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068A10F4" w14:textId="77777777" w:rsidR="00051516" w:rsidRPr="00191CC4" w:rsidRDefault="00051516" w:rsidP="00051516">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 ____________</w:t>
      </w:r>
    </w:p>
    <w:p w14:paraId="49CD3106" w14:textId="77777777"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 ____________</w:t>
      </w:r>
    </w:p>
    <w:p w14:paraId="75ACE351" w14:textId="7777777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72AF95A5" w:rsidR="00191CC4" w:rsidRPr="00576F32" w:rsidRDefault="00574E03" w:rsidP="00191CC4">
      <w:pPr>
        <w:suppressAutoHyphens/>
        <w:spacing w:after="0" w:line="240" w:lineRule="auto"/>
        <w:jc w:val="center"/>
        <w:rPr>
          <w:rFonts w:ascii="Times New Roman" w:eastAsia="Times New Roman" w:hAnsi="Times New Roman" w:cs="Times New Roman"/>
          <w:b/>
          <w:sz w:val="24"/>
          <w:szCs w:val="24"/>
          <w:lang w:eastAsia="en-US"/>
        </w:rPr>
      </w:pPr>
      <w:r w:rsidRPr="00574E03">
        <w:rPr>
          <w:rFonts w:ascii="Times New Roman" w:eastAsia="Times New Roman" w:hAnsi="Times New Roman" w:cs="Times New Roman"/>
          <w:b/>
          <w:bCs/>
          <w:iCs/>
          <w:sz w:val="24"/>
          <w:szCs w:val="24"/>
          <w:lang w:eastAsia="en-US"/>
        </w:rPr>
        <w:t>GYVENTOJŲ PERSPĖJIMO IR INFORMAVIMO SISTEMOS EKSPLOATAVIMO IR TECHNINĖS PRIEŽIŪROS PASLAUGŲ</w:t>
      </w:r>
      <w:r w:rsidRPr="00574E03">
        <w:rPr>
          <w:rFonts w:ascii="Times New Roman" w:eastAsia="Times New Roman" w:hAnsi="Times New Roman" w:cs="Times New Roman"/>
          <w:i/>
          <w:sz w:val="24"/>
          <w:szCs w:val="24"/>
          <w:lang w:eastAsia="en-US"/>
        </w:rPr>
        <w:t xml:space="preserve"> </w:t>
      </w:r>
      <w:r w:rsidR="009223D1" w:rsidRPr="00574E03">
        <w:rPr>
          <w:rFonts w:ascii="Times New Roman" w:eastAsia="Times New Roman" w:hAnsi="Times New Roman" w:cs="Times New Roman"/>
          <w:b/>
          <w:sz w:val="24"/>
          <w:szCs w:val="24"/>
          <w:lang w:eastAsia="en-US"/>
        </w:rPr>
        <w:t xml:space="preserve">SUPAPRASTINTO </w:t>
      </w:r>
      <w:r w:rsidR="00191CC4" w:rsidRPr="00574E03">
        <w:rPr>
          <w:rFonts w:ascii="Times New Roman" w:eastAsia="Times New Roman" w:hAnsi="Times New Roman" w:cs="Times New Roman"/>
          <w:b/>
          <w:sz w:val="24"/>
          <w:szCs w:val="24"/>
          <w:lang w:eastAsia="en-US"/>
        </w:rPr>
        <w:t xml:space="preserve">PIRKIMO ATVIRO </w:t>
      </w:r>
      <w:r w:rsidR="00191CC4" w:rsidRPr="00191CC4">
        <w:rPr>
          <w:rFonts w:ascii="Times New Roman" w:eastAsia="Times New Roman" w:hAnsi="Times New Roman" w:cs="Times New Roman"/>
          <w:b/>
          <w:sz w:val="24"/>
          <w:szCs w:val="24"/>
          <w:lang w:eastAsia="en-US"/>
        </w:rPr>
        <w:t xml:space="preserve">KONKURSO BŪDU </w:t>
      </w:r>
      <w:r w:rsidR="00191CC4" w:rsidRPr="00576F32">
        <w:rPr>
          <w:rFonts w:ascii="Times New Roman" w:eastAsia="Times New Roman" w:hAnsi="Times New Roman" w:cs="Times New Roman"/>
          <w:b/>
          <w:sz w:val="24"/>
          <w:szCs w:val="24"/>
          <w:lang w:eastAsia="en-US"/>
        </w:rPr>
        <w:t>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702ECC07" w:rsidR="00191CC4" w:rsidRPr="00061692" w:rsidRDefault="009830EA"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584C713E" w:rsidR="00191CC4" w:rsidRPr="00061692" w:rsidRDefault="009830EA"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5A54FE41" w14:textId="4E5FA96A" w:rsidR="00191CC4" w:rsidRPr="00061692" w:rsidRDefault="009830EA"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0EE09269" w:rsidR="00191CC4" w:rsidRPr="00061692" w:rsidRDefault="006B6AE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768E9789" w:rsidR="00191CC4" w:rsidRPr="00061692" w:rsidRDefault="006B6AE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715BC459" w:rsidR="00191CC4" w:rsidRPr="00061692" w:rsidRDefault="009830EA"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6B6AE7">
              <w:rPr>
                <w:rFonts w:ascii="Times New Roman" w:eastAsia="Times New Roman" w:hAnsi="Times New Roman" w:cs="Times New Roman"/>
                <w:sz w:val="24"/>
                <w:szCs w:val="24"/>
                <w:lang w:eastAsia="en-US"/>
              </w:rPr>
              <w:t>1</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55BF438D" w:rsidR="000D3322" w:rsidRPr="00061692" w:rsidRDefault="00BC198D"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6B6AE7">
              <w:rPr>
                <w:rFonts w:ascii="Times New Roman" w:eastAsia="Times New Roman" w:hAnsi="Times New Roman" w:cs="Times New Roman"/>
                <w:sz w:val="24"/>
                <w:szCs w:val="24"/>
                <w:lang w:eastAsia="en-US"/>
              </w:rPr>
              <w:t>4</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2459C4ED" w14:textId="096DFD68" w:rsidR="00191CC4" w:rsidRPr="00061692" w:rsidRDefault="009830EA"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6B6AE7">
              <w:rPr>
                <w:rFonts w:ascii="Times New Roman" w:eastAsia="Times New Roman" w:hAnsi="Times New Roman" w:cs="Times New Roman"/>
                <w:sz w:val="24"/>
                <w:szCs w:val="24"/>
                <w:lang w:eastAsia="en-US"/>
              </w:rPr>
              <w:t>5</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0571BE7D" w:rsidR="00191CC4" w:rsidRPr="00061692" w:rsidRDefault="00BC198D"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6B6AE7">
              <w:rPr>
                <w:rFonts w:ascii="Times New Roman" w:eastAsia="Times New Roman" w:hAnsi="Times New Roman" w:cs="Times New Roman"/>
                <w:sz w:val="24"/>
                <w:szCs w:val="24"/>
                <w:lang w:eastAsia="en-US"/>
              </w:rPr>
              <w:t>5</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21A198B7" w:rsidR="00191CC4" w:rsidRPr="00061692" w:rsidRDefault="009830EA"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6B6AE7">
              <w:rPr>
                <w:rFonts w:ascii="Times New Roman" w:eastAsia="Times New Roman" w:hAnsi="Times New Roman" w:cs="Times New Roman"/>
                <w:sz w:val="24"/>
                <w:szCs w:val="24"/>
                <w:lang w:eastAsia="en-US"/>
              </w:rPr>
              <w:t>6</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0F1D2E23" w:rsidR="00191CC4" w:rsidRPr="00061692" w:rsidRDefault="009830EA"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6B6AE7">
              <w:rPr>
                <w:rFonts w:ascii="Times New Roman" w:eastAsia="Times New Roman" w:hAnsi="Times New Roman" w:cs="Times New Roman"/>
                <w:sz w:val="24"/>
                <w:szCs w:val="24"/>
                <w:lang w:eastAsia="en-US"/>
              </w:rPr>
              <w:t>8</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585B0F54" w:rsidR="00191CC4" w:rsidRPr="00061692" w:rsidRDefault="009830EA"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6B6AE7">
              <w:rPr>
                <w:rFonts w:ascii="Times New Roman" w:eastAsia="Times New Roman" w:hAnsi="Times New Roman" w:cs="Times New Roman"/>
                <w:sz w:val="24"/>
                <w:szCs w:val="24"/>
                <w:lang w:eastAsia="en-US"/>
              </w:rPr>
              <w:t>8</w:t>
            </w:r>
          </w:p>
        </w:tc>
      </w:tr>
      <w:tr w:rsidR="00191CC4" w:rsidRPr="00061692" w14:paraId="0B201BCC" w14:textId="77777777" w:rsidTr="00332349">
        <w:trPr>
          <w:jc w:val="center"/>
        </w:trPr>
        <w:tc>
          <w:tcPr>
            <w:tcW w:w="9192" w:type="dxa"/>
          </w:tcPr>
          <w:p w14:paraId="5416F16D" w14:textId="77777777" w:rsidR="007A4F86" w:rsidRPr="00061692"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69D7070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636" w:type="dxa"/>
            <w:vAlign w:val="center"/>
          </w:tcPr>
          <w:p w14:paraId="79354792" w14:textId="6E6A4612" w:rsidR="00191CC4" w:rsidRPr="00061692" w:rsidRDefault="006B6AE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061692" w14:paraId="303EDDCF" w14:textId="77777777" w:rsidTr="00332349">
        <w:trPr>
          <w:jc w:val="center"/>
        </w:trPr>
        <w:tc>
          <w:tcPr>
            <w:tcW w:w="9192" w:type="dxa"/>
            <w:tcBorders>
              <w:bottom w:val="single" w:sz="4" w:space="0" w:color="auto"/>
            </w:tcBorders>
          </w:tcPr>
          <w:p w14:paraId="1A231DD5" w14:textId="66998AB5"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p>
        </w:tc>
        <w:tc>
          <w:tcPr>
            <w:tcW w:w="636" w:type="dxa"/>
            <w:tcBorders>
              <w:bottom w:val="single" w:sz="4" w:space="0" w:color="auto"/>
            </w:tcBorders>
            <w:vAlign w:val="center"/>
          </w:tcPr>
          <w:p w14:paraId="503C315F" w14:textId="24C6F204" w:rsidR="00191CC4" w:rsidRPr="00061692" w:rsidRDefault="00BC198D"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6B6AE7">
              <w:rPr>
                <w:rFonts w:ascii="Times New Roman" w:eastAsia="Times New Roman" w:hAnsi="Times New Roman" w:cs="Times New Roman"/>
                <w:sz w:val="24"/>
                <w:szCs w:val="24"/>
                <w:lang w:eastAsia="en-US"/>
              </w:rPr>
              <w:t>3</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574E03" w:rsidRPr="00574E03" w14:paraId="3FBF20E2" w14:textId="77777777" w:rsidTr="00332349">
        <w:trPr>
          <w:jc w:val="center"/>
        </w:trPr>
        <w:tc>
          <w:tcPr>
            <w:tcW w:w="9192" w:type="dxa"/>
            <w:tcBorders>
              <w:top w:val="nil"/>
              <w:bottom w:val="nil"/>
            </w:tcBorders>
          </w:tcPr>
          <w:p w14:paraId="6EE9BFBD" w14:textId="5026D220" w:rsidR="008E0D20" w:rsidRPr="00574E03"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574E03">
              <w:rPr>
                <w:rFonts w:ascii="Times New Roman" w:eastAsia="Times New Roman" w:hAnsi="Times New Roman" w:cs="Times New Roman"/>
                <w:sz w:val="24"/>
                <w:szCs w:val="24"/>
                <w:lang w:eastAsia="en-US"/>
              </w:rPr>
              <w:t xml:space="preserve">3.1. </w:t>
            </w:r>
            <w:r w:rsidR="008E0D20" w:rsidRPr="00574E03">
              <w:rPr>
                <w:rFonts w:ascii="Times New Roman" w:eastAsia="Times New Roman" w:hAnsi="Times New Roman" w:cs="Times New Roman"/>
                <w:sz w:val="24"/>
                <w:szCs w:val="24"/>
                <w:lang w:eastAsia="en-US"/>
              </w:rPr>
              <w:t>Paslaugų pirkimo sutarties bendrosios sąlygos</w:t>
            </w:r>
          </w:p>
        </w:tc>
        <w:tc>
          <w:tcPr>
            <w:tcW w:w="636" w:type="dxa"/>
            <w:tcBorders>
              <w:top w:val="nil"/>
              <w:bottom w:val="nil"/>
            </w:tcBorders>
            <w:vAlign w:val="center"/>
          </w:tcPr>
          <w:p w14:paraId="186D9A24" w14:textId="383F0DB8" w:rsidR="008E0D20" w:rsidRPr="00574E03" w:rsidRDefault="00BC198D"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6B6AE7">
              <w:rPr>
                <w:rFonts w:ascii="Times New Roman" w:eastAsia="Times New Roman" w:hAnsi="Times New Roman" w:cs="Times New Roman"/>
                <w:sz w:val="24"/>
                <w:szCs w:val="24"/>
                <w:lang w:eastAsia="en-US"/>
              </w:rPr>
              <w:t>7</w:t>
            </w:r>
          </w:p>
        </w:tc>
      </w:tr>
      <w:tr w:rsidR="00574E03" w:rsidRPr="00574E03" w14:paraId="0706BCCD" w14:textId="77777777" w:rsidTr="00332349">
        <w:trPr>
          <w:jc w:val="center"/>
        </w:trPr>
        <w:tc>
          <w:tcPr>
            <w:tcW w:w="9192" w:type="dxa"/>
            <w:tcBorders>
              <w:top w:val="nil"/>
              <w:bottom w:val="single" w:sz="4" w:space="0" w:color="auto"/>
            </w:tcBorders>
          </w:tcPr>
          <w:p w14:paraId="225D54B9" w14:textId="1F0FE831" w:rsidR="008E0D20" w:rsidRPr="00574E03"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574E03">
              <w:rPr>
                <w:rFonts w:ascii="Times New Roman" w:eastAsia="Times New Roman" w:hAnsi="Times New Roman" w:cs="Times New Roman"/>
                <w:sz w:val="24"/>
                <w:szCs w:val="24"/>
                <w:lang w:eastAsia="en-US"/>
              </w:rPr>
              <w:t xml:space="preserve">3.2. </w:t>
            </w:r>
            <w:r w:rsidR="008E0D20" w:rsidRPr="00574E03">
              <w:rPr>
                <w:rFonts w:ascii="Times New Roman" w:eastAsia="Times New Roman" w:hAnsi="Times New Roman" w:cs="Times New Roman"/>
                <w:sz w:val="24"/>
                <w:szCs w:val="24"/>
                <w:lang w:eastAsia="en-US"/>
              </w:rPr>
              <w:t>Paslaugų pirkimo sutarties specialiosios sąlygos</w:t>
            </w:r>
          </w:p>
        </w:tc>
        <w:tc>
          <w:tcPr>
            <w:tcW w:w="636" w:type="dxa"/>
            <w:tcBorders>
              <w:top w:val="nil"/>
              <w:bottom w:val="single" w:sz="4" w:space="0" w:color="auto"/>
            </w:tcBorders>
            <w:vAlign w:val="center"/>
          </w:tcPr>
          <w:p w14:paraId="7187EFC8" w14:textId="07EE4EC5" w:rsidR="008E0D20" w:rsidRPr="00574E03" w:rsidRDefault="006B6AE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w:t>
            </w:r>
          </w:p>
        </w:tc>
      </w:tr>
      <w:tr w:rsidR="003D4274" w:rsidRPr="00061692"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5547091F" w:rsidR="003D4274" w:rsidRPr="00061692" w:rsidRDefault="00BC198D"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AA4E75">
              <w:rPr>
                <w:rFonts w:ascii="Times New Roman" w:eastAsia="Times New Roman" w:hAnsi="Times New Roman" w:cs="Times New Roman"/>
                <w:sz w:val="24"/>
                <w:szCs w:val="24"/>
                <w:lang w:eastAsia="en-US"/>
              </w:rPr>
              <w:t>3</w:t>
            </w:r>
          </w:p>
        </w:tc>
      </w:tr>
      <w:tr w:rsidR="003D4274" w:rsidRPr="00061692"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76971251" w:rsidR="003D4274" w:rsidRPr="00061692" w:rsidRDefault="00BC198D"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AA4E75">
              <w:rPr>
                <w:rFonts w:ascii="Times New Roman" w:eastAsia="Times New Roman" w:hAnsi="Times New Roman" w:cs="Times New Roman"/>
                <w:sz w:val="24"/>
                <w:szCs w:val="24"/>
                <w:lang w:eastAsia="en-US"/>
              </w:rPr>
              <w:t>5</w:t>
            </w:r>
          </w:p>
        </w:tc>
      </w:tr>
      <w:tr w:rsidR="003D4274" w:rsidRPr="00061692" w14:paraId="134F6D1D" w14:textId="77777777" w:rsidTr="00332349">
        <w:trPr>
          <w:jc w:val="center"/>
        </w:trPr>
        <w:tc>
          <w:tcPr>
            <w:tcW w:w="9192"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40A7D383" w:rsidR="003D4274" w:rsidRPr="003D4274" w:rsidRDefault="00BC198D"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AA4E75">
              <w:rPr>
                <w:rFonts w:ascii="Times New Roman" w:eastAsia="Times New Roman" w:hAnsi="Times New Roman" w:cs="Times New Roman"/>
                <w:sz w:val="24"/>
                <w:szCs w:val="24"/>
                <w:lang w:eastAsia="en-US"/>
              </w:rPr>
              <w:t>7</w:t>
            </w:r>
          </w:p>
        </w:tc>
      </w:tr>
      <w:tr w:rsidR="003D4274" w:rsidRPr="00061692" w14:paraId="41E37243" w14:textId="77777777" w:rsidTr="00332349">
        <w:trPr>
          <w:jc w:val="center"/>
        </w:trPr>
        <w:tc>
          <w:tcPr>
            <w:tcW w:w="9192"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28E1E0F6" w:rsidR="003D4274" w:rsidRPr="003D4274" w:rsidRDefault="00BC198D"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AA4E75">
              <w:rPr>
                <w:rFonts w:ascii="Times New Roman" w:eastAsia="Times New Roman" w:hAnsi="Times New Roman" w:cs="Times New Roman"/>
                <w:sz w:val="24"/>
                <w:szCs w:val="24"/>
                <w:lang w:eastAsia="en-US"/>
              </w:rPr>
              <w:t>8</w:t>
            </w:r>
          </w:p>
        </w:tc>
      </w:tr>
      <w:tr w:rsidR="003D4274" w:rsidRPr="00061692" w14:paraId="70BCD4B5" w14:textId="77777777" w:rsidTr="00332349">
        <w:trPr>
          <w:jc w:val="center"/>
        </w:trPr>
        <w:tc>
          <w:tcPr>
            <w:tcW w:w="9192"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415DBAB2" w:rsidR="003D4274" w:rsidRPr="00061692" w:rsidRDefault="00AA4E7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w:t>
            </w:r>
          </w:p>
        </w:tc>
      </w:tr>
      <w:tr w:rsidR="003D4274" w:rsidRPr="00061692" w14:paraId="5EA9FA83" w14:textId="77777777" w:rsidTr="00332349">
        <w:trPr>
          <w:jc w:val="center"/>
        </w:trPr>
        <w:tc>
          <w:tcPr>
            <w:tcW w:w="9192" w:type="dxa"/>
          </w:tcPr>
          <w:p w14:paraId="17390B9B" w14:textId="7EEA177E" w:rsidR="003D4274" w:rsidRPr="00061692"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332349">
              <w:rPr>
                <w:rFonts w:ascii="Times New Roman" w:eastAsia="Times New Roman" w:hAnsi="Times New Roman" w:cs="Times New Roman"/>
                <w:sz w:val="24"/>
                <w:szCs w:val="24"/>
                <w:lang w:eastAsia="en-US"/>
              </w:rPr>
              <w:t>7</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F65434" w:rsidRPr="00061692" w14:paraId="30AEC673" w14:textId="77777777" w:rsidTr="00332349">
        <w:trPr>
          <w:jc w:val="center"/>
        </w:trPr>
        <w:tc>
          <w:tcPr>
            <w:tcW w:w="9192" w:type="dxa"/>
          </w:tcPr>
          <w:p w14:paraId="134281F1" w14:textId="1966F58D" w:rsidR="00F65434" w:rsidRPr="00332349" w:rsidRDefault="00F65434" w:rsidP="003D4274">
            <w:pPr>
              <w:suppressAutoHyphens/>
              <w:spacing w:after="0" w:line="240" w:lineRule="auto"/>
              <w:jc w:val="both"/>
              <w:rPr>
                <w:rFonts w:ascii="Times New Roman" w:eastAsia="Times New Roman" w:hAnsi="Times New Roman" w:cs="Times New Roman"/>
                <w:sz w:val="24"/>
                <w:szCs w:val="24"/>
                <w:lang w:eastAsia="en-US"/>
              </w:rPr>
            </w:pPr>
            <w:r w:rsidRPr="00F65434">
              <w:rPr>
                <w:rFonts w:ascii="Times New Roman" w:eastAsia="Times New Roman" w:hAnsi="Times New Roman" w:cs="Times New Roman"/>
                <w:sz w:val="24"/>
                <w:szCs w:val="24"/>
                <w:lang w:eastAsia="en-US"/>
              </w:rPr>
              <w:t>8. Nacionalinio saugumo reikalavimų atitikties deklaracija</w:t>
            </w:r>
          </w:p>
        </w:tc>
        <w:tc>
          <w:tcPr>
            <w:tcW w:w="636" w:type="dxa"/>
            <w:vAlign w:val="center"/>
          </w:tcPr>
          <w:p w14:paraId="797FA375" w14:textId="21711CBA" w:rsidR="00F65434" w:rsidRPr="00061692" w:rsidRDefault="00F65434"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AA4E75">
              <w:rPr>
                <w:rFonts w:ascii="Times New Roman" w:eastAsia="Times New Roman" w:hAnsi="Times New Roman" w:cs="Times New Roman"/>
                <w:sz w:val="24"/>
                <w:szCs w:val="24"/>
                <w:lang w:eastAsia="en-US"/>
              </w:rPr>
              <w:t>7</w:t>
            </w:r>
          </w:p>
        </w:tc>
      </w:tr>
    </w:tbl>
    <w:p w14:paraId="058FFD58" w14:textId="536A3F8C" w:rsidR="00FF471C" w:rsidRPr="00784F4A" w:rsidRDefault="00574E03" w:rsidP="00784F4A">
      <w:pPr>
        <w:spacing w:after="0" w:line="240" w:lineRule="auto"/>
        <w:contextualSpacing/>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br w:type="page"/>
      </w:r>
      <w:r w:rsidR="00FF471C" w:rsidRPr="003B3F60">
        <w:rPr>
          <w:rFonts w:ascii="Times New Roman" w:eastAsia="Times New Roman" w:hAnsi="Times New Roman" w:cs="Times New Roman"/>
          <w:b/>
          <w:sz w:val="24"/>
          <w:szCs w:val="24"/>
          <w:lang w:eastAsia="en-US"/>
        </w:rPr>
        <w:lastRenderedPageBreak/>
        <w:t>I SKYRIUS</w:t>
      </w:r>
    </w:p>
    <w:p w14:paraId="7FF6CCAA" w14:textId="77777777" w:rsidR="00191CC4" w:rsidRPr="00784F4A" w:rsidRDefault="00191CC4" w:rsidP="00FF471C">
      <w:pPr>
        <w:spacing w:after="0" w:line="240" w:lineRule="auto"/>
        <w:contextualSpacing/>
        <w:jc w:val="center"/>
        <w:rPr>
          <w:rFonts w:ascii="Times New Roman" w:eastAsia="Times New Roman" w:hAnsi="Times New Roman" w:cs="Times New Roman"/>
          <w:bCs/>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rsidP="007D7BF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762F2D">
      <w:pPr>
        <w:pStyle w:val="Sraopastraipa"/>
        <w:numPr>
          <w:ilvl w:val="1"/>
          <w:numId w:val="3"/>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6552E1">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28DB8F22" w:rsidR="00A33201" w:rsidRPr="00574E03" w:rsidRDefault="00191CC4" w:rsidP="00C71BE1">
      <w:pPr>
        <w:numPr>
          <w:ilvl w:val="0"/>
          <w:numId w:val="3"/>
        </w:numPr>
        <w:suppressAutoHyphens/>
        <w:spacing w:after="0" w:line="240" w:lineRule="auto"/>
        <w:ind w:left="0" w:firstLine="567"/>
        <w:jc w:val="both"/>
        <w:rPr>
          <w:rFonts w:ascii="Times New Roman" w:eastAsia="Times New Roman" w:hAnsi="Times New Roman" w:cs="Times New Roman"/>
          <w:i/>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574E03">
        <w:rPr>
          <w:rFonts w:ascii="Times New Roman" w:eastAsia="Times New Roman" w:hAnsi="Times New Roman" w:cs="Times New Roman"/>
          <w:sz w:val="24"/>
          <w:szCs w:val="20"/>
          <w:lang w:eastAsia="en-US"/>
        </w:rPr>
        <w:t>188710061</w:t>
      </w:r>
      <w:r w:rsidRPr="00574E03">
        <w:rPr>
          <w:rFonts w:ascii="Times New Roman" w:eastAsia="Times New Roman" w:hAnsi="Times New Roman" w:cs="Times New Roman"/>
          <w:sz w:val="24"/>
          <w:szCs w:val="20"/>
          <w:lang w:eastAsia="en-US"/>
        </w:rPr>
        <w:t xml:space="preserve">, </w:t>
      </w:r>
      <w:r w:rsidR="00601F45" w:rsidRPr="00574E03">
        <w:rPr>
          <w:rFonts w:ascii="Times New Roman" w:eastAsia="Times New Roman" w:hAnsi="Times New Roman" w:cs="Times New Roman"/>
          <w:sz w:val="24"/>
          <w:szCs w:val="20"/>
          <w:lang w:eastAsia="en-US"/>
        </w:rPr>
        <w:t xml:space="preserve">Konstitucijos pr. 3, </w:t>
      </w:r>
      <w:r w:rsidRPr="00574E03">
        <w:rPr>
          <w:rFonts w:ascii="Times New Roman" w:eastAsia="Times New Roman" w:hAnsi="Times New Roman" w:cs="Times New Roman"/>
          <w:sz w:val="24"/>
          <w:szCs w:val="20"/>
          <w:lang w:eastAsia="en-US"/>
        </w:rPr>
        <w:t>LT–09</w:t>
      </w:r>
      <w:r w:rsidR="00601F45" w:rsidRPr="00574E03">
        <w:rPr>
          <w:rFonts w:ascii="Times New Roman" w:eastAsia="Times New Roman" w:hAnsi="Times New Roman" w:cs="Times New Roman"/>
          <w:sz w:val="24"/>
          <w:szCs w:val="20"/>
          <w:lang w:eastAsia="en-US"/>
        </w:rPr>
        <w:t>601</w:t>
      </w:r>
      <w:r w:rsidRPr="00574E03">
        <w:rPr>
          <w:rFonts w:ascii="Times New Roman" w:eastAsia="Times New Roman" w:hAnsi="Times New Roman" w:cs="Times New Roman"/>
          <w:sz w:val="24"/>
          <w:szCs w:val="20"/>
          <w:lang w:eastAsia="en-US"/>
        </w:rPr>
        <w:t xml:space="preserve"> Vilnius</w:t>
      </w:r>
      <w:r w:rsidR="00601F45" w:rsidRPr="00574E03">
        <w:rPr>
          <w:rFonts w:ascii="Times New Roman" w:eastAsia="Times New Roman" w:hAnsi="Times New Roman" w:cs="Times New Roman"/>
          <w:sz w:val="24"/>
          <w:szCs w:val="20"/>
          <w:lang w:eastAsia="en-US"/>
        </w:rPr>
        <w:t>.</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043B3748" w:rsidR="00E51AE7" w:rsidRPr="00E51AE7" w:rsidRDefault="00CD4C9C" w:rsidP="00CD4C9C">
      <w:pPr>
        <w:pStyle w:val="Sraopastraipa"/>
        <w:numPr>
          <w:ilvl w:val="0"/>
          <w:numId w:val="3"/>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574E03" w:rsidRPr="0095565D">
        <w:rPr>
          <w:szCs w:val="24"/>
        </w:rPr>
        <w:t>centralizuotų pirkimų kataloge CPO LT tokių paslaugų nėra</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78678FED"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5634B10"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 xml:space="preserve">paslaugų teikimo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7E685456" w:rsidR="00191CC4" w:rsidRPr="00574E03"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574E03">
        <w:rPr>
          <w:rFonts w:ascii="Times New Roman" w:eastAsia="Times New Roman" w:hAnsi="Times New Roman" w:cs="Times New Roman"/>
          <w:sz w:val="24"/>
          <w:szCs w:val="24"/>
          <w:lang w:eastAsia="en-US"/>
        </w:rPr>
        <w:t xml:space="preserve">Pirkimo objekto </w:t>
      </w:r>
      <w:r w:rsidR="00191CC4" w:rsidRPr="00574E03">
        <w:rPr>
          <w:rFonts w:ascii="Times New Roman" w:eastAsia="Times New Roman" w:hAnsi="Times New Roman" w:cs="Times New Roman"/>
          <w:sz w:val="24"/>
          <w:szCs w:val="24"/>
          <w:lang w:eastAsia="en-US"/>
        </w:rPr>
        <w:t xml:space="preserve">pavadinimas – </w:t>
      </w:r>
      <w:r w:rsidR="00574E03" w:rsidRPr="00574E03">
        <w:rPr>
          <w:rFonts w:ascii="Times New Roman" w:eastAsia="Times New Roman" w:hAnsi="Times New Roman" w:cs="Times New Roman"/>
          <w:iCs/>
          <w:sz w:val="24"/>
          <w:szCs w:val="24"/>
          <w:lang w:eastAsia="en-US"/>
        </w:rPr>
        <w:t>gyventojų perspėjimo ir informavimo sistemos eksploatavimo ir techninės priežiūros paslaugos</w:t>
      </w:r>
      <w:r w:rsidR="00191CC4" w:rsidRPr="00574E03">
        <w:rPr>
          <w:rFonts w:ascii="Times New Roman" w:eastAsia="Times New Roman" w:hAnsi="Times New Roman" w:cs="Times New Roman"/>
          <w:i/>
          <w:sz w:val="24"/>
          <w:szCs w:val="24"/>
          <w:lang w:eastAsia="en-US"/>
        </w:rPr>
        <w:t xml:space="preserve"> </w:t>
      </w:r>
      <w:r w:rsidR="00191CC4" w:rsidRPr="00574E03">
        <w:rPr>
          <w:rFonts w:ascii="Times New Roman" w:eastAsia="Times New Roman" w:hAnsi="Times New Roman" w:cs="Times New Roman"/>
          <w:sz w:val="24"/>
          <w:szCs w:val="24"/>
          <w:lang w:eastAsia="en-US"/>
        </w:rPr>
        <w:t>(toliau – paslaugos</w:t>
      </w:r>
      <w:r w:rsidRPr="00574E03">
        <w:rPr>
          <w:rFonts w:ascii="Times New Roman" w:eastAsia="Times New Roman" w:hAnsi="Times New Roman" w:cs="Times New Roman"/>
          <w:sz w:val="24"/>
          <w:szCs w:val="24"/>
          <w:lang w:eastAsia="en-US"/>
        </w:rPr>
        <w:t>, pirkimo objektas</w:t>
      </w:r>
      <w:r w:rsidR="00191CC4" w:rsidRPr="00574E03">
        <w:rPr>
          <w:rFonts w:ascii="Times New Roman" w:eastAsia="Times New Roman" w:hAnsi="Times New Roman" w:cs="Times New Roman"/>
          <w:sz w:val="24"/>
          <w:szCs w:val="24"/>
          <w:lang w:eastAsia="en-US"/>
        </w:rPr>
        <w:t>).</w:t>
      </w:r>
    </w:p>
    <w:p w14:paraId="1D1FA232" w14:textId="7BD69F7D"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A108B2">
        <w:rPr>
          <w:rFonts w:ascii="Times New Roman" w:eastAsia="Times New Roman" w:hAnsi="Times New Roman" w:cs="Times New Roman"/>
          <w:sz w:val="24"/>
          <w:szCs w:val="24"/>
          <w:lang w:eastAsia="en-US"/>
        </w:rPr>
        <w:t>nurodytas techninėje specifikacijoje (pirkimo sąlygų 1 priede).</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264FE7AB" w14:textId="719B9C19" w:rsidR="00C22F4D" w:rsidRPr="00C22F4D" w:rsidRDefault="00657987"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w:t>
      </w:r>
      <w:r w:rsidR="00053BF6" w:rsidRPr="00657987">
        <w:rPr>
          <w:rFonts w:ascii="Times New Roman" w:eastAsia="Times New Roman" w:hAnsi="Times New Roman" w:cs="Times New Roman"/>
          <w:sz w:val="24"/>
          <w:szCs w:val="24"/>
          <w:lang w:eastAsia="en-US"/>
        </w:rPr>
        <w:t xml:space="preserve">aslaugų teikimo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574E03">
        <w:rPr>
          <w:rFonts w:ascii="Times New Roman" w:eastAsia="Times New Roman" w:hAnsi="Times New Roman" w:cs="Times New Roman"/>
          <w:sz w:val="24"/>
          <w:szCs w:val="24"/>
          <w:lang w:eastAsia="en-US"/>
        </w:rPr>
        <w:t>36</w:t>
      </w:r>
      <w:r w:rsidR="00191CC4" w:rsidRPr="00191CC4">
        <w:rPr>
          <w:rFonts w:ascii="Times New Roman" w:eastAsia="Times New Roman" w:hAnsi="Times New Roman" w:cs="Times New Roman"/>
          <w:sz w:val="24"/>
          <w:szCs w:val="24"/>
          <w:lang w:eastAsia="en-US"/>
        </w:rPr>
        <w:t xml:space="preserve"> 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3C155D73" w:rsidR="00191CC4" w:rsidRPr="00574E03" w:rsidRDefault="00191CC4" w:rsidP="00F5074E">
      <w:pPr>
        <w:pStyle w:val="Sraopastraipa"/>
        <w:numPr>
          <w:ilvl w:val="0"/>
          <w:numId w:val="3"/>
        </w:numPr>
        <w:suppressAutoHyphens/>
        <w:ind w:left="0" w:firstLine="567"/>
        <w:rPr>
          <w:i/>
          <w:szCs w:val="24"/>
        </w:rPr>
      </w:pPr>
      <w:r w:rsidRPr="00574E03">
        <w:rPr>
          <w:rFonts w:eastAsia="Calibri"/>
          <w:szCs w:val="24"/>
        </w:rPr>
        <w:t xml:space="preserve">Pirkimo objektas neskaidomas į dalis. Tiekėjai privalo siūlyti visą </w:t>
      </w:r>
      <w:r w:rsidR="00053BF6" w:rsidRPr="00574E03">
        <w:rPr>
          <w:rFonts w:eastAsia="Calibri"/>
          <w:szCs w:val="24"/>
        </w:rPr>
        <w:t>pirkimo objekto kiekį (apimtį)</w:t>
      </w:r>
      <w:r w:rsidRPr="00574E03">
        <w:rPr>
          <w:rFonts w:eastAsia="Calibri"/>
          <w:szCs w:val="24"/>
        </w:rPr>
        <w:t>.</w:t>
      </w:r>
    </w:p>
    <w:p w14:paraId="256E13F2" w14:textId="581D0922" w:rsidR="00191CC4" w:rsidRPr="00574E03" w:rsidRDefault="00574E03" w:rsidP="00C22F4D">
      <w:pPr>
        <w:numPr>
          <w:ilvl w:val="0"/>
          <w:numId w:val="3"/>
        </w:numPr>
        <w:spacing w:after="0" w:line="240" w:lineRule="auto"/>
        <w:ind w:left="0" w:firstLine="567"/>
        <w:contextualSpacing/>
        <w:jc w:val="both"/>
        <w:rPr>
          <w:rFonts w:ascii="Times New Roman" w:eastAsia="Calibri" w:hAnsi="Times New Roman" w:cs="Times New Roman"/>
          <w:iCs/>
          <w:sz w:val="24"/>
          <w:szCs w:val="24"/>
          <w:lang w:eastAsia="en-US"/>
        </w:rPr>
      </w:pPr>
      <w:r w:rsidRPr="00574E03">
        <w:rPr>
          <w:rFonts w:ascii="Times New Roman" w:eastAsia="Calibri" w:hAnsi="Times New Roman" w:cs="Times New Roman"/>
          <w:iCs/>
          <w:sz w:val="24"/>
          <w:szCs w:val="24"/>
        </w:rPr>
        <w:t>Tai yra supaprastintos vertės pirkimas, todėl jam netaikomi sprendimo dėl tarptautinės vertės pirkimo objekto neskaidymo į dalis pagrindimo reikalavimai.</w:t>
      </w:r>
    </w:p>
    <w:p w14:paraId="53BF69AB" w14:textId="77777777" w:rsidR="008E56FA" w:rsidRPr="008E56FA" w:rsidRDefault="008E56FA" w:rsidP="008E56F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Default="00FB1BEC" w:rsidP="00EE62F6">
      <w:pPr>
        <w:pStyle w:val="Sraopastraipa"/>
        <w:numPr>
          <w:ilvl w:val="0"/>
          <w:numId w:val="3"/>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369FCE3C" w14:textId="77777777" w:rsidR="00F65434" w:rsidRPr="00F65434" w:rsidRDefault="00F65434" w:rsidP="00F6543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65434">
        <w:rPr>
          <w:rFonts w:ascii="Times New Roman" w:eastAsia="Times New Roman" w:hAnsi="Times New Roman" w:cs="Times New Roman"/>
          <w:sz w:val="24"/>
          <w:szCs w:val="24"/>
          <w:lang w:eastAsia="en-US"/>
        </w:rPr>
        <w:t xml:space="preserve">Perkančioji organizacija laiko, kad prekės ar paslaugos kelia grėsmę nacionaliniam saugumui, kai:  </w:t>
      </w:r>
    </w:p>
    <w:p w14:paraId="2BB7A1A6" w14:textId="77777777" w:rsidR="00F65434" w:rsidRPr="00F65434" w:rsidRDefault="00F65434" w:rsidP="00F6543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65434">
        <w:rPr>
          <w:rFonts w:ascii="Times New Roman" w:eastAsia="Times New Roman" w:hAnsi="Times New Roman" w:cs="Times New Roman"/>
          <w:sz w:val="24"/>
          <w:szCs w:val="24"/>
          <w:lang w:eastAsia="en-US"/>
        </w:rPr>
        <w:t xml:space="preserve">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3EC12C94" w14:textId="77777777" w:rsidR="00F65434" w:rsidRPr="00F65434" w:rsidRDefault="00F65434" w:rsidP="00F6543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65434">
        <w:rPr>
          <w:rFonts w:ascii="Times New Roman" w:eastAsia="Times New Roman" w:hAnsi="Times New Roman" w:cs="Times New Roman"/>
          <w:sz w:val="24"/>
          <w:szCs w:val="24"/>
          <w:lang w:eastAsia="en-US"/>
        </w:rPr>
        <w:t>paslaugų teikimas būtų vykdomas iš Viešųjų pirkimų įstatymo 92 straipsnio 14 dalyje numatytame sąraše nurodytų valstybių ar teritorijų.</w:t>
      </w:r>
    </w:p>
    <w:p w14:paraId="13D80A5A" w14:textId="77777777" w:rsidR="00F65434" w:rsidRPr="00F65434" w:rsidRDefault="00F65434" w:rsidP="00F6543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65434">
        <w:rPr>
          <w:rFonts w:ascii="Times New Roman" w:eastAsia="Times New Roman" w:hAnsi="Times New Roman" w:cs="Times New Roman"/>
          <w:sz w:val="24"/>
          <w:szCs w:val="24"/>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7E1FDC49" w14:textId="463BF826" w:rsidR="00F65434" w:rsidRPr="00F65434" w:rsidRDefault="00F65434" w:rsidP="00F65434">
      <w:pPr>
        <w:pStyle w:val="Sraopastraipa"/>
        <w:numPr>
          <w:ilvl w:val="0"/>
          <w:numId w:val="3"/>
        </w:numPr>
        <w:ind w:left="0" w:firstLine="567"/>
        <w:rPr>
          <w:szCs w:val="24"/>
        </w:rPr>
      </w:pPr>
      <w:r w:rsidRPr="00F65434">
        <w:rPr>
          <w:szCs w:val="24"/>
        </w:rPr>
        <w:t xml:space="preserve">Perkančioji organizacija, tikrindama pasiūlymo atitiktį Viešųjų pirkimų įstatymo 37 straipsnio 9 dalies reikalavimams, iš tiekėjo reikalauja pateikti Nacionalinio saugumo reikalavimų atitikties deklaraciją (pirkimo sąlygų 8 priedą), o iš ekonomiškai naudingiausią pasiūlymą pateikusio tiekėjo – vieną ar kelis šiuos dokumentus: juridinio asmens vadovo patvirtintą juridinio asmens steigimo dokumentų kopiją, Juridinių asmenų registro išplėstinį išrašą su istorija, Juridinių asmenų </w:t>
      </w:r>
      <w:r w:rsidRPr="00F65434">
        <w:rPr>
          <w:szCs w:val="24"/>
        </w:rPr>
        <w:lastRenderedPageBreak/>
        <w:t>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326C0C6B" w:rsidR="004264CF" w:rsidRPr="004264CF" w:rsidRDefault="00151180" w:rsidP="004264CF">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F65434">
        <w:rPr>
          <w:rFonts w:eastAsia="Calibri"/>
          <w:szCs w:val="24"/>
        </w:rPr>
        <w:t>4.4.3</w:t>
      </w:r>
      <w:r w:rsidR="004264CF" w:rsidRPr="004264CF">
        <w:rPr>
          <w:rFonts w:eastAsia="Calibri"/>
          <w:szCs w:val="24"/>
        </w:rPr>
        <w:t xml:space="preserve"> papunktį. Aplinkos a</w:t>
      </w:r>
      <w:r w:rsidR="00C22A43">
        <w:rPr>
          <w:rFonts w:eastAsia="Calibri"/>
          <w:szCs w:val="24"/>
        </w:rPr>
        <w:t>p</w:t>
      </w:r>
      <w:r w:rsidR="004264CF" w:rsidRPr="004264CF">
        <w:rPr>
          <w:rFonts w:eastAsia="Calibri"/>
          <w:szCs w:val="24"/>
        </w:rPr>
        <w:t xml:space="preserve">saugos kriterijai nustatyti </w:t>
      </w:r>
      <w:r w:rsidR="00F65434">
        <w:rPr>
          <w:rFonts w:eastAsia="Calibri"/>
          <w:szCs w:val="24"/>
        </w:rPr>
        <w:t>techninėje specifikacijoje (</w:t>
      </w:r>
      <w:r w:rsidR="004264CF" w:rsidRPr="004264CF">
        <w:rPr>
          <w:rFonts w:eastAsia="Calibri"/>
          <w:szCs w:val="24"/>
        </w:rPr>
        <w:t xml:space="preserve">pirkimo sąlygų </w:t>
      </w:r>
      <w:r w:rsidR="00F65434">
        <w:rPr>
          <w:rFonts w:eastAsia="Calibri"/>
          <w:szCs w:val="24"/>
        </w:rPr>
        <w:t>1 priede).</w:t>
      </w:r>
    </w:p>
    <w:p w14:paraId="41BA5625" w14:textId="384FDD5E" w:rsidR="006334A0" w:rsidRPr="00574E03" w:rsidRDefault="006334A0" w:rsidP="006334A0">
      <w:pPr>
        <w:numPr>
          <w:ilvl w:val="0"/>
          <w:numId w:val="3"/>
        </w:numPr>
        <w:spacing w:after="0" w:line="240" w:lineRule="auto"/>
        <w:ind w:left="0" w:firstLine="567"/>
        <w:contextualSpacing/>
        <w:jc w:val="both"/>
        <w:rPr>
          <w:rFonts w:ascii="Times New Roman" w:hAnsi="Times New Roman" w:cs="Times New Roman"/>
          <w:sz w:val="24"/>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w:t>
      </w:r>
      <w:r w:rsidRPr="00574E03">
        <w:rPr>
          <w:rFonts w:ascii="Times New Roman" w:eastAsia="Times New Roman" w:hAnsi="Times New Roman" w:cs="Times New Roman"/>
          <w:sz w:val="24"/>
          <w:szCs w:val="24"/>
          <w:lang w:eastAsia="en-US"/>
        </w:rPr>
        <w:t>nuostatas.</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rsidP="007F66B2">
      <w:pPr>
        <w:pStyle w:val="Sraopastraipa"/>
        <w:numPr>
          <w:ilvl w:val="0"/>
          <w:numId w:val="3"/>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199E015" w:rsidR="00191CC4" w:rsidRPr="00574E03" w:rsidRDefault="00574E03"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74E03">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191CC4" w:rsidRPr="00574E03">
        <w:rPr>
          <w:rFonts w:ascii="Times New Roman" w:eastAsia="Times New Roman" w:hAnsi="Times New Roman" w:cs="Times New Roman"/>
          <w:sz w:val="24"/>
          <w:szCs w:val="24"/>
          <w:lang w:eastAsia="en-US"/>
        </w:rPr>
        <w:t>.</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2AC452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5886DE2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4E1BEA1A"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0B5CD2B1"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556D0147"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5CCCA7EE"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02FE8ABE"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3FE4A417" w:rsidR="00191CC4" w:rsidRPr="00574E03" w:rsidRDefault="00574E03"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74E03">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768FEBC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13290011"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AC438B">
      <w:pPr>
        <w:pStyle w:val="Sraopastraipa"/>
        <w:numPr>
          <w:ilvl w:val="0"/>
          <w:numId w:val="3"/>
        </w:numPr>
        <w:ind w:left="0" w:firstLine="567"/>
        <w:rPr>
          <w:szCs w:val="24"/>
        </w:rPr>
      </w:pPr>
      <w:bookmarkStart w:id="1"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56C4E5B4"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40A15C96"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F65434">
        <w:rPr>
          <w:rFonts w:ascii="Times New Roman" w:eastAsia="Times New Roman" w:hAnsi="Times New Roman" w:cs="Times New Roman"/>
          <w:sz w:val="24"/>
          <w:szCs w:val="24"/>
          <w:lang w:eastAsia="en-US"/>
        </w:rPr>
        <w:t>36.1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6C8F4992"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795F39B"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6320438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6818B731"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F65434">
        <w:rPr>
          <w:rFonts w:ascii="Times New Roman" w:eastAsia="Times New Roman" w:hAnsi="Times New Roman" w:cs="Times New Roman"/>
          <w:sz w:val="24"/>
          <w:szCs w:val="24"/>
          <w:lang w:eastAsia="en-US"/>
        </w:rPr>
        <w:t>37.1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F65434">
        <w:rPr>
          <w:rFonts w:ascii="Times New Roman" w:eastAsia="Times New Roman" w:hAnsi="Times New Roman" w:cs="Times New Roman"/>
          <w:sz w:val="24"/>
          <w:szCs w:val="24"/>
          <w:lang w:eastAsia="en-US"/>
        </w:rPr>
        <w:t>37.1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73F8CB96"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F65434">
        <w:rPr>
          <w:rFonts w:ascii="Times New Roman" w:eastAsia="Times New Roman" w:hAnsi="Times New Roman" w:cs="Times New Roman"/>
          <w:sz w:val="24"/>
          <w:szCs w:val="24"/>
          <w:lang w:eastAsia="en-US"/>
        </w:rPr>
        <w:t>37</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lastRenderedPageBreak/>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26BCA55B" w:rsid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Tiekėjų kvalifikacijos reikalavimai </w:t>
      </w:r>
      <w:r w:rsidR="00574E03">
        <w:rPr>
          <w:rFonts w:ascii="Times New Roman" w:eastAsia="Times New Roman" w:hAnsi="Times New Roman" w:cs="Times New Roman"/>
          <w:sz w:val="24"/>
          <w:szCs w:val="24"/>
          <w:lang w:eastAsia="en-US"/>
        </w:rPr>
        <w:t>nekeliami.</w:t>
      </w:r>
    </w:p>
    <w:p w14:paraId="2BCEE6EE" w14:textId="77777777" w:rsidR="00F65434" w:rsidRPr="00F65434" w:rsidRDefault="00F65434" w:rsidP="00F6543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99975983"/>
      <w:r w:rsidRPr="00F65434">
        <w:rPr>
          <w:rFonts w:ascii="Times New Roman" w:eastAsia="Times New Roman" w:hAnsi="Times New Roman" w:cs="Times New Roman"/>
          <w:sz w:val="24"/>
          <w:szCs w:val="24"/>
          <w:lang w:eastAsia="en-US"/>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5"/>
    </w:p>
    <w:p w14:paraId="3B7DF11B" w14:textId="77777777" w:rsidR="00F65434" w:rsidRPr="00F65434" w:rsidRDefault="00F65434" w:rsidP="00F65434">
      <w:pPr>
        <w:pStyle w:val="Sraopastraipa"/>
        <w:numPr>
          <w:ilvl w:val="0"/>
          <w:numId w:val="3"/>
        </w:numPr>
        <w:ind w:left="0" w:firstLine="567"/>
        <w:rPr>
          <w:szCs w:val="24"/>
        </w:rPr>
      </w:pPr>
      <w:r w:rsidRPr="00F65434">
        <w:rPr>
          <w:bCs/>
          <w:szCs w:val="24"/>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443FF587" w14:textId="7D652603" w:rsidR="00F65434" w:rsidRPr="00F65434" w:rsidRDefault="00F65434" w:rsidP="00F6543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65434">
        <w:rPr>
          <w:rFonts w:ascii="Times New Roman" w:eastAsia="Times New Roman" w:hAnsi="Times New Roman" w:cs="Times New Roman"/>
          <w:sz w:val="24"/>
          <w:szCs w:val="24"/>
          <w:lang w:eastAsia="en-US"/>
        </w:rPr>
        <w:t>Perkančioji organizacija, tikrindama pasiūlymo atitiktį Viešųjų pirkimų įstatymo 47 straipsnio 9 dalies reikalavimams, iš tiekėjo reikalauja pateikti Nacionalinio saugumo reikalavimų atitikties deklaraciją (pirkimo sąlygų 8 priedą),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4177D06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3"/>
        </w:numPr>
        <w:ind w:left="0" w:firstLine="567"/>
        <w:rPr>
          <w:rFonts w:eastAsia="Calibri"/>
          <w:szCs w:val="24"/>
        </w:rPr>
      </w:pPr>
      <w:r w:rsidRPr="00EA403D">
        <w:rPr>
          <w:rFonts w:eastAsia="Calibri"/>
          <w:szCs w:val="24"/>
        </w:rPr>
        <w:lastRenderedPageBreak/>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3A88FA2B"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6"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6"/>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F65434">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 xml:space="preserve">(kvazisubtiekėjas)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EA616B">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458086E" w:rsidR="00442E3A" w:rsidRPr="004B5287" w:rsidRDefault="00EA616B" w:rsidP="00EA616B">
      <w:pPr>
        <w:pStyle w:val="Sraopastraipa"/>
        <w:numPr>
          <w:ilvl w:val="1"/>
          <w:numId w:val="3"/>
        </w:numPr>
        <w:ind w:left="0" w:firstLine="567"/>
        <w:rPr>
          <w:rFonts w:eastAsia="Calibri"/>
          <w:szCs w:val="24"/>
        </w:rPr>
      </w:pPr>
      <w:bookmarkStart w:id="7" w:name="_Ref174688145"/>
      <w:bookmarkStart w:id="8" w:name="_Ref174531339"/>
      <w:r w:rsidRPr="004B5287">
        <w:rPr>
          <w:rFonts w:eastAsia="Calibri"/>
          <w:szCs w:val="24"/>
        </w:rPr>
        <w:lastRenderedPageBreak/>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1"/>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7"/>
    </w:p>
    <w:p w14:paraId="294AA247" w14:textId="79FFF014"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Moldovos Respublikos Vyriausybės nekontroliuojama Padniestrės teritorija;</w:t>
      </w:r>
    </w:p>
    <w:p w14:paraId="1FF37DDD" w14:textId="1295D83D" w:rsidR="00EA616B" w:rsidRPr="004B5287" w:rsidRDefault="00442E3A" w:rsidP="00442E3A">
      <w:pPr>
        <w:pStyle w:val="Sraopastraipa"/>
        <w:numPr>
          <w:ilvl w:val="2"/>
          <w:numId w:val="3"/>
        </w:numPr>
        <w:ind w:left="0" w:firstLine="567"/>
        <w:rPr>
          <w:rFonts w:eastAsia="Calibri"/>
          <w:szCs w:val="24"/>
        </w:rPr>
      </w:pPr>
      <w:r w:rsidRPr="004B5287">
        <w:rPr>
          <w:rFonts w:eastAsia="Calibri"/>
          <w:szCs w:val="24"/>
        </w:rPr>
        <w:t>Sakartvelo Vyriausybės nekontroliuojamos Abchazijos ir Pietų Osetijos teritorijos</w:t>
      </w:r>
      <w:r w:rsidR="00EA616B" w:rsidRPr="004B5287">
        <w:rPr>
          <w:rFonts w:eastAsia="Calibri"/>
          <w:szCs w:val="24"/>
        </w:rPr>
        <w:t>;</w:t>
      </w:r>
      <w:bookmarkEnd w:id="8"/>
    </w:p>
    <w:p w14:paraId="607A62C0" w14:textId="0A84EC94" w:rsidR="00EA616B" w:rsidRPr="004B5287" w:rsidRDefault="00EA616B" w:rsidP="00EA616B">
      <w:pPr>
        <w:pStyle w:val="Sraopastraipa"/>
        <w:numPr>
          <w:ilvl w:val="1"/>
          <w:numId w:val="3"/>
        </w:numPr>
        <w:ind w:left="0" w:firstLine="567"/>
        <w:rPr>
          <w:rFonts w:eastAsia="Calibri"/>
          <w:szCs w:val="24"/>
        </w:rPr>
      </w:pPr>
      <w:bookmarkStart w:id="9"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F65434">
        <w:rPr>
          <w:rFonts w:eastAsia="Calibri"/>
          <w:szCs w:val="24"/>
        </w:rPr>
        <w:t>54.1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9"/>
    </w:p>
    <w:p w14:paraId="070AF5B5" w14:textId="67A92E1F"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F65434">
        <w:rPr>
          <w:rFonts w:eastAsia="Calibri"/>
          <w:szCs w:val="24"/>
        </w:rPr>
        <w:t>54.1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11706107"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F65434">
        <w:rPr>
          <w:rFonts w:eastAsia="Calibri"/>
          <w:szCs w:val="24"/>
        </w:rPr>
        <w:t>54.1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F65434">
        <w:rPr>
          <w:rFonts w:eastAsia="Calibri"/>
          <w:szCs w:val="24"/>
        </w:rPr>
        <w:t>54.2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3E82CD32"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F65434">
        <w:rPr>
          <w:rFonts w:eastAsia="Calibri"/>
          <w:szCs w:val="24"/>
        </w:rPr>
        <w:t>54.1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F65434">
        <w:rPr>
          <w:rFonts w:eastAsia="Calibri"/>
          <w:szCs w:val="24"/>
        </w:rPr>
        <w:t>54.2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7B1BDB98"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F65434">
        <w:rPr>
          <w:rFonts w:eastAsia="Calibri"/>
          <w:szCs w:val="24"/>
        </w:rPr>
        <w:t>54.1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F65434">
        <w:rPr>
          <w:rFonts w:eastAsia="Calibri"/>
          <w:szCs w:val="24"/>
        </w:rPr>
        <w:t>54.1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D7037F">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42D5D873" w:rsidR="00EE78E6"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284C3AC1" w:rsidR="00191CC4" w:rsidRPr="00953255"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24EB08D4"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38CF6DFE" w:rsidR="001362AC" w:rsidRPr="004E60A1" w:rsidRDefault="001362AC" w:rsidP="004E60A1">
      <w:pPr>
        <w:pStyle w:val="Sraopastraipa"/>
        <w:numPr>
          <w:ilvl w:val="0"/>
          <w:numId w:val="3"/>
        </w:numPr>
        <w:suppressAutoHyphens/>
        <w:ind w:left="0" w:firstLine="567"/>
      </w:pPr>
      <w:r w:rsidRPr="004E60A1">
        <w:t xml:space="preserve">Tiekėjai turi įsivertinti, kad pirkimo procedūrų metu nebus galima keisti tiekėjų grupės partnerių, todėl partnerius tiekėjas </w:t>
      </w:r>
      <w:r w:rsidR="001A461C" w:rsidRPr="004E60A1">
        <w:t xml:space="preserve">turi </w:t>
      </w:r>
      <w:r w:rsidRPr="004E60A1">
        <w:t>rinktis atsakingai.</w:t>
      </w:r>
      <w:r w:rsidR="004E60A1" w:rsidRPr="004E60A1">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4F7F00">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6C28A13E" w:rsidR="004F7F00" w:rsidRPr="004F7F00" w:rsidRDefault="004F7F00" w:rsidP="004F7F00">
      <w:pPr>
        <w:pStyle w:val="Sraopastraipa"/>
        <w:numPr>
          <w:ilvl w:val="1"/>
          <w:numId w:val="3"/>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Luminor Bank AS Lietuvos skyriaus banke</w:t>
      </w:r>
      <w:r>
        <w:rPr>
          <w:szCs w:val="24"/>
        </w:rPr>
        <w:t>;</w:t>
      </w:r>
      <w:r w:rsidRPr="004F7F00">
        <w:rPr>
          <w:szCs w:val="24"/>
        </w:rPr>
        <w:t xml:space="preserve"> </w:t>
      </w:r>
    </w:p>
    <w:p w14:paraId="492FBABD" w14:textId="67E90375" w:rsidR="004F7F00" w:rsidRPr="003D4274" w:rsidRDefault="003D4274" w:rsidP="003D4274">
      <w:pPr>
        <w:pStyle w:val="Sraopastraipa"/>
        <w:numPr>
          <w:ilvl w:val="1"/>
          <w:numId w:val="3"/>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1AC1657E" w:rsidR="00901366" w:rsidRPr="00901366" w:rsidRDefault="00901366" w:rsidP="00550192">
      <w:pPr>
        <w:pStyle w:val="Sraopastraipa"/>
        <w:numPr>
          <w:ilvl w:val="0"/>
          <w:numId w:val="3"/>
        </w:numPr>
        <w:ind w:left="0" w:firstLine="567"/>
        <w:rPr>
          <w:szCs w:val="24"/>
        </w:rPr>
      </w:pPr>
      <w:r w:rsidRPr="00901366">
        <w:rPr>
          <w:szCs w:val="24"/>
        </w:rPr>
        <w:t xml:space="preserve">Reikalaujama pasiūlymo galiojimo užtikrinimo suma: ne mažiau kaip </w:t>
      </w:r>
      <w:r w:rsidR="00574E03">
        <w:rPr>
          <w:szCs w:val="24"/>
        </w:rPr>
        <w:t>1500</w:t>
      </w:r>
      <w:r w:rsidRPr="00901366">
        <w:rPr>
          <w:szCs w:val="24"/>
        </w:rPr>
        <w:t xml:space="preserve"> E</w:t>
      </w:r>
      <w:r w:rsidR="00574E03">
        <w:rPr>
          <w:szCs w:val="24"/>
        </w:rPr>
        <w:t>ur</w:t>
      </w:r>
      <w:r w:rsidRPr="00901366">
        <w:rPr>
          <w:szCs w:val="24"/>
        </w:rPr>
        <w:t>.</w:t>
      </w:r>
    </w:p>
    <w:p w14:paraId="0D3D13A0" w14:textId="200740A0" w:rsidR="00587BBF"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3339E879" w:rsidR="00C32CA3" w:rsidRPr="00C32CA3" w:rsidRDefault="00C32CA3" w:rsidP="00C32CA3">
      <w:pPr>
        <w:pStyle w:val="Sraopastraipa"/>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042776A0" w:rsidR="00587BBF" w:rsidRPr="00587BB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25E21F54" w:rsidR="00587BBF" w:rsidRPr="00A953BF"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w:t>
      </w:r>
      <w:r w:rsidR="00587BBF" w:rsidRPr="00587BBF">
        <w:rPr>
          <w:rFonts w:ascii="Times New Roman" w:eastAsia="Times New Roman" w:hAnsi="Times New Roman" w:cs="Times New Roman"/>
          <w:sz w:val="24"/>
          <w:szCs w:val="24"/>
          <w:lang w:eastAsia="en-US"/>
        </w:rPr>
        <w:lastRenderedPageBreak/>
        <w:t xml:space="preserve">perkančioji organizacija savo reikalavimą pagrįstų, su sąlyga, kad perkančioji organizacija pažymės, jog reikalaujama suma priklauso nuo vienos iš </w:t>
      </w:r>
      <w:r w:rsidR="004E60A1">
        <w:rPr>
          <w:rFonts w:ascii="Times New Roman" w:eastAsia="Times New Roman" w:hAnsi="Times New Roman" w:cs="Times New Roman"/>
          <w:sz w:val="24"/>
          <w:szCs w:val="24"/>
          <w:lang w:eastAsia="en-US"/>
        </w:rPr>
        <w:t>65</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38C14683" w:rsidR="00587BBF" w:rsidRPr="006F2EA5"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0"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0"/>
    </w:p>
    <w:p w14:paraId="566D9F11" w14:textId="4F10A052" w:rsidR="00061692"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073778CD" w:rsidR="00587BBF" w:rsidRPr="00D9584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6978EF1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3E38F788"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574E03" w:rsidRDefault="00191CC4" w:rsidP="00B0713C">
      <w:pPr>
        <w:spacing w:after="0" w:line="240" w:lineRule="auto"/>
        <w:rPr>
          <w:rFonts w:ascii="Times New Roman" w:eastAsia="Times New Roman" w:hAnsi="Times New Roman" w:cs="Times New Roman"/>
          <w:bCs/>
          <w:sz w:val="24"/>
          <w:szCs w:val="24"/>
          <w:lang w:eastAsia="en-US"/>
        </w:rPr>
      </w:pPr>
    </w:p>
    <w:p w14:paraId="016267B2" w14:textId="7DED1573"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3"/>
        </w:numPr>
        <w:ind w:left="0" w:firstLine="567"/>
        <w:rPr>
          <w:szCs w:val="24"/>
        </w:rPr>
      </w:pPr>
      <w:r w:rsidRPr="003E2ECF">
        <w:rPr>
          <w:szCs w:val="24"/>
        </w:rPr>
        <w:t xml:space="preserve">Pasiūlymas turi būti pateikiamas lietuvių kalba. Su užsienio kalbomis (išskyrus anglų kalbą) pateikiamais dokumentais pasiūlyme turi būti pateiktas jų vertimas į lietuvių kalbą, patvirtintas </w:t>
      </w:r>
      <w:r w:rsidRPr="003E2ECF">
        <w:rPr>
          <w:szCs w:val="24"/>
        </w:rPr>
        <w:lastRenderedPageBreak/>
        <w:t>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261EBA36" w:rsidR="00191CC4" w:rsidRPr="00191CC4"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5B60CC1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3FDC55FD" w:rsidR="00427D19" w:rsidRPr="00427D19" w:rsidRDefault="00427D19" w:rsidP="00C30C8C">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1ABE8704"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0B017909" w14:textId="5B23264F" w:rsidR="004E60A1" w:rsidRPr="004E60A1" w:rsidRDefault="004E60A1" w:rsidP="004E60A1">
      <w:pPr>
        <w:pStyle w:val="Sraopastraipa"/>
        <w:numPr>
          <w:ilvl w:val="1"/>
          <w:numId w:val="3"/>
        </w:numPr>
        <w:ind w:left="0" w:firstLine="567"/>
        <w:rPr>
          <w:rFonts w:eastAsia="Calibri"/>
          <w:szCs w:val="24"/>
        </w:rPr>
      </w:pPr>
      <w:r w:rsidRPr="004E60A1">
        <w:rPr>
          <w:rFonts w:eastAsia="Calibri"/>
          <w:szCs w:val="24"/>
        </w:rPr>
        <w:t>užpildyta Nacionalinio saugumo reikalavimų atitikties deklaracija (pirkimo sąlygų 8 priedas);</w:t>
      </w:r>
    </w:p>
    <w:p w14:paraId="05C13308" w14:textId="0A2B4B74" w:rsidR="00191CC4" w:rsidRPr="00427D1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574E03" w:rsidRDefault="00191CC4" w:rsidP="00191CC4">
      <w:pPr>
        <w:spacing w:after="0" w:line="240" w:lineRule="auto"/>
        <w:rPr>
          <w:rFonts w:ascii="Times New Roman" w:eastAsia="Times New Roman" w:hAnsi="Times New Roman" w:cs="Times New Roman"/>
          <w:bCs/>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6F2B45D9"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00724EE7" w:rsidRPr="00724EE7">
        <w:rPr>
          <w:rFonts w:ascii="Times New Roman" w:eastAsia="Times New Roman" w:hAnsi="Times New Roman" w:cs="Times New Roman"/>
          <w:sz w:val="24"/>
          <w:szCs w:val="24"/>
          <w:lang w:eastAsia="en-US"/>
        </w:rPr>
        <w:t>Perkančiajai organizacijai priimtina maksimali pasiūlymo kaina yra 90.750,00 E</w:t>
      </w:r>
      <w:r w:rsidR="002B4222">
        <w:rPr>
          <w:rFonts w:ascii="Times New Roman" w:eastAsia="Times New Roman" w:hAnsi="Times New Roman" w:cs="Times New Roman"/>
          <w:sz w:val="24"/>
          <w:szCs w:val="24"/>
          <w:lang w:eastAsia="en-US"/>
        </w:rPr>
        <w:t>ur</w:t>
      </w:r>
      <w:r w:rsidR="00724EE7" w:rsidRPr="00724EE7">
        <w:rPr>
          <w:rFonts w:ascii="Times New Roman" w:eastAsia="Times New Roman" w:hAnsi="Times New Roman" w:cs="Times New Roman"/>
          <w:sz w:val="24"/>
          <w:szCs w:val="24"/>
          <w:lang w:eastAsia="en-US"/>
        </w:rPr>
        <w:t>, įskaitant visus mokesčius.</w:t>
      </w:r>
      <w:r w:rsidR="00724EE7">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0D65699A"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sidRPr="002B4222">
        <w:rPr>
          <w:rStyle w:val="Puslapioinaosnuoroda"/>
          <w:rFonts w:ascii="Times New Roman" w:hAnsi="Times New Roman"/>
          <w:sz w:val="24"/>
          <w:szCs w:val="24"/>
          <w:lang w:eastAsia="en-US"/>
        </w:rPr>
        <w:footnoteReference w:id="2"/>
      </w:r>
      <w:r w:rsidRPr="002B4222">
        <w:rPr>
          <w:rFonts w:ascii="Times New Roman" w:eastAsia="Times New Roman" w:hAnsi="Times New Roman" w:cs="Times New Roman"/>
          <w:sz w:val="24"/>
          <w:szCs w:val="24"/>
          <w:lang w:eastAsia="en-US"/>
        </w:rPr>
        <w:t>.</w:t>
      </w:r>
    </w:p>
    <w:p w14:paraId="0C1077E3" w14:textId="61B4BAAA" w:rsidR="00191CC4" w:rsidRPr="00191CC4"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18923A94"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1F47B"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08077409"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5EBBCF2B" w:rsidR="00763947" w:rsidRPr="00574E03" w:rsidRDefault="00303298" w:rsidP="00763947">
      <w:pPr>
        <w:pStyle w:val="Sraopastraipa"/>
        <w:numPr>
          <w:ilvl w:val="0"/>
          <w:numId w:val="3"/>
        </w:numPr>
        <w:ind w:left="0" w:firstLine="567"/>
        <w:rPr>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w:t>
      </w:r>
      <w:r w:rsidRPr="00574E03">
        <w:rPr>
          <w:szCs w:val="24"/>
        </w:rPr>
        <w:t xml:space="preserve">konfidenciali informacija, lapo pradžioje, viršutinės paraštės dešinėje pusėje paryškintomis raidėmis rašo žodį </w:t>
      </w:r>
      <w:r w:rsidRPr="00574E03">
        <w:rPr>
          <w:b/>
          <w:szCs w:val="24"/>
        </w:rPr>
        <w:t>„Konfidencialu“</w:t>
      </w:r>
      <w:r w:rsidRPr="00574E03">
        <w:rPr>
          <w:szCs w:val="24"/>
        </w:rPr>
        <w:t>. Jei tiekėjas nenurodo konfidencialios informacijos, laikoma, kad tokios tiekėjo pasiūlyme nėra.</w:t>
      </w:r>
    </w:p>
    <w:p w14:paraId="061E9C18" w14:textId="77777777" w:rsidR="00763947" w:rsidRPr="00574E03" w:rsidRDefault="00763947" w:rsidP="00763947">
      <w:pPr>
        <w:spacing w:after="0" w:line="240" w:lineRule="auto"/>
        <w:rPr>
          <w:rFonts w:ascii="Times New Roman" w:hAnsi="Times New Roman" w:cs="Times New Roman"/>
          <w:sz w:val="24"/>
          <w:szCs w:val="24"/>
        </w:rPr>
      </w:pPr>
    </w:p>
    <w:p w14:paraId="5F56F831" w14:textId="77777777" w:rsidR="00763947" w:rsidRPr="00574E03" w:rsidRDefault="00763947" w:rsidP="00763947">
      <w:pPr>
        <w:spacing w:after="0" w:line="240" w:lineRule="auto"/>
        <w:jc w:val="center"/>
        <w:rPr>
          <w:rFonts w:ascii="Times New Roman" w:hAnsi="Times New Roman" w:cs="Times New Roman"/>
          <w:sz w:val="24"/>
          <w:szCs w:val="24"/>
        </w:rPr>
      </w:pPr>
      <w:r w:rsidRPr="00574E03">
        <w:rPr>
          <w:rFonts w:ascii="Times New Roman" w:eastAsia="Times New Roman" w:hAnsi="Times New Roman" w:cs="Times New Roman"/>
          <w:b/>
          <w:sz w:val="24"/>
          <w:szCs w:val="24"/>
          <w:lang w:eastAsia="en-US"/>
        </w:rPr>
        <w:t>Asmens duomenų tvarkymas</w:t>
      </w:r>
    </w:p>
    <w:p w14:paraId="267C67D6" w14:textId="77777777" w:rsidR="00763947" w:rsidRPr="00574E03" w:rsidRDefault="00763947" w:rsidP="00763947">
      <w:pPr>
        <w:spacing w:after="0" w:line="240" w:lineRule="auto"/>
        <w:rPr>
          <w:rFonts w:ascii="Times New Roman" w:hAnsi="Times New Roman" w:cs="Times New Roman"/>
          <w:sz w:val="24"/>
          <w:szCs w:val="24"/>
        </w:rPr>
      </w:pPr>
    </w:p>
    <w:p w14:paraId="0DA85623" w14:textId="7BD55D1E" w:rsidR="00763947" w:rsidRPr="00650221" w:rsidRDefault="00650221" w:rsidP="006F2E87">
      <w:pPr>
        <w:pStyle w:val="Sraopastraipa"/>
        <w:numPr>
          <w:ilvl w:val="0"/>
          <w:numId w:val="3"/>
        </w:numPr>
        <w:ind w:left="0" w:firstLine="567"/>
        <w:rPr>
          <w:szCs w:val="24"/>
        </w:rPr>
      </w:pPr>
      <w:r w:rsidRPr="00650221">
        <w:rPr>
          <w:szCs w:val="24"/>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w:t>
      </w:r>
      <w:r w:rsidRPr="00650221">
        <w:rPr>
          <w:szCs w:val="24"/>
        </w:rPr>
        <w:lastRenderedPageBreak/>
        <w:t>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303AF9DE" w:rsidR="003D1283"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5FDBAB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5EDBBF57" w:rsidR="00191CC4" w:rsidRPr="003C6E6B" w:rsidRDefault="00F77D08" w:rsidP="00063124">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5687D230"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308B62AF"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1DD8F70D" w:rsidR="00191CC4" w:rsidRPr="00191CC4"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43C8041B" w:rsidR="00191CC4" w:rsidRPr="00574E03"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w:t>
      </w:r>
      <w:r w:rsidRPr="00574E03">
        <w:rPr>
          <w:rFonts w:ascii="Times New Roman" w:eastAsia="Times New Roman" w:hAnsi="Times New Roman" w:cs="Times New Roman"/>
          <w:bCs/>
          <w:sz w:val="24"/>
          <w:szCs w:val="24"/>
          <w:lang w:eastAsia="en-US"/>
        </w:rPr>
        <w:t xml:space="preserve">gali teikti ne vėliau kaip prieš </w:t>
      </w:r>
      <w:r w:rsidR="002B4541" w:rsidRPr="00574E03">
        <w:rPr>
          <w:rFonts w:ascii="Times New Roman" w:eastAsia="Times New Roman" w:hAnsi="Times New Roman" w:cs="Times New Roman"/>
          <w:bCs/>
          <w:sz w:val="24"/>
          <w:szCs w:val="24"/>
          <w:lang w:eastAsia="en-US"/>
        </w:rPr>
        <w:t>6</w:t>
      </w:r>
      <w:r w:rsidR="00DE6C59" w:rsidRPr="00574E03">
        <w:rPr>
          <w:rFonts w:ascii="Times New Roman" w:eastAsia="Times New Roman" w:hAnsi="Times New Roman" w:cs="Times New Roman"/>
          <w:bCs/>
          <w:sz w:val="24"/>
          <w:szCs w:val="24"/>
          <w:lang w:eastAsia="en-US"/>
        </w:rPr>
        <w:t xml:space="preserve"> dienas</w:t>
      </w:r>
      <w:r w:rsidRPr="00574E03">
        <w:rPr>
          <w:rFonts w:ascii="Times New Roman" w:eastAsia="Times New Roman" w:hAnsi="Times New Roman" w:cs="Times New Roman"/>
          <w:bCs/>
          <w:sz w:val="24"/>
          <w:szCs w:val="24"/>
          <w:lang w:eastAsia="en-US"/>
        </w:rPr>
        <w:t xml:space="preserve"> iki pasiūlymų pateikimo termino pabaigos.</w:t>
      </w:r>
    </w:p>
    <w:p w14:paraId="0703DDA5" w14:textId="53CCC9E1"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w:t>
      </w:r>
      <w:r w:rsidRPr="00574E03">
        <w:rPr>
          <w:rFonts w:ascii="Times New Roman" w:eastAsia="Times New Roman" w:hAnsi="Times New Roman" w:cs="Times New Roman"/>
          <w:sz w:val="24"/>
          <w:szCs w:val="24"/>
          <w:lang w:eastAsia="en-US"/>
        </w:rPr>
        <w:t>p</w:t>
      </w:r>
      <w:r w:rsidRPr="00574E03">
        <w:rPr>
          <w:rFonts w:ascii="Times New Roman" w:eastAsia="Times New Roman" w:hAnsi="Times New Roman" w:cs="Times New Roman"/>
          <w:bCs/>
          <w:sz w:val="24"/>
          <w:szCs w:val="24"/>
          <w:lang w:eastAsia="en-US"/>
        </w:rPr>
        <w:t xml:space="preserve">erkančioji organizacija ją pateikia visiems tiekėjams ne vėliau kaip likus </w:t>
      </w:r>
      <w:r w:rsidR="000E43FA" w:rsidRPr="00574E03">
        <w:rPr>
          <w:rFonts w:ascii="Times New Roman" w:eastAsia="Times New Roman" w:hAnsi="Times New Roman" w:cs="Times New Roman"/>
          <w:bCs/>
          <w:sz w:val="24"/>
          <w:szCs w:val="24"/>
          <w:lang w:eastAsia="en-US"/>
        </w:rPr>
        <w:t>4</w:t>
      </w:r>
      <w:r w:rsidR="008F3F88" w:rsidRPr="00574E03">
        <w:rPr>
          <w:rFonts w:ascii="Times New Roman" w:eastAsia="Times New Roman" w:hAnsi="Times New Roman" w:cs="Times New Roman"/>
          <w:bCs/>
          <w:sz w:val="24"/>
          <w:szCs w:val="24"/>
          <w:lang w:eastAsia="en-US"/>
        </w:rPr>
        <w:t xml:space="preserve"> </w:t>
      </w:r>
      <w:r w:rsidRPr="00574E03">
        <w:rPr>
          <w:rFonts w:ascii="Times New Roman" w:eastAsia="Times New Roman" w:hAnsi="Times New Roman" w:cs="Times New Roman"/>
          <w:bCs/>
          <w:sz w:val="24"/>
          <w:szCs w:val="24"/>
          <w:lang w:eastAsia="en-US"/>
        </w:rPr>
        <w:t xml:space="preserve">dienoms iki pasiūlymų </w:t>
      </w:r>
      <w:r w:rsidRPr="00191CC4">
        <w:rPr>
          <w:rFonts w:ascii="Times New Roman" w:eastAsia="Times New Roman" w:hAnsi="Times New Roman" w:cs="Times New Roman"/>
          <w:bCs/>
          <w:sz w:val="24"/>
          <w:szCs w:val="24"/>
          <w:lang w:eastAsia="en-US"/>
        </w:rPr>
        <w:t>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56BA0956"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w:t>
      </w:r>
      <w:r w:rsidR="00574E03">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straipsnyje nustatyta tvarka skelbiami klaidų ištaisymo skelbimai.</w:t>
      </w:r>
    </w:p>
    <w:p w14:paraId="455CD54F" w14:textId="77777777" w:rsid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6C75B993" w:rsidR="00191CC4" w:rsidRPr="003B3F60" w:rsidRDefault="004772CD" w:rsidP="0004689B">
      <w:pPr>
        <w:pStyle w:val="Sraopastraipa"/>
        <w:numPr>
          <w:ilvl w:val="0"/>
          <w:numId w:val="3"/>
        </w:numPr>
        <w:ind w:left="0" w:firstLine="567"/>
        <w:rPr>
          <w:bCs/>
          <w:szCs w:val="24"/>
        </w:rPr>
      </w:pPr>
      <w:r w:rsidRPr="00BB5486">
        <w:rPr>
          <w:bCs/>
          <w:szCs w:val="24"/>
        </w:rPr>
        <w:t xml:space="preserve">Perkančioji organizacija savo iniciatyva gali paaiškinti (patikslinti) pirkimo </w:t>
      </w:r>
      <w:r w:rsidRPr="00574E03">
        <w:rPr>
          <w:bCs/>
          <w:szCs w:val="24"/>
        </w:rPr>
        <w:t xml:space="preserve">dokumentus ne vėliau kaip likus </w:t>
      </w:r>
      <w:r w:rsidR="00EE31A6" w:rsidRPr="00574E03">
        <w:rPr>
          <w:bCs/>
          <w:szCs w:val="24"/>
        </w:rPr>
        <w:t>4</w:t>
      </w:r>
      <w:r w:rsidRPr="00574E03">
        <w:rPr>
          <w:bCs/>
          <w:szCs w:val="24"/>
        </w:rPr>
        <w:t xml:space="preserve"> dienoms iki pasiūlymų pateikimo termino pabaigos.</w:t>
      </w:r>
      <w:r w:rsidR="0004689B" w:rsidRPr="00574E03">
        <w:rPr>
          <w:bCs/>
          <w:szCs w:val="24"/>
        </w:rPr>
        <w:t xml:space="preserve"> Tuo atveju, </w:t>
      </w:r>
      <w:r w:rsidR="0004689B" w:rsidRPr="00BB5486">
        <w:rPr>
          <w:bCs/>
          <w:szCs w:val="24"/>
        </w:rPr>
        <w:t xml:space="preserve">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CEF0B6F" w14:textId="76877172" w:rsidR="00DA0E0F" w:rsidRPr="00DA0E0F" w:rsidRDefault="00DA0E0F" w:rsidP="00AA162D">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70F2536E"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C58B0DD"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5DEF971B"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218B9B00"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07618C42"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030F1361"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lastRenderedPageBreak/>
        <w:t>pasiūlyme nurodyta neįprastai maža kaina ir dalyvis nepateikia tinkamų pasiūlytos neįprastai mažos kainos pagrįstumo įrodymų;</w:t>
      </w:r>
    </w:p>
    <w:p w14:paraId="2C7C6BDF" w14:textId="3C481788" w:rsidR="002B380E"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61FB2D72" w:rsidR="00C73B4D" w:rsidRPr="004B5287" w:rsidRDefault="00C73B4D" w:rsidP="00323138">
      <w:pPr>
        <w:pStyle w:val="Sraopastraipa"/>
        <w:numPr>
          <w:ilvl w:val="1"/>
          <w:numId w:val="3"/>
        </w:numPr>
        <w:ind w:left="0" w:firstLine="567"/>
        <w:rPr>
          <w:rFonts w:eastAsia="Calibri"/>
          <w:szCs w:val="24"/>
        </w:rPr>
      </w:pPr>
      <w:r w:rsidRPr="00C73B4D">
        <w:rPr>
          <w:rFonts w:eastAsia="Calibri"/>
          <w:szCs w:val="24"/>
        </w:rPr>
        <w:t xml:space="preserve">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w:t>
      </w:r>
      <w:r w:rsidRPr="004B5287">
        <w:rPr>
          <w:rFonts w:eastAsia="Calibri"/>
          <w:szCs w:val="24"/>
        </w:rPr>
        <w:t>ir pan.);</w:t>
      </w:r>
    </w:p>
    <w:p w14:paraId="1BA2C4F5" w14:textId="16209793" w:rsidR="00AE4D0A" w:rsidRDefault="00504D51" w:rsidP="00041CF4">
      <w:pPr>
        <w:pStyle w:val="Sraopastraipa"/>
        <w:numPr>
          <w:ilvl w:val="1"/>
          <w:numId w:val="3"/>
        </w:numPr>
        <w:ind w:left="0" w:firstLine="567"/>
        <w:rPr>
          <w:rFonts w:eastAsia="Calibri"/>
          <w:szCs w:val="24"/>
        </w:rPr>
      </w:pPr>
      <w:bookmarkStart w:id="11"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p>
    <w:p w14:paraId="43E44856" w14:textId="36EEBD6B" w:rsidR="004E60A1" w:rsidRPr="004E60A1" w:rsidRDefault="004E60A1" w:rsidP="004E60A1">
      <w:pPr>
        <w:pStyle w:val="Sraopastraipa"/>
        <w:numPr>
          <w:ilvl w:val="1"/>
          <w:numId w:val="3"/>
        </w:numPr>
        <w:ind w:left="0" w:firstLine="567"/>
        <w:rPr>
          <w:rFonts w:eastAsia="Calibri"/>
          <w:szCs w:val="24"/>
        </w:rPr>
      </w:pPr>
      <w:r w:rsidRPr="004E60A1">
        <w:rPr>
          <w:rFonts w:eastAsia="Calibri"/>
          <w:szCs w:val="24"/>
        </w:rPr>
        <w:t>prekės ar paslaugos kelia grėsmę nacionaliniam saugumui</w:t>
      </w:r>
      <w:r>
        <w:rPr>
          <w:rFonts w:eastAsia="Calibri"/>
          <w:szCs w:val="24"/>
        </w:rPr>
        <w:t>.</w:t>
      </w:r>
    </w:p>
    <w:bookmarkEnd w:id="11"/>
    <w:p w14:paraId="4F35DCE4" w14:textId="77777777" w:rsidR="00191CC4" w:rsidRPr="007B0F0C" w:rsidRDefault="00191CC4" w:rsidP="007B0F0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5BD29F50" w:rsidR="00191CC4" w:rsidRPr="00DB439E" w:rsidRDefault="00191CC4" w:rsidP="007B0F0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B439E">
        <w:rPr>
          <w:rFonts w:ascii="Times New Roman" w:eastAsia="Calibri" w:hAnsi="Times New Roman" w:cs="Times New Roman"/>
          <w:sz w:val="24"/>
          <w:szCs w:val="24"/>
          <w:lang w:eastAsia="en-US"/>
        </w:rPr>
        <w:t>Šiame pirkime ekonomiškai naudingiausias pasiūlymas</w:t>
      </w:r>
      <w:r w:rsidR="002D7303" w:rsidRPr="00DB439E">
        <w:rPr>
          <w:rFonts w:ascii="Times New Roman" w:eastAsia="Calibri" w:hAnsi="Times New Roman" w:cs="Times New Roman"/>
          <w:sz w:val="24"/>
          <w:szCs w:val="24"/>
          <w:lang w:eastAsia="en-US"/>
        </w:rPr>
        <w:t xml:space="preserve"> </w:t>
      </w:r>
      <w:r w:rsidRPr="00DB439E">
        <w:rPr>
          <w:rFonts w:ascii="Times New Roman" w:eastAsia="Calibri" w:hAnsi="Times New Roman" w:cs="Times New Roman"/>
          <w:sz w:val="24"/>
          <w:szCs w:val="24"/>
          <w:lang w:eastAsia="en-US"/>
        </w:rPr>
        <w:t>bus išrenkamas pagal kainą.</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68AF9B63"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2E9EA044" w:rsidR="00407DBC" w:rsidRPr="00407DBC"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 xml:space="preserve">čioji organizacija siūlo sudaryti pirkimo sutartį dalyviui, kurio pasiūlymas pagal nustatytą pasiūlymų eilę yra pirmas po dalyvio, atsisakiusio sudaryti </w:t>
      </w:r>
      <w:r w:rsidRPr="00407DBC">
        <w:rPr>
          <w:rFonts w:ascii="Times New Roman" w:eastAsia="Times New Roman" w:hAnsi="Times New Roman" w:cs="Times New Roman"/>
          <w:sz w:val="24"/>
          <w:szCs w:val="24"/>
          <w:lang w:eastAsia="en-US"/>
        </w:rPr>
        <w:lastRenderedPageBreak/>
        <w:t>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D510C11" w:rsidR="00C144A8" w:rsidRPr="00407DBC"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0D3CBFE5" w:rsidR="00191CC4" w:rsidRPr="00A108B2" w:rsidRDefault="00191CC4" w:rsidP="0032313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sidRPr="00DB439E">
        <w:rPr>
          <w:rFonts w:ascii="Times New Roman" w:eastAsia="Calibri" w:hAnsi="Times New Roman" w:cs="Times New Roman"/>
          <w:bCs/>
          <w:sz w:val="24"/>
          <w:szCs w:val="24"/>
          <w:lang w:eastAsia="en-US"/>
        </w:rPr>
        <w:t>šis</w:t>
      </w:r>
      <w:r w:rsidRPr="00DB439E">
        <w:rPr>
          <w:rFonts w:ascii="Times New Roman" w:eastAsia="Calibri" w:hAnsi="Times New Roman" w:cs="Times New Roman"/>
          <w:bCs/>
          <w:sz w:val="24"/>
          <w:szCs w:val="24"/>
          <w:lang w:eastAsia="en-US"/>
        </w:rPr>
        <w:t xml:space="preserve"> kainos apskaičiavimo būd</w:t>
      </w:r>
      <w:r w:rsidR="00A108B2">
        <w:rPr>
          <w:rFonts w:ascii="Times New Roman" w:eastAsia="Calibri" w:hAnsi="Times New Roman" w:cs="Times New Roman"/>
          <w:bCs/>
          <w:sz w:val="24"/>
          <w:szCs w:val="24"/>
          <w:lang w:eastAsia="en-US"/>
        </w:rPr>
        <w:t>ų derinys</w:t>
      </w:r>
      <w:r w:rsidR="00FF4FAF" w:rsidRPr="00DB439E">
        <w:rPr>
          <w:rFonts w:ascii="Times New Roman" w:eastAsia="Calibri" w:hAnsi="Times New Roman" w:cs="Times New Roman"/>
          <w:bCs/>
          <w:sz w:val="24"/>
          <w:szCs w:val="24"/>
          <w:lang w:eastAsia="en-US"/>
        </w:rPr>
        <w:t xml:space="preserve">: </w:t>
      </w:r>
      <w:r w:rsidR="00DB439E" w:rsidRPr="00DB439E">
        <w:rPr>
          <w:rFonts w:ascii="Times New Roman" w:eastAsia="Calibri" w:hAnsi="Times New Roman" w:cs="Times New Roman"/>
          <w:bCs/>
          <w:sz w:val="24"/>
          <w:szCs w:val="24"/>
          <w:lang w:eastAsia="en-US"/>
        </w:rPr>
        <w:t>fiksuoto įkainio</w:t>
      </w:r>
      <w:r w:rsidR="00A108B2">
        <w:rPr>
          <w:rFonts w:ascii="Times New Roman" w:eastAsia="Calibri" w:hAnsi="Times New Roman" w:cs="Times New Roman"/>
          <w:bCs/>
          <w:sz w:val="24"/>
          <w:szCs w:val="24"/>
          <w:lang w:eastAsia="en-US"/>
        </w:rPr>
        <w:t xml:space="preserve"> ir</w:t>
      </w:r>
      <w:r w:rsidR="00A108B2" w:rsidRPr="00812048">
        <w:rPr>
          <w:rFonts w:ascii="Times New Roman" w:eastAsia="Calibri" w:hAnsi="Times New Roman" w:cs="Times New Roman"/>
          <w:sz w:val="24"/>
          <w:szCs w:val="24"/>
          <w:lang w:eastAsia="en-US"/>
        </w:rPr>
        <w:t xml:space="preserve"> </w:t>
      </w:r>
      <w:r w:rsidR="00A108B2" w:rsidRPr="00A108B2">
        <w:rPr>
          <w:rFonts w:ascii="Times New Roman" w:eastAsia="Calibri" w:hAnsi="Times New Roman" w:cs="Times New Roman"/>
          <w:sz w:val="24"/>
          <w:szCs w:val="24"/>
          <w:lang w:eastAsia="en-US"/>
        </w:rPr>
        <w:t>sutarties vykdymo išlaidų atlyginimo</w:t>
      </w:r>
      <w:r w:rsidR="00A108B2">
        <w:rPr>
          <w:rFonts w:ascii="Times New Roman" w:eastAsia="Calibri" w:hAnsi="Times New Roman" w:cs="Times New Roman"/>
          <w:sz w:val="24"/>
          <w:szCs w:val="24"/>
          <w:lang w:eastAsia="en-US"/>
        </w:rPr>
        <w:t xml:space="preserve">, </w:t>
      </w:r>
      <w:r w:rsidR="004E60A1">
        <w:rPr>
          <w:rFonts w:ascii="Times New Roman" w:eastAsia="Calibri" w:hAnsi="Times New Roman" w:cs="Times New Roman"/>
          <w:sz w:val="24"/>
          <w:szCs w:val="24"/>
          <w:lang w:eastAsia="en-US"/>
        </w:rPr>
        <w:t xml:space="preserve">kuris </w:t>
      </w:r>
      <w:r w:rsidR="00A108B2">
        <w:rPr>
          <w:rFonts w:ascii="Times New Roman" w:eastAsia="Calibri" w:hAnsi="Times New Roman" w:cs="Times New Roman"/>
          <w:sz w:val="24"/>
          <w:szCs w:val="24"/>
          <w:lang w:eastAsia="en-US"/>
        </w:rPr>
        <w:t>taikomas</w:t>
      </w:r>
      <w:r w:rsidR="00A108B2">
        <w:rPr>
          <w:rFonts w:ascii="Times New Roman" w:eastAsia="Calibri" w:hAnsi="Times New Roman" w:cs="Times New Roman"/>
          <w:bCs/>
          <w:sz w:val="24"/>
          <w:szCs w:val="24"/>
          <w:lang w:eastAsia="en-US"/>
        </w:rPr>
        <w:t xml:space="preserve"> </w:t>
      </w:r>
      <w:r w:rsidR="00A108B2" w:rsidRPr="00812048">
        <w:rPr>
          <w:rFonts w:ascii="Times New Roman" w:eastAsia="Calibri" w:hAnsi="Times New Roman" w:cs="Times New Roman"/>
          <w:sz w:val="24"/>
          <w:szCs w:val="24"/>
          <w:lang w:eastAsia="en-US"/>
        </w:rPr>
        <w:t xml:space="preserve">tiekėjo faktiškai patiriamoms išlaidoms, tiesiogiai susijusioms su </w:t>
      </w:r>
      <w:r w:rsidR="00A108B2">
        <w:rPr>
          <w:rFonts w:ascii="Times New Roman" w:eastAsia="Calibri" w:hAnsi="Times New Roman" w:cs="Times New Roman"/>
          <w:sz w:val="24"/>
          <w:szCs w:val="24"/>
          <w:lang w:eastAsia="en-US"/>
        </w:rPr>
        <w:t xml:space="preserve">pirkimo </w:t>
      </w:r>
      <w:r w:rsidR="00A108B2" w:rsidRPr="00812048">
        <w:rPr>
          <w:rFonts w:ascii="Times New Roman" w:eastAsia="Calibri" w:hAnsi="Times New Roman" w:cs="Times New Roman"/>
          <w:sz w:val="24"/>
          <w:szCs w:val="24"/>
          <w:lang w:eastAsia="en-US"/>
        </w:rPr>
        <w:t xml:space="preserve">sutarties vykdymu </w:t>
      </w:r>
      <w:r w:rsidR="00A108B2" w:rsidRPr="00A108B2">
        <w:rPr>
          <w:rFonts w:ascii="Times New Roman" w:eastAsia="Calibri" w:hAnsi="Times New Roman" w:cs="Times New Roman"/>
          <w:sz w:val="24"/>
          <w:szCs w:val="24"/>
          <w:lang w:eastAsia="en-US"/>
        </w:rPr>
        <w:t>–</w:t>
      </w:r>
      <w:r w:rsidR="00A108B2" w:rsidRPr="00812048">
        <w:t xml:space="preserve"> </w:t>
      </w:r>
      <w:r w:rsidR="00A108B2" w:rsidRPr="00812048">
        <w:rPr>
          <w:rFonts w:ascii="Times New Roman" w:eastAsia="Calibri" w:hAnsi="Times New Roman" w:cs="Times New Roman"/>
          <w:sz w:val="24"/>
          <w:szCs w:val="24"/>
          <w:lang w:eastAsia="en-US"/>
        </w:rPr>
        <w:t>sirenų ir jų valdymo pulto sutrikimų ir (ar) gedimų šalinimui reikalingų detalių įsigijimu</w:t>
      </w:r>
      <w:r w:rsidR="00A108B2">
        <w:rPr>
          <w:rFonts w:ascii="Times New Roman" w:eastAsia="Calibri" w:hAnsi="Times New Roman" w:cs="Times New Roman"/>
          <w:sz w:val="24"/>
          <w:szCs w:val="24"/>
          <w:lang w:eastAsia="en-US"/>
        </w:rPr>
        <w:t>.</w:t>
      </w:r>
    </w:p>
    <w:p w14:paraId="0A9B11C2" w14:textId="67999353"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5AF27519"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517346D1"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04190C0F" w:rsidR="00A85D0F" w:rsidRPr="00DB439E" w:rsidRDefault="00A85D0F" w:rsidP="00205EFC">
      <w:pPr>
        <w:pStyle w:val="Pagrindinistekstas"/>
        <w:numPr>
          <w:ilvl w:val="0"/>
          <w:numId w:val="3"/>
        </w:numPr>
        <w:ind w:left="0" w:firstLine="567"/>
        <w:rPr>
          <w:szCs w:val="24"/>
        </w:rPr>
      </w:pPr>
      <w:r w:rsidRPr="00DB439E">
        <w:rPr>
          <w:szCs w:val="24"/>
        </w:rPr>
        <w:t xml:space="preserve">Pirkimo sutartis bus užtikrinama joje nurodytomis netesybomis. </w:t>
      </w:r>
    </w:p>
    <w:p w14:paraId="01ACB4D4" w14:textId="7EAE7031" w:rsidR="00205EFC" w:rsidRDefault="004461C4" w:rsidP="00205EFC">
      <w:pPr>
        <w:pStyle w:val="Pagrindinistekstas"/>
        <w:numPr>
          <w:ilvl w:val="0"/>
          <w:numId w:val="3"/>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510A4770" w:rsidR="009A325D" w:rsidRPr="0067019E" w:rsidRDefault="00DD56F3" w:rsidP="0067019E">
      <w:pPr>
        <w:pStyle w:val="Pagrindinistekstas"/>
        <w:numPr>
          <w:ilvl w:val="1"/>
          <w:numId w:val="3"/>
        </w:numPr>
        <w:ind w:left="0" w:firstLine="567"/>
        <w:rPr>
          <w:szCs w:val="24"/>
        </w:rPr>
      </w:pPr>
      <w:r w:rsidRPr="00205EFC">
        <w:rPr>
          <w:szCs w:val="24"/>
        </w:rPr>
        <w:t>u</w:t>
      </w:r>
      <w:r w:rsidR="004461C4" w:rsidRPr="00205EFC">
        <w:rPr>
          <w:szCs w:val="24"/>
        </w:rPr>
        <w:t>žstatu</w:t>
      </w:r>
      <w:r w:rsidRPr="00205EFC">
        <w:rPr>
          <w:szCs w:val="24"/>
        </w:rPr>
        <w:t>, pervedant</w:t>
      </w:r>
      <w:r w:rsidR="004461C4" w:rsidRPr="00205EFC">
        <w:rPr>
          <w:szCs w:val="24"/>
        </w:rPr>
        <w:t xml:space="preserve"> </w:t>
      </w:r>
      <w:r w:rsidRPr="00205EFC">
        <w:rPr>
          <w:szCs w:val="24"/>
        </w:rPr>
        <w:t xml:space="preserve">jį </w:t>
      </w:r>
      <w:r w:rsidR="004461C4" w:rsidRPr="00205EFC">
        <w:rPr>
          <w:szCs w:val="24"/>
        </w:rPr>
        <w:t xml:space="preserve">per </w:t>
      </w:r>
      <w:r w:rsidR="00147D15" w:rsidRPr="00205EFC">
        <w:rPr>
          <w:szCs w:val="24"/>
        </w:rPr>
        <w:t>10</w:t>
      </w:r>
      <w:r w:rsidR="004461C4" w:rsidRPr="00205EFC">
        <w:rPr>
          <w:szCs w:val="24"/>
        </w:rPr>
        <w:t xml:space="preserve"> darbo dien</w:t>
      </w:r>
      <w:r w:rsidR="00147D15" w:rsidRPr="00205EFC">
        <w:rPr>
          <w:szCs w:val="24"/>
        </w:rPr>
        <w:t>ų</w:t>
      </w:r>
      <w:r w:rsidR="004461C4" w:rsidRPr="00205EFC">
        <w:rPr>
          <w:szCs w:val="24"/>
        </w:rPr>
        <w:t xml:space="preserve"> nuo </w:t>
      </w:r>
      <w:r w:rsidR="005D6E55" w:rsidRPr="00205EFC">
        <w:rPr>
          <w:szCs w:val="24"/>
        </w:rPr>
        <w:t xml:space="preserve">pirkimo </w:t>
      </w:r>
      <w:r w:rsidR="004461C4" w:rsidRPr="00205EFC">
        <w:rPr>
          <w:szCs w:val="24"/>
        </w:rPr>
        <w:t xml:space="preserve">sutarties pasirašymo dienos į Vilniaus miesto savivaldybės administracijos (kodas 188710061) sąskaitas LT 077180 3000 0113 0388 AB Šiaulių banke, arba LT50 4010 0424 0394 3983 </w:t>
      </w:r>
      <w:r w:rsidR="00DC7DB2" w:rsidRPr="00205EFC">
        <w:rPr>
          <w:szCs w:val="24"/>
        </w:rPr>
        <w:t>Luminor Bank AS Lietuvos skyriaus</w:t>
      </w:r>
      <w:r w:rsidR="004461C4" w:rsidRPr="00205EFC">
        <w:rPr>
          <w:szCs w:val="24"/>
        </w:rPr>
        <w:t xml:space="preserve"> banke</w:t>
      </w:r>
      <w:r w:rsidR="004C6EDE" w:rsidRPr="00205EFC">
        <w:rPr>
          <w:szCs w:val="24"/>
        </w:rPr>
        <w:t xml:space="preserve">. Tuo atveju, jei </w:t>
      </w:r>
      <w:r w:rsidR="004C6EDE" w:rsidRPr="0067019E">
        <w:rPr>
          <w:szCs w:val="24"/>
        </w:rPr>
        <w:t xml:space="preserve">pasiūlymas buvo užtikrintas užstatu, pirkimo sutarties įvykdymo užtikrinimui lieka </w:t>
      </w:r>
      <w:r w:rsidR="00A83C28" w:rsidRPr="0067019E">
        <w:rPr>
          <w:szCs w:val="24"/>
        </w:rPr>
        <w:t xml:space="preserve">pervesta užstato suma </w:t>
      </w:r>
      <w:r w:rsidR="004C6EDE" w:rsidRPr="0067019E">
        <w:rPr>
          <w:szCs w:val="24"/>
        </w:rPr>
        <w:t>ir papildomai pervedama</w:t>
      </w:r>
      <w:r w:rsidR="00A83C28" w:rsidRPr="0067019E">
        <w:rPr>
          <w:szCs w:val="24"/>
        </w:rPr>
        <w:t>s</w:t>
      </w:r>
      <w:r w:rsidR="004C6EDE" w:rsidRPr="0067019E">
        <w:rPr>
          <w:szCs w:val="24"/>
        </w:rPr>
        <w:t xml:space="preserve"> </w:t>
      </w:r>
      <w:r w:rsidR="00A83C28" w:rsidRPr="0067019E">
        <w:rPr>
          <w:szCs w:val="24"/>
        </w:rPr>
        <w:t>pirkimo sutarties sąlygų įvykdymo užtikrinimo ir pasiūlymo galiojimo užtikrinimo skirtumas</w:t>
      </w:r>
      <w:r w:rsidRPr="0067019E">
        <w:rPr>
          <w:szCs w:val="24"/>
        </w:rPr>
        <w:t>;</w:t>
      </w:r>
    </w:p>
    <w:p w14:paraId="317092F8" w14:textId="77777777" w:rsidR="00DD56F3" w:rsidRPr="00DD56F3" w:rsidRDefault="00DD56F3" w:rsidP="0067019E">
      <w:pPr>
        <w:pStyle w:val="Pagrindinistekstas"/>
        <w:numPr>
          <w:ilvl w:val="1"/>
          <w:numId w:val="3"/>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0AE274F5" w:rsidR="00DD56F3" w:rsidRPr="00DD56F3" w:rsidRDefault="00DD56F3" w:rsidP="009A325D">
      <w:pPr>
        <w:pStyle w:val="Pagrindinistekstas"/>
        <w:numPr>
          <w:ilvl w:val="1"/>
          <w:numId w:val="3"/>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523529A7" w:rsidR="004461C4" w:rsidRDefault="00122708" w:rsidP="00DD56F3">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44C7072F" w:rsidR="002F0125" w:rsidRPr="00DB439E" w:rsidRDefault="002F0125" w:rsidP="002F0125">
      <w:pPr>
        <w:pStyle w:val="Pagrindinistekstas"/>
        <w:numPr>
          <w:ilvl w:val="0"/>
          <w:numId w:val="3"/>
        </w:numPr>
        <w:ind w:left="0" w:firstLine="567"/>
        <w:rPr>
          <w:i/>
          <w:iCs/>
          <w:szCs w:val="24"/>
        </w:rPr>
      </w:pPr>
      <w:bookmarkStart w:id="12" w:name="_Ref88485151"/>
      <w:r w:rsidRPr="00DB439E">
        <w:rPr>
          <w:szCs w:val="24"/>
        </w:rPr>
        <w:t xml:space="preserve">Užstato, garantijos, laidavimo </w:t>
      </w:r>
      <w:r w:rsidR="007D6B6A" w:rsidRPr="00DB439E">
        <w:rPr>
          <w:szCs w:val="24"/>
        </w:rPr>
        <w:t xml:space="preserve">draudimo </w:t>
      </w:r>
      <w:r w:rsidRPr="00DB439E">
        <w:rPr>
          <w:szCs w:val="24"/>
        </w:rPr>
        <w:t xml:space="preserve">suma: </w:t>
      </w:r>
      <w:r w:rsidR="00DB439E" w:rsidRPr="00DB439E">
        <w:rPr>
          <w:szCs w:val="24"/>
        </w:rPr>
        <w:t>3700</w:t>
      </w:r>
      <w:r w:rsidRPr="00DB439E">
        <w:rPr>
          <w:szCs w:val="24"/>
        </w:rPr>
        <w:t xml:space="preserve"> E</w:t>
      </w:r>
      <w:r w:rsidR="00DB439E" w:rsidRPr="00DB439E">
        <w:rPr>
          <w:szCs w:val="24"/>
        </w:rPr>
        <w:t>ur</w:t>
      </w:r>
      <w:r w:rsidRPr="00DB439E">
        <w:rPr>
          <w:szCs w:val="24"/>
        </w:rPr>
        <w:t>.</w:t>
      </w:r>
      <w:bookmarkEnd w:id="12"/>
    </w:p>
    <w:p w14:paraId="48621048" w14:textId="3A600B23" w:rsidR="004461C4" w:rsidRPr="00D37CD0" w:rsidRDefault="004461C4" w:rsidP="004461C4">
      <w:pPr>
        <w:pStyle w:val="Pagrindinistekstas"/>
        <w:numPr>
          <w:ilvl w:val="0"/>
          <w:numId w:val="3"/>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4E60A1">
        <w:rPr>
          <w:b/>
          <w:bCs/>
          <w:szCs w:val="24"/>
        </w:rPr>
        <w:t>116</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vykdytinumui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rsidP="004461C4">
      <w:pPr>
        <w:pStyle w:val="Pagrindinistekstas"/>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365F828E" w:rsidR="004461C4" w:rsidRPr="00D37CD0" w:rsidRDefault="004461C4" w:rsidP="004461C4">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w:t>
      </w:r>
      <w:r w:rsidR="00D21417" w:rsidRPr="0057627D">
        <w:rPr>
          <w:rFonts w:eastAsia="Calibri"/>
          <w:bCs/>
          <w:szCs w:val="24"/>
        </w:rPr>
        <w:lastRenderedPageBreak/>
        <w:t xml:space="preserve">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7F4D9974" w:rsidR="004461C4" w:rsidRPr="00205EFC" w:rsidRDefault="004461C4" w:rsidP="00205EFC">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DB439E">
        <w:rPr>
          <w:rFonts w:eastAsia="Calibri"/>
          <w:bCs/>
          <w:szCs w:val="24"/>
        </w:rPr>
        <w:t>37</w:t>
      </w:r>
      <w:r w:rsidRPr="00205EFC">
        <w:rPr>
          <w:rFonts w:eastAsia="Calibri"/>
          <w:bCs/>
          <w:szCs w:val="24"/>
        </w:rPr>
        <w:t xml:space="preserve"> mėn. nuo pirkimo sutarties </w:t>
      </w:r>
      <w:r w:rsidR="00135B62" w:rsidRPr="00205EFC">
        <w:rPr>
          <w:rFonts w:eastAsia="Calibri"/>
          <w:bCs/>
          <w:szCs w:val="24"/>
        </w:rPr>
        <w:t>įsigaliojimo</w:t>
      </w:r>
      <w:r w:rsidR="003E5AB2" w:rsidRPr="00205EFC">
        <w:rPr>
          <w:rFonts w:eastAsia="Calibri"/>
          <w:bCs/>
          <w:szCs w:val="24"/>
        </w:rPr>
        <w:t xml:space="preserve"> dienos</w:t>
      </w:r>
      <w:r w:rsidRPr="00205EFC">
        <w:rPr>
          <w:rFonts w:eastAsia="Calibri"/>
          <w:bCs/>
          <w:szCs w:val="24"/>
        </w:rPr>
        <w:t>;</w:t>
      </w:r>
    </w:p>
    <w:p w14:paraId="6023A335" w14:textId="391DB1C3" w:rsidR="004461C4" w:rsidRPr="00D37CD0" w:rsidRDefault="004461C4" w:rsidP="004461C4">
      <w:pPr>
        <w:pStyle w:val="Pagrindinistekstas"/>
        <w:numPr>
          <w:ilvl w:val="1"/>
          <w:numId w:val="3"/>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3FD2C910" w:rsidR="004461C4" w:rsidRPr="00D21417" w:rsidRDefault="004461C4" w:rsidP="00E130A8">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 xml:space="preserve">pirkimo sutarties sąlygų esminį (-ius) pažeidimą (-us)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(-es) pirkimo sutarties sąlygą (-as)</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20EC5C9D"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w:t>
      </w:r>
      <w:r w:rsidRPr="00DB439E">
        <w:rPr>
          <w:rFonts w:ascii="Times New Roman" w:eastAsia="Times New Roman" w:hAnsi="Times New Roman" w:cs="Times New Roman"/>
          <w:sz w:val="24"/>
          <w:szCs w:val="24"/>
          <w:lang w:eastAsia="en-US"/>
        </w:rPr>
        <w:t xml:space="preserve">terminas, kuris negali būti trumpesnis kaip </w:t>
      </w:r>
      <w:r w:rsidR="00E130A8" w:rsidRPr="00DB439E">
        <w:rPr>
          <w:rFonts w:ascii="Times New Roman" w:eastAsia="Times New Roman" w:hAnsi="Times New Roman" w:cs="Times New Roman"/>
          <w:sz w:val="24"/>
          <w:szCs w:val="24"/>
          <w:lang w:eastAsia="en-US"/>
        </w:rPr>
        <w:t>5 darbo dienos</w:t>
      </w:r>
      <w:r w:rsidRPr="00DB439E">
        <w:rPr>
          <w:rFonts w:ascii="Times New Roman" w:eastAsia="Times New Roman" w:hAnsi="Times New Roman" w:cs="Times New Roman"/>
          <w:sz w:val="24"/>
          <w:szCs w:val="24"/>
          <w:lang w:eastAsia="en-US"/>
        </w:rPr>
        <w:t xml:space="preserve">, o jeigu pranešimas apie sprendimą </w:t>
      </w:r>
      <w:r w:rsidRPr="00191CC4">
        <w:rPr>
          <w:rFonts w:ascii="Times New Roman" w:eastAsia="Times New Roman" w:hAnsi="Times New Roman" w:cs="Times New Roman"/>
          <w:sz w:val="24"/>
          <w:szCs w:val="24"/>
          <w:lang w:eastAsia="en-US"/>
        </w:rPr>
        <w:t>nustatyti laimėjusį pirkimo pasiūlymą nebuvo siunčiamas elektroninėmis priemonėmis, negali būti trumpesnis kaip 15 dienų. Atidėjimo terminas gali būti netaikomas, kai:</w:t>
      </w:r>
    </w:p>
    <w:p w14:paraId="552D78C1" w14:textId="4D585493"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5BA798B1"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7A0CED38" w:rsidR="00191CC4" w:rsidRPr="00191CC4"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5595CD3C"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A69F063" w:rsidR="00191CC4" w:rsidRPr="00893491"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3D9F444B"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709D89AD" w:rsidR="00FF23D1" w:rsidRPr="00DB439E" w:rsidRDefault="00FF23D1" w:rsidP="00FF23D1">
      <w:pPr>
        <w:pStyle w:val="Pagrindinistekstas"/>
        <w:numPr>
          <w:ilvl w:val="1"/>
          <w:numId w:val="3"/>
        </w:numPr>
        <w:ind w:left="0" w:firstLine="567"/>
        <w:rPr>
          <w:b/>
          <w:szCs w:val="24"/>
        </w:rPr>
      </w:pPr>
      <w:r w:rsidRPr="00DB439E">
        <w:rPr>
          <w:szCs w:val="24"/>
        </w:rPr>
        <w:lastRenderedPageBreak/>
        <w:t>techniniais klausimais</w:t>
      </w:r>
      <w:r w:rsidR="00DB439E" w:rsidRPr="00DB439E">
        <w:rPr>
          <w:szCs w:val="24"/>
        </w:rPr>
        <w:t xml:space="preserve"> Civilinės saugos skyriaus vyriausioji specialistė A</w:t>
      </w:r>
      <w:r w:rsidR="00F001C0">
        <w:rPr>
          <w:szCs w:val="24"/>
        </w:rPr>
        <w:t>ušra</w:t>
      </w:r>
      <w:r w:rsidR="00DB439E" w:rsidRPr="00DB439E">
        <w:rPr>
          <w:szCs w:val="24"/>
        </w:rPr>
        <w:t xml:space="preserve"> Kuzmickienė, </w:t>
      </w:r>
      <w:r w:rsidRPr="00DB439E">
        <w:rPr>
          <w:szCs w:val="24"/>
        </w:rPr>
        <w:t>Konstitucijos pr. 3, Vilnius</w:t>
      </w:r>
      <w:r w:rsidR="00544E81" w:rsidRPr="00DB439E">
        <w:rPr>
          <w:szCs w:val="24"/>
        </w:rPr>
        <w:t>;</w:t>
      </w:r>
    </w:p>
    <w:p w14:paraId="5ED4E93C" w14:textId="07B7CD0E" w:rsidR="00FF23D1" w:rsidRPr="00E60A62" w:rsidRDefault="00FF23D1" w:rsidP="00FF23D1">
      <w:pPr>
        <w:pStyle w:val="Pagrindinistekstas"/>
        <w:numPr>
          <w:ilvl w:val="1"/>
          <w:numId w:val="3"/>
        </w:numPr>
        <w:ind w:left="0" w:firstLine="567"/>
        <w:rPr>
          <w:b/>
          <w:i/>
          <w:szCs w:val="24"/>
        </w:rPr>
      </w:pPr>
      <w:r w:rsidRPr="00E60A62">
        <w:rPr>
          <w:szCs w:val="24"/>
        </w:rPr>
        <w:t>viešųjų pirkimų procedūrų klausimais Viešųjų pirkimų skyriaus Dokumentų rengimo poskyrio vyr</w:t>
      </w:r>
      <w:r w:rsidR="00DB439E">
        <w:rPr>
          <w:szCs w:val="24"/>
        </w:rPr>
        <w:t>iausioji</w:t>
      </w:r>
      <w:r w:rsidRPr="00E60A62">
        <w:rPr>
          <w:szCs w:val="24"/>
        </w:rPr>
        <w:t xml:space="preserve"> specialistė</w:t>
      </w:r>
      <w:r w:rsidR="00DB439E">
        <w:rPr>
          <w:szCs w:val="24"/>
        </w:rPr>
        <w:t xml:space="preserve"> Jurgita Mikalauskienė</w:t>
      </w:r>
      <w:r w:rsidRPr="009C09C3">
        <w:rPr>
          <w:szCs w:val="24"/>
        </w:rPr>
        <w:t>,  Konstitucijos pr. 3, Vilnius.</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24749342" w:rsidR="00DB439E" w:rsidRDefault="00DB439E">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40D62EF" w14:textId="520D591B"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01F66565" w14:textId="77777777" w:rsidR="00DB439E" w:rsidRPr="001B362B" w:rsidRDefault="00DB439E" w:rsidP="00DB439E">
      <w:pPr>
        <w:spacing w:after="0" w:line="240" w:lineRule="auto"/>
        <w:jc w:val="both"/>
        <w:rPr>
          <w:rFonts w:ascii="Times New Roman" w:eastAsia="Times New Roman" w:hAnsi="Times New Roman"/>
          <w:sz w:val="24"/>
          <w:szCs w:val="24"/>
        </w:rPr>
      </w:pPr>
    </w:p>
    <w:p w14:paraId="649C8C1D" w14:textId="77777777" w:rsidR="00DB439E" w:rsidRPr="001B362B" w:rsidRDefault="00DB439E" w:rsidP="00DB439E">
      <w:pPr>
        <w:spacing w:after="0" w:line="240" w:lineRule="auto"/>
        <w:ind w:firstLine="567"/>
        <w:jc w:val="center"/>
        <w:rPr>
          <w:rFonts w:ascii="Times New Roman" w:eastAsia="Times New Roman" w:hAnsi="Times New Roman"/>
          <w:b/>
          <w:sz w:val="24"/>
          <w:szCs w:val="24"/>
        </w:rPr>
      </w:pPr>
      <w:r w:rsidRPr="001B362B">
        <w:rPr>
          <w:rFonts w:ascii="Times New Roman" w:eastAsia="Times New Roman" w:hAnsi="Times New Roman"/>
          <w:b/>
          <w:sz w:val="24"/>
          <w:szCs w:val="24"/>
        </w:rPr>
        <w:t>TECHNINĖ SPECIFIKACIJA</w:t>
      </w:r>
    </w:p>
    <w:p w14:paraId="64B81CC1" w14:textId="77777777" w:rsidR="00DB439E" w:rsidRPr="001B362B" w:rsidRDefault="00DB439E" w:rsidP="00DB439E">
      <w:pPr>
        <w:spacing w:after="0" w:line="240" w:lineRule="auto"/>
        <w:jc w:val="both"/>
        <w:rPr>
          <w:rFonts w:ascii="Times New Roman" w:eastAsia="Times New Roman" w:hAnsi="Times New Roman"/>
          <w:sz w:val="24"/>
          <w:szCs w:val="24"/>
        </w:rPr>
      </w:pPr>
    </w:p>
    <w:p w14:paraId="063403B7" w14:textId="77777777" w:rsidR="00DB439E" w:rsidRPr="001B362B" w:rsidRDefault="00DB439E" w:rsidP="00DB439E">
      <w:pPr>
        <w:spacing w:after="0" w:line="240" w:lineRule="auto"/>
        <w:ind w:left="-720" w:firstLine="1287"/>
        <w:jc w:val="center"/>
        <w:rPr>
          <w:rFonts w:ascii="Times New Roman" w:hAnsi="Times New Roman"/>
          <w:sz w:val="24"/>
          <w:szCs w:val="24"/>
        </w:rPr>
      </w:pPr>
      <w:r w:rsidRPr="001B362B">
        <w:rPr>
          <w:rFonts w:ascii="Times New Roman" w:hAnsi="Times New Roman"/>
          <w:b/>
          <w:sz w:val="24"/>
          <w:szCs w:val="24"/>
        </w:rPr>
        <w:t>I. PIRKIMO OBJEKTAS</w:t>
      </w:r>
    </w:p>
    <w:p w14:paraId="147F30AA" w14:textId="77777777" w:rsidR="00DB439E" w:rsidRPr="001B362B" w:rsidRDefault="00DB439E" w:rsidP="00DB439E">
      <w:pPr>
        <w:spacing w:after="0" w:line="240" w:lineRule="auto"/>
        <w:ind w:firstLine="567"/>
        <w:jc w:val="center"/>
        <w:rPr>
          <w:rFonts w:ascii="Times New Roman" w:hAnsi="Times New Roman"/>
          <w:sz w:val="24"/>
          <w:szCs w:val="24"/>
        </w:rPr>
      </w:pPr>
    </w:p>
    <w:p w14:paraId="6E7AB189" w14:textId="24ED7310" w:rsidR="00DB439E" w:rsidRPr="001B362B" w:rsidRDefault="00DB439E" w:rsidP="00DB439E">
      <w:pPr>
        <w:pStyle w:val="Sraopastraipa"/>
        <w:numPr>
          <w:ilvl w:val="1"/>
          <w:numId w:val="8"/>
        </w:numPr>
        <w:tabs>
          <w:tab w:val="left" w:pos="851"/>
        </w:tabs>
        <w:ind w:left="0" w:firstLine="567"/>
        <w:rPr>
          <w:szCs w:val="24"/>
        </w:rPr>
      </w:pPr>
      <w:r w:rsidRPr="001B362B">
        <w:rPr>
          <w:color w:val="000000"/>
          <w:szCs w:val="24"/>
          <w:lang w:eastAsia="lt-LT"/>
        </w:rPr>
        <w:t xml:space="preserve">Klientas numato įsigyti </w:t>
      </w:r>
      <w:bookmarkStart w:id="13" w:name="_Hlk13140833"/>
      <w:r w:rsidRPr="001B362B">
        <w:rPr>
          <w:color w:val="000000"/>
          <w:szCs w:val="24"/>
          <w:lang w:eastAsia="lt-LT"/>
        </w:rPr>
        <w:t xml:space="preserve">gyventojų perspėjimo ir informavimo sistemos eksploatavimo ir techninės priežiūros paslaugas </w:t>
      </w:r>
      <w:bookmarkEnd w:id="13"/>
      <w:r w:rsidRPr="001B362B">
        <w:rPr>
          <w:color w:val="000000"/>
          <w:szCs w:val="24"/>
          <w:lang w:eastAsia="lt-LT"/>
        </w:rPr>
        <w:t xml:space="preserve">(toliau – paslaugos). </w:t>
      </w:r>
      <w:bookmarkStart w:id="14" w:name="_Hlk23150564"/>
      <w:bookmarkStart w:id="15" w:name="_Hlk23150474"/>
      <w:bookmarkStart w:id="16" w:name="_Hlk13141592"/>
    </w:p>
    <w:p w14:paraId="0C644AA9" w14:textId="77777777" w:rsidR="002B4222" w:rsidRDefault="00DB439E" w:rsidP="00DB439E">
      <w:pPr>
        <w:pStyle w:val="Sraopastraipa"/>
        <w:numPr>
          <w:ilvl w:val="1"/>
          <w:numId w:val="8"/>
        </w:numPr>
        <w:tabs>
          <w:tab w:val="left" w:pos="851"/>
        </w:tabs>
        <w:ind w:left="0" w:firstLine="567"/>
        <w:rPr>
          <w:szCs w:val="24"/>
        </w:rPr>
      </w:pPr>
      <w:r w:rsidRPr="001B362B">
        <w:rPr>
          <w:szCs w:val="24"/>
          <w:lang w:eastAsia="lt-LT"/>
        </w:rPr>
        <w:t>Pirkimo objektą sudaro: 42 vnt. sirenų ir jų valdymo pultų priežiūra 36 mėn. laikotarpiu.</w:t>
      </w:r>
      <w:bookmarkEnd w:id="14"/>
    </w:p>
    <w:tbl>
      <w:tblPr>
        <w:tblW w:w="9629" w:type="dxa"/>
        <w:shd w:val="clear" w:color="auto" w:fill="FFFFFF"/>
        <w:tblCellMar>
          <w:left w:w="0" w:type="dxa"/>
          <w:right w:w="0" w:type="dxa"/>
        </w:tblCellMar>
        <w:tblLook w:val="04A0" w:firstRow="1" w:lastRow="0" w:firstColumn="1" w:lastColumn="0" w:noHBand="0" w:noVBand="1"/>
      </w:tblPr>
      <w:tblGrid>
        <w:gridCol w:w="841"/>
        <w:gridCol w:w="4536"/>
        <w:gridCol w:w="1843"/>
        <w:gridCol w:w="2409"/>
      </w:tblGrid>
      <w:tr w:rsidR="002B4222" w:rsidRPr="002B4222" w14:paraId="6826AFE4" w14:textId="77777777" w:rsidTr="002B4222">
        <w:trPr>
          <w:trHeight w:val="900"/>
        </w:trPr>
        <w:tc>
          <w:tcPr>
            <w:tcW w:w="8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A01B76" w14:textId="1D2FDED8" w:rsidR="002B4222" w:rsidRPr="002B4222" w:rsidRDefault="002B4222" w:rsidP="002B4222">
            <w:pPr>
              <w:pStyle w:val="Sraopastraipa"/>
              <w:tabs>
                <w:tab w:val="left" w:pos="851"/>
              </w:tabs>
              <w:ind w:left="22"/>
              <w:jc w:val="center"/>
              <w:rPr>
                <w:szCs w:val="24"/>
              </w:rPr>
            </w:pPr>
            <w:r>
              <w:rPr>
                <w:b/>
                <w:bCs/>
                <w:szCs w:val="24"/>
              </w:rPr>
              <w:t>Ei</w:t>
            </w:r>
            <w:r w:rsidRPr="002B4222">
              <w:rPr>
                <w:b/>
                <w:bCs/>
                <w:szCs w:val="24"/>
              </w:rPr>
              <w:t>l. nr.</w:t>
            </w:r>
          </w:p>
        </w:tc>
        <w:tc>
          <w:tcPr>
            <w:tcW w:w="45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4A5B9A" w14:textId="77777777" w:rsidR="002B4222" w:rsidRPr="002B4222" w:rsidRDefault="002B4222" w:rsidP="002B4222">
            <w:pPr>
              <w:pStyle w:val="Sraopastraipa"/>
              <w:tabs>
                <w:tab w:val="left" w:pos="851"/>
              </w:tabs>
              <w:ind w:left="49"/>
              <w:rPr>
                <w:szCs w:val="24"/>
              </w:rPr>
            </w:pPr>
            <w:r w:rsidRPr="002B4222">
              <w:rPr>
                <w:b/>
                <w:bCs/>
                <w:szCs w:val="24"/>
              </w:rPr>
              <w:t>Paslaugų pavadinimas</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A905B3" w14:textId="77777777" w:rsidR="002B4222" w:rsidRPr="002B4222" w:rsidRDefault="002B4222" w:rsidP="002B4222">
            <w:pPr>
              <w:pStyle w:val="Sraopastraipa"/>
              <w:tabs>
                <w:tab w:val="left" w:pos="851"/>
              </w:tabs>
              <w:ind w:left="169"/>
              <w:jc w:val="center"/>
              <w:rPr>
                <w:szCs w:val="24"/>
              </w:rPr>
            </w:pPr>
            <w:r w:rsidRPr="002B4222">
              <w:rPr>
                <w:b/>
                <w:bCs/>
                <w:szCs w:val="24"/>
              </w:rPr>
              <w:t>Mato</w:t>
            </w:r>
          </w:p>
          <w:p w14:paraId="424C8D74" w14:textId="77777777" w:rsidR="002B4222" w:rsidRPr="002B4222" w:rsidRDefault="002B4222" w:rsidP="002B4222">
            <w:pPr>
              <w:pStyle w:val="Sraopastraipa"/>
              <w:tabs>
                <w:tab w:val="left" w:pos="851"/>
              </w:tabs>
              <w:ind w:left="169"/>
              <w:jc w:val="center"/>
              <w:rPr>
                <w:szCs w:val="24"/>
              </w:rPr>
            </w:pPr>
            <w:r w:rsidRPr="002B4222">
              <w:rPr>
                <w:b/>
                <w:bCs/>
                <w:szCs w:val="24"/>
              </w:rPr>
              <w:t>vnt.</w:t>
            </w:r>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DB6480" w14:textId="77777777" w:rsidR="002B4222" w:rsidRPr="002B4222" w:rsidRDefault="002B4222" w:rsidP="002B4222">
            <w:pPr>
              <w:pStyle w:val="Sraopastraipa"/>
              <w:tabs>
                <w:tab w:val="left" w:pos="851"/>
              </w:tabs>
              <w:ind w:left="33" w:hanging="33"/>
              <w:jc w:val="center"/>
              <w:rPr>
                <w:szCs w:val="24"/>
              </w:rPr>
            </w:pPr>
            <w:r w:rsidRPr="002B4222">
              <w:rPr>
                <w:b/>
                <w:bCs/>
                <w:szCs w:val="24"/>
              </w:rPr>
              <w:t>Preliminarus kiekis</w:t>
            </w:r>
          </w:p>
        </w:tc>
      </w:tr>
      <w:tr w:rsidR="002B4222" w:rsidRPr="002B4222" w14:paraId="0D980996" w14:textId="77777777" w:rsidTr="002B4222">
        <w:trPr>
          <w:trHeight w:val="312"/>
        </w:trPr>
        <w:tc>
          <w:tcPr>
            <w:tcW w:w="84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F36B770" w14:textId="77777777" w:rsidR="002B4222" w:rsidRPr="002B4222" w:rsidRDefault="002B4222" w:rsidP="002B4222">
            <w:pPr>
              <w:pStyle w:val="Sraopastraipa"/>
              <w:tabs>
                <w:tab w:val="left" w:pos="851"/>
              </w:tabs>
              <w:ind w:left="22"/>
              <w:jc w:val="center"/>
              <w:rPr>
                <w:szCs w:val="24"/>
              </w:rPr>
            </w:pPr>
            <w:r w:rsidRPr="002B4222">
              <w:rPr>
                <w:i/>
                <w:iCs/>
                <w:szCs w:val="24"/>
              </w:rPr>
              <w:t>1</w:t>
            </w:r>
          </w:p>
        </w:tc>
        <w:tc>
          <w:tcPr>
            <w:tcW w:w="453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12815F5" w14:textId="77777777" w:rsidR="002B4222" w:rsidRPr="002B4222" w:rsidRDefault="002B4222" w:rsidP="002B4222">
            <w:pPr>
              <w:pStyle w:val="Sraopastraipa"/>
              <w:tabs>
                <w:tab w:val="left" w:pos="851"/>
              </w:tabs>
              <w:ind w:left="49"/>
              <w:jc w:val="center"/>
              <w:rPr>
                <w:szCs w:val="24"/>
              </w:rPr>
            </w:pPr>
            <w:r w:rsidRPr="002B4222">
              <w:rPr>
                <w:i/>
                <w:iCs/>
                <w:szCs w:val="24"/>
              </w:rPr>
              <w:t>2</w:t>
            </w:r>
          </w:p>
        </w:tc>
        <w:tc>
          <w:tcPr>
            <w:tcW w:w="184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9DF42C7" w14:textId="77777777" w:rsidR="002B4222" w:rsidRPr="002B4222" w:rsidRDefault="002B4222" w:rsidP="002B4222">
            <w:pPr>
              <w:pStyle w:val="Sraopastraipa"/>
              <w:tabs>
                <w:tab w:val="left" w:pos="851"/>
              </w:tabs>
              <w:ind w:left="169"/>
              <w:jc w:val="center"/>
              <w:rPr>
                <w:szCs w:val="24"/>
              </w:rPr>
            </w:pPr>
            <w:r w:rsidRPr="002B4222">
              <w:rPr>
                <w:i/>
                <w:iCs/>
                <w:szCs w:val="24"/>
              </w:rPr>
              <w:t>3</w:t>
            </w:r>
          </w:p>
        </w:tc>
        <w:tc>
          <w:tcPr>
            <w:tcW w:w="24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5119FE9" w14:textId="77777777" w:rsidR="002B4222" w:rsidRPr="002B4222" w:rsidRDefault="002B4222" w:rsidP="002B4222">
            <w:pPr>
              <w:pStyle w:val="Sraopastraipa"/>
              <w:tabs>
                <w:tab w:val="left" w:pos="851"/>
              </w:tabs>
              <w:ind w:left="33" w:hanging="33"/>
              <w:jc w:val="center"/>
              <w:rPr>
                <w:szCs w:val="24"/>
              </w:rPr>
            </w:pPr>
            <w:r w:rsidRPr="002B4222">
              <w:rPr>
                <w:i/>
                <w:iCs/>
                <w:szCs w:val="24"/>
              </w:rPr>
              <w:t>4</w:t>
            </w:r>
          </w:p>
        </w:tc>
      </w:tr>
      <w:tr w:rsidR="002B4222" w:rsidRPr="002B4222" w14:paraId="643C3331" w14:textId="77777777" w:rsidTr="002B4222">
        <w:trPr>
          <w:trHeight w:val="312"/>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B48A93" w14:textId="77777777" w:rsidR="002B4222" w:rsidRPr="002B4222" w:rsidRDefault="002B4222" w:rsidP="002B4222">
            <w:pPr>
              <w:pStyle w:val="Sraopastraipa"/>
              <w:tabs>
                <w:tab w:val="left" w:pos="851"/>
              </w:tabs>
              <w:ind w:left="22"/>
              <w:jc w:val="center"/>
              <w:rPr>
                <w:szCs w:val="24"/>
              </w:rPr>
            </w:pPr>
            <w:r w:rsidRPr="002B4222">
              <w:rPr>
                <w:szCs w:val="24"/>
              </w:rPr>
              <w:t>1.</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34DD07" w14:textId="77777777" w:rsidR="002B4222" w:rsidRPr="002B4222" w:rsidRDefault="002B4222" w:rsidP="002B4222">
            <w:pPr>
              <w:pStyle w:val="Sraopastraipa"/>
              <w:tabs>
                <w:tab w:val="left" w:pos="851"/>
              </w:tabs>
              <w:ind w:left="49"/>
              <w:rPr>
                <w:szCs w:val="24"/>
              </w:rPr>
            </w:pPr>
            <w:r w:rsidRPr="002B4222">
              <w:rPr>
                <w:szCs w:val="24"/>
              </w:rPr>
              <w:t>Sirenų Digitex priežiūra</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103526" w14:textId="77777777" w:rsidR="002B4222" w:rsidRPr="002B4222" w:rsidRDefault="002B4222" w:rsidP="002B4222">
            <w:pPr>
              <w:pStyle w:val="Sraopastraipa"/>
              <w:tabs>
                <w:tab w:val="left" w:pos="851"/>
              </w:tabs>
              <w:ind w:left="169"/>
              <w:jc w:val="center"/>
              <w:rPr>
                <w:szCs w:val="24"/>
              </w:rPr>
            </w:pPr>
            <w:r w:rsidRPr="002B4222">
              <w:rPr>
                <w:szCs w:val="24"/>
              </w:rPr>
              <w:t>Vnt./mėn.</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D3EA51" w14:textId="77777777" w:rsidR="002B4222" w:rsidRPr="002B4222" w:rsidRDefault="002B4222" w:rsidP="002B4222">
            <w:pPr>
              <w:pStyle w:val="Sraopastraipa"/>
              <w:tabs>
                <w:tab w:val="left" w:pos="851"/>
              </w:tabs>
              <w:ind w:left="33" w:hanging="33"/>
              <w:jc w:val="center"/>
              <w:rPr>
                <w:szCs w:val="24"/>
              </w:rPr>
            </w:pPr>
            <w:r w:rsidRPr="002B4222">
              <w:rPr>
                <w:szCs w:val="24"/>
              </w:rPr>
              <w:t>5</w:t>
            </w:r>
          </w:p>
        </w:tc>
      </w:tr>
      <w:tr w:rsidR="002B4222" w:rsidRPr="002B4222" w14:paraId="78D90C3C" w14:textId="77777777" w:rsidTr="002B4222">
        <w:trPr>
          <w:trHeight w:val="312"/>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84CA65" w14:textId="77777777" w:rsidR="002B4222" w:rsidRPr="002B4222" w:rsidRDefault="002B4222" w:rsidP="002B4222">
            <w:pPr>
              <w:pStyle w:val="Sraopastraipa"/>
              <w:tabs>
                <w:tab w:val="left" w:pos="851"/>
              </w:tabs>
              <w:ind w:left="22"/>
              <w:jc w:val="center"/>
              <w:rPr>
                <w:szCs w:val="24"/>
              </w:rPr>
            </w:pPr>
            <w:r w:rsidRPr="002B4222">
              <w:rPr>
                <w:szCs w:val="24"/>
              </w:rPr>
              <w:t>2.</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557E9A" w14:textId="77777777" w:rsidR="002B4222" w:rsidRPr="002B4222" w:rsidRDefault="002B4222" w:rsidP="002B4222">
            <w:pPr>
              <w:pStyle w:val="Sraopastraipa"/>
              <w:tabs>
                <w:tab w:val="left" w:pos="851"/>
              </w:tabs>
              <w:ind w:left="49"/>
              <w:rPr>
                <w:szCs w:val="24"/>
              </w:rPr>
            </w:pPr>
            <w:r w:rsidRPr="002B4222">
              <w:rPr>
                <w:szCs w:val="24"/>
              </w:rPr>
              <w:t>Sirenų SES priežiūra</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E6A1CD" w14:textId="77777777" w:rsidR="002B4222" w:rsidRPr="002B4222" w:rsidRDefault="002B4222" w:rsidP="002B4222">
            <w:pPr>
              <w:pStyle w:val="Sraopastraipa"/>
              <w:tabs>
                <w:tab w:val="left" w:pos="851"/>
              </w:tabs>
              <w:ind w:left="169"/>
              <w:jc w:val="center"/>
              <w:rPr>
                <w:szCs w:val="24"/>
              </w:rPr>
            </w:pPr>
            <w:r w:rsidRPr="002B4222">
              <w:rPr>
                <w:szCs w:val="24"/>
              </w:rPr>
              <w:t>Vnt./mėn.</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DA16BB" w14:textId="77777777" w:rsidR="002B4222" w:rsidRPr="002B4222" w:rsidRDefault="002B4222" w:rsidP="002B4222">
            <w:pPr>
              <w:pStyle w:val="Sraopastraipa"/>
              <w:tabs>
                <w:tab w:val="left" w:pos="851"/>
              </w:tabs>
              <w:ind w:left="33" w:hanging="33"/>
              <w:jc w:val="center"/>
              <w:rPr>
                <w:szCs w:val="24"/>
              </w:rPr>
            </w:pPr>
            <w:r w:rsidRPr="002B4222">
              <w:rPr>
                <w:szCs w:val="24"/>
              </w:rPr>
              <w:t>37</w:t>
            </w:r>
          </w:p>
        </w:tc>
      </w:tr>
      <w:tr w:rsidR="002B4222" w:rsidRPr="002B4222" w14:paraId="14C47413" w14:textId="77777777" w:rsidTr="002B4222">
        <w:trPr>
          <w:trHeight w:val="606"/>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B7488B" w14:textId="77777777" w:rsidR="002B4222" w:rsidRPr="002B4222" w:rsidRDefault="002B4222" w:rsidP="002B4222">
            <w:pPr>
              <w:pStyle w:val="Sraopastraipa"/>
              <w:tabs>
                <w:tab w:val="left" w:pos="851"/>
              </w:tabs>
              <w:ind w:left="22"/>
              <w:jc w:val="center"/>
              <w:rPr>
                <w:szCs w:val="24"/>
              </w:rPr>
            </w:pPr>
            <w:r w:rsidRPr="002B4222">
              <w:rPr>
                <w:szCs w:val="24"/>
              </w:rPr>
              <w:t>3.</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66C1F4" w14:textId="1A8F51C5" w:rsidR="002B4222" w:rsidRPr="002B4222" w:rsidRDefault="002B4222" w:rsidP="002B4222">
            <w:pPr>
              <w:pStyle w:val="Sraopastraipa"/>
              <w:tabs>
                <w:tab w:val="left" w:pos="851"/>
              </w:tabs>
              <w:ind w:left="49"/>
              <w:rPr>
                <w:szCs w:val="24"/>
              </w:rPr>
            </w:pPr>
            <w:r w:rsidRPr="002B4222">
              <w:rPr>
                <w:szCs w:val="24"/>
              </w:rPr>
              <w:t>Sirenų valdymo</w:t>
            </w:r>
            <w:r>
              <w:rPr>
                <w:szCs w:val="24"/>
              </w:rPr>
              <w:t xml:space="preserve"> </w:t>
            </w:r>
            <w:r w:rsidRPr="002B4222">
              <w:rPr>
                <w:szCs w:val="24"/>
              </w:rPr>
              <w:t>pulto priežiūra (Digitex CZK/IP WAVE</w:t>
            </w:r>
            <w:r>
              <w:rPr>
                <w:szCs w:val="24"/>
              </w:rPr>
              <w:t xml:space="preserve"> </w:t>
            </w:r>
            <w:r w:rsidRPr="002B4222">
              <w:rPr>
                <w:szCs w:val="24"/>
              </w:rPr>
              <w:t>programinė ranga)</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2B9617" w14:textId="77777777" w:rsidR="002B4222" w:rsidRPr="002B4222" w:rsidRDefault="002B4222" w:rsidP="002B4222">
            <w:pPr>
              <w:pStyle w:val="Sraopastraipa"/>
              <w:tabs>
                <w:tab w:val="left" w:pos="851"/>
              </w:tabs>
              <w:ind w:left="169"/>
              <w:jc w:val="center"/>
              <w:rPr>
                <w:szCs w:val="24"/>
              </w:rPr>
            </w:pPr>
            <w:r w:rsidRPr="002B4222">
              <w:rPr>
                <w:szCs w:val="24"/>
              </w:rPr>
              <w:t>Vnt./mėn.</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29D223" w14:textId="77777777" w:rsidR="002B4222" w:rsidRPr="002B4222" w:rsidRDefault="002B4222" w:rsidP="002B4222">
            <w:pPr>
              <w:pStyle w:val="Sraopastraipa"/>
              <w:tabs>
                <w:tab w:val="left" w:pos="851"/>
              </w:tabs>
              <w:ind w:left="33" w:hanging="33"/>
              <w:jc w:val="center"/>
              <w:rPr>
                <w:szCs w:val="24"/>
              </w:rPr>
            </w:pPr>
            <w:r w:rsidRPr="002B4222">
              <w:rPr>
                <w:szCs w:val="24"/>
              </w:rPr>
              <w:t>1</w:t>
            </w:r>
          </w:p>
        </w:tc>
      </w:tr>
      <w:tr w:rsidR="002B4222" w:rsidRPr="002B4222" w14:paraId="76A789FE" w14:textId="77777777" w:rsidTr="002B4222">
        <w:trPr>
          <w:trHeight w:val="606"/>
        </w:trPr>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A5ACA2" w14:textId="77777777" w:rsidR="002B4222" w:rsidRPr="002B4222" w:rsidRDefault="002B4222" w:rsidP="002B4222">
            <w:pPr>
              <w:pStyle w:val="Sraopastraipa"/>
              <w:tabs>
                <w:tab w:val="left" w:pos="851"/>
              </w:tabs>
              <w:ind w:left="22"/>
              <w:jc w:val="center"/>
              <w:rPr>
                <w:szCs w:val="24"/>
              </w:rPr>
            </w:pPr>
            <w:r w:rsidRPr="002B4222">
              <w:rPr>
                <w:szCs w:val="24"/>
              </w:rPr>
              <w:t>4.</w:t>
            </w:r>
          </w:p>
        </w:tc>
        <w:tc>
          <w:tcPr>
            <w:tcW w:w="4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DC9161" w14:textId="0CA28710" w:rsidR="002B4222" w:rsidRPr="002B4222" w:rsidRDefault="002B4222" w:rsidP="002B4222">
            <w:pPr>
              <w:pStyle w:val="Sraopastraipa"/>
              <w:tabs>
                <w:tab w:val="left" w:pos="851"/>
              </w:tabs>
              <w:ind w:left="49"/>
              <w:rPr>
                <w:szCs w:val="24"/>
              </w:rPr>
            </w:pPr>
            <w:r w:rsidRPr="002B4222">
              <w:rPr>
                <w:szCs w:val="24"/>
              </w:rPr>
              <w:t>Sirenų valdymo pulto priežiūra (LSR 145</w:t>
            </w:r>
            <w:r>
              <w:rPr>
                <w:szCs w:val="24"/>
              </w:rPr>
              <w:t xml:space="preserve"> </w:t>
            </w:r>
            <w:r w:rsidRPr="002B4222">
              <w:rPr>
                <w:szCs w:val="24"/>
              </w:rPr>
              <w:t>programinė įranga)</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C1F781" w14:textId="77777777" w:rsidR="002B4222" w:rsidRPr="002B4222" w:rsidRDefault="002B4222" w:rsidP="002B4222">
            <w:pPr>
              <w:pStyle w:val="Sraopastraipa"/>
              <w:tabs>
                <w:tab w:val="left" w:pos="851"/>
              </w:tabs>
              <w:ind w:left="169"/>
              <w:jc w:val="center"/>
              <w:rPr>
                <w:szCs w:val="24"/>
              </w:rPr>
            </w:pPr>
            <w:r w:rsidRPr="002B4222">
              <w:rPr>
                <w:szCs w:val="24"/>
              </w:rPr>
              <w:t>Vnt./mėn.</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40CB5C" w14:textId="77777777" w:rsidR="002B4222" w:rsidRPr="002B4222" w:rsidRDefault="002B4222" w:rsidP="002B4222">
            <w:pPr>
              <w:pStyle w:val="Sraopastraipa"/>
              <w:tabs>
                <w:tab w:val="left" w:pos="851"/>
              </w:tabs>
              <w:ind w:left="33" w:hanging="33"/>
              <w:jc w:val="center"/>
              <w:rPr>
                <w:szCs w:val="24"/>
              </w:rPr>
            </w:pPr>
            <w:r w:rsidRPr="002B4222">
              <w:rPr>
                <w:szCs w:val="24"/>
              </w:rPr>
              <w:t>1</w:t>
            </w:r>
          </w:p>
        </w:tc>
      </w:tr>
    </w:tbl>
    <w:p w14:paraId="64FA3627" w14:textId="77777777" w:rsidR="002B4222" w:rsidRDefault="002B4222" w:rsidP="002B4222">
      <w:pPr>
        <w:pStyle w:val="Sraopastraipa"/>
        <w:tabs>
          <w:tab w:val="left" w:pos="851"/>
        </w:tabs>
        <w:ind w:left="567"/>
        <w:rPr>
          <w:szCs w:val="24"/>
        </w:rPr>
      </w:pPr>
    </w:p>
    <w:p w14:paraId="73F9D56B" w14:textId="2923603A" w:rsidR="00DB439E" w:rsidRPr="001B362B" w:rsidRDefault="00DF283C" w:rsidP="002B4222">
      <w:pPr>
        <w:pStyle w:val="Sraopastraipa"/>
        <w:tabs>
          <w:tab w:val="left" w:pos="851"/>
        </w:tabs>
        <w:ind w:left="0" w:firstLine="709"/>
        <w:rPr>
          <w:szCs w:val="24"/>
        </w:rPr>
      </w:pPr>
      <w:r>
        <w:rPr>
          <w:szCs w:val="24"/>
          <w:lang w:eastAsia="lt-LT"/>
        </w:rPr>
        <w:t>Nurodytas kiekis</w:t>
      </w:r>
      <w:r w:rsidR="00DB439E" w:rsidRPr="001B362B">
        <w:rPr>
          <w:szCs w:val="24"/>
        </w:rPr>
        <w:t xml:space="preserve"> pagal Kliento poreikį gali didėti arba mažėti.</w:t>
      </w:r>
      <w:r w:rsidR="00724EE7">
        <w:rPr>
          <w:szCs w:val="24"/>
        </w:rPr>
        <w:t xml:space="preserve"> Pagal Sutartį paslaugų bus perkama ne didesnei kaip </w:t>
      </w:r>
      <w:r w:rsidR="00724EE7" w:rsidRPr="00724EE7">
        <w:rPr>
          <w:szCs w:val="24"/>
        </w:rPr>
        <w:t>90.750,00 E</w:t>
      </w:r>
      <w:r>
        <w:rPr>
          <w:szCs w:val="24"/>
        </w:rPr>
        <w:t>ur</w:t>
      </w:r>
      <w:r w:rsidR="00724EE7" w:rsidRPr="00724EE7">
        <w:rPr>
          <w:szCs w:val="24"/>
        </w:rPr>
        <w:t>, įskaitant visus mokesčius</w:t>
      </w:r>
      <w:r w:rsidR="00724EE7">
        <w:rPr>
          <w:szCs w:val="24"/>
        </w:rPr>
        <w:t>, sumai</w:t>
      </w:r>
      <w:r w:rsidR="00724EE7" w:rsidRPr="00724EE7">
        <w:rPr>
          <w:szCs w:val="24"/>
        </w:rPr>
        <w:t>.</w:t>
      </w:r>
    </w:p>
    <w:bookmarkEnd w:id="15"/>
    <w:bookmarkEnd w:id="16"/>
    <w:p w14:paraId="527D656D" w14:textId="77777777" w:rsidR="00DB439E" w:rsidRPr="001B362B" w:rsidRDefault="00DB439E" w:rsidP="00DB439E">
      <w:pPr>
        <w:pStyle w:val="Sraopastraipa"/>
        <w:ind w:left="0"/>
        <w:jc w:val="center"/>
        <w:rPr>
          <w:rFonts w:eastAsiaTheme="minorEastAsia"/>
          <w:szCs w:val="24"/>
          <w:highlight w:val="lightGray"/>
          <w:lang w:eastAsia="lt-LT"/>
        </w:rPr>
      </w:pPr>
    </w:p>
    <w:p w14:paraId="2FA8F4AB" w14:textId="77777777" w:rsidR="00DB439E" w:rsidRPr="001B362B" w:rsidRDefault="00DB439E" w:rsidP="00DB439E">
      <w:pPr>
        <w:pStyle w:val="Sraopastraipa"/>
        <w:ind w:left="0" w:firstLine="567"/>
        <w:jc w:val="center"/>
        <w:rPr>
          <w:b/>
          <w:szCs w:val="24"/>
        </w:rPr>
      </w:pPr>
      <w:r w:rsidRPr="001B362B">
        <w:rPr>
          <w:b/>
          <w:color w:val="000000"/>
          <w:szCs w:val="24"/>
          <w:lang w:eastAsia="lt-LT"/>
        </w:rPr>
        <w:t xml:space="preserve">II. </w:t>
      </w:r>
      <w:r w:rsidRPr="001B362B">
        <w:rPr>
          <w:b/>
          <w:szCs w:val="24"/>
        </w:rPr>
        <w:t>BENDRIEJI REIKALAVIMAI</w:t>
      </w:r>
    </w:p>
    <w:p w14:paraId="7FBF1770" w14:textId="77777777" w:rsidR="00DB439E" w:rsidRPr="001B362B" w:rsidRDefault="00DB439E" w:rsidP="00DB439E">
      <w:pPr>
        <w:pStyle w:val="Sraopastraipa"/>
        <w:ind w:left="0"/>
        <w:jc w:val="center"/>
        <w:rPr>
          <w:szCs w:val="24"/>
        </w:rPr>
      </w:pPr>
    </w:p>
    <w:p w14:paraId="60F3234A" w14:textId="77777777" w:rsidR="00DB439E" w:rsidRPr="001B362B" w:rsidRDefault="00DB439E" w:rsidP="00DB439E">
      <w:pPr>
        <w:pStyle w:val="Sraopastraipa"/>
        <w:numPr>
          <w:ilvl w:val="1"/>
          <w:numId w:val="8"/>
        </w:numPr>
        <w:ind w:left="993" w:hanging="432"/>
        <w:rPr>
          <w:color w:val="000000"/>
          <w:szCs w:val="24"/>
          <w:lang w:eastAsia="lt-LT"/>
        </w:rPr>
      </w:pPr>
      <w:r w:rsidRPr="001B362B">
        <w:rPr>
          <w:color w:val="000000"/>
          <w:szCs w:val="24"/>
          <w:lang w:eastAsia="lt-LT"/>
        </w:rPr>
        <w:t xml:space="preserve">Reikalavimai </w:t>
      </w:r>
      <w:r w:rsidRPr="001B362B">
        <w:rPr>
          <w:szCs w:val="24"/>
          <w:lang w:eastAsia="lt-LT"/>
        </w:rPr>
        <w:t>sirenų priežiūrai:</w:t>
      </w:r>
    </w:p>
    <w:p w14:paraId="6A9DB49B" w14:textId="77777777" w:rsidR="00DB439E" w:rsidRPr="001B362B" w:rsidRDefault="00DB439E" w:rsidP="00DB439E">
      <w:pPr>
        <w:pStyle w:val="Sraopastraipa"/>
        <w:numPr>
          <w:ilvl w:val="1"/>
          <w:numId w:val="22"/>
        </w:numPr>
        <w:tabs>
          <w:tab w:val="left" w:pos="851"/>
          <w:tab w:val="left" w:pos="993"/>
        </w:tabs>
        <w:ind w:left="0" w:firstLine="567"/>
        <w:rPr>
          <w:color w:val="000000"/>
          <w:szCs w:val="24"/>
          <w:lang w:eastAsia="lt-LT"/>
        </w:rPr>
      </w:pPr>
      <w:r w:rsidRPr="001B362B">
        <w:rPr>
          <w:color w:val="000000"/>
          <w:szCs w:val="24"/>
          <w:lang w:eastAsia="lt-LT"/>
        </w:rPr>
        <w:t xml:space="preserve">Techninių perspėjimo sirenomis sistemos priemonių priežiūra atliekama vadovaujantis šių priemonių priežiūros reikalavimais, Techninių perspėjimo sistemos priemonių priežiūros organizavimo tvarkos aprašu, patvirtintu Priešgaisrinės apsaugos ir gelbėjimo departamento prie Vidaus reikalų ministerijos direktoriaus </w:t>
      </w:r>
      <w:r w:rsidRPr="001B362B">
        <w:rPr>
          <w:szCs w:val="24"/>
        </w:rPr>
        <w:t xml:space="preserve">2016 m. sausio 8 d. </w:t>
      </w:r>
      <w:r w:rsidRPr="001B362B">
        <w:rPr>
          <w:color w:val="000000"/>
          <w:szCs w:val="24"/>
          <w:lang w:eastAsia="lt-LT"/>
        </w:rPr>
        <w:t>įsakymu</w:t>
      </w:r>
      <w:r w:rsidRPr="001B362B">
        <w:rPr>
          <w:szCs w:val="24"/>
        </w:rPr>
        <w:t xml:space="preserve"> Nr. 1-3 ,,Dėl Techninių perspėjimo sistemos priemonių priežiūros organizavimo tvarkos aprašo patvirtinimo“ </w:t>
      </w:r>
      <w:r w:rsidRPr="001B362B">
        <w:rPr>
          <w:color w:val="000000"/>
          <w:szCs w:val="24"/>
          <w:lang w:eastAsia="lt-LT"/>
        </w:rPr>
        <w:t>ir kitais reikalavimais, susijusiais su sirenų ir jų valdymo pulto priežiūra.</w:t>
      </w:r>
      <w:r w:rsidRPr="001B362B">
        <w:rPr>
          <w:szCs w:val="24"/>
        </w:rPr>
        <w:t xml:space="preserve"> </w:t>
      </w:r>
      <w:r w:rsidRPr="001B362B">
        <w:rPr>
          <w:color w:val="000000"/>
          <w:szCs w:val="24"/>
          <w:lang w:eastAsia="lt-LT"/>
        </w:rPr>
        <w:t>Pasikeitus paslaugų pirkimo techninėje specifikacijoje minimiems teisės aktams, taikomos aktualios tų teisės aktų redakcijos.</w:t>
      </w:r>
    </w:p>
    <w:p w14:paraId="3F269FA3" w14:textId="77777777" w:rsidR="00DB439E" w:rsidRPr="001B362B" w:rsidRDefault="00DB439E" w:rsidP="00DB439E">
      <w:pPr>
        <w:pStyle w:val="Sraopastraipa"/>
        <w:numPr>
          <w:ilvl w:val="1"/>
          <w:numId w:val="22"/>
        </w:numPr>
        <w:tabs>
          <w:tab w:val="left" w:pos="851"/>
          <w:tab w:val="left" w:pos="993"/>
        </w:tabs>
        <w:ind w:left="0" w:firstLine="567"/>
        <w:rPr>
          <w:color w:val="000000"/>
          <w:szCs w:val="24"/>
          <w:lang w:eastAsia="lt-LT"/>
        </w:rPr>
      </w:pPr>
      <w:r w:rsidRPr="001B362B">
        <w:rPr>
          <w:color w:val="000000"/>
          <w:szCs w:val="24"/>
          <w:lang w:eastAsia="lt-LT"/>
        </w:rPr>
        <w:t>Priežiūra turi būti atliekama</w:t>
      </w:r>
      <w:r w:rsidRPr="001B362B">
        <w:rPr>
          <w:szCs w:val="24"/>
        </w:rPr>
        <w:t xml:space="preserve"> </w:t>
      </w:r>
      <w:r w:rsidRPr="001B362B">
        <w:rPr>
          <w:color w:val="000000"/>
          <w:szCs w:val="24"/>
          <w:lang w:eastAsia="lt-LT"/>
        </w:rPr>
        <w:t xml:space="preserve"> sirenų, įrengtų ant toliau išvardintų pastatų: </w:t>
      </w:r>
      <w:bookmarkStart w:id="17" w:name="_Hlk2935170"/>
    </w:p>
    <w:p w14:paraId="47C6F752" w14:textId="77777777" w:rsidR="00DB439E" w:rsidRPr="001B362B" w:rsidRDefault="00DB439E" w:rsidP="00DB439E">
      <w:pPr>
        <w:pStyle w:val="Sraopastraipa"/>
        <w:tabs>
          <w:tab w:val="left" w:pos="851"/>
          <w:tab w:val="left" w:pos="993"/>
        </w:tabs>
        <w:ind w:left="567"/>
        <w:rPr>
          <w:color w:val="000000"/>
          <w:szCs w:val="24"/>
          <w:lang w:eastAsia="lt-LT"/>
        </w:rPr>
      </w:pPr>
    </w:p>
    <w:tbl>
      <w:tblPr>
        <w:tblStyle w:val="Lentelstinklelis"/>
        <w:tblW w:w="0" w:type="auto"/>
        <w:tblLook w:val="04A0" w:firstRow="1" w:lastRow="0" w:firstColumn="1" w:lastColumn="0" w:noHBand="0" w:noVBand="1"/>
      </w:tblPr>
      <w:tblGrid>
        <w:gridCol w:w="876"/>
        <w:gridCol w:w="3939"/>
        <w:gridCol w:w="2525"/>
        <w:gridCol w:w="2288"/>
      </w:tblGrid>
      <w:tr w:rsidR="00DB439E" w:rsidRPr="001B362B" w14:paraId="2BA9356F" w14:textId="77777777" w:rsidTr="000D69CA">
        <w:trPr>
          <w:tblHeader/>
        </w:trPr>
        <w:tc>
          <w:tcPr>
            <w:tcW w:w="876" w:type="dxa"/>
          </w:tcPr>
          <w:p w14:paraId="370AED17" w14:textId="77777777" w:rsidR="00DB439E" w:rsidRPr="001B362B" w:rsidRDefault="00DB439E" w:rsidP="000D69CA">
            <w:pPr>
              <w:jc w:val="center"/>
              <w:rPr>
                <w:b/>
                <w:bCs/>
                <w:sz w:val="24"/>
                <w:szCs w:val="24"/>
              </w:rPr>
            </w:pPr>
            <w:r w:rsidRPr="001B362B">
              <w:rPr>
                <w:b/>
                <w:bCs/>
                <w:sz w:val="24"/>
                <w:szCs w:val="24"/>
              </w:rPr>
              <w:t>Eil. Nr.</w:t>
            </w:r>
          </w:p>
        </w:tc>
        <w:tc>
          <w:tcPr>
            <w:tcW w:w="3939" w:type="dxa"/>
          </w:tcPr>
          <w:p w14:paraId="39365F33" w14:textId="77777777" w:rsidR="00DB439E" w:rsidRPr="001B362B" w:rsidRDefault="00DB439E" w:rsidP="000D69CA">
            <w:pPr>
              <w:jc w:val="center"/>
              <w:rPr>
                <w:b/>
                <w:bCs/>
                <w:sz w:val="24"/>
                <w:szCs w:val="24"/>
              </w:rPr>
            </w:pPr>
            <w:r w:rsidRPr="001B362B">
              <w:rPr>
                <w:b/>
                <w:bCs/>
                <w:sz w:val="24"/>
                <w:szCs w:val="24"/>
              </w:rPr>
              <w:t>Pastato (įstaigos) pavadinimas</w:t>
            </w:r>
          </w:p>
        </w:tc>
        <w:tc>
          <w:tcPr>
            <w:tcW w:w="2525" w:type="dxa"/>
          </w:tcPr>
          <w:p w14:paraId="75EF0B2E" w14:textId="77777777" w:rsidR="00DB439E" w:rsidRPr="001B362B" w:rsidRDefault="00DB439E" w:rsidP="000D69CA">
            <w:pPr>
              <w:jc w:val="center"/>
              <w:rPr>
                <w:b/>
                <w:bCs/>
                <w:sz w:val="24"/>
                <w:szCs w:val="24"/>
              </w:rPr>
            </w:pPr>
            <w:r w:rsidRPr="001B362B">
              <w:rPr>
                <w:b/>
                <w:bCs/>
                <w:sz w:val="24"/>
                <w:szCs w:val="24"/>
              </w:rPr>
              <w:t>Adresas</w:t>
            </w:r>
          </w:p>
        </w:tc>
        <w:tc>
          <w:tcPr>
            <w:tcW w:w="2288" w:type="dxa"/>
          </w:tcPr>
          <w:p w14:paraId="6E8CD3E0" w14:textId="77777777" w:rsidR="00DB439E" w:rsidRPr="001B362B" w:rsidRDefault="00DB439E" w:rsidP="000D69CA">
            <w:pPr>
              <w:jc w:val="center"/>
              <w:rPr>
                <w:b/>
                <w:bCs/>
                <w:sz w:val="24"/>
                <w:szCs w:val="24"/>
              </w:rPr>
            </w:pPr>
            <w:r w:rsidRPr="001B362B">
              <w:rPr>
                <w:b/>
                <w:bCs/>
                <w:sz w:val="24"/>
                <w:szCs w:val="24"/>
              </w:rPr>
              <w:t>Sirenos modelis</w:t>
            </w:r>
          </w:p>
        </w:tc>
      </w:tr>
      <w:tr w:rsidR="00DB439E" w:rsidRPr="001B362B" w14:paraId="3D03E352" w14:textId="77777777" w:rsidTr="000D69CA">
        <w:tc>
          <w:tcPr>
            <w:tcW w:w="876" w:type="dxa"/>
          </w:tcPr>
          <w:p w14:paraId="15739CF2" w14:textId="77777777" w:rsidR="00DB439E" w:rsidRPr="001B362B" w:rsidRDefault="00DB439E" w:rsidP="000D69CA">
            <w:pPr>
              <w:jc w:val="both"/>
              <w:rPr>
                <w:sz w:val="24"/>
                <w:szCs w:val="24"/>
              </w:rPr>
            </w:pPr>
            <w:r w:rsidRPr="001B362B">
              <w:rPr>
                <w:sz w:val="24"/>
                <w:szCs w:val="24"/>
              </w:rPr>
              <w:t>3.2.1.</w:t>
            </w:r>
          </w:p>
        </w:tc>
        <w:tc>
          <w:tcPr>
            <w:tcW w:w="3939" w:type="dxa"/>
          </w:tcPr>
          <w:p w14:paraId="0F58BD8B" w14:textId="77777777" w:rsidR="00DB439E" w:rsidRPr="001B362B" w:rsidRDefault="00DB439E" w:rsidP="000D69CA">
            <w:pPr>
              <w:jc w:val="both"/>
              <w:rPr>
                <w:sz w:val="24"/>
                <w:szCs w:val="24"/>
              </w:rPr>
            </w:pPr>
            <w:r w:rsidRPr="001B362B">
              <w:rPr>
                <w:sz w:val="24"/>
                <w:szCs w:val="24"/>
              </w:rPr>
              <w:t>Vilniaus Žemynos progimnazija</w:t>
            </w:r>
          </w:p>
        </w:tc>
        <w:tc>
          <w:tcPr>
            <w:tcW w:w="2525" w:type="dxa"/>
          </w:tcPr>
          <w:p w14:paraId="5A6C37DD" w14:textId="77777777" w:rsidR="00DB439E" w:rsidRPr="001B362B" w:rsidRDefault="00DB439E" w:rsidP="000D69CA">
            <w:pPr>
              <w:jc w:val="both"/>
              <w:rPr>
                <w:sz w:val="24"/>
                <w:szCs w:val="24"/>
              </w:rPr>
            </w:pPr>
            <w:r w:rsidRPr="001B362B">
              <w:rPr>
                <w:sz w:val="24"/>
                <w:szCs w:val="24"/>
              </w:rPr>
              <w:t>Žemynos g. 14</w:t>
            </w:r>
          </w:p>
        </w:tc>
        <w:tc>
          <w:tcPr>
            <w:tcW w:w="2288" w:type="dxa"/>
          </w:tcPr>
          <w:p w14:paraId="04A8063C" w14:textId="77777777" w:rsidR="00DB439E" w:rsidRPr="001B362B" w:rsidRDefault="00DB439E" w:rsidP="000D69CA">
            <w:pPr>
              <w:jc w:val="both"/>
              <w:rPr>
                <w:sz w:val="24"/>
                <w:szCs w:val="24"/>
              </w:rPr>
            </w:pPr>
            <w:r w:rsidRPr="001B362B">
              <w:rPr>
                <w:sz w:val="24"/>
                <w:szCs w:val="24"/>
              </w:rPr>
              <w:t>SES-300</w:t>
            </w:r>
          </w:p>
        </w:tc>
      </w:tr>
      <w:tr w:rsidR="00DB439E" w:rsidRPr="001B362B" w14:paraId="7F0F2DC1" w14:textId="77777777" w:rsidTr="000D69CA">
        <w:tc>
          <w:tcPr>
            <w:tcW w:w="876" w:type="dxa"/>
          </w:tcPr>
          <w:p w14:paraId="59348B1E" w14:textId="77777777" w:rsidR="00DB439E" w:rsidRPr="001B362B" w:rsidRDefault="00DB439E" w:rsidP="000D69CA">
            <w:pPr>
              <w:jc w:val="both"/>
              <w:rPr>
                <w:sz w:val="24"/>
                <w:szCs w:val="24"/>
              </w:rPr>
            </w:pPr>
            <w:r w:rsidRPr="001B362B">
              <w:rPr>
                <w:sz w:val="24"/>
                <w:szCs w:val="24"/>
              </w:rPr>
              <w:t>3.2.2.</w:t>
            </w:r>
          </w:p>
        </w:tc>
        <w:tc>
          <w:tcPr>
            <w:tcW w:w="3939" w:type="dxa"/>
          </w:tcPr>
          <w:p w14:paraId="4FC9DEEE" w14:textId="77777777" w:rsidR="00DB439E" w:rsidRPr="001B362B" w:rsidRDefault="00DB439E" w:rsidP="000D69CA">
            <w:pPr>
              <w:jc w:val="both"/>
              <w:rPr>
                <w:sz w:val="24"/>
                <w:szCs w:val="24"/>
              </w:rPr>
            </w:pPr>
            <w:r w:rsidRPr="001B362B">
              <w:rPr>
                <w:sz w:val="24"/>
                <w:szCs w:val="24"/>
              </w:rPr>
              <w:t>Vilniaus Antakalnio gimnazija</w:t>
            </w:r>
          </w:p>
        </w:tc>
        <w:tc>
          <w:tcPr>
            <w:tcW w:w="2525" w:type="dxa"/>
          </w:tcPr>
          <w:p w14:paraId="0E7A32EC" w14:textId="77777777" w:rsidR="00DB439E" w:rsidRPr="001B362B" w:rsidRDefault="00DB439E" w:rsidP="000D69CA">
            <w:pPr>
              <w:jc w:val="both"/>
              <w:rPr>
                <w:sz w:val="24"/>
                <w:szCs w:val="24"/>
              </w:rPr>
            </w:pPr>
            <w:r w:rsidRPr="001B362B">
              <w:rPr>
                <w:sz w:val="24"/>
                <w:szCs w:val="24"/>
              </w:rPr>
              <w:t>Antakalnio g. 29</w:t>
            </w:r>
          </w:p>
        </w:tc>
        <w:tc>
          <w:tcPr>
            <w:tcW w:w="2288" w:type="dxa"/>
          </w:tcPr>
          <w:p w14:paraId="01002EC7" w14:textId="77777777" w:rsidR="00DB439E" w:rsidRPr="001B362B" w:rsidRDefault="00DB439E" w:rsidP="000D69CA">
            <w:pPr>
              <w:jc w:val="both"/>
              <w:rPr>
                <w:sz w:val="24"/>
                <w:szCs w:val="24"/>
              </w:rPr>
            </w:pPr>
            <w:r w:rsidRPr="001B362B">
              <w:rPr>
                <w:sz w:val="24"/>
                <w:szCs w:val="24"/>
              </w:rPr>
              <w:t>SES-300</w:t>
            </w:r>
          </w:p>
        </w:tc>
      </w:tr>
      <w:tr w:rsidR="00DB439E" w:rsidRPr="001B362B" w14:paraId="6FC2A64E" w14:textId="77777777" w:rsidTr="000D69CA">
        <w:tc>
          <w:tcPr>
            <w:tcW w:w="876" w:type="dxa"/>
          </w:tcPr>
          <w:p w14:paraId="045B3E6D" w14:textId="77777777" w:rsidR="00DB439E" w:rsidRPr="001B362B" w:rsidRDefault="00DB439E" w:rsidP="000D69CA">
            <w:pPr>
              <w:jc w:val="both"/>
              <w:rPr>
                <w:sz w:val="24"/>
                <w:szCs w:val="24"/>
              </w:rPr>
            </w:pPr>
            <w:r w:rsidRPr="001B362B">
              <w:rPr>
                <w:sz w:val="24"/>
                <w:szCs w:val="24"/>
              </w:rPr>
              <w:t>3.2.3.</w:t>
            </w:r>
          </w:p>
        </w:tc>
        <w:tc>
          <w:tcPr>
            <w:tcW w:w="3939" w:type="dxa"/>
          </w:tcPr>
          <w:p w14:paraId="3B769D9C" w14:textId="77777777" w:rsidR="00DB439E" w:rsidRPr="001B362B" w:rsidRDefault="00DB439E" w:rsidP="000D69CA">
            <w:pPr>
              <w:jc w:val="both"/>
              <w:rPr>
                <w:sz w:val="24"/>
                <w:szCs w:val="24"/>
              </w:rPr>
            </w:pPr>
            <w:r w:rsidRPr="001B362B">
              <w:rPr>
                <w:sz w:val="24"/>
                <w:szCs w:val="24"/>
              </w:rPr>
              <w:t>Vilniaus Šv. Kristoforo gimnazija</w:t>
            </w:r>
          </w:p>
        </w:tc>
        <w:tc>
          <w:tcPr>
            <w:tcW w:w="2525" w:type="dxa"/>
          </w:tcPr>
          <w:p w14:paraId="5089447C" w14:textId="77777777" w:rsidR="00DB439E" w:rsidRPr="001B362B" w:rsidRDefault="00DB439E" w:rsidP="000D69CA">
            <w:pPr>
              <w:jc w:val="both"/>
              <w:rPr>
                <w:sz w:val="24"/>
                <w:szCs w:val="24"/>
              </w:rPr>
            </w:pPr>
            <w:r w:rsidRPr="001B362B">
              <w:rPr>
                <w:sz w:val="24"/>
                <w:szCs w:val="24"/>
              </w:rPr>
              <w:t>Kazliškių g. 4</w:t>
            </w:r>
          </w:p>
        </w:tc>
        <w:tc>
          <w:tcPr>
            <w:tcW w:w="2288" w:type="dxa"/>
          </w:tcPr>
          <w:p w14:paraId="3D152895" w14:textId="77777777" w:rsidR="00DB439E" w:rsidRPr="001B362B" w:rsidRDefault="00DB439E" w:rsidP="000D69CA">
            <w:pPr>
              <w:jc w:val="both"/>
              <w:rPr>
                <w:sz w:val="24"/>
                <w:szCs w:val="24"/>
              </w:rPr>
            </w:pPr>
            <w:r w:rsidRPr="001B362B">
              <w:rPr>
                <w:sz w:val="24"/>
                <w:szCs w:val="24"/>
              </w:rPr>
              <w:t>SES-300</w:t>
            </w:r>
          </w:p>
        </w:tc>
      </w:tr>
      <w:tr w:rsidR="00DB439E" w:rsidRPr="001B362B" w14:paraId="60A03C5A" w14:textId="77777777" w:rsidTr="000D69CA">
        <w:tc>
          <w:tcPr>
            <w:tcW w:w="876" w:type="dxa"/>
          </w:tcPr>
          <w:p w14:paraId="1972F7CC" w14:textId="77777777" w:rsidR="00DB439E" w:rsidRPr="001B362B" w:rsidRDefault="00DB439E" w:rsidP="000D69CA">
            <w:pPr>
              <w:jc w:val="both"/>
              <w:rPr>
                <w:sz w:val="24"/>
                <w:szCs w:val="24"/>
              </w:rPr>
            </w:pPr>
            <w:r w:rsidRPr="001B362B">
              <w:rPr>
                <w:sz w:val="24"/>
                <w:szCs w:val="24"/>
              </w:rPr>
              <w:t>3.2.4.</w:t>
            </w:r>
          </w:p>
        </w:tc>
        <w:tc>
          <w:tcPr>
            <w:tcW w:w="3939" w:type="dxa"/>
          </w:tcPr>
          <w:p w14:paraId="6A991184" w14:textId="77777777" w:rsidR="00DB439E" w:rsidRPr="001B362B" w:rsidRDefault="00DB439E" w:rsidP="000D69CA">
            <w:pPr>
              <w:jc w:val="both"/>
              <w:rPr>
                <w:sz w:val="24"/>
                <w:szCs w:val="24"/>
              </w:rPr>
            </w:pPr>
            <w:r w:rsidRPr="001B362B">
              <w:rPr>
                <w:sz w:val="24"/>
                <w:szCs w:val="24"/>
              </w:rPr>
              <w:t>Vilniaus Lazdynų mokykla</w:t>
            </w:r>
          </w:p>
        </w:tc>
        <w:tc>
          <w:tcPr>
            <w:tcW w:w="2525" w:type="dxa"/>
          </w:tcPr>
          <w:p w14:paraId="0D41EEF1" w14:textId="77777777" w:rsidR="00DB439E" w:rsidRPr="001B362B" w:rsidRDefault="00DB439E" w:rsidP="000D69CA">
            <w:pPr>
              <w:jc w:val="both"/>
              <w:rPr>
                <w:sz w:val="24"/>
                <w:szCs w:val="24"/>
              </w:rPr>
            </w:pPr>
            <w:r w:rsidRPr="001B362B">
              <w:rPr>
                <w:sz w:val="24"/>
                <w:szCs w:val="24"/>
              </w:rPr>
              <w:t>Žėručio g. 4</w:t>
            </w:r>
          </w:p>
        </w:tc>
        <w:tc>
          <w:tcPr>
            <w:tcW w:w="2288" w:type="dxa"/>
          </w:tcPr>
          <w:p w14:paraId="35783BF0" w14:textId="77777777" w:rsidR="00DB439E" w:rsidRPr="001B362B" w:rsidRDefault="00DB439E" w:rsidP="000D69CA">
            <w:pPr>
              <w:jc w:val="both"/>
              <w:rPr>
                <w:sz w:val="24"/>
                <w:szCs w:val="24"/>
              </w:rPr>
            </w:pPr>
            <w:r w:rsidRPr="001B362B">
              <w:rPr>
                <w:sz w:val="24"/>
                <w:szCs w:val="24"/>
              </w:rPr>
              <w:t>SES-300</w:t>
            </w:r>
          </w:p>
        </w:tc>
      </w:tr>
      <w:tr w:rsidR="00DB439E" w:rsidRPr="001B362B" w14:paraId="70EB9111" w14:textId="77777777" w:rsidTr="000D69CA">
        <w:tc>
          <w:tcPr>
            <w:tcW w:w="876" w:type="dxa"/>
          </w:tcPr>
          <w:p w14:paraId="7E38448C" w14:textId="77777777" w:rsidR="00DB439E" w:rsidRPr="001B362B" w:rsidRDefault="00DB439E" w:rsidP="000D69CA">
            <w:pPr>
              <w:jc w:val="both"/>
              <w:rPr>
                <w:sz w:val="24"/>
                <w:szCs w:val="24"/>
              </w:rPr>
            </w:pPr>
            <w:r w:rsidRPr="001B362B">
              <w:rPr>
                <w:sz w:val="24"/>
                <w:szCs w:val="24"/>
              </w:rPr>
              <w:t>3.2.5.</w:t>
            </w:r>
          </w:p>
        </w:tc>
        <w:tc>
          <w:tcPr>
            <w:tcW w:w="3939" w:type="dxa"/>
          </w:tcPr>
          <w:p w14:paraId="4FAAB8BA" w14:textId="77777777" w:rsidR="00DB439E" w:rsidRPr="001B362B" w:rsidRDefault="00DB439E" w:rsidP="000D69CA">
            <w:pPr>
              <w:jc w:val="both"/>
              <w:rPr>
                <w:sz w:val="24"/>
                <w:szCs w:val="24"/>
              </w:rPr>
            </w:pPr>
            <w:r w:rsidRPr="001B362B">
              <w:rPr>
                <w:sz w:val="24"/>
                <w:szCs w:val="24"/>
              </w:rPr>
              <w:t>Vilniaus Viršuliškių mokykla</w:t>
            </w:r>
          </w:p>
        </w:tc>
        <w:tc>
          <w:tcPr>
            <w:tcW w:w="2525" w:type="dxa"/>
          </w:tcPr>
          <w:p w14:paraId="637D99CD" w14:textId="77777777" w:rsidR="00DB439E" w:rsidRPr="001B362B" w:rsidRDefault="00DB439E" w:rsidP="000D69CA">
            <w:pPr>
              <w:jc w:val="both"/>
              <w:rPr>
                <w:sz w:val="24"/>
                <w:szCs w:val="24"/>
              </w:rPr>
            </w:pPr>
            <w:r w:rsidRPr="001B362B">
              <w:rPr>
                <w:sz w:val="24"/>
                <w:szCs w:val="24"/>
              </w:rPr>
              <w:t>Viršuliškių g. 7</w:t>
            </w:r>
          </w:p>
        </w:tc>
        <w:tc>
          <w:tcPr>
            <w:tcW w:w="2288" w:type="dxa"/>
          </w:tcPr>
          <w:p w14:paraId="64822C54" w14:textId="77777777" w:rsidR="00DB439E" w:rsidRPr="001B362B" w:rsidRDefault="00DB439E" w:rsidP="000D69CA">
            <w:pPr>
              <w:jc w:val="both"/>
              <w:rPr>
                <w:sz w:val="24"/>
                <w:szCs w:val="24"/>
              </w:rPr>
            </w:pPr>
            <w:r w:rsidRPr="001B362B">
              <w:rPr>
                <w:sz w:val="24"/>
                <w:szCs w:val="24"/>
              </w:rPr>
              <w:t>SES-300</w:t>
            </w:r>
          </w:p>
        </w:tc>
      </w:tr>
      <w:tr w:rsidR="00DB439E" w:rsidRPr="001B362B" w14:paraId="1F7DE926" w14:textId="77777777" w:rsidTr="000D69CA">
        <w:tc>
          <w:tcPr>
            <w:tcW w:w="876" w:type="dxa"/>
          </w:tcPr>
          <w:p w14:paraId="1829315D" w14:textId="77777777" w:rsidR="00DB439E" w:rsidRPr="001B362B" w:rsidRDefault="00DB439E" w:rsidP="000D69CA">
            <w:pPr>
              <w:jc w:val="both"/>
              <w:rPr>
                <w:sz w:val="24"/>
                <w:szCs w:val="24"/>
              </w:rPr>
            </w:pPr>
            <w:r w:rsidRPr="001B362B">
              <w:rPr>
                <w:sz w:val="24"/>
                <w:szCs w:val="24"/>
              </w:rPr>
              <w:t>3.2.6.</w:t>
            </w:r>
          </w:p>
        </w:tc>
        <w:tc>
          <w:tcPr>
            <w:tcW w:w="3939" w:type="dxa"/>
          </w:tcPr>
          <w:p w14:paraId="7F577DBF" w14:textId="77777777" w:rsidR="00DB439E" w:rsidRPr="001B362B" w:rsidRDefault="00DB439E" w:rsidP="000D69CA">
            <w:pPr>
              <w:jc w:val="both"/>
              <w:rPr>
                <w:sz w:val="24"/>
                <w:szCs w:val="24"/>
              </w:rPr>
            </w:pPr>
            <w:r w:rsidRPr="001B362B">
              <w:rPr>
                <w:sz w:val="24"/>
                <w:szCs w:val="24"/>
              </w:rPr>
              <w:t>Vilniaus Baltupių gimnazija</w:t>
            </w:r>
          </w:p>
        </w:tc>
        <w:tc>
          <w:tcPr>
            <w:tcW w:w="2525" w:type="dxa"/>
          </w:tcPr>
          <w:p w14:paraId="5A7FF4BB" w14:textId="77777777" w:rsidR="00DB439E" w:rsidRPr="001B362B" w:rsidRDefault="00DB439E" w:rsidP="000D69CA">
            <w:pPr>
              <w:jc w:val="both"/>
              <w:rPr>
                <w:sz w:val="24"/>
                <w:szCs w:val="24"/>
              </w:rPr>
            </w:pPr>
            <w:r w:rsidRPr="001B362B">
              <w:rPr>
                <w:sz w:val="24"/>
                <w:szCs w:val="24"/>
              </w:rPr>
              <w:t>Didlaukio g. 23</w:t>
            </w:r>
          </w:p>
        </w:tc>
        <w:tc>
          <w:tcPr>
            <w:tcW w:w="2288" w:type="dxa"/>
          </w:tcPr>
          <w:p w14:paraId="79DC9CF2" w14:textId="77777777" w:rsidR="00DB439E" w:rsidRPr="001B362B" w:rsidRDefault="00DB439E" w:rsidP="000D69CA">
            <w:pPr>
              <w:jc w:val="both"/>
              <w:rPr>
                <w:sz w:val="24"/>
                <w:szCs w:val="24"/>
              </w:rPr>
            </w:pPr>
            <w:r w:rsidRPr="001B362B">
              <w:rPr>
                <w:sz w:val="24"/>
                <w:szCs w:val="24"/>
              </w:rPr>
              <w:t>SES-300</w:t>
            </w:r>
          </w:p>
        </w:tc>
      </w:tr>
      <w:tr w:rsidR="00DB439E" w:rsidRPr="001B362B" w14:paraId="13C8A938" w14:textId="77777777" w:rsidTr="000D69CA">
        <w:tc>
          <w:tcPr>
            <w:tcW w:w="876" w:type="dxa"/>
          </w:tcPr>
          <w:p w14:paraId="3C662CBF" w14:textId="77777777" w:rsidR="00DB439E" w:rsidRPr="001B362B" w:rsidRDefault="00DB439E" w:rsidP="000D69CA">
            <w:pPr>
              <w:jc w:val="both"/>
              <w:rPr>
                <w:sz w:val="24"/>
                <w:szCs w:val="24"/>
              </w:rPr>
            </w:pPr>
            <w:r w:rsidRPr="001B362B">
              <w:rPr>
                <w:sz w:val="24"/>
                <w:szCs w:val="24"/>
              </w:rPr>
              <w:t>3.2.7.</w:t>
            </w:r>
          </w:p>
        </w:tc>
        <w:tc>
          <w:tcPr>
            <w:tcW w:w="3939" w:type="dxa"/>
          </w:tcPr>
          <w:p w14:paraId="36CF8257" w14:textId="77777777" w:rsidR="00DB439E" w:rsidRPr="001B362B" w:rsidRDefault="00DB439E" w:rsidP="000D69CA">
            <w:pPr>
              <w:jc w:val="both"/>
              <w:rPr>
                <w:sz w:val="24"/>
                <w:szCs w:val="24"/>
              </w:rPr>
            </w:pPr>
            <w:r w:rsidRPr="001B362B">
              <w:rPr>
                <w:sz w:val="24"/>
                <w:szCs w:val="24"/>
              </w:rPr>
              <w:t>VšĮ Šeškinės poliklinika</w:t>
            </w:r>
          </w:p>
        </w:tc>
        <w:tc>
          <w:tcPr>
            <w:tcW w:w="2525" w:type="dxa"/>
          </w:tcPr>
          <w:p w14:paraId="51C80D1C" w14:textId="77777777" w:rsidR="00DB439E" w:rsidRPr="001B362B" w:rsidRDefault="00DB439E" w:rsidP="000D69CA">
            <w:pPr>
              <w:jc w:val="both"/>
              <w:rPr>
                <w:sz w:val="24"/>
                <w:szCs w:val="24"/>
              </w:rPr>
            </w:pPr>
            <w:r w:rsidRPr="001B362B">
              <w:rPr>
                <w:sz w:val="24"/>
                <w:szCs w:val="24"/>
              </w:rPr>
              <w:t>Šeškinės g. 24</w:t>
            </w:r>
          </w:p>
        </w:tc>
        <w:tc>
          <w:tcPr>
            <w:tcW w:w="2288" w:type="dxa"/>
          </w:tcPr>
          <w:p w14:paraId="02ABCC48" w14:textId="77777777" w:rsidR="00DB439E" w:rsidRPr="001B362B" w:rsidRDefault="00DB439E" w:rsidP="000D69CA">
            <w:pPr>
              <w:jc w:val="both"/>
              <w:rPr>
                <w:sz w:val="24"/>
                <w:szCs w:val="24"/>
              </w:rPr>
            </w:pPr>
            <w:r w:rsidRPr="001B362B">
              <w:rPr>
                <w:sz w:val="24"/>
                <w:szCs w:val="24"/>
              </w:rPr>
              <w:t>SES-300</w:t>
            </w:r>
          </w:p>
        </w:tc>
      </w:tr>
      <w:tr w:rsidR="00DB439E" w:rsidRPr="001B362B" w14:paraId="549BB2C5" w14:textId="77777777" w:rsidTr="000D69CA">
        <w:tc>
          <w:tcPr>
            <w:tcW w:w="876" w:type="dxa"/>
          </w:tcPr>
          <w:p w14:paraId="141092A1" w14:textId="77777777" w:rsidR="00DB439E" w:rsidRPr="001B362B" w:rsidRDefault="00DB439E" w:rsidP="000D69CA">
            <w:pPr>
              <w:jc w:val="both"/>
              <w:rPr>
                <w:sz w:val="24"/>
                <w:szCs w:val="24"/>
              </w:rPr>
            </w:pPr>
            <w:r w:rsidRPr="001B362B">
              <w:rPr>
                <w:sz w:val="24"/>
                <w:szCs w:val="24"/>
              </w:rPr>
              <w:t>3.2.8.</w:t>
            </w:r>
          </w:p>
        </w:tc>
        <w:tc>
          <w:tcPr>
            <w:tcW w:w="3939" w:type="dxa"/>
          </w:tcPr>
          <w:p w14:paraId="5AD5E754" w14:textId="77777777" w:rsidR="00DB439E" w:rsidRPr="001B362B" w:rsidRDefault="00DB439E" w:rsidP="000D69CA">
            <w:pPr>
              <w:jc w:val="both"/>
              <w:rPr>
                <w:sz w:val="24"/>
                <w:szCs w:val="24"/>
              </w:rPr>
            </w:pPr>
            <w:r w:rsidRPr="001B362B">
              <w:rPr>
                <w:sz w:val="24"/>
                <w:szCs w:val="24"/>
              </w:rPr>
              <w:t>Vilniaus Gerosios Vilties progimnazija</w:t>
            </w:r>
          </w:p>
        </w:tc>
        <w:tc>
          <w:tcPr>
            <w:tcW w:w="2525" w:type="dxa"/>
          </w:tcPr>
          <w:p w14:paraId="5B186E3C" w14:textId="77777777" w:rsidR="00DB439E" w:rsidRPr="001B362B" w:rsidRDefault="00DB439E" w:rsidP="000D69CA">
            <w:pPr>
              <w:jc w:val="both"/>
              <w:rPr>
                <w:sz w:val="24"/>
                <w:szCs w:val="24"/>
              </w:rPr>
            </w:pPr>
            <w:r w:rsidRPr="001B362B">
              <w:rPr>
                <w:sz w:val="24"/>
                <w:szCs w:val="24"/>
              </w:rPr>
              <w:t>Skroblų g. 3</w:t>
            </w:r>
          </w:p>
        </w:tc>
        <w:tc>
          <w:tcPr>
            <w:tcW w:w="2288" w:type="dxa"/>
          </w:tcPr>
          <w:p w14:paraId="5349E324" w14:textId="77777777" w:rsidR="00DB439E" w:rsidRPr="001B362B" w:rsidRDefault="00DB439E" w:rsidP="000D69CA">
            <w:pPr>
              <w:jc w:val="both"/>
              <w:rPr>
                <w:sz w:val="24"/>
                <w:szCs w:val="24"/>
              </w:rPr>
            </w:pPr>
            <w:r w:rsidRPr="001B362B">
              <w:rPr>
                <w:sz w:val="24"/>
                <w:szCs w:val="24"/>
              </w:rPr>
              <w:t>SES-300</w:t>
            </w:r>
          </w:p>
        </w:tc>
      </w:tr>
      <w:tr w:rsidR="00DB439E" w:rsidRPr="001B362B" w14:paraId="69584340" w14:textId="77777777" w:rsidTr="000D69CA">
        <w:tc>
          <w:tcPr>
            <w:tcW w:w="876" w:type="dxa"/>
          </w:tcPr>
          <w:p w14:paraId="74260F79" w14:textId="77777777" w:rsidR="00DB439E" w:rsidRPr="001B362B" w:rsidRDefault="00DB439E" w:rsidP="000D69CA">
            <w:pPr>
              <w:jc w:val="both"/>
              <w:rPr>
                <w:sz w:val="24"/>
                <w:szCs w:val="24"/>
              </w:rPr>
            </w:pPr>
            <w:r w:rsidRPr="001B362B">
              <w:rPr>
                <w:sz w:val="24"/>
                <w:szCs w:val="24"/>
              </w:rPr>
              <w:t>3.2.9.</w:t>
            </w:r>
          </w:p>
        </w:tc>
        <w:tc>
          <w:tcPr>
            <w:tcW w:w="3939" w:type="dxa"/>
          </w:tcPr>
          <w:p w14:paraId="732C81FA" w14:textId="77777777" w:rsidR="00DB439E" w:rsidRPr="001B362B" w:rsidRDefault="00DB439E" w:rsidP="000D69CA">
            <w:pPr>
              <w:jc w:val="both"/>
              <w:rPr>
                <w:sz w:val="24"/>
                <w:szCs w:val="24"/>
              </w:rPr>
            </w:pPr>
            <w:r w:rsidRPr="001B362B">
              <w:rPr>
                <w:sz w:val="24"/>
                <w:szCs w:val="24"/>
              </w:rPr>
              <w:t>Vilniaus A. Kulviečio klasikinė gimnazija</w:t>
            </w:r>
          </w:p>
        </w:tc>
        <w:tc>
          <w:tcPr>
            <w:tcW w:w="2525" w:type="dxa"/>
          </w:tcPr>
          <w:p w14:paraId="0D8338C1" w14:textId="77777777" w:rsidR="00DB439E" w:rsidRPr="001B362B" w:rsidRDefault="00DB439E" w:rsidP="000D69CA">
            <w:pPr>
              <w:jc w:val="both"/>
              <w:rPr>
                <w:sz w:val="24"/>
                <w:szCs w:val="24"/>
              </w:rPr>
            </w:pPr>
            <w:r w:rsidRPr="001B362B">
              <w:rPr>
                <w:sz w:val="24"/>
                <w:szCs w:val="24"/>
              </w:rPr>
              <w:t>Gedvydžių g. 8</w:t>
            </w:r>
          </w:p>
        </w:tc>
        <w:tc>
          <w:tcPr>
            <w:tcW w:w="2288" w:type="dxa"/>
          </w:tcPr>
          <w:p w14:paraId="7E24EAFF" w14:textId="77777777" w:rsidR="00DB439E" w:rsidRPr="001B362B" w:rsidRDefault="00DB439E" w:rsidP="000D69CA">
            <w:pPr>
              <w:jc w:val="both"/>
              <w:rPr>
                <w:sz w:val="24"/>
                <w:szCs w:val="24"/>
              </w:rPr>
            </w:pPr>
            <w:r w:rsidRPr="001B362B">
              <w:rPr>
                <w:sz w:val="24"/>
                <w:szCs w:val="24"/>
              </w:rPr>
              <w:t>SES-300</w:t>
            </w:r>
          </w:p>
        </w:tc>
      </w:tr>
      <w:tr w:rsidR="00DB439E" w:rsidRPr="001B362B" w14:paraId="203D4E91" w14:textId="77777777" w:rsidTr="000D69CA">
        <w:tc>
          <w:tcPr>
            <w:tcW w:w="876" w:type="dxa"/>
          </w:tcPr>
          <w:p w14:paraId="7A18EFF3" w14:textId="77777777" w:rsidR="00DB439E" w:rsidRPr="001B362B" w:rsidRDefault="00DB439E" w:rsidP="000D69CA">
            <w:pPr>
              <w:jc w:val="both"/>
              <w:rPr>
                <w:sz w:val="24"/>
                <w:szCs w:val="24"/>
              </w:rPr>
            </w:pPr>
            <w:r w:rsidRPr="001B362B">
              <w:rPr>
                <w:sz w:val="24"/>
                <w:szCs w:val="24"/>
              </w:rPr>
              <w:t>3.2.10.</w:t>
            </w:r>
          </w:p>
        </w:tc>
        <w:tc>
          <w:tcPr>
            <w:tcW w:w="3939" w:type="dxa"/>
          </w:tcPr>
          <w:p w14:paraId="29BA273A" w14:textId="77777777" w:rsidR="00DB439E" w:rsidRPr="001B362B" w:rsidRDefault="00DB439E" w:rsidP="000D69CA">
            <w:pPr>
              <w:jc w:val="both"/>
              <w:rPr>
                <w:sz w:val="24"/>
                <w:szCs w:val="24"/>
              </w:rPr>
            </w:pPr>
            <w:r w:rsidRPr="001B362B">
              <w:rPr>
                <w:sz w:val="24"/>
                <w:szCs w:val="24"/>
              </w:rPr>
              <w:t>UAB „Vilniaus viešasis transportas“ Verkių autobusų parkas</w:t>
            </w:r>
          </w:p>
        </w:tc>
        <w:tc>
          <w:tcPr>
            <w:tcW w:w="2525" w:type="dxa"/>
          </w:tcPr>
          <w:p w14:paraId="657FAFEA" w14:textId="77777777" w:rsidR="00DB439E" w:rsidRPr="001B362B" w:rsidRDefault="00DB439E" w:rsidP="000D69CA">
            <w:pPr>
              <w:jc w:val="both"/>
              <w:rPr>
                <w:sz w:val="24"/>
                <w:szCs w:val="24"/>
              </w:rPr>
            </w:pPr>
            <w:r w:rsidRPr="001B362B">
              <w:rPr>
                <w:sz w:val="24"/>
                <w:szCs w:val="24"/>
              </w:rPr>
              <w:t>Verkių g. 52</w:t>
            </w:r>
          </w:p>
        </w:tc>
        <w:tc>
          <w:tcPr>
            <w:tcW w:w="2288" w:type="dxa"/>
          </w:tcPr>
          <w:p w14:paraId="6E8C87A9" w14:textId="77777777" w:rsidR="00DB439E" w:rsidRPr="001B362B" w:rsidRDefault="00DB439E" w:rsidP="000D69CA">
            <w:pPr>
              <w:jc w:val="both"/>
              <w:rPr>
                <w:sz w:val="24"/>
                <w:szCs w:val="24"/>
              </w:rPr>
            </w:pPr>
            <w:r w:rsidRPr="001B362B">
              <w:rPr>
                <w:sz w:val="24"/>
                <w:szCs w:val="24"/>
              </w:rPr>
              <w:t>SES-300</w:t>
            </w:r>
          </w:p>
        </w:tc>
      </w:tr>
      <w:tr w:rsidR="00DB439E" w:rsidRPr="001B362B" w14:paraId="6DC7CE0A" w14:textId="77777777" w:rsidTr="000D69CA">
        <w:tc>
          <w:tcPr>
            <w:tcW w:w="876" w:type="dxa"/>
          </w:tcPr>
          <w:p w14:paraId="6AFBC101" w14:textId="77777777" w:rsidR="00DB439E" w:rsidRPr="001B362B" w:rsidRDefault="00DB439E" w:rsidP="000D69CA">
            <w:pPr>
              <w:jc w:val="both"/>
              <w:rPr>
                <w:sz w:val="24"/>
                <w:szCs w:val="24"/>
              </w:rPr>
            </w:pPr>
            <w:r w:rsidRPr="001B362B">
              <w:rPr>
                <w:sz w:val="24"/>
                <w:szCs w:val="24"/>
              </w:rPr>
              <w:t>3.2.11.</w:t>
            </w:r>
          </w:p>
        </w:tc>
        <w:tc>
          <w:tcPr>
            <w:tcW w:w="3939" w:type="dxa"/>
          </w:tcPr>
          <w:p w14:paraId="57282345" w14:textId="77777777" w:rsidR="00DB439E" w:rsidRPr="001B362B" w:rsidRDefault="00DB439E" w:rsidP="000D69CA">
            <w:pPr>
              <w:jc w:val="both"/>
              <w:rPr>
                <w:sz w:val="24"/>
                <w:szCs w:val="24"/>
              </w:rPr>
            </w:pPr>
            <w:r w:rsidRPr="001B362B">
              <w:rPr>
                <w:sz w:val="24"/>
                <w:szCs w:val="24"/>
              </w:rPr>
              <w:t>Vilniaus Mykolo Biržiškos gimnazija</w:t>
            </w:r>
          </w:p>
        </w:tc>
        <w:tc>
          <w:tcPr>
            <w:tcW w:w="2525" w:type="dxa"/>
          </w:tcPr>
          <w:p w14:paraId="39DDFB16" w14:textId="77777777" w:rsidR="00DB439E" w:rsidRPr="001B362B" w:rsidRDefault="00DB439E" w:rsidP="000D69CA">
            <w:pPr>
              <w:jc w:val="both"/>
              <w:rPr>
                <w:sz w:val="24"/>
                <w:szCs w:val="24"/>
              </w:rPr>
            </w:pPr>
            <w:r w:rsidRPr="001B362B">
              <w:rPr>
                <w:sz w:val="24"/>
                <w:szCs w:val="24"/>
              </w:rPr>
              <w:t>Taikos g. 81</w:t>
            </w:r>
          </w:p>
        </w:tc>
        <w:tc>
          <w:tcPr>
            <w:tcW w:w="2288" w:type="dxa"/>
          </w:tcPr>
          <w:p w14:paraId="13F65FD9" w14:textId="77777777" w:rsidR="00DB439E" w:rsidRPr="001B362B" w:rsidRDefault="00DB439E" w:rsidP="000D69CA">
            <w:pPr>
              <w:jc w:val="both"/>
              <w:rPr>
                <w:sz w:val="24"/>
                <w:szCs w:val="24"/>
              </w:rPr>
            </w:pPr>
            <w:r w:rsidRPr="001B362B">
              <w:rPr>
                <w:sz w:val="24"/>
                <w:szCs w:val="24"/>
              </w:rPr>
              <w:t>SES-300</w:t>
            </w:r>
          </w:p>
        </w:tc>
      </w:tr>
      <w:tr w:rsidR="00DB439E" w:rsidRPr="001B362B" w14:paraId="3F67777E" w14:textId="77777777" w:rsidTr="000D69CA">
        <w:tc>
          <w:tcPr>
            <w:tcW w:w="876" w:type="dxa"/>
          </w:tcPr>
          <w:p w14:paraId="2538370B" w14:textId="77777777" w:rsidR="00DB439E" w:rsidRPr="001B362B" w:rsidRDefault="00DB439E" w:rsidP="000D69CA">
            <w:pPr>
              <w:jc w:val="both"/>
              <w:rPr>
                <w:sz w:val="24"/>
                <w:szCs w:val="24"/>
              </w:rPr>
            </w:pPr>
            <w:r w:rsidRPr="001B362B">
              <w:rPr>
                <w:sz w:val="24"/>
                <w:szCs w:val="24"/>
              </w:rPr>
              <w:lastRenderedPageBreak/>
              <w:t>3.2.12.</w:t>
            </w:r>
          </w:p>
        </w:tc>
        <w:tc>
          <w:tcPr>
            <w:tcW w:w="3939" w:type="dxa"/>
          </w:tcPr>
          <w:p w14:paraId="78A45990" w14:textId="77777777" w:rsidR="00DB439E" w:rsidRPr="001B362B" w:rsidRDefault="00DB439E" w:rsidP="000D69CA">
            <w:pPr>
              <w:jc w:val="both"/>
              <w:rPr>
                <w:sz w:val="24"/>
                <w:szCs w:val="24"/>
              </w:rPr>
            </w:pPr>
            <w:r w:rsidRPr="001B362B">
              <w:rPr>
                <w:sz w:val="24"/>
                <w:szCs w:val="24"/>
              </w:rPr>
              <w:t>Vilniaus Martyno Mažvydo progimnazija</w:t>
            </w:r>
          </w:p>
        </w:tc>
        <w:tc>
          <w:tcPr>
            <w:tcW w:w="2525" w:type="dxa"/>
          </w:tcPr>
          <w:p w14:paraId="540CEED5" w14:textId="77777777" w:rsidR="00DB439E" w:rsidRPr="001B362B" w:rsidRDefault="00DB439E" w:rsidP="000D69CA">
            <w:pPr>
              <w:jc w:val="both"/>
              <w:rPr>
                <w:sz w:val="24"/>
                <w:szCs w:val="24"/>
              </w:rPr>
            </w:pPr>
            <w:r w:rsidRPr="001B362B">
              <w:rPr>
                <w:sz w:val="24"/>
                <w:szCs w:val="24"/>
              </w:rPr>
              <w:t>Vydūno g. 17A</w:t>
            </w:r>
          </w:p>
        </w:tc>
        <w:tc>
          <w:tcPr>
            <w:tcW w:w="2288" w:type="dxa"/>
          </w:tcPr>
          <w:p w14:paraId="0F335599" w14:textId="77777777" w:rsidR="00DB439E" w:rsidRPr="001B362B" w:rsidRDefault="00DB439E" w:rsidP="000D69CA">
            <w:pPr>
              <w:jc w:val="both"/>
              <w:rPr>
                <w:sz w:val="24"/>
                <w:szCs w:val="24"/>
              </w:rPr>
            </w:pPr>
            <w:r w:rsidRPr="001B362B">
              <w:rPr>
                <w:sz w:val="24"/>
                <w:szCs w:val="24"/>
              </w:rPr>
              <w:t>SES-300</w:t>
            </w:r>
          </w:p>
        </w:tc>
      </w:tr>
      <w:tr w:rsidR="00DB439E" w:rsidRPr="001B362B" w14:paraId="68918715" w14:textId="77777777" w:rsidTr="000D69CA">
        <w:tc>
          <w:tcPr>
            <w:tcW w:w="876" w:type="dxa"/>
          </w:tcPr>
          <w:p w14:paraId="7F5FFD5A" w14:textId="77777777" w:rsidR="00DB439E" w:rsidRPr="001B362B" w:rsidRDefault="00DB439E" w:rsidP="000D69CA">
            <w:pPr>
              <w:jc w:val="both"/>
              <w:rPr>
                <w:sz w:val="24"/>
                <w:szCs w:val="24"/>
              </w:rPr>
            </w:pPr>
            <w:r w:rsidRPr="001B362B">
              <w:rPr>
                <w:sz w:val="24"/>
                <w:szCs w:val="24"/>
              </w:rPr>
              <w:t>3.2.13.</w:t>
            </w:r>
          </w:p>
        </w:tc>
        <w:tc>
          <w:tcPr>
            <w:tcW w:w="3939" w:type="dxa"/>
          </w:tcPr>
          <w:p w14:paraId="20876B12" w14:textId="77777777" w:rsidR="00DB439E" w:rsidRPr="001B362B" w:rsidRDefault="00DB439E" w:rsidP="000D69CA">
            <w:pPr>
              <w:jc w:val="both"/>
              <w:rPr>
                <w:sz w:val="24"/>
                <w:szCs w:val="24"/>
              </w:rPr>
            </w:pPr>
            <w:r w:rsidRPr="001B362B">
              <w:rPr>
                <w:sz w:val="24"/>
                <w:szCs w:val="24"/>
              </w:rPr>
              <w:t>Vilniaus lopšelis darželis „Vėjelis“</w:t>
            </w:r>
          </w:p>
        </w:tc>
        <w:tc>
          <w:tcPr>
            <w:tcW w:w="2525" w:type="dxa"/>
          </w:tcPr>
          <w:p w14:paraId="0623514F" w14:textId="77777777" w:rsidR="00DB439E" w:rsidRPr="001B362B" w:rsidRDefault="00DB439E" w:rsidP="000D69CA">
            <w:pPr>
              <w:jc w:val="both"/>
              <w:rPr>
                <w:sz w:val="24"/>
                <w:szCs w:val="24"/>
              </w:rPr>
            </w:pPr>
            <w:r w:rsidRPr="001B362B">
              <w:rPr>
                <w:sz w:val="24"/>
                <w:szCs w:val="24"/>
              </w:rPr>
              <w:t>Gabijos g. 21</w:t>
            </w:r>
          </w:p>
        </w:tc>
        <w:tc>
          <w:tcPr>
            <w:tcW w:w="2288" w:type="dxa"/>
          </w:tcPr>
          <w:p w14:paraId="13F2E6EB" w14:textId="77777777" w:rsidR="00DB439E" w:rsidRPr="001B362B" w:rsidRDefault="00DB439E" w:rsidP="000D69CA">
            <w:pPr>
              <w:jc w:val="both"/>
              <w:rPr>
                <w:sz w:val="24"/>
                <w:szCs w:val="24"/>
              </w:rPr>
            </w:pPr>
            <w:r w:rsidRPr="001B362B">
              <w:rPr>
                <w:sz w:val="24"/>
                <w:szCs w:val="24"/>
              </w:rPr>
              <w:t>SES-300</w:t>
            </w:r>
          </w:p>
        </w:tc>
      </w:tr>
      <w:tr w:rsidR="00DB439E" w:rsidRPr="001B362B" w14:paraId="792BDA1F" w14:textId="77777777" w:rsidTr="000D69CA">
        <w:tc>
          <w:tcPr>
            <w:tcW w:w="876" w:type="dxa"/>
          </w:tcPr>
          <w:p w14:paraId="31F815EF" w14:textId="77777777" w:rsidR="00DB439E" w:rsidRPr="001B362B" w:rsidRDefault="00DB439E" w:rsidP="000D69CA">
            <w:pPr>
              <w:jc w:val="both"/>
              <w:rPr>
                <w:sz w:val="24"/>
                <w:szCs w:val="24"/>
              </w:rPr>
            </w:pPr>
            <w:r w:rsidRPr="001B362B">
              <w:rPr>
                <w:sz w:val="24"/>
                <w:szCs w:val="24"/>
              </w:rPr>
              <w:t>3.2.14.</w:t>
            </w:r>
          </w:p>
        </w:tc>
        <w:tc>
          <w:tcPr>
            <w:tcW w:w="3939" w:type="dxa"/>
          </w:tcPr>
          <w:p w14:paraId="156E3B7B" w14:textId="77777777" w:rsidR="00DB439E" w:rsidRPr="001B362B" w:rsidRDefault="00DB439E" w:rsidP="000D69CA">
            <w:pPr>
              <w:jc w:val="both"/>
              <w:rPr>
                <w:sz w:val="24"/>
                <w:szCs w:val="24"/>
              </w:rPr>
            </w:pPr>
            <w:r w:rsidRPr="001B362B">
              <w:rPr>
                <w:sz w:val="24"/>
                <w:szCs w:val="24"/>
              </w:rPr>
              <w:t>Vilniaus lopšelis darželis „Giraitė“</w:t>
            </w:r>
          </w:p>
        </w:tc>
        <w:tc>
          <w:tcPr>
            <w:tcW w:w="2525" w:type="dxa"/>
          </w:tcPr>
          <w:p w14:paraId="40ECA65D" w14:textId="77777777" w:rsidR="00DB439E" w:rsidRPr="001B362B" w:rsidRDefault="00DB439E" w:rsidP="000D69CA">
            <w:pPr>
              <w:jc w:val="both"/>
              <w:rPr>
                <w:sz w:val="24"/>
                <w:szCs w:val="24"/>
              </w:rPr>
            </w:pPr>
            <w:r w:rsidRPr="001B362B">
              <w:rPr>
                <w:sz w:val="24"/>
                <w:szCs w:val="24"/>
              </w:rPr>
              <w:t>Erfurto g. 42</w:t>
            </w:r>
          </w:p>
        </w:tc>
        <w:tc>
          <w:tcPr>
            <w:tcW w:w="2288" w:type="dxa"/>
          </w:tcPr>
          <w:p w14:paraId="51B71EF7" w14:textId="77777777" w:rsidR="00DB439E" w:rsidRPr="001B362B" w:rsidRDefault="00DB439E" w:rsidP="000D69CA">
            <w:pPr>
              <w:jc w:val="both"/>
              <w:rPr>
                <w:sz w:val="24"/>
                <w:szCs w:val="24"/>
              </w:rPr>
            </w:pPr>
            <w:r w:rsidRPr="001B362B">
              <w:rPr>
                <w:sz w:val="24"/>
                <w:szCs w:val="24"/>
              </w:rPr>
              <w:t>SES-300</w:t>
            </w:r>
          </w:p>
        </w:tc>
      </w:tr>
      <w:tr w:rsidR="00DB439E" w:rsidRPr="001B362B" w14:paraId="51443636" w14:textId="77777777" w:rsidTr="000D69CA">
        <w:tc>
          <w:tcPr>
            <w:tcW w:w="876" w:type="dxa"/>
          </w:tcPr>
          <w:p w14:paraId="225BC2C9" w14:textId="77777777" w:rsidR="00DB439E" w:rsidRPr="001B362B" w:rsidRDefault="00DB439E" w:rsidP="000D69CA">
            <w:pPr>
              <w:jc w:val="both"/>
              <w:rPr>
                <w:sz w:val="24"/>
                <w:szCs w:val="24"/>
              </w:rPr>
            </w:pPr>
            <w:r w:rsidRPr="001B362B">
              <w:rPr>
                <w:sz w:val="24"/>
                <w:szCs w:val="24"/>
              </w:rPr>
              <w:t>3.2.15.</w:t>
            </w:r>
          </w:p>
        </w:tc>
        <w:tc>
          <w:tcPr>
            <w:tcW w:w="3939" w:type="dxa"/>
          </w:tcPr>
          <w:p w14:paraId="354C65AC" w14:textId="77777777" w:rsidR="00DB439E" w:rsidRPr="001B362B" w:rsidRDefault="00DB439E" w:rsidP="000D69CA">
            <w:pPr>
              <w:jc w:val="both"/>
              <w:rPr>
                <w:sz w:val="24"/>
                <w:szCs w:val="24"/>
              </w:rPr>
            </w:pPr>
            <w:r w:rsidRPr="001B362B">
              <w:rPr>
                <w:sz w:val="24"/>
                <w:szCs w:val="24"/>
              </w:rPr>
              <w:t>Vilniaus Pavilnio progimnazija</w:t>
            </w:r>
          </w:p>
        </w:tc>
        <w:tc>
          <w:tcPr>
            <w:tcW w:w="2525" w:type="dxa"/>
          </w:tcPr>
          <w:p w14:paraId="4EE54A5B" w14:textId="77777777" w:rsidR="00DB439E" w:rsidRPr="001B362B" w:rsidRDefault="00DB439E" w:rsidP="000D69CA">
            <w:pPr>
              <w:jc w:val="both"/>
              <w:rPr>
                <w:sz w:val="24"/>
                <w:szCs w:val="24"/>
              </w:rPr>
            </w:pPr>
            <w:r w:rsidRPr="001B362B">
              <w:rPr>
                <w:sz w:val="24"/>
                <w:szCs w:val="24"/>
              </w:rPr>
              <w:t>Švarioji g. 33</w:t>
            </w:r>
          </w:p>
        </w:tc>
        <w:tc>
          <w:tcPr>
            <w:tcW w:w="2288" w:type="dxa"/>
          </w:tcPr>
          <w:p w14:paraId="4D625ADA" w14:textId="77777777" w:rsidR="00DB439E" w:rsidRPr="001B362B" w:rsidRDefault="00DB439E" w:rsidP="000D69CA">
            <w:pPr>
              <w:jc w:val="both"/>
              <w:rPr>
                <w:sz w:val="24"/>
                <w:szCs w:val="24"/>
              </w:rPr>
            </w:pPr>
            <w:r w:rsidRPr="001B362B">
              <w:rPr>
                <w:sz w:val="24"/>
                <w:szCs w:val="24"/>
              </w:rPr>
              <w:t>SES-300</w:t>
            </w:r>
          </w:p>
        </w:tc>
      </w:tr>
      <w:tr w:rsidR="00DB439E" w:rsidRPr="001B362B" w14:paraId="46A6AFD4" w14:textId="77777777" w:rsidTr="000D69CA">
        <w:tc>
          <w:tcPr>
            <w:tcW w:w="876" w:type="dxa"/>
          </w:tcPr>
          <w:p w14:paraId="40E0875D" w14:textId="77777777" w:rsidR="00DB439E" w:rsidRPr="001B362B" w:rsidRDefault="00DB439E" w:rsidP="000D69CA">
            <w:pPr>
              <w:jc w:val="both"/>
              <w:rPr>
                <w:sz w:val="24"/>
                <w:szCs w:val="24"/>
              </w:rPr>
            </w:pPr>
            <w:r w:rsidRPr="001B362B">
              <w:rPr>
                <w:sz w:val="24"/>
                <w:szCs w:val="24"/>
              </w:rPr>
              <w:t>3.2.16.</w:t>
            </w:r>
          </w:p>
        </w:tc>
        <w:tc>
          <w:tcPr>
            <w:tcW w:w="3939" w:type="dxa"/>
          </w:tcPr>
          <w:p w14:paraId="00B5DB26" w14:textId="77777777" w:rsidR="00DB439E" w:rsidRPr="001B362B" w:rsidRDefault="00DB439E" w:rsidP="000D69CA">
            <w:pPr>
              <w:jc w:val="both"/>
              <w:rPr>
                <w:sz w:val="24"/>
                <w:szCs w:val="24"/>
              </w:rPr>
            </w:pPr>
            <w:r w:rsidRPr="001B362B">
              <w:rPr>
                <w:sz w:val="24"/>
                <w:szCs w:val="24"/>
              </w:rPr>
              <w:t>Vilniaus Fabijoniškių gimnazija</w:t>
            </w:r>
          </w:p>
        </w:tc>
        <w:tc>
          <w:tcPr>
            <w:tcW w:w="2525" w:type="dxa"/>
          </w:tcPr>
          <w:p w14:paraId="5BA4E48B" w14:textId="77777777" w:rsidR="00DB439E" w:rsidRPr="001B362B" w:rsidRDefault="00DB439E" w:rsidP="000D69CA">
            <w:pPr>
              <w:jc w:val="both"/>
              <w:rPr>
                <w:sz w:val="24"/>
                <w:szCs w:val="24"/>
              </w:rPr>
            </w:pPr>
            <w:r w:rsidRPr="001B362B">
              <w:rPr>
                <w:sz w:val="24"/>
                <w:szCs w:val="24"/>
              </w:rPr>
              <w:t>Žadeikos g. 2</w:t>
            </w:r>
          </w:p>
        </w:tc>
        <w:tc>
          <w:tcPr>
            <w:tcW w:w="2288" w:type="dxa"/>
          </w:tcPr>
          <w:p w14:paraId="5FE09AFC" w14:textId="77777777" w:rsidR="00DB439E" w:rsidRPr="001B362B" w:rsidRDefault="00DB439E" w:rsidP="000D69CA">
            <w:pPr>
              <w:jc w:val="both"/>
              <w:rPr>
                <w:sz w:val="24"/>
                <w:szCs w:val="24"/>
              </w:rPr>
            </w:pPr>
            <w:r w:rsidRPr="001B362B">
              <w:rPr>
                <w:sz w:val="24"/>
                <w:szCs w:val="24"/>
              </w:rPr>
              <w:t>SES-300</w:t>
            </w:r>
          </w:p>
        </w:tc>
      </w:tr>
      <w:tr w:rsidR="00DB439E" w:rsidRPr="001B362B" w14:paraId="241C9226" w14:textId="77777777" w:rsidTr="000D69CA">
        <w:tc>
          <w:tcPr>
            <w:tcW w:w="876" w:type="dxa"/>
          </w:tcPr>
          <w:p w14:paraId="03B442A5" w14:textId="77777777" w:rsidR="00DB439E" w:rsidRPr="001B362B" w:rsidRDefault="00DB439E" w:rsidP="000D69CA">
            <w:pPr>
              <w:jc w:val="both"/>
              <w:rPr>
                <w:sz w:val="24"/>
                <w:szCs w:val="24"/>
              </w:rPr>
            </w:pPr>
            <w:r w:rsidRPr="001B362B">
              <w:rPr>
                <w:sz w:val="24"/>
                <w:szCs w:val="24"/>
              </w:rPr>
              <w:t>3.2.17.</w:t>
            </w:r>
          </w:p>
        </w:tc>
        <w:tc>
          <w:tcPr>
            <w:tcW w:w="3939" w:type="dxa"/>
          </w:tcPr>
          <w:p w14:paraId="356D5343" w14:textId="77777777" w:rsidR="00DB439E" w:rsidRPr="001B362B" w:rsidRDefault="00DB439E" w:rsidP="000D69CA">
            <w:pPr>
              <w:jc w:val="both"/>
              <w:rPr>
                <w:sz w:val="24"/>
                <w:szCs w:val="24"/>
              </w:rPr>
            </w:pPr>
            <w:r w:rsidRPr="001B362B">
              <w:rPr>
                <w:sz w:val="24"/>
                <w:szCs w:val="24"/>
              </w:rPr>
              <w:t>Vilniaus lopšelis darželis „Šermukšnėlė“</w:t>
            </w:r>
          </w:p>
        </w:tc>
        <w:tc>
          <w:tcPr>
            <w:tcW w:w="2525" w:type="dxa"/>
          </w:tcPr>
          <w:p w14:paraId="3E200855" w14:textId="77777777" w:rsidR="00DB439E" w:rsidRPr="001B362B" w:rsidRDefault="00DB439E" w:rsidP="000D69CA">
            <w:pPr>
              <w:jc w:val="both"/>
              <w:rPr>
                <w:sz w:val="24"/>
                <w:szCs w:val="24"/>
              </w:rPr>
            </w:pPr>
            <w:r w:rsidRPr="001B362B">
              <w:rPr>
                <w:sz w:val="24"/>
                <w:szCs w:val="24"/>
              </w:rPr>
              <w:t>Didlaukio g. 66</w:t>
            </w:r>
          </w:p>
        </w:tc>
        <w:tc>
          <w:tcPr>
            <w:tcW w:w="2288" w:type="dxa"/>
          </w:tcPr>
          <w:p w14:paraId="6DEC7A4B" w14:textId="77777777" w:rsidR="00DB439E" w:rsidRPr="001B362B" w:rsidRDefault="00DB439E" w:rsidP="000D69CA">
            <w:pPr>
              <w:jc w:val="both"/>
              <w:rPr>
                <w:sz w:val="24"/>
                <w:szCs w:val="24"/>
              </w:rPr>
            </w:pPr>
            <w:r w:rsidRPr="001B362B">
              <w:rPr>
                <w:sz w:val="24"/>
                <w:szCs w:val="24"/>
              </w:rPr>
              <w:t>SES-300</w:t>
            </w:r>
          </w:p>
        </w:tc>
      </w:tr>
      <w:tr w:rsidR="00DB439E" w:rsidRPr="001B362B" w14:paraId="09DE4A41" w14:textId="77777777" w:rsidTr="000D69CA">
        <w:tc>
          <w:tcPr>
            <w:tcW w:w="876" w:type="dxa"/>
          </w:tcPr>
          <w:p w14:paraId="771F7BDE" w14:textId="77777777" w:rsidR="00DB439E" w:rsidRPr="001B362B" w:rsidRDefault="00DB439E" w:rsidP="000D69CA">
            <w:pPr>
              <w:jc w:val="both"/>
              <w:rPr>
                <w:sz w:val="24"/>
                <w:szCs w:val="24"/>
              </w:rPr>
            </w:pPr>
            <w:r w:rsidRPr="001B362B">
              <w:rPr>
                <w:sz w:val="24"/>
                <w:szCs w:val="24"/>
              </w:rPr>
              <w:t>3.2.18.</w:t>
            </w:r>
          </w:p>
        </w:tc>
        <w:tc>
          <w:tcPr>
            <w:tcW w:w="3939" w:type="dxa"/>
          </w:tcPr>
          <w:p w14:paraId="0DDFD91B" w14:textId="77777777" w:rsidR="00DB439E" w:rsidRPr="001B362B" w:rsidRDefault="00DB439E" w:rsidP="000D69CA">
            <w:pPr>
              <w:jc w:val="both"/>
              <w:rPr>
                <w:sz w:val="24"/>
                <w:szCs w:val="24"/>
              </w:rPr>
            </w:pPr>
            <w:r w:rsidRPr="001B362B">
              <w:rPr>
                <w:sz w:val="24"/>
                <w:szCs w:val="24"/>
              </w:rPr>
              <w:t>Vilniaus Atžalyno mokykla-darželis</w:t>
            </w:r>
          </w:p>
        </w:tc>
        <w:tc>
          <w:tcPr>
            <w:tcW w:w="2525" w:type="dxa"/>
          </w:tcPr>
          <w:p w14:paraId="5F98922F" w14:textId="77777777" w:rsidR="00DB439E" w:rsidRPr="001B362B" w:rsidRDefault="00DB439E" w:rsidP="000D69CA">
            <w:pPr>
              <w:jc w:val="both"/>
              <w:rPr>
                <w:sz w:val="24"/>
                <w:szCs w:val="24"/>
              </w:rPr>
            </w:pPr>
            <w:r w:rsidRPr="001B362B">
              <w:rPr>
                <w:sz w:val="24"/>
                <w:szCs w:val="24"/>
              </w:rPr>
              <w:t>Genių g. 25</w:t>
            </w:r>
          </w:p>
        </w:tc>
        <w:tc>
          <w:tcPr>
            <w:tcW w:w="2288" w:type="dxa"/>
          </w:tcPr>
          <w:p w14:paraId="7B2D09CF" w14:textId="77777777" w:rsidR="00DB439E" w:rsidRPr="001B362B" w:rsidRDefault="00DB439E" w:rsidP="000D69CA">
            <w:pPr>
              <w:jc w:val="both"/>
              <w:rPr>
                <w:sz w:val="24"/>
                <w:szCs w:val="24"/>
              </w:rPr>
            </w:pPr>
            <w:r w:rsidRPr="001B362B">
              <w:rPr>
                <w:sz w:val="24"/>
                <w:szCs w:val="24"/>
              </w:rPr>
              <w:t>SES-300</w:t>
            </w:r>
          </w:p>
        </w:tc>
      </w:tr>
      <w:tr w:rsidR="00DB439E" w:rsidRPr="001B362B" w14:paraId="6DA0CBEA" w14:textId="77777777" w:rsidTr="000D69CA">
        <w:tc>
          <w:tcPr>
            <w:tcW w:w="876" w:type="dxa"/>
          </w:tcPr>
          <w:p w14:paraId="2FD3636D" w14:textId="77777777" w:rsidR="00DB439E" w:rsidRPr="001B362B" w:rsidRDefault="00DB439E" w:rsidP="000D69CA">
            <w:pPr>
              <w:jc w:val="both"/>
              <w:rPr>
                <w:sz w:val="24"/>
                <w:szCs w:val="24"/>
              </w:rPr>
            </w:pPr>
            <w:r w:rsidRPr="001B362B">
              <w:rPr>
                <w:sz w:val="24"/>
                <w:szCs w:val="24"/>
              </w:rPr>
              <w:t>3.2.19.</w:t>
            </w:r>
          </w:p>
        </w:tc>
        <w:tc>
          <w:tcPr>
            <w:tcW w:w="3939" w:type="dxa"/>
          </w:tcPr>
          <w:p w14:paraId="5B9A0ED5" w14:textId="77777777" w:rsidR="00DB439E" w:rsidRPr="001B362B" w:rsidRDefault="00DB439E" w:rsidP="000D69CA">
            <w:pPr>
              <w:jc w:val="both"/>
              <w:rPr>
                <w:sz w:val="24"/>
                <w:szCs w:val="24"/>
              </w:rPr>
            </w:pPr>
            <w:r w:rsidRPr="001B362B">
              <w:rPr>
                <w:sz w:val="24"/>
                <w:szCs w:val="24"/>
              </w:rPr>
              <w:t>Vilniaus lopšelis darželis „Gervelė“</w:t>
            </w:r>
          </w:p>
        </w:tc>
        <w:tc>
          <w:tcPr>
            <w:tcW w:w="2525" w:type="dxa"/>
          </w:tcPr>
          <w:p w14:paraId="4037F119" w14:textId="77777777" w:rsidR="00DB439E" w:rsidRPr="001B362B" w:rsidRDefault="00DB439E" w:rsidP="000D69CA">
            <w:pPr>
              <w:jc w:val="both"/>
              <w:rPr>
                <w:sz w:val="24"/>
                <w:szCs w:val="24"/>
              </w:rPr>
            </w:pPr>
            <w:r w:rsidRPr="001B362B">
              <w:rPr>
                <w:sz w:val="24"/>
                <w:szCs w:val="24"/>
              </w:rPr>
              <w:t>Dzūkų g. 32</w:t>
            </w:r>
          </w:p>
        </w:tc>
        <w:tc>
          <w:tcPr>
            <w:tcW w:w="2288" w:type="dxa"/>
          </w:tcPr>
          <w:p w14:paraId="3D291F41" w14:textId="77777777" w:rsidR="00DB439E" w:rsidRPr="001B362B" w:rsidRDefault="00DB439E" w:rsidP="000D69CA">
            <w:pPr>
              <w:jc w:val="both"/>
              <w:rPr>
                <w:sz w:val="24"/>
                <w:szCs w:val="24"/>
              </w:rPr>
            </w:pPr>
            <w:r w:rsidRPr="001B362B">
              <w:rPr>
                <w:sz w:val="24"/>
                <w:szCs w:val="24"/>
              </w:rPr>
              <w:t>SES-300</w:t>
            </w:r>
          </w:p>
        </w:tc>
      </w:tr>
      <w:tr w:rsidR="00DB439E" w:rsidRPr="001B362B" w14:paraId="0D0CAE8D" w14:textId="77777777" w:rsidTr="000D69CA">
        <w:tc>
          <w:tcPr>
            <w:tcW w:w="876" w:type="dxa"/>
          </w:tcPr>
          <w:p w14:paraId="4CBBBEE7" w14:textId="77777777" w:rsidR="00DB439E" w:rsidRPr="001B362B" w:rsidRDefault="00DB439E" w:rsidP="000D69CA">
            <w:pPr>
              <w:jc w:val="both"/>
              <w:rPr>
                <w:sz w:val="24"/>
                <w:szCs w:val="24"/>
              </w:rPr>
            </w:pPr>
            <w:r w:rsidRPr="001B362B">
              <w:rPr>
                <w:sz w:val="24"/>
                <w:szCs w:val="24"/>
              </w:rPr>
              <w:t>3.2.20.</w:t>
            </w:r>
          </w:p>
        </w:tc>
        <w:tc>
          <w:tcPr>
            <w:tcW w:w="3939" w:type="dxa"/>
          </w:tcPr>
          <w:p w14:paraId="59977729" w14:textId="77777777" w:rsidR="00DB439E" w:rsidRPr="001B362B" w:rsidRDefault="00DB439E" w:rsidP="000D69CA">
            <w:pPr>
              <w:jc w:val="both"/>
              <w:rPr>
                <w:sz w:val="24"/>
                <w:szCs w:val="24"/>
              </w:rPr>
            </w:pPr>
            <w:r w:rsidRPr="001B362B">
              <w:rPr>
                <w:sz w:val="24"/>
                <w:szCs w:val="24"/>
              </w:rPr>
              <w:t>Vilniaus lopšelis darželis „Gervelė“</w:t>
            </w:r>
          </w:p>
        </w:tc>
        <w:tc>
          <w:tcPr>
            <w:tcW w:w="2525" w:type="dxa"/>
          </w:tcPr>
          <w:p w14:paraId="22C35888" w14:textId="77777777" w:rsidR="00DB439E" w:rsidRPr="001B362B" w:rsidRDefault="00DB439E" w:rsidP="000D69CA">
            <w:pPr>
              <w:jc w:val="both"/>
              <w:rPr>
                <w:sz w:val="24"/>
                <w:szCs w:val="24"/>
              </w:rPr>
            </w:pPr>
            <w:r w:rsidRPr="001B362B">
              <w:rPr>
                <w:sz w:val="24"/>
                <w:szCs w:val="24"/>
              </w:rPr>
              <w:t>Stadiono g. 5</w:t>
            </w:r>
          </w:p>
        </w:tc>
        <w:tc>
          <w:tcPr>
            <w:tcW w:w="2288" w:type="dxa"/>
          </w:tcPr>
          <w:p w14:paraId="3B281DD1" w14:textId="77777777" w:rsidR="00DB439E" w:rsidRPr="001B362B" w:rsidRDefault="00DB439E" w:rsidP="000D69CA">
            <w:pPr>
              <w:jc w:val="both"/>
              <w:rPr>
                <w:sz w:val="24"/>
                <w:szCs w:val="24"/>
              </w:rPr>
            </w:pPr>
            <w:r w:rsidRPr="001B362B">
              <w:rPr>
                <w:sz w:val="24"/>
                <w:szCs w:val="24"/>
              </w:rPr>
              <w:t>SES-300</w:t>
            </w:r>
          </w:p>
        </w:tc>
      </w:tr>
      <w:tr w:rsidR="00DB439E" w:rsidRPr="001B362B" w14:paraId="6EEF8D38" w14:textId="77777777" w:rsidTr="000D69CA">
        <w:tc>
          <w:tcPr>
            <w:tcW w:w="876" w:type="dxa"/>
          </w:tcPr>
          <w:p w14:paraId="3A90FF9C" w14:textId="77777777" w:rsidR="00DB439E" w:rsidRPr="001B362B" w:rsidRDefault="00DB439E" w:rsidP="000D69CA">
            <w:pPr>
              <w:jc w:val="both"/>
              <w:rPr>
                <w:sz w:val="24"/>
                <w:szCs w:val="24"/>
              </w:rPr>
            </w:pPr>
            <w:r w:rsidRPr="001B362B">
              <w:rPr>
                <w:sz w:val="24"/>
                <w:szCs w:val="24"/>
              </w:rPr>
              <w:t>3.2.21.</w:t>
            </w:r>
          </w:p>
        </w:tc>
        <w:tc>
          <w:tcPr>
            <w:tcW w:w="3939" w:type="dxa"/>
          </w:tcPr>
          <w:p w14:paraId="67AAD9D6" w14:textId="77777777" w:rsidR="00DB439E" w:rsidRPr="001B362B" w:rsidRDefault="00DB439E" w:rsidP="000D69CA">
            <w:pPr>
              <w:jc w:val="both"/>
              <w:rPr>
                <w:sz w:val="24"/>
                <w:szCs w:val="24"/>
              </w:rPr>
            </w:pPr>
            <w:r w:rsidRPr="001B362B">
              <w:rPr>
                <w:sz w:val="24"/>
                <w:szCs w:val="24"/>
              </w:rPr>
              <w:t>Vilniaus lopšelis darželis „Naminukas“</w:t>
            </w:r>
          </w:p>
        </w:tc>
        <w:tc>
          <w:tcPr>
            <w:tcW w:w="2525" w:type="dxa"/>
          </w:tcPr>
          <w:p w14:paraId="2073E29A" w14:textId="77777777" w:rsidR="00DB439E" w:rsidRPr="001B362B" w:rsidRDefault="00DB439E" w:rsidP="000D69CA">
            <w:pPr>
              <w:jc w:val="both"/>
              <w:rPr>
                <w:sz w:val="24"/>
                <w:szCs w:val="24"/>
              </w:rPr>
            </w:pPr>
            <w:r w:rsidRPr="001B362B">
              <w:rPr>
                <w:sz w:val="24"/>
                <w:szCs w:val="24"/>
              </w:rPr>
              <w:t>Klinikų g. 5</w:t>
            </w:r>
          </w:p>
        </w:tc>
        <w:tc>
          <w:tcPr>
            <w:tcW w:w="2288" w:type="dxa"/>
          </w:tcPr>
          <w:p w14:paraId="18C8EB17" w14:textId="77777777" w:rsidR="00DB439E" w:rsidRPr="001B362B" w:rsidRDefault="00DB439E" w:rsidP="000D69CA">
            <w:pPr>
              <w:jc w:val="both"/>
              <w:rPr>
                <w:sz w:val="24"/>
                <w:szCs w:val="24"/>
              </w:rPr>
            </w:pPr>
            <w:r w:rsidRPr="001B362B">
              <w:rPr>
                <w:sz w:val="24"/>
                <w:szCs w:val="24"/>
              </w:rPr>
              <w:t>SES-300</w:t>
            </w:r>
          </w:p>
        </w:tc>
      </w:tr>
      <w:tr w:rsidR="00DB439E" w:rsidRPr="001B362B" w14:paraId="7608AA03" w14:textId="77777777" w:rsidTr="000D69CA">
        <w:tc>
          <w:tcPr>
            <w:tcW w:w="876" w:type="dxa"/>
          </w:tcPr>
          <w:p w14:paraId="7709A290" w14:textId="77777777" w:rsidR="00DB439E" w:rsidRPr="001B362B" w:rsidRDefault="00DB439E" w:rsidP="000D69CA">
            <w:pPr>
              <w:jc w:val="both"/>
              <w:rPr>
                <w:sz w:val="24"/>
                <w:szCs w:val="24"/>
              </w:rPr>
            </w:pPr>
            <w:r w:rsidRPr="001B362B">
              <w:rPr>
                <w:sz w:val="24"/>
                <w:szCs w:val="24"/>
              </w:rPr>
              <w:t>3.2.22.</w:t>
            </w:r>
          </w:p>
        </w:tc>
        <w:tc>
          <w:tcPr>
            <w:tcW w:w="3939" w:type="dxa"/>
          </w:tcPr>
          <w:p w14:paraId="47AE6D04" w14:textId="77777777" w:rsidR="00DB439E" w:rsidRPr="001B362B" w:rsidRDefault="00DB439E" w:rsidP="000D69CA">
            <w:pPr>
              <w:jc w:val="both"/>
              <w:rPr>
                <w:sz w:val="24"/>
                <w:szCs w:val="24"/>
              </w:rPr>
            </w:pPr>
            <w:r w:rsidRPr="001B362B">
              <w:rPr>
                <w:sz w:val="24"/>
                <w:szCs w:val="24"/>
              </w:rPr>
              <w:t>Vilniaus savivaldybės Grigiškių gimnazija</w:t>
            </w:r>
          </w:p>
        </w:tc>
        <w:tc>
          <w:tcPr>
            <w:tcW w:w="2525" w:type="dxa"/>
          </w:tcPr>
          <w:p w14:paraId="0999124A" w14:textId="77777777" w:rsidR="00DB439E" w:rsidRPr="001B362B" w:rsidRDefault="00DB439E" w:rsidP="000D69CA">
            <w:pPr>
              <w:jc w:val="both"/>
              <w:rPr>
                <w:sz w:val="24"/>
                <w:szCs w:val="24"/>
              </w:rPr>
            </w:pPr>
            <w:r w:rsidRPr="001B362B">
              <w:rPr>
                <w:sz w:val="24"/>
                <w:szCs w:val="24"/>
              </w:rPr>
              <w:t>Kovo 11-osios g. 29 A, Grigiškės</w:t>
            </w:r>
          </w:p>
        </w:tc>
        <w:tc>
          <w:tcPr>
            <w:tcW w:w="2288" w:type="dxa"/>
          </w:tcPr>
          <w:p w14:paraId="505F6092" w14:textId="77777777" w:rsidR="00DB439E" w:rsidRPr="001B362B" w:rsidRDefault="00DB439E" w:rsidP="000D69CA">
            <w:pPr>
              <w:jc w:val="both"/>
              <w:rPr>
                <w:sz w:val="24"/>
                <w:szCs w:val="24"/>
              </w:rPr>
            </w:pPr>
            <w:r w:rsidRPr="001B362B">
              <w:rPr>
                <w:sz w:val="24"/>
                <w:szCs w:val="24"/>
              </w:rPr>
              <w:t>SES-300</w:t>
            </w:r>
          </w:p>
        </w:tc>
      </w:tr>
      <w:tr w:rsidR="00DB439E" w:rsidRPr="001B362B" w14:paraId="7BAF5E67" w14:textId="77777777" w:rsidTr="000D69CA">
        <w:tc>
          <w:tcPr>
            <w:tcW w:w="876" w:type="dxa"/>
          </w:tcPr>
          <w:p w14:paraId="456F2149" w14:textId="77777777" w:rsidR="00DB439E" w:rsidRPr="001B362B" w:rsidRDefault="00DB439E" w:rsidP="000D69CA">
            <w:pPr>
              <w:jc w:val="both"/>
              <w:rPr>
                <w:sz w:val="24"/>
                <w:szCs w:val="24"/>
              </w:rPr>
            </w:pPr>
            <w:r w:rsidRPr="001B362B">
              <w:rPr>
                <w:sz w:val="24"/>
                <w:szCs w:val="24"/>
              </w:rPr>
              <w:t>3.2.23.</w:t>
            </w:r>
          </w:p>
        </w:tc>
        <w:tc>
          <w:tcPr>
            <w:tcW w:w="3939" w:type="dxa"/>
          </w:tcPr>
          <w:p w14:paraId="535CD272" w14:textId="77777777" w:rsidR="00DB439E" w:rsidRPr="001B362B" w:rsidRDefault="00DB439E" w:rsidP="000D69CA">
            <w:pPr>
              <w:jc w:val="both"/>
              <w:rPr>
                <w:sz w:val="24"/>
                <w:szCs w:val="24"/>
              </w:rPr>
            </w:pPr>
            <w:r w:rsidRPr="001B362B">
              <w:rPr>
                <w:sz w:val="24"/>
                <w:szCs w:val="24"/>
              </w:rPr>
              <w:t>Vilniaus lopšelis darželis „Pušynėlis“</w:t>
            </w:r>
          </w:p>
        </w:tc>
        <w:tc>
          <w:tcPr>
            <w:tcW w:w="2525" w:type="dxa"/>
          </w:tcPr>
          <w:p w14:paraId="2B0252F5" w14:textId="77777777" w:rsidR="00DB439E" w:rsidRPr="001B362B" w:rsidRDefault="00DB439E" w:rsidP="000D69CA">
            <w:pPr>
              <w:jc w:val="both"/>
              <w:rPr>
                <w:sz w:val="24"/>
                <w:szCs w:val="24"/>
              </w:rPr>
            </w:pPr>
            <w:r w:rsidRPr="001B362B">
              <w:rPr>
                <w:sz w:val="24"/>
                <w:szCs w:val="24"/>
              </w:rPr>
              <w:t>A. Mickevičiaus g. 21</w:t>
            </w:r>
          </w:p>
        </w:tc>
        <w:tc>
          <w:tcPr>
            <w:tcW w:w="2288" w:type="dxa"/>
          </w:tcPr>
          <w:p w14:paraId="133537EE" w14:textId="77777777" w:rsidR="00DB439E" w:rsidRPr="001B362B" w:rsidRDefault="00DB439E" w:rsidP="000D69CA">
            <w:pPr>
              <w:jc w:val="both"/>
              <w:rPr>
                <w:sz w:val="24"/>
                <w:szCs w:val="24"/>
              </w:rPr>
            </w:pPr>
            <w:r w:rsidRPr="001B362B">
              <w:rPr>
                <w:sz w:val="24"/>
                <w:szCs w:val="24"/>
              </w:rPr>
              <w:t>SES-300</w:t>
            </w:r>
          </w:p>
        </w:tc>
      </w:tr>
      <w:tr w:rsidR="00DB439E" w:rsidRPr="001B362B" w14:paraId="2F96EF91" w14:textId="77777777" w:rsidTr="000D69CA">
        <w:tc>
          <w:tcPr>
            <w:tcW w:w="876" w:type="dxa"/>
          </w:tcPr>
          <w:p w14:paraId="11C5976C" w14:textId="77777777" w:rsidR="00DB439E" w:rsidRPr="001B362B" w:rsidRDefault="00DB439E" w:rsidP="000D69CA">
            <w:pPr>
              <w:jc w:val="both"/>
              <w:rPr>
                <w:sz w:val="24"/>
                <w:szCs w:val="24"/>
              </w:rPr>
            </w:pPr>
            <w:r w:rsidRPr="001B362B">
              <w:rPr>
                <w:sz w:val="24"/>
                <w:szCs w:val="24"/>
              </w:rPr>
              <w:t>3.2.24.</w:t>
            </w:r>
          </w:p>
        </w:tc>
        <w:tc>
          <w:tcPr>
            <w:tcW w:w="3939" w:type="dxa"/>
          </w:tcPr>
          <w:p w14:paraId="644EC367" w14:textId="77777777" w:rsidR="00DB439E" w:rsidRPr="001B362B" w:rsidRDefault="00DB439E" w:rsidP="000D69CA">
            <w:pPr>
              <w:jc w:val="both"/>
              <w:rPr>
                <w:sz w:val="24"/>
                <w:szCs w:val="24"/>
              </w:rPr>
            </w:pPr>
            <w:r w:rsidRPr="001B362B">
              <w:rPr>
                <w:sz w:val="24"/>
                <w:szCs w:val="24"/>
              </w:rPr>
              <w:t>Vilniaus lopšelis darželis „Jurginėlis“</w:t>
            </w:r>
          </w:p>
        </w:tc>
        <w:tc>
          <w:tcPr>
            <w:tcW w:w="2525" w:type="dxa"/>
          </w:tcPr>
          <w:p w14:paraId="3CAB36F6" w14:textId="77777777" w:rsidR="00DB439E" w:rsidRPr="001B362B" w:rsidRDefault="00DB439E" w:rsidP="000D69CA">
            <w:pPr>
              <w:jc w:val="both"/>
              <w:rPr>
                <w:sz w:val="24"/>
                <w:szCs w:val="24"/>
              </w:rPr>
            </w:pPr>
            <w:r w:rsidRPr="001B362B">
              <w:rPr>
                <w:sz w:val="24"/>
                <w:szCs w:val="24"/>
              </w:rPr>
              <w:t>Justiniškių g. 47</w:t>
            </w:r>
          </w:p>
        </w:tc>
        <w:tc>
          <w:tcPr>
            <w:tcW w:w="2288" w:type="dxa"/>
          </w:tcPr>
          <w:p w14:paraId="0F684E77" w14:textId="77777777" w:rsidR="00DB439E" w:rsidRPr="001B362B" w:rsidRDefault="00DB439E" w:rsidP="000D69CA">
            <w:pPr>
              <w:jc w:val="both"/>
              <w:rPr>
                <w:sz w:val="24"/>
                <w:szCs w:val="24"/>
              </w:rPr>
            </w:pPr>
            <w:r w:rsidRPr="001B362B">
              <w:rPr>
                <w:sz w:val="24"/>
                <w:szCs w:val="24"/>
              </w:rPr>
              <w:t>SES-300</w:t>
            </w:r>
          </w:p>
        </w:tc>
      </w:tr>
      <w:tr w:rsidR="00DB439E" w:rsidRPr="001B362B" w14:paraId="2D7BDC86" w14:textId="77777777" w:rsidTr="000D69CA">
        <w:tc>
          <w:tcPr>
            <w:tcW w:w="876" w:type="dxa"/>
          </w:tcPr>
          <w:p w14:paraId="4C715A54" w14:textId="77777777" w:rsidR="00DB439E" w:rsidRPr="001B362B" w:rsidRDefault="00DB439E" w:rsidP="000D69CA">
            <w:pPr>
              <w:jc w:val="both"/>
              <w:rPr>
                <w:sz w:val="24"/>
                <w:szCs w:val="24"/>
              </w:rPr>
            </w:pPr>
            <w:r w:rsidRPr="001B362B">
              <w:rPr>
                <w:sz w:val="24"/>
                <w:szCs w:val="24"/>
              </w:rPr>
              <w:t>3.2.25.</w:t>
            </w:r>
          </w:p>
        </w:tc>
        <w:tc>
          <w:tcPr>
            <w:tcW w:w="3939" w:type="dxa"/>
          </w:tcPr>
          <w:p w14:paraId="33A31B63" w14:textId="77777777" w:rsidR="00DB439E" w:rsidRPr="001B362B" w:rsidRDefault="00DB439E" w:rsidP="000D69CA">
            <w:pPr>
              <w:jc w:val="both"/>
              <w:rPr>
                <w:sz w:val="24"/>
                <w:szCs w:val="24"/>
              </w:rPr>
            </w:pPr>
            <w:r w:rsidRPr="001B362B">
              <w:rPr>
                <w:sz w:val="24"/>
                <w:szCs w:val="24"/>
              </w:rPr>
              <w:t>Vilniaus lopšelis darželis „Sveikuolis“</w:t>
            </w:r>
          </w:p>
        </w:tc>
        <w:tc>
          <w:tcPr>
            <w:tcW w:w="2525" w:type="dxa"/>
          </w:tcPr>
          <w:p w14:paraId="135E7AC3" w14:textId="77777777" w:rsidR="00DB439E" w:rsidRPr="001B362B" w:rsidRDefault="00DB439E" w:rsidP="000D69CA">
            <w:pPr>
              <w:jc w:val="both"/>
              <w:rPr>
                <w:sz w:val="24"/>
                <w:szCs w:val="24"/>
              </w:rPr>
            </w:pPr>
            <w:r w:rsidRPr="001B362B">
              <w:rPr>
                <w:sz w:val="24"/>
                <w:szCs w:val="24"/>
              </w:rPr>
              <w:t>Dūkštų g. 14</w:t>
            </w:r>
          </w:p>
        </w:tc>
        <w:tc>
          <w:tcPr>
            <w:tcW w:w="2288" w:type="dxa"/>
          </w:tcPr>
          <w:p w14:paraId="2A983D7E" w14:textId="77777777" w:rsidR="00DB439E" w:rsidRPr="001B362B" w:rsidRDefault="00DB439E" w:rsidP="000D69CA">
            <w:pPr>
              <w:jc w:val="both"/>
              <w:rPr>
                <w:sz w:val="24"/>
                <w:szCs w:val="24"/>
              </w:rPr>
            </w:pPr>
            <w:r w:rsidRPr="001B362B">
              <w:rPr>
                <w:sz w:val="24"/>
                <w:szCs w:val="24"/>
              </w:rPr>
              <w:t>SES-300</w:t>
            </w:r>
          </w:p>
        </w:tc>
      </w:tr>
      <w:tr w:rsidR="00DB439E" w:rsidRPr="001B362B" w14:paraId="2983AC75" w14:textId="77777777" w:rsidTr="000D69CA">
        <w:tc>
          <w:tcPr>
            <w:tcW w:w="876" w:type="dxa"/>
          </w:tcPr>
          <w:p w14:paraId="03C7BAAE" w14:textId="77777777" w:rsidR="00DB439E" w:rsidRPr="001B362B" w:rsidRDefault="00DB439E" w:rsidP="000D69CA">
            <w:pPr>
              <w:jc w:val="both"/>
              <w:rPr>
                <w:sz w:val="24"/>
                <w:szCs w:val="24"/>
              </w:rPr>
            </w:pPr>
            <w:r w:rsidRPr="001B362B">
              <w:rPr>
                <w:sz w:val="24"/>
                <w:szCs w:val="24"/>
              </w:rPr>
              <w:t>3.2.26.</w:t>
            </w:r>
          </w:p>
        </w:tc>
        <w:tc>
          <w:tcPr>
            <w:tcW w:w="3939" w:type="dxa"/>
          </w:tcPr>
          <w:p w14:paraId="205148F4" w14:textId="77777777" w:rsidR="00DB439E" w:rsidRPr="001B362B" w:rsidRDefault="00DB439E" w:rsidP="000D69CA">
            <w:pPr>
              <w:jc w:val="both"/>
              <w:rPr>
                <w:sz w:val="24"/>
                <w:szCs w:val="24"/>
              </w:rPr>
            </w:pPr>
            <w:r w:rsidRPr="001B362B">
              <w:rPr>
                <w:sz w:val="24"/>
                <w:szCs w:val="24"/>
              </w:rPr>
              <w:t>Vilniaus lopšelis darželis „Žiburėlis“</w:t>
            </w:r>
          </w:p>
        </w:tc>
        <w:tc>
          <w:tcPr>
            <w:tcW w:w="2525" w:type="dxa"/>
          </w:tcPr>
          <w:p w14:paraId="696884C4" w14:textId="77777777" w:rsidR="00DB439E" w:rsidRPr="001B362B" w:rsidRDefault="00DB439E" w:rsidP="000D69CA">
            <w:pPr>
              <w:jc w:val="both"/>
              <w:rPr>
                <w:sz w:val="24"/>
                <w:szCs w:val="24"/>
              </w:rPr>
            </w:pPr>
            <w:r w:rsidRPr="001B362B">
              <w:rPr>
                <w:sz w:val="24"/>
                <w:szCs w:val="24"/>
              </w:rPr>
              <w:t>Laisvės pr. 46</w:t>
            </w:r>
          </w:p>
        </w:tc>
        <w:tc>
          <w:tcPr>
            <w:tcW w:w="2288" w:type="dxa"/>
          </w:tcPr>
          <w:p w14:paraId="69BA4205" w14:textId="77777777" w:rsidR="00DB439E" w:rsidRPr="001B362B" w:rsidRDefault="00DB439E" w:rsidP="000D69CA">
            <w:pPr>
              <w:jc w:val="both"/>
              <w:rPr>
                <w:sz w:val="24"/>
                <w:szCs w:val="24"/>
              </w:rPr>
            </w:pPr>
            <w:r w:rsidRPr="001B362B">
              <w:rPr>
                <w:sz w:val="24"/>
                <w:szCs w:val="24"/>
              </w:rPr>
              <w:t>SES-300</w:t>
            </w:r>
          </w:p>
        </w:tc>
      </w:tr>
      <w:tr w:rsidR="00DB439E" w:rsidRPr="001B362B" w14:paraId="0D038992" w14:textId="77777777" w:rsidTr="000D69CA">
        <w:tc>
          <w:tcPr>
            <w:tcW w:w="876" w:type="dxa"/>
          </w:tcPr>
          <w:p w14:paraId="3B7BDAE6" w14:textId="77777777" w:rsidR="00DB439E" w:rsidRPr="001B362B" w:rsidRDefault="00DB439E" w:rsidP="000D69CA">
            <w:pPr>
              <w:jc w:val="both"/>
              <w:rPr>
                <w:sz w:val="24"/>
                <w:szCs w:val="24"/>
              </w:rPr>
            </w:pPr>
            <w:r w:rsidRPr="001B362B">
              <w:rPr>
                <w:sz w:val="24"/>
                <w:szCs w:val="24"/>
              </w:rPr>
              <w:t>3.2.27.</w:t>
            </w:r>
          </w:p>
        </w:tc>
        <w:tc>
          <w:tcPr>
            <w:tcW w:w="3939" w:type="dxa"/>
          </w:tcPr>
          <w:p w14:paraId="19896D98" w14:textId="77777777" w:rsidR="00DB439E" w:rsidRPr="001B362B" w:rsidRDefault="00DB439E" w:rsidP="000D69CA">
            <w:pPr>
              <w:jc w:val="both"/>
              <w:rPr>
                <w:sz w:val="24"/>
                <w:szCs w:val="24"/>
              </w:rPr>
            </w:pPr>
            <w:r w:rsidRPr="001B362B">
              <w:rPr>
                <w:sz w:val="24"/>
                <w:szCs w:val="24"/>
              </w:rPr>
              <w:t>Vilniaus lopšelis darželis „Kodėlčiukas“</w:t>
            </w:r>
          </w:p>
        </w:tc>
        <w:tc>
          <w:tcPr>
            <w:tcW w:w="2525" w:type="dxa"/>
          </w:tcPr>
          <w:p w14:paraId="483E10FF" w14:textId="77777777" w:rsidR="00DB439E" w:rsidRPr="001B362B" w:rsidRDefault="00DB439E" w:rsidP="000D69CA">
            <w:pPr>
              <w:jc w:val="both"/>
              <w:rPr>
                <w:sz w:val="24"/>
                <w:szCs w:val="24"/>
              </w:rPr>
            </w:pPr>
            <w:r w:rsidRPr="001B362B">
              <w:rPr>
                <w:sz w:val="24"/>
                <w:szCs w:val="24"/>
              </w:rPr>
              <w:t>Laisvės pr. 59</w:t>
            </w:r>
          </w:p>
        </w:tc>
        <w:tc>
          <w:tcPr>
            <w:tcW w:w="2288" w:type="dxa"/>
          </w:tcPr>
          <w:p w14:paraId="101EE9FF" w14:textId="77777777" w:rsidR="00DB439E" w:rsidRPr="001B362B" w:rsidRDefault="00DB439E" w:rsidP="000D69CA">
            <w:pPr>
              <w:jc w:val="both"/>
              <w:rPr>
                <w:sz w:val="24"/>
                <w:szCs w:val="24"/>
              </w:rPr>
            </w:pPr>
            <w:r w:rsidRPr="001B362B">
              <w:rPr>
                <w:sz w:val="24"/>
                <w:szCs w:val="24"/>
              </w:rPr>
              <w:t>SES-300</w:t>
            </w:r>
          </w:p>
        </w:tc>
      </w:tr>
      <w:tr w:rsidR="00DB439E" w:rsidRPr="001B362B" w14:paraId="3BE767C7" w14:textId="77777777" w:rsidTr="000D69CA">
        <w:tc>
          <w:tcPr>
            <w:tcW w:w="876" w:type="dxa"/>
          </w:tcPr>
          <w:p w14:paraId="5BC166C7" w14:textId="77777777" w:rsidR="00DB439E" w:rsidRPr="001B362B" w:rsidRDefault="00DB439E" w:rsidP="000D69CA">
            <w:pPr>
              <w:jc w:val="both"/>
              <w:rPr>
                <w:sz w:val="24"/>
                <w:szCs w:val="24"/>
              </w:rPr>
            </w:pPr>
            <w:r w:rsidRPr="001B362B">
              <w:rPr>
                <w:sz w:val="24"/>
                <w:szCs w:val="24"/>
              </w:rPr>
              <w:t>3.2.28.</w:t>
            </w:r>
          </w:p>
        </w:tc>
        <w:tc>
          <w:tcPr>
            <w:tcW w:w="3939" w:type="dxa"/>
          </w:tcPr>
          <w:p w14:paraId="2590B7BC" w14:textId="77777777" w:rsidR="00DB439E" w:rsidRPr="001B362B" w:rsidRDefault="00DB439E" w:rsidP="000D69CA">
            <w:pPr>
              <w:jc w:val="both"/>
              <w:rPr>
                <w:sz w:val="24"/>
                <w:szCs w:val="24"/>
              </w:rPr>
            </w:pPr>
            <w:r w:rsidRPr="001B362B">
              <w:rPr>
                <w:sz w:val="24"/>
                <w:szCs w:val="24"/>
              </w:rPr>
              <w:t>VšĮ Karoliniškių poliklinika (Pilaitės SPC Šeimos gydytojų skyrius)</w:t>
            </w:r>
          </w:p>
        </w:tc>
        <w:tc>
          <w:tcPr>
            <w:tcW w:w="2525" w:type="dxa"/>
          </w:tcPr>
          <w:p w14:paraId="3BE5802A" w14:textId="77777777" w:rsidR="00DB439E" w:rsidRPr="001B362B" w:rsidRDefault="00DB439E" w:rsidP="000D69CA">
            <w:pPr>
              <w:jc w:val="both"/>
              <w:rPr>
                <w:sz w:val="24"/>
                <w:szCs w:val="24"/>
              </w:rPr>
            </w:pPr>
            <w:r w:rsidRPr="001B362B">
              <w:rPr>
                <w:sz w:val="24"/>
                <w:szCs w:val="24"/>
              </w:rPr>
              <w:t>Karaliaučiaus g. 11</w:t>
            </w:r>
          </w:p>
        </w:tc>
        <w:tc>
          <w:tcPr>
            <w:tcW w:w="2288" w:type="dxa"/>
          </w:tcPr>
          <w:p w14:paraId="6E728F11" w14:textId="77777777" w:rsidR="00DB439E" w:rsidRPr="001B362B" w:rsidRDefault="00DB439E" w:rsidP="000D69CA">
            <w:pPr>
              <w:jc w:val="both"/>
              <w:rPr>
                <w:sz w:val="24"/>
                <w:szCs w:val="24"/>
              </w:rPr>
            </w:pPr>
            <w:r w:rsidRPr="001B362B">
              <w:rPr>
                <w:sz w:val="24"/>
                <w:szCs w:val="24"/>
              </w:rPr>
              <w:t>SES-300</w:t>
            </w:r>
          </w:p>
        </w:tc>
      </w:tr>
      <w:tr w:rsidR="00DB439E" w:rsidRPr="001B362B" w14:paraId="7351CA46" w14:textId="77777777" w:rsidTr="000D69CA">
        <w:tc>
          <w:tcPr>
            <w:tcW w:w="876" w:type="dxa"/>
          </w:tcPr>
          <w:p w14:paraId="378506A6" w14:textId="77777777" w:rsidR="00DB439E" w:rsidRPr="001B362B" w:rsidRDefault="00DB439E" w:rsidP="000D69CA">
            <w:pPr>
              <w:jc w:val="both"/>
              <w:rPr>
                <w:sz w:val="24"/>
                <w:szCs w:val="24"/>
              </w:rPr>
            </w:pPr>
            <w:r w:rsidRPr="001B362B">
              <w:rPr>
                <w:sz w:val="24"/>
                <w:szCs w:val="24"/>
              </w:rPr>
              <w:t>3.2.29.</w:t>
            </w:r>
          </w:p>
        </w:tc>
        <w:tc>
          <w:tcPr>
            <w:tcW w:w="3939" w:type="dxa"/>
          </w:tcPr>
          <w:p w14:paraId="055CE17B" w14:textId="77777777" w:rsidR="00DB439E" w:rsidRPr="001B362B" w:rsidRDefault="00DB439E" w:rsidP="000D69CA">
            <w:pPr>
              <w:jc w:val="both"/>
              <w:rPr>
                <w:sz w:val="24"/>
                <w:szCs w:val="24"/>
              </w:rPr>
            </w:pPr>
            <w:r w:rsidRPr="001B362B">
              <w:rPr>
                <w:sz w:val="24"/>
                <w:szCs w:val="24"/>
              </w:rPr>
              <w:t>Vilniaus lopšelis-darželis „Žirniukas“</w:t>
            </w:r>
          </w:p>
        </w:tc>
        <w:tc>
          <w:tcPr>
            <w:tcW w:w="2525" w:type="dxa"/>
          </w:tcPr>
          <w:p w14:paraId="5742D09F" w14:textId="77777777" w:rsidR="00DB439E" w:rsidRPr="001B362B" w:rsidRDefault="00DB439E" w:rsidP="000D69CA">
            <w:pPr>
              <w:jc w:val="both"/>
              <w:rPr>
                <w:sz w:val="24"/>
                <w:szCs w:val="24"/>
              </w:rPr>
            </w:pPr>
            <w:r w:rsidRPr="001B362B">
              <w:rPr>
                <w:sz w:val="24"/>
                <w:szCs w:val="24"/>
              </w:rPr>
              <w:t>Verkių g. 17</w:t>
            </w:r>
          </w:p>
        </w:tc>
        <w:tc>
          <w:tcPr>
            <w:tcW w:w="2288" w:type="dxa"/>
          </w:tcPr>
          <w:p w14:paraId="394A52A8" w14:textId="77777777" w:rsidR="00DB439E" w:rsidRPr="001B362B" w:rsidRDefault="00DB439E" w:rsidP="000D69CA">
            <w:pPr>
              <w:jc w:val="both"/>
              <w:rPr>
                <w:sz w:val="24"/>
                <w:szCs w:val="24"/>
              </w:rPr>
            </w:pPr>
            <w:r w:rsidRPr="001B362B">
              <w:rPr>
                <w:sz w:val="24"/>
                <w:szCs w:val="24"/>
              </w:rPr>
              <w:t>SES-300</w:t>
            </w:r>
          </w:p>
        </w:tc>
      </w:tr>
      <w:tr w:rsidR="00DB439E" w:rsidRPr="001B362B" w14:paraId="6F81B82A" w14:textId="77777777" w:rsidTr="000D69CA">
        <w:tc>
          <w:tcPr>
            <w:tcW w:w="876" w:type="dxa"/>
          </w:tcPr>
          <w:p w14:paraId="23C9D811" w14:textId="77777777" w:rsidR="00DB439E" w:rsidRPr="001B362B" w:rsidRDefault="00DB439E" w:rsidP="000D69CA">
            <w:pPr>
              <w:jc w:val="both"/>
              <w:rPr>
                <w:sz w:val="24"/>
                <w:szCs w:val="24"/>
              </w:rPr>
            </w:pPr>
            <w:r w:rsidRPr="001B362B">
              <w:rPr>
                <w:sz w:val="24"/>
                <w:szCs w:val="24"/>
              </w:rPr>
              <w:t>3.2.30.</w:t>
            </w:r>
          </w:p>
        </w:tc>
        <w:tc>
          <w:tcPr>
            <w:tcW w:w="3939" w:type="dxa"/>
          </w:tcPr>
          <w:p w14:paraId="1172C8BD" w14:textId="77777777" w:rsidR="00DB439E" w:rsidRPr="001B362B" w:rsidRDefault="00DB439E" w:rsidP="000D69CA">
            <w:pPr>
              <w:jc w:val="both"/>
              <w:rPr>
                <w:sz w:val="24"/>
                <w:szCs w:val="24"/>
              </w:rPr>
            </w:pPr>
            <w:r w:rsidRPr="001B362B">
              <w:rPr>
                <w:sz w:val="24"/>
                <w:szCs w:val="24"/>
              </w:rPr>
              <w:t>Vilniaus Ozo gimnazija</w:t>
            </w:r>
          </w:p>
        </w:tc>
        <w:tc>
          <w:tcPr>
            <w:tcW w:w="2525" w:type="dxa"/>
          </w:tcPr>
          <w:p w14:paraId="7B8BB5DA" w14:textId="77777777" w:rsidR="00DB439E" w:rsidRPr="001B362B" w:rsidRDefault="00DB439E" w:rsidP="000D69CA">
            <w:pPr>
              <w:jc w:val="both"/>
              <w:rPr>
                <w:sz w:val="24"/>
                <w:szCs w:val="24"/>
              </w:rPr>
            </w:pPr>
            <w:r w:rsidRPr="001B362B">
              <w:rPr>
                <w:sz w:val="24"/>
                <w:szCs w:val="24"/>
              </w:rPr>
              <w:t>Ozo g. 39</w:t>
            </w:r>
          </w:p>
        </w:tc>
        <w:tc>
          <w:tcPr>
            <w:tcW w:w="2288" w:type="dxa"/>
          </w:tcPr>
          <w:p w14:paraId="39CC5911" w14:textId="77777777" w:rsidR="00DB439E" w:rsidRPr="001B362B" w:rsidRDefault="00DB439E" w:rsidP="000D69CA">
            <w:pPr>
              <w:jc w:val="both"/>
              <w:rPr>
                <w:sz w:val="24"/>
                <w:szCs w:val="24"/>
              </w:rPr>
            </w:pPr>
            <w:r w:rsidRPr="001B362B">
              <w:rPr>
                <w:sz w:val="24"/>
                <w:szCs w:val="24"/>
              </w:rPr>
              <w:t>SES-300</w:t>
            </w:r>
          </w:p>
        </w:tc>
      </w:tr>
      <w:tr w:rsidR="00DB439E" w:rsidRPr="001B362B" w14:paraId="3F571943" w14:textId="77777777" w:rsidTr="000D69CA">
        <w:tc>
          <w:tcPr>
            <w:tcW w:w="876" w:type="dxa"/>
          </w:tcPr>
          <w:p w14:paraId="5E831F0A" w14:textId="77777777" w:rsidR="00DB439E" w:rsidRPr="001B362B" w:rsidRDefault="00DB439E" w:rsidP="000D69CA">
            <w:pPr>
              <w:jc w:val="both"/>
              <w:rPr>
                <w:sz w:val="24"/>
                <w:szCs w:val="24"/>
              </w:rPr>
            </w:pPr>
            <w:r w:rsidRPr="001B362B">
              <w:rPr>
                <w:sz w:val="24"/>
                <w:szCs w:val="24"/>
              </w:rPr>
              <w:t>3.2.31.</w:t>
            </w:r>
          </w:p>
        </w:tc>
        <w:tc>
          <w:tcPr>
            <w:tcW w:w="3939" w:type="dxa"/>
          </w:tcPr>
          <w:p w14:paraId="674A9F2B" w14:textId="77777777" w:rsidR="00DB439E" w:rsidRPr="001B362B" w:rsidRDefault="00DB439E" w:rsidP="000D69CA">
            <w:pPr>
              <w:jc w:val="both"/>
              <w:rPr>
                <w:sz w:val="24"/>
                <w:szCs w:val="24"/>
              </w:rPr>
            </w:pPr>
            <w:r w:rsidRPr="001B362B">
              <w:rPr>
                <w:sz w:val="24"/>
                <w:szCs w:val="24"/>
              </w:rPr>
              <w:t>Šv. Jono Pauliaus II gimnazija</w:t>
            </w:r>
          </w:p>
        </w:tc>
        <w:tc>
          <w:tcPr>
            <w:tcW w:w="2525" w:type="dxa"/>
          </w:tcPr>
          <w:p w14:paraId="34C91AF9" w14:textId="77777777" w:rsidR="00DB439E" w:rsidRPr="001B362B" w:rsidRDefault="00DB439E" w:rsidP="000D69CA">
            <w:pPr>
              <w:jc w:val="both"/>
              <w:rPr>
                <w:sz w:val="24"/>
                <w:szCs w:val="24"/>
              </w:rPr>
            </w:pPr>
            <w:r w:rsidRPr="001B362B">
              <w:rPr>
                <w:sz w:val="24"/>
                <w:szCs w:val="24"/>
              </w:rPr>
              <w:t>V. Druskio g. 11</w:t>
            </w:r>
          </w:p>
        </w:tc>
        <w:tc>
          <w:tcPr>
            <w:tcW w:w="2288" w:type="dxa"/>
          </w:tcPr>
          <w:p w14:paraId="221CA0F2" w14:textId="77777777" w:rsidR="00DB439E" w:rsidRPr="001B362B" w:rsidRDefault="00DB439E" w:rsidP="000D69CA">
            <w:pPr>
              <w:jc w:val="both"/>
              <w:rPr>
                <w:sz w:val="24"/>
                <w:szCs w:val="24"/>
              </w:rPr>
            </w:pPr>
            <w:r w:rsidRPr="001B362B">
              <w:rPr>
                <w:sz w:val="24"/>
                <w:szCs w:val="24"/>
              </w:rPr>
              <w:t>SES-300</w:t>
            </w:r>
          </w:p>
        </w:tc>
      </w:tr>
      <w:tr w:rsidR="00DB439E" w:rsidRPr="001B362B" w14:paraId="521E953E" w14:textId="77777777" w:rsidTr="000D69CA">
        <w:tc>
          <w:tcPr>
            <w:tcW w:w="876" w:type="dxa"/>
          </w:tcPr>
          <w:p w14:paraId="0B7105C5" w14:textId="77777777" w:rsidR="00DB439E" w:rsidRPr="001B362B" w:rsidRDefault="00DB439E" w:rsidP="000D69CA">
            <w:pPr>
              <w:jc w:val="both"/>
              <w:rPr>
                <w:sz w:val="24"/>
                <w:szCs w:val="24"/>
              </w:rPr>
            </w:pPr>
            <w:r w:rsidRPr="001B362B">
              <w:rPr>
                <w:sz w:val="24"/>
                <w:szCs w:val="24"/>
              </w:rPr>
              <w:t>3.2.32.</w:t>
            </w:r>
          </w:p>
        </w:tc>
        <w:tc>
          <w:tcPr>
            <w:tcW w:w="3939" w:type="dxa"/>
          </w:tcPr>
          <w:p w14:paraId="09F715A9" w14:textId="77777777" w:rsidR="00DB439E" w:rsidRPr="001B362B" w:rsidRDefault="00DB439E" w:rsidP="000D69CA">
            <w:pPr>
              <w:jc w:val="both"/>
              <w:rPr>
                <w:sz w:val="24"/>
                <w:szCs w:val="24"/>
              </w:rPr>
            </w:pPr>
            <w:r w:rsidRPr="001B362B">
              <w:rPr>
                <w:sz w:val="24"/>
                <w:szCs w:val="24"/>
              </w:rPr>
              <w:t>VšĮ Mykolo Marcinkevičiaus ligoninė</w:t>
            </w:r>
          </w:p>
        </w:tc>
        <w:tc>
          <w:tcPr>
            <w:tcW w:w="2525" w:type="dxa"/>
          </w:tcPr>
          <w:p w14:paraId="6706A59F" w14:textId="77777777" w:rsidR="00DB439E" w:rsidRPr="001B362B" w:rsidRDefault="00DB439E" w:rsidP="000D69CA">
            <w:pPr>
              <w:jc w:val="both"/>
              <w:rPr>
                <w:sz w:val="24"/>
                <w:szCs w:val="24"/>
              </w:rPr>
            </w:pPr>
            <w:r w:rsidRPr="001B362B">
              <w:rPr>
                <w:sz w:val="24"/>
                <w:szCs w:val="24"/>
              </w:rPr>
              <w:t>Kauno g. 7</w:t>
            </w:r>
          </w:p>
        </w:tc>
        <w:tc>
          <w:tcPr>
            <w:tcW w:w="2288" w:type="dxa"/>
          </w:tcPr>
          <w:p w14:paraId="050CAB91" w14:textId="77777777" w:rsidR="00DB439E" w:rsidRPr="001B362B" w:rsidRDefault="00DB439E" w:rsidP="000D69CA">
            <w:pPr>
              <w:jc w:val="both"/>
              <w:rPr>
                <w:sz w:val="24"/>
                <w:szCs w:val="24"/>
              </w:rPr>
            </w:pPr>
            <w:r w:rsidRPr="001B362B">
              <w:rPr>
                <w:sz w:val="24"/>
                <w:szCs w:val="24"/>
              </w:rPr>
              <w:t>SES-300</w:t>
            </w:r>
          </w:p>
        </w:tc>
      </w:tr>
      <w:tr w:rsidR="00DB439E" w:rsidRPr="001B362B" w14:paraId="243CC9C5" w14:textId="77777777" w:rsidTr="000D69CA">
        <w:tc>
          <w:tcPr>
            <w:tcW w:w="876" w:type="dxa"/>
          </w:tcPr>
          <w:p w14:paraId="7A5054DF" w14:textId="77777777" w:rsidR="00DB439E" w:rsidRPr="001B362B" w:rsidRDefault="00DB439E" w:rsidP="000D69CA">
            <w:pPr>
              <w:jc w:val="both"/>
              <w:rPr>
                <w:sz w:val="24"/>
                <w:szCs w:val="24"/>
              </w:rPr>
            </w:pPr>
            <w:r w:rsidRPr="001B362B">
              <w:rPr>
                <w:sz w:val="24"/>
                <w:szCs w:val="24"/>
              </w:rPr>
              <w:t>3.2.33.</w:t>
            </w:r>
          </w:p>
        </w:tc>
        <w:tc>
          <w:tcPr>
            <w:tcW w:w="3939" w:type="dxa"/>
          </w:tcPr>
          <w:p w14:paraId="76D4D7AF" w14:textId="77777777" w:rsidR="00DB439E" w:rsidRPr="001B362B" w:rsidRDefault="00DB439E" w:rsidP="000D69CA">
            <w:pPr>
              <w:jc w:val="both"/>
              <w:rPr>
                <w:sz w:val="24"/>
                <w:szCs w:val="24"/>
              </w:rPr>
            </w:pPr>
            <w:r w:rsidRPr="001B362B">
              <w:rPr>
                <w:sz w:val="24"/>
                <w:szCs w:val="24"/>
              </w:rPr>
              <w:t>Vilniaus Naujininkų progimnazija</w:t>
            </w:r>
          </w:p>
        </w:tc>
        <w:tc>
          <w:tcPr>
            <w:tcW w:w="2525" w:type="dxa"/>
          </w:tcPr>
          <w:p w14:paraId="5E634B56" w14:textId="77777777" w:rsidR="00DB439E" w:rsidRPr="001B362B" w:rsidRDefault="00DB439E" w:rsidP="000D69CA">
            <w:pPr>
              <w:jc w:val="both"/>
              <w:rPr>
                <w:sz w:val="24"/>
                <w:szCs w:val="24"/>
              </w:rPr>
            </w:pPr>
            <w:r w:rsidRPr="001B362B">
              <w:rPr>
                <w:sz w:val="24"/>
                <w:szCs w:val="24"/>
              </w:rPr>
              <w:t>Šaltkalvių g. 32</w:t>
            </w:r>
          </w:p>
        </w:tc>
        <w:tc>
          <w:tcPr>
            <w:tcW w:w="2288" w:type="dxa"/>
          </w:tcPr>
          <w:p w14:paraId="224DF856" w14:textId="77777777" w:rsidR="00DB439E" w:rsidRPr="001B362B" w:rsidRDefault="00DB439E" w:rsidP="000D69CA">
            <w:pPr>
              <w:jc w:val="both"/>
              <w:rPr>
                <w:sz w:val="24"/>
                <w:szCs w:val="24"/>
              </w:rPr>
            </w:pPr>
            <w:r w:rsidRPr="001B362B">
              <w:rPr>
                <w:sz w:val="24"/>
                <w:szCs w:val="24"/>
              </w:rPr>
              <w:t>SES-300</w:t>
            </w:r>
          </w:p>
        </w:tc>
      </w:tr>
      <w:tr w:rsidR="00DB439E" w:rsidRPr="001B362B" w14:paraId="0B1D2E94" w14:textId="77777777" w:rsidTr="000D69CA">
        <w:tc>
          <w:tcPr>
            <w:tcW w:w="876" w:type="dxa"/>
          </w:tcPr>
          <w:p w14:paraId="4B154BD4" w14:textId="77777777" w:rsidR="00DB439E" w:rsidRPr="001B362B" w:rsidRDefault="00DB439E" w:rsidP="000D69CA">
            <w:pPr>
              <w:jc w:val="both"/>
              <w:rPr>
                <w:sz w:val="24"/>
                <w:szCs w:val="24"/>
              </w:rPr>
            </w:pPr>
            <w:r w:rsidRPr="001B362B">
              <w:rPr>
                <w:sz w:val="24"/>
                <w:szCs w:val="24"/>
              </w:rPr>
              <w:t>3.2.34.</w:t>
            </w:r>
          </w:p>
        </w:tc>
        <w:tc>
          <w:tcPr>
            <w:tcW w:w="3939" w:type="dxa"/>
          </w:tcPr>
          <w:p w14:paraId="0B0AE5E0" w14:textId="77777777" w:rsidR="00DB439E" w:rsidRPr="001B362B" w:rsidRDefault="00DB439E" w:rsidP="000D69CA">
            <w:pPr>
              <w:jc w:val="both"/>
              <w:rPr>
                <w:sz w:val="24"/>
                <w:szCs w:val="24"/>
              </w:rPr>
            </w:pPr>
            <w:r w:rsidRPr="001B362B">
              <w:rPr>
                <w:sz w:val="24"/>
                <w:szCs w:val="24"/>
              </w:rPr>
              <w:t>Vilniaus lopšelis-darželis „Spragtukas“</w:t>
            </w:r>
          </w:p>
        </w:tc>
        <w:tc>
          <w:tcPr>
            <w:tcW w:w="2525" w:type="dxa"/>
          </w:tcPr>
          <w:p w14:paraId="3C217E65" w14:textId="77777777" w:rsidR="00DB439E" w:rsidRPr="001B362B" w:rsidRDefault="00DB439E" w:rsidP="000D69CA">
            <w:pPr>
              <w:jc w:val="both"/>
              <w:rPr>
                <w:sz w:val="24"/>
                <w:szCs w:val="24"/>
              </w:rPr>
            </w:pPr>
            <w:r w:rsidRPr="001B362B">
              <w:rPr>
                <w:sz w:val="24"/>
                <w:szCs w:val="24"/>
              </w:rPr>
              <w:t>Žirmūnų g. 108</w:t>
            </w:r>
          </w:p>
        </w:tc>
        <w:tc>
          <w:tcPr>
            <w:tcW w:w="2288" w:type="dxa"/>
          </w:tcPr>
          <w:p w14:paraId="6BFAAF1F" w14:textId="77777777" w:rsidR="00DB439E" w:rsidRPr="001B362B" w:rsidRDefault="00DB439E" w:rsidP="000D69CA">
            <w:pPr>
              <w:jc w:val="both"/>
              <w:rPr>
                <w:sz w:val="24"/>
                <w:szCs w:val="24"/>
              </w:rPr>
            </w:pPr>
            <w:r w:rsidRPr="001B362B">
              <w:rPr>
                <w:sz w:val="24"/>
                <w:szCs w:val="24"/>
              </w:rPr>
              <w:t>SES-300</w:t>
            </w:r>
          </w:p>
        </w:tc>
      </w:tr>
      <w:tr w:rsidR="00DB439E" w:rsidRPr="001B362B" w14:paraId="4335CAAC" w14:textId="77777777" w:rsidTr="000D69CA">
        <w:tc>
          <w:tcPr>
            <w:tcW w:w="876" w:type="dxa"/>
          </w:tcPr>
          <w:p w14:paraId="7990900C" w14:textId="77777777" w:rsidR="00DB439E" w:rsidRPr="001B362B" w:rsidRDefault="00DB439E" w:rsidP="000D69CA">
            <w:pPr>
              <w:jc w:val="both"/>
              <w:rPr>
                <w:sz w:val="24"/>
                <w:szCs w:val="24"/>
              </w:rPr>
            </w:pPr>
            <w:r w:rsidRPr="001B362B">
              <w:rPr>
                <w:sz w:val="24"/>
                <w:szCs w:val="24"/>
              </w:rPr>
              <w:t>3.2.35.</w:t>
            </w:r>
          </w:p>
        </w:tc>
        <w:tc>
          <w:tcPr>
            <w:tcW w:w="3939" w:type="dxa"/>
          </w:tcPr>
          <w:p w14:paraId="39F3039C" w14:textId="77777777" w:rsidR="00DB439E" w:rsidRPr="001B362B" w:rsidRDefault="00DB439E" w:rsidP="000D69CA">
            <w:pPr>
              <w:jc w:val="both"/>
              <w:rPr>
                <w:sz w:val="24"/>
                <w:szCs w:val="24"/>
              </w:rPr>
            </w:pPr>
            <w:r w:rsidRPr="001B362B">
              <w:rPr>
                <w:sz w:val="24"/>
                <w:szCs w:val="24"/>
              </w:rPr>
              <w:t>Vilniaus lopšelis-darželis „Ramunėlė“</w:t>
            </w:r>
          </w:p>
        </w:tc>
        <w:tc>
          <w:tcPr>
            <w:tcW w:w="2525" w:type="dxa"/>
          </w:tcPr>
          <w:p w14:paraId="3ADE5D33" w14:textId="77777777" w:rsidR="00DB439E" w:rsidRPr="001B362B" w:rsidRDefault="00DB439E" w:rsidP="000D69CA">
            <w:pPr>
              <w:jc w:val="both"/>
              <w:rPr>
                <w:sz w:val="24"/>
                <w:szCs w:val="24"/>
              </w:rPr>
            </w:pPr>
            <w:r w:rsidRPr="001B362B">
              <w:rPr>
                <w:sz w:val="24"/>
                <w:szCs w:val="24"/>
              </w:rPr>
              <w:t>Žirmūnų g. 10</w:t>
            </w:r>
          </w:p>
        </w:tc>
        <w:tc>
          <w:tcPr>
            <w:tcW w:w="2288" w:type="dxa"/>
          </w:tcPr>
          <w:p w14:paraId="7FAA4C15" w14:textId="77777777" w:rsidR="00DB439E" w:rsidRPr="001B362B" w:rsidRDefault="00DB439E" w:rsidP="000D69CA">
            <w:pPr>
              <w:jc w:val="both"/>
              <w:rPr>
                <w:sz w:val="24"/>
                <w:szCs w:val="24"/>
              </w:rPr>
            </w:pPr>
            <w:r w:rsidRPr="001B362B">
              <w:rPr>
                <w:sz w:val="24"/>
                <w:szCs w:val="24"/>
              </w:rPr>
              <w:t>SES-300</w:t>
            </w:r>
          </w:p>
        </w:tc>
      </w:tr>
      <w:tr w:rsidR="00DB439E" w:rsidRPr="001B362B" w14:paraId="4D74F9D2" w14:textId="77777777" w:rsidTr="000D69CA">
        <w:tc>
          <w:tcPr>
            <w:tcW w:w="876" w:type="dxa"/>
          </w:tcPr>
          <w:p w14:paraId="01AD0ADF" w14:textId="77777777" w:rsidR="00DB439E" w:rsidRPr="001B362B" w:rsidRDefault="00DB439E" w:rsidP="000D69CA">
            <w:pPr>
              <w:jc w:val="both"/>
              <w:rPr>
                <w:sz w:val="24"/>
                <w:szCs w:val="24"/>
              </w:rPr>
            </w:pPr>
            <w:r w:rsidRPr="001B362B">
              <w:rPr>
                <w:sz w:val="24"/>
                <w:szCs w:val="24"/>
              </w:rPr>
              <w:t>3.2.36.</w:t>
            </w:r>
          </w:p>
        </w:tc>
        <w:tc>
          <w:tcPr>
            <w:tcW w:w="3939" w:type="dxa"/>
          </w:tcPr>
          <w:p w14:paraId="6686AD14" w14:textId="77777777" w:rsidR="00DB439E" w:rsidRPr="001B362B" w:rsidRDefault="00DB439E" w:rsidP="000D69CA">
            <w:pPr>
              <w:jc w:val="both"/>
              <w:rPr>
                <w:sz w:val="24"/>
                <w:szCs w:val="24"/>
              </w:rPr>
            </w:pPr>
            <w:r w:rsidRPr="001B362B">
              <w:rPr>
                <w:sz w:val="24"/>
                <w:szCs w:val="24"/>
              </w:rPr>
              <w:t xml:space="preserve">UAB </w:t>
            </w:r>
            <w:r>
              <w:rPr>
                <w:sz w:val="24"/>
                <w:szCs w:val="24"/>
              </w:rPr>
              <w:t>„</w:t>
            </w:r>
            <w:r w:rsidRPr="001B362B">
              <w:rPr>
                <w:sz w:val="24"/>
                <w:szCs w:val="24"/>
              </w:rPr>
              <w:t>Impuls LTU</w:t>
            </w:r>
            <w:r>
              <w:rPr>
                <w:sz w:val="24"/>
                <w:szCs w:val="24"/>
              </w:rPr>
              <w:t>“</w:t>
            </w:r>
            <w:r w:rsidRPr="001B362B">
              <w:rPr>
                <w:sz w:val="24"/>
                <w:szCs w:val="24"/>
              </w:rPr>
              <w:t xml:space="preserve"> sporto klubas</w:t>
            </w:r>
          </w:p>
        </w:tc>
        <w:tc>
          <w:tcPr>
            <w:tcW w:w="2525" w:type="dxa"/>
          </w:tcPr>
          <w:p w14:paraId="57AACE94" w14:textId="77777777" w:rsidR="00DB439E" w:rsidRPr="001B362B" w:rsidRDefault="00DB439E" w:rsidP="000D69CA">
            <w:pPr>
              <w:jc w:val="both"/>
              <w:rPr>
                <w:sz w:val="24"/>
                <w:szCs w:val="24"/>
              </w:rPr>
            </w:pPr>
            <w:r w:rsidRPr="001B362B">
              <w:rPr>
                <w:sz w:val="24"/>
                <w:szCs w:val="24"/>
              </w:rPr>
              <w:t>L. Asanavičiūtės g. 15</w:t>
            </w:r>
          </w:p>
        </w:tc>
        <w:tc>
          <w:tcPr>
            <w:tcW w:w="2288" w:type="dxa"/>
          </w:tcPr>
          <w:p w14:paraId="4EC3ED57" w14:textId="77777777" w:rsidR="00DB439E" w:rsidRPr="001B362B" w:rsidRDefault="00DB439E" w:rsidP="000D69CA">
            <w:pPr>
              <w:jc w:val="both"/>
              <w:rPr>
                <w:sz w:val="24"/>
                <w:szCs w:val="24"/>
              </w:rPr>
            </w:pPr>
            <w:r w:rsidRPr="001B362B">
              <w:rPr>
                <w:sz w:val="24"/>
                <w:szCs w:val="24"/>
              </w:rPr>
              <w:t>SES-600</w:t>
            </w:r>
          </w:p>
        </w:tc>
      </w:tr>
      <w:tr w:rsidR="00DB439E" w:rsidRPr="001B362B" w14:paraId="1D8E3CD2" w14:textId="77777777" w:rsidTr="000D69CA">
        <w:tc>
          <w:tcPr>
            <w:tcW w:w="876" w:type="dxa"/>
          </w:tcPr>
          <w:p w14:paraId="1BA0D79D" w14:textId="77777777" w:rsidR="00DB439E" w:rsidRPr="001B362B" w:rsidRDefault="00DB439E" w:rsidP="000D69CA">
            <w:pPr>
              <w:jc w:val="both"/>
              <w:rPr>
                <w:sz w:val="24"/>
                <w:szCs w:val="24"/>
              </w:rPr>
            </w:pPr>
            <w:r w:rsidRPr="001B362B">
              <w:rPr>
                <w:sz w:val="24"/>
                <w:szCs w:val="24"/>
              </w:rPr>
              <w:t>3.2.37.</w:t>
            </w:r>
          </w:p>
        </w:tc>
        <w:tc>
          <w:tcPr>
            <w:tcW w:w="3939" w:type="dxa"/>
          </w:tcPr>
          <w:p w14:paraId="047C7236" w14:textId="77777777" w:rsidR="00DB439E" w:rsidRPr="001B362B" w:rsidRDefault="00DB439E" w:rsidP="000D69CA">
            <w:pPr>
              <w:jc w:val="both"/>
              <w:rPr>
                <w:sz w:val="24"/>
                <w:szCs w:val="24"/>
              </w:rPr>
            </w:pPr>
            <w:r w:rsidRPr="001B362B">
              <w:rPr>
                <w:sz w:val="24"/>
                <w:szCs w:val="24"/>
              </w:rPr>
              <w:t>Lietuvos Respublikos vidaus reikalų ministerija</w:t>
            </w:r>
          </w:p>
        </w:tc>
        <w:tc>
          <w:tcPr>
            <w:tcW w:w="2525" w:type="dxa"/>
          </w:tcPr>
          <w:p w14:paraId="353642BB" w14:textId="77777777" w:rsidR="00DB439E" w:rsidRPr="001B362B" w:rsidRDefault="00DB439E" w:rsidP="000D69CA">
            <w:pPr>
              <w:jc w:val="both"/>
              <w:rPr>
                <w:sz w:val="24"/>
                <w:szCs w:val="24"/>
              </w:rPr>
            </w:pPr>
            <w:r w:rsidRPr="001B362B">
              <w:rPr>
                <w:sz w:val="24"/>
                <w:szCs w:val="24"/>
              </w:rPr>
              <w:t>Šventaragio g. 2</w:t>
            </w:r>
          </w:p>
        </w:tc>
        <w:tc>
          <w:tcPr>
            <w:tcW w:w="2288" w:type="dxa"/>
          </w:tcPr>
          <w:p w14:paraId="7DAAD3DA" w14:textId="77777777" w:rsidR="00DB439E" w:rsidRPr="001B362B" w:rsidRDefault="00DB439E" w:rsidP="000D69CA">
            <w:pPr>
              <w:jc w:val="both"/>
              <w:rPr>
                <w:sz w:val="24"/>
                <w:szCs w:val="24"/>
              </w:rPr>
            </w:pPr>
            <w:r w:rsidRPr="001B362B">
              <w:rPr>
                <w:sz w:val="24"/>
                <w:szCs w:val="24"/>
              </w:rPr>
              <w:t>Digitex DSE-1200S</w:t>
            </w:r>
          </w:p>
        </w:tc>
      </w:tr>
      <w:tr w:rsidR="00DB439E" w:rsidRPr="001B362B" w14:paraId="16178B88" w14:textId="77777777" w:rsidTr="000D69CA">
        <w:tc>
          <w:tcPr>
            <w:tcW w:w="876" w:type="dxa"/>
          </w:tcPr>
          <w:p w14:paraId="74C00A0B" w14:textId="77777777" w:rsidR="00DB439E" w:rsidRPr="001B362B" w:rsidRDefault="00DB439E" w:rsidP="000D69CA">
            <w:pPr>
              <w:jc w:val="both"/>
              <w:rPr>
                <w:sz w:val="24"/>
                <w:szCs w:val="24"/>
              </w:rPr>
            </w:pPr>
            <w:r w:rsidRPr="001B362B">
              <w:rPr>
                <w:sz w:val="24"/>
                <w:szCs w:val="24"/>
              </w:rPr>
              <w:t>3.2.38.</w:t>
            </w:r>
          </w:p>
        </w:tc>
        <w:tc>
          <w:tcPr>
            <w:tcW w:w="3939" w:type="dxa"/>
          </w:tcPr>
          <w:p w14:paraId="064E4C53" w14:textId="77777777" w:rsidR="00DB439E" w:rsidRPr="001B362B" w:rsidRDefault="00DB439E" w:rsidP="000D69CA">
            <w:pPr>
              <w:jc w:val="both"/>
              <w:rPr>
                <w:sz w:val="24"/>
                <w:szCs w:val="24"/>
              </w:rPr>
            </w:pPr>
            <w:r w:rsidRPr="001B362B">
              <w:rPr>
                <w:sz w:val="24"/>
                <w:szCs w:val="24"/>
              </w:rPr>
              <w:t>Priešgaisrinės apsaugos ir gelbėjimo departamentas prie VRM</w:t>
            </w:r>
          </w:p>
        </w:tc>
        <w:tc>
          <w:tcPr>
            <w:tcW w:w="2525" w:type="dxa"/>
          </w:tcPr>
          <w:p w14:paraId="04D2B73D" w14:textId="77777777" w:rsidR="00DB439E" w:rsidRPr="001B362B" w:rsidRDefault="00DB439E" w:rsidP="000D69CA">
            <w:pPr>
              <w:jc w:val="both"/>
              <w:rPr>
                <w:sz w:val="24"/>
                <w:szCs w:val="24"/>
              </w:rPr>
            </w:pPr>
            <w:r w:rsidRPr="001B362B">
              <w:rPr>
                <w:sz w:val="24"/>
                <w:szCs w:val="24"/>
              </w:rPr>
              <w:t>Švitrigailos g. 18</w:t>
            </w:r>
          </w:p>
        </w:tc>
        <w:tc>
          <w:tcPr>
            <w:tcW w:w="2288" w:type="dxa"/>
          </w:tcPr>
          <w:p w14:paraId="22CC63A6" w14:textId="77777777" w:rsidR="00DB439E" w:rsidRPr="001B362B" w:rsidRDefault="00DB439E" w:rsidP="000D69CA">
            <w:pPr>
              <w:jc w:val="both"/>
              <w:rPr>
                <w:sz w:val="24"/>
                <w:szCs w:val="24"/>
              </w:rPr>
            </w:pPr>
            <w:r w:rsidRPr="001B362B">
              <w:rPr>
                <w:sz w:val="24"/>
                <w:szCs w:val="24"/>
              </w:rPr>
              <w:t>Digitex DSE-900S</w:t>
            </w:r>
          </w:p>
        </w:tc>
      </w:tr>
      <w:tr w:rsidR="00C65BA7" w:rsidRPr="001B362B" w14:paraId="0B00ED3B" w14:textId="77777777" w:rsidTr="000D69CA">
        <w:tc>
          <w:tcPr>
            <w:tcW w:w="876" w:type="dxa"/>
          </w:tcPr>
          <w:p w14:paraId="2050AB09" w14:textId="77777777" w:rsidR="00C65BA7" w:rsidRPr="001B362B" w:rsidRDefault="00C65BA7" w:rsidP="00C65BA7">
            <w:pPr>
              <w:jc w:val="both"/>
              <w:rPr>
                <w:sz w:val="24"/>
                <w:szCs w:val="24"/>
              </w:rPr>
            </w:pPr>
            <w:r w:rsidRPr="001B362B">
              <w:rPr>
                <w:sz w:val="24"/>
                <w:szCs w:val="24"/>
              </w:rPr>
              <w:t>3.2.39.</w:t>
            </w:r>
          </w:p>
        </w:tc>
        <w:tc>
          <w:tcPr>
            <w:tcW w:w="3939" w:type="dxa"/>
          </w:tcPr>
          <w:p w14:paraId="51BE4ED0" w14:textId="77777777" w:rsidR="00C65BA7" w:rsidRPr="001B362B" w:rsidRDefault="00C65BA7" w:rsidP="00C65BA7">
            <w:pPr>
              <w:jc w:val="both"/>
              <w:rPr>
                <w:sz w:val="24"/>
                <w:szCs w:val="24"/>
              </w:rPr>
            </w:pPr>
            <w:r w:rsidRPr="001B362B">
              <w:rPr>
                <w:sz w:val="24"/>
                <w:szCs w:val="24"/>
              </w:rPr>
              <w:t>Vilniaus miesto savivaldybės administracija</w:t>
            </w:r>
          </w:p>
        </w:tc>
        <w:tc>
          <w:tcPr>
            <w:tcW w:w="2525" w:type="dxa"/>
          </w:tcPr>
          <w:p w14:paraId="0CE2538A" w14:textId="77777777" w:rsidR="00C65BA7" w:rsidRPr="001B362B" w:rsidRDefault="00C65BA7" w:rsidP="00C65BA7">
            <w:pPr>
              <w:jc w:val="both"/>
              <w:rPr>
                <w:sz w:val="24"/>
                <w:szCs w:val="24"/>
              </w:rPr>
            </w:pPr>
            <w:r w:rsidRPr="001B362B">
              <w:rPr>
                <w:sz w:val="24"/>
                <w:szCs w:val="24"/>
              </w:rPr>
              <w:t>Konstitucijos pr. 3</w:t>
            </w:r>
          </w:p>
        </w:tc>
        <w:tc>
          <w:tcPr>
            <w:tcW w:w="2288" w:type="dxa"/>
          </w:tcPr>
          <w:p w14:paraId="61AB7DAB" w14:textId="206A3E02" w:rsidR="00C65BA7" w:rsidRPr="00C65BA7" w:rsidRDefault="00C65BA7" w:rsidP="00C65BA7">
            <w:pPr>
              <w:jc w:val="both"/>
              <w:rPr>
                <w:sz w:val="24"/>
                <w:szCs w:val="24"/>
              </w:rPr>
            </w:pPr>
            <w:r w:rsidRPr="00C65BA7">
              <w:rPr>
                <w:sz w:val="24"/>
                <w:szCs w:val="24"/>
              </w:rPr>
              <w:t>Digitex DSE-900S</w:t>
            </w:r>
          </w:p>
        </w:tc>
      </w:tr>
      <w:tr w:rsidR="00DB439E" w:rsidRPr="001B362B" w14:paraId="2BC888EE" w14:textId="77777777" w:rsidTr="000D69CA">
        <w:tc>
          <w:tcPr>
            <w:tcW w:w="876" w:type="dxa"/>
          </w:tcPr>
          <w:p w14:paraId="3D999752" w14:textId="77777777" w:rsidR="00DB439E" w:rsidRPr="001B362B" w:rsidRDefault="00DB439E" w:rsidP="000D69CA">
            <w:pPr>
              <w:jc w:val="both"/>
              <w:rPr>
                <w:sz w:val="24"/>
                <w:szCs w:val="24"/>
              </w:rPr>
            </w:pPr>
            <w:r w:rsidRPr="001B362B">
              <w:rPr>
                <w:sz w:val="24"/>
                <w:szCs w:val="24"/>
              </w:rPr>
              <w:t>3.2.40</w:t>
            </w:r>
          </w:p>
        </w:tc>
        <w:tc>
          <w:tcPr>
            <w:tcW w:w="3939" w:type="dxa"/>
          </w:tcPr>
          <w:p w14:paraId="484F090B" w14:textId="77777777" w:rsidR="00DB439E" w:rsidRPr="001B362B" w:rsidRDefault="00DB439E" w:rsidP="000D69CA">
            <w:pPr>
              <w:jc w:val="both"/>
              <w:rPr>
                <w:sz w:val="24"/>
                <w:szCs w:val="24"/>
              </w:rPr>
            </w:pPr>
            <w:r w:rsidRPr="001B362B">
              <w:rPr>
                <w:sz w:val="24"/>
                <w:szCs w:val="24"/>
              </w:rPr>
              <w:t>Vilniaus „Juventos“ gimnazija</w:t>
            </w:r>
          </w:p>
        </w:tc>
        <w:tc>
          <w:tcPr>
            <w:tcW w:w="2525" w:type="dxa"/>
          </w:tcPr>
          <w:p w14:paraId="1B1AC630" w14:textId="77777777" w:rsidR="00DB439E" w:rsidRPr="001B362B" w:rsidRDefault="00DB439E" w:rsidP="000D69CA">
            <w:pPr>
              <w:jc w:val="both"/>
              <w:rPr>
                <w:sz w:val="24"/>
                <w:szCs w:val="24"/>
              </w:rPr>
            </w:pPr>
            <w:r w:rsidRPr="001B362B">
              <w:rPr>
                <w:sz w:val="24"/>
                <w:szCs w:val="24"/>
              </w:rPr>
              <w:t>Telšių g. 2</w:t>
            </w:r>
          </w:p>
        </w:tc>
        <w:tc>
          <w:tcPr>
            <w:tcW w:w="2288" w:type="dxa"/>
          </w:tcPr>
          <w:p w14:paraId="6D31D515" w14:textId="77777777" w:rsidR="00DB439E" w:rsidRPr="001B362B" w:rsidRDefault="00DB439E" w:rsidP="000D69CA">
            <w:pPr>
              <w:jc w:val="both"/>
              <w:rPr>
                <w:sz w:val="24"/>
                <w:szCs w:val="24"/>
              </w:rPr>
            </w:pPr>
            <w:r w:rsidRPr="001B362B">
              <w:rPr>
                <w:sz w:val="24"/>
                <w:szCs w:val="24"/>
              </w:rPr>
              <w:t>Digitex DSE-900S</w:t>
            </w:r>
          </w:p>
        </w:tc>
      </w:tr>
      <w:tr w:rsidR="00DB439E" w:rsidRPr="001B362B" w14:paraId="549B5CF2" w14:textId="77777777" w:rsidTr="000D69CA">
        <w:tc>
          <w:tcPr>
            <w:tcW w:w="876" w:type="dxa"/>
          </w:tcPr>
          <w:p w14:paraId="4739E781" w14:textId="77777777" w:rsidR="00DB439E" w:rsidRPr="001B362B" w:rsidRDefault="00DB439E" w:rsidP="000D69CA">
            <w:pPr>
              <w:jc w:val="both"/>
              <w:rPr>
                <w:sz w:val="24"/>
                <w:szCs w:val="24"/>
              </w:rPr>
            </w:pPr>
            <w:r w:rsidRPr="001B362B">
              <w:rPr>
                <w:sz w:val="24"/>
                <w:szCs w:val="24"/>
              </w:rPr>
              <w:t>3.2.41.</w:t>
            </w:r>
          </w:p>
        </w:tc>
        <w:tc>
          <w:tcPr>
            <w:tcW w:w="3939" w:type="dxa"/>
          </w:tcPr>
          <w:p w14:paraId="13731FED" w14:textId="77777777" w:rsidR="00DB439E" w:rsidRPr="001B362B" w:rsidRDefault="00DB439E" w:rsidP="000D69CA">
            <w:pPr>
              <w:jc w:val="both"/>
              <w:rPr>
                <w:sz w:val="24"/>
                <w:szCs w:val="24"/>
              </w:rPr>
            </w:pPr>
            <w:r w:rsidRPr="001B362B">
              <w:rPr>
                <w:sz w:val="24"/>
                <w:szCs w:val="24"/>
              </w:rPr>
              <w:t>Lietuvos Respublikos užsienio reikalų ministerija</w:t>
            </w:r>
          </w:p>
        </w:tc>
        <w:tc>
          <w:tcPr>
            <w:tcW w:w="2525" w:type="dxa"/>
          </w:tcPr>
          <w:p w14:paraId="429C7554" w14:textId="77777777" w:rsidR="00DB439E" w:rsidRPr="001B362B" w:rsidRDefault="00DB439E" w:rsidP="000D69CA">
            <w:pPr>
              <w:jc w:val="both"/>
              <w:rPr>
                <w:sz w:val="24"/>
                <w:szCs w:val="24"/>
              </w:rPr>
            </w:pPr>
            <w:r w:rsidRPr="001B362B">
              <w:rPr>
                <w:sz w:val="24"/>
                <w:szCs w:val="24"/>
              </w:rPr>
              <w:t>J. Tumo-Vaižganto g. 2</w:t>
            </w:r>
          </w:p>
        </w:tc>
        <w:tc>
          <w:tcPr>
            <w:tcW w:w="2288" w:type="dxa"/>
          </w:tcPr>
          <w:p w14:paraId="074DF421" w14:textId="77777777" w:rsidR="00DB439E" w:rsidRPr="001B362B" w:rsidRDefault="00DB439E" w:rsidP="000D69CA">
            <w:pPr>
              <w:jc w:val="both"/>
              <w:rPr>
                <w:sz w:val="24"/>
                <w:szCs w:val="24"/>
              </w:rPr>
            </w:pPr>
            <w:r w:rsidRPr="001B362B">
              <w:rPr>
                <w:sz w:val="24"/>
                <w:szCs w:val="24"/>
              </w:rPr>
              <w:t>Digitex DSE-300S</w:t>
            </w:r>
          </w:p>
        </w:tc>
      </w:tr>
      <w:tr w:rsidR="00DB439E" w:rsidRPr="001B362B" w14:paraId="68D04FD8" w14:textId="77777777" w:rsidTr="000D69CA">
        <w:tc>
          <w:tcPr>
            <w:tcW w:w="876" w:type="dxa"/>
          </w:tcPr>
          <w:p w14:paraId="67498A47" w14:textId="77777777" w:rsidR="00DB439E" w:rsidRPr="001B362B" w:rsidRDefault="00DB439E" w:rsidP="000D69CA">
            <w:pPr>
              <w:jc w:val="both"/>
              <w:rPr>
                <w:sz w:val="24"/>
                <w:szCs w:val="24"/>
              </w:rPr>
            </w:pPr>
            <w:r w:rsidRPr="001B362B">
              <w:rPr>
                <w:sz w:val="24"/>
                <w:szCs w:val="24"/>
              </w:rPr>
              <w:t>3.2.42.</w:t>
            </w:r>
          </w:p>
        </w:tc>
        <w:tc>
          <w:tcPr>
            <w:tcW w:w="3939" w:type="dxa"/>
          </w:tcPr>
          <w:p w14:paraId="0B4AA1E2" w14:textId="77777777" w:rsidR="00DB439E" w:rsidRPr="001B362B" w:rsidRDefault="00DB439E" w:rsidP="000D69CA">
            <w:pPr>
              <w:jc w:val="both"/>
              <w:rPr>
                <w:sz w:val="24"/>
                <w:szCs w:val="24"/>
              </w:rPr>
            </w:pPr>
            <w:r w:rsidRPr="001B362B">
              <w:rPr>
                <w:sz w:val="24"/>
                <w:szCs w:val="24"/>
              </w:rPr>
              <w:t xml:space="preserve">UAB </w:t>
            </w:r>
            <w:r>
              <w:rPr>
                <w:sz w:val="24"/>
                <w:szCs w:val="24"/>
              </w:rPr>
              <w:t>„</w:t>
            </w:r>
            <w:r w:rsidRPr="001B362B">
              <w:rPr>
                <w:sz w:val="24"/>
                <w:szCs w:val="24"/>
              </w:rPr>
              <w:t>BK 14 aero</w:t>
            </w:r>
            <w:r>
              <w:rPr>
                <w:sz w:val="24"/>
                <w:szCs w:val="24"/>
              </w:rPr>
              <w:t>“</w:t>
            </w:r>
            <w:r w:rsidRPr="001B362B">
              <w:rPr>
                <w:sz w:val="24"/>
                <w:szCs w:val="24"/>
              </w:rPr>
              <w:t xml:space="preserve"> (AERO City miestelis)</w:t>
            </w:r>
          </w:p>
        </w:tc>
        <w:tc>
          <w:tcPr>
            <w:tcW w:w="2525" w:type="dxa"/>
          </w:tcPr>
          <w:p w14:paraId="493117A5" w14:textId="77777777" w:rsidR="00DB439E" w:rsidRPr="001B362B" w:rsidRDefault="00DB439E" w:rsidP="000D69CA">
            <w:pPr>
              <w:jc w:val="both"/>
              <w:rPr>
                <w:sz w:val="24"/>
                <w:szCs w:val="24"/>
              </w:rPr>
            </w:pPr>
            <w:r w:rsidRPr="001B362B">
              <w:rPr>
                <w:sz w:val="24"/>
                <w:szCs w:val="24"/>
              </w:rPr>
              <w:t>B. Karvelio g. 14</w:t>
            </w:r>
          </w:p>
        </w:tc>
        <w:tc>
          <w:tcPr>
            <w:tcW w:w="2288" w:type="dxa"/>
          </w:tcPr>
          <w:p w14:paraId="7B64E5C9" w14:textId="77777777" w:rsidR="00DB439E" w:rsidRPr="001B362B" w:rsidRDefault="00DB439E" w:rsidP="000D69CA">
            <w:pPr>
              <w:jc w:val="both"/>
              <w:rPr>
                <w:sz w:val="24"/>
                <w:szCs w:val="24"/>
              </w:rPr>
            </w:pPr>
            <w:r w:rsidRPr="001B362B">
              <w:rPr>
                <w:sz w:val="24"/>
                <w:szCs w:val="24"/>
              </w:rPr>
              <w:t>SES-1200</w:t>
            </w:r>
          </w:p>
        </w:tc>
      </w:tr>
      <w:bookmarkEnd w:id="17"/>
    </w:tbl>
    <w:p w14:paraId="1A940D2E" w14:textId="77777777" w:rsidR="00DB439E" w:rsidRPr="001B362B" w:rsidRDefault="00DB439E" w:rsidP="00DB439E">
      <w:pPr>
        <w:spacing w:after="0" w:line="240" w:lineRule="auto"/>
        <w:ind w:firstLine="709"/>
        <w:jc w:val="both"/>
        <w:rPr>
          <w:rFonts w:ascii="Times New Roman" w:hAnsi="Times New Roman"/>
          <w:color w:val="000000"/>
          <w:sz w:val="24"/>
          <w:szCs w:val="24"/>
          <w:lang w:eastAsia="lt-LT"/>
        </w:rPr>
      </w:pPr>
    </w:p>
    <w:p w14:paraId="3CCA4CEB" w14:textId="1C3ADCD0" w:rsidR="00DB439E" w:rsidRPr="00C65BA7" w:rsidRDefault="00DB439E" w:rsidP="00C65BA7">
      <w:pPr>
        <w:pStyle w:val="Sraopastraipa"/>
        <w:numPr>
          <w:ilvl w:val="1"/>
          <w:numId w:val="22"/>
        </w:numPr>
        <w:ind w:left="0" w:firstLine="720"/>
        <w:rPr>
          <w:color w:val="000000"/>
          <w:szCs w:val="24"/>
          <w:lang w:eastAsia="lt-LT"/>
        </w:rPr>
      </w:pPr>
      <w:r w:rsidRPr="00C65BA7">
        <w:rPr>
          <w:color w:val="000000"/>
          <w:szCs w:val="24"/>
          <w:lang w:eastAsia="lt-LT"/>
        </w:rPr>
        <w:t>Techninės specifikacijos 2 punkte ir 3.2 papunktyje nurodytas sirenų skaičius gali keistis, įtraukiant naują arba išbraukiant sireną. Jeigu kyla poreikis įtraukti naują sireną, kiekvienai naujai sirenai taikomas tas pats paslaugų teikėjo pasiūlytas įkainis. Jeigu kyla poreikis išbraukti 3.2 papunktyje nurodytą sireną, atitinkamai sumažėja Techninės specifikacijos 2 punkte nurodytas sirenų kiekis ir jos priežiūrai įkainis nebetaikomas.</w:t>
      </w:r>
    </w:p>
    <w:p w14:paraId="5A94DEF9" w14:textId="09C0E98B" w:rsidR="00C65BA7" w:rsidRPr="00C65BA7" w:rsidRDefault="00C65BA7" w:rsidP="00C65BA7">
      <w:pPr>
        <w:pStyle w:val="Sraopastraipa"/>
        <w:numPr>
          <w:ilvl w:val="1"/>
          <w:numId w:val="22"/>
        </w:numPr>
        <w:ind w:left="0" w:firstLine="720"/>
        <w:rPr>
          <w:szCs w:val="24"/>
          <w:lang w:eastAsia="lt-LT"/>
        </w:rPr>
      </w:pPr>
      <w:r w:rsidRPr="00C65BA7">
        <w:rPr>
          <w:szCs w:val="24"/>
          <w:lang w:eastAsia="lt-LT"/>
        </w:rPr>
        <w:lastRenderedPageBreak/>
        <w:t>3.4. Techninės specifikacijos 2 punkte ir 3.2 papunktyje nurodyti sirenų adresai gali keistis pagal Kliento poreikį.</w:t>
      </w:r>
    </w:p>
    <w:p w14:paraId="165F1B18" w14:textId="7426445E" w:rsidR="00C65BA7" w:rsidRDefault="00C65BA7" w:rsidP="00C65BA7">
      <w:pPr>
        <w:pStyle w:val="Sraopastraipa"/>
        <w:numPr>
          <w:ilvl w:val="1"/>
          <w:numId w:val="22"/>
        </w:numPr>
        <w:ind w:left="0" w:firstLine="720"/>
        <w:rPr>
          <w:color w:val="000000"/>
          <w:szCs w:val="24"/>
          <w:lang w:eastAsia="lt-LT"/>
        </w:rPr>
      </w:pPr>
      <w:r w:rsidRPr="001B362B">
        <w:rPr>
          <w:color w:val="000000"/>
          <w:szCs w:val="24"/>
          <w:lang w:eastAsia="lt-LT"/>
        </w:rPr>
        <w:t>Centrinis sirenų valdymo pultas, kuriame įdiegta</w:t>
      </w:r>
      <w:r w:rsidRPr="001B362B">
        <w:rPr>
          <w:szCs w:val="24"/>
        </w:rPr>
        <w:t xml:space="preserve"> Digitex CZK/IP WAVE</w:t>
      </w:r>
      <w:r w:rsidRPr="001B362B">
        <w:rPr>
          <w:color w:val="000000"/>
          <w:szCs w:val="24"/>
          <w:lang w:eastAsia="lt-LT"/>
        </w:rPr>
        <w:t xml:space="preserve"> ir LSR 145 programinė įranga (toliau – programinė įranga) ir stacionari radijo sistema FUA-COMP, yra Vilniaus miesto savivaldybės administracijos Civilinės saugos skyriaus patalpose Konstitucijos pr. 3, Vilniuje.</w:t>
      </w:r>
    </w:p>
    <w:p w14:paraId="62445AE3" w14:textId="5A1984BF" w:rsidR="00C65BA7" w:rsidRPr="00C65BA7" w:rsidRDefault="00C65BA7" w:rsidP="00C65BA7">
      <w:pPr>
        <w:pStyle w:val="Sraopastraipa"/>
        <w:numPr>
          <w:ilvl w:val="1"/>
          <w:numId w:val="22"/>
        </w:numPr>
        <w:ind w:left="0" w:firstLine="720"/>
        <w:rPr>
          <w:color w:val="000000"/>
          <w:szCs w:val="24"/>
          <w:lang w:eastAsia="lt-LT"/>
        </w:rPr>
      </w:pPr>
      <w:r w:rsidRPr="001B362B">
        <w:rPr>
          <w:szCs w:val="24"/>
        </w:rPr>
        <w:t xml:space="preserve">Sirenų ir jų valdymo pulto priežiūros laikotarpiu Paslaugų teikėjas sirenų ir jų valdymo pulto sutrikimus ir (ar) gedimus šalina už pirkimo sutartyje nurodytą priežiūros įkainį. </w:t>
      </w:r>
      <w:bookmarkStart w:id="18" w:name="_Hlk32912903"/>
      <w:r w:rsidRPr="001B362B">
        <w:rPr>
          <w:szCs w:val="24"/>
        </w:rPr>
        <w:t xml:space="preserve">Sirenų ir jų valdymo pulto sutrikimų ir (ar) gedimų šalinimui reikalingų detalių įsigijimo išlaidos </w:t>
      </w:r>
      <w:bookmarkEnd w:id="18"/>
      <w:r w:rsidRPr="001B362B">
        <w:rPr>
          <w:szCs w:val="24"/>
        </w:rPr>
        <w:t>bus apmokamos paslaugų teikėjui pateikus faktines detalių įsigijimo išlaidas pagrindžiančius trečiųjų šalių dokumentus. Paslaugų teikimo laikotarpiu paslaugų ir šioms paslaugoms suteikti reikalingų detalių bus įsigyjama neviršijant maksimalios pirkimui skirtos lėšų sumos – 90 750,00 Eur įskaitant visus mokesčius</w:t>
      </w:r>
      <w:r>
        <w:rPr>
          <w:szCs w:val="24"/>
        </w:rPr>
        <w:t>.</w:t>
      </w:r>
    </w:p>
    <w:p w14:paraId="6CFE97ED" w14:textId="23686FCE" w:rsidR="00C65BA7" w:rsidRPr="00C65BA7" w:rsidRDefault="00C65BA7" w:rsidP="00C65BA7">
      <w:pPr>
        <w:pStyle w:val="Sraopastraipa"/>
        <w:numPr>
          <w:ilvl w:val="1"/>
          <w:numId w:val="22"/>
        </w:numPr>
        <w:ind w:left="0" w:firstLine="720"/>
        <w:rPr>
          <w:color w:val="000000"/>
          <w:szCs w:val="24"/>
          <w:lang w:eastAsia="lt-LT"/>
        </w:rPr>
      </w:pPr>
      <w:r w:rsidRPr="001B362B">
        <w:rPr>
          <w:szCs w:val="24"/>
        </w:rPr>
        <w:t>Pastebėjus sirenų ir (ar) jų valdymo pulto veikimo sutrikimus (ir) ar gedimus Kliento atstovas raštu/telefonu/žodžiu apie sutrikimus ir (ar) gedimus informuoja Paslaugų teikėją. Gavęs tokį pranešimą Paslaugų teikėjas privalo nedelsiant, tą pačią dieną, bet ne vėliau kaip iki kitos dienos 10.00 val. imtis būtinų priemonių sutrikimams ir (ar) gedimams identifikuoti bei pašalinti ir sirenų ir (ar) jų valdymo pulto veikimui atkurti ir apie atliktus bei planuojamus atlikti veiksmus informuoti Kliento atstovą.</w:t>
      </w:r>
    </w:p>
    <w:p w14:paraId="0EE98519" w14:textId="4B8FA39B" w:rsidR="00C65BA7" w:rsidRPr="00C65BA7" w:rsidRDefault="00C65BA7" w:rsidP="00C65BA7">
      <w:pPr>
        <w:pStyle w:val="Sraopastraipa"/>
        <w:numPr>
          <w:ilvl w:val="1"/>
          <w:numId w:val="22"/>
        </w:numPr>
        <w:ind w:left="0" w:firstLine="720"/>
        <w:rPr>
          <w:color w:val="000000"/>
          <w:szCs w:val="24"/>
          <w:lang w:eastAsia="lt-LT"/>
        </w:rPr>
      </w:pPr>
      <w:r w:rsidRPr="001B362B">
        <w:rPr>
          <w:szCs w:val="24"/>
        </w:rPr>
        <w:t xml:space="preserve">Kai dėl sutrikimų ir (ar) gedimų pašalinimo būtina kreiptis į sirenų ir (ar) jų valdymo pulto gamintoją, maksimalus sutrikimų ir (ar) gedimų pašalinimo terminas yra </w:t>
      </w:r>
      <w:r w:rsidRPr="00A833C0">
        <w:rPr>
          <w:szCs w:val="24"/>
        </w:rPr>
        <w:t>10 dienų</w:t>
      </w:r>
      <w:r w:rsidRPr="001B362B">
        <w:rPr>
          <w:szCs w:val="24"/>
        </w:rPr>
        <w:t>. Pastaruoju atveju, Kliento atstovui turi būti pateikiama rašytinio dokumento, kuriuo buvo kreiptasi į sirenų ir (ar) valdymo pulto gamintoją, kopija. Esant būtinybei Klientas 10 dienų terminą gali pratęsti.</w:t>
      </w:r>
    </w:p>
    <w:p w14:paraId="7BD76DE7" w14:textId="13EA2C80" w:rsidR="00C65BA7" w:rsidRPr="00C65BA7" w:rsidRDefault="00C65BA7" w:rsidP="00C65BA7">
      <w:pPr>
        <w:pStyle w:val="Sraopastraipa"/>
        <w:numPr>
          <w:ilvl w:val="1"/>
          <w:numId w:val="22"/>
        </w:numPr>
        <w:ind w:left="0" w:firstLine="720"/>
        <w:rPr>
          <w:color w:val="000000"/>
          <w:szCs w:val="24"/>
          <w:lang w:eastAsia="lt-LT"/>
        </w:rPr>
      </w:pPr>
      <w:r w:rsidRPr="001B362B">
        <w:rPr>
          <w:szCs w:val="24"/>
        </w:rPr>
        <w:t>Paslaugų teikėjas įsipareigoja atlikti techninių perspėjimo sistemos priemonių priežiūros ir gedimų šalinimo darbus šiais terminais:</w:t>
      </w:r>
    </w:p>
    <w:tbl>
      <w:tblPr>
        <w:tblStyle w:val="Lentelstinklelis"/>
        <w:tblW w:w="0" w:type="auto"/>
        <w:tblLook w:val="04A0" w:firstRow="1" w:lastRow="0" w:firstColumn="1" w:lastColumn="0" w:noHBand="0" w:noVBand="1"/>
      </w:tblPr>
      <w:tblGrid>
        <w:gridCol w:w="2547"/>
        <w:gridCol w:w="2693"/>
        <w:gridCol w:w="4388"/>
      </w:tblGrid>
      <w:tr w:rsidR="00DB439E" w:rsidRPr="001B362B" w14:paraId="2AAD7DBF" w14:textId="77777777" w:rsidTr="000D69CA">
        <w:tc>
          <w:tcPr>
            <w:tcW w:w="2547" w:type="dxa"/>
          </w:tcPr>
          <w:p w14:paraId="571C05AC" w14:textId="77777777" w:rsidR="00DB439E" w:rsidRPr="001B362B" w:rsidRDefault="00DB439E" w:rsidP="000D69CA">
            <w:pPr>
              <w:pStyle w:val="Sraopastraipa"/>
              <w:tabs>
                <w:tab w:val="left" w:pos="720"/>
                <w:tab w:val="left" w:pos="851"/>
                <w:tab w:val="left" w:pos="993"/>
              </w:tabs>
              <w:ind w:left="0"/>
              <w:jc w:val="center"/>
              <w:rPr>
                <w:b/>
                <w:bCs/>
                <w:szCs w:val="24"/>
              </w:rPr>
            </w:pPr>
            <w:r w:rsidRPr="001B362B">
              <w:rPr>
                <w:b/>
                <w:bCs/>
                <w:szCs w:val="24"/>
              </w:rPr>
              <w:t>Veikla</w:t>
            </w:r>
          </w:p>
        </w:tc>
        <w:tc>
          <w:tcPr>
            <w:tcW w:w="2693" w:type="dxa"/>
          </w:tcPr>
          <w:p w14:paraId="691272E5" w14:textId="77777777" w:rsidR="00DB439E" w:rsidRPr="001B362B" w:rsidRDefault="00DB439E" w:rsidP="000D69CA">
            <w:pPr>
              <w:pStyle w:val="Sraopastraipa"/>
              <w:tabs>
                <w:tab w:val="left" w:pos="720"/>
                <w:tab w:val="left" w:pos="851"/>
                <w:tab w:val="left" w:pos="993"/>
              </w:tabs>
              <w:ind w:left="0"/>
              <w:jc w:val="center"/>
              <w:rPr>
                <w:b/>
                <w:bCs/>
                <w:szCs w:val="24"/>
              </w:rPr>
            </w:pPr>
            <w:r w:rsidRPr="001B362B">
              <w:rPr>
                <w:b/>
                <w:bCs/>
                <w:szCs w:val="24"/>
              </w:rPr>
              <w:t>Maksimalus atlikimo terminas</w:t>
            </w:r>
          </w:p>
        </w:tc>
        <w:tc>
          <w:tcPr>
            <w:tcW w:w="4388" w:type="dxa"/>
          </w:tcPr>
          <w:p w14:paraId="03CEAC1D" w14:textId="77777777" w:rsidR="00DB439E" w:rsidRPr="001B362B" w:rsidRDefault="00DB439E" w:rsidP="000D69CA">
            <w:pPr>
              <w:pStyle w:val="Sraopastraipa"/>
              <w:tabs>
                <w:tab w:val="left" w:pos="720"/>
                <w:tab w:val="left" w:pos="851"/>
                <w:tab w:val="left" w:pos="993"/>
              </w:tabs>
              <w:ind w:left="0"/>
              <w:jc w:val="center"/>
              <w:rPr>
                <w:b/>
                <w:bCs/>
                <w:szCs w:val="24"/>
              </w:rPr>
            </w:pPr>
            <w:r w:rsidRPr="001B362B">
              <w:rPr>
                <w:b/>
                <w:bCs/>
                <w:szCs w:val="24"/>
              </w:rPr>
              <w:t>Pastabos</w:t>
            </w:r>
          </w:p>
        </w:tc>
      </w:tr>
      <w:tr w:rsidR="00DB439E" w:rsidRPr="001B362B" w14:paraId="07864CAC" w14:textId="77777777" w:rsidTr="000D69CA">
        <w:tc>
          <w:tcPr>
            <w:tcW w:w="2547" w:type="dxa"/>
          </w:tcPr>
          <w:p w14:paraId="5CBDDE7A" w14:textId="77777777" w:rsidR="00DB439E" w:rsidRPr="001B362B" w:rsidRDefault="00DB439E" w:rsidP="000D69CA">
            <w:pPr>
              <w:pStyle w:val="Sraopastraipa"/>
              <w:tabs>
                <w:tab w:val="left" w:pos="720"/>
                <w:tab w:val="left" w:pos="851"/>
                <w:tab w:val="left" w:pos="993"/>
              </w:tabs>
              <w:ind w:left="0"/>
              <w:rPr>
                <w:szCs w:val="24"/>
              </w:rPr>
            </w:pPr>
            <w:r w:rsidRPr="001B362B">
              <w:rPr>
                <w:szCs w:val="24"/>
              </w:rPr>
              <w:t>Gedimų identifikavimas ir žalos prevencija</w:t>
            </w:r>
          </w:p>
        </w:tc>
        <w:tc>
          <w:tcPr>
            <w:tcW w:w="2693" w:type="dxa"/>
          </w:tcPr>
          <w:p w14:paraId="7B0CE335" w14:textId="77777777" w:rsidR="00DB439E" w:rsidRPr="001B362B" w:rsidRDefault="00DB439E" w:rsidP="000D69CA">
            <w:pPr>
              <w:pStyle w:val="Sraopastraipa"/>
              <w:tabs>
                <w:tab w:val="left" w:pos="720"/>
                <w:tab w:val="left" w:pos="851"/>
                <w:tab w:val="left" w:pos="993"/>
              </w:tabs>
              <w:ind w:left="0"/>
              <w:rPr>
                <w:szCs w:val="24"/>
              </w:rPr>
            </w:pPr>
            <w:r w:rsidRPr="001B362B">
              <w:rPr>
                <w:szCs w:val="24"/>
              </w:rPr>
              <w:t>Nedelsiant, tą pačią dieną, bet ne vėliau kaip iki kitos dienos 10.00 val.</w:t>
            </w:r>
          </w:p>
        </w:tc>
        <w:tc>
          <w:tcPr>
            <w:tcW w:w="4388" w:type="dxa"/>
          </w:tcPr>
          <w:p w14:paraId="38754FE1" w14:textId="77777777" w:rsidR="00DB439E" w:rsidRPr="001B362B" w:rsidRDefault="00DB439E" w:rsidP="000D69CA">
            <w:pPr>
              <w:pStyle w:val="Sraopastraipa"/>
              <w:tabs>
                <w:tab w:val="left" w:pos="720"/>
                <w:tab w:val="left" w:pos="851"/>
                <w:tab w:val="left" w:pos="993"/>
              </w:tabs>
              <w:ind w:left="0"/>
              <w:rPr>
                <w:szCs w:val="24"/>
              </w:rPr>
            </w:pPr>
            <w:r w:rsidRPr="001B362B">
              <w:rPr>
                <w:szCs w:val="24"/>
              </w:rPr>
              <w:t>Apima gedimo priežasties nustatymą ir atsakingo asmens informavimą apie tolimesnius gedimo priežasčių šalinimo veiksmus</w:t>
            </w:r>
            <w:r>
              <w:rPr>
                <w:szCs w:val="24"/>
              </w:rPr>
              <w:t>.</w:t>
            </w:r>
          </w:p>
        </w:tc>
      </w:tr>
      <w:tr w:rsidR="00DB439E" w:rsidRPr="001B362B" w14:paraId="52E4B360" w14:textId="77777777" w:rsidTr="000D69CA">
        <w:tc>
          <w:tcPr>
            <w:tcW w:w="2547" w:type="dxa"/>
          </w:tcPr>
          <w:p w14:paraId="46382578" w14:textId="77777777" w:rsidR="00DB439E" w:rsidRPr="001B362B" w:rsidRDefault="00DB439E" w:rsidP="000D69CA">
            <w:pPr>
              <w:pStyle w:val="Sraopastraipa"/>
              <w:tabs>
                <w:tab w:val="left" w:pos="720"/>
                <w:tab w:val="left" w:pos="851"/>
                <w:tab w:val="left" w:pos="993"/>
              </w:tabs>
              <w:ind w:left="0"/>
              <w:rPr>
                <w:szCs w:val="24"/>
              </w:rPr>
            </w:pPr>
            <w:r w:rsidRPr="001B362B">
              <w:rPr>
                <w:szCs w:val="24"/>
              </w:rPr>
              <w:t>Gedimų šalinimas (nedideli sutrikimai)</w:t>
            </w:r>
          </w:p>
        </w:tc>
        <w:tc>
          <w:tcPr>
            <w:tcW w:w="2693" w:type="dxa"/>
          </w:tcPr>
          <w:p w14:paraId="73025544" w14:textId="77777777" w:rsidR="00DB439E" w:rsidRPr="001B362B" w:rsidRDefault="00DB439E" w:rsidP="000D69CA">
            <w:pPr>
              <w:pStyle w:val="Sraopastraipa"/>
              <w:tabs>
                <w:tab w:val="left" w:pos="720"/>
                <w:tab w:val="left" w:pos="851"/>
                <w:tab w:val="left" w:pos="993"/>
              </w:tabs>
              <w:ind w:left="0"/>
              <w:rPr>
                <w:szCs w:val="24"/>
              </w:rPr>
            </w:pPr>
            <w:r w:rsidRPr="001B362B">
              <w:rPr>
                <w:szCs w:val="24"/>
              </w:rPr>
              <w:t>Nedelsiant, bet ne vėliau kaip per 3 dienas nuo pranešimo gavimo</w:t>
            </w:r>
          </w:p>
        </w:tc>
        <w:tc>
          <w:tcPr>
            <w:tcW w:w="4388" w:type="dxa"/>
          </w:tcPr>
          <w:p w14:paraId="3B8E0864" w14:textId="77777777" w:rsidR="00DB439E" w:rsidRPr="001B362B" w:rsidRDefault="00DB439E" w:rsidP="000D69CA">
            <w:pPr>
              <w:pStyle w:val="Sraopastraipa"/>
              <w:tabs>
                <w:tab w:val="left" w:pos="720"/>
                <w:tab w:val="left" w:pos="851"/>
                <w:tab w:val="left" w:pos="993"/>
              </w:tabs>
              <w:ind w:left="0"/>
              <w:rPr>
                <w:szCs w:val="24"/>
              </w:rPr>
            </w:pPr>
            <w:r w:rsidRPr="001B362B">
              <w:rPr>
                <w:szCs w:val="24"/>
              </w:rPr>
              <w:t>Apima nedidelius gedimus, tokius kaip ryšio sutrikimai, programinės įrangos klaidos</w:t>
            </w:r>
            <w:r>
              <w:rPr>
                <w:szCs w:val="24"/>
              </w:rPr>
              <w:t>.</w:t>
            </w:r>
          </w:p>
        </w:tc>
      </w:tr>
      <w:tr w:rsidR="00DB439E" w:rsidRPr="001B362B" w14:paraId="7DFDB7AA" w14:textId="77777777" w:rsidTr="000D69CA">
        <w:tc>
          <w:tcPr>
            <w:tcW w:w="2547" w:type="dxa"/>
          </w:tcPr>
          <w:p w14:paraId="2AC25BEB" w14:textId="77777777" w:rsidR="00DB439E" w:rsidRPr="001B362B" w:rsidRDefault="00DB439E" w:rsidP="000D69CA">
            <w:pPr>
              <w:pStyle w:val="Sraopastraipa"/>
              <w:tabs>
                <w:tab w:val="left" w:pos="720"/>
                <w:tab w:val="left" w:pos="851"/>
                <w:tab w:val="left" w:pos="993"/>
              </w:tabs>
              <w:ind w:left="0"/>
              <w:rPr>
                <w:szCs w:val="24"/>
              </w:rPr>
            </w:pPr>
            <w:r w:rsidRPr="001B362B">
              <w:rPr>
                <w:szCs w:val="24"/>
              </w:rPr>
              <w:t>Gedimų šalinimas (didelės apimties gedimai) </w:t>
            </w:r>
          </w:p>
        </w:tc>
        <w:tc>
          <w:tcPr>
            <w:tcW w:w="2693" w:type="dxa"/>
          </w:tcPr>
          <w:p w14:paraId="7D4D0B60" w14:textId="77777777" w:rsidR="00DB439E" w:rsidRPr="001B362B" w:rsidRDefault="00DB439E" w:rsidP="000D69CA">
            <w:pPr>
              <w:pStyle w:val="Sraopastraipa"/>
              <w:tabs>
                <w:tab w:val="left" w:pos="720"/>
                <w:tab w:val="left" w:pos="851"/>
                <w:tab w:val="left" w:pos="993"/>
              </w:tabs>
              <w:ind w:left="0"/>
              <w:rPr>
                <w:szCs w:val="24"/>
              </w:rPr>
            </w:pPr>
            <w:r w:rsidRPr="001B362B">
              <w:rPr>
                <w:szCs w:val="24"/>
              </w:rPr>
              <w:t>Per 10 dienų nuo pranešimo gavimo</w:t>
            </w:r>
          </w:p>
        </w:tc>
        <w:tc>
          <w:tcPr>
            <w:tcW w:w="4388" w:type="dxa"/>
          </w:tcPr>
          <w:p w14:paraId="0FBA6D3F" w14:textId="77777777" w:rsidR="00DB439E" w:rsidRPr="001B362B" w:rsidRDefault="00DB439E" w:rsidP="000D69CA">
            <w:pPr>
              <w:pStyle w:val="Sraopastraipa"/>
              <w:tabs>
                <w:tab w:val="left" w:pos="720"/>
                <w:tab w:val="left" w:pos="851"/>
                <w:tab w:val="left" w:pos="993"/>
              </w:tabs>
              <w:ind w:left="0"/>
              <w:rPr>
                <w:szCs w:val="24"/>
              </w:rPr>
            </w:pPr>
            <w:r w:rsidRPr="001B362B">
              <w:rPr>
                <w:szCs w:val="24"/>
              </w:rPr>
              <w:t>Apima sirenos, valdymo sistemos arba pagrindinių komponentų gedimus, reikalaujančius atsarginių dalių keitimo.</w:t>
            </w:r>
          </w:p>
        </w:tc>
      </w:tr>
      <w:tr w:rsidR="00DB439E" w:rsidRPr="001B362B" w14:paraId="0A993684" w14:textId="77777777" w:rsidTr="000D69CA">
        <w:tc>
          <w:tcPr>
            <w:tcW w:w="2547" w:type="dxa"/>
          </w:tcPr>
          <w:p w14:paraId="097BF44A" w14:textId="77777777" w:rsidR="00DB439E" w:rsidRPr="001B362B" w:rsidRDefault="00DB439E" w:rsidP="000D69CA">
            <w:pPr>
              <w:pStyle w:val="Sraopastraipa"/>
              <w:tabs>
                <w:tab w:val="left" w:pos="720"/>
                <w:tab w:val="left" w:pos="851"/>
                <w:tab w:val="left" w:pos="993"/>
              </w:tabs>
              <w:ind w:left="0"/>
              <w:rPr>
                <w:szCs w:val="24"/>
              </w:rPr>
            </w:pPr>
            <w:r w:rsidRPr="001B362B">
              <w:rPr>
                <w:szCs w:val="24"/>
              </w:rPr>
              <w:t>Periodinė techninė priežiūra (sirenų patikrinimas)</w:t>
            </w:r>
          </w:p>
        </w:tc>
        <w:tc>
          <w:tcPr>
            <w:tcW w:w="2693" w:type="dxa"/>
          </w:tcPr>
          <w:p w14:paraId="7357745A" w14:textId="77777777" w:rsidR="00DB439E" w:rsidRPr="001B362B" w:rsidRDefault="00DB439E" w:rsidP="000D69CA">
            <w:pPr>
              <w:pStyle w:val="Sraopastraipa"/>
              <w:tabs>
                <w:tab w:val="left" w:pos="720"/>
                <w:tab w:val="left" w:pos="851"/>
                <w:tab w:val="left" w:pos="993"/>
              </w:tabs>
              <w:ind w:left="0"/>
              <w:rPr>
                <w:szCs w:val="24"/>
              </w:rPr>
            </w:pPr>
            <w:r w:rsidRPr="001B362B">
              <w:rPr>
                <w:szCs w:val="24"/>
              </w:rPr>
              <w:t>2 kartus per metus (pavasarį ir rudenį)</w:t>
            </w:r>
          </w:p>
        </w:tc>
        <w:tc>
          <w:tcPr>
            <w:tcW w:w="4388" w:type="dxa"/>
          </w:tcPr>
          <w:p w14:paraId="7D1786BF" w14:textId="77777777" w:rsidR="00DB439E" w:rsidRPr="001B362B" w:rsidRDefault="00DB439E" w:rsidP="000D69CA">
            <w:pPr>
              <w:pStyle w:val="Sraopastraipa"/>
              <w:tabs>
                <w:tab w:val="left" w:pos="720"/>
                <w:tab w:val="left" w:pos="851"/>
                <w:tab w:val="left" w:pos="993"/>
              </w:tabs>
              <w:ind w:left="0"/>
              <w:rPr>
                <w:szCs w:val="24"/>
              </w:rPr>
            </w:pPr>
            <w:r w:rsidRPr="001B362B">
              <w:rPr>
                <w:szCs w:val="24"/>
              </w:rPr>
              <w:t>Apima vizualinę apžiūrą ir trumpą sirenų įjungimą (iki 10 sek.).</w:t>
            </w:r>
          </w:p>
        </w:tc>
      </w:tr>
      <w:tr w:rsidR="00C65BA7" w:rsidRPr="005C3A8F" w14:paraId="4E208E00" w14:textId="77777777" w:rsidTr="003E72E9">
        <w:tc>
          <w:tcPr>
            <w:tcW w:w="2547" w:type="dxa"/>
          </w:tcPr>
          <w:p w14:paraId="6F606421" w14:textId="77777777" w:rsidR="00C65BA7" w:rsidRPr="00A55F46" w:rsidRDefault="00C65BA7" w:rsidP="003E72E9">
            <w:pPr>
              <w:pStyle w:val="Sraopastraipa"/>
              <w:tabs>
                <w:tab w:val="left" w:pos="720"/>
                <w:tab w:val="left" w:pos="851"/>
                <w:tab w:val="left" w:pos="993"/>
              </w:tabs>
              <w:ind w:left="0"/>
              <w:rPr>
                <w:szCs w:val="24"/>
              </w:rPr>
            </w:pPr>
            <w:r>
              <w:rPr>
                <w:szCs w:val="24"/>
              </w:rPr>
              <w:t>Periodinis tylusis testavimas</w:t>
            </w:r>
          </w:p>
        </w:tc>
        <w:tc>
          <w:tcPr>
            <w:tcW w:w="2693" w:type="dxa"/>
          </w:tcPr>
          <w:p w14:paraId="5FEE346E" w14:textId="77777777" w:rsidR="00C65BA7" w:rsidRPr="00D1176E" w:rsidRDefault="00C65BA7" w:rsidP="003E72E9">
            <w:pPr>
              <w:pStyle w:val="Sraopastraipa"/>
              <w:tabs>
                <w:tab w:val="left" w:pos="720"/>
                <w:tab w:val="left" w:pos="851"/>
                <w:tab w:val="left" w:pos="993"/>
              </w:tabs>
              <w:ind w:left="0"/>
              <w:rPr>
                <w:szCs w:val="24"/>
                <w:vertAlign w:val="superscript"/>
              </w:rPr>
            </w:pPr>
            <w:r>
              <w:rPr>
                <w:szCs w:val="24"/>
              </w:rPr>
              <w:t>2 kartus per mėnesį (1 ir 3 trečiadienį, 12 val.)</w:t>
            </w:r>
            <w:r>
              <w:rPr>
                <w:szCs w:val="24"/>
                <w:vertAlign w:val="superscript"/>
              </w:rPr>
              <w:t>*</w:t>
            </w:r>
          </w:p>
        </w:tc>
        <w:tc>
          <w:tcPr>
            <w:tcW w:w="4388" w:type="dxa"/>
          </w:tcPr>
          <w:p w14:paraId="505E5646" w14:textId="77777777" w:rsidR="00C65BA7" w:rsidRPr="00A55F46" w:rsidRDefault="00C65BA7" w:rsidP="003E72E9">
            <w:pPr>
              <w:pStyle w:val="Sraopastraipa"/>
              <w:tabs>
                <w:tab w:val="left" w:pos="720"/>
                <w:tab w:val="left" w:pos="851"/>
                <w:tab w:val="left" w:pos="993"/>
              </w:tabs>
              <w:ind w:left="0"/>
              <w:rPr>
                <w:szCs w:val="24"/>
              </w:rPr>
            </w:pPr>
            <w:r>
              <w:rPr>
                <w:szCs w:val="24"/>
              </w:rPr>
              <w:t>Tikrinama, ar sirenos reaguoja į valdymo signalus be garsinio įjungimo.</w:t>
            </w:r>
          </w:p>
        </w:tc>
      </w:tr>
      <w:tr w:rsidR="00DB439E" w:rsidRPr="001B362B" w14:paraId="25DD9A88" w14:textId="77777777" w:rsidTr="000D69CA">
        <w:tc>
          <w:tcPr>
            <w:tcW w:w="2547" w:type="dxa"/>
          </w:tcPr>
          <w:p w14:paraId="32CD1370" w14:textId="77777777" w:rsidR="00DB439E" w:rsidRPr="001B362B" w:rsidRDefault="00DB439E" w:rsidP="000D69CA">
            <w:pPr>
              <w:pStyle w:val="Sraopastraipa"/>
              <w:tabs>
                <w:tab w:val="left" w:pos="720"/>
                <w:tab w:val="left" w:pos="851"/>
                <w:tab w:val="left" w:pos="993"/>
              </w:tabs>
              <w:ind w:left="0"/>
              <w:rPr>
                <w:szCs w:val="24"/>
              </w:rPr>
            </w:pPr>
            <w:r w:rsidRPr="001B362B">
              <w:rPr>
                <w:szCs w:val="24"/>
              </w:rPr>
              <w:t>Dokumentacijos teikimas (ataskaitos)</w:t>
            </w:r>
          </w:p>
        </w:tc>
        <w:tc>
          <w:tcPr>
            <w:tcW w:w="2693" w:type="dxa"/>
          </w:tcPr>
          <w:p w14:paraId="006F6CFC" w14:textId="77777777" w:rsidR="00DB439E" w:rsidRPr="001B362B" w:rsidRDefault="00DB439E" w:rsidP="000D69CA">
            <w:pPr>
              <w:pStyle w:val="Sraopastraipa"/>
              <w:tabs>
                <w:tab w:val="left" w:pos="720"/>
                <w:tab w:val="left" w:pos="851"/>
                <w:tab w:val="left" w:pos="993"/>
              </w:tabs>
              <w:ind w:left="0"/>
              <w:rPr>
                <w:szCs w:val="24"/>
              </w:rPr>
            </w:pPr>
            <w:r w:rsidRPr="001B362B">
              <w:rPr>
                <w:szCs w:val="24"/>
              </w:rPr>
              <w:t>Per 5 darbo dienas po atliktų darbų</w:t>
            </w:r>
          </w:p>
        </w:tc>
        <w:tc>
          <w:tcPr>
            <w:tcW w:w="4388" w:type="dxa"/>
          </w:tcPr>
          <w:p w14:paraId="4DB4A2FD" w14:textId="77777777" w:rsidR="00DB439E" w:rsidRPr="001B362B" w:rsidRDefault="00DB439E" w:rsidP="000D69CA">
            <w:pPr>
              <w:pStyle w:val="Sraopastraipa"/>
              <w:tabs>
                <w:tab w:val="left" w:pos="720"/>
                <w:tab w:val="left" w:pos="851"/>
                <w:tab w:val="left" w:pos="993"/>
              </w:tabs>
              <w:ind w:left="0"/>
              <w:rPr>
                <w:szCs w:val="24"/>
              </w:rPr>
            </w:pPr>
            <w:r w:rsidRPr="001B362B">
              <w:rPr>
                <w:szCs w:val="24"/>
              </w:rPr>
              <w:t>Privaloma pateikti techninės būklės įvertinimo ir atliktų darbų ataskaitas savivaldybės administracijos atstovams.</w:t>
            </w:r>
          </w:p>
        </w:tc>
      </w:tr>
    </w:tbl>
    <w:p w14:paraId="30E0A9DA" w14:textId="77777777" w:rsidR="00C65BA7" w:rsidRPr="00C65BA7" w:rsidRDefault="00C65BA7" w:rsidP="00C65BA7">
      <w:pPr>
        <w:pStyle w:val="Sraopastraipa"/>
        <w:tabs>
          <w:tab w:val="left" w:pos="720"/>
          <w:tab w:val="left" w:pos="851"/>
          <w:tab w:val="left" w:pos="993"/>
        </w:tabs>
        <w:ind w:left="567"/>
        <w:rPr>
          <w:i/>
          <w:iCs/>
          <w:szCs w:val="24"/>
        </w:rPr>
      </w:pPr>
      <w:r w:rsidRPr="00C65BA7">
        <w:rPr>
          <w:i/>
          <w:iCs/>
          <w:szCs w:val="24"/>
          <w:vertAlign w:val="superscript"/>
        </w:rPr>
        <w:t xml:space="preserve">* </w:t>
      </w:r>
      <w:r w:rsidRPr="00C65BA7">
        <w:rPr>
          <w:i/>
          <w:iCs/>
          <w:szCs w:val="24"/>
        </w:rPr>
        <w:t>Atsižvelgiant į reglamentuojančių teisės aktų pakeitimus, terminai ir periodiškumas gali keistis.</w:t>
      </w:r>
    </w:p>
    <w:p w14:paraId="1C702B8A" w14:textId="77777777" w:rsidR="00DB439E" w:rsidRPr="001B362B" w:rsidRDefault="00DB439E" w:rsidP="00DB439E">
      <w:pPr>
        <w:tabs>
          <w:tab w:val="left" w:pos="720"/>
          <w:tab w:val="left" w:pos="851"/>
          <w:tab w:val="left" w:pos="993"/>
        </w:tabs>
        <w:spacing w:after="0" w:line="240" w:lineRule="auto"/>
        <w:jc w:val="both"/>
        <w:rPr>
          <w:rFonts w:ascii="Times New Roman" w:hAnsi="Times New Roman"/>
          <w:sz w:val="24"/>
          <w:szCs w:val="24"/>
        </w:rPr>
      </w:pPr>
      <w:r w:rsidRPr="001B362B">
        <w:rPr>
          <w:rFonts w:ascii="Times New Roman" w:hAnsi="Times New Roman"/>
          <w:sz w:val="24"/>
          <w:szCs w:val="24"/>
        </w:rPr>
        <w:tab/>
        <w:t>4. Sirenų ir jų valdymo pulto sutrikimų ir (ar) gedimų šalinimui reikalinga įranga ir detalės privalo turėti Europos Sąjungos „CE“ ženklinimą, gamintojo išduotą EB atitikties deklaracijos kopiją arba gamintojo arba jo įgalioto atstovo techninį aprašymą, specifikacijas ar kitą lygiavertį dokumentą, arba pateikti tikslią nuorodą į gamintojo arba jo įgalioto atstovo interneto puslapį, kuriame išdėstyta visa informacija apie prekę.</w:t>
      </w:r>
    </w:p>
    <w:p w14:paraId="164320E8" w14:textId="5E8126A3" w:rsidR="00DB439E" w:rsidRDefault="00DB439E">
      <w:pPr>
        <w:rPr>
          <w:rFonts w:ascii="Times New Roman" w:eastAsia="Times New Roman" w:hAnsi="Times New Roman" w:cs="Times New Roman"/>
          <w:sz w:val="24"/>
          <w:szCs w:val="24"/>
          <w:lang w:eastAsia="en-US"/>
        </w:rPr>
      </w:pPr>
      <w:r>
        <w:rPr>
          <w:szCs w:val="24"/>
        </w:rPr>
        <w:br w:type="page"/>
      </w:r>
    </w:p>
    <w:p w14:paraId="3D554169" w14:textId="584F7907"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191CC4" w:rsidRPr="00191CC4">
        <w:rPr>
          <w:rFonts w:ascii="Times New Roman" w:eastAsia="Times New Roman" w:hAnsi="Times New Roman" w:cs="Times New Roman"/>
          <w:sz w:val="24"/>
          <w:szCs w:val="20"/>
          <w:lang w:eastAsia="en-US"/>
        </w:rPr>
        <w:t>2 priedas</w:t>
      </w:r>
    </w:p>
    <w:p w14:paraId="4A9FBF38"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13C8F3E4" w14:textId="77777777" w:rsidR="004B5287" w:rsidRPr="00C65BA7" w:rsidRDefault="004B5287" w:rsidP="004B5287">
      <w:pPr>
        <w:spacing w:after="0" w:line="240" w:lineRule="auto"/>
        <w:rPr>
          <w:rFonts w:ascii="Times New Roman" w:eastAsia="Times New Roman" w:hAnsi="Times New Roman" w:cs="Times New Roman"/>
          <w:bCs/>
          <w:sz w:val="24"/>
          <w:szCs w:val="24"/>
          <w:lang w:eastAsia="en-US"/>
        </w:rPr>
      </w:pPr>
    </w:p>
    <w:p w14:paraId="215E1A86"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322C526F"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6963384D"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25294601" w14:textId="77777777" w:rsidR="004B5287" w:rsidRPr="0007613B" w:rsidRDefault="004B5287" w:rsidP="004B5287">
      <w:pPr>
        <w:spacing w:after="0" w:line="240" w:lineRule="auto"/>
        <w:rPr>
          <w:rFonts w:ascii="Times New Roman" w:eastAsia="Times New Roman" w:hAnsi="Times New Roman" w:cs="Times New Roman"/>
          <w:sz w:val="24"/>
          <w:szCs w:val="24"/>
          <w:lang w:eastAsia="en-US"/>
        </w:rPr>
      </w:pPr>
    </w:p>
    <w:p w14:paraId="5E6674E8" w14:textId="36D3FFF9" w:rsidR="00191CC4" w:rsidRDefault="00DB439E" w:rsidP="00DB439E">
      <w:pPr>
        <w:spacing w:after="0" w:line="240" w:lineRule="auto"/>
        <w:ind w:firstLine="567"/>
        <w:jc w:val="center"/>
        <w:rPr>
          <w:rFonts w:ascii="Times New Roman" w:eastAsia="Times New Roman" w:hAnsi="Times New Roman" w:cs="Times New Roman"/>
          <w:sz w:val="24"/>
          <w:szCs w:val="20"/>
          <w:lang w:eastAsia="en-US"/>
        </w:rPr>
      </w:pPr>
      <w:r w:rsidRPr="00DB439E">
        <w:rPr>
          <w:rFonts w:ascii="Times New Roman" w:eastAsia="Times New Roman" w:hAnsi="Times New Roman" w:cs="Times New Roman"/>
          <w:b/>
          <w:sz w:val="24"/>
          <w:szCs w:val="24"/>
          <w:lang w:eastAsia="en-US"/>
        </w:rPr>
        <w:t>GYVENTOJŲ PERSPĖJIMO IR INFORMAVIMO SISTEMOS EKSPLOATAVIMO IR TECHNINĖS PRIEŽIŪROS PASLAUG</w:t>
      </w:r>
      <w:r>
        <w:rPr>
          <w:rFonts w:ascii="Times New Roman" w:eastAsia="Times New Roman" w:hAnsi="Times New Roman" w:cs="Times New Roman"/>
          <w:b/>
          <w:sz w:val="24"/>
          <w:szCs w:val="24"/>
          <w:lang w:eastAsia="en-US"/>
        </w:rPr>
        <w:t>OS</w:t>
      </w:r>
    </w:p>
    <w:p w14:paraId="3F1E5F66" w14:textId="1DBC2879" w:rsidR="001464E9" w:rsidRPr="004B5287" w:rsidRDefault="001464E9" w:rsidP="001464E9">
      <w:pPr>
        <w:spacing w:after="0" w:line="240" w:lineRule="auto"/>
        <w:ind w:firstLine="567"/>
        <w:jc w:val="both"/>
        <w:rPr>
          <w:rFonts w:ascii="Times New Roman" w:eastAsia="Times New Roman" w:hAnsi="Times New Roman" w:cs="Times New Roman"/>
          <w:sz w:val="24"/>
          <w:szCs w:val="20"/>
          <w:lang w:eastAsia="en-US"/>
        </w:rPr>
      </w:pPr>
      <w:bookmarkStart w:id="19"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188F0B0D" w14:textId="77777777" w:rsidTr="00C35287">
        <w:tc>
          <w:tcPr>
            <w:tcW w:w="4815" w:type="dxa"/>
            <w:tcBorders>
              <w:top w:val="single" w:sz="4" w:space="0" w:color="auto"/>
              <w:left w:val="single" w:sz="4" w:space="0" w:color="auto"/>
              <w:bottom w:val="single" w:sz="4" w:space="0" w:color="auto"/>
              <w:right w:val="single" w:sz="4" w:space="0" w:color="auto"/>
            </w:tcBorders>
          </w:tcPr>
          <w:p w14:paraId="6B428D35" w14:textId="198FD46E" w:rsidR="004612A7" w:rsidRPr="004B5287" w:rsidRDefault="004612A7" w:rsidP="004612A7">
            <w:pPr>
              <w:jc w:val="both"/>
              <w:rPr>
                <w:sz w:val="24"/>
                <w:szCs w:val="24"/>
                <w:lang w:eastAsia="en-US"/>
              </w:rPr>
            </w:pPr>
            <w:bookmarkStart w:id="20" w:name="_Hlk174688485"/>
            <w:r w:rsidRPr="004B5287">
              <w:rPr>
                <w:rFonts w:eastAsia="SimSun"/>
                <w:sz w:val="24"/>
                <w:szCs w:val="24"/>
              </w:rPr>
              <w:t xml:space="preserve">Dalyvio (kiekvieno tiekėjų grupės partnerio) pavadinimas (-ai) ir </w:t>
            </w:r>
            <w:r w:rsidR="001464E9" w:rsidRPr="004B5287">
              <w:rPr>
                <w:rFonts w:eastAsia="SimSun"/>
                <w:sz w:val="24"/>
                <w:szCs w:val="24"/>
              </w:rPr>
              <w:t xml:space="preserve">juridinio asmens </w:t>
            </w:r>
            <w:r w:rsidRPr="004B5287">
              <w:rPr>
                <w:rFonts w:eastAsia="SimSun"/>
                <w:sz w:val="24"/>
                <w:szCs w:val="24"/>
              </w:rPr>
              <w:t>kodas (-ai)</w:t>
            </w:r>
            <w:r w:rsidR="001464E9" w:rsidRPr="004B5287">
              <w:rPr>
                <w:rFonts w:eastAsia="SimSun"/>
                <w:sz w:val="24"/>
                <w:szCs w:val="24"/>
              </w:rPr>
              <w:t xml:space="preserve">, fizinio asmens verslo pažymėjimo </w:t>
            </w:r>
            <w:r w:rsidR="008F03CA">
              <w:rPr>
                <w:rFonts w:eastAsia="SimSun"/>
                <w:sz w:val="24"/>
                <w:szCs w:val="24"/>
              </w:rPr>
              <w:t>numeris</w:t>
            </w:r>
            <w:r w:rsidR="001464E9" w:rsidRPr="004B5287">
              <w:rPr>
                <w:rFonts w:eastAsia="SimSun"/>
                <w:sz w:val="24"/>
                <w:szCs w:val="24"/>
              </w:rPr>
              <w:t xml:space="preserve"> ar pan. </w:t>
            </w:r>
          </w:p>
        </w:tc>
        <w:tc>
          <w:tcPr>
            <w:tcW w:w="4813" w:type="dxa"/>
          </w:tcPr>
          <w:p w14:paraId="733021D6" w14:textId="77777777" w:rsidR="004612A7" w:rsidRPr="004B5287" w:rsidRDefault="004612A7" w:rsidP="004612A7">
            <w:pPr>
              <w:jc w:val="both"/>
              <w:rPr>
                <w:sz w:val="24"/>
                <w:szCs w:val="24"/>
                <w:lang w:eastAsia="en-US"/>
              </w:rPr>
            </w:pPr>
          </w:p>
        </w:tc>
      </w:tr>
      <w:tr w:rsidR="004B5287" w:rsidRPr="004B5287" w14:paraId="00E1B5AD" w14:textId="77777777" w:rsidTr="00C35287">
        <w:tc>
          <w:tcPr>
            <w:tcW w:w="4815" w:type="dxa"/>
            <w:tcBorders>
              <w:top w:val="single" w:sz="4" w:space="0" w:color="auto"/>
              <w:left w:val="single" w:sz="4" w:space="0" w:color="auto"/>
              <w:bottom w:val="single" w:sz="4" w:space="0" w:color="auto"/>
              <w:right w:val="single" w:sz="4" w:space="0" w:color="auto"/>
            </w:tcBorders>
          </w:tcPr>
          <w:p w14:paraId="42A7B263" w14:textId="5961F7B3" w:rsidR="004612A7" w:rsidRPr="004B5287" w:rsidRDefault="004612A7" w:rsidP="004612A7">
            <w:pPr>
              <w:jc w:val="both"/>
              <w:rPr>
                <w:sz w:val="24"/>
                <w:szCs w:val="24"/>
                <w:lang w:eastAsia="en-US"/>
              </w:rPr>
            </w:pPr>
            <w:r w:rsidRPr="004B5287">
              <w:rPr>
                <w:rFonts w:eastAsia="SimSun"/>
                <w:sz w:val="24"/>
                <w:szCs w:val="24"/>
              </w:rPr>
              <w:t>Dalyvio (kiekvieno tiekėjų grupės partnerio)</w:t>
            </w:r>
            <w:r w:rsidR="00673DDC" w:rsidRPr="004B5287">
              <w:rPr>
                <w:rFonts w:eastAsia="SimSun"/>
                <w:sz w:val="24"/>
                <w:szCs w:val="24"/>
              </w:rPr>
              <w:t xml:space="preserve"> registracijos šalis (-ys)</w:t>
            </w:r>
            <w:r w:rsidR="007E62EE" w:rsidRPr="004B5287">
              <w:rPr>
                <w:rFonts w:eastAsia="SimSun"/>
                <w:sz w:val="24"/>
                <w:szCs w:val="24"/>
              </w:rPr>
              <w:t xml:space="preserve"> ir adresas</w:t>
            </w:r>
            <w:r w:rsidR="00754CE0">
              <w:rPr>
                <w:rFonts w:eastAsia="SimSun"/>
                <w:sz w:val="24"/>
                <w:szCs w:val="24"/>
              </w:rPr>
              <w:t xml:space="preserve"> (-ai)</w:t>
            </w:r>
            <w:r w:rsidR="00673DDC" w:rsidRPr="004B5287">
              <w:rPr>
                <w:rFonts w:eastAsia="SimSun"/>
                <w:sz w:val="24"/>
                <w:szCs w:val="24"/>
              </w:rPr>
              <w:t>, o jei fizinis asmuo – nuolatinės gyvenamosios vietos šalis</w:t>
            </w:r>
            <w:r w:rsidR="007E62EE" w:rsidRPr="004B5287">
              <w:rPr>
                <w:rFonts w:eastAsia="SimSun"/>
                <w:sz w:val="24"/>
                <w:szCs w:val="24"/>
              </w:rPr>
              <w:t>, adresas</w:t>
            </w:r>
            <w:r w:rsidR="00673DDC" w:rsidRPr="004B5287">
              <w:rPr>
                <w:rFonts w:eastAsia="SimSun"/>
                <w:sz w:val="24"/>
                <w:szCs w:val="24"/>
              </w:rPr>
              <w:t xml:space="preserve"> ir pilietybė (-ės)</w:t>
            </w:r>
          </w:p>
        </w:tc>
        <w:tc>
          <w:tcPr>
            <w:tcW w:w="4813" w:type="dxa"/>
          </w:tcPr>
          <w:p w14:paraId="36735070" w14:textId="77777777" w:rsidR="004612A7" w:rsidRPr="004B5287" w:rsidRDefault="004612A7" w:rsidP="004612A7">
            <w:pPr>
              <w:jc w:val="both"/>
              <w:rPr>
                <w:sz w:val="24"/>
                <w:szCs w:val="24"/>
                <w:lang w:eastAsia="en-US"/>
              </w:rPr>
            </w:pPr>
          </w:p>
        </w:tc>
      </w:tr>
      <w:tr w:rsidR="004B5287" w:rsidRPr="004B5287" w14:paraId="7AB3446B" w14:textId="77777777" w:rsidTr="00C35287">
        <w:tc>
          <w:tcPr>
            <w:tcW w:w="4815" w:type="dxa"/>
            <w:tcBorders>
              <w:top w:val="single" w:sz="4" w:space="0" w:color="auto"/>
              <w:left w:val="single" w:sz="4" w:space="0" w:color="auto"/>
              <w:bottom w:val="single" w:sz="4" w:space="0" w:color="auto"/>
              <w:right w:val="single" w:sz="4" w:space="0" w:color="auto"/>
            </w:tcBorders>
          </w:tcPr>
          <w:p w14:paraId="390F09DE" w14:textId="28D49A0E" w:rsidR="00673DDC" w:rsidRPr="004B5287" w:rsidRDefault="00673DDC" w:rsidP="001464E9">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3"/>
            </w:r>
            <w:r w:rsidRPr="004B5287">
              <w:rPr>
                <w:sz w:val="24"/>
                <w:szCs w:val="24"/>
                <w:lang w:eastAsia="en-US"/>
              </w:rPr>
              <w:t>?</w:t>
            </w:r>
          </w:p>
          <w:p w14:paraId="10FA4F09" w14:textId="1724699A" w:rsidR="00673DDC" w:rsidRPr="004B5287" w:rsidRDefault="00673DDC" w:rsidP="001464E9">
            <w:pPr>
              <w:jc w:val="both"/>
              <w:rPr>
                <w:sz w:val="24"/>
                <w:szCs w:val="24"/>
                <w:lang w:eastAsia="en-US"/>
              </w:rPr>
            </w:pPr>
            <w:r w:rsidRPr="004B5287">
              <w:rPr>
                <w:sz w:val="24"/>
                <w:szCs w:val="24"/>
                <w:lang w:eastAsia="en-US"/>
              </w:rPr>
              <w:t xml:space="preserve">(nurodoma kiekvienam tiekėjų grupės </w:t>
            </w:r>
            <w:r w:rsidR="001464E9" w:rsidRPr="004B5287">
              <w:rPr>
                <w:sz w:val="24"/>
                <w:szCs w:val="24"/>
                <w:lang w:eastAsia="en-US"/>
              </w:rPr>
              <w:t>partneriui</w:t>
            </w:r>
            <w:r w:rsidRPr="004B5287">
              <w:rPr>
                <w:sz w:val="24"/>
                <w:szCs w:val="24"/>
                <w:lang w:eastAsia="en-US"/>
              </w:rPr>
              <w:t xml:space="preserve"> atskirai)</w:t>
            </w:r>
          </w:p>
          <w:p w14:paraId="6DB6C763" w14:textId="77777777" w:rsidR="00673DDC" w:rsidRPr="004B5287" w:rsidRDefault="00673DDC" w:rsidP="001464E9">
            <w:pPr>
              <w:jc w:val="both"/>
              <w:rPr>
                <w:sz w:val="24"/>
                <w:szCs w:val="24"/>
                <w:lang w:eastAsia="en-US"/>
              </w:rPr>
            </w:pPr>
          </w:p>
          <w:p w14:paraId="18BFD71E" w14:textId="1C2749FD" w:rsidR="00673DDC" w:rsidRPr="004B5287" w:rsidRDefault="00673DDC" w:rsidP="001464E9">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 xml:space="preserve">(pvz. nė vienas dalyvio (juridinio asmens) </w:t>
            </w:r>
            <w:r w:rsidR="001464E9" w:rsidRPr="004B5287">
              <w:rPr>
                <w:i/>
                <w:iCs/>
                <w:sz w:val="24"/>
                <w:szCs w:val="24"/>
                <w:lang w:eastAsia="en-US"/>
              </w:rPr>
              <w:t>asmuo</w:t>
            </w:r>
            <w:r w:rsidRPr="004B5287">
              <w:rPr>
                <w:i/>
                <w:iCs/>
                <w:sz w:val="24"/>
                <w:szCs w:val="24"/>
                <w:lang w:eastAsia="en-US"/>
              </w:rPr>
              <w:t xml:space="preserve"> tiesiogiai ar netiesiogiai, ar kartu su susijusiais asmenimis nevaldo daugiau kaip 50 proc</w:t>
            </w:r>
            <w:r w:rsidR="001464E9" w:rsidRPr="004B5287">
              <w:rPr>
                <w:i/>
                <w:iCs/>
                <w:sz w:val="24"/>
                <w:szCs w:val="24"/>
                <w:lang w:eastAsia="en-US"/>
              </w:rPr>
              <w:t>.</w:t>
            </w:r>
            <w:r w:rsidRPr="004B5287">
              <w:rPr>
                <w:i/>
                <w:iCs/>
                <w:sz w:val="24"/>
                <w:szCs w:val="24"/>
                <w:lang w:eastAsia="en-US"/>
              </w:rPr>
              <w:t xml:space="preserve"> akcijų, pajų, dalių, įnašų ar (ir) balsų juridinio asmens (</w:t>
            </w:r>
            <w:r w:rsidR="001464E9" w:rsidRPr="004B5287">
              <w:rPr>
                <w:i/>
                <w:iCs/>
                <w:sz w:val="24"/>
                <w:szCs w:val="24"/>
                <w:lang w:eastAsia="en-US"/>
              </w:rPr>
              <w:t>dalyvio</w:t>
            </w:r>
            <w:r w:rsidRPr="004B5287">
              <w:rPr>
                <w:i/>
                <w:iCs/>
                <w:sz w:val="24"/>
                <w:szCs w:val="24"/>
                <w:lang w:eastAsia="en-US"/>
              </w:rPr>
              <w:t xml:space="preserve"> įmonės) dalyvių susirinkime)</w:t>
            </w:r>
          </w:p>
        </w:tc>
        <w:tc>
          <w:tcPr>
            <w:tcW w:w="4813" w:type="dxa"/>
          </w:tcPr>
          <w:p w14:paraId="497B244A" w14:textId="77777777" w:rsidR="001464E9" w:rsidRPr="004B5287" w:rsidRDefault="001464E9" w:rsidP="001464E9">
            <w:pPr>
              <w:jc w:val="both"/>
              <w:rPr>
                <w:sz w:val="24"/>
                <w:szCs w:val="24"/>
                <w:lang w:eastAsia="en-US"/>
              </w:rPr>
            </w:pPr>
            <w:r w:rsidRPr="004B5287">
              <w:rPr>
                <w:sz w:val="24"/>
                <w:szCs w:val="24"/>
                <w:lang w:eastAsia="en-US"/>
              </w:rPr>
              <w:t>[pavadinimas]</w:t>
            </w:r>
          </w:p>
          <w:p w14:paraId="142C19EE" w14:textId="77777777" w:rsidR="001464E9" w:rsidRPr="004B5287" w:rsidRDefault="00000000" w:rsidP="001464E9">
            <w:pPr>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7AEB7A47" w14:textId="77777777" w:rsidR="001464E9" w:rsidRPr="004B5287" w:rsidRDefault="00000000" w:rsidP="001464E9">
            <w:pPr>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p w14:paraId="36BEE630" w14:textId="77777777" w:rsidR="001464E9" w:rsidRPr="004B5287" w:rsidRDefault="001464E9" w:rsidP="001464E9">
            <w:pPr>
              <w:jc w:val="both"/>
              <w:rPr>
                <w:sz w:val="24"/>
                <w:szCs w:val="24"/>
                <w:lang w:eastAsia="en-US"/>
              </w:rPr>
            </w:pPr>
          </w:p>
          <w:p w14:paraId="771C86C7" w14:textId="77777777" w:rsidR="001464E9" w:rsidRPr="004B5287" w:rsidRDefault="001464E9" w:rsidP="001464E9">
            <w:pPr>
              <w:jc w:val="both"/>
              <w:rPr>
                <w:sz w:val="24"/>
                <w:szCs w:val="24"/>
                <w:lang w:eastAsia="en-US"/>
              </w:rPr>
            </w:pPr>
          </w:p>
          <w:p w14:paraId="54918498" w14:textId="77777777" w:rsidR="001464E9" w:rsidRPr="004B5287" w:rsidRDefault="001464E9" w:rsidP="001464E9">
            <w:pPr>
              <w:jc w:val="both"/>
              <w:rPr>
                <w:sz w:val="24"/>
                <w:szCs w:val="24"/>
                <w:lang w:eastAsia="en-US"/>
              </w:rPr>
            </w:pPr>
            <w:r w:rsidRPr="004B5287">
              <w:rPr>
                <w:sz w:val="24"/>
                <w:szCs w:val="24"/>
                <w:lang w:eastAsia="en-US"/>
              </w:rPr>
              <w:t>[pavadinimas]</w:t>
            </w:r>
          </w:p>
          <w:p w14:paraId="6D98AE28" w14:textId="77777777" w:rsidR="001464E9" w:rsidRPr="004B5287" w:rsidRDefault="00000000" w:rsidP="001464E9">
            <w:pPr>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12AC6534" w14:textId="155E26CD" w:rsidR="00673DDC" w:rsidRPr="004B5287" w:rsidRDefault="00000000" w:rsidP="001464E9">
            <w:pPr>
              <w:jc w:val="both"/>
              <w:rPr>
                <w:sz w:val="24"/>
                <w:szCs w:val="24"/>
                <w:lang w:eastAsia="en-US"/>
              </w:rPr>
            </w:pPr>
            <w:sdt>
              <w:sdtPr>
                <w:rPr>
                  <w:sz w:val="24"/>
                  <w:szCs w:val="24"/>
                  <w:lang w:eastAsia="en-US"/>
                </w:rPr>
                <w:id w:val="-78606763"/>
                <w:placeholder>
                  <w:docPart w:val="81E4BC52C7864D32B7EEB9F095F1F159"/>
                </w:placeholder>
                <w14:checkbox>
                  <w14:checked w14:val="0"/>
                  <w14:checkedState w14:val="2612" w14:font="MS Gothic"/>
                  <w14:uncheckedState w14:val="2610" w14:font="MS Gothic"/>
                </w14:checkbox>
              </w:sdtPr>
              <w:sdtContent>
                <w:r w:rsidR="001464E9" w:rsidRPr="004B5287">
                  <w:rPr>
                    <w:rFonts w:ascii="Segoe UI Symbol" w:eastAsia="MS Gothic"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tc>
      </w:tr>
      <w:tr w:rsidR="004B5287" w:rsidRPr="004B5287" w14:paraId="49EF8149" w14:textId="77777777" w:rsidTr="00C35287">
        <w:tc>
          <w:tcPr>
            <w:tcW w:w="4815" w:type="dxa"/>
            <w:tcBorders>
              <w:top w:val="single" w:sz="4" w:space="0" w:color="auto"/>
              <w:left w:val="single" w:sz="4" w:space="0" w:color="auto"/>
              <w:bottom w:val="single" w:sz="4" w:space="0" w:color="auto"/>
              <w:right w:val="single" w:sz="4" w:space="0" w:color="auto"/>
            </w:tcBorders>
          </w:tcPr>
          <w:p w14:paraId="41252E21" w14:textId="1A9C99D0" w:rsidR="001464E9" w:rsidRPr="004B5287" w:rsidRDefault="001464E9" w:rsidP="004612A7">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4A54B67B" w14:textId="4A6773BE" w:rsidR="00673DDC" w:rsidRPr="004B5287" w:rsidRDefault="001464E9" w:rsidP="004612A7">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4"/>
            </w:r>
          </w:p>
        </w:tc>
        <w:tc>
          <w:tcPr>
            <w:tcW w:w="4813" w:type="dxa"/>
          </w:tcPr>
          <w:p w14:paraId="2EE95F08" w14:textId="77777777" w:rsidR="00673DDC" w:rsidRPr="004B5287" w:rsidRDefault="00673DDC" w:rsidP="004612A7">
            <w:pPr>
              <w:jc w:val="both"/>
              <w:rPr>
                <w:sz w:val="24"/>
                <w:szCs w:val="24"/>
                <w:lang w:eastAsia="en-US"/>
              </w:rPr>
            </w:pPr>
          </w:p>
        </w:tc>
      </w:tr>
      <w:tr w:rsidR="004B5287" w:rsidRPr="004B5287" w14:paraId="620CCB32" w14:textId="77777777" w:rsidTr="00C35287">
        <w:tc>
          <w:tcPr>
            <w:tcW w:w="4815" w:type="dxa"/>
            <w:tcBorders>
              <w:top w:val="single" w:sz="4" w:space="0" w:color="auto"/>
              <w:left w:val="single" w:sz="4" w:space="0" w:color="auto"/>
              <w:bottom w:val="single" w:sz="4" w:space="0" w:color="auto"/>
              <w:right w:val="single" w:sz="4" w:space="0" w:color="auto"/>
            </w:tcBorders>
          </w:tcPr>
          <w:p w14:paraId="53360DDE" w14:textId="77777777" w:rsidR="00C35287" w:rsidRPr="004B5287" w:rsidRDefault="00C35287" w:rsidP="004612A7">
            <w:pPr>
              <w:jc w:val="both"/>
              <w:rPr>
                <w:sz w:val="24"/>
                <w:szCs w:val="24"/>
                <w:lang w:eastAsia="en-US"/>
              </w:rPr>
            </w:pPr>
            <w:r w:rsidRPr="004B5287">
              <w:rPr>
                <w:sz w:val="24"/>
                <w:szCs w:val="24"/>
                <w:lang w:eastAsia="en-US"/>
              </w:rPr>
              <w:t>Dalyvio (kiekvieno tiekėjų grupės partnerio) kontroliuojančio (-ių) asmens (-ų) registracijos šalis (-ys) (tuo atveju, jei kontroliuojantis asmuo yra juridinis asmuo) arba</w:t>
            </w:r>
          </w:p>
          <w:p w14:paraId="043F9D06" w14:textId="5BBEE19A" w:rsidR="00673DDC" w:rsidRPr="004B5287" w:rsidRDefault="00C35287" w:rsidP="004612A7">
            <w:pPr>
              <w:jc w:val="both"/>
              <w:rPr>
                <w:rFonts w:eastAsia="SimSun"/>
                <w:sz w:val="24"/>
                <w:szCs w:val="24"/>
              </w:rPr>
            </w:pPr>
            <w:r w:rsidRPr="004B5287">
              <w:rPr>
                <w:sz w:val="24"/>
                <w:szCs w:val="24"/>
                <w:lang w:eastAsia="en-US"/>
              </w:rPr>
              <w:lastRenderedPageBreak/>
              <w:t>nuolatinės gyvenamosios vietos šalis, pilietybė (-ės) (tuo atveju, jei kontroliuojantis asmuo yra fizinis asmuo)</w:t>
            </w:r>
          </w:p>
        </w:tc>
        <w:tc>
          <w:tcPr>
            <w:tcW w:w="4813" w:type="dxa"/>
          </w:tcPr>
          <w:p w14:paraId="177797F2" w14:textId="77777777" w:rsidR="00673DDC" w:rsidRPr="004B5287" w:rsidRDefault="00673DDC" w:rsidP="004612A7">
            <w:pPr>
              <w:jc w:val="both"/>
              <w:rPr>
                <w:sz w:val="24"/>
                <w:szCs w:val="24"/>
                <w:lang w:eastAsia="en-US"/>
              </w:rPr>
            </w:pPr>
          </w:p>
        </w:tc>
      </w:tr>
      <w:tr w:rsidR="004B5287" w:rsidRPr="004B5287" w14:paraId="31D9645E" w14:textId="77777777" w:rsidTr="00C35287">
        <w:tc>
          <w:tcPr>
            <w:tcW w:w="4815" w:type="dxa"/>
            <w:tcBorders>
              <w:top w:val="single" w:sz="4" w:space="0" w:color="auto"/>
              <w:left w:val="single" w:sz="4" w:space="0" w:color="auto"/>
              <w:bottom w:val="single" w:sz="4" w:space="0" w:color="auto"/>
              <w:right w:val="single" w:sz="4" w:space="0" w:color="auto"/>
            </w:tcBorders>
          </w:tcPr>
          <w:p w14:paraId="6E037148"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151DC348" w14:textId="77777777" w:rsidR="004612A7" w:rsidRPr="004B5287" w:rsidRDefault="004612A7" w:rsidP="004612A7">
            <w:pPr>
              <w:jc w:val="both"/>
              <w:rPr>
                <w:sz w:val="24"/>
                <w:szCs w:val="24"/>
                <w:lang w:eastAsia="en-US"/>
              </w:rPr>
            </w:pPr>
          </w:p>
        </w:tc>
      </w:tr>
      <w:tr w:rsidR="004B5287" w:rsidRPr="004B5287" w14:paraId="27AA3D6C" w14:textId="77777777" w:rsidTr="00C35287">
        <w:tc>
          <w:tcPr>
            <w:tcW w:w="4815" w:type="dxa"/>
            <w:tcBorders>
              <w:top w:val="single" w:sz="4" w:space="0" w:color="auto"/>
              <w:left w:val="single" w:sz="4" w:space="0" w:color="auto"/>
              <w:bottom w:val="single" w:sz="4" w:space="0" w:color="auto"/>
              <w:right w:val="single" w:sz="4" w:space="0" w:color="auto"/>
            </w:tcBorders>
          </w:tcPr>
          <w:p w14:paraId="7BEC415D"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3194771C" w14:textId="77777777" w:rsidR="004612A7" w:rsidRPr="004B5287" w:rsidRDefault="004612A7" w:rsidP="004612A7">
            <w:pPr>
              <w:jc w:val="both"/>
              <w:rPr>
                <w:sz w:val="24"/>
                <w:szCs w:val="24"/>
                <w:lang w:eastAsia="en-US"/>
              </w:rPr>
            </w:pPr>
          </w:p>
        </w:tc>
      </w:tr>
      <w:tr w:rsidR="004B5287" w:rsidRPr="004B5287" w14:paraId="294BDCB5" w14:textId="77777777" w:rsidTr="00C35287">
        <w:tc>
          <w:tcPr>
            <w:tcW w:w="4815" w:type="dxa"/>
            <w:tcBorders>
              <w:top w:val="single" w:sz="4" w:space="0" w:color="auto"/>
              <w:left w:val="single" w:sz="4" w:space="0" w:color="auto"/>
              <w:bottom w:val="single" w:sz="4" w:space="0" w:color="auto"/>
              <w:right w:val="single" w:sz="4" w:space="0" w:color="auto"/>
            </w:tcBorders>
          </w:tcPr>
          <w:p w14:paraId="49032051" w14:textId="77777777" w:rsidR="004612A7" w:rsidRPr="004B5287" w:rsidRDefault="004612A7" w:rsidP="004612A7">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7FB933A" w14:textId="77777777" w:rsidR="004612A7" w:rsidRPr="004B5287" w:rsidRDefault="004612A7" w:rsidP="004612A7">
            <w:pPr>
              <w:jc w:val="both"/>
              <w:rPr>
                <w:sz w:val="24"/>
                <w:szCs w:val="24"/>
                <w:lang w:eastAsia="en-US"/>
              </w:rPr>
            </w:pPr>
          </w:p>
        </w:tc>
      </w:tr>
      <w:tr w:rsidR="004B5287" w:rsidRPr="004B5287" w14:paraId="235553C5" w14:textId="77777777" w:rsidTr="00C35287">
        <w:tc>
          <w:tcPr>
            <w:tcW w:w="4815" w:type="dxa"/>
            <w:tcBorders>
              <w:top w:val="single" w:sz="4" w:space="0" w:color="auto"/>
              <w:left w:val="single" w:sz="4" w:space="0" w:color="auto"/>
              <w:bottom w:val="single" w:sz="4" w:space="0" w:color="auto"/>
              <w:right w:val="single" w:sz="4" w:space="0" w:color="auto"/>
            </w:tcBorders>
          </w:tcPr>
          <w:p w14:paraId="5E5ECDEA" w14:textId="77777777" w:rsidR="004612A7" w:rsidRPr="004B5287" w:rsidRDefault="004612A7" w:rsidP="004612A7">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5"/>
            </w:r>
            <w:r w:rsidRPr="004B5287">
              <w:rPr>
                <w:rFonts w:eastAsia="SimSun"/>
                <w:sz w:val="24"/>
                <w:szCs w:val="24"/>
              </w:rPr>
              <w:t>, vardas (-ai) ir pavardė (-ės)</w:t>
            </w:r>
          </w:p>
        </w:tc>
        <w:tc>
          <w:tcPr>
            <w:tcW w:w="4813" w:type="dxa"/>
          </w:tcPr>
          <w:p w14:paraId="760E72C1" w14:textId="77777777" w:rsidR="004612A7" w:rsidRPr="004B5287" w:rsidRDefault="004612A7" w:rsidP="004612A7">
            <w:pPr>
              <w:jc w:val="both"/>
              <w:rPr>
                <w:sz w:val="24"/>
                <w:szCs w:val="24"/>
                <w:lang w:eastAsia="en-US"/>
              </w:rPr>
            </w:pPr>
          </w:p>
        </w:tc>
      </w:tr>
      <w:bookmarkEnd w:id="20"/>
    </w:tbl>
    <w:p w14:paraId="66112A7B" w14:textId="77777777" w:rsidR="004612A7" w:rsidRDefault="004612A7" w:rsidP="00191CC4">
      <w:pPr>
        <w:spacing w:after="0" w:line="240" w:lineRule="auto"/>
        <w:jc w:val="both"/>
        <w:rPr>
          <w:rFonts w:ascii="Times New Roman" w:eastAsia="Times New Roman" w:hAnsi="Times New Roman" w:cs="Times New Roman"/>
          <w:sz w:val="24"/>
          <w:szCs w:val="20"/>
          <w:lang w:eastAsia="en-US"/>
        </w:rPr>
      </w:pPr>
    </w:p>
    <w:p w14:paraId="28D2EE7F" w14:textId="2313DC5C"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22"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r w:rsidR="00415886" w:rsidRPr="004B5287">
        <w:rPr>
          <w:rFonts w:ascii="Times New Roman" w:eastAsia="SimSun" w:hAnsi="Times New Roman" w:cs="Times New Roman"/>
          <w:bCs/>
          <w:sz w:val="24"/>
          <w:lang w:eastAsia="en-US"/>
        </w:rPr>
        <w:t>:</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10A4D151" w14:textId="77777777" w:rsidTr="00344258">
        <w:tc>
          <w:tcPr>
            <w:tcW w:w="3850" w:type="dxa"/>
          </w:tcPr>
          <w:p w14:paraId="08385DC0" w14:textId="2CF3EA20"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xml:space="preserve">, fizinio asmens verslo pažymėjimo </w:t>
            </w:r>
            <w:r w:rsidR="008F03CA">
              <w:rPr>
                <w:rFonts w:ascii="Times New Roman" w:hAnsi="Times New Roman" w:cs="Times New Roman"/>
                <w:sz w:val="24"/>
                <w:szCs w:val="24"/>
              </w:rPr>
              <w:t>numeris</w:t>
            </w:r>
            <w:r w:rsidR="008F03CA" w:rsidRPr="008F03CA">
              <w:rPr>
                <w:rFonts w:ascii="Times New Roman" w:hAnsi="Times New Roman" w:cs="Times New Roman"/>
                <w:sz w:val="24"/>
                <w:szCs w:val="24"/>
              </w:rPr>
              <w:t xml:space="preserve"> ar pan.</w:t>
            </w:r>
          </w:p>
        </w:tc>
        <w:tc>
          <w:tcPr>
            <w:tcW w:w="1926" w:type="dxa"/>
          </w:tcPr>
          <w:p w14:paraId="75713A5B" w14:textId="77777777" w:rsidR="00B44664" w:rsidRPr="004B5287" w:rsidRDefault="00B44664" w:rsidP="00836917">
            <w:pPr>
              <w:rPr>
                <w:rFonts w:ascii="Times New Roman" w:hAnsi="Times New Roman" w:cs="Times New Roman"/>
                <w:sz w:val="24"/>
                <w:szCs w:val="24"/>
              </w:rPr>
            </w:pPr>
          </w:p>
        </w:tc>
        <w:tc>
          <w:tcPr>
            <w:tcW w:w="1926" w:type="dxa"/>
          </w:tcPr>
          <w:p w14:paraId="13D8AA53" w14:textId="77777777" w:rsidR="00B44664" w:rsidRPr="004B5287" w:rsidRDefault="00B44664" w:rsidP="00836917">
            <w:pPr>
              <w:rPr>
                <w:rFonts w:ascii="Times New Roman" w:hAnsi="Times New Roman" w:cs="Times New Roman"/>
                <w:sz w:val="24"/>
                <w:szCs w:val="24"/>
              </w:rPr>
            </w:pPr>
          </w:p>
        </w:tc>
        <w:tc>
          <w:tcPr>
            <w:tcW w:w="1926" w:type="dxa"/>
          </w:tcPr>
          <w:p w14:paraId="7A0AEFF7" w14:textId="77777777" w:rsidR="00B44664" w:rsidRPr="004B5287" w:rsidRDefault="00B44664" w:rsidP="00836917">
            <w:pPr>
              <w:rPr>
                <w:rFonts w:ascii="Times New Roman" w:hAnsi="Times New Roman" w:cs="Times New Roman"/>
                <w:sz w:val="24"/>
                <w:szCs w:val="24"/>
              </w:rPr>
            </w:pPr>
          </w:p>
        </w:tc>
      </w:tr>
      <w:tr w:rsidR="004B5287" w:rsidRPr="004B5287" w14:paraId="49A4EA00" w14:textId="77777777" w:rsidTr="00C6471F">
        <w:tc>
          <w:tcPr>
            <w:tcW w:w="3850" w:type="dxa"/>
          </w:tcPr>
          <w:p w14:paraId="529FBBBA" w14:textId="4790EAAB"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54F1A70F" w14:textId="77777777" w:rsidR="00B44664" w:rsidRPr="004B5287" w:rsidRDefault="00B44664" w:rsidP="00836917">
            <w:pPr>
              <w:rPr>
                <w:rFonts w:ascii="Times New Roman" w:hAnsi="Times New Roman" w:cs="Times New Roman"/>
                <w:sz w:val="24"/>
                <w:szCs w:val="24"/>
              </w:rPr>
            </w:pPr>
          </w:p>
        </w:tc>
        <w:tc>
          <w:tcPr>
            <w:tcW w:w="1926" w:type="dxa"/>
          </w:tcPr>
          <w:p w14:paraId="55A2D825" w14:textId="77777777" w:rsidR="00B44664" w:rsidRPr="004B5287" w:rsidRDefault="00B44664" w:rsidP="00836917">
            <w:pPr>
              <w:rPr>
                <w:rFonts w:ascii="Times New Roman" w:hAnsi="Times New Roman" w:cs="Times New Roman"/>
                <w:sz w:val="24"/>
                <w:szCs w:val="24"/>
              </w:rPr>
            </w:pPr>
          </w:p>
        </w:tc>
        <w:tc>
          <w:tcPr>
            <w:tcW w:w="1926" w:type="dxa"/>
          </w:tcPr>
          <w:p w14:paraId="634ADA48" w14:textId="77777777" w:rsidR="00B44664" w:rsidRPr="004B5287" w:rsidRDefault="00B44664" w:rsidP="00836917">
            <w:pPr>
              <w:rPr>
                <w:rFonts w:ascii="Times New Roman" w:hAnsi="Times New Roman" w:cs="Times New Roman"/>
                <w:sz w:val="24"/>
                <w:szCs w:val="24"/>
              </w:rPr>
            </w:pPr>
          </w:p>
        </w:tc>
      </w:tr>
      <w:tr w:rsidR="004B5287" w:rsidRPr="004B5287" w14:paraId="0E5CFFB0" w14:textId="77777777" w:rsidTr="00B20D6D">
        <w:tc>
          <w:tcPr>
            <w:tcW w:w="3850" w:type="dxa"/>
          </w:tcPr>
          <w:p w14:paraId="01EF45E6" w14:textId="4FF18B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535947B8" w14:textId="77777777" w:rsidR="00B44664" w:rsidRPr="004B5287" w:rsidRDefault="00B44664" w:rsidP="00836917">
            <w:pPr>
              <w:rPr>
                <w:rFonts w:ascii="Times New Roman" w:hAnsi="Times New Roman" w:cs="Times New Roman"/>
                <w:sz w:val="24"/>
                <w:szCs w:val="24"/>
              </w:rPr>
            </w:pPr>
          </w:p>
        </w:tc>
        <w:tc>
          <w:tcPr>
            <w:tcW w:w="1926" w:type="dxa"/>
          </w:tcPr>
          <w:p w14:paraId="23213C68" w14:textId="77777777" w:rsidR="00B44664" w:rsidRPr="004B5287" w:rsidRDefault="00B44664" w:rsidP="00836917">
            <w:pPr>
              <w:rPr>
                <w:rFonts w:ascii="Times New Roman" w:hAnsi="Times New Roman" w:cs="Times New Roman"/>
                <w:sz w:val="24"/>
                <w:szCs w:val="24"/>
              </w:rPr>
            </w:pPr>
          </w:p>
        </w:tc>
        <w:tc>
          <w:tcPr>
            <w:tcW w:w="1926" w:type="dxa"/>
          </w:tcPr>
          <w:p w14:paraId="4D17351A" w14:textId="77777777" w:rsidR="00B44664" w:rsidRPr="004B5287" w:rsidRDefault="00B44664" w:rsidP="00836917">
            <w:pPr>
              <w:rPr>
                <w:rFonts w:ascii="Times New Roman" w:hAnsi="Times New Roman" w:cs="Times New Roman"/>
                <w:sz w:val="24"/>
                <w:szCs w:val="24"/>
              </w:rPr>
            </w:pPr>
          </w:p>
        </w:tc>
      </w:tr>
      <w:tr w:rsidR="004B5287" w:rsidRPr="004B5287" w14:paraId="1C6A5E24" w14:textId="77777777" w:rsidTr="0022600D">
        <w:tc>
          <w:tcPr>
            <w:tcW w:w="3850" w:type="dxa"/>
          </w:tcPr>
          <w:p w14:paraId="77535C10" w14:textId="25E68598"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53FFC367" w14:textId="77777777" w:rsidR="00B44664" w:rsidRPr="004B5287" w:rsidRDefault="00B44664" w:rsidP="00836917">
            <w:pPr>
              <w:rPr>
                <w:rFonts w:ascii="Times New Roman" w:hAnsi="Times New Roman" w:cs="Times New Roman"/>
                <w:sz w:val="24"/>
                <w:szCs w:val="24"/>
              </w:rPr>
            </w:pPr>
          </w:p>
        </w:tc>
        <w:tc>
          <w:tcPr>
            <w:tcW w:w="1926" w:type="dxa"/>
          </w:tcPr>
          <w:p w14:paraId="15F82E59" w14:textId="77777777" w:rsidR="00B44664" w:rsidRPr="004B5287" w:rsidRDefault="00B44664" w:rsidP="00836917">
            <w:pPr>
              <w:rPr>
                <w:rFonts w:ascii="Times New Roman" w:hAnsi="Times New Roman" w:cs="Times New Roman"/>
                <w:sz w:val="24"/>
                <w:szCs w:val="24"/>
              </w:rPr>
            </w:pPr>
          </w:p>
        </w:tc>
        <w:tc>
          <w:tcPr>
            <w:tcW w:w="1926" w:type="dxa"/>
          </w:tcPr>
          <w:p w14:paraId="6D16BD55" w14:textId="77777777" w:rsidR="00B44664" w:rsidRPr="004B5287" w:rsidRDefault="00B44664" w:rsidP="00836917">
            <w:pPr>
              <w:rPr>
                <w:rFonts w:ascii="Times New Roman" w:hAnsi="Times New Roman" w:cs="Times New Roman"/>
                <w:sz w:val="24"/>
                <w:szCs w:val="24"/>
              </w:rPr>
            </w:pPr>
          </w:p>
        </w:tc>
      </w:tr>
      <w:tr w:rsidR="00B44664" w:rsidRPr="004B5287" w14:paraId="7BDFC2D4" w14:textId="77777777" w:rsidTr="00370761">
        <w:tc>
          <w:tcPr>
            <w:tcW w:w="3850" w:type="dxa"/>
          </w:tcPr>
          <w:p w14:paraId="1C423BD3" w14:textId="6B593354"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w:t>
            </w:r>
            <w:r w:rsidR="00DF283C">
              <w:rPr>
                <w:rFonts w:ascii="Times New Roman" w:hAnsi="Times New Roman" w:cs="Times New Roman"/>
                <w:sz w:val="24"/>
                <w:szCs w:val="24"/>
              </w:rPr>
              <w:t>ur</w:t>
            </w:r>
            <w:r w:rsidR="007E62EE" w:rsidRPr="004B5287">
              <w:rPr>
                <w:rFonts w:ascii="Times New Roman" w:hAnsi="Times New Roman" w:cs="Times New Roman"/>
                <w:sz w:val="24"/>
                <w:szCs w:val="24"/>
              </w:rPr>
              <w:t xml:space="preserve"> su PVM)</w:t>
            </w:r>
          </w:p>
        </w:tc>
        <w:tc>
          <w:tcPr>
            <w:tcW w:w="1926" w:type="dxa"/>
          </w:tcPr>
          <w:p w14:paraId="33FDD669" w14:textId="77777777" w:rsidR="00B44664" w:rsidRPr="004B5287" w:rsidRDefault="00B44664" w:rsidP="00836917">
            <w:pPr>
              <w:rPr>
                <w:rFonts w:ascii="Times New Roman" w:hAnsi="Times New Roman" w:cs="Times New Roman"/>
                <w:sz w:val="24"/>
                <w:szCs w:val="24"/>
              </w:rPr>
            </w:pPr>
          </w:p>
        </w:tc>
        <w:tc>
          <w:tcPr>
            <w:tcW w:w="1926" w:type="dxa"/>
          </w:tcPr>
          <w:p w14:paraId="2C173BEF" w14:textId="77777777" w:rsidR="00B44664" w:rsidRPr="004B5287" w:rsidRDefault="00B44664" w:rsidP="00836917">
            <w:pPr>
              <w:rPr>
                <w:rFonts w:ascii="Times New Roman" w:hAnsi="Times New Roman" w:cs="Times New Roman"/>
                <w:sz w:val="24"/>
                <w:szCs w:val="24"/>
              </w:rPr>
            </w:pPr>
          </w:p>
        </w:tc>
        <w:tc>
          <w:tcPr>
            <w:tcW w:w="1926" w:type="dxa"/>
          </w:tcPr>
          <w:p w14:paraId="126305BC" w14:textId="77777777" w:rsidR="00B44664" w:rsidRPr="004B5287" w:rsidRDefault="00B44664" w:rsidP="00836917">
            <w:pPr>
              <w:rPr>
                <w:rFonts w:ascii="Times New Roman" w:hAnsi="Times New Roman" w:cs="Times New Roman"/>
                <w:sz w:val="24"/>
                <w:szCs w:val="24"/>
              </w:rPr>
            </w:pPr>
          </w:p>
        </w:tc>
      </w:tr>
    </w:tbl>
    <w:p w14:paraId="52422E6F" w14:textId="77777777" w:rsidR="00836917" w:rsidRPr="004B5287" w:rsidRDefault="00836917" w:rsidP="00836917">
      <w:pPr>
        <w:spacing w:after="0" w:line="240" w:lineRule="auto"/>
        <w:rPr>
          <w:rFonts w:ascii="Times New Roman" w:eastAsia="Aptos" w:hAnsi="Times New Roman" w:cs="Times New Roman"/>
          <w:kern w:val="2"/>
          <w:sz w:val="24"/>
          <w:szCs w:val="24"/>
          <w:lang w:eastAsia="en-US"/>
          <w14:ligatures w14:val="standardContextual"/>
        </w:rPr>
      </w:pPr>
    </w:p>
    <w:p w14:paraId="77B43FCE" w14:textId="4BF96A52"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r w:rsidR="00415886" w:rsidRPr="004B5287">
        <w:rPr>
          <w:rFonts w:ascii="Times New Roman" w:eastAsia="SimSun" w:hAnsi="Times New Roman" w:cs="Times New Roman"/>
          <w:bCs/>
          <w:sz w:val="24"/>
          <w:lang w:eastAsia="en-US"/>
        </w:rPr>
        <w:t>:</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06DA7E5" w14:textId="77777777" w:rsidTr="0094757D">
        <w:tc>
          <w:tcPr>
            <w:tcW w:w="3850" w:type="dxa"/>
          </w:tcPr>
          <w:p w14:paraId="0B9CBCC4" w14:textId="1BB4627C" w:rsidR="00B44664"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1702717D" w14:textId="77777777" w:rsidR="00B44664" w:rsidRPr="004B5287" w:rsidRDefault="00B44664" w:rsidP="00836917">
            <w:pPr>
              <w:rPr>
                <w:rFonts w:ascii="Times New Roman" w:hAnsi="Times New Roman" w:cs="Times New Roman"/>
                <w:sz w:val="24"/>
                <w:szCs w:val="24"/>
              </w:rPr>
            </w:pPr>
          </w:p>
        </w:tc>
        <w:tc>
          <w:tcPr>
            <w:tcW w:w="1926" w:type="dxa"/>
          </w:tcPr>
          <w:p w14:paraId="53C88A6C" w14:textId="77777777" w:rsidR="00B44664" w:rsidRPr="004B5287" w:rsidRDefault="00B44664" w:rsidP="00836917">
            <w:pPr>
              <w:rPr>
                <w:rFonts w:ascii="Times New Roman" w:hAnsi="Times New Roman" w:cs="Times New Roman"/>
                <w:sz w:val="24"/>
                <w:szCs w:val="24"/>
              </w:rPr>
            </w:pPr>
          </w:p>
        </w:tc>
        <w:tc>
          <w:tcPr>
            <w:tcW w:w="1926" w:type="dxa"/>
          </w:tcPr>
          <w:p w14:paraId="4F732C0C" w14:textId="77777777" w:rsidR="00B44664" w:rsidRPr="004B5287" w:rsidRDefault="00B44664" w:rsidP="00836917">
            <w:pPr>
              <w:rPr>
                <w:rFonts w:ascii="Times New Roman" w:hAnsi="Times New Roman" w:cs="Times New Roman"/>
                <w:sz w:val="24"/>
                <w:szCs w:val="24"/>
              </w:rPr>
            </w:pPr>
          </w:p>
        </w:tc>
      </w:tr>
      <w:tr w:rsidR="004B5287" w:rsidRPr="004B5287" w14:paraId="4CF95AF7" w14:textId="77777777" w:rsidTr="00D1787D">
        <w:tc>
          <w:tcPr>
            <w:tcW w:w="3850" w:type="dxa"/>
          </w:tcPr>
          <w:p w14:paraId="6C9CFD9B" w14:textId="2B8CDB2D" w:rsidR="008F03CA" w:rsidRPr="004B5287" w:rsidRDefault="008F03CA"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5DBA0E01" w14:textId="77777777" w:rsidR="00B44664" w:rsidRPr="004B5287" w:rsidRDefault="00B44664" w:rsidP="00836917">
            <w:pPr>
              <w:rPr>
                <w:rFonts w:ascii="Times New Roman" w:hAnsi="Times New Roman" w:cs="Times New Roman"/>
                <w:sz w:val="24"/>
                <w:szCs w:val="24"/>
              </w:rPr>
            </w:pPr>
          </w:p>
        </w:tc>
        <w:tc>
          <w:tcPr>
            <w:tcW w:w="1926" w:type="dxa"/>
          </w:tcPr>
          <w:p w14:paraId="45B82F61" w14:textId="77777777" w:rsidR="00B44664" w:rsidRPr="004B5287" w:rsidRDefault="00B44664" w:rsidP="00836917">
            <w:pPr>
              <w:rPr>
                <w:rFonts w:ascii="Times New Roman" w:hAnsi="Times New Roman" w:cs="Times New Roman"/>
                <w:sz w:val="24"/>
                <w:szCs w:val="24"/>
              </w:rPr>
            </w:pPr>
          </w:p>
        </w:tc>
        <w:tc>
          <w:tcPr>
            <w:tcW w:w="1926" w:type="dxa"/>
          </w:tcPr>
          <w:p w14:paraId="45FE6F1C" w14:textId="77777777" w:rsidR="00B44664" w:rsidRPr="004B5287" w:rsidRDefault="00B44664" w:rsidP="00836917">
            <w:pPr>
              <w:rPr>
                <w:rFonts w:ascii="Times New Roman" w:hAnsi="Times New Roman" w:cs="Times New Roman"/>
                <w:sz w:val="24"/>
                <w:szCs w:val="24"/>
              </w:rPr>
            </w:pPr>
          </w:p>
        </w:tc>
      </w:tr>
      <w:tr w:rsidR="00B44664" w:rsidRPr="00836917" w14:paraId="178E3733" w14:textId="77777777" w:rsidTr="008D0D9F">
        <w:tc>
          <w:tcPr>
            <w:tcW w:w="3850" w:type="dxa"/>
          </w:tcPr>
          <w:p w14:paraId="10280723" w14:textId="68D22DDF"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xml:space="preserve">, o jei fizinis asmuo – nuolatinės </w:t>
            </w:r>
            <w:r w:rsidR="008F03CA" w:rsidRPr="008F03CA">
              <w:rPr>
                <w:rFonts w:ascii="Times New Roman" w:hAnsi="Times New Roman" w:cs="Times New Roman"/>
                <w:sz w:val="24"/>
                <w:szCs w:val="24"/>
              </w:rPr>
              <w:lastRenderedPageBreak/>
              <w:t>gyvenamosios vietos šalis, adresas ir pilietybė (-ės)</w:t>
            </w:r>
          </w:p>
        </w:tc>
        <w:tc>
          <w:tcPr>
            <w:tcW w:w="1926" w:type="dxa"/>
          </w:tcPr>
          <w:p w14:paraId="6AA683B5" w14:textId="77777777" w:rsidR="00B44664" w:rsidRPr="004B5287" w:rsidRDefault="00B44664" w:rsidP="00836917">
            <w:pPr>
              <w:rPr>
                <w:rFonts w:ascii="Times New Roman" w:hAnsi="Times New Roman" w:cs="Times New Roman"/>
                <w:sz w:val="24"/>
                <w:szCs w:val="24"/>
              </w:rPr>
            </w:pPr>
          </w:p>
        </w:tc>
        <w:tc>
          <w:tcPr>
            <w:tcW w:w="1926" w:type="dxa"/>
          </w:tcPr>
          <w:p w14:paraId="1117A739" w14:textId="77777777" w:rsidR="00B44664" w:rsidRPr="004B5287" w:rsidRDefault="00B44664" w:rsidP="00836917">
            <w:pPr>
              <w:rPr>
                <w:rFonts w:ascii="Times New Roman" w:hAnsi="Times New Roman" w:cs="Times New Roman"/>
                <w:sz w:val="24"/>
                <w:szCs w:val="24"/>
              </w:rPr>
            </w:pPr>
          </w:p>
        </w:tc>
        <w:tc>
          <w:tcPr>
            <w:tcW w:w="1926" w:type="dxa"/>
          </w:tcPr>
          <w:p w14:paraId="537701D5" w14:textId="77777777" w:rsidR="00B44664" w:rsidRPr="004B5287" w:rsidRDefault="00B44664" w:rsidP="00836917">
            <w:pPr>
              <w:rPr>
                <w:rFonts w:ascii="Times New Roman" w:hAnsi="Times New Roman" w:cs="Times New Roman"/>
                <w:sz w:val="24"/>
                <w:szCs w:val="24"/>
              </w:rPr>
            </w:pPr>
          </w:p>
        </w:tc>
      </w:tr>
      <w:tr w:rsidR="00B44664" w:rsidRPr="00836917" w14:paraId="7C03D73F" w14:textId="77777777" w:rsidTr="00F26B13">
        <w:tc>
          <w:tcPr>
            <w:tcW w:w="3850" w:type="dxa"/>
          </w:tcPr>
          <w:p w14:paraId="007C943C" w14:textId="18E9A6BA"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464F5F78" w14:textId="77777777" w:rsidR="00B44664" w:rsidRPr="004B5287" w:rsidRDefault="00B44664" w:rsidP="00836917">
            <w:pPr>
              <w:rPr>
                <w:rFonts w:ascii="Times New Roman" w:hAnsi="Times New Roman" w:cs="Times New Roman"/>
                <w:sz w:val="24"/>
                <w:szCs w:val="24"/>
              </w:rPr>
            </w:pPr>
          </w:p>
        </w:tc>
        <w:tc>
          <w:tcPr>
            <w:tcW w:w="1926" w:type="dxa"/>
          </w:tcPr>
          <w:p w14:paraId="6E0E55BC" w14:textId="77777777" w:rsidR="00B44664" w:rsidRPr="004B5287" w:rsidRDefault="00B44664" w:rsidP="00836917">
            <w:pPr>
              <w:rPr>
                <w:rFonts w:ascii="Times New Roman" w:hAnsi="Times New Roman" w:cs="Times New Roman"/>
                <w:sz w:val="24"/>
                <w:szCs w:val="24"/>
              </w:rPr>
            </w:pPr>
          </w:p>
        </w:tc>
        <w:tc>
          <w:tcPr>
            <w:tcW w:w="1926" w:type="dxa"/>
          </w:tcPr>
          <w:p w14:paraId="36FBFC1E" w14:textId="77777777" w:rsidR="00B44664" w:rsidRPr="004B5287" w:rsidRDefault="00B44664" w:rsidP="00836917">
            <w:pPr>
              <w:rPr>
                <w:rFonts w:ascii="Times New Roman" w:hAnsi="Times New Roman" w:cs="Times New Roman"/>
                <w:sz w:val="24"/>
                <w:szCs w:val="24"/>
              </w:rPr>
            </w:pPr>
          </w:p>
        </w:tc>
      </w:tr>
      <w:tr w:rsidR="00B44664" w:rsidRPr="00836917" w14:paraId="66E981A3" w14:textId="77777777" w:rsidTr="006902B1">
        <w:tc>
          <w:tcPr>
            <w:tcW w:w="3850" w:type="dxa"/>
          </w:tcPr>
          <w:p w14:paraId="65433A19" w14:textId="6D56FF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5F18B689" w14:textId="77777777" w:rsidR="00B44664" w:rsidRPr="004B5287" w:rsidRDefault="00B44664" w:rsidP="00836917">
            <w:pPr>
              <w:rPr>
                <w:rFonts w:ascii="Times New Roman" w:hAnsi="Times New Roman" w:cs="Times New Roman"/>
                <w:sz w:val="24"/>
                <w:szCs w:val="24"/>
              </w:rPr>
            </w:pPr>
          </w:p>
        </w:tc>
        <w:tc>
          <w:tcPr>
            <w:tcW w:w="1926" w:type="dxa"/>
          </w:tcPr>
          <w:p w14:paraId="521F7D5C" w14:textId="77777777" w:rsidR="00B44664" w:rsidRPr="004B5287" w:rsidRDefault="00B44664" w:rsidP="00836917">
            <w:pPr>
              <w:rPr>
                <w:rFonts w:ascii="Times New Roman" w:hAnsi="Times New Roman" w:cs="Times New Roman"/>
                <w:sz w:val="24"/>
                <w:szCs w:val="24"/>
              </w:rPr>
            </w:pPr>
          </w:p>
        </w:tc>
        <w:tc>
          <w:tcPr>
            <w:tcW w:w="1926" w:type="dxa"/>
          </w:tcPr>
          <w:p w14:paraId="1D19193A" w14:textId="77777777" w:rsidR="00B44664" w:rsidRPr="004B5287" w:rsidRDefault="00B44664" w:rsidP="00836917">
            <w:pPr>
              <w:rPr>
                <w:rFonts w:ascii="Times New Roman" w:hAnsi="Times New Roman" w:cs="Times New Roman"/>
                <w:sz w:val="24"/>
                <w:szCs w:val="24"/>
              </w:rPr>
            </w:pPr>
          </w:p>
        </w:tc>
      </w:tr>
      <w:tr w:rsidR="00B44664" w:rsidRPr="00836917" w14:paraId="0DDEB7C1" w14:textId="77777777" w:rsidTr="00C95308">
        <w:tc>
          <w:tcPr>
            <w:tcW w:w="3850" w:type="dxa"/>
          </w:tcPr>
          <w:p w14:paraId="730A03FC" w14:textId="2C44EE24"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w:t>
            </w:r>
            <w:r w:rsidR="00DF283C">
              <w:rPr>
                <w:rFonts w:ascii="Times New Roman" w:hAnsi="Times New Roman" w:cs="Times New Roman"/>
                <w:sz w:val="24"/>
                <w:szCs w:val="24"/>
              </w:rPr>
              <w:t>ur</w:t>
            </w:r>
            <w:r w:rsidR="007E62EE" w:rsidRPr="004B5287">
              <w:rPr>
                <w:rFonts w:ascii="Times New Roman" w:hAnsi="Times New Roman" w:cs="Times New Roman"/>
                <w:sz w:val="24"/>
                <w:szCs w:val="24"/>
              </w:rPr>
              <w:t xml:space="preserve"> su PVM)</w:t>
            </w:r>
          </w:p>
        </w:tc>
        <w:tc>
          <w:tcPr>
            <w:tcW w:w="1926" w:type="dxa"/>
          </w:tcPr>
          <w:p w14:paraId="6247D13B" w14:textId="77777777" w:rsidR="00B44664" w:rsidRPr="004B5287" w:rsidRDefault="00B44664" w:rsidP="00836917">
            <w:pPr>
              <w:rPr>
                <w:rFonts w:ascii="Times New Roman" w:hAnsi="Times New Roman" w:cs="Times New Roman"/>
                <w:sz w:val="24"/>
                <w:szCs w:val="24"/>
              </w:rPr>
            </w:pPr>
          </w:p>
        </w:tc>
        <w:tc>
          <w:tcPr>
            <w:tcW w:w="1926" w:type="dxa"/>
          </w:tcPr>
          <w:p w14:paraId="7832B9D8" w14:textId="77777777" w:rsidR="00B44664" w:rsidRPr="004B5287" w:rsidRDefault="00B44664" w:rsidP="00836917">
            <w:pPr>
              <w:rPr>
                <w:rFonts w:ascii="Times New Roman" w:hAnsi="Times New Roman" w:cs="Times New Roman"/>
                <w:sz w:val="24"/>
                <w:szCs w:val="24"/>
              </w:rPr>
            </w:pPr>
          </w:p>
        </w:tc>
        <w:tc>
          <w:tcPr>
            <w:tcW w:w="1926" w:type="dxa"/>
          </w:tcPr>
          <w:p w14:paraId="4D108582" w14:textId="77777777" w:rsidR="00B44664" w:rsidRPr="004B5287" w:rsidRDefault="00B44664" w:rsidP="00836917">
            <w:pPr>
              <w:rPr>
                <w:rFonts w:ascii="Times New Roman" w:hAnsi="Times New Roman" w:cs="Times New Roman"/>
                <w:sz w:val="24"/>
                <w:szCs w:val="24"/>
              </w:rPr>
            </w:pPr>
          </w:p>
        </w:tc>
      </w:tr>
    </w:tbl>
    <w:p w14:paraId="6A80FF5C" w14:textId="77777777" w:rsidR="00836917" w:rsidRDefault="00836917" w:rsidP="00191CC4">
      <w:pPr>
        <w:spacing w:after="0" w:line="240" w:lineRule="auto"/>
        <w:jc w:val="both"/>
        <w:rPr>
          <w:rFonts w:ascii="Times New Roman" w:eastAsia="Times New Roman" w:hAnsi="Times New Roman" w:cs="Times New Roman"/>
          <w:sz w:val="24"/>
          <w:szCs w:val="20"/>
          <w:lang w:eastAsia="en-US"/>
        </w:rPr>
      </w:pPr>
    </w:p>
    <w:bookmarkEnd w:id="19"/>
    <w:bookmarkEnd w:id="22"/>
    <w:p w14:paraId="122DAEAE" w14:textId="77777777" w:rsidR="00191CC4" w:rsidRPr="00191CC4" w:rsidRDefault="00191CC4" w:rsidP="00F6538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4E6467BC" w14:textId="77777777" w:rsidR="004B5287" w:rsidRDefault="004B5287" w:rsidP="00F65385">
      <w:pPr>
        <w:spacing w:after="0" w:line="240" w:lineRule="auto"/>
        <w:ind w:firstLine="567"/>
        <w:jc w:val="both"/>
        <w:rPr>
          <w:rFonts w:ascii="Times New Roman" w:eastAsia="Times New Roman" w:hAnsi="Times New Roman" w:cs="Times New Roman"/>
          <w:sz w:val="24"/>
          <w:szCs w:val="20"/>
          <w:lang w:eastAsia="en-US"/>
        </w:rPr>
      </w:pPr>
    </w:p>
    <w:p w14:paraId="0BD7D365" w14:textId="35CE6221" w:rsidR="00191CC4" w:rsidRDefault="00293B1E" w:rsidP="00F6538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Siūlomo </w:t>
      </w:r>
      <w:r w:rsidR="005278C8" w:rsidRPr="00657987">
        <w:rPr>
          <w:rFonts w:ascii="Times New Roman" w:eastAsia="Times New Roman" w:hAnsi="Times New Roman" w:cs="Times New Roman"/>
          <w:sz w:val="24"/>
          <w:szCs w:val="20"/>
          <w:lang w:eastAsia="en-US"/>
        </w:rPr>
        <w:t>pirkimo objekto įkaini</w:t>
      </w:r>
      <w:r w:rsidRPr="00657987">
        <w:rPr>
          <w:rFonts w:ascii="Times New Roman" w:eastAsia="Times New Roman" w:hAnsi="Times New Roman" w:cs="Times New Roman"/>
          <w:sz w:val="24"/>
          <w:szCs w:val="20"/>
          <w:lang w:eastAsia="en-US"/>
        </w:rPr>
        <w:t>ai</w:t>
      </w:r>
      <w:r w:rsidR="00191CC4" w:rsidRPr="00657987">
        <w:rPr>
          <w:rFonts w:ascii="Times New Roman" w:eastAsia="Times New Roman" w:hAnsi="Times New Roman" w:cs="Times New Roman"/>
          <w:sz w:val="24"/>
          <w:szCs w:val="20"/>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341"/>
        <w:gridCol w:w="1176"/>
        <w:gridCol w:w="1563"/>
        <w:gridCol w:w="1462"/>
        <w:gridCol w:w="1501"/>
      </w:tblGrid>
      <w:tr w:rsidR="008A5BE5" w:rsidRPr="008A5BE5" w14:paraId="5FB75253" w14:textId="77777777" w:rsidTr="00DF283C">
        <w:tc>
          <w:tcPr>
            <w:tcW w:w="591" w:type="dxa"/>
            <w:vAlign w:val="center"/>
          </w:tcPr>
          <w:p w14:paraId="054A6AE7" w14:textId="77777777" w:rsidR="008A5BE5" w:rsidRPr="008A5BE5" w:rsidRDefault="008A5BE5" w:rsidP="000D69CA">
            <w:pPr>
              <w:suppressAutoHyphens/>
              <w:spacing w:after="0" w:line="240" w:lineRule="auto"/>
              <w:jc w:val="center"/>
              <w:rPr>
                <w:rFonts w:ascii="Times New Roman" w:eastAsia="Times New Roman" w:hAnsi="Times New Roman" w:cs="Times New Roman"/>
                <w:b/>
                <w:sz w:val="24"/>
                <w:szCs w:val="24"/>
                <w:lang w:eastAsia="en-US"/>
              </w:rPr>
            </w:pPr>
            <w:r w:rsidRPr="008A5BE5">
              <w:rPr>
                <w:rFonts w:ascii="Times New Roman" w:eastAsia="Times New Roman" w:hAnsi="Times New Roman" w:cs="Times New Roman"/>
                <w:b/>
                <w:sz w:val="24"/>
                <w:szCs w:val="24"/>
                <w:lang w:eastAsia="en-US"/>
              </w:rPr>
              <w:t>Eil. nr.</w:t>
            </w:r>
          </w:p>
        </w:tc>
        <w:tc>
          <w:tcPr>
            <w:tcW w:w="3341" w:type="dxa"/>
            <w:vAlign w:val="center"/>
          </w:tcPr>
          <w:p w14:paraId="12F3D858" w14:textId="77777777" w:rsidR="008A5BE5" w:rsidRPr="008A5BE5" w:rsidRDefault="008A5BE5" w:rsidP="000D69CA">
            <w:pPr>
              <w:suppressAutoHyphens/>
              <w:spacing w:after="0" w:line="240" w:lineRule="auto"/>
              <w:jc w:val="center"/>
              <w:rPr>
                <w:rFonts w:ascii="Times New Roman" w:eastAsia="Times New Roman" w:hAnsi="Times New Roman" w:cs="Times New Roman"/>
                <w:b/>
                <w:sz w:val="24"/>
                <w:szCs w:val="24"/>
                <w:lang w:eastAsia="en-US"/>
              </w:rPr>
            </w:pPr>
            <w:r w:rsidRPr="008A5BE5">
              <w:rPr>
                <w:rFonts w:ascii="Times New Roman" w:eastAsia="Times New Roman" w:hAnsi="Times New Roman" w:cs="Times New Roman"/>
                <w:b/>
                <w:sz w:val="24"/>
                <w:szCs w:val="24"/>
                <w:lang w:eastAsia="en-US"/>
              </w:rPr>
              <w:t>Paslaugų pavadinimas</w:t>
            </w:r>
          </w:p>
        </w:tc>
        <w:tc>
          <w:tcPr>
            <w:tcW w:w="1176" w:type="dxa"/>
            <w:vAlign w:val="center"/>
          </w:tcPr>
          <w:p w14:paraId="2FBF52D4" w14:textId="77777777" w:rsidR="008A5BE5" w:rsidRPr="008A5BE5" w:rsidRDefault="008A5BE5" w:rsidP="000D69CA">
            <w:pPr>
              <w:suppressAutoHyphens/>
              <w:spacing w:after="0" w:line="240" w:lineRule="auto"/>
              <w:jc w:val="center"/>
              <w:rPr>
                <w:rFonts w:ascii="Times New Roman" w:eastAsia="Times New Roman" w:hAnsi="Times New Roman" w:cs="Times New Roman"/>
                <w:b/>
                <w:sz w:val="24"/>
                <w:szCs w:val="24"/>
                <w:lang w:eastAsia="en-US"/>
              </w:rPr>
            </w:pPr>
            <w:r w:rsidRPr="008A5BE5">
              <w:rPr>
                <w:rFonts w:ascii="Times New Roman" w:eastAsia="Times New Roman" w:hAnsi="Times New Roman" w:cs="Times New Roman"/>
                <w:b/>
                <w:sz w:val="24"/>
                <w:szCs w:val="24"/>
                <w:lang w:eastAsia="en-US"/>
              </w:rPr>
              <w:t>Mato</w:t>
            </w:r>
          </w:p>
          <w:p w14:paraId="59D964F5" w14:textId="77777777" w:rsidR="008A5BE5" w:rsidRPr="008A5BE5" w:rsidRDefault="008A5BE5" w:rsidP="000D69CA">
            <w:pPr>
              <w:suppressAutoHyphens/>
              <w:spacing w:after="0" w:line="240" w:lineRule="auto"/>
              <w:jc w:val="center"/>
              <w:rPr>
                <w:rFonts w:ascii="Times New Roman" w:eastAsia="Times New Roman" w:hAnsi="Times New Roman" w:cs="Times New Roman"/>
                <w:b/>
                <w:sz w:val="24"/>
                <w:szCs w:val="24"/>
                <w:lang w:eastAsia="en-US"/>
              </w:rPr>
            </w:pPr>
            <w:r w:rsidRPr="008A5BE5">
              <w:rPr>
                <w:rFonts w:ascii="Times New Roman" w:eastAsia="Times New Roman" w:hAnsi="Times New Roman" w:cs="Times New Roman"/>
                <w:b/>
                <w:sz w:val="24"/>
                <w:szCs w:val="24"/>
                <w:lang w:eastAsia="en-US"/>
              </w:rPr>
              <w:t>vnt.</w:t>
            </w:r>
          </w:p>
        </w:tc>
        <w:tc>
          <w:tcPr>
            <w:tcW w:w="1563" w:type="dxa"/>
            <w:vAlign w:val="center"/>
          </w:tcPr>
          <w:p w14:paraId="00090D83" w14:textId="43AB2421" w:rsidR="008A5BE5" w:rsidRPr="008A5BE5" w:rsidRDefault="008A5BE5" w:rsidP="008A5BE5">
            <w:pPr>
              <w:suppressAutoHyphens/>
              <w:spacing w:after="0" w:line="240" w:lineRule="auto"/>
              <w:jc w:val="center"/>
              <w:rPr>
                <w:rFonts w:ascii="Times New Roman" w:eastAsia="Times New Roman" w:hAnsi="Times New Roman" w:cs="Times New Roman"/>
                <w:b/>
                <w:sz w:val="24"/>
                <w:szCs w:val="24"/>
                <w:lang w:eastAsia="en-US"/>
              </w:rPr>
            </w:pPr>
            <w:r w:rsidRPr="008A5BE5">
              <w:rPr>
                <w:rFonts w:ascii="Times New Roman" w:eastAsia="Times New Roman" w:hAnsi="Times New Roman" w:cs="Times New Roman"/>
                <w:b/>
                <w:sz w:val="24"/>
                <w:szCs w:val="24"/>
                <w:lang w:eastAsia="en-US"/>
              </w:rPr>
              <w:t>Preliminarus kiekis</w:t>
            </w:r>
          </w:p>
        </w:tc>
        <w:tc>
          <w:tcPr>
            <w:tcW w:w="1462" w:type="dxa"/>
          </w:tcPr>
          <w:p w14:paraId="76581555" w14:textId="41933807" w:rsidR="008A5BE5" w:rsidRPr="008A5BE5" w:rsidRDefault="008A5BE5" w:rsidP="000D69CA">
            <w:pPr>
              <w:suppressAutoHyphens/>
              <w:spacing w:after="0" w:line="240" w:lineRule="auto"/>
              <w:jc w:val="center"/>
              <w:rPr>
                <w:rFonts w:ascii="Times New Roman" w:eastAsia="Times New Roman" w:hAnsi="Times New Roman" w:cs="Times New Roman"/>
                <w:b/>
                <w:sz w:val="24"/>
                <w:szCs w:val="24"/>
                <w:lang w:eastAsia="en-US"/>
              </w:rPr>
            </w:pPr>
            <w:r w:rsidRPr="008A5BE5">
              <w:rPr>
                <w:rFonts w:ascii="Times New Roman" w:eastAsia="Times New Roman" w:hAnsi="Times New Roman" w:cs="Times New Roman"/>
                <w:b/>
                <w:sz w:val="24"/>
                <w:szCs w:val="24"/>
                <w:lang w:eastAsia="en-US"/>
              </w:rPr>
              <w:t>Vnt. kaina, Eur be PVM</w:t>
            </w:r>
          </w:p>
        </w:tc>
        <w:tc>
          <w:tcPr>
            <w:tcW w:w="1501" w:type="dxa"/>
            <w:vAlign w:val="center"/>
          </w:tcPr>
          <w:p w14:paraId="2C37474E" w14:textId="10618E72" w:rsidR="008A5BE5" w:rsidRPr="008A5BE5" w:rsidRDefault="008A5BE5" w:rsidP="000D69CA">
            <w:pPr>
              <w:suppressAutoHyphens/>
              <w:spacing w:after="0" w:line="240" w:lineRule="auto"/>
              <w:jc w:val="center"/>
              <w:rPr>
                <w:rFonts w:ascii="Times New Roman" w:eastAsia="Times New Roman" w:hAnsi="Times New Roman" w:cs="Times New Roman"/>
                <w:b/>
                <w:sz w:val="24"/>
                <w:szCs w:val="24"/>
                <w:lang w:eastAsia="en-US"/>
              </w:rPr>
            </w:pPr>
            <w:r w:rsidRPr="008A5BE5">
              <w:rPr>
                <w:rFonts w:ascii="Times New Roman" w:eastAsia="Times New Roman" w:hAnsi="Times New Roman" w:cs="Times New Roman"/>
                <w:b/>
                <w:sz w:val="24"/>
                <w:szCs w:val="24"/>
                <w:lang w:eastAsia="en-US"/>
              </w:rPr>
              <w:t>36 mėn. kaina E</w:t>
            </w:r>
            <w:r w:rsidR="00DF283C">
              <w:rPr>
                <w:rFonts w:ascii="Times New Roman" w:eastAsia="Times New Roman" w:hAnsi="Times New Roman" w:cs="Times New Roman"/>
                <w:b/>
                <w:sz w:val="24"/>
                <w:szCs w:val="24"/>
                <w:lang w:eastAsia="en-US"/>
              </w:rPr>
              <w:t>ur</w:t>
            </w:r>
            <w:r w:rsidRPr="008A5BE5">
              <w:rPr>
                <w:rFonts w:ascii="Times New Roman" w:eastAsia="Times New Roman" w:hAnsi="Times New Roman" w:cs="Times New Roman"/>
                <w:b/>
                <w:sz w:val="24"/>
                <w:szCs w:val="24"/>
                <w:lang w:eastAsia="en-US"/>
              </w:rPr>
              <w:t xml:space="preserve"> be PVM</w:t>
            </w:r>
          </w:p>
        </w:tc>
      </w:tr>
      <w:tr w:rsidR="008A5BE5" w:rsidRPr="008A5BE5" w14:paraId="6E6F6D85" w14:textId="77777777" w:rsidTr="00DF283C">
        <w:tc>
          <w:tcPr>
            <w:tcW w:w="591" w:type="dxa"/>
            <w:shd w:val="clear" w:color="auto" w:fill="D9D9D9" w:themeFill="background1" w:themeFillShade="D9"/>
            <w:vAlign w:val="center"/>
          </w:tcPr>
          <w:p w14:paraId="16DE35F0" w14:textId="77777777" w:rsidR="008A5BE5" w:rsidRPr="008A5BE5" w:rsidRDefault="008A5BE5" w:rsidP="000D69CA">
            <w:pPr>
              <w:suppressAutoHyphens/>
              <w:spacing w:after="0" w:line="240" w:lineRule="auto"/>
              <w:jc w:val="center"/>
              <w:rPr>
                <w:rFonts w:ascii="Times New Roman" w:eastAsia="Times New Roman" w:hAnsi="Times New Roman" w:cs="Times New Roman"/>
                <w:bCs/>
                <w:i/>
                <w:iCs/>
                <w:lang w:eastAsia="en-US"/>
              </w:rPr>
            </w:pPr>
            <w:r w:rsidRPr="008A5BE5">
              <w:rPr>
                <w:rFonts w:ascii="Times New Roman" w:eastAsia="Times New Roman" w:hAnsi="Times New Roman" w:cs="Times New Roman"/>
                <w:bCs/>
                <w:i/>
                <w:iCs/>
                <w:lang w:eastAsia="en-US"/>
              </w:rPr>
              <w:t>1</w:t>
            </w:r>
          </w:p>
        </w:tc>
        <w:tc>
          <w:tcPr>
            <w:tcW w:w="3341" w:type="dxa"/>
            <w:shd w:val="clear" w:color="auto" w:fill="D9D9D9" w:themeFill="background1" w:themeFillShade="D9"/>
            <w:vAlign w:val="center"/>
          </w:tcPr>
          <w:p w14:paraId="65C7EE5C" w14:textId="77777777" w:rsidR="008A5BE5" w:rsidRPr="008A5BE5" w:rsidRDefault="008A5BE5" w:rsidP="000D69CA">
            <w:pPr>
              <w:suppressAutoHyphens/>
              <w:spacing w:after="0" w:line="240" w:lineRule="auto"/>
              <w:jc w:val="center"/>
              <w:rPr>
                <w:rFonts w:ascii="Times New Roman" w:eastAsia="Times New Roman" w:hAnsi="Times New Roman" w:cs="Times New Roman"/>
                <w:bCs/>
                <w:i/>
                <w:iCs/>
                <w:lang w:eastAsia="en-US"/>
              </w:rPr>
            </w:pPr>
            <w:r w:rsidRPr="008A5BE5">
              <w:rPr>
                <w:rFonts w:ascii="Times New Roman" w:eastAsia="Times New Roman" w:hAnsi="Times New Roman" w:cs="Times New Roman"/>
                <w:bCs/>
                <w:i/>
                <w:iCs/>
                <w:lang w:eastAsia="en-US"/>
              </w:rPr>
              <w:t>2</w:t>
            </w:r>
          </w:p>
        </w:tc>
        <w:tc>
          <w:tcPr>
            <w:tcW w:w="1176" w:type="dxa"/>
            <w:shd w:val="clear" w:color="auto" w:fill="D9D9D9" w:themeFill="background1" w:themeFillShade="D9"/>
            <w:vAlign w:val="center"/>
          </w:tcPr>
          <w:p w14:paraId="421025C6" w14:textId="77777777" w:rsidR="008A5BE5" w:rsidRPr="008A5BE5" w:rsidRDefault="008A5BE5" w:rsidP="000D69CA">
            <w:pPr>
              <w:suppressAutoHyphens/>
              <w:spacing w:after="0" w:line="240" w:lineRule="auto"/>
              <w:jc w:val="center"/>
              <w:rPr>
                <w:rFonts w:ascii="Times New Roman" w:eastAsia="Times New Roman" w:hAnsi="Times New Roman" w:cs="Times New Roman"/>
                <w:bCs/>
                <w:i/>
                <w:iCs/>
                <w:lang w:eastAsia="en-US"/>
              </w:rPr>
            </w:pPr>
            <w:r w:rsidRPr="008A5BE5">
              <w:rPr>
                <w:rFonts w:ascii="Times New Roman" w:eastAsia="Times New Roman" w:hAnsi="Times New Roman" w:cs="Times New Roman"/>
                <w:bCs/>
                <w:i/>
                <w:iCs/>
                <w:lang w:eastAsia="en-US"/>
              </w:rPr>
              <w:t>3</w:t>
            </w:r>
          </w:p>
        </w:tc>
        <w:tc>
          <w:tcPr>
            <w:tcW w:w="1563" w:type="dxa"/>
            <w:shd w:val="clear" w:color="auto" w:fill="D9D9D9" w:themeFill="background1" w:themeFillShade="D9"/>
            <w:vAlign w:val="center"/>
          </w:tcPr>
          <w:p w14:paraId="0085FB6B" w14:textId="77777777" w:rsidR="008A5BE5" w:rsidRPr="008A5BE5" w:rsidRDefault="008A5BE5" w:rsidP="000D69CA">
            <w:pPr>
              <w:suppressAutoHyphens/>
              <w:spacing w:after="0" w:line="240" w:lineRule="auto"/>
              <w:jc w:val="center"/>
              <w:rPr>
                <w:rFonts w:ascii="Times New Roman" w:eastAsia="Times New Roman" w:hAnsi="Times New Roman" w:cs="Times New Roman"/>
                <w:bCs/>
                <w:i/>
                <w:iCs/>
                <w:lang w:eastAsia="en-US"/>
              </w:rPr>
            </w:pPr>
            <w:r w:rsidRPr="008A5BE5">
              <w:rPr>
                <w:rFonts w:ascii="Times New Roman" w:eastAsia="Times New Roman" w:hAnsi="Times New Roman" w:cs="Times New Roman"/>
                <w:bCs/>
                <w:i/>
                <w:iCs/>
                <w:lang w:eastAsia="en-US"/>
              </w:rPr>
              <w:t>4</w:t>
            </w:r>
          </w:p>
        </w:tc>
        <w:tc>
          <w:tcPr>
            <w:tcW w:w="1462" w:type="dxa"/>
            <w:shd w:val="clear" w:color="auto" w:fill="D9D9D9" w:themeFill="background1" w:themeFillShade="D9"/>
          </w:tcPr>
          <w:p w14:paraId="2F0AED39" w14:textId="77777777" w:rsidR="008A5BE5" w:rsidRPr="008A5BE5" w:rsidRDefault="008A5BE5" w:rsidP="000D69CA">
            <w:pPr>
              <w:suppressAutoHyphens/>
              <w:spacing w:after="0" w:line="240" w:lineRule="auto"/>
              <w:jc w:val="center"/>
              <w:rPr>
                <w:rFonts w:ascii="Times New Roman" w:eastAsia="Times New Roman" w:hAnsi="Times New Roman" w:cs="Times New Roman"/>
                <w:bCs/>
                <w:i/>
                <w:iCs/>
                <w:lang w:eastAsia="en-US"/>
              </w:rPr>
            </w:pPr>
            <w:r w:rsidRPr="008A5BE5">
              <w:rPr>
                <w:rFonts w:ascii="Times New Roman" w:eastAsia="Times New Roman" w:hAnsi="Times New Roman" w:cs="Times New Roman"/>
                <w:bCs/>
                <w:i/>
                <w:iCs/>
                <w:lang w:eastAsia="en-US"/>
              </w:rPr>
              <w:t>5</w:t>
            </w:r>
          </w:p>
        </w:tc>
        <w:tc>
          <w:tcPr>
            <w:tcW w:w="1501" w:type="dxa"/>
            <w:shd w:val="clear" w:color="auto" w:fill="D9D9D9" w:themeFill="background1" w:themeFillShade="D9"/>
            <w:vAlign w:val="center"/>
          </w:tcPr>
          <w:p w14:paraId="513B63C5" w14:textId="77777777" w:rsidR="008A5BE5" w:rsidRPr="008A5BE5" w:rsidRDefault="008A5BE5" w:rsidP="000D69CA">
            <w:pPr>
              <w:suppressAutoHyphens/>
              <w:spacing w:after="0" w:line="240" w:lineRule="auto"/>
              <w:jc w:val="center"/>
              <w:rPr>
                <w:rFonts w:ascii="Times New Roman" w:eastAsia="Times New Roman" w:hAnsi="Times New Roman" w:cs="Times New Roman"/>
                <w:bCs/>
                <w:i/>
                <w:iCs/>
                <w:lang w:val="en-US" w:eastAsia="en-US"/>
              </w:rPr>
            </w:pPr>
            <w:r w:rsidRPr="008A5BE5">
              <w:rPr>
                <w:rFonts w:ascii="Times New Roman" w:eastAsia="Times New Roman" w:hAnsi="Times New Roman" w:cs="Times New Roman"/>
                <w:bCs/>
                <w:i/>
                <w:iCs/>
                <w:lang w:eastAsia="en-US"/>
              </w:rPr>
              <w:t>6=4*5*36</w:t>
            </w:r>
          </w:p>
        </w:tc>
      </w:tr>
      <w:tr w:rsidR="00DF283C" w:rsidRPr="008A5BE5" w14:paraId="1795DEA4" w14:textId="77777777" w:rsidTr="00DF283C">
        <w:tc>
          <w:tcPr>
            <w:tcW w:w="591" w:type="dxa"/>
            <w:vAlign w:val="center"/>
          </w:tcPr>
          <w:p w14:paraId="43C96D85" w14:textId="77777777" w:rsidR="00DF283C" w:rsidRPr="008A5BE5" w:rsidRDefault="00DF283C" w:rsidP="00DF283C">
            <w:pPr>
              <w:suppressAutoHyphens/>
              <w:spacing w:after="0" w:line="240" w:lineRule="auto"/>
              <w:jc w:val="center"/>
              <w:rPr>
                <w:rFonts w:ascii="Times New Roman" w:eastAsia="Times New Roman" w:hAnsi="Times New Roman" w:cs="Times New Roman"/>
                <w:sz w:val="24"/>
                <w:szCs w:val="24"/>
                <w:lang w:eastAsia="en-US"/>
              </w:rPr>
            </w:pPr>
            <w:r w:rsidRPr="008A5BE5">
              <w:rPr>
                <w:rFonts w:ascii="Times New Roman" w:eastAsia="Times New Roman" w:hAnsi="Times New Roman" w:cs="Times New Roman"/>
                <w:sz w:val="24"/>
                <w:szCs w:val="24"/>
                <w:lang w:eastAsia="en-US"/>
              </w:rPr>
              <w:t>1.</w:t>
            </w:r>
          </w:p>
        </w:tc>
        <w:tc>
          <w:tcPr>
            <w:tcW w:w="3341" w:type="dxa"/>
            <w:vAlign w:val="center"/>
          </w:tcPr>
          <w:p w14:paraId="217B57DE" w14:textId="035D4C24" w:rsidR="00DF283C" w:rsidRPr="008A5BE5" w:rsidRDefault="00DF283C" w:rsidP="00DF283C">
            <w:pPr>
              <w:suppressAutoHyphens/>
              <w:spacing w:after="0" w:line="240" w:lineRule="auto"/>
              <w:jc w:val="both"/>
              <w:rPr>
                <w:rFonts w:ascii="Times New Roman" w:eastAsia="Times New Roman" w:hAnsi="Times New Roman" w:cs="Times New Roman"/>
                <w:sz w:val="24"/>
                <w:szCs w:val="24"/>
                <w:lang w:eastAsia="en-US"/>
              </w:rPr>
            </w:pPr>
            <w:r w:rsidRPr="002B4222">
              <w:rPr>
                <w:rFonts w:ascii="Times New Roman" w:eastAsia="Times New Roman" w:hAnsi="Times New Roman" w:cs="Times New Roman"/>
                <w:sz w:val="24"/>
                <w:szCs w:val="24"/>
                <w:lang w:eastAsia="en-US"/>
              </w:rPr>
              <w:t>Sirenų Digitex priežiūra</w:t>
            </w:r>
          </w:p>
        </w:tc>
        <w:tc>
          <w:tcPr>
            <w:tcW w:w="1176" w:type="dxa"/>
            <w:vAlign w:val="center"/>
          </w:tcPr>
          <w:p w14:paraId="13E69D3E" w14:textId="77777777" w:rsidR="00DF283C" w:rsidRPr="008A5BE5" w:rsidRDefault="00DF283C" w:rsidP="00DF283C">
            <w:pPr>
              <w:spacing w:after="0" w:line="240" w:lineRule="auto"/>
              <w:jc w:val="center"/>
              <w:rPr>
                <w:rFonts w:ascii="Times New Roman" w:eastAsia="Calibri" w:hAnsi="Times New Roman" w:cs="DokChampa"/>
                <w:sz w:val="24"/>
                <w:lang w:eastAsia="en-US"/>
              </w:rPr>
            </w:pPr>
            <w:r w:rsidRPr="008A5BE5">
              <w:rPr>
                <w:rFonts w:ascii="Times New Roman" w:eastAsia="Calibri" w:hAnsi="Times New Roman" w:cs="DokChampa"/>
                <w:sz w:val="24"/>
                <w:lang w:eastAsia="en-US"/>
              </w:rPr>
              <w:t>Vnt./mėn.</w:t>
            </w:r>
          </w:p>
        </w:tc>
        <w:tc>
          <w:tcPr>
            <w:tcW w:w="1563" w:type="dxa"/>
            <w:vAlign w:val="center"/>
          </w:tcPr>
          <w:p w14:paraId="112B12D7" w14:textId="421E5AED" w:rsidR="00DF283C" w:rsidRPr="008A5BE5" w:rsidRDefault="00DF283C" w:rsidP="00DF283C">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1462" w:type="dxa"/>
            <w:vAlign w:val="center"/>
          </w:tcPr>
          <w:p w14:paraId="3C7E883D" w14:textId="77777777" w:rsidR="00DF283C" w:rsidRPr="008A5BE5" w:rsidRDefault="00DF283C" w:rsidP="00DF283C">
            <w:pPr>
              <w:suppressAutoHyphens/>
              <w:spacing w:after="0" w:line="240" w:lineRule="auto"/>
              <w:jc w:val="center"/>
              <w:rPr>
                <w:rFonts w:ascii="Times New Roman" w:eastAsia="Times New Roman" w:hAnsi="Times New Roman" w:cs="Times New Roman"/>
                <w:sz w:val="24"/>
                <w:szCs w:val="24"/>
                <w:lang w:eastAsia="en-US"/>
              </w:rPr>
            </w:pPr>
          </w:p>
        </w:tc>
        <w:tc>
          <w:tcPr>
            <w:tcW w:w="1501" w:type="dxa"/>
            <w:vAlign w:val="center"/>
          </w:tcPr>
          <w:p w14:paraId="5D3D6699" w14:textId="77777777" w:rsidR="00DF283C" w:rsidRPr="008A5BE5" w:rsidRDefault="00DF283C" w:rsidP="00DF283C">
            <w:pPr>
              <w:suppressAutoHyphens/>
              <w:spacing w:after="0" w:line="240" w:lineRule="auto"/>
              <w:jc w:val="center"/>
              <w:rPr>
                <w:rFonts w:ascii="Times New Roman" w:eastAsia="Times New Roman" w:hAnsi="Times New Roman" w:cs="Times New Roman"/>
                <w:sz w:val="24"/>
                <w:szCs w:val="24"/>
                <w:lang w:eastAsia="en-US"/>
              </w:rPr>
            </w:pPr>
          </w:p>
        </w:tc>
      </w:tr>
      <w:tr w:rsidR="00DF283C" w:rsidRPr="008A5BE5" w14:paraId="2F347566" w14:textId="77777777" w:rsidTr="00DF283C">
        <w:tc>
          <w:tcPr>
            <w:tcW w:w="591" w:type="dxa"/>
            <w:vAlign w:val="center"/>
          </w:tcPr>
          <w:p w14:paraId="59657AF3" w14:textId="0FF132C8" w:rsidR="00DF283C" w:rsidRPr="008A5BE5" w:rsidRDefault="00DF283C" w:rsidP="00DF283C">
            <w:pPr>
              <w:suppressAutoHyphens/>
              <w:spacing w:after="0" w:line="240" w:lineRule="auto"/>
              <w:jc w:val="center"/>
              <w:rPr>
                <w:rFonts w:ascii="Times New Roman" w:eastAsia="Times New Roman" w:hAnsi="Times New Roman" w:cs="Times New Roman"/>
                <w:sz w:val="24"/>
                <w:szCs w:val="24"/>
                <w:lang w:eastAsia="en-US"/>
              </w:rPr>
            </w:pPr>
            <w:r w:rsidRPr="008A5BE5">
              <w:rPr>
                <w:rFonts w:ascii="Times New Roman" w:eastAsia="Times New Roman" w:hAnsi="Times New Roman" w:cs="Times New Roman"/>
                <w:sz w:val="24"/>
                <w:szCs w:val="24"/>
                <w:lang w:eastAsia="en-US"/>
              </w:rPr>
              <w:t>2.</w:t>
            </w:r>
          </w:p>
        </w:tc>
        <w:tc>
          <w:tcPr>
            <w:tcW w:w="3341" w:type="dxa"/>
            <w:vAlign w:val="center"/>
          </w:tcPr>
          <w:p w14:paraId="252AACAC" w14:textId="30AD3101" w:rsidR="00DF283C" w:rsidRPr="008A5BE5" w:rsidRDefault="00DF283C" w:rsidP="00DF283C">
            <w:pPr>
              <w:suppressAutoHyphens/>
              <w:spacing w:after="0" w:line="240" w:lineRule="auto"/>
              <w:jc w:val="both"/>
              <w:rPr>
                <w:rFonts w:ascii="Times New Roman" w:eastAsia="Calibri" w:hAnsi="Times New Roman" w:cs="Times New Roman"/>
                <w:sz w:val="24"/>
                <w:szCs w:val="24"/>
                <w:lang w:eastAsia="en-US"/>
              </w:rPr>
            </w:pPr>
            <w:r w:rsidRPr="002B4222">
              <w:rPr>
                <w:rFonts w:ascii="Times New Roman" w:eastAsia="Times New Roman" w:hAnsi="Times New Roman" w:cs="Times New Roman"/>
                <w:sz w:val="24"/>
                <w:szCs w:val="24"/>
                <w:lang w:eastAsia="en-US"/>
              </w:rPr>
              <w:t>Sirenų SES priežiūra</w:t>
            </w:r>
          </w:p>
        </w:tc>
        <w:tc>
          <w:tcPr>
            <w:tcW w:w="1176" w:type="dxa"/>
            <w:vAlign w:val="center"/>
          </w:tcPr>
          <w:p w14:paraId="712F07A4" w14:textId="3F3E8829" w:rsidR="00DF283C" w:rsidRPr="008A5BE5" w:rsidRDefault="00DF283C" w:rsidP="00DF283C">
            <w:pPr>
              <w:spacing w:after="0" w:line="240" w:lineRule="auto"/>
              <w:jc w:val="center"/>
              <w:rPr>
                <w:rFonts w:ascii="Times New Roman" w:eastAsia="Calibri" w:hAnsi="Times New Roman" w:cs="DokChampa"/>
                <w:sz w:val="24"/>
                <w:lang w:eastAsia="en-US"/>
              </w:rPr>
            </w:pPr>
            <w:r w:rsidRPr="008A5BE5">
              <w:rPr>
                <w:rFonts w:ascii="Times New Roman" w:eastAsia="Calibri" w:hAnsi="Times New Roman" w:cs="DokChampa"/>
                <w:sz w:val="24"/>
                <w:lang w:eastAsia="en-US"/>
              </w:rPr>
              <w:t>Vnt./mėn.</w:t>
            </w:r>
          </w:p>
        </w:tc>
        <w:tc>
          <w:tcPr>
            <w:tcW w:w="1563" w:type="dxa"/>
            <w:vAlign w:val="center"/>
          </w:tcPr>
          <w:p w14:paraId="34451185" w14:textId="6DD104C5" w:rsidR="00DF283C" w:rsidRPr="008A5BE5" w:rsidRDefault="00DF283C" w:rsidP="00DF283C">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37</w:t>
            </w:r>
          </w:p>
        </w:tc>
        <w:tc>
          <w:tcPr>
            <w:tcW w:w="1462" w:type="dxa"/>
            <w:vAlign w:val="center"/>
          </w:tcPr>
          <w:p w14:paraId="58BDE75E" w14:textId="77777777" w:rsidR="00DF283C" w:rsidRPr="008A5BE5" w:rsidRDefault="00DF283C" w:rsidP="00DF283C">
            <w:pPr>
              <w:suppressAutoHyphens/>
              <w:spacing w:after="0" w:line="240" w:lineRule="auto"/>
              <w:jc w:val="center"/>
              <w:rPr>
                <w:rFonts w:ascii="Times New Roman" w:eastAsia="Times New Roman" w:hAnsi="Times New Roman" w:cs="Times New Roman"/>
                <w:sz w:val="24"/>
                <w:szCs w:val="24"/>
                <w:lang w:eastAsia="en-US"/>
              </w:rPr>
            </w:pPr>
          </w:p>
        </w:tc>
        <w:tc>
          <w:tcPr>
            <w:tcW w:w="1501" w:type="dxa"/>
            <w:vAlign w:val="center"/>
          </w:tcPr>
          <w:p w14:paraId="0861E901" w14:textId="77777777" w:rsidR="00DF283C" w:rsidRPr="008A5BE5" w:rsidRDefault="00DF283C" w:rsidP="00DF283C">
            <w:pPr>
              <w:suppressAutoHyphens/>
              <w:spacing w:after="0" w:line="240" w:lineRule="auto"/>
              <w:jc w:val="center"/>
              <w:rPr>
                <w:rFonts w:ascii="Times New Roman" w:eastAsia="Times New Roman" w:hAnsi="Times New Roman" w:cs="Times New Roman"/>
                <w:sz w:val="24"/>
                <w:szCs w:val="24"/>
                <w:lang w:eastAsia="en-US"/>
              </w:rPr>
            </w:pPr>
          </w:p>
        </w:tc>
      </w:tr>
      <w:tr w:rsidR="00DF283C" w:rsidRPr="008A5BE5" w14:paraId="5829AD01" w14:textId="77777777" w:rsidTr="00DF283C">
        <w:tc>
          <w:tcPr>
            <w:tcW w:w="591" w:type="dxa"/>
            <w:vAlign w:val="center"/>
          </w:tcPr>
          <w:p w14:paraId="4090D5F6" w14:textId="51D4F29A" w:rsidR="00DF283C" w:rsidRPr="008A5BE5" w:rsidRDefault="00DF283C" w:rsidP="00DF283C">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3341" w:type="dxa"/>
            <w:vAlign w:val="center"/>
          </w:tcPr>
          <w:p w14:paraId="0F6D1776" w14:textId="15CC0727" w:rsidR="00DF283C" w:rsidRPr="008A5BE5" w:rsidRDefault="00DF283C" w:rsidP="00DF283C">
            <w:pPr>
              <w:suppressAutoHyphens/>
              <w:spacing w:after="0" w:line="240" w:lineRule="auto"/>
              <w:jc w:val="both"/>
              <w:rPr>
                <w:rFonts w:ascii="Times New Roman" w:eastAsia="Calibri" w:hAnsi="Times New Roman" w:cs="Times New Roman"/>
                <w:sz w:val="24"/>
                <w:szCs w:val="24"/>
                <w:lang w:eastAsia="en-US"/>
              </w:rPr>
            </w:pPr>
            <w:r w:rsidRPr="002B4222">
              <w:rPr>
                <w:rFonts w:ascii="Times New Roman" w:eastAsia="Times New Roman" w:hAnsi="Times New Roman" w:cs="Times New Roman"/>
                <w:sz w:val="24"/>
                <w:szCs w:val="24"/>
                <w:lang w:eastAsia="en-US"/>
              </w:rPr>
              <w:t>Sirenų valdymo</w:t>
            </w:r>
            <w:r>
              <w:rPr>
                <w:szCs w:val="24"/>
              </w:rPr>
              <w:t xml:space="preserve"> </w:t>
            </w:r>
            <w:r w:rsidRPr="002B4222">
              <w:rPr>
                <w:rFonts w:ascii="Times New Roman" w:eastAsia="Times New Roman" w:hAnsi="Times New Roman" w:cs="Times New Roman"/>
                <w:sz w:val="24"/>
                <w:szCs w:val="24"/>
                <w:lang w:eastAsia="en-US"/>
              </w:rPr>
              <w:t>pulto priežiūra (Digitex CZK/IP WAVE</w:t>
            </w:r>
            <w:r>
              <w:rPr>
                <w:szCs w:val="24"/>
              </w:rPr>
              <w:t xml:space="preserve"> </w:t>
            </w:r>
            <w:r w:rsidRPr="002B4222">
              <w:rPr>
                <w:rFonts w:ascii="Times New Roman" w:eastAsia="Times New Roman" w:hAnsi="Times New Roman" w:cs="Times New Roman"/>
                <w:sz w:val="24"/>
                <w:szCs w:val="24"/>
                <w:lang w:eastAsia="en-US"/>
              </w:rPr>
              <w:t>programinė ranga)</w:t>
            </w:r>
          </w:p>
        </w:tc>
        <w:tc>
          <w:tcPr>
            <w:tcW w:w="1176" w:type="dxa"/>
            <w:vAlign w:val="center"/>
          </w:tcPr>
          <w:p w14:paraId="6729BC38" w14:textId="09AC1988" w:rsidR="00DF283C" w:rsidRPr="008A5BE5" w:rsidRDefault="00DF283C" w:rsidP="00DF283C">
            <w:pPr>
              <w:spacing w:after="0" w:line="240" w:lineRule="auto"/>
              <w:jc w:val="center"/>
              <w:rPr>
                <w:rFonts w:ascii="Times New Roman" w:eastAsia="Calibri" w:hAnsi="Times New Roman" w:cs="DokChampa"/>
                <w:sz w:val="24"/>
                <w:lang w:eastAsia="en-US"/>
              </w:rPr>
            </w:pPr>
            <w:r w:rsidRPr="008A5BE5">
              <w:rPr>
                <w:rFonts w:ascii="Times New Roman" w:eastAsia="Calibri" w:hAnsi="Times New Roman" w:cs="DokChampa"/>
                <w:sz w:val="24"/>
                <w:lang w:eastAsia="en-US"/>
              </w:rPr>
              <w:t>Vnt./mėn.</w:t>
            </w:r>
          </w:p>
        </w:tc>
        <w:tc>
          <w:tcPr>
            <w:tcW w:w="1563" w:type="dxa"/>
            <w:vAlign w:val="center"/>
          </w:tcPr>
          <w:p w14:paraId="47268C95" w14:textId="2354BDD3" w:rsidR="00DF283C" w:rsidRPr="008A5BE5" w:rsidRDefault="00DF283C" w:rsidP="00DF283C">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462" w:type="dxa"/>
            <w:vAlign w:val="center"/>
          </w:tcPr>
          <w:p w14:paraId="2CEBFA9C" w14:textId="77777777" w:rsidR="00DF283C" w:rsidRPr="008A5BE5" w:rsidRDefault="00DF283C" w:rsidP="00DF283C">
            <w:pPr>
              <w:suppressAutoHyphens/>
              <w:spacing w:after="0" w:line="240" w:lineRule="auto"/>
              <w:jc w:val="center"/>
              <w:rPr>
                <w:rFonts w:ascii="Times New Roman" w:eastAsia="Times New Roman" w:hAnsi="Times New Roman" w:cs="Times New Roman"/>
                <w:sz w:val="24"/>
                <w:szCs w:val="24"/>
                <w:lang w:eastAsia="en-US"/>
              </w:rPr>
            </w:pPr>
          </w:p>
        </w:tc>
        <w:tc>
          <w:tcPr>
            <w:tcW w:w="1501" w:type="dxa"/>
            <w:vAlign w:val="center"/>
          </w:tcPr>
          <w:p w14:paraId="73F9FB46" w14:textId="77777777" w:rsidR="00DF283C" w:rsidRPr="008A5BE5" w:rsidRDefault="00DF283C" w:rsidP="00DF283C">
            <w:pPr>
              <w:suppressAutoHyphens/>
              <w:spacing w:after="0" w:line="240" w:lineRule="auto"/>
              <w:jc w:val="center"/>
              <w:rPr>
                <w:rFonts w:ascii="Times New Roman" w:eastAsia="Times New Roman" w:hAnsi="Times New Roman" w:cs="Times New Roman"/>
                <w:sz w:val="24"/>
                <w:szCs w:val="24"/>
                <w:lang w:eastAsia="en-US"/>
              </w:rPr>
            </w:pPr>
          </w:p>
        </w:tc>
      </w:tr>
      <w:tr w:rsidR="00DF283C" w:rsidRPr="008A5BE5" w14:paraId="189F18D0" w14:textId="77777777" w:rsidTr="0071754E">
        <w:tc>
          <w:tcPr>
            <w:tcW w:w="591" w:type="dxa"/>
            <w:vAlign w:val="center"/>
          </w:tcPr>
          <w:p w14:paraId="6B8AF1FF" w14:textId="63CD3F53" w:rsidR="00DF283C" w:rsidRPr="008A5BE5" w:rsidRDefault="00DF283C" w:rsidP="00DF283C">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3341" w:type="dxa"/>
          </w:tcPr>
          <w:p w14:paraId="4C72BB39" w14:textId="5F287138" w:rsidR="00DF283C" w:rsidRPr="008A5BE5" w:rsidRDefault="00DF283C" w:rsidP="00DF283C">
            <w:pPr>
              <w:suppressAutoHyphens/>
              <w:spacing w:after="0" w:line="240" w:lineRule="auto"/>
              <w:jc w:val="both"/>
              <w:rPr>
                <w:rFonts w:ascii="Times New Roman" w:eastAsia="Calibri" w:hAnsi="Times New Roman" w:cs="Times New Roman"/>
                <w:sz w:val="24"/>
                <w:szCs w:val="24"/>
                <w:lang w:eastAsia="en-US"/>
              </w:rPr>
            </w:pPr>
            <w:r w:rsidRPr="002B4222">
              <w:rPr>
                <w:rFonts w:ascii="Times New Roman" w:eastAsia="Times New Roman" w:hAnsi="Times New Roman" w:cs="Times New Roman"/>
                <w:sz w:val="24"/>
                <w:szCs w:val="24"/>
                <w:lang w:eastAsia="en-US"/>
              </w:rPr>
              <w:t>Sirenų valdymo pulto priežiūra (LSR 145</w:t>
            </w:r>
            <w:r>
              <w:rPr>
                <w:szCs w:val="24"/>
              </w:rPr>
              <w:t xml:space="preserve"> </w:t>
            </w:r>
            <w:r w:rsidRPr="002B4222">
              <w:rPr>
                <w:rFonts w:ascii="Times New Roman" w:eastAsia="Times New Roman" w:hAnsi="Times New Roman" w:cs="Times New Roman"/>
                <w:sz w:val="24"/>
                <w:szCs w:val="24"/>
                <w:lang w:eastAsia="en-US"/>
              </w:rPr>
              <w:t>programinė įranga)</w:t>
            </w:r>
          </w:p>
        </w:tc>
        <w:tc>
          <w:tcPr>
            <w:tcW w:w="1176" w:type="dxa"/>
            <w:vAlign w:val="center"/>
          </w:tcPr>
          <w:p w14:paraId="68854FA6" w14:textId="77777777" w:rsidR="00DF283C" w:rsidRPr="008A5BE5" w:rsidRDefault="00DF283C" w:rsidP="00DF283C">
            <w:pPr>
              <w:spacing w:after="0" w:line="240" w:lineRule="auto"/>
              <w:jc w:val="center"/>
              <w:rPr>
                <w:rFonts w:ascii="Times New Roman" w:eastAsia="Calibri" w:hAnsi="Times New Roman" w:cs="DokChampa"/>
                <w:sz w:val="24"/>
                <w:lang w:eastAsia="en-US"/>
              </w:rPr>
            </w:pPr>
            <w:r w:rsidRPr="008A5BE5">
              <w:rPr>
                <w:rFonts w:ascii="Times New Roman" w:eastAsia="Calibri" w:hAnsi="Times New Roman" w:cs="DokChampa"/>
                <w:sz w:val="24"/>
                <w:lang w:eastAsia="en-US"/>
              </w:rPr>
              <w:t>Vnt./mėn.</w:t>
            </w:r>
          </w:p>
        </w:tc>
        <w:tc>
          <w:tcPr>
            <w:tcW w:w="1563" w:type="dxa"/>
            <w:vAlign w:val="center"/>
          </w:tcPr>
          <w:p w14:paraId="5D4D7A41" w14:textId="77777777" w:rsidR="00DF283C" w:rsidRPr="008A5BE5" w:rsidRDefault="00DF283C" w:rsidP="00DF283C">
            <w:pPr>
              <w:suppressAutoHyphens/>
              <w:spacing w:after="0" w:line="240" w:lineRule="auto"/>
              <w:jc w:val="center"/>
              <w:rPr>
                <w:rFonts w:ascii="Times New Roman" w:eastAsia="Times New Roman" w:hAnsi="Times New Roman" w:cs="Times New Roman"/>
                <w:sz w:val="24"/>
                <w:szCs w:val="24"/>
                <w:lang w:eastAsia="en-US"/>
              </w:rPr>
            </w:pPr>
            <w:r w:rsidRPr="008A5BE5">
              <w:rPr>
                <w:rFonts w:ascii="Times New Roman" w:eastAsia="Times New Roman" w:hAnsi="Times New Roman" w:cs="Times New Roman"/>
                <w:sz w:val="24"/>
                <w:szCs w:val="24"/>
                <w:lang w:eastAsia="en-US"/>
              </w:rPr>
              <w:t>1</w:t>
            </w:r>
          </w:p>
        </w:tc>
        <w:tc>
          <w:tcPr>
            <w:tcW w:w="1462" w:type="dxa"/>
            <w:vAlign w:val="center"/>
          </w:tcPr>
          <w:p w14:paraId="0057FF7C" w14:textId="77777777" w:rsidR="00DF283C" w:rsidRPr="008A5BE5" w:rsidRDefault="00DF283C" w:rsidP="00DF283C">
            <w:pPr>
              <w:suppressAutoHyphens/>
              <w:spacing w:after="0" w:line="240" w:lineRule="auto"/>
              <w:jc w:val="center"/>
              <w:rPr>
                <w:rFonts w:ascii="Times New Roman" w:eastAsia="Times New Roman" w:hAnsi="Times New Roman" w:cs="Times New Roman"/>
                <w:sz w:val="24"/>
                <w:szCs w:val="24"/>
                <w:lang w:eastAsia="en-US"/>
              </w:rPr>
            </w:pPr>
          </w:p>
        </w:tc>
        <w:tc>
          <w:tcPr>
            <w:tcW w:w="1501" w:type="dxa"/>
            <w:vAlign w:val="center"/>
          </w:tcPr>
          <w:p w14:paraId="4AF0F2CA" w14:textId="77777777" w:rsidR="00DF283C" w:rsidRPr="008A5BE5" w:rsidRDefault="00DF283C" w:rsidP="00DF283C">
            <w:pPr>
              <w:suppressAutoHyphens/>
              <w:spacing w:after="0" w:line="240" w:lineRule="auto"/>
              <w:jc w:val="center"/>
              <w:rPr>
                <w:rFonts w:ascii="Times New Roman" w:eastAsia="Times New Roman" w:hAnsi="Times New Roman" w:cs="Times New Roman"/>
                <w:sz w:val="24"/>
                <w:szCs w:val="24"/>
                <w:lang w:eastAsia="en-US"/>
              </w:rPr>
            </w:pPr>
          </w:p>
        </w:tc>
      </w:tr>
      <w:tr w:rsidR="00DF283C" w:rsidRPr="008A5BE5" w14:paraId="2E66D00E" w14:textId="77777777" w:rsidTr="00DF283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vAlign w:val="center"/>
          </w:tcPr>
          <w:p w14:paraId="2A8794DE" w14:textId="4A75D25D" w:rsidR="00DF283C" w:rsidRPr="008A5BE5" w:rsidRDefault="00DF283C" w:rsidP="00DF283C">
            <w:pPr>
              <w:suppressAutoHyphens/>
              <w:spacing w:after="0" w:line="240" w:lineRule="auto"/>
              <w:jc w:val="both"/>
              <w:rPr>
                <w:rFonts w:ascii="Times New Roman" w:eastAsia="Times New Roman" w:hAnsi="Times New Roman" w:cs="Times New Roman"/>
                <w:b/>
                <w:sz w:val="24"/>
                <w:szCs w:val="24"/>
                <w:lang w:eastAsia="en-US"/>
              </w:rPr>
            </w:pPr>
            <w:r w:rsidRPr="008A5BE5">
              <w:rPr>
                <w:rFonts w:ascii="Times New Roman" w:eastAsia="Times New Roman" w:hAnsi="Times New Roman" w:cs="Times New Roman"/>
                <w:b/>
                <w:sz w:val="24"/>
                <w:szCs w:val="24"/>
                <w:lang w:eastAsia="en-US"/>
              </w:rPr>
              <w:t xml:space="preserve">PVM </w:t>
            </w:r>
            <w:r w:rsidRPr="008A5BE5">
              <w:rPr>
                <w:rFonts w:ascii="Times New Roman" w:eastAsia="Calibri" w:hAnsi="Times New Roman" w:cs="DokChampa"/>
                <w:sz w:val="24"/>
                <w:lang w:eastAsia="en-US"/>
              </w:rPr>
              <w:t xml:space="preserve"> </w:t>
            </w:r>
            <w:r w:rsidRPr="008A5BE5">
              <w:rPr>
                <w:rFonts w:ascii="Times New Roman" w:eastAsia="Times New Roman" w:hAnsi="Times New Roman" w:cs="Times New Roman"/>
                <w:b/>
                <w:sz w:val="24"/>
                <w:szCs w:val="24"/>
                <w:lang w:eastAsia="en-US"/>
              </w:rPr>
              <w:t>E</w:t>
            </w:r>
            <w:r>
              <w:rPr>
                <w:rFonts w:ascii="Times New Roman" w:eastAsia="Times New Roman" w:hAnsi="Times New Roman" w:cs="Times New Roman"/>
                <w:b/>
                <w:sz w:val="24"/>
                <w:szCs w:val="24"/>
                <w:lang w:eastAsia="en-US"/>
              </w:rPr>
              <w:t>ur</w:t>
            </w:r>
          </w:p>
        </w:tc>
      </w:tr>
      <w:tr w:rsidR="00DF283C" w:rsidRPr="008A5BE5" w14:paraId="7CD33E28" w14:textId="77777777" w:rsidTr="00DF283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12"/>
        </w:trPr>
        <w:tc>
          <w:tcPr>
            <w:tcW w:w="9634" w:type="dxa"/>
            <w:gridSpan w:val="6"/>
            <w:tcBorders>
              <w:top w:val="single" w:sz="4" w:space="0" w:color="auto"/>
              <w:left w:val="single" w:sz="4" w:space="0" w:color="auto"/>
              <w:bottom w:val="single" w:sz="4" w:space="0" w:color="auto"/>
              <w:right w:val="single" w:sz="4" w:space="0" w:color="auto"/>
            </w:tcBorders>
            <w:vAlign w:val="center"/>
          </w:tcPr>
          <w:p w14:paraId="394886E6" w14:textId="56BC4CB1" w:rsidR="00DF283C" w:rsidRPr="008A5BE5" w:rsidRDefault="00DF283C" w:rsidP="00DF283C">
            <w:pPr>
              <w:suppressAutoHyphens/>
              <w:spacing w:after="0" w:line="240" w:lineRule="auto"/>
              <w:jc w:val="both"/>
              <w:rPr>
                <w:rFonts w:ascii="Times New Roman" w:eastAsia="Times New Roman" w:hAnsi="Times New Roman" w:cs="Times New Roman"/>
                <w:b/>
                <w:sz w:val="24"/>
                <w:szCs w:val="24"/>
                <w:lang w:eastAsia="en-US"/>
              </w:rPr>
            </w:pPr>
            <w:r w:rsidRPr="008A5BE5">
              <w:rPr>
                <w:rFonts w:ascii="Times New Roman" w:eastAsia="Times New Roman" w:hAnsi="Times New Roman" w:cs="Times New Roman"/>
                <w:b/>
                <w:sz w:val="24"/>
                <w:szCs w:val="24"/>
                <w:lang w:eastAsia="en-US"/>
              </w:rPr>
              <w:t>Bendra preliminari</w:t>
            </w:r>
            <w:r>
              <w:rPr>
                <w:rFonts w:ascii="Times New Roman" w:eastAsia="Times New Roman" w:hAnsi="Times New Roman" w:cs="Times New Roman"/>
                <w:b/>
                <w:sz w:val="24"/>
                <w:szCs w:val="24"/>
                <w:lang w:eastAsia="en-US"/>
              </w:rPr>
              <w:t xml:space="preserve"> </w:t>
            </w:r>
            <w:r w:rsidRPr="008A5BE5">
              <w:rPr>
                <w:rFonts w:ascii="Times New Roman" w:eastAsia="Times New Roman" w:hAnsi="Times New Roman" w:cs="Times New Roman"/>
                <w:b/>
                <w:sz w:val="24"/>
                <w:szCs w:val="24"/>
                <w:lang w:eastAsia="en-US"/>
              </w:rPr>
              <w:t>36 mėnesių paslaugų kaina E</w:t>
            </w:r>
            <w:r>
              <w:rPr>
                <w:rFonts w:ascii="Times New Roman" w:eastAsia="Times New Roman" w:hAnsi="Times New Roman" w:cs="Times New Roman"/>
                <w:b/>
                <w:sz w:val="24"/>
                <w:szCs w:val="24"/>
                <w:lang w:eastAsia="en-US"/>
              </w:rPr>
              <w:t>ur</w:t>
            </w:r>
            <w:r w:rsidRPr="008A5BE5">
              <w:rPr>
                <w:rFonts w:ascii="Times New Roman" w:eastAsia="Times New Roman" w:hAnsi="Times New Roman" w:cs="Times New Roman"/>
                <w:b/>
                <w:sz w:val="24"/>
                <w:szCs w:val="24"/>
                <w:lang w:eastAsia="en-US"/>
              </w:rPr>
              <w:t xml:space="preserve"> su PVM  </w:t>
            </w:r>
          </w:p>
          <w:p w14:paraId="2E6BE8EB" w14:textId="248DABFE" w:rsidR="00DF283C" w:rsidRPr="008A5BE5" w:rsidRDefault="00DF283C" w:rsidP="00DF283C">
            <w:pPr>
              <w:suppressAutoHyphens/>
              <w:spacing w:after="0" w:line="240" w:lineRule="auto"/>
              <w:jc w:val="both"/>
              <w:rPr>
                <w:rFonts w:ascii="Times New Roman" w:eastAsia="Times New Roman" w:hAnsi="Times New Roman" w:cs="Times New Roman"/>
                <w:i/>
                <w:sz w:val="24"/>
                <w:szCs w:val="24"/>
                <w:lang w:eastAsia="en-US"/>
              </w:rPr>
            </w:pPr>
            <w:r w:rsidRPr="008A5BE5">
              <w:rPr>
                <w:rFonts w:ascii="Times New Roman" w:eastAsia="Times New Roman" w:hAnsi="Times New Roman" w:cs="Times New Roman"/>
                <w:b/>
                <w:i/>
                <w:sz w:val="24"/>
                <w:szCs w:val="24"/>
                <w:lang w:eastAsia="en-US"/>
              </w:rPr>
              <w:t xml:space="preserve">                                                                                                                  </w:t>
            </w:r>
          </w:p>
        </w:tc>
      </w:tr>
    </w:tbl>
    <w:p w14:paraId="4E790733" w14:textId="77777777" w:rsidR="004A3F8D" w:rsidRDefault="004A3F8D" w:rsidP="00F65385">
      <w:pPr>
        <w:spacing w:after="0" w:line="240" w:lineRule="auto"/>
        <w:ind w:firstLine="567"/>
        <w:jc w:val="both"/>
        <w:rPr>
          <w:rFonts w:ascii="Times New Roman" w:eastAsia="Times New Roman" w:hAnsi="Times New Roman" w:cs="Times New Roman"/>
          <w:sz w:val="24"/>
          <w:szCs w:val="20"/>
          <w:lang w:eastAsia="en-US"/>
        </w:rPr>
      </w:pPr>
    </w:p>
    <w:p w14:paraId="42F6B3BC" w14:textId="2D0ED725" w:rsidR="00724EE7" w:rsidRPr="00D5232F" w:rsidRDefault="00724EE7" w:rsidP="00724EE7">
      <w:pPr>
        <w:suppressAutoHyphens/>
        <w:spacing w:after="0" w:line="240" w:lineRule="auto"/>
        <w:ind w:firstLine="567"/>
        <w:jc w:val="both"/>
        <w:rPr>
          <w:rFonts w:ascii="Times New Roman" w:hAnsi="Times New Roman" w:cs="Times New Roman"/>
          <w:i/>
          <w:iCs/>
          <w:sz w:val="24"/>
          <w:szCs w:val="24"/>
        </w:rPr>
      </w:pPr>
      <w:r w:rsidRPr="00D5232F">
        <w:rPr>
          <w:rFonts w:ascii="Times New Roman" w:hAnsi="Times New Roman" w:cs="Times New Roman"/>
          <w:i/>
          <w:iCs/>
          <w:sz w:val="24"/>
          <w:szCs w:val="24"/>
        </w:rPr>
        <w:t xml:space="preserve">Perkančiajai organizacijai priimtina maksimali pasiūlymo kaina </w:t>
      </w:r>
      <w:r w:rsidRPr="008A70DF">
        <w:rPr>
          <w:rFonts w:ascii="Times New Roman" w:hAnsi="Times New Roman" w:cs="Times New Roman"/>
          <w:i/>
          <w:iCs/>
          <w:sz w:val="24"/>
          <w:szCs w:val="24"/>
        </w:rPr>
        <w:t xml:space="preserve">yra </w:t>
      </w:r>
      <w:r>
        <w:rPr>
          <w:rFonts w:ascii="Times New Roman" w:hAnsi="Times New Roman" w:cs="Times New Roman"/>
          <w:i/>
          <w:iCs/>
          <w:sz w:val="24"/>
          <w:szCs w:val="24"/>
        </w:rPr>
        <w:t>90.750</w:t>
      </w:r>
      <w:r w:rsidRPr="008A70DF">
        <w:rPr>
          <w:rFonts w:ascii="Times New Roman" w:hAnsi="Times New Roman" w:cs="Times New Roman"/>
          <w:i/>
          <w:iCs/>
          <w:sz w:val="24"/>
          <w:szCs w:val="24"/>
        </w:rPr>
        <w:t xml:space="preserve">,00 </w:t>
      </w:r>
      <w:r w:rsidRPr="00D5232F">
        <w:rPr>
          <w:rFonts w:ascii="Times New Roman" w:hAnsi="Times New Roman" w:cs="Times New Roman"/>
          <w:i/>
          <w:iCs/>
          <w:sz w:val="24"/>
          <w:szCs w:val="24"/>
        </w:rPr>
        <w:t>E</w:t>
      </w:r>
      <w:r w:rsidR="00DF283C">
        <w:rPr>
          <w:rFonts w:ascii="Times New Roman" w:hAnsi="Times New Roman" w:cs="Times New Roman"/>
          <w:i/>
          <w:iCs/>
          <w:sz w:val="24"/>
          <w:szCs w:val="24"/>
        </w:rPr>
        <w:t>ur</w:t>
      </w:r>
      <w:r>
        <w:rPr>
          <w:rFonts w:ascii="Times New Roman" w:hAnsi="Times New Roman" w:cs="Times New Roman"/>
          <w:i/>
          <w:iCs/>
          <w:sz w:val="24"/>
          <w:szCs w:val="24"/>
        </w:rPr>
        <w:t>,</w:t>
      </w:r>
      <w:r w:rsidRPr="00D5232F">
        <w:rPr>
          <w:rFonts w:ascii="Times New Roman" w:hAnsi="Times New Roman" w:cs="Times New Roman"/>
          <w:i/>
          <w:iCs/>
          <w:sz w:val="24"/>
          <w:szCs w:val="24"/>
        </w:rPr>
        <w:t xml:space="preserve"> įskaitant visus mokesčius. Pasiūlymas, kuriame nurodyta kaina yra didesnė, bus atmestas kaip neatitinkantis pirkimo dokumentuose nustatytų reikalavimų.</w:t>
      </w:r>
    </w:p>
    <w:p w14:paraId="43BB23C1" w14:textId="0F64B604"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1FEB939E" w14:textId="77777777" w:rsidR="00CF54DD" w:rsidRPr="00F751AF" w:rsidRDefault="00F751AF" w:rsidP="00F6538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2B8AD703" w14:textId="77777777" w:rsidR="00F751AF" w:rsidRDefault="00F751AF" w:rsidP="00F65385">
      <w:pPr>
        <w:spacing w:after="0" w:line="240" w:lineRule="auto"/>
        <w:ind w:firstLine="567"/>
        <w:jc w:val="both"/>
        <w:rPr>
          <w:rFonts w:ascii="Times New Roman" w:eastAsia="Times New Roman" w:hAnsi="Times New Roman" w:cs="Times New Roman"/>
          <w:sz w:val="24"/>
          <w:szCs w:val="20"/>
          <w:lang w:eastAsia="en-US"/>
        </w:rPr>
      </w:pPr>
    </w:p>
    <w:p w14:paraId="49A373D7" w14:textId="0412FF89"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w:t>
      </w:r>
      <w:r w:rsidR="00293B1E" w:rsidRPr="00657987">
        <w:rPr>
          <w:rFonts w:ascii="Times New Roman" w:eastAsia="Times New Roman" w:hAnsi="Times New Roman" w:cs="Times New Roman"/>
          <w:sz w:val="24"/>
          <w:szCs w:val="20"/>
          <w:lang w:eastAsia="en-US"/>
        </w:rPr>
        <w:t>a</w:t>
      </w:r>
      <w:r w:rsidRPr="00657987">
        <w:rPr>
          <w:rFonts w:ascii="Times New Roman" w:eastAsia="Times New Roman" w:hAnsi="Times New Roman" w:cs="Times New Roman"/>
          <w:sz w:val="24"/>
          <w:szCs w:val="20"/>
          <w:lang w:eastAsia="en-US"/>
        </w:rPr>
        <w:t xml:space="preserve">s </w:t>
      </w:r>
      <w:r w:rsidR="00293B1E" w:rsidRPr="00657987">
        <w:rPr>
          <w:rFonts w:ascii="Times New Roman" w:eastAsia="Times New Roman" w:hAnsi="Times New Roman" w:cs="Times New Roman"/>
          <w:sz w:val="24"/>
          <w:szCs w:val="20"/>
          <w:lang w:eastAsia="en-US"/>
        </w:rPr>
        <w:t xml:space="preserve">pirkimo objektas </w:t>
      </w:r>
      <w:r w:rsidRPr="00657987">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2D890306" w14:textId="77777777" w:rsidR="00291990" w:rsidRDefault="00291990" w:rsidP="00191CC4">
      <w:pPr>
        <w:spacing w:after="0" w:line="240" w:lineRule="auto"/>
        <w:ind w:firstLine="567"/>
        <w:jc w:val="both"/>
        <w:rPr>
          <w:rFonts w:ascii="Times New Roman" w:eastAsia="Times New Roman" w:hAnsi="Times New Roman" w:cs="Times New Roman"/>
          <w:sz w:val="24"/>
          <w:szCs w:val="20"/>
          <w:lang w:eastAsia="en-US"/>
        </w:rPr>
      </w:pPr>
    </w:p>
    <w:p w14:paraId="1759BC19"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22D2AEFD" w14:textId="77777777" w:rsidTr="00B00829">
        <w:tc>
          <w:tcPr>
            <w:tcW w:w="675" w:type="dxa"/>
          </w:tcPr>
          <w:p w14:paraId="6891CA52"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9179" w:type="dxa"/>
          </w:tcPr>
          <w:p w14:paraId="3C0B9151"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6F236BB3" w14:textId="77777777" w:rsidTr="00B00829">
        <w:tc>
          <w:tcPr>
            <w:tcW w:w="675" w:type="dxa"/>
          </w:tcPr>
          <w:p w14:paraId="078FDC3B" w14:textId="36C3D999" w:rsidR="00191CC4" w:rsidRPr="00191CC4" w:rsidRDefault="005D3D1E" w:rsidP="00191CC4">
            <w:pPr>
              <w:jc w:val="both"/>
              <w:rPr>
                <w:sz w:val="24"/>
                <w:lang w:eastAsia="en-US"/>
              </w:rPr>
            </w:pPr>
            <w:r>
              <w:rPr>
                <w:sz w:val="24"/>
                <w:lang w:eastAsia="en-US"/>
              </w:rPr>
              <w:t>1.</w:t>
            </w:r>
          </w:p>
        </w:tc>
        <w:tc>
          <w:tcPr>
            <w:tcW w:w="9179" w:type="dxa"/>
          </w:tcPr>
          <w:p w14:paraId="35007F61" w14:textId="227ADF75" w:rsidR="00191CC4" w:rsidRPr="00191CC4" w:rsidRDefault="005D3D1E" w:rsidP="00191CC4">
            <w:pPr>
              <w:jc w:val="both"/>
              <w:rPr>
                <w:sz w:val="24"/>
                <w:lang w:eastAsia="en-US"/>
              </w:rPr>
            </w:pPr>
            <w:r>
              <w:rPr>
                <w:sz w:val="24"/>
                <w:lang w:eastAsia="en-US"/>
              </w:rPr>
              <w:t>Užpildytas ir pasirašytas EBVPD.</w:t>
            </w:r>
          </w:p>
        </w:tc>
      </w:tr>
      <w:tr w:rsidR="00191CC4" w:rsidRPr="00191CC4" w14:paraId="2C31F25C" w14:textId="77777777" w:rsidTr="00B00829">
        <w:tc>
          <w:tcPr>
            <w:tcW w:w="675" w:type="dxa"/>
          </w:tcPr>
          <w:p w14:paraId="3CE7AC76" w14:textId="4344DC8E" w:rsidR="00191CC4" w:rsidRPr="00191CC4" w:rsidRDefault="005D3D1E" w:rsidP="00191CC4">
            <w:pPr>
              <w:jc w:val="both"/>
              <w:rPr>
                <w:sz w:val="24"/>
                <w:lang w:eastAsia="en-US"/>
              </w:rPr>
            </w:pPr>
            <w:r>
              <w:rPr>
                <w:sz w:val="24"/>
                <w:lang w:eastAsia="en-US"/>
              </w:rPr>
              <w:t>2.</w:t>
            </w:r>
          </w:p>
        </w:tc>
        <w:tc>
          <w:tcPr>
            <w:tcW w:w="9179" w:type="dxa"/>
          </w:tcPr>
          <w:p w14:paraId="1ECFFD37" w14:textId="15F9A14D" w:rsidR="00191CC4" w:rsidRPr="00191CC4" w:rsidRDefault="00724EE7" w:rsidP="00191CC4">
            <w:pPr>
              <w:jc w:val="both"/>
              <w:rPr>
                <w:sz w:val="24"/>
                <w:lang w:eastAsia="en-US"/>
              </w:rPr>
            </w:pPr>
            <w:r w:rsidRPr="00724EE7">
              <w:rPr>
                <w:sz w:val="24"/>
                <w:lang w:eastAsia="en-US"/>
              </w:rPr>
              <w:t>Užpildyta Nacionalinio saugumo reikalavimų atitikties deklaracija.</w:t>
            </w:r>
          </w:p>
        </w:tc>
      </w:tr>
      <w:tr w:rsidR="00191CC4" w:rsidRPr="00191CC4" w14:paraId="4C58D891" w14:textId="77777777" w:rsidTr="00B00829">
        <w:tc>
          <w:tcPr>
            <w:tcW w:w="675" w:type="dxa"/>
          </w:tcPr>
          <w:p w14:paraId="132B82ED" w14:textId="242EC885" w:rsidR="00191CC4" w:rsidRPr="00191CC4" w:rsidRDefault="00AE4D0A" w:rsidP="00191CC4">
            <w:pPr>
              <w:jc w:val="both"/>
              <w:rPr>
                <w:sz w:val="24"/>
                <w:lang w:eastAsia="en-US"/>
              </w:rPr>
            </w:pPr>
            <w:r>
              <w:rPr>
                <w:sz w:val="24"/>
                <w:lang w:eastAsia="en-US"/>
              </w:rPr>
              <w:t>3.</w:t>
            </w:r>
          </w:p>
        </w:tc>
        <w:tc>
          <w:tcPr>
            <w:tcW w:w="9179" w:type="dxa"/>
          </w:tcPr>
          <w:p w14:paraId="074A66DD" w14:textId="77777777" w:rsidR="00191CC4" w:rsidRPr="00191CC4" w:rsidRDefault="00191CC4" w:rsidP="00191CC4">
            <w:pPr>
              <w:jc w:val="both"/>
              <w:rPr>
                <w:sz w:val="24"/>
                <w:lang w:eastAsia="en-US"/>
              </w:rPr>
            </w:pPr>
          </w:p>
        </w:tc>
      </w:tr>
      <w:tr w:rsidR="00191CC4" w:rsidRPr="00191CC4" w14:paraId="17D4DEF2" w14:textId="77777777" w:rsidTr="00B00829">
        <w:tc>
          <w:tcPr>
            <w:tcW w:w="675" w:type="dxa"/>
          </w:tcPr>
          <w:p w14:paraId="077919EE" w14:textId="77777777" w:rsidR="00191CC4" w:rsidRPr="00191CC4" w:rsidRDefault="00191CC4" w:rsidP="00191CC4">
            <w:pPr>
              <w:jc w:val="both"/>
              <w:rPr>
                <w:sz w:val="24"/>
                <w:lang w:eastAsia="en-US"/>
              </w:rPr>
            </w:pPr>
          </w:p>
        </w:tc>
        <w:tc>
          <w:tcPr>
            <w:tcW w:w="9179" w:type="dxa"/>
          </w:tcPr>
          <w:p w14:paraId="4BE47E7A" w14:textId="77777777" w:rsidR="00191CC4" w:rsidRPr="00191CC4" w:rsidRDefault="00191CC4" w:rsidP="00191CC4">
            <w:pPr>
              <w:jc w:val="both"/>
              <w:rPr>
                <w:sz w:val="24"/>
                <w:lang w:eastAsia="en-US"/>
              </w:rPr>
            </w:pPr>
          </w:p>
        </w:tc>
      </w:tr>
    </w:tbl>
    <w:p w14:paraId="5C79AE79"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43273984" w14:textId="77777777" w:rsidR="002B6C1B" w:rsidRPr="002B6C1B"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2B6C1B" w14:paraId="092B313B"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0E6DCCA" w14:textId="77777777" w:rsidR="002B6C1B" w:rsidRPr="002B6C1B" w:rsidRDefault="003E2ECF"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2B6C1B"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2B6C1B"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6"/>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2B6C1B" w:rsidRDefault="002B6C1B" w:rsidP="00C45DE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B6C1B" w:rsidRPr="002B6C1B" w14:paraId="0485E448"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2B6C1B" w14:paraId="01C932B0"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2B6C1B"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2B6C1B" w14:paraId="751C5FC6"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2B6C1B"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C9337E6" w14:textId="77777777" w:rsidR="002B6C1B" w:rsidRDefault="002B6C1B" w:rsidP="00191CC4">
      <w:pPr>
        <w:spacing w:after="0" w:line="240" w:lineRule="auto"/>
        <w:jc w:val="both"/>
        <w:rPr>
          <w:rFonts w:ascii="Times New Roman" w:eastAsia="Times New Roman" w:hAnsi="Times New Roman" w:cs="Times New Roman"/>
          <w:sz w:val="24"/>
          <w:szCs w:val="20"/>
          <w:lang w:eastAsia="en-US"/>
        </w:rPr>
      </w:pPr>
    </w:p>
    <w:p w14:paraId="16D44DE5" w14:textId="77777777" w:rsidR="002B6C1B" w:rsidRPr="004B5287" w:rsidRDefault="002B6C1B" w:rsidP="002B6C1B">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69BD0DC6" w14:textId="77777777" w:rsidR="002B6C1B" w:rsidRPr="004B5287" w:rsidRDefault="002B6C1B" w:rsidP="002B6C1B">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14C65EFE" w14:textId="77777777" w:rsidR="00191CC4" w:rsidRPr="004B5287" w:rsidRDefault="00191CC4" w:rsidP="002B6C1B">
      <w:pPr>
        <w:suppressAutoHyphens/>
        <w:spacing w:after="0" w:line="240" w:lineRule="auto"/>
        <w:jc w:val="both"/>
        <w:rPr>
          <w:rFonts w:ascii="Times New Roman" w:eastAsia="Times New Roman" w:hAnsi="Times New Roman" w:cs="Times New Roman"/>
          <w:sz w:val="24"/>
          <w:szCs w:val="24"/>
          <w:lang w:eastAsia="en-US"/>
        </w:rPr>
      </w:pPr>
    </w:p>
    <w:p w14:paraId="06174BED" w14:textId="7DD0F0C1" w:rsidR="0031348F" w:rsidRPr="004B5287" w:rsidRDefault="0031348F" w:rsidP="0031348F">
      <w:pPr>
        <w:suppressAutoHyphens/>
        <w:spacing w:after="0" w:line="240" w:lineRule="auto"/>
        <w:ind w:firstLine="567"/>
        <w:jc w:val="both"/>
        <w:rPr>
          <w:rFonts w:ascii="Times New Roman" w:eastAsia="Times New Roman" w:hAnsi="Times New Roman" w:cs="Times New Roman"/>
          <w:sz w:val="24"/>
          <w:szCs w:val="24"/>
          <w:lang w:eastAsia="en-US"/>
        </w:rPr>
      </w:pPr>
      <w:bookmarkStart w:id="23" w:name="_Hlk174696172"/>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bookmarkEnd w:id="23"/>
    <w:p w14:paraId="14121039" w14:textId="77777777" w:rsidR="0031348F" w:rsidRPr="004B5287" w:rsidRDefault="0031348F" w:rsidP="002B6C1B">
      <w:pPr>
        <w:suppressAutoHyphens/>
        <w:spacing w:after="0" w:line="240" w:lineRule="auto"/>
        <w:jc w:val="both"/>
        <w:rPr>
          <w:rFonts w:ascii="Times New Roman" w:eastAsia="Times New Roman" w:hAnsi="Times New Roman" w:cs="Times New Roman"/>
          <w:sz w:val="24"/>
          <w:szCs w:val="24"/>
          <w:lang w:eastAsia="en-US"/>
        </w:rPr>
      </w:pPr>
    </w:p>
    <w:p w14:paraId="1936E5A1" w14:textId="563E48C9"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6A142388"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21A414A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6AB81D33" w14:textId="77777777" w:rsidR="009E7B4E" w:rsidRDefault="009E7B4E"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EECB0" w14:textId="77777777" w:rsidR="004B5287" w:rsidRDefault="004B5287" w:rsidP="00191CC4">
      <w:pPr>
        <w:suppressAutoHyphens/>
        <w:spacing w:after="0" w:line="240" w:lineRule="auto"/>
        <w:ind w:right="-2"/>
        <w:jc w:val="both"/>
        <w:rPr>
          <w:rFonts w:ascii="Times New Roman" w:eastAsia="Times New Roman" w:hAnsi="Times New Roman" w:cs="Times New Roman"/>
          <w:sz w:val="24"/>
          <w:szCs w:val="20"/>
          <w:lang w:eastAsia="en-US"/>
        </w:rPr>
      </w:pPr>
    </w:p>
    <w:p w14:paraId="3817B9A8" w14:textId="77777777" w:rsidR="004B5287" w:rsidRDefault="004B5287" w:rsidP="00191CC4">
      <w:pPr>
        <w:suppressAutoHyphens/>
        <w:spacing w:after="0" w:line="240" w:lineRule="auto"/>
        <w:ind w:right="-2"/>
        <w:jc w:val="both"/>
        <w:rPr>
          <w:rFonts w:ascii="Times New Roman" w:eastAsia="Times New Roman" w:hAnsi="Times New Roman" w:cs="Times New Roman"/>
          <w:sz w:val="24"/>
          <w:szCs w:val="20"/>
          <w:lang w:eastAsia="en-US"/>
        </w:rPr>
      </w:pPr>
    </w:p>
    <w:p w14:paraId="5D385341"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D1D8EEC" w14:textId="77777777" w:rsidR="009E7B4E" w:rsidRDefault="00191CC4" w:rsidP="00191CC4">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383F0E82"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687E3CCA" w14:textId="50C30E93" w:rsidR="00A97263" w:rsidRDefault="00A97263">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1BB3DB43" w14:textId="016C2FFE" w:rsidR="00D44E0B" w:rsidRPr="00592F0E" w:rsidRDefault="00893491" w:rsidP="00592F0E">
      <w:pPr>
        <w:spacing w:after="0" w:line="240" w:lineRule="auto"/>
        <w:jc w:val="right"/>
        <w:rPr>
          <w:rFonts w:ascii="Times New Roman" w:eastAsia="Times New Roman" w:hAnsi="Times New Roman" w:cs="Times New Roman"/>
          <w:sz w:val="24"/>
          <w:szCs w:val="24"/>
          <w:lang w:eastAsia="en-US"/>
        </w:rPr>
      </w:pPr>
      <w:r w:rsidRPr="00592F0E">
        <w:rPr>
          <w:rFonts w:ascii="Times New Roman" w:eastAsia="Times New Roman" w:hAnsi="Times New Roman" w:cs="Times New Roman"/>
          <w:sz w:val="24"/>
          <w:szCs w:val="24"/>
          <w:lang w:eastAsia="en-US"/>
        </w:rPr>
        <w:lastRenderedPageBreak/>
        <w:t xml:space="preserve">Pirkimo sąlygų </w:t>
      </w:r>
      <w:r w:rsidR="00F751AF" w:rsidRPr="00592F0E">
        <w:rPr>
          <w:rFonts w:ascii="Times New Roman" w:eastAsia="Times New Roman" w:hAnsi="Times New Roman" w:cs="Times New Roman"/>
          <w:sz w:val="24"/>
          <w:szCs w:val="24"/>
          <w:lang w:eastAsia="en-US"/>
        </w:rPr>
        <w:t>3</w:t>
      </w:r>
      <w:r w:rsidR="00D44E0B" w:rsidRPr="00592F0E">
        <w:rPr>
          <w:rFonts w:ascii="Times New Roman" w:eastAsia="Times New Roman" w:hAnsi="Times New Roman" w:cs="Times New Roman"/>
          <w:sz w:val="24"/>
          <w:szCs w:val="24"/>
          <w:lang w:eastAsia="en-US"/>
        </w:rPr>
        <w:t xml:space="preserve"> priedas</w:t>
      </w:r>
    </w:p>
    <w:p w14:paraId="5DEF5881" w14:textId="77777777" w:rsidR="00D44E0B" w:rsidRPr="00592F0E" w:rsidRDefault="00D44E0B" w:rsidP="00592F0E">
      <w:pPr>
        <w:keepNext/>
        <w:spacing w:after="0" w:line="240" w:lineRule="auto"/>
        <w:jc w:val="right"/>
        <w:outlineLvl w:val="7"/>
        <w:rPr>
          <w:rFonts w:ascii="Times New Roman" w:eastAsia="Times New Roman" w:hAnsi="Times New Roman" w:cs="Times New Roman"/>
          <w:sz w:val="24"/>
          <w:szCs w:val="24"/>
          <w:lang w:eastAsia="en-US"/>
        </w:rPr>
      </w:pPr>
      <w:r w:rsidRPr="00592F0E">
        <w:rPr>
          <w:rFonts w:ascii="Times New Roman" w:eastAsia="Times New Roman" w:hAnsi="Times New Roman" w:cs="Times New Roman"/>
          <w:sz w:val="24"/>
          <w:szCs w:val="24"/>
          <w:lang w:eastAsia="en-US"/>
        </w:rPr>
        <w:t>Projektas</w:t>
      </w:r>
    </w:p>
    <w:p w14:paraId="42232B6C" w14:textId="77777777" w:rsidR="00D44E0B" w:rsidRPr="00592F0E" w:rsidRDefault="00D44E0B" w:rsidP="00592F0E">
      <w:pPr>
        <w:keepNext/>
        <w:spacing w:after="0" w:line="240" w:lineRule="auto"/>
        <w:ind w:right="480"/>
        <w:outlineLvl w:val="7"/>
        <w:rPr>
          <w:rFonts w:ascii="Times New Roman" w:eastAsia="Times New Roman" w:hAnsi="Times New Roman" w:cs="Times New Roman"/>
          <w:sz w:val="24"/>
          <w:szCs w:val="24"/>
          <w:lang w:eastAsia="en-US"/>
        </w:rPr>
      </w:pPr>
    </w:p>
    <w:p w14:paraId="0BF9D6DC" w14:textId="77777777" w:rsidR="00592F0E" w:rsidRPr="00592F0E" w:rsidRDefault="00592F0E" w:rsidP="00592F0E">
      <w:pPr>
        <w:spacing w:after="0" w:line="240" w:lineRule="auto"/>
        <w:jc w:val="center"/>
        <w:rPr>
          <w:rFonts w:ascii="Times New Roman" w:hAnsi="Times New Roman" w:cs="Times New Roman"/>
          <w:b/>
          <w:sz w:val="24"/>
          <w:szCs w:val="24"/>
        </w:rPr>
      </w:pPr>
      <w:r w:rsidRPr="00592F0E">
        <w:rPr>
          <w:rFonts w:ascii="Times New Roman" w:hAnsi="Times New Roman" w:cs="Times New Roman"/>
          <w:b/>
          <w:sz w:val="24"/>
          <w:szCs w:val="24"/>
        </w:rPr>
        <w:t>PASLAUGŲ</w:t>
      </w:r>
      <w:r w:rsidRPr="00592F0E">
        <w:rPr>
          <w:rFonts w:ascii="Times New Roman" w:hAnsi="Times New Roman" w:cs="Times New Roman"/>
          <w:sz w:val="24"/>
          <w:szCs w:val="24"/>
        </w:rPr>
        <w:t xml:space="preserve"> </w:t>
      </w:r>
      <w:r w:rsidRPr="00592F0E">
        <w:rPr>
          <w:rFonts w:ascii="Times New Roman" w:hAnsi="Times New Roman" w:cs="Times New Roman"/>
          <w:b/>
          <w:sz w:val="24"/>
          <w:szCs w:val="24"/>
        </w:rPr>
        <w:t>PIRKIMO SUTARTIES</w:t>
      </w:r>
    </w:p>
    <w:p w14:paraId="0AB473D1" w14:textId="77777777" w:rsidR="00592F0E" w:rsidRPr="00592F0E" w:rsidRDefault="00592F0E" w:rsidP="00592F0E">
      <w:pPr>
        <w:spacing w:after="0" w:line="240" w:lineRule="auto"/>
        <w:jc w:val="center"/>
        <w:rPr>
          <w:rFonts w:ascii="Times New Roman" w:hAnsi="Times New Roman" w:cs="Times New Roman"/>
          <w:sz w:val="24"/>
          <w:szCs w:val="24"/>
        </w:rPr>
      </w:pPr>
      <w:r w:rsidRPr="00592F0E">
        <w:rPr>
          <w:rFonts w:ascii="Times New Roman" w:hAnsi="Times New Roman" w:cs="Times New Roman"/>
          <w:b/>
          <w:caps/>
          <w:sz w:val="24"/>
          <w:szCs w:val="24"/>
        </w:rPr>
        <w:t xml:space="preserve">Bendrosios </w:t>
      </w:r>
      <w:r w:rsidRPr="00592F0E">
        <w:rPr>
          <w:rFonts w:ascii="Times New Roman" w:hAnsi="Times New Roman" w:cs="Times New Roman"/>
          <w:b/>
          <w:sz w:val="24"/>
          <w:szCs w:val="24"/>
        </w:rPr>
        <w:t>SĄLYGOS</w:t>
      </w:r>
    </w:p>
    <w:p w14:paraId="47CBCDC0" w14:textId="77777777" w:rsidR="00592F0E" w:rsidRPr="00592F0E" w:rsidRDefault="00592F0E" w:rsidP="00592F0E">
      <w:pPr>
        <w:spacing w:after="0" w:line="240" w:lineRule="auto"/>
        <w:rPr>
          <w:rFonts w:ascii="Times New Roman" w:hAnsi="Times New Roman" w:cs="Times New Roman"/>
          <w:sz w:val="24"/>
          <w:szCs w:val="24"/>
        </w:rPr>
      </w:pPr>
      <w:bookmarkStart w:id="24" w:name="_Hlk27575692"/>
    </w:p>
    <w:p w14:paraId="70A11AC2" w14:textId="77777777" w:rsidR="00592F0E" w:rsidRPr="00592F0E" w:rsidRDefault="00592F0E" w:rsidP="00592F0E">
      <w:pPr>
        <w:spacing w:after="0" w:line="240" w:lineRule="auto"/>
        <w:jc w:val="center"/>
        <w:rPr>
          <w:rFonts w:ascii="Times New Roman" w:hAnsi="Times New Roman" w:cs="Times New Roman"/>
          <w:b/>
          <w:sz w:val="24"/>
          <w:szCs w:val="24"/>
        </w:rPr>
      </w:pPr>
      <w:r w:rsidRPr="00592F0E">
        <w:rPr>
          <w:rFonts w:ascii="Times New Roman" w:hAnsi="Times New Roman" w:cs="Times New Roman"/>
          <w:b/>
          <w:sz w:val="24"/>
          <w:szCs w:val="24"/>
        </w:rPr>
        <w:t>I. PAGRINDINĖS SĄVOKOS</w:t>
      </w:r>
    </w:p>
    <w:p w14:paraId="6F8C86C6" w14:textId="77777777" w:rsidR="00592F0E" w:rsidRPr="00592F0E" w:rsidRDefault="00592F0E" w:rsidP="00592F0E">
      <w:pPr>
        <w:spacing w:after="0" w:line="240" w:lineRule="auto"/>
        <w:rPr>
          <w:rFonts w:ascii="Times New Roman" w:hAnsi="Times New Roman" w:cs="Times New Roman"/>
          <w:b/>
          <w:sz w:val="24"/>
          <w:szCs w:val="24"/>
        </w:rPr>
      </w:pPr>
    </w:p>
    <w:p w14:paraId="7D1B5555" w14:textId="77777777" w:rsidR="00592F0E" w:rsidRPr="00592F0E" w:rsidRDefault="00592F0E" w:rsidP="00592F0E">
      <w:pPr>
        <w:pStyle w:val="Sraopastraipa"/>
        <w:numPr>
          <w:ilvl w:val="1"/>
          <w:numId w:val="24"/>
        </w:numPr>
        <w:suppressAutoHyphens/>
        <w:autoSpaceDN w:val="0"/>
        <w:ind w:left="0" w:firstLine="567"/>
        <w:contextualSpacing w:val="0"/>
        <w:textAlignment w:val="baseline"/>
        <w:rPr>
          <w:szCs w:val="24"/>
        </w:rPr>
      </w:pPr>
      <w:r w:rsidRPr="00592F0E">
        <w:rPr>
          <w:szCs w:val="24"/>
        </w:rPr>
        <w:t>Pagrindinės paslaugų pirkimo sutarties bendrųjų sąlygų (toliau – Bendrosios sutarties sąlygos) sąvokos:</w:t>
      </w:r>
    </w:p>
    <w:p w14:paraId="1CA5A461" w14:textId="02CCF9D2" w:rsidR="00592F0E" w:rsidRPr="00592F0E" w:rsidRDefault="00592F0E" w:rsidP="00592F0E">
      <w:pPr>
        <w:pStyle w:val="Sraopastraipa"/>
        <w:numPr>
          <w:ilvl w:val="2"/>
          <w:numId w:val="24"/>
        </w:numPr>
        <w:suppressAutoHyphens/>
        <w:autoSpaceDN w:val="0"/>
        <w:ind w:left="0" w:firstLine="567"/>
        <w:contextualSpacing w:val="0"/>
        <w:textAlignment w:val="baseline"/>
        <w:rPr>
          <w:szCs w:val="24"/>
          <w:lang w:val="sv-SE"/>
        </w:rPr>
      </w:pPr>
      <w:r w:rsidRPr="00592F0E">
        <w:rPr>
          <w:b/>
          <w:szCs w:val="24"/>
        </w:rPr>
        <w:t xml:space="preserve">pirkimo sutartis </w:t>
      </w:r>
      <w:r w:rsidRPr="00592F0E">
        <w:rPr>
          <w:szCs w:val="24"/>
        </w:rPr>
        <w:t>(toliau vadinama – Sutartis)</w:t>
      </w:r>
      <w:r w:rsidRPr="00592F0E">
        <w:rPr>
          <w:b/>
          <w:szCs w:val="24"/>
        </w:rPr>
        <w:t xml:space="preserve"> </w:t>
      </w:r>
      <w:r w:rsidRPr="00592F0E">
        <w:rPr>
          <w:szCs w:val="24"/>
        </w:rPr>
        <w:t xml:space="preserve">– ši Sutartis susideda iš </w:t>
      </w:r>
      <w:r w:rsidRPr="00592F0E">
        <w:rPr>
          <w:szCs w:val="24"/>
        </w:rPr>
        <w:fldChar w:fldCharType="begin"/>
      </w:r>
      <w:r w:rsidRPr="00592F0E">
        <w:rPr>
          <w:szCs w:val="24"/>
        </w:rPr>
        <w:instrText xml:space="preserve"> REF _Ref54158462 \r \h  \* MERGEFORMAT </w:instrText>
      </w:r>
      <w:r w:rsidRPr="00592F0E">
        <w:rPr>
          <w:szCs w:val="24"/>
        </w:rPr>
      </w:r>
      <w:r w:rsidRPr="00592F0E">
        <w:rPr>
          <w:szCs w:val="24"/>
        </w:rPr>
        <w:fldChar w:fldCharType="separate"/>
      </w:r>
      <w:r w:rsidRPr="00592F0E">
        <w:rPr>
          <w:szCs w:val="24"/>
        </w:rPr>
        <w:t>3.1</w:t>
      </w:r>
      <w:r w:rsidRPr="00592F0E">
        <w:rPr>
          <w:szCs w:val="24"/>
        </w:rPr>
        <w:fldChar w:fldCharType="end"/>
      </w:r>
      <w:r w:rsidRPr="00592F0E">
        <w:rPr>
          <w:szCs w:val="24"/>
        </w:rPr>
        <w:t xml:space="preserve"> punkte išvardintų dokumentų;</w:t>
      </w:r>
    </w:p>
    <w:p w14:paraId="199FD284" w14:textId="77777777" w:rsidR="00592F0E" w:rsidRPr="00592F0E" w:rsidRDefault="00592F0E" w:rsidP="00592F0E">
      <w:pPr>
        <w:pStyle w:val="Sraopastraipa"/>
        <w:numPr>
          <w:ilvl w:val="2"/>
          <w:numId w:val="24"/>
        </w:numPr>
        <w:suppressAutoHyphens/>
        <w:autoSpaceDN w:val="0"/>
        <w:ind w:left="0" w:firstLine="567"/>
        <w:contextualSpacing w:val="0"/>
        <w:textAlignment w:val="baseline"/>
        <w:rPr>
          <w:szCs w:val="24"/>
          <w:lang w:val="sv-SE"/>
        </w:rPr>
      </w:pPr>
      <w:r w:rsidRPr="00592F0E">
        <w:rPr>
          <w:b/>
          <w:szCs w:val="24"/>
        </w:rPr>
        <w:t>Klientas</w:t>
      </w:r>
      <w:r w:rsidRPr="00592F0E">
        <w:rPr>
          <w:szCs w:val="24"/>
        </w:rPr>
        <w:t xml:space="preserve"> – Vilniaus miesto savivaldybės administracija, perkanti paslaugų pirkimo sutarties specialiosiose sąlygose (toliau vadinama – Specialiosios sutarties sąlygos) nurodytas paslaugas iš Paslaugų teikėjo;</w:t>
      </w:r>
    </w:p>
    <w:p w14:paraId="235BCB0D" w14:textId="77777777" w:rsidR="00592F0E" w:rsidRPr="00592F0E" w:rsidRDefault="00592F0E" w:rsidP="00592F0E">
      <w:pPr>
        <w:pStyle w:val="Sraopastraipa"/>
        <w:numPr>
          <w:ilvl w:val="2"/>
          <w:numId w:val="24"/>
        </w:numPr>
        <w:suppressAutoHyphens/>
        <w:autoSpaceDN w:val="0"/>
        <w:ind w:left="0" w:firstLine="567"/>
        <w:contextualSpacing w:val="0"/>
        <w:textAlignment w:val="baseline"/>
        <w:rPr>
          <w:szCs w:val="24"/>
          <w:lang w:val="sv-SE"/>
        </w:rPr>
      </w:pPr>
      <w:r w:rsidRPr="00592F0E">
        <w:rPr>
          <w:b/>
          <w:szCs w:val="24"/>
        </w:rPr>
        <w:t>Paslaugų teikėjas</w:t>
      </w:r>
      <w:r w:rsidRPr="00592F0E">
        <w:rPr>
          <w:szCs w:val="24"/>
        </w:rPr>
        <w:t xml:space="preserve"> – viešąjį pirkimą laimėjęs ūkio subjektas – fizinis asmuo, privatusis ar viešasis </w:t>
      </w:r>
      <w:r w:rsidRPr="00592F0E">
        <w:rPr>
          <w:color w:val="000000"/>
          <w:szCs w:val="24"/>
        </w:rPr>
        <w:t>juridinis asmuo, kita organizacija ir jų padalinys arba tokių asmenų grupė, įskaitant laikinas ūkio subjektų asociacijas, teikiantis paslaugas, pagal Sutartį;</w:t>
      </w:r>
    </w:p>
    <w:p w14:paraId="138974F0" w14:textId="77777777" w:rsidR="00592F0E" w:rsidRPr="00592F0E" w:rsidRDefault="00592F0E" w:rsidP="00592F0E">
      <w:pPr>
        <w:pStyle w:val="Sraopastraipa"/>
        <w:numPr>
          <w:ilvl w:val="2"/>
          <w:numId w:val="24"/>
        </w:numPr>
        <w:suppressAutoHyphens/>
        <w:autoSpaceDN w:val="0"/>
        <w:ind w:left="0" w:firstLine="567"/>
        <w:contextualSpacing w:val="0"/>
        <w:textAlignment w:val="baseline"/>
        <w:rPr>
          <w:szCs w:val="24"/>
          <w:lang w:val="sv-SE"/>
        </w:rPr>
      </w:pPr>
      <w:r w:rsidRPr="00592F0E">
        <w:rPr>
          <w:b/>
          <w:szCs w:val="24"/>
        </w:rPr>
        <w:t xml:space="preserve">Šalis </w:t>
      </w:r>
      <w:r w:rsidRPr="00592F0E">
        <w:rPr>
          <w:szCs w:val="24"/>
        </w:rPr>
        <w:t xml:space="preserve">– Klientas arba Paslaugų teikėjas, kiekvienas atskirai. </w:t>
      </w:r>
      <w:r w:rsidRPr="00592F0E">
        <w:rPr>
          <w:b/>
          <w:szCs w:val="24"/>
        </w:rPr>
        <w:t>Šalys</w:t>
      </w:r>
      <w:r w:rsidRPr="00592F0E">
        <w:rPr>
          <w:szCs w:val="24"/>
        </w:rPr>
        <w:t xml:space="preserve"> – Klientas ir Paslaugų teikėjas abu kartu;</w:t>
      </w:r>
    </w:p>
    <w:p w14:paraId="1B57CC0B" w14:textId="77777777" w:rsidR="00592F0E" w:rsidRPr="00592F0E" w:rsidRDefault="00592F0E" w:rsidP="00592F0E">
      <w:pPr>
        <w:pStyle w:val="Sraopastraipa"/>
        <w:numPr>
          <w:ilvl w:val="2"/>
          <w:numId w:val="24"/>
        </w:numPr>
        <w:suppressAutoHyphens/>
        <w:autoSpaceDN w:val="0"/>
        <w:ind w:left="0" w:firstLine="567"/>
        <w:contextualSpacing w:val="0"/>
        <w:textAlignment w:val="baseline"/>
        <w:rPr>
          <w:szCs w:val="24"/>
          <w:lang w:val="sv-SE"/>
        </w:rPr>
      </w:pPr>
      <w:r w:rsidRPr="00592F0E">
        <w:rPr>
          <w:b/>
          <w:szCs w:val="24"/>
        </w:rPr>
        <w:t xml:space="preserve">trečioji šalis </w:t>
      </w:r>
      <w:r w:rsidRPr="00592F0E">
        <w:rPr>
          <w:szCs w:val="24"/>
        </w:rPr>
        <w:t>– bet kuris fizinis arba juridinis asmuo, kuris nėra Sutarties šalis;</w:t>
      </w:r>
    </w:p>
    <w:p w14:paraId="123B85F6" w14:textId="77777777" w:rsidR="00592F0E" w:rsidRPr="00592F0E" w:rsidRDefault="00592F0E" w:rsidP="00592F0E">
      <w:pPr>
        <w:pStyle w:val="Sraopastraipa"/>
        <w:numPr>
          <w:ilvl w:val="2"/>
          <w:numId w:val="24"/>
        </w:numPr>
        <w:suppressAutoHyphens/>
        <w:autoSpaceDN w:val="0"/>
        <w:ind w:left="0" w:firstLine="567"/>
        <w:contextualSpacing w:val="0"/>
        <w:textAlignment w:val="baseline"/>
        <w:rPr>
          <w:szCs w:val="24"/>
          <w:lang w:val="sv-SE"/>
        </w:rPr>
      </w:pPr>
      <w:r w:rsidRPr="00592F0E">
        <w:rPr>
          <w:b/>
          <w:szCs w:val="24"/>
        </w:rPr>
        <w:t>Kliento patalpos</w:t>
      </w:r>
      <w:r w:rsidRPr="00592F0E">
        <w:rPr>
          <w:szCs w:val="24"/>
        </w:rPr>
        <w:t xml:space="preserve"> – Klientui nuosavybės teise priklausantis, nuomojamas ar kitu pagrindu naudojamas pastatas;</w:t>
      </w:r>
    </w:p>
    <w:p w14:paraId="108ED82E" w14:textId="77777777" w:rsidR="00592F0E" w:rsidRPr="00592F0E" w:rsidRDefault="00592F0E" w:rsidP="00592F0E">
      <w:pPr>
        <w:pStyle w:val="Sraopastraipa"/>
        <w:numPr>
          <w:ilvl w:val="2"/>
          <w:numId w:val="24"/>
        </w:numPr>
        <w:suppressAutoHyphens/>
        <w:autoSpaceDN w:val="0"/>
        <w:ind w:left="0" w:firstLine="567"/>
        <w:contextualSpacing w:val="0"/>
        <w:textAlignment w:val="baseline"/>
        <w:rPr>
          <w:szCs w:val="24"/>
          <w:lang w:val="sv-SE"/>
        </w:rPr>
      </w:pPr>
      <w:r w:rsidRPr="00592F0E">
        <w:rPr>
          <w:b/>
          <w:szCs w:val="24"/>
        </w:rPr>
        <w:t>techninė specifikacija</w:t>
      </w:r>
      <w:r w:rsidRPr="00592F0E">
        <w:rPr>
          <w:szCs w:val="24"/>
        </w:rPr>
        <w:t xml:space="preserve"> – dokumentas, kuriame nustatyti Paslaugoms taikomi reikalavimai;</w:t>
      </w:r>
    </w:p>
    <w:p w14:paraId="53081DD3" w14:textId="77777777" w:rsidR="00592F0E" w:rsidRPr="00592F0E" w:rsidRDefault="00592F0E" w:rsidP="00592F0E">
      <w:pPr>
        <w:pStyle w:val="Sraopastraipa"/>
        <w:numPr>
          <w:ilvl w:val="2"/>
          <w:numId w:val="24"/>
        </w:numPr>
        <w:suppressAutoHyphens/>
        <w:autoSpaceDN w:val="0"/>
        <w:ind w:left="0" w:firstLine="567"/>
        <w:contextualSpacing w:val="0"/>
        <w:textAlignment w:val="baseline"/>
        <w:rPr>
          <w:szCs w:val="24"/>
          <w:lang w:val="sv-SE"/>
        </w:rPr>
      </w:pPr>
      <w:r w:rsidRPr="00592F0E">
        <w:rPr>
          <w:b/>
          <w:szCs w:val="24"/>
        </w:rPr>
        <w:t xml:space="preserve">Paslaugos </w:t>
      </w:r>
      <w:r w:rsidRPr="00592F0E">
        <w:rPr>
          <w:szCs w:val="24"/>
        </w:rPr>
        <w:t>– Specialiosios sutarties sąlygose nurodytos, Paslaugų teikėjo parduodamos ir Kliento perkamos, paslaugos.</w:t>
      </w:r>
    </w:p>
    <w:p w14:paraId="796CFB92" w14:textId="77777777" w:rsidR="00592F0E" w:rsidRPr="00592F0E" w:rsidRDefault="00592F0E" w:rsidP="00592F0E">
      <w:pPr>
        <w:pStyle w:val="Sraopastraipa"/>
        <w:numPr>
          <w:ilvl w:val="1"/>
          <w:numId w:val="24"/>
        </w:numPr>
        <w:suppressAutoHyphens/>
        <w:autoSpaceDN w:val="0"/>
        <w:ind w:left="0" w:firstLine="567"/>
        <w:contextualSpacing w:val="0"/>
        <w:textAlignment w:val="baseline"/>
        <w:rPr>
          <w:szCs w:val="24"/>
        </w:rPr>
      </w:pPr>
      <w:r w:rsidRPr="00592F0E">
        <w:rPr>
          <w:szCs w:val="24"/>
        </w:rPr>
        <w:t xml:space="preserve">Jeigu Sutartyje nenurodyta kitaip, kitos Sutartyje vartojamos sąvokos atitinka pirkimo dokumentuose ir Viešųjų pirkimų įstatyme vartojamas sąvokas. </w:t>
      </w:r>
    </w:p>
    <w:p w14:paraId="64FBFAA9" w14:textId="77777777" w:rsidR="00592F0E" w:rsidRPr="00592F0E" w:rsidRDefault="00592F0E" w:rsidP="00592F0E">
      <w:pPr>
        <w:pStyle w:val="Sraopastraipa"/>
        <w:numPr>
          <w:ilvl w:val="1"/>
          <w:numId w:val="24"/>
        </w:numPr>
        <w:suppressAutoHyphens/>
        <w:autoSpaceDN w:val="0"/>
        <w:ind w:left="0" w:firstLine="567"/>
        <w:contextualSpacing w:val="0"/>
        <w:textAlignment w:val="baseline"/>
        <w:rPr>
          <w:szCs w:val="24"/>
        </w:rPr>
      </w:pPr>
      <w:r w:rsidRPr="00592F0E">
        <w:rPr>
          <w:szCs w:val="24"/>
        </w:rPr>
        <w:t>Jei pateikiamos nuorodos į teisės aktus, turi būti taikomos aktualios teisės aktų redakcijos, jeigu nenurodyta kitaip.</w:t>
      </w:r>
    </w:p>
    <w:p w14:paraId="31CC1184" w14:textId="77777777" w:rsidR="00592F0E" w:rsidRPr="00592F0E" w:rsidRDefault="00592F0E" w:rsidP="00592F0E">
      <w:pPr>
        <w:spacing w:after="0" w:line="240" w:lineRule="auto"/>
        <w:jc w:val="both"/>
        <w:rPr>
          <w:rFonts w:ascii="Times New Roman" w:hAnsi="Times New Roman" w:cs="Times New Roman"/>
          <w:sz w:val="24"/>
          <w:szCs w:val="24"/>
        </w:rPr>
      </w:pPr>
    </w:p>
    <w:p w14:paraId="7CC8D2E9" w14:textId="77777777" w:rsidR="00592F0E" w:rsidRPr="00592F0E" w:rsidRDefault="00592F0E" w:rsidP="00592F0E">
      <w:pPr>
        <w:spacing w:after="0" w:line="240" w:lineRule="auto"/>
        <w:jc w:val="center"/>
        <w:rPr>
          <w:rFonts w:ascii="Times New Roman" w:hAnsi="Times New Roman" w:cs="Times New Roman"/>
          <w:sz w:val="24"/>
          <w:szCs w:val="24"/>
        </w:rPr>
      </w:pPr>
      <w:r w:rsidRPr="00592F0E">
        <w:rPr>
          <w:rFonts w:ascii="Times New Roman" w:hAnsi="Times New Roman" w:cs="Times New Roman"/>
          <w:b/>
          <w:sz w:val="24"/>
          <w:szCs w:val="24"/>
        </w:rPr>
        <w:t>II. BENDRŲJŲ SUTARTIES SĄLYGŲ TAIKYMAS</w:t>
      </w:r>
    </w:p>
    <w:p w14:paraId="3F502C4E" w14:textId="77777777" w:rsidR="00592F0E" w:rsidRPr="00592F0E" w:rsidRDefault="00592F0E" w:rsidP="00592F0E">
      <w:pPr>
        <w:spacing w:after="0" w:line="240" w:lineRule="auto"/>
        <w:jc w:val="both"/>
        <w:rPr>
          <w:rFonts w:ascii="Times New Roman" w:hAnsi="Times New Roman" w:cs="Times New Roman"/>
          <w:sz w:val="24"/>
          <w:szCs w:val="24"/>
        </w:rPr>
      </w:pPr>
    </w:p>
    <w:p w14:paraId="01C08953" w14:textId="77777777" w:rsidR="00592F0E" w:rsidRPr="00592F0E" w:rsidRDefault="00592F0E" w:rsidP="00592F0E">
      <w:pPr>
        <w:pStyle w:val="Sraopastraipa"/>
        <w:numPr>
          <w:ilvl w:val="1"/>
          <w:numId w:val="30"/>
        </w:numPr>
        <w:suppressAutoHyphens/>
        <w:autoSpaceDN w:val="0"/>
        <w:ind w:left="0" w:firstLine="567"/>
        <w:contextualSpacing w:val="0"/>
        <w:textAlignment w:val="baseline"/>
        <w:rPr>
          <w:szCs w:val="24"/>
        </w:rPr>
      </w:pPr>
      <w:r w:rsidRPr="00592F0E">
        <w:rPr>
          <w:szCs w:val="24"/>
        </w:rPr>
        <w:t>Bendrosios sutarties sąlygos taikomos Kliento vykdomiems Paslaugų pirkimams, jeigu Šalys raštu nesutaria kitaip.</w:t>
      </w:r>
    </w:p>
    <w:p w14:paraId="5260F896" w14:textId="77777777" w:rsidR="00592F0E" w:rsidRPr="00592F0E" w:rsidRDefault="00592F0E" w:rsidP="00592F0E">
      <w:pPr>
        <w:pStyle w:val="Sraopastraipa"/>
        <w:numPr>
          <w:ilvl w:val="1"/>
          <w:numId w:val="30"/>
        </w:numPr>
        <w:suppressAutoHyphens/>
        <w:autoSpaceDN w:val="0"/>
        <w:ind w:left="0" w:firstLine="567"/>
        <w:contextualSpacing w:val="0"/>
        <w:textAlignment w:val="baseline"/>
        <w:rPr>
          <w:szCs w:val="24"/>
        </w:rPr>
      </w:pPr>
      <w:r w:rsidRPr="00592F0E">
        <w:rPr>
          <w:szCs w:val="24"/>
        </w:rPr>
        <w:t>Atsižvelgiant į pirkimų pobūdį ir mastą, vadovaujantis Sutarties nuostatomis kiekvienam atskiram Paslaugų pirkimui taikomos Specialiosios sutarties sąlygos.</w:t>
      </w:r>
    </w:p>
    <w:p w14:paraId="6D2D7E9D" w14:textId="77777777" w:rsidR="00592F0E" w:rsidRPr="00592F0E" w:rsidRDefault="00592F0E" w:rsidP="00592F0E">
      <w:pPr>
        <w:pStyle w:val="Sraopastraipa"/>
        <w:numPr>
          <w:ilvl w:val="1"/>
          <w:numId w:val="30"/>
        </w:numPr>
        <w:suppressAutoHyphens/>
        <w:autoSpaceDN w:val="0"/>
        <w:ind w:left="0" w:firstLine="567"/>
        <w:contextualSpacing w:val="0"/>
        <w:textAlignment w:val="baseline"/>
        <w:rPr>
          <w:szCs w:val="24"/>
        </w:rPr>
      </w:pPr>
      <w:r w:rsidRPr="00592F0E">
        <w:rPr>
          <w:szCs w:val="24"/>
        </w:rPr>
        <w:t>Esant prieštaravimams ar neatitikimams tarp Bendrųjų sutarties sąlygų ir Specialiųjų sutarties sąlygų, pastarosios yra viršesnės.</w:t>
      </w:r>
    </w:p>
    <w:p w14:paraId="055F4201" w14:textId="77777777" w:rsidR="00592F0E" w:rsidRPr="00592F0E" w:rsidRDefault="00592F0E" w:rsidP="00592F0E">
      <w:pPr>
        <w:spacing w:after="0" w:line="240" w:lineRule="auto"/>
        <w:jc w:val="both"/>
        <w:rPr>
          <w:rFonts w:ascii="Times New Roman" w:hAnsi="Times New Roman" w:cs="Times New Roman"/>
          <w:sz w:val="24"/>
          <w:szCs w:val="24"/>
        </w:rPr>
      </w:pPr>
    </w:p>
    <w:p w14:paraId="3273C24F" w14:textId="77777777" w:rsidR="00592F0E" w:rsidRPr="00592F0E" w:rsidRDefault="00592F0E" w:rsidP="00592F0E">
      <w:pPr>
        <w:spacing w:after="0" w:line="240" w:lineRule="auto"/>
        <w:jc w:val="center"/>
        <w:rPr>
          <w:rFonts w:ascii="Times New Roman" w:hAnsi="Times New Roman" w:cs="Times New Roman"/>
          <w:sz w:val="24"/>
          <w:szCs w:val="24"/>
        </w:rPr>
      </w:pPr>
      <w:r w:rsidRPr="00592F0E">
        <w:rPr>
          <w:rFonts w:ascii="Times New Roman" w:hAnsi="Times New Roman" w:cs="Times New Roman"/>
          <w:b/>
          <w:sz w:val="24"/>
          <w:szCs w:val="24"/>
        </w:rPr>
        <w:t>III. SUTARTIES SUDĖTIS IR ĮSIGALIOJIMAS</w:t>
      </w:r>
    </w:p>
    <w:p w14:paraId="1DF20F0B" w14:textId="77777777" w:rsidR="00592F0E" w:rsidRPr="00592F0E" w:rsidRDefault="00592F0E" w:rsidP="00592F0E">
      <w:pPr>
        <w:spacing w:after="0" w:line="240" w:lineRule="auto"/>
        <w:jc w:val="both"/>
        <w:rPr>
          <w:rFonts w:ascii="Times New Roman" w:hAnsi="Times New Roman" w:cs="Times New Roman"/>
          <w:sz w:val="24"/>
          <w:szCs w:val="24"/>
        </w:rPr>
      </w:pPr>
    </w:p>
    <w:p w14:paraId="6A37D144" w14:textId="77777777" w:rsidR="00592F0E" w:rsidRPr="00592F0E" w:rsidRDefault="00592F0E" w:rsidP="00592F0E">
      <w:pPr>
        <w:pStyle w:val="Sraopastraipa"/>
        <w:numPr>
          <w:ilvl w:val="1"/>
          <w:numId w:val="31"/>
        </w:numPr>
        <w:suppressAutoHyphens/>
        <w:autoSpaceDN w:val="0"/>
        <w:ind w:left="0" w:firstLine="567"/>
        <w:contextualSpacing w:val="0"/>
        <w:textAlignment w:val="baseline"/>
        <w:rPr>
          <w:szCs w:val="24"/>
        </w:rPr>
      </w:pPr>
      <w:bookmarkStart w:id="25" w:name="_Ref54158462"/>
      <w:r w:rsidRPr="00592F0E">
        <w:rPr>
          <w:szCs w:val="24"/>
        </w:rPr>
        <w:t>Ši Sutartis yra vientisas ir nedalomas dokumentas, kurį sudaro dokumentai, kurie ginčo atveju, taikomi tokia prioriteto tvarka:</w:t>
      </w:r>
      <w:bookmarkEnd w:id="25"/>
    </w:p>
    <w:p w14:paraId="7A640759" w14:textId="77777777" w:rsidR="00592F0E" w:rsidRPr="00592F0E" w:rsidRDefault="00592F0E" w:rsidP="00592F0E">
      <w:pPr>
        <w:pStyle w:val="Sraopastraipa"/>
        <w:numPr>
          <w:ilvl w:val="2"/>
          <w:numId w:val="31"/>
        </w:numPr>
        <w:suppressAutoHyphens/>
        <w:autoSpaceDN w:val="0"/>
        <w:ind w:left="0" w:firstLine="567"/>
        <w:contextualSpacing w:val="0"/>
        <w:textAlignment w:val="baseline"/>
        <w:rPr>
          <w:szCs w:val="24"/>
        </w:rPr>
      </w:pPr>
      <w:r w:rsidRPr="00592F0E">
        <w:rPr>
          <w:szCs w:val="24"/>
        </w:rPr>
        <w:t>Specialiosios sutarties sąlygos (su priedais, jeigu jie pridedami);</w:t>
      </w:r>
    </w:p>
    <w:p w14:paraId="6A7AE5E1" w14:textId="77777777" w:rsidR="00592F0E" w:rsidRPr="00592F0E" w:rsidRDefault="00592F0E" w:rsidP="00592F0E">
      <w:pPr>
        <w:pStyle w:val="Sraopastraipa"/>
        <w:numPr>
          <w:ilvl w:val="2"/>
          <w:numId w:val="31"/>
        </w:numPr>
        <w:suppressAutoHyphens/>
        <w:autoSpaceDN w:val="0"/>
        <w:ind w:left="0" w:firstLine="567"/>
        <w:contextualSpacing w:val="0"/>
        <w:textAlignment w:val="baseline"/>
        <w:rPr>
          <w:szCs w:val="24"/>
        </w:rPr>
      </w:pPr>
      <w:r w:rsidRPr="00592F0E">
        <w:rPr>
          <w:szCs w:val="24"/>
        </w:rPr>
        <w:t>Bendrosios sutarties sąlygos (su priedais, jeigu jie pridedami);</w:t>
      </w:r>
    </w:p>
    <w:p w14:paraId="07D1CF05" w14:textId="77777777" w:rsidR="00592F0E" w:rsidRPr="00592F0E" w:rsidRDefault="00592F0E" w:rsidP="00592F0E">
      <w:pPr>
        <w:pStyle w:val="Sraopastraipa"/>
        <w:numPr>
          <w:ilvl w:val="2"/>
          <w:numId w:val="31"/>
        </w:numPr>
        <w:suppressAutoHyphens/>
        <w:autoSpaceDN w:val="0"/>
        <w:ind w:left="0" w:firstLine="567"/>
        <w:contextualSpacing w:val="0"/>
        <w:textAlignment w:val="baseline"/>
        <w:rPr>
          <w:szCs w:val="24"/>
        </w:rPr>
      </w:pPr>
      <w:r w:rsidRPr="00592F0E">
        <w:rPr>
          <w:szCs w:val="24"/>
        </w:rPr>
        <w:t>pirkimo dokumentai;</w:t>
      </w:r>
    </w:p>
    <w:p w14:paraId="16FFA3F9" w14:textId="77777777" w:rsidR="00592F0E" w:rsidRPr="00592F0E" w:rsidRDefault="00592F0E" w:rsidP="00592F0E">
      <w:pPr>
        <w:pStyle w:val="Sraopastraipa"/>
        <w:numPr>
          <w:ilvl w:val="2"/>
          <w:numId w:val="31"/>
        </w:numPr>
        <w:suppressAutoHyphens/>
        <w:autoSpaceDN w:val="0"/>
        <w:ind w:left="0" w:firstLine="567"/>
        <w:contextualSpacing w:val="0"/>
        <w:textAlignment w:val="baseline"/>
        <w:rPr>
          <w:szCs w:val="24"/>
        </w:rPr>
      </w:pPr>
      <w:r w:rsidRPr="00592F0E">
        <w:rPr>
          <w:szCs w:val="24"/>
        </w:rPr>
        <w:t>Sutarties pakeitimai;</w:t>
      </w:r>
    </w:p>
    <w:p w14:paraId="684240ED" w14:textId="77777777" w:rsidR="00592F0E" w:rsidRPr="00592F0E" w:rsidRDefault="00592F0E" w:rsidP="00592F0E">
      <w:pPr>
        <w:pStyle w:val="Sraopastraipa"/>
        <w:numPr>
          <w:ilvl w:val="2"/>
          <w:numId w:val="31"/>
        </w:numPr>
        <w:suppressAutoHyphens/>
        <w:autoSpaceDN w:val="0"/>
        <w:ind w:left="0" w:firstLine="567"/>
        <w:contextualSpacing w:val="0"/>
        <w:textAlignment w:val="baseline"/>
        <w:rPr>
          <w:szCs w:val="24"/>
        </w:rPr>
      </w:pPr>
      <w:r w:rsidRPr="00592F0E">
        <w:rPr>
          <w:szCs w:val="24"/>
        </w:rPr>
        <w:t>Paslaugų teikėjo pasiūlymas.</w:t>
      </w:r>
    </w:p>
    <w:p w14:paraId="50C1AA26" w14:textId="77777777" w:rsidR="00592F0E" w:rsidRPr="00592F0E" w:rsidRDefault="00592F0E" w:rsidP="00592F0E">
      <w:pPr>
        <w:pStyle w:val="Sraopastraipa"/>
        <w:numPr>
          <w:ilvl w:val="1"/>
          <w:numId w:val="31"/>
        </w:numPr>
        <w:suppressAutoHyphens/>
        <w:autoSpaceDN w:val="0"/>
        <w:ind w:left="0" w:firstLine="567"/>
        <w:contextualSpacing w:val="0"/>
        <w:textAlignment w:val="baseline"/>
        <w:rPr>
          <w:szCs w:val="24"/>
        </w:rPr>
      </w:pPr>
      <w:r w:rsidRPr="00592F0E">
        <w:rPr>
          <w:szCs w:val="24"/>
        </w:rPr>
        <w:t xml:space="preserve">Šalims pasirašius Sutartį, ši Sutartis laikoma sudaryta ir įsigalioja, kai Šalys pasirašo Sutartį ir, jei taikoma, Paslaugų teikėjas pateikia pirkimo dokumentų reikalavimus atitinkantį </w:t>
      </w:r>
      <w:r w:rsidRPr="00592F0E">
        <w:rPr>
          <w:szCs w:val="24"/>
        </w:rPr>
        <w:lastRenderedPageBreak/>
        <w:t>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30A95CC8" w14:textId="77777777" w:rsidR="00592F0E" w:rsidRPr="00592F0E" w:rsidRDefault="00592F0E" w:rsidP="00592F0E">
      <w:pPr>
        <w:pStyle w:val="Sraopastraipa"/>
        <w:numPr>
          <w:ilvl w:val="1"/>
          <w:numId w:val="31"/>
        </w:numPr>
        <w:suppressAutoHyphens/>
        <w:autoSpaceDN w:val="0"/>
        <w:ind w:left="0" w:firstLine="567"/>
        <w:contextualSpacing w:val="0"/>
        <w:textAlignment w:val="baseline"/>
        <w:rPr>
          <w:szCs w:val="24"/>
        </w:rPr>
      </w:pPr>
      <w:r w:rsidRPr="00592F0E">
        <w:rPr>
          <w:szCs w:val="24"/>
        </w:rPr>
        <w:t>Sutarčiai, iš jos kylantiems Šalių santykiams bei jų aiškinimui taikoma Lietuvos Respublikos teisė.</w:t>
      </w:r>
    </w:p>
    <w:p w14:paraId="6C592A7D" w14:textId="77777777" w:rsidR="00592F0E" w:rsidRPr="00592F0E" w:rsidRDefault="00592F0E" w:rsidP="00592F0E">
      <w:pPr>
        <w:pStyle w:val="Sraopastraipa"/>
        <w:numPr>
          <w:ilvl w:val="1"/>
          <w:numId w:val="31"/>
        </w:numPr>
        <w:suppressAutoHyphens/>
        <w:autoSpaceDN w:val="0"/>
        <w:ind w:left="0" w:firstLine="567"/>
        <w:contextualSpacing w:val="0"/>
        <w:textAlignment w:val="baseline"/>
        <w:rPr>
          <w:szCs w:val="24"/>
        </w:rPr>
      </w:pPr>
      <w:r w:rsidRPr="00592F0E">
        <w:rPr>
          <w:szCs w:val="24"/>
        </w:rPr>
        <w:t xml:space="preserve">Paslaugų kiekis, terminai, kaina/įkainiai nustatyti Specialiosiose sutarties sąlygose. </w:t>
      </w:r>
    </w:p>
    <w:p w14:paraId="33BFE257" w14:textId="77777777" w:rsidR="00592F0E" w:rsidRPr="00592F0E" w:rsidRDefault="00592F0E" w:rsidP="00592F0E">
      <w:pPr>
        <w:spacing w:after="0" w:line="240" w:lineRule="auto"/>
        <w:jc w:val="both"/>
        <w:rPr>
          <w:rFonts w:ascii="Times New Roman" w:hAnsi="Times New Roman" w:cs="Times New Roman"/>
          <w:sz w:val="24"/>
          <w:szCs w:val="24"/>
        </w:rPr>
      </w:pPr>
    </w:p>
    <w:p w14:paraId="635AF0DB" w14:textId="77777777" w:rsidR="00592F0E" w:rsidRPr="00592F0E" w:rsidRDefault="00592F0E" w:rsidP="00592F0E">
      <w:pPr>
        <w:spacing w:after="0" w:line="240" w:lineRule="auto"/>
        <w:jc w:val="center"/>
        <w:rPr>
          <w:rFonts w:ascii="Times New Roman" w:hAnsi="Times New Roman" w:cs="Times New Roman"/>
          <w:sz w:val="24"/>
          <w:szCs w:val="24"/>
        </w:rPr>
      </w:pPr>
      <w:r w:rsidRPr="00592F0E">
        <w:rPr>
          <w:rFonts w:ascii="Times New Roman" w:hAnsi="Times New Roman" w:cs="Times New Roman"/>
          <w:b/>
          <w:sz w:val="24"/>
          <w:szCs w:val="24"/>
        </w:rPr>
        <w:t>IV. ŠALIŲ PAREIŠKIMAI IR GARANTIJOS</w:t>
      </w:r>
    </w:p>
    <w:p w14:paraId="32D6E5D0" w14:textId="77777777" w:rsidR="00592F0E" w:rsidRPr="00592F0E" w:rsidRDefault="00592F0E" w:rsidP="00592F0E">
      <w:pPr>
        <w:spacing w:after="0" w:line="240" w:lineRule="auto"/>
        <w:jc w:val="both"/>
        <w:rPr>
          <w:rFonts w:ascii="Times New Roman" w:hAnsi="Times New Roman" w:cs="Times New Roman"/>
          <w:sz w:val="24"/>
          <w:szCs w:val="24"/>
        </w:rPr>
      </w:pPr>
    </w:p>
    <w:p w14:paraId="793B37BF" w14:textId="77777777" w:rsidR="00592F0E" w:rsidRPr="00592F0E" w:rsidRDefault="00592F0E" w:rsidP="00592F0E">
      <w:pPr>
        <w:pStyle w:val="Sraopastraipa"/>
        <w:numPr>
          <w:ilvl w:val="1"/>
          <w:numId w:val="32"/>
        </w:numPr>
        <w:suppressAutoHyphens/>
        <w:autoSpaceDN w:val="0"/>
        <w:ind w:left="0" w:firstLine="567"/>
        <w:contextualSpacing w:val="0"/>
        <w:textAlignment w:val="baseline"/>
        <w:rPr>
          <w:szCs w:val="24"/>
        </w:rPr>
      </w:pPr>
      <w:bookmarkStart w:id="26" w:name="_Ref54158558"/>
      <w:r w:rsidRPr="00592F0E">
        <w:rPr>
          <w:szCs w:val="24"/>
        </w:rPr>
        <w:t>Kiekviena iš Šalių pareiškia ir garantuoja kitai Šaliai, kad:</w:t>
      </w:r>
      <w:bookmarkEnd w:id="26"/>
    </w:p>
    <w:p w14:paraId="6FD69CC2" w14:textId="77777777" w:rsidR="00592F0E" w:rsidRPr="00592F0E" w:rsidRDefault="00592F0E" w:rsidP="00592F0E">
      <w:pPr>
        <w:pStyle w:val="Sraopastraipa"/>
        <w:numPr>
          <w:ilvl w:val="2"/>
          <w:numId w:val="32"/>
        </w:numPr>
        <w:suppressAutoHyphens/>
        <w:autoSpaceDN w:val="0"/>
        <w:ind w:left="0" w:firstLine="567"/>
        <w:contextualSpacing w:val="0"/>
        <w:textAlignment w:val="baseline"/>
        <w:rPr>
          <w:szCs w:val="24"/>
        </w:rPr>
      </w:pPr>
      <w:r w:rsidRPr="00592F0E">
        <w:rPr>
          <w:szCs w:val="24"/>
        </w:rPr>
        <w:t>Sutartį sudarė turėdamos tikslą realizuoti jos nuostatas bei galėdamos realiai įvykdyti Sutartyje nurodytus įsipareigojimus;</w:t>
      </w:r>
    </w:p>
    <w:p w14:paraId="1748C0C8" w14:textId="77777777" w:rsidR="00592F0E" w:rsidRPr="00592F0E" w:rsidRDefault="00592F0E" w:rsidP="00592F0E">
      <w:pPr>
        <w:pStyle w:val="Sraopastraipa"/>
        <w:numPr>
          <w:ilvl w:val="2"/>
          <w:numId w:val="32"/>
        </w:numPr>
        <w:suppressAutoHyphens/>
        <w:autoSpaceDN w:val="0"/>
        <w:ind w:left="0" w:firstLine="567"/>
        <w:contextualSpacing w:val="0"/>
        <w:textAlignment w:val="baseline"/>
        <w:rPr>
          <w:szCs w:val="24"/>
        </w:rPr>
      </w:pPr>
      <w:r w:rsidRPr="00592F0E">
        <w:rPr>
          <w:szCs w:val="24"/>
        </w:rPr>
        <w:t>Sutartį sudarė nepažeisdamos ir neturėdamos tikslo pažeisti Lietuvos Respublikos teisės aktų bei jų veiklą reglamentuojančių dokumentų bei sutartinių įsipareigojimų.</w:t>
      </w:r>
    </w:p>
    <w:p w14:paraId="5D186756" w14:textId="77777777" w:rsidR="00592F0E" w:rsidRPr="00592F0E" w:rsidRDefault="00592F0E" w:rsidP="00592F0E">
      <w:pPr>
        <w:pStyle w:val="Sraopastraipa"/>
        <w:numPr>
          <w:ilvl w:val="1"/>
          <w:numId w:val="32"/>
        </w:numPr>
        <w:suppressAutoHyphens/>
        <w:autoSpaceDN w:val="0"/>
        <w:ind w:left="0" w:firstLine="567"/>
        <w:contextualSpacing w:val="0"/>
        <w:textAlignment w:val="baseline"/>
        <w:rPr>
          <w:szCs w:val="24"/>
        </w:rPr>
      </w:pPr>
      <w:r w:rsidRPr="00592F0E">
        <w:rPr>
          <w:szCs w:val="24"/>
        </w:rPr>
        <w:t>Paslaugų teikėjas pareiškia ir garantuoja, kad:</w:t>
      </w:r>
    </w:p>
    <w:p w14:paraId="0C412E4E" w14:textId="77777777" w:rsidR="00592F0E" w:rsidRPr="00592F0E" w:rsidRDefault="00592F0E" w:rsidP="00592F0E">
      <w:pPr>
        <w:pStyle w:val="Sraopastraipa"/>
        <w:numPr>
          <w:ilvl w:val="2"/>
          <w:numId w:val="32"/>
        </w:numPr>
        <w:suppressAutoHyphens/>
        <w:autoSpaceDN w:val="0"/>
        <w:ind w:left="0" w:firstLine="567"/>
        <w:contextualSpacing w:val="0"/>
        <w:textAlignment w:val="baseline"/>
        <w:rPr>
          <w:szCs w:val="24"/>
        </w:rPr>
      </w:pPr>
      <w:r w:rsidRPr="00592F0E">
        <w:rPr>
          <w:szCs w:val="24"/>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3B9A1491" w14:textId="77777777" w:rsidR="00592F0E" w:rsidRPr="00592F0E" w:rsidRDefault="00592F0E" w:rsidP="00592F0E">
      <w:pPr>
        <w:pStyle w:val="Sraopastraipa"/>
        <w:numPr>
          <w:ilvl w:val="2"/>
          <w:numId w:val="32"/>
        </w:numPr>
        <w:suppressAutoHyphens/>
        <w:autoSpaceDN w:val="0"/>
        <w:ind w:left="0" w:firstLine="567"/>
        <w:contextualSpacing w:val="0"/>
        <w:textAlignment w:val="baseline"/>
        <w:rPr>
          <w:szCs w:val="24"/>
        </w:rPr>
      </w:pPr>
      <w:bookmarkStart w:id="27" w:name="_Ref54158521"/>
      <w:r w:rsidRPr="00592F0E">
        <w:rPr>
          <w:szCs w:val="24"/>
        </w:rPr>
        <w:t>turi visas licencijas, leidimus, atestatus, kvalifikacinius pažymėjimus, taip pat visą kitą reikiamą kvalifikaciją ir kompetenciją Paslaugoms suteikti ir įsipareigojimams, numatytiems Sutartyje, vykdyti;</w:t>
      </w:r>
      <w:bookmarkEnd w:id="27"/>
    </w:p>
    <w:p w14:paraId="2113DB4A" w14:textId="77777777" w:rsidR="00592F0E" w:rsidRPr="00592F0E" w:rsidRDefault="00592F0E" w:rsidP="00592F0E">
      <w:pPr>
        <w:pStyle w:val="Sraopastraipa"/>
        <w:numPr>
          <w:ilvl w:val="2"/>
          <w:numId w:val="32"/>
        </w:numPr>
        <w:suppressAutoHyphens/>
        <w:autoSpaceDN w:val="0"/>
        <w:ind w:left="0" w:firstLine="567"/>
        <w:contextualSpacing w:val="0"/>
        <w:textAlignment w:val="baseline"/>
        <w:rPr>
          <w:szCs w:val="24"/>
        </w:rPr>
      </w:pPr>
      <w:r w:rsidRPr="00592F0E">
        <w:rPr>
          <w:szCs w:val="24"/>
        </w:rPr>
        <w:t>turi visas technines, intelektualines, fizines bei bet kokias kitas galimybes ir savybes, reikalingas ir leidžiančias jam deramai vykdyti Sutarties sąlygas;</w:t>
      </w:r>
    </w:p>
    <w:p w14:paraId="11D06CD8" w14:textId="77777777" w:rsidR="00592F0E" w:rsidRPr="00592F0E" w:rsidRDefault="00592F0E" w:rsidP="00592F0E">
      <w:pPr>
        <w:pStyle w:val="Sraopastraipa"/>
        <w:numPr>
          <w:ilvl w:val="2"/>
          <w:numId w:val="32"/>
        </w:numPr>
        <w:suppressAutoHyphens/>
        <w:autoSpaceDN w:val="0"/>
        <w:ind w:left="0" w:firstLine="567"/>
        <w:contextualSpacing w:val="0"/>
        <w:textAlignment w:val="baseline"/>
        <w:rPr>
          <w:szCs w:val="24"/>
        </w:rPr>
      </w:pPr>
      <w:bookmarkStart w:id="28" w:name="_Ref54158530"/>
      <w:r w:rsidRPr="00592F0E">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28"/>
    </w:p>
    <w:p w14:paraId="03EC4E79" w14:textId="56FD49A2" w:rsidR="00592F0E" w:rsidRPr="00592F0E" w:rsidRDefault="00592F0E" w:rsidP="00592F0E">
      <w:pPr>
        <w:pStyle w:val="Sraopastraipa"/>
        <w:numPr>
          <w:ilvl w:val="1"/>
          <w:numId w:val="32"/>
        </w:numPr>
        <w:suppressAutoHyphens/>
        <w:autoSpaceDN w:val="0"/>
        <w:ind w:left="0" w:firstLine="567"/>
        <w:contextualSpacing w:val="0"/>
        <w:textAlignment w:val="baseline"/>
        <w:rPr>
          <w:szCs w:val="24"/>
        </w:rPr>
      </w:pPr>
      <w:r w:rsidRPr="00592F0E">
        <w:rPr>
          <w:szCs w:val="24"/>
        </w:rPr>
        <w:t xml:space="preserve">Pasikeitus aplinkybėms, nurodytoms Bendrųjų sutarties sąlygų </w:t>
      </w:r>
      <w:r w:rsidRPr="00592F0E">
        <w:rPr>
          <w:szCs w:val="24"/>
        </w:rPr>
        <w:fldChar w:fldCharType="begin"/>
      </w:r>
      <w:r w:rsidRPr="00592F0E">
        <w:rPr>
          <w:szCs w:val="24"/>
        </w:rPr>
        <w:instrText xml:space="preserve"> REF _Ref54158521 \r \h  \* MERGEFORMAT </w:instrText>
      </w:r>
      <w:r w:rsidRPr="00592F0E">
        <w:rPr>
          <w:szCs w:val="24"/>
        </w:rPr>
      </w:r>
      <w:r w:rsidRPr="00592F0E">
        <w:rPr>
          <w:szCs w:val="24"/>
        </w:rPr>
        <w:fldChar w:fldCharType="separate"/>
      </w:r>
      <w:r w:rsidRPr="00592F0E">
        <w:rPr>
          <w:szCs w:val="24"/>
        </w:rPr>
        <w:t>4.2.2</w:t>
      </w:r>
      <w:r w:rsidRPr="00592F0E">
        <w:rPr>
          <w:szCs w:val="24"/>
        </w:rPr>
        <w:fldChar w:fldCharType="end"/>
      </w:r>
      <w:r w:rsidRPr="00592F0E">
        <w:rPr>
          <w:szCs w:val="24"/>
        </w:rPr>
        <w:t xml:space="preserve">, </w:t>
      </w:r>
      <w:r w:rsidRPr="00592F0E">
        <w:rPr>
          <w:szCs w:val="24"/>
        </w:rPr>
        <w:fldChar w:fldCharType="begin"/>
      </w:r>
      <w:r w:rsidRPr="00592F0E">
        <w:rPr>
          <w:szCs w:val="24"/>
        </w:rPr>
        <w:instrText xml:space="preserve"> REF _Ref54158530 \r \h  \* MERGEFORMAT </w:instrText>
      </w:r>
      <w:r w:rsidRPr="00592F0E">
        <w:rPr>
          <w:szCs w:val="24"/>
        </w:rPr>
      </w:r>
      <w:r w:rsidRPr="00592F0E">
        <w:rPr>
          <w:szCs w:val="24"/>
        </w:rPr>
        <w:fldChar w:fldCharType="separate"/>
      </w:r>
      <w:r w:rsidRPr="00592F0E">
        <w:rPr>
          <w:szCs w:val="24"/>
        </w:rPr>
        <w:t>4.2.4</w:t>
      </w:r>
      <w:r w:rsidRPr="00592F0E">
        <w:rPr>
          <w:szCs w:val="24"/>
        </w:rPr>
        <w:fldChar w:fldCharType="end"/>
      </w:r>
      <w:r w:rsidRPr="00592F0E">
        <w:rPr>
          <w:szCs w:val="24"/>
        </w:rPr>
        <w:t xml:space="preserve"> papunkčiuose, Šalis įsipareigoja apie tai raštu informuoti kitą Šalį ne vėliau kaip per 3 (tris) kalendorines dienas nuo aplinkybių pasikeitimo.</w:t>
      </w:r>
    </w:p>
    <w:p w14:paraId="1B8B2DAF" w14:textId="4DFEBBA2" w:rsidR="00592F0E" w:rsidRPr="00592F0E" w:rsidRDefault="00592F0E" w:rsidP="00592F0E">
      <w:pPr>
        <w:pStyle w:val="Sraopastraipa"/>
        <w:numPr>
          <w:ilvl w:val="1"/>
          <w:numId w:val="32"/>
        </w:numPr>
        <w:suppressAutoHyphens/>
        <w:autoSpaceDN w:val="0"/>
        <w:ind w:left="0" w:firstLine="567"/>
        <w:contextualSpacing w:val="0"/>
        <w:textAlignment w:val="baseline"/>
        <w:rPr>
          <w:szCs w:val="24"/>
        </w:rPr>
      </w:pPr>
      <w:r w:rsidRPr="00592F0E">
        <w:rPr>
          <w:szCs w:val="24"/>
        </w:rPr>
        <w:t xml:space="preserve">Šalys pareiškia ir garantuoja, kad kiekvienas Bendrųjų sutarties sąlygų </w:t>
      </w:r>
      <w:r w:rsidRPr="00592F0E">
        <w:rPr>
          <w:szCs w:val="24"/>
        </w:rPr>
        <w:fldChar w:fldCharType="begin"/>
      </w:r>
      <w:r w:rsidRPr="00592F0E">
        <w:rPr>
          <w:szCs w:val="24"/>
        </w:rPr>
        <w:instrText xml:space="preserve"> REF _Ref54158558 \r \h  \* MERGEFORMAT </w:instrText>
      </w:r>
      <w:r w:rsidRPr="00592F0E">
        <w:rPr>
          <w:szCs w:val="24"/>
        </w:rPr>
      </w:r>
      <w:r w:rsidRPr="00592F0E">
        <w:rPr>
          <w:szCs w:val="24"/>
        </w:rPr>
        <w:fldChar w:fldCharType="separate"/>
      </w:r>
      <w:r w:rsidRPr="00592F0E">
        <w:rPr>
          <w:szCs w:val="24"/>
        </w:rPr>
        <w:t>4.1</w:t>
      </w:r>
      <w:r w:rsidRPr="00592F0E">
        <w:rPr>
          <w:szCs w:val="24"/>
        </w:rPr>
        <w:fldChar w:fldCharType="end"/>
      </w:r>
      <w:r w:rsidRPr="00592F0E">
        <w:rPr>
          <w:szCs w:val="24"/>
        </w:rPr>
        <w:t xml:space="preserve"> punkte nurodytų pareiškimų Sutarties sudarymo dieną yra tikras ir teisingas.</w:t>
      </w:r>
    </w:p>
    <w:p w14:paraId="45644F1E" w14:textId="77777777" w:rsidR="00592F0E" w:rsidRPr="00592F0E" w:rsidRDefault="00592F0E" w:rsidP="00592F0E">
      <w:pPr>
        <w:spacing w:after="0" w:line="240" w:lineRule="auto"/>
        <w:jc w:val="both"/>
        <w:rPr>
          <w:rFonts w:ascii="Times New Roman" w:hAnsi="Times New Roman" w:cs="Times New Roman"/>
          <w:sz w:val="24"/>
          <w:szCs w:val="24"/>
        </w:rPr>
      </w:pPr>
    </w:p>
    <w:p w14:paraId="343C02BF" w14:textId="77777777" w:rsidR="00592F0E" w:rsidRPr="00592F0E" w:rsidRDefault="00592F0E" w:rsidP="00592F0E">
      <w:pPr>
        <w:spacing w:after="0" w:line="240" w:lineRule="auto"/>
        <w:jc w:val="center"/>
        <w:rPr>
          <w:rFonts w:ascii="Times New Roman" w:hAnsi="Times New Roman" w:cs="Times New Roman"/>
          <w:b/>
          <w:sz w:val="24"/>
          <w:szCs w:val="24"/>
        </w:rPr>
      </w:pPr>
      <w:r w:rsidRPr="00592F0E">
        <w:rPr>
          <w:rFonts w:ascii="Times New Roman" w:hAnsi="Times New Roman" w:cs="Times New Roman"/>
          <w:b/>
          <w:sz w:val="24"/>
          <w:szCs w:val="24"/>
        </w:rPr>
        <w:t>V. PASLAUGŲ TEIKĖJO TEISĖS IR PAREIGOS</w:t>
      </w:r>
    </w:p>
    <w:p w14:paraId="7D4232D9" w14:textId="77777777" w:rsidR="00592F0E" w:rsidRPr="00592F0E" w:rsidRDefault="00592F0E" w:rsidP="00592F0E">
      <w:pPr>
        <w:spacing w:after="0" w:line="240" w:lineRule="auto"/>
        <w:jc w:val="both"/>
        <w:rPr>
          <w:rFonts w:ascii="Times New Roman" w:hAnsi="Times New Roman" w:cs="Times New Roman"/>
          <w:sz w:val="24"/>
          <w:szCs w:val="24"/>
        </w:rPr>
      </w:pPr>
    </w:p>
    <w:p w14:paraId="6FA5AA63" w14:textId="77777777" w:rsidR="00592F0E" w:rsidRPr="00592F0E" w:rsidRDefault="00592F0E" w:rsidP="00592F0E">
      <w:pPr>
        <w:pStyle w:val="Sraopastraipa"/>
        <w:numPr>
          <w:ilvl w:val="1"/>
          <w:numId w:val="33"/>
        </w:numPr>
        <w:suppressAutoHyphens/>
        <w:autoSpaceDN w:val="0"/>
        <w:ind w:left="0" w:firstLine="567"/>
        <w:contextualSpacing w:val="0"/>
        <w:textAlignment w:val="baseline"/>
        <w:rPr>
          <w:szCs w:val="24"/>
        </w:rPr>
      </w:pPr>
      <w:r w:rsidRPr="00592F0E">
        <w:rPr>
          <w:szCs w:val="24"/>
        </w:rPr>
        <w:t>Paslaugų teikėjas įsipareigoja:</w:t>
      </w:r>
    </w:p>
    <w:p w14:paraId="41868609" w14:textId="77777777" w:rsidR="00592F0E" w:rsidRPr="00592F0E" w:rsidRDefault="00592F0E" w:rsidP="00592F0E">
      <w:pPr>
        <w:pStyle w:val="Sraopastraipa"/>
        <w:numPr>
          <w:ilvl w:val="2"/>
          <w:numId w:val="33"/>
        </w:numPr>
        <w:suppressAutoHyphens/>
        <w:autoSpaceDN w:val="0"/>
        <w:ind w:left="0" w:firstLine="567"/>
        <w:contextualSpacing w:val="0"/>
        <w:textAlignment w:val="baseline"/>
        <w:rPr>
          <w:szCs w:val="24"/>
        </w:rPr>
      </w:pPr>
      <w:r w:rsidRPr="00592F0E">
        <w:rPr>
          <w:szCs w:val="24"/>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60D0DAAA" w14:textId="77777777" w:rsidR="00592F0E" w:rsidRPr="00592F0E" w:rsidRDefault="00592F0E" w:rsidP="00592F0E">
      <w:pPr>
        <w:pStyle w:val="Sraopastraipa"/>
        <w:numPr>
          <w:ilvl w:val="2"/>
          <w:numId w:val="33"/>
        </w:numPr>
        <w:suppressAutoHyphens/>
        <w:autoSpaceDN w:val="0"/>
        <w:ind w:left="0" w:firstLine="567"/>
        <w:contextualSpacing w:val="0"/>
        <w:textAlignment w:val="baseline"/>
        <w:rPr>
          <w:szCs w:val="24"/>
        </w:rPr>
      </w:pPr>
      <w:r w:rsidRPr="00592F0E">
        <w:rPr>
          <w:szCs w:val="24"/>
        </w:rPr>
        <w:t>(su)teikti Paslaugas, atitinkančias Sutartyje ir jos prieduose nurodytus reikalavimus;</w:t>
      </w:r>
    </w:p>
    <w:p w14:paraId="47618BF7" w14:textId="77777777" w:rsidR="00592F0E" w:rsidRPr="00592F0E" w:rsidRDefault="00592F0E" w:rsidP="00592F0E">
      <w:pPr>
        <w:pStyle w:val="Sraopastraipa"/>
        <w:numPr>
          <w:ilvl w:val="2"/>
          <w:numId w:val="33"/>
        </w:numPr>
        <w:suppressAutoHyphens/>
        <w:autoSpaceDN w:val="0"/>
        <w:ind w:left="0" w:firstLine="567"/>
        <w:contextualSpacing w:val="0"/>
        <w:textAlignment w:val="baseline"/>
        <w:rPr>
          <w:szCs w:val="24"/>
        </w:rPr>
      </w:pPr>
      <w:r w:rsidRPr="00592F0E">
        <w:rPr>
          <w:szCs w:val="24"/>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04436544" w14:textId="77777777" w:rsidR="00592F0E" w:rsidRPr="00592F0E" w:rsidRDefault="00592F0E" w:rsidP="00592F0E">
      <w:pPr>
        <w:pStyle w:val="Sraopastraipa"/>
        <w:numPr>
          <w:ilvl w:val="2"/>
          <w:numId w:val="33"/>
        </w:numPr>
        <w:suppressAutoHyphens/>
        <w:autoSpaceDN w:val="0"/>
        <w:ind w:left="0" w:firstLine="567"/>
        <w:contextualSpacing w:val="0"/>
        <w:textAlignment w:val="baseline"/>
        <w:rPr>
          <w:szCs w:val="24"/>
        </w:rPr>
      </w:pPr>
      <w:r w:rsidRPr="00592F0E">
        <w:rPr>
          <w:szCs w:val="24"/>
        </w:rPr>
        <w:t>vykdant Sutartį taikyti priemones, nurodytas aprašant atitiktį Kliento nustatytiems pasiūlymo ekonominio naudingumo vertinimo kriterijams (jeigu jie buvo numatyti), bei laikytis kitų techniniame pasiūlyme nurodytų įsipareigojimų.</w:t>
      </w:r>
    </w:p>
    <w:p w14:paraId="28908FB6" w14:textId="77777777" w:rsidR="00592F0E" w:rsidRPr="00592F0E" w:rsidRDefault="00592F0E" w:rsidP="00592F0E">
      <w:pPr>
        <w:pStyle w:val="Sraopastraipa"/>
        <w:numPr>
          <w:ilvl w:val="2"/>
          <w:numId w:val="33"/>
        </w:numPr>
        <w:suppressAutoHyphens/>
        <w:autoSpaceDN w:val="0"/>
        <w:ind w:left="0" w:firstLine="567"/>
        <w:contextualSpacing w:val="0"/>
        <w:textAlignment w:val="baseline"/>
        <w:rPr>
          <w:szCs w:val="24"/>
        </w:rPr>
      </w:pPr>
      <w:r w:rsidRPr="00592F0E">
        <w:rPr>
          <w:szCs w:val="24"/>
        </w:rPr>
        <w:lastRenderedPageBreak/>
        <w:t>užtikrinti iš Kliento Sutarties vykdymo metu gautos ir su Sutarties vykdymu susijusios informacijos konfidencialumą ir apsaugą;</w:t>
      </w:r>
    </w:p>
    <w:p w14:paraId="4CE600D3" w14:textId="77777777" w:rsidR="00592F0E" w:rsidRPr="00592F0E" w:rsidRDefault="00592F0E" w:rsidP="00592F0E">
      <w:pPr>
        <w:pStyle w:val="Sraopastraipa"/>
        <w:numPr>
          <w:ilvl w:val="2"/>
          <w:numId w:val="33"/>
        </w:numPr>
        <w:suppressAutoHyphens/>
        <w:autoSpaceDN w:val="0"/>
        <w:ind w:left="0" w:firstLine="567"/>
        <w:contextualSpacing w:val="0"/>
        <w:textAlignment w:val="baseline"/>
        <w:rPr>
          <w:szCs w:val="24"/>
        </w:rPr>
      </w:pPr>
      <w:r w:rsidRPr="00592F0E">
        <w:rPr>
          <w:spacing w:val="-6"/>
          <w:szCs w:val="24"/>
        </w:rPr>
        <w:t xml:space="preserve">per Kliento nustatytą terminą savo lėšomis atlyginti Kliento visus nuostolius ar žalą, </w:t>
      </w:r>
      <w:r w:rsidRPr="00592F0E">
        <w:rPr>
          <w:spacing w:val="-5"/>
          <w:szCs w:val="24"/>
        </w:rPr>
        <w:t xml:space="preserve">susidariusius dėl </w:t>
      </w:r>
      <w:r w:rsidRPr="00592F0E">
        <w:rPr>
          <w:szCs w:val="24"/>
        </w:rPr>
        <w:t>Paslaugų teikėjo</w:t>
      </w:r>
      <w:r w:rsidRPr="00592F0E">
        <w:rPr>
          <w:spacing w:val="-5"/>
          <w:szCs w:val="24"/>
        </w:rPr>
        <w:t xml:space="preserve"> netinkamo Sutarties įvykdymo arba nevykdymo</w:t>
      </w:r>
      <w:r w:rsidRPr="00592F0E">
        <w:rPr>
          <w:szCs w:val="24"/>
        </w:rPr>
        <w:t>;</w:t>
      </w:r>
    </w:p>
    <w:p w14:paraId="2EBA71F9" w14:textId="77777777" w:rsidR="00592F0E" w:rsidRPr="00592F0E" w:rsidRDefault="00592F0E" w:rsidP="00592F0E">
      <w:pPr>
        <w:pStyle w:val="Sraopastraipa"/>
        <w:numPr>
          <w:ilvl w:val="2"/>
          <w:numId w:val="33"/>
        </w:numPr>
        <w:suppressAutoHyphens/>
        <w:autoSpaceDN w:val="0"/>
        <w:ind w:left="0" w:firstLine="567"/>
        <w:contextualSpacing w:val="0"/>
        <w:textAlignment w:val="baseline"/>
        <w:rPr>
          <w:szCs w:val="24"/>
        </w:rPr>
      </w:pPr>
      <w:r w:rsidRPr="00592F0E">
        <w:rPr>
          <w:szCs w:val="24"/>
        </w:rPr>
        <w:t>nutraukus Sutartį dėl Paslaugų teikėjo kaltės, atlyginti Klientui visus jo patirtus nuostolius, įskaitant, bet neapsiribojant kainų skirtumą, susidarantį Klientui įsigyjant trūkstamas Paslaugas iš Trečiosios šalies;</w:t>
      </w:r>
    </w:p>
    <w:p w14:paraId="41B336B2" w14:textId="77777777" w:rsidR="00592F0E" w:rsidRPr="00592F0E" w:rsidRDefault="00592F0E" w:rsidP="00592F0E">
      <w:pPr>
        <w:pStyle w:val="Sraopastraipa"/>
        <w:numPr>
          <w:ilvl w:val="2"/>
          <w:numId w:val="33"/>
        </w:numPr>
        <w:suppressAutoHyphens/>
        <w:autoSpaceDN w:val="0"/>
        <w:ind w:left="0" w:firstLine="567"/>
        <w:contextualSpacing w:val="0"/>
        <w:textAlignment w:val="baseline"/>
        <w:rPr>
          <w:szCs w:val="24"/>
        </w:rPr>
      </w:pPr>
      <w:r w:rsidRPr="00592F0E">
        <w:rPr>
          <w:szCs w:val="24"/>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13463152" w14:textId="77777777" w:rsidR="00592F0E" w:rsidRPr="00592F0E" w:rsidRDefault="00592F0E" w:rsidP="00592F0E">
      <w:pPr>
        <w:pStyle w:val="Sraopastraipa"/>
        <w:numPr>
          <w:ilvl w:val="2"/>
          <w:numId w:val="33"/>
        </w:numPr>
        <w:suppressAutoHyphens/>
        <w:autoSpaceDN w:val="0"/>
        <w:ind w:left="0" w:firstLine="567"/>
        <w:contextualSpacing w:val="0"/>
        <w:textAlignment w:val="baseline"/>
        <w:rPr>
          <w:szCs w:val="24"/>
        </w:rPr>
      </w:pPr>
      <w:r w:rsidRPr="00592F0E">
        <w:rPr>
          <w:szCs w:val="24"/>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06DEC46D" w14:textId="77777777" w:rsidR="00592F0E" w:rsidRPr="00592F0E" w:rsidRDefault="00592F0E" w:rsidP="00592F0E">
      <w:pPr>
        <w:pStyle w:val="Sraopastraipa"/>
        <w:numPr>
          <w:ilvl w:val="2"/>
          <w:numId w:val="33"/>
        </w:numPr>
        <w:suppressAutoHyphens/>
        <w:autoSpaceDN w:val="0"/>
        <w:ind w:left="0" w:firstLine="567"/>
        <w:contextualSpacing w:val="0"/>
        <w:textAlignment w:val="baseline"/>
        <w:rPr>
          <w:szCs w:val="24"/>
        </w:rPr>
      </w:pPr>
      <w:r w:rsidRPr="00592F0E">
        <w:rPr>
          <w:szCs w:val="24"/>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2B222E77" w14:textId="77777777" w:rsidR="00592F0E" w:rsidRPr="00592F0E" w:rsidRDefault="00592F0E" w:rsidP="00592F0E">
      <w:pPr>
        <w:pStyle w:val="Sraopastraipa"/>
        <w:numPr>
          <w:ilvl w:val="2"/>
          <w:numId w:val="33"/>
        </w:numPr>
        <w:suppressAutoHyphens/>
        <w:autoSpaceDN w:val="0"/>
        <w:ind w:left="0" w:firstLine="567"/>
        <w:contextualSpacing w:val="0"/>
        <w:textAlignment w:val="baseline"/>
        <w:rPr>
          <w:szCs w:val="24"/>
        </w:rPr>
      </w:pPr>
      <w:r w:rsidRPr="00592F0E">
        <w:rPr>
          <w:szCs w:val="24"/>
        </w:rPr>
        <w:t>Klientui</w:t>
      </w:r>
      <w:r w:rsidRPr="00592F0E">
        <w:rPr>
          <w:color w:val="000000"/>
          <w:szCs w:val="24"/>
        </w:rPr>
        <w:t xml:space="preserve"> raštu paprašius, grąžinti visus iš Kliento gautus Sutarčiai vykdyti reikalingus dokumentus;</w:t>
      </w:r>
    </w:p>
    <w:p w14:paraId="595D4CCB" w14:textId="77777777" w:rsidR="00592F0E" w:rsidRPr="00592F0E" w:rsidRDefault="00592F0E" w:rsidP="00592F0E">
      <w:pPr>
        <w:pStyle w:val="Sraopastraipa"/>
        <w:numPr>
          <w:ilvl w:val="2"/>
          <w:numId w:val="33"/>
        </w:numPr>
        <w:suppressAutoHyphens/>
        <w:autoSpaceDN w:val="0"/>
        <w:ind w:left="0" w:firstLine="567"/>
        <w:contextualSpacing w:val="0"/>
        <w:textAlignment w:val="baseline"/>
        <w:rPr>
          <w:szCs w:val="24"/>
        </w:rPr>
      </w:pPr>
      <w:r w:rsidRPr="00592F0E">
        <w:rPr>
          <w:szCs w:val="24"/>
        </w:rPr>
        <w:t>operatyviai bei savo sąskaita pašalinti visus pastebėtus teikiamų Paslaugų trūkumus ir netikslumus ir savo kompetencijos ribose išspręsti visus su tuo susijusius klausimus bei problemas;</w:t>
      </w:r>
    </w:p>
    <w:p w14:paraId="6B57DF1C" w14:textId="77777777" w:rsidR="00592F0E" w:rsidRPr="00592F0E" w:rsidRDefault="00592F0E" w:rsidP="00592F0E">
      <w:pPr>
        <w:pStyle w:val="Sraopastraipa"/>
        <w:numPr>
          <w:ilvl w:val="2"/>
          <w:numId w:val="33"/>
        </w:numPr>
        <w:suppressAutoHyphens/>
        <w:autoSpaceDN w:val="0"/>
        <w:ind w:left="0" w:firstLine="567"/>
        <w:contextualSpacing w:val="0"/>
        <w:textAlignment w:val="baseline"/>
        <w:rPr>
          <w:szCs w:val="24"/>
        </w:rPr>
      </w:pPr>
      <w:r w:rsidRPr="00592F0E">
        <w:rPr>
          <w:szCs w:val="24"/>
        </w:rPr>
        <w:t>tinkamai vykdyti kitus įsipareigojimus, numatytus Sutartyje, jos prieduose ir galiojančiuose Lietuvos Respublikos teisės aktuose;</w:t>
      </w:r>
    </w:p>
    <w:p w14:paraId="25172D6F" w14:textId="77777777" w:rsidR="00592F0E" w:rsidRPr="00592F0E" w:rsidRDefault="00592F0E" w:rsidP="00592F0E">
      <w:pPr>
        <w:pStyle w:val="Sraopastraipa"/>
        <w:numPr>
          <w:ilvl w:val="2"/>
          <w:numId w:val="33"/>
        </w:numPr>
        <w:suppressAutoHyphens/>
        <w:autoSpaceDN w:val="0"/>
        <w:ind w:left="0" w:firstLine="567"/>
        <w:contextualSpacing w:val="0"/>
        <w:textAlignment w:val="baseline"/>
        <w:rPr>
          <w:szCs w:val="24"/>
        </w:rPr>
      </w:pPr>
      <w:r w:rsidRPr="00592F0E">
        <w:rPr>
          <w:szCs w:val="24"/>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0536C356" w14:textId="77777777" w:rsidR="00592F0E" w:rsidRPr="00592F0E" w:rsidRDefault="00592F0E" w:rsidP="00592F0E">
      <w:pPr>
        <w:pStyle w:val="Sraopastraipa"/>
        <w:numPr>
          <w:ilvl w:val="2"/>
          <w:numId w:val="33"/>
        </w:numPr>
        <w:suppressAutoHyphens/>
        <w:autoSpaceDN w:val="0"/>
        <w:ind w:left="0" w:firstLine="567"/>
        <w:contextualSpacing w:val="0"/>
        <w:textAlignment w:val="baseline"/>
        <w:rPr>
          <w:szCs w:val="24"/>
        </w:rPr>
      </w:pPr>
      <w:r w:rsidRPr="00592F0E">
        <w:rPr>
          <w:bCs/>
          <w:szCs w:val="24"/>
        </w:rPr>
        <w:t xml:space="preserve">savo sąskaita atlyginti nuostolius </w:t>
      </w:r>
      <w:r w:rsidRPr="00592F0E">
        <w:rPr>
          <w:szCs w:val="24"/>
        </w:rPr>
        <w:t xml:space="preserve">Klientui </w:t>
      </w:r>
      <w:r w:rsidRPr="00592F0E">
        <w:rPr>
          <w:bCs/>
          <w:szCs w:val="24"/>
        </w:rPr>
        <w:t>ir tretiesiems asmenims, kurie atsirado dėl netinkamo Sutarties vykdymo ar jos nevykdymo;</w:t>
      </w:r>
    </w:p>
    <w:p w14:paraId="20F05CB6" w14:textId="77777777" w:rsidR="00592F0E" w:rsidRPr="00592F0E" w:rsidRDefault="00592F0E" w:rsidP="00592F0E">
      <w:pPr>
        <w:pStyle w:val="Sraopastraipa"/>
        <w:numPr>
          <w:ilvl w:val="2"/>
          <w:numId w:val="33"/>
        </w:numPr>
        <w:suppressAutoHyphens/>
        <w:autoSpaceDN w:val="0"/>
        <w:ind w:left="0" w:firstLine="567"/>
        <w:contextualSpacing w:val="0"/>
        <w:textAlignment w:val="baseline"/>
        <w:rPr>
          <w:szCs w:val="24"/>
        </w:rPr>
      </w:pPr>
      <w:r w:rsidRPr="00592F0E">
        <w:rPr>
          <w:szCs w:val="24"/>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40217ADF" w14:textId="77777777" w:rsidR="00592F0E" w:rsidRPr="00592F0E" w:rsidRDefault="00592F0E" w:rsidP="00592F0E">
      <w:pPr>
        <w:pStyle w:val="Sraopastraipa"/>
        <w:numPr>
          <w:ilvl w:val="2"/>
          <w:numId w:val="33"/>
        </w:numPr>
        <w:suppressAutoHyphens/>
        <w:autoSpaceDN w:val="0"/>
        <w:ind w:left="0" w:firstLine="567"/>
        <w:contextualSpacing w:val="0"/>
        <w:textAlignment w:val="baseline"/>
        <w:rPr>
          <w:szCs w:val="24"/>
        </w:rPr>
      </w:pPr>
      <w:r w:rsidRPr="00592F0E">
        <w:rPr>
          <w:szCs w:val="24"/>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5F73A529" w14:textId="77777777" w:rsidR="00592F0E" w:rsidRPr="00592F0E" w:rsidRDefault="00592F0E" w:rsidP="00592F0E">
      <w:pPr>
        <w:pStyle w:val="Sraopastraipa"/>
        <w:numPr>
          <w:ilvl w:val="2"/>
          <w:numId w:val="33"/>
        </w:numPr>
        <w:suppressAutoHyphens/>
        <w:autoSpaceDN w:val="0"/>
        <w:ind w:left="0" w:firstLine="567"/>
        <w:contextualSpacing w:val="0"/>
        <w:textAlignment w:val="baseline"/>
        <w:rPr>
          <w:szCs w:val="24"/>
        </w:rPr>
      </w:pPr>
      <w:r w:rsidRPr="00592F0E">
        <w:rPr>
          <w:szCs w:val="24"/>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7294022A" w14:textId="77777777" w:rsidR="00592F0E" w:rsidRPr="00592F0E" w:rsidRDefault="00592F0E" w:rsidP="00592F0E">
      <w:pPr>
        <w:pStyle w:val="Sraopastraipa"/>
        <w:numPr>
          <w:ilvl w:val="1"/>
          <w:numId w:val="33"/>
        </w:numPr>
        <w:suppressAutoHyphens/>
        <w:autoSpaceDN w:val="0"/>
        <w:ind w:left="0" w:firstLine="567"/>
        <w:contextualSpacing w:val="0"/>
        <w:textAlignment w:val="baseline"/>
        <w:rPr>
          <w:szCs w:val="24"/>
        </w:rPr>
      </w:pPr>
      <w:r w:rsidRPr="00592F0E">
        <w:rPr>
          <w:szCs w:val="24"/>
        </w:rPr>
        <w:t>Paslaugų teikėjas turi teisę gauti apmokėjimą už Paslaugas su sąlyga, kad jis tinkamai vykdo šią Sutartį.</w:t>
      </w:r>
    </w:p>
    <w:p w14:paraId="3323F128" w14:textId="77777777" w:rsidR="00592F0E" w:rsidRPr="00592F0E" w:rsidRDefault="00592F0E" w:rsidP="00592F0E">
      <w:pPr>
        <w:pStyle w:val="Sraopastraipa"/>
        <w:numPr>
          <w:ilvl w:val="1"/>
          <w:numId w:val="33"/>
        </w:numPr>
        <w:suppressAutoHyphens/>
        <w:autoSpaceDN w:val="0"/>
        <w:ind w:left="0" w:firstLine="567"/>
        <w:contextualSpacing w:val="0"/>
        <w:textAlignment w:val="baseline"/>
        <w:rPr>
          <w:szCs w:val="24"/>
        </w:rPr>
      </w:pPr>
      <w:r w:rsidRPr="00592F0E">
        <w:rPr>
          <w:szCs w:val="24"/>
        </w:rPr>
        <w:t>Paslaugų teikėjas turi kitas teises, numatytas Sutartyje ir Lietuvos Respublikos galiojančiuose teisės aktuose.</w:t>
      </w:r>
    </w:p>
    <w:p w14:paraId="04E75497" w14:textId="77777777" w:rsidR="00592F0E" w:rsidRPr="00592F0E" w:rsidRDefault="00592F0E" w:rsidP="00592F0E">
      <w:pPr>
        <w:spacing w:after="0" w:line="240" w:lineRule="auto"/>
        <w:jc w:val="both"/>
        <w:rPr>
          <w:rFonts w:ascii="Times New Roman" w:hAnsi="Times New Roman" w:cs="Times New Roman"/>
          <w:sz w:val="24"/>
          <w:szCs w:val="24"/>
        </w:rPr>
      </w:pPr>
    </w:p>
    <w:p w14:paraId="39A4DC27" w14:textId="77777777" w:rsidR="00592F0E" w:rsidRPr="00592F0E" w:rsidRDefault="00592F0E" w:rsidP="00592F0E">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592F0E">
        <w:rPr>
          <w:rFonts w:ascii="Times New Roman" w:hAnsi="Times New Roman"/>
          <w:sz w:val="24"/>
          <w:szCs w:val="24"/>
          <w:lang w:val="lt-LT"/>
        </w:rPr>
        <w:t>VI. KLIENTO TEISĖS IR PAREIGOS</w:t>
      </w:r>
    </w:p>
    <w:p w14:paraId="049E9FF6" w14:textId="77777777" w:rsidR="00592F0E" w:rsidRPr="00592F0E" w:rsidRDefault="00592F0E" w:rsidP="00592F0E">
      <w:pPr>
        <w:spacing w:after="0" w:line="240" w:lineRule="auto"/>
        <w:jc w:val="both"/>
        <w:rPr>
          <w:rFonts w:ascii="Times New Roman" w:hAnsi="Times New Roman" w:cs="Times New Roman"/>
          <w:sz w:val="24"/>
          <w:szCs w:val="24"/>
        </w:rPr>
      </w:pPr>
    </w:p>
    <w:p w14:paraId="546B4109" w14:textId="77777777" w:rsidR="00592F0E" w:rsidRPr="00592F0E" w:rsidRDefault="00592F0E" w:rsidP="00592F0E">
      <w:pPr>
        <w:pStyle w:val="Sraopastraipa"/>
        <w:numPr>
          <w:ilvl w:val="1"/>
          <w:numId w:val="34"/>
        </w:numPr>
        <w:suppressAutoHyphens/>
        <w:autoSpaceDN w:val="0"/>
        <w:ind w:left="0" w:firstLine="567"/>
        <w:contextualSpacing w:val="0"/>
        <w:textAlignment w:val="baseline"/>
        <w:rPr>
          <w:szCs w:val="24"/>
        </w:rPr>
      </w:pPr>
      <w:r w:rsidRPr="00592F0E">
        <w:rPr>
          <w:szCs w:val="24"/>
        </w:rPr>
        <w:t>Klientas įsipareigoja:</w:t>
      </w:r>
    </w:p>
    <w:p w14:paraId="31AAD79A" w14:textId="77777777" w:rsidR="00592F0E" w:rsidRPr="00592F0E" w:rsidRDefault="00592F0E" w:rsidP="00592F0E">
      <w:pPr>
        <w:pStyle w:val="Sraopastraipa"/>
        <w:numPr>
          <w:ilvl w:val="2"/>
          <w:numId w:val="34"/>
        </w:numPr>
        <w:suppressAutoHyphens/>
        <w:autoSpaceDN w:val="0"/>
        <w:ind w:left="0" w:firstLine="567"/>
        <w:contextualSpacing w:val="0"/>
        <w:textAlignment w:val="baseline"/>
        <w:rPr>
          <w:szCs w:val="24"/>
        </w:rPr>
      </w:pPr>
      <w:r w:rsidRPr="00592F0E">
        <w:rPr>
          <w:szCs w:val="24"/>
        </w:rPr>
        <w:t>priimti Šalių sutartu laiku suteiktas Paslaugas, jeigu jos atitinka Sutarties ir Paslaugoms taikomus kitus kokybės reikalavimus;</w:t>
      </w:r>
    </w:p>
    <w:p w14:paraId="021E06EA" w14:textId="77777777" w:rsidR="00592F0E" w:rsidRPr="00592F0E" w:rsidRDefault="00592F0E" w:rsidP="00592F0E">
      <w:pPr>
        <w:pStyle w:val="Sraopastraipa"/>
        <w:numPr>
          <w:ilvl w:val="2"/>
          <w:numId w:val="34"/>
        </w:numPr>
        <w:suppressAutoHyphens/>
        <w:autoSpaceDN w:val="0"/>
        <w:ind w:left="0" w:firstLine="567"/>
        <w:contextualSpacing w:val="0"/>
        <w:textAlignment w:val="baseline"/>
        <w:rPr>
          <w:szCs w:val="24"/>
        </w:rPr>
      </w:pPr>
      <w:r w:rsidRPr="00592F0E">
        <w:rPr>
          <w:szCs w:val="24"/>
        </w:rPr>
        <w:t>jeigu tai įmanoma pagal Paslaugų pobūdį, priėmimo metu patikrinti suteiktas Paslaugas bei Sutartyje nustatytomis sąlygomis pasirašyti perdavimo-priėmimo dokumentus;</w:t>
      </w:r>
    </w:p>
    <w:p w14:paraId="54FBFBEC" w14:textId="77777777" w:rsidR="00592F0E" w:rsidRPr="00592F0E" w:rsidRDefault="00592F0E" w:rsidP="00592F0E">
      <w:pPr>
        <w:pStyle w:val="Sraopastraipa"/>
        <w:numPr>
          <w:ilvl w:val="2"/>
          <w:numId w:val="34"/>
        </w:numPr>
        <w:suppressAutoHyphens/>
        <w:autoSpaceDN w:val="0"/>
        <w:ind w:left="0" w:firstLine="567"/>
        <w:contextualSpacing w:val="0"/>
        <w:textAlignment w:val="baseline"/>
        <w:rPr>
          <w:szCs w:val="24"/>
        </w:rPr>
      </w:pPr>
      <w:r w:rsidRPr="00592F0E">
        <w:rPr>
          <w:szCs w:val="24"/>
        </w:rPr>
        <w:t>sumokėti Sutarties kainą Sutartyje nustatyta tvarka ir terminais;</w:t>
      </w:r>
    </w:p>
    <w:p w14:paraId="61FC806D" w14:textId="77777777" w:rsidR="00592F0E" w:rsidRPr="00592F0E" w:rsidRDefault="00592F0E" w:rsidP="00592F0E">
      <w:pPr>
        <w:pStyle w:val="Sraopastraipa"/>
        <w:numPr>
          <w:ilvl w:val="2"/>
          <w:numId w:val="34"/>
        </w:numPr>
        <w:suppressAutoHyphens/>
        <w:autoSpaceDN w:val="0"/>
        <w:ind w:left="0" w:firstLine="567"/>
        <w:contextualSpacing w:val="0"/>
        <w:textAlignment w:val="baseline"/>
        <w:rPr>
          <w:szCs w:val="24"/>
        </w:rPr>
      </w:pPr>
      <w:r w:rsidRPr="00592F0E">
        <w:rPr>
          <w:szCs w:val="24"/>
        </w:rPr>
        <w:t>bendradarbiauti, suteikti Paslaugų teikėjui visą turimą informaciją ir (ar) dokumentus, būtinus tinkamam Sutarties vykdymui;</w:t>
      </w:r>
    </w:p>
    <w:p w14:paraId="2ED7B176" w14:textId="77777777" w:rsidR="00592F0E" w:rsidRPr="00592F0E" w:rsidRDefault="00592F0E" w:rsidP="00592F0E">
      <w:pPr>
        <w:pStyle w:val="Sraopastraipa"/>
        <w:numPr>
          <w:ilvl w:val="2"/>
          <w:numId w:val="34"/>
        </w:numPr>
        <w:suppressAutoHyphens/>
        <w:autoSpaceDN w:val="0"/>
        <w:ind w:left="0" w:firstLine="567"/>
        <w:contextualSpacing w:val="0"/>
        <w:textAlignment w:val="baseline"/>
        <w:rPr>
          <w:szCs w:val="24"/>
        </w:rPr>
      </w:pPr>
      <w:r w:rsidRPr="00592F0E">
        <w:rPr>
          <w:szCs w:val="24"/>
        </w:rPr>
        <w:t>teikti atsakymus į Paslaugų teikėjo klausimus, susijusius su Paslaugų teikimu;</w:t>
      </w:r>
    </w:p>
    <w:p w14:paraId="23BFC9DF" w14:textId="77777777" w:rsidR="00592F0E" w:rsidRPr="00592F0E" w:rsidRDefault="00592F0E" w:rsidP="00592F0E">
      <w:pPr>
        <w:pStyle w:val="Sraopastraipa"/>
        <w:numPr>
          <w:ilvl w:val="2"/>
          <w:numId w:val="34"/>
        </w:numPr>
        <w:suppressAutoHyphens/>
        <w:autoSpaceDN w:val="0"/>
        <w:ind w:left="0" w:firstLine="567"/>
        <w:contextualSpacing w:val="0"/>
        <w:textAlignment w:val="baseline"/>
        <w:rPr>
          <w:szCs w:val="24"/>
        </w:rPr>
      </w:pPr>
      <w:r w:rsidRPr="00592F0E">
        <w:rPr>
          <w:szCs w:val="24"/>
        </w:rPr>
        <w:t>tinkamai vykdyti kitus įsipareigojimus, numatytus Sutartyje ir Lietuvos Respublikos galiojančiuose teisės aktuose;</w:t>
      </w:r>
    </w:p>
    <w:p w14:paraId="0FB026DD" w14:textId="77777777" w:rsidR="00592F0E" w:rsidRPr="00592F0E" w:rsidRDefault="00592F0E" w:rsidP="00592F0E">
      <w:pPr>
        <w:pStyle w:val="Sraopastraipa"/>
        <w:numPr>
          <w:ilvl w:val="2"/>
          <w:numId w:val="34"/>
        </w:numPr>
        <w:suppressAutoHyphens/>
        <w:autoSpaceDN w:val="0"/>
        <w:ind w:left="0" w:firstLine="567"/>
        <w:contextualSpacing w:val="0"/>
        <w:textAlignment w:val="baseline"/>
        <w:rPr>
          <w:szCs w:val="24"/>
        </w:rPr>
      </w:pPr>
      <w:r w:rsidRPr="00592F0E">
        <w:rPr>
          <w:szCs w:val="24"/>
        </w:rPr>
        <w:t>Klientas turi teisę vienašališkai įskaityti priskaičiuotas netesybas iš Paslaugų teikėjui mokėtinų sumų.</w:t>
      </w:r>
    </w:p>
    <w:p w14:paraId="73CF9E42" w14:textId="77777777" w:rsidR="00592F0E" w:rsidRPr="00592F0E" w:rsidRDefault="00592F0E" w:rsidP="00592F0E">
      <w:pPr>
        <w:pStyle w:val="Sraopastraipa"/>
        <w:numPr>
          <w:ilvl w:val="1"/>
          <w:numId w:val="34"/>
        </w:numPr>
        <w:suppressAutoHyphens/>
        <w:autoSpaceDN w:val="0"/>
        <w:ind w:left="0" w:firstLine="567"/>
        <w:contextualSpacing w:val="0"/>
        <w:textAlignment w:val="baseline"/>
        <w:rPr>
          <w:szCs w:val="24"/>
        </w:rPr>
      </w:pPr>
      <w:r w:rsidRPr="00592F0E">
        <w:rPr>
          <w:szCs w:val="24"/>
        </w:rPr>
        <w:t>Klientas turi teisę sustabdyti mokėjimus Paslaugų teikėjui, jeigu Paslaugų teikėjas nevykdo arba netinkamai vykdo bet kokius Sutartimi prisiimtus ar teisės aktuose numatytus įsipareigojimus, iki kol šie įsipareigojimai bus tinkamai įvykdyti.</w:t>
      </w:r>
    </w:p>
    <w:p w14:paraId="7EF75018" w14:textId="77777777" w:rsidR="00592F0E" w:rsidRPr="00592F0E" w:rsidRDefault="00592F0E" w:rsidP="00592F0E">
      <w:pPr>
        <w:pStyle w:val="Sraopastraipa"/>
        <w:numPr>
          <w:ilvl w:val="1"/>
          <w:numId w:val="34"/>
        </w:numPr>
        <w:suppressAutoHyphens/>
        <w:autoSpaceDN w:val="0"/>
        <w:ind w:left="0" w:firstLine="567"/>
        <w:contextualSpacing w:val="0"/>
        <w:textAlignment w:val="baseline"/>
        <w:rPr>
          <w:szCs w:val="24"/>
        </w:rPr>
      </w:pPr>
      <w:r w:rsidRPr="00592F0E">
        <w:rPr>
          <w:szCs w:val="24"/>
        </w:rPr>
        <w:t>Klientas turi kitas teises, numatytas Sutartyje ir Lietuvos Respublikos galiojančiuose teisės aktuose.</w:t>
      </w:r>
      <w:bookmarkStart w:id="29" w:name="_Hlk53487051"/>
    </w:p>
    <w:p w14:paraId="70C8AE50" w14:textId="77777777" w:rsidR="00592F0E" w:rsidRPr="00592F0E" w:rsidRDefault="00592F0E" w:rsidP="00592F0E">
      <w:pPr>
        <w:spacing w:after="0" w:line="240" w:lineRule="auto"/>
        <w:jc w:val="both"/>
        <w:rPr>
          <w:rFonts w:ascii="Times New Roman" w:hAnsi="Times New Roman" w:cs="Times New Roman"/>
          <w:sz w:val="24"/>
          <w:szCs w:val="24"/>
        </w:rPr>
      </w:pPr>
    </w:p>
    <w:p w14:paraId="5DD42E2B" w14:textId="77777777" w:rsidR="00592F0E" w:rsidRPr="00592F0E" w:rsidRDefault="00592F0E" w:rsidP="00592F0E">
      <w:pPr>
        <w:spacing w:after="0" w:line="240" w:lineRule="auto"/>
        <w:jc w:val="center"/>
        <w:rPr>
          <w:rFonts w:ascii="Times New Roman" w:hAnsi="Times New Roman" w:cs="Times New Roman"/>
          <w:sz w:val="24"/>
          <w:szCs w:val="24"/>
        </w:rPr>
      </w:pPr>
      <w:r w:rsidRPr="00592F0E">
        <w:rPr>
          <w:rFonts w:ascii="Times New Roman" w:hAnsi="Times New Roman" w:cs="Times New Roman"/>
          <w:b/>
          <w:bCs/>
          <w:sz w:val="24"/>
          <w:szCs w:val="24"/>
        </w:rPr>
        <w:t>VII. KAINA, KAINOS PERSKAIČIAVIMAS, APMOKĖJIMO TVARKA</w:t>
      </w:r>
    </w:p>
    <w:p w14:paraId="2FFC123F" w14:textId="77777777" w:rsidR="00592F0E" w:rsidRPr="00592F0E" w:rsidRDefault="00592F0E" w:rsidP="00592F0E">
      <w:pPr>
        <w:spacing w:after="0" w:line="240" w:lineRule="auto"/>
        <w:jc w:val="both"/>
        <w:rPr>
          <w:rFonts w:ascii="Times New Roman" w:hAnsi="Times New Roman" w:cs="Times New Roman"/>
          <w:sz w:val="24"/>
          <w:szCs w:val="24"/>
        </w:rPr>
      </w:pPr>
    </w:p>
    <w:p w14:paraId="7454C091" w14:textId="77777777" w:rsidR="00592F0E" w:rsidRPr="00592F0E" w:rsidRDefault="00592F0E" w:rsidP="00592F0E">
      <w:pPr>
        <w:pStyle w:val="Sraopastraipa"/>
        <w:numPr>
          <w:ilvl w:val="1"/>
          <w:numId w:val="35"/>
        </w:numPr>
        <w:suppressAutoHyphens/>
        <w:autoSpaceDN w:val="0"/>
        <w:ind w:left="0" w:firstLine="567"/>
        <w:contextualSpacing w:val="0"/>
        <w:textAlignment w:val="baseline"/>
        <w:rPr>
          <w:szCs w:val="24"/>
        </w:rPr>
      </w:pPr>
      <w:r w:rsidRPr="00592F0E">
        <w:rPr>
          <w:szCs w:val="24"/>
        </w:rPr>
        <w:t>Sutarties kaina (įkainiai) (toliau Bendrosiose sutarties sąlygose vadinama – Sutarties kaina) bei kainodaros taisyklės nustatytos Specialiosiose sutarties sąlygose.</w:t>
      </w:r>
    </w:p>
    <w:p w14:paraId="726C7807" w14:textId="77777777" w:rsidR="00592F0E" w:rsidRPr="00592F0E" w:rsidRDefault="00592F0E" w:rsidP="00592F0E">
      <w:pPr>
        <w:pStyle w:val="Sraopastraipa"/>
        <w:numPr>
          <w:ilvl w:val="1"/>
          <w:numId w:val="35"/>
        </w:numPr>
        <w:suppressAutoHyphens/>
        <w:autoSpaceDN w:val="0"/>
        <w:ind w:left="0" w:firstLine="567"/>
        <w:contextualSpacing w:val="0"/>
        <w:textAlignment w:val="baseline"/>
        <w:rPr>
          <w:szCs w:val="24"/>
        </w:rPr>
      </w:pPr>
      <w:r w:rsidRPr="00592F0E">
        <w:rPr>
          <w:szCs w:val="24"/>
        </w:rPr>
        <w:t xml:space="preserve">Visą riziką dėl Sutarties kainos padidėjimo prisiima Paslaugų teikėjas. Sutarties kaina </w:t>
      </w:r>
      <w:r w:rsidRPr="00592F0E">
        <w:rPr>
          <w:color w:val="000000"/>
          <w:szCs w:val="24"/>
          <w:lang w:eastAsia="ar-SA"/>
        </w:rPr>
        <w:t>apima visas tiesiogines ir netiesiogines išlaidas,</w:t>
      </w:r>
      <w:r w:rsidRPr="00592F0E">
        <w:rPr>
          <w:szCs w:val="24"/>
        </w:rPr>
        <w:t xml:space="preserve"> susijusias su Paslaugų teikimu. Sutarties kainai įtakos negali turėti Paslaugų teikimo terminų pažeidimai, darbo užmokesčio ir kitų panašių išlaidų išaugimas.</w:t>
      </w:r>
    </w:p>
    <w:p w14:paraId="4645A066" w14:textId="77777777" w:rsidR="00592F0E" w:rsidRPr="00592F0E" w:rsidRDefault="00592F0E" w:rsidP="00592F0E">
      <w:pPr>
        <w:pStyle w:val="Sraopastraipa"/>
        <w:numPr>
          <w:ilvl w:val="1"/>
          <w:numId w:val="35"/>
        </w:numPr>
        <w:suppressAutoHyphens/>
        <w:autoSpaceDN w:val="0"/>
        <w:ind w:left="0" w:firstLine="567"/>
        <w:contextualSpacing w:val="0"/>
        <w:textAlignment w:val="baseline"/>
        <w:rPr>
          <w:szCs w:val="24"/>
        </w:rPr>
      </w:pPr>
      <w:r w:rsidRPr="00592F0E">
        <w:rPr>
          <w:szCs w:val="24"/>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78274CA2" w14:textId="77777777" w:rsidR="00592F0E" w:rsidRPr="00592F0E" w:rsidRDefault="00592F0E" w:rsidP="00592F0E">
      <w:pPr>
        <w:pStyle w:val="Sraopastraipa"/>
        <w:numPr>
          <w:ilvl w:val="1"/>
          <w:numId w:val="35"/>
        </w:numPr>
        <w:suppressAutoHyphens/>
        <w:autoSpaceDN w:val="0"/>
        <w:ind w:left="0" w:firstLine="567"/>
        <w:contextualSpacing w:val="0"/>
        <w:textAlignment w:val="baseline"/>
        <w:rPr>
          <w:szCs w:val="24"/>
        </w:rPr>
      </w:pPr>
      <w:r w:rsidRPr="00592F0E">
        <w:rPr>
          <w:szCs w:val="24"/>
        </w:rPr>
        <w:t>Šalys susitaria ir sutinka, kad Sutarties kaina (įkainiai) dėl pasikeitusių mokesčių perskaičiuojama tokia tvarka:</w:t>
      </w:r>
    </w:p>
    <w:p w14:paraId="16B3CC0E" w14:textId="77777777" w:rsidR="00592F0E" w:rsidRPr="00592F0E" w:rsidRDefault="00592F0E" w:rsidP="00592F0E">
      <w:pPr>
        <w:pStyle w:val="Sraopastraipa"/>
        <w:numPr>
          <w:ilvl w:val="2"/>
          <w:numId w:val="35"/>
        </w:numPr>
        <w:suppressAutoHyphens/>
        <w:autoSpaceDN w:val="0"/>
        <w:ind w:left="0" w:firstLine="567"/>
        <w:contextualSpacing w:val="0"/>
        <w:textAlignment w:val="baseline"/>
        <w:rPr>
          <w:szCs w:val="24"/>
        </w:rPr>
      </w:pPr>
      <w:r w:rsidRPr="00592F0E">
        <w:rPr>
          <w:szCs w:val="24"/>
        </w:rPr>
        <w:t>mokestis, kuriam pasikeitus perskaičiuojama Sutarties kaina (įkainiai): pridėtinės vertės mokestis (PVM). Pasikeitus kitiems mokesčiams, Sutarties kaina (įkainiai) nebus perskaičiuojama;</w:t>
      </w:r>
    </w:p>
    <w:p w14:paraId="0AA7E977" w14:textId="77777777" w:rsidR="00592F0E" w:rsidRPr="00592F0E" w:rsidRDefault="00592F0E" w:rsidP="00592F0E">
      <w:pPr>
        <w:pStyle w:val="Sraopastraipa"/>
        <w:numPr>
          <w:ilvl w:val="2"/>
          <w:numId w:val="35"/>
        </w:numPr>
        <w:suppressAutoHyphens/>
        <w:autoSpaceDN w:val="0"/>
        <w:ind w:left="0" w:firstLine="567"/>
        <w:contextualSpacing w:val="0"/>
        <w:textAlignment w:val="baseline"/>
        <w:rPr>
          <w:szCs w:val="24"/>
        </w:rPr>
      </w:pPr>
      <w:r w:rsidRPr="00592F0E">
        <w:rPr>
          <w:szCs w:val="24"/>
        </w:rPr>
        <w:t xml:space="preserve">perskaičiavimas atliekamas įsigaliojus Lietuvos Respublikos pridėtinės vertės mokesčio įstatymo pakeitimo įstatymui, pagal kurį keičiasi PVM mokesčio tarifas; </w:t>
      </w:r>
    </w:p>
    <w:p w14:paraId="66B42C6E" w14:textId="77777777" w:rsidR="00592F0E" w:rsidRPr="00592F0E" w:rsidRDefault="00592F0E" w:rsidP="00592F0E">
      <w:pPr>
        <w:pStyle w:val="Sraopastraipa"/>
        <w:numPr>
          <w:ilvl w:val="2"/>
          <w:numId w:val="35"/>
        </w:numPr>
        <w:suppressAutoHyphens/>
        <w:autoSpaceDN w:val="0"/>
        <w:ind w:left="0" w:firstLine="567"/>
        <w:contextualSpacing w:val="0"/>
        <w:textAlignment w:val="baseline"/>
        <w:rPr>
          <w:szCs w:val="24"/>
        </w:rPr>
      </w:pPr>
      <w:r w:rsidRPr="00592F0E">
        <w:rPr>
          <w:szCs w:val="24"/>
        </w:rPr>
        <w:t>perskaičiavimo formulė: pasikeitus PVM tarifo dydžiui Sutarties kainoje (įkainiuose) esantis PVM tarifas nesuteiktoms paslaugoms keičiamas (mažinamas ar didinamas) pagal Lietuvos Respublikos teisės aktus;</w:t>
      </w:r>
    </w:p>
    <w:p w14:paraId="29196CA0" w14:textId="77777777" w:rsidR="00592F0E" w:rsidRPr="00592F0E" w:rsidRDefault="00592F0E" w:rsidP="00592F0E">
      <w:pPr>
        <w:pStyle w:val="Sraopastraipa"/>
        <w:numPr>
          <w:ilvl w:val="2"/>
          <w:numId w:val="35"/>
        </w:numPr>
        <w:suppressAutoHyphens/>
        <w:autoSpaceDN w:val="0"/>
        <w:ind w:left="0" w:firstLine="567"/>
        <w:contextualSpacing w:val="0"/>
        <w:textAlignment w:val="baseline"/>
        <w:rPr>
          <w:szCs w:val="24"/>
        </w:rPr>
      </w:pPr>
      <w:r w:rsidRPr="00592F0E">
        <w:rPr>
          <w:szCs w:val="24"/>
        </w:rPr>
        <w:t>Sutarties kainos (įkainių) pakeitimas įforminamas papildomu šalių susitarimu;</w:t>
      </w:r>
    </w:p>
    <w:p w14:paraId="4F6908D8" w14:textId="77777777" w:rsidR="00592F0E" w:rsidRPr="00592F0E" w:rsidRDefault="00592F0E" w:rsidP="00592F0E">
      <w:pPr>
        <w:pStyle w:val="Sraopastraipa"/>
        <w:numPr>
          <w:ilvl w:val="2"/>
          <w:numId w:val="35"/>
        </w:numPr>
        <w:suppressAutoHyphens/>
        <w:autoSpaceDN w:val="0"/>
        <w:ind w:left="0" w:firstLine="567"/>
        <w:contextualSpacing w:val="0"/>
        <w:textAlignment w:val="baseline"/>
        <w:rPr>
          <w:szCs w:val="24"/>
        </w:rPr>
      </w:pPr>
      <w:r w:rsidRPr="00592F0E">
        <w:rPr>
          <w:szCs w:val="24"/>
        </w:rPr>
        <w:t>perskaičiuota Sutarties kaina (įkainiai) pradedama taikyti nuo Lietuvos Respublikos pridėtinės vertės mokesčio įstatymo pakeitimo įstatymo, pagal kurį keičiasi šio mokesčio tarifas, nurodytos tarifo įsigaliojimo dienos.</w:t>
      </w:r>
    </w:p>
    <w:p w14:paraId="0B8534B1" w14:textId="77777777" w:rsidR="00592F0E" w:rsidRPr="00592F0E" w:rsidRDefault="00592F0E" w:rsidP="00592F0E">
      <w:pPr>
        <w:pStyle w:val="Sraopastraipa"/>
        <w:numPr>
          <w:ilvl w:val="1"/>
          <w:numId w:val="35"/>
        </w:numPr>
        <w:suppressAutoHyphens/>
        <w:autoSpaceDN w:val="0"/>
        <w:ind w:left="0" w:firstLine="567"/>
        <w:contextualSpacing w:val="0"/>
        <w:textAlignment w:val="baseline"/>
        <w:rPr>
          <w:szCs w:val="24"/>
        </w:rPr>
      </w:pPr>
      <w:r w:rsidRPr="00592F0E">
        <w:rPr>
          <w:szCs w:val="24"/>
        </w:rPr>
        <w:t>Klientas numato tiesioginio atsiskaitymo galimybę su Sutartyje nurodytais subteikėjais tokiomis sąlygomis:</w:t>
      </w:r>
    </w:p>
    <w:p w14:paraId="10432533" w14:textId="77777777" w:rsidR="00592F0E" w:rsidRPr="00592F0E" w:rsidRDefault="00592F0E" w:rsidP="00592F0E">
      <w:pPr>
        <w:pStyle w:val="Sraopastraipa"/>
        <w:numPr>
          <w:ilvl w:val="2"/>
          <w:numId w:val="35"/>
        </w:numPr>
        <w:suppressAutoHyphens/>
        <w:autoSpaceDN w:val="0"/>
        <w:ind w:left="0" w:firstLine="567"/>
        <w:contextualSpacing w:val="0"/>
        <w:textAlignment w:val="baseline"/>
        <w:rPr>
          <w:szCs w:val="24"/>
        </w:rPr>
      </w:pPr>
      <w:bookmarkStart w:id="30" w:name="_Ref54158583"/>
      <w:r w:rsidRPr="00592F0E">
        <w:rPr>
          <w:szCs w:val="24"/>
        </w:rPr>
        <w:t xml:space="preserve">sudarius Sutartį, Paslaugų teikėjas ne vėliau negu Sutartis pradedama vykdyti, įsipareigoja Klientui raštu pateikti </w:t>
      </w:r>
      <w:r w:rsidRPr="00592F0E">
        <w:rPr>
          <w:rFonts w:eastAsia="Calibri"/>
          <w:szCs w:val="24"/>
        </w:rPr>
        <w:t xml:space="preserve">tuo metu žinomų subteikėjų pavadinimus, kontaktinius duomenis ir jų atstovus. </w:t>
      </w:r>
      <w:r w:rsidRPr="00592F0E">
        <w:rPr>
          <w:szCs w:val="24"/>
        </w:rPr>
        <w:t>Klientas</w:t>
      </w:r>
      <w:r w:rsidRPr="00592F0E">
        <w:rPr>
          <w:rFonts w:eastAsia="Calibri"/>
          <w:szCs w:val="24"/>
        </w:rPr>
        <w:t xml:space="preserve"> taip pat reikalauja, kad </w:t>
      </w:r>
      <w:r w:rsidRPr="00592F0E">
        <w:rPr>
          <w:szCs w:val="24"/>
        </w:rPr>
        <w:t>Paslaugų teikėjas</w:t>
      </w:r>
      <w:r w:rsidRPr="00592F0E">
        <w:rPr>
          <w:rFonts w:eastAsia="Calibri"/>
          <w:szCs w:val="24"/>
        </w:rPr>
        <w:t xml:space="preserve"> informuotų apie minėtos informacijos pasikeitimus Sutarties vykdymo metu, taip pat apie naujus subteikėjus, kuriuos jis ketina pasitelkti vėliau;</w:t>
      </w:r>
      <w:bookmarkEnd w:id="30"/>
    </w:p>
    <w:p w14:paraId="7AF6C029" w14:textId="40712712" w:rsidR="00592F0E" w:rsidRPr="00592F0E" w:rsidRDefault="00592F0E" w:rsidP="00592F0E">
      <w:pPr>
        <w:pStyle w:val="Sraopastraipa"/>
        <w:numPr>
          <w:ilvl w:val="2"/>
          <w:numId w:val="35"/>
        </w:numPr>
        <w:suppressAutoHyphens/>
        <w:autoSpaceDN w:val="0"/>
        <w:ind w:left="0" w:firstLine="567"/>
        <w:contextualSpacing w:val="0"/>
        <w:textAlignment w:val="baseline"/>
        <w:rPr>
          <w:szCs w:val="24"/>
        </w:rPr>
      </w:pPr>
      <w:r w:rsidRPr="00592F0E">
        <w:rPr>
          <w:szCs w:val="24"/>
        </w:rPr>
        <w:lastRenderedPageBreak/>
        <w:t xml:space="preserve">Klientas </w:t>
      </w:r>
      <w:r w:rsidRPr="00592F0E">
        <w:rPr>
          <w:rFonts w:eastAsia="Calibri"/>
          <w:bCs/>
          <w:szCs w:val="24"/>
        </w:rPr>
        <w:t xml:space="preserve">ne vėliau kaip per 3 (tris) darbo dienas nuo </w:t>
      </w:r>
      <w:r w:rsidRPr="00592F0E">
        <w:rPr>
          <w:szCs w:val="24"/>
        </w:rPr>
        <w:t xml:space="preserve">Bendrųjų sutarties sąlygų </w:t>
      </w:r>
      <w:r w:rsidRPr="00592F0E">
        <w:rPr>
          <w:szCs w:val="24"/>
        </w:rPr>
        <w:fldChar w:fldCharType="begin"/>
      </w:r>
      <w:r w:rsidRPr="00592F0E">
        <w:rPr>
          <w:szCs w:val="24"/>
        </w:rPr>
        <w:instrText xml:space="preserve"> REF _Ref54158583 \r \h  \* MERGEFORMAT </w:instrText>
      </w:r>
      <w:r w:rsidRPr="00592F0E">
        <w:rPr>
          <w:szCs w:val="24"/>
        </w:rPr>
      </w:r>
      <w:r w:rsidRPr="00592F0E">
        <w:rPr>
          <w:szCs w:val="24"/>
        </w:rPr>
        <w:fldChar w:fldCharType="separate"/>
      </w:r>
      <w:r w:rsidRPr="00592F0E">
        <w:rPr>
          <w:szCs w:val="24"/>
        </w:rPr>
        <w:t>7.5.1</w:t>
      </w:r>
      <w:r w:rsidRPr="00592F0E">
        <w:rPr>
          <w:szCs w:val="24"/>
        </w:rPr>
        <w:fldChar w:fldCharType="end"/>
      </w:r>
      <w:r w:rsidRPr="00592F0E">
        <w:rPr>
          <w:rFonts w:eastAsia="Calibri"/>
          <w:szCs w:val="24"/>
        </w:rPr>
        <w:t xml:space="preserve"> punkte nurodytos informacijos gavimo dienos raštu informuoja subteikėjus apie tiesioginio atsiskaitymo galimybę;</w:t>
      </w:r>
    </w:p>
    <w:p w14:paraId="6736CC4B" w14:textId="77777777" w:rsidR="00592F0E" w:rsidRPr="00592F0E" w:rsidRDefault="00592F0E" w:rsidP="00592F0E">
      <w:pPr>
        <w:pStyle w:val="Sraopastraipa"/>
        <w:numPr>
          <w:ilvl w:val="2"/>
          <w:numId w:val="35"/>
        </w:numPr>
        <w:suppressAutoHyphens/>
        <w:autoSpaceDN w:val="0"/>
        <w:ind w:left="0" w:firstLine="567"/>
        <w:contextualSpacing w:val="0"/>
        <w:textAlignment w:val="baseline"/>
        <w:rPr>
          <w:szCs w:val="24"/>
        </w:rPr>
      </w:pPr>
      <w:r w:rsidRPr="00592F0E">
        <w:rPr>
          <w:rFonts w:eastAsia="Calibri"/>
          <w:szCs w:val="24"/>
        </w:rPr>
        <w:t>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subtiekimo sutartyje nustatytus reikalavimus. Trišalėje sutartyje atsiskaitymo su subteikėju tvarka bus nustatoma vadovaujantis Sutartyje numatyta atsiskaitymo tvarka;</w:t>
      </w:r>
    </w:p>
    <w:p w14:paraId="3C484C90" w14:textId="77777777" w:rsidR="00592F0E" w:rsidRPr="00592F0E" w:rsidRDefault="00592F0E" w:rsidP="00592F0E">
      <w:pPr>
        <w:pStyle w:val="Sraopastraipa"/>
        <w:numPr>
          <w:ilvl w:val="2"/>
          <w:numId w:val="35"/>
        </w:numPr>
        <w:suppressAutoHyphens/>
        <w:autoSpaceDN w:val="0"/>
        <w:ind w:left="0" w:firstLine="567"/>
        <w:contextualSpacing w:val="0"/>
        <w:textAlignment w:val="baseline"/>
        <w:rPr>
          <w:szCs w:val="24"/>
        </w:rPr>
      </w:pPr>
      <w:r w:rsidRPr="00592F0E">
        <w:rPr>
          <w:rFonts w:eastAsia="Calibri"/>
          <w:szCs w:val="24"/>
        </w:rPr>
        <w:t>Paslaugų teikėjas turi teisę prieštarauti nepagrįstiems mokėjimams, pateikdamas raštišką tokio prieštaravimo Klientui ir subteikėjui pagrindimą;</w:t>
      </w:r>
    </w:p>
    <w:p w14:paraId="3CADF8B2" w14:textId="77777777" w:rsidR="00592F0E" w:rsidRPr="00592F0E" w:rsidRDefault="00592F0E" w:rsidP="00592F0E">
      <w:pPr>
        <w:pStyle w:val="Sraopastraipa"/>
        <w:numPr>
          <w:ilvl w:val="2"/>
          <w:numId w:val="35"/>
        </w:numPr>
        <w:suppressAutoHyphens/>
        <w:autoSpaceDN w:val="0"/>
        <w:ind w:left="0" w:firstLine="567"/>
        <w:contextualSpacing w:val="0"/>
        <w:textAlignment w:val="baseline"/>
        <w:rPr>
          <w:szCs w:val="24"/>
        </w:rPr>
      </w:pPr>
      <w:r w:rsidRPr="00592F0E">
        <w:rPr>
          <w:rFonts w:eastAsia="Calibri"/>
          <w:szCs w:val="24"/>
        </w:rPr>
        <w:t>tiesioginio atsiskaitymo su subteikėjais galimybė nekeičia Paslaugų teikėjo atsakomybės dėl Sutarties įvykdymo.</w:t>
      </w:r>
    </w:p>
    <w:p w14:paraId="792A89F8" w14:textId="77777777" w:rsidR="00592F0E" w:rsidRPr="00592F0E" w:rsidRDefault="00592F0E" w:rsidP="00592F0E">
      <w:pPr>
        <w:pStyle w:val="Sraopastraipa"/>
        <w:numPr>
          <w:ilvl w:val="1"/>
          <w:numId w:val="35"/>
        </w:numPr>
        <w:suppressAutoHyphens/>
        <w:autoSpaceDN w:val="0"/>
        <w:ind w:left="0" w:firstLine="567"/>
        <w:contextualSpacing w:val="0"/>
        <w:textAlignment w:val="baseline"/>
        <w:rPr>
          <w:szCs w:val="24"/>
        </w:rPr>
      </w:pPr>
      <w:r w:rsidRPr="00592F0E">
        <w:rPr>
          <w:rFonts w:eastAsia="Calibri"/>
          <w:szCs w:val="24"/>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6FFBEFF8" w14:textId="77777777" w:rsidR="00592F0E" w:rsidRPr="00592F0E" w:rsidRDefault="00592F0E" w:rsidP="00592F0E">
      <w:pPr>
        <w:pStyle w:val="Sraopastraipa"/>
        <w:numPr>
          <w:ilvl w:val="1"/>
          <w:numId w:val="35"/>
        </w:numPr>
        <w:suppressAutoHyphens/>
        <w:autoSpaceDN w:val="0"/>
        <w:ind w:left="0" w:firstLine="567"/>
        <w:contextualSpacing w:val="0"/>
        <w:textAlignment w:val="baseline"/>
        <w:rPr>
          <w:szCs w:val="24"/>
        </w:rPr>
      </w:pPr>
      <w:r w:rsidRPr="00592F0E">
        <w:rPr>
          <w:rFonts w:eastAsia="Calibri"/>
          <w:szCs w:val="24"/>
        </w:rPr>
        <w:t>Vykdant Sutartį, sąskaitos faktūros priimamos ir apdorojamos vadovaujantis Lietuvos Respublikos finansinės apskaitos įstatymo 6 straipsnio 4 dalimi, išskyrus Viešųjų pirkimų įstatymo 22 straipsnio 12 dalyje nustatytus atvejus. Išrašomoje sąskaitoje faktūroje Paslaugų teikėjas turi nurodyti Kliento Sutarčiai suteiktą numerį.</w:t>
      </w:r>
    </w:p>
    <w:p w14:paraId="2F31E71E" w14:textId="77777777" w:rsidR="00592F0E" w:rsidRPr="00592F0E" w:rsidRDefault="00592F0E" w:rsidP="00592F0E">
      <w:pPr>
        <w:pStyle w:val="Sraopastraipa"/>
        <w:numPr>
          <w:ilvl w:val="1"/>
          <w:numId w:val="35"/>
        </w:numPr>
        <w:suppressAutoHyphens/>
        <w:autoSpaceDN w:val="0"/>
        <w:ind w:left="0" w:firstLine="567"/>
        <w:contextualSpacing w:val="0"/>
        <w:textAlignment w:val="baseline"/>
        <w:rPr>
          <w:szCs w:val="24"/>
        </w:rPr>
      </w:pPr>
      <w:r w:rsidRPr="00592F0E">
        <w:rPr>
          <w:rFonts w:eastAsia="Calibri"/>
          <w:szCs w:val="24"/>
        </w:rPr>
        <w:t>Sutarties kaina (įkainiai) be PVM pagal bendro kainų lygio kitimą bus perskaičiuojama (-i) tokia tvarka:</w:t>
      </w:r>
    </w:p>
    <w:p w14:paraId="287C44A3" w14:textId="77777777" w:rsidR="00592F0E" w:rsidRPr="00592F0E" w:rsidRDefault="00592F0E" w:rsidP="00592F0E">
      <w:pPr>
        <w:pStyle w:val="Sraopastraipa"/>
        <w:numPr>
          <w:ilvl w:val="2"/>
          <w:numId w:val="35"/>
        </w:numPr>
        <w:suppressAutoHyphens/>
        <w:autoSpaceDN w:val="0"/>
        <w:ind w:left="0" w:firstLine="567"/>
        <w:contextualSpacing w:val="0"/>
        <w:textAlignment w:val="baseline"/>
        <w:rPr>
          <w:szCs w:val="24"/>
        </w:rPr>
      </w:pPr>
      <w:r w:rsidRPr="00592F0E">
        <w:rPr>
          <w:szCs w:val="24"/>
        </w:rPr>
        <w:t>duomenys, kuriais remiamasi vertinant kainų (įkainių) lygio kitimą: BĮ Valstybės duomenų agentūros Oficialiosios statistikos portalo svetainėje (</w:t>
      </w:r>
      <w:hyperlink r:id="rId15" w:history="1">
        <w:r w:rsidRPr="00592F0E">
          <w:rPr>
            <w:rStyle w:val="Hipersaitas"/>
            <w:szCs w:val="24"/>
          </w:rPr>
          <w:t>https://osp.stat.gov.lt/</w:t>
        </w:r>
      </w:hyperlink>
      <w:r w:rsidRPr="00592F0E">
        <w:rPr>
          <w:szCs w:val="24"/>
        </w:rPr>
        <w:t xml:space="preserve">) </w:t>
      </w:r>
      <w:r w:rsidRPr="00592F0E">
        <w:rPr>
          <w:bCs/>
          <w:szCs w:val="24"/>
        </w:rPr>
        <w:t>skelbiamas indeksas;</w:t>
      </w:r>
    </w:p>
    <w:p w14:paraId="4261F9C8" w14:textId="77777777" w:rsidR="00592F0E" w:rsidRPr="00592F0E" w:rsidRDefault="00592F0E" w:rsidP="00592F0E">
      <w:pPr>
        <w:pStyle w:val="Sraopastraipa"/>
        <w:numPr>
          <w:ilvl w:val="2"/>
          <w:numId w:val="35"/>
        </w:numPr>
        <w:suppressAutoHyphens/>
        <w:autoSpaceDN w:val="0"/>
        <w:ind w:left="0" w:firstLine="567"/>
        <w:contextualSpacing w:val="0"/>
        <w:textAlignment w:val="baseline"/>
        <w:rPr>
          <w:szCs w:val="24"/>
        </w:rPr>
      </w:pPr>
      <w:r w:rsidRPr="00592F0E">
        <w:rPr>
          <w:szCs w:val="24"/>
        </w:rPr>
        <w:t>perskaičiavimo formulė:</w:t>
      </w:r>
    </w:p>
    <w:p w14:paraId="43B83BF5" w14:textId="77777777" w:rsidR="00592F0E" w:rsidRPr="00592F0E" w:rsidRDefault="00592F0E" w:rsidP="00592F0E">
      <w:pPr>
        <w:spacing w:after="0" w:line="240" w:lineRule="auto"/>
        <w:ind w:firstLine="567"/>
        <w:jc w:val="both"/>
        <w:rPr>
          <w:rFonts w:ascii="Times New Roman" w:hAnsi="Times New Roman" w:cs="Times New Roman"/>
          <w:sz w:val="24"/>
          <w:szCs w:val="24"/>
        </w:rPr>
      </w:pPr>
      <w:r w:rsidRPr="00592F0E">
        <w:rPr>
          <w:rFonts w:ascii="Times New Roman" w:hAnsi="Times New Roman" w:cs="Times New Roman"/>
          <w:b/>
          <w:bCs/>
          <w:sz w:val="24"/>
          <w:szCs w:val="24"/>
        </w:rPr>
        <w:t xml:space="preserve">P </w:t>
      </w:r>
      <w:r w:rsidRPr="00592F0E">
        <w:rPr>
          <w:rFonts w:ascii="Times New Roman" w:hAnsi="Times New Roman" w:cs="Times New Roman"/>
          <w:b/>
          <w:bCs/>
          <w:sz w:val="24"/>
          <w:szCs w:val="24"/>
          <w:lang w:val="en-US"/>
        </w:rPr>
        <w:t xml:space="preserve">= </w:t>
      </w:r>
      <w:r w:rsidRPr="00592F0E">
        <w:rPr>
          <w:rFonts w:ascii="Times New Roman" w:hAnsi="Times New Roman" w:cs="Times New Roman"/>
          <w:b/>
          <w:bCs/>
          <w:sz w:val="24"/>
          <w:szCs w:val="24"/>
        </w:rPr>
        <w:t>Ln/Lo;</w:t>
      </w:r>
    </w:p>
    <w:p w14:paraId="0DE0F8BA" w14:textId="77777777" w:rsidR="00592F0E" w:rsidRPr="00592F0E" w:rsidRDefault="00592F0E" w:rsidP="00592F0E">
      <w:pPr>
        <w:spacing w:after="0" w:line="240" w:lineRule="auto"/>
        <w:ind w:firstLine="567"/>
        <w:jc w:val="both"/>
        <w:rPr>
          <w:rFonts w:ascii="Times New Roman" w:hAnsi="Times New Roman" w:cs="Times New Roman"/>
          <w:bCs/>
          <w:sz w:val="24"/>
          <w:szCs w:val="24"/>
        </w:rPr>
      </w:pPr>
      <w:r w:rsidRPr="00592F0E">
        <w:rPr>
          <w:rFonts w:ascii="Times New Roman" w:hAnsi="Times New Roman" w:cs="Times New Roman"/>
          <w:bCs/>
          <w:sz w:val="24"/>
          <w:szCs w:val="24"/>
        </w:rPr>
        <w:t>čia:</w:t>
      </w:r>
    </w:p>
    <w:p w14:paraId="0AB2BF6E" w14:textId="77777777" w:rsidR="00592F0E" w:rsidRPr="00592F0E" w:rsidRDefault="00592F0E" w:rsidP="00592F0E">
      <w:pPr>
        <w:spacing w:after="0" w:line="240" w:lineRule="auto"/>
        <w:ind w:firstLine="567"/>
        <w:jc w:val="both"/>
        <w:rPr>
          <w:rFonts w:ascii="Times New Roman" w:hAnsi="Times New Roman" w:cs="Times New Roman"/>
          <w:sz w:val="24"/>
          <w:szCs w:val="24"/>
        </w:rPr>
      </w:pPr>
      <w:r w:rsidRPr="00592F0E">
        <w:rPr>
          <w:rFonts w:ascii="Times New Roman" w:hAnsi="Times New Roman" w:cs="Times New Roman"/>
          <w:b/>
          <w:bCs/>
          <w:sz w:val="24"/>
          <w:szCs w:val="24"/>
        </w:rPr>
        <w:t>P</w:t>
      </w:r>
      <w:r w:rsidRPr="00592F0E">
        <w:rPr>
          <w:rFonts w:ascii="Times New Roman" w:hAnsi="Times New Roman" w:cs="Times New Roman"/>
          <w:bCs/>
          <w:sz w:val="24"/>
          <w:szCs w:val="24"/>
        </w:rPr>
        <w:t xml:space="preserve"> – pataisymo daugiklis. Pataisymo daugiklis skaičiuojamas keturių skaitmenų po kablelio tikslumu;</w:t>
      </w:r>
    </w:p>
    <w:p w14:paraId="066699DC" w14:textId="77777777" w:rsidR="00592F0E" w:rsidRPr="00592F0E" w:rsidRDefault="00592F0E" w:rsidP="00592F0E">
      <w:pPr>
        <w:spacing w:after="0" w:line="240" w:lineRule="auto"/>
        <w:ind w:firstLine="567"/>
        <w:jc w:val="both"/>
        <w:rPr>
          <w:rFonts w:ascii="Times New Roman" w:hAnsi="Times New Roman" w:cs="Times New Roman"/>
          <w:sz w:val="24"/>
          <w:szCs w:val="24"/>
          <w:lang w:val="sv-SE"/>
        </w:rPr>
      </w:pPr>
      <w:r w:rsidRPr="00592F0E">
        <w:rPr>
          <w:rFonts w:ascii="Times New Roman" w:hAnsi="Times New Roman" w:cs="Times New Roman"/>
          <w:b/>
          <w:sz w:val="24"/>
          <w:szCs w:val="24"/>
        </w:rPr>
        <w:t>Ln</w:t>
      </w:r>
      <w:r w:rsidRPr="00592F0E">
        <w:rPr>
          <w:rFonts w:ascii="Times New Roman" w:hAnsi="Times New Roman" w:cs="Times New Roman"/>
          <w:sz w:val="24"/>
          <w:szCs w:val="24"/>
        </w:rPr>
        <w:t xml:space="preserve"> – n mėnesio kainos indeksas (perskaičiavimo metu skelbiamas naujausias indeksas);</w:t>
      </w:r>
    </w:p>
    <w:p w14:paraId="2929378F" w14:textId="77777777" w:rsidR="00592F0E" w:rsidRPr="00592F0E" w:rsidRDefault="00592F0E" w:rsidP="00592F0E">
      <w:pPr>
        <w:keepNext/>
        <w:tabs>
          <w:tab w:val="right" w:pos="9214"/>
        </w:tabs>
        <w:spacing w:after="0" w:line="240" w:lineRule="auto"/>
        <w:ind w:firstLine="567"/>
        <w:jc w:val="both"/>
        <w:outlineLvl w:val="1"/>
        <w:rPr>
          <w:rFonts w:ascii="Times New Roman" w:hAnsi="Times New Roman" w:cs="Times New Roman"/>
          <w:bCs/>
          <w:sz w:val="24"/>
          <w:szCs w:val="24"/>
        </w:rPr>
      </w:pPr>
      <w:r w:rsidRPr="00592F0E">
        <w:rPr>
          <w:rFonts w:ascii="Times New Roman" w:hAnsi="Times New Roman" w:cs="Times New Roman"/>
          <w:b/>
          <w:bCs/>
          <w:sz w:val="24"/>
          <w:szCs w:val="24"/>
        </w:rPr>
        <w:t xml:space="preserve">Lo </w:t>
      </w:r>
      <w:r w:rsidRPr="00592F0E">
        <w:rPr>
          <w:rFonts w:ascii="Times New Roman" w:hAnsi="Times New Roman" w:cs="Times New Roman"/>
          <w:bCs/>
          <w:sz w:val="24"/>
          <w:szCs w:val="24"/>
        </w:rPr>
        <w:t>– bazinės kainos indeksas (pasiūlymų pateikimo termino pabaigos indeksas, o jei įkainiai jau buvo perskaičiuoti – perskaičiavimui taikytas paskutinis indeksas);</w:t>
      </w:r>
    </w:p>
    <w:p w14:paraId="2D4529FD" w14:textId="77777777" w:rsidR="00592F0E" w:rsidRPr="00592F0E" w:rsidRDefault="00592F0E" w:rsidP="00592F0E">
      <w:pPr>
        <w:keepNext/>
        <w:tabs>
          <w:tab w:val="right" w:pos="9214"/>
        </w:tabs>
        <w:spacing w:after="0" w:line="240" w:lineRule="auto"/>
        <w:ind w:firstLine="567"/>
        <w:jc w:val="both"/>
        <w:outlineLvl w:val="1"/>
        <w:rPr>
          <w:rFonts w:ascii="Times New Roman" w:hAnsi="Times New Roman" w:cs="Times New Roman"/>
          <w:sz w:val="24"/>
          <w:szCs w:val="24"/>
        </w:rPr>
      </w:pPr>
      <w:r w:rsidRPr="00592F0E">
        <w:rPr>
          <w:rFonts w:ascii="Times New Roman" w:hAnsi="Times New Roman" w:cs="Times New Roman"/>
          <w:bCs/>
          <w:sz w:val="24"/>
          <w:szCs w:val="24"/>
        </w:rPr>
        <w:t>Perskaičiavimo metu galiojantys Sutarties įkainiai perskaičiuojami padauginant juos iš pataisymo daugiklio P;</w:t>
      </w:r>
    </w:p>
    <w:p w14:paraId="51689BDC" w14:textId="77777777" w:rsidR="00592F0E" w:rsidRPr="00592F0E" w:rsidRDefault="00592F0E" w:rsidP="00592F0E">
      <w:pPr>
        <w:pStyle w:val="Sraopastraipa"/>
        <w:numPr>
          <w:ilvl w:val="2"/>
          <w:numId w:val="35"/>
        </w:numPr>
        <w:suppressAutoHyphens/>
        <w:autoSpaceDN w:val="0"/>
        <w:ind w:left="0" w:firstLine="567"/>
        <w:contextualSpacing w:val="0"/>
        <w:textAlignment w:val="baseline"/>
        <w:rPr>
          <w:szCs w:val="24"/>
        </w:rPr>
      </w:pPr>
      <w:r w:rsidRPr="00592F0E">
        <w:rPr>
          <w:szCs w:val="24"/>
        </w:rPr>
        <w:t>perskaičiuotos kainos (įkainių) įforminimas: kainos (įkainių) perskaičiavimas įforminamas dvišaliu Kliento ir Paslaugų teikėjo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353035AB" w14:textId="77777777" w:rsidR="00592F0E" w:rsidRPr="00592F0E" w:rsidRDefault="00592F0E" w:rsidP="00592F0E">
      <w:pPr>
        <w:pStyle w:val="Sraopastraipa"/>
        <w:numPr>
          <w:ilvl w:val="2"/>
          <w:numId w:val="35"/>
        </w:numPr>
        <w:suppressAutoHyphens/>
        <w:autoSpaceDN w:val="0"/>
        <w:ind w:left="0" w:firstLine="567"/>
        <w:contextualSpacing w:val="0"/>
        <w:textAlignment w:val="baseline"/>
        <w:rPr>
          <w:szCs w:val="24"/>
        </w:rPr>
      </w:pPr>
      <w:r w:rsidRPr="00592F0E">
        <w:rPr>
          <w:szCs w:val="24"/>
        </w:rPr>
        <w:t>kaina Eur be PVM laikoma perskaičiuota, kai Sutarties Šalys pasirašo susitarimą dėl kainos perskaičiavimo. Perskaičiuota kaina (įkainiai) pradedama (-i) taikyti nuo kitos dienos po susitarimo dėl Sutarties kainos perskaičiavimo pasirašymo;</w:t>
      </w:r>
    </w:p>
    <w:p w14:paraId="1587A66F" w14:textId="77777777" w:rsidR="00592F0E" w:rsidRPr="00592F0E" w:rsidRDefault="00592F0E" w:rsidP="00592F0E">
      <w:pPr>
        <w:pStyle w:val="Sraopastraipa"/>
        <w:numPr>
          <w:ilvl w:val="2"/>
          <w:numId w:val="35"/>
        </w:numPr>
        <w:suppressAutoHyphens/>
        <w:autoSpaceDN w:val="0"/>
        <w:ind w:left="0" w:firstLine="567"/>
        <w:contextualSpacing w:val="0"/>
        <w:textAlignment w:val="baseline"/>
        <w:rPr>
          <w:szCs w:val="24"/>
        </w:rPr>
      </w:pPr>
      <w:r w:rsidRPr="00592F0E">
        <w:rPr>
          <w:szCs w:val="24"/>
        </w:rPr>
        <w:t xml:space="preserve">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w:t>
      </w:r>
      <w:r w:rsidRPr="00592F0E">
        <w:rPr>
          <w:szCs w:val="24"/>
        </w:rPr>
        <w:lastRenderedPageBreak/>
        <w:t>perskaičiuotus fiksuotus įkainius, perskaičiuotą pradinės Sutarties vertę ir kitą perskaičiavimui reikšmingą informaciją;</w:t>
      </w:r>
    </w:p>
    <w:p w14:paraId="1008A47A" w14:textId="77777777" w:rsidR="00592F0E" w:rsidRPr="00592F0E" w:rsidRDefault="00592F0E" w:rsidP="00592F0E">
      <w:pPr>
        <w:pStyle w:val="Sraopastraipa"/>
        <w:numPr>
          <w:ilvl w:val="2"/>
          <w:numId w:val="35"/>
        </w:numPr>
        <w:suppressAutoHyphens/>
        <w:autoSpaceDN w:val="0"/>
        <w:ind w:left="0" w:firstLine="567"/>
        <w:contextualSpacing w:val="0"/>
        <w:textAlignment w:val="baseline"/>
        <w:rPr>
          <w:szCs w:val="24"/>
        </w:rPr>
      </w:pPr>
      <w:bookmarkStart w:id="31" w:name="_Hlk156892683"/>
      <w:r w:rsidRPr="00592F0E">
        <w:rPr>
          <w:szCs w:val="24"/>
        </w:rPr>
        <w:t>perskaičiuota kaina (įkainiai) taikoma tik nesuteiktoms Paslaugoms</w:t>
      </w:r>
      <w:r w:rsidRPr="00592F0E">
        <w:rPr>
          <w:rFonts w:eastAsia="Calibri"/>
          <w:szCs w:val="24"/>
        </w:rPr>
        <w:t>, dėl kurių nėra pasirašyti perdavimo-priėmimo aktai</w:t>
      </w:r>
      <w:r w:rsidRPr="00592F0E">
        <w:rPr>
          <w:szCs w:val="24"/>
        </w:rPr>
        <w:t>;</w:t>
      </w:r>
    </w:p>
    <w:bookmarkEnd w:id="31"/>
    <w:p w14:paraId="369A9FFB" w14:textId="77777777" w:rsidR="00592F0E" w:rsidRPr="00592F0E" w:rsidRDefault="00592F0E" w:rsidP="00592F0E">
      <w:pPr>
        <w:pStyle w:val="Sraopastraipa"/>
        <w:numPr>
          <w:ilvl w:val="2"/>
          <w:numId w:val="35"/>
        </w:numPr>
        <w:suppressAutoHyphens/>
        <w:autoSpaceDN w:val="0"/>
        <w:ind w:left="0" w:firstLine="567"/>
        <w:contextualSpacing w:val="0"/>
        <w:textAlignment w:val="baseline"/>
        <w:rPr>
          <w:szCs w:val="24"/>
        </w:rPr>
      </w:pPr>
      <w:r w:rsidRPr="00592F0E">
        <w:rPr>
          <w:szCs w:val="24"/>
        </w:rPr>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32" w:name="_Ref40885896"/>
    </w:p>
    <w:p w14:paraId="64F83AD8" w14:textId="77777777" w:rsidR="00592F0E" w:rsidRPr="00592F0E" w:rsidRDefault="00592F0E" w:rsidP="00592F0E">
      <w:pPr>
        <w:pStyle w:val="Sraopastraipa"/>
        <w:numPr>
          <w:ilvl w:val="1"/>
          <w:numId w:val="35"/>
        </w:numPr>
        <w:suppressAutoHyphens/>
        <w:autoSpaceDN w:val="0"/>
        <w:ind w:left="0" w:firstLine="567"/>
        <w:contextualSpacing w:val="0"/>
        <w:textAlignment w:val="baseline"/>
        <w:rPr>
          <w:szCs w:val="24"/>
        </w:rPr>
      </w:pPr>
      <w:r w:rsidRPr="00592F0E">
        <w:rPr>
          <w:bCs/>
          <w:iCs/>
          <w:szCs w:val="24"/>
        </w:rPr>
        <w:t xml:space="preserve">Paslaugų teikėjui gali būti mokamas avansas. </w:t>
      </w:r>
      <w:bookmarkEnd w:id="32"/>
      <w:r w:rsidRPr="00592F0E">
        <w:rPr>
          <w:bCs/>
          <w:iCs/>
          <w:szCs w:val="24"/>
        </w:rPr>
        <w:t xml:space="preserve">Konkretus avanso dydis nustatomas Specialiosiose sutarties sąlygose. Paslaugų teikėjui išmokėto avanso suma išskaičiuojama iš pirmiausiai mokėtinų sumų. </w:t>
      </w:r>
      <w:r w:rsidRPr="00592F0E">
        <w:rPr>
          <w:szCs w:val="24"/>
        </w:rPr>
        <w:t>Reikalavimai avanso užtikrinimui nustatyti Bendrųjų sutarties sąlygų VIII skyriuje „Sutarties įvykdymo užtikrinimas“.</w:t>
      </w:r>
      <w:r w:rsidRPr="00592F0E">
        <w:rPr>
          <w:bCs/>
          <w:iCs/>
          <w:szCs w:val="24"/>
          <w:shd w:val="clear" w:color="auto" w:fill="D3D3D3"/>
        </w:rPr>
        <w:t xml:space="preserve"> </w:t>
      </w:r>
      <w:bookmarkStart w:id="33" w:name="_Hlk53487935"/>
      <w:bookmarkEnd w:id="29"/>
    </w:p>
    <w:p w14:paraId="21F6686E" w14:textId="77777777" w:rsidR="00592F0E" w:rsidRPr="00592F0E" w:rsidRDefault="00592F0E" w:rsidP="00592F0E">
      <w:pPr>
        <w:spacing w:after="0" w:line="240" w:lineRule="auto"/>
        <w:jc w:val="both"/>
        <w:rPr>
          <w:rFonts w:ascii="Times New Roman" w:hAnsi="Times New Roman" w:cs="Times New Roman"/>
          <w:sz w:val="24"/>
          <w:szCs w:val="24"/>
        </w:rPr>
      </w:pPr>
    </w:p>
    <w:p w14:paraId="05111663" w14:textId="77777777" w:rsidR="00592F0E" w:rsidRPr="00592F0E" w:rsidRDefault="00592F0E" w:rsidP="00592F0E">
      <w:pPr>
        <w:spacing w:after="0" w:line="240" w:lineRule="auto"/>
        <w:jc w:val="center"/>
        <w:rPr>
          <w:rFonts w:ascii="Times New Roman" w:hAnsi="Times New Roman" w:cs="Times New Roman"/>
          <w:sz w:val="24"/>
          <w:szCs w:val="24"/>
        </w:rPr>
      </w:pPr>
      <w:r w:rsidRPr="00592F0E">
        <w:rPr>
          <w:rFonts w:ascii="Times New Roman" w:hAnsi="Times New Roman" w:cs="Times New Roman"/>
          <w:b/>
          <w:bCs/>
          <w:sz w:val="24"/>
          <w:szCs w:val="24"/>
        </w:rPr>
        <w:t>VIII. SUTARTIES ĮVYKDYMO UŽTIKRINIMAS</w:t>
      </w:r>
    </w:p>
    <w:p w14:paraId="7B947FF2" w14:textId="77777777" w:rsidR="00592F0E" w:rsidRPr="00592F0E" w:rsidRDefault="00592F0E" w:rsidP="00592F0E">
      <w:pPr>
        <w:spacing w:after="0" w:line="240" w:lineRule="auto"/>
        <w:jc w:val="both"/>
        <w:rPr>
          <w:rFonts w:ascii="Times New Roman" w:hAnsi="Times New Roman" w:cs="Times New Roman"/>
          <w:sz w:val="24"/>
          <w:szCs w:val="24"/>
        </w:rPr>
      </w:pPr>
    </w:p>
    <w:p w14:paraId="0AFD58A9" w14:textId="77777777" w:rsidR="00592F0E" w:rsidRPr="00592F0E" w:rsidRDefault="00592F0E" w:rsidP="00592F0E">
      <w:pPr>
        <w:pStyle w:val="Sraopastraipa"/>
        <w:numPr>
          <w:ilvl w:val="1"/>
          <w:numId w:val="36"/>
        </w:numPr>
        <w:suppressAutoHyphens/>
        <w:autoSpaceDN w:val="0"/>
        <w:ind w:left="0" w:firstLine="567"/>
        <w:contextualSpacing w:val="0"/>
        <w:textAlignment w:val="baseline"/>
        <w:rPr>
          <w:szCs w:val="24"/>
        </w:rPr>
      </w:pPr>
      <w:r w:rsidRPr="00592F0E">
        <w:rPr>
          <w:spacing w:val="-5"/>
          <w:szCs w:val="24"/>
        </w:rPr>
        <w:t>Sutarties įvykdymas turi būti užtikrinamas užstatu, besąlygine ir neatšaukiama banko garantija arba besąlyginiu ir neatšaukiamu draudimo bendrovės laidavimo draudimu (toliau – laidavimo draudimas). Sutarties</w:t>
      </w:r>
      <w:r w:rsidRPr="00592F0E">
        <w:rPr>
          <w:spacing w:val="1"/>
          <w:szCs w:val="24"/>
        </w:rPr>
        <w:t xml:space="preserve"> įvykdymo užtikrinimo konkretus dydis ir būdas yra numatytas Specialiosiose sutarties sąlygose.</w:t>
      </w:r>
    </w:p>
    <w:p w14:paraId="343EF4AE" w14:textId="77777777" w:rsidR="00592F0E" w:rsidRPr="00592F0E" w:rsidRDefault="00592F0E" w:rsidP="00592F0E">
      <w:pPr>
        <w:pStyle w:val="Sraopastraipa"/>
        <w:numPr>
          <w:ilvl w:val="1"/>
          <w:numId w:val="36"/>
        </w:numPr>
        <w:suppressAutoHyphens/>
        <w:autoSpaceDN w:val="0"/>
        <w:ind w:left="0" w:firstLine="567"/>
        <w:contextualSpacing w:val="0"/>
        <w:textAlignment w:val="baseline"/>
        <w:rPr>
          <w:szCs w:val="24"/>
        </w:rPr>
      </w:pPr>
      <w:r w:rsidRPr="00592F0E">
        <w:rPr>
          <w:spacing w:val="1"/>
          <w:szCs w:val="24"/>
        </w:rPr>
        <w:t>Paslaugų teikėjas ne vėliau kaip per 10 (dešimt) darbo dienų nuo Sutarties pasirašymo dienos privalo pateikti Klientui Specialiosiose sutarties sąlygose nurodytos sumos dydžio Sutarties įvykdymo užtikrinimą</w:t>
      </w:r>
      <w:r w:rsidRPr="00592F0E">
        <w:rPr>
          <w:szCs w:val="24"/>
        </w:rPr>
        <w:t>.</w:t>
      </w:r>
    </w:p>
    <w:p w14:paraId="6E3D9445" w14:textId="77777777" w:rsidR="00592F0E" w:rsidRPr="00592F0E" w:rsidRDefault="00592F0E" w:rsidP="00592F0E">
      <w:pPr>
        <w:pStyle w:val="Sraopastraipa"/>
        <w:numPr>
          <w:ilvl w:val="1"/>
          <w:numId w:val="36"/>
        </w:numPr>
        <w:suppressAutoHyphens/>
        <w:autoSpaceDN w:val="0"/>
        <w:ind w:left="0" w:firstLine="567"/>
        <w:contextualSpacing w:val="0"/>
        <w:textAlignment w:val="baseline"/>
        <w:rPr>
          <w:szCs w:val="24"/>
        </w:rPr>
      </w:pPr>
      <w:r w:rsidRPr="00592F0E">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4B6E0BD5" w14:textId="77777777" w:rsidR="00592F0E" w:rsidRPr="00592F0E" w:rsidRDefault="00592F0E" w:rsidP="00592F0E">
      <w:pPr>
        <w:pStyle w:val="Sraopastraipa"/>
        <w:numPr>
          <w:ilvl w:val="1"/>
          <w:numId w:val="36"/>
        </w:numPr>
        <w:suppressAutoHyphens/>
        <w:autoSpaceDN w:val="0"/>
        <w:ind w:left="0" w:firstLine="567"/>
        <w:contextualSpacing w:val="0"/>
        <w:textAlignment w:val="baseline"/>
        <w:rPr>
          <w:szCs w:val="24"/>
        </w:rPr>
      </w:pPr>
      <w:r w:rsidRPr="00592F0E">
        <w:rPr>
          <w:szCs w:val="24"/>
        </w:rPr>
        <w:t>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Luminor Bank AS Lietuvos skyriaus banke.</w:t>
      </w:r>
    </w:p>
    <w:p w14:paraId="57C8D274" w14:textId="77777777" w:rsidR="00592F0E" w:rsidRPr="00592F0E" w:rsidRDefault="00592F0E" w:rsidP="00592F0E">
      <w:pPr>
        <w:pStyle w:val="Sraopastraipa"/>
        <w:numPr>
          <w:ilvl w:val="1"/>
          <w:numId w:val="36"/>
        </w:numPr>
        <w:suppressAutoHyphens/>
        <w:autoSpaceDN w:val="0"/>
        <w:ind w:left="0" w:firstLine="567"/>
        <w:contextualSpacing w:val="0"/>
        <w:textAlignment w:val="baseline"/>
        <w:rPr>
          <w:szCs w:val="24"/>
        </w:rPr>
      </w:pPr>
      <w:bookmarkStart w:id="34" w:name="_Ref54158276"/>
      <w:r w:rsidRPr="00592F0E">
        <w:rPr>
          <w:szCs w:val="24"/>
        </w:rPr>
        <w:t>Jeigu Paslaugų teikėjas Sutarties vykdymą užtikrina banko garantija ar laidavimo draudimu, Sutarties įvykdymo užtikrinimo dokumentas turi būti parengtas pagal pirkimo dokumentuose pateiktą formą tokiomis sąlygomis:</w:t>
      </w:r>
    </w:p>
    <w:p w14:paraId="4E3E9171" w14:textId="77777777" w:rsidR="00592F0E" w:rsidRPr="00592F0E" w:rsidRDefault="00592F0E" w:rsidP="00592F0E">
      <w:pPr>
        <w:pStyle w:val="Sraopastraipa"/>
        <w:numPr>
          <w:ilvl w:val="2"/>
          <w:numId w:val="36"/>
        </w:numPr>
        <w:suppressAutoHyphens/>
        <w:autoSpaceDN w:val="0"/>
        <w:ind w:left="0" w:firstLine="567"/>
        <w:contextualSpacing w:val="0"/>
        <w:textAlignment w:val="baseline"/>
        <w:rPr>
          <w:szCs w:val="24"/>
        </w:rPr>
      </w:pPr>
      <w:r w:rsidRPr="00592F0E">
        <w:rPr>
          <w:szCs w:val="24"/>
        </w:rPr>
        <w:t>Paslaugų teikėjas privalo pateikti atitinkančią Lietuvos Respublikos teisės aktų reikalavimus, banko arba draudimo bendrovės besąlygišką ir neatšaukiamą Sutarties sąlygų 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bookmarkEnd w:id="34"/>
      <w:r w:rsidRPr="00592F0E">
        <w:rPr>
          <w:szCs w:val="24"/>
        </w:rPr>
        <w:t>;</w:t>
      </w:r>
    </w:p>
    <w:p w14:paraId="515E8C11" w14:textId="77777777" w:rsidR="00592F0E" w:rsidRPr="00592F0E" w:rsidRDefault="00592F0E" w:rsidP="00592F0E">
      <w:pPr>
        <w:pStyle w:val="Sraopastraipa"/>
        <w:numPr>
          <w:ilvl w:val="2"/>
          <w:numId w:val="36"/>
        </w:numPr>
        <w:suppressAutoHyphens/>
        <w:autoSpaceDN w:val="0"/>
        <w:ind w:left="0" w:firstLine="567"/>
        <w:contextualSpacing w:val="0"/>
        <w:textAlignment w:val="baseline"/>
        <w:rPr>
          <w:szCs w:val="24"/>
        </w:rPr>
      </w:pPr>
      <w:r w:rsidRPr="00592F0E">
        <w:rPr>
          <w:szCs w:val="24"/>
        </w:rPr>
        <w:t>garantas – bankas arba draudimo bendrovė;</w:t>
      </w:r>
    </w:p>
    <w:p w14:paraId="33305738" w14:textId="77777777" w:rsidR="00592F0E" w:rsidRPr="00592F0E" w:rsidRDefault="00592F0E" w:rsidP="00592F0E">
      <w:pPr>
        <w:pStyle w:val="Sraopastraipa"/>
        <w:numPr>
          <w:ilvl w:val="2"/>
          <w:numId w:val="36"/>
        </w:numPr>
        <w:suppressAutoHyphens/>
        <w:autoSpaceDN w:val="0"/>
        <w:ind w:left="0" w:firstLine="567"/>
        <w:contextualSpacing w:val="0"/>
        <w:textAlignment w:val="baseline"/>
        <w:rPr>
          <w:szCs w:val="24"/>
        </w:rPr>
      </w:pPr>
      <w:r w:rsidRPr="00592F0E">
        <w:rPr>
          <w:szCs w:val="24"/>
        </w:rPr>
        <w:t xml:space="preserve">garantijos (laidavimo draudimo) dalykas: </w:t>
      </w:r>
      <w:bookmarkStart w:id="35" w:name="_Hlk53476498"/>
      <w:r w:rsidRPr="00592F0E">
        <w:rPr>
          <w:szCs w:val="24"/>
        </w:rPr>
        <w:t xml:space="preserve">Klientas turi teisę pasinaudoti garantija (laidavimo draudimu) </w:t>
      </w:r>
      <w:bookmarkStart w:id="36" w:name="_Hlk53138304"/>
      <w:r w:rsidRPr="00592F0E">
        <w:rPr>
          <w:szCs w:val="24"/>
        </w:rPr>
        <w:t>dėl to, kad Paslaugų teikėjas pažeidė esminę (-es) Sutarties sąlygą (-as) ir (ar) kitus Specialiosiose sutarties sąlygose numatytus atvejus;</w:t>
      </w:r>
      <w:bookmarkEnd w:id="35"/>
      <w:bookmarkEnd w:id="36"/>
    </w:p>
    <w:p w14:paraId="608EE086" w14:textId="77777777" w:rsidR="00592F0E" w:rsidRPr="00592F0E" w:rsidRDefault="00592F0E" w:rsidP="00592F0E">
      <w:pPr>
        <w:pStyle w:val="Sraopastraipa"/>
        <w:numPr>
          <w:ilvl w:val="2"/>
          <w:numId w:val="36"/>
        </w:numPr>
        <w:suppressAutoHyphens/>
        <w:autoSpaceDN w:val="0"/>
        <w:ind w:left="0" w:firstLine="567"/>
        <w:contextualSpacing w:val="0"/>
        <w:textAlignment w:val="baseline"/>
        <w:rPr>
          <w:szCs w:val="24"/>
        </w:rPr>
      </w:pPr>
      <w:r w:rsidRPr="00592F0E">
        <w:rPr>
          <w:szCs w:val="24"/>
        </w:rPr>
        <w:t xml:space="preserve">garantijos (laidavimo draudimo) sumos išmokėjimo sąlygos ir tvarka: per 10 (dešimt) darbo dienų nuo pirmo raštiško Kliento pranešimo bankui ar draudimo bendrovei </w:t>
      </w:r>
      <w:bookmarkStart w:id="37" w:name="_Hlk53138341"/>
      <w:r w:rsidRPr="00592F0E">
        <w:rPr>
          <w:szCs w:val="24"/>
        </w:rPr>
        <w:t>apie Paslaugų teikėjo padarytą esminį (-ius) pažeidimą (-us) ir (ar) kitus Specialiosiose sutarties sąlygose numatytus atvejus</w:t>
      </w:r>
      <w:bookmarkEnd w:id="37"/>
      <w:r w:rsidRPr="00592F0E">
        <w:rPr>
          <w:szCs w:val="24"/>
        </w:rPr>
        <w:t>. Bankas arba draudimo bendrovė neturi teisės reikalauti, kad Klientas pagrįstų savo reikalavimą. Klientas pranešime bankui arba draudimo bendrovei nurodys, kad garantijos (laidavimo draudimo) suma jam priklauso dėl to, kad Paslaugų teikėjas pažeidė esminę (-es) Sutarties sąlygą (-as) ir (ar) kitus Specialiosiose sutarties sąlygose numatytus atvejus.</w:t>
      </w:r>
    </w:p>
    <w:p w14:paraId="64486512" w14:textId="4FF4A29F" w:rsidR="00592F0E" w:rsidRPr="00592F0E" w:rsidRDefault="00592F0E" w:rsidP="00592F0E">
      <w:pPr>
        <w:pStyle w:val="Sraopastraipa"/>
        <w:numPr>
          <w:ilvl w:val="1"/>
          <w:numId w:val="36"/>
        </w:numPr>
        <w:suppressAutoHyphens/>
        <w:autoSpaceDN w:val="0"/>
        <w:ind w:left="0" w:firstLine="567"/>
        <w:contextualSpacing w:val="0"/>
        <w:textAlignment w:val="baseline"/>
        <w:rPr>
          <w:szCs w:val="24"/>
        </w:rPr>
      </w:pPr>
      <w:r w:rsidRPr="00592F0E">
        <w:rPr>
          <w:szCs w:val="24"/>
        </w:rPr>
        <w:lastRenderedPageBreak/>
        <w:t xml:space="preserve">Nepaisant Bendrųjų sutarties sąlygų </w:t>
      </w:r>
      <w:r w:rsidRPr="00592F0E">
        <w:rPr>
          <w:szCs w:val="24"/>
        </w:rPr>
        <w:fldChar w:fldCharType="begin"/>
      </w:r>
      <w:r w:rsidRPr="00592F0E">
        <w:rPr>
          <w:szCs w:val="24"/>
        </w:rPr>
        <w:instrText xml:space="preserve"> REF _Ref54158276 \r \h  \* MERGEFORMAT </w:instrText>
      </w:r>
      <w:r w:rsidRPr="00592F0E">
        <w:rPr>
          <w:szCs w:val="24"/>
        </w:rPr>
      </w:r>
      <w:r w:rsidRPr="00592F0E">
        <w:rPr>
          <w:szCs w:val="24"/>
        </w:rPr>
        <w:fldChar w:fldCharType="separate"/>
      </w:r>
      <w:r w:rsidRPr="00592F0E">
        <w:rPr>
          <w:szCs w:val="24"/>
        </w:rPr>
        <w:t>8.5</w:t>
      </w:r>
      <w:r w:rsidRPr="00592F0E">
        <w:rPr>
          <w:szCs w:val="24"/>
        </w:rPr>
        <w:fldChar w:fldCharType="end"/>
      </w:r>
      <w:r w:rsidRPr="00592F0E">
        <w:rPr>
          <w:szCs w:val="24"/>
        </w:rPr>
        <w:t xml:space="preserve"> punkto nuostatų, Paslaugų teikėjas atlygina Klientui dėl Paslaugų teikėjo kaltės atsiradusius nuostolius dėl esminių Sutarties sąlygų pažeidimo ir (ar) kitais Specialiosiose sutarties sąlygose numatytais atvejais.</w:t>
      </w:r>
    </w:p>
    <w:p w14:paraId="485A4F10" w14:textId="77777777" w:rsidR="00592F0E" w:rsidRPr="00592F0E" w:rsidRDefault="00592F0E" w:rsidP="00592F0E">
      <w:pPr>
        <w:pStyle w:val="Sraopastraipa"/>
        <w:numPr>
          <w:ilvl w:val="1"/>
          <w:numId w:val="36"/>
        </w:numPr>
        <w:suppressAutoHyphens/>
        <w:autoSpaceDN w:val="0"/>
        <w:ind w:left="0" w:firstLine="567"/>
        <w:contextualSpacing w:val="0"/>
        <w:textAlignment w:val="baseline"/>
        <w:rPr>
          <w:szCs w:val="24"/>
        </w:rPr>
      </w:pPr>
      <w:r w:rsidRPr="00592F0E">
        <w:rPr>
          <w:szCs w:val="24"/>
          <w:lang w:eastAsia="zh-CN"/>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bookmarkStart w:id="38" w:name="_Hlk150956541"/>
      <w:r w:rsidRPr="00592F0E">
        <w:rPr>
          <w:i/>
          <w:iCs/>
          <w:szCs w:val="24"/>
          <w:lang w:eastAsia="zh-CN"/>
        </w:rPr>
        <w:t xml:space="preserve">(taikoma, kai </w:t>
      </w:r>
      <w:r w:rsidRPr="00592F0E">
        <w:rPr>
          <w:i/>
          <w:iCs/>
          <w:spacing w:val="-5"/>
          <w:szCs w:val="24"/>
        </w:rPr>
        <w:t>Sutarties įvykdymas užtikrinamas užstatu)</w:t>
      </w:r>
      <w:bookmarkEnd w:id="38"/>
      <w:r w:rsidRPr="00592F0E">
        <w:rPr>
          <w:szCs w:val="24"/>
          <w:lang w:eastAsia="zh-CN"/>
        </w:rPr>
        <w:t>.</w:t>
      </w:r>
    </w:p>
    <w:p w14:paraId="4B97E564" w14:textId="77777777" w:rsidR="00592F0E" w:rsidRPr="00592F0E" w:rsidRDefault="00592F0E" w:rsidP="00592F0E">
      <w:pPr>
        <w:pStyle w:val="Sraopastraipa"/>
        <w:numPr>
          <w:ilvl w:val="1"/>
          <w:numId w:val="36"/>
        </w:numPr>
        <w:suppressAutoHyphens/>
        <w:autoSpaceDN w:val="0"/>
        <w:ind w:left="0" w:firstLine="567"/>
        <w:contextualSpacing w:val="0"/>
        <w:textAlignment w:val="baseline"/>
        <w:rPr>
          <w:szCs w:val="24"/>
        </w:rPr>
      </w:pPr>
      <w:r w:rsidRPr="00592F0E">
        <w:rPr>
          <w:szCs w:val="24"/>
          <w:lang w:eastAsia="zh-CN"/>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592F0E">
        <w:rPr>
          <w:i/>
          <w:iCs/>
          <w:szCs w:val="24"/>
        </w:rPr>
        <w:t>(</w:t>
      </w:r>
      <w:r w:rsidRPr="00592F0E">
        <w:rPr>
          <w:i/>
          <w:iCs/>
          <w:szCs w:val="24"/>
          <w:lang w:eastAsia="zh-CN"/>
        </w:rPr>
        <w:t xml:space="preserve">taikoma, kai </w:t>
      </w:r>
      <w:r w:rsidRPr="00592F0E">
        <w:rPr>
          <w:i/>
          <w:iCs/>
          <w:spacing w:val="-5"/>
          <w:szCs w:val="24"/>
        </w:rPr>
        <w:t>Sutarties įvykdymas turi užtikrinamas banko garantija arba laidavimo draudimu)</w:t>
      </w:r>
      <w:r w:rsidRPr="00592F0E">
        <w:rPr>
          <w:szCs w:val="24"/>
          <w:lang w:eastAsia="zh-CN"/>
        </w:rPr>
        <w:t>.</w:t>
      </w:r>
    </w:p>
    <w:p w14:paraId="1D47F93C" w14:textId="770F99BB" w:rsidR="00592F0E" w:rsidRPr="00592F0E" w:rsidRDefault="00592F0E" w:rsidP="00592F0E">
      <w:pPr>
        <w:pStyle w:val="Sraopastraipa"/>
        <w:numPr>
          <w:ilvl w:val="1"/>
          <w:numId w:val="36"/>
        </w:numPr>
        <w:suppressAutoHyphens/>
        <w:autoSpaceDN w:val="0"/>
        <w:ind w:left="0" w:firstLine="567"/>
        <w:contextualSpacing w:val="0"/>
        <w:textAlignment w:val="baseline"/>
        <w:rPr>
          <w:szCs w:val="24"/>
        </w:rPr>
      </w:pPr>
      <w:bookmarkStart w:id="39" w:name="_Ref54158303"/>
      <w:r w:rsidRPr="00592F0E">
        <w:rPr>
          <w:szCs w:val="24"/>
        </w:rPr>
        <w:t xml:space="preserve">Jei Paslaugų teikimo terminas yra ilgesnis negu 2 metai, Paslaugų teikėjas turi teisę pateikti 25 mėnesius galiojantį Sutarties įvykdymo užtikrinimą, tačiau privalo pratęsti šį užtikrinimo galiojimo terminą </w:t>
      </w:r>
      <w:r w:rsidRPr="00592F0E">
        <w:rPr>
          <w:szCs w:val="24"/>
        </w:rPr>
        <w:fldChar w:fldCharType="begin"/>
      </w:r>
      <w:r w:rsidRPr="00592F0E">
        <w:rPr>
          <w:szCs w:val="24"/>
        </w:rPr>
        <w:instrText xml:space="preserve"> REF _Ref138917722 \r \h  \* MERGEFORMAT </w:instrText>
      </w:r>
      <w:r w:rsidRPr="00592F0E">
        <w:rPr>
          <w:szCs w:val="24"/>
        </w:rPr>
      </w:r>
      <w:r w:rsidRPr="00592F0E">
        <w:rPr>
          <w:szCs w:val="24"/>
        </w:rPr>
        <w:fldChar w:fldCharType="separate"/>
      </w:r>
      <w:r w:rsidRPr="00592F0E">
        <w:rPr>
          <w:szCs w:val="24"/>
        </w:rPr>
        <w:t>8.10</w:t>
      </w:r>
      <w:r w:rsidRPr="00592F0E">
        <w:rPr>
          <w:szCs w:val="24"/>
        </w:rPr>
        <w:fldChar w:fldCharType="end"/>
      </w:r>
      <w:r w:rsidRPr="00592F0E">
        <w:rPr>
          <w:szCs w:val="24"/>
        </w:rPr>
        <w:t xml:space="preserve"> punkte nustatyta tvarka.</w:t>
      </w:r>
    </w:p>
    <w:p w14:paraId="6D312658" w14:textId="77777777" w:rsidR="00592F0E" w:rsidRPr="00592F0E" w:rsidRDefault="00592F0E" w:rsidP="00592F0E">
      <w:pPr>
        <w:pStyle w:val="Sraopastraipa"/>
        <w:numPr>
          <w:ilvl w:val="1"/>
          <w:numId w:val="36"/>
        </w:numPr>
        <w:suppressAutoHyphens/>
        <w:autoSpaceDN w:val="0"/>
        <w:ind w:left="0" w:firstLine="567"/>
        <w:contextualSpacing w:val="0"/>
        <w:textAlignment w:val="baseline"/>
        <w:rPr>
          <w:szCs w:val="24"/>
        </w:rPr>
      </w:pPr>
      <w:bookmarkStart w:id="40" w:name="_Ref138917722"/>
      <w:r w:rsidRPr="00592F0E">
        <w:rPr>
          <w:rFonts w:eastAsia="Arial"/>
          <w:szCs w:val="24"/>
          <w:lang w:eastAsia="zh-CN"/>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bookmarkEnd w:id="39"/>
      <w:bookmarkEnd w:id="40"/>
    </w:p>
    <w:p w14:paraId="1198FCFA" w14:textId="77777777" w:rsidR="00592F0E" w:rsidRPr="00592F0E" w:rsidRDefault="00592F0E" w:rsidP="00592F0E">
      <w:pPr>
        <w:pStyle w:val="Sraopastraipa"/>
        <w:numPr>
          <w:ilvl w:val="1"/>
          <w:numId w:val="36"/>
        </w:numPr>
        <w:suppressAutoHyphens/>
        <w:autoSpaceDN w:val="0"/>
        <w:ind w:left="0" w:firstLine="567"/>
        <w:contextualSpacing w:val="0"/>
        <w:textAlignment w:val="baseline"/>
        <w:rPr>
          <w:szCs w:val="24"/>
        </w:rPr>
      </w:pPr>
      <w:bookmarkStart w:id="41" w:name="_Ref54158310"/>
      <w:r w:rsidRPr="00592F0E">
        <w:rPr>
          <w:rFonts w:eastAsia="Arial"/>
          <w:szCs w:val="24"/>
          <w:lang w:eastAsia="zh-CN"/>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w:t>
      </w:r>
      <w:bookmarkEnd w:id="41"/>
      <w:r w:rsidRPr="00592F0E">
        <w:rPr>
          <w:rFonts w:eastAsia="Arial"/>
          <w:szCs w:val="24"/>
          <w:lang w:eastAsia="zh-CN"/>
        </w:rPr>
        <w:t xml:space="preserve"> Vėlesni Sutarties ar kitų su ja susijusių dokumentų pakeitimai ar papildymai neturės įtakos Paslaugų teikėjo įsipareigojimų pagal Sutarties sąlygų įvykdymo užstatu, banko garantija ar laidavimo draudimu vykdytinumui ar apimčiai ir neatleis Paslaugų teikėjo nuo pilnutinio įsipareigojimų pagal Sutarties sąlygų įvykdymo užstatu, banko garantija ar laidavimo draudimu vykdymo.</w:t>
      </w:r>
    </w:p>
    <w:p w14:paraId="352DB1CD" w14:textId="77777777" w:rsidR="00592F0E" w:rsidRPr="00592F0E" w:rsidRDefault="00592F0E" w:rsidP="00592F0E">
      <w:pPr>
        <w:pStyle w:val="Sraopastraipa"/>
        <w:numPr>
          <w:ilvl w:val="1"/>
          <w:numId w:val="36"/>
        </w:numPr>
        <w:suppressAutoHyphens/>
        <w:autoSpaceDN w:val="0"/>
        <w:ind w:left="0" w:firstLine="567"/>
        <w:contextualSpacing w:val="0"/>
        <w:textAlignment w:val="baseline"/>
        <w:rPr>
          <w:szCs w:val="24"/>
        </w:rPr>
      </w:pPr>
      <w:r w:rsidRPr="00592F0E">
        <w:rPr>
          <w:rFonts w:eastAsia="MS Mincho"/>
          <w:color w:val="000000"/>
          <w:szCs w:val="24"/>
          <w:lang w:eastAsia="zh-CN"/>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350ADB0B" w14:textId="77777777" w:rsidR="00592F0E" w:rsidRPr="00592F0E" w:rsidRDefault="00592F0E" w:rsidP="00592F0E">
      <w:pPr>
        <w:pStyle w:val="Sraopastraipa"/>
        <w:numPr>
          <w:ilvl w:val="1"/>
          <w:numId w:val="36"/>
        </w:numPr>
        <w:suppressAutoHyphens/>
        <w:autoSpaceDN w:val="0"/>
        <w:ind w:left="0" w:firstLine="567"/>
        <w:contextualSpacing w:val="0"/>
        <w:textAlignment w:val="baseline"/>
        <w:rPr>
          <w:szCs w:val="24"/>
        </w:rPr>
      </w:pPr>
      <w:r w:rsidRPr="00592F0E">
        <w:rPr>
          <w:rFonts w:eastAsia="Arial"/>
          <w:szCs w:val="24"/>
          <w:lang w:eastAsia="zh-CN"/>
        </w:rPr>
        <w:t>Sutarties įvykdymo užtikrinimas grąžinamas gavus rašytinį Paslaugų teikėjo prašymą per 30 (trisdešimt) kalendorinių dienų, jeigu Paslaugų teikėjas tinkamai ir laiku įvykdė vis</w:t>
      </w:r>
      <w:bookmarkStart w:id="42" w:name="_Ref45109162"/>
      <w:r w:rsidRPr="00592F0E">
        <w:rPr>
          <w:rFonts w:eastAsia="Arial"/>
          <w:szCs w:val="24"/>
          <w:lang w:eastAsia="zh-CN"/>
        </w:rPr>
        <w:t>us sutartinius įsipareigojimus.</w:t>
      </w:r>
    </w:p>
    <w:p w14:paraId="7C81F91A" w14:textId="77777777" w:rsidR="00592F0E" w:rsidRPr="00592F0E" w:rsidRDefault="00592F0E" w:rsidP="00592F0E">
      <w:pPr>
        <w:spacing w:after="0" w:line="240" w:lineRule="auto"/>
        <w:jc w:val="both"/>
        <w:rPr>
          <w:rFonts w:ascii="Times New Roman" w:hAnsi="Times New Roman" w:cs="Times New Roman"/>
          <w:i/>
          <w:iCs/>
          <w:color w:val="FF0000"/>
          <w:sz w:val="24"/>
          <w:szCs w:val="24"/>
        </w:rPr>
      </w:pPr>
      <w:r w:rsidRPr="00592F0E">
        <w:rPr>
          <w:rFonts w:ascii="Times New Roman" w:hAnsi="Times New Roman" w:cs="Times New Roman"/>
          <w:i/>
          <w:iCs/>
          <w:color w:val="FF0000"/>
          <w:sz w:val="24"/>
          <w:szCs w:val="24"/>
        </w:rPr>
        <w:t>Jeigu Paslaugų teikėjui gali būti išmokamas avansas ir prašoma avanso grąžinimo užtikrinimo garantijos:</w:t>
      </w:r>
    </w:p>
    <w:p w14:paraId="213E5EEC" w14:textId="77777777" w:rsidR="00592F0E" w:rsidRPr="00592F0E" w:rsidRDefault="00592F0E" w:rsidP="00592F0E">
      <w:pPr>
        <w:pStyle w:val="Sraopastraipa"/>
        <w:numPr>
          <w:ilvl w:val="1"/>
          <w:numId w:val="36"/>
        </w:numPr>
        <w:suppressAutoHyphens/>
        <w:autoSpaceDN w:val="0"/>
        <w:ind w:left="0" w:firstLine="567"/>
        <w:contextualSpacing w:val="0"/>
        <w:textAlignment w:val="baseline"/>
        <w:rPr>
          <w:szCs w:val="24"/>
        </w:rPr>
      </w:pPr>
      <w:r w:rsidRPr="00592F0E">
        <w:rPr>
          <w:bCs/>
          <w:iCs/>
          <w:szCs w:val="24"/>
        </w:rPr>
        <w:t>Paslaugų teikėjas</w:t>
      </w:r>
      <w:r w:rsidRPr="00592F0E">
        <w:rPr>
          <w:szCs w:val="24"/>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592F0E">
        <w:rPr>
          <w:szCs w:val="24"/>
          <w:shd w:val="clear" w:color="auto" w:fill="FFFFFF"/>
        </w:rPr>
        <w:t xml:space="preserve"> sąlygos bei mokestinio </w:t>
      </w:r>
      <w:r w:rsidRPr="00592F0E">
        <w:rPr>
          <w:szCs w:val="24"/>
        </w:rPr>
        <w:t>pavedimo, patvirtinančio draudimo polise nurodytos draudimo įmokos apmokėjimą, kopija).</w:t>
      </w:r>
      <w:bookmarkEnd w:id="42"/>
    </w:p>
    <w:p w14:paraId="70CC3C9A" w14:textId="77777777" w:rsidR="00592F0E" w:rsidRPr="00592F0E" w:rsidRDefault="00592F0E" w:rsidP="00592F0E">
      <w:pPr>
        <w:pStyle w:val="Sraopastraipa"/>
        <w:numPr>
          <w:ilvl w:val="1"/>
          <w:numId w:val="36"/>
        </w:numPr>
        <w:suppressAutoHyphens/>
        <w:autoSpaceDN w:val="0"/>
        <w:ind w:left="0" w:firstLine="567"/>
        <w:contextualSpacing w:val="0"/>
        <w:textAlignment w:val="baseline"/>
        <w:rPr>
          <w:szCs w:val="24"/>
        </w:rPr>
      </w:pPr>
      <w:r w:rsidRPr="00592F0E">
        <w:rPr>
          <w:szCs w:val="24"/>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43" w:name="_Ref45288404"/>
    </w:p>
    <w:p w14:paraId="663DDAFA" w14:textId="77777777" w:rsidR="00592F0E" w:rsidRPr="00592F0E" w:rsidRDefault="00592F0E" w:rsidP="00592F0E">
      <w:pPr>
        <w:pStyle w:val="Sraopastraipa"/>
        <w:numPr>
          <w:ilvl w:val="1"/>
          <w:numId w:val="36"/>
        </w:numPr>
        <w:suppressAutoHyphens/>
        <w:autoSpaceDN w:val="0"/>
        <w:ind w:left="0" w:firstLine="567"/>
        <w:contextualSpacing w:val="0"/>
        <w:textAlignment w:val="baseline"/>
        <w:rPr>
          <w:szCs w:val="24"/>
        </w:rPr>
      </w:pPr>
      <w:r w:rsidRPr="00592F0E">
        <w:rPr>
          <w:szCs w:val="24"/>
        </w:rPr>
        <w:lastRenderedPageBreak/>
        <w:t>Jeigu Paslaugų teikėjui buvo išmokėtas avansas ir Paslaugų teikėjas vėluoja suteikti Paslaugas, jis, papildomai prie pagal Sutarties 9.3 punktą mokėtinų sumų, turi mokėti 10 procentų dydžio metines palūkanas už vėlavimo laiką nuo jam išmokėtos avanso sumos, bet ne ilgiau kaip už 1 (vieną) mėnesį.</w:t>
      </w:r>
    </w:p>
    <w:p w14:paraId="6E068C8C" w14:textId="77777777" w:rsidR="00592F0E" w:rsidRPr="00592F0E" w:rsidRDefault="00592F0E" w:rsidP="00592F0E">
      <w:pPr>
        <w:pStyle w:val="Sraopastraipa"/>
        <w:numPr>
          <w:ilvl w:val="1"/>
          <w:numId w:val="36"/>
        </w:numPr>
        <w:suppressAutoHyphens/>
        <w:autoSpaceDN w:val="0"/>
        <w:ind w:left="0" w:firstLine="567"/>
        <w:contextualSpacing w:val="0"/>
        <w:textAlignment w:val="baseline"/>
        <w:rPr>
          <w:szCs w:val="24"/>
        </w:rPr>
      </w:pPr>
      <w:r w:rsidRPr="00592F0E">
        <w:rPr>
          <w:rFonts w:eastAsia="Arial Unicode MS"/>
          <w:szCs w:val="24"/>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bookmarkEnd w:id="33"/>
      <w:bookmarkEnd w:id="43"/>
    </w:p>
    <w:p w14:paraId="0C4ACE00" w14:textId="77777777" w:rsidR="00592F0E" w:rsidRPr="00592F0E" w:rsidRDefault="00592F0E" w:rsidP="00592F0E">
      <w:pPr>
        <w:spacing w:after="0" w:line="240" w:lineRule="auto"/>
        <w:jc w:val="both"/>
        <w:rPr>
          <w:rFonts w:ascii="Times New Roman" w:hAnsi="Times New Roman" w:cs="Times New Roman"/>
          <w:sz w:val="24"/>
          <w:szCs w:val="24"/>
        </w:rPr>
      </w:pPr>
    </w:p>
    <w:p w14:paraId="2CCD8249" w14:textId="77777777" w:rsidR="00592F0E" w:rsidRPr="00592F0E" w:rsidRDefault="00592F0E" w:rsidP="00592F0E">
      <w:pPr>
        <w:spacing w:after="0" w:line="240" w:lineRule="auto"/>
        <w:jc w:val="center"/>
        <w:rPr>
          <w:rFonts w:ascii="Times New Roman" w:hAnsi="Times New Roman" w:cs="Times New Roman"/>
          <w:sz w:val="24"/>
          <w:szCs w:val="24"/>
        </w:rPr>
      </w:pPr>
      <w:r w:rsidRPr="00592F0E">
        <w:rPr>
          <w:rFonts w:ascii="Times New Roman" w:hAnsi="Times New Roman" w:cs="Times New Roman"/>
          <w:b/>
          <w:sz w:val="24"/>
          <w:szCs w:val="24"/>
        </w:rPr>
        <w:t>IX. ŠALIŲ ATSAKOMYBĖ</w:t>
      </w:r>
    </w:p>
    <w:p w14:paraId="630BEB68" w14:textId="77777777" w:rsidR="00592F0E" w:rsidRPr="00592F0E" w:rsidRDefault="00592F0E" w:rsidP="00592F0E">
      <w:pPr>
        <w:spacing w:after="0" w:line="240" w:lineRule="auto"/>
        <w:jc w:val="both"/>
        <w:rPr>
          <w:rFonts w:ascii="Times New Roman" w:hAnsi="Times New Roman" w:cs="Times New Roman"/>
          <w:sz w:val="24"/>
          <w:szCs w:val="24"/>
        </w:rPr>
      </w:pPr>
    </w:p>
    <w:p w14:paraId="5B52DA28" w14:textId="77777777" w:rsidR="00592F0E" w:rsidRPr="00592F0E" w:rsidRDefault="00592F0E" w:rsidP="00592F0E">
      <w:pPr>
        <w:pStyle w:val="Sraopastraipa"/>
        <w:numPr>
          <w:ilvl w:val="1"/>
          <w:numId w:val="37"/>
        </w:numPr>
        <w:suppressAutoHyphens/>
        <w:autoSpaceDN w:val="0"/>
        <w:ind w:left="0" w:firstLine="567"/>
        <w:contextualSpacing w:val="0"/>
        <w:textAlignment w:val="baseline"/>
        <w:rPr>
          <w:szCs w:val="24"/>
        </w:rPr>
      </w:pPr>
      <w:r w:rsidRPr="00592F0E">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4882785" w14:textId="77777777" w:rsidR="00592F0E" w:rsidRPr="00592F0E" w:rsidRDefault="00592F0E" w:rsidP="00592F0E">
      <w:pPr>
        <w:pStyle w:val="Sraopastraipa"/>
        <w:numPr>
          <w:ilvl w:val="1"/>
          <w:numId w:val="37"/>
        </w:numPr>
        <w:suppressAutoHyphens/>
        <w:autoSpaceDN w:val="0"/>
        <w:ind w:left="0" w:firstLine="567"/>
        <w:contextualSpacing w:val="0"/>
        <w:textAlignment w:val="baseline"/>
        <w:rPr>
          <w:szCs w:val="24"/>
        </w:rPr>
      </w:pPr>
      <w:bookmarkStart w:id="44" w:name="_Ref54158361"/>
      <w:r w:rsidRPr="00592F0E">
        <w:rPr>
          <w:szCs w:val="24"/>
        </w:rPr>
        <w:t>Uždelsus laiku atsiskaityti už suteiktas Paslaugas, Klientas Paslaugų teikėjui reikalaujant moka 0,02 proc. delspinigius nuo laiku neapmokėtos sumos už kiekvieną vėlavimo dieną. Šalys susitaria, kad šiuo atveju palūkanos nemokamos.</w:t>
      </w:r>
      <w:bookmarkEnd w:id="44"/>
    </w:p>
    <w:p w14:paraId="4660DDE0" w14:textId="77777777" w:rsidR="00592F0E" w:rsidRPr="00592F0E" w:rsidRDefault="00592F0E" w:rsidP="00592F0E">
      <w:pPr>
        <w:pStyle w:val="Sraopastraipa"/>
        <w:numPr>
          <w:ilvl w:val="1"/>
          <w:numId w:val="37"/>
        </w:numPr>
        <w:suppressAutoHyphens/>
        <w:autoSpaceDN w:val="0"/>
        <w:ind w:left="0" w:firstLine="567"/>
        <w:contextualSpacing w:val="0"/>
        <w:textAlignment w:val="baseline"/>
        <w:rPr>
          <w:szCs w:val="24"/>
        </w:rPr>
      </w:pPr>
      <w:r w:rsidRPr="00592F0E">
        <w:rPr>
          <w:szCs w:val="24"/>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0D2CBBEF" w14:textId="77777777" w:rsidR="00592F0E" w:rsidRPr="00592F0E" w:rsidRDefault="00592F0E" w:rsidP="00592F0E">
      <w:pPr>
        <w:pStyle w:val="Sraopastraipa"/>
        <w:numPr>
          <w:ilvl w:val="1"/>
          <w:numId w:val="37"/>
        </w:numPr>
        <w:suppressAutoHyphens/>
        <w:autoSpaceDN w:val="0"/>
        <w:ind w:left="0" w:firstLine="567"/>
        <w:contextualSpacing w:val="0"/>
        <w:textAlignment w:val="baseline"/>
        <w:rPr>
          <w:szCs w:val="24"/>
        </w:rPr>
      </w:pPr>
      <w:r w:rsidRPr="00592F0E">
        <w:rPr>
          <w:szCs w:val="24"/>
        </w:rPr>
        <w:t>Delspinigių sumokėjimas neatleidžia Šalių nuo pareigos vykdyti Sutartyje prisiimtus įsipareigojimus.</w:t>
      </w:r>
    </w:p>
    <w:p w14:paraId="08328656" w14:textId="77777777" w:rsidR="00592F0E" w:rsidRPr="00592F0E" w:rsidRDefault="00592F0E" w:rsidP="00592F0E">
      <w:pPr>
        <w:pStyle w:val="Sraopastraipa"/>
        <w:numPr>
          <w:ilvl w:val="1"/>
          <w:numId w:val="37"/>
        </w:numPr>
        <w:suppressAutoHyphens/>
        <w:autoSpaceDN w:val="0"/>
        <w:ind w:left="0" w:firstLine="567"/>
        <w:contextualSpacing w:val="0"/>
        <w:textAlignment w:val="baseline"/>
        <w:rPr>
          <w:szCs w:val="24"/>
        </w:rPr>
      </w:pPr>
      <w:r w:rsidRPr="00592F0E">
        <w:rPr>
          <w:szCs w:val="24"/>
        </w:rPr>
        <w:t>Paslaugų teikėjui pagal Sutartį priskaičiuoti delspinigiai ir (ar) baudos  gali būti išskaičiuojami iš Kliento mokėtinų sumų Paslaugų teikėjui.</w:t>
      </w:r>
    </w:p>
    <w:p w14:paraId="155841CC" w14:textId="77777777" w:rsidR="00592F0E" w:rsidRPr="00592F0E" w:rsidRDefault="00592F0E" w:rsidP="00592F0E">
      <w:pPr>
        <w:pStyle w:val="Sraopastraipa"/>
        <w:numPr>
          <w:ilvl w:val="1"/>
          <w:numId w:val="37"/>
        </w:numPr>
        <w:suppressAutoHyphens/>
        <w:autoSpaceDN w:val="0"/>
        <w:ind w:left="0" w:firstLine="567"/>
        <w:contextualSpacing w:val="0"/>
        <w:textAlignment w:val="baseline"/>
        <w:rPr>
          <w:szCs w:val="24"/>
        </w:rPr>
      </w:pPr>
      <w:r w:rsidRPr="00592F0E">
        <w:rPr>
          <w:szCs w:val="24"/>
        </w:rPr>
        <w:t xml:space="preserve">Šalys susitaria, kad kilus teisminiam ginčui dėl atsiskaitymo už suteiktas Paslaugas, </w:t>
      </w:r>
      <w:r w:rsidRPr="00592F0E">
        <w:rPr>
          <w:bCs/>
          <w:szCs w:val="24"/>
        </w:rPr>
        <w:t>Paslaugų teikėjas</w:t>
      </w:r>
      <w:r w:rsidRPr="00592F0E">
        <w:rPr>
          <w:szCs w:val="24"/>
        </w:rPr>
        <w:t xml:space="preserve"> gali reikalauti priteisti ne didesnes kaip 5 (penkių) procentų metines palūkanas nuo nesumokėtos sumos, kaip tai numatyta Lietuvos Respublikos civilinio kodekso  6.210 str. 1 d.</w:t>
      </w:r>
    </w:p>
    <w:p w14:paraId="75E0FD8E" w14:textId="77777777" w:rsidR="00592F0E" w:rsidRPr="00592F0E" w:rsidRDefault="00592F0E" w:rsidP="00592F0E">
      <w:pPr>
        <w:pStyle w:val="Sraopastraipa"/>
        <w:numPr>
          <w:ilvl w:val="1"/>
          <w:numId w:val="37"/>
        </w:numPr>
        <w:suppressAutoHyphens/>
        <w:autoSpaceDN w:val="0"/>
        <w:ind w:left="0" w:firstLine="567"/>
        <w:contextualSpacing w:val="0"/>
        <w:textAlignment w:val="baseline"/>
        <w:rPr>
          <w:szCs w:val="24"/>
        </w:rPr>
      </w:pPr>
      <w:r w:rsidRPr="00592F0E">
        <w:rPr>
          <w:szCs w:val="24"/>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536C379B" w14:textId="77777777" w:rsidR="00592F0E" w:rsidRPr="00592F0E" w:rsidRDefault="00592F0E" w:rsidP="00592F0E">
      <w:pPr>
        <w:pStyle w:val="Sraopastraipa"/>
        <w:numPr>
          <w:ilvl w:val="1"/>
          <w:numId w:val="37"/>
        </w:numPr>
        <w:suppressAutoHyphens/>
        <w:autoSpaceDN w:val="0"/>
        <w:ind w:left="0" w:firstLine="567"/>
        <w:contextualSpacing w:val="0"/>
        <w:textAlignment w:val="baseline"/>
        <w:rPr>
          <w:szCs w:val="24"/>
        </w:rPr>
      </w:pPr>
      <w:r w:rsidRPr="00592F0E">
        <w:rPr>
          <w:szCs w:val="24"/>
        </w:rPr>
        <w:t>Specialiosiose sutarties sąlygose gali būti numatytos papildomos sankcijos (baudos) už netinkamą sutartinių įsipareigojimų vykdymą ar nevykdymą.</w:t>
      </w:r>
      <w:bookmarkStart w:id="45" w:name="_Hlk53488509"/>
    </w:p>
    <w:p w14:paraId="799E1B6F" w14:textId="77777777" w:rsidR="00592F0E" w:rsidRPr="00592F0E" w:rsidRDefault="00592F0E" w:rsidP="00592F0E">
      <w:pPr>
        <w:spacing w:after="0" w:line="240" w:lineRule="auto"/>
        <w:jc w:val="both"/>
        <w:rPr>
          <w:rFonts w:ascii="Times New Roman" w:hAnsi="Times New Roman" w:cs="Times New Roman"/>
          <w:sz w:val="24"/>
          <w:szCs w:val="24"/>
        </w:rPr>
      </w:pPr>
    </w:p>
    <w:p w14:paraId="418F6144" w14:textId="77777777" w:rsidR="00592F0E" w:rsidRPr="00592F0E" w:rsidRDefault="00592F0E" w:rsidP="00592F0E">
      <w:pPr>
        <w:spacing w:after="0" w:line="240" w:lineRule="auto"/>
        <w:jc w:val="center"/>
        <w:rPr>
          <w:rFonts w:ascii="Times New Roman" w:hAnsi="Times New Roman" w:cs="Times New Roman"/>
          <w:sz w:val="24"/>
          <w:szCs w:val="24"/>
        </w:rPr>
      </w:pPr>
      <w:r w:rsidRPr="00592F0E">
        <w:rPr>
          <w:rFonts w:ascii="Times New Roman" w:hAnsi="Times New Roman" w:cs="Times New Roman"/>
          <w:b/>
          <w:sz w:val="24"/>
          <w:szCs w:val="24"/>
        </w:rPr>
        <w:t>X. SUBTEIKĖJAI</w:t>
      </w:r>
      <w:r w:rsidRPr="00592F0E">
        <w:rPr>
          <w:rFonts w:ascii="Times New Roman" w:hAnsi="Times New Roman" w:cs="Times New Roman"/>
          <w:i/>
          <w:color w:val="000000"/>
          <w:sz w:val="24"/>
          <w:szCs w:val="24"/>
        </w:rPr>
        <w:t xml:space="preserve"> </w:t>
      </w:r>
      <w:r w:rsidRPr="00592F0E">
        <w:rPr>
          <w:rFonts w:ascii="Times New Roman" w:hAnsi="Times New Roman" w:cs="Times New Roman"/>
          <w:b/>
          <w:sz w:val="24"/>
          <w:szCs w:val="24"/>
        </w:rPr>
        <w:t>IR JŲ KEITIMO TVARKA</w:t>
      </w:r>
    </w:p>
    <w:p w14:paraId="349355EE" w14:textId="77777777" w:rsidR="00592F0E" w:rsidRPr="00592F0E" w:rsidRDefault="00592F0E" w:rsidP="00592F0E">
      <w:pPr>
        <w:spacing w:after="0" w:line="240" w:lineRule="auto"/>
        <w:jc w:val="both"/>
        <w:rPr>
          <w:rFonts w:ascii="Times New Roman" w:hAnsi="Times New Roman" w:cs="Times New Roman"/>
          <w:sz w:val="24"/>
          <w:szCs w:val="24"/>
        </w:rPr>
      </w:pPr>
    </w:p>
    <w:p w14:paraId="13545857" w14:textId="77777777" w:rsidR="00592F0E" w:rsidRPr="00592F0E" w:rsidRDefault="00592F0E" w:rsidP="00592F0E">
      <w:pPr>
        <w:pStyle w:val="Sraopastraipa"/>
        <w:numPr>
          <w:ilvl w:val="1"/>
          <w:numId w:val="25"/>
        </w:numPr>
        <w:suppressAutoHyphens/>
        <w:autoSpaceDN w:val="0"/>
        <w:ind w:left="0" w:firstLine="567"/>
        <w:contextualSpacing w:val="0"/>
        <w:textAlignment w:val="baseline"/>
        <w:rPr>
          <w:szCs w:val="24"/>
        </w:rPr>
      </w:pPr>
      <w:r w:rsidRPr="00592F0E">
        <w:rPr>
          <w:rFonts w:eastAsia="Calibri"/>
          <w:szCs w:val="24"/>
        </w:rPr>
        <w:t>Sutarčiai vykdyti pasitelkiami (jeigu tokie yra) subteikėjai nurodomi Specialiosiose sutarties sąlygose.</w:t>
      </w:r>
      <w:bookmarkEnd w:id="45"/>
    </w:p>
    <w:p w14:paraId="25CDC305" w14:textId="77777777" w:rsidR="00592F0E" w:rsidRPr="00592F0E" w:rsidRDefault="00592F0E" w:rsidP="00592F0E">
      <w:pPr>
        <w:pStyle w:val="Sraopastraipa"/>
        <w:numPr>
          <w:ilvl w:val="1"/>
          <w:numId w:val="25"/>
        </w:numPr>
        <w:suppressAutoHyphens/>
        <w:autoSpaceDN w:val="0"/>
        <w:ind w:left="0" w:firstLine="567"/>
        <w:contextualSpacing w:val="0"/>
        <w:textAlignment w:val="baseline"/>
        <w:rPr>
          <w:szCs w:val="24"/>
        </w:rPr>
      </w:pPr>
      <w:bookmarkStart w:id="46" w:name="_Hlk53488572"/>
      <w:r w:rsidRPr="00592F0E">
        <w:rPr>
          <w:rFonts w:eastAsia="Calibri"/>
          <w:szCs w:val="24"/>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61BF603F" w14:textId="77777777" w:rsidR="00592F0E" w:rsidRPr="00592F0E" w:rsidRDefault="00592F0E" w:rsidP="00592F0E">
      <w:pPr>
        <w:pStyle w:val="Sraopastraipa"/>
        <w:numPr>
          <w:ilvl w:val="1"/>
          <w:numId w:val="25"/>
        </w:numPr>
        <w:suppressAutoHyphens/>
        <w:autoSpaceDN w:val="0"/>
        <w:ind w:left="0" w:firstLine="567"/>
        <w:contextualSpacing w:val="0"/>
        <w:textAlignment w:val="baseline"/>
        <w:rPr>
          <w:szCs w:val="24"/>
        </w:rPr>
      </w:pPr>
      <w:r w:rsidRPr="00592F0E">
        <w:rPr>
          <w:rFonts w:eastAsia="Calibri"/>
          <w:szCs w:val="24"/>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05DC2B08" w14:textId="77777777" w:rsidR="00592F0E" w:rsidRPr="00592F0E" w:rsidRDefault="00592F0E" w:rsidP="00592F0E">
      <w:pPr>
        <w:pStyle w:val="Sraopastraipa"/>
        <w:numPr>
          <w:ilvl w:val="1"/>
          <w:numId w:val="25"/>
        </w:numPr>
        <w:suppressAutoHyphens/>
        <w:autoSpaceDN w:val="0"/>
        <w:ind w:left="0" w:firstLine="567"/>
        <w:contextualSpacing w:val="0"/>
        <w:textAlignment w:val="baseline"/>
        <w:rPr>
          <w:szCs w:val="24"/>
        </w:rPr>
      </w:pPr>
      <w:r w:rsidRPr="00592F0E">
        <w:rPr>
          <w:szCs w:val="24"/>
        </w:rPr>
        <w:lastRenderedPageBreak/>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6A6B72B9" w14:textId="77777777" w:rsidR="00592F0E" w:rsidRPr="00592F0E" w:rsidRDefault="00592F0E" w:rsidP="00592F0E">
      <w:pPr>
        <w:pStyle w:val="Sraopastraipa"/>
        <w:numPr>
          <w:ilvl w:val="1"/>
          <w:numId w:val="25"/>
        </w:numPr>
        <w:suppressAutoHyphens/>
        <w:autoSpaceDN w:val="0"/>
        <w:ind w:left="0" w:firstLine="567"/>
        <w:contextualSpacing w:val="0"/>
        <w:textAlignment w:val="baseline"/>
        <w:rPr>
          <w:szCs w:val="24"/>
        </w:rPr>
      </w:pPr>
      <w:r w:rsidRPr="00592F0E">
        <w:rPr>
          <w:szCs w:val="24"/>
        </w:rPr>
        <w:t>Tais atvejais, kai kvalifikacijai pagrįsti Paslaugų teikėjas nesiremia subteikėjų pajėgumais, Klientas netikrina šių subteikėjų pašalinimo pagrindų.</w:t>
      </w:r>
    </w:p>
    <w:p w14:paraId="371D127A" w14:textId="77777777" w:rsidR="00592F0E" w:rsidRPr="00592F0E" w:rsidRDefault="00592F0E" w:rsidP="00592F0E">
      <w:pPr>
        <w:pStyle w:val="Sraopastraipa"/>
        <w:numPr>
          <w:ilvl w:val="1"/>
          <w:numId w:val="25"/>
        </w:numPr>
        <w:suppressAutoHyphens/>
        <w:autoSpaceDN w:val="0"/>
        <w:ind w:left="0" w:firstLine="567"/>
        <w:contextualSpacing w:val="0"/>
        <w:textAlignment w:val="baseline"/>
        <w:rPr>
          <w:szCs w:val="24"/>
        </w:rPr>
      </w:pPr>
      <w:r w:rsidRPr="00592F0E">
        <w:rPr>
          <w:rFonts w:eastAsia="Calibri"/>
          <w:szCs w:val="24"/>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715AA20B" w14:textId="77777777" w:rsidR="00592F0E" w:rsidRPr="00592F0E" w:rsidRDefault="00592F0E" w:rsidP="00592F0E">
      <w:pPr>
        <w:pStyle w:val="Sraopastraipa"/>
        <w:ind w:left="480"/>
        <w:rPr>
          <w:i/>
          <w:color w:val="FF0000"/>
          <w:szCs w:val="24"/>
          <w:shd w:val="clear" w:color="auto" w:fill="C0C0C0"/>
        </w:rPr>
      </w:pPr>
      <w:r w:rsidRPr="00592F0E">
        <w:rPr>
          <w:i/>
          <w:color w:val="FF0000"/>
          <w:szCs w:val="24"/>
          <w:shd w:val="clear" w:color="auto" w:fill="C0C0C0"/>
        </w:rPr>
        <w:t>Jei buvo keliami kvalifikacijos reikalavimai specialistams:</w:t>
      </w:r>
    </w:p>
    <w:p w14:paraId="3D076407" w14:textId="77777777" w:rsidR="00592F0E" w:rsidRPr="00592F0E" w:rsidRDefault="00592F0E" w:rsidP="00592F0E">
      <w:pPr>
        <w:pStyle w:val="Sraopastraipa"/>
        <w:numPr>
          <w:ilvl w:val="1"/>
          <w:numId w:val="25"/>
        </w:numPr>
        <w:suppressAutoHyphens/>
        <w:autoSpaceDN w:val="0"/>
        <w:ind w:left="0" w:firstLine="567"/>
        <w:contextualSpacing w:val="0"/>
        <w:textAlignment w:val="baseline"/>
        <w:rPr>
          <w:szCs w:val="24"/>
        </w:rPr>
      </w:pPr>
      <w:bookmarkStart w:id="47" w:name="_Ref54158399"/>
      <w:r w:rsidRPr="00592F0E">
        <w:rPr>
          <w:rFonts w:eastAsia="Calibri"/>
          <w:szCs w:val="24"/>
        </w:rPr>
        <w:t>Specialisto keitimas ar naujo skyrimas galimas, tik esant vienai iš šių priežasčių:</w:t>
      </w:r>
      <w:bookmarkEnd w:id="47"/>
    </w:p>
    <w:p w14:paraId="5F9526E6" w14:textId="77777777" w:rsidR="00592F0E" w:rsidRPr="00592F0E" w:rsidRDefault="00592F0E" w:rsidP="00592F0E">
      <w:pPr>
        <w:pStyle w:val="Sraopastraipa"/>
        <w:numPr>
          <w:ilvl w:val="2"/>
          <w:numId w:val="25"/>
        </w:numPr>
        <w:suppressAutoHyphens/>
        <w:autoSpaceDN w:val="0"/>
        <w:ind w:left="0" w:firstLine="567"/>
        <w:contextualSpacing w:val="0"/>
        <w:textAlignment w:val="baseline"/>
        <w:rPr>
          <w:szCs w:val="24"/>
        </w:rPr>
      </w:pPr>
      <w:r w:rsidRPr="00592F0E">
        <w:rPr>
          <w:rFonts w:eastAsia="Calibri"/>
          <w:szCs w:val="24"/>
        </w:rPr>
        <w:t>Sutartyje numatytas specialistas atleidžiamas, atsistatydina iš pareigų, išeina iš darbo, negali eiti savo pareigų dėl ligos ar traumos;</w:t>
      </w:r>
    </w:p>
    <w:p w14:paraId="780234E5" w14:textId="77777777" w:rsidR="00592F0E" w:rsidRPr="00592F0E" w:rsidRDefault="00592F0E" w:rsidP="00592F0E">
      <w:pPr>
        <w:pStyle w:val="Sraopastraipa"/>
        <w:numPr>
          <w:ilvl w:val="2"/>
          <w:numId w:val="25"/>
        </w:numPr>
        <w:suppressAutoHyphens/>
        <w:autoSpaceDN w:val="0"/>
        <w:ind w:left="0" w:firstLine="567"/>
        <w:contextualSpacing w:val="0"/>
        <w:textAlignment w:val="baseline"/>
        <w:rPr>
          <w:szCs w:val="24"/>
        </w:rPr>
      </w:pPr>
      <w:r w:rsidRPr="00592F0E">
        <w:rPr>
          <w:rFonts w:eastAsia="Calibri"/>
          <w:szCs w:val="24"/>
        </w:rPr>
        <w:t>siekiant tinkamai ir laiku įvykdyti Sutartį būtina padidinti Paslaugų teikimo spartą;</w:t>
      </w:r>
    </w:p>
    <w:p w14:paraId="07B43240" w14:textId="77777777" w:rsidR="00592F0E" w:rsidRPr="00592F0E" w:rsidRDefault="00592F0E" w:rsidP="00592F0E">
      <w:pPr>
        <w:pStyle w:val="Sraopastraipa"/>
        <w:numPr>
          <w:ilvl w:val="2"/>
          <w:numId w:val="25"/>
        </w:numPr>
        <w:suppressAutoHyphens/>
        <w:autoSpaceDN w:val="0"/>
        <w:ind w:left="0" w:firstLine="567"/>
        <w:contextualSpacing w:val="0"/>
        <w:textAlignment w:val="baseline"/>
        <w:rPr>
          <w:szCs w:val="24"/>
        </w:rPr>
      </w:pPr>
      <w:r w:rsidRPr="00592F0E">
        <w:rPr>
          <w:rFonts w:eastAsia="Calibri"/>
          <w:szCs w:val="24"/>
        </w:rPr>
        <w:t>esant kitoms nenumatytoms pagrįstoms aplinkybėms.</w:t>
      </w:r>
    </w:p>
    <w:p w14:paraId="26F87ADF" w14:textId="2C899152" w:rsidR="00592F0E" w:rsidRPr="00592F0E" w:rsidRDefault="00592F0E" w:rsidP="00592F0E">
      <w:pPr>
        <w:pStyle w:val="Sraopastraipa"/>
        <w:numPr>
          <w:ilvl w:val="1"/>
          <w:numId w:val="25"/>
        </w:numPr>
        <w:suppressAutoHyphens/>
        <w:autoSpaceDN w:val="0"/>
        <w:ind w:left="0" w:firstLine="567"/>
        <w:contextualSpacing w:val="0"/>
        <w:textAlignment w:val="baseline"/>
        <w:rPr>
          <w:szCs w:val="24"/>
        </w:rPr>
      </w:pPr>
      <w:r w:rsidRPr="00592F0E">
        <w:rPr>
          <w:rFonts w:eastAsia="Calibri"/>
          <w:szCs w:val="24"/>
        </w:rPr>
        <w:t xml:space="preserve">Bendrųjų sutarties sąlygų </w:t>
      </w:r>
      <w:r w:rsidRPr="00592F0E">
        <w:rPr>
          <w:rFonts w:eastAsia="Calibri"/>
          <w:szCs w:val="24"/>
        </w:rPr>
        <w:fldChar w:fldCharType="begin"/>
      </w:r>
      <w:r w:rsidRPr="00592F0E">
        <w:rPr>
          <w:rFonts w:eastAsia="Calibri"/>
          <w:szCs w:val="24"/>
        </w:rPr>
        <w:instrText xml:space="preserve"> REF _Ref54158399 \r \h  \* MERGEFORMAT </w:instrText>
      </w:r>
      <w:r w:rsidRPr="00592F0E">
        <w:rPr>
          <w:rFonts w:eastAsia="Calibri"/>
          <w:szCs w:val="24"/>
        </w:rPr>
      </w:r>
      <w:r w:rsidRPr="00592F0E">
        <w:rPr>
          <w:rFonts w:eastAsia="Calibri"/>
          <w:szCs w:val="24"/>
        </w:rPr>
        <w:fldChar w:fldCharType="separate"/>
      </w:r>
      <w:r w:rsidRPr="00592F0E">
        <w:rPr>
          <w:rFonts w:eastAsia="Calibri"/>
          <w:szCs w:val="24"/>
        </w:rPr>
        <w:t>10.7</w:t>
      </w:r>
      <w:r w:rsidRPr="00592F0E">
        <w:rPr>
          <w:rFonts w:eastAsia="Calibri"/>
          <w:szCs w:val="24"/>
        </w:rPr>
        <w:fldChar w:fldCharType="end"/>
      </w:r>
      <w:r w:rsidRPr="00592F0E">
        <w:rPr>
          <w:rFonts w:eastAsia="Calibri"/>
          <w:szCs w:val="24"/>
        </w:rPr>
        <w:t xml:space="preserve"> punkte nurodytu atveju Paslaugų teikėjas privalo pateikti Kliento atstovui – atsakingam Sutarties vykdytojui:</w:t>
      </w:r>
    </w:p>
    <w:p w14:paraId="258E8AA4" w14:textId="77777777" w:rsidR="00592F0E" w:rsidRPr="00592F0E" w:rsidRDefault="00592F0E" w:rsidP="00592F0E">
      <w:pPr>
        <w:pStyle w:val="Sraopastraipa"/>
        <w:numPr>
          <w:ilvl w:val="2"/>
          <w:numId w:val="25"/>
        </w:numPr>
        <w:suppressAutoHyphens/>
        <w:autoSpaceDN w:val="0"/>
        <w:ind w:left="0" w:firstLine="567"/>
        <w:contextualSpacing w:val="0"/>
        <w:textAlignment w:val="baseline"/>
        <w:rPr>
          <w:szCs w:val="24"/>
        </w:rPr>
      </w:pPr>
      <w:r w:rsidRPr="00592F0E">
        <w:rPr>
          <w:rFonts w:eastAsia="Calibri"/>
          <w:szCs w:val="24"/>
        </w:rPr>
        <w:t xml:space="preserve">pagrįstą prašymą, pridedant jį pagrindžiančius dokumentus; </w:t>
      </w:r>
    </w:p>
    <w:p w14:paraId="68696FF2" w14:textId="77777777" w:rsidR="00592F0E" w:rsidRPr="00592F0E" w:rsidRDefault="00592F0E" w:rsidP="00592F0E">
      <w:pPr>
        <w:pStyle w:val="Sraopastraipa"/>
        <w:numPr>
          <w:ilvl w:val="2"/>
          <w:numId w:val="25"/>
        </w:numPr>
        <w:suppressAutoHyphens/>
        <w:autoSpaceDN w:val="0"/>
        <w:ind w:left="0" w:firstLine="567"/>
        <w:contextualSpacing w:val="0"/>
        <w:textAlignment w:val="baseline"/>
        <w:rPr>
          <w:szCs w:val="24"/>
        </w:rPr>
      </w:pPr>
      <w:r w:rsidRPr="00592F0E">
        <w:rPr>
          <w:rFonts w:eastAsia="Calibri"/>
          <w:szCs w:val="24"/>
        </w:rPr>
        <w:t>naujo specialisto dokumentus, įrodančius, kad jo kvalifikacija atitinka pirkimo dokumentuose nustatytus minimalius kvalifikacijos reikalavimus, keliamus specialistui;</w:t>
      </w:r>
    </w:p>
    <w:p w14:paraId="2FF883DC" w14:textId="77777777" w:rsidR="00592F0E" w:rsidRPr="00592F0E" w:rsidRDefault="00592F0E" w:rsidP="00592F0E">
      <w:pPr>
        <w:pStyle w:val="Sraopastraipa"/>
        <w:numPr>
          <w:ilvl w:val="2"/>
          <w:numId w:val="25"/>
        </w:numPr>
        <w:suppressAutoHyphens/>
        <w:autoSpaceDN w:val="0"/>
        <w:ind w:left="0" w:firstLine="567"/>
        <w:contextualSpacing w:val="0"/>
        <w:textAlignment w:val="baseline"/>
        <w:rPr>
          <w:szCs w:val="24"/>
        </w:rPr>
      </w:pPr>
      <w:r w:rsidRPr="00592F0E">
        <w:rPr>
          <w:rFonts w:eastAsia="Calibri"/>
          <w:szCs w:val="24"/>
        </w:rPr>
        <w:t>naujo specialisto paskyrimas įforminamas Paslaugų teikėjo įmonės vadovo įsakymu, kurio kopija pateikiama Kliento atstovui – atsakingam Sutarties vykdytojui.</w:t>
      </w:r>
      <w:bookmarkEnd w:id="46"/>
    </w:p>
    <w:p w14:paraId="6BE76CCE" w14:textId="77777777" w:rsidR="00592F0E" w:rsidRPr="00592F0E" w:rsidRDefault="00592F0E" w:rsidP="00592F0E">
      <w:pPr>
        <w:spacing w:after="0" w:line="240" w:lineRule="auto"/>
        <w:jc w:val="both"/>
        <w:rPr>
          <w:rFonts w:ascii="Times New Roman" w:hAnsi="Times New Roman" w:cs="Times New Roman"/>
          <w:sz w:val="24"/>
          <w:szCs w:val="24"/>
        </w:rPr>
      </w:pPr>
    </w:p>
    <w:p w14:paraId="28460B88" w14:textId="77777777" w:rsidR="00592F0E" w:rsidRPr="00592F0E" w:rsidRDefault="00592F0E" w:rsidP="00592F0E">
      <w:pPr>
        <w:spacing w:after="0" w:line="240" w:lineRule="auto"/>
        <w:jc w:val="center"/>
        <w:rPr>
          <w:rFonts w:ascii="Times New Roman" w:hAnsi="Times New Roman" w:cs="Times New Roman"/>
          <w:sz w:val="24"/>
          <w:szCs w:val="24"/>
        </w:rPr>
      </w:pPr>
      <w:r w:rsidRPr="00592F0E">
        <w:rPr>
          <w:rFonts w:ascii="Times New Roman" w:hAnsi="Times New Roman" w:cs="Times New Roman"/>
          <w:b/>
          <w:bCs/>
          <w:sz w:val="24"/>
          <w:szCs w:val="24"/>
        </w:rPr>
        <w:t>XI. NENUGALIMOS JĖGOS APLINKYBĖS (</w:t>
      </w:r>
      <w:r w:rsidRPr="00592F0E">
        <w:rPr>
          <w:rFonts w:ascii="Times New Roman" w:hAnsi="Times New Roman" w:cs="Times New Roman"/>
          <w:b/>
          <w:bCs/>
          <w:i/>
          <w:iCs/>
          <w:sz w:val="24"/>
          <w:szCs w:val="24"/>
        </w:rPr>
        <w:t>FORCE MAJEURE</w:t>
      </w:r>
      <w:r w:rsidRPr="00592F0E">
        <w:rPr>
          <w:rFonts w:ascii="Times New Roman" w:hAnsi="Times New Roman" w:cs="Times New Roman"/>
          <w:b/>
          <w:bCs/>
          <w:sz w:val="24"/>
          <w:szCs w:val="24"/>
        </w:rPr>
        <w:t>)</w:t>
      </w:r>
    </w:p>
    <w:p w14:paraId="22351B14" w14:textId="77777777" w:rsidR="00592F0E" w:rsidRPr="00592F0E" w:rsidRDefault="00592F0E" w:rsidP="00592F0E">
      <w:pPr>
        <w:spacing w:after="0" w:line="240" w:lineRule="auto"/>
        <w:jc w:val="both"/>
        <w:rPr>
          <w:rFonts w:ascii="Times New Roman" w:hAnsi="Times New Roman" w:cs="Times New Roman"/>
          <w:sz w:val="24"/>
          <w:szCs w:val="24"/>
        </w:rPr>
      </w:pPr>
    </w:p>
    <w:p w14:paraId="6A5C8A5B" w14:textId="77777777" w:rsidR="00592F0E" w:rsidRPr="00592F0E" w:rsidRDefault="00592F0E" w:rsidP="00592F0E">
      <w:pPr>
        <w:pStyle w:val="Sraopastraipa"/>
        <w:numPr>
          <w:ilvl w:val="1"/>
          <w:numId w:val="26"/>
        </w:numPr>
        <w:suppressAutoHyphens/>
        <w:autoSpaceDN w:val="0"/>
        <w:ind w:left="0" w:firstLine="567"/>
        <w:contextualSpacing w:val="0"/>
        <w:textAlignment w:val="baseline"/>
        <w:rPr>
          <w:szCs w:val="24"/>
        </w:rPr>
      </w:pPr>
      <w:r w:rsidRPr="00592F0E">
        <w:rPr>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7B34B8D2" w14:textId="77777777" w:rsidR="00592F0E" w:rsidRPr="00592F0E" w:rsidRDefault="00592F0E" w:rsidP="00592F0E">
      <w:pPr>
        <w:pStyle w:val="Sraopastraipa"/>
        <w:numPr>
          <w:ilvl w:val="1"/>
          <w:numId w:val="26"/>
        </w:numPr>
        <w:suppressAutoHyphens/>
        <w:autoSpaceDN w:val="0"/>
        <w:ind w:left="0" w:firstLine="567"/>
        <w:contextualSpacing w:val="0"/>
        <w:textAlignment w:val="baseline"/>
        <w:rPr>
          <w:szCs w:val="24"/>
        </w:rPr>
      </w:pPr>
      <w:r w:rsidRPr="00592F0E">
        <w:rPr>
          <w:szCs w:val="24"/>
        </w:rPr>
        <w:t>Nenugalima jėga (</w:t>
      </w:r>
      <w:r w:rsidRPr="00592F0E">
        <w:rPr>
          <w:i/>
          <w:iCs/>
          <w:szCs w:val="24"/>
        </w:rPr>
        <w:t>force majeure</w:t>
      </w:r>
      <w:r w:rsidRPr="00592F0E">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592F0E">
        <w:rPr>
          <w:i/>
          <w:iCs/>
          <w:szCs w:val="24"/>
        </w:rPr>
        <w:t>force majeure</w:t>
      </w:r>
      <w:r w:rsidRPr="00592F0E">
        <w:rPr>
          <w:szCs w:val="24"/>
        </w:rPr>
        <w:t>) taip pat nelaikoma tai, kad rinkoje nėra reikalingų prievolei vykdyti prekių, Šalis neturi reikiamų finansinių išteklių arba šalies kontrahentai pažeidžia savo prievoles.</w:t>
      </w:r>
    </w:p>
    <w:p w14:paraId="30A3427B" w14:textId="77777777" w:rsidR="00592F0E" w:rsidRPr="00592F0E" w:rsidRDefault="00592F0E" w:rsidP="00592F0E">
      <w:pPr>
        <w:spacing w:after="0" w:line="240" w:lineRule="auto"/>
        <w:jc w:val="both"/>
        <w:rPr>
          <w:rFonts w:ascii="Times New Roman" w:hAnsi="Times New Roman" w:cs="Times New Roman"/>
          <w:sz w:val="24"/>
          <w:szCs w:val="24"/>
        </w:rPr>
      </w:pPr>
    </w:p>
    <w:p w14:paraId="023A3BA2" w14:textId="77777777" w:rsidR="00592F0E" w:rsidRPr="00592F0E" w:rsidRDefault="00592F0E" w:rsidP="00592F0E">
      <w:pPr>
        <w:spacing w:after="0" w:line="240" w:lineRule="auto"/>
        <w:jc w:val="center"/>
        <w:rPr>
          <w:rFonts w:ascii="Times New Roman" w:hAnsi="Times New Roman" w:cs="Times New Roman"/>
          <w:sz w:val="24"/>
          <w:szCs w:val="24"/>
        </w:rPr>
      </w:pPr>
      <w:r w:rsidRPr="00592F0E">
        <w:rPr>
          <w:rFonts w:ascii="Times New Roman" w:hAnsi="Times New Roman" w:cs="Times New Roman"/>
          <w:b/>
          <w:sz w:val="24"/>
          <w:szCs w:val="24"/>
        </w:rPr>
        <w:t>XII. KONFIDENCIALUMO ĮSIPAREIGOJIMAI</w:t>
      </w:r>
    </w:p>
    <w:p w14:paraId="0F0E6C41" w14:textId="77777777" w:rsidR="00592F0E" w:rsidRPr="00592F0E" w:rsidRDefault="00592F0E" w:rsidP="00592F0E">
      <w:pPr>
        <w:spacing w:after="0" w:line="240" w:lineRule="auto"/>
        <w:jc w:val="both"/>
        <w:rPr>
          <w:rFonts w:ascii="Times New Roman" w:hAnsi="Times New Roman" w:cs="Times New Roman"/>
          <w:sz w:val="24"/>
          <w:szCs w:val="24"/>
        </w:rPr>
      </w:pPr>
    </w:p>
    <w:p w14:paraId="375BA826" w14:textId="77777777" w:rsidR="00592F0E" w:rsidRPr="00592F0E" w:rsidRDefault="00592F0E" w:rsidP="00592F0E">
      <w:pPr>
        <w:pStyle w:val="Sraopastraipa"/>
        <w:numPr>
          <w:ilvl w:val="1"/>
          <w:numId w:val="38"/>
        </w:numPr>
        <w:suppressAutoHyphens/>
        <w:autoSpaceDN w:val="0"/>
        <w:ind w:left="0" w:firstLine="567"/>
        <w:contextualSpacing w:val="0"/>
        <w:textAlignment w:val="baseline"/>
        <w:rPr>
          <w:szCs w:val="24"/>
        </w:rPr>
      </w:pPr>
      <w:r w:rsidRPr="00592F0E">
        <w:rPr>
          <w:color w:val="000000"/>
          <w:szCs w:val="24"/>
        </w:rPr>
        <w:t>Sutarties Šalims yra žinoma, kad ši Sutartis yra vieša, išskyrus joje esančią konfidencialią informaciją. Konfidencialia informacija laikoma tik tokia informacija, kurios</w:t>
      </w:r>
      <w:r w:rsidRPr="00592F0E">
        <w:rPr>
          <w:color w:val="000000"/>
          <w:szCs w:val="24"/>
          <w:shd w:val="clear" w:color="auto" w:fill="FFFFFF"/>
        </w:rPr>
        <w:t xml:space="preserve"> atskleidimas prieštarautų teisės aktams.</w:t>
      </w:r>
    </w:p>
    <w:p w14:paraId="524E7C91" w14:textId="77777777" w:rsidR="00592F0E" w:rsidRPr="00592F0E" w:rsidRDefault="00592F0E" w:rsidP="00592F0E">
      <w:pPr>
        <w:spacing w:after="0" w:line="240" w:lineRule="auto"/>
        <w:jc w:val="both"/>
        <w:rPr>
          <w:rFonts w:ascii="Times New Roman" w:hAnsi="Times New Roman" w:cs="Times New Roman"/>
          <w:sz w:val="24"/>
          <w:szCs w:val="24"/>
        </w:rPr>
      </w:pPr>
    </w:p>
    <w:p w14:paraId="280D9A73" w14:textId="77777777" w:rsidR="00592F0E" w:rsidRPr="00592F0E" w:rsidRDefault="00592F0E" w:rsidP="00592F0E">
      <w:pPr>
        <w:spacing w:after="0" w:line="240" w:lineRule="auto"/>
        <w:jc w:val="center"/>
        <w:rPr>
          <w:rFonts w:ascii="Times New Roman" w:hAnsi="Times New Roman" w:cs="Times New Roman"/>
          <w:b/>
          <w:sz w:val="24"/>
          <w:szCs w:val="24"/>
        </w:rPr>
      </w:pPr>
      <w:r w:rsidRPr="00592F0E">
        <w:rPr>
          <w:rFonts w:ascii="Times New Roman" w:hAnsi="Times New Roman" w:cs="Times New Roman"/>
          <w:b/>
          <w:sz w:val="24"/>
          <w:szCs w:val="24"/>
        </w:rPr>
        <w:t>XIII. GINČŲ NAGRINĖJIMO TVARKA</w:t>
      </w:r>
    </w:p>
    <w:p w14:paraId="2CEAE41A" w14:textId="77777777" w:rsidR="00592F0E" w:rsidRPr="00592F0E" w:rsidRDefault="00592F0E" w:rsidP="00592F0E">
      <w:pPr>
        <w:spacing w:after="0" w:line="240" w:lineRule="auto"/>
        <w:jc w:val="both"/>
        <w:rPr>
          <w:rFonts w:ascii="Times New Roman" w:hAnsi="Times New Roman" w:cs="Times New Roman"/>
          <w:sz w:val="24"/>
          <w:szCs w:val="24"/>
        </w:rPr>
      </w:pPr>
    </w:p>
    <w:p w14:paraId="4A3D875F" w14:textId="77777777" w:rsidR="00592F0E" w:rsidRPr="00592F0E" w:rsidRDefault="00592F0E" w:rsidP="00592F0E">
      <w:pPr>
        <w:pStyle w:val="Sraopastraipa"/>
        <w:numPr>
          <w:ilvl w:val="1"/>
          <w:numId w:val="27"/>
        </w:numPr>
        <w:suppressAutoHyphens/>
        <w:autoSpaceDN w:val="0"/>
        <w:ind w:left="0" w:firstLine="567"/>
        <w:contextualSpacing w:val="0"/>
        <w:textAlignment w:val="baseline"/>
        <w:rPr>
          <w:szCs w:val="24"/>
        </w:rPr>
      </w:pPr>
      <w:r w:rsidRPr="00592F0E">
        <w:rPr>
          <w:szCs w:val="24"/>
        </w:rPr>
        <w:lastRenderedPageBreak/>
        <w:t>Sutarčiai ir visoms iš  Sutarties atsirandančioms teisėms ir pareigoms taikomi Lietuvos Respublikos įstatymai bei kiti norminiai teisės aktai. Sutartis sudaryta ir turi būti aiškinama vadovaujantis Lietuvos Respublikos teise.</w:t>
      </w:r>
    </w:p>
    <w:p w14:paraId="357F1DC1" w14:textId="77777777" w:rsidR="00592F0E" w:rsidRPr="00592F0E" w:rsidRDefault="00592F0E" w:rsidP="00592F0E">
      <w:pPr>
        <w:pStyle w:val="Sraopastraipa"/>
        <w:numPr>
          <w:ilvl w:val="1"/>
          <w:numId w:val="27"/>
        </w:numPr>
        <w:suppressAutoHyphens/>
        <w:autoSpaceDN w:val="0"/>
        <w:ind w:left="0" w:firstLine="567"/>
        <w:contextualSpacing w:val="0"/>
        <w:textAlignment w:val="baseline"/>
        <w:rPr>
          <w:szCs w:val="24"/>
        </w:rPr>
      </w:pPr>
      <w:r w:rsidRPr="00592F0E">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68A55193" w14:textId="77777777" w:rsidR="00592F0E" w:rsidRPr="00592F0E" w:rsidRDefault="00592F0E" w:rsidP="00592F0E">
      <w:pPr>
        <w:spacing w:after="0" w:line="240" w:lineRule="auto"/>
        <w:jc w:val="both"/>
        <w:rPr>
          <w:rFonts w:ascii="Times New Roman" w:hAnsi="Times New Roman" w:cs="Times New Roman"/>
          <w:sz w:val="24"/>
          <w:szCs w:val="24"/>
        </w:rPr>
      </w:pPr>
    </w:p>
    <w:p w14:paraId="293753CA" w14:textId="77777777" w:rsidR="00592F0E" w:rsidRPr="00592F0E" w:rsidRDefault="00592F0E" w:rsidP="00592F0E">
      <w:pPr>
        <w:spacing w:after="0" w:line="240" w:lineRule="auto"/>
        <w:jc w:val="center"/>
        <w:rPr>
          <w:rFonts w:ascii="Times New Roman" w:hAnsi="Times New Roman" w:cs="Times New Roman"/>
          <w:sz w:val="24"/>
          <w:szCs w:val="24"/>
        </w:rPr>
      </w:pPr>
      <w:r w:rsidRPr="00592F0E">
        <w:rPr>
          <w:rFonts w:ascii="Times New Roman" w:hAnsi="Times New Roman" w:cs="Times New Roman"/>
          <w:b/>
          <w:bCs/>
          <w:sz w:val="24"/>
          <w:szCs w:val="24"/>
        </w:rPr>
        <w:t>XIV. ASMENS DUOMENŲ TVARKYMAS</w:t>
      </w:r>
    </w:p>
    <w:p w14:paraId="4A9628A0" w14:textId="77777777" w:rsidR="00592F0E" w:rsidRPr="00592F0E" w:rsidRDefault="00592F0E" w:rsidP="00592F0E">
      <w:pPr>
        <w:spacing w:after="0" w:line="240" w:lineRule="auto"/>
        <w:jc w:val="both"/>
        <w:rPr>
          <w:rFonts w:ascii="Times New Roman" w:hAnsi="Times New Roman" w:cs="Times New Roman"/>
          <w:sz w:val="24"/>
          <w:szCs w:val="24"/>
        </w:rPr>
      </w:pPr>
    </w:p>
    <w:p w14:paraId="7DA15D76" w14:textId="77777777" w:rsidR="00592F0E" w:rsidRPr="00592F0E" w:rsidRDefault="00592F0E" w:rsidP="00592F0E">
      <w:pPr>
        <w:pStyle w:val="Sraopastraipa"/>
        <w:numPr>
          <w:ilvl w:val="1"/>
          <w:numId w:val="28"/>
        </w:numPr>
        <w:suppressAutoHyphens/>
        <w:autoSpaceDN w:val="0"/>
        <w:ind w:left="0" w:firstLine="567"/>
        <w:contextualSpacing w:val="0"/>
        <w:textAlignment w:val="baseline"/>
        <w:rPr>
          <w:szCs w:val="24"/>
        </w:rPr>
      </w:pPr>
      <w:r w:rsidRPr="00592F0E">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8B61D1" w14:textId="77777777" w:rsidR="00592F0E" w:rsidRPr="00592F0E" w:rsidRDefault="00592F0E" w:rsidP="00592F0E">
      <w:pPr>
        <w:pStyle w:val="Sraopastraipa"/>
        <w:numPr>
          <w:ilvl w:val="1"/>
          <w:numId w:val="28"/>
        </w:numPr>
        <w:suppressAutoHyphens/>
        <w:autoSpaceDN w:val="0"/>
        <w:ind w:left="0" w:firstLine="567"/>
        <w:contextualSpacing w:val="0"/>
        <w:textAlignment w:val="baseline"/>
        <w:rPr>
          <w:szCs w:val="24"/>
        </w:rPr>
      </w:pPr>
      <w:r w:rsidRPr="00592F0E">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283462C6" w14:textId="77777777" w:rsidR="00592F0E" w:rsidRPr="00592F0E" w:rsidRDefault="00592F0E" w:rsidP="00592F0E">
      <w:pPr>
        <w:spacing w:after="0" w:line="240" w:lineRule="auto"/>
        <w:jc w:val="both"/>
        <w:rPr>
          <w:rFonts w:ascii="Times New Roman" w:hAnsi="Times New Roman" w:cs="Times New Roman"/>
          <w:sz w:val="24"/>
          <w:szCs w:val="24"/>
        </w:rPr>
      </w:pPr>
    </w:p>
    <w:p w14:paraId="7CBE0338" w14:textId="77777777" w:rsidR="00592F0E" w:rsidRPr="00592F0E" w:rsidRDefault="00592F0E" w:rsidP="00592F0E">
      <w:pPr>
        <w:spacing w:after="0" w:line="240" w:lineRule="auto"/>
        <w:jc w:val="center"/>
        <w:rPr>
          <w:rFonts w:ascii="Times New Roman" w:hAnsi="Times New Roman" w:cs="Times New Roman"/>
          <w:sz w:val="24"/>
          <w:szCs w:val="24"/>
        </w:rPr>
      </w:pPr>
      <w:r w:rsidRPr="00592F0E">
        <w:rPr>
          <w:rFonts w:ascii="Times New Roman" w:hAnsi="Times New Roman" w:cs="Times New Roman"/>
          <w:b/>
          <w:bCs/>
          <w:sz w:val="24"/>
          <w:szCs w:val="24"/>
        </w:rPr>
        <w:t>XV. GARANTIJA</w:t>
      </w:r>
    </w:p>
    <w:p w14:paraId="208E6B83" w14:textId="77777777" w:rsidR="00592F0E" w:rsidRPr="00592F0E" w:rsidRDefault="00592F0E" w:rsidP="00592F0E">
      <w:pPr>
        <w:spacing w:after="0" w:line="240" w:lineRule="auto"/>
        <w:jc w:val="both"/>
        <w:rPr>
          <w:rFonts w:ascii="Times New Roman" w:hAnsi="Times New Roman" w:cs="Times New Roman"/>
          <w:sz w:val="24"/>
          <w:szCs w:val="24"/>
        </w:rPr>
      </w:pPr>
    </w:p>
    <w:p w14:paraId="12BF5749" w14:textId="77777777" w:rsidR="00592F0E" w:rsidRPr="00592F0E" w:rsidRDefault="00592F0E" w:rsidP="00592F0E">
      <w:pPr>
        <w:pStyle w:val="Sraopastraipa"/>
        <w:numPr>
          <w:ilvl w:val="1"/>
          <w:numId w:val="39"/>
        </w:numPr>
        <w:suppressAutoHyphens/>
        <w:autoSpaceDN w:val="0"/>
        <w:ind w:left="0" w:firstLine="567"/>
        <w:contextualSpacing w:val="0"/>
        <w:textAlignment w:val="baseline"/>
        <w:rPr>
          <w:szCs w:val="24"/>
        </w:rPr>
      </w:pPr>
      <w:bookmarkStart w:id="48" w:name="_Hlk53489185"/>
      <w:r w:rsidRPr="00592F0E">
        <w:rPr>
          <w:szCs w:val="24"/>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48"/>
    </w:p>
    <w:p w14:paraId="51844510" w14:textId="77777777" w:rsidR="00592F0E" w:rsidRPr="00592F0E" w:rsidRDefault="00592F0E" w:rsidP="00592F0E">
      <w:pPr>
        <w:pStyle w:val="Sraopastraipa"/>
        <w:numPr>
          <w:ilvl w:val="1"/>
          <w:numId w:val="39"/>
        </w:numPr>
        <w:suppressAutoHyphens/>
        <w:autoSpaceDN w:val="0"/>
        <w:ind w:left="0" w:firstLine="567"/>
        <w:contextualSpacing w:val="0"/>
        <w:textAlignment w:val="baseline"/>
        <w:rPr>
          <w:szCs w:val="24"/>
        </w:rPr>
      </w:pPr>
      <w:r w:rsidRPr="00592F0E">
        <w:rPr>
          <w:szCs w:val="24"/>
        </w:rPr>
        <w:t>Paslaugoms (jei tai įmanoma pagal jų pobūdį) suteikiama konkreti garantija nurodoma Specialiosiose sutarties sąlygose.</w:t>
      </w:r>
    </w:p>
    <w:p w14:paraId="5A5A63D5" w14:textId="77777777" w:rsidR="00592F0E" w:rsidRPr="00592F0E" w:rsidRDefault="00592F0E" w:rsidP="00592F0E">
      <w:pPr>
        <w:pStyle w:val="Sraopastraipa"/>
        <w:numPr>
          <w:ilvl w:val="1"/>
          <w:numId w:val="39"/>
        </w:numPr>
        <w:suppressAutoHyphens/>
        <w:autoSpaceDN w:val="0"/>
        <w:ind w:left="0" w:firstLine="567"/>
        <w:contextualSpacing w:val="0"/>
        <w:textAlignment w:val="baseline"/>
        <w:rPr>
          <w:szCs w:val="24"/>
        </w:rPr>
      </w:pPr>
      <w:r w:rsidRPr="00592F0E">
        <w:rPr>
          <w:szCs w:val="24"/>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58B4C73B" w14:textId="77777777" w:rsidR="00592F0E" w:rsidRPr="00592F0E" w:rsidRDefault="00592F0E" w:rsidP="00592F0E">
      <w:pPr>
        <w:pStyle w:val="Sraopastraipa"/>
        <w:numPr>
          <w:ilvl w:val="1"/>
          <w:numId w:val="39"/>
        </w:numPr>
        <w:suppressAutoHyphens/>
        <w:autoSpaceDN w:val="0"/>
        <w:ind w:left="0" w:firstLine="567"/>
        <w:contextualSpacing w:val="0"/>
        <w:textAlignment w:val="baseline"/>
        <w:rPr>
          <w:szCs w:val="24"/>
        </w:rPr>
      </w:pPr>
      <w:r w:rsidRPr="00592F0E">
        <w:rPr>
          <w:szCs w:val="24"/>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2A4C0F02" w14:textId="77777777" w:rsidR="00592F0E" w:rsidRPr="00592F0E" w:rsidRDefault="00592F0E" w:rsidP="00592F0E">
      <w:pPr>
        <w:spacing w:after="0" w:line="240" w:lineRule="auto"/>
        <w:jc w:val="both"/>
        <w:rPr>
          <w:rFonts w:ascii="Times New Roman" w:hAnsi="Times New Roman" w:cs="Times New Roman"/>
          <w:sz w:val="24"/>
          <w:szCs w:val="24"/>
        </w:rPr>
      </w:pPr>
    </w:p>
    <w:p w14:paraId="42E87AC5" w14:textId="77777777" w:rsidR="00592F0E" w:rsidRPr="00592F0E" w:rsidRDefault="00592F0E" w:rsidP="00592F0E">
      <w:pPr>
        <w:spacing w:after="0" w:line="240" w:lineRule="auto"/>
        <w:jc w:val="center"/>
        <w:rPr>
          <w:rFonts w:ascii="Times New Roman" w:hAnsi="Times New Roman" w:cs="Times New Roman"/>
          <w:sz w:val="24"/>
          <w:szCs w:val="24"/>
        </w:rPr>
      </w:pPr>
      <w:r w:rsidRPr="00592F0E">
        <w:rPr>
          <w:rFonts w:ascii="Times New Roman" w:eastAsia="Calibri" w:hAnsi="Times New Roman" w:cs="Times New Roman"/>
          <w:b/>
          <w:bCs/>
          <w:sz w:val="24"/>
          <w:szCs w:val="24"/>
        </w:rPr>
        <w:t>XVI. PAKEITIMAI. KIEKIO (APIMTIES) KEITIMO SĄLYGOS</w:t>
      </w:r>
    </w:p>
    <w:p w14:paraId="6BBAB680" w14:textId="77777777" w:rsidR="00592F0E" w:rsidRPr="00592F0E" w:rsidRDefault="00592F0E" w:rsidP="00592F0E">
      <w:pPr>
        <w:spacing w:after="0" w:line="240" w:lineRule="auto"/>
        <w:jc w:val="both"/>
        <w:rPr>
          <w:rFonts w:ascii="Times New Roman" w:hAnsi="Times New Roman" w:cs="Times New Roman"/>
          <w:sz w:val="24"/>
          <w:szCs w:val="24"/>
        </w:rPr>
      </w:pPr>
    </w:p>
    <w:p w14:paraId="74F82BA8" w14:textId="77777777" w:rsidR="00592F0E" w:rsidRPr="00592F0E" w:rsidRDefault="00592F0E" w:rsidP="00592F0E">
      <w:pPr>
        <w:pStyle w:val="Sraopastraipa"/>
        <w:numPr>
          <w:ilvl w:val="1"/>
          <w:numId w:val="43"/>
        </w:numPr>
        <w:suppressAutoHyphens/>
        <w:autoSpaceDN w:val="0"/>
        <w:ind w:left="0" w:firstLine="709"/>
        <w:contextualSpacing w:val="0"/>
        <w:textAlignment w:val="baseline"/>
        <w:rPr>
          <w:szCs w:val="24"/>
        </w:rPr>
      </w:pPr>
      <w:r w:rsidRPr="00592F0E">
        <w:rPr>
          <w:bCs/>
          <w:szCs w:val="24"/>
        </w:rPr>
        <w:t>Sutartis jos galiojimo laikotarpiu gali būti keičiama neatliekant naujos pirkimo procedūros pagal Viešųjų pirkimų įstatymo 89 straipsnio nuostatas.</w:t>
      </w:r>
    </w:p>
    <w:p w14:paraId="6FAFC03E" w14:textId="77777777" w:rsidR="00592F0E" w:rsidRPr="00592F0E" w:rsidRDefault="00592F0E" w:rsidP="00592F0E">
      <w:pPr>
        <w:pStyle w:val="Sraopastraipa"/>
        <w:numPr>
          <w:ilvl w:val="1"/>
          <w:numId w:val="43"/>
        </w:numPr>
        <w:suppressAutoHyphens/>
        <w:autoSpaceDN w:val="0"/>
        <w:ind w:left="0" w:firstLine="709"/>
        <w:contextualSpacing w:val="0"/>
        <w:textAlignment w:val="baseline"/>
        <w:rPr>
          <w:szCs w:val="24"/>
        </w:rPr>
      </w:pPr>
      <w:r w:rsidRPr="00592F0E">
        <w:rPr>
          <w:bCs/>
          <w:szCs w:val="24"/>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592F0E">
        <w:rPr>
          <w:szCs w:val="24"/>
        </w:rPr>
        <w:t xml:space="preserve"> Pakeitimais negali būti ženkliai išplečiama Sutarties apimtis į Sutartį įtraukiant paslaugas, kurios nebuvo numatytos pradinėje sutartyje.</w:t>
      </w:r>
    </w:p>
    <w:p w14:paraId="446F003C" w14:textId="77777777" w:rsidR="00592F0E" w:rsidRPr="00592F0E" w:rsidRDefault="00592F0E" w:rsidP="00592F0E">
      <w:pPr>
        <w:pStyle w:val="Sraopastraipa"/>
        <w:numPr>
          <w:ilvl w:val="1"/>
          <w:numId w:val="43"/>
        </w:numPr>
        <w:suppressAutoHyphens/>
        <w:autoSpaceDN w:val="0"/>
        <w:ind w:left="0" w:firstLine="709"/>
        <w:contextualSpacing w:val="0"/>
        <w:textAlignment w:val="baseline"/>
        <w:rPr>
          <w:szCs w:val="24"/>
        </w:rPr>
      </w:pPr>
      <w:r w:rsidRPr="00592F0E">
        <w:rPr>
          <w:bCs/>
          <w:szCs w:val="24"/>
        </w:rPr>
        <w:t>Paslaugų kiekio (apimties) pakeitimai gali būti atliekami šiais atvejais:</w:t>
      </w:r>
    </w:p>
    <w:p w14:paraId="7168E56C" w14:textId="77777777" w:rsidR="00592F0E" w:rsidRPr="00592F0E" w:rsidRDefault="00592F0E" w:rsidP="00592F0E">
      <w:pPr>
        <w:pStyle w:val="Sraopastraipa"/>
        <w:numPr>
          <w:ilvl w:val="2"/>
          <w:numId w:val="44"/>
        </w:numPr>
        <w:suppressAutoHyphens/>
        <w:autoSpaceDN w:val="0"/>
        <w:ind w:left="0" w:firstLine="709"/>
        <w:contextualSpacing w:val="0"/>
        <w:textAlignment w:val="baseline"/>
        <w:rPr>
          <w:szCs w:val="24"/>
        </w:rPr>
      </w:pPr>
      <w:r w:rsidRPr="00592F0E">
        <w:rPr>
          <w:rFonts w:eastAsia="Calibri"/>
          <w:bCs/>
          <w:szCs w:val="24"/>
        </w:rPr>
        <w:lastRenderedPageBreak/>
        <w:t>kai techninėje specifikacijoje/kitame dokumente nurodytos Paslaugos dėl objektyvių priežasčių tampa nebereikalingos;</w:t>
      </w:r>
    </w:p>
    <w:p w14:paraId="60364217" w14:textId="77777777" w:rsidR="00592F0E" w:rsidRPr="00592F0E" w:rsidRDefault="00592F0E" w:rsidP="00592F0E">
      <w:pPr>
        <w:pStyle w:val="Sraopastraipa"/>
        <w:numPr>
          <w:ilvl w:val="2"/>
          <w:numId w:val="44"/>
        </w:numPr>
        <w:suppressAutoHyphens/>
        <w:autoSpaceDN w:val="0"/>
        <w:ind w:left="0" w:firstLine="709"/>
        <w:contextualSpacing w:val="0"/>
        <w:textAlignment w:val="baseline"/>
        <w:rPr>
          <w:szCs w:val="24"/>
        </w:rPr>
      </w:pPr>
      <w:r w:rsidRPr="00592F0E">
        <w:rPr>
          <w:rFonts w:eastAsia="Calibri"/>
          <w:bCs/>
          <w:szCs w:val="24"/>
        </w:rPr>
        <w:t>kai nėra skiriamas pakankamas finansavimas Paslaugoms apmokėti;</w:t>
      </w:r>
    </w:p>
    <w:p w14:paraId="1C924EE3" w14:textId="77777777" w:rsidR="00592F0E" w:rsidRPr="00592F0E" w:rsidRDefault="00592F0E" w:rsidP="00592F0E">
      <w:pPr>
        <w:pStyle w:val="Sraopastraipa"/>
        <w:numPr>
          <w:ilvl w:val="2"/>
          <w:numId w:val="44"/>
        </w:numPr>
        <w:suppressAutoHyphens/>
        <w:autoSpaceDN w:val="0"/>
        <w:ind w:left="0" w:firstLine="709"/>
        <w:contextualSpacing w:val="0"/>
        <w:textAlignment w:val="baseline"/>
        <w:rPr>
          <w:szCs w:val="24"/>
        </w:rPr>
      </w:pPr>
      <w:r w:rsidRPr="00592F0E">
        <w:rPr>
          <w:rFonts w:eastAsia="Calibri"/>
          <w:bCs/>
          <w:szCs w:val="24"/>
        </w:rPr>
        <w:t>kai dėl paaiškėjusių techninių priežasčių ir aplinkybių tam tikras Paslaugas pirkti tampa neracionalu;</w:t>
      </w:r>
    </w:p>
    <w:p w14:paraId="33E92ED6" w14:textId="77777777" w:rsidR="00592F0E" w:rsidRPr="00592F0E" w:rsidRDefault="00592F0E" w:rsidP="00592F0E">
      <w:pPr>
        <w:pStyle w:val="Sraopastraipa"/>
        <w:numPr>
          <w:ilvl w:val="2"/>
          <w:numId w:val="44"/>
        </w:numPr>
        <w:suppressAutoHyphens/>
        <w:autoSpaceDN w:val="0"/>
        <w:ind w:left="0" w:firstLine="709"/>
        <w:contextualSpacing w:val="0"/>
        <w:textAlignment w:val="baseline"/>
        <w:rPr>
          <w:szCs w:val="24"/>
        </w:rPr>
      </w:pPr>
      <w:r w:rsidRPr="00592F0E">
        <w:rPr>
          <w:rFonts w:eastAsia="Calibri"/>
          <w:bCs/>
          <w:szCs w:val="24"/>
        </w:rPr>
        <w:t>kai atsiranda būtinybė įsigyti papildomų paslaugų ar paslaugų neteikti dėl aplinkybių, kurių protingas ir apdairus Klientas negalėjo numatyti, bet iš esmės nesikeičia Paslaugų pobūdis.</w:t>
      </w:r>
    </w:p>
    <w:p w14:paraId="13B68F74" w14:textId="77777777" w:rsidR="00592F0E" w:rsidRPr="00592F0E" w:rsidRDefault="00592F0E" w:rsidP="00592F0E">
      <w:pPr>
        <w:pStyle w:val="Sraopastraipa"/>
        <w:numPr>
          <w:ilvl w:val="1"/>
          <w:numId w:val="43"/>
        </w:numPr>
        <w:suppressAutoHyphens/>
        <w:autoSpaceDN w:val="0"/>
        <w:ind w:left="0" w:firstLine="709"/>
        <w:contextualSpacing w:val="0"/>
        <w:textAlignment w:val="baseline"/>
        <w:rPr>
          <w:szCs w:val="24"/>
        </w:rPr>
      </w:pPr>
      <w:r w:rsidRPr="00592F0E">
        <w:rPr>
          <w:bCs/>
          <w:szCs w:val="24"/>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5DAA0219" w14:textId="77777777" w:rsidR="00592F0E" w:rsidRPr="00592F0E" w:rsidRDefault="00592F0E" w:rsidP="00592F0E">
      <w:pPr>
        <w:pStyle w:val="Sraopastraipa"/>
        <w:numPr>
          <w:ilvl w:val="1"/>
          <w:numId w:val="43"/>
        </w:numPr>
        <w:suppressAutoHyphens/>
        <w:autoSpaceDN w:val="0"/>
        <w:ind w:left="0" w:firstLine="709"/>
        <w:contextualSpacing w:val="0"/>
        <w:textAlignment w:val="baseline"/>
        <w:rPr>
          <w:szCs w:val="24"/>
        </w:rPr>
      </w:pPr>
      <w:r w:rsidRPr="00592F0E">
        <w:rPr>
          <w:bCs/>
          <w:szCs w:val="24"/>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5E1F5252" w14:textId="77777777" w:rsidR="00592F0E" w:rsidRPr="00592F0E" w:rsidRDefault="00592F0E" w:rsidP="00592F0E">
      <w:pPr>
        <w:pStyle w:val="Sraopastraipa"/>
        <w:numPr>
          <w:ilvl w:val="1"/>
          <w:numId w:val="43"/>
        </w:numPr>
        <w:suppressAutoHyphens/>
        <w:autoSpaceDN w:val="0"/>
        <w:ind w:left="0" w:firstLine="709"/>
        <w:contextualSpacing w:val="0"/>
        <w:textAlignment w:val="baseline"/>
        <w:rPr>
          <w:szCs w:val="24"/>
        </w:rPr>
      </w:pPr>
      <w:r w:rsidRPr="00592F0E">
        <w:rPr>
          <w:bCs/>
          <w:szCs w:val="24"/>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72A5FA70" w14:textId="77777777" w:rsidR="00592F0E" w:rsidRPr="00592F0E" w:rsidRDefault="00592F0E" w:rsidP="00592F0E">
      <w:pPr>
        <w:pStyle w:val="Sraopastraipa"/>
        <w:numPr>
          <w:ilvl w:val="1"/>
          <w:numId w:val="43"/>
        </w:numPr>
        <w:suppressAutoHyphens/>
        <w:autoSpaceDN w:val="0"/>
        <w:ind w:left="0" w:firstLine="709"/>
        <w:contextualSpacing w:val="0"/>
        <w:textAlignment w:val="baseline"/>
        <w:rPr>
          <w:szCs w:val="24"/>
        </w:rPr>
      </w:pPr>
      <w:r w:rsidRPr="00592F0E">
        <w:rPr>
          <w:bCs/>
          <w:szCs w:val="24"/>
        </w:rPr>
        <w:t>Atsisakomų arba įsigyjamų papildomų paslaugų kainos apskaičiuojamos vadovaujantis Viešųjų pirkimų tarnybos direktoriaus 2019 m. sausio 24 d. įsakymu Nr. 1S-13 patvirtintos Kainodaros taisyklių nustatymo metodikos 56 punkto nuostatomis.</w:t>
      </w:r>
    </w:p>
    <w:p w14:paraId="6485950B" w14:textId="77777777" w:rsidR="00592F0E" w:rsidRPr="00592F0E" w:rsidRDefault="00592F0E" w:rsidP="00592F0E">
      <w:pPr>
        <w:pStyle w:val="Sraopastraipa"/>
        <w:numPr>
          <w:ilvl w:val="1"/>
          <w:numId w:val="43"/>
        </w:numPr>
        <w:suppressAutoHyphens/>
        <w:autoSpaceDN w:val="0"/>
        <w:ind w:left="0" w:firstLine="709"/>
        <w:contextualSpacing w:val="0"/>
        <w:textAlignment w:val="baseline"/>
        <w:rPr>
          <w:szCs w:val="24"/>
        </w:rPr>
      </w:pPr>
      <w:r w:rsidRPr="00592F0E">
        <w:rPr>
          <w:bCs/>
          <w:szCs w:val="24"/>
        </w:rPr>
        <w:t>Kiti Sutarties pakeitimai atliekami vadovaujantis Viešųjų pirkimų įstatymo 89 straipsnio 1 dalies 2–5 punktų ir 89 straipsnio 2 dalies nuostatomis.</w:t>
      </w:r>
    </w:p>
    <w:p w14:paraId="73B3B8A9" w14:textId="77777777" w:rsidR="00592F0E" w:rsidRPr="00592F0E" w:rsidRDefault="00592F0E" w:rsidP="00592F0E">
      <w:pPr>
        <w:pStyle w:val="Sraopastraipa"/>
        <w:numPr>
          <w:ilvl w:val="1"/>
          <w:numId w:val="43"/>
        </w:numPr>
        <w:suppressAutoHyphens/>
        <w:autoSpaceDN w:val="0"/>
        <w:ind w:left="0" w:firstLine="709"/>
        <w:contextualSpacing w:val="0"/>
        <w:textAlignment w:val="baseline"/>
        <w:rPr>
          <w:szCs w:val="24"/>
        </w:rPr>
      </w:pPr>
      <w:r w:rsidRPr="00592F0E">
        <w:rPr>
          <w:szCs w:val="24"/>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50C01A4A" w14:textId="77777777" w:rsidR="00592F0E" w:rsidRPr="00592F0E" w:rsidRDefault="00592F0E" w:rsidP="00592F0E">
      <w:pPr>
        <w:pStyle w:val="Sraopastraipa"/>
        <w:numPr>
          <w:ilvl w:val="1"/>
          <w:numId w:val="43"/>
        </w:numPr>
        <w:suppressAutoHyphens/>
        <w:autoSpaceDN w:val="0"/>
        <w:ind w:left="0" w:firstLine="567"/>
        <w:contextualSpacing w:val="0"/>
        <w:textAlignment w:val="baseline"/>
        <w:rPr>
          <w:szCs w:val="24"/>
        </w:rPr>
      </w:pPr>
      <w:r w:rsidRPr="00592F0E">
        <w:rPr>
          <w:bCs/>
          <w:szCs w:val="24"/>
        </w:rPr>
        <w:t xml:space="preserve">Susitarimai dėl peržiūros ir (ar) kiekio (apimties) keitimo turi būti įforminami raštu, pagrįsti dokumentais, Šalių suderinti ir laikomi sudėtine Sutarties dalimi. </w:t>
      </w:r>
      <w:bookmarkStart w:id="49" w:name="_Hlk53490459"/>
      <w:r w:rsidRPr="00592F0E">
        <w:rPr>
          <w:bCs/>
          <w:szCs w:val="24"/>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49"/>
    </w:p>
    <w:p w14:paraId="74BD5C20" w14:textId="77777777" w:rsidR="00592F0E" w:rsidRPr="00592F0E" w:rsidRDefault="00592F0E" w:rsidP="00592F0E">
      <w:pPr>
        <w:spacing w:after="0" w:line="240" w:lineRule="auto"/>
        <w:jc w:val="both"/>
        <w:rPr>
          <w:rFonts w:ascii="Times New Roman" w:hAnsi="Times New Roman" w:cs="Times New Roman"/>
          <w:sz w:val="24"/>
          <w:szCs w:val="24"/>
        </w:rPr>
      </w:pPr>
    </w:p>
    <w:p w14:paraId="1F843043" w14:textId="77777777" w:rsidR="00592F0E" w:rsidRPr="00592F0E" w:rsidRDefault="00592F0E" w:rsidP="00592F0E">
      <w:pPr>
        <w:spacing w:after="0" w:line="240" w:lineRule="auto"/>
        <w:jc w:val="center"/>
        <w:rPr>
          <w:rFonts w:ascii="Times New Roman" w:hAnsi="Times New Roman" w:cs="Times New Roman"/>
          <w:sz w:val="24"/>
          <w:szCs w:val="24"/>
        </w:rPr>
      </w:pPr>
      <w:r w:rsidRPr="00592F0E">
        <w:rPr>
          <w:rFonts w:ascii="Times New Roman" w:eastAsia="Calibri" w:hAnsi="Times New Roman" w:cs="Times New Roman"/>
          <w:b/>
          <w:bCs/>
          <w:sz w:val="24"/>
          <w:szCs w:val="24"/>
        </w:rPr>
        <w:t>XVII. STABDYMAS</w:t>
      </w:r>
    </w:p>
    <w:p w14:paraId="2D3C3EE7" w14:textId="77777777" w:rsidR="00592F0E" w:rsidRPr="00592F0E" w:rsidRDefault="00592F0E" w:rsidP="00592F0E">
      <w:pPr>
        <w:spacing w:after="0" w:line="240" w:lineRule="auto"/>
        <w:jc w:val="both"/>
        <w:rPr>
          <w:rFonts w:ascii="Times New Roman" w:hAnsi="Times New Roman" w:cs="Times New Roman"/>
          <w:sz w:val="24"/>
          <w:szCs w:val="24"/>
        </w:rPr>
      </w:pPr>
    </w:p>
    <w:p w14:paraId="7B45DF1C" w14:textId="77777777" w:rsidR="00592F0E" w:rsidRPr="00592F0E" w:rsidRDefault="00592F0E" w:rsidP="00592F0E">
      <w:pPr>
        <w:numPr>
          <w:ilvl w:val="1"/>
          <w:numId w:val="29"/>
        </w:numPr>
        <w:spacing w:after="0" w:line="240" w:lineRule="auto"/>
        <w:ind w:left="0" w:firstLine="567"/>
        <w:jc w:val="both"/>
        <w:rPr>
          <w:rFonts w:ascii="Times New Roman" w:hAnsi="Times New Roman" w:cs="Times New Roman"/>
          <w:sz w:val="24"/>
          <w:szCs w:val="24"/>
        </w:rPr>
      </w:pPr>
      <w:r w:rsidRPr="00592F0E">
        <w:rPr>
          <w:rFonts w:ascii="Times New Roman" w:hAnsi="Times New Roman" w:cs="Times New Roman"/>
          <w:sz w:val="24"/>
          <w:szCs w:val="24"/>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428D220B" w14:textId="77777777" w:rsidR="00592F0E" w:rsidRPr="00592F0E" w:rsidRDefault="00592F0E" w:rsidP="00592F0E">
      <w:pPr>
        <w:numPr>
          <w:ilvl w:val="1"/>
          <w:numId w:val="29"/>
        </w:numPr>
        <w:spacing w:after="0" w:line="240" w:lineRule="auto"/>
        <w:ind w:left="0" w:firstLine="567"/>
        <w:jc w:val="both"/>
        <w:rPr>
          <w:rFonts w:ascii="Times New Roman" w:hAnsi="Times New Roman" w:cs="Times New Roman"/>
          <w:sz w:val="24"/>
          <w:szCs w:val="24"/>
        </w:rPr>
      </w:pPr>
      <w:bookmarkStart w:id="50" w:name="_Ref54158439"/>
      <w:r w:rsidRPr="00592F0E">
        <w:rPr>
          <w:rFonts w:ascii="Times New Roman" w:hAnsi="Times New Roman" w:cs="Times New Roman"/>
          <w:sz w:val="24"/>
          <w:szCs w:val="24"/>
        </w:rPr>
        <w:t>Paslaugų ar jų dalies teikimo terminas gali būti sustabdomas įskaitant, bet neapsiribojant, šiomis aplinkybėms:</w:t>
      </w:r>
      <w:bookmarkEnd w:id="50"/>
    </w:p>
    <w:p w14:paraId="3B5FD6FD" w14:textId="77777777" w:rsidR="00592F0E" w:rsidRPr="00592F0E" w:rsidRDefault="00592F0E" w:rsidP="00592F0E">
      <w:pPr>
        <w:numPr>
          <w:ilvl w:val="2"/>
          <w:numId w:val="29"/>
        </w:numPr>
        <w:spacing w:after="0" w:line="240" w:lineRule="auto"/>
        <w:ind w:left="0" w:firstLine="567"/>
        <w:jc w:val="both"/>
        <w:rPr>
          <w:rFonts w:ascii="Times New Roman" w:hAnsi="Times New Roman" w:cs="Times New Roman"/>
          <w:sz w:val="24"/>
          <w:szCs w:val="24"/>
        </w:rPr>
      </w:pPr>
      <w:r w:rsidRPr="00592F0E">
        <w:rPr>
          <w:rFonts w:ascii="Times New Roman" w:hAnsi="Times New Roman" w:cs="Times New Roman"/>
          <w:sz w:val="24"/>
          <w:szCs w:val="24"/>
        </w:rPr>
        <w:t>Klientas neturi galimybės vykdyti savo įsipareigojimų pagal Sutartį;</w:t>
      </w:r>
    </w:p>
    <w:p w14:paraId="66C77D54" w14:textId="77777777" w:rsidR="00592F0E" w:rsidRPr="00592F0E" w:rsidRDefault="00592F0E" w:rsidP="00592F0E">
      <w:pPr>
        <w:numPr>
          <w:ilvl w:val="2"/>
          <w:numId w:val="29"/>
        </w:numPr>
        <w:spacing w:after="0" w:line="240" w:lineRule="auto"/>
        <w:ind w:left="0" w:firstLine="567"/>
        <w:jc w:val="both"/>
        <w:rPr>
          <w:rFonts w:ascii="Times New Roman" w:hAnsi="Times New Roman" w:cs="Times New Roman"/>
          <w:sz w:val="24"/>
          <w:szCs w:val="24"/>
        </w:rPr>
      </w:pPr>
      <w:r w:rsidRPr="00592F0E">
        <w:rPr>
          <w:rFonts w:ascii="Times New Roman" w:hAnsi="Times New Roman" w:cs="Times New Roman"/>
          <w:sz w:val="24"/>
          <w:szCs w:val="24"/>
        </w:rPr>
        <w:t>dėl bet kokio vėlavimo, kliūčių ar trukdymų, sukeltų arba priskiriamų Klientui arba Trečiajai šaliai, Trečiosios šalies neveikimo arba netinkamo veikimo;</w:t>
      </w:r>
    </w:p>
    <w:p w14:paraId="0E1FDC0E" w14:textId="77777777" w:rsidR="00592F0E" w:rsidRPr="00592F0E" w:rsidRDefault="00592F0E" w:rsidP="00592F0E">
      <w:pPr>
        <w:numPr>
          <w:ilvl w:val="2"/>
          <w:numId w:val="29"/>
        </w:numPr>
        <w:spacing w:after="0" w:line="240" w:lineRule="auto"/>
        <w:ind w:left="0" w:firstLine="567"/>
        <w:jc w:val="both"/>
        <w:rPr>
          <w:rFonts w:ascii="Times New Roman" w:hAnsi="Times New Roman" w:cs="Times New Roman"/>
          <w:sz w:val="24"/>
          <w:szCs w:val="24"/>
        </w:rPr>
      </w:pPr>
      <w:r w:rsidRPr="00592F0E">
        <w:rPr>
          <w:rFonts w:ascii="Times New Roman" w:hAnsi="Times New Roman" w:cs="Times New Roman"/>
          <w:sz w:val="24"/>
          <w:szCs w:val="24"/>
        </w:rPr>
        <w:lastRenderedPageBreak/>
        <w:t>būtinas papildomas laikas įvykdyti papildomų paslaugų viešąjį pirkimą;</w:t>
      </w:r>
    </w:p>
    <w:p w14:paraId="7749C512" w14:textId="77777777" w:rsidR="00592F0E" w:rsidRPr="00592F0E" w:rsidRDefault="00592F0E" w:rsidP="00592F0E">
      <w:pPr>
        <w:numPr>
          <w:ilvl w:val="2"/>
          <w:numId w:val="29"/>
        </w:numPr>
        <w:spacing w:after="0" w:line="240" w:lineRule="auto"/>
        <w:ind w:left="0" w:firstLine="567"/>
        <w:jc w:val="both"/>
        <w:rPr>
          <w:rFonts w:ascii="Times New Roman" w:hAnsi="Times New Roman" w:cs="Times New Roman"/>
          <w:sz w:val="24"/>
          <w:szCs w:val="24"/>
        </w:rPr>
      </w:pPr>
      <w:r w:rsidRPr="00592F0E">
        <w:rPr>
          <w:rFonts w:ascii="Times New Roman" w:hAnsi="Times New Roman" w:cs="Times New Roman"/>
          <w:sz w:val="24"/>
          <w:szCs w:val="24"/>
        </w:rPr>
        <w:t>išskirtinai nepalankios gamtinės sąlygos (taikoma Paslaugoms, kurių teikimui daro įtaką gamtinės sąlygos);</w:t>
      </w:r>
    </w:p>
    <w:p w14:paraId="641A4863" w14:textId="77777777" w:rsidR="00592F0E" w:rsidRPr="00592F0E" w:rsidRDefault="00592F0E" w:rsidP="00592F0E">
      <w:pPr>
        <w:numPr>
          <w:ilvl w:val="2"/>
          <w:numId w:val="29"/>
        </w:numPr>
        <w:spacing w:after="0" w:line="240" w:lineRule="auto"/>
        <w:ind w:left="0" w:firstLine="567"/>
        <w:jc w:val="both"/>
        <w:rPr>
          <w:rFonts w:ascii="Times New Roman" w:hAnsi="Times New Roman" w:cs="Times New Roman"/>
          <w:sz w:val="24"/>
          <w:szCs w:val="24"/>
        </w:rPr>
      </w:pPr>
      <w:r w:rsidRPr="00592F0E">
        <w:rPr>
          <w:rFonts w:ascii="Times New Roman" w:hAnsi="Times New Roman" w:cs="Times New Roman"/>
          <w:sz w:val="24"/>
          <w:szCs w:val="24"/>
        </w:rPr>
        <w:t>fizinės kliūtys arba kitos nei klimatinės fizinės sąlygos, su kuriomis, teikiant Paslaugas, ir tų kliūčių ar sąlygų Paslaugų teikėjas nebūtų galėjęs pagrįstai numatyti;</w:t>
      </w:r>
    </w:p>
    <w:p w14:paraId="5F57D9C0" w14:textId="77777777" w:rsidR="00592F0E" w:rsidRPr="00592F0E" w:rsidRDefault="00592F0E" w:rsidP="00592F0E">
      <w:pPr>
        <w:numPr>
          <w:ilvl w:val="2"/>
          <w:numId w:val="29"/>
        </w:numPr>
        <w:spacing w:after="0" w:line="240" w:lineRule="auto"/>
        <w:ind w:left="0" w:firstLine="567"/>
        <w:jc w:val="both"/>
        <w:rPr>
          <w:rFonts w:ascii="Times New Roman" w:hAnsi="Times New Roman" w:cs="Times New Roman"/>
          <w:sz w:val="24"/>
          <w:szCs w:val="24"/>
        </w:rPr>
      </w:pPr>
      <w:r w:rsidRPr="00592F0E">
        <w:rPr>
          <w:rFonts w:ascii="Times New Roman" w:hAnsi="Times New Roman" w:cs="Times New Roman"/>
          <w:sz w:val="24"/>
          <w:szCs w:val="24"/>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48498825" w14:textId="77777777" w:rsidR="00592F0E" w:rsidRPr="00592F0E" w:rsidRDefault="00592F0E" w:rsidP="00592F0E">
      <w:pPr>
        <w:numPr>
          <w:ilvl w:val="1"/>
          <w:numId w:val="29"/>
        </w:numPr>
        <w:spacing w:after="0" w:line="240" w:lineRule="auto"/>
        <w:ind w:left="0" w:firstLine="567"/>
        <w:jc w:val="both"/>
        <w:rPr>
          <w:rFonts w:ascii="Times New Roman" w:hAnsi="Times New Roman" w:cs="Times New Roman"/>
          <w:sz w:val="24"/>
          <w:szCs w:val="24"/>
        </w:rPr>
      </w:pPr>
      <w:r w:rsidRPr="00592F0E">
        <w:rPr>
          <w:rFonts w:ascii="Times New Roman" w:hAnsi="Times New Roman" w:cs="Times New Roman"/>
          <w:sz w:val="24"/>
          <w:szCs w:val="24"/>
        </w:rPr>
        <w:t xml:space="preserve">Jeigu Paslaugų ar jų dalies suteikimo terminas stabdomas Kliento iniciatyva, tokiu atveju Klientas, raštu nurodęs atsiradusias aplinkybes pagal Sutarties </w:t>
      </w:r>
      <w:r w:rsidRPr="00592F0E">
        <w:rPr>
          <w:rFonts w:ascii="Times New Roman" w:hAnsi="Times New Roman" w:cs="Times New Roman"/>
          <w:sz w:val="24"/>
          <w:szCs w:val="24"/>
        </w:rPr>
        <w:fldChar w:fldCharType="begin"/>
      </w:r>
      <w:r w:rsidRPr="00592F0E">
        <w:rPr>
          <w:rFonts w:ascii="Times New Roman" w:hAnsi="Times New Roman" w:cs="Times New Roman"/>
          <w:sz w:val="24"/>
          <w:szCs w:val="24"/>
        </w:rPr>
        <w:instrText xml:space="preserve"> REF _Ref54158439 \r \h  \* MERGEFORMAT </w:instrText>
      </w:r>
      <w:r w:rsidRPr="00592F0E">
        <w:rPr>
          <w:rFonts w:ascii="Times New Roman" w:hAnsi="Times New Roman" w:cs="Times New Roman"/>
          <w:sz w:val="24"/>
          <w:szCs w:val="24"/>
        </w:rPr>
      </w:r>
      <w:r w:rsidRPr="00592F0E">
        <w:rPr>
          <w:rFonts w:ascii="Times New Roman" w:hAnsi="Times New Roman" w:cs="Times New Roman"/>
          <w:sz w:val="24"/>
          <w:szCs w:val="24"/>
        </w:rPr>
        <w:fldChar w:fldCharType="separate"/>
      </w:r>
      <w:r w:rsidRPr="00592F0E">
        <w:rPr>
          <w:rFonts w:ascii="Times New Roman" w:hAnsi="Times New Roman" w:cs="Times New Roman"/>
          <w:sz w:val="24"/>
          <w:szCs w:val="24"/>
        </w:rPr>
        <w:t>17.2</w:t>
      </w:r>
      <w:r w:rsidRPr="00592F0E">
        <w:rPr>
          <w:rFonts w:ascii="Times New Roman" w:hAnsi="Times New Roman" w:cs="Times New Roman"/>
          <w:sz w:val="24"/>
          <w:szCs w:val="24"/>
        </w:rPr>
        <w:fldChar w:fldCharType="end"/>
      </w:r>
      <w:r w:rsidRPr="00592F0E">
        <w:rPr>
          <w:rFonts w:ascii="Times New Roman" w:hAnsi="Times New Roman" w:cs="Times New Roman"/>
          <w:sz w:val="24"/>
          <w:szCs w:val="24"/>
        </w:rPr>
        <w:t xml:space="preserve"> punktą ir įspėjęs Paslaugų teikėją prieš 3 (tris) darbo dienas, stabdo visų Paslaugų arba jų dalies teikimą nurodydamas (jeigu įmanoma) sustabdymo trukmę dienomis.</w:t>
      </w:r>
    </w:p>
    <w:p w14:paraId="47F8D4C6" w14:textId="77777777" w:rsidR="00592F0E" w:rsidRPr="00592F0E" w:rsidRDefault="00592F0E" w:rsidP="00592F0E">
      <w:pPr>
        <w:numPr>
          <w:ilvl w:val="1"/>
          <w:numId w:val="29"/>
        </w:numPr>
        <w:spacing w:after="0" w:line="240" w:lineRule="auto"/>
        <w:ind w:left="0" w:firstLine="567"/>
        <w:jc w:val="both"/>
        <w:rPr>
          <w:rFonts w:ascii="Times New Roman" w:hAnsi="Times New Roman" w:cs="Times New Roman"/>
          <w:sz w:val="24"/>
          <w:szCs w:val="24"/>
        </w:rPr>
      </w:pPr>
      <w:r w:rsidRPr="00592F0E">
        <w:rPr>
          <w:rFonts w:ascii="Times New Roman" w:eastAsia="Calibri" w:hAnsi="Times New Roman" w:cs="Times New Roman"/>
          <w:sz w:val="24"/>
          <w:szCs w:val="24"/>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300787E6" w14:textId="77777777" w:rsidR="00592F0E" w:rsidRPr="00592F0E" w:rsidRDefault="00592F0E" w:rsidP="00592F0E">
      <w:pPr>
        <w:pStyle w:val="Sraopastraipa"/>
        <w:numPr>
          <w:ilvl w:val="1"/>
          <w:numId w:val="29"/>
        </w:numPr>
        <w:suppressAutoHyphens/>
        <w:autoSpaceDN w:val="0"/>
        <w:ind w:left="0" w:firstLine="567"/>
        <w:contextualSpacing w:val="0"/>
        <w:rPr>
          <w:szCs w:val="24"/>
        </w:rPr>
      </w:pPr>
      <w:r w:rsidRPr="00592F0E">
        <w:rPr>
          <w:szCs w:val="24"/>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51" w:name="_Hlk53490359"/>
      <w:r w:rsidRPr="00592F0E">
        <w:rPr>
          <w:szCs w:val="24"/>
        </w:rPr>
        <w:t>ugų teikimo termino pratęsimo.</w:t>
      </w:r>
    </w:p>
    <w:p w14:paraId="2BF53F79" w14:textId="77777777" w:rsidR="00592F0E" w:rsidRPr="00592F0E" w:rsidRDefault="00592F0E" w:rsidP="00592F0E">
      <w:pPr>
        <w:pStyle w:val="Sraopastraipa"/>
        <w:numPr>
          <w:ilvl w:val="1"/>
          <w:numId w:val="29"/>
        </w:numPr>
        <w:suppressAutoHyphens/>
        <w:autoSpaceDN w:val="0"/>
        <w:ind w:left="0" w:firstLine="567"/>
        <w:contextualSpacing w:val="0"/>
        <w:rPr>
          <w:szCs w:val="24"/>
        </w:rPr>
      </w:pPr>
      <w:r w:rsidRPr="00592F0E">
        <w:rPr>
          <w:szCs w:val="24"/>
        </w:rPr>
        <w:t xml:space="preserve">Bendras Paslaugų ar jų dalies teikimo sustabdymo terminas negali būti ilgesnis nei nurodytas Specialiosiose sutarties sąlygose. </w:t>
      </w:r>
      <w:bookmarkEnd w:id="51"/>
      <w:r w:rsidRPr="00592F0E">
        <w:rPr>
          <w:szCs w:val="24"/>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7A90D248" w14:textId="77777777" w:rsidR="00592F0E" w:rsidRPr="00592F0E" w:rsidRDefault="00592F0E" w:rsidP="00592F0E">
      <w:pPr>
        <w:pStyle w:val="Sraopastraipa"/>
        <w:numPr>
          <w:ilvl w:val="1"/>
          <w:numId w:val="29"/>
        </w:numPr>
        <w:suppressAutoHyphens/>
        <w:autoSpaceDN w:val="0"/>
        <w:ind w:left="0" w:firstLine="567"/>
        <w:contextualSpacing w:val="0"/>
        <w:rPr>
          <w:szCs w:val="24"/>
        </w:rPr>
      </w:pPr>
      <w:r w:rsidRPr="00592F0E">
        <w:rPr>
          <w:szCs w:val="24"/>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20DFFF62" w14:textId="77777777" w:rsidR="00592F0E" w:rsidRPr="00592F0E" w:rsidRDefault="00592F0E" w:rsidP="00592F0E">
      <w:pPr>
        <w:spacing w:after="0" w:line="240" w:lineRule="auto"/>
        <w:jc w:val="both"/>
        <w:rPr>
          <w:rFonts w:ascii="Times New Roman" w:hAnsi="Times New Roman" w:cs="Times New Roman"/>
          <w:sz w:val="24"/>
          <w:szCs w:val="24"/>
        </w:rPr>
      </w:pPr>
    </w:p>
    <w:p w14:paraId="4C550361" w14:textId="77777777" w:rsidR="00592F0E" w:rsidRPr="00592F0E" w:rsidRDefault="00592F0E" w:rsidP="00592F0E">
      <w:pPr>
        <w:spacing w:after="0" w:line="240" w:lineRule="auto"/>
        <w:jc w:val="center"/>
        <w:rPr>
          <w:rFonts w:ascii="Times New Roman" w:hAnsi="Times New Roman" w:cs="Times New Roman"/>
          <w:sz w:val="24"/>
          <w:szCs w:val="24"/>
        </w:rPr>
      </w:pPr>
      <w:r w:rsidRPr="00592F0E">
        <w:rPr>
          <w:rFonts w:ascii="Times New Roman" w:hAnsi="Times New Roman" w:cs="Times New Roman"/>
          <w:b/>
          <w:bCs/>
          <w:sz w:val="24"/>
          <w:szCs w:val="24"/>
        </w:rPr>
        <w:t>XVIII. INTELEKTINĖS NUOSAVYBĖS TEISĖS</w:t>
      </w:r>
    </w:p>
    <w:p w14:paraId="746F8397" w14:textId="77777777" w:rsidR="00592F0E" w:rsidRPr="00592F0E" w:rsidRDefault="00592F0E" w:rsidP="00592F0E">
      <w:pPr>
        <w:spacing w:after="0" w:line="240" w:lineRule="auto"/>
        <w:jc w:val="both"/>
        <w:rPr>
          <w:rFonts w:ascii="Times New Roman" w:hAnsi="Times New Roman" w:cs="Times New Roman"/>
          <w:sz w:val="24"/>
          <w:szCs w:val="24"/>
        </w:rPr>
      </w:pPr>
    </w:p>
    <w:p w14:paraId="75183283" w14:textId="77777777" w:rsidR="00592F0E" w:rsidRPr="00592F0E" w:rsidRDefault="00592F0E" w:rsidP="00592F0E">
      <w:pPr>
        <w:pStyle w:val="Sraopastraipa"/>
        <w:numPr>
          <w:ilvl w:val="1"/>
          <w:numId w:val="40"/>
        </w:numPr>
        <w:suppressAutoHyphens/>
        <w:autoSpaceDN w:val="0"/>
        <w:ind w:left="0" w:firstLine="567"/>
        <w:contextualSpacing w:val="0"/>
        <w:rPr>
          <w:szCs w:val="24"/>
        </w:rPr>
      </w:pPr>
      <w:r w:rsidRPr="00592F0E">
        <w:rPr>
          <w:szCs w:val="24"/>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3C56B2C4" w14:textId="77777777" w:rsidR="00592F0E" w:rsidRPr="00592F0E" w:rsidRDefault="00592F0E" w:rsidP="00592F0E">
      <w:pPr>
        <w:pStyle w:val="Sraopastraipa"/>
        <w:numPr>
          <w:ilvl w:val="1"/>
          <w:numId w:val="40"/>
        </w:numPr>
        <w:suppressAutoHyphens/>
        <w:autoSpaceDN w:val="0"/>
        <w:ind w:left="0" w:firstLine="567"/>
        <w:contextualSpacing w:val="0"/>
        <w:rPr>
          <w:szCs w:val="24"/>
        </w:rPr>
      </w:pPr>
      <w:r w:rsidRPr="00592F0E">
        <w:rPr>
          <w:szCs w:val="24"/>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6514E7B0" w14:textId="77777777" w:rsidR="00592F0E" w:rsidRPr="00592F0E" w:rsidRDefault="00592F0E" w:rsidP="00592F0E">
      <w:pPr>
        <w:pStyle w:val="Sraopastraipa"/>
        <w:numPr>
          <w:ilvl w:val="1"/>
          <w:numId w:val="40"/>
        </w:numPr>
        <w:suppressAutoHyphens/>
        <w:autoSpaceDN w:val="0"/>
        <w:ind w:left="0" w:firstLine="567"/>
        <w:contextualSpacing w:val="0"/>
        <w:rPr>
          <w:szCs w:val="24"/>
        </w:rPr>
      </w:pPr>
      <w:r w:rsidRPr="00592F0E">
        <w:rPr>
          <w:szCs w:val="24"/>
        </w:rPr>
        <w:t>Autorių turtinės teisės į Paslaugas Klientui pereina nuo perdavimo-priėmimo akto pasirašymo momento.</w:t>
      </w:r>
    </w:p>
    <w:p w14:paraId="6E0926A6" w14:textId="77777777" w:rsidR="00592F0E" w:rsidRPr="00592F0E" w:rsidRDefault="00592F0E" w:rsidP="00592F0E">
      <w:pPr>
        <w:pStyle w:val="Sraopastraipa"/>
        <w:numPr>
          <w:ilvl w:val="1"/>
          <w:numId w:val="40"/>
        </w:numPr>
        <w:suppressAutoHyphens/>
        <w:autoSpaceDN w:val="0"/>
        <w:ind w:left="0" w:firstLine="567"/>
        <w:contextualSpacing w:val="0"/>
        <w:rPr>
          <w:szCs w:val="24"/>
        </w:rPr>
      </w:pPr>
      <w:r w:rsidRPr="00592F0E">
        <w:rPr>
          <w:szCs w:val="24"/>
        </w:rPr>
        <w:t>Paslaugų teikėjas įsipareigoja atlyginti Klientui nuostolius, patirtus dėl Trečiosios šalies ieškinių dėl patentinių, prekių ženklų, autorių ir gretutinių teisių pažeidimų, kylančių dėl Sutarties vykdymo.</w:t>
      </w:r>
    </w:p>
    <w:p w14:paraId="701C94BB" w14:textId="77777777" w:rsidR="00592F0E" w:rsidRPr="00592F0E" w:rsidRDefault="00592F0E" w:rsidP="00592F0E">
      <w:pPr>
        <w:pStyle w:val="Sraopastraipa"/>
        <w:numPr>
          <w:ilvl w:val="1"/>
          <w:numId w:val="40"/>
        </w:numPr>
        <w:suppressAutoHyphens/>
        <w:autoSpaceDN w:val="0"/>
        <w:ind w:left="0" w:firstLine="567"/>
        <w:contextualSpacing w:val="0"/>
        <w:rPr>
          <w:szCs w:val="24"/>
        </w:rPr>
      </w:pPr>
      <w:r w:rsidRPr="00592F0E">
        <w:rPr>
          <w:szCs w:val="24"/>
        </w:rPr>
        <w:lastRenderedPageBreak/>
        <w:t>Paslaugų teikėjas nedelsdamas praneša Klientui apie tai, kad jam yra pateiktas ieškinys ar bet koks kitas reikalavimas dėl bet kokių su Sutartimi susijusių autorių teisių ir intelektinės nuosavybės teisės pažeidimo ar įtariamo pažeidimo.</w:t>
      </w:r>
      <w:bookmarkStart w:id="52" w:name="_Hlk53490047"/>
    </w:p>
    <w:p w14:paraId="1382AF77" w14:textId="77777777" w:rsidR="00592F0E" w:rsidRPr="00592F0E" w:rsidRDefault="00592F0E" w:rsidP="00592F0E">
      <w:pPr>
        <w:spacing w:after="0" w:line="240" w:lineRule="auto"/>
        <w:jc w:val="both"/>
        <w:rPr>
          <w:rFonts w:ascii="Times New Roman" w:hAnsi="Times New Roman" w:cs="Times New Roman"/>
          <w:sz w:val="24"/>
          <w:szCs w:val="24"/>
        </w:rPr>
      </w:pPr>
    </w:p>
    <w:p w14:paraId="17922081" w14:textId="77777777" w:rsidR="00592F0E" w:rsidRPr="00592F0E" w:rsidRDefault="00592F0E" w:rsidP="00592F0E">
      <w:pPr>
        <w:spacing w:after="0" w:line="240" w:lineRule="auto"/>
        <w:jc w:val="center"/>
        <w:rPr>
          <w:rFonts w:ascii="Times New Roman" w:hAnsi="Times New Roman" w:cs="Times New Roman"/>
          <w:sz w:val="24"/>
          <w:szCs w:val="24"/>
        </w:rPr>
      </w:pPr>
      <w:r w:rsidRPr="00592F0E">
        <w:rPr>
          <w:rFonts w:ascii="Times New Roman" w:hAnsi="Times New Roman" w:cs="Times New Roman"/>
          <w:b/>
          <w:bCs/>
          <w:sz w:val="24"/>
          <w:szCs w:val="24"/>
        </w:rPr>
        <w:t>XIX. SUTARTIES NUTRAUKIMAS</w:t>
      </w:r>
    </w:p>
    <w:p w14:paraId="5BF5B826" w14:textId="77777777" w:rsidR="00592F0E" w:rsidRPr="00592F0E" w:rsidRDefault="00592F0E" w:rsidP="00592F0E">
      <w:pPr>
        <w:spacing w:after="0" w:line="240" w:lineRule="auto"/>
        <w:jc w:val="both"/>
        <w:rPr>
          <w:rFonts w:ascii="Times New Roman" w:hAnsi="Times New Roman" w:cs="Times New Roman"/>
          <w:sz w:val="24"/>
          <w:szCs w:val="24"/>
        </w:rPr>
      </w:pPr>
    </w:p>
    <w:p w14:paraId="7CA667FC" w14:textId="77777777" w:rsidR="00592F0E" w:rsidRPr="00592F0E" w:rsidRDefault="00592F0E" w:rsidP="00592F0E">
      <w:pPr>
        <w:pStyle w:val="Sraopastraipa"/>
        <w:numPr>
          <w:ilvl w:val="1"/>
          <w:numId w:val="41"/>
        </w:numPr>
        <w:suppressAutoHyphens/>
        <w:autoSpaceDN w:val="0"/>
        <w:ind w:left="0" w:firstLine="567"/>
        <w:contextualSpacing w:val="0"/>
        <w:rPr>
          <w:szCs w:val="24"/>
        </w:rPr>
      </w:pPr>
      <w:r w:rsidRPr="00592F0E">
        <w:rPr>
          <w:szCs w:val="24"/>
        </w:rPr>
        <w:t>Sutartis gali būti nutraukta abiejų Šalių rašytiniu susitarimu;</w:t>
      </w:r>
    </w:p>
    <w:p w14:paraId="16F03B1D" w14:textId="77777777" w:rsidR="00592F0E" w:rsidRPr="00592F0E" w:rsidRDefault="00592F0E" w:rsidP="00592F0E">
      <w:pPr>
        <w:pStyle w:val="Sraopastraipa"/>
        <w:numPr>
          <w:ilvl w:val="1"/>
          <w:numId w:val="41"/>
        </w:numPr>
        <w:suppressAutoHyphens/>
        <w:autoSpaceDN w:val="0"/>
        <w:ind w:left="0" w:firstLine="567"/>
        <w:contextualSpacing w:val="0"/>
        <w:rPr>
          <w:szCs w:val="24"/>
        </w:rPr>
      </w:pPr>
      <w:r w:rsidRPr="00592F0E">
        <w:rPr>
          <w:szCs w:val="24"/>
        </w:rPr>
        <w:t>Klientas, įspėjęs Paslaugų teikėją prieš 15 dienų, turi teisę vienašališkai nutraukti Sutartį:</w:t>
      </w:r>
    </w:p>
    <w:p w14:paraId="19189816" w14:textId="77777777" w:rsidR="00592F0E" w:rsidRPr="00592F0E" w:rsidRDefault="00592F0E" w:rsidP="00592F0E">
      <w:pPr>
        <w:pStyle w:val="Sraopastraipa"/>
        <w:numPr>
          <w:ilvl w:val="2"/>
          <w:numId w:val="41"/>
        </w:numPr>
        <w:suppressAutoHyphens/>
        <w:autoSpaceDN w:val="0"/>
        <w:ind w:left="0" w:firstLine="567"/>
        <w:contextualSpacing w:val="0"/>
        <w:rPr>
          <w:szCs w:val="24"/>
        </w:rPr>
      </w:pPr>
      <w:r w:rsidRPr="00592F0E">
        <w:rPr>
          <w:szCs w:val="24"/>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5F8F4195" w14:textId="77777777" w:rsidR="00592F0E" w:rsidRPr="00592F0E" w:rsidRDefault="00592F0E" w:rsidP="00592F0E">
      <w:pPr>
        <w:pStyle w:val="Sraopastraipa"/>
        <w:numPr>
          <w:ilvl w:val="2"/>
          <w:numId w:val="41"/>
        </w:numPr>
        <w:suppressAutoHyphens/>
        <w:autoSpaceDN w:val="0"/>
        <w:ind w:left="0" w:firstLine="567"/>
        <w:contextualSpacing w:val="0"/>
        <w:rPr>
          <w:szCs w:val="24"/>
        </w:rPr>
      </w:pPr>
      <w:r w:rsidRPr="00592F0E">
        <w:rPr>
          <w:szCs w:val="24"/>
        </w:rPr>
        <w:t>Lietuvos Respublikos viešųjų pirkimų įstatymo 90 str. nurodytais atvejais ir tvarka;</w:t>
      </w:r>
    </w:p>
    <w:p w14:paraId="15D3D6CF" w14:textId="77777777" w:rsidR="00592F0E" w:rsidRPr="00592F0E" w:rsidRDefault="00592F0E" w:rsidP="00592F0E">
      <w:pPr>
        <w:pStyle w:val="Sraopastraipa"/>
        <w:numPr>
          <w:ilvl w:val="2"/>
          <w:numId w:val="41"/>
        </w:numPr>
        <w:suppressAutoHyphens/>
        <w:autoSpaceDN w:val="0"/>
        <w:ind w:left="0" w:firstLine="567"/>
        <w:contextualSpacing w:val="0"/>
        <w:rPr>
          <w:szCs w:val="24"/>
        </w:rPr>
      </w:pPr>
      <w:r w:rsidRPr="00592F0E">
        <w:rPr>
          <w:szCs w:val="24"/>
        </w:rPr>
        <w:t>kai Lietuvos Respublikos Vyriausybė Nacionaliniam saugumui užtikrinti svarbių objektų apsaugos įstatymo nustatyta tvarka priima sprendimą, patvirtinantį, kad Sutartis neatitinka nacionalinio saugumo interesų.</w:t>
      </w:r>
    </w:p>
    <w:p w14:paraId="7AE48954" w14:textId="77777777" w:rsidR="00592F0E" w:rsidRPr="00592F0E" w:rsidRDefault="00592F0E" w:rsidP="00592F0E">
      <w:pPr>
        <w:pStyle w:val="Sraopastraipa"/>
        <w:numPr>
          <w:ilvl w:val="1"/>
          <w:numId w:val="41"/>
        </w:numPr>
        <w:suppressAutoHyphens/>
        <w:autoSpaceDN w:val="0"/>
        <w:ind w:left="0" w:firstLine="567"/>
        <w:contextualSpacing w:val="0"/>
        <w:rPr>
          <w:szCs w:val="24"/>
        </w:rPr>
      </w:pPr>
      <w:r w:rsidRPr="00592F0E">
        <w:rPr>
          <w:szCs w:val="24"/>
        </w:rPr>
        <w:t>Klientas taip pat gali nutraukti Sutartį ir kitais Lietuvos Respublikos teisės aktuose nustatytais atvejais, įskaitant Lietuvos Respublikos civilinio kodekso 6.721 str. numatytą atvejį.</w:t>
      </w:r>
      <w:bookmarkEnd w:id="52"/>
    </w:p>
    <w:p w14:paraId="2C755C52" w14:textId="77777777" w:rsidR="00592F0E" w:rsidRPr="00592F0E" w:rsidRDefault="00592F0E" w:rsidP="00592F0E">
      <w:pPr>
        <w:spacing w:after="0" w:line="240" w:lineRule="auto"/>
        <w:jc w:val="both"/>
        <w:rPr>
          <w:rFonts w:ascii="Times New Roman" w:hAnsi="Times New Roman" w:cs="Times New Roman"/>
          <w:sz w:val="24"/>
          <w:szCs w:val="24"/>
        </w:rPr>
      </w:pPr>
    </w:p>
    <w:p w14:paraId="2D63728F" w14:textId="77777777" w:rsidR="00592F0E" w:rsidRPr="00592F0E" w:rsidRDefault="00592F0E" w:rsidP="00592F0E">
      <w:pPr>
        <w:spacing w:after="0" w:line="240" w:lineRule="auto"/>
        <w:jc w:val="center"/>
        <w:rPr>
          <w:rFonts w:ascii="Times New Roman" w:hAnsi="Times New Roman" w:cs="Times New Roman"/>
          <w:b/>
          <w:sz w:val="24"/>
          <w:szCs w:val="24"/>
        </w:rPr>
      </w:pPr>
      <w:r w:rsidRPr="00592F0E">
        <w:rPr>
          <w:rFonts w:ascii="Times New Roman" w:hAnsi="Times New Roman" w:cs="Times New Roman"/>
          <w:b/>
          <w:sz w:val="24"/>
          <w:szCs w:val="24"/>
        </w:rPr>
        <w:t>XX. BAIGIAMOSIOS NUOSTATOS</w:t>
      </w:r>
    </w:p>
    <w:p w14:paraId="5B2E9756" w14:textId="77777777" w:rsidR="00592F0E" w:rsidRPr="00592F0E" w:rsidRDefault="00592F0E" w:rsidP="00592F0E">
      <w:pPr>
        <w:spacing w:after="0" w:line="240" w:lineRule="auto"/>
        <w:jc w:val="both"/>
        <w:rPr>
          <w:rFonts w:ascii="Times New Roman" w:hAnsi="Times New Roman" w:cs="Times New Roman"/>
          <w:sz w:val="24"/>
          <w:szCs w:val="24"/>
        </w:rPr>
      </w:pPr>
    </w:p>
    <w:p w14:paraId="2570B1B5" w14:textId="3498D054" w:rsidR="00592F0E" w:rsidRPr="00592F0E" w:rsidRDefault="00592F0E" w:rsidP="00592F0E">
      <w:pPr>
        <w:pStyle w:val="Sraopastraipa"/>
        <w:numPr>
          <w:ilvl w:val="1"/>
          <w:numId w:val="42"/>
        </w:numPr>
        <w:suppressAutoHyphens/>
        <w:autoSpaceDN w:val="0"/>
        <w:ind w:left="0" w:firstLine="567"/>
        <w:contextualSpacing w:val="0"/>
        <w:rPr>
          <w:szCs w:val="24"/>
        </w:rPr>
      </w:pPr>
      <w:r w:rsidRPr="00592F0E">
        <w:rPr>
          <w:szCs w:val="24"/>
        </w:rPr>
        <w:t xml:space="preserve">Šalys, vykdydamos Sutarties įsipareigojimus, vadovaujasi Lietuvos Respublikos įstatymais, kitais teisės aktais bei </w:t>
      </w:r>
      <w:r w:rsidRPr="00592F0E">
        <w:rPr>
          <w:szCs w:val="24"/>
        </w:rPr>
        <w:fldChar w:fldCharType="begin"/>
      </w:r>
      <w:r w:rsidRPr="00592F0E">
        <w:rPr>
          <w:szCs w:val="24"/>
        </w:rPr>
        <w:instrText xml:space="preserve"> REF _Ref54158462 \r \h  \* MERGEFORMAT </w:instrText>
      </w:r>
      <w:r w:rsidRPr="00592F0E">
        <w:rPr>
          <w:szCs w:val="24"/>
        </w:rPr>
      </w:r>
      <w:r w:rsidRPr="00592F0E">
        <w:rPr>
          <w:szCs w:val="24"/>
        </w:rPr>
        <w:fldChar w:fldCharType="separate"/>
      </w:r>
      <w:r w:rsidRPr="00592F0E">
        <w:rPr>
          <w:szCs w:val="24"/>
        </w:rPr>
        <w:t>3.1</w:t>
      </w:r>
      <w:r w:rsidRPr="00592F0E">
        <w:rPr>
          <w:szCs w:val="24"/>
        </w:rPr>
        <w:fldChar w:fldCharType="end"/>
      </w:r>
      <w:r w:rsidRPr="00592F0E">
        <w:rPr>
          <w:szCs w:val="24"/>
        </w:rPr>
        <w:t xml:space="preserve"> punkte išvardintais dokumentais.</w:t>
      </w:r>
    </w:p>
    <w:p w14:paraId="6F5E4312" w14:textId="77777777" w:rsidR="00592F0E" w:rsidRPr="00592F0E" w:rsidRDefault="00592F0E" w:rsidP="00592F0E">
      <w:pPr>
        <w:pStyle w:val="Sraopastraipa"/>
        <w:numPr>
          <w:ilvl w:val="1"/>
          <w:numId w:val="42"/>
        </w:numPr>
        <w:suppressAutoHyphens/>
        <w:autoSpaceDN w:val="0"/>
        <w:ind w:left="0" w:firstLine="567"/>
        <w:contextualSpacing w:val="0"/>
        <w:rPr>
          <w:szCs w:val="24"/>
        </w:rPr>
      </w:pPr>
      <w:r w:rsidRPr="00592F0E">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E3FECF9" w14:textId="77777777" w:rsidR="00592F0E" w:rsidRPr="00592F0E" w:rsidRDefault="00592F0E" w:rsidP="00592F0E">
      <w:pPr>
        <w:pStyle w:val="Sraopastraipa"/>
        <w:numPr>
          <w:ilvl w:val="1"/>
          <w:numId w:val="42"/>
        </w:numPr>
        <w:suppressAutoHyphens/>
        <w:autoSpaceDN w:val="0"/>
        <w:ind w:left="0" w:firstLine="567"/>
        <w:contextualSpacing w:val="0"/>
        <w:rPr>
          <w:szCs w:val="24"/>
        </w:rPr>
      </w:pPr>
      <w:r w:rsidRPr="00592F0E">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4572C16E" w14:textId="77777777" w:rsidR="00592F0E" w:rsidRPr="00592F0E" w:rsidRDefault="00592F0E" w:rsidP="00592F0E">
      <w:pPr>
        <w:pStyle w:val="Sraopastraipa"/>
        <w:numPr>
          <w:ilvl w:val="1"/>
          <w:numId w:val="42"/>
        </w:numPr>
        <w:suppressAutoHyphens/>
        <w:autoSpaceDN w:val="0"/>
        <w:ind w:left="0" w:firstLine="567"/>
        <w:contextualSpacing w:val="0"/>
        <w:rPr>
          <w:szCs w:val="24"/>
        </w:rPr>
      </w:pPr>
      <w:r w:rsidRPr="00592F0E">
        <w:rPr>
          <w:szCs w:val="24"/>
        </w:rPr>
        <w:t>Sutarčiai, iš jos kylantiems Šalių santykiams bei jų aiškinimui taikoma Lietuvos Respublikos teisė.</w:t>
      </w:r>
    </w:p>
    <w:p w14:paraId="5E7382E8" w14:textId="77777777" w:rsidR="00592F0E" w:rsidRPr="00592F0E" w:rsidRDefault="00592F0E" w:rsidP="00592F0E">
      <w:pPr>
        <w:pStyle w:val="Sraopastraipa"/>
        <w:numPr>
          <w:ilvl w:val="1"/>
          <w:numId w:val="42"/>
        </w:numPr>
        <w:suppressAutoHyphens/>
        <w:autoSpaceDN w:val="0"/>
        <w:ind w:left="0" w:firstLine="567"/>
        <w:contextualSpacing w:val="0"/>
        <w:rPr>
          <w:szCs w:val="24"/>
        </w:rPr>
      </w:pPr>
      <w:r w:rsidRPr="00592F0E">
        <w:rPr>
          <w:szCs w:val="24"/>
        </w:rPr>
        <w:t>Sutartis sudaryta lietuvių kalba. Šalys sutaria, kad elektroniniu parašu pasirašytas Sutarties egzempliorius turi originalaus dokumento galią.</w:t>
      </w:r>
    </w:p>
    <w:p w14:paraId="1071F858" w14:textId="77777777" w:rsidR="00592F0E" w:rsidRPr="00592F0E" w:rsidRDefault="00592F0E" w:rsidP="00592F0E">
      <w:pPr>
        <w:pStyle w:val="Sraopastraipa"/>
        <w:numPr>
          <w:ilvl w:val="1"/>
          <w:numId w:val="42"/>
        </w:numPr>
        <w:suppressAutoHyphens/>
        <w:autoSpaceDN w:val="0"/>
        <w:ind w:left="0" w:firstLine="567"/>
        <w:contextualSpacing w:val="0"/>
        <w:rPr>
          <w:szCs w:val="24"/>
        </w:rPr>
      </w:pPr>
      <w:r w:rsidRPr="00592F0E">
        <w:rPr>
          <w:szCs w:val="24"/>
        </w:rPr>
        <w:t>Visus kitus klausimus, kurie neaptarti Sutartyje, reguliuoja Lietuvos Respublikos teisės aktai.</w:t>
      </w:r>
    </w:p>
    <w:p w14:paraId="7F50F752" w14:textId="77777777" w:rsidR="00592F0E" w:rsidRPr="00592F0E" w:rsidRDefault="00592F0E" w:rsidP="00592F0E">
      <w:pPr>
        <w:pStyle w:val="Sraopastraipa"/>
        <w:numPr>
          <w:ilvl w:val="1"/>
          <w:numId w:val="42"/>
        </w:numPr>
        <w:suppressAutoHyphens/>
        <w:autoSpaceDN w:val="0"/>
        <w:ind w:left="0" w:firstLine="567"/>
        <w:contextualSpacing w:val="0"/>
        <w:rPr>
          <w:szCs w:val="24"/>
        </w:rPr>
      </w:pPr>
      <w:r w:rsidRPr="00592F0E">
        <w:rPr>
          <w:szCs w:val="24"/>
        </w:rPr>
        <w:t>Sutarties Šalys, keisdamos Bendrųjų sutarties sąlygų nuostatas, apie tai nurodo Specialiosiose sutarties sąlygose.</w:t>
      </w:r>
    </w:p>
    <w:p w14:paraId="602CFD32" w14:textId="77777777" w:rsidR="00592F0E" w:rsidRPr="00E23966" w:rsidRDefault="00592F0E" w:rsidP="00592F0E">
      <w:pPr>
        <w:pStyle w:val="BodyText2"/>
        <w:rPr>
          <w:rFonts w:ascii="Times New Roman" w:hAnsi="Times New Roman"/>
          <w:sz w:val="24"/>
          <w:szCs w:val="24"/>
          <w:lang w:val="lt-LT"/>
        </w:rPr>
      </w:pPr>
    </w:p>
    <w:p w14:paraId="38FA6379" w14:textId="77777777" w:rsidR="00592F0E" w:rsidRPr="00E23966" w:rsidRDefault="00592F0E" w:rsidP="00592F0E">
      <w:pPr>
        <w:pStyle w:val="BodyText2"/>
        <w:jc w:val="center"/>
        <w:rPr>
          <w:rFonts w:ascii="Times New Roman" w:hAnsi="Times New Roman"/>
          <w:sz w:val="24"/>
          <w:szCs w:val="24"/>
          <w:lang w:val="lt-LT"/>
        </w:rPr>
      </w:pPr>
      <w:r w:rsidRPr="00E23966">
        <w:rPr>
          <w:rFonts w:ascii="Times New Roman" w:hAnsi="Times New Roman"/>
          <w:sz w:val="24"/>
          <w:szCs w:val="24"/>
          <w:lang w:val="lt-LT"/>
        </w:rPr>
        <w:t>_________________________</w:t>
      </w:r>
      <w:bookmarkEnd w:id="24"/>
    </w:p>
    <w:p w14:paraId="562C03F1" w14:textId="7E22E901" w:rsidR="00592F0E" w:rsidRDefault="00592F0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0B4AFEAA" w14:textId="77777777" w:rsidR="00592F0E" w:rsidRPr="00084D4B" w:rsidRDefault="00592F0E" w:rsidP="00592F0E">
      <w:pPr>
        <w:spacing w:after="0" w:line="240" w:lineRule="auto"/>
        <w:jc w:val="center"/>
        <w:rPr>
          <w:rFonts w:ascii="Times New Roman" w:eastAsia="Times New Roman" w:hAnsi="Times New Roman"/>
          <w:b/>
          <w:sz w:val="24"/>
          <w:szCs w:val="24"/>
        </w:rPr>
      </w:pPr>
      <w:bookmarkStart w:id="53" w:name="_Toc329968646"/>
      <w:r w:rsidRPr="00084D4B">
        <w:rPr>
          <w:rFonts w:ascii="Times New Roman" w:eastAsia="Times New Roman" w:hAnsi="Times New Roman"/>
          <w:b/>
          <w:sz w:val="24"/>
          <w:szCs w:val="24"/>
        </w:rPr>
        <w:lastRenderedPageBreak/>
        <w:t>PASLAUGŲ PIRKIMO SUTARTIES</w:t>
      </w:r>
    </w:p>
    <w:p w14:paraId="57186A9E" w14:textId="77777777" w:rsidR="00592F0E" w:rsidRPr="00084D4B" w:rsidRDefault="00592F0E" w:rsidP="00592F0E">
      <w:pPr>
        <w:spacing w:after="0" w:line="240" w:lineRule="auto"/>
        <w:jc w:val="center"/>
        <w:rPr>
          <w:rFonts w:ascii="Times New Roman" w:eastAsia="Times New Roman" w:hAnsi="Times New Roman"/>
          <w:b/>
          <w:sz w:val="24"/>
          <w:szCs w:val="24"/>
        </w:rPr>
      </w:pPr>
      <w:r w:rsidRPr="00084D4B">
        <w:rPr>
          <w:rFonts w:ascii="Times New Roman" w:eastAsia="Times New Roman" w:hAnsi="Times New Roman"/>
          <w:b/>
          <w:sz w:val="24"/>
          <w:szCs w:val="24"/>
        </w:rPr>
        <w:t>SPECIALIOSIOS SĄLYGOS</w:t>
      </w:r>
    </w:p>
    <w:p w14:paraId="5EBF0557" w14:textId="77777777" w:rsidR="00592F0E" w:rsidRPr="00084D4B" w:rsidRDefault="00592F0E" w:rsidP="00592F0E">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 xml:space="preserve"> </w:t>
      </w:r>
      <w:bookmarkEnd w:id="53"/>
    </w:p>
    <w:p w14:paraId="613CC18E" w14:textId="77777777" w:rsidR="00592F0E" w:rsidRPr="00084D4B" w:rsidRDefault="00592F0E" w:rsidP="00592F0E">
      <w:pPr>
        <w:spacing w:after="0" w:line="240" w:lineRule="auto"/>
        <w:jc w:val="center"/>
        <w:rPr>
          <w:rFonts w:ascii="Times New Roman" w:eastAsia="Times New Roman" w:hAnsi="Times New Roman"/>
          <w:sz w:val="24"/>
          <w:szCs w:val="24"/>
        </w:rPr>
      </w:pPr>
      <w:r w:rsidRPr="00084D4B">
        <w:rPr>
          <w:rFonts w:ascii="Times New Roman" w:eastAsia="Times New Roman" w:hAnsi="Times New Roman"/>
          <w:sz w:val="24"/>
          <w:szCs w:val="24"/>
        </w:rPr>
        <w:t>20____-____-____ Nr. ___________</w:t>
      </w:r>
    </w:p>
    <w:p w14:paraId="72DA5473" w14:textId="77777777" w:rsidR="00592F0E" w:rsidRPr="00084D4B" w:rsidRDefault="00592F0E" w:rsidP="00592F0E">
      <w:pPr>
        <w:spacing w:after="0" w:line="240" w:lineRule="auto"/>
        <w:jc w:val="center"/>
        <w:rPr>
          <w:rFonts w:ascii="Times New Roman" w:eastAsia="Times New Roman" w:hAnsi="Times New Roman"/>
          <w:sz w:val="24"/>
          <w:szCs w:val="24"/>
        </w:rPr>
      </w:pPr>
      <w:r w:rsidRPr="00084D4B">
        <w:rPr>
          <w:rFonts w:ascii="Times New Roman" w:eastAsia="Times New Roman" w:hAnsi="Times New Roman"/>
          <w:sz w:val="24"/>
          <w:szCs w:val="24"/>
        </w:rPr>
        <w:t>Vilnius</w:t>
      </w:r>
    </w:p>
    <w:p w14:paraId="3CE6C740" w14:textId="77777777" w:rsidR="00592F0E" w:rsidRPr="00084D4B" w:rsidRDefault="00592F0E" w:rsidP="00592F0E">
      <w:pPr>
        <w:spacing w:after="0" w:line="240" w:lineRule="auto"/>
        <w:jc w:val="center"/>
        <w:rPr>
          <w:rFonts w:ascii="Times New Roman" w:eastAsia="Times New Roman" w:hAnsi="Times New Roman"/>
          <w:sz w:val="24"/>
          <w:szCs w:val="24"/>
        </w:rPr>
      </w:pPr>
    </w:p>
    <w:p w14:paraId="7C76A54F" w14:textId="61617FF9" w:rsidR="00592F0E" w:rsidRPr="00084D4B" w:rsidRDefault="00592F0E" w:rsidP="00592F0E">
      <w:pPr>
        <w:spacing w:after="0" w:line="240" w:lineRule="auto"/>
        <w:ind w:firstLine="567"/>
        <w:jc w:val="both"/>
        <w:rPr>
          <w:rFonts w:ascii="Times New Roman" w:eastAsia="Times New Roman" w:hAnsi="Times New Roman"/>
          <w:sz w:val="24"/>
          <w:szCs w:val="24"/>
        </w:rPr>
      </w:pPr>
      <w:r w:rsidRPr="00084D4B">
        <w:rPr>
          <w:rFonts w:ascii="Times New Roman" w:eastAsia="Times New Roman" w:hAnsi="Times New Roman"/>
          <w:sz w:val="24"/>
          <w:szCs w:val="24"/>
        </w:rPr>
        <w:t xml:space="preserve">Vilniaus miesto savivaldybės administracija, esanti Konstitucijos pr. 3, Vilnius (kodas 188710061) (toliau – Klientas), atstovaujama ............. </w:t>
      </w:r>
      <w:r w:rsidRPr="00084D4B">
        <w:rPr>
          <w:rFonts w:ascii="Times New Roman" w:eastAsia="Times New Roman" w:hAnsi="Times New Roman"/>
          <w:i/>
          <w:iCs/>
          <w:color w:val="FF0000"/>
          <w:sz w:val="24"/>
          <w:szCs w:val="24"/>
          <w:highlight w:val="lightGray"/>
          <w:shd w:val="clear" w:color="auto" w:fill="C0C0C0"/>
        </w:rPr>
        <w:t>(įrašyti)</w:t>
      </w:r>
      <w:r w:rsidRPr="00084D4B">
        <w:rPr>
          <w:rFonts w:ascii="Times New Roman" w:eastAsia="Times New Roman" w:hAnsi="Times New Roman"/>
          <w:sz w:val="24"/>
          <w:szCs w:val="24"/>
        </w:rPr>
        <w:t>,</w:t>
      </w:r>
      <w:r w:rsidRPr="00084D4B">
        <w:rPr>
          <w:rFonts w:ascii="Times New Roman" w:hAnsi="Times New Roman"/>
          <w:sz w:val="24"/>
          <w:szCs w:val="24"/>
        </w:rPr>
        <w:t xml:space="preserve"> </w:t>
      </w:r>
      <w:r w:rsidRPr="00084D4B">
        <w:rPr>
          <w:rFonts w:ascii="Times New Roman" w:eastAsia="Times New Roman" w:hAnsi="Times New Roman"/>
          <w:sz w:val="24"/>
          <w:szCs w:val="24"/>
        </w:rPr>
        <w:t xml:space="preserve">veikiančio(s) pagal ................ </w:t>
      </w:r>
      <w:r w:rsidRPr="00084D4B">
        <w:rPr>
          <w:rFonts w:ascii="Times New Roman" w:eastAsia="Times New Roman" w:hAnsi="Times New Roman"/>
          <w:color w:val="FF0000"/>
          <w:sz w:val="24"/>
          <w:szCs w:val="24"/>
        </w:rPr>
        <w:t>(</w:t>
      </w:r>
      <w:r w:rsidRPr="00084D4B">
        <w:rPr>
          <w:rFonts w:ascii="Times New Roman" w:eastAsia="Times New Roman" w:hAnsi="Times New Roman"/>
          <w:i/>
          <w:iCs/>
          <w:color w:val="FF0000"/>
          <w:sz w:val="24"/>
          <w:szCs w:val="24"/>
          <w:highlight w:val="lightGray"/>
          <w:shd w:val="clear" w:color="auto" w:fill="C0C0C0"/>
        </w:rPr>
        <w:t>į</w:t>
      </w:r>
      <w:r w:rsidRPr="00084D4B">
        <w:rPr>
          <w:rFonts w:ascii="Times New Roman" w:eastAsia="Times New Roman" w:hAnsi="Times New Roman"/>
          <w:i/>
          <w:iCs/>
          <w:color w:val="FF0000"/>
          <w:sz w:val="24"/>
          <w:szCs w:val="24"/>
          <w:shd w:val="clear" w:color="auto" w:fill="C0C0C0"/>
        </w:rPr>
        <w:t>ra</w:t>
      </w:r>
      <w:r w:rsidRPr="00084D4B">
        <w:rPr>
          <w:rFonts w:ascii="Times New Roman" w:eastAsia="Times New Roman" w:hAnsi="Times New Roman"/>
          <w:i/>
          <w:iCs/>
          <w:color w:val="FF0000"/>
          <w:sz w:val="24"/>
          <w:szCs w:val="24"/>
          <w:highlight w:val="lightGray"/>
          <w:shd w:val="clear" w:color="auto" w:fill="C0C0C0"/>
        </w:rPr>
        <w:t>šyti)</w:t>
      </w:r>
      <w:r w:rsidRPr="00084D4B">
        <w:rPr>
          <w:rFonts w:ascii="Times New Roman" w:eastAsia="Times New Roman" w:hAnsi="Times New Roman"/>
          <w:sz w:val="24"/>
          <w:szCs w:val="24"/>
          <w:highlight w:val="lightGray"/>
        </w:rPr>
        <w:t>,</w:t>
      </w:r>
      <w:r w:rsidRPr="00084D4B">
        <w:rPr>
          <w:rFonts w:ascii="Times New Roman" w:eastAsia="Times New Roman" w:hAnsi="Times New Roman"/>
          <w:sz w:val="24"/>
          <w:szCs w:val="24"/>
        </w:rPr>
        <w:t xml:space="preserve"> ir .................... </w:t>
      </w:r>
      <w:r w:rsidRPr="00084D4B">
        <w:rPr>
          <w:rFonts w:ascii="Times New Roman" w:eastAsia="Times New Roman" w:hAnsi="Times New Roman"/>
          <w:i/>
          <w:iCs/>
          <w:color w:val="FF0000"/>
          <w:sz w:val="24"/>
          <w:szCs w:val="24"/>
          <w:shd w:val="clear" w:color="auto" w:fill="C0C0C0"/>
        </w:rPr>
        <w:t>(</w:t>
      </w:r>
      <w:r w:rsidRPr="00084D4B">
        <w:rPr>
          <w:rFonts w:ascii="Times New Roman" w:eastAsia="Times New Roman" w:hAnsi="Times New Roman"/>
          <w:i/>
          <w:iCs/>
          <w:color w:val="FF0000"/>
          <w:sz w:val="24"/>
          <w:szCs w:val="24"/>
          <w:highlight w:val="lightGray"/>
          <w:shd w:val="clear" w:color="auto" w:fill="C0C0C0"/>
        </w:rPr>
        <w:t>įrašyti sutarties šalies pavadinimą, teisinę formą)</w:t>
      </w:r>
      <w:r w:rsidRPr="00084D4B">
        <w:rPr>
          <w:rFonts w:ascii="Times New Roman" w:eastAsia="Times New Roman" w:hAnsi="Times New Roman"/>
          <w:color w:val="FF0000"/>
          <w:sz w:val="24"/>
          <w:szCs w:val="24"/>
          <w:highlight w:val="lightGray"/>
        </w:rPr>
        <w:t>,</w:t>
      </w:r>
      <w:r w:rsidRPr="00084D4B">
        <w:rPr>
          <w:rFonts w:ascii="Times New Roman" w:eastAsia="Times New Roman" w:hAnsi="Times New Roman"/>
          <w:color w:val="FF0000"/>
          <w:sz w:val="24"/>
          <w:szCs w:val="24"/>
        </w:rPr>
        <w:t xml:space="preserve"> </w:t>
      </w:r>
      <w:r w:rsidRPr="00084D4B">
        <w:rPr>
          <w:rFonts w:ascii="Times New Roman" w:eastAsia="Times New Roman" w:hAnsi="Times New Roman"/>
          <w:sz w:val="24"/>
          <w:szCs w:val="24"/>
        </w:rPr>
        <w:t>juridinio asmens kodas ................ (</w:t>
      </w:r>
      <w:r w:rsidRPr="00084D4B">
        <w:rPr>
          <w:rFonts w:ascii="Times New Roman" w:eastAsia="Times New Roman" w:hAnsi="Times New Roman"/>
          <w:i/>
          <w:iCs/>
          <w:color w:val="FF0000"/>
          <w:sz w:val="24"/>
          <w:szCs w:val="24"/>
          <w:shd w:val="clear" w:color="auto" w:fill="C0C0C0"/>
        </w:rPr>
        <w:t>įrašyti)</w:t>
      </w:r>
      <w:r w:rsidRPr="00084D4B">
        <w:rPr>
          <w:rFonts w:ascii="Times New Roman" w:eastAsia="Times New Roman" w:hAnsi="Times New Roman"/>
          <w:sz w:val="24"/>
          <w:szCs w:val="24"/>
        </w:rPr>
        <w:t>, kurios registruota buveinė yra ............... (</w:t>
      </w:r>
      <w:r w:rsidRPr="00084D4B">
        <w:rPr>
          <w:rFonts w:ascii="Times New Roman" w:eastAsia="Times New Roman" w:hAnsi="Times New Roman"/>
          <w:i/>
          <w:iCs/>
          <w:color w:val="FF0000"/>
          <w:sz w:val="24"/>
          <w:szCs w:val="24"/>
          <w:highlight w:val="lightGray"/>
          <w:shd w:val="clear" w:color="auto" w:fill="C0C0C0"/>
        </w:rPr>
        <w:t>įrašyti adresą</w:t>
      </w:r>
      <w:r w:rsidRPr="00084D4B">
        <w:rPr>
          <w:rFonts w:ascii="Times New Roman" w:eastAsia="Times New Roman" w:hAnsi="Times New Roman"/>
          <w:i/>
          <w:iCs/>
          <w:sz w:val="24"/>
          <w:szCs w:val="24"/>
          <w:shd w:val="clear" w:color="auto" w:fill="C0C0C0"/>
        </w:rPr>
        <w:t>)</w:t>
      </w:r>
      <w:r w:rsidRPr="00084D4B">
        <w:rPr>
          <w:rFonts w:ascii="Times New Roman" w:eastAsia="Times New Roman" w:hAnsi="Times New Roman"/>
          <w:sz w:val="24"/>
          <w:szCs w:val="24"/>
        </w:rPr>
        <w:t>, duomenys apie įmonę kaupiami ir saugomi Lietuvos Respublikos juridinių asmenų registre, atstovaujama ...................... (</w:t>
      </w:r>
      <w:r w:rsidRPr="00084D4B">
        <w:rPr>
          <w:rFonts w:ascii="Times New Roman" w:eastAsia="Times New Roman" w:hAnsi="Times New Roman"/>
          <w:i/>
          <w:iCs/>
          <w:color w:val="FF0000"/>
          <w:sz w:val="24"/>
          <w:szCs w:val="24"/>
          <w:highlight w:val="lightGray"/>
          <w:shd w:val="clear" w:color="auto" w:fill="C0C0C0"/>
        </w:rPr>
        <w:t>įrašyti pareigas, vardą, pavardę</w:t>
      </w:r>
      <w:r w:rsidRPr="00084D4B">
        <w:rPr>
          <w:rFonts w:ascii="Times New Roman" w:eastAsia="Times New Roman" w:hAnsi="Times New Roman"/>
          <w:i/>
          <w:iCs/>
          <w:sz w:val="24"/>
          <w:szCs w:val="24"/>
          <w:highlight w:val="lightGray"/>
          <w:shd w:val="clear" w:color="auto" w:fill="C0C0C0"/>
        </w:rPr>
        <w:t>)</w:t>
      </w:r>
      <w:r w:rsidRPr="00084D4B">
        <w:rPr>
          <w:rFonts w:ascii="Times New Roman" w:eastAsia="Times New Roman" w:hAnsi="Times New Roman"/>
          <w:sz w:val="24"/>
          <w:szCs w:val="24"/>
        </w:rPr>
        <w:t>, veikiančio(s) pagal bendrovės įstatus, patvirtintus .................. (</w:t>
      </w:r>
      <w:r w:rsidRPr="00084D4B">
        <w:rPr>
          <w:rFonts w:ascii="Times New Roman" w:eastAsia="Times New Roman" w:hAnsi="Times New Roman"/>
          <w:i/>
          <w:iCs/>
          <w:color w:val="FF0000"/>
          <w:sz w:val="24"/>
          <w:szCs w:val="24"/>
          <w:highlight w:val="lightGray"/>
          <w:shd w:val="clear" w:color="auto" w:fill="C0C0C0"/>
        </w:rPr>
        <w:t>įrašyti dokumento pavadinimą, datą ir numerį</w:t>
      </w:r>
      <w:r w:rsidRPr="00084D4B">
        <w:rPr>
          <w:rFonts w:ascii="Times New Roman" w:eastAsia="Times New Roman" w:hAnsi="Times New Roman"/>
          <w:i/>
          <w:iCs/>
          <w:sz w:val="24"/>
          <w:szCs w:val="24"/>
          <w:shd w:val="clear" w:color="auto" w:fill="C0C0C0"/>
        </w:rPr>
        <w:t>)</w:t>
      </w:r>
      <w:r w:rsidRPr="00084D4B">
        <w:rPr>
          <w:rFonts w:ascii="Times New Roman" w:eastAsia="Times New Roman" w:hAnsi="Times New Roman"/>
          <w:i/>
          <w:iCs/>
          <w:sz w:val="24"/>
          <w:szCs w:val="24"/>
        </w:rPr>
        <w:t xml:space="preserve"> </w:t>
      </w:r>
      <w:r w:rsidRPr="00084D4B">
        <w:rPr>
          <w:rFonts w:ascii="Times New Roman" w:eastAsia="Times New Roman" w:hAnsi="Times New Roman"/>
          <w:sz w:val="24"/>
          <w:szCs w:val="24"/>
        </w:rPr>
        <w:t>ir įregistruotus Lietuvos Respublikos juridinių asmenų registre</w:t>
      </w:r>
      <w:r w:rsidRPr="00084D4B">
        <w:rPr>
          <w:rFonts w:ascii="Times New Roman" w:eastAsia="Times New Roman" w:hAnsi="Times New Roman"/>
          <w:i/>
          <w:iCs/>
          <w:sz w:val="24"/>
          <w:szCs w:val="24"/>
        </w:rPr>
        <w:t xml:space="preserve"> (</w:t>
      </w:r>
      <w:r w:rsidRPr="00084D4B">
        <w:rPr>
          <w:rFonts w:ascii="Times New Roman" w:eastAsia="Times New Roman" w:hAnsi="Times New Roman"/>
          <w:i/>
          <w:iCs/>
          <w:color w:val="FF0000"/>
          <w:sz w:val="24"/>
          <w:szCs w:val="24"/>
          <w:highlight w:val="lightGray"/>
          <w:shd w:val="clear" w:color="auto" w:fill="C0C0C0"/>
        </w:rPr>
        <w:t>jei tai ūkio subjektų grupė – atitinkami duomenys apie kiekvieną partnerį</w:t>
      </w:r>
      <w:r w:rsidRPr="00084D4B">
        <w:rPr>
          <w:rFonts w:ascii="Times New Roman" w:eastAsia="Times New Roman" w:hAnsi="Times New Roman"/>
          <w:i/>
          <w:iCs/>
          <w:color w:val="000000"/>
          <w:sz w:val="24"/>
          <w:szCs w:val="24"/>
          <w:shd w:val="clear" w:color="auto" w:fill="C0C0C0"/>
        </w:rPr>
        <w:t>)</w:t>
      </w:r>
      <w:r w:rsidRPr="00084D4B">
        <w:rPr>
          <w:rFonts w:ascii="Times New Roman" w:eastAsia="Times New Roman" w:hAnsi="Times New Roman"/>
          <w:color w:val="000000"/>
          <w:sz w:val="24"/>
          <w:szCs w:val="24"/>
        </w:rPr>
        <w:t xml:space="preserve"> </w:t>
      </w:r>
      <w:r w:rsidRPr="00084D4B">
        <w:rPr>
          <w:rFonts w:ascii="Times New Roman" w:eastAsia="Times New Roman" w:hAnsi="Times New Roman"/>
          <w:sz w:val="24"/>
          <w:szCs w:val="24"/>
        </w:rPr>
        <w:t xml:space="preserve">(toliau – </w:t>
      </w:r>
      <w:r w:rsidRPr="00084D4B">
        <w:rPr>
          <w:rFonts w:ascii="Times New Roman" w:eastAsia="Times New Roman" w:hAnsi="Times New Roman"/>
          <w:bCs/>
          <w:sz w:val="24"/>
          <w:szCs w:val="24"/>
        </w:rPr>
        <w:t>Paslaugų teikėjas)</w:t>
      </w:r>
      <w:r w:rsidRPr="00084D4B">
        <w:rPr>
          <w:rFonts w:ascii="Times New Roman" w:eastAsia="Times New Roman" w:hAnsi="Times New Roman"/>
          <w:sz w:val="24"/>
          <w:szCs w:val="24"/>
        </w:rPr>
        <w:t xml:space="preserve">, sutartyje Klientas ir Paslaugų teikėjas vadinami Šalimis, o kiekvienas atskirai – Šalimi, vadovaujantis </w:t>
      </w:r>
      <w:r w:rsidR="008A5BE5">
        <w:rPr>
          <w:rFonts w:ascii="Times New Roman" w:eastAsia="Times New Roman" w:hAnsi="Times New Roman"/>
          <w:sz w:val="24"/>
          <w:szCs w:val="24"/>
        </w:rPr>
        <w:t>atviro konkurso</w:t>
      </w:r>
      <w:r w:rsidRPr="00084D4B">
        <w:rPr>
          <w:rFonts w:ascii="Times New Roman" w:eastAsia="Times New Roman" w:hAnsi="Times New Roman"/>
          <w:i/>
          <w:iCs/>
          <w:sz w:val="24"/>
          <w:szCs w:val="24"/>
        </w:rPr>
        <w:t xml:space="preserve"> </w:t>
      </w:r>
      <w:r w:rsidRPr="00084D4B">
        <w:rPr>
          <w:rFonts w:ascii="Times New Roman" w:eastAsia="Times New Roman" w:hAnsi="Times New Roman"/>
          <w:iCs/>
          <w:sz w:val="24"/>
          <w:szCs w:val="24"/>
        </w:rPr>
        <w:t xml:space="preserve">būdu atlikto </w:t>
      </w:r>
      <w:r w:rsidR="008A5BE5">
        <w:rPr>
          <w:rFonts w:ascii="Times New Roman" w:eastAsia="Times New Roman" w:hAnsi="Times New Roman"/>
          <w:iCs/>
          <w:sz w:val="24"/>
          <w:szCs w:val="24"/>
        </w:rPr>
        <w:t xml:space="preserve">supaprastintos vertės </w:t>
      </w:r>
      <w:r w:rsidRPr="00084D4B">
        <w:rPr>
          <w:rFonts w:ascii="Times New Roman" w:eastAsia="Times New Roman" w:hAnsi="Times New Roman"/>
          <w:iCs/>
          <w:sz w:val="24"/>
          <w:szCs w:val="24"/>
        </w:rPr>
        <w:t>viešojo pirkimo</w:t>
      </w:r>
      <w:r w:rsidRPr="00084D4B">
        <w:rPr>
          <w:rFonts w:ascii="Times New Roman" w:eastAsia="Times New Roman" w:hAnsi="Times New Roman"/>
          <w:i/>
          <w:iCs/>
          <w:sz w:val="24"/>
          <w:szCs w:val="24"/>
        </w:rPr>
        <w:t xml:space="preserve"> </w:t>
      </w:r>
      <w:r w:rsidR="008A5BE5" w:rsidRPr="008A5BE5">
        <w:rPr>
          <w:rFonts w:ascii="Times New Roman" w:eastAsia="Times New Roman" w:hAnsi="Times New Roman"/>
          <w:sz w:val="24"/>
          <w:szCs w:val="24"/>
        </w:rPr>
        <w:t>„Gyventojų perspėjimo ir informavimo sistemos eksploatavimo ir techninės priežiūros paslaugos“</w:t>
      </w:r>
      <w:r w:rsidR="008A5BE5" w:rsidRPr="008A5BE5">
        <w:rPr>
          <w:rFonts w:ascii="Times New Roman" w:eastAsia="Times New Roman" w:hAnsi="Times New Roman"/>
          <w:i/>
          <w:iCs/>
          <w:sz w:val="24"/>
          <w:szCs w:val="24"/>
        </w:rPr>
        <w:t xml:space="preserve"> </w:t>
      </w:r>
      <w:r w:rsidRPr="00084D4B">
        <w:rPr>
          <w:rFonts w:ascii="Times New Roman" w:eastAsia="Times New Roman" w:hAnsi="Times New Roman"/>
          <w:iCs/>
          <w:sz w:val="24"/>
          <w:szCs w:val="24"/>
        </w:rPr>
        <w:t xml:space="preserve">(pirkimo </w:t>
      </w:r>
      <w:r w:rsidR="00724EE7">
        <w:rPr>
          <w:rFonts w:ascii="Times New Roman" w:eastAsia="Times New Roman" w:hAnsi="Times New Roman"/>
          <w:iCs/>
          <w:sz w:val="24"/>
          <w:szCs w:val="24"/>
        </w:rPr>
        <w:t>ID</w:t>
      </w:r>
      <w:r w:rsidRPr="00084D4B">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 </w:t>
      </w:r>
      <w:r w:rsidRPr="00084D4B">
        <w:rPr>
          <w:rFonts w:ascii="Times New Roman" w:eastAsia="Times New Roman" w:hAnsi="Times New Roman"/>
          <w:i/>
          <w:iCs/>
          <w:sz w:val="24"/>
          <w:szCs w:val="24"/>
        </w:rPr>
        <w:t xml:space="preserve">........... </w:t>
      </w:r>
      <w:r w:rsidRPr="00084D4B">
        <w:rPr>
          <w:rFonts w:ascii="Times New Roman" w:eastAsia="Times New Roman" w:hAnsi="Times New Roman"/>
          <w:i/>
          <w:iCs/>
          <w:color w:val="FF0000"/>
          <w:sz w:val="24"/>
          <w:szCs w:val="24"/>
        </w:rPr>
        <w:t>(</w:t>
      </w:r>
      <w:r w:rsidRPr="00084D4B">
        <w:rPr>
          <w:rFonts w:ascii="Times New Roman" w:eastAsia="Times New Roman" w:hAnsi="Times New Roman"/>
          <w:i/>
          <w:iCs/>
          <w:color w:val="FF0000"/>
          <w:sz w:val="24"/>
          <w:szCs w:val="24"/>
          <w:shd w:val="clear" w:color="auto" w:fill="C0C0C0"/>
        </w:rPr>
        <w:t xml:space="preserve">įrašyti pirkimo </w:t>
      </w:r>
      <w:r w:rsidR="00724EE7">
        <w:rPr>
          <w:rFonts w:ascii="Times New Roman" w:eastAsia="Times New Roman" w:hAnsi="Times New Roman"/>
          <w:i/>
          <w:iCs/>
          <w:color w:val="FF0000"/>
          <w:sz w:val="24"/>
          <w:szCs w:val="24"/>
          <w:shd w:val="clear" w:color="auto" w:fill="C0C0C0"/>
        </w:rPr>
        <w:t>ID</w:t>
      </w:r>
      <w:r w:rsidRPr="00084D4B">
        <w:rPr>
          <w:rFonts w:ascii="Times New Roman" w:eastAsia="Times New Roman" w:hAnsi="Times New Roman"/>
          <w:i/>
          <w:iCs/>
          <w:color w:val="FF0000"/>
          <w:sz w:val="24"/>
          <w:szCs w:val="24"/>
        </w:rPr>
        <w:t xml:space="preserve">) </w:t>
      </w:r>
      <w:r w:rsidRPr="00084D4B">
        <w:rPr>
          <w:rFonts w:ascii="Times New Roman" w:eastAsia="Times New Roman" w:hAnsi="Times New Roman"/>
          <w:iCs/>
          <w:sz w:val="24"/>
          <w:szCs w:val="24"/>
        </w:rPr>
        <w:t xml:space="preserve">(toliau – </w:t>
      </w:r>
      <w:r>
        <w:rPr>
          <w:rFonts w:ascii="Times New Roman" w:eastAsia="Times New Roman" w:hAnsi="Times New Roman"/>
          <w:iCs/>
          <w:sz w:val="24"/>
          <w:szCs w:val="24"/>
        </w:rPr>
        <w:t>p</w:t>
      </w:r>
      <w:r w:rsidRPr="00084D4B">
        <w:rPr>
          <w:rFonts w:ascii="Times New Roman" w:eastAsia="Times New Roman" w:hAnsi="Times New Roman"/>
          <w:iCs/>
          <w:sz w:val="24"/>
          <w:szCs w:val="24"/>
        </w:rPr>
        <w:t>irkimas) sąlygomis</w:t>
      </w:r>
      <w:r w:rsidRPr="00084D4B">
        <w:rPr>
          <w:rFonts w:ascii="Times New Roman" w:eastAsia="Times New Roman" w:hAnsi="Times New Roman"/>
          <w:sz w:val="24"/>
          <w:szCs w:val="24"/>
        </w:rPr>
        <w:t xml:space="preserve"> bei Paslaugų teikėjo pateiktu pasiūlymu susitarė ir sudarė šią paslaugų teikimo sutartį (toliau –</w:t>
      </w:r>
      <w:r w:rsidRPr="00084D4B">
        <w:rPr>
          <w:rFonts w:ascii="Times New Roman" w:eastAsia="Times New Roman" w:hAnsi="Times New Roman"/>
          <w:b/>
          <w:bCs/>
          <w:sz w:val="24"/>
          <w:szCs w:val="24"/>
        </w:rPr>
        <w:t xml:space="preserve"> </w:t>
      </w:r>
      <w:r w:rsidRPr="00084D4B">
        <w:rPr>
          <w:rFonts w:ascii="Times New Roman" w:eastAsia="Times New Roman" w:hAnsi="Times New Roman"/>
          <w:bCs/>
          <w:sz w:val="24"/>
          <w:szCs w:val="24"/>
        </w:rPr>
        <w:t>Sutartis)</w:t>
      </w:r>
      <w:r w:rsidRPr="00084D4B">
        <w:rPr>
          <w:rFonts w:ascii="Times New Roman" w:eastAsia="Times New Roman" w:hAnsi="Times New Roman"/>
          <w:sz w:val="24"/>
          <w:szCs w:val="24"/>
        </w:rPr>
        <w:t>.</w:t>
      </w:r>
    </w:p>
    <w:p w14:paraId="6EB0B757" w14:textId="77777777" w:rsidR="00592F0E" w:rsidRPr="00084D4B" w:rsidRDefault="00592F0E" w:rsidP="00592F0E">
      <w:pPr>
        <w:spacing w:after="0" w:line="240" w:lineRule="auto"/>
        <w:jc w:val="both"/>
        <w:rPr>
          <w:rFonts w:ascii="Times New Roman" w:hAnsi="Times New Roman"/>
          <w:sz w:val="24"/>
          <w:szCs w:val="24"/>
        </w:rPr>
      </w:pPr>
    </w:p>
    <w:p w14:paraId="0C767753" w14:textId="77777777" w:rsidR="00592F0E" w:rsidRPr="00084D4B" w:rsidRDefault="00592F0E" w:rsidP="00592F0E">
      <w:pPr>
        <w:spacing w:after="0" w:line="240" w:lineRule="auto"/>
        <w:jc w:val="center"/>
        <w:rPr>
          <w:rFonts w:ascii="Times New Roman" w:hAnsi="Times New Roman"/>
          <w:sz w:val="24"/>
          <w:szCs w:val="24"/>
        </w:rPr>
      </w:pPr>
      <w:bookmarkStart w:id="54" w:name="_Toc329968647"/>
      <w:r w:rsidRPr="00084D4B">
        <w:rPr>
          <w:rFonts w:ascii="Times New Roman" w:eastAsia="Times New Roman" w:hAnsi="Times New Roman"/>
          <w:b/>
          <w:sz w:val="24"/>
          <w:szCs w:val="24"/>
        </w:rPr>
        <w:t xml:space="preserve">I. </w:t>
      </w:r>
      <w:r w:rsidRPr="00084D4B">
        <w:rPr>
          <w:rFonts w:ascii="Times New Roman" w:eastAsia="Times New Roman" w:hAnsi="Times New Roman"/>
          <w:b/>
          <w:caps/>
          <w:sz w:val="24"/>
          <w:szCs w:val="24"/>
        </w:rPr>
        <w:t>Sutarties dalykas</w:t>
      </w:r>
      <w:bookmarkEnd w:id="54"/>
    </w:p>
    <w:p w14:paraId="37CC623A" w14:textId="77777777" w:rsidR="00592F0E" w:rsidRPr="00084D4B" w:rsidRDefault="00592F0E" w:rsidP="00592F0E">
      <w:pPr>
        <w:tabs>
          <w:tab w:val="left" w:pos="669"/>
        </w:tabs>
        <w:spacing w:after="0" w:line="240" w:lineRule="auto"/>
        <w:jc w:val="both"/>
        <w:rPr>
          <w:rFonts w:ascii="Times New Roman" w:hAnsi="Times New Roman"/>
          <w:sz w:val="24"/>
          <w:szCs w:val="24"/>
        </w:rPr>
      </w:pPr>
    </w:p>
    <w:p w14:paraId="36E111F4" w14:textId="635DE7AF" w:rsidR="00592F0E" w:rsidRPr="00F65434" w:rsidRDefault="00592F0E" w:rsidP="00592F0E">
      <w:pPr>
        <w:numPr>
          <w:ilvl w:val="1"/>
          <w:numId w:val="45"/>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Sutarties dalykas yra</w:t>
      </w:r>
      <w:r w:rsidRPr="00084D4B">
        <w:rPr>
          <w:rFonts w:ascii="Times New Roman" w:eastAsia="Times New Roman" w:hAnsi="Times New Roman"/>
          <w:b/>
          <w:sz w:val="24"/>
          <w:szCs w:val="24"/>
        </w:rPr>
        <w:t xml:space="preserve"> </w:t>
      </w:r>
      <w:r w:rsidR="008A5BE5">
        <w:rPr>
          <w:rFonts w:ascii="Times New Roman" w:eastAsia="Times New Roman" w:hAnsi="Times New Roman"/>
          <w:sz w:val="24"/>
          <w:szCs w:val="24"/>
        </w:rPr>
        <w:t>g</w:t>
      </w:r>
      <w:r w:rsidR="008A5BE5" w:rsidRPr="008A5BE5">
        <w:rPr>
          <w:rFonts w:ascii="Times New Roman" w:eastAsia="Times New Roman" w:hAnsi="Times New Roman"/>
          <w:sz w:val="24"/>
          <w:szCs w:val="24"/>
        </w:rPr>
        <w:t>yventojų perspėjimo ir informavimo sistemos eksploatavimo ir techninės priežiūros paslaug</w:t>
      </w:r>
      <w:r w:rsidR="008A5BE5">
        <w:rPr>
          <w:rFonts w:ascii="Times New Roman" w:eastAsia="Times New Roman" w:hAnsi="Times New Roman"/>
          <w:sz w:val="24"/>
          <w:szCs w:val="24"/>
        </w:rPr>
        <w:t>os</w:t>
      </w:r>
      <w:r w:rsidR="008A5BE5" w:rsidRPr="008A5BE5">
        <w:rPr>
          <w:rFonts w:ascii="Times New Roman" w:eastAsia="Times New Roman" w:hAnsi="Times New Roman"/>
          <w:sz w:val="24"/>
          <w:szCs w:val="24"/>
        </w:rPr>
        <w:t xml:space="preserve"> </w:t>
      </w:r>
      <w:r w:rsidRPr="00084D4B">
        <w:rPr>
          <w:rFonts w:ascii="Times New Roman" w:eastAsia="Times New Roman" w:hAnsi="Times New Roman"/>
          <w:sz w:val="24"/>
          <w:szCs w:val="24"/>
        </w:rPr>
        <w:t>(toliau – Paslaugos).</w:t>
      </w:r>
    </w:p>
    <w:p w14:paraId="737A9108" w14:textId="7F191451" w:rsidR="00592F0E" w:rsidRPr="00F65434" w:rsidRDefault="00592F0E" w:rsidP="00592F0E">
      <w:pPr>
        <w:numPr>
          <w:ilvl w:val="1"/>
          <w:numId w:val="45"/>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 xml:space="preserve">Paslaugų teikėjas įsipareigoja Sutartyje nustatytomis sąlygomis, laikydamasis teisės aktuose įtvirtintų reikalavimų ir geriausios praktikos, suteikti Klientui Paslaugas, kurių detalus aprašymas, jų kokybė nustatyti </w:t>
      </w:r>
      <w:r>
        <w:rPr>
          <w:rFonts w:ascii="Times New Roman" w:eastAsia="Times New Roman" w:hAnsi="Times New Roman"/>
          <w:sz w:val="24"/>
          <w:szCs w:val="24"/>
        </w:rPr>
        <w:t>techninėje specifikacijoje (</w:t>
      </w:r>
      <w:r w:rsidR="00DF283C">
        <w:rPr>
          <w:rFonts w:ascii="Times New Roman" w:eastAsia="Times New Roman" w:hAnsi="Times New Roman"/>
          <w:sz w:val="24"/>
          <w:szCs w:val="24"/>
        </w:rPr>
        <w:t xml:space="preserve">Sutarties </w:t>
      </w:r>
      <w:r w:rsidRPr="00084D4B">
        <w:rPr>
          <w:rFonts w:ascii="Times New Roman" w:eastAsia="Times New Roman" w:hAnsi="Times New Roman"/>
          <w:sz w:val="24"/>
          <w:szCs w:val="24"/>
        </w:rPr>
        <w:t>1 pried</w:t>
      </w:r>
      <w:r w:rsidR="00DF283C">
        <w:rPr>
          <w:rFonts w:ascii="Times New Roman" w:eastAsia="Times New Roman" w:hAnsi="Times New Roman"/>
          <w:sz w:val="24"/>
          <w:szCs w:val="24"/>
        </w:rPr>
        <w:t>e</w:t>
      </w:r>
      <w:r>
        <w:rPr>
          <w:rFonts w:ascii="Times New Roman" w:eastAsia="Times New Roman" w:hAnsi="Times New Roman"/>
          <w:sz w:val="24"/>
          <w:szCs w:val="24"/>
        </w:rPr>
        <w:t>)</w:t>
      </w:r>
      <w:r w:rsidRPr="00084D4B">
        <w:rPr>
          <w:rFonts w:ascii="Times New Roman" w:eastAsia="Times New Roman" w:hAnsi="Times New Roman"/>
          <w:sz w:val="24"/>
          <w:szCs w:val="24"/>
        </w:rPr>
        <w:t xml:space="preserve"> ir </w:t>
      </w:r>
      <w:r>
        <w:rPr>
          <w:rFonts w:ascii="Times New Roman" w:eastAsia="Times New Roman" w:hAnsi="Times New Roman"/>
          <w:sz w:val="24"/>
          <w:szCs w:val="24"/>
        </w:rPr>
        <w:t>pasiūlyme (</w:t>
      </w:r>
      <w:r w:rsidR="00DF283C">
        <w:rPr>
          <w:rFonts w:ascii="Times New Roman" w:eastAsia="Times New Roman" w:hAnsi="Times New Roman"/>
          <w:sz w:val="24"/>
          <w:szCs w:val="24"/>
        </w:rPr>
        <w:t xml:space="preserve">Sutarties </w:t>
      </w:r>
      <w:r w:rsidRPr="00084D4B">
        <w:rPr>
          <w:rFonts w:ascii="Times New Roman" w:eastAsia="Times New Roman" w:hAnsi="Times New Roman"/>
          <w:sz w:val="24"/>
          <w:szCs w:val="24"/>
        </w:rPr>
        <w:t>2 pried</w:t>
      </w:r>
      <w:r w:rsidR="00DF283C">
        <w:rPr>
          <w:rFonts w:ascii="Times New Roman" w:eastAsia="Times New Roman" w:hAnsi="Times New Roman"/>
          <w:sz w:val="24"/>
          <w:szCs w:val="24"/>
        </w:rPr>
        <w:t>e</w:t>
      </w:r>
      <w:r>
        <w:rPr>
          <w:rFonts w:ascii="Times New Roman" w:eastAsia="Times New Roman" w:hAnsi="Times New Roman"/>
          <w:sz w:val="24"/>
          <w:szCs w:val="24"/>
        </w:rPr>
        <w:t>)</w:t>
      </w:r>
      <w:r w:rsidRPr="00084D4B">
        <w:rPr>
          <w:rFonts w:ascii="Times New Roman" w:eastAsia="Times New Roman" w:hAnsi="Times New Roman"/>
          <w:sz w:val="24"/>
          <w:szCs w:val="24"/>
        </w:rPr>
        <w:t>, o Klientas įsipareigoja Sutartyje nustatytomis sąlygomis priimti Paslaugas ir apmokėti už jas Sutartyje nustatytomis sąlygomis ir terminais.</w:t>
      </w:r>
    </w:p>
    <w:p w14:paraId="401AE67A" w14:textId="188B5A3C" w:rsidR="00592F0E" w:rsidRPr="00DF283C" w:rsidRDefault="00592F0E" w:rsidP="00592F0E">
      <w:pPr>
        <w:numPr>
          <w:ilvl w:val="1"/>
          <w:numId w:val="45"/>
        </w:numPr>
        <w:suppressAutoHyphens/>
        <w:autoSpaceDN w:val="0"/>
        <w:spacing w:after="0" w:line="240" w:lineRule="auto"/>
        <w:ind w:left="0" w:firstLine="567"/>
        <w:jc w:val="both"/>
        <w:textAlignment w:val="baseline"/>
        <w:rPr>
          <w:rFonts w:ascii="Times New Roman" w:hAnsi="Times New Roman" w:cs="Times New Roman"/>
          <w:sz w:val="24"/>
          <w:szCs w:val="24"/>
        </w:rPr>
      </w:pPr>
      <w:r w:rsidRPr="00084D4B">
        <w:rPr>
          <w:rFonts w:ascii="Times New Roman" w:eastAsia="Times New Roman" w:hAnsi="Times New Roman"/>
          <w:sz w:val="24"/>
          <w:szCs w:val="24"/>
        </w:rPr>
        <w:t xml:space="preserve">Perkamų Paslaugų kiekis: </w:t>
      </w:r>
      <w:r w:rsidR="008A5BE5" w:rsidRPr="008A5BE5">
        <w:rPr>
          <w:rFonts w:ascii="Times New Roman" w:eastAsia="Times New Roman" w:hAnsi="Times New Roman"/>
          <w:sz w:val="24"/>
          <w:szCs w:val="24"/>
        </w:rPr>
        <w:t xml:space="preserve">42 perspėjimo sirenomis sistemos priemonių (sirenų) ir jų </w:t>
      </w:r>
      <w:r w:rsidR="008A5BE5" w:rsidRPr="00DF283C">
        <w:rPr>
          <w:rFonts w:ascii="Times New Roman" w:eastAsia="Times New Roman" w:hAnsi="Times New Roman" w:cs="Times New Roman"/>
          <w:sz w:val="24"/>
          <w:szCs w:val="24"/>
        </w:rPr>
        <w:t>valdymo pult</w:t>
      </w:r>
      <w:r w:rsidR="00DF283C" w:rsidRPr="00DF283C">
        <w:rPr>
          <w:rFonts w:ascii="Times New Roman" w:eastAsia="Times New Roman" w:hAnsi="Times New Roman" w:cs="Times New Roman"/>
          <w:sz w:val="24"/>
          <w:szCs w:val="24"/>
        </w:rPr>
        <w:t>ų</w:t>
      </w:r>
      <w:r w:rsidR="008A5BE5" w:rsidRPr="00DF283C">
        <w:rPr>
          <w:rFonts w:ascii="Times New Roman" w:eastAsia="Times New Roman" w:hAnsi="Times New Roman" w:cs="Times New Roman"/>
          <w:sz w:val="24"/>
          <w:szCs w:val="24"/>
        </w:rPr>
        <w:t xml:space="preserve"> priežiūra</w:t>
      </w:r>
      <w:r w:rsidRPr="00DF283C">
        <w:rPr>
          <w:rFonts w:ascii="Times New Roman" w:eastAsia="Times New Roman" w:hAnsi="Times New Roman" w:cs="Times New Roman"/>
          <w:sz w:val="24"/>
          <w:szCs w:val="24"/>
        </w:rPr>
        <w:t>.</w:t>
      </w:r>
      <w:r w:rsidR="00DF283C" w:rsidRPr="00DF283C">
        <w:rPr>
          <w:rFonts w:ascii="Times New Roman" w:eastAsia="Times New Roman" w:hAnsi="Times New Roman" w:cs="Times New Roman"/>
          <w:sz w:val="24"/>
          <w:szCs w:val="24"/>
        </w:rPr>
        <w:t xml:space="preserve"> </w:t>
      </w:r>
      <w:r w:rsidR="00DF283C" w:rsidRPr="00DF283C">
        <w:rPr>
          <w:rFonts w:ascii="Times New Roman" w:hAnsi="Times New Roman" w:cs="Times New Roman"/>
          <w:sz w:val="24"/>
          <w:szCs w:val="24"/>
          <w:lang w:eastAsia="lt-LT"/>
        </w:rPr>
        <w:t>Nurodytas kiekis</w:t>
      </w:r>
      <w:r w:rsidR="00DF283C" w:rsidRPr="00DF283C">
        <w:rPr>
          <w:rFonts w:ascii="Times New Roman" w:hAnsi="Times New Roman" w:cs="Times New Roman"/>
          <w:sz w:val="24"/>
          <w:szCs w:val="24"/>
        </w:rPr>
        <w:t xml:space="preserve"> pagal Kliento poreikį gali didėti arba mažėti. Pagal Sutartį paslaugų bus perkama ne didesnei kaip 90.750,00 Eur, įskaitant visus mokesčius, sumai</w:t>
      </w:r>
      <w:r w:rsidR="00DF283C">
        <w:rPr>
          <w:rFonts w:ascii="Times New Roman" w:hAnsi="Times New Roman" w:cs="Times New Roman"/>
          <w:sz w:val="24"/>
          <w:szCs w:val="24"/>
        </w:rPr>
        <w:t>.</w:t>
      </w:r>
    </w:p>
    <w:p w14:paraId="6308B8D9" w14:textId="40E38AF2" w:rsidR="00592F0E" w:rsidRPr="00084D4B" w:rsidRDefault="00592F0E" w:rsidP="00592F0E">
      <w:pPr>
        <w:numPr>
          <w:ilvl w:val="1"/>
          <w:numId w:val="45"/>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 xml:space="preserve">Paslaugų teikimo terminai: </w:t>
      </w:r>
      <w:r w:rsidR="008A5BE5">
        <w:rPr>
          <w:rFonts w:ascii="Times New Roman" w:eastAsia="Times New Roman" w:hAnsi="Times New Roman"/>
          <w:sz w:val="24"/>
          <w:szCs w:val="24"/>
        </w:rPr>
        <w:t>36 mėn. nuo Sutarties įsigaliojimo dienos</w:t>
      </w:r>
      <w:r w:rsidRPr="00084D4B">
        <w:rPr>
          <w:rFonts w:ascii="Times New Roman" w:eastAsia="Times New Roman" w:hAnsi="Times New Roman"/>
          <w:sz w:val="24"/>
          <w:szCs w:val="24"/>
        </w:rPr>
        <w:t>.</w:t>
      </w:r>
    </w:p>
    <w:p w14:paraId="2B580BEC" w14:textId="5F33C8BB" w:rsidR="00592F0E" w:rsidRPr="009E63D5" w:rsidRDefault="00592F0E" w:rsidP="00592F0E">
      <w:pPr>
        <w:numPr>
          <w:ilvl w:val="1"/>
          <w:numId w:val="45"/>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 xml:space="preserve">Kitos Paslaugų teikimo sąlygos, kiek nėra aptartos Sutartyje, yra nustatytos </w:t>
      </w:r>
      <w:r>
        <w:rPr>
          <w:rFonts w:ascii="Times New Roman" w:eastAsia="Times New Roman" w:hAnsi="Times New Roman"/>
          <w:sz w:val="24"/>
          <w:szCs w:val="24"/>
        </w:rPr>
        <w:t>p</w:t>
      </w:r>
      <w:r w:rsidRPr="00084D4B">
        <w:rPr>
          <w:rFonts w:ascii="Times New Roman" w:eastAsia="Times New Roman" w:hAnsi="Times New Roman"/>
          <w:sz w:val="24"/>
          <w:szCs w:val="24"/>
        </w:rPr>
        <w:t xml:space="preserve">irkimo dokumentuose, </w:t>
      </w:r>
      <w:r>
        <w:rPr>
          <w:rFonts w:ascii="Times New Roman" w:eastAsia="Times New Roman" w:hAnsi="Times New Roman"/>
          <w:sz w:val="24"/>
          <w:szCs w:val="24"/>
        </w:rPr>
        <w:t>t</w:t>
      </w:r>
      <w:r w:rsidRPr="00084D4B">
        <w:rPr>
          <w:rFonts w:ascii="Times New Roman" w:eastAsia="Times New Roman" w:hAnsi="Times New Roman"/>
          <w:sz w:val="24"/>
          <w:szCs w:val="24"/>
        </w:rPr>
        <w:t>echninėje specifikacijoje (</w:t>
      </w:r>
      <w:r w:rsidR="00DF283C">
        <w:rPr>
          <w:rFonts w:ascii="Times New Roman" w:eastAsia="Times New Roman" w:hAnsi="Times New Roman"/>
          <w:sz w:val="24"/>
          <w:szCs w:val="24"/>
        </w:rPr>
        <w:t xml:space="preserve">Sutarties </w:t>
      </w:r>
      <w:r w:rsidRPr="00084D4B">
        <w:rPr>
          <w:rFonts w:ascii="Times New Roman" w:eastAsia="Times New Roman" w:hAnsi="Times New Roman"/>
          <w:sz w:val="24"/>
          <w:szCs w:val="24"/>
        </w:rPr>
        <w:t>1 pried</w:t>
      </w:r>
      <w:r w:rsidR="00DF283C">
        <w:rPr>
          <w:rFonts w:ascii="Times New Roman" w:eastAsia="Times New Roman" w:hAnsi="Times New Roman"/>
          <w:sz w:val="24"/>
          <w:szCs w:val="24"/>
        </w:rPr>
        <w:t>e</w:t>
      </w:r>
      <w:r w:rsidRPr="00084D4B">
        <w:rPr>
          <w:rFonts w:ascii="Times New Roman" w:eastAsia="Times New Roman" w:hAnsi="Times New Roman"/>
          <w:sz w:val="24"/>
          <w:szCs w:val="24"/>
        </w:rPr>
        <w:t>) ir yra Sutarties Šalims privalomos.</w:t>
      </w:r>
    </w:p>
    <w:p w14:paraId="5D819E51" w14:textId="77777777" w:rsidR="00592F0E" w:rsidRPr="00084D4B" w:rsidRDefault="00592F0E" w:rsidP="00592F0E">
      <w:pPr>
        <w:spacing w:after="0" w:line="240" w:lineRule="auto"/>
        <w:jc w:val="both"/>
        <w:rPr>
          <w:rFonts w:ascii="Times New Roman" w:hAnsi="Times New Roman"/>
          <w:sz w:val="24"/>
          <w:szCs w:val="24"/>
        </w:rPr>
      </w:pPr>
    </w:p>
    <w:p w14:paraId="50A36297" w14:textId="77777777" w:rsidR="00592F0E" w:rsidRPr="00084D4B" w:rsidRDefault="00592F0E" w:rsidP="00592F0E">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II. PASLAUGŲ KAINA IR APMOKĖJIMAS</w:t>
      </w:r>
    </w:p>
    <w:p w14:paraId="270A1A8A" w14:textId="77777777" w:rsidR="00592F0E" w:rsidRPr="00084D4B" w:rsidRDefault="00592F0E" w:rsidP="00592F0E">
      <w:pPr>
        <w:spacing w:after="0" w:line="240" w:lineRule="auto"/>
        <w:jc w:val="both"/>
        <w:rPr>
          <w:rFonts w:ascii="Times New Roman" w:hAnsi="Times New Roman"/>
          <w:sz w:val="24"/>
          <w:szCs w:val="24"/>
        </w:rPr>
      </w:pPr>
    </w:p>
    <w:p w14:paraId="49A8F840" w14:textId="1B6B5805" w:rsidR="00592F0E" w:rsidRPr="00A7455A" w:rsidRDefault="00592F0E" w:rsidP="00592F0E">
      <w:pPr>
        <w:pStyle w:val="Sraopastraipa"/>
        <w:numPr>
          <w:ilvl w:val="1"/>
          <w:numId w:val="51"/>
        </w:numPr>
        <w:suppressAutoHyphens/>
        <w:autoSpaceDN w:val="0"/>
        <w:ind w:left="0" w:firstLine="567"/>
        <w:contextualSpacing w:val="0"/>
        <w:textAlignment w:val="baseline"/>
        <w:rPr>
          <w:szCs w:val="24"/>
        </w:rPr>
      </w:pPr>
      <w:r w:rsidRPr="00084D4B">
        <w:rPr>
          <w:color w:val="000000"/>
          <w:szCs w:val="24"/>
        </w:rPr>
        <w:t xml:space="preserve">Pradinės Sutarties vertė yra </w:t>
      </w:r>
      <w:r w:rsidR="008A5BE5">
        <w:rPr>
          <w:color w:val="000000"/>
          <w:szCs w:val="24"/>
        </w:rPr>
        <w:t>75.000,00</w:t>
      </w:r>
      <w:r w:rsidRPr="00084D4B">
        <w:rPr>
          <w:color w:val="000000"/>
          <w:szCs w:val="24"/>
        </w:rPr>
        <w:t xml:space="preserve"> E</w:t>
      </w:r>
      <w:r w:rsidR="008A5BE5">
        <w:rPr>
          <w:color w:val="000000"/>
          <w:szCs w:val="24"/>
        </w:rPr>
        <w:t>ur</w:t>
      </w:r>
      <w:r w:rsidRPr="00084D4B">
        <w:rPr>
          <w:color w:val="000000"/>
          <w:szCs w:val="24"/>
        </w:rPr>
        <w:t xml:space="preserve"> be PVM</w:t>
      </w:r>
      <w:r w:rsidRPr="00084D4B">
        <w:rPr>
          <w:i/>
          <w:color w:val="000000"/>
          <w:szCs w:val="24"/>
        </w:rPr>
        <w:t>.</w:t>
      </w:r>
      <w:r w:rsidRPr="00084D4B">
        <w:rPr>
          <w:color w:val="000000"/>
          <w:szCs w:val="24"/>
        </w:rPr>
        <w:t xml:space="preserve"> Sutartyje nurodytų Paslaugų įkainiai</w:t>
      </w:r>
      <w:r>
        <w:rPr>
          <w:color w:val="000000"/>
          <w:szCs w:val="24"/>
        </w:rPr>
        <w:t>:</w:t>
      </w:r>
      <w:r w:rsidRPr="00084D4B">
        <w:rPr>
          <w:color w:val="000000"/>
          <w:szCs w:val="24"/>
        </w:rPr>
        <w:t xml:space="preserve"> </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01"/>
        <w:gridCol w:w="4078"/>
        <w:gridCol w:w="1345"/>
        <w:gridCol w:w="1632"/>
        <w:gridCol w:w="1762"/>
      </w:tblGrid>
      <w:tr w:rsidR="00DF283C" w:rsidRPr="00DF283C" w14:paraId="7FEC327F" w14:textId="77777777" w:rsidTr="00DF283C">
        <w:trPr>
          <w:trHeight w:val="900"/>
        </w:trPr>
        <w:tc>
          <w:tcPr>
            <w:tcW w:w="8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608E2FD" w14:textId="77777777" w:rsidR="00DF283C" w:rsidRPr="002B4222" w:rsidRDefault="00DF283C" w:rsidP="00DF283C">
            <w:pPr>
              <w:pStyle w:val="Sraopastraipa"/>
              <w:tabs>
                <w:tab w:val="left" w:pos="851"/>
              </w:tabs>
              <w:ind w:left="22"/>
              <w:jc w:val="center"/>
              <w:rPr>
                <w:szCs w:val="24"/>
              </w:rPr>
            </w:pPr>
            <w:r w:rsidRPr="00DF283C">
              <w:rPr>
                <w:szCs w:val="24"/>
              </w:rPr>
              <w:t>Ei</w:t>
            </w:r>
            <w:r w:rsidRPr="002B4222">
              <w:rPr>
                <w:szCs w:val="24"/>
              </w:rPr>
              <w:t>l. nr.</w:t>
            </w:r>
          </w:p>
        </w:tc>
        <w:tc>
          <w:tcPr>
            <w:tcW w:w="4078" w:type="dxa"/>
            <w:tcBorders>
              <w:left w:val="single" w:sz="4" w:space="0" w:color="auto"/>
            </w:tcBorders>
            <w:shd w:val="clear" w:color="auto" w:fill="FFFFFF"/>
            <w:tcMar>
              <w:top w:w="0" w:type="dxa"/>
              <w:left w:w="108" w:type="dxa"/>
              <w:bottom w:w="0" w:type="dxa"/>
              <w:right w:w="108" w:type="dxa"/>
            </w:tcMar>
            <w:vAlign w:val="center"/>
            <w:hideMark/>
          </w:tcPr>
          <w:p w14:paraId="2DF8D6DB" w14:textId="77777777" w:rsidR="00DF283C" w:rsidRPr="002B4222" w:rsidRDefault="00DF283C" w:rsidP="00DF283C">
            <w:pPr>
              <w:pStyle w:val="Sraopastraipa"/>
              <w:tabs>
                <w:tab w:val="left" w:pos="851"/>
              </w:tabs>
              <w:ind w:left="49"/>
              <w:rPr>
                <w:szCs w:val="24"/>
              </w:rPr>
            </w:pPr>
            <w:r w:rsidRPr="002B4222">
              <w:rPr>
                <w:szCs w:val="24"/>
              </w:rPr>
              <w:t>Paslaugų pavadinimas</w:t>
            </w:r>
          </w:p>
        </w:tc>
        <w:tc>
          <w:tcPr>
            <w:tcW w:w="1345" w:type="dxa"/>
            <w:shd w:val="clear" w:color="auto" w:fill="FFFFFF"/>
            <w:tcMar>
              <w:top w:w="0" w:type="dxa"/>
              <w:left w:w="108" w:type="dxa"/>
              <w:bottom w:w="0" w:type="dxa"/>
              <w:right w:w="108" w:type="dxa"/>
            </w:tcMar>
            <w:vAlign w:val="center"/>
            <w:hideMark/>
          </w:tcPr>
          <w:p w14:paraId="3E576C52" w14:textId="77777777" w:rsidR="00DF283C" w:rsidRPr="002B4222" w:rsidRDefault="00DF283C" w:rsidP="00DF283C">
            <w:pPr>
              <w:pStyle w:val="Sraopastraipa"/>
              <w:tabs>
                <w:tab w:val="left" w:pos="851"/>
              </w:tabs>
              <w:ind w:left="169"/>
              <w:jc w:val="center"/>
              <w:rPr>
                <w:szCs w:val="24"/>
              </w:rPr>
            </w:pPr>
            <w:r w:rsidRPr="002B4222">
              <w:rPr>
                <w:szCs w:val="24"/>
              </w:rPr>
              <w:t>Mato</w:t>
            </w:r>
          </w:p>
          <w:p w14:paraId="3AE35AAF" w14:textId="77777777" w:rsidR="00DF283C" w:rsidRPr="002B4222" w:rsidRDefault="00DF283C" w:rsidP="00DF283C">
            <w:pPr>
              <w:pStyle w:val="Sraopastraipa"/>
              <w:tabs>
                <w:tab w:val="left" w:pos="851"/>
              </w:tabs>
              <w:ind w:left="169"/>
              <w:jc w:val="center"/>
              <w:rPr>
                <w:szCs w:val="24"/>
              </w:rPr>
            </w:pPr>
            <w:r w:rsidRPr="002B4222">
              <w:rPr>
                <w:szCs w:val="24"/>
              </w:rPr>
              <w:t>vnt.</w:t>
            </w:r>
          </w:p>
        </w:tc>
        <w:tc>
          <w:tcPr>
            <w:tcW w:w="1632" w:type="dxa"/>
            <w:shd w:val="clear" w:color="auto" w:fill="FFFFFF"/>
            <w:vAlign w:val="center"/>
          </w:tcPr>
          <w:p w14:paraId="58E9B62F" w14:textId="517555EC" w:rsidR="00DF283C" w:rsidRPr="00DF283C" w:rsidRDefault="00DF283C" w:rsidP="00DF283C">
            <w:pPr>
              <w:pStyle w:val="Sraopastraipa"/>
              <w:tabs>
                <w:tab w:val="left" w:pos="851"/>
              </w:tabs>
              <w:ind w:left="33" w:hanging="33"/>
              <w:jc w:val="center"/>
              <w:rPr>
                <w:szCs w:val="24"/>
                <w:lang w:eastAsia="lt-LT"/>
              </w:rPr>
            </w:pPr>
            <w:r w:rsidRPr="00DF283C">
              <w:rPr>
                <w:szCs w:val="24"/>
                <w:lang w:eastAsia="lt-LT"/>
              </w:rPr>
              <w:t>Vnt. įkainis Eur be PVM</w:t>
            </w:r>
          </w:p>
        </w:tc>
        <w:tc>
          <w:tcPr>
            <w:tcW w:w="1762" w:type="dxa"/>
            <w:shd w:val="clear" w:color="auto" w:fill="FFFFFF"/>
            <w:tcMar>
              <w:top w:w="0" w:type="dxa"/>
              <w:left w:w="108" w:type="dxa"/>
              <w:bottom w:w="0" w:type="dxa"/>
              <w:right w:w="108" w:type="dxa"/>
            </w:tcMar>
            <w:vAlign w:val="center"/>
            <w:hideMark/>
          </w:tcPr>
          <w:p w14:paraId="3F1ABDB2" w14:textId="2915EB4E" w:rsidR="00DF283C" w:rsidRPr="002B4222" w:rsidRDefault="00DF283C" w:rsidP="00DF283C">
            <w:pPr>
              <w:pStyle w:val="Sraopastraipa"/>
              <w:tabs>
                <w:tab w:val="left" w:pos="851"/>
              </w:tabs>
              <w:ind w:left="33" w:hanging="33"/>
              <w:jc w:val="center"/>
              <w:rPr>
                <w:szCs w:val="24"/>
              </w:rPr>
            </w:pPr>
            <w:r w:rsidRPr="00DF283C">
              <w:rPr>
                <w:szCs w:val="24"/>
                <w:lang w:eastAsia="lt-LT"/>
              </w:rPr>
              <w:t xml:space="preserve">Vnt. įkainis Eur </w:t>
            </w:r>
            <w:r>
              <w:rPr>
                <w:szCs w:val="24"/>
                <w:lang w:eastAsia="lt-LT"/>
              </w:rPr>
              <w:t>su</w:t>
            </w:r>
            <w:r w:rsidRPr="00DF283C">
              <w:rPr>
                <w:szCs w:val="24"/>
                <w:lang w:eastAsia="lt-LT"/>
              </w:rPr>
              <w:t xml:space="preserve"> PVM</w:t>
            </w:r>
          </w:p>
        </w:tc>
      </w:tr>
      <w:tr w:rsidR="00DF283C" w:rsidRPr="002B4222" w14:paraId="1F27C019" w14:textId="77777777" w:rsidTr="00DF283C">
        <w:trPr>
          <w:trHeight w:val="312"/>
        </w:trPr>
        <w:tc>
          <w:tcPr>
            <w:tcW w:w="80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35A345D" w14:textId="77777777" w:rsidR="00DF283C" w:rsidRPr="002B4222" w:rsidRDefault="00DF283C" w:rsidP="00DF283C">
            <w:pPr>
              <w:pStyle w:val="Sraopastraipa"/>
              <w:tabs>
                <w:tab w:val="left" w:pos="851"/>
              </w:tabs>
              <w:ind w:left="22"/>
              <w:jc w:val="center"/>
              <w:rPr>
                <w:szCs w:val="24"/>
              </w:rPr>
            </w:pPr>
            <w:r w:rsidRPr="002B4222">
              <w:rPr>
                <w:i/>
                <w:iCs/>
                <w:szCs w:val="24"/>
              </w:rPr>
              <w:t>1</w:t>
            </w:r>
          </w:p>
        </w:tc>
        <w:tc>
          <w:tcPr>
            <w:tcW w:w="4078" w:type="dxa"/>
            <w:tcBorders>
              <w:left w:val="single" w:sz="4" w:space="0" w:color="auto"/>
            </w:tcBorders>
            <w:shd w:val="clear" w:color="auto" w:fill="D9D9D9"/>
            <w:tcMar>
              <w:top w:w="0" w:type="dxa"/>
              <w:left w:w="108" w:type="dxa"/>
              <w:bottom w:w="0" w:type="dxa"/>
              <w:right w:w="108" w:type="dxa"/>
            </w:tcMar>
            <w:vAlign w:val="center"/>
            <w:hideMark/>
          </w:tcPr>
          <w:p w14:paraId="5697A1EF" w14:textId="77777777" w:rsidR="00DF283C" w:rsidRPr="002B4222" w:rsidRDefault="00DF283C" w:rsidP="00DF283C">
            <w:pPr>
              <w:pStyle w:val="Sraopastraipa"/>
              <w:tabs>
                <w:tab w:val="left" w:pos="851"/>
              </w:tabs>
              <w:ind w:left="49"/>
              <w:jc w:val="center"/>
              <w:rPr>
                <w:szCs w:val="24"/>
              </w:rPr>
            </w:pPr>
            <w:r w:rsidRPr="002B4222">
              <w:rPr>
                <w:i/>
                <w:iCs/>
                <w:szCs w:val="24"/>
              </w:rPr>
              <w:t>2</w:t>
            </w:r>
          </w:p>
        </w:tc>
        <w:tc>
          <w:tcPr>
            <w:tcW w:w="1345" w:type="dxa"/>
            <w:shd w:val="clear" w:color="auto" w:fill="D9D9D9"/>
            <w:tcMar>
              <w:top w:w="0" w:type="dxa"/>
              <w:left w:w="108" w:type="dxa"/>
              <w:bottom w:w="0" w:type="dxa"/>
              <w:right w:w="108" w:type="dxa"/>
            </w:tcMar>
            <w:vAlign w:val="center"/>
            <w:hideMark/>
          </w:tcPr>
          <w:p w14:paraId="122C38FA" w14:textId="77777777" w:rsidR="00DF283C" w:rsidRPr="002B4222" w:rsidRDefault="00DF283C" w:rsidP="00DF283C">
            <w:pPr>
              <w:pStyle w:val="Sraopastraipa"/>
              <w:tabs>
                <w:tab w:val="left" w:pos="851"/>
              </w:tabs>
              <w:ind w:left="169"/>
              <w:jc w:val="center"/>
              <w:rPr>
                <w:szCs w:val="24"/>
              </w:rPr>
            </w:pPr>
            <w:r w:rsidRPr="002B4222">
              <w:rPr>
                <w:i/>
                <w:iCs/>
                <w:szCs w:val="24"/>
              </w:rPr>
              <w:t>3</w:t>
            </w:r>
          </w:p>
        </w:tc>
        <w:tc>
          <w:tcPr>
            <w:tcW w:w="1632" w:type="dxa"/>
            <w:shd w:val="clear" w:color="auto" w:fill="D9D9D9"/>
          </w:tcPr>
          <w:p w14:paraId="09F75E7E" w14:textId="3E222F82" w:rsidR="00DF283C" w:rsidRPr="002B4222" w:rsidRDefault="00DF283C" w:rsidP="00DF283C">
            <w:pPr>
              <w:pStyle w:val="Sraopastraipa"/>
              <w:tabs>
                <w:tab w:val="left" w:pos="851"/>
              </w:tabs>
              <w:ind w:left="33" w:hanging="33"/>
              <w:jc w:val="center"/>
              <w:rPr>
                <w:i/>
                <w:iCs/>
                <w:szCs w:val="24"/>
              </w:rPr>
            </w:pPr>
            <w:r>
              <w:rPr>
                <w:i/>
                <w:iCs/>
                <w:szCs w:val="24"/>
              </w:rPr>
              <w:t>4</w:t>
            </w:r>
          </w:p>
        </w:tc>
        <w:tc>
          <w:tcPr>
            <w:tcW w:w="1762" w:type="dxa"/>
            <w:shd w:val="clear" w:color="auto" w:fill="D9D9D9"/>
            <w:tcMar>
              <w:top w:w="0" w:type="dxa"/>
              <w:left w:w="108" w:type="dxa"/>
              <w:bottom w:w="0" w:type="dxa"/>
              <w:right w:w="108" w:type="dxa"/>
            </w:tcMar>
            <w:vAlign w:val="center"/>
            <w:hideMark/>
          </w:tcPr>
          <w:p w14:paraId="4592788E" w14:textId="719AE541" w:rsidR="00DF283C" w:rsidRPr="002B4222" w:rsidRDefault="00DF283C" w:rsidP="00DF283C">
            <w:pPr>
              <w:pStyle w:val="Sraopastraipa"/>
              <w:tabs>
                <w:tab w:val="left" w:pos="851"/>
              </w:tabs>
              <w:ind w:left="33" w:hanging="33"/>
              <w:jc w:val="center"/>
              <w:rPr>
                <w:szCs w:val="24"/>
              </w:rPr>
            </w:pPr>
            <w:r>
              <w:rPr>
                <w:i/>
                <w:iCs/>
                <w:szCs w:val="24"/>
              </w:rPr>
              <w:t>5</w:t>
            </w:r>
          </w:p>
        </w:tc>
      </w:tr>
      <w:tr w:rsidR="00DF283C" w:rsidRPr="002B4222" w14:paraId="41F4CD75" w14:textId="77777777" w:rsidTr="00DF283C">
        <w:trPr>
          <w:trHeight w:val="312"/>
        </w:trPr>
        <w:tc>
          <w:tcPr>
            <w:tcW w:w="8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30130C2" w14:textId="77777777" w:rsidR="00DF283C" w:rsidRPr="002B4222" w:rsidRDefault="00DF283C" w:rsidP="00DF283C">
            <w:pPr>
              <w:pStyle w:val="Sraopastraipa"/>
              <w:tabs>
                <w:tab w:val="left" w:pos="851"/>
              </w:tabs>
              <w:ind w:left="22"/>
              <w:jc w:val="center"/>
              <w:rPr>
                <w:szCs w:val="24"/>
              </w:rPr>
            </w:pPr>
            <w:r w:rsidRPr="002B4222">
              <w:rPr>
                <w:szCs w:val="24"/>
              </w:rPr>
              <w:t>1.</w:t>
            </w:r>
          </w:p>
        </w:tc>
        <w:tc>
          <w:tcPr>
            <w:tcW w:w="4078" w:type="dxa"/>
            <w:tcBorders>
              <w:left w:val="single" w:sz="4" w:space="0" w:color="auto"/>
            </w:tcBorders>
            <w:shd w:val="clear" w:color="auto" w:fill="FFFFFF"/>
            <w:tcMar>
              <w:top w:w="0" w:type="dxa"/>
              <w:left w:w="108" w:type="dxa"/>
              <w:bottom w:w="0" w:type="dxa"/>
              <w:right w:w="108" w:type="dxa"/>
            </w:tcMar>
            <w:vAlign w:val="center"/>
            <w:hideMark/>
          </w:tcPr>
          <w:p w14:paraId="6FB86CB9" w14:textId="77777777" w:rsidR="00DF283C" w:rsidRPr="002B4222" w:rsidRDefault="00DF283C" w:rsidP="00DF283C">
            <w:pPr>
              <w:pStyle w:val="Sraopastraipa"/>
              <w:tabs>
                <w:tab w:val="left" w:pos="851"/>
              </w:tabs>
              <w:ind w:left="49"/>
              <w:rPr>
                <w:szCs w:val="24"/>
              </w:rPr>
            </w:pPr>
            <w:r w:rsidRPr="002B4222">
              <w:rPr>
                <w:szCs w:val="24"/>
              </w:rPr>
              <w:t>Sirenų Digitex priežiūra</w:t>
            </w:r>
          </w:p>
        </w:tc>
        <w:tc>
          <w:tcPr>
            <w:tcW w:w="1345" w:type="dxa"/>
            <w:shd w:val="clear" w:color="auto" w:fill="FFFFFF"/>
            <w:tcMar>
              <w:top w:w="0" w:type="dxa"/>
              <w:left w:w="108" w:type="dxa"/>
              <w:bottom w:w="0" w:type="dxa"/>
              <w:right w:w="108" w:type="dxa"/>
            </w:tcMar>
            <w:vAlign w:val="center"/>
            <w:hideMark/>
          </w:tcPr>
          <w:p w14:paraId="112FE4C7" w14:textId="77777777" w:rsidR="00DF283C" w:rsidRPr="002B4222" w:rsidRDefault="00DF283C" w:rsidP="00DF283C">
            <w:pPr>
              <w:pStyle w:val="Sraopastraipa"/>
              <w:tabs>
                <w:tab w:val="left" w:pos="851"/>
              </w:tabs>
              <w:ind w:left="169"/>
              <w:jc w:val="center"/>
              <w:rPr>
                <w:szCs w:val="24"/>
              </w:rPr>
            </w:pPr>
            <w:r w:rsidRPr="002B4222">
              <w:rPr>
                <w:szCs w:val="24"/>
              </w:rPr>
              <w:t>Vnt./mėn.</w:t>
            </w:r>
          </w:p>
        </w:tc>
        <w:tc>
          <w:tcPr>
            <w:tcW w:w="1632" w:type="dxa"/>
            <w:shd w:val="clear" w:color="auto" w:fill="FFFFFF"/>
            <w:vAlign w:val="center"/>
          </w:tcPr>
          <w:p w14:paraId="3E20B755" w14:textId="77777777" w:rsidR="00DF283C" w:rsidRPr="002B4222" w:rsidRDefault="00DF283C" w:rsidP="00DF283C">
            <w:pPr>
              <w:pStyle w:val="Sraopastraipa"/>
              <w:tabs>
                <w:tab w:val="left" w:pos="851"/>
              </w:tabs>
              <w:ind w:left="33" w:hanging="33"/>
              <w:jc w:val="center"/>
              <w:rPr>
                <w:szCs w:val="24"/>
              </w:rPr>
            </w:pPr>
          </w:p>
        </w:tc>
        <w:tc>
          <w:tcPr>
            <w:tcW w:w="1762" w:type="dxa"/>
            <w:shd w:val="clear" w:color="auto" w:fill="FFFFFF"/>
            <w:tcMar>
              <w:top w:w="0" w:type="dxa"/>
              <w:left w:w="108" w:type="dxa"/>
              <w:bottom w:w="0" w:type="dxa"/>
              <w:right w:w="108" w:type="dxa"/>
            </w:tcMar>
            <w:vAlign w:val="center"/>
          </w:tcPr>
          <w:p w14:paraId="75686B99" w14:textId="35235D31" w:rsidR="00DF283C" w:rsidRPr="002B4222" w:rsidRDefault="00DF283C" w:rsidP="00DF283C">
            <w:pPr>
              <w:pStyle w:val="Sraopastraipa"/>
              <w:tabs>
                <w:tab w:val="left" w:pos="851"/>
              </w:tabs>
              <w:ind w:left="33" w:hanging="33"/>
              <w:jc w:val="center"/>
              <w:rPr>
                <w:szCs w:val="24"/>
              </w:rPr>
            </w:pPr>
          </w:p>
        </w:tc>
      </w:tr>
      <w:tr w:rsidR="00DF283C" w:rsidRPr="002B4222" w14:paraId="789A611D" w14:textId="77777777" w:rsidTr="00DF283C">
        <w:trPr>
          <w:trHeight w:val="312"/>
        </w:trPr>
        <w:tc>
          <w:tcPr>
            <w:tcW w:w="8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77AEB86" w14:textId="77777777" w:rsidR="00DF283C" w:rsidRPr="002B4222" w:rsidRDefault="00DF283C" w:rsidP="00DF283C">
            <w:pPr>
              <w:pStyle w:val="Sraopastraipa"/>
              <w:tabs>
                <w:tab w:val="left" w:pos="851"/>
              </w:tabs>
              <w:ind w:left="22"/>
              <w:jc w:val="center"/>
              <w:rPr>
                <w:szCs w:val="24"/>
              </w:rPr>
            </w:pPr>
            <w:r w:rsidRPr="002B4222">
              <w:rPr>
                <w:szCs w:val="24"/>
              </w:rPr>
              <w:t>2.</w:t>
            </w:r>
          </w:p>
        </w:tc>
        <w:tc>
          <w:tcPr>
            <w:tcW w:w="4078" w:type="dxa"/>
            <w:tcBorders>
              <w:left w:val="single" w:sz="4" w:space="0" w:color="auto"/>
            </w:tcBorders>
            <w:shd w:val="clear" w:color="auto" w:fill="FFFFFF"/>
            <w:tcMar>
              <w:top w:w="0" w:type="dxa"/>
              <w:left w:w="108" w:type="dxa"/>
              <w:bottom w:w="0" w:type="dxa"/>
              <w:right w:w="108" w:type="dxa"/>
            </w:tcMar>
            <w:vAlign w:val="center"/>
            <w:hideMark/>
          </w:tcPr>
          <w:p w14:paraId="71AA74B4" w14:textId="77777777" w:rsidR="00DF283C" w:rsidRPr="002B4222" w:rsidRDefault="00DF283C" w:rsidP="00DF283C">
            <w:pPr>
              <w:pStyle w:val="Sraopastraipa"/>
              <w:tabs>
                <w:tab w:val="left" w:pos="851"/>
              </w:tabs>
              <w:ind w:left="49"/>
              <w:rPr>
                <w:szCs w:val="24"/>
              </w:rPr>
            </w:pPr>
            <w:r w:rsidRPr="002B4222">
              <w:rPr>
                <w:szCs w:val="24"/>
              </w:rPr>
              <w:t>Sirenų SES priežiūra</w:t>
            </w:r>
          </w:p>
        </w:tc>
        <w:tc>
          <w:tcPr>
            <w:tcW w:w="1345" w:type="dxa"/>
            <w:shd w:val="clear" w:color="auto" w:fill="FFFFFF"/>
            <w:tcMar>
              <w:top w:w="0" w:type="dxa"/>
              <w:left w:w="108" w:type="dxa"/>
              <w:bottom w:w="0" w:type="dxa"/>
              <w:right w:w="108" w:type="dxa"/>
            </w:tcMar>
            <w:vAlign w:val="center"/>
            <w:hideMark/>
          </w:tcPr>
          <w:p w14:paraId="334C155A" w14:textId="77777777" w:rsidR="00DF283C" w:rsidRPr="002B4222" w:rsidRDefault="00DF283C" w:rsidP="00DF283C">
            <w:pPr>
              <w:pStyle w:val="Sraopastraipa"/>
              <w:tabs>
                <w:tab w:val="left" w:pos="851"/>
              </w:tabs>
              <w:ind w:left="169"/>
              <w:jc w:val="center"/>
              <w:rPr>
                <w:szCs w:val="24"/>
              </w:rPr>
            </w:pPr>
            <w:r w:rsidRPr="002B4222">
              <w:rPr>
                <w:szCs w:val="24"/>
              </w:rPr>
              <w:t>Vnt./mėn.</w:t>
            </w:r>
          </w:p>
        </w:tc>
        <w:tc>
          <w:tcPr>
            <w:tcW w:w="1632" w:type="dxa"/>
            <w:shd w:val="clear" w:color="auto" w:fill="FFFFFF"/>
            <w:vAlign w:val="center"/>
          </w:tcPr>
          <w:p w14:paraId="370F96B1" w14:textId="77777777" w:rsidR="00DF283C" w:rsidRPr="002B4222" w:rsidRDefault="00DF283C" w:rsidP="00DF283C">
            <w:pPr>
              <w:pStyle w:val="Sraopastraipa"/>
              <w:tabs>
                <w:tab w:val="left" w:pos="851"/>
              </w:tabs>
              <w:ind w:left="33" w:hanging="33"/>
              <w:jc w:val="center"/>
              <w:rPr>
                <w:szCs w:val="24"/>
              </w:rPr>
            </w:pPr>
          </w:p>
        </w:tc>
        <w:tc>
          <w:tcPr>
            <w:tcW w:w="1762" w:type="dxa"/>
            <w:shd w:val="clear" w:color="auto" w:fill="FFFFFF"/>
            <w:tcMar>
              <w:top w:w="0" w:type="dxa"/>
              <w:left w:w="108" w:type="dxa"/>
              <w:bottom w:w="0" w:type="dxa"/>
              <w:right w:w="108" w:type="dxa"/>
            </w:tcMar>
            <w:vAlign w:val="center"/>
          </w:tcPr>
          <w:p w14:paraId="08DBF032" w14:textId="28BAE849" w:rsidR="00DF283C" w:rsidRPr="002B4222" w:rsidRDefault="00DF283C" w:rsidP="00DF283C">
            <w:pPr>
              <w:pStyle w:val="Sraopastraipa"/>
              <w:tabs>
                <w:tab w:val="left" w:pos="851"/>
              </w:tabs>
              <w:ind w:left="33" w:hanging="33"/>
              <w:jc w:val="center"/>
              <w:rPr>
                <w:szCs w:val="24"/>
              </w:rPr>
            </w:pPr>
          </w:p>
        </w:tc>
      </w:tr>
      <w:tr w:rsidR="00DF283C" w:rsidRPr="002B4222" w14:paraId="6DF545B0" w14:textId="77777777" w:rsidTr="00DF283C">
        <w:trPr>
          <w:trHeight w:val="606"/>
        </w:trPr>
        <w:tc>
          <w:tcPr>
            <w:tcW w:w="8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58C8327" w14:textId="77777777" w:rsidR="00DF283C" w:rsidRPr="002B4222" w:rsidRDefault="00DF283C" w:rsidP="00DF283C">
            <w:pPr>
              <w:pStyle w:val="Sraopastraipa"/>
              <w:tabs>
                <w:tab w:val="left" w:pos="851"/>
              </w:tabs>
              <w:ind w:left="22"/>
              <w:jc w:val="center"/>
              <w:rPr>
                <w:szCs w:val="24"/>
              </w:rPr>
            </w:pPr>
            <w:r w:rsidRPr="002B4222">
              <w:rPr>
                <w:szCs w:val="24"/>
              </w:rPr>
              <w:t>3.</w:t>
            </w:r>
          </w:p>
        </w:tc>
        <w:tc>
          <w:tcPr>
            <w:tcW w:w="4078" w:type="dxa"/>
            <w:tcBorders>
              <w:left w:val="single" w:sz="4" w:space="0" w:color="auto"/>
            </w:tcBorders>
            <w:shd w:val="clear" w:color="auto" w:fill="FFFFFF"/>
            <w:tcMar>
              <w:top w:w="0" w:type="dxa"/>
              <w:left w:w="108" w:type="dxa"/>
              <w:bottom w:w="0" w:type="dxa"/>
              <w:right w:w="108" w:type="dxa"/>
            </w:tcMar>
            <w:vAlign w:val="center"/>
            <w:hideMark/>
          </w:tcPr>
          <w:p w14:paraId="0A90657C" w14:textId="77777777" w:rsidR="00DF283C" w:rsidRPr="002B4222" w:rsidRDefault="00DF283C" w:rsidP="00DF283C">
            <w:pPr>
              <w:pStyle w:val="Sraopastraipa"/>
              <w:tabs>
                <w:tab w:val="left" w:pos="851"/>
              </w:tabs>
              <w:ind w:left="49"/>
              <w:rPr>
                <w:szCs w:val="24"/>
              </w:rPr>
            </w:pPr>
            <w:r w:rsidRPr="002B4222">
              <w:rPr>
                <w:szCs w:val="24"/>
              </w:rPr>
              <w:t>Sirenų valdymo</w:t>
            </w:r>
            <w:r>
              <w:rPr>
                <w:szCs w:val="24"/>
              </w:rPr>
              <w:t xml:space="preserve"> </w:t>
            </w:r>
            <w:r w:rsidRPr="002B4222">
              <w:rPr>
                <w:szCs w:val="24"/>
              </w:rPr>
              <w:t>pulto priežiūra (Digitex CZK/IP WAVE</w:t>
            </w:r>
            <w:r>
              <w:rPr>
                <w:szCs w:val="24"/>
              </w:rPr>
              <w:t xml:space="preserve"> </w:t>
            </w:r>
            <w:r w:rsidRPr="002B4222">
              <w:rPr>
                <w:szCs w:val="24"/>
              </w:rPr>
              <w:t>programinė ranga)</w:t>
            </w:r>
          </w:p>
        </w:tc>
        <w:tc>
          <w:tcPr>
            <w:tcW w:w="1345" w:type="dxa"/>
            <w:shd w:val="clear" w:color="auto" w:fill="FFFFFF"/>
            <w:tcMar>
              <w:top w:w="0" w:type="dxa"/>
              <w:left w:w="108" w:type="dxa"/>
              <w:bottom w:w="0" w:type="dxa"/>
              <w:right w:w="108" w:type="dxa"/>
            </w:tcMar>
            <w:vAlign w:val="center"/>
            <w:hideMark/>
          </w:tcPr>
          <w:p w14:paraId="6091F241" w14:textId="77777777" w:rsidR="00DF283C" w:rsidRPr="002B4222" w:rsidRDefault="00DF283C" w:rsidP="00DF283C">
            <w:pPr>
              <w:pStyle w:val="Sraopastraipa"/>
              <w:tabs>
                <w:tab w:val="left" w:pos="851"/>
              </w:tabs>
              <w:ind w:left="169"/>
              <w:jc w:val="center"/>
              <w:rPr>
                <w:szCs w:val="24"/>
              </w:rPr>
            </w:pPr>
            <w:r w:rsidRPr="002B4222">
              <w:rPr>
                <w:szCs w:val="24"/>
              </w:rPr>
              <w:t>Vnt./mėn.</w:t>
            </w:r>
          </w:p>
        </w:tc>
        <w:tc>
          <w:tcPr>
            <w:tcW w:w="1632" w:type="dxa"/>
            <w:shd w:val="clear" w:color="auto" w:fill="FFFFFF"/>
            <w:vAlign w:val="center"/>
          </w:tcPr>
          <w:p w14:paraId="737ECC15" w14:textId="77777777" w:rsidR="00DF283C" w:rsidRPr="002B4222" w:rsidRDefault="00DF283C" w:rsidP="00DF283C">
            <w:pPr>
              <w:pStyle w:val="Sraopastraipa"/>
              <w:tabs>
                <w:tab w:val="left" w:pos="851"/>
              </w:tabs>
              <w:ind w:left="33" w:hanging="33"/>
              <w:jc w:val="center"/>
              <w:rPr>
                <w:szCs w:val="24"/>
              </w:rPr>
            </w:pPr>
          </w:p>
        </w:tc>
        <w:tc>
          <w:tcPr>
            <w:tcW w:w="1762" w:type="dxa"/>
            <w:shd w:val="clear" w:color="auto" w:fill="FFFFFF"/>
            <w:tcMar>
              <w:top w:w="0" w:type="dxa"/>
              <w:left w:w="108" w:type="dxa"/>
              <w:bottom w:w="0" w:type="dxa"/>
              <w:right w:w="108" w:type="dxa"/>
            </w:tcMar>
            <w:vAlign w:val="center"/>
          </w:tcPr>
          <w:p w14:paraId="5A0787E5" w14:textId="256DF6F0" w:rsidR="00DF283C" w:rsidRPr="002B4222" w:rsidRDefault="00DF283C" w:rsidP="00DF283C">
            <w:pPr>
              <w:pStyle w:val="Sraopastraipa"/>
              <w:tabs>
                <w:tab w:val="left" w:pos="851"/>
              </w:tabs>
              <w:ind w:left="33" w:hanging="33"/>
              <w:jc w:val="center"/>
              <w:rPr>
                <w:szCs w:val="24"/>
              </w:rPr>
            </w:pPr>
          </w:p>
        </w:tc>
      </w:tr>
      <w:tr w:rsidR="00DF283C" w:rsidRPr="002B4222" w14:paraId="0B8C33F4" w14:textId="77777777" w:rsidTr="00DF283C">
        <w:trPr>
          <w:trHeight w:val="606"/>
        </w:trPr>
        <w:tc>
          <w:tcPr>
            <w:tcW w:w="8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57F678C" w14:textId="77777777" w:rsidR="00DF283C" w:rsidRPr="002B4222" w:rsidRDefault="00DF283C" w:rsidP="00DF283C">
            <w:pPr>
              <w:pStyle w:val="Sraopastraipa"/>
              <w:tabs>
                <w:tab w:val="left" w:pos="851"/>
              </w:tabs>
              <w:ind w:left="22"/>
              <w:jc w:val="center"/>
              <w:rPr>
                <w:szCs w:val="24"/>
              </w:rPr>
            </w:pPr>
            <w:r w:rsidRPr="002B4222">
              <w:rPr>
                <w:szCs w:val="24"/>
              </w:rPr>
              <w:t>4.</w:t>
            </w:r>
          </w:p>
        </w:tc>
        <w:tc>
          <w:tcPr>
            <w:tcW w:w="4078" w:type="dxa"/>
            <w:tcBorders>
              <w:left w:val="single" w:sz="4" w:space="0" w:color="auto"/>
            </w:tcBorders>
            <w:shd w:val="clear" w:color="auto" w:fill="FFFFFF"/>
            <w:tcMar>
              <w:top w:w="0" w:type="dxa"/>
              <w:left w:w="108" w:type="dxa"/>
              <w:bottom w:w="0" w:type="dxa"/>
              <w:right w:w="108" w:type="dxa"/>
            </w:tcMar>
            <w:vAlign w:val="center"/>
            <w:hideMark/>
          </w:tcPr>
          <w:p w14:paraId="33B45461" w14:textId="77777777" w:rsidR="00DF283C" w:rsidRPr="002B4222" w:rsidRDefault="00DF283C" w:rsidP="00DF283C">
            <w:pPr>
              <w:pStyle w:val="Sraopastraipa"/>
              <w:tabs>
                <w:tab w:val="left" w:pos="851"/>
              </w:tabs>
              <w:ind w:left="49"/>
              <w:rPr>
                <w:szCs w:val="24"/>
              </w:rPr>
            </w:pPr>
            <w:r w:rsidRPr="002B4222">
              <w:rPr>
                <w:szCs w:val="24"/>
              </w:rPr>
              <w:t>Sirenų valdymo pulto priežiūra (LSR 145</w:t>
            </w:r>
            <w:r>
              <w:rPr>
                <w:szCs w:val="24"/>
              </w:rPr>
              <w:t xml:space="preserve"> </w:t>
            </w:r>
            <w:r w:rsidRPr="002B4222">
              <w:rPr>
                <w:szCs w:val="24"/>
              </w:rPr>
              <w:t>programinė įranga)</w:t>
            </w:r>
          </w:p>
        </w:tc>
        <w:tc>
          <w:tcPr>
            <w:tcW w:w="1345" w:type="dxa"/>
            <w:shd w:val="clear" w:color="auto" w:fill="FFFFFF"/>
            <w:tcMar>
              <w:top w:w="0" w:type="dxa"/>
              <w:left w:w="108" w:type="dxa"/>
              <w:bottom w:w="0" w:type="dxa"/>
              <w:right w:w="108" w:type="dxa"/>
            </w:tcMar>
            <w:vAlign w:val="center"/>
            <w:hideMark/>
          </w:tcPr>
          <w:p w14:paraId="2815E415" w14:textId="77777777" w:rsidR="00DF283C" w:rsidRPr="002B4222" w:rsidRDefault="00DF283C" w:rsidP="00DF283C">
            <w:pPr>
              <w:pStyle w:val="Sraopastraipa"/>
              <w:tabs>
                <w:tab w:val="left" w:pos="851"/>
              </w:tabs>
              <w:ind w:left="169"/>
              <w:jc w:val="center"/>
              <w:rPr>
                <w:szCs w:val="24"/>
              </w:rPr>
            </w:pPr>
            <w:r w:rsidRPr="002B4222">
              <w:rPr>
                <w:szCs w:val="24"/>
              </w:rPr>
              <w:t>Vnt./mėn.</w:t>
            </w:r>
          </w:p>
        </w:tc>
        <w:tc>
          <w:tcPr>
            <w:tcW w:w="1632" w:type="dxa"/>
            <w:shd w:val="clear" w:color="auto" w:fill="FFFFFF"/>
            <w:vAlign w:val="center"/>
          </w:tcPr>
          <w:p w14:paraId="50B3082A" w14:textId="77777777" w:rsidR="00DF283C" w:rsidRPr="002B4222" w:rsidRDefault="00DF283C" w:rsidP="00DF283C">
            <w:pPr>
              <w:pStyle w:val="Sraopastraipa"/>
              <w:tabs>
                <w:tab w:val="left" w:pos="851"/>
              </w:tabs>
              <w:ind w:left="33" w:hanging="33"/>
              <w:jc w:val="center"/>
              <w:rPr>
                <w:szCs w:val="24"/>
              </w:rPr>
            </w:pPr>
          </w:p>
        </w:tc>
        <w:tc>
          <w:tcPr>
            <w:tcW w:w="1762" w:type="dxa"/>
            <w:shd w:val="clear" w:color="auto" w:fill="FFFFFF"/>
            <w:tcMar>
              <w:top w:w="0" w:type="dxa"/>
              <w:left w:w="108" w:type="dxa"/>
              <w:bottom w:w="0" w:type="dxa"/>
              <w:right w:w="108" w:type="dxa"/>
            </w:tcMar>
            <w:vAlign w:val="center"/>
          </w:tcPr>
          <w:p w14:paraId="6ADBC11C" w14:textId="06A7146E" w:rsidR="00DF283C" w:rsidRPr="002B4222" w:rsidRDefault="00DF283C" w:rsidP="00DF283C">
            <w:pPr>
              <w:pStyle w:val="Sraopastraipa"/>
              <w:tabs>
                <w:tab w:val="left" w:pos="851"/>
              </w:tabs>
              <w:ind w:left="33" w:hanging="33"/>
              <w:jc w:val="center"/>
              <w:rPr>
                <w:szCs w:val="24"/>
              </w:rPr>
            </w:pPr>
          </w:p>
        </w:tc>
      </w:tr>
    </w:tbl>
    <w:p w14:paraId="52FA0118" w14:textId="77777777" w:rsidR="00A7455A" w:rsidRPr="00084D4B" w:rsidRDefault="00A7455A" w:rsidP="00A7455A">
      <w:pPr>
        <w:pStyle w:val="Sraopastraipa"/>
        <w:suppressAutoHyphens/>
        <w:autoSpaceDN w:val="0"/>
        <w:ind w:left="567"/>
        <w:contextualSpacing w:val="0"/>
        <w:textAlignment w:val="baseline"/>
        <w:rPr>
          <w:szCs w:val="24"/>
        </w:rPr>
      </w:pPr>
    </w:p>
    <w:p w14:paraId="72487A1A" w14:textId="6D9E4E28" w:rsidR="00592F0E" w:rsidRPr="00084D4B" w:rsidRDefault="00592F0E" w:rsidP="00592F0E">
      <w:pPr>
        <w:pStyle w:val="Sraopastraipa"/>
        <w:numPr>
          <w:ilvl w:val="1"/>
          <w:numId w:val="51"/>
        </w:numPr>
        <w:suppressAutoHyphens/>
        <w:autoSpaceDN w:val="0"/>
        <w:ind w:left="0" w:firstLine="567"/>
        <w:contextualSpacing w:val="0"/>
        <w:textAlignment w:val="baseline"/>
        <w:rPr>
          <w:szCs w:val="24"/>
        </w:rPr>
      </w:pPr>
      <w:r w:rsidRPr="00084D4B">
        <w:rPr>
          <w:color w:val="000000"/>
          <w:szCs w:val="24"/>
        </w:rPr>
        <w:lastRenderedPageBreak/>
        <w:t>Sutartyje ir jos galimiems keitimo atvejams yra pasirinktas šis kainos apskaičiavimo būd</w:t>
      </w:r>
      <w:r w:rsidR="009830EA">
        <w:rPr>
          <w:color w:val="000000"/>
          <w:szCs w:val="24"/>
        </w:rPr>
        <w:t>ų derinys</w:t>
      </w:r>
      <w:r w:rsidRPr="00084D4B">
        <w:rPr>
          <w:color w:val="000000"/>
          <w:szCs w:val="24"/>
        </w:rPr>
        <w:t>:</w:t>
      </w:r>
      <w:r w:rsidR="009830EA">
        <w:rPr>
          <w:color w:val="000000"/>
          <w:szCs w:val="24"/>
        </w:rPr>
        <w:t xml:space="preserve"> fiksuoto įkainio ir </w:t>
      </w:r>
      <w:r w:rsidR="009830EA">
        <w:rPr>
          <w:rFonts w:eastAsia="Calibri"/>
          <w:szCs w:val="24"/>
        </w:rPr>
        <w:t>S</w:t>
      </w:r>
      <w:r w:rsidR="009830EA" w:rsidRPr="009830EA">
        <w:rPr>
          <w:rFonts w:eastAsia="Calibri"/>
          <w:szCs w:val="24"/>
        </w:rPr>
        <w:t>utarties vykdymo išlaidų atlyginimo</w:t>
      </w:r>
      <w:r w:rsidR="009830EA">
        <w:rPr>
          <w:rFonts w:eastAsia="Calibri"/>
          <w:szCs w:val="24"/>
        </w:rPr>
        <w:t>. S</w:t>
      </w:r>
      <w:r w:rsidR="009830EA" w:rsidRPr="009830EA">
        <w:rPr>
          <w:rFonts w:eastAsia="Calibri"/>
          <w:szCs w:val="24"/>
        </w:rPr>
        <w:t>utarties vykdymo išlaidų atlyginimo</w:t>
      </w:r>
      <w:r w:rsidR="009830EA" w:rsidRPr="00812048">
        <w:rPr>
          <w:rFonts w:eastAsia="Calibri"/>
          <w:szCs w:val="24"/>
        </w:rPr>
        <w:t xml:space="preserve"> </w:t>
      </w:r>
      <w:r w:rsidR="009830EA">
        <w:rPr>
          <w:rFonts w:eastAsia="Calibri"/>
          <w:szCs w:val="24"/>
        </w:rPr>
        <w:t xml:space="preserve"> būdas taikomas Paslaugų tei</w:t>
      </w:r>
      <w:r w:rsidR="009830EA" w:rsidRPr="00812048">
        <w:rPr>
          <w:rFonts w:eastAsia="Calibri"/>
          <w:szCs w:val="24"/>
        </w:rPr>
        <w:t xml:space="preserve">kėjo faktiškai patiriamoms išlaidoms, tiesiogiai susijusioms su </w:t>
      </w:r>
      <w:r w:rsidR="009830EA">
        <w:rPr>
          <w:rFonts w:eastAsia="Calibri"/>
          <w:szCs w:val="24"/>
        </w:rPr>
        <w:t xml:space="preserve">pirkimo </w:t>
      </w:r>
      <w:r w:rsidR="009830EA" w:rsidRPr="00812048">
        <w:rPr>
          <w:rFonts w:eastAsia="Calibri"/>
          <w:szCs w:val="24"/>
        </w:rPr>
        <w:t xml:space="preserve">sutarties vykdymu </w:t>
      </w:r>
      <w:r w:rsidR="009830EA">
        <w:rPr>
          <w:rFonts w:eastAsia="Calibri"/>
          <w:b/>
          <w:bCs/>
          <w:szCs w:val="24"/>
        </w:rPr>
        <w:t>–</w:t>
      </w:r>
      <w:r w:rsidR="009830EA" w:rsidRPr="00812048">
        <w:t xml:space="preserve"> </w:t>
      </w:r>
      <w:r w:rsidR="009830EA" w:rsidRPr="00812048">
        <w:rPr>
          <w:rFonts w:eastAsia="Calibri"/>
          <w:szCs w:val="24"/>
        </w:rPr>
        <w:t>sirenų ir jų valdymo pulto sutrikimų ir (ar) gedimų šalinimui reikalingų detalių įsigijimu</w:t>
      </w:r>
      <w:r w:rsidR="009830EA">
        <w:rPr>
          <w:rFonts w:eastAsia="Calibri"/>
          <w:szCs w:val="24"/>
        </w:rPr>
        <w:t>.</w:t>
      </w:r>
      <w:r w:rsidR="009830EA" w:rsidRPr="00812048">
        <w:rPr>
          <w:rFonts w:eastAsia="Calibri"/>
          <w:szCs w:val="24"/>
        </w:rPr>
        <w:t xml:space="preserve"> </w:t>
      </w:r>
      <w:r w:rsidRPr="00084D4B">
        <w:rPr>
          <w:bCs/>
          <w:color w:val="000000"/>
          <w:szCs w:val="24"/>
        </w:rPr>
        <w:t>Ši</w:t>
      </w:r>
      <w:r w:rsidR="009830EA">
        <w:rPr>
          <w:bCs/>
          <w:color w:val="000000"/>
          <w:szCs w:val="24"/>
        </w:rPr>
        <w:t>e</w:t>
      </w:r>
      <w:r w:rsidRPr="00084D4B">
        <w:rPr>
          <w:bCs/>
          <w:color w:val="000000"/>
          <w:szCs w:val="24"/>
        </w:rPr>
        <w:t xml:space="preserve"> kainos apskaičiavimo būda</w:t>
      </w:r>
      <w:r w:rsidR="009830EA">
        <w:rPr>
          <w:bCs/>
          <w:color w:val="000000"/>
          <w:szCs w:val="24"/>
        </w:rPr>
        <w:t>i</w:t>
      </w:r>
      <w:r w:rsidRPr="00084D4B">
        <w:rPr>
          <w:bCs/>
          <w:color w:val="000000"/>
          <w:szCs w:val="24"/>
        </w:rPr>
        <w:t xml:space="preserve"> yra viena iš esminių Sutarties sąlygų, kuri negali būti keičiama.</w:t>
      </w:r>
    </w:p>
    <w:p w14:paraId="3B0DF83D" w14:textId="4D00BDED" w:rsidR="00592F0E" w:rsidRPr="00084D4B" w:rsidRDefault="00592F0E" w:rsidP="00592F0E">
      <w:pPr>
        <w:pStyle w:val="Sraopastraipa"/>
        <w:numPr>
          <w:ilvl w:val="1"/>
          <w:numId w:val="51"/>
        </w:numPr>
        <w:suppressAutoHyphens/>
        <w:autoSpaceDN w:val="0"/>
        <w:ind w:left="0" w:firstLine="567"/>
        <w:contextualSpacing w:val="0"/>
        <w:textAlignment w:val="baseline"/>
        <w:rPr>
          <w:szCs w:val="24"/>
        </w:rPr>
      </w:pPr>
      <w:r w:rsidRPr="00084D4B">
        <w:rPr>
          <w:szCs w:val="24"/>
        </w:rPr>
        <w:t xml:space="preserve">Paslaugų įkainiai bus perskaičiuojami pagal bendrą kainų lygio kitimą. Peržiūros momentas ir </w:t>
      </w:r>
      <w:r w:rsidRPr="009E63D5">
        <w:rPr>
          <w:szCs w:val="24"/>
        </w:rPr>
        <w:t xml:space="preserve">dažnumas: kai indeksas pakis </w:t>
      </w:r>
      <w:r w:rsidR="005B7BDC">
        <w:rPr>
          <w:b/>
          <w:bCs/>
          <w:szCs w:val="24"/>
        </w:rPr>
        <w:t>5</w:t>
      </w:r>
      <w:r w:rsidRPr="009E63D5">
        <w:rPr>
          <w:szCs w:val="24"/>
        </w:rPr>
        <w:t xml:space="preserve"> ar daugiau procentų lyginant su bazinės kainos indeksu. Indeksas, kuriuo bus remiamasi vertinant kainų lygio kitimą: </w:t>
      </w:r>
      <w:r>
        <w:rPr>
          <w:szCs w:val="24"/>
        </w:rPr>
        <w:t>BĮ Valstybės duomenų agentūros Oficialiosios statistikos portalo</w:t>
      </w:r>
      <w:r w:rsidRPr="009E63D5">
        <w:rPr>
          <w:szCs w:val="24"/>
        </w:rPr>
        <w:t xml:space="preserve"> svetainėje </w:t>
      </w:r>
      <w:r>
        <w:rPr>
          <w:szCs w:val="24"/>
        </w:rPr>
        <w:t>(</w:t>
      </w:r>
      <w:hyperlink r:id="rId16" w:history="1">
        <w:r w:rsidRPr="00EA5BAF">
          <w:rPr>
            <w:rStyle w:val="Hipersaitas"/>
            <w:szCs w:val="24"/>
          </w:rPr>
          <w:t>https://osp.stat.gov.lt/</w:t>
        </w:r>
      </w:hyperlink>
      <w:r>
        <w:rPr>
          <w:szCs w:val="24"/>
        </w:rPr>
        <w:t xml:space="preserve">) </w:t>
      </w:r>
      <w:r w:rsidR="00F001C0" w:rsidRPr="00F001C0">
        <w:rPr>
          <w:szCs w:val="24"/>
        </w:rPr>
        <w:t>Paslaugų kainų indeks</w:t>
      </w:r>
      <w:r w:rsidR="00F001C0">
        <w:rPr>
          <w:szCs w:val="24"/>
        </w:rPr>
        <w:t>ų</w:t>
      </w:r>
      <w:r w:rsidR="00F001C0" w:rsidRPr="00F001C0">
        <w:rPr>
          <w:szCs w:val="24"/>
        </w:rPr>
        <w:t xml:space="preserve"> (2021 m. - 100) </w:t>
      </w:r>
      <w:r w:rsidR="00F001C0">
        <w:rPr>
          <w:szCs w:val="24"/>
        </w:rPr>
        <w:t xml:space="preserve">grupėje </w:t>
      </w:r>
      <w:r w:rsidRPr="009E63D5">
        <w:rPr>
          <w:szCs w:val="24"/>
        </w:rPr>
        <w:t>skelbiamas</w:t>
      </w:r>
      <w:r w:rsidRPr="00084D4B">
        <w:rPr>
          <w:szCs w:val="24"/>
        </w:rPr>
        <w:t xml:space="preserve"> indeksas</w:t>
      </w:r>
      <w:r w:rsidR="00F001C0">
        <w:rPr>
          <w:szCs w:val="24"/>
        </w:rPr>
        <w:t xml:space="preserve"> </w:t>
      </w:r>
      <w:r w:rsidRPr="00084D4B">
        <w:rPr>
          <w:szCs w:val="24"/>
        </w:rPr>
        <w:t xml:space="preserve">– </w:t>
      </w:r>
      <w:r w:rsidR="00F001C0">
        <w:rPr>
          <w:szCs w:val="24"/>
        </w:rPr>
        <w:t>„</w:t>
      </w:r>
      <w:r w:rsidR="00C65BA7" w:rsidRPr="00C65BA7">
        <w:rPr>
          <w:szCs w:val="24"/>
        </w:rPr>
        <w:t>J6209 Kita informacinių technologijų ir kompiuterių paslaugų veikla</w:t>
      </w:r>
      <w:r w:rsidR="00F001C0">
        <w:rPr>
          <w:szCs w:val="24"/>
        </w:rPr>
        <w:t>“</w:t>
      </w:r>
      <w:r w:rsidRPr="00084D4B">
        <w:rPr>
          <w:szCs w:val="24"/>
        </w:rPr>
        <w:t>.</w:t>
      </w:r>
    </w:p>
    <w:p w14:paraId="3649AB57" w14:textId="0DF7CA48" w:rsidR="00592F0E" w:rsidRPr="00084D4B" w:rsidRDefault="00592F0E" w:rsidP="00592F0E">
      <w:pPr>
        <w:pStyle w:val="Sraopastraipa"/>
        <w:numPr>
          <w:ilvl w:val="1"/>
          <w:numId w:val="51"/>
        </w:numPr>
        <w:suppressAutoHyphens/>
        <w:autoSpaceDN w:val="0"/>
        <w:ind w:left="0" w:firstLine="567"/>
        <w:contextualSpacing w:val="0"/>
        <w:textAlignment w:val="baseline"/>
        <w:rPr>
          <w:szCs w:val="24"/>
        </w:rPr>
      </w:pPr>
      <w:r w:rsidRPr="00084D4B">
        <w:rPr>
          <w:szCs w:val="24"/>
        </w:rPr>
        <w:t>Bendrųjų sutarties sąlygų 7.9 punktas netaikomas.</w:t>
      </w:r>
      <w:bookmarkStart w:id="55" w:name="_Hlk53587808"/>
    </w:p>
    <w:p w14:paraId="433EF27C" w14:textId="77777777" w:rsidR="00592F0E" w:rsidRPr="009E63D5" w:rsidRDefault="00592F0E" w:rsidP="00592F0E">
      <w:pPr>
        <w:spacing w:after="0" w:line="240" w:lineRule="auto"/>
        <w:jc w:val="both"/>
        <w:rPr>
          <w:rFonts w:ascii="Times New Roman" w:hAnsi="Times New Roman"/>
          <w:sz w:val="24"/>
          <w:szCs w:val="24"/>
        </w:rPr>
      </w:pPr>
    </w:p>
    <w:p w14:paraId="60E95CA1" w14:textId="77777777" w:rsidR="00592F0E" w:rsidRPr="00084D4B" w:rsidRDefault="00592F0E" w:rsidP="00592F0E">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 xml:space="preserve">III. </w:t>
      </w:r>
      <w:r w:rsidRPr="00084D4B">
        <w:rPr>
          <w:rFonts w:ascii="Times New Roman" w:eastAsia="Times New Roman" w:hAnsi="Times New Roman"/>
          <w:b/>
          <w:caps/>
          <w:sz w:val="24"/>
          <w:szCs w:val="24"/>
        </w:rPr>
        <w:t>Paslaugų priėmimas, atsiskaitymo tvarka</w:t>
      </w:r>
    </w:p>
    <w:p w14:paraId="739387AB" w14:textId="77777777" w:rsidR="00592F0E" w:rsidRPr="00084D4B" w:rsidRDefault="00592F0E" w:rsidP="00592F0E">
      <w:pPr>
        <w:spacing w:after="0" w:line="240" w:lineRule="auto"/>
        <w:jc w:val="both"/>
        <w:rPr>
          <w:rFonts w:ascii="Times New Roman" w:hAnsi="Times New Roman"/>
          <w:sz w:val="24"/>
          <w:szCs w:val="24"/>
        </w:rPr>
      </w:pPr>
    </w:p>
    <w:p w14:paraId="7DC89CA2" w14:textId="1F9542E8" w:rsidR="00592F0E" w:rsidRPr="00084D4B" w:rsidRDefault="00592F0E" w:rsidP="00592F0E">
      <w:pPr>
        <w:pStyle w:val="Sraopastraipa"/>
        <w:numPr>
          <w:ilvl w:val="1"/>
          <w:numId w:val="46"/>
        </w:numPr>
        <w:suppressAutoHyphens/>
        <w:autoSpaceDN w:val="0"/>
        <w:ind w:left="0" w:firstLine="567"/>
        <w:contextualSpacing w:val="0"/>
        <w:textAlignment w:val="baseline"/>
        <w:rPr>
          <w:szCs w:val="24"/>
        </w:rPr>
      </w:pPr>
      <w:r w:rsidRPr="00084D4B">
        <w:rPr>
          <w:szCs w:val="24"/>
          <w:lang w:eastAsia="lt-LT"/>
        </w:rPr>
        <w:t xml:space="preserve">Paslaugų perdavimas ir priėmimas įforminamas </w:t>
      </w:r>
      <w:r w:rsidRPr="00F001C0">
        <w:rPr>
          <w:szCs w:val="24"/>
          <w:lang w:eastAsia="lt-LT"/>
        </w:rPr>
        <w:t>perdavimo</w:t>
      </w:r>
      <w:r w:rsidR="00F001C0">
        <w:rPr>
          <w:szCs w:val="24"/>
          <w:lang w:eastAsia="lt-LT"/>
        </w:rPr>
        <w:t>-</w:t>
      </w:r>
      <w:r w:rsidRPr="00F001C0">
        <w:rPr>
          <w:szCs w:val="24"/>
          <w:lang w:eastAsia="lt-LT"/>
        </w:rPr>
        <w:t>priėmimo</w:t>
      </w:r>
      <w:r w:rsidR="00F001C0">
        <w:rPr>
          <w:szCs w:val="24"/>
          <w:lang w:eastAsia="lt-LT"/>
        </w:rPr>
        <w:t xml:space="preserve"> aktu</w:t>
      </w:r>
      <w:r w:rsidRPr="00084D4B">
        <w:rPr>
          <w:szCs w:val="24"/>
          <w:lang w:eastAsia="lt-LT"/>
        </w:rPr>
        <w:t>, kuris pasirašomas Paslaugų teikėjo ir Kliento įgaliotų atstovų, jeigu Paslaugos suteiktos laikantis Sutarties nuostatų. Klientas turi ne vėliau kaip po 5 (penkių) darbo dienų pasirašyti perdavimo</w:t>
      </w:r>
      <w:r>
        <w:rPr>
          <w:szCs w:val="24"/>
          <w:lang w:eastAsia="lt-LT"/>
        </w:rPr>
        <w:t>-priėmimo</w:t>
      </w:r>
      <w:r w:rsidRPr="00084D4B">
        <w:rPr>
          <w:szCs w:val="24"/>
          <w:lang w:eastAsia="lt-LT"/>
        </w:rPr>
        <w:t xml:space="preserve"> aktą arba atmesti Paslaugų teikėjo prašymą pasirašyti perdavimo-priėmimo aktą, nurodydamas savo sprendimo motyvus bei priemones, kurių Paslaugų teikėjas privalo imtis, kad perdavimo</w:t>
      </w:r>
      <w:r>
        <w:rPr>
          <w:szCs w:val="24"/>
          <w:lang w:eastAsia="lt-LT"/>
        </w:rPr>
        <w:t>-priėmimo</w:t>
      </w:r>
      <w:r w:rsidRPr="00084D4B">
        <w:rPr>
          <w:szCs w:val="24"/>
          <w:lang w:eastAsia="lt-LT"/>
        </w:rPr>
        <w:t xml:space="preserve"> aktas būtų pasirašytas.</w:t>
      </w:r>
    </w:p>
    <w:p w14:paraId="142DFA40" w14:textId="4625020C" w:rsidR="00592F0E" w:rsidRPr="00084D4B" w:rsidRDefault="00592F0E" w:rsidP="00592F0E">
      <w:pPr>
        <w:pStyle w:val="Sraopastraipa"/>
        <w:numPr>
          <w:ilvl w:val="1"/>
          <w:numId w:val="46"/>
        </w:numPr>
        <w:suppressAutoHyphens/>
        <w:autoSpaceDN w:val="0"/>
        <w:ind w:left="0" w:firstLine="567"/>
        <w:contextualSpacing w:val="0"/>
        <w:textAlignment w:val="baseline"/>
        <w:rPr>
          <w:szCs w:val="24"/>
        </w:rPr>
      </w:pPr>
      <w:r w:rsidRPr="00084D4B">
        <w:rPr>
          <w:szCs w:val="24"/>
          <w:lang w:eastAsia="lt-LT"/>
        </w:rPr>
        <w:t>Jeigu suteiktos Paslaugos neatitinka Sutartyje nustatytų kokybės reikalavimų  Klientas turi teisę per 3 darbo dienas pareikšti Paslaugų teikėjui pretenziją, nurodant trūkumus, ir savo pasirinkimu pareikalauti, kad</w:t>
      </w:r>
      <w:r w:rsidR="00F001C0">
        <w:rPr>
          <w:szCs w:val="24"/>
          <w:lang w:eastAsia="lt-LT"/>
        </w:rPr>
        <w:t>:</w:t>
      </w:r>
    </w:p>
    <w:p w14:paraId="42E6256B" w14:textId="0F10BA73" w:rsidR="00592F0E" w:rsidRPr="00084D4B" w:rsidRDefault="00592F0E" w:rsidP="00592F0E">
      <w:pPr>
        <w:pStyle w:val="Sraopastraipa"/>
        <w:numPr>
          <w:ilvl w:val="2"/>
          <w:numId w:val="46"/>
        </w:numPr>
        <w:suppressAutoHyphens/>
        <w:autoSpaceDN w:val="0"/>
        <w:ind w:left="0" w:firstLine="567"/>
        <w:contextualSpacing w:val="0"/>
        <w:textAlignment w:val="baseline"/>
        <w:rPr>
          <w:szCs w:val="24"/>
        </w:rPr>
      </w:pPr>
      <w:r w:rsidRPr="00F001C0">
        <w:rPr>
          <w:szCs w:val="24"/>
          <w:lang w:eastAsia="lt-LT"/>
        </w:rPr>
        <w:t>Paslaugų teikėjas neatlygintinai per protingą terminą</w:t>
      </w:r>
      <w:r w:rsidR="00F001C0" w:rsidRPr="00F001C0">
        <w:rPr>
          <w:szCs w:val="24"/>
          <w:lang w:eastAsia="lt-LT"/>
        </w:rPr>
        <w:t xml:space="preserve"> </w:t>
      </w:r>
      <w:r w:rsidRPr="00F001C0">
        <w:rPr>
          <w:szCs w:val="24"/>
          <w:lang w:eastAsia="lt-LT"/>
        </w:rPr>
        <w:t>pašalintų ar ištaisytų Paslaugų trūkumus arba atlygintų Kliento išlaidas joms ištaisyti arba pašalinti;</w:t>
      </w:r>
    </w:p>
    <w:p w14:paraId="12364E3E" w14:textId="77777777" w:rsidR="00592F0E" w:rsidRPr="00084D4B" w:rsidRDefault="00592F0E" w:rsidP="00592F0E">
      <w:pPr>
        <w:pStyle w:val="Sraopastraipa"/>
        <w:numPr>
          <w:ilvl w:val="2"/>
          <w:numId w:val="46"/>
        </w:numPr>
        <w:suppressAutoHyphens/>
        <w:autoSpaceDN w:val="0"/>
        <w:ind w:left="0" w:firstLine="567"/>
        <w:contextualSpacing w:val="0"/>
        <w:textAlignment w:val="baseline"/>
        <w:rPr>
          <w:szCs w:val="24"/>
        </w:rPr>
      </w:pPr>
      <w:r w:rsidRPr="00084D4B">
        <w:rPr>
          <w:szCs w:val="24"/>
          <w:lang w:eastAsia="lt-LT"/>
        </w:rPr>
        <w:t>Paslaugų teikėjas grąžintų už kokybės reikalavimų neatitinkančias Paslaugas sumokėtas sumas ir nutraukti Sutartį, kai netinkamos kokybės Paslaugų suteikimas yra esminis Sutarties pažeidimas.</w:t>
      </w:r>
    </w:p>
    <w:p w14:paraId="4864683B" w14:textId="77777777" w:rsidR="00592F0E" w:rsidRPr="001356E9" w:rsidRDefault="00592F0E" w:rsidP="00592F0E">
      <w:pPr>
        <w:pStyle w:val="Sraopastraipa"/>
        <w:numPr>
          <w:ilvl w:val="1"/>
          <w:numId w:val="46"/>
        </w:numPr>
        <w:suppressAutoHyphens/>
        <w:autoSpaceDN w:val="0"/>
        <w:ind w:left="0" w:firstLine="567"/>
        <w:contextualSpacing w:val="0"/>
        <w:textAlignment w:val="baseline"/>
        <w:rPr>
          <w:szCs w:val="24"/>
        </w:rPr>
      </w:pPr>
      <w:r w:rsidRPr="00084D4B">
        <w:rPr>
          <w:szCs w:val="24"/>
        </w:rPr>
        <w:t>Jeigu Paslaugų teikėjas nepašalina trūkumų, Klientas turi teisę reikalauti proporcingai sumažinti Sutarties kainą ar mokėtinas sumas ir mokėti tik už tas Paslaugas ar jų dalį, kurios atitinka Sutartyje nustatytus reikalavimus.</w:t>
      </w:r>
      <w:bookmarkStart w:id="56" w:name="_Hlk49855601"/>
      <w:bookmarkStart w:id="57" w:name="_Hlk53587926"/>
      <w:bookmarkEnd w:id="55"/>
    </w:p>
    <w:p w14:paraId="15AC0854" w14:textId="77777777" w:rsidR="00592F0E" w:rsidRPr="009E63D5" w:rsidRDefault="00592F0E" w:rsidP="00592F0E">
      <w:pPr>
        <w:spacing w:after="0" w:line="240" w:lineRule="auto"/>
        <w:jc w:val="both"/>
        <w:rPr>
          <w:rFonts w:ascii="Times New Roman" w:hAnsi="Times New Roman"/>
          <w:sz w:val="24"/>
          <w:szCs w:val="24"/>
        </w:rPr>
      </w:pPr>
    </w:p>
    <w:p w14:paraId="03C849BF" w14:textId="77777777" w:rsidR="00592F0E" w:rsidRPr="00084D4B" w:rsidRDefault="00592F0E" w:rsidP="00592F0E">
      <w:pPr>
        <w:spacing w:after="0" w:line="240" w:lineRule="auto"/>
        <w:jc w:val="center"/>
        <w:rPr>
          <w:rFonts w:ascii="Times New Roman" w:hAnsi="Times New Roman"/>
          <w:sz w:val="24"/>
          <w:szCs w:val="24"/>
        </w:rPr>
      </w:pPr>
      <w:bookmarkStart w:id="58" w:name="_Toc329968649"/>
      <w:r w:rsidRPr="00084D4B">
        <w:rPr>
          <w:rFonts w:ascii="Times New Roman" w:eastAsia="Times New Roman" w:hAnsi="Times New Roman"/>
          <w:b/>
          <w:sz w:val="24"/>
          <w:szCs w:val="24"/>
        </w:rPr>
        <w:t>IV. SUTARTIES PRIEVOLIŲ ĮVYKDYMO UŽTIKRINIMAS</w:t>
      </w:r>
      <w:bookmarkEnd w:id="58"/>
    </w:p>
    <w:p w14:paraId="35C1E5F3" w14:textId="77777777" w:rsidR="00592F0E" w:rsidRPr="00084D4B" w:rsidRDefault="00592F0E" w:rsidP="00592F0E">
      <w:pPr>
        <w:spacing w:after="0" w:line="240" w:lineRule="auto"/>
        <w:jc w:val="both"/>
        <w:rPr>
          <w:rFonts w:ascii="Times New Roman" w:hAnsi="Times New Roman"/>
          <w:sz w:val="24"/>
          <w:szCs w:val="24"/>
        </w:rPr>
      </w:pPr>
    </w:p>
    <w:p w14:paraId="6A9F72A4" w14:textId="07A64348" w:rsidR="00592F0E" w:rsidRPr="00084D4B" w:rsidRDefault="00592F0E" w:rsidP="00592F0E">
      <w:pPr>
        <w:pStyle w:val="Sraopastraipa"/>
        <w:numPr>
          <w:ilvl w:val="1"/>
          <w:numId w:val="52"/>
        </w:numPr>
        <w:suppressAutoHyphens/>
        <w:autoSpaceDN w:val="0"/>
        <w:ind w:left="0" w:firstLine="567"/>
        <w:contextualSpacing w:val="0"/>
        <w:textAlignment w:val="baseline"/>
        <w:rPr>
          <w:szCs w:val="24"/>
        </w:rPr>
      </w:pPr>
      <w:r w:rsidRPr="00084D4B">
        <w:rPr>
          <w:szCs w:val="24"/>
        </w:rPr>
        <w:t xml:space="preserve">Sutarčiai yra taikomas Bendrųjų sutarties sąlygų VIII skyrius Sutarties įvykdymo užtikrinimas. Sutarties įvykdymo užtikrinimo suma </w:t>
      </w:r>
      <w:r>
        <w:rPr>
          <w:szCs w:val="24"/>
        </w:rPr>
        <w:t>–</w:t>
      </w:r>
      <w:r w:rsidRPr="00084D4B">
        <w:rPr>
          <w:szCs w:val="24"/>
        </w:rPr>
        <w:t xml:space="preserve"> </w:t>
      </w:r>
      <w:r w:rsidR="00F001C0">
        <w:rPr>
          <w:szCs w:val="24"/>
        </w:rPr>
        <w:t>3700</w:t>
      </w:r>
      <w:r w:rsidRPr="00084D4B">
        <w:rPr>
          <w:szCs w:val="24"/>
        </w:rPr>
        <w:t xml:space="preserve"> Eur. </w:t>
      </w:r>
      <w:r>
        <w:rPr>
          <w:szCs w:val="24"/>
        </w:rPr>
        <w:t xml:space="preserve">Sutarties įvykdymo užtikrinimo </w:t>
      </w:r>
      <w:r w:rsidRPr="00084D4B">
        <w:rPr>
          <w:szCs w:val="24"/>
        </w:rPr>
        <w:t xml:space="preserve">galiojimo terminas – </w:t>
      </w:r>
      <w:r w:rsidR="00F001C0">
        <w:rPr>
          <w:szCs w:val="24"/>
        </w:rPr>
        <w:t>37</w:t>
      </w:r>
      <w:r w:rsidRPr="00084D4B">
        <w:rPr>
          <w:szCs w:val="24"/>
        </w:rPr>
        <w:t xml:space="preserve"> mėn. nuo Sutarties įsigaliojimo dienos.</w:t>
      </w:r>
      <w:bookmarkStart w:id="59" w:name="_Hlk53587991"/>
      <w:bookmarkEnd w:id="56"/>
      <w:bookmarkEnd w:id="57"/>
    </w:p>
    <w:p w14:paraId="01FDF5D8" w14:textId="77777777" w:rsidR="00592F0E" w:rsidRPr="009E63D5" w:rsidRDefault="00592F0E" w:rsidP="00592F0E">
      <w:pPr>
        <w:spacing w:after="0" w:line="240" w:lineRule="auto"/>
        <w:jc w:val="both"/>
        <w:rPr>
          <w:rFonts w:ascii="Times New Roman" w:hAnsi="Times New Roman"/>
          <w:sz w:val="24"/>
          <w:szCs w:val="24"/>
        </w:rPr>
      </w:pPr>
    </w:p>
    <w:p w14:paraId="06CD010A" w14:textId="77777777" w:rsidR="00592F0E" w:rsidRPr="00084D4B" w:rsidRDefault="00592F0E" w:rsidP="00592F0E">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V. ŠALIŲ ATSAKOMYBĖ</w:t>
      </w:r>
    </w:p>
    <w:p w14:paraId="01AD9E80" w14:textId="77777777" w:rsidR="00592F0E" w:rsidRPr="00084D4B" w:rsidRDefault="00592F0E" w:rsidP="00592F0E">
      <w:pPr>
        <w:spacing w:after="0" w:line="240" w:lineRule="auto"/>
        <w:jc w:val="both"/>
        <w:rPr>
          <w:rFonts w:ascii="Times New Roman" w:hAnsi="Times New Roman"/>
          <w:sz w:val="24"/>
          <w:szCs w:val="24"/>
        </w:rPr>
      </w:pPr>
    </w:p>
    <w:p w14:paraId="7CA65201" w14:textId="77777777" w:rsidR="00592F0E" w:rsidRDefault="00592F0E" w:rsidP="009830EA">
      <w:pPr>
        <w:pStyle w:val="Sraopastraipa"/>
        <w:numPr>
          <w:ilvl w:val="1"/>
          <w:numId w:val="47"/>
        </w:numPr>
        <w:suppressAutoHyphens/>
        <w:autoSpaceDN w:val="0"/>
        <w:ind w:left="0" w:firstLine="567"/>
        <w:contextualSpacing w:val="0"/>
        <w:textAlignment w:val="baseline"/>
        <w:rPr>
          <w:szCs w:val="24"/>
        </w:rPr>
      </w:pPr>
      <w:r w:rsidRPr="00084D4B">
        <w:rPr>
          <w:szCs w:val="24"/>
        </w:rPr>
        <w:t>Paslaugų teikėjui Klientas gali skirti šias baudas už Sutarties pažeidimus, padarytus ne dėl Kliento kaltės:</w:t>
      </w:r>
    </w:p>
    <w:p w14:paraId="53C6626B" w14:textId="4D473E15" w:rsidR="009830EA" w:rsidRPr="00084D4B" w:rsidRDefault="009830EA" w:rsidP="009830EA">
      <w:pPr>
        <w:pStyle w:val="Sraopastraipa"/>
        <w:numPr>
          <w:ilvl w:val="2"/>
          <w:numId w:val="47"/>
        </w:numPr>
        <w:suppressAutoHyphens/>
        <w:autoSpaceDN w:val="0"/>
        <w:ind w:left="0" w:firstLine="567"/>
        <w:contextualSpacing w:val="0"/>
        <w:textAlignment w:val="baseline"/>
        <w:rPr>
          <w:szCs w:val="24"/>
        </w:rPr>
      </w:pPr>
      <w:r w:rsidRPr="002464BC">
        <w:rPr>
          <w:szCs w:val="24"/>
        </w:rPr>
        <w:t>Paslaugų teikėjui daugiau nei 1 dieną vėluojant atvykti sutrikimams ir (ar) gedimams pašalinti ir sirenų ir (ar) jų valdymo pulto veikimui atkurti, Paslaugų teikėjas moka</w:t>
      </w:r>
      <w:r>
        <w:rPr>
          <w:szCs w:val="24"/>
        </w:rPr>
        <w:t xml:space="preserve"> 200</w:t>
      </w:r>
      <w:r w:rsidRPr="002464BC">
        <w:rPr>
          <w:szCs w:val="24"/>
        </w:rPr>
        <w:t xml:space="preserve"> (</w:t>
      </w:r>
      <w:r>
        <w:rPr>
          <w:szCs w:val="24"/>
        </w:rPr>
        <w:t>dviejų šimtų</w:t>
      </w:r>
      <w:r w:rsidRPr="002464BC">
        <w:rPr>
          <w:szCs w:val="24"/>
        </w:rPr>
        <w:t>) E</w:t>
      </w:r>
      <w:r>
        <w:rPr>
          <w:szCs w:val="24"/>
        </w:rPr>
        <w:t>ur</w:t>
      </w:r>
      <w:r w:rsidRPr="002464BC">
        <w:rPr>
          <w:szCs w:val="24"/>
        </w:rPr>
        <w:t xml:space="preserve"> dydžio baudą už kiekvieną tokį atvejį</w:t>
      </w:r>
      <w:r>
        <w:rPr>
          <w:szCs w:val="24"/>
        </w:rPr>
        <w:t>.</w:t>
      </w:r>
    </w:p>
    <w:p w14:paraId="1AE111FF" w14:textId="106FE053" w:rsidR="00592F0E" w:rsidRPr="00084D4B" w:rsidRDefault="00592F0E" w:rsidP="009830EA">
      <w:pPr>
        <w:pStyle w:val="Sraopastraipa"/>
        <w:numPr>
          <w:ilvl w:val="1"/>
          <w:numId w:val="47"/>
        </w:numPr>
        <w:suppressAutoHyphens/>
        <w:autoSpaceDN w:val="0"/>
        <w:ind w:left="0" w:firstLine="567"/>
        <w:contextualSpacing w:val="0"/>
        <w:textAlignment w:val="baseline"/>
        <w:rPr>
          <w:szCs w:val="24"/>
        </w:rPr>
      </w:pPr>
      <w:r w:rsidRPr="00084D4B">
        <w:rPr>
          <w:bCs/>
          <w:szCs w:val="24"/>
        </w:rPr>
        <w:t xml:space="preserve">Jei Paslaugų teikėjas nutraukia Sutartį vienašališkai ne dėl Kliento kaltės, Klientas turi teisę pasinaudoti Sutarties įvykdymo užtikrinimu ir </w:t>
      </w:r>
      <w:r w:rsidRPr="00084D4B">
        <w:rPr>
          <w:szCs w:val="24"/>
        </w:rPr>
        <w:t>Paslaugų teikėjas atlygina Klientui dėl Paslaugų teikėjo kaltės atsiradusius nuostolius kiek jų nepadengia Sutarties įvykdymo užtikrinimas</w:t>
      </w:r>
      <w:r w:rsidRPr="00084D4B">
        <w:rPr>
          <w:bCs/>
          <w:szCs w:val="24"/>
        </w:rPr>
        <w:t>.</w:t>
      </w:r>
      <w:bookmarkStart w:id="60" w:name="_Hlk53588690"/>
      <w:bookmarkStart w:id="61" w:name="_Hlk49859531"/>
      <w:bookmarkEnd w:id="59"/>
    </w:p>
    <w:p w14:paraId="477C24D3" w14:textId="77777777" w:rsidR="00592F0E" w:rsidRPr="009E63D5" w:rsidRDefault="00592F0E" w:rsidP="00592F0E">
      <w:pPr>
        <w:spacing w:after="0" w:line="240" w:lineRule="auto"/>
        <w:jc w:val="both"/>
        <w:rPr>
          <w:rFonts w:ascii="Times New Roman" w:hAnsi="Times New Roman"/>
          <w:sz w:val="24"/>
          <w:szCs w:val="24"/>
        </w:rPr>
      </w:pPr>
    </w:p>
    <w:p w14:paraId="009D8D8B" w14:textId="77777777" w:rsidR="00592F0E" w:rsidRPr="00084D4B" w:rsidRDefault="00592F0E" w:rsidP="00592F0E">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VI. SUBTEIKĖJAI</w:t>
      </w:r>
    </w:p>
    <w:p w14:paraId="721CAC45" w14:textId="2EFD885A" w:rsidR="00592F0E" w:rsidRPr="00084D4B" w:rsidRDefault="00592F0E" w:rsidP="00592F0E">
      <w:pPr>
        <w:pStyle w:val="Sraopastraipa"/>
        <w:numPr>
          <w:ilvl w:val="1"/>
          <w:numId w:val="53"/>
        </w:numPr>
        <w:suppressAutoHyphens/>
        <w:autoSpaceDN w:val="0"/>
        <w:ind w:left="0" w:firstLine="567"/>
        <w:contextualSpacing w:val="0"/>
        <w:textAlignment w:val="baseline"/>
        <w:rPr>
          <w:szCs w:val="24"/>
        </w:rPr>
      </w:pPr>
      <w:r w:rsidRPr="00084D4B">
        <w:rPr>
          <w:szCs w:val="24"/>
        </w:rPr>
        <w:lastRenderedPageBreak/>
        <w:t>Sutarčiai vykdyti pasitelkiami šie subteikėjai: (</w:t>
      </w:r>
      <w:r w:rsidRPr="00084D4B">
        <w:rPr>
          <w:i/>
          <w:iCs/>
          <w:color w:val="000000"/>
          <w:szCs w:val="24"/>
          <w:shd w:val="clear" w:color="auto" w:fill="C0C0C0"/>
        </w:rPr>
        <w:t>surašyti pasiūlyme nurodytus, subteikėjus, jeigu tokių nėra parašyti žodį „nėra“)</w:t>
      </w:r>
      <w:r w:rsidRPr="00084D4B">
        <w:rPr>
          <w:i/>
          <w:iCs/>
          <w:szCs w:val="24"/>
        </w:rPr>
        <w:t>.</w:t>
      </w:r>
      <w:r w:rsidRPr="00084D4B">
        <w:rPr>
          <w:szCs w:val="24"/>
        </w:rPr>
        <w:t xml:space="preserve"> Paslaugų teikėjas įsipareigoja ne vėliau kaip iki Sutarties vykdymo pradžios raštu pranešti Kliento atstovui subteikėjų kontaktinius duomenis ir subteikėjų atstovus.</w:t>
      </w:r>
      <w:bookmarkStart w:id="62" w:name="_Hlk53588862"/>
      <w:bookmarkEnd w:id="60"/>
    </w:p>
    <w:p w14:paraId="5109D85D" w14:textId="77777777" w:rsidR="00592F0E" w:rsidRPr="009E63D5" w:rsidRDefault="00592F0E" w:rsidP="00592F0E">
      <w:pPr>
        <w:spacing w:after="0" w:line="240" w:lineRule="auto"/>
        <w:jc w:val="both"/>
        <w:rPr>
          <w:rFonts w:ascii="Times New Roman" w:hAnsi="Times New Roman"/>
          <w:sz w:val="24"/>
          <w:szCs w:val="24"/>
        </w:rPr>
      </w:pPr>
    </w:p>
    <w:p w14:paraId="01BE4706" w14:textId="77777777" w:rsidR="00592F0E" w:rsidRPr="00084D4B" w:rsidRDefault="00592F0E" w:rsidP="00592F0E">
      <w:pPr>
        <w:spacing w:after="0" w:line="240" w:lineRule="auto"/>
        <w:jc w:val="center"/>
        <w:rPr>
          <w:rFonts w:ascii="Times New Roman" w:hAnsi="Times New Roman"/>
          <w:sz w:val="24"/>
          <w:szCs w:val="24"/>
        </w:rPr>
      </w:pPr>
      <w:r w:rsidRPr="00084D4B">
        <w:rPr>
          <w:rFonts w:ascii="Times New Roman" w:hAnsi="Times New Roman"/>
          <w:b/>
          <w:bCs/>
          <w:sz w:val="24"/>
          <w:szCs w:val="24"/>
        </w:rPr>
        <w:t>VII. SUTARTIES ESMINIAI PAŽEIDIMAI</w:t>
      </w:r>
    </w:p>
    <w:p w14:paraId="7BB75F7B" w14:textId="77777777" w:rsidR="00592F0E" w:rsidRPr="00084D4B" w:rsidRDefault="00592F0E" w:rsidP="00592F0E">
      <w:pPr>
        <w:spacing w:after="0" w:line="240" w:lineRule="auto"/>
        <w:jc w:val="both"/>
        <w:rPr>
          <w:rFonts w:ascii="Times New Roman" w:hAnsi="Times New Roman"/>
          <w:sz w:val="24"/>
          <w:szCs w:val="24"/>
        </w:rPr>
      </w:pPr>
    </w:p>
    <w:p w14:paraId="1E58B7C8" w14:textId="77777777" w:rsidR="00F001C0" w:rsidRDefault="00592F0E" w:rsidP="00F001C0">
      <w:pPr>
        <w:pStyle w:val="Sraopastraipa"/>
        <w:numPr>
          <w:ilvl w:val="1"/>
          <w:numId w:val="54"/>
        </w:numPr>
        <w:suppressAutoHyphens/>
        <w:autoSpaceDN w:val="0"/>
        <w:ind w:left="0" w:firstLine="567"/>
        <w:contextualSpacing w:val="0"/>
        <w:textAlignment w:val="baseline"/>
        <w:rPr>
          <w:szCs w:val="24"/>
        </w:rPr>
      </w:pPr>
      <w:r w:rsidRPr="00084D4B">
        <w:rPr>
          <w:szCs w:val="24"/>
        </w:rPr>
        <w:t>Sutarties esminiu pažeidimu bus laikoma</w:t>
      </w:r>
      <w:r w:rsidR="00F001C0">
        <w:rPr>
          <w:szCs w:val="24"/>
        </w:rPr>
        <w:t>:</w:t>
      </w:r>
    </w:p>
    <w:p w14:paraId="666B1055" w14:textId="77777777" w:rsidR="00F001C0" w:rsidRDefault="00F001C0" w:rsidP="00F001C0">
      <w:pPr>
        <w:pStyle w:val="Sraopastraipa"/>
        <w:numPr>
          <w:ilvl w:val="2"/>
          <w:numId w:val="54"/>
        </w:numPr>
        <w:suppressAutoHyphens/>
        <w:autoSpaceDN w:val="0"/>
        <w:ind w:left="0" w:firstLine="567"/>
        <w:contextualSpacing w:val="0"/>
        <w:textAlignment w:val="baseline"/>
        <w:rPr>
          <w:szCs w:val="24"/>
        </w:rPr>
      </w:pPr>
      <w:r w:rsidRPr="00F001C0">
        <w:rPr>
          <w:szCs w:val="24"/>
        </w:rPr>
        <w:t>jeigu Paslaugų teikėjas daugiau nei 5 kartus trijų mėnesių laikotarpyje padaro Sutarties 5.1.1 p. nurodytą Sutarties pažeidimą;</w:t>
      </w:r>
    </w:p>
    <w:p w14:paraId="402ACAD2" w14:textId="5C9E990B" w:rsidR="00F001C0" w:rsidRDefault="00F001C0" w:rsidP="00F001C0">
      <w:pPr>
        <w:pStyle w:val="Sraopastraipa"/>
        <w:numPr>
          <w:ilvl w:val="2"/>
          <w:numId w:val="54"/>
        </w:numPr>
        <w:suppressAutoHyphens/>
        <w:autoSpaceDN w:val="0"/>
        <w:ind w:left="0" w:firstLine="567"/>
        <w:contextualSpacing w:val="0"/>
        <w:textAlignment w:val="baseline"/>
        <w:rPr>
          <w:szCs w:val="24"/>
        </w:rPr>
      </w:pPr>
      <w:r w:rsidRPr="00F001C0">
        <w:rPr>
          <w:szCs w:val="24"/>
        </w:rPr>
        <w:t>jeigu trijų mėnesių laikotarpyje bent 3 kartus nustatomi sirenų ir (ar) jų valdymo pulto veikimo sutrikimų ar gedimo šalinimo terminų, nurodytų techninėje specifikacijoje</w:t>
      </w:r>
      <w:r>
        <w:rPr>
          <w:szCs w:val="24"/>
        </w:rPr>
        <w:t xml:space="preserve"> (Sutarties 1 priede), pažeidimai;</w:t>
      </w:r>
    </w:p>
    <w:p w14:paraId="44D6FBA1" w14:textId="44E52F53" w:rsidR="00F001C0" w:rsidRPr="00F65434" w:rsidRDefault="00F001C0" w:rsidP="00F001C0">
      <w:pPr>
        <w:pStyle w:val="Sraopastraipa"/>
        <w:numPr>
          <w:ilvl w:val="2"/>
          <w:numId w:val="54"/>
        </w:numPr>
        <w:suppressAutoHyphens/>
        <w:autoSpaceDN w:val="0"/>
        <w:ind w:left="0" w:firstLine="567"/>
        <w:contextualSpacing w:val="0"/>
        <w:textAlignment w:val="baseline"/>
        <w:rPr>
          <w:i/>
          <w:iCs/>
          <w:szCs w:val="24"/>
        </w:rPr>
      </w:pPr>
      <w:r w:rsidRPr="00F001C0">
        <w:rPr>
          <w:szCs w:val="24"/>
        </w:rPr>
        <w:t>jei tas pats sirenos (-ų) ir (ar) jų valdymo pulto sutrikimas ar gedimas pasikartoja 3 kartus trijų mėnesių laikotarpyje.</w:t>
      </w:r>
      <w:r w:rsidR="00592F0E" w:rsidRPr="00F001C0">
        <w:rPr>
          <w:szCs w:val="24"/>
        </w:rPr>
        <w:t xml:space="preserve"> </w:t>
      </w:r>
    </w:p>
    <w:p w14:paraId="13D554AB" w14:textId="77777777" w:rsidR="00592F0E" w:rsidRPr="00F001C0" w:rsidRDefault="00592F0E" w:rsidP="00592F0E">
      <w:pPr>
        <w:pStyle w:val="Sraopastraipa"/>
        <w:numPr>
          <w:ilvl w:val="1"/>
          <w:numId w:val="54"/>
        </w:numPr>
        <w:suppressAutoHyphens/>
        <w:autoSpaceDN w:val="0"/>
        <w:ind w:left="0" w:firstLine="567"/>
        <w:contextualSpacing w:val="0"/>
        <w:textAlignment w:val="baseline"/>
        <w:rPr>
          <w:iCs/>
          <w:szCs w:val="24"/>
        </w:rPr>
      </w:pPr>
      <w:r w:rsidRPr="00F001C0">
        <w:rPr>
          <w:szCs w:val="24"/>
        </w:rPr>
        <w:t>Nustačius esminį sutarties pažeidimą, Klientas turi teisę:</w:t>
      </w:r>
    </w:p>
    <w:p w14:paraId="7A1DE528" w14:textId="77777777" w:rsidR="00592F0E" w:rsidRPr="00F001C0" w:rsidRDefault="00592F0E" w:rsidP="00592F0E">
      <w:pPr>
        <w:pStyle w:val="Sraopastraipa"/>
        <w:numPr>
          <w:ilvl w:val="2"/>
          <w:numId w:val="54"/>
        </w:numPr>
        <w:suppressAutoHyphens/>
        <w:autoSpaceDN w:val="0"/>
        <w:ind w:left="0" w:firstLine="567"/>
        <w:contextualSpacing w:val="0"/>
        <w:textAlignment w:val="baseline"/>
        <w:rPr>
          <w:iCs/>
          <w:szCs w:val="24"/>
        </w:rPr>
      </w:pPr>
      <w:r w:rsidRPr="00F001C0">
        <w:rPr>
          <w:szCs w:val="24"/>
        </w:rPr>
        <w:t>vienašališkai nutraukti Sutartį, įspėjus Paslaugų teikėją prieš 15 (penkiolika) kalendorinių dienų;</w:t>
      </w:r>
    </w:p>
    <w:p w14:paraId="67ED22D8" w14:textId="6281D265" w:rsidR="00592F0E" w:rsidRPr="00F001C0" w:rsidRDefault="00592F0E" w:rsidP="00592F0E">
      <w:pPr>
        <w:pStyle w:val="Sraopastraipa"/>
        <w:numPr>
          <w:ilvl w:val="2"/>
          <w:numId w:val="54"/>
        </w:numPr>
        <w:suppressAutoHyphens/>
        <w:autoSpaceDN w:val="0"/>
        <w:ind w:left="0" w:firstLine="567"/>
        <w:contextualSpacing w:val="0"/>
        <w:textAlignment w:val="baseline"/>
        <w:rPr>
          <w:iCs/>
          <w:szCs w:val="24"/>
        </w:rPr>
      </w:pPr>
      <w:r w:rsidRPr="00F001C0">
        <w:rPr>
          <w:szCs w:val="24"/>
        </w:rPr>
        <w:t>pasinaudoti Sutarties įvykdymo užtikrinimu;</w:t>
      </w:r>
    </w:p>
    <w:p w14:paraId="0F5EA74A" w14:textId="77777777" w:rsidR="00592F0E" w:rsidRPr="00F001C0" w:rsidRDefault="00592F0E" w:rsidP="00592F0E">
      <w:pPr>
        <w:pStyle w:val="Sraopastraipa"/>
        <w:numPr>
          <w:ilvl w:val="2"/>
          <w:numId w:val="54"/>
        </w:numPr>
        <w:suppressAutoHyphens/>
        <w:autoSpaceDN w:val="0"/>
        <w:ind w:left="0" w:firstLine="567"/>
        <w:contextualSpacing w:val="0"/>
        <w:textAlignment w:val="baseline"/>
        <w:rPr>
          <w:iCs/>
          <w:szCs w:val="24"/>
        </w:rPr>
      </w:pPr>
      <w:r w:rsidRPr="00F001C0">
        <w:rPr>
          <w:szCs w:val="24"/>
        </w:rPr>
        <w:t>gali taikyti abu aukščiau išvardytus atvejus.</w:t>
      </w:r>
      <w:bookmarkEnd w:id="62"/>
    </w:p>
    <w:p w14:paraId="3D448E29" w14:textId="77777777" w:rsidR="00592F0E" w:rsidRPr="00F001C0" w:rsidRDefault="00592F0E" w:rsidP="00592F0E">
      <w:pPr>
        <w:spacing w:after="0" w:line="240" w:lineRule="auto"/>
        <w:jc w:val="both"/>
        <w:rPr>
          <w:rFonts w:ascii="Times New Roman" w:hAnsi="Times New Roman"/>
          <w:iCs/>
          <w:sz w:val="24"/>
          <w:szCs w:val="24"/>
        </w:rPr>
      </w:pPr>
    </w:p>
    <w:p w14:paraId="0A0E914A" w14:textId="77777777" w:rsidR="00592F0E" w:rsidRPr="00F001C0" w:rsidRDefault="00592F0E" w:rsidP="00592F0E">
      <w:pPr>
        <w:spacing w:after="0" w:line="240" w:lineRule="auto"/>
        <w:jc w:val="center"/>
        <w:rPr>
          <w:rFonts w:ascii="Times New Roman" w:hAnsi="Times New Roman"/>
          <w:iCs/>
          <w:sz w:val="24"/>
          <w:szCs w:val="24"/>
        </w:rPr>
      </w:pPr>
      <w:r w:rsidRPr="00F001C0">
        <w:rPr>
          <w:rFonts w:ascii="Times New Roman" w:eastAsia="Times New Roman" w:hAnsi="Times New Roman"/>
          <w:b/>
          <w:sz w:val="24"/>
          <w:szCs w:val="24"/>
        </w:rPr>
        <w:t>VIII. GARANTIJA</w:t>
      </w:r>
    </w:p>
    <w:bookmarkEnd w:id="61"/>
    <w:p w14:paraId="52B31983" w14:textId="00432CF3" w:rsidR="00592F0E" w:rsidRPr="009830EA" w:rsidRDefault="009830EA" w:rsidP="00592F0E">
      <w:pPr>
        <w:pStyle w:val="Sraopastraipa"/>
        <w:numPr>
          <w:ilvl w:val="1"/>
          <w:numId w:val="55"/>
        </w:numPr>
        <w:suppressAutoHyphens/>
        <w:autoSpaceDN w:val="0"/>
        <w:ind w:left="0" w:firstLine="567"/>
        <w:contextualSpacing w:val="0"/>
        <w:textAlignment w:val="baseline"/>
        <w:rPr>
          <w:iCs/>
          <w:szCs w:val="24"/>
        </w:rPr>
      </w:pPr>
      <w:r w:rsidRPr="009830EA">
        <w:rPr>
          <w:bCs/>
          <w:szCs w:val="24"/>
        </w:rPr>
        <w:t>Bendrųjų sutarties sąlygų XV skyrius netaikomas.</w:t>
      </w:r>
    </w:p>
    <w:p w14:paraId="21C41B40" w14:textId="77777777" w:rsidR="00592F0E" w:rsidRPr="00F001C0" w:rsidRDefault="00592F0E" w:rsidP="00592F0E">
      <w:pPr>
        <w:spacing w:after="0" w:line="240" w:lineRule="auto"/>
        <w:jc w:val="both"/>
        <w:rPr>
          <w:rFonts w:ascii="Times New Roman" w:hAnsi="Times New Roman"/>
          <w:iCs/>
          <w:sz w:val="24"/>
          <w:szCs w:val="24"/>
        </w:rPr>
      </w:pPr>
    </w:p>
    <w:p w14:paraId="7B5617B3" w14:textId="77777777" w:rsidR="00592F0E" w:rsidRPr="00F001C0" w:rsidRDefault="00592F0E" w:rsidP="00592F0E">
      <w:pPr>
        <w:spacing w:after="0" w:line="240" w:lineRule="auto"/>
        <w:jc w:val="center"/>
        <w:rPr>
          <w:rFonts w:ascii="Times New Roman" w:hAnsi="Times New Roman"/>
          <w:b/>
          <w:iCs/>
          <w:sz w:val="24"/>
          <w:szCs w:val="24"/>
        </w:rPr>
      </w:pPr>
      <w:r w:rsidRPr="00F001C0">
        <w:rPr>
          <w:rFonts w:ascii="Times New Roman" w:hAnsi="Times New Roman"/>
          <w:b/>
          <w:iCs/>
          <w:sz w:val="24"/>
          <w:szCs w:val="24"/>
        </w:rPr>
        <w:t>IX. KITOS NUOSTATOS</w:t>
      </w:r>
    </w:p>
    <w:p w14:paraId="6FC5E6F0" w14:textId="77777777" w:rsidR="00592F0E" w:rsidRPr="00F001C0" w:rsidRDefault="00592F0E" w:rsidP="00592F0E">
      <w:pPr>
        <w:pStyle w:val="Sraopastraipa"/>
        <w:numPr>
          <w:ilvl w:val="1"/>
          <w:numId w:val="49"/>
        </w:numPr>
        <w:suppressAutoHyphens/>
        <w:autoSpaceDN w:val="0"/>
        <w:ind w:left="0" w:firstLine="567"/>
        <w:contextualSpacing w:val="0"/>
        <w:textAlignment w:val="baseline"/>
        <w:rPr>
          <w:iCs/>
          <w:szCs w:val="24"/>
        </w:rPr>
      </w:pPr>
      <w:r w:rsidRPr="00F001C0">
        <w:rPr>
          <w:szCs w:val="24"/>
        </w:rPr>
        <w:t>Paslaugų teikėjas Sutarčiai vykdyti skiria atsakingą Sutarties vykdytoją (us): ..................................., tel. ............................., el. paštas: ............................ .</w:t>
      </w:r>
    </w:p>
    <w:p w14:paraId="163976A2" w14:textId="77777777" w:rsidR="00592F0E" w:rsidRPr="00F001C0" w:rsidRDefault="00592F0E" w:rsidP="00592F0E">
      <w:pPr>
        <w:pStyle w:val="Sraopastraipa"/>
        <w:numPr>
          <w:ilvl w:val="1"/>
          <w:numId w:val="49"/>
        </w:numPr>
        <w:suppressAutoHyphens/>
        <w:autoSpaceDN w:val="0"/>
        <w:ind w:left="0" w:firstLine="567"/>
        <w:contextualSpacing w:val="0"/>
        <w:textAlignment w:val="baseline"/>
        <w:rPr>
          <w:iCs/>
          <w:szCs w:val="24"/>
        </w:rPr>
      </w:pPr>
      <w:r w:rsidRPr="00F001C0">
        <w:rPr>
          <w:szCs w:val="24"/>
        </w:rPr>
        <w:t>Klientas Sutarčiai vykdyti skiria atsakingą Sutarties vykdytoją (-us):............................, tel.:........................................., el. paštas:............................... .</w:t>
      </w:r>
    </w:p>
    <w:p w14:paraId="3588D8A1" w14:textId="77777777" w:rsidR="00592F0E" w:rsidRPr="00F001C0" w:rsidRDefault="00592F0E" w:rsidP="00592F0E">
      <w:pPr>
        <w:spacing w:after="0" w:line="240" w:lineRule="auto"/>
        <w:jc w:val="both"/>
        <w:rPr>
          <w:rFonts w:ascii="Times New Roman" w:hAnsi="Times New Roman"/>
          <w:iCs/>
          <w:sz w:val="24"/>
          <w:szCs w:val="24"/>
        </w:rPr>
      </w:pPr>
    </w:p>
    <w:p w14:paraId="5DEB5FAB" w14:textId="77777777" w:rsidR="00592F0E" w:rsidRPr="00F001C0" w:rsidRDefault="00592F0E" w:rsidP="00592F0E">
      <w:pPr>
        <w:tabs>
          <w:tab w:val="left" w:pos="1276"/>
        </w:tabs>
        <w:spacing w:after="0" w:line="240" w:lineRule="auto"/>
        <w:jc w:val="center"/>
        <w:rPr>
          <w:rFonts w:ascii="Times New Roman" w:hAnsi="Times New Roman"/>
          <w:b/>
          <w:sz w:val="24"/>
          <w:szCs w:val="24"/>
        </w:rPr>
      </w:pPr>
      <w:r w:rsidRPr="00F001C0">
        <w:rPr>
          <w:rFonts w:ascii="Times New Roman" w:hAnsi="Times New Roman"/>
          <w:b/>
          <w:sz w:val="24"/>
          <w:szCs w:val="24"/>
        </w:rPr>
        <w:t>X. SUTARTIES PRIEDAI</w:t>
      </w:r>
    </w:p>
    <w:p w14:paraId="1548560E" w14:textId="77777777" w:rsidR="00592F0E" w:rsidRPr="00F001C0" w:rsidRDefault="00592F0E" w:rsidP="00592F0E">
      <w:pPr>
        <w:pStyle w:val="Sraopastraipa"/>
        <w:numPr>
          <w:ilvl w:val="1"/>
          <w:numId w:val="50"/>
        </w:numPr>
        <w:suppressAutoHyphens/>
        <w:autoSpaceDN w:val="0"/>
        <w:ind w:left="0" w:firstLine="567"/>
        <w:contextualSpacing w:val="0"/>
        <w:textAlignment w:val="baseline"/>
        <w:rPr>
          <w:iCs/>
          <w:szCs w:val="24"/>
        </w:rPr>
      </w:pPr>
      <w:r w:rsidRPr="00F001C0">
        <w:rPr>
          <w:szCs w:val="24"/>
        </w:rPr>
        <w:t>Techninė specifikacija – Sutarties 1 priedas;</w:t>
      </w:r>
    </w:p>
    <w:p w14:paraId="131A14C1" w14:textId="3E3F52BA" w:rsidR="00592F0E" w:rsidRPr="00F001C0" w:rsidRDefault="00592F0E" w:rsidP="00592F0E">
      <w:pPr>
        <w:pStyle w:val="Sraopastraipa"/>
        <w:numPr>
          <w:ilvl w:val="1"/>
          <w:numId w:val="50"/>
        </w:numPr>
        <w:suppressAutoHyphens/>
        <w:autoSpaceDN w:val="0"/>
        <w:ind w:left="0" w:firstLine="567"/>
        <w:contextualSpacing w:val="0"/>
        <w:textAlignment w:val="baseline"/>
        <w:rPr>
          <w:iCs/>
          <w:szCs w:val="24"/>
        </w:rPr>
      </w:pPr>
      <w:r w:rsidRPr="00F001C0">
        <w:rPr>
          <w:szCs w:val="24"/>
        </w:rPr>
        <w:t xml:space="preserve">Paslaugų </w:t>
      </w:r>
      <w:r w:rsidR="009830EA">
        <w:rPr>
          <w:szCs w:val="24"/>
        </w:rPr>
        <w:t>teikėjo pasiūlymas</w:t>
      </w:r>
      <w:r w:rsidRPr="00F001C0">
        <w:rPr>
          <w:szCs w:val="24"/>
        </w:rPr>
        <w:t xml:space="preserve"> – Sutarties 2 priedas;</w:t>
      </w:r>
    </w:p>
    <w:p w14:paraId="55EB6911" w14:textId="77777777" w:rsidR="00592F0E" w:rsidRPr="00F001C0" w:rsidRDefault="00592F0E" w:rsidP="00592F0E">
      <w:pPr>
        <w:spacing w:after="0" w:line="240" w:lineRule="auto"/>
        <w:jc w:val="both"/>
        <w:rPr>
          <w:rFonts w:ascii="Times New Roman" w:hAnsi="Times New Roman"/>
          <w:iCs/>
          <w:sz w:val="24"/>
          <w:szCs w:val="24"/>
        </w:rPr>
      </w:pPr>
    </w:p>
    <w:p w14:paraId="432A8BFD" w14:textId="77777777" w:rsidR="00592F0E" w:rsidRPr="00084D4B" w:rsidRDefault="00592F0E" w:rsidP="00592F0E">
      <w:pPr>
        <w:tabs>
          <w:tab w:val="left" w:pos="720"/>
        </w:tabs>
        <w:spacing w:after="0" w:line="240" w:lineRule="auto"/>
        <w:jc w:val="center"/>
        <w:rPr>
          <w:rFonts w:ascii="Times New Roman" w:hAnsi="Times New Roman"/>
          <w:b/>
          <w:color w:val="000000"/>
          <w:sz w:val="24"/>
          <w:szCs w:val="24"/>
        </w:rPr>
      </w:pPr>
      <w:r w:rsidRPr="00084D4B">
        <w:rPr>
          <w:rFonts w:ascii="Times New Roman" w:hAnsi="Times New Roman"/>
          <w:b/>
          <w:color w:val="000000"/>
          <w:sz w:val="24"/>
          <w:szCs w:val="24"/>
        </w:rPr>
        <w:t>XI. ŠALIŲ REKVIZITAI IR PARAŠAI</w:t>
      </w:r>
    </w:p>
    <w:tbl>
      <w:tblPr>
        <w:tblW w:w="9622" w:type="dxa"/>
        <w:tblCellMar>
          <w:left w:w="10" w:type="dxa"/>
          <w:right w:w="10" w:type="dxa"/>
        </w:tblCellMar>
        <w:tblLook w:val="0000" w:firstRow="0" w:lastRow="0" w:firstColumn="0" w:lastColumn="0" w:noHBand="0" w:noVBand="0"/>
      </w:tblPr>
      <w:tblGrid>
        <w:gridCol w:w="4531"/>
        <w:gridCol w:w="426"/>
        <w:gridCol w:w="4665"/>
      </w:tblGrid>
      <w:tr w:rsidR="00592F0E" w:rsidRPr="00084D4B" w14:paraId="77BEFD7D" w14:textId="77777777" w:rsidTr="000D69CA">
        <w:tc>
          <w:tcPr>
            <w:tcW w:w="4531" w:type="dxa"/>
            <w:shd w:val="clear" w:color="auto" w:fill="auto"/>
            <w:tcMar>
              <w:top w:w="0" w:type="dxa"/>
              <w:left w:w="108" w:type="dxa"/>
              <w:bottom w:w="0" w:type="dxa"/>
              <w:right w:w="108" w:type="dxa"/>
            </w:tcMar>
          </w:tcPr>
          <w:p w14:paraId="606D0797" w14:textId="77777777" w:rsidR="00592F0E" w:rsidRPr="00084D4B" w:rsidRDefault="00592F0E" w:rsidP="000D69CA">
            <w:pPr>
              <w:spacing w:after="0" w:line="240" w:lineRule="auto"/>
              <w:jc w:val="both"/>
              <w:rPr>
                <w:rFonts w:ascii="Times New Roman" w:eastAsia="Times New Roman" w:hAnsi="Times New Roman"/>
                <w:b/>
                <w:color w:val="000000"/>
                <w:sz w:val="24"/>
                <w:szCs w:val="24"/>
                <w:lang w:eastAsia="lt-LT"/>
              </w:rPr>
            </w:pPr>
            <w:r w:rsidRPr="00084D4B">
              <w:rPr>
                <w:rFonts w:ascii="Times New Roman" w:eastAsia="Times New Roman" w:hAnsi="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51C92550" w14:textId="77777777" w:rsidR="00592F0E" w:rsidRPr="00084D4B" w:rsidRDefault="00592F0E" w:rsidP="000D69CA">
            <w:pPr>
              <w:spacing w:after="0" w:line="240" w:lineRule="auto"/>
              <w:jc w:val="both"/>
              <w:rPr>
                <w:rFonts w:ascii="Times New Roman" w:eastAsia="Times New Roman" w:hAnsi="Times New Roman"/>
                <w:color w:val="000000"/>
                <w:sz w:val="24"/>
                <w:szCs w:val="24"/>
                <w:lang w:eastAsia="lt-LT"/>
              </w:rPr>
            </w:pPr>
          </w:p>
        </w:tc>
        <w:tc>
          <w:tcPr>
            <w:tcW w:w="4665" w:type="dxa"/>
            <w:shd w:val="clear" w:color="auto" w:fill="auto"/>
            <w:tcMar>
              <w:top w:w="0" w:type="dxa"/>
              <w:left w:w="108" w:type="dxa"/>
              <w:bottom w:w="0" w:type="dxa"/>
              <w:right w:w="108" w:type="dxa"/>
            </w:tcMar>
          </w:tcPr>
          <w:p w14:paraId="2CA958C3" w14:textId="77777777" w:rsidR="00592F0E" w:rsidRPr="00084D4B" w:rsidRDefault="00592F0E" w:rsidP="000D69CA">
            <w:pPr>
              <w:spacing w:after="0" w:line="240" w:lineRule="auto"/>
              <w:jc w:val="both"/>
              <w:rPr>
                <w:rFonts w:ascii="Times New Roman" w:eastAsia="Times New Roman" w:hAnsi="Times New Roman"/>
                <w:b/>
                <w:color w:val="000000"/>
                <w:sz w:val="24"/>
                <w:szCs w:val="24"/>
                <w:lang w:eastAsia="lt-LT"/>
              </w:rPr>
            </w:pPr>
            <w:r w:rsidRPr="00084D4B">
              <w:rPr>
                <w:rFonts w:ascii="Times New Roman" w:eastAsia="Times New Roman" w:hAnsi="Times New Roman"/>
                <w:b/>
                <w:color w:val="000000"/>
                <w:sz w:val="24"/>
                <w:szCs w:val="24"/>
                <w:lang w:eastAsia="lt-LT"/>
              </w:rPr>
              <w:t>Paslaugų teikėjas:</w:t>
            </w:r>
          </w:p>
        </w:tc>
      </w:tr>
      <w:tr w:rsidR="00592F0E" w:rsidRPr="00084D4B" w14:paraId="3234DF7D" w14:textId="77777777" w:rsidTr="000D69CA">
        <w:trPr>
          <w:trHeight w:val="60"/>
        </w:trPr>
        <w:tc>
          <w:tcPr>
            <w:tcW w:w="4531" w:type="dxa"/>
            <w:shd w:val="clear" w:color="auto" w:fill="auto"/>
            <w:tcMar>
              <w:top w:w="0" w:type="dxa"/>
              <w:left w:w="108" w:type="dxa"/>
              <w:bottom w:w="0" w:type="dxa"/>
              <w:right w:w="108" w:type="dxa"/>
            </w:tcMar>
          </w:tcPr>
          <w:p w14:paraId="750F9DA4" w14:textId="77777777" w:rsidR="00592F0E" w:rsidRPr="00084D4B" w:rsidRDefault="00592F0E" w:rsidP="000D69CA">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Pavadinimas</w:t>
            </w:r>
          </w:p>
          <w:p w14:paraId="731F98E2" w14:textId="77777777" w:rsidR="00592F0E" w:rsidRPr="00084D4B" w:rsidRDefault="00592F0E" w:rsidP="000D69CA">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Adresas</w:t>
            </w:r>
          </w:p>
          <w:p w14:paraId="1E38FD21" w14:textId="77777777" w:rsidR="00592F0E" w:rsidRPr="00084D4B" w:rsidRDefault="00592F0E" w:rsidP="000D69C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Juridinio asmens kodas</w:t>
            </w:r>
          </w:p>
          <w:p w14:paraId="0B53AB8A" w14:textId="77777777" w:rsidR="00592F0E" w:rsidRPr="00084D4B" w:rsidRDefault="00592F0E" w:rsidP="000D69C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PVM mokėtojo kodas</w:t>
            </w:r>
          </w:p>
          <w:p w14:paraId="23E88ABA" w14:textId="77777777" w:rsidR="00592F0E" w:rsidRPr="00084D4B" w:rsidRDefault="00592F0E" w:rsidP="000D69C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sąskaitos Nr.</w:t>
            </w:r>
          </w:p>
          <w:p w14:paraId="2B1EC0E3" w14:textId="77777777" w:rsidR="00592F0E" w:rsidRPr="00084D4B" w:rsidRDefault="00592F0E" w:rsidP="000D69CA">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Bankas</w:t>
            </w:r>
          </w:p>
          <w:p w14:paraId="55DA8A99" w14:textId="77777777" w:rsidR="00592F0E" w:rsidRPr="00084D4B" w:rsidRDefault="00592F0E" w:rsidP="000D69C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kodas</w:t>
            </w:r>
          </w:p>
          <w:p w14:paraId="3C03EA05" w14:textId="77777777" w:rsidR="00592F0E" w:rsidRPr="00084D4B" w:rsidRDefault="00592F0E" w:rsidP="000D69C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Tel. Nr.</w:t>
            </w:r>
          </w:p>
          <w:p w14:paraId="7D35A4DE" w14:textId="77777777" w:rsidR="00592F0E" w:rsidRPr="00084D4B" w:rsidRDefault="00592F0E" w:rsidP="000D69C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El. p.</w:t>
            </w:r>
          </w:p>
          <w:p w14:paraId="0E02DDCD" w14:textId="77777777" w:rsidR="00592F0E" w:rsidRPr="00084D4B" w:rsidRDefault="00592F0E" w:rsidP="000D69CA">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Atstovo vardas, pavardė</w:t>
            </w:r>
          </w:p>
          <w:p w14:paraId="1F03AC69" w14:textId="77777777" w:rsidR="00592F0E" w:rsidRPr="00084D4B" w:rsidRDefault="00592F0E" w:rsidP="000D69CA">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Atstovo pareigos</w:t>
            </w:r>
          </w:p>
          <w:p w14:paraId="6AF9EEB1" w14:textId="77777777" w:rsidR="00592F0E" w:rsidRPr="00084D4B" w:rsidRDefault="00592F0E" w:rsidP="000D69C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1146DF22" w14:textId="77777777" w:rsidR="00592F0E" w:rsidRPr="00084D4B" w:rsidRDefault="00592F0E" w:rsidP="000D69CA">
            <w:pPr>
              <w:spacing w:after="0" w:line="240" w:lineRule="auto"/>
              <w:jc w:val="both"/>
              <w:rPr>
                <w:rFonts w:ascii="Times New Roman" w:eastAsia="Times New Roman" w:hAnsi="Times New Roman"/>
                <w:sz w:val="24"/>
                <w:szCs w:val="24"/>
                <w:vertAlign w:val="superscript"/>
                <w:lang w:eastAsia="lt-LT"/>
              </w:rPr>
            </w:pPr>
            <w:r w:rsidRPr="00084D4B">
              <w:rPr>
                <w:rFonts w:ascii="Times New Roman" w:eastAsia="Times New Roman" w:hAnsi="Times New Roman"/>
                <w:sz w:val="24"/>
                <w:szCs w:val="24"/>
                <w:vertAlign w:val="superscript"/>
                <w:lang w:eastAsia="lt-LT"/>
              </w:rPr>
              <w:t>(parašas)</w:t>
            </w:r>
          </w:p>
          <w:p w14:paraId="66EAE54E" w14:textId="77777777" w:rsidR="00592F0E" w:rsidRPr="00084D4B" w:rsidRDefault="00592F0E" w:rsidP="000D69C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5C6BC5E3" w14:textId="77777777" w:rsidR="00592F0E" w:rsidRPr="00084D4B" w:rsidRDefault="00592F0E" w:rsidP="000D69CA">
            <w:pPr>
              <w:spacing w:after="0" w:line="240" w:lineRule="auto"/>
              <w:jc w:val="both"/>
              <w:rPr>
                <w:rFonts w:ascii="Times New Roman" w:eastAsia="Times New Roman" w:hAnsi="Times New Roman"/>
                <w:sz w:val="24"/>
                <w:szCs w:val="24"/>
                <w:vertAlign w:val="superscript"/>
                <w:lang w:eastAsia="lt-LT"/>
              </w:rPr>
            </w:pPr>
            <w:r w:rsidRPr="00084D4B">
              <w:rPr>
                <w:rFonts w:ascii="Times New Roman" w:eastAsia="Times New Roman" w:hAnsi="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2D938C87" w14:textId="77777777" w:rsidR="00592F0E" w:rsidRPr="00084D4B" w:rsidRDefault="00592F0E" w:rsidP="000D69CA">
            <w:pPr>
              <w:spacing w:after="0" w:line="240" w:lineRule="auto"/>
              <w:jc w:val="both"/>
              <w:rPr>
                <w:rFonts w:ascii="Times New Roman" w:eastAsia="Times New Roman" w:hAnsi="Times New Roman"/>
                <w:sz w:val="24"/>
                <w:szCs w:val="24"/>
                <w:lang w:eastAsia="lt-LT"/>
              </w:rPr>
            </w:pPr>
          </w:p>
        </w:tc>
        <w:tc>
          <w:tcPr>
            <w:tcW w:w="4665" w:type="dxa"/>
            <w:shd w:val="clear" w:color="auto" w:fill="auto"/>
            <w:tcMar>
              <w:top w:w="0" w:type="dxa"/>
              <w:left w:w="108" w:type="dxa"/>
              <w:bottom w:w="0" w:type="dxa"/>
              <w:right w:w="108" w:type="dxa"/>
            </w:tcMar>
          </w:tcPr>
          <w:p w14:paraId="1082E293" w14:textId="77777777" w:rsidR="00592F0E" w:rsidRPr="00084D4B" w:rsidRDefault="00592F0E" w:rsidP="000D69CA">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Pavadinimas</w:t>
            </w:r>
          </w:p>
          <w:p w14:paraId="083AD87A" w14:textId="77777777" w:rsidR="00592F0E" w:rsidRPr="00084D4B" w:rsidRDefault="00592F0E" w:rsidP="000D69CA">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Adresas</w:t>
            </w:r>
          </w:p>
          <w:p w14:paraId="548F8734" w14:textId="77777777" w:rsidR="00592F0E" w:rsidRPr="00084D4B" w:rsidRDefault="00592F0E" w:rsidP="000D69C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Juridinio asmens kodas</w:t>
            </w:r>
          </w:p>
          <w:p w14:paraId="2142A94A" w14:textId="77777777" w:rsidR="00592F0E" w:rsidRPr="00084D4B" w:rsidRDefault="00592F0E" w:rsidP="000D69C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PVM mokėtojo kodas</w:t>
            </w:r>
          </w:p>
          <w:p w14:paraId="156535BB" w14:textId="77777777" w:rsidR="00592F0E" w:rsidRPr="00084D4B" w:rsidRDefault="00592F0E" w:rsidP="000D69C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sąskaitos Nr.</w:t>
            </w:r>
          </w:p>
          <w:p w14:paraId="66CB0319" w14:textId="77777777" w:rsidR="00592F0E" w:rsidRPr="00084D4B" w:rsidRDefault="00592F0E" w:rsidP="000D69CA">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Bankas</w:t>
            </w:r>
          </w:p>
          <w:p w14:paraId="1542D0D1" w14:textId="77777777" w:rsidR="00592F0E" w:rsidRPr="00084D4B" w:rsidRDefault="00592F0E" w:rsidP="000D69C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kodas</w:t>
            </w:r>
          </w:p>
          <w:p w14:paraId="3F51A9A2" w14:textId="77777777" w:rsidR="00592F0E" w:rsidRPr="00084D4B" w:rsidRDefault="00592F0E" w:rsidP="000D69C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Tel. Nr.</w:t>
            </w:r>
          </w:p>
          <w:p w14:paraId="3AE57F2C" w14:textId="77777777" w:rsidR="00592F0E" w:rsidRPr="00084D4B" w:rsidRDefault="00592F0E" w:rsidP="000D69C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El. p.</w:t>
            </w:r>
          </w:p>
          <w:p w14:paraId="114C943A" w14:textId="77777777" w:rsidR="00592F0E" w:rsidRPr="00084D4B" w:rsidRDefault="00592F0E" w:rsidP="000D69CA">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Atstovo vardas, pavardė</w:t>
            </w:r>
          </w:p>
          <w:p w14:paraId="41DF355C" w14:textId="77777777" w:rsidR="00592F0E" w:rsidRPr="00084D4B" w:rsidRDefault="00592F0E" w:rsidP="000D69CA">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Atstovo pareigos</w:t>
            </w:r>
          </w:p>
          <w:p w14:paraId="2B0EDE6B" w14:textId="77777777" w:rsidR="00592F0E" w:rsidRPr="00084D4B" w:rsidRDefault="00592F0E" w:rsidP="000D69C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74777A19" w14:textId="77777777" w:rsidR="00592F0E" w:rsidRPr="00084D4B" w:rsidRDefault="00592F0E" w:rsidP="000D69CA">
            <w:pPr>
              <w:spacing w:after="0" w:line="240" w:lineRule="auto"/>
              <w:jc w:val="both"/>
              <w:rPr>
                <w:rFonts w:ascii="Times New Roman" w:eastAsia="Times New Roman" w:hAnsi="Times New Roman"/>
                <w:sz w:val="24"/>
                <w:szCs w:val="24"/>
                <w:vertAlign w:val="superscript"/>
                <w:lang w:eastAsia="lt-LT"/>
              </w:rPr>
            </w:pPr>
            <w:r w:rsidRPr="00084D4B">
              <w:rPr>
                <w:rFonts w:ascii="Times New Roman" w:eastAsia="Times New Roman" w:hAnsi="Times New Roman"/>
                <w:sz w:val="24"/>
                <w:szCs w:val="24"/>
                <w:vertAlign w:val="superscript"/>
                <w:lang w:eastAsia="lt-LT"/>
              </w:rPr>
              <w:t>(parašas)</w:t>
            </w:r>
          </w:p>
          <w:p w14:paraId="2693F902" w14:textId="77777777" w:rsidR="00592F0E" w:rsidRPr="00084D4B" w:rsidRDefault="00592F0E" w:rsidP="000D69CA">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15C4992C" w14:textId="77777777" w:rsidR="00592F0E" w:rsidRPr="00084D4B" w:rsidRDefault="00592F0E" w:rsidP="000D69CA">
            <w:pPr>
              <w:spacing w:after="0" w:line="240" w:lineRule="auto"/>
              <w:jc w:val="both"/>
              <w:rPr>
                <w:rFonts w:ascii="Times New Roman" w:hAnsi="Times New Roman"/>
                <w:sz w:val="24"/>
                <w:szCs w:val="24"/>
              </w:rPr>
            </w:pPr>
            <w:r w:rsidRPr="00084D4B">
              <w:rPr>
                <w:rFonts w:ascii="Times New Roman" w:eastAsia="Times New Roman" w:hAnsi="Times New Roman"/>
                <w:sz w:val="24"/>
                <w:szCs w:val="24"/>
                <w:vertAlign w:val="superscript"/>
                <w:lang w:eastAsia="lt-LT"/>
              </w:rPr>
              <w:t>(data)</w:t>
            </w:r>
          </w:p>
        </w:tc>
      </w:tr>
    </w:tbl>
    <w:p w14:paraId="778686F1" w14:textId="33248E1B" w:rsidR="00592F0E" w:rsidRDefault="00592F0E">
      <w:pPr>
        <w:rPr>
          <w:rFonts w:ascii="Times New Roman" w:eastAsia="Times New Roman" w:hAnsi="Times New Roman" w:cs="Times New Roman"/>
          <w:b/>
          <w:sz w:val="24"/>
          <w:szCs w:val="24"/>
          <w:lang w:eastAsia="en-US"/>
        </w:rPr>
      </w:pPr>
      <w:r>
        <w:rPr>
          <w:b/>
          <w:szCs w:val="24"/>
        </w:rPr>
        <w:br w:type="page"/>
      </w:r>
    </w:p>
    <w:p w14:paraId="57767CFD"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(Uniform Rules for Demand Guarantees (URDG) 2010 Revision, ICC Publication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07691125" w:rsidR="00592F0E" w:rsidRDefault="00592F0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63"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63"/>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w:t>
      </w:r>
      <w:r w:rsidRPr="00EB54CC">
        <w:rPr>
          <w:rFonts w:ascii="Times New Roman" w:eastAsia="Times New Roman" w:hAnsi="Times New Roman" w:cs="Times New Roman"/>
          <w:sz w:val="24"/>
          <w:szCs w:val="24"/>
          <w:lang w:eastAsia="en-US"/>
        </w:rPr>
        <w:lastRenderedPageBreak/>
        <w:t xml:space="preserve">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3A742C7F" w:rsidR="00592F0E" w:rsidRDefault="00592F0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64" w:name="_Ref518306689"/>
      <w:r w:rsidRPr="00F85CD2">
        <w:rPr>
          <w:rFonts w:ascii="Times New Roman" w:eastAsia="Times New Roman" w:hAnsi="Times New Roman" w:cs="Times New Roman"/>
          <w:sz w:val="24"/>
          <w:szCs w:val="24"/>
          <w:lang w:eastAsia="en-US"/>
        </w:rPr>
        <w:lastRenderedPageBreak/>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28F1602" w14:textId="4117789C" w:rsidR="00592F0E" w:rsidRDefault="00F85CD2" w:rsidP="00592F0E">
      <w:pPr>
        <w:suppressAutoHyphens/>
        <w:autoSpaceDN w:val="0"/>
        <w:spacing w:after="0" w:line="240" w:lineRule="auto"/>
        <w:jc w:val="both"/>
        <w:rPr>
          <w:rFonts w:ascii="Times New Roman" w:eastAsia="Times New Roman" w:hAnsi="Times New Roman" w:cs="Times New Roman"/>
          <w:sz w:val="24"/>
          <w:szCs w:val="24"/>
          <w:shd w:val="clear" w:color="auto" w:fill="D9D9D9"/>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r w:rsidR="00592F0E">
        <w:rPr>
          <w:rFonts w:ascii="Times New Roman" w:eastAsia="Times New Roman" w:hAnsi="Times New Roman" w:cs="Times New Roman"/>
          <w:sz w:val="24"/>
          <w:szCs w:val="24"/>
          <w:shd w:val="clear" w:color="auto" w:fill="D9D9D9"/>
          <w:lang w:eastAsia="en-US"/>
        </w:rPr>
        <w:br w:type="page"/>
      </w:r>
    </w:p>
    <w:p w14:paraId="40D9A0B3" w14:textId="60535166"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64"/>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65"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66"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(-i</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5CB1D8FA"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66"/>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65"/>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3C7ADF66" w:rsidR="00592F0E" w:rsidRDefault="00592F0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1C1CC983" w14:textId="35BAB1ED" w:rsidR="0055380C" w:rsidRPr="00495D2E" w:rsidRDefault="0055380C" w:rsidP="0055380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sidR="001B2BAC">
              <w:rPr>
                <w:rFonts w:eastAsia="SimSun"/>
                <w:sz w:val="24"/>
                <w:szCs w:val="24"/>
              </w:rPr>
              <w:t xml:space="preserve">struktūrinis </w:t>
            </w:r>
            <w:r w:rsidRPr="00186F2B">
              <w:rPr>
                <w:rFonts w:eastAsia="SimSun"/>
                <w:sz w:val="24"/>
                <w:szCs w:val="24"/>
              </w:rPr>
              <w:t xml:space="preserve">padalinys, vadovo ar </w:t>
            </w:r>
            <w:r w:rsidR="001B2BAC">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92F0E" w:rsidRDefault="005B44FF" w:rsidP="00682314">
            <w:pPr>
              <w:contextualSpacing/>
              <w:jc w:val="both"/>
              <w:rPr>
                <w:rFonts w:eastAsia="SimSun"/>
                <w:sz w:val="24"/>
                <w:szCs w:val="24"/>
              </w:rPr>
            </w:pPr>
            <w:r w:rsidRPr="00592F0E">
              <w:rPr>
                <w:rFonts w:eastAsia="SimSun"/>
                <w:sz w:val="24"/>
                <w:szCs w:val="24"/>
              </w:rPr>
              <w:lastRenderedPageBreak/>
              <w:t>EBVPD.</w:t>
            </w:r>
          </w:p>
          <w:p w14:paraId="48BDC1AD" w14:textId="77777777" w:rsidR="005B44FF" w:rsidRPr="00592F0E" w:rsidRDefault="005B44FF" w:rsidP="00682314">
            <w:pPr>
              <w:contextualSpacing/>
              <w:jc w:val="both"/>
              <w:rPr>
                <w:rFonts w:eastAsia="Yu Mincho"/>
                <w:sz w:val="24"/>
                <w:szCs w:val="24"/>
              </w:rPr>
            </w:pPr>
            <w:r w:rsidRPr="00592F0E">
              <w:rPr>
                <w:rFonts w:eastAsia="Yu Mincho"/>
                <w:sz w:val="24"/>
                <w:szCs w:val="24"/>
              </w:rPr>
              <w:t>Iš Lietuvoje įsteigtų subjektų reikalaujama:</w:t>
            </w:r>
          </w:p>
          <w:p w14:paraId="32BBE82F" w14:textId="77777777" w:rsidR="005B44FF" w:rsidRPr="00592F0E" w:rsidRDefault="005B44FF" w:rsidP="00682314">
            <w:pPr>
              <w:numPr>
                <w:ilvl w:val="0"/>
                <w:numId w:val="18"/>
              </w:numPr>
              <w:ind w:left="314"/>
              <w:contextualSpacing/>
              <w:jc w:val="both"/>
              <w:rPr>
                <w:rFonts w:eastAsia="Yu Mincho"/>
                <w:b/>
                <w:bCs/>
                <w:sz w:val="24"/>
                <w:szCs w:val="24"/>
              </w:rPr>
            </w:pPr>
            <w:r w:rsidRPr="00592F0E">
              <w:rPr>
                <w:rFonts w:eastAsia="Yu Mincho"/>
                <w:sz w:val="24"/>
                <w:szCs w:val="24"/>
              </w:rPr>
              <w:t>išrašo iš teismo sprendimo arba</w:t>
            </w:r>
          </w:p>
          <w:p w14:paraId="6DC720D9" w14:textId="77777777" w:rsidR="005B44FF" w:rsidRPr="00592F0E" w:rsidRDefault="005B44FF" w:rsidP="00682314">
            <w:pPr>
              <w:numPr>
                <w:ilvl w:val="0"/>
                <w:numId w:val="18"/>
              </w:numPr>
              <w:ind w:left="314"/>
              <w:contextualSpacing/>
              <w:jc w:val="both"/>
              <w:rPr>
                <w:rFonts w:eastAsia="Yu Mincho"/>
                <w:b/>
                <w:bCs/>
                <w:sz w:val="24"/>
                <w:szCs w:val="24"/>
              </w:rPr>
            </w:pPr>
            <w:r w:rsidRPr="00592F0E">
              <w:rPr>
                <w:rFonts w:eastAsia="Yu Mincho"/>
                <w:sz w:val="24"/>
                <w:szCs w:val="24"/>
              </w:rPr>
              <w:t>Informatikos ir ryšių departamento prie Vidaus reikalų ministerijos pažymos, arba</w:t>
            </w:r>
          </w:p>
          <w:p w14:paraId="0B441381" w14:textId="77777777" w:rsidR="005B44FF" w:rsidRPr="00592F0E" w:rsidRDefault="005B44FF" w:rsidP="00682314">
            <w:pPr>
              <w:numPr>
                <w:ilvl w:val="0"/>
                <w:numId w:val="18"/>
              </w:numPr>
              <w:ind w:left="314"/>
              <w:contextualSpacing/>
              <w:jc w:val="both"/>
              <w:rPr>
                <w:rFonts w:eastAsia="Yu Mincho"/>
                <w:b/>
                <w:bCs/>
                <w:sz w:val="24"/>
                <w:szCs w:val="24"/>
              </w:rPr>
            </w:pPr>
            <w:r w:rsidRPr="00592F0E">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92F0E" w:rsidRDefault="005B44FF" w:rsidP="00682314">
            <w:pPr>
              <w:contextualSpacing/>
              <w:jc w:val="both"/>
              <w:rPr>
                <w:rFonts w:eastAsia="Yu Mincho"/>
                <w:sz w:val="24"/>
                <w:szCs w:val="24"/>
              </w:rPr>
            </w:pPr>
          </w:p>
          <w:p w14:paraId="000A5B66" w14:textId="77777777" w:rsidR="005B44FF" w:rsidRPr="00592F0E" w:rsidRDefault="005B44FF" w:rsidP="00682314">
            <w:pPr>
              <w:contextualSpacing/>
              <w:jc w:val="both"/>
              <w:rPr>
                <w:rFonts w:eastAsia="Yu Mincho"/>
                <w:sz w:val="24"/>
                <w:szCs w:val="24"/>
              </w:rPr>
            </w:pPr>
            <w:r w:rsidRPr="00592F0E">
              <w:rPr>
                <w:rFonts w:eastAsia="Yu Mincho"/>
                <w:sz w:val="24"/>
                <w:szCs w:val="24"/>
              </w:rPr>
              <w:t>Iš ne Lietuvoje įsteigtų subjektų reikalaujama:</w:t>
            </w:r>
          </w:p>
          <w:p w14:paraId="28611739" w14:textId="77777777" w:rsidR="005B44FF" w:rsidRPr="00592F0E" w:rsidRDefault="005B44FF" w:rsidP="00682314">
            <w:pPr>
              <w:numPr>
                <w:ilvl w:val="0"/>
                <w:numId w:val="18"/>
              </w:numPr>
              <w:ind w:left="314"/>
              <w:contextualSpacing/>
              <w:jc w:val="both"/>
              <w:rPr>
                <w:rFonts w:eastAsia="Yu Mincho"/>
                <w:b/>
                <w:bCs/>
                <w:sz w:val="24"/>
                <w:szCs w:val="24"/>
              </w:rPr>
            </w:pPr>
            <w:r w:rsidRPr="00592F0E">
              <w:rPr>
                <w:rFonts w:eastAsia="Yu Mincho"/>
                <w:sz w:val="24"/>
                <w:szCs w:val="24"/>
              </w:rPr>
              <w:t>atitinkamos užsienio šalies institucijos dokumento</w:t>
            </w:r>
            <w:r w:rsidRPr="00592F0E">
              <w:rPr>
                <w:rFonts w:eastAsia="Yu Mincho"/>
                <w:sz w:val="24"/>
                <w:szCs w:val="24"/>
                <w:vertAlign w:val="superscript"/>
              </w:rPr>
              <w:footnoteReference w:id="7"/>
            </w:r>
            <w:r w:rsidRPr="00592F0E">
              <w:rPr>
                <w:rFonts w:eastAsia="Yu Mincho"/>
                <w:sz w:val="24"/>
                <w:szCs w:val="24"/>
              </w:rPr>
              <w:t>.</w:t>
            </w:r>
          </w:p>
          <w:p w14:paraId="2FC49DE8" w14:textId="700DDF0F" w:rsidR="005B44FF" w:rsidRPr="00592F0E" w:rsidRDefault="005B44FF" w:rsidP="00682314">
            <w:pPr>
              <w:contextualSpacing/>
              <w:jc w:val="both"/>
              <w:rPr>
                <w:rFonts w:eastAsia="SimSun"/>
                <w:sz w:val="24"/>
                <w:szCs w:val="24"/>
              </w:rPr>
            </w:pPr>
            <w:r w:rsidRPr="00592F0E">
              <w:rPr>
                <w:rFonts w:eastAsia="SimSun"/>
                <w:sz w:val="24"/>
                <w:szCs w:val="24"/>
              </w:rPr>
              <w:t xml:space="preserve">Nurodyti dokumentai turi būti išduoti ne anksčiau kaip </w:t>
            </w:r>
            <w:r w:rsidR="00EF7F78" w:rsidRPr="00592F0E">
              <w:rPr>
                <w:rFonts w:eastAsia="SimSun"/>
                <w:sz w:val="24"/>
                <w:szCs w:val="24"/>
              </w:rPr>
              <w:t>180</w:t>
            </w:r>
            <w:r w:rsidRPr="00592F0E">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92F0E" w:rsidRDefault="005B44FF" w:rsidP="00682314">
            <w:pPr>
              <w:contextualSpacing/>
              <w:jc w:val="both"/>
              <w:rPr>
                <w:rFonts w:eastAsia="SimSun"/>
                <w:sz w:val="24"/>
                <w:szCs w:val="24"/>
              </w:rPr>
            </w:pPr>
          </w:p>
          <w:p w14:paraId="56B8BD59" w14:textId="77777777" w:rsidR="005B44FF" w:rsidRPr="00592F0E" w:rsidRDefault="005B44FF" w:rsidP="00682314">
            <w:pPr>
              <w:contextualSpacing/>
              <w:jc w:val="both"/>
              <w:rPr>
                <w:rFonts w:eastAsia="SimSun"/>
                <w:sz w:val="24"/>
                <w:szCs w:val="24"/>
              </w:rPr>
            </w:pPr>
            <w:r w:rsidRPr="00592F0E">
              <w:rPr>
                <w:rFonts w:eastAsia="SimSun"/>
                <w:sz w:val="24"/>
                <w:szCs w:val="24"/>
              </w:rPr>
              <w:t xml:space="preserve">Jei dokumentas išduotas anksčiau, tačiau jame nurodytas galiojimo terminas ilgesnis nei pašalinimo pagrindų nebuvimą patvirtinančių dokumentų pagal EBVPD pateikimo termino </w:t>
            </w:r>
            <w:r w:rsidRPr="00592F0E">
              <w:rPr>
                <w:rFonts w:eastAsia="SimSun"/>
                <w:sz w:val="24"/>
                <w:szCs w:val="24"/>
              </w:rPr>
              <w:lastRenderedPageBreak/>
              <w:t>pabaiga, toks dokumentas jo galiojimo laikotarpiu yra priimtinas.</w:t>
            </w:r>
          </w:p>
          <w:p w14:paraId="0844F666" w14:textId="3D903E3E" w:rsidR="005B44FF" w:rsidRPr="00592F0E" w:rsidRDefault="005269A2" w:rsidP="005269A2">
            <w:pPr>
              <w:jc w:val="both"/>
              <w:rPr>
                <w:rFonts w:eastAsia="SimSun"/>
                <w:sz w:val="24"/>
                <w:szCs w:val="24"/>
              </w:rPr>
            </w:pPr>
            <w:r w:rsidRPr="00592F0E">
              <w:rPr>
                <w:rFonts w:eastAsia="Yu Mincho"/>
                <w:b/>
                <w:bCs/>
                <w:i/>
                <w:iCs/>
                <w:sz w:val="24"/>
                <w:szCs w:val="24"/>
              </w:rPr>
              <w:t>Pastaba.</w:t>
            </w:r>
            <w:r w:rsidRPr="00592F0E">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CD1D96" w:rsidRPr="005B44FF" w14:paraId="257B46E9" w14:textId="77777777" w:rsidTr="001B2AE6">
        <w:tc>
          <w:tcPr>
            <w:tcW w:w="675" w:type="dxa"/>
            <w:tcBorders>
              <w:top w:val="single" w:sz="4" w:space="0" w:color="auto"/>
              <w:left w:val="single" w:sz="4" w:space="0" w:color="auto"/>
              <w:bottom w:val="single" w:sz="4" w:space="0" w:color="auto"/>
              <w:right w:val="single" w:sz="4" w:space="0" w:color="auto"/>
            </w:tcBorders>
          </w:tcPr>
          <w:p w14:paraId="6302D4CD" w14:textId="5ED0E019" w:rsidR="00CD1D96" w:rsidRPr="00CD1D96" w:rsidRDefault="00CD1D96" w:rsidP="00CD1D96">
            <w:pPr>
              <w:contextualSpacing/>
              <w:rPr>
                <w:rFonts w:eastAsia="SimSun"/>
                <w:sz w:val="24"/>
                <w:szCs w:val="24"/>
              </w:rPr>
            </w:pPr>
            <w:r w:rsidRPr="00CD1D96">
              <w:rPr>
                <w:rFonts w:eastAsia="SimSun"/>
                <w:sz w:val="24"/>
                <w:szCs w:val="24"/>
              </w:rPr>
              <w:t>2.</w:t>
            </w:r>
          </w:p>
        </w:tc>
        <w:tc>
          <w:tcPr>
            <w:tcW w:w="4820" w:type="dxa"/>
            <w:tcBorders>
              <w:top w:val="single" w:sz="4" w:space="0" w:color="auto"/>
              <w:left w:val="single" w:sz="4" w:space="0" w:color="auto"/>
              <w:bottom w:val="single" w:sz="4" w:space="0" w:color="auto"/>
              <w:right w:val="single" w:sz="4" w:space="0" w:color="auto"/>
            </w:tcBorders>
          </w:tcPr>
          <w:p w14:paraId="7EAA9AF4" w14:textId="0E320ECE" w:rsidR="00CD1D96" w:rsidRPr="00CD1D96" w:rsidRDefault="00CD1D96" w:rsidP="00CD1D96">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0784B7" w14:textId="316EA1A5" w:rsidR="00CD1D96" w:rsidRPr="00CD1D96" w:rsidRDefault="00CD1D96" w:rsidP="00CD1D96">
            <w:pPr>
              <w:contextualSpacing/>
              <w:jc w:val="both"/>
              <w:rPr>
                <w:rFonts w:eastAsia="SimSun"/>
                <w:sz w:val="24"/>
                <w:szCs w:val="24"/>
              </w:rPr>
            </w:pPr>
            <w:r w:rsidRPr="00CD1D96">
              <w:rPr>
                <w:rFonts w:eastAsia="SimSun"/>
                <w:sz w:val="24"/>
                <w:szCs w:val="24"/>
              </w:rPr>
              <w:t>EBVPD.</w:t>
            </w: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370C955C" w:rsidR="005B44FF" w:rsidRPr="005B44FF" w:rsidRDefault="00CD1D96" w:rsidP="005B44FF">
            <w:pPr>
              <w:contextualSpacing/>
              <w:rPr>
                <w:rFonts w:eastAsia="SimSun"/>
                <w:sz w:val="24"/>
                <w:szCs w:val="24"/>
              </w:rPr>
            </w:pPr>
            <w:r>
              <w:rPr>
                <w:rFonts w:eastAsia="SimSun"/>
                <w:sz w:val="24"/>
                <w:szCs w:val="24"/>
              </w:rPr>
              <w:t>3</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pirkimų įstatymo 46 </w:t>
            </w:r>
            <w:r w:rsidRPr="005B44FF">
              <w:rPr>
                <w:rFonts w:eastAsia="SimSun"/>
                <w:bCs/>
                <w:sz w:val="24"/>
                <w:szCs w:val="24"/>
              </w:rPr>
              <w:t xml:space="preserve">straipsnio 3 dalies atveju – galutinis administracinis sprendimas, jeigu toks </w:t>
            </w:r>
            <w:r w:rsidRPr="005B44FF">
              <w:rPr>
                <w:rFonts w:eastAsia="SimSun"/>
                <w:bCs/>
                <w:sz w:val="24"/>
                <w:szCs w:val="24"/>
              </w:rPr>
              <w:lastRenderedPageBreak/>
              <w:t>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92F0E" w:rsidRDefault="005B44FF" w:rsidP="00682314">
            <w:pPr>
              <w:contextualSpacing/>
              <w:jc w:val="both"/>
              <w:rPr>
                <w:rFonts w:eastAsia="SimSun"/>
                <w:sz w:val="24"/>
                <w:szCs w:val="24"/>
              </w:rPr>
            </w:pPr>
            <w:r w:rsidRPr="00592F0E">
              <w:rPr>
                <w:rFonts w:eastAsia="SimSun"/>
                <w:sz w:val="24"/>
                <w:szCs w:val="24"/>
              </w:rPr>
              <w:lastRenderedPageBreak/>
              <w:t>EBVPD.</w:t>
            </w:r>
          </w:p>
          <w:p w14:paraId="7017285F" w14:textId="77777777" w:rsidR="005B44FF" w:rsidRPr="00592F0E" w:rsidRDefault="005B44FF" w:rsidP="00682314">
            <w:pPr>
              <w:contextualSpacing/>
              <w:jc w:val="both"/>
              <w:rPr>
                <w:rFonts w:eastAsia="SimSun"/>
                <w:sz w:val="24"/>
                <w:szCs w:val="24"/>
              </w:rPr>
            </w:pPr>
            <w:r w:rsidRPr="00592F0E">
              <w:rPr>
                <w:rFonts w:eastAsia="SimSun"/>
                <w:sz w:val="24"/>
                <w:szCs w:val="24"/>
              </w:rPr>
              <w:t>1) Dėl įsipareigojimų, susijusių su mokesčių mokėjimu, įvykdymo iš Lietuvoje įsteigtų subjektų prašoma:</w:t>
            </w:r>
          </w:p>
          <w:p w14:paraId="4374C371" w14:textId="77777777" w:rsidR="005B44FF" w:rsidRPr="00592F0E" w:rsidRDefault="005B44FF" w:rsidP="00682314">
            <w:pPr>
              <w:contextualSpacing/>
              <w:jc w:val="both"/>
              <w:rPr>
                <w:rFonts w:eastAsia="SimSun"/>
                <w:sz w:val="24"/>
                <w:szCs w:val="24"/>
              </w:rPr>
            </w:pPr>
          </w:p>
          <w:p w14:paraId="06E3F781" w14:textId="1ACC8218" w:rsidR="00EF7F78" w:rsidRPr="00592F0E" w:rsidRDefault="007E4600" w:rsidP="00EF7F78">
            <w:pPr>
              <w:pStyle w:val="Sraopastraipa"/>
              <w:numPr>
                <w:ilvl w:val="0"/>
                <w:numId w:val="21"/>
              </w:numPr>
              <w:rPr>
                <w:rFonts w:eastAsia="SimSun"/>
                <w:szCs w:val="24"/>
                <w:lang w:eastAsia="lt-LT"/>
              </w:rPr>
            </w:pPr>
            <w:r w:rsidRPr="00592F0E">
              <w:rPr>
                <w:rFonts w:eastAsia="SimSun"/>
                <w:szCs w:val="24"/>
                <w:lang w:eastAsia="lt-LT"/>
              </w:rPr>
              <w:t>i</w:t>
            </w:r>
            <w:r w:rsidR="00EF7F78" w:rsidRPr="00592F0E">
              <w:rPr>
                <w:rFonts w:eastAsia="SimSun"/>
                <w:szCs w:val="24"/>
                <w:lang w:eastAsia="lt-LT"/>
              </w:rPr>
              <w:t>šrašo iš teismo sprendimo (jei toks yra) arba</w:t>
            </w:r>
          </w:p>
          <w:p w14:paraId="48A914B3" w14:textId="77777777" w:rsidR="007E4600" w:rsidRPr="00592F0E" w:rsidRDefault="005B44FF" w:rsidP="00EF7F78">
            <w:pPr>
              <w:pStyle w:val="Sraopastraipa"/>
              <w:numPr>
                <w:ilvl w:val="0"/>
                <w:numId w:val="21"/>
              </w:numPr>
              <w:rPr>
                <w:rFonts w:eastAsia="SimSun"/>
                <w:szCs w:val="24"/>
                <w:lang w:eastAsia="lt-LT"/>
              </w:rPr>
            </w:pPr>
            <w:r w:rsidRPr="00592F0E">
              <w:rPr>
                <w:rFonts w:eastAsia="SimSun"/>
                <w:szCs w:val="24"/>
                <w:lang w:eastAsia="lt-LT"/>
              </w:rPr>
              <w:t>Valstybinės mokesčių inspekcijos prie Lietuvos Respublikos finansų ministerijos išduoto dokumento</w:t>
            </w:r>
            <w:r w:rsidR="007E4600" w:rsidRPr="00592F0E">
              <w:rPr>
                <w:rFonts w:eastAsia="SimSun"/>
                <w:szCs w:val="24"/>
                <w:lang w:eastAsia="lt-LT"/>
              </w:rPr>
              <w:t>,</w:t>
            </w:r>
          </w:p>
          <w:p w14:paraId="717A947F" w14:textId="3E027DCE" w:rsidR="005B44FF" w:rsidRPr="00592F0E" w:rsidRDefault="005B44FF" w:rsidP="00EF7F78">
            <w:pPr>
              <w:pStyle w:val="Sraopastraipa"/>
              <w:numPr>
                <w:ilvl w:val="0"/>
                <w:numId w:val="21"/>
              </w:numPr>
              <w:rPr>
                <w:rFonts w:eastAsia="SimSun"/>
                <w:szCs w:val="24"/>
                <w:lang w:eastAsia="lt-LT"/>
              </w:rPr>
            </w:pPr>
            <w:r w:rsidRPr="00592F0E">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92F0E" w:rsidRDefault="005B44FF" w:rsidP="00682314">
            <w:pPr>
              <w:contextualSpacing/>
              <w:jc w:val="both"/>
              <w:rPr>
                <w:rFonts w:eastAsia="SimSun"/>
                <w:sz w:val="24"/>
                <w:szCs w:val="24"/>
              </w:rPr>
            </w:pPr>
          </w:p>
          <w:p w14:paraId="3C748BA9" w14:textId="77777777" w:rsidR="005B44FF" w:rsidRPr="00592F0E" w:rsidRDefault="005B44FF" w:rsidP="00682314">
            <w:pPr>
              <w:contextualSpacing/>
              <w:jc w:val="both"/>
              <w:rPr>
                <w:rFonts w:eastAsia="SimSun"/>
                <w:sz w:val="24"/>
                <w:szCs w:val="24"/>
              </w:rPr>
            </w:pPr>
            <w:r w:rsidRPr="00592F0E">
              <w:rPr>
                <w:rFonts w:eastAsia="SimSun"/>
                <w:sz w:val="24"/>
                <w:szCs w:val="24"/>
              </w:rPr>
              <w:t>Iš ne Lietuvoje įsteigtų subjektų reikalaujama:</w:t>
            </w:r>
          </w:p>
          <w:p w14:paraId="5E1E9BF9" w14:textId="6199336A" w:rsidR="005B44FF" w:rsidRPr="00592F0E" w:rsidRDefault="005B44FF" w:rsidP="00682314">
            <w:pPr>
              <w:contextualSpacing/>
              <w:jc w:val="both"/>
              <w:rPr>
                <w:rFonts w:eastAsia="SimSun"/>
                <w:sz w:val="24"/>
                <w:szCs w:val="24"/>
              </w:rPr>
            </w:pPr>
            <w:r w:rsidRPr="00592F0E">
              <w:rPr>
                <w:rFonts w:eastAsia="SimSun"/>
                <w:sz w:val="24"/>
                <w:szCs w:val="24"/>
              </w:rPr>
              <w:lastRenderedPageBreak/>
              <w:t>• atitinkamos užsienio šalies institucijos dokumento</w:t>
            </w:r>
            <w:r w:rsidR="006B7105" w:rsidRPr="00592F0E">
              <w:rPr>
                <w:rStyle w:val="Puslapioinaosnuoroda"/>
                <w:rFonts w:eastAsia="SimSun"/>
                <w:sz w:val="24"/>
                <w:szCs w:val="24"/>
              </w:rPr>
              <w:footnoteReference w:id="8"/>
            </w:r>
            <w:r w:rsidRPr="00592F0E">
              <w:rPr>
                <w:rFonts w:eastAsia="SimSun"/>
                <w:sz w:val="24"/>
                <w:szCs w:val="24"/>
              </w:rPr>
              <w:t>.</w:t>
            </w:r>
          </w:p>
          <w:p w14:paraId="57528788" w14:textId="2C41E3C9" w:rsidR="005B44FF" w:rsidRPr="00592F0E" w:rsidRDefault="005B44FF" w:rsidP="00682314">
            <w:pPr>
              <w:contextualSpacing/>
              <w:jc w:val="both"/>
              <w:rPr>
                <w:rFonts w:eastAsia="Yu Mincho"/>
                <w:iCs/>
                <w:sz w:val="24"/>
                <w:szCs w:val="24"/>
              </w:rPr>
            </w:pPr>
            <w:r w:rsidRPr="00592F0E">
              <w:rPr>
                <w:rFonts w:eastAsia="Yu Mincho"/>
                <w:sz w:val="24"/>
                <w:szCs w:val="24"/>
              </w:rPr>
              <w:t xml:space="preserve">Nurodyti dokumentai turi būti  išduoti ne anksčiau kaip </w:t>
            </w:r>
            <w:r w:rsidR="00EF7F78" w:rsidRPr="00592F0E">
              <w:rPr>
                <w:rFonts w:eastAsia="Yu Mincho"/>
                <w:sz w:val="24"/>
                <w:szCs w:val="24"/>
              </w:rPr>
              <w:t>120</w:t>
            </w:r>
            <w:r w:rsidRPr="00592F0E">
              <w:rPr>
                <w:rFonts w:eastAsia="Yu Mincho"/>
                <w:sz w:val="24"/>
                <w:szCs w:val="24"/>
              </w:rPr>
              <w:t xml:space="preserve"> dienų iki </w:t>
            </w:r>
            <w:r w:rsidRPr="00592F0E">
              <w:rPr>
                <w:iCs/>
                <w:sz w:val="24"/>
                <w:szCs w:val="24"/>
              </w:rPr>
              <w:t>tos dienos, kai tiekėjas perkančiosios organizacijos prašymu turės pateikti pašalinimo pagrindų nebuvimą patvirtinančius dok</w:t>
            </w:r>
            <w:r w:rsidRPr="00592F0E">
              <w:rPr>
                <w:sz w:val="24"/>
                <w:szCs w:val="24"/>
              </w:rPr>
              <w:t>umentus</w:t>
            </w:r>
            <w:r w:rsidRPr="00592F0E">
              <w:rPr>
                <w:rFonts w:eastAsia="Yu Mincho"/>
                <w:sz w:val="24"/>
                <w:szCs w:val="24"/>
              </w:rPr>
              <w:t>.</w:t>
            </w:r>
          </w:p>
          <w:p w14:paraId="142651B6" w14:textId="77777777" w:rsidR="005B44FF" w:rsidRPr="00592F0E" w:rsidRDefault="005B44FF" w:rsidP="00682314">
            <w:pPr>
              <w:contextualSpacing/>
              <w:jc w:val="both"/>
              <w:rPr>
                <w:rFonts w:eastAsia="Yu Mincho"/>
                <w:i/>
                <w:iCs/>
                <w:sz w:val="24"/>
                <w:szCs w:val="24"/>
              </w:rPr>
            </w:pPr>
          </w:p>
          <w:p w14:paraId="1D197CC6" w14:textId="77777777" w:rsidR="005B44FF" w:rsidRPr="00592F0E" w:rsidRDefault="005B44FF" w:rsidP="00682314">
            <w:pPr>
              <w:contextualSpacing/>
              <w:jc w:val="both"/>
              <w:rPr>
                <w:rFonts w:eastAsia="Yu Mincho"/>
                <w:b/>
                <w:bCs/>
                <w:sz w:val="24"/>
                <w:szCs w:val="24"/>
              </w:rPr>
            </w:pPr>
            <w:r w:rsidRPr="00592F0E">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92F0E" w:rsidRDefault="005B44FF" w:rsidP="00682314">
            <w:pPr>
              <w:contextualSpacing/>
              <w:jc w:val="both"/>
              <w:rPr>
                <w:rFonts w:eastAsia="Yu Mincho"/>
                <w:b/>
                <w:bCs/>
                <w:sz w:val="24"/>
                <w:szCs w:val="24"/>
              </w:rPr>
            </w:pPr>
          </w:p>
          <w:p w14:paraId="7456C1DA" w14:textId="77777777" w:rsidR="005B44FF" w:rsidRPr="00592F0E" w:rsidRDefault="005B44FF" w:rsidP="00682314">
            <w:pPr>
              <w:contextualSpacing/>
              <w:jc w:val="both"/>
              <w:rPr>
                <w:rFonts w:eastAsia="Yu Mincho"/>
                <w:b/>
                <w:bCs/>
                <w:sz w:val="24"/>
                <w:szCs w:val="24"/>
              </w:rPr>
            </w:pPr>
            <w:r w:rsidRPr="00592F0E">
              <w:rPr>
                <w:rFonts w:eastAsia="Yu Mincho"/>
                <w:bCs/>
                <w:sz w:val="24"/>
                <w:szCs w:val="24"/>
              </w:rPr>
              <w:t>2) Dėl įsipareigojimų, susijusių su socialinio draudimo įmokų mokėjimu, įvykdymo i</w:t>
            </w:r>
            <w:r w:rsidRPr="00592F0E">
              <w:rPr>
                <w:rFonts w:eastAsia="Yu Mincho"/>
                <w:sz w:val="24"/>
                <w:szCs w:val="24"/>
              </w:rPr>
              <w:t xml:space="preserve">š Lietuvoje įsteigtų subjektų </w:t>
            </w:r>
            <w:r w:rsidRPr="00592F0E">
              <w:rPr>
                <w:rFonts w:eastAsia="Yu Mincho"/>
                <w:bCs/>
                <w:sz w:val="24"/>
                <w:szCs w:val="24"/>
              </w:rPr>
              <w:t>prašoma:</w:t>
            </w:r>
          </w:p>
          <w:p w14:paraId="3F57B8AA" w14:textId="6037E96C" w:rsidR="005B44FF" w:rsidRPr="00592F0E" w:rsidRDefault="005B44FF" w:rsidP="00682314">
            <w:pPr>
              <w:contextualSpacing/>
              <w:jc w:val="both"/>
              <w:rPr>
                <w:rFonts w:eastAsia="Yu Mincho"/>
                <w:bCs/>
                <w:sz w:val="24"/>
                <w:szCs w:val="24"/>
              </w:rPr>
            </w:pPr>
            <w:r w:rsidRPr="00592F0E">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sidRPr="00592F0E">
              <w:rPr>
                <w:rFonts w:eastAsia="Yu Mincho"/>
                <w:bCs/>
                <w:sz w:val="24"/>
                <w:szCs w:val="24"/>
              </w:rPr>
              <w:t xml:space="preserve"> </w:t>
            </w:r>
            <w:hyperlink r:id="rId17" w:history="1">
              <w:r w:rsidR="00D03444" w:rsidRPr="00592F0E">
                <w:rPr>
                  <w:rStyle w:val="Hipersaitas"/>
                  <w:rFonts w:eastAsia="Yu Mincho" w:cstheme="minorBidi"/>
                  <w:bCs/>
                  <w:color w:val="auto"/>
                  <w:sz w:val="24"/>
                  <w:szCs w:val="24"/>
                </w:rPr>
                <w:t>https://draudejai.sodra.lt/draudeju_viesi_duomenys/</w:t>
              </w:r>
            </w:hyperlink>
            <w:r w:rsidR="00D03444" w:rsidRPr="00592F0E">
              <w:rPr>
                <w:rFonts w:eastAsia="Yu Mincho"/>
                <w:bCs/>
                <w:sz w:val="24"/>
                <w:szCs w:val="24"/>
              </w:rPr>
              <w:t>.</w:t>
            </w:r>
          </w:p>
          <w:p w14:paraId="23541DF6" w14:textId="77777777" w:rsidR="005B44FF" w:rsidRPr="00592F0E" w:rsidRDefault="005B44FF" w:rsidP="00682314">
            <w:pPr>
              <w:contextualSpacing/>
              <w:jc w:val="both"/>
              <w:rPr>
                <w:rFonts w:eastAsia="Yu Mincho"/>
                <w:b/>
                <w:bCs/>
                <w:sz w:val="24"/>
                <w:szCs w:val="24"/>
              </w:rPr>
            </w:pPr>
          </w:p>
          <w:p w14:paraId="6D0E35CA" w14:textId="1CE2C8B1" w:rsidR="005B44FF" w:rsidRPr="00592F0E" w:rsidRDefault="005B44FF" w:rsidP="00682314">
            <w:pPr>
              <w:contextualSpacing/>
              <w:jc w:val="both"/>
              <w:rPr>
                <w:rFonts w:eastAsia="Yu Mincho"/>
                <w:sz w:val="24"/>
                <w:szCs w:val="24"/>
              </w:rPr>
            </w:pPr>
            <w:r w:rsidRPr="00592F0E">
              <w:rPr>
                <w:rFonts w:eastAsia="Yu Mincho"/>
                <w:sz w:val="24"/>
                <w:szCs w:val="24"/>
              </w:rPr>
              <w:t xml:space="preserve">Jeigu dėl Valstybinio socialinio draudimo fondo valdybos (toliau – „Sodra“) informacinės sistemos techninių trikdžių </w:t>
            </w:r>
            <w:r w:rsidR="00E751B1" w:rsidRPr="00592F0E">
              <w:rPr>
                <w:rFonts w:eastAsia="Yu Mincho"/>
                <w:sz w:val="24"/>
                <w:szCs w:val="24"/>
              </w:rPr>
              <w:t>p</w:t>
            </w:r>
            <w:r w:rsidRPr="00592F0E">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sidRPr="00592F0E">
              <w:rPr>
                <w:rFonts w:eastAsia="Yu Mincho"/>
                <w:sz w:val="24"/>
                <w:szCs w:val="24"/>
              </w:rPr>
              <w:t xml:space="preserve">išrašą iš teismo sprendimo (jei toks yra) arba </w:t>
            </w:r>
            <w:r w:rsidRPr="00592F0E">
              <w:rPr>
                <w:rFonts w:eastAsia="Yu Mincho"/>
                <w:sz w:val="24"/>
                <w:szCs w:val="24"/>
              </w:rPr>
              <w:t xml:space="preserve">„Sodros“ nustatyta tvarka išduotą dokumentą, patvirtinantį atitiktį šiam reikalavimui. Tiekėjas taip pat gali </w:t>
            </w:r>
            <w:r w:rsidRPr="00592F0E">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53274E7" w14:textId="7578E092" w:rsidR="005B44FF" w:rsidRPr="00592F0E" w:rsidRDefault="005B44FF" w:rsidP="00682314">
            <w:pPr>
              <w:contextualSpacing/>
              <w:jc w:val="both"/>
              <w:rPr>
                <w:rFonts w:eastAsia="Yu Mincho"/>
                <w:sz w:val="24"/>
                <w:szCs w:val="24"/>
              </w:rPr>
            </w:pPr>
            <w:r w:rsidRPr="00592F0E">
              <w:rPr>
                <w:rFonts w:eastAsia="Yu Mincho"/>
                <w:sz w:val="24"/>
                <w:szCs w:val="24"/>
              </w:rPr>
              <w:t xml:space="preserve">2.2) Jeigu tiekėjas yra fizinis asmuo, registruotas Lietuvos Respublikoje, jis pateikia </w:t>
            </w:r>
            <w:r w:rsidR="00EF7F78" w:rsidRPr="00592F0E">
              <w:rPr>
                <w:rFonts w:eastAsia="Yu Mincho"/>
                <w:sz w:val="24"/>
                <w:szCs w:val="24"/>
              </w:rPr>
              <w:t xml:space="preserve">išrašą iš teismo sprendimo (jei toks yra) arba </w:t>
            </w:r>
            <w:r w:rsidRPr="00592F0E">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92F0E" w:rsidRDefault="005B44FF" w:rsidP="00682314">
            <w:pPr>
              <w:contextualSpacing/>
              <w:jc w:val="both"/>
              <w:rPr>
                <w:rFonts w:eastAsia="Yu Mincho"/>
                <w:b/>
                <w:bCs/>
                <w:sz w:val="24"/>
                <w:szCs w:val="24"/>
              </w:rPr>
            </w:pPr>
          </w:p>
          <w:p w14:paraId="36E03853" w14:textId="77777777" w:rsidR="005B44FF" w:rsidRPr="00592F0E" w:rsidRDefault="005B44FF" w:rsidP="00682314">
            <w:pPr>
              <w:contextualSpacing/>
              <w:jc w:val="both"/>
              <w:rPr>
                <w:rFonts w:eastAsia="Yu Mincho"/>
                <w:sz w:val="24"/>
                <w:szCs w:val="24"/>
              </w:rPr>
            </w:pPr>
            <w:r w:rsidRPr="00592F0E">
              <w:rPr>
                <w:rFonts w:eastAsia="Yu Mincho"/>
                <w:sz w:val="24"/>
                <w:szCs w:val="24"/>
              </w:rPr>
              <w:t>Iš ne Lietuvoje įsteigtų subjektų reikalaujama:</w:t>
            </w:r>
          </w:p>
          <w:p w14:paraId="52DD8691" w14:textId="77777777" w:rsidR="005B44FF" w:rsidRPr="00592F0E" w:rsidRDefault="005B44FF" w:rsidP="00682314">
            <w:pPr>
              <w:numPr>
                <w:ilvl w:val="0"/>
                <w:numId w:val="18"/>
              </w:numPr>
              <w:ind w:left="314"/>
              <w:contextualSpacing/>
              <w:jc w:val="both"/>
              <w:rPr>
                <w:rFonts w:eastAsia="Yu Mincho"/>
                <w:b/>
                <w:bCs/>
                <w:sz w:val="24"/>
                <w:szCs w:val="24"/>
              </w:rPr>
            </w:pPr>
            <w:r w:rsidRPr="00592F0E">
              <w:rPr>
                <w:rFonts w:eastAsia="Yu Mincho"/>
                <w:sz w:val="24"/>
                <w:szCs w:val="24"/>
              </w:rPr>
              <w:t>atitinkamos užsienio šalies kompetentingos institucijos dokumento</w:t>
            </w:r>
            <w:r w:rsidRPr="00592F0E">
              <w:rPr>
                <w:rFonts w:eastAsia="Yu Mincho"/>
                <w:sz w:val="24"/>
                <w:szCs w:val="24"/>
                <w:vertAlign w:val="superscript"/>
              </w:rPr>
              <w:footnoteReference w:id="9"/>
            </w:r>
            <w:r w:rsidRPr="00592F0E">
              <w:rPr>
                <w:rFonts w:eastAsia="Yu Mincho"/>
                <w:sz w:val="24"/>
                <w:szCs w:val="24"/>
              </w:rPr>
              <w:t>.</w:t>
            </w:r>
          </w:p>
          <w:p w14:paraId="17804E48" w14:textId="77777777" w:rsidR="005B44FF" w:rsidRPr="00592F0E" w:rsidRDefault="005B44FF" w:rsidP="00682314">
            <w:pPr>
              <w:contextualSpacing/>
              <w:jc w:val="both"/>
              <w:rPr>
                <w:rFonts w:eastAsia="Yu Mincho"/>
                <w:b/>
                <w:bCs/>
                <w:sz w:val="24"/>
                <w:szCs w:val="24"/>
              </w:rPr>
            </w:pPr>
          </w:p>
          <w:p w14:paraId="3047DF52" w14:textId="27D16C47" w:rsidR="005B44FF" w:rsidRPr="00592F0E" w:rsidRDefault="005B44FF" w:rsidP="00682314">
            <w:pPr>
              <w:contextualSpacing/>
              <w:jc w:val="both"/>
              <w:rPr>
                <w:rFonts w:eastAsia="Yu Mincho"/>
                <w:iCs/>
                <w:sz w:val="24"/>
                <w:szCs w:val="24"/>
              </w:rPr>
            </w:pPr>
            <w:r w:rsidRPr="00592F0E">
              <w:rPr>
                <w:rFonts w:eastAsia="Yu Mincho"/>
                <w:sz w:val="24"/>
                <w:szCs w:val="24"/>
              </w:rPr>
              <w:t xml:space="preserve">Nurodyti dokumentai turi būti  išduoti ne anksčiau kaip </w:t>
            </w:r>
            <w:r w:rsidR="00EF7F78" w:rsidRPr="00592F0E">
              <w:rPr>
                <w:rFonts w:eastAsia="Yu Mincho"/>
                <w:sz w:val="24"/>
                <w:szCs w:val="24"/>
              </w:rPr>
              <w:t>120</w:t>
            </w:r>
            <w:r w:rsidRPr="00592F0E">
              <w:rPr>
                <w:rFonts w:eastAsia="Yu Mincho"/>
                <w:sz w:val="24"/>
                <w:szCs w:val="24"/>
              </w:rPr>
              <w:t xml:space="preserve"> dienų iki </w:t>
            </w:r>
            <w:r w:rsidRPr="00592F0E">
              <w:rPr>
                <w:iCs/>
                <w:sz w:val="24"/>
                <w:szCs w:val="24"/>
              </w:rPr>
              <w:t>tos dienos, kai tiekėjas perkančiosios organizacijos prašymu turės pateikti pašalinimo pagrindų nebuvimą patvirtinančius dok</w:t>
            </w:r>
            <w:r w:rsidRPr="00592F0E">
              <w:rPr>
                <w:sz w:val="24"/>
                <w:szCs w:val="24"/>
              </w:rPr>
              <w:t>umentus</w:t>
            </w:r>
            <w:r w:rsidRPr="00592F0E">
              <w:rPr>
                <w:rFonts w:eastAsia="Yu Mincho"/>
                <w:sz w:val="24"/>
                <w:szCs w:val="24"/>
              </w:rPr>
              <w:t>.</w:t>
            </w:r>
          </w:p>
          <w:p w14:paraId="504F2B59" w14:textId="77777777" w:rsidR="005B44FF" w:rsidRPr="00592F0E" w:rsidRDefault="005B44FF" w:rsidP="00682314">
            <w:pPr>
              <w:contextualSpacing/>
              <w:jc w:val="both"/>
              <w:rPr>
                <w:rFonts w:eastAsia="Yu Mincho"/>
                <w:sz w:val="24"/>
                <w:szCs w:val="24"/>
              </w:rPr>
            </w:pPr>
            <w:r w:rsidRPr="00592F0E">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83ED804" w14:textId="7E2E0CD2" w:rsidR="005B44FF" w:rsidRPr="00592F0E" w:rsidRDefault="005269A2" w:rsidP="005269A2">
            <w:pPr>
              <w:jc w:val="both"/>
              <w:rPr>
                <w:rFonts w:eastAsia="SimSun"/>
                <w:sz w:val="24"/>
                <w:szCs w:val="24"/>
              </w:rPr>
            </w:pPr>
            <w:r w:rsidRPr="00592F0E">
              <w:rPr>
                <w:rFonts w:eastAsia="Yu Mincho"/>
                <w:b/>
                <w:bCs/>
                <w:i/>
                <w:iCs/>
                <w:sz w:val="24"/>
                <w:szCs w:val="24"/>
              </w:rPr>
              <w:t>Pastaba.</w:t>
            </w:r>
            <w:r w:rsidRPr="00592F0E">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w:t>
            </w:r>
            <w:r w:rsidRPr="00592F0E">
              <w:rPr>
                <w:rFonts w:eastAsia="Yu Mincho"/>
                <w:i/>
                <w:iCs/>
                <w:sz w:val="24"/>
                <w:szCs w:val="24"/>
              </w:rPr>
              <w:lastRenderedPageBreak/>
              <w:t>turėdama pagrįstų abejonių dėl tiekėjo patikimumo.)</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4E8E7D71" w:rsidR="005B44FF" w:rsidRPr="005B44FF" w:rsidRDefault="00CD1D96" w:rsidP="005B44FF">
            <w:pPr>
              <w:contextualSpacing/>
              <w:rPr>
                <w:rFonts w:eastAsia="SimSun"/>
                <w:sz w:val="24"/>
                <w:szCs w:val="24"/>
              </w:rPr>
            </w:pPr>
            <w:r>
              <w:rPr>
                <w:rFonts w:eastAsia="SimSun"/>
                <w:sz w:val="24"/>
                <w:szCs w:val="24"/>
              </w:rPr>
              <w:lastRenderedPageBreak/>
              <w:t>4</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063B2E16" w:rsidR="005B44FF" w:rsidRPr="005B44FF" w:rsidRDefault="00CD1D96" w:rsidP="005B44FF">
            <w:pPr>
              <w:contextualSpacing/>
              <w:rPr>
                <w:rFonts w:eastAsia="SimSun"/>
                <w:sz w:val="24"/>
                <w:szCs w:val="24"/>
              </w:rPr>
            </w:pPr>
            <w:r>
              <w:rPr>
                <w:rFonts w:eastAsia="SimSun"/>
                <w:sz w:val="24"/>
                <w:szCs w:val="24"/>
              </w:rPr>
              <w:t>5</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3871C00A" w:rsidR="005B44FF" w:rsidRPr="005B44FF" w:rsidRDefault="00CD1D96" w:rsidP="005B44FF">
            <w:pPr>
              <w:contextualSpacing/>
              <w:rPr>
                <w:rFonts w:eastAsia="SimSun"/>
                <w:sz w:val="24"/>
                <w:szCs w:val="24"/>
              </w:rPr>
            </w:pPr>
            <w:r>
              <w:rPr>
                <w:rFonts w:eastAsia="SimSun"/>
                <w:sz w:val="24"/>
                <w:szCs w:val="24"/>
              </w:rPr>
              <w:t>6</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1D97FD40" w:rsidR="005B44FF" w:rsidRPr="005B44FF" w:rsidRDefault="00CD1D96" w:rsidP="005B44FF">
            <w:pPr>
              <w:contextualSpacing/>
              <w:rPr>
                <w:rFonts w:eastAsia="SimSun"/>
                <w:sz w:val="24"/>
                <w:szCs w:val="24"/>
              </w:rPr>
            </w:pPr>
            <w:r>
              <w:rPr>
                <w:rFonts w:eastAsia="SimSun"/>
                <w:sz w:val="24"/>
                <w:szCs w:val="24"/>
              </w:rPr>
              <w:t>7</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 xml:space="preserve">Šiuo pagrindu tiekėjas taip pat pašalinamas iš pirkimo procedūros, kai, vadovaujantis kitų </w:t>
            </w:r>
            <w:r w:rsidRPr="005B44FF">
              <w:rPr>
                <w:rFonts w:eastAsia="SimSun"/>
                <w:sz w:val="24"/>
                <w:szCs w:val="24"/>
                <w:lang w:eastAsia="zh-CN"/>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5B44FF" w:rsidRDefault="00DD7101" w:rsidP="00D03444">
            <w:pPr>
              <w:contextualSpacing/>
              <w:jc w:val="both"/>
              <w:rPr>
                <w:rFonts w:eastAsia="SimSun"/>
                <w:sz w:val="24"/>
                <w:szCs w:val="24"/>
              </w:rPr>
            </w:pPr>
            <w:hyperlink r:id="rId18"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975948C" w:rsidR="005B44FF" w:rsidRPr="005B44FF" w:rsidRDefault="00CD1D96" w:rsidP="005B44FF">
            <w:pPr>
              <w:contextualSpacing/>
              <w:rPr>
                <w:rFonts w:eastAsia="SimSun"/>
                <w:sz w:val="24"/>
                <w:szCs w:val="24"/>
              </w:rPr>
            </w:pPr>
            <w:r>
              <w:rPr>
                <w:rFonts w:eastAsia="SimSun"/>
                <w:sz w:val="24"/>
                <w:szCs w:val="24"/>
              </w:rPr>
              <w:t>8</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1578C604" w:rsidR="005B44FF" w:rsidRPr="005B44FF" w:rsidRDefault="00CD1D96" w:rsidP="005B44FF">
            <w:pPr>
              <w:contextualSpacing/>
              <w:rPr>
                <w:rFonts w:eastAsia="SimSun"/>
                <w:sz w:val="24"/>
                <w:szCs w:val="24"/>
              </w:rPr>
            </w:pPr>
            <w:r>
              <w:rPr>
                <w:rFonts w:eastAsia="SimSun"/>
                <w:sz w:val="24"/>
                <w:szCs w:val="24"/>
              </w:rPr>
              <w:t>9</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5B44FF">
              <w:rPr>
                <w:rFonts w:eastAsia="Calibri"/>
                <w:sz w:val="24"/>
                <w:szCs w:val="24"/>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lastRenderedPageBreak/>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5B44FF" w:rsidRDefault="005269A2" w:rsidP="00682314">
            <w:pPr>
              <w:contextualSpacing/>
              <w:jc w:val="both"/>
              <w:rPr>
                <w:rFonts w:eastAsia="SimSun"/>
                <w:sz w:val="24"/>
                <w:szCs w:val="24"/>
              </w:rPr>
            </w:pPr>
            <w:hyperlink r:id="rId19"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0FD15EFC" w:rsidR="001B2AE6" w:rsidRPr="005B44FF" w:rsidRDefault="00CD1D96" w:rsidP="001B2AE6">
            <w:pPr>
              <w:contextualSpacing/>
              <w:rPr>
                <w:rFonts w:eastAsia="SimSun"/>
                <w:sz w:val="24"/>
                <w:szCs w:val="24"/>
              </w:rPr>
            </w:pPr>
            <w:r>
              <w:rPr>
                <w:rFonts w:eastAsia="SimSun"/>
                <w:sz w:val="24"/>
                <w:szCs w:val="24"/>
              </w:rPr>
              <w:t>10</w:t>
            </w:r>
            <w:r w:rsidR="001B2AE6"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24636F29"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0"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0EA30CA7" w:rsidR="005269A2" w:rsidRPr="00186F2B" w:rsidRDefault="005269A2" w:rsidP="005269A2">
            <w:pPr>
              <w:contextualSpacing/>
              <w:jc w:val="both"/>
              <w:rPr>
                <w:rFonts w:eastAsia="SimSun"/>
                <w:sz w:val="24"/>
                <w:szCs w:val="24"/>
              </w:rPr>
            </w:pPr>
            <w:hyperlink r:id="rId21"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6579A1A2"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2"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03641E9E" w14:textId="16804A4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3"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19ECBFD2" w:rsidR="001B2AE6" w:rsidRPr="005B44FF" w:rsidRDefault="001B2AE6" w:rsidP="001B2AE6">
            <w:pPr>
              <w:contextualSpacing/>
              <w:rPr>
                <w:rFonts w:eastAsia="SimSun"/>
                <w:sz w:val="24"/>
                <w:szCs w:val="24"/>
              </w:rPr>
            </w:pPr>
            <w:r w:rsidRPr="005B44FF">
              <w:rPr>
                <w:rFonts w:eastAsia="SimSun"/>
                <w:sz w:val="24"/>
                <w:szCs w:val="24"/>
              </w:rPr>
              <w:t>1</w:t>
            </w:r>
            <w:r w:rsidR="00CD1D96">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5E9F4252" w14:textId="3B6A0EB2" w:rsidR="005B44FF" w:rsidRDefault="005B44FF" w:rsidP="00BC198D">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1ED5FF3A" w14:textId="77777777" w:rsidR="00F65434" w:rsidRPr="00F65434" w:rsidRDefault="00F65434" w:rsidP="00F65434">
      <w:pPr>
        <w:suppressAutoHyphens/>
        <w:spacing w:after="0" w:line="240" w:lineRule="auto"/>
        <w:jc w:val="right"/>
        <w:rPr>
          <w:rFonts w:ascii="Times New Roman" w:eastAsia="Times New Roman" w:hAnsi="Times New Roman" w:cs="Times New Roman"/>
          <w:sz w:val="24"/>
          <w:szCs w:val="24"/>
          <w:lang w:eastAsia="en-US"/>
        </w:rPr>
      </w:pPr>
      <w:r w:rsidRPr="00F65434">
        <w:rPr>
          <w:rFonts w:ascii="Times New Roman" w:eastAsia="Times New Roman" w:hAnsi="Times New Roman" w:cs="Times New Roman"/>
          <w:sz w:val="24"/>
          <w:szCs w:val="24"/>
          <w:lang w:eastAsia="en-US"/>
        </w:rPr>
        <w:lastRenderedPageBreak/>
        <w:t>Pirkimo sąlygų 8 priedas</w:t>
      </w:r>
    </w:p>
    <w:p w14:paraId="000F9D3E" w14:textId="77777777" w:rsidR="00C65BA7" w:rsidRPr="00A8285A" w:rsidRDefault="00C65BA7" w:rsidP="00C65BA7">
      <w:pPr>
        <w:shd w:val="clear" w:color="auto" w:fill="FFFFFF"/>
        <w:suppressAutoHyphens/>
        <w:spacing w:after="0" w:line="240" w:lineRule="auto"/>
        <w:jc w:val="center"/>
        <w:rPr>
          <w:rFonts w:ascii="Times New Roman" w:eastAsia="Times New Roman" w:hAnsi="Times New Roman" w:cs="Times New Roman"/>
          <w:b/>
          <w:sz w:val="24"/>
          <w:szCs w:val="24"/>
          <w:lang w:eastAsia="en-US"/>
        </w:rPr>
      </w:pPr>
      <w:r w:rsidRPr="00A8285A">
        <w:rPr>
          <w:rFonts w:ascii="Times New Roman" w:eastAsia="Times New Roman" w:hAnsi="Times New Roman" w:cs="Times New Roman"/>
          <w:b/>
          <w:sz w:val="24"/>
          <w:szCs w:val="24"/>
          <w:lang w:eastAsia="en-US"/>
        </w:rPr>
        <w:t>(Nacionalinio saugumo reikalavimų atitikties deklaracijos tipinė forma)</w:t>
      </w:r>
    </w:p>
    <w:p w14:paraId="720FF803" w14:textId="77777777" w:rsidR="00C65BA7" w:rsidRPr="00A8285A" w:rsidRDefault="00C65BA7" w:rsidP="00C65BA7">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4"/>
          <w:lang w:eastAsia="en-US"/>
        </w:rPr>
      </w:pPr>
      <w:r w:rsidRPr="00A8285A">
        <w:rPr>
          <w:rFonts w:ascii="Times New Roman" w:eastAsia="Calibri" w:hAnsi="Times New Roman" w:cs="Times New Roman"/>
          <w:sz w:val="24"/>
          <w:szCs w:val="24"/>
          <w:lang w:eastAsia="en-US"/>
        </w:rPr>
        <w:tab/>
      </w:r>
    </w:p>
    <w:p w14:paraId="69AA7689" w14:textId="77777777" w:rsidR="00C65BA7" w:rsidRPr="00A8285A" w:rsidRDefault="00C65BA7" w:rsidP="00C65BA7">
      <w:pPr>
        <w:shd w:val="clear" w:color="auto" w:fill="FFFFFF"/>
        <w:suppressAutoHyphens/>
        <w:spacing w:after="0" w:line="240" w:lineRule="auto"/>
        <w:ind w:right="-178"/>
        <w:jc w:val="center"/>
        <w:rPr>
          <w:rFonts w:ascii="Times New Roman" w:eastAsia="Times New Roman" w:hAnsi="Times New Roman" w:cs="Times New Roman"/>
          <w:sz w:val="24"/>
          <w:szCs w:val="24"/>
          <w:lang w:eastAsia="en-US"/>
        </w:rPr>
      </w:pPr>
      <w:r w:rsidRPr="00A8285A">
        <w:rPr>
          <w:rFonts w:ascii="Times New Roman" w:eastAsia="Times New Roman" w:hAnsi="Times New Roman" w:cs="Times New Roman"/>
          <w:sz w:val="24"/>
          <w:szCs w:val="24"/>
          <w:lang w:eastAsia="en-US"/>
        </w:rPr>
        <w:t>(</w:t>
      </w:r>
      <w:r w:rsidRPr="00A8285A">
        <w:rPr>
          <w:rFonts w:ascii="Times New Roman" w:eastAsia="Times New Roman" w:hAnsi="Times New Roman" w:cs="Times New Roman"/>
          <w:i/>
          <w:iCs/>
          <w:sz w:val="24"/>
          <w:szCs w:val="24"/>
          <w:lang w:eastAsia="en-US"/>
        </w:rPr>
        <w:t>tiekėjo pavadinimas</w:t>
      </w:r>
      <w:r w:rsidRPr="00A8285A">
        <w:rPr>
          <w:rFonts w:ascii="Times New Roman" w:eastAsia="Times New Roman" w:hAnsi="Times New Roman" w:cs="Times New Roman"/>
          <w:sz w:val="24"/>
          <w:szCs w:val="24"/>
          <w:lang w:eastAsia="en-US"/>
        </w:rPr>
        <w:t>)</w:t>
      </w:r>
    </w:p>
    <w:p w14:paraId="4B925F87" w14:textId="77777777" w:rsidR="00C65BA7" w:rsidRPr="00A8285A" w:rsidRDefault="00C65BA7" w:rsidP="00C65BA7">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lang w:eastAsia="en-US"/>
        </w:rPr>
      </w:pPr>
      <w:r w:rsidRPr="00A8285A">
        <w:rPr>
          <w:rFonts w:ascii="Times New Roman" w:eastAsia="Calibri" w:hAnsi="Times New Roman" w:cs="Times New Roman"/>
          <w:sz w:val="24"/>
          <w:szCs w:val="24"/>
          <w:lang w:eastAsia="en-US"/>
        </w:rPr>
        <w:tab/>
      </w:r>
    </w:p>
    <w:p w14:paraId="49679E40" w14:textId="77777777" w:rsidR="00C65BA7" w:rsidRPr="00A8285A" w:rsidRDefault="00C65BA7" w:rsidP="00C65BA7">
      <w:pPr>
        <w:suppressAutoHyphens/>
        <w:spacing w:after="0" w:line="240" w:lineRule="auto"/>
        <w:jc w:val="center"/>
        <w:textAlignment w:val="baseline"/>
        <w:rPr>
          <w:rFonts w:ascii="Times New Roman" w:eastAsia="Times New Roman" w:hAnsi="Times New Roman" w:cs="Times New Roman"/>
          <w:sz w:val="24"/>
          <w:szCs w:val="24"/>
          <w:lang w:eastAsia="en-US"/>
        </w:rPr>
      </w:pPr>
      <w:r w:rsidRPr="00A8285A">
        <w:rPr>
          <w:rFonts w:ascii="Times New Roman" w:eastAsia="Calibri" w:hAnsi="Times New Roman" w:cs="Times New Roman"/>
          <w:iCs/>
          <w:sz w:val="24"/>
          <w:szCs w:val="24"/>
          <w:lang w:eastAsia="en-US"/>
        </w:rPr>
        <w:t>(</w:t>
      </w:r>
      <w:r w:rsidRPr="00A8285A">
        <w:rPr>
          <w:rFonts w:ascii="Times New Roman" w:eastAsia="Calibri" w:hAnsi="Times New Roman" w:cs="Times New Roman"/>
          <w:i/>
          <w:sz w:val="24"/>
          <w:szCs w:val="24"/>
          <w:lang w:eastAsia="en-US"/>
        </w:rPr>
        <w:t xml:space="preserve">adresatas (perkančiosios organizacijos </w:t>
      </w:r>
      <w:r>
        <w:rPr>
          <w:rFonts w:ascii="Times New Roman" w:eastAsia="Calibri" w:hAnsi="Times New Roman" w:cs="Times New Roman"/>
          <w:i/>
          <w:sz w:val="24"/>
          <w:szCs w:val="24"/>
          <w:lang w:eastAsia="en-US"/>
        </w:rPr>
        <w:t>pavadinimas</w:t>
      </w:r>
      <w:r w:rsidRPr="00A8285A">
        <w:rPr>
          <w:rFonts w:ascii="Times New Roman" w:eastAsia="Calibri" w:hAnsi="Times New Roman" w:cs="Times New Roman"/>
          <w:iCs/>
          <w:sz w:val="24"/>
          <w:szCs w:val="24"/>
          <w:lang w:eastAsia="en-US"/>
        </w:rPr>
        <w:t>)</w:t>
      </w:r>
    </w:p>
    <w:p w14:paraId="272EDFC8" w14:textId="77777777" w:rsidR="00C65BA7" w:rsidRPr="00A8285A" w:rsidRDefault="00C65BA7" w:rsidP="00C65BA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4C4BD006" w14:textId="77777777" w:rsidR="00C65BA7" w:rsidRPr="00A8285A" w:rsidRDefault="00C65BA7" w:rsidP="00C65BA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lang w:eastAsia="en-US"/>
        </w:rPr>
      </w:pPr>
      <w:r w:rsidRPr="00A8285A">
        <w:rPr>
          <w:rFonts w:ascii="Times New Roman" w:eastAsia="Calibri" w:hAnsi="Times New Roman" w:cs="Times New Roman"/>
          <w:b/>
          <w:bCs/>
          <w:sz w:val="24"/>
          <w:szCs w:val="24"/>
          <w:lang w:eastAsia="en-US"/>
        </w:rPr>
        <w:t>NACIONALINIO SAUGUMO REIKALAVIMŲ ATITIKTIES DEKLARACIJA</w:t>
      </w:r>
    </w:p>
    <w:p w14:paraId="13786441" w14:textId="77777777" w:rsidR="00C65BA7" w:rsidRPr="00A8285A" w:rsidRDefault="00C65BA7" w:rsidP="00C65BA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0CAABE93" w14:textId="77777777" w:rsidR="00C65BA7" w:rsidRPr="00A8285A" w:rsidRDefault="00C65BA7" w:rsidP="00C65BA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eastAsia="en-US"/>
        </w:rPr>
      </w:pPr>
      <w:r w:rsidRPr="00A8285A">
        <w:rPr>
          <w:rFonts w:ascii="Times New Roman" w:eastAsia="Calibri" w:hAnsi="Times New Roman" w:cs="Times New Roman"/>
          <w:sz w:val="24"/>
          <w:szCs w:val="24"/>
          <w:lang w:eastAsia="en-US"/>
        </w:rPr>
        <w:t>20__ m._____________ d. Nr. ______</w:t>
      </w:r>
    </w:p>
    <w:p w14:paraId="0D5DC048" w14:textId="77777777" w:rsidR="00C65BA7" w:rsidRPr="00A8285A" w:rsidRDefault="00C65BA7" w:rsidP="00C65BA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eastAsia="en-US"/>
        </w:rPr>
      </w:pPr>
      <w:r w:rsidRPr="00A8285A">
        <w:rPr>
          <w:rFonts w:ascii="Times New Roman" w:eastAsia="Calibri" w:hAnsi="Times New Roman" w:cs="Times New Roman"/>
          <w:sz w:val="24"/>
          <w:szCs w:val="24"/>
          <w:lang w:eastAsia="en-US"/>
        </w:rPr>
        <w:t>__________________________</w:t>
      </w:r>
    </w:p>
    <w:p w14:paraId="60A64A71" w14:textId="77777777" w:rsidR="00C65BA7" w:rsidRPr="00A8285A" w:rsidRDefault="00C65BA7" w:rsidP="00C65BA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lang w:eastAsia="en-US"/>
        </w:rPr>
      </w:pPr>
      <w:r w:rsidRPr="00A8285A">
        <w:rPr>
          <w:rFonts w:ascii="Times New Roman" w:eastAsia="Calibri" w:hAnsi="Times New Roman" w:cs="Times New Roman"/>
          <w:i/>
          <w:iCs/>
          <w:sz w:val="24"/>
          <w:szCs w:val="24"/>
          <w:lang w:eastAsia="en-US"/>
        </w:rPr>
        <w:t>(Sudarymo vieta)</w:t>
      </w:r>
    </w:p>
    <w:p w14:paraId="6682CB68" w14:textId="77777777" w:rsidR="00C65BA7" w:rsidRPr="00A8285A" w:rsidRDefault="00C65BA7" w:rsidP="00C65BA7">
      <w:pPr>
        <w:spacing w:after="0" w:line="240" w:lineRule="auto"/>
        <w:ind w:firstLine="567"/>
        <w:jc w:val="both"/>
        <w:rPr>
          <w:rFonts w:ascii="Times New Roman" w:eastAsia="Times New Roman" w:hAnsi="Times New Roman" w:cs="Times New Roman"/>
          <w:sz w:val="24"/>
          <w:szCs w:val="24"/>
          <w:lang w:eastAsia="en-US"/>
        </w:rPr>
      </w:pPr>
      <w:r w:rsidRPr="00A8285A">
        <w:rPr>
          <w:rFonts w:ascii="Times New Roman" w:eastAsia="Times New Roman" w:hAnsi="Times New Roman" w:cs="Times New Roman"/>
          <w:sz w:val="24"/>
          <w:szCs w:val="24"/>
          <w:lang w:eastAsia="en-US"/>
        </w:rPr>
        <w:t>Aš, ___________________________________________________________________ ,</w:t>
      </w:r>
    </w:p>
    <w:p w14:paraId="42C2465F" w14:textId="77777777" w:rsidR="00C65BA7" w:rsidRPr="00A8285A" w:rsidRDefault="00C65BA7" w:rsidP="00C65BA7">
      <w:pPr>
        <w:spacing w:after="0" w:line="240" w:lineRule="auto"/>
        <w:ind w:left="960" w:firstLine="318"/>
        <w:jc w:val="both"/>
        <w:rPr>
          <w:rFonts w:ascii="Times New Roman" w:eastAsia="Times New Roman" w:hAnsi="Times New Roman" w:cs="Times New Roman"/>
          <w:sz w:val="24"/>
          <w:szCs w:val="24"/>
          <w:lang w:eastAsia="en-US"/>
        </w:rPr>
      </w:pPr>
      <w:r w:rsidRPr="00A8285A">
        <w:rPr>
          <w:rFonts w:ascii="Times New Roman" w:eastAsia="Times New Roman" w:hAnsi="Times New Roman" w:cs="Times New Roman"/>
          <w:i/>
          <w:iCs/>
          <w:sz w:val="24"/>
          <w:szCs w:val="24"/>
          <w:lang w:eastAsia="en-US"/>
        </w:rPr>
        <w:t>(tiekėjo vadovo ar jo įgalioto asmens pareigų pavadinimas, vardas ir pavardė)</w:t>
      </w:r>
    </w:p>
    <w:p w14:paraId="32129270" w14:textId="77777777" w:rsidR="00C65BA7" w:rsidRPr="00A8285A" w:rsidRDefault="00C65BA7" w:rsidP="00C65BA7">
      <w:pPr>
        <w:spacing w:after="0" w:line="240" w:lineRule="auto"/>
        <w:jc w:val="both"/>
        <w:rPr>
          <w:rFonts w:ascii="Times New Roman" w:eastAsia="Times New Roman" w:hAnsi="Times New Roman" w:cs="Times New Roman"/>
          <w:sz w:val="24"/>
          <w:szCs w:val="24"/>
          <w:lang w:eastAsia="en-US"/>
        </w:rPr>
      </w:pPr>
      <w:r w:rsidRPr="00A8285A">
        <w:rPr>
          <w:rFonts w:ascii="Times New Roman" w:eastAsia="Times New Roman" w:hAnsi="Times New Roman" w:cs="Times New Roman"/>
          <w:sz w:val="24"/>
          <w:szCs w:val="24"/>
          <w:lang w:eastAsia="en-US"/>
        </w:rPr>
        <w:t>patvirtinu, kad mano vadovaujamas (-a) (atstovaujamas (-a))____________________________ ,</w:t>
      </w:r>
    </w:p>
    <w:p w14:paraId="0D88AA0F" w14:textId="77777777" w:rsidR="00C65BA7" w:rsidRPr="00A8285A" w:rsidRDefault="00C65BA7" w:rsidP="00C65BA7">
      <w:pPr>
        <w:spacing w:after="0" w:line="240" w:lineRule="auto"/>
        <w:ind w:left="5640" w:firstLine="742"/>
        <w:jc w:val="both"/>
        <w:rPr>
          <w:rFonts w:ascii="Times New Roman" w:eastAsia="Times New Roman" w:hAnsi="Times New Roman" w:cs="Times New Roman"/>
          <w:sz w:val="24"/>
          <w:szCs w:val="24"/>
          <w:lang w:eastAsia="en-US"/>
        </w:rPr>
      </w:pPr>
      <w:r w:rsidRPr="00A8285A">
        <w:rPr>
          <w:rFonts w:ascii="Times New Roman" w:eastAsia="Times New Roman" w:hAnsi="Times New Roman" w:cs="Times New Roman"/>
          <w:i/>
          <w:iCs/>
          <w:sz w:val="24"/>
          <w:szCs w:val="24"/>
          <w:lang w:eastAsia="en-US"/>
        </w:rPr>
        <w:t xml:space="preserve">(tiekėjo pavadinimas)    </w:t>
      </w:r>
    </w:p>
    <w:p w14:paraId="4EF0ACFB" w14:textId="77777777" w:rsidR="00C65BA7" w:rsidRPr="00A8285A" w:rsidRDefault="00C65BA7" w:rsidP="00C65BA7">
      <w:pPr>
        <w:spacing w:after="0" w:line="240" w:lineRule="auto"/>
        <w:jc w:val="both"/>
        <w:rPr>
          <w:rFonts w:ascii="Times New Roman" w:eastAsia="Times New Roman" w:hAnsi="Times New Roman" w:cs="Times New Roman"/>
          <w:sz w:val="24"/>
          <w:szCs w:val="24"/>
          <w:u w:val="single"/>
          <w:lang w:eastAsia="en-US"/>
        </w:rPr>
      </w:pPr>
      <w:r w:rsidRPr="00A8285A">
        <w:rPr>
          <w:rFonts w:ascii="Times New Roman" w:eastAsia="Times New Roman" w:hAnsi="Times New Roman" w:cs="Times New Roman"/>
          <w:sz w:val="24"/>
          <w:szCs w:val="24"/>
          <w:lang w:eastAsia="en-US"/>
        </w:rPr>
        <w:t>dalyvaujantis (-i) ______________________________________________________________</w:t>
      </w:r>
    </w:p>
    <w:p w14:paraId="0229077B" w14:textId="77777777" w:rsidR="00C65BA7" w:rsidRPr="00A8285A" w:rsidRDefault="00C65BA7" w:rsidP="00C65BA7">
      <w:pPr>
        <w:spacing w:after="0" w:line="240" w:lineRule="auto"/>
        <w:ind w:left="2040" w:firstLine="371"/>
        <w:jc w:val="both"/>
        <w:rPr>
          <w:rFonts w:ascii="Times New Roman" w:eastAsia="Times New Roman" w:hAnsi="Times New Roman" w:cs="Times New Roman"/>
          <w:sz w:val="24"/>
          <w:szCs w:val="24"/>
          <w:lang w:eastAsia="en-US"/>
        </w:rPr>
      </w:pPr>
      <w:r w:rsidRPr="00A8285A">
        <w:rPr>
          <w:rFonts w:ascii="Times New Roman" w:eastAsia="Times New Roman" w:hAnsi="Times New Roman" w:cs="Times New Roman"/>
          <w:i/>
          <w:iCs/>
          <w:sz w:val="24"/>
          <w:szCs w:val="24"/>
          <w:lang w:eastAsia="en-US"/>
        </w:rPr>
        <w:t>(perkančiosios organizacijos)</w:t>
      </w:r>
    </w:p>
    <w:p w14:paraId="7B10BB8B" w14:textId="77777777" w:rsidR="00C65BA7" w:rsidRPr="00A8285A" w:rsidRDefault="00C65BA7" w:rsidP="00C65BA7">
      <w:pPr>
        <w:spacing w:after="0" w:line="240" w:lineRule="auto"/>
        <w:jc w:val="both"/>
        <w:rPr>
          <w:rFonts w:ascii="Times New Roman" w:eastAsia="Times New Roman" w:hAnsi="Times New Roman" w:cs="Times New Roman"/>
          <w:sz w:val="24"/>
          <w:szCs w:val="24"/>
          <w:lang w:eastAsia="en-US"/>
        </w:rPr>
      </w:pPr>
      <w:r w:rsidRPr="00A8285A">
        <w:rPr>
          <w:rFonts w:ascii="Times New Roman" w:eastAsia="Times New Roman" w:hAnsi="Times New Roman" w:cs="Times New Roman"/>
          <w:sz w:val="24"/>
          <w:szCs w:val="24"/>
          <w:lang w:eastAsia="en-US"/>
        </w:rPr>
        <w:t>vykdomame  _____________________________________, atitinka toliau nurodomus reikalavimus:</w:t>
      </w:r>
    </w:p>
    <w:p w14:paraId="4BF7B6BD" w14:textId="77777777" w:rsidR="00C65BA7" w:rsidRPr="00A8285A" w:rsidRDefault="00C65BA7" w:rsidP="00C65BA7">
      <w:pPr>
        <w:spacing w:after="0" w:line="240" w:lineRule="auto"/>
        <w:ind w:firstLine="636"/>
        <w:jc w:val="both"/>
        <w:rPr>
          <w:rFonts w:ascii="Times New Roman" w:eastAsia="Times New Roman" w:hAnsi="Times New Roman" w:cs="Times New Roman"/>
          <w:sz w:val="24"/>
          <w:szCs w:val="24"/>
          <w:lang w:eastAsia="en-US"/>
        </w:rPr>
      </w:pPr>
      <w:r w:rsidRPr="00A8285A">
        <w:rPr>
          <w:rFonts w:ascii="Times New Roman" w:eastAsia="Times New Roman" w:hAnsi="Times New Roman" w:cs="Times New Roman"/>
          <w:i/>
          <w:iCs/>
          <w:sz w:val="24"/>
          <w:szCs w:val="24"/>
          <w:lang w:eastAsia="en-US"/>
        </w:rPr>
        <w:t>(pirkimo objekto pavadinimas, pirkimo numeris, pirkimo paskelbimo CVP IS data</w:t>
      </w:r>
      <w:r w:rsidRPr="00A8285A">
        <w:rPr>
          <w:rFonts w:ascii="Times New Roman" w:eastAsia="Times New Roman" w:hAnsi="Times New Roman" w:cs="Times New Roman"/>
          <w:sz w:val="24"/>
          <w:szCs w:val="24"/>
          <w:lang w:eastAsia="en-US"/>
        </w:rPr>
        <w:t>)</w:t>
      </w:r>
    </w:p>
    <w:p w14:paraId="792A4926" w14:textId="77777777" w:rsidR="00C65BA7" w:rsidRPr="00A8285A" w:rsidRDefault="00C65BA7" w:rsidP="00C65BA7">
      <w:pPr>
        <w:widowControl w:val="0"/>
        <w:suppressAutoHyphens/>
        <w:spacing w:after="0" w:line="240" w:lineRule="auto"/>
        <w:ind w:firstLine="567"/>
        <w:jc w:val="both"/>
        <w:textAlignment w:val="baseline"/>
        <w:rPr>
          <w:rFonts w:ascii="Times New Roman" w:eastAsia="Times New Roman" w:hAnsi="Times New Roman" w:cs="Times New Roman"/>
          <w:sz w:val="24"/>
          <w:szCs w:val="24"/>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C65BA7" w:rsidRPr="00A8285A" w14:paraId="6A570C73" w14:textId="77777777" w:rsidTr="003E72E9">
        <w:tc>
          <w:tcPr>
            <w:tcW w:w="352" w:type="dxa"/>
            <w:tcBorders>
              <w:top w:val="single" w:sz="4" w:space="0" w:color="auto"/>
              <w:left w:val="single" w:sz="4" w:space="0" w:color="auto"/>
              <w:bottom w:val="single" w:sz="4" w:space="0" w:color="auto"/>
              <w:right w:val="nil"/>
            </w:tcBorders>
            <w:hideMark/>
          </w:tcPr>
          <w:p w14:paraId="6645247F" w14:textId="77777777" w:rsidR="00C65BA7" w:rsidRPr="00A8285A" w:rsidRDefault="00C65BA7" w:rsidP="003E72E9">
            <w:pPr>
              <w:spacing w:after="0" w:line="240" w:lineRule="auto"/>
              <w:rPr>
                <w:rFonts w:ascii="Times New Roman" w:eastAsia="Times New Roman" w:hAnsi="Times New Roman" w:cs="Times New Roman"/>
                <w:sz w:val="24"/>
                <w:szCs w:val="24"/>
                <w:lang w:eastAsia="lt-LT"/>
              </w:rPr>
            </w:pPr>
            <w:r w:rsidRPr="00A8285A">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05961959" w14:textId="77777777" w:rsidR="00C65BA7" w:rsidRPr="00A8285A" w:rsidRDefault="00C65BA7" w:rsidP="003E72E9">
            <w:pPr>
              <w:spacing w:after="0" w:line="240" w:lineRule="auto"/>
              <w:jc w:val="both"/>
              <w:rPr>
                <w:rFonts w:ascii="Times New Roman" w:eastAsia="Times New Roman" w:hAnsi="Times New Roman" w:cs="Times New Roman"/>
                <w:i/>
                <w:sz w:val="24"/>
                <w:szCs w:val="24"/>
                <w:lang w:eastAsia="en-US"/>
              </w:rPr>
            </w:pPr>
            <w:r w:rsidRPr="00A8285A">
              <w:rPr>
                <w:rFonts w:ascii="Times New Roman" w:eastAsia="Times New Roman" w:hAnsi="Times New Roman" w:cs="Times New Roman"/>
                <w:sz w:val="24"/>
                <w:szCs w:val="24"/>
                <w:lang w:eastAsia="lt-LT"/>
              </w:rPr>
              <w:t xml:space="preserve">tiekėjo siūlomos prekės nekelia grėsmės nacionaliniam saugumui </w:t>
            </w:r>
            <w:r w:rsidRPr="00A8285A">
              <w:rPr>
                <w:rFonts w:ascii="Times New Roman" w:eastAsia="Times New Roman" w:hAnsi="Times New Roman" w:cs="Times New Roman"/>
                <w:sz w:val="24"/>
                <w:szCs w:val="24"/>
                <w:bdr w:val="none" w:sz="0" w:space="0" w:color="auto" w:frame="1"/>
                <w:lang w:eastAsia="en-US"/>
              </w:rPr>
              <w:t>–</w:t>
            </w:r>
            <w:r w:rsidRPr="00A8285A">
              <w:rPr>
                <w:rFonts w:ascii="Times New Roman" w:eastAsia="Times New Roman" w:hAnsi="Times New Roman" w:cs="Times New Roman"/>
                <w:sz w:val="24"/>
                <w:szCs w:val="24"/>
                <w:lang w:eastAsia="lt-LT"/>
              </w:rPr>
              <w:t xml:space="preserve"> vadovaujantis Lietuvos Respublikos viešųjų pirkimų įstatymo (toliau – VPĮ) 37 straipsnio 9 dalies 1 punktu, </w:t>
            </w:r>
            <w:r w:rsidRPr="00A8285A">
              <w:rPr>
                <w:rFonts w:ascii="Times New Roman" w:eastAsia="Times New Roman" w:hAnsi="Times New Roman" w:cs="Times New Roman"/>
                <w:sz w:val="24"/>
                <w:szCs w:val="24"/>
                <w:lang w:eastAsia="en-US"/>
              </w:rPr>
              <w:t>prekių</w:t>
            </w:r>
            <w:r>
              <w:rPr>
                <w:rFonts w:ascii="Times New Roman" w:eastAsia="Times New Roman" w:hAnsi="Times New Roman" w:cs="Times New Roman"/>
                <w:sz w:val="24"/>
                <w:szCs w:val="24"/>
                <w:lang w:eastAsia="en-US"/>
              </w:rPr>
              <w:t xml:space="preserve"> </w:t>
            </w:r>
            <w:r w:rsidRPr="00A8285A">
              <w:rPr>
                <w:rFonts w:ascii="Times New Roman" w:eastAsia="Times New Roman" w:hAnsi="Times New Roman" w:cs="Times New Roman"/>
                <w:sz w:val="24"/>
                <w:szCs w:val="24"/>
                <w:lang w:eastAsia="en-US"/>
              </w:rPr>
              <w:t xml:space="preserve">gamintojas ar jį kontroliuojantis asmuo nėra registruoti (jeigu gamintojas ar jį kontroliuojantis asmuo yra fizinis asmuo – nuolat gyvenantis ar turintis pilietybę) VPĮ 92 straipsnio 14 dalyje numatytame sąraše nurodytose valstybėse ar teritorijose </w:t>
            </w:r>
            <w:r w:rsidRPr="00A8285A">
              <w:rPr>
                <w:rFonts w:ascii="Times New Roman" w:eastAsia="Times New Roman" w:hAnsi="Times New Roman" w:cs="Times New Roman"/>
                <w:sz w:val="24"/>
                <w:szCs w:val="24"/>
                <w:u w:val="single"/>
                <w:lang w:eastAsia="lt-LT"/>
              </w:rPr>
              <w:t xml:space="preserve">(pirkimo </w:t>
            </w:r>
            <w:r>
              <w:rPr>
                <w:rFonts w:ascii="Times New Roman" w:eastAsia="Times New Roman" w:hAnsi="Times New Roman" w:cs="Times New Roman"/>
                <w:sz w:val="24"/>
                <w:szCs w:val="24"/>
                <w:u w:val="single"/>
                <w:lang w:eastAsia="lt-LT"/>
              </w:rPr>
              <w:t>sąlygų</w:t>
            </w:r>
            <w:r w:rsidRPr="00A8285A">
              <w:rPr>
                <w:rFonts w:ascii="Times New Roman" w:eastAsia="Times New Roman" w:hAnsi="Times New Roman" w:cs="Times New Roman"/>
                <w:sz w:val="24"/>
                <w:szCs w:val="24"/>
                <w:u w:val="single"/>
                <w:lang w:eastAsia="lt-LT"/>
              </w:rPr>
              <w:t xml:space="preserve"> 17.1 punktas)</w:t>
            </w:r>
            <w:r w:rsidRPr="00A8285A">
              <w:rPr>
                <w:rFonts w:ascii="Times New Roman" w:eastAsia="Times New Roman" w:hAnsi="Times New Roman" w:cs="Times New Roman"/>
                <w:sz w:val="24"/>
                <w:szCs w:val="24"/>
                <w:lang w:eastAsia="en-US"/>
              </w:rPr>
              <w:t>.</w:t>
            </w:r>
          </w:p>
        </w:tc>
      </w:tr>
      <w:tr w:rsidR="00C65BA7" w:rsidRPr="00A8285A" w14:paraId="6A86CBF7" w14:textId="77777777" w:rsidTr="003E72E9">
        <w:tc>
          <w:tcPr>
            <w:tcW w:w="352" w:type="dxa"/>
            <w:tcBorders>
              <w:top w:val="single" w:sz="4" w:space="0" w:color="auto"/>
              <w:left w:val="nil"/>
              <w:bottom w:val="nil"/>
              <w:right w:val="nil"/>
            </w:tcBorders>
          </w:tcPr>
          <w:p w14:paraId="28857C8F" w14:textId="77777777" w:rsidR="00C65BA7" w:rsidRPr="00A8285A" w:rsidRDefault="00C65BA7" w:rsidP="003E72E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24083931" w14:textId="77777777" w:rsidR="00C65BA7" w:rsidRPr="00A8285A" w:rsidRDefault="00C65BA7" w:rsidP="003E72E9">
            <w:pPr>
              <w:spacing w:after="0" w:line="240" w:lineRule="auto"/>
              <w:rPr>
                <w:rFonts w:ascii="Times New Roman" w:eastAsia="Times New Roman" w:hAnsi="Times New Roman" w:cs="Times New Roman"/>
                <w:sz w:val="24"/>
                <w:szCs w:val="24"/>
                <w:lang w:eastAsia="lt-LT"/>
              </w:rPr>
            </w:pPr>
          </w:p>
        </w:tc>
      </w:tr>
      <w:tr w:rsidR="00C65BA7" w:rsidRPr="00A8285A" w14:paraId="020C549F" w14:textId="77777777" w:rsidTr="003E72E9">
        <w:tc>
          <w:tcPr>
            <w:tcW w:w="352" w:type="dxa"/>
            <w:tcBorders>
              <w:top w:val="nil"/>
              <w:left w:val="nil"/>
              <w:bottom w:val="nil"/>
              <w:right w:val="nil"/>
            </w:tcBorders>
          </w:tcPr>
          <w:p w14:paraId="504BA14A" w14:textId="77777777" w:rsidR="00C65BA7" w:rsidRPr="00A8285A" w:rsidRDefault="00C65BA7" w:rsidP="003E72E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0777691" w14:textId="77777777" w:rsidR="00C65BA7" w:rsidRPr="00A8285A" w:rsidRDefault="00C65BA7" w:rsidP="003E72E9">
            <w:pPr>
              <w:spacing w:after="0" w:line="240" w:lineRule="auto"/>
              <w:rPr>
                <w:rFonts w:ascii="Times New Roman" w:eastAsia="Times New Roman" w:hAnsi="Times New Roman" w:cs="Times New Roman"/>
                <w:sz w:val="24"/>
                <w:szCs w:val="24"/>
                <w:lang w:eastAsia="lt-LT"/>
              </w:rPr>
            </w:pPr>
          </w:p>
        </w:tc>
      </w:tr>
    </w:tbl>
    <w:p w14:paraId="2E17173B" w14:textId="77777777" w:rsidR="00C65BA7" w:rsidRPr="00A8285A" w:rsidRDefault="00C65BA7" w:rsidP="00C65BA7">
      <w:pPr>
        <w:shd w:val="clear" w:color="auto" w:fill="FFFFFF"/>
        <w:spacing w:after="0" w:line="240" w:lineRule="auto"/>
        <w:rPr>
          <w:rFonts w:ascii="Times New Roman" w:eastAsia="Times New Roman" w:hAnsi="Times New Roman" w:cs="Times New Roman"/>
          <w:i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C65BA7" w:rsidRPr="00410644" w14:paraId="0827421F" w14:textId="77777777" w:rsidTr="003E72E9">
        <w:tc>
          <w:tcPr>
            <w:tcW w:w="352" w:type="dxa"/>
            <w:tcBorders>
              <w:bottom w:val="single" w:sz="4" w:space="0" w:color="auto"/>
              <w:right w:val="nil"/>
            </w:tcBorders>
            <w:hideMark/>
          </w:tcPr>
          <w:p w14:paraId="46E2EBA4" w14:textId="77777777" w:rsidR="00C65BA7" w:rsidRPr="00410644" w:rsidRDefault="00C65BA7" w:rsidP="003E72E9">
            <w:pPr>
              <w:spacing w:after="0" w:line="240" w:lineRule="auto"/>
              <w:rPr>
                <w:rFonts w:ascii="Times New Roman" w:eastAsia="Times New Roman" w:hAnsi="Times New Roman" w:cs="Times New Roman"/>
                <w:sz w:val="24"/>
                <w:szCs w:val="24"/>
                <w:lang w:eastAsia="lt-LT"/>
              </w:rPr>
            </w:pPr>
            <w:r w:rsidRPr="00410644">
              <w:rPr>
                <w:rFonts w:ascii="Times New Roman" w:eastAsia="Times New Roman" w:hAnsi="Times New Roman" w:cs="Times New Roman"/>
                <w:sz w:val="24"/>
                <w:szCs w:val="24"/>
                <w:lang w:eastAsia="lt-LT"/>
              </w:rPr>
              <w:t>×</w:t>
            </w:r>
          </w:p>
        </w:tc>
        <w:tc>
          <w:tcPr>
            <w:tcW w:w="9281" w:type="dxa"/>
            <w:vMerge w:val="restart"/>
            <w:tcBorders>
              <w:top w:val="nil"/>
              <w:left w:val="nil"/>
              <w:bottom w:val="nil"/>
              <w:right w:val="nil"/>
            </w:tcBorders>
            <w:hideMark/>
          </w:tcPr>
          <w:p w14:paraId="0A76BC6C" w14:textId="77777777" w:rsidR="00C65BA7" w:rsidRPr="00410644" w:rsidRDefault="00C65BA7" w:rsidP="003E72E9">
            <w:pPr>
              <w:shd w:val="clear" w:color="auto" w:fill="FFFFFF"/>
              <w:spacing w:after="0" w:line="240" w:lineRule="auto"/>
              <w:jc w:val="both"/>
              <w:rPr>
                <w:rFonts w:ascii="Times New Roman" w:eastAsia="Times New Roman" w:hAnsi="Times New Roman" w:cs="Times New Roman"/>
                <w:sz w:val="24"/>
                <w:szCs w:val="24"/>
                <w:lang w:eastAsia="en-US"/>
              </w:rPr>
            </w:pPr>
            <w:r w:rsidRPr="00410644">
              <w:rPr>
                <w:rFonts w:ascii="Times New Roman" w:eastAsia="Times New Roman" w:hAnsi="Times New Roman" w:cs="Times New Roman"/>
                <w:sz w:val="24"/>
                <w:szCs w:val="20"/>
                <w:lang w:eastAsia="lt-LT"/>
              </w:rPr>
              <w:t xml:space="preserve">tiekėjo siūlomos teikti paslaugos nekelia grėsmės nacionaliniam saugumui </w:t>
            </w:r>
            <w:r w:rsidRPr="00410644">
              <w:rPr>
                <w:rFonts w:ascii="Times New Roman" w:eastAsia="Times New Roman" w:hAnsi="Times New Roman" w:cs="Times New Roman"/>
                <w:sz w:val="24"/>
                <w:szCs w:val="20"/>
                <w:bdr w:val="none" w:sz="0" w:space="0" w:color="auto" w:frame="1"/>
                <w:lang w:eastAsia="en-US"/>
              </w:rPr>
              <w:t>–</w:t>
            </w:r>
            <w:r w:rsidRPr="00410644">
              <w:rPr>
                <w:rFonts w:ascii="Times New Roman" w:eastAsia="Times New Roman" w:hAnsi="Times New Roman" w:cs="Times New Roman"/>
                <w:sz w:val="24"/>
                <w:szCs w:val="20"/>
                <w:lang w:eastAsia="lt-LT"/>
              </w:rPr>
              <w:t xml:space="preserve"> vadovaujantis VPĮ 37 straipsnio 9 dalies 2 punktu, </w:t>
            </w:r>
            <w:r w:rsidRPr="00410644">
              <w:rPr>
                <w:rFonts w:ascii="Times New Roman" w:eastAsia="Times New Roman" w:hAnsi="Times New Roman" w:cs="Times New Roman"/>
                <w:sz w:val="24"/>
                <w:szCs w:val="20"/>
                <w:lang w:eastAsia="en-US"/>
              </w:rPr>
              <w:t>paslaugų teikimas</w:t>
            </w:r>
            <w:r>
              <w:rPr>
                <w:rFonts w:ascii="Times New Roman" w:eastAsia="Times New Roman" w:hAnsi="Times New Roman" w:cs="Times New Roman"/>
                <w:sz w:val="24"/>
                <w:szCs w:val="20"/>
                <w:lang w:eastAsia="en-US"/>
              </w:rPr>
              <w:t xml:space="preserve"> </w:t>
            </w:r>
            <w:r w:rsidRPr="00410644">
              <w:rPr>
                <w:rFonts w:ascii="Times New Roman" w:eastAsia="Times New Roman" w:hAnsi="Times New Roman" w:cs="Times New Roman"/>
                <w:sz w:val="24"/>
                <w:szCs w:val="20"/>
                <w:lang w:eastAsia="en-US"/>
              </w:rPr>
              <w:t>nebus vykdomas iš VPĮ 92 straipsnio 14 dalyje numatytame sąraše nurodytų valstybių ar teritorijų</w:t>
            </w:r>
            <w:r>
              <w:rPr>
                <w:rFonts w:ascii="Times New Roman" w:eastAsia="Times New Roman" w:hAnsi="Times New Roman" w:cs="Times New Roman"/>
                <w:sz w:val="24"/>
                <w:szCs w:val="20"/>
                <w:lang w:eastAsia="en-US"/>
              </w:rPr>
              <w:t xml:space="preserve"> </w:t>
            </w:r>
            <w:r w:rsidRPr="00D23F95">
              <w:rPr>
                <w:rFonts w:ascii="Times New Roman" w:eastAsia="Times New Roman" w:hAnsi="Times New Roman" w:cs="Times New Roman"/>
                <w:sz w:val="24"/>
                <w:szCs w:val="24"/>
                <w:u w:val="single"/>
                <w:lang w:eastAsia="lt-LT"/>
              </w:rPr>
              <w:t>(</w:t>
            </w:r>
            <w:r>
              <w:rPr>
                <w:rFonts w:ascii="Times New Roman" w:eastAsia="Times New Roman" w:hAnsi="Times New Roman" w:cs="Times New Roman"/>
                <w:sz w:val="24"/>
                <w:szCs w:val="24"/>
                <w:u w:val="single"/>
                <w:lang w:eastAsia="lt-LT"/>
              </w:rPr>
              <w:t xml:space="preserve">pirkimo sąlygų </w:t>
            </w:r>
            <w:r w:rsidRPr="00D23F95">
              <w:rPr>
                <w:rFonts w:ascii="Times New Roman" w:eastAsia="Times New Roman" w:hAnsi="Times New Roman" w:cs="Times New Roman"/>
                <w:sz w:val="24"/>
                <w:szCs w:val="24"/>
                <w:u w:val="single"/>
                <w:lang w:eastAsia="lt-LT"/>
              </w:rPr>
              <w:t>17.2 punkta</w:t>
            </w:r>
            <w:r>
              <w:rPr>
                <w:rFonts w:ascii="Times New Roman" w:eastAsia="Times New Roman" w:hAnsi="Times New Roman" w:cs="Times New Roman"/>
                <w:sz w:val="24"/>
                <w:szCs w:val="24"/>
                <w:u w:val="single"/>
                <w:lang w:eastAsia="lt-LT"/>
              </w:rPr>
              <w:t>s)</w:t>
            </w:r>
            <w:r w:rsidRPr="00410644">
              <w:rPr>
                <w:rFonts w:ascii="Times New Roman" w:eastAsia="Times New Roman" w:hAnsi="Times New Roman" w:cs="Times New Roman"/>
                <w:sz w:val="24"/>
                <w:szCs w:val="20"/>
                <w:lang w:eastAsia="en-US"/>
              </w:rPr>
              <w:t>.</w:t>
            </w:r>
          </w:p>
        </w:tc>
      </w:tr>
      <w:tr w:rsidR="00C65BA7" w:rsidRPr="00410644" w14:paraId="79A679AB" w14:textId="77777777" w:rsidTr="003E72E9">
        <w:tc>
          <w:tcPr>
            <w:tcW w:w="352" w:type="dxa"/>
            <w:tcBorders>
              <w:left w:val="nil"/>
              <w:bottom w:val="nil"/>
              <w:right w:val="nil"/>
            </w:tcBorders>
          </w:tcPr>
          <w:p w14:paraId="65204C4B" w14:textId="77777777" w:rsidR="00C65BA7" w:rsidRPr="00410644" w:rsidRDefault="00C65BA7" w:rsidP="003E72E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231BB975" w14:textId="77777777" w:rsidR="00C65BA7" w:rsidRPr="00410644" w:rsidRDefault="00C65BA7" w:rsidP="003E72E9">
            <w:pPr>
              <w:spacing w:after="0" w:line="240" w:lineRule="auto"/>
              <w:rPr>
                <w:rFonts w:ascii="Times New Roman" w:eastAsia="Times New Roman" w:hAnsi="Times New Roman" w:cs="Times New Roman"/>
                <w:sz w:val="24"/>
                <w:szCs w:val="24"/>
                <w:lang w:eastAsia="lt-LT"/>
              </w:rPr>
            </w:pPr>
          </w:p>
        </w:tc>
      </w:tr>
    </w:tbl>
    <w:p w14:paraId="02968FDC" w14:textId="77777777" w:rsidR="00C65BA7" w:rsidRPr="00A8285A" w:rsidRDefault="00C65BA7" w:rsidP="00C65BA7">
      <w:pPr>
        <w:shd w:val="clear" w:color="auto" w:fill="FFFFFF"/>
        <w:spacing w:after="0" w:line="240" w:lineRule="auto"/>
        <w:ind w:firstLine="424"/>
        <w:rPr>
          <w:rFonts w:ascii="Times New Roman" w:eastAsia="Times New Roman" w:hAnsi="Times New Roman" w:cs="Times New Roman"/>
          <w:i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C65BA7" w:rsidRPr="00410644" w14:paraId="6AFA0A34" w14:textId="77777777" w:rsidTr="003E72E9">
        <w:tc>
          <w:tcPr>
            <w:tcW w:w="352" w:type="dxa"/>
            <w:tcBorders>
              <w:top w:val="single" w:sz="4" w:space="0" w:color="auto"/>
              <w:left w:val="single" w:sz="4" w:space="0" w:color="auto"/>
              <w:bottom w:val="single" w:sz="4" w:space="0" w:color="auto"/>
              <w:right w:val="nil"/>
            </w:tcBorders>
            <w:hideMark/>
          </w:tcPr>
          <w:p w14:paraId="65198C6A" w14:textId="77777777" w:rsidR="00C65BA7" w:rsidRPr="00410644" w:rsidRDefault="00C65BA7" w:rsidP="003E72E9">
            <w:pPr>
              <w:spacing w:after="0" w:line="240" w:lineRule="auto"/>
              <w:rPr>
                <w:rFonts w:ascii="Times New Roman" w:eastAsia="Times New Roman" w:hAnsi="Times New Roman" w:cs="Times New Roman"/>
                <w:sz w:val="24"/>
                <w:szCs w:val="24"/>
                <w:lang w:eastAsia="lt-LT"/>
              </w:rPr>
            </w:pPr>
            <w:r w:rsidRPr="00410644">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202C9FC5" w14:textId="77777777" w:rsidR="00C65BA7" w:rsidRPr="00410644" w:rsidRDefault="00C65BA7" w:rsidP="003E72E9">
            <w:pPr>
              <w:spacing w:after="0" w:line="240" w:lineRule="auto"/>
              <w:jc w:val="both"/>
              <w:rPr>
                <w:rFonts w:ascii="Times New Roman" w:eastAsia="Times New Roman" w:hAnsi="Times New Roman" w:cs="Times New Roman"/>
                <w:sz w:val="24"/>
                <w:szCs w:val="24"/>
                <w:lang w:eastAsia="en-US"/>
              </w:rPr>
            </w:pPr>
            <w:r w:rsidRPr="00410644">
              <w:rPr>
                <w:rFonts w:ascii="Times New Roman" w:eastAsia="Times New Roman" w:hAnsi="Times New Roman" w:cs="Times New Roman"/>
                <w:sz w:val="24"/>
                <w:szCs w:val="24"/>
                <w:lang w:eastAsia="lt-LT"/>
              </w:rPr>
              <w:t>tiekėjas neturi interesų, galinčių kelti grėsmę nacionaliniam saugumui – vadovaujantis VPĮ 47 straipsnio 9 dalimi, j</w:t>
            </w:r>
            <w:r w:rsidRPr="00410644">
              <w:rPr>
                <w:rFonts w:ascii="Times New Roman" w:eastAsia="Times New Roman" w:hAnsi="Times New Roman" w:cs="Times New Roman"/>
                <w:sz w:val="24"/>
                <w:szCs w:val="20"/>
                <w:lang w:eastAsia="lt-LT"/>
              </w:rPr>
              <w:t>is pats,</w:t>
            </w:r>
            <w:r w:rsidRPr="00410644">
              <w:rPr>
                <w:rFonts w:ascii="Times New Roman" w:eastAsia="Times New Roman" w:hAnsi="Times New Roman" w:cs="Times New Roman"/>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rFonts w:ascii="Times New Roman" w:eastAsia="Times New Roman" w:hAnsi="Times New Roman" w:cs="Times New Roman"/>
                <w:sz w:val="24"/>
                <w:szCs w:val="24"/>
                <w:bdr w:val="none" w:sz="0" w:space="0" w:color="auto" w:frame="1"/>
                <w:lang w:eastAsia="en-US"/>
              </w:rPr>
              <w:t xml:space="preserve"> </w:t>
            </w:r>
            <w:r w:rsidRPr="00D23F95">
              <w:rPr>
                <w:rFonts w:ascii="Times New Roman" w:eastAsia="Times New Roman" w:hAnsi="Times New Roman" w:cs="Times New Roman"/>
                <w:sz w:val="24"/>
                <w:szCs w:val="24"/>
                <w:u w:val="single"/>
                <w:lang w:eastAsia="lt-LT"/>
              </w:rPr>
              <w:t xml:space="preserve">(pirkimo </w:t>
            </w:r>
            <w:r>
              <w:rPr>
                <w:rFonts w:ascii="Times New Roman" w:eastAsia="Times New Roman" w:hAnsi="Times New Roman" w:cs="Times New Roman"/>
                <w:sz w:val="24"/>
                <w:szCs w:val="24"/>
                <w:u w:val="single"/>
                <w:lang w:eastAsia="lt-LT"/>
              </w:rPr>
              <w:t>sąlygų</w:t>
            </w:r>
            <w:r w:rsidRPr="00D23F95">
              <w:rPr>
                <w:rFonts w:ascii="Times New Roman" w:eastAsia="Times New Roman" w:hAnsi="Times New Roman" w:cs="Times New Roman"/>
                <w:sz w:val="24"/>
                <w:szCs w:val="24"/>
                <w:u w:val="single"/>
                <w:lang w:eastAsia="lt-LT"/>
              </w:rPr>
              <w:t xml:space="preserve"> 42 punktas)</w:t>
            </w:r>
            <w:r w:rsidRPr="00410644">
              <w:rPr>
                <w:rFonts w:ascii="Times New Roman" w:eastAsia="Times New Roman" w:hAnsi="Times New Roman" w:cs="Times New Roman"/>
                <w:sz w:val="24"/>
                <w:szCs w:val="24"/>
                <w:bdr w:val="none" w:sz="0" w:space="0" w:color="auto" w:frame="1"/>
                <w:lang w:eastAsia="en-US"/>
              </w:rPr>
              <w:t>.</w:t>
            </w:r>
          </w:p>
        </w:tc>
      </w:tr>
      <w:tr w:rsidR="00C65BA7" w:rsidRPr="00410644" w14:paraId="6A62D602" w14:textId="77777777" w:rsidTr="003E72E9">
        <w:tc>
          <w:tcPr>
            <w:tcW w:w="352" w:type="dxa"/>
            <w:tcBorders>
              <w:top w:val="single" w:sz="4" w:space="0" w:color="auto"/>
              <w:left w:val="nil"/>
              <w:bottom w:val="nil"/>
              <w:right w:val="nil"/>
            </w:tcBorders>
          </w:tcPr>
          <w:p w14:paraId="15664B3A" w14:textId="77777777" w:rsidR="00C65BA7" w:rsidRPr="00410644" w:rsidRDefault="00C65BA7" w:rsidP="003E72E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1060BDED" w14:textId="77777777" w:rsidR="00C65BA7" w:rsidRPr="00410644" w:rsidRDefault="00C65BA7" w:rsidP="003E72E9">
            <w:pPr>
              <w:spacing w:after="0" w:line="240" w:lineRule="auto"/>
              <w:rPr>
                <w:rFonts w:ascii="Times New Roman" w:eastAsia="Times New Roman" w:hAnsi="Times New Roman" w:cs="Times New Roman"/>
                <w:sz w:val="24"/>
                <w:szCs w:val="24"/>
                <w:lang w:eastAsia="lt-LT"/>
              </w:rPr>
            </w:pPr>
          </w:p>
        </w:tc>
      </w:tr>
      <w:tr w:rsidR="00C65BA7" w:rsidRPr="00410644" w14:paraId="55AF49E1" w14:textId="77777777" w:rsidTr="003E72E9">
        <w:tc>
          <w:tcPr>
            <w:tcW w:w="352" w:type="dxa"/>
            <w:tcBorders>
              <w:top w:val="nil"/>
              <w:left w:val="nil"/>
              <w:bottom w:val="nil"/>
              <w:right w:val="nil"/>
            </w:tcBorders>
          </w:tcPr>
          <w:p w14:paraId="6CB8EB4F" w14:textId="77777777" w:rsidR="00C65BA7" w:rsidRPr="00410644" w:rsidRDefault="00C65BA7" w:rsidP="003E72E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D2814B6" w14:textId="77777777" w:rsidR="00C65BA7" w:rsidRPr="00410644" w:rsidRDefault="00C65BA7" w:rsidP="003E72E9">
            <w:pPr>
              <w:spacing w:after="0" w:line="240" w:lineRule="auto"/>
              <w:rPr>
                <w:rFonts w:ascii="Times New Roman" w:eastAsia="Times New Roman" w:hAnsi="Times New Roman" w:cs="Times New Roman"/>
                <w:sz w:val="24"/>
                <w:szCs w:val="24"/>
                <w:lang w:eastAsia="lt-LT"/>
              </w:rPr>
            </w:pPr>
          </w:p>
        </w:tc>
      </w:tr>
    </w:tbl>
    <w:p w14:paraId="40B22CAE" w14:textId="77777777" w:rsidR="00C65BA7" w:rsidRPr="00410644" w:rsidRDefault="00C65BA7" w:rsidP="00C65BA7">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0E68F74A" w14:textId="77777777" w:rsidR="00C65BA7" w:rsidRPr="00410644" w:rsidRDefault="00C65BA7" w:rsidP="00C65BA7">
      <w:pPr>
        <w:shd w:val="clear" w:color="auto" w:fill="FFFFFF"/>
        <w:spacing w:after="0" w:line="240" w:lineRule="auto"/>
        <w:ind w:firstLine="567"/>
        <w:rPr>
          <w:rFonts w:ascii="Times New Roman" w:eastAsia="Times New Roman" w:hAnsi="Times New Roman" w:cs="Times New Roman"/>
          <w:sz w:val="24"/>
          <w:szCs w:val="24"/>
          <w:lang w:eastAsia="en-US"/>
        </w:rPr>
      </w:pPr>
      <w:r w:rsidRPr="00410644">
        <w:rPr>
          <w:rFonts w:ascii="Times New Roman" w:eastAsia="Times New Roman" w:hAnsi="Times New Roman" w:cs="Times New Roman"/>
          <w:sz w:val="24"/>
          <w:szCs w:val="24"/>
          <w:lang w:eastAsia="en-US"/>
        </w:rPr>
        <w:t>Patvirtinu, kad šie duomenys yra teisingi ir aktualūs pasiūlymo pateikimo dieną.</w:t>
      </w:r>
    </w:p>
    <w:p w14:paraId="6BE390D2" w14:textId="77777777" w:rsidR="00C65BA7" w:rsidRPr="00410644" w:rsidRDefault="00C65BA7" w:rsidP="00C65BA7">
      <w:pPr>
        <w:shd w:val="clear" w:color="auto" w:fill="FFFFFF"/>
        <w:spacing w:after="0" w:line="240" w:lineRule="auto"/>
        <w:ind w:firstLine="567"/>
        <w:rPr>
          <w:rFonts w:ascii="Times New Roman" w:eastAsia="Times New Roman" w:hAnsi="Times New Roman" w:cs="Times New Roman"/>
          <w:sz w:val="24"/>
          <w:szCs w:val="24"/>
          <w:lang w:eastAsia="en-US"/>
        </w:rPr>
      </w:pPr>
    </w:p>
    <w:p w14:paraId="1437B84F" w14:textId="77777777" w:rsidR="00C65BA7" w:rsidRPr="00410644" w:rsidRDefault="00C65BA7" w:rsidP="00C65BA7">
      <w:pPr>
        <w:spacing w:after="0" w:line="240" w:lineRule="auto"/>
        <w:ind w:firstLine="567"/>
        <w:jc w:val="both"/>
        <w:rPr>
          <w:rFonts w:ascii="Times New Roman" w:eastAsia="Times New Roman" w:hAnsi="Times New Roman" w:cs="Times New Roman"/>
          <w:sz w:val="24"/>
          <w:szCs w:val="24"/>
          <w:lang w:eastAsia="en-US"/>
        </w:rPr>
      </w:pPr>
      <w:r w:rsidRPr="00410644">
        <w:rPr>
          <w:rFonts w:ascii="Times New Roman" w:eastAsia="Times New Roman" w:hAnsi="Times New Roman" w:cs="Times New Roman"/>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8A67775" w14:textId="77777777" w:rsidR="00C65BA7" w:rsidRPr="00410644" w:rsidRDefault="00C65BA7" w:rsidP="00C65BA7">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4"/>
          <w:szCs w:val="20"/>
          <w:shd w:val="clear" w:color="auto" w:fill="00FF00"/>
          <w:lang w:eastAsia="en-US"/>
        </w:rPr>
      </w:pPr>
    </w:p>
    <w:p w14:paraId="6541854A" w14:textId="77777777" w:rsidR="00C65BA7" w:rsidRDefault="00C65BA7" w:rsidP="00C65BA7">
      <w:pPr>
        <w:spacing w:after="0" w:line="240" w:lineRule="auto"/>
        <w:ind w:firstLine="567"/>
        <w:jc w:val="both"/>
        <w:rPr>
          <w:rFonts w:ascii="Times New Roman" w:eastAsia="Times New Roman" w:hAnsi="Times New Roman" w:cs="Times New Roman"/>
          <w:sz w:val="24"/>
          <w:szCs w:val="24"/>
          <w:lang w:eastAsia="en-US"/>
        </w:rPr>
      </w:pPr>
      <w:r w:rsidRPr="00410644">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1DA35428" w14:textId="77777777" w:rsidR="00C65BA7" w:rsidRPr="00410644" w:rsidRDefault="00C65BA7" w:rsidP="00C65BA7">
      <w:pPr>
        <w:spacing w:after="0" w:line="240" w:lineRule="auto"/>
        <w:ind w:firstLine="567"/>
        <w:jc w:val="both"/>
        <w:rPr>
          <w:rFonts w:ascii="Times New Roman" w:eastAsia="Times New Roman" w:hAnsi="Times New Roman" w:cs="Times New Roman"/>
          <w:sz w:val="24"/>
          <w:szCs w:val="24"/>
          <w:lang w:eastAsia="en-US"/>
        </w:rPr>
      </w:pPr>
    </w:p>
    <w:p w14:paraId="1DE04811" w14:textId="77777777" w:rsidR="00C65BA7" w:rsidRPr="00410644" w:rsidRDefault="00C65BA7" w:rsidP="00C65BA7">
      <w:pPr>
        <w:widowControl w:val="0"/>
        <w:suppressAutoHyphens/>
        <w:spacing w:after="0" w:line="240" w:lineRule="auto"/>
        <w:textAlignment w:val="baseline"/>
        <w:rPr>
          <w:rFonts w:ascii="Times New Roman" w:eastAsia="Calibri" w:hAnsi="Times New Roman" w:cs="Times New Roman"/>
          <w:sz w:val="24"/>
          <w:szCs w:val="20"/>
          <w:lang w:eastAsia="en-US"/>
        </w:rPr>
      </w:pPr>
      <w:r w:rsidRPr="00410644">
        <w:rPr>
          <w:rFonts w:ascii="Times New Roman" w:eastAsia="Calibri" w:hAnsi="Times New Roman" w:cs="Times New Roman"/>
          <w:sz w:val="24"/>
          <w:szCs w:val="20"/>
          <w:lang w:eastAsia="en-US"/>
        </w:rPr>
        <w:t>________________</w:t>
      </w:r>
      <w:r w:rsidRPr="00410644">
        <w:rPr>
          <w:rFonts w:ascii="Times New Roman" w:eastAsia="Calibri" w:hAnsi="Times New Roman" w:cs="Times New Roman"/>
          <w:sz w:val="24"/>
          <w:szCs w:val="20"/>
          <w:lang w:eastAsia="en-US"/>
        </w:rPr>
        <w:tab/>
      </w:r>
      <w:r w:rsidRPr="00410644">
        <w:rPr>
          <w:rFonts w:ascii="Times New Roman" w:eastAsia="Calibri" w:hAnsi="Times New Roman" w:cs="Times New Roman"/>
          <w:sz w:val="24"/>
          <w:szCs w:val="20"/>
          <w:lang w:eastAsia="en-US"/>
        </w:rPr>
        <w:tab/>
        <w:t>_________________</w:t>
      </w:r>
      <w:r w:rsidRPr="00410644">
        <w:rPr>
          <w:rFonts w:ascii="Times New Roman" w:eastAsia="Calibri" w:hAnsi="Times New Roman" w:cs="Times New Roman"/>
          <w:sz w:val="24"/>
          <w:szCs w:val="20"/>
          <w:lang w:eastAsia="en-US"/>
        </w:rPr>
        <w:tab/>
      </w:r>
      <w:r w:rsidRPr="00410644">
        <w:rPr>
          <w:rFonts w:ascii="Times New Roman" w:eastAsia="Calibri" w:hAnsi="Times New Roman" w:cs="Times New Roman"/>
          <w:sz w:val="24"/>
          <w:szCs w:val="20"/>
          <w:lang w:eastAsia="en-US"/>
        </w:rPr>
        <w:tab/>
        <w:t>_______________</w:t>
      </w:r>
    </w:p>
    <w:p w14:paraId="40397D3B" w14:textId="77777777" w:rsidR="00C65BA7" w:rsidRPr="00410644" w:rsidRDefault="00C65BA7" w:rsidP="00C65BA7">
      <w:pPr>
        <w:widowControl w:val="0"/>
        <w:suppressAutoHyphens/>
        <w:spacing w:after="0" w:line="240" w:lineRule="auto"/>
        <w:textAlignment w:val="baseline"/>
        <w:rPr>
          <w:rFonts w:ascii="Times New Roman" w:eastAsia="Times New Roman" w:hAnsi="Times New Roman" w:cs="Times New Roman"/>
          <w:sz w:val="24"/>
          <w:szCs w:val="24"/>
          <w:lang w:eastAsia="en-US"/>
        </w:rPr>
      </w:pPr>
      <w:r w:rsidRPr="00410644">
        <w:rPr>
          <w:rFonts w:ascii="Times New Roman" w:eastAsia="Calibri" w:hAnsi="Times New Roman" w:cs="Times New Roman"/>
          <w:i/>
          <w:iCs/>
          <w:szCs w:val="20"/>
          <w:lang w:eastAsia="en-US"/>
        </w:rPr>
        <w:t>(pareigos)                                                           (parašas)                                                 (vardas ir pavardė)</w:t>
      </w:r>
    </w:p>
    <w:p w14:paraId="7F7A2468" w14:textId="77777777" w:rsidR="00F65434" w:rsidRPr="00F65434" w:rsidRDefault="00F65434" w:rsidP="00F65434">
      <w:pPr>
        <w:suppressAutoHyphens/>
        <w:spacing w:after="0" w:line="240" w:lineRule="auto"/>
        <w:contextualSpacing/>
        <w:rPr>
          <w:rFonts w:ascii="Times New Roman" w:eastAsia="Times New Roman" w:hAnsi="Times New Roman" w:cs="Times New Roman"/>
          <w:sz w:val="24"/>
          <w:szCs w:val="24"/>
          <w:lang w:eastAsia="en-US"/>
        </w:rPr>
      </w:pPr>
    </w:p>
    <w:sectPr w:rsidR="00F65434" w:rsidRPr="00F65434" w:rsidSect="005E265D">
      <w:headerReference w:type="default" r:id="rId24"/>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2726" w14:textId="77777777" w:rsidR="00196B03" w:rsidRDefault="00196B03" w:rsidP="00191CC4">
      <w:pPr>
        <w:spacing w:after="0" w:line="240" w:lineRule="auto"/>
      </w:pPr>
      <w:r>
        <w:separator/>
      </w:r>
    </w:p>
  </w:endnote>
  <w:endnote w:type="continuationSeparator" w:id="0">
    <w:p w14:paraId="66327098" w14:textId="77777777" w:rsidR="00196B03" w:rsidRDefault="00196B03"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C2A4A" w14:textId="77777777" w:rsidR="00196B03" w:rsidRDefault="00196B03" w:rsidP="00191CC4">
      <w:pPr>
        <w:spacing w:after="0" w:line="240" w:lineRule="auto"/>
      </w:pPr>
      <w:r>
        <w:separator/>
      </w:r>
    </w:p>
  </w:footnote>
  <w:footnote w:type="continuationSeparator" w:id="0">
    <w:p w14:paraId="169742BC" w14:textId="77777777" w:rsidR="00196B03" w:rsidRDefault="00196B03" w:rsidP="00191CC4">
      <w:pPr>
        <w:spacing w:after="0" w:line="240" w:lineRule="auto"/>
      </w:pPr>
      <w:r>
        <w:continuationSeparator/>
      </w:r>
    </w:p>
  </w:footnote>
  <w:footnote w:id="1">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2">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3">
    <w:p w14:paraId="20704DB0" w14:textId="2866A335"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w:t>
      </w:r>
      <w:r w:rsidR="00A97263">
        <w:rPr>
          <w:rFonts w:ascii="Times New Roman" w:hAnsi="Times New Roman" w:cs="Times New Roman"/>
          <w:color w:val="000000"/>
          <w:sz w:val="20"/>
          <w:szCs w:val="20"/>
          <w:vertAlign w:val="superscript"/>
          <w:lang w:eastAsia="lt-LT"/>
        </w:rPr>
        <w:t xml:space="preserve">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00A97263">
        <w:rPr>
          <w:rFonts w:ascii="Times New Roman" w:hAnsi="Times New Roman" w:cs="Times New Roman"/>
          <w:color w:val="000000"/>
          <w:sz w:val="20"/>
          <w:szCs w:val="20"/>
        </w:rPr>
        <w:t xml:space="preserve"> </w:t>
      </w:r>
      <w:r w:rsidRPr="00C35287">
        <w:rPr>
          <w:rFonts w:ascii="Times New Roman" w:hAnsi="Times New Roman" w:cs="Times New Roman"/>
          <w:color w:val="000000"/>
          <w:sz w:val="20"/>
          <w:szCs w:val="20"/>
        </w:rPr>
        <w:t>– individualios įmonės savininkas arba juridinis ar fizinis asmuo, kuris kitame juridiniame asmenyje:</w:t>
      </w:r>
    </w:p>
    <w:p w14:paraId="0F612704"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D228245"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4FEC6549"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3AF681A7" w14:textId="7CD5B569" w:rsidR="00673DDC" w:rsidRPr="00C35287" w:rsidRDefault="00673DDC" w:rsidP="00C35287">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r w:rsidR="00A97263">
        <w:rPr>
          <w:rFonts w:ascii="Times New Roman" w:hAnsi="Times New Roman" w:cs="Times New Roman"/>
          <w:color w:val="000000"/>
          <w:sz w:val="20"/>
          <w:szCs w:val="20"/>
        </w:rPr>
        <w:t>“</w:t>
      </w:r>
    </w:p>
  </w:footnote>
  <w:footnote w:id="4">
    <w:p w14:paraId="701F506A" w14:textId="6587856F" w:rsidR="001464E9" w:rsidRPr="00C35287" w:rsidRDefault="001464E9" w:rsidP="00C35287">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5">
    <w:p w14:paraId="63DA4E8B" w14:textId="77777777" w:rsidR="004612A7" w:rsidRPr="00673DDC" w:rsidRDefault="004612A7" w:rsidP="004612A7">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1" w:name="_Hlk174688517"/>
      <w:r w:rsidRPr="00673DDC">
        <w:rPr>
          <w:rFonts w:ascii="Times New Roman" w:hAnsi="Times New Roman" w:cs="Times New Roman"/>
        </w:rPr>
        <w:t>Nurodyti priežastį, jei tokio (-ių) asmens (-ų) nėra.</w:t>
      </w:r>
      <w:bookmarkEnd w:id="21"/>
    </w:p>
  </w:footnote>
  <w:footnote w:id="6">
    <w:p w14:paraId="43F7CD65"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7">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9">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5FBC73A2" w14:textId="2BFD41E5" w:rsidR="001009B4" w:rsidRDefault="001009B4" w:rsidP="00574E03">
        <w:pPr>
          <w:pStyle w:val="Antrats"/>
          <w:jc w:val="center"/>
        </w:pPr>
        <w:r>
          <w:fldChar w:fldCharType="begin"/>
        </w:r>
        <w:r>
          <w:instrText>PAGE   \* MERGEFORMAT</w:instrText>
        </w:r>
        <w:r>
          <w:fldChar w:fldCharType="separate"/>
        </w:r>
        <w:r w:rsidR="008A3943">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9" w15:restartNumberingAfterBreak="0">
    <w:nsid w:val="1B6647C2"/>
    <w:multiLevelType w:val="multilevel"/>
    <w:tmpl w:val="6638F64C"/>
    <w:lvl w:ilvl="0">
      <w:start w:val="3"/>
      <w:numFmt w:val="decimal"/>
      <w:lvlText w:val="%1."/>
      <w:lvlJc w:val="left"/>
      <w:pPr>
        <w:ind w:left="360" w:hanging="360"/>
      </w:pPr>
      <w:rPr>
        <w:rFonts w:hint="default"/>
        <w:color w:val="auto"/>
      </w:rPr>
    </w:lvl>
    <w:lvl w:ilvl="1">
      <w:start w:val="6"/>
      <w:numFmt w:val="decimal"/>
      <w:lvlText w:val="%1.%2."/>
      <w:lvlJc w:val="left"/>
      <w:pPr>
        <w:ind w:left="1215" w:hanging="360"/>
      </w:pPr>
      <w:rPr>
        <w:rFonts w:hint="default"/>
        <w:color w:val="auto"/>
      </w:rPr>
    </w:lvl>
    <w:lvl w:ilvl="2">
      <w:start w:val="1"/>
      <w:numFmt w:val="decimal"/>
      <w:lvlText w:val="%1.%2.%3."/>
      <w:lvlJc w:val="left"/>
      <w:pPr>
        <w:ind w:left="2430" w:hanging="720"/>
      </w:pPr>
      <w:rPr>
        <w:rFonts w:hint="default"/>
        <w:color w:val="auto"/>
      </w:rPr>
    </w:lvl>
    <w:lvl w:ilvl="3">
      <w:start w:val="1"/>
      <w:numFmt w:val="decimal"/>
      <w:lvlText w:val="%1.%2.%3.%4."/>
      <w:lvlJc w:val="left"/>
      <w:pPr>
        <w:ind w:left="3285" w:hanging="720"/>
      </w:pPr>
      <w:rPr>
        <w:rFonts w:hint="default"/>
        <w:color w:val="auto"/>
      </w:rPr>
    </w:lvl>
    <w:lvl w:ilvl="4">
      <w:start w:val="1"/>
      <w:numFmt w:val="decimal"/>
      <w:lvlText w:val="%1.%2.%3.%4.%5."/>
      <w:lvlJc w:val="left"/>
      <w:pPr>
        <w:ind w:left="4500" w:hanging="1080"/>
      </w:pPr>
      <w:rPr>
        <w:rFonts w:hint="default"/>
        <w:color w:val="auto"/>
      </w:rPr>
    </w:lvl>
    <w:lvl w:ilvl="5">
      <w:start w:val="1"/>
      <w:numFmt w:val="decimal"/>
      <w:lvlText w:val="%1.%2.%3.%4.%5.%6."/>
      <w:lvlJc w:val="left"/>
      <w:pPr>
        <w:ind w:left="5355" w:hanging="1080"/>
      </w:pPr>
      <w:rPr>
        <w:rFonts w:hint="default"/>
        <w:color w:val="auto"/>
      </w:rPr>
    </w:lvl>
    <w:lvl w:ilvl="6">
      <w:start w:val="1"/>
      <w:numFmt w:val="decimal"/>
      <w:lvlText w:val="%1.%2.%3.%4.%5.%6.%7."/>
      <w:lvlJc w:val="left"/>
      <w:pPr>
        <w:ind w:left="6570" w:hanging="1440"/>
      </w:pPr>
      <w:rPr>
        <w:rFonts w:hint="default"/>
        <w:color w:val="auto"/>
      </w:rPr>
    </w:lvl>
    <w:lvl w:ilvl="7">
      <w:start w:val="1"/>
      <w:numFmt w:val="decimal"/>
      <w:lvlText w:val="%1.%2.%3.%4.%5.%6.%7.%8."/>
      <w:lvlJc w:val="left"/>
      <w:pPr>
        <w:ind w:left="7425" w:hanging="1440"/>
      </w:pPr>
      <w:rPr>
        <w:rFonts w:hint="default"/>
        <w:color w:val="auto"/>
      </w:rPr>
    </w:lvl>
    <w:lvl w:ilvl="8">
      <w:start w:val="1"/>
      <w:numFmt w:val="decimal"/>
      <w:lvlText w:val="%1.%2.%3.%4.%5.%6.%7.%8.%9."/>
      <w:lvlJc w:val="left"/>
      <w:pPr>
        <w:ind w:left="8640" w:hanging="1800"/>
      </w:pPr>
      <w:rPr>
        <w:rFonts w:hint="default"/>
        <w:color w:val="auto"/>
      </w:rPr>
    </w:lvl>
  </w:abstractNum>
  <w:abstractNum w:abstractNumId="10" w15:restartNumberingAfterBreak="0">
    <w:nsid w:val="1F1778A2"/>
    <w:multiLevelType w:val="multilevel"/>
    <w:tmpl w:val="0C9AAF7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D32845"/>
    <w:multiLevelType w:val="multilevel"/>
    <w:tmpl w:val="2272B576"/>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1"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3"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5"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366A3E35"/>
    <w:multiLevelType w:val="multilevel"/>
    <w:tmpl w:val="433CBB6A"/>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27"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8"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8" w15:restartNumberingAfterBreak="0">
    <w:nsid w:val="56DA3577"/>
    <w:multiLevelType w:val="multilevel"/>
    <w:tmpl w:val="97505BA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4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9"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0"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AE15A22"/>
    <w:multiLevelType w:val="hybridMultilevel"/>
    <w:tmpl w:val="E7C05222"/>
    <w:lvl w:ilvl="0" w:tplc="298AF98C">
      <w:start w:val="1"/>
      <w:numFmt w:val="lowerLetter"/>
      <w:lvlText w:val="%1)"/>
      <w:lvlJc w:val="left"/>
      <w:pPr>
        <w:ind w:left="1211" w:hanging="360"/>
      </w:pPr>
      <w:rPr>
        <w:rFonts w:hint="default"/>
      </w:rPr>
    </w:lvl>
    <w:lvl w:ilvl="1" w:tplc="582054D8">
      <w:start w:val="1"/>
      <w:numFmt w:val="decimal"/>
      <w:lvlText w:val="%2."/>
      <w:lvlJc w:val="left"/>
      <w:pPr>
        <w:ind w:left="1931" w:hanging="360"/>
      </w:pPr>
      <w:rPr>
        <w:rFonts w:ascii="Times New Roman" w:eastAsia="Times New Roman" w:hAnsi="Times New Roman" w:cs="Times New Roman"/>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3"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13110874">
    <w:abstractNumId w:val="15"/>
  </w:num>
  <w:num w:numId="2" w16cid:durableId="223686057">
    <w:abstractNumId w:val="18"/>
  </w:num>
  <w:num w:numId="3" w16cid:durableId="1355115080">
    <w:abstractNumId w:val="17"/>
  </w:num>
  <w:num w:numId="4" w16cid:durableId="586884710">
    <w:abstractNumId w:val="43"/>
  </w:num>
  <w:num w:numId="5" w16cid:durableId="386727960">
    <w:abstractNumId w:val="7"/>
  </w:num>
  <w:num w:numId="6" w16cid:durableId="487019316">
    <w:abstractNumId w:val="46"/>
  </w:num>
  <w:num w:numId="7" w16cid:durableId="1589803752">
    <w:abstractNumId w:val="40"/>
  </w:num>
  <w:num w:numId="8" w16cid:durableId="454636539">
    <w:abstractNumId w:val="51"/>
  </w:num>
  <w:num w:numId="9" w16cid:durableId="245891703">
    <w:abstractNumId w:val="27"/>
  </w:num>
  <w:num w:numId="10" w16cid:durableId="1729575910">
    <w:abstractNumId w:val="6"/>
  </w:num>
  <w:num w:numId="11" w16cid:durableId="276985735">
    <w:abstractNumId w:val="44"/>
  </w:num>
  <w:num w:numId="12" w16cid:durableId="1719695259">
    <w:abstractNumId w:val="45"/>
  </w:num>
  <w:num w:numId="13" w16cid:durableId="1261061617">
    <w:abstractNumId w:val="31"/>
  </w:num>
  <w:num w:numId="14" w16cid:durableId="624626666">
    <w:abstractNumId w:val="3"/>
  </w:num>
  <w:num w:numId="15" w16cid:durableId="1567757961">
    <w:abstractNumId w:val="19"/>
  </w:num>
  <w:num w:numId="16" w16cid:durableId="118686061">
    <w:abstractNumId w:val="21"/>
  </w:num>
  <w:num w:numId="17" w16cid:durableId="1490243927">
    <w:abstractNumId w:val="29"/>
  </w:num>
  <w:num w:numId="18" w16cid:durableId="1767458866">
    <w:abstractNumId w:val="41"/>
  </w:num>
  <w:num w:numId="19" w16cid:durableId="807892817">
    <w:abstractNumId w:val="42"/>
  </w:num>
  <w:num w:numId="20" w16cid:durableId="207843859">
    <w:abstractNumId w:val="1"/>
  </w:num>
  <w:num w:numId="21" w16cid:durableId="701367099">
    <w:abstractNumId w:val="20"/>
  </w:num>
  <w:num w:numId="22" w16cid:durableId="1301764842">
    <w:abstractNumId w:val="38"/>
  </w:num>
  <w:num w:numId="23" w16cid:durableId="966358008">
    <w:abstractNumId w:val="9"/>
  </w:num>
  <w:num w:numId="24" w16cid:durableId="2016884165">
    <w:abstractNumId w:val="11"/>
  </w:num>
  <w:num w:numId="25" w16cid:durableId="1810632472">
    <w:abstractNumId w:val="30"/>
  </w:num>
  <w:num w:numId="26" w16cid:durableId="163908320">
    <w:abstractNumId w:val="52"/>
  </w:num>
  <w:num w:numId="27" w16cid:durableId="1964537583">
    <w:abstractNumId w:val="8"/>
  </w:num>
  <w:num w:numId="28" w16cid:durableId="553473262">
    <w:abstractNumId w:val="49"/>
  </w:num>
  <w:num w:numId="29" w16cid:durableId="1229994655">
    <w:abstractNumId w:val="48"/>
  </w:num>
  <w:num w:numId="30" w16cid:durableId="884020782">
    <w:abstractNumId w:val="32"/>
  </w:num>
  <w:num w:numId="31" w16cid:durableId="804352847">
    <w:abstractNumId w:val="13"/>
  </w:num>
  <w:num w:numId="32" w16cid:durableId="342633913">
    <w:abstractNumId w:val="12"/>
  </w:num>
  <w:num w:numId="33" w16cid:durableId="652221019">
    <w:abstractNumId w:val="16"/>
  </w:num>
  <w:num w:numId="34" w16cid:durableId="496502458">
    <w:abstractNumId w:val="36"/>
  </w:num>
  <w:num w:numId="35" w16cid:durableId="1417551606">
    <w:abstractNumId w:val="53"/>
  </w:num>
  <w:num w:numId="36" w16cid:durableId="43139624">
    <w:abstractNumId w:val="37"/>
  </w:num>
  <w:num w:numId="37" w16cid:durableId="436557592">
    <w:abstractNumId w:val="28"/>
  </w:num>
  <w:num w:numId="38" w16cid:durableId="333729433">
    <w:abstractNumId w:val="24"/>
  </w:num>
  <w:num w:numId="39" w16cid:durableId="1203983036">
    <w:abstractNumId w:val="2"/>
  </w:num>
  <w:num w:numId="40" w16cid:durableId="1163207643">
    <w:abstractNumId w:val="23"/>
  </w:num>
  <w:num w:numId="41" w16cid:durableId="1761365128">
    <w:abstractNumId w:val="47"/>
  </w:num>
  <w:num w:numId="42" w16cid:durableId="788007782">
    <w:abstractNumId w:val="4"/>
  </w:num>
  <w:num w:numId="43" w16cid:durableId="216212754">
    <w:abstractNumId w:val="50"/>
  </w:num>
  <w:num w:numId="44" w16cid:durableId="1008481337">
    <w:abstractNumId w:val="50"/>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481388877">
    <w:abstractNumId w:val="39"/>
  </w:num>
  <w:num w:numId="46" w16cid:durableId="729810802">
    <w:abstractNumId w:val="5"/>
  </w:num>
  <w:num w:numId="47" w16cid:durableId="1502968021">
    <w:abstractNumId w:val="33"/>
  </w:num>
  <w:num w:numId="48" w16cid:durableId="1482579676">
    <w:abstractNumId w:val="14"/>
  </w:num>
  <w:num w:numId="49" w16cid:durableId="1776973128">
    <w:abstractNumId w:val="34"/>
  </w:num>
  <w:num w:numId="50" w16cid:durableId="1425489661">
    <w:abstractNumId w:val="25"/>
  </w:num>
  <w:num w:numId="51" w16cid:durableId="884562947">
    <w:abstractNumId w:val="22"/>
  </w:num>
  <w:num w:numId="52" w16cid:durableId="1356272956">
    <w:abstractNumId w:val="0"/>
  </w:num>
  <w:num w:numId="53" w16cid:durableId="1575504794">
    <w:abstractNumId w:val="35"/>
  </w:num>
  <w:num w:numId="54" w16cid:durableId="1407609965">
    <w:abstractNumId w:val="10"/>
  </w:num>
  <w:num w:numId="55" w16cid:durableId="4009795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3A1"/>
    <w:rsid w:val="00005720"/>
    <w:rsid w:val="00007950"/>
    <w:rsid w:val="0001124D"/>
    <w:rsid w:val="00011C02"/>
    <w:rsid w:val="00014B3B"/>
    <w:rsid w:val="00015766"/>
    <w:rsid w:val="0001675A"/>
    <w:rsid w:val="00017D2F"/>
    <w:rsid w:val="0002411D"/>
    <w:rsid w:val="00026648"/>
    <w:rsid w:val="00031783"/>
    <w:rsid w:val="00031E1E"/>
    <w:rsid w:val="000346D3"/>
    <w:rsid w:val="00034D82"/>
    <w:rsid w:val="00035F63"/>
    <w:rsid w:val="00037019"/>
    <w:rsid w:val="000371B5"/>
    <w:rsid w:val="000373B4"/>
    <w:rsid w:val="00037ACE"/>
    <w:rsid w:val="00040FDB"/>
    <w:rsid w:val="00042F7D"/>
    <w:rsid w:val="000435CC"/>
    <w:rsid w:val="000452B9"/>
    <w:rsid w:val="0004689B"/>
    <w:rsid w:val="00046F27"/>
    <w:rsid w:val="000512DB"/>
    <w:rsid w:val="00051516"/>
    <w:rsid w:val="00053BF6"/>
    <w:rsid w:val="000555CE"/>
    <w:rsid w:val="00061692"/>
    <w:rsid w:val="0006458E"/>
    <w:rsid w:val="00064EBD"/>
    <w:rsid w:val="00065572"/>
    <w:rsid w:val="0006617C"/>
    <w:rsid w:val="00066D21"/>
    <w:rsid w:val="00067013"/>
    <w:rsid w:val="00067BBF"/>
    <w:rsid w:val="0007007F"/>
    <w:rsid w:val="0007613B"/>
    <w:rsid w:val="000763BC"/>
    <w:rsid w:val="0007728C"/>
    <w:rsid w:val="00077540"/>
    <w:rsid w:val="00080559"/>
    <w:rsid w:val="00082FB2"/>
    <w:rsid w:val="000838A5"/>
    <w:rsid w:val="00086619"/>
    <w:rsid w:val="00086AF1"/>
    <w:rsid w:val="00087302"/>
    <w:rsid w:val="00087FAA"/>
    <w:rsid w:val="000916A3"/>
    <w:rsid w:val="00094CFE"/>
    <w:rsid w:val="00096010"/>
    <w:rsid w:val="00096EC8"/>
    <w:rsid w:val="000A25CF"/>
    <w:rsid w:val="000A3734"/>
    <w:rsid w:val="000A4656"/>
    <w:rsid w:val="000A507B"/>
    <w:rsid w:val="000A6F4A"/>
    <w:rsid w:val="000B0033"/>
    <w:rsid w:val="000B12BF"/>
    <w:rsid w:val="000B3A53"/>
    <w:rsid w:val="000B43D8"/>
    <w:rsid w:val="000B4A6F"/>
    <w:rsid w:val="000B4CD7"/>
    <w:rsid w:val="000C0DF0"/>
    <w:rsid w:val="000C1480"/>
    <w:rsid w:val="000C175D"/>
    <w:rsid w:val="000C300E"/>
    <w:rsid w:val="000C456E"/>
    <w:rsid w:val="000C47E2"/>
    <w:rsid w:val="000D0B62"/>
    <w:rsid w:val="000D103C"/>
    <w:rsid w:val="000D228D"/>
    <w:rsid w:val="000D2537"/>
    <w:rsid w:val="000D3322"/>
    <w:rsid w:val="000D3A83"/>
    <w:rsid w:val="000D4695"/>
    <w:rsid w:val="000D544D"/>
    <w:rsid w:val="000E3643"/>
    <w:rsid w:val="000E43FA"/>
    <w:rsid w:val="000E491E"/>
    <w:rsid w:val="000E4F72"/>
    <w:rsid w:val="000E6218"/>
    <w:rsid w:val="000E67A6"/>
    <w:rsid w:val="000F176C"/>
    <w:rsid w:val="000F3838"/>
    <w:rsid w:val="000F3B86"/>
    <w:rsid w:val="000F44A5"/>
    <w:rsid w:val="000F482E"/>
    <w:rsid w:val="000F5A06"/>
    <w:rsid w:val="001009B4"/>
    <w:rsid w:val="00104440"/>
    <w:rsid w:val="00105F5D"/>
    <w:rsid w:val="0010619B"/>
    <w:rsid w:val="001067A5"/>
    <w:rsid w:val="0010681C"/>
    <w:rsid w:val="001075F6"/>
    <w:rsid w:val="001105D1"/>
    <w:rsid w:val="001114D5"/>
    <w:rsid w:val="001144FF"/>
    <w:rsid w:val="001179B7"/>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4281"/>
    <w:rsid w:val="00145E09"/>
    <w:rsid w:val="001464E9"/>
    <w:rsid w:val="00146894"/>
    <w:rsid w:val="00147D15"/>
    <w:rsid w:val="00150D73"/>
    <w:rsid w:val="00151180"/>
    <w:rsid w:val="0015288B"/>
    <w:rsid w:val="001529F2"/>
    <w:rsid w:val="00157B19"/>
    <w:rsid w:val="00157DFE"/>
    <w:rsid w:val="001625DE"/>
    <w:rsid w:val="0016398B"/>
    <w:rsid w:val="0016562E"/>
    <w:rsid w:val="00173800"/>
    <w:rsid w:val="00176FDD"/>
    <w:rsid w:val="001772AB"/>
    <w:rsid w:val="001827AB"/>
    <w:rsid w:val="00183C39"/>
    <w:rsid w:val="00184F48"/>
    <w:rsid w:val="00191CC4"/>
    <w:rsid w:val="00193882"/>
    <w:rsid w:val="00195EDC"/>
    <w:rsid w:val="00196B03"/>
    <w:rsid w:val="001A10EF"/>
    <w:rsid w:val="001A1727"/>
    <w:rsid w:val="001A25DD"/>
    <w:rsid w:val="001A461C"/>
    <w:rsid w:val="001A6A51"/>
    <w:rsid w:val="001B146B"/>
    <w:rsid w:val="001B1647"/>
    <w:rsid w:val="001B2959"/>
    <w:rsid w:val="001B2AE6"/>
    <w:rsid w:val="001B2BAC"/>
    <w:rsid w:val="001B576F"/>
    <w:rsid w:val="001B5A09"/>
    <w:rsid w:val="001B6B60"/>
    <w:rsid w:val="001B6FB6"/>
    <w:rsid w:val="001B700D"/>
    <w:rsid w:val="001C68E4"/>
    <w:rsid w:val="001C71EC"/>
    <w:rsid w:val="001D0947"/>
    <w:rsid w:val="001D2545"/>
    <w:rsid w:val="001D281A"/>
    <w:rsid w:val="001D345E"/>
    <w:rsid w:val="001D6057"/>
    <w:rsid w:val="001D6077"/>
    <w:rsid w:val="001E0F55"/>
    <w:rsid w:val="001E1F71"/>
    <w:rsid w:val="001E5807"/>
    <w:rsid w:val="001E6843"/>
    <w:rsid w:val="001F07F1"/>
    <w:rsid w:val="001F1FE9"/>
    <w:rsid w:val="001F5C21"/>
    <w:rsid w:val="001F5C97"/>
    <w:rsid w:val="00200AEC"/>
    <w:rsid w:val="00201266"/>
    <w:rsid w:val="00201390"/>
    <w:rsid w:val="00202044"/>
    <w:rsid w:val="00202B09"/>
    <w:rsid w:val="00202DD1"/>
    <w:rsid w:val="00203D06"/>
    <w:rsid w:val="00204B98"/>
    <w:rsid w:val="00205EFC"/>
    <w:rsid w:val="00206D30"/>
    <w:rsid w:val="0021214E"/>
    <w:rsid w:val="00212BEF"/>
    <w:rsid w:val="00212FDF"/>
    <w:rsid w:val="00213E47"/>
    <w:rsid w:val="00223BB9"/>
    <w:rsid w:val="00224C73"/>
    <w:rsid w:val="00227C7C"/>
    <w:rsid w:val="00227F6C"/>
    <w:rsid w:val="0023116A"/>
    <w:rsid w:val="00234045"/>
    <w:rsid w:val="00234066"/>
    <w:rsid w:val="00235329"/>
    <w:rsid w:val="00235AF2"/>
    <w:rsid w:val="00236F00"/>
    <w:rsid w:val="0023758B"/>
    <w:rsid w:val="00240271"/>
    <w:rsid w:val="0024138B"/>
    <w:rsid w:val="00241C79"/>
    <w:rsid w:val="002478FF"/>
    <w:rsid w:val="00250ADA"/>
    <w:rsid w:val="00252A65"/>
    <w:rsid w:val="00254697"/>
    <w:rsid w:val="002569C4"/>
    <w:rsid w:val="00257856"/>
    <w:rsid w:val="002620DC"/>
    <w:rsid w:val="00263185"/>
    <w:rsid w:val="00263C0E"/>
    <w:rsid w:val="00264F70"/>
    <w:rsid w:val="0026531E"/>
    <w:rsid w:val="00265958"/>
    <w:rsid w:val="00267FF3"/>
    <w:rsid w:val="0027102E"/>
    <w:rsid w:val="00271164"/>
    <w:rsid w:val="00272CE1"/>
    <w:rsid w:val="002733E3"/>
    <w:rsid w:val="00275294"/>
    <w:rsid w:val="002833B3"/>
    <w:rsid w:val="00283600"/>
    <w:rsid w:val="0029115C"/>
    <w:rsid w:val="00291990"/>
    <w:rsid w:val="00292F10"/>
    <w:rsid w:val="0029310E"/>
    <w:rsid w:val="00293B1E"/>
    <w:rsid w:val="00295DF6"/>
    <w:rsid w:val="002A0051"/>
    <w:rsid w:val="002A0EC5"/>
    <w:rsid w:val="002A15FB"/>
    <w:rsid w:val="002A2181"/>
    <w:rsid w:val="002A3419"/>
    <w:rsid w:val="002A58AA"/>
    <w:rsid w:val="002A6D14"/>
    <w:rsid w:val="002B0A66"/>
    <w:rsid w:val="002B380E"/>
    <w:rsid w:val="002B4222"/>
    <w:rsid w:val="002B4541"/>
    <w:rsid w:val="002B6C1B"/>
    <w:rsid w:val="002B6CA1"/>
    <w:rsid w:val="002B7378"/>
    <w:rsid w:val="002C0887"/>
    <w:rsid w:val="002C1C9F"/>
    <w:rsid w:val="002C2807"/>
    <w:rsid w:val="002C28C9"/>
    <w:rsid w:val="002C2EA7"/>
    <w:rsid w:val="002C4739"/>
    <w:rsid w:val="002C717B"/>
    <w:rsid w:val="002C7F59"/>
    <w:rsid w:val="002D12E8"/>
    <w:rsid w:val="002D157F"/>
    <w:rsid w:val="002D194A"/>
    <w:rsid w:val="002D21DB"/>
    <w:rsid w:val="002D3BA4"/>
    <w:rsid w:val="002D493E"/>
    <w:rsid w:val="002D537A"/>
    <w:rsid w:val="002D7303"/>
    <w:rsid w:val="002D7CEF"/>
    <w:rsid w:val="002E29FB"/>
    <w:rsid w:val="002E3B30"/>
    <w:rsid w:val="002E7C38"/>
    <w:rsid w:val="002F0125"/>
    <w:rsid w:val="002F093D"/>
    <w:rsid w:val="002F0B02"/>
    <w:rsid w:val="002F1D06"/>
    <w:rsid w:val="002F2349"/>
    <w:rsid w:val="002F4620"/>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23F4"/>
    <w:rsid w:val="0031348F"/>
    <w:rsid w:val="00314686"/>
    <w:rsid w:val="00321810"/>
    <w:rsid w:val="003221D6"/>
    <w:rsid w:val="00322C51"/>
    <w:rsid w:val="00323138"/>
    <w:rsid w:val="0032478E"/>
    <w:rsid w:val="00325CB5"/>
    <w:rsid w:val="003277CB"/>
    <w:rsid w:val="003320DC"/>
    <w:rsid w:val="00332349"/>
    <w:rsid w:val="00335D77"/>
    <w:rsid w:val="00340747"/>
    <w:rsid w:val="00351181"/>
    <w:rsid w:val="003516EF"/>
    <w:rsid w:val="003523F2"/>
    <w:rsid w:val="003557FC"/>
    <w:rsid w:val="00356589"/>
    <w:rsid w:val="00357D38"/>
    <w:rsid w:val="003638E0"/>
    <w:rsid w:val="00373EF5"/>
    <w:rsid w:val="00375362"/>
    <w:rsid w:val="00375757"/>
    <w:rsid w:val="003759E9"/>
    <w:rsid w:val="003779D8"/>
    <w:rsid w:val="00380871"/>
    <w:rsid w:val="00381A8A"/>
    <w:rsid w:val="0038235C"/>
    <w:rsid w:val="00382968"/>
    <w:rsid w:val="0038482B"/>
    <w:rsid w:val="00384E4F"/>
    <w:rsid w:val="00384ECD"/>
    <w:rsid w:val="0039276D"/>
    <w:rsid w:val="00393417"/>
    <w:rsid w:val="00393DC5"/>
    <w:rsid w:val="0039652E"/>
    <w:rsid w:val="00396F4E"/>
    <w:rsid w:val="003A12E4"/>
    <w:rsid w:val="003A181E"/>
    <w:rsid w:val="003A24AF"/>
    <w:rsid w:val="003A390B"/>
    <w:rsid w:val="003A4E96"/>
    <w:rsid w:val="003B0CE5"/>
    <w:rsid w:val="003B2C38"/>
    <w:rsid w:val="003B3C7D"/>
    <w:rsid w:val="003B3F60"/>
    <w:rsid w:val="003B7C78"/>
    <w:rsid w:val="003C2D67"/>
    <w:rsid w:val="003C3A1C"/>
    <w:rsid w:val="003C5283"/>
    <w:rsid w:val="003C6E6B"/>
    <w:rsid w:val="003D11BB"/>
    <w:rsid w:val="003D1283"/>
    <w:rsid w:val="003D12E2"/>
    <w:rsid w:val="003D4274"/>
    <w:rsid w:val="003D7CB6"/>
    <w:rsid w:val="003E223F"/>
    <w:rsid w:val="003E2ECF"/>
    <w:rsid w:val="003E5AB2"/>
    <w:rsid w:val="003E5BC2"/>
    <w:rsid w:val="003E6808"/>
    <w:rsid w:val="003F1732"/>
    <w:rsid w:val="003F2143"/>
    <w:rsid w:val="003F3DAC"/>
    <w:rsid w:val="00401B90"/>
    <w:rsid w:val="00403BCB"/>
    <w:rsid w:val="00404A1E"/>
    <w:rsid w:val="004058E9"/>
    <w:rsid w:val="00407DBC"/>
    <w:rsid w:val="00410D46"/>
    <w:rsid w:val="00411C74"/>
    <w:rsid w:val="00413A29"/>
    <w:rsid w:val="00413C09"/>
    <w:rsid w:val="00414293"/>
    <w:rsid w:val="00415886"/>
    <w:rsid w:val="00415C32"/>
    <w:rsid w:val="00415EF7"/>
    <w:rsid w:val="004161DD"/>
    <w:rsid w:val="004167CF"/>
    <w:rsid w:val="0042132E"/>
    <w:rsid w:val="00423105"/>
    <w:rsid w:val="004264CF"/>
    <w:rsid w:val="00426C1E"/>
    <w:rsid w:val="00426C75"/>
    <w:rsid w:val="00426EC6"/>
    <w:rsid w:val="00427D19"/>
    <w:rsid w:val="0043081A"/>
    <w:rsid w:val="00435C05"/>
    <w:rsid w:val="00437BA2"/>
    <w:rsid w:val="00442E3A"/>
    <w:rsid w:val="004436A2"/>
    <w:rsid w:val="00444F19"/>
    <w:rsid w:val="00445AFD"/>
    <w:rsid w:val="00445DD2"/>
    <w:rsid w:val="004461C4"/>
    <w:rsid w:val="00450926"/>
    <w:rsid w:val="00453CD3"/>
    <w:rsid w:val="00454D3C"/>
    <w:rsid w:val="00457441"/>
    <w:rsid w:val="004612A7"/>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72CD"/>
    <w:rsid w:val="00486FEA"/>
    <w:rsid w:val="00496B67"/>
    <w:rsid w:val="0049769A"/>
    <w:rsid w:val="00497C91"/>
    <w:rsid w:val="004A0AF3"/>
    <w:rsid w:val="004A1E90"/>
    <w:rsid w:val="004A2038"/>
    <w:rsid w:val="004A275F"/>
    <w:rsid w:val="004A3F8D"/>
    <w:rsid w:val="004A517D"/>
    <w:rsid w:val="004A7DE8"/>
    <w:rsid w:val="004B2397"/>
    <w:rsid w:val="004B4210"/>
    <w:rsid w:val="004B48BA"/>
    <w:rsid w:val="004B4DCD"/>
    <w:rsid w:val="004B5287"/>
    <w:rsid w:val="004B62EE"/>
    <w:rsid w:val="004C0DF2"/>
    <w:rsid w:val="004C11A5"/>
    <w:rsid w:val="004C13C5"/>
    <w:rsid w:val="004C21D3"/>
    <w:rsid w:val="004C2C15"/>
    <w:rsid w:val="004C3A4A"/>
    <w:rsid w:val="004C6EDE"/>
    <w:rsid w:val="004D0F1B"/>
    <w:rsid w:val="004D3502"/>
    <w:rsid w:val="004D3CB8"/>
    <w:rsid w:val="004D46D9"/>
    <w:rsid w:val="004D5234"/>
    <w:rsid w:val="004D64F7"/>
    <w:rsid w:val="004D662A"/>
    <w:rsid w:val="004D7772"/>
    <w:rsid w:val="004E1494"/>
    <w:rsid w:val="004E1AB9"/>
    <w:rsid w:val="004E2D15"/>
    <w:rsid w:val="004E33F7"/>
    <w:rsid w:val="004E47C1"/>
    <w:rsid w:val="004E60A1"/>
    <w:rsid w:val="004F21FB"/>
    <w:rsid w:val="004F32B8"/>
    <w:rsid w:val="004F5EB3"/>
    <w:rsid w:val="004F7F00"/>
    <w:rsid w:val="00504D51"/>
    <w:rsid w:val="00513133"/>
    <w:rsid w:val="00515B9A"/>
    <w:rsid w:val="00522AE3"/>
    <w:rsid w:val="005247A7"/>
    <w:rsid w:val="005269A2"/>
    <w:rsid w:val="00526D84"/>
    <w:rsid w:val="005278C8"/>
    <w:rsid w:val="0053069E"/>
    <w:rsid w:val="00532D93"/>
    <w:rsid w:val="00536EAA"/>
    <w:rsid w:val="0054165A"/>
    <w:rsid w:val="00541929"/>
    <w:rsid w:val="00542E9F"/>
    <w:rsid w:val="0054390C"/>
    <w:rsid w:val="00544E81"/>
    <w:rsid w:val="005465D6"/>
    <w:rsid w:val="00550192"/>
    <w:rsid w:val="00550371"/>
    <w:rsid w:val="00551F7C"/>
    <w:rsid w:val="0055380C"/>
    <w:rsid w:val="00554276"/>
    <w:rsid w:val="00563B8A"/>
    <w:rsid w:val="00566A0B"/>
    <w:rsid w:val="005725D8"/>
    <w:rsid w:val="005726B3"/>
    <w:rsid w:val="0057300B"/>
    <w:rsid w:val="005746EB"/>
    <w:rsid w:val="00574E03"/>
    <w:rsid w:val="00576F32"/>
    <w:rsid w:val="00581039"/>
    <w:rsid w:val="00581DCF"/>
    <w:rsid w:val="0058366A"/>
    <w:rsid w:val="005837D3"/>
    <w:rsid w:val="00584784"/>
    <w:rsid w:val="00586849"/>
    <w:rsid w:val="00587B52"/>
    <w:rsid w:val="00587BBF"/>
    <w:rsid w:val="00587BFA"/>
    <w:rsid w:val="0059279E"/>
    <w:rsid w:val="00592F0E"/>
    <w:rsid w:val="00593FAC"/>
    <w:rsid w:val="00594ABF"/>
    <w:rsid w:val="00596660"/>
    <w:rsid w:val="0059686D"/>
    <w:rsid w:val="005A0B23"/>
    <w:rsid w:val="005A28A0"/>
    <w:rsid w:val="005A2C3A"/>
    <w:rsid w:val="005A3AE2"/>
    <w:rsid w:val="005A53FE"/>
    <w:rsid w:val="005A6117"/>
    <w:rsid w:val="005A675C"/>
    <w:rsid w:val="005A6A07"/>
    <w:rsid w:val="005A6D37"/>
    <w:rsid w:val="005B096E"/>
    <w:rsid w:val="005B142A"/>
    <w:rsid w:val="005B179B"/>
    <w:rsid w:val="005B2FD5"/>
    <w:rsid w:val="005B32CF"/>
    <w:rsid w:val="005B44FF"/>
    <w:rsid w:val="005B6F90"/>
    <w:rsid w:val="005B7029"/>
    <w:rsid w:val="005B725F"/>
    <w:rsid w:val="005B78E3"/>
    <w:rsid w:val="005B7BDC"/>
    <w:rsid w:val="005C153F"/>
    <w:rsid w:val="005C30B1"/>
    <w:rsid w:val="005C46F7"/>
    <w:rsid w:val="005D2530"/>
    <w:rsid w:val="005D354E"/>
    <w:rsid w:val="005D3D1E"/>
    <w:rsid w:val="005D3D6B"/>
    <w:rsid w:val="005D5F4D"/>
    <w:rsid w:val="005D6E55"/>
    <w:rsid w:val="005E0EC7"/>
    <w:rsid w:val="005E265D"/>
    <w:rsid w:val="005E3FC7"/>
    <w:rsid w:val="005E7BE5"/>
    <w:rsid w:val="005F0340"/>
    <w:rsid w:val="005F0435"/>
    <w:rsid w:val="005F26F2"/>
    <w:rsid w:val="005F36AE"/>
    <w:rsid w:val="005F3EC7"/>
    <w:rsid w:val="005F63CE"/>
    <w:rsid w:val="005F754B"/>
    <w:rsid w:val="0060099B"/>
    <w:rsid w:val="00601F45"/>
    <w:rsid w:val="00602840"/>
    <w:rsid w:val="00602B01"/>
    <w:rsid w:val="00602C37"/>
    <w:rsid w:val="00605C69"/>
    <w:rsid w:val="006072BB"/>
    <w:rsid w:val="00607579"/>
    <w:rsid w:val="0061027F"/>
    <w:rsid w:val="00610E61"/>
    <w:rsid w:val="00611452"/>
    <w:rsid w:val="006217F0"/>
    <w:rsid w:val="00622EC2"/>
    <w:rsid w:val="00627A31"/>
    <w:rsid w:val="006316C7"/>
    <w:rsid w:val="00632F4D"/>
    <w:rsid w:val="006332A8"/>
    <w:rsid w:val="006334A0"/>
    <w:rsid w:val="006337F4"/>
    <w:rsid w:val="00633DBE"/>
    <w:rsid w:val="00635B71"/>
    <w:rsid w:val="00643151"/>
    <w:rsid w:val="00643B81"/>
    <w:rsid w:val="006448EA"/>
    <w:rsid w:val="00646753"/>
    <w:rsid w:val="00646EB3"/>
    <w:rsid w:val="00647059"/>
    <w:rsid w:val="00650221"/>
    <w:rsid w:val="00650CA0"/>
    <w:rsid w:val="00651287"/>
    <w:rsid w:val="006527BE"/>
    <w:rsid w:val="00653106"/>
    <w:rsid w:val="006539AD"/>
    <w:rsid w:val="0065560B"/>
    <w:rsid w:val="00657987"/>
    <w:rsid w:val="00660B45"/>
    <w:rsid w:val="00666AAC"/>
    <w:rsid w:val="0067019E"/>
    <w:rsid w:val="00673DDC"/>
    <w:rsid w:val="006748BA"/>
    <w:rsid w:val="0068193F"/>
    <w:rsid w:val="006819B4"/>
    <w:rsid w:val="00682314"/>
    <w:rsid w:val="006854BE"/>
    <w:rsid w:val="00686C96"/>
    <w:rsid w:val="0068711E"/>
    <w:rsid w:val="0069044F"/>
    <w:rsid w:val="00692D80"/>
    <w:rsid w:val="00692F2C"/>
    <w:rsid w:val="00693600"/>
    <w:rsid w:val="0069473F"/>
    <w:rsid w:val="006955E2"/>
    <w:rsid w:val="006974E7"/>
    <w:rsid w:val="006A01BA"/>
    <w:rsid w:val="006A1865"/>
    <w:rsid w:val="006A1C56"/>
    <w:rsid w:val="006A4116"/>
    <w:rsid w:val="006A7F68"/>
    <w:rsid w:val="006B0736"/>
    <w:rsid w:val="006B0A3E"/>
    <w:rsid w:val="006B1B0C"/>
    <w:rsid w:val="006B210A"/>
    <w:rsid w:val="006B302A"/>
    <w:rsid w:val="006B4311"/>
    <w:rsid w:val="006B47AD"/>
    <w:rsid w:val="006B4D96"/>
    <w:rsid w:val="006B612D"/>
    <w:rsid w:val="006B6AE7"/>
    <w:rsid w:val="006B70A3"/>
    <w:rsid w:val="006B7105"/>
    <w:rsid w:val="006C0ED8"/>
    <w:rsid w:val="006C1914"/>
    <w:rsid w:val="006C280E"/>
    <w:rsid w:val="006C55FC"/>
    <w:rsid w:val="006C628A"/>
    <w:rsid w:val="006C631C"/>
    <w:rsid w:val="006D66E7"/>
    <w:rsid w:val="006D7F08"/>
    <w:rsid w:val="006E0870"/>
    <w:rsid w:val="006F2EA5"/>
    <w:rsid w:val="006F3127"/>
    <w:rsid w:val="006F7BF5"/>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3470"/>
    <w:rsid w:val="00724052"/>
    <w:rsid w:val="00724EE7"/>
    <w:rsid w:val="0073325D"/>
    <w:rsid w:val="00733716"/>
    <w:rsid w:val="00733B90"/>
    <w:rsid w:val="00734B8F"/>
    <w:rsid w:val="00734D78"/>
    <w:rsid w:val="007369EC"/>
    <w:rsid w:val="007379CE"/>
    <w:rsid w:val="00741959"/>
    <w:rsid w:val="007475F3"/>
    <w:rsid w:val="00750293"/>
    <w:rsid w:val="0075035C"/>
    <w:rsid w:val="007521D3"/>
    <w:rsid w:val="007549D8"/>
    <w:rsid w:val="00754CE0"/>
    <w:rsid w:val="00763947"/>
    <w:rsid w:val="007662B7"/>
    <w:rsid w:val="0076765A"/>
    <w:rsid w:val="00771151"/>
    <w:rsid w:val="00774EF0"/>
    <w:rsid w:val="00774FC3"/>
    <w:rsid w:val="0077677B"/>
    <w:rsid w:val="007820C2"/>
    <w:rsid w:val="00783023"/>
    <w:rsid w:val="00783077"/>
    <w:rsid w:val="00784F4A"/>
    <w:rsid w:val="00790008"/>
    <w:rsid w:val="007913F6"/>
    <w:rsid w:val="0079174B"/>
    <w:rsid w:val="007921AE"/>
    <w:rsid w:val="00793717"/>
    <w:rsid w:val="00794853"/>
    <w:rsid w:val="00794D32"/>
    <w:rsid w:val="00794E4F"/>
    <w:rsid w:val="00795D96"/>
    <w:rsid w:val="00796363"/>
    <w:rsid w:val="007A0CEA"/>
    <w:rsid w:val="007A1768"/>
    <w:rsid w:val="007A249F"/>
    <w:rsid w:val="007A4F86"/>
    <w:rsid w:val="007A5561"/>
    <w:rsid w:val="007B042B"/>
    <w:rsid w:val="007B096B"/>
    <w:rsid w:val="007B0F0C"/>
    <w:rsid w:val="007B4255"/>
    <w:rsid w:val="007B4BB9"/>
    <w:rsid w:val="007B5DEA"/>
    <w:rsid w:val="007B6E68"/>
    <w:rsid w:val="007B70F1"/>
    <w:rsid w:val="007B7D2B"/>
    <w:rsid w:val="007C07FC"/>
    <w:rsid w:val="007C0BA6"/>
    <w:rsid w:val="007C2B3C"/>
    <w:rsid w:val="007C39C5"/>
    <w:rsid w:val="007D5B95"/>
    <w:rsid w:val="007D5C61"/>
    <w:rsid w:val="007D6B6A"/>
    <w:rsid w:val="007D7E5B"/>
    <w:rsid w:val="007E2C3B"/>
    <w:rsid w:val="007E4600"/>
    <w:rsid w:val="007E62EE"/>
    <w:rsid w:val="007E78D3"/>
    <w:rsid w:val="007E78ED"/>
    <w:rsid w:val="007E7D5C"/>
    <w:rsid w:val="007F0508"/>
    <w:rsid w:val="007F1A55"/>
    <w:rsid w:val="007F29D8"/>
    <w:rsid w:val="007F5F4D"/>
    <w:rsid w:val="007F66B2"/>
    <w:rsid w:val="007F6F3D"/>
    <w:rsid w:val="007F7F4E"/>
    <w:rsid w:val="008016D7"/>
    <w:rsid w:val="00801C73"/>
    <w:rsid w:val="008023B2"/>
    <w:rsid w:val="0081127F"/>
    <w:rsid w:val="00811920"/>
    <w:rsid w:val="00812AD6"/>
    <w:rsid w:val="008171B9"/>
    <w:rsid w:val="00825083"/>
    <w:rsid w:val="00825D3A"/>
    <w:rsid w:val="008262AD"/>
    <w:rsid w:val="0082793F"/>
    <w:rsid w:val="00827E27"/>
    <w:rsid w:val="00831C91"/>
    <w:rsid w:val="00833288"/>
    <w:rsid w:val="00833593"/>
    <w:rsid w:val="00836917"/>
    <w:rsid w:val="0083768F"/>
    <w:rsid w:val="00841D03"/>
    <w:rsid w:val="00842105"/>
    <w:rsid w:val="008422A0"/>
    <w:rsid w:val="008442F6"/>
    <w:rsid w:val="00845DBF"/>
    <w:rsid w:val="0084601F"/>
    <w:rsid w:val="008464F9"/>
    <w:rsid w:val="00850DC9"/>
    <w:rsid w:val="00851495"/>
    <w:rsid w:val="00854D4A"/>
    <w:rsid w:val="00855557"/>
    <w:rsid w:val="00863A0C"/>
    <w:rsid w:val="00866064"/>
    <w:rsid w:val="00870AB9"/>
    <w:rsid w:val="00871ED7"/>
    <w:rsid w:val="008729CA"/>
    <w:rsid w:val="00873548"/>
    <w:rsid w:val="00873556"/>
    <w:rsid w:val="00873F95"/>
    <w:rsid w:val="00877562"/>
    <w:rsid w:val="008776C8"/>
    <w:rsid w:val="0087793D"/>
    <w:rsid w:val="00880733"/>
    <w:rsid w:val="008849A9"/>
    <w:rsid w:val="00884F14"/>
    <w:rsid w:val="00887EB7"/>
    <w:rsid w:val="00893491"/>
    <w:rsid w:val="008936C3"/>
    <w:rsid w:val="008937C6"/>
    <w:rsid w:val="00893B81"/>
    <w:rsid w:val="00893D32"/>
    <w:rsid w:val="00897E2E"/>
    <w:rsid w:val="008A135E"/>
    <w:rsid w:val="008A20ED"/>
    <w:rsid w:val="008A225D"/>
    <w:rsid w:val="008A227B"/>
    <w:rsid w:val="008A31B8"/>
    <w:rsid w:val="008A3943"/>
    <w:rsid w:val="008A5BE5"/>
    <w:rsid w:val="008A6DB2"/>
    <w:rsid w:val="008B1A21"/>
    <w:rsid w:val="008C1750"/>
    <w:rsid w:val="008C1858"/>
    <w:rsid w:val="008C2044"/>
    <w:rsid w:val="008C25AC"/>
    <w:rsid w:val="008C25E1"/>
    <w:rsid w:val="008C371A"/>
    <w:rsid w:val="008C60D4"/>
    <w:rsid w:val="008C6DF6"/>
    <w:rsid w:val="008C7E9D"/>
    <w:rsid w:val="008D0FBF"/>
    <w:rsid w:val="008D1578"/>
    <w:rsid w:val="008D1EF1"/>
    <w:rsid w:val="008D2BFE"/>
    <w:rsid w:val="008E0D20"/>
    <w:rsid w:val="008E3906"/>
    <w:rsid w:val="008E56FA"/>
    <w:rsid w:val="008E5F5F"/>
    <w:rsid w:val="008E7631"/>
    <w:rsid w:val="008E7A29"/>
    <w:rsid w:val="008F03CA"/>
    <w:rsid w:val="008F066A"/>
    <w:rsid w:val="008F13D5"/>
    <w:rsid w:val="008F22AE"/>
    <w:rsid w:val="008F3F88"/>
    <w:rsid w:val="008F72C4"/>
    <w:rsid w:val="00901366"/>
    <w:rsid w:val="00902979"/>
    <w:rsid w:val="00904805"/>
    <w:rsid w:val="00906289"/>
    <w:rsid w:val="0090672E"/>
    <w:rsid w:val="00906985"/>
    <w:rsid w:val="00907330"/>
    <w:rsid w:val="00910295"/>
    <w:rsid w:val="00910B34"/>
    <w:rsid w:val="009202E0"/>
    <w:rsid w:val="009223D1"/>
    <w:rsid w:val="00922C9E"/>
    <w:rsid w:val="00923318"/>
    <w:rsid w:val="00923495"/>
    <w:rsid w:val="00924F96"/>
    <w:rsid w:val="00927E47"/>
    <w:rsid w:val="00932267"/>
    <w:rsid w:val="0093330A"/>
    <w:rsid w:val="009349C1"/>
    <w:rsid w:val="0093506B"/>
    <w:rsid w:val="00936C3B"/>
    <w:rsid w:val="00937614"/>
    <w:rsid w:val="009419C0"/>
    <w:rsid w:val="00942448"/>
    <w:rsid w:val="00942BAF"/>
    <w:rsid w:val="009442A4"/>
    <w:rsid w:val="00944AAD"/>
    <w:rsid w:val="0094783E"/>
    <w:rsid w:val="00951258"/>
    <w:rsid w:val="0095166B"/>
    <w:rsid w:val="00953255"/>
    <w:rsid w:val="00953725"/>
    <w:rsid w:val="00956628"/>
    <w:rsid w:val="00957B66"/>
    <w:rsid w:val="0096497B"/>
    <w:rsid w:val="00964B62"/>
    <w:rsid w:val="00967453"/>
    <w:rsid w:val="009676F6"/>
    <w:rsid w:val="00967F80"/>
    <w:rsid w:val="00971CC6"/>
    <w:rsid w:val="00972FB6"/>
    <w:rsid w:val="009770D0"/>
    <w:rsid w:val="00982C50"/>
    <w:rsid w:val="009830EA"/>
    <w:rsid w:val="009902A8"/>
    <w:rsid w:val="0099051B"/>
    <w:rsid w:val="00990F1B"/>
    <w:rsid w:val="00991AF4"/>
    <w:rsid w:val="00994CD2"/>
    <w:rsid w:val="00996066"/>
    <w:rsid w:val="00996388"/>
    <w:rsid w:val="009A081F"/>
    <w:rsid w:val="009A15E4"/>
    <w:rsid w:val="009A1799"/>
    <w:rsid w:val="009A22D9"/>
    <w:rsid w:val="009A325D"/>
    <w:rsid w:val="009A4D4D"/>
    <w:rsid w:val="009B1730"/>
    <w:rsid w:val="009B6EA4"/>
    <w:rsid w:val="009C09C3"/>
    <w:rsid w:val="009C239A"/>
    <w:rsid w:val="009C247F"/>
    <w:rsid w:val="009C4775"/>
    <w:rsid w:val="009D2F89"/>
    <w:rsid w:val="009D69C4"/>
    <w:rsid w:val="009E076C"/>
    <w:rsid w:val="009E178C"/>
    <w:rsid w:val="009E1E22"/>
    <w:rsid w:val="009E2D7E"/>
    <w:rsid w:val="009E44D7"/>
    <w:rsid w:val="009E6A88"/>
    <w:rsid w:val="009E6CCE"/>
    <w:rsid w:val="009E73DF"/>
    <w:rsid w:val="009E7B4E"/>
    <w:rsid w:val="009F018A"/>
    <w:rsid w:val="009F3BCB"/>
    <w:rsid w:val="009F4FD1"/>
    <w:rsid w:val="009F683C"/>
    <w:rsid w:val="009F72EB"/>
    <w:rsid w:val="00A00D73"/>
    <w:rsid w:val="00A01C21"/>
    <w:rsid w:val="00A02F8D"/>
    <w:rsid w:val="00A0560B"/>
    <w:rsid w:val="00A05FF8"/>
    <w:rsid w:val="00A108B2"/>
    <w:rsid w:val="00A11E12"/>
    <w:rsid w:val="00A1292F"/>
    <w:rsid w:val="00A1754B"/>
    <w:rsid w:val="00A248A5"/>
    <w:rsid w:val="00A30082"/>
    <w:rsid w:val="00A31088"/>
    <w:rsid w:val="00A33201"/>
    <w:rsid w:val="00A353C0"/>
    <w:rsid w:val="00A35B42"/>
    <w:rsid w:val="00A404EC"/>
    <w:rsid w:val="00A417D0"/>
    <w:rsid w:val="00A42012"/>
    <w:rsid w:val="00A42CB9"/>
    <w:rsid w:val="00A43088"/>
    <w:rsid w:val="00A4628A"/>
    <w:rsid w:val="00A4684C"/>
    <w:rsid w:val="00A46C15"/>
    <w:rsid w:val="00A4781C"/>
    <w:rsid w:val="00A5098A"/>
    <w:rsid w:val="00A5424B"/>
    <w:rsid w:val="00A56C9E"/>
    <w:rsid w:val="00A57A38"/>
    <w:rsid w:val="00A57F48"/>
    <w:rsid w:val="00A60C24"/>
    <w:rsid w:val="00A62B9D"/>
    <w:rsid w:val="00A63502"/>
    <w:rsid w:val="00A64243"/>
    <w:rsid w:val="00A6537B"/>
    <w:rsid w:val="00A67D1B"/>
    <w:rsid w:val="00A70796"/>
    <w:rsid w:val="00A707B7"/>
    <w:rsid w:val="00A73995"/>
    <w:rsid w:val="00A7455A"/>
    <w:rsid w:val="00A7500A"/>
    <w:rsid w:val="00A75797"/>
    <w:rsid w:val="00A7629F"/>
    <w:rsid w:val="00A76B23"/>
    <w:rsid w:val="00A76E2D"/>
    <w:rsid w:val="00A773A8"/>
    <w:rsid w:val="00A77E9D"/>
    <w:rsid w:val="00A83C28"/>
    <w:rsid w:val="00A84928"/>
    <w:rsid w:val="00A84E59"/>
    <w:rsid w:val="00A852A4"/>
    <w:rsid w:val="00A85D0F"/>
    <w:rsid w:val="00A866BA"/>
    <w:rsid w:val="00A86D2D"/>
    <w:rsid w:val="00A86F68"/>
    <w:rsid w:val="00A953BF"/>
    <w:rsid w:val="00A97263"/>
    <w:rsid w:val="00AA263C"/>
    <w:rsid w:val="00AA426F"/>
    <w:rsid w:val="00AA4E75"/>
    <w:rsid w:val="00AA6CC3"/>
    <w:rsid w:val="00AA76F3"/>
    <w:rsid w:val="00AB1868"/>
    <w:rsid w:val="00AB1A60"/>
    <w:rsid w:val="00AB4C28"/>
    <w:rsid w:val="00AB58D8"/>
    <w:rsid w:val="00AB5EED"/>
    <w:rsid w:val="00AB6C30"/>
    <w:rsid w:val="00AB7753"/>
    <w:rsid w:val="00AC2D75"/>
    <w:rsid w:val="00AC53A7"/>
    <w:rsid w:val="00AD059C"/>
    <w:rsid w:val="00AD15CA"/>
    <w:rsid w:val="00AD2EF6"/>
    <w:rsid w:val="00AD66E4"/>
    <w:rsid w:val="00AE12EE"/>
    <w:rsid w:val="00AE3D5C"/>
    <w:rsid w:val="00AE45E1"/>
    <w:rsid w:val="00AE4B96"/>
    <w:rsid w:val="00AE4D0A"/>
    <w:rsid w:val="00AE5C0F"/>
    <w:rsid w:val="00AE5ED8"/>
    <w:rsid w:val="00AF1132"/>
    <w:rsid w:val="00AF2092"/>
    <w:rsid w:val="00AF5F63"/>
    <w:rsid w:val="00B00829"/>
    <w:rsid w:val="00B019E3"/>
    <w:rsid w:val="00B02A1F"/>
    <w:rsid w:val="00B0713C"/>
    <w:rsid w:val="00B12C45"/>
    <w:rsid w:val="00B13E3F"/>
    <w:rsid w:val="00B14016"/>
    <w:rsid w:val="00B14B43"/>
    <w:rsid w:val="00B220E6"/>
    <w:rsid w:val="00B222D6"/>
    <w:rsid w:val="00B2308D"/>
    <w:rsid w:val="00B2388D"/>
    <w:rsid w:val="00B26FDA"/>
    <w:rsid w:val="00B33B35"/>
    <w:rsid w:val="00B35919"/>
    <w:rsid w:val="00B41584"/>
    <w:rsid w:val="00B43DE5"/>
    <w:rsid w:val="00B44664"/>
    <w:rsid w:val="00B46745"/>
    <w:rsid w:val="00B53A27"/>
    <w:rsid w:val="00B54BE9"/>
    <w:rsid w:val="00B5507D"/>
    <w:rsid w:val="00B571C4"/>
    <w:rsid w:val="00B61073"/>
    <w:rsid w:val="00B61E32"/>
    <w:rsid w:val="00B65DEA"/>
    <w:rsid w:val="00B669C0"/>
    <w:rsid w:val="00B66C43"/>
    <w:rsid w:val="00B72E48"/>
    <w:rsid w:val="00B73083"/>
    <w:rsid w:val="00B73E64"/>
    <w:rsid w:val="00B76D4D"/>
    <w:rsid w:val="00B839D8"/>
    <w:rsid w:val="00B8502C"/>
    <w:rsid w:val="00B86A0C"/>
    <w:rsid w:val="00B87355"/>
    <w:rsid w:val="00B96691"/>
    <w:rsid w:val="00BA1C44"/>
    <w:rsid w:val="00BA2888"/>
    <w:rsid w:val="00BA4D45"/>
    <w:rsid w:val="00BA62BA"/>
    <w:rsid w:val="00BA6714"/>
    <w:rsid w:val="00BB0B09"/>
    <w:rsid w:val="00BB13CE"/>
    <w:rsid w:val="00BB31DD"/>
    <w:rsid w:val="00BB48A3"/>
    <w:rsid w:val="00BB5486"/>
    <w:rsid w:val="00BB70E2"/>
    <w:rsid w:val="00BB770D"/>
    <w:rsid w:val="00BB7E37"/>
    <w:rsid w:val="00BC198D"/>
    <w:rsid w:val="00BD5A17"/>
    <w:rsid w:val="00BD7849"/>
    <w:rsid w:val="00BE1280"/>
    <w:rsid w:val="00BE178B"/>
    <w:rsid w:val="00BE37C5"/>
    <w:rsid w:val="00BE62D3"/>
    <w:rsid w:val="00BE767E"/>
    <w:rsid w:val="00BF1097"/>
    <w:rsid w:val="00BF2DF6"/>
    <w:rsid w:val="00BF3444"/>
    <w:rsid w:val="00BF3BD6"/>
    <w:rsid w:val="00BF573F"/>
    <w:rsid w:val="00BF76B8"/>
    <w:rsid w:val="00C05104"/>
    <w:rsid w:val="00C07E77"/>
    <w:rsid w:val="00C12507"/>
    <w:rsid w:val="00C144A8"/>
    <w:rsid w:val="00C14649"/>
    <w:rsid w:val="00C15675"/>
    <w:rsid w:val="00C16E43"/>
    <w:rsid w:val="00C217F8"/>
    <w:rsid w:val="00C21BF3"/>
    <w:rsid w:val="00C22196"/>
    <w:rsid w:val="00C22A43"/>
    <w:rsid w:val="00C22F02"/>
    <w:rsid w:val="00C22F4D"/>
    <w:rsid w:val="00C23F86"/>
    <w:rsid w:val="00C255ED"/>
    <w:rsid w:val="00C30C8C"/>
    <w:rsid w:val="00C3168D"/>
    <w:rsid w:val="00C32817"/>
    <w:rsid w:val="00C32CA3"/>
    <w:rsid w:val="00C340E1"/>
    <w:rsid w:val="00C346E5"/>
    <w:rsid w:val="00C34AC0"/>
    <w:rsid w:val="00C3504F"/>
    <w:rsid w:val="00C35287"/>
    <w:rsid w:val="00C373C2"/>
    <w:rsid w:val="00C42C59"/>
    <w:rsid w:val="00C45DE1"/>
    <w:rsid w:val="00C50297"/>
    <w:rsid w:val="00C55EC4"/>
    <w:rsid w:val="00C57215"/>
    <w:rsid w:val="00C57747"/>
    <w:rsid w:val="00C57E87"/>
    <w:rsid w:val="00C60481"/>
    <w:rsid w:val="00C6216E"/>
    <w:rsid w:val="00C6436C"/>
    <w:rsid w:val="00C64551"/>
    <w:rsid w:val="00C646AF"/>
    <w:rsid w:val="00C64ECE"/>
    <w:rsid w:val="00C65BA7"/>
    <w:rsid w:val="00C66579"/>
    <w:rsid w:val="00C67FF1"/>
    <w:rsid w:val="00C71BE1"/>
    <w:rsid w:val="00C72EF2"/>
    <w:rsid w:val="00C732DE"/>
    <w:rsid w:val="00C732E0"/>
    <w:rsid w:val="00C73B4D"/>
    <w:rsid w:val="00C8409B"/>
    <w:rsid w:val="00C86CF0"/>
    <w:rsid w:val="00C86D1A"/>
    <w:rsid w:val="00C87CC8"/>
    <w:rsid w:val="00C90910"/>
    <w:rsid w:val="00C9283D"/>
    <w:rsid w:val="00C934E1"/>
    <w:rsid w:val="00C9746B"/>
    <w:rsid w:val="00CA0024"/>
    <w:rsid w:val="00CA2409"/>
    <w:rsid w:val="00CA4742"/>
    <w:rsid w:val="00CA52E9"/>
    <w:rsid w:val="00CB1D33"/>
    <w:rsid w:val="00CB2650"/>
    <w:rsid w:val="00CB2837"/>
    <w:rsid w:val="00CB589E"/>
    <w:rsid w:val="00CC217C"/>
    <w:rsid w:val="00CC35CB"/>
    <w:rsid w:val="00CC4775"/>
    <w:rsid w:val="00CC6E58"/>
    <w:rsid w:val="00CD122D"/>
    <w:rsid w:val="00CD1D96"/>
    <w:rsid w:val="00CD384B"/>
    <w:rsid w:val="00CD4C86"/>
    <w:rsid w:val="00CD4C9C"/>
    <w:rsid w:val="00CD587D"/>
    <w:rsid w:val="00CD7765"/>
    <w:rsid w:val="00CD7D95"/>
    <w:rsid w:val="00CE61B7"/>
    <w:rsid w:val="00CE6F16"/>
    <w:rsid w:val="00CE721C"/>
    <w:rsid w:val="00CE739F"/>
    <w:rsid w:val="00CF1DA6"/>
    <w:rsid w:val="00CF26E5"/>
    <w:rsid w:val="00CF314A"/>
    <w:rsid w:val="00CF54DD"/>
    <w:rsid w:val="00CF5585"/>
    <w:rsid w:val="00CF5E57"/>
    <w:rsid w:val="00D0019C"/>
    <w:rsid w:val="00D01F82"/>
    <w:rsid w:val="00D02F86"/>
    <w:rsid w:val="00D03444"/>
    <w:rsid w:val="00D072BB"/>
    <w:rsid w:val="00D114E7"/>
    <w:rsid w:val="00D11ADC"/>
    <w:rsid w:val="00D11B54"/>
    <w:rsid w:val="00D133CC"/>
    <w:rsid w:val="00D15086"/>
    <w:rsid w:val="00D15546"/>
    <w:rsid w:val="00D171F7"/>
    <w:rsid w:val="00D21417"/>
    <w:rsid w:val="00D2262A"/>
    <w:rsid w:val="00D233BF"/>
    <w:rsid w:val="00D265DD"/>
    <w:rsid w:val="00D279FD"/>
    <w:rsid w:val="00D30BCF"/>
    <w:rsid w:val="00D374B4"/>
    <w:rsid w:val="00D4292A"/>
    <w:rsid w:val="00D44E0B"/>
    <w:rsid w:val="00D476A4"/>
    <w:rsid w:val="00D51EF6"/>
    <w:rsid w:val="00D5637E"/>
    <w:rsid w:val="00D56B63"/>
    <w:rsid w:val="00D56F7C"/>
    <w:rsid w:val="00D612CF"/>
    <w:rsid w:val="00D63679"/>
    <w:rsid w:val="00D64D3F"/>
    <w:rsid w:val="00D6593A"/>
    <w:rsid w:val="00D74681"/>
    <w:rsid w:val="00D75196"/>
    <w:rsid w:val="00D8075A"/>
    <w:rsid w:val="00D80827"/>
    <w:rsid w:val="00D859D2"/>
    <w:rsid w:val="00D864AE"/>
    <w:rsid w:val="00D91B28"/>
    <w:rsid w:val="00D92965"/>
    <w:rsid w:val="00D931E0"/>
    <w:rsid w:val="00D93497"/>
    <w:rsid w:val="00D95845"/>
    <w:rsid w:val="00D95BAE"/>
    <w:rsid w:val="00D965C7"/>
    <w:rsid w:val="00DA028B"/>
    <w:rsid w:val="00DA0B36"/>
    <w:rsid w:val="00DA0E0F"/>
    <w:rsid w:val="00DA583E"/>
    <w:rsid w:val="00DA5A4F"/>
    <w:rsid w:val="00DA7FB9"/>
    <w:rsid w:val="00DB0D2C"/>
    <w:rsid w:val="00DB1D5C"/>
    <w:rsid w:val="00DB1EF3"/>
    <w:rsid w:val="00DB2275"/>
    <w:rsid w:val="00DB2677"/>
    <w:rsid w:val="00DB35C3"/>
    <w:rsid w:val="00DB439E"/>
    <w:rsid w:val="00DB4B6A"/>
    <w:rsid w:val="00DB4D9E"/>
    <w:rsid w:val="00DC0AAD"/>
    <w:rsid w:val="00DC26AE"/>
    <w:rsid w:val="00DC3538"/>
    <w:rsid w:val="00DC5089"/>
    <w:rsid w:val="00DC560F"/>
    <w:rsid w:val="00DC6E62"/>
    <w:rsid w:val="00DC741C"/>
    <w:rsid w:val="00DC7DB2"/>
    <w:rsid w:val="00DD56F3"/>
    <w:rsid w:val="00DD7101"/>
    <w:rsid w:val="00DE3F8D"/>
    <w:rsid w:val="00DE6C59"/>
    <w:rsid w:val="00DE7561"/>
    <w:rsid w:val="00DE7E80"/>
    <w:rsid w:val="00DF283C"/>
    <w:rsid w:val="00DF2EC5"/>
    <w:rsid w:val="00DF3569"/>
    <w:rsid w:val="00DF35BA"/>
    <w:rsid w:val="00DF41E7"/>
    <w:rsid w:val="00DF64FF"/>
    <w:rsid w:val="00DF764F"/>
    <w:rsid w:val="00E03391"/>
    <w:rsid w:val="00E034AD"/>
    <w:rsid w:val="00E052C1"/>
    <w:rsid w:val="00E13094"/>
    <w:rsid w:val="00E130A8"/>
    <w:rsid w:val="00E15387"/>
    <w:rsid w:val="00E17141"/>
    <w:rsid w:val="00E20468"/>
    <w:rsid w:val="00E20951"/>
    <w:rsid w:val="00E21652"/>
    <w:rsid w:val="00E21FCF"/>
    <w:rsid w:val="00E23C92"/>
    <w:rsid w:val="00E23D98"/>
    <w:rsid w:val="00E23FD0"/>
    <w:rsid w:val="00E2473D"/>
    <w:rsid w:val="00E300EC"/>
    <w:rsid w:val="00E302D6"/>
    <w:rsid w:val="00E30427"/>
    <w:rsid w:val="00E30A23"/>
    <w:rsid w:val="00E31202"/>
    <w:rsid w:val="00E313A6"/>
    <w:rsid w:val="00E3310A"/>
    <w:rsid w:val="00E33385"/>
    <w:rsid w:val="00E33789"/>
    <w:rsid w:val="00E33BE6"/>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2B04"/>
    <w:rsid w:val="00E5450E"/>
    <w:rsid w:val="00E549E4"/>
    <w:rsid w:val="00E54E9D"/>
    <w:rsid w:val="00E61331"/>
    <w:rsid w:val="00E61577"/>
    <w:rsid w:val="00E64022"/>
    <w:rsid w:val="00E643D6"/>
    <w:rsid w:val="00E648B9"/>
    <w:rsid w:val="00E64A1F"/>
    <w:rsid w:val="00E71F14"/>
    <w:rsid w:val="00E721D5"/>
    <w:rsid w:val="00E74BC5"/>
    <w:rsid w:val="00E751B1"/>
    <w:rsid w:val="00E8045E"/>
    <w:rsid w:val="00E80B4B"/>
    <w:rsid w:val="00E81A9D"/>
    <w:rsid w:val="00E81FC2"/>
    <w:rsid w:val="00E8330B"/>
    <w:rsid w:val="00E86072"/>
    <w:rsid w:val="00E8666C"/>
    <w:rsid w:val="00E86BFE"/>
    <w:rsid w:val="00E871BB"/>
    <w:rsid w:val="00E90FE2"/>
    <w:rsid w:val="00E9144A"/>
    <w:rsid w:val="00E9316A"/>
    <w:rsid w:val="00E94D26"/>
    <w:rsid w:val="00E9703A"/>
    <w:rsid w:val="00EA07B1"/>
    <w:rsid w:val="00EA17C9"/>
    <w:rsid w:val="00EA2AC4"/>
    <w:rsid w:val="00EA2AEB"/>
    <w:rsid w:val="00EA2FB0"/>
    <w:rsid w:val="00EA403D"/>
    <w:rsid w:val="00EA5B1F"/>
    <w:rsid w:val="00EA616B"/>
    <w:rsid w:val="00EA6292"/>
    <w:rsid w:val="00EA6A69"/>
    <w:rsid w:val="00EB0188"/>
    <w:rsid w:val="00EB1160"/>
    <w:rsid w:val="00EB7B09"/>
    <w:rsid w:val="00EC00C1"/>
    <w:rsid w:val="00EC0EF0"/>
    <w:rsid w:val="00EC6289"/>
    <w:rsid w:val="00ED4B35"/>
    <w:rsid w:val="00ED66D5"/>
    <w:rsid w:val="00EE1F9C"/>
    <w:rsid w:val="00EE31A6"/>
    <w:rsid w:val="00EE5400"/>
    <w:rsid w:val="00EE63E4"/>
    <w:rsid w:val="00EE75B3"/>
    <w:rsid w:val="00EE78E6"/>
    <w:rsid w:val="00EF5CF1"/>
    <w:rsid w:val="00EF7539"/>
    <w:rsid w:val="00EF7F20"/>
    <w:rsid w:val="00EF7F78"/>
    <w:rsid w:val="00F001C0"/>
    <w:rsid w:val="00F0024A"/>
    <w:rsid w:val="00F00DF8"/>
    <w:rsid w:val="00F01DFF"/>
    <w:rsid w:val="00F01EB8"/>
    <w:rsid w:val="00F034A1"/>
    <w:rsid w:val="00F03ECE"/>
    <w:rsid w:val="00F07F63"/>
    <w:rsid w:val="00F1399C"/>
    <w:rsid w:val="00F1430C"/>
    <w:rsid w:val="00F1758B"/>
    <w:rsid w:val="00F177DB"/>
    <w:rsid w:val="00F20CAE"/>
    <w:rsid w:val="00F210DB"/>
    <w:rsid w:val="00F214B1"/>
    <w:rsid w:val="00F26BA1"/>
    <w:rsid w:val="00F32A59"/>
    <w:rsid w:val="00F404C3"/>
    <w:rsid w:val="00F42AF1"/>
    <w:rsid w:val="00F42C6A"/>
    <w:rsid w:val="00F43963"/>
    <w:rsid w:val="00F44A2D"/>
    <w:rsid w:val="00F46C9E"/>
    <w:rsid w:val="00F500D3"/>
    <w:rsid w:val="00F50958"/>
    <w:rsid w:val="00F52872"/>
    <w:rsid w:val="00F53096"/>
    <w:rsid w:val="00F53594"/>
    <w:rsid w:val="00F55083"/>
    <w:rsid w:val="00F55880"/>
    <w:rsid w:val="00F6065D"/>
    <w:rsid w:val="00F62E55"/>
    <w:rsid w:val="00F64CCA"/>
    <w:rsid w:val="00F65385"/>
    <w:rsid w:val="00F65434"/>
    <w:rsid w:val="00F6667D"/>
    <w:rsid w:val="00F667EB"/>
    <w:rsid w:val="00F72767"/>
    <w:rsid w:val="00F73D55"/>
    <w:rsid w:val="00F74B28"/>
    <w:rsid w:val="00F74F65"/>
    <w:rsid w:val="00F751AF"/>
    <w:rsid w:val="00F75911"/>
    <w:rsid w:val="00F77D08"/>
    <w:rsid w:val="00F837A5"/>
    <w:rsid w:val="00F84103"/>
    <w:rsid w:val="00F85B0B"/>
    <w:rsid w:val="00F85CD2"/>
    <w:rsid w:val="00F87ADA"/>
    <w:rsid w:val="00F91C84"/>
    <w:rsid w:val="00F92057"/>
    <w:rsid w:val="00F93590"/>
    <w:rsid w:val="00F948E6"/>
    <w:rsid w:val="00F95D29"/>
    <w:rsid w:val="00F97097"/>
    <w:rsid w:val="00FA1D16"/>
    <w:rsid w:val="00FA2569"/>
    <w:rsid w:val="00FA3AAC"/>
    <w:rsid w:val="00FA5C3D"/>
    <w:rsid w:val="00FA5CB2"/>
    <w:rsid w:val="00FA5FC8"/>
    <w:rsid w:val="00FA630D"/>
    <w:rsid w:val="00FA7011"/>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D3215"/>
    <w:rsid w:val="00FD7F75"/>
    <w:rsid w:val="00FE14FD"/>
    <w:rsid w:val="00FE2ABB"/>
    <w:rsid w:val="00FF0243"/>
    <w:rsid w:val="00FF2121"/>
    <w:rsid w:val="00FF23D1"/>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592F0E"/>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592F0E"/>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A108B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A108B2"/>
    <w:rPr>
      <w:rFonts w:ascii="Times New Roman" w:eastAsia="Times New Roman" w:hAnsi="Times New Roman" w:cs="Times New Roman"/>
      <w:b/>
      <w:bCs/>
      <w:sz w:val="20"/>
      <w:szCs w:val="20"/>
      <w:lang w:val="ru-RU" w:eastAsia="en-US"/>
    </w:rPr>
  </w:style>
  <w:style w:type="character" w:styleId="Perirtashipersaitas">
    <w:name w:val="FollowedHyperlink"/>
    <w:basedOn w:val="Numatytasispastraiposriftas"/>
    <w:uiPriority w:val="99"/>
    <w:semiHidden/>
    <w:unhideWhenUsed/>
    <w:rsid w:val="005B7BDC"/>
    <w:rPr>
      <w:color w:val="800080" w:themeColor="followedHyperlink"/>
      <w:u w:val="single"/>
    </w:rPr>
  </w:style>
  <w:style w:type="paragraph" w:styleId="Pataisymai">
    <w:name w:val="Revision"/>
    <w:hidden/>
    <w:uiPriority w:val="99"/>
    <w:semiHidden/>
    <w:rsid w:val="00F654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17343041">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1972706408">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sp.stat.gov.lt/"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E4BC52C7864D32B7EEB9F095F1F159"/>
        <w:category>
          <w:name w:val="Bendrosios nuostatos"/>
          <w:gallery w:val="placeholder"/>
        </w:category>
        <w:types>
          <w:type w:val="bbPlcHdr"/>
        </w:types>
        <w:behaviors>
          <w:behavior w:val="content"/>
        </w:behaviors>
        <w:guid w:val="{19C6D50F-D58B-4B09-877E-9B48CF316EBD}"/>
      </w:docPartPr>
      <w:docPartBody>
        <w:p w:rsidR="004A51FF" w:rsidRDefault="004A5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67BBF"/>
    <w:rsid w:val="000A5470"/>
    <w:rsid w:val="000A6EE4"/>
    <w:rsid w:val="000E3643"/>
    <w:rsid w:val="00144281"/>
    <w:rsid w:val="00200AEC"/>
    <w:rsid w:val="002478FF"/>
    <w:rsid w:val="002C11B8"/>
    <w:rsid w:val="002F1D06"/>
    <w:rsid w:val="002F4620"/>
    <w:rsid w:val="00306DEE"/>
    <w:rsid w:val="003555B9"/>
    <w:rsid w:val="003E6808"/>
    <w:rsid w:val="00464C51"/>
    <w:rsid w:val="004A0574"/>
    <w:rsid w:val="004A51FF"/>
    <w:rsid w:val="004E47C1"/>
    <w:rsid w:val="004F527E"/>
    <w:rsid w:val="0051690D"/>
    <w:rsid w:val="00581256"/>
    <w:rsid w:val="005E016D"/>
    <w:rsid w:val="00616445"/>
    <w:rsid w:val="006C280E"/>
    <w:rsid w:val="006F5721"/>
    <w:rsid w:val="007111A2"/>
    <w:rsid w:val="00733716"/>
    <w:rsid w:val="007379D8"/>
    <w:rsid w:val="0075742B"/>
    <w:rsid w:val="00794D32"/>
    <w:rsid w:val="007F210D"/>
    <w:rsid w:val="008215BB"/>
    <w:rsid w:val="00826EB3"/>
    <w:rsid w:val="00827E27"/>
    <w:rsid w:val="00833288"/>
    <w:rsid w:val="008849A9"/>
    <w:rsid w:val="008870AA"/>
    <w:rsid w:val="00893D32"/>
    <w:rsid w:val="008A6DB2"/>
    <w:rsid w:val="008D0471"/>
    <w:rsid w:val="009436ED"/>
    <w:rsid w:val="00953725"/>
    <w:rsid w:val="009C4775"/>
    <w:rsid w:val="009E1E22"/>
    <w:rsid w:val="00A45AD3"/>
    <w:rsid w:val="00A90ED3"/>
    <w:rsid w:val="00AA6CC3"/>
    <w:rsid w:val="00B02A1F"/>
    <w:rsid w:val="00C23F86"/>
    <w:rsid w:val="00C6186E"/>
    <w:rsid w:val="00D80FB7"/>
    <w:rsid w:val="00DA5A4F"/>
    <w:rsid w:val="00DE233E"/>
    <w:rsid w:val="00E13CBD"/>
    <w:rsid w:val="00E52415"/>
    <w:rsid w:val="00E622E4"/>
    <w:rsid w:val="00E8330B"/>
    <w:rsid w:val="00E8386E"/>
    <w:rsid w:val="00E9102A"/>
    <w:rsid w:val="00E94F43"/>
    <w:rsid w:val="00F75B12"/>
    <w:rsid w:val="00FA7011"/>
    <w:rsid w:val="00FB2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A3921-420D-4BE5-AF39-55F0B2945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57</Pages>
  <Words>109294</Words>
  <Characters>62299</Characters>
  <Application>Microsoft Office Word</Application>
  <DocSecurity>0</DocSecurity>
  <Lines>519</Lines>
  <Paragraphs>342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Jurgita Mikalauskienė</cp:lastModifiedBy>
  <cp:revision>5</cp:revision>
  <cp:lastPrinted>2019-03-04T13:54:00Z</cp:lastPrinted>
  <dcterms:created xsi:type="dcterms:W3CDTF">2025-02-20T12:57:00Z</dcterms:created>
  <dcterms:modified xsi:type="dcterms:W3CDTF">2025-02-20T13:38:00Z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