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sz w:val="24"/>
          <w:szCs w:val="24"/>
        </w:rPr>
      </w:pPr>
      <w:r w:rsidDel="00000000" w:rsidR="00000000" w:rsidRPr="00000000">
        <w:rPr>
          <w:sz w:val="24"/>
          <w:szCs w:val="24"/>
          <w:rtl w:val="0"/>
        </w:rPr>
        <w:t xml:space="preserve">PASIŪLYMAS</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STOVYKLAVIETĖS PASLAUGŲ TEIKIMUI</w:t>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sz w:val="24"/>
          <w:szCs w:val="24"/>
          <w:rtl w:val="0"/>
        </w:rPr>
        <w:t xml:space="preserve">           2025 - </w:t>
      </w:r>
    </w:p>
    <w:p w:rsidR="00000000" w:rsidDel="00000000" w:rsidP="00000000" w:rsidRDefault="00000000" w:rsidRPr="00000000" w14:paraId="00000005">
      <w:pPr>
        <w:spacing w:line="240" w:lineRule="auto"/>
        <w:jc w:val="center"/>
        <w:rPr>
          <w:sz w:val="24"/>
          <w:szCs w:val="24"/>
        </w:rPr>
      </w:pPr>
      <w:r w:rsidDel="00000000" w:rsidR="00000000" w:rsidRPr="00000000">
        <w:rPr>
          <w:sz w:val="24"/>
          <w:szCs w:val="24"/>
          <w:rtl w:val="0"/>
        </w:rPr>
        <w:t xml:space="preserve">            (Data)</w:t>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                                                                        (Sudarymo vieta)</w:t>
      </w:r>
    </w:p>
    <w:p w:rsidR="00000000" w:rsidDel="00000000" w:rsidP="00000000" w:rsidRDefault="00000000" w:rsidRPr="00000000" w14:paraId="00000008">
      <w:pPr>
        <w:spacing w:line="240" w:lineRule="auto"/>
        <w:jc w:val="both"/>
        <w:rPr>
          <w:sz w:val="24"/>
          <w:szCs w:val="24"/>
        </w:rPr>
      </w:pPr>
      <w:r w:rsidDel="00000000" w:rsidR="00000000" w:rsidRPr="00000000">
        <w:rPr>
          <w:rtl w:val="0"/>
        </w:rPr>
      </w:r>
    </w:p>
    <w:tbl>
      <w:tblPr>
        <w:tblStyle w:val="Table1"/>
        <w:tblW w:w="9010.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677"/>
        <w:gridCol w:w="4333"/>
        <w:tblGridChange w:id="0">
          <w:tblGrid>
            <w:gridCol w:w="4677"/>
            <w:gridCol w:w="4333"/>
          </w:tblGrid>
        </w:tblGridChange>
      </w:tblGrid>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9">
            <w:pPr>
              <w:spacing w:line="240" w:lineRule="auto"/>
              <w:jc w:val="both"/>
              <w:rPr/>
            </w:pPr>
            <w:r w:rsidDel="00000000" w:rsidR="00000000" w:rsidRPr="00000000">
              <w:rPr>
                <w:sz w:val="24"/>
                <w:szCs w:val="24"/>
                <w:rtl w:val="0"/>
              </w:rPr>
              <w:t xml:space="preserve">Tiekėjo pavadinimas </w:t>
            </w:r>
            <w:r w:rsidDel="00000000" w:rsidR="00000000" w:rsidRPr="00000000">
              <w:rPr>
                <w:i w:val="1"/>
                <w:sz w:val="24"/>
                <w:szCs w:val="24"/>
                <w:rtl w:val="0"/>
              </w:rPr>
              <w:t xml:space="preserve">/Jeigu dalyvauja ūkio subjektų grupė, surašomi visi ūkio subjektų grupę sudarančių ūkio subjektų pavadinimai/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A">
            <w:pPr>
              <w:spacing w:line="240" w:lineRule="auto"/>
              <w:jc w:val="both"/>
              <w:rPr>
                <w:rFonts w:ascii="Helvetica Neue" w:cs="Helvetica Neue" w:eastAsia="Helvetica Neue" w:hAnsi="Helvetica Neue"/>
                <w:sz w:val="24"/>
                <w:szCs w:val="24"/>
              </w:rPr>
            </w:pPr>
            <w:r w:rsidDel="00000000" w:rsidR="00000000" w:rsidRPr="00000000">
              <w:rPr>
                <w:rtl w:val="0"/>
              </w:rPr>
            </w:r>
          </w:p>
        </w:tc>
      </w:tr>
      <w:tr>
        <w:trPr>
          <w:cantSplit w:val="0"/>
          <w:trHeight w:val="85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B">
            <w:pPr>
              <w:spacing w:line="240" w:lineRule="auto"/>
              <w:jc w:val="both"/>
              <w:rPr/>
            </w:pPr>
            <w:r w:rsidDel="00000000" w:rsidR="00000000" w:rsidRPr="00000000">
              <w:rPr>
                <w:sz w:val="24"/>
                <w:szCs w:val="24"/>
                <w:rtl w:val="0"/>
              </w:rPr>
              <w:t xml:space="preserve">Tiekėjo adresas</w:t>
            </w:r>
            <w:r w:rsidDel="00000000" w:rsidR="00000000" w:rsidRPr="00000000">
              <w:rPr>
                <w:i w:val="1"/>
                <w:sz w:val="24"/>
                <w:szCs w:val="24"/>
                <w:rtl w:val="0"/>
              </w:rPr>
              <w:t xml:space="preserve"> /Nurodomas už Pasiūlymo parengimą ir pateikimą atsakingo ūkio subjekto adresas/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C">
            <w:pPr>
              <w:spacing w:line="276" w:lineRule="auto"/>
              <w:rPr>
                <w:rFonts w:ascii="Helvetica Neue" w:cs="Helvetica Neue" w:eastAsia="Helvetica Neue" w:hAnsi="Helvetica Neue"/>
                <w:sz w:val="24"/>
                <w:szCs w:val="24"/>
              </w:rPr>
            </w:pP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D">
            <w:pPr>
              <w:spacing w:line="240" w:lineRule="auto"/>
              <w:jc w:val="both"/>
              <w:rPr/>
            </w:pPr>
            <w:r w:rsidDel="00000000" w:rsidR="00000000" w:rsidRPr="00000000">
              <w:rPr>
                <w:sz w:val="24"/>
                <w:szCs w:val="24"/>
                <w:rtl w:val="0"/>
              </w:rPr>
              <w:t xml:space="preserve">Už pasiūlymą atsakingo asmens vardas, pavardė, pareigos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E">
            <w:pPr>
              <w:spacing w:line="240" w:lineRule="auto"/>
              <w:jc w:val="both"/>
              <w:rPr/>
            </w:pPr>
            <w:r w:rsidDel="00000000" w:rsidR="00000000" w:rsidRPr="00000000">
              <w:rPr>
                <w:rtl w:val="0"/>
              </w:rPr>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F">
            <w:pPr>
              <w:spacing w:line="240" w:lineRule="auto"/>
              <w:jc w:val="both"/>
              <w:rPr/>
            </w:pPr>
            <w:r w:rsidDel="00000000" w:rsidR="00000000" w:rsidRPr="00000000">
              <w:rPr>
                <w:sz w:val="24"/>
                <w:szCs w:val="24"/>
                <w:rtl w:val="0"/>
              </w:rPr>
              <w:t xml:space="preserve">Telefono numeris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0">
            <w:pPr>
              <w:spacing w:line="240" w:lineRule="auto"/>
              <w:jc w:val="both"/>
              <w:rPr/>
            </w:pPr>
            <w:r w:rsidDel="00000000" w:rsidR="00000000" w:rsidRPr="00000000">
              <w:rPr>
                <w:rtl w:val="0"/>
              </w:rPr>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1">
            <w:pPr>
              <w:spacing w:line="240" w:lineRule="auto"/>
              <w:jc w:val="both"/>
              <w:rPr/>
            </w:pPr>
            <w:r w:rsidDel="00000000" w:rsidR="00000000" w:rsidRPr="00000000">
              <w:rPr>
                <w:sz w:val="24"/>
                <w:szCs w:val="24"/>
                <w:rtl w:val="0"/>
              </w:rPr>
              <w:t xml:space="preserve">El. pašto adresas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2">
            <w:pPr>
              <w:spacing w:line="240" w:lineRule="auto"/>
              <w:jc w:val="both"/>
              <w:rPr/>
            </w:pPr>
            <w:r w:rsidDel="00000000" w:rsidR="00000000" w:rsidRPr="00000000">
              <w:rPr>
                <w:rtl w:val="0"/>
              </w:rPr>
            </w:r>
          </w:p>
        </w:tc>
      </w:tr>
    </w:tbl>
    <w:p w:rsidR="00000000" w:rsidDel="00000000" w:rsidP="00000000" w:rsidRDefault="00000000" w:rsidRPr="00000000" w14:paraId="00000013">
      <w:pPr>
        <w:widowControl w:val="0"/>
        <w:spacing w:line="240" w:lineRule="auto"/>
        <w:ind w:left="108"/>
        <w:rPr>
          <w:sz w:val="24"/>
          <w:szCs w:val="24"/>
        </w:rPr>
      </w:pPr>
      <w:r w:rsidDel="00000000" w:rsidR="00000000" w:rsidRPr="00000000">
        <w:rPr>
          <w:rtl w:val="0"/>
        </w:rPr>
      </w:r>
    </w:p>
    <w:p w:rsidR="00000000" w:rsidDel="00000000" w:rsidP="00000000" w:rsidRDefault="00000000" w:rsidRPr="00000000" w14:paraId="00000014">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15">
      <w:pPr>
        <w:spacing w:line="240" w:lineRule="auto"/>
        <w:jc w:val="both"/>
        <w:rPr>
          <w:sz w:val="24"/>
          <w:szCs w:val="24"/>
        </w:rPr>
      </w:pPr>
      <w:r w:rsidDel="00000000" w:rsidR="00000000" w:rsidRPr="00000000">
        <w:rPr>
          <w:rtl w:val="0"/>
        </w:rPr>
      </w:r>
    </w:p>
    <w:p w:rsidR="00000000" w:rsidDel="00000000" w:rsidP="00000000" w:rsidRDefault="00000000" w:rsidRPr="00000000" w14:paraId="00000016">
      <w:pPr>
        <w:spacing w:line="240" w:lineRule="auto"/>
        <w:jc w:val="both"/>
        <w:rPr>
          <w:sz w:val="24"/>
          <w:szCs w:val="24"/>
        </w:rPr>
      </w:pPr>
      <w:r w:rsidDel="00000000" w:rsidR="00000000" w:rsidRPr="00000000">
        <w:rPr>
          <w:rtl w:val="0"/>
        </w:rPr>
      </w:r>
    </w:p>
    <w:p w:rsidR="00000000" w:rsidDel="00000000" w:rsidP="00000000" w:rsidRDefault="00000000" w:rsidRPr="00000000" w14:paraId="00000017">
      <w:pPr>
        <w:spacing w:line="240" w:lineRule="auto"/>
        <w:jc w:val="both"/>
        <w:rPr>
          <w:sz w:val="24"/>
          <w:szCs w:val="24"/>
        </w:rPr>
      </w:pPr>
      <w:r w:rsidDel="00000000" w:rsidR="00000000" w:rsidRPr="00000000">
        <w:rPr>
          <w:sz w:val="24"/>
          <w:szCs w:val="24"/>
          <w:rtl w:val="0"/>
        </w:rPr>
        <w:t xml:space="preserve">Šiuo pasiūlymu pažymime, kad sutinkame su visomis pirkimo sąlygomis, nustatytomis pirkimo dokumentuose (jų paaiškinimuose, papildymuose).</w:t>
      </w:r>
    </w:p>
    <w:p w:rsidR="00000000" w:rsidDel="00000000" w:rsidP="00000000" w:rsidRDefault="00000000" w:rsidRPr="00000000" w14:paraId="00000018">
      <w:pPr>
        <w:spacing w:line="240" w:lineRule="auto"/>
        <w:jc w:val="both"/>
        <w:rPr>
          <w:sz w:val="24"/>
          <w:szCs w:val="24"/>
        </w:rPr>
      </w:pPr>
      <w:r w:rsidDel="00000000" w:rsidR="00000000" w:rsidRPr="00000000">
        <w:rPr>
          <w:rtl w:val="0"/>
        </w:rPr>
      </w:r>
    </w:p>
    <w:p w:rsidR="00000000" w:rsidDel="00000000" w:rsidP="00000000" w:rsidRDefault="00000000" w:rsidRPr="00000000" w14:paraId="00000019">
      <w:pPr>
        <w:spacing w:line="240" w:lineRule="auto"/>
        <w:jc w:val="both"/>
        <w:rPr>
          <w:sz w:val="24"/>
          <w:szCs w:val="24"/>
        </w:rPr>
      </w:pPr>
      <w:r w:rsidDel="00000000" w:rsidR="00000000" w:rsidRPr="00000000">
        <w:rPr>
          <w:sz w:val="24"/>
          <w:szCs w:val="24"/>
          <w:rtl w:val="0"/>
        </w:rPr>
        <w:t xml:space="preserve">Mes siūlome šias paslaugas: </w:t>
      </w:r>
    </w:p>
    <w:tbl>
      <w:tblPr>
        <w:tblStyle w:val="Table2"/>
        <w:tblW w:w="9628.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610"/>
        <w:gridCol w:w="5018"/>
        <w:tblGridChange w:id="0">
          <w:tblGrid>
            <w:gridCol w:w="4610"/>
            <w:gridCol w:w="5018"/>
          </w:tblGrid>
        </w:tblGridChange>
      </w:tblGrid>
      <w:tr>
        <w:trPr>
          <w:cantSplit w:val="0"/>
          <w:trHeight w:val="349"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A">
            <w:pPr>
              <w:spacing w:line="240" w:lineRule="auto"/>
              <w:jc w:val="both"/>
              <w:rPr/>
            </w:pPr>
            <w:r w:rsidDel="00000000" w:rsidR="00000000" w:rsidRPr="00000000">
              <w:rPr>
                <w:i w:val="1"/>
                <w:sz w:val="24"/>
                <w:szCs w:val="24"/>
                <w:rtl w:val="0"/>
              </w:rPr>
              <w:t xml:space="preserve">Privaloma pateikti informacija apie įstaigą, kurioje bus teikiamos paslaugos</w:t>
            </w: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C">
            <w:pPr>
              <w:spacing w:line="240" w:lineRule="auto"/>
              <w:jc w:val="both"/>
              <w:rPr/>
            </w:pPr>
            <w:r w:rsidDel="00000000" w:rsidR="00000000" w:rsidRPr="00000000">
              <w:rPr>
                <w:sz w:val="24"/>
                <w:szCs w:val="24"/>
                <w:rtl w:val="0"/>
              </w:rPr>
              <w:t xml:space="preserve">Įstaigos, kurioje bus teikiamos paslaugos,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1D">
            <w:pPr>
              <w:spacing w:line="240" w:lineRule="auto"/>
              <w:jc w:val="both"/>
              <w:rPr>
                <w:rFonts w:ascii="Helvetica Neue" w:cs="Helvetica Neue" w:eastAsia="Helvetica Neue" w:hAnsi="Helvetica Neue"/>
                <w:sz w:val="24"/>
                <w:szCs w:val="24"/>
              </w:rPr>
            </w:pP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E">
            <w:pPr>
              <w:spacing w:line="240" w:lineRule="auto"/>
              <w:jc w:val="both"/>
              <w:rPr/>
            </w:pPr>
            <w:r w:rsidDel="00000000" w:rsidR="00000000" w:rsidRPr="00000000">
              <w:rPr>
                <w:sz w:val="24"/>
                <w:szCs w:val="24"/>
                <w:rtl w:val="0"/>
              </w:rPr>
              <w:t xml:space="preserve">Įstaigos, kurioje bus teikiamos paslaugos, adresas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1F">
            <w:pPr>
              <w:spacing w:line="276" w:lineRule="auto"/>
              <w:rPr>
                <w:rFonts w:ascii="Helvetica Neue" w:cs="Helvetica Neue" w:eastAsia="Helvetica Neue" w:hAnsi="Helvetica Neue"/>
                <w:sz w:val="24"/>
                <w:szCs w:val="24"/>
              </w:rPr>
            </w:pPr>
            <w:r w:rsidDel="00000000" w:rsidR="00000000" w:rsidRPr="00000000">
              <w:rPr>
                <w:rtl w:val="0"/>
              </w:rPr>
            </w:r>
          </w:p>
        </w:tc>
      </w:tr>
      <w:tr>
        <w:trPr>
          <w:cantSplit w:val="0"/>
          <w:trHeight w:val="281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0">
            <w:pPr>
              <w:spacing w:line="240" w:lineRule="auto"/>
              <w:jc w:val="both"/>
              <w:rPr>
                <w:sz w:val="24"/>
                <w:szCs w:val="24"/>
              </w:rPr>
            </w:pPr>
            <w:r w:rsidDel="00000000" w:rsidR="00000000" w:rsidRPr="00000000">
              <w:rPr>
                <w:i w:val="1"/>
                <w:sz w:val="24"/>
                <w:szCs w:val="24"/>
                <w:rtl w:val="0"/>
              </w:rPr>
              <w:t xml:space="preserve">Pastaba</w:t>
            </w:r>
            <w:r w:rsidDel="00000000" w:rsidR="00000000" w:rsidRPr="00000000">
              <w:rPr>
                <w:sz w:val="24"/>
                <w:szCs w:val="24"/>
                <w:rtl w:val="0"/>
              </w:rPr>
              <w:t xml:space="preserve">. Tiekėjas, teikdamas pasiūlymą privalo pateikti </w:t>
            </w:r>
            <w:r w:rsidDel="00000000" w:rsidR="00000000" w:rsidRPr="00000000">
              <w:rPr>
                <w:sz w:val="24"/>
                <w:szCs w:val="24"/>
                <w:u w:val="single"/>
                <w:rtl w:val="0"/>
              </w:rPr>
              <w:t xml:space="preserve">preliminarią sutartį</w:t>
            </w:r>
            <w:r w:rsidDel="00000000" w:rsidR="00000000" w:rsidRPr="00000000">
              <w:rPr>
                <w:sz w:val="24"/>
                <w:szCs w:val="24"/>
                <w:rtl w:val="0"/>
              </w:rPr>
              <w:t xml:space="preserve"> (ar ketinimą sudaryti sutartį) dėl stovyklaviečių teikimo paslaugų Perkančiosios organizacijos nurodytu laikotarpiu, jeigu šias paslaugas teiks ne pats tiekėjas, o pasitelks subteikėją. Nepateikus šių dokumentų pasiūlymas bus atmetamas kaip neatitinkantis pirkimo dokumentų.</w:t>
            </w:r>
          </w:p>
          <w:p w:rsidR="00000000" w:rsidDel="00000000" w:rsidP="00000000" w:rsidRDefault="00000000" w:rsidRPr="00000000" w14:paraId="00000021">
            <w:pPr>
              <w:spacing w:line="240" w:lineRule="auto"/>
              <w:jc w:val="both"/>
              <w:rPr/>
            </w:pPr>
            <w:r w:rsidDel="00000000" w:rsidR="00000000" w:rsidRPr="00000000">
              <w:rPr>
                <w:sz w:val="24"/>
                <w:szCs w:val="24"/>
                <w:rtl w:val="0"/>
              </w:rPr>
              <w:t xml:space="preserve">Teikdamas pasiūlymą tiekėjas taip pat patvirtina, kad siūloma vieta, kurioje bus teikiamos paslaugos atitinka visus teisės aktais numatytus pažymėjimus ar leidimus apgyvendinimo, maitinimo paslaugoms teikti. Perkančiajai organizacijai gavus duomenų, kad tokių reikalavimų įstaiga neatitinka, Perkančioji organizacija turi teisę atsisakyti arba nutraukti jau galiojančią viešojo pirkimo sutartį.</w:t>
            </w:r>
            <w:r w:rsidDel="00000000" w:rsidR="00000000" w:rsidRPr="00000000">
              <w:rPr>
                <w:rtl w:val="0"/>
              </w:rPr>
            </w:r>
          </w:p>
        </w:tc>
      </w:tr>
    </w:tbl>
    <w:p w:rsidR="00000000" w:rsidDel="00000000" w:rsidP="00000000" w:rsidRDefault="00000000" w:rsidRPr="00000000" w14:paraId="00000023">
      <w:pPr>
        <w:widowControl w:val="0"/>
        <w:spacing w:line="240" w:lineRule="auto"/>
        <w:ind w:left="108"/>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5">
      <w:pPr>
        <w:spacing w:line="240" w:lineRule="auto"/>
        <w:jc w:val="both"/>
        <w:rPr>
          <w:sz w:val="24"/>
          <w:szCs w:val="24"/>
        </w:rPr>
      </w:pPr>
      <w:r w:rsidDel="00000000" w:rsidR="00000000" w:rsidRPr="00000000">
        <w:rPr>
          <w:rtl w:val="0"/>
        </w:rPr>
      </w:r>
    </w:p>
    <w:p w:rsidR="00000000" w:rsidDel="00000000" w:rsidP="00000000" w:rsidRDefault="00000000" w:rsidRPr="00000000" w14:paraId="00000026">
      <w:pPr>
        <w:spacing w:line="240" w:lineRule="auto"/>
        <w:jc w:val="both"/>
        <w:rPr>
          <w:sz w:val="24"/>
          <w:szCs w:val="24"/>
        </w:rPr>
      </w:pPr>
      <w:r w:rsidDel="00000000" w:rsidR="00000000" w:rsidRPr="00000000">
        <w:rPr>
          <w:rtl w:val="0"/>
        </w:rPr>
      </w:r>
    </w:p>
    <w:p w:rsidR="00000000" w:rsidDel="00000000" w:rsidP="00000000" w:rsidRDefault="00000000" w:rsidRPr="00000000" w14:paraId="00000027">
      <w:pPr>
        <w:spacing w:line="240" w:lineRule="auto"/>
        <w:jc w:val="both"/>
        <w:rPr>
          <w:sz w:val="24"/>
          <w:szCs w:val="24"/>
        </w:rPr>
      </w:pPr>
      <w:r w:rsidDel="00000000" w:rsidR="00000000" w:rsidRPr="00000000">
        <w:rPr>
          <w:rtl w:val="0"/>
        </w:rPr>
      </w:r>
    </w:p>
    <w:p w:rsidR="00000000" w:rsidDel="00000000" w:rsidP="00000000" w:rsidRDefault="00000000" w:rsidRPr="00000000" w14:paraId="00000028">
      <w:pPr>
        <w:spacing w:line="240" w:lineRule="auto"/>
        <w:jc w:val="both"/>
        <w:rPr>
          <w:sz w:val="24"/>
          <w:szCs w:val="24"/>
        </w:rPr>
      </w:pPr>
      <w:r w:rsidDel="00000000" w:rsidR="00000000" w:rsidRPr="00000000">
        <w:rPr>
          <w:rtl w:val="0"/>
        </w:rPr>
      </w:r>
    </w:p>
    <w:p w:rsidR="00000000" w:rsidDel="00000000" w:rsidP="00000000" w:rsidRDefault="00000000" w:rsidRPr="00000000" w14:paraId="00000029">
      <w:pPr>
        <w:spacing w:line="240" w:lineRule="auto"/>
        <w:jc w:val="both"/>
        <w:rPr>
          <w:sz w:val="24"/>
          <w:szCs w:val="24"/>
        </w:rPr>
      </w:pPr>
      <w:r w:rsidDel="00000000" w:rsidR="00000000" w:rsidRPr="00000000">
        <w:rPr>
          <w:rtl w:val="0"/>
        </w:rPr>
      </w:r>
    </w:p>
    <w:p w:rsidR="00000000" w:rsidDel="00000000" w:rsidP="00000000" w:rsidRDefault="00000000" w:rsidRPr="00000000" w14:paraId="0000002A">
      <w:pPr>
        <w:spacing w:line="240" w:lineRule="auto"/>
        <w:jc w:val="both"/>
        <w:rPr>
          <w:sz w:val="24"/>
          <w:szCs w:val="24"/>
        </w:rPr>
      </w:pPr>
      <w:r w:rsidDel="00000000" w:rsidR="00000000" w:rsidRPr="00000000">
        <w:rPr>
          <w:rtl w:val="0"/>
        </w:rPr>
      </w:r>
    </w:p>
    <w:p w:rsidR="00000000" w:rsidDel="00000000" w:rsidP="00000000" w:rsidRDefault="00000000" w:rsidRPr="00000000" w14:paraId="0000002B">
      <w:pPr>
        <w:spacing w:line="240" w:lineRule="auto"/>
        <w:jc w:val="both"/>
        <w:rPr>
          <w:sz w:val="24"/>
          <w:szCs w:val="24"/>
        </w:rPr>
      </w:pPr>
      <w:r w:rsidDel="00000000" w:rsidR="00000000" w:rsidRPr="00000000">
        <w:rPr>
          <w:rtl w:val="0"/>
        </w:rPr>
      </w:r>
    </w:p>
    <w:p w:rsidR="00000000" w:rsidDel="00000000" w:rsidP="00000000" w:rsidRDefault="00000000" w:rsidRPr="00000000" w14:paraId="0000002C">
      <w:pPr>
        <w:spacing w:line="240" w:lineRule="auto"/>
        <w:jc w:val="both"/>
        <w:rPr>
          <w:sz w:val="24"/>
          <w:szCs w:val="24"/>
        </w:rPr>
      </w:pPr>
      <w:r w:rsidDel="00000000" w:rsidR="00000000" w:rsidRPr="00000000">
        <w:rPr>
          <w:rtl w:val="0"/>
        </w:rPr>
      </w:r>
    </w:p>
    <w:p w:rsidR="00000000" w:rsidDel="00000000" w:rsidP="00000000" w:rsidRDefault="00000000" w:rsidRPr="00000000" w14:paraId="0000002D">
      <w:pPr>
        <w:numPr>
          <w:ilvl w:val="1"/>
          <w:numId w:val="3"/>
        </w:numPr>
        <w:spacing w:line="240" w:lineRule="auto"/>
        <w:ind w:left="2606" w:hanging="1035"/>
        <w:jc w:val="both"/>
        <w:rPr>
          <w:sz w:val="24"/>
          <w:szCs w:val="24"/>
        </w:rPr>
      </w:pPr>
      <w:r w:rsidDel="00000000" w:rsidR="00000000" w:rsidRPr="00000000">
        <w:rPr>
          <w:sz w:val="24"/>
          <w:szCs w:val="24"/>
          <w:rtl w:val="0"/>
        </w:rPr>
        <w:t xml:space="preserve">Apgyvendinimo paslaugos (visiems asmenims)</w:t>
      </w:r>
    </w:p>
    <w:tbl>
      <w:tblPr>
        <w:tblStyle w:val="Table3"/>
        <w:tblW w:w="9662.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70"/>
        <w:gridCol w:w="2477"/>
        <w:gridCol w:w="1517"/>
        <w:gridCol w:w="2049"/>
        <w:gridCol w:w="1251"/>
        <w:gridCol w:w="1798"/>
        <w:tblGridChange w:id="0">
          <w:tblGrid>
            <w:gridCol w:w="570"/>
            <w:gridCol w:w="2477"/>
            <w:gridCol w:w="1517"/>
            <w:gridCol w:w="2049"/>
            <w:gridCol w:w="1251"/>
            <w:gridCol w:w="1798"/>
          </w:tblGrid>
        </w:tblGridChange>
      </w:tblGrid>
      <w:tr>
        <w:trPr>
          <w:cantSplit w:val="0"/>
          <w:trHeight w:val="19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E">
            <w:pPr>
              <w:spacing w:line="240" w:lineRule="auto"/>
              <w:jc w:val="both"/>
              <w:rPr>
                <w:sz w:val="24"/>
                <w:szCs w:val="24"/>
              </w:rPr>
            </w:pPr>
            <w:r w:rsidDel="00000000" w:rsidR="00000000" w:rsidRPr="00000000">
              <w:rPr>
                <w:rtl w:val="0"/>
              </w:rPr>
            </w:r>
          </w:p>
          <w:p w:rsidR="00000000" w:rsidDel="00000000" w:rsidP="00000000" w:rsidRDefault="00000000" w:rsidRPr="00000000" w14:paraId="0000002F">
            <w:pPr>
              <w:spacing w:line="240" w:lineRule="auto"/>
              <w:jc w:val="both"/>
              <w:rPr>
                <w:sz w:val="24"/>
                <w:szCs w:val="24"/>
              </w:rPr>
            </w:pPr>
            <w:r w:rsidDel="00000000" w:rsidR="00000000" w:rsidRPr="00000000">
              <w:rPr>
                <w:rtl w:val="0"/>
              </w:rPr>
            </w:r>
          </w:p>
          <w:p w:rsidR="00000000" w:rsidDel="00000000" w:rsidP="00000000" w:rsidRDefault="00000000" w:rsidRPr="00000000" w14:paraId="00000030">
            <w:pPr>
              <w:spacing w:line="240" w:lineRule="auto"/>
              <w:jc w:val="both"/>
              <w:rPr/>
            </w:pPr>
            <w:r w:rsidDel="00000000" w:rsidR="00000000" w:rsidRPr="00000000">
              <w:rPr>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1">
            <w:pPr>
              <w:spacing w:line="240" w:lineRule="auto"/>
              <w:jc w:val="center"/>
              <w:rPr/>
            </w:pPr>
            <w:r w:rsidDel="00000000" w:rsidR="00000000" w:rsidRPr="00000000">
              <w:rPr>
                <w:sz w:val="24"/>
                <w:szCs w:val="24"/>
                <w:rtl w:val="0"/>
              </w:rPr>
              <w:t xml:space="preserve">Paslaugos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2">
            <w:pPr>
              <w:spacing w:line="240" w:lineRule="auto"/>
              <w:jc w:val="both"/>
              <w:rPr>
                <w:sz w:val="24"/>
                <w:szCs w:val="24"/>
              </w:rPr>
            </w:pPr>
            <w:r w:rsidDel="00000000" w:rsidR="00000000" w:rsidRPr="00000000">
              <w:rPr>
                <w:rtl w:val="0"/>
              </w:rPr>
            </w:r>
          </w:p>
          <w:p w:rsidR="00000000" w:rsidDel="00000000" w:rsidP="00000000" w:rsidRDefault="00000000" w:rsidRPr="00000000" w14:paraId="00000033">
            <w:pPr>
              <w:spacing w:line="240" w:lineRule="auto"/>
              <w:jc w:val="both"/>
              <w:rPr>
                <w:sz w:val="24"/>
                <w:szCs w:val="24"/>
              </w:rPr>
            </w:pPr>
            <w:r w:rsidDel="00000000" w:rsidR="00000000" w:rsidRPr="00000000">
              <w:rPr>
                <w:rtl w:val="0"/>
              </w:rPr>
            </w:r>
          </w:p>
          <w:p w:rsidR="00000000" w:rsidDel="00000000" w:rsidP="00000000" w:rsidRDefault="00000000" w:rsidRPr="00000000" w14:paraId="00000034">
            <w:pPr>
              <w:spacing w:line="240" w:lineRule="auto"/>
              <w:jc w:val="center"/>
              <w:rPr/>
            </w:pPr>
            <w:r w:rsidDel="00000000" w:rsidR="00000000" w:rsidRPr="00000000">
              <w:rPr>
                <w:sz w:val="24"/>
                <w:szCs w:val="24"/>
                <w:rtl w:val="0"/>
              </w:rPr>
              <w:t xml:space="preserve">1 nakvynės kaina 1 asmeniui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5">
            <w:pPr>
              <w:spacing w:line="240" w:lineRule="auto"/>
              <w:jc w:val="center"/>
              <w:rPr/>
            </w:pPr>
            <w:r w:rsidDel="00000000" w:rsidR="00000000" w:rsidRPr="00000000">
              <w:rPr>
                <w:sz w:val="24"/>
                <w:szCs w:val="24"/>
                <w:rtl w:val="0"/>
              </w:rPr>
              <w:t xml:space="preserve">Nakvynių skaičius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6">
            <w:pPr>
              <w:spacing w:line="240" w:lineRule="auto"/>
              <w:jc w:val="both"/>
              <w:rPr>
                <w:sz w:val="24"/>
                <w:szCs w:val="24"/>
              </w:rPr>
            </w:pPr>
            <w:r w:rsidDel="00000000" w:rsidR="00000000" w:rsidRPr="00000000">
              <w:rPr>
                <w:rtl w:val="0"/>
              </w:rPr>
            </w:r>
          </w:p>
          <w:p w:rsidR="00000000" w:rsidDel="00000000" w:rsidP="00000000" w:rsidRDefault="00000000" w:rsidRPr="00000000" w14:paraId="00000037">
            <w:pPr>
              <w:spacing w:line="240" w:lineRule="auto"/>
              <w:jc w:val="both"/>
              <w:rPr>
                <w:sz w:val="24"/>
                <w:szCs w:val="24"/>
              </w:rPr>
            </w:pPr>
            <w:r w:rsidDel="00000000" w:rsidR="00000000" w:rsidRPr="00000000">
              <w:rPr>
                <w:rtl w:val="0"/>
              </w:rPr>
            </w:r>
          </w:p>
          <w:p w:rsidR="00000000" w:rsidDel="00000000" w:rsidP="00000000" w:rsidRDefault="00000000" w:rsidRPr="00000000" w14:paraId="00000038">
            <w:pPr>
              <w:spacing w:line="240" w:lineRule="auto"/>
              <w:jc w:val="both"/>
              <w:rPr/>
            </w:pPr>
            <w:r w:rsidDel="00000000" w:rsidR="00000000" w:rsidRPr="00000000">
              <w:rPr>
                <w:sz w:val="24"/>
                <w:szCs w:val="24"/>
                <w:rtl w:val="0"/>
              </w:rPr>
              <w:t xml:space="preserve">Asmenų skaičius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9">
            <w:pPr>
              <w:spacing w:line="240" w:lineRule="auto"/>
              <w:jc w:val="center"/>
              <w:rPr>
                <w:sz w:val="24"/>
                <w:szCs w:val="24"/>
              </w:rPr>
            </w:pPr>
            <w:r w:rsidDel="00000000" w:rsidR="00000000" w:rsidRPr="00000000">
              <w:rPr>
                <w:sz w:val="24"/>
                <w:szCs w:val="24"/>
                <w:rtl w:val="0"/>
              </w:rPr>
              <w:t xml:space="preserve">Bendra </w:t>
            </w:r>
          </w:p>
          <w:p w:rsidR="00000000" w:rsidDel="00000000" w:rsidP="00000000" w:rsidRDefault="00000000" w:rsidRPr="00000000" w14:paraId="0000003A">
            <w:pPr>
              <w:spacing w:line="240" w:lineRule="auto"/>
              <w:jc w:val="center"/>
              <w:rPr/>
            </w:pPr>
            <w:r w:rsidDel="00000000" w:rsidR="00000000" w:rsidRPr="00000000">
              <w:rPr>
                <w:sz w:val="24"/>
                <w:szCs w:val="24"/>
                <w:rtl w:val="0"/>
              </w:rPr>
              <w:t xml:space="preserve">(viso kiekio) kaina Eur be PVM</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C">
            <w:pPr>
              <w:spacing w:line="240" w:lineRule="auto"/>
              <w:jc w:val="center"/>
              <w:rPr/>
            </w:pPr>
            <w:r w:rsidDel="00000000" w:rsidR="00000000" w:rsidRPr="00000000">
              <w:rPr>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D">
            <w:pPr>
              <w:spacing w:line="240" w:lineRule="auto"/>
              <w:jc w:val="center"/>
              <w:rPr/>
            </w:pPr>
            <w:r w:rsidDel="00000000" w:rsidR="00000000" w:rsidRPr="00000000">
              <w:rPr>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E">
            <w:pPr>
              <w:spacing w:line="240" w:lineRule="auto"/>
              <w:jc w:val="center"/>
              <w:rPr/>
            </w:pPr>
            <w:r w:rsidDel="00000000" w:rsidR="00000000" w:rsidRPr="00000000">
              <w:rPr>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F">
            <w:pPr>
              <w:spacing w:line="240" w:lineRule="auto"/>
              <w:jc w:val="center"/>
              <w:rPr/>
            </w:pPr>
            <w:r w:rsidDel="00000000" w:rsidR="00000000" w:rsidRPr="00000000">
              <w:rPr>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0">
            <w:pPr>
              <w:spacing w:line="240" w:lineRule="auto"/>
              <w:jc w:val="center"/>
              <w:rPr/>
            </w:pPr>
            <w:r w:rsidDel="00000000" w:rsidR="00000000" w:rsidRPr="00000000">
              <w:rPr>
                <w:i w:val="1"/>
                <w:sz w:val="24"/>
                <w:szCs w:val="24"/>
                <w:rtl w:val="0"/>
              </w:rPr>
              <w:t xml:space="preserve">5 = (2x3x4)</w:t>
            </w:r>
            <w:r w:rsidDel="00000000" w:rsidR="00000000" w:rsidRPr="00000000">
              <w:rPr>
                <w:rtl w:val="0"/>
              </w:rPr>
            </w:r>
          </w:p>
        </w:tc>
      </w:tr>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1">
            <w:pPr>
              <w:spacing w:line="240" w:lineRule="auto"/>
              <w:jc w:val="both"/>
              <w:rPr/>
            </w:pPr>
            <w:r w:rsidDel="00000000" w:rsidR="00000000" w:rsidRPr="00000000">
              <w:rPr>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2">
            <w:pPr>
              <w:spacing w:line="240" w:lineRule="auto"/>
              <w:rPr>
                <w:sz w:val="24"/>
                <w:szCs w:val="24"/>
              </w:rPr>
            </w:pPr>
            <w:r w:rsidDel="00000000" w:rsidR="00000000" w:rsidRPr="00000000">
              <w:rPr>
                <w:sz w:val="24"/>
                <w:szCs w:val="24"/>
                <w:rtl w:val="0"/>
              </w:rPr>
              <w:t xml:space="preserve">Apgyvendinimas kambaryje  </w:t>
            </w:r>
            <w:r w:rsidDel="00000000" w:rsidR="00000000" w:rsidRPr="00000000">
              <w:rPr>
                <w:sz w:val="24"/>
                <w:szCs w:val="24"/>
                <w:rtl w:val="0"/>
              </w:rPr>
              <w:t xml:space="preserve"> 2025 06 17 - 2025 06 18</w:t>
            </w:r>
            <w:r w:rsidDel="00000000" w:rsidR="00000000" w:rsidRPr="00000000">
              <w:rPr>
                <w:sz w:val="24"/>
                <w:szCs w:val="24"/>
                <w:rtl w:val="0"/>
              </w:rPr>
              <w:t xml:space="preserve"> (1 nakvynė)</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43">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4">
            <w:pPr>
              <w:spacing w:line="240" w:lineRule="auto"/>
              <w:jc w:val="center"/>
              <w:rPr/>
            </w:pPr>
            <w:r w:rsidDel="00000000" w:rsidR="00000000" w:rsidRPr="00000000">
              <w:rPr>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5">
            <w:pPr>
              <w:spacing w:line="240" w:lineRule="auto"/>
              <w:jc w:val="center"/>
              <w:rPr/>
            </w:pPr>
            <w:r w:rsidDel="00000000" w:rsidR="00000000" w:rsidRPr="00000000">
              <w:rPr>
                <w:sz w:val="24"/>
                <w:szCs w:val="24"/>
                <w:rtl w:val="0"/>
              </w:rPr>
              <w:t xml:space="preserve">130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46">
            <w:pPr>
              <w:spacing w:line="240" w:lineRule="auto"/>
              <w:jc w:val="both"/>
              <w:rPr/>
            </w:pPr>
            <w:r w:rsidDel="00000000" w:rsidR="00000000" w:rsidRPr="00000000">
              <w:rPr>
                <w:rtl w:val="0"/>
              </w:rPr>
            </w:r>
          </w:p>
        </w:tc>
      </w:tr>
      <w:tr>
        <w:trPr>
          <w:cantSplit w:val="0"/>
          <w:trHeight w:val="141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7">
            <w:pPr>
              <w:spacing w:line="240" w:lineRule="auto"/>
              <w:jc w:val="both"/>
              <w:rPr/>
            </w:pPr>
            <w:r w:rsidDel="00000000" w:rsidR="00000000" w:rsidRPr="00000000">
              <w:rPr>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8">
            <w:pPr>
              <w:spacing w:line="240" w:lineRule="auto"/>
              <w:rPr>
                <w:sz w:val="24"/>
                <w:szCs w:val="24"/>
              </w:rPr>
            </w:pPr>
            <w:r w:rsidDel="00000000" w:rsidR="00000000" w:rsidRPr="00000000">
              <w:rPr>
                <w:sz w:val="24"/>
                <w:szCs w:val="24"/>
                <w:rtl w:val="0"/>
              </w:rPr>
              <w:t xml:space="preserve">Apgyvendinimas kambaryje  </w:t>
            </w:r>
            <w:r w:rsidDel="00000000" w:rsidR="00000000" w:rsidRPr="00000000">
              <w:rPr>
                <w:sz w:val="24"/>
                <w:szCs w:val="24"/>
                <w:rtl w:val="0"/>
              </w:rPr>
              <w:t xml:space="preserve">2025 09 3-4 d.</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9">
            <w:pPr>
              <w:spacing w:line="240" w:lineRule="auto"/>
              <w:rPr>
                <w:sz w:val="24"/>
                <w:szCs w:val="24"/>
              </w:rPr>
            </w:pPr>
            <w:r w:rsidDel="00000000" w:rsidR="00000000" w:rsidRPr="00000000">
              <w:rPr>
                <w:sz w:val="24"/>
                <w:szCs w:val="24"/>
                <w:rtl w:val="0"/>
              </w:rPr>
              <w:t xml:space="preserve">(1 nakvynė) </w:t>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4A">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B">
            <w:pPr>
              <w:spacing w:line="240" w:lineRule="auto"/>
              <w:jc w:val="center"/>
              <w:rPr/>
            </w:pPr>
            <w:r w:rsidDel="00000000" w:rsidR="00000000" w:rsidRPr="00000000">
              <w:rPr>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C">
            <w:pPr>
              <w:spacing w:line="240" w:lineRule="auto"/>
              <w:jc w:val="center"/>
              <w:rPr/>
            </w:pPr>
            <w:r w:rsidDel="00000000" w:rsidR="00000000" w:rsidRPr="00000000">
              <w:rPr>
                <w:sz w:val="24"/>
                <w:szCs w:val="24"/>
                <w:rtl w:val="0"/>
              </w:rPr>
              <w:t xml:space="preserve">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4D">
            <w:pPr>
              <w:spacing w:line="240" w:lineRule="auto"/>
              <w:jc w:val="both"/>
              <w:rPr>
                <w:rFonts w:ascii="Helvetica Neue" w:cs="Helvetica Neue" w:eastAsia="Helvetica Neue" w:hAnsi="Helvetica Neue"/>
                <w:sz w:val="24"/>
                <w:szCs w:val="24"/>
              </w:rPr>
            </w:pPr>
            <w:r w:rsidDel="00000000" w:rsidR="00000000" w:rsidRPr="00000000">
              <w:rPr>
                <w:rtl w:val="0"/>
              </w:rPr>
            </w:r>
          </w:p>
        </w:tc>
      </w:tr>
      <w:tr>
        <w:trPr>
          <w:cantSplit w:val="0"/>
          <w:trHeight w:val="14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E">
            <w:pPr>
              <w:spacing w:line="240" w:lineRule="auto"/>
              <w:jc w:val="both"/>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F">
            <w:pPr>
              <w:spacing w:line="240" w:lineRule="auto"/>
              <w:rPr>
                <w:sz w:val="24"/>
                <w:szCs w:val="24"/>
              </w:rPr>
            </w:pPr>
            <w:r w:rsidDel="00000000" w:rsidR="00000000" w:rsidRPr="00000000">
              <w:rPr>
                <w:sz w:val="24"/>
                <w:szCs w:val="24"/>
                <w:rtl w:val="0"/>
              </w:rPr>
              <w:t xml:space="preserve">Apgyvendinimas kambaryje </w:t>
            </w:r>
            <w:r w:rsidDel="00000000" w:rsidR="00000000" w:rsidRPr="00000000">
              <w:rPr>
                <w:sz w:val="24"/>
                <w:szCs w:val="24"/>
                <w:rtl w:val="0"/>
              </w:rPr>
              <w:t xml:space="preserve">2025 09 10-11 d. </w:t>
            </w: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sz w:val="24"/>
                <w:szCs w:val="24"/>
                <w:rtl w:val="0"/>
              </w:rPr>
              <w:t xml:space="preserve">(1 nakvynė)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51">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2">
            <w:pPr>
              <w:spacing w:line="240" w:lineRule="auto"/>
              <w:jc w:val="center"/>
              <w:rPr/>
            </w:pPr>
            <w:r w:rsidDel="00000000" w:rsidR="00000000" w:rsidRPr="00000000">
              <w:rPr>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3">
            <w:pPr>
              <w:spacing w:line="240" w:lineRule="auto"/>
              <w:jc w:val="center"/>
              <w:rPr/>
            </w:pPr>
            <w:r w:rsidDel="00000000" w:rsidR="00000000" w:rsidRPr="00000000">
              <w:rPr>
                <w:sz w:val="24"/>
                <w:szCs w:val="24"/>
                <w:rtl w:val="0"/>
              </w:rPr>
              <w:t xml:space="preserve">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54">
            <w:pPr>
              <w:spacing w:line="240" w:lineRule="auto"/>
              <w:jc w:val="both"/>
              <w:rPr>
                <w:rFonts w:ascii="Helvetica Neue" w:cs="Helvetica Neue" w:eastAsia="Helvetica Neue" w:hAnsi="Helvetica Neue"/>
                <w:sz w:val="24"/>
                <w:szCs w:val="24"/>
              </w:rPr>
            </w:pPr>
            <w:r w:rsidDel="00000000" w:rsidR="00000000" w:rsidRPr="00000000">
              <w:rPr>
                <w:rtl w:val="0"/>
              </w:rPr>
            </w:r>
          </w:p>
        </w:tc>
      </w:tr>
      <w:tr>
        <w:trPr>
          <w:cantSplit w:val="0"/>
          <w:trHeight w:val="292" w:hRule="atLeast"/>
          <w:tblHeader w:val="0"/>
        </w:trPr>
        <w:tc>
          <w:tcPr>
            <w:gridSpan w:val="3"/>
            <w:vMerge w:val="restart"/>
            <w:tcBorders>
              <w:top w:color="000000" w:space="0" w:sz="4" w:val="single"/>
              <w:left w:color="000000" w:space="0" w:sz="0" w:val="nil"/>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8">
            <w:pPr>
              <w:spacing w:line="240" w:lineRule="auto"/>
              <w:jc w:val="both"/>
              <w:rPr/>
            </w:pPr>
            <w:r w:rsidDel="00000000" w:rsidR="00000000" w:rsidRPr="00000000">
              <w:rPr>
                <w:sz w:val="24"/>
                <w:szCs w:val="24"/>
                <w:rtl w:val="0"/>
              </w:rPr>
              <w:t xml:space="preserve">PVM suma Eur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59">
            <w:pPr>
              <w:spacing w:line="240" w:lineRule="auto"/>
              <w:jc w:val="both"/>
              <w:rPr/>
            </w:pPr>
            <w:r w:rsidDel="00000000" w:rsidR="00000000" w:rsidRPr="00000000">
              <w:rPr>
                <w:rtl w:val="0"/>
              </w:rPr>
            </w:r>
          </w:p>
        </w:tc>
      </w:tr>
      <w:tr>
        <w:trPr>
          <w:cantSplit w:val="0"/>
          <w:trHeight w:val="572" w:hRule="atLeast"/>
          <w:tblHeader w:val="0"/>
        </w:trPr>
        <w:tc>
          <w:tcPr>
            <w:gridSpan w:val="3"/>
            <w:vMerge w:val="continue"/>
            <w:tcBorders>
              <w:top w:color="000000" w:space="0" w:sz="4" w:val="single"/>
              <w:left w:color="000000" w:space="0" w:sz="0" w:val="nil"/>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E">
            <w:pPr>
              <w:spacing w:line="240" w:lineRule="auto"/>
              <w:jc w:val="center"/>
              <w:rPr/>
            </w:pPr>
            <w:r w:rsidDel="00000000" w:rsidR="00000000" w:rsidRPr="00000000">
              <w:rPr>
                <w:sz w:val="24"/>
                <w:szCs w:val="24"/>
                <w:rtl w:val="0"/>
              </w:rPr>
              <w:t xml:space="preserve">Bendra kaina Eur su PVM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5F">
            <w:pPr>
              <w:spacing w:line="240" w:lineRule="auto"/>
              <w:jc w:val="both"/>
              <w:rPr/>
            </w:pPr>
            <w:r w:rsidDel="00000000" w:rsidR="00000000" w:rsidRPr="00000000">
              <w:rPr>
                <w:rtl w:val="0"/>
              </w:rPr>
            </w:r>
          </w:p>
        </w:tc>
      </w:tr>
    </w:tbl>
    <w:p w:rsidR="00000000" w:rsidDel="00000000" w:rsidP="00000000" w:rsidRDefault="00000000" w:rsidRPr="00000000" w14:paraId="00000061">
      <w:pPr>
        <w:widowControl w:val="0"/>
        <w:spacing w:line="240" w:lineRule="auto"/>
        <w:ind w:left="0" w:firstLine="0"/>
        <w:rPr/>
      </w:pPr>
      <w:r w:rsidDel="00000000" w:rsidR="00000000" w:rsidRPr="00000000">
        <w:rPr>
          <w:rtl w:val="0"/>
        </w:rPr>
      </w:r>
    </w:p>
    <w:p w:rsidR="00000000" w:rsidDel="00000000" w:rsidP="00000000" w:rsidRDefault="00000000" w:rsidRPr="00000000" w14:paraId="00000062">
      <w:pPr>
        <w:widowControl w:val="0"/>
        <w:spacing w:line="240" w:lineRule="auto"/>
        <w:ind w:left="0" w:firstLine="0"/>
        <w:rPr/>
      </w:pPr>
      <w:r w:rsidDel="00000000" w:rsidR="00000000" w:rsidRPr="00000000">
        <w:rPr>
          <w:rtl w:val="0"/>
        </w:rPr>
      </w:r>
    </w:p>
    <w:p w:rsidR="00000000" w:rsidDel="00000000" w:rsidP="00000000" w:rsidRDefault="00000000" w:rsidRPr="00000000" w14:paraId="00000063">
      <w:pPr>
        <w:widowControl w:val="0"/>
        <w:spacing w:line="240" w:lineRule="auto"/>
        <w:ind w:left="0" w:firstLine="0"/>
        <w:rPr/>
      </w:pPr>
      <w:r w:rsidDel="00000000" w:rsidR="00000000" w:rsidRPr="00000000">
        <w:rPr>
          <w:rtl w:val="0"/>
        </w:rPr>
      </w:r>
    </w:p>
    <w:p w:rsidR="00000000" w:rsidDel="00000000" w:rsidP="00000000" w:rsidRDefault="00000000" w:rsidRPr="00000000" w14:paraId="00000064">
      <w:pPr>
        <w:spacing w:line="240" w:lineRule="auto"/>
        <w:jc w:val="both"/>
        <w:rPr>
          <w:i w:val="1"/>
          <w:sz w:val="24"/>
          <w:szCs w:val="24"/>
        </w:rPr>
      </w:pPr>
      <w:r w:rsidDel="00000000" w:rsidR="00000000" w:rsidRPr="00000000">
        <w:rPr>
          <w:i w:val="1"/>
          <w:sz w:val="24"/>
          <w:szCs w:val="24"/>
          <w:rtl w:val="0"/>
        </w:rPr>
        <w:t xml:space="preserve">Apgyvendinimo paslaugos visą paslaugų teikimo laikotarpį kaina eurais su PVM žodžiais: </w:t>
      </w:r>
    </w:p>
    <w:p w:rsidR="00000000" w:rsidDel="00000000" w:rsidP="00000000" w:rsidRDefault="00000000" w:rsidRPr="00000000" w14:paraId="00000065">
      <w:pPr>
        <w:spacing w:line="240" w:lineRule="auto"/>
        <w:jc w:val="both"/>
        <w:rPr>
          <w:sz w:val="24"/>
          <w:szCs w:val="24"/>
        </w:rPr>
      </w:pPr>
      <w:r w:rsidDel="00000000" w:rsidR="00000000" w:rsidRPr="00000000">
        <w:rPr>
          <w:sz w:val="24"/>
          <w:szCs w:val="24"/>
          <w:rtl w:val="0"/>
        </w:rPr>
        <w:t xml:space="preserve">Jei suma skaičiais neatitinka sumos žodžiais, teisinga laikoma suma žodžiais.</w:t>
      </w:r>
    </w:p>
    <w:p w:rsidR="00000000" w:rsidDel="00000000" w:rsidP="00000000" w:rsidRDefault="00000000" w:rsidRPr="00000000" w14:paraId="00000066">
      <w:pPr>
        <w:spacing w:line="240" w:lineRule="auto"/>
        <w:jc w:val="both"/>
        <w:rPr>
          <w:sz w:val="24"/>
          <w:szCs w:val="24"/>
        </w:rPr>
      </w:pPr>
      <w:r w:rsidDel="00000000" w:rsidR="00000000" w:rsidRPr="00000000">
        <w:rPr>
          <w:rtl w:val="0"/>
        </w:rPr>
      </w:r>
    </w:p>
    <w:p w:rsidR="00000000" w:rsidDel="00000000" w:rsidP="00000000" w:rsidRDefault="00000000" w:rsidRPr="00000000" w14:paraId="00000067">
      <w:pPr>
        <w:spacing w:line="240" w:lineRule="auto"/>
        <w:jc w:val="both"/>
        <w:rPr>
          <w:sz w:val="24"/>
          <w:szCs w:val="24"/>
        </w:rPr>
      </w:pPr>
      <w:r w:rsidDel="00000000" w:rsidR="00000000" w:rsidRPr="00000000">
        <w:rPr>
          <w:rtl w:val="0"/>
        </w:rPr>
      </w:r>
    </w:p>
    <w:p w:rsidR="00000000" w:rsidDel="00000000" w:rsidP="00000000" w:rsidRDefault="00000000" w:rsidRPr="00000000" w14:paraId="00000068">
      <w:pPr>
        <w:spacing w:line="240" w:lineRule="auto"/>
        <w:jc w:val="both"/>
        <w:rPr>
          <w:sz w:val="24"/>
          <w:szCs w:val="24"/>
        </w:rPr>
      </w:pPr>
      <w:r w:rsidDel="00000000" w:rsidR="00000000" w:rsidRPr="00000000">
        <w:rPr>
          <w:rtl w:val="0"/>
        </w:rPr>
      </w:r>
    </w:p>
    <w:p w:rsidR="00000000" w:rsidDel="00000000" w:rsidP="00000000" w:rsidRDefault="00000000" w:rsidRPr="00000000" w14:paraId="00000069">
      <w:pPr>
        <w:spacing w:line="240" w:lineRule="auto"/>
        <w:jc w:val="both"/>
        <w:rPr>
          <w:sz w:val="24"/>
          <w:szCs w:val="24"/>
        </w:rPr>
      </w:pPr>
      <w:r w:rsidDel="00000000" w:rsidR="00000000" w:rsidRPr="00000000">
        <w:rPr>
          <w:rtl w:val="0"/>
        </w:rPr>
      </w:r>
    </w:p>
    <w:p w:rsidR="00000000" w:rsidDel="00000000" w:rsidP="00000000" w:rsidRDefault="00000000" w:rsidRPr="00000000" w14:paraId="0000006A">
      <w:pPr>
        <w:spacing w:line="240" w:lineRule="auto"/>
        <w:jc w:val="both"/>
        <w:rPr>
          <w:sz w:val="24"/>
          <w:szCs w:val="24"/>
        </w:rPr>
      </w:pPr>
      <w:r w:rsidDel="00000000" w:rsidR="00000000" w:rsidRPr="00000000">
        <w:rPr>
          <w:rtl w:val="0"/>
        </w:rPr>
      </w:r>
    </w:p>
    <w:p w:rsidR="00000000" w:rsidDel="00000000" w:rsidP="00000000" w:rsidRDefault="00000000" w:rsidRPr="00000000" w14:paraId="0000006B">
      <w:pPr>
        <w:spacing w:line="240" w:lineRule="auto"/>
        <w:jc w:val="both"/>
        <w:rPr>
          <w:sz w:val="24"/>
          <w:szCs w:val="24"/>
        </w:rPr>
      </w:pPr>
      <w:r w:rsidDel="00000000" w:rsidR="00000000" w:rsidRPr="00000000">
        <w:rPr>
          <w:rtl w:val="0"/>
        </w:rPr>
      </w:r>
    </w:p>
    <w:p w:rsidR="00000000" w:rsidDel="00000000" w:rsidP="00000000" w:rsidRDefault="00000000" w:rsidRPr="00000000" w14:paraId="0000006C">
      <w:pPr>
        <w:spacing w:line="240" w:lineRule="auto"/>
        <w:jc w:val="both"/>
        <w:rPr>
          <w:sz w:val="24"/>
          <w:szCs w:val="24"/>
        </w:rPr>
      </w:pPr>
      <w:r w:rsidDel="00000000" w:rsidR="00000000" w:rsidRPr="00000000">
        <w:rPr>
          <w:rtl w:val="0"/>
        </w:rPr>
      </w:r>
    </w:p>
    <w:p w:rsidR="00000000" w:rsidDel="00000000" w:rsidP="00000000" w:rsidRDefault="00000000" w:rsidRPr="00000000" w14:paraId="0000006D">
      <w:pPr>
        <w:spacing w:line="240" w:lineRule="auto"/>
        <w:jc w:val="both"/>
        <w:rPr>
          <w:sz w:val="24"/>
          <w:szCs w:val="24"/>
        </w:rPr>
      </w:pPr>
      <w:r w:rsidDel="00000000" w:rsidR="00000000" w:rsidRPr="00000000">
        <w:rPr>
          <w:rtl w:val="0"/>
        </w:rPr>
      </w:r>
    </w:p>
    <w:p w:rsidR="00000000" w:rsidDel="00000000" w:rsidP="00000000" w:rsidRDefault="00000000" w:rsidRPr="00000000" w14:paraId="0000006E">
      <w:pPr>
        <w:spacing w:line="240" w:lineRule="auto"/>
        <w:jc w:val="both"/>
        <w:rPr>
          <w:sz w:val="24"/>
          <w:szCs w:val="24"/>
        </w:rPr>
      </w:pPr>
      <w:r w:rsidDel="00000000" w:rsidR="00000000" w:rsidRPr="00000000">
        <w:rPr>
          <w:rtl w:val="0"/>
        </w:rPr>
      </w:r>
    </w:p>
    <w:p w:rsidR="00000000" w:rsidDel="00000000" w:rsidP="00000000" w:rsidRDefault="00000000" w:rsidRPr="00000000" w14:paraId="0000006F">
      <w:pPr>
        <w:spacing w:line="240" w:lineRule="auto"/>
        <w:jc w:val="both"/>
        <w:rPr>
          <w:sz w:val="24"/>
          <w:szCs w:val="24"/>
        </w:rPr>
      </w:pPr>
      <w:r w:rsidDel="00000000" w:rsidR="00000000" w:rsidRPr="00000000">
        <w:rPr>
          <w:rtl w:val="0"/>
        </w:rPr>
      </w:r>
    </w:p>
    <w:p w:rsidR="00000000" w:rsidDel="00000000" w:rsidP="00000000" w:rsidRDefault="00000000" w:rsidRPr="00000000" w14:paraId="00000070">
      <w:pPr>
        <w:spacing w:line="240" w:lineRule="auto"/>
        <w:jc w:val="both"/>
        <w:rPr>
          <w:sz w:val="24"/>
          <w:szCs w:val="24"/>
        </w:rPr>
      </w:pPr>
      <w:r w:rsidDel="00000000" w:rsidR="00000000" w:rsidRPr="00000000">
        <w:rPr>
          <w:rtl w:val="0"/>
        </w:rPr>
      </w:r>
    </w:p>
    <w:p w:rsidR="00000000" w:rsidDel="00000000" w:rsidP="00000000" w:rsidRDefault="00000000" w:rsidRPr="00000000" w14:paraId="00000071">
      <w:pPr>
        <w:spacing w:line="240" w:lineRule="auto"/>
        <w:jc w:val="both"/>
        <w:rPr>
          <w:sz w:val="24"/>
          <w:szCs w:val="24"/>
        </w:rPr>
      </w:pPr>
      <w:r w:rsidDel="00000000" w:rsidR="00000000" w:rsidRPr="00000000">
        <w:rPr>
          <w:rtl w:val="0"/>
        </w:rPr>
      </w:r>
    </w:p>
    <w:p w:rsidR="00000000" w:rsidDel="00000000" w:rsidP="00000000" w:rsidRDefault="00000000" w:rsidRPr="00000000" w14:paraId="00000072">
      <w:pPr>
        <w:spacing w:line="240" w:lineRule="auto"/>
        <w:jc w:val="both"/>
        <w:rPr>
          <w:sz w:val="24"/>
          <w:szCs w:val="24"/>
        </w:rPr>
      </w:pPr>
      <w:r w:rsidDel="00000000" w:rsidR="00000000" w:rsidRPr="00000000">
        <w:rPr>
          <w:rtl w:val="0"/>
        </w:rPr>
      </w:r>
    </w:p>
    <w:p w:rsidR="00000000" w:rsidDel="00000000" w:rsidP="00000000" w:rsidRDefault="00000000" w:rsidRPr="00000000" w14:paraId="00000073">
      <w:pPr>
        <w:spacing w:line="240" w:lineRule="auto"/>
        <w:jc w:val="both"/>
        <w:rPr>
          <w:sz w:val="24"/>
          <w:szCs w:val="24"/>
        </w:rPr>
      </w:pPr>
      <w:r w:rsidDel="00000000" w:rsidR="00000000" w:rsidRPr="00000000">
        <w:rPr>
          <w:rtl w:val="0"/>
        </w:rPr>
      </w:r>
    </w:p>
    <w:p w:rsidR="00000000" w:rsidDel="00000000" w:rsidP="00000000" w:rsidRDefault="00000000" w:rsidRPr="00000000" w14:paraId="00000074">
      <w:pPr>
        <w:spacing w:line="240" w:lineRule="auto"/>
        <w:jc w:val="both"/>
        <w:rPr>
          <w:sz w:val="24"/>
          <w:szCs w:val="24"/>
        </w:rPr>
      </w:pPr>
      <w:r w:rsidDel="00000000" w:rsidR="00000000" w:rsidRPr="00000000">
        <w:rPr>
          <w:rtl w:val="0"/>
        </w:rPr>
      </w:r>
    </w:p>
    <w:p w:rsidR="00000000" w:rsidDel="00000000" w:rsidP="00000000" w:rsidRDefault="00000000" w:rsidRPr="00000000" w14:paraId="00000075">
      <w:pPr>
        <w:spacing w:line="240" w:lineRule="auto"/>
        <w:jc w:val="both"/>
        <w:rPr>
          <w:sz w:val="24"/>
          <w:szCs w:val="24"/>
        </w:rPr>
      </w:pPr>
      <w:r w:rsidDel="00000000" w:rsidR="00000000" w:rsidRPr="00000000">
        <w:rPr>
          <w:rtl w:val="0"/>
        </w:rPr>
      </w:r>
    </w:p>
    <w:p w:rsidR="00000000" w:rsidDel="00000000" w:rsidP="00000000" w:rsidRDefault="00000000" w:rsidRPr="00000000" w14:paraId="00000076">
      <w:pPr>
        <w:spacing w:line="240" w:lineRule="auto"/>
        <w:jc w:val="both"/>
        <w:rPr>
          <w:sz w:val="24"/>
          <w:szCs w:val="24"/>
        </w:rPr>
      </w:pPr>
      <w:r w:rsidDel="00000000" w:rsidR="00000000" w:rsidRPr="00000000">
        <w:rPr>
          <w:rtl w:val="0"/>
        </w:rPr>
      </w:r>
    </w:p>
    <w:p w:rsidR="00000000" w:rsidDel="00000000" w:rsidP="00000000" w:rsidRDefault="00000000" w:rsidRPr="00000000" w14:paraId="00000077">
      <w:pPr>
        <w:spacing w:line="240" w:lineRule="auto"/>
        <w:jc w:val="both"/>
        <w:rPr>
          <w:sz w:val="24"/>
          <w:szCs w:val="24"/>
        </w:rPr>
      </w:pPr>
      <w:r w:rsidDel="00000000" w:rsidR="00000000" w:rsidRPr="00000000">
        <w:rPr>
          <w:rtl w:val="0"/>
        </w:rPr>
      </w:r>
    </w:p>
    <w:p w:rsidR="00000000" w:rsidDel="00000000" w:rsidP="00000000" w:rsidRDefault="00000000" w:rsidRPr="00000000" w14:paraId="00000078">
      <w:pPr>
        <w:spacing w:line="240" w:lineRule="auto"/>
        <w:jc w:val="both"/>
        <w:rPr>
          <w:sz w:val="24"/>
          <w:szCs w:val="24"/>
        </w:rPr>
      </w:pPr>
      <w:r w:rsidDel="00000000" w:rsidR="00000000" w:rsidRPr="00000000">
        <w:rPr>
          <w:rtl w:val="0"/>
        </w:rPr>
      </w:r>
    </w:p>
    <w:p w:rsidR="00000000" w:rsidDel="00000000" w:rsidP="00000000" w:rsidRDefault="00000000" w:rsidRPr="00000000" w14:paraId="00000079">
      <w:pPr>
        <w:numPr>
          <w:ilvl w:val="1"/>
          <w:numId w:val="4"/>
        </w:numPr>
        <w:spacing w:line="240" w:lineRule="auto"/>
        <w:ind w:left="2606" w:hanging="1035"/>
        <w:jc w:val="both"/>
        <w:rPr>
          <w:sz w:val="24"/>
          <w:szCs w:val="24"/>
        </w:rPr>
      </w:pPr>
      <w:r w:rsidDel="00000000" w:rsidR="00000000" w:rsidRPr="00000000">
        <w:rPr>
          <w:sz w:val="24"/>
          <w:szCs w:val="24"/>
          <w:rtl w:val="0"/>
        </w:rPr>
        <w:t xml:space="preserve">Maitinimo paslaugos (visiems asmenims)</w:t>
      </w:r>
    </w:p>
    <w:tbl>
      <w:tblPr>
        <w:tblStyle w:val="Table4"/>
        <w:tblW w:w="9030.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70"/>
        <w:gridCol w:w="1560"/>
        <w:gridCol w:w="2190"/>
        <w:gridCol w:w="1920"/>
        <w:gridCol w:w="1005"/>
        <w:gridCol w:w="1785"/>
        <w:tblGridChange w:id="0">
          <w:tblGrid>
            <w:gridCol w:w="570"/>
            <w:gridCol w:w="1560"/>
            <w:gridCol w:w="2190"/>
            <w:gridCol w:w="1920"/>
            <w:gridCol w:w="1005"/>
            <w:gridCol w:w="1785"/>
          </w:tblGrid>
        </w:tblGridChange>
      </w:tblGrid>
      <w:tr>
        <w:trPr>
          <w:cantSplit w:val="0"/>
          <w:trHeight w:val="11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A">
            <w:pPr>
              <w:spacing w:line="240" w:lineRule="auto"/>
              <w:jc w:val="both"/>
              <w:rPr>
                <w:sz w:val="24"/>
                <w:szCs w:val="24"/>
              </w:rPr>
            </w:pPr>
            <w:r w:rsidDel="00000000" w:rsidR="00000000" w:rsidRPr="00000000">
              <w:rPr>
                <w:rtl w:val="0"/>
              </w:rPr>
            </w:r>
          </w:p>
          <w:p w:rsidR="00000000" w:rsidDel="00000000" w:rsidP="00000000" w:rsidRDefault="00000000" w:rsidRPr="00000000" w14:paraId="0000007B">
            <w:pPr>
              <w:spacing w:line="240" w:lineRule="auto"/>
              <w:jc w:val="both"/>
              <w:rPr/>
            </w:pPr>
            <w:r w:rsidDel="00000000" w:rsidR="00000000" w:rsidRPr="00000000">
              <w:rPr>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C">
            <w:pPr>
              <w:spacing w:line="240" w:lineRule="auto"/>
              <w:jc w:val="center"/>
              <w:rPr/>
            </w:pPr>
            <w:r w:rsidDel="00000000" w:rsidR="00000000" w:rsidRPr="00000000">
              <w:rPr>
                <w:sz w:val="24"/>
                <w:szCs w:val="24"/>
                <w:rtl w:val="0"/>
              </w:rPr>
              <w:t xml:space="preserve">Paslaugos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D">
            <w:pPr>
              <w:spacing w:line="240" w:lineRule="auto"/>
              <w:jc w:val="center"/>
              <w:rPr>
                <w:sz w:val="24"/>
                <w:szCs w:val="24"/>
              </w:rPr>
            </w:pPr>
            <w:r w:rsidDel="00000000" w:rsidR="00000000" w:rsidRPr="00000000">
              <w:rPr>
                <w:sz w:val="24"/>
                <w:szCs w:val="24"/>
                <w:rtl w:val="0"/>
              </w:rPr>
              <w:t xml:space="preserve">1 asmens maitinimo</w:t>
            </w:r>
          </w:p>
          <w:p w:rsidR="00000000" w:rsidDel="00000000" w:rsidP="00000000" w:rsidRDefault="00000000" w:rsidRPr="00000000" w14:paraId="0000007E">
            <w:pPr>
              <w:spacing w:line="240" w:lineRule="auto"/>
              <w:jc w:val="center"/>
              <w:rPr/>
            </w:pPr>
            <w:r w:rsidDel="00000000" w:rsidR="00000000" w:rsidRPr="00000000">
              <w:rPr>
                <w:sz w:val="24"/>
                <w:szCs w:val="24"/>
                <w:rtl w:val="0"/>
              </w:rPr>
              <w:t xml:space="preserve">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F">
            <w:pPr>
              <w:spacing w:line="240" w:lineRule="auto"/>
              <w:jc w:val="both"/>
              <w:rPr/>
            </w:pPr>
            <w:r w:rsidDel="00000000" w:rsidR="00000000" w:rsidRPr="00000000">
              <w:rPr>
                <w:sz w:val="24"/>
                <w:szCs w:val="24"/>
                <w:rtl w:val="0"/>
              </w:rPr>
              <w:t xml:space="preserve">Maitinimų skaičius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0">
            <w:pPr>
              <w:spacing w:line="240" w:lineRule="auto"/>
              <w:jc w:val="center"/>
              <w:rPr/>
            </w:pPr>
            <w:r w:rsidDel="00000000" w:rsidR="00000000" w:rsidRPr="00000000">
              <w:rPr>
                <w:sz w:val="24"/>
                <w:szCs w:val="24"/>
                <w:rtl w:val="0"/>
              </w:rPr>
              <w:t xml:space="preserve">Asmenų skaičius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1">
            <w:pPr>
              <w:spacing w:line="240" w:lineRule="auto"/>
              <w:jc w:val="center"/>
              <w:rPr/>
            </w:pPr>
            <w:r w:rsidDel="00000000" w:rsidR="00000000" w:rsidRPr="00000000">
              <w:rPr>
                <w:sz w:val="24"/>
                <w:szCs w:val="24"/>
                <w:rtl w:val="0"/>
              </w:rPr>
              <w:t xml:space="preserve">Bendra (viso kiekio) kaina Eur be PVM</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3">
            <w:pPr>
              <w:spacing w:line="240" w:lineRule="auto"/>
              <w:jc w:val="center"/>
              <w:rPr/>
            </w:pPr>
            <w:r w:rsidDel="00000000" w:rsidR="00000000" w:rsidRPr="00000000">
              <w:rPr>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4">
            <w:pPr>
              <w:spacing w:line="240" w:lineRule="auto"/>
              <w:jc w:val="center"/>
              <w:rPr/>
            </w:pPr>
            <w:r w:rsidDel="00000000" w:rsidR="00000000" w:rsidRPr="00000000">
              <w:rPr>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5">
            <w:pPr>
              <w:spacing w:line="240" w:lineRule="auto"/>
              <w:jc w:val="center"/>
              <w:rPr/>
            </w:pPr>
            <w:r w:rsidDel="00000000" w:rsidR="00000000" w:rsidRPr="00000000">
              <w:rPr>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6">
            <w:pPr>
              <w:spacing w:line="240" w:lineRule="auto"/>
              <w:jc w:val="center"/>
              <w:rPr/>
            </w:pPr>
            <w:r w:rsidDel="00000000" w:rsidR="00000000" w:rsidRPr="00000000">
              <w:rPr>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7">
            <w:pPr>
              <w:spacing w:line="240" w:lineRule="auto"/>
              <w:jc w:val="center"/>
              <w:rPr/>
            </w:pPr>
            <w:r w:rsidDel="00000000" w:rsidR="00000000" w:rsidRPr="00000000">
              <w:rPr>
                <w:i w:val="1"/>
                <w:sz w:val="24"/>
                <w:szCs w:val="24"/>
                <w:rtl w:val="0"/>
              </w:rPr>
              <w:t xml:space="preserve">5 = (2x3x4)</w:t>
            </w: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8">
            <w:pPr>
              <w:spacing w:line="240"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9">
            <w:pPr>
              <w:spacing w:line="240" w:lineRule="auto"/>
              <w:rPr>
                <w:sz w:val="24"/>
                <w:szCs w:val="24"/>
              </w:rPr>
            </w:pPr>
            <w:r w:rsidDel="00000000" w:rsidR="00000000" w:rsidRPr="00000000">
              <w:rPr>
                <w:sz w:val="24"/>
                <w:szCs w:val="24"/>
                <w:rtl w:val="0"/>
              </w:rPr>
              <w:t xml:space="preserve">Maitinimas </w:t>
            </w:r>
          </w:p>
          <w:p w:rsidR="00000000" w:rsidDel="00000000" w:rsidP="00000000" w:rsidRDefault="00000000" w:rsidRPr="00000000" w14:paraId="0000008A">
            <w:pPr>
              <w:spacing w:line="240" w:lineRule="auto"/>
              <w:rPr/>
            </w:pPr>
            <w:r w:rsidDel="00000000" w:rsidR="00000000" w:rsidRPr="00000000">
              <w:rPr>
                <w:sz w:val="24"/>
                <w:szCs w:val="24"/>
                <w:rtl w:val="0"/>
              </w:rPr>
              <w:t xml:space="preserve">2025 06 16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8B">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C">
            <w:pPr>
              <w:spacing w:line="240" w:lineRule="auto"/>
              <w:jc w:val="center"/>
              <w:rPr/>
            </w:pPr>
            <w:r w:rsidDel="00000000" w:rsidR="00000000" w:rsidRPr="00000000">
              <w:rPr>
                <w:sz w:val="24"/>
                <w:szCs w:val="24"/>
                <w:rtl w:val="0"/>
              </w:rPr>
              <w:t xml:space="preserve">1 (pietūs)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D">
            <w:pPr>
              <w:spacing w:line="240" w:lineRule="auto"/>
              <w:jc w:val="center"/>
              <w:rPr/>
            </w:pPr>
            <w:r w:rsidDel="00000000" w:rsidR="00000000" w:rsidRPr="00000000">
              <w:rPr>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8E">
            <w:pPr>
              <w:spacing w:line="240" w:lineRule="auto"/>
              <w:jc w:val="center"/>
              <w:rPr/>
            </w:pP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F">
            <w:pPr>
              <w:spacing w:line="240" w:lineRule="auto"/>
              <w:jc w:val="both"/>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90">
            <w:pPr>
              <w:spacing w:line="240" w:lineRule="auto"/>
              <w:rPr>
                <w:sz w:val="24"/>
                <w:szCs w:val="24"/>
              </w:rPr>
            </w:pPr>
            <w:r w:rsidDel="00000000" w:rsidR="00000000" w:rsidRPr="00000000">
              <w:rPr>
                <w:sz w:val="24"/>
                <w:szCs w:val="24"/>
                <w:rtl w:val="0"/>
              </w:rPr>
              <w:t xml:space="preserve">Maitinimas </w:t>
            </w:r>
          </w:p>
          <w:p w:rsidR="00000000" w:rsidDel="00000000" w:rsidP="00000000" w:rsidRDefault="00000000" w:rsidRPr="00000000" w14:paraId="00000091">
            <w:pPr>
              <w:rPr>
                <w:sz w:val="24"/>
                <w:szCs w:val="24"/>
              </w:rPr>
            </w:pPr>
            <w:r w:rsidDel="00000000" w:rsidR="00000000" w:rsidRPr="00000000">
              <w:rPr>
                <w:sz w:val="24"/>
                <w:szCs w:val="24"/>
                <w:rtl w:val="0"/>
              </w:rPr>
              <w:t xml:space="preserve">2025 06 17-18 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92">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93">
            <w:pPr>
              <w:spacing w:line="240" w:lineRule="auto"/>
              <w:jc w:val="center"/>
              <w:rPr/>
            </w:pPr>
            <w:r w:rsidDel="00000000" w:rsidR="00000000" w:rsidRPr="00000000">
              <w:rPr>
                <w:sz w:val="24"/>
                <w:szCs w:val="24"/>
                <w:rtl w:val="0"/>
              </w:rPr>
              <w:t xml:space="preserve">11 </w:t>
            </w:r>
            <w:r w:rsidDel="00000000" w:rsidR="00000000" w:rsidRPr="00000000">
              <w:rPr>
                <w:rtl w:val="0"/>
              </w:rPr>
              <w:t xml:space="preserve">(pirma diena 6  kartai: </w:t>
            </w:r>
            <w:r w:rsidDel="00000000" w:rsidR="00000000" w:rsidRPr="00000000">
              <w:rPr>
                <w:highlight w:val="white"/>
                <w:rtl w:val="0"/>
              </w:rPr>
              <w:t xml:space="preserve">pusryčiai, priešpiečiai, pietūs, pavakariai, vakarienė naktipiečiai, antra diena 5 kartai, be naktipiečių)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94">
            <w:pPr>
              <w:spacing w:line="240" w:lineRule="auto"/>
              <w:jc w:val="center"/>
              <w:rPr/>
            </w:pPr>
            <w:r w:rsidDel="00000000" w:rsidR="00000000" w:rsidRPr="00000000">
              <w:rPr>
                <w:sz w:val="24"/>
                <w:szCs w:val="24"/>
                <w:rtl w:val="0"/>
              </w:rPr>
              <w:t xml:space="preserve">140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95">
            <w:pPr>
              <w:spacing w:line="240" w:lineRule="auto"/>
              <w:jc w:val="center"/>
              <w:rPr/>
            </w:pP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6">
            <w:pPr>
              <w:spacing w:line="240" w:lineRule="auto"/>
              <w:jc w:val="both"/>
              <w:rPr/>
            </w:pPr>
            <w:r w:rsidDel="00000000" w:rsidR="00000000" w:rsidRPr="00000000">
              <w:rPr>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7">
            <w:pPr>
              <w:spacing w:line="240" w:lineRule="auto"/>
              <w:rPr/>
            </w:pPr>
            <w:r w:rsidDel="00000000" w:rsidR="00000000" w:rsidRPr="00000000">
              <w:rPr>
                <w:sz w:val="24"/>
                <w:szCs w:val="24"/>
                <w:rtl w:val="0"/>
              </w:rPr>
              <w:t xml:space="preserve">Maitinimas 2025 09 02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98">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9">
            <w:pPr>
              <w:spacing w:line="240" w:lineRule="auto"/>
              <w:jc w:val="center"/>
              <w:rPr/>
            </w:pPr>
            <w:r w:rsidDel="00000000" w:rsidR="00000000" w:rsidRPr="00000000">
              <w:rPr>
                <w:sz w:val="24"/>
                <w:szCs w:val="24"/>
                <w:rtl w:val="0"/>
              </w:rPr>
              <w:t xml:space="preserve"> 1 (vakarienė)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A">
            <w:pPr>
              <w:spacing w:line="240" w:lineRule="auto"/>
              <w:jc w:val="center"/>
              <w:rPr/>
            </w:pPr>
            <w:r w:rsidDel="00000000" w:rsidR="00000000" w:rsidRPr="00000000">
              <w:rPr>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9B">
            <w:pPr>
              <w:spacing w:line="240" w:lineRule="auto"/>
              <w:jc w:val="center"/>
              <w:rPr/>
            </w:pPr>
            <w:r w:rsidDel="00000000" w:rsidR="00000000" w:rsidRPr="00000000">
              <w:rPr>
                <w:rtl w:val="0"/>
              </w:rPr>
            </w:r>
          </w:p>
        </w:tc>
      </w:tr>
      <w:tr>
        <w:trPr>
          <w:cantSplit w:val="0"/>
          <w:trHeight w:val="28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C">
            <w:pPr>
              <w:spacing w:line="240" w:lineRule="auto"/>
              <w:jc w:val="both"/>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D">
            <w:pPr>
              <w:spacing w:line="240" w:lineRule="auto"/>
              <w:jc w:val="center"/>
              <w:rPr/>
            </w:pPr>
            <w:r w:rsidDel="00000000" w:rsidR="00000000" w:rsidRPr="00000000">
              <w:rPr>
                <w:sz w:val="24"/>
                <w:szCs w:val="24"/>
                <w:rtl w:val="0"/>
              </w:rPr>
              <w:t xml:space="preserve">Maitinimas 2025 09 03 - 2025 09 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9E">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F">
            <w:pPr>
              <w:spacing w:line="240" w:lineRule="auto"/>
              <w:jc w:val="center"/>
              <w:rPr/>
            </w:pPr>
            <w:r w:rsidDel="00000000" w:rsidR="00000000" w:rsidRPr="00000000">
              <w:rPr>
                <w:sz w:val="24"/>
                <w:szCs w:val="24"/>
                <w:rtl w:val="0"/>
              </w:rPr>
              <w:t xml:space="preserve">11 (pirma diena- 6  kartai: </w:t>
            </w:r>
            <w:r w:rsidDel="00000000" w:rsidR="00000000" w:rsidRPr="00000000">
              <w:rPr>
                <w:highlight w:val="white"/>
                <w:rtl w:val="0"/>
              </w:rPr>
              <w:t xml:space="preserve">pusryčiai, priešpiečiai, pietūs, pavakariai, vakarienė naktipiečiai</w:t>
            </w:r>
            <w:r w:rsidDel="00000000" w:rsidR="00000000" w:rsidRPr="00000000">
              <w:rPr>
                <w:sz w:val="24"/>
                <w:szCs w:val="24"/>
                <w:rtl w:val="0"/>
              </w:rPr>
              <w:t xml:space="preserve">, 2 diena - 5 kartai (nėra  naktipiečių)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0">
            <w:pPr>
              <w:spacing w:line="240" w:lineRule="auto"/>
              <w:jc w:val="center"/>
              <w:rPr/>
            </w:pPr>
            <w:r w:rsidDel="00000000" w:rsidR="00000000" w:rsidRPr="00000000">
              <w:rPr>
                <w:sz w:val="24"/>
                <w:szCs w:val="24"/>
                <w:rtl w:val="0"/>
              </w:rPr>
              <w:t xml:space="preserve">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A1">
            <w:pPr>
              <w:spacing w:line="240" w:lineRule="auto"/>
              <w:jc w:val="center"/>
              <w:rPr/>
            </w:pPr>
            <w:r w:rsidDel="00000000" w:rsidR="00000000" w:rsidRPr="00000000">
              <w:rPr>
                <w:rtl w:val="0"/>
              </w:rPr>
            </w:r>
          </w:p>
        </w:tc>
      </w:tr>
      <w:tr>
        <w:trPr>
          <w:cantSplit w:val="0"/>
          <w:trHeight w:val="85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2">
            <w:pPr>
              <w:spacing w:line="240" w:lineRule="auto"/>
              <w:jc w:val="both"/>
              <w:rPr/>
            </w:pPr>
            <w:r w:rsidDel="00000000" w:rsidR="00000000" w:rsidRPr="00000000">
              <w:rPr>
                <w:sz w:val="24"/>
                <w:szCs w:val="24"/>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3">
            <w:pPr>
              <w:spacing w:line="240" w:lineRule="auto"/>
              <w:rPr/>
            </w:pPr>
            <w:r w:rsidDel="00000000" w:rsidR="00000000" w:rsidRPr="00000000">
              <w:rPr>
                <w:sz w:val="24"/>
                <w:szCs w:val="24"/>
                <w:rtl w:val="0"/>
              </w:rPr>
              <w:t xml:space="preserve">Maitinimas 2025 09 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A4">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5">
            <w:pPr>
              <w:spacing w:line="240" w:lineRule="auto"/>
              <w:jc w:val="center"/>
              <w:rPr/>
            </w:pPr>
            <w:r w:rsidDel="00000000" w:rsidR="00000000" w:rsidRPr="00000000">
              <w:rPr>
                <w:sz w:val="24"/>
                <w:szCs w:val="24"/>
                <w:rtl w:val="0"/>
              </w:rPr>
              <w:t xml:space="preserve">1 (vakarienė)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6">
            <w:pPr>
              <w:spacing w:line="240" w:lineRule="auto"/>
              <w:jc w:val="center"/>
              <w:rPr/>
            </w:pPr>
            <w:r w:rsidDel="00000000" w:rsidR="00000000" w:rsidRPr="00000000">
              <w:rPr>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A7">
            <w:pPr>
              <w:spacing w:line="240" w:lineRule="auto"/>
              <w:jc w:val="center"/>
              <w:rPr/>
            </w:pPr>
            <w:r w:rsidDel="00000000" w:rsidR="00000000" w:rsidRPr="00000000">
              <w:rPr>
                <w:rtl w:val="0"/>
              </w:rPr>
            </w:r>
          </w:p>
        </w:tc>
      </w:tr>
      <w:tr>
        <w:trPr>
          <w:cantSplit w:val="0"/>
          <w:trHeight w:val="28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8">
            <w:pPr>
              <w:spacing w:line="240" w:lineRule="auto"/>
              <w:jc w:val="both"/>
              <w:rPr/>
            </w:pPr>
            <w:r w:rsidDel="00000000" w:rsidR="00000000" w:rsidRPr="00000000">
              <w:rPr>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9">
            <w:pPr>
              <w:spacing w:line="240" w:lineRule="auto"/>
              <w:rPr/>
            </w:pPr>
            <w:r w:rsidDel="00000000" w:rsidR="00000000" w:rsidRPr="00000000">
              <w:rPr>
                <w:sz w:val="24"/>
                <w:szCs w:val="24"/>
                <w:rtl w:val="0"/>
              </w:rPr>
              <w:t xml:space="preserve">Maitinimas 2025 09 10 - 2025 09 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AA">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B">
            <w:pPr>
              <w:spacing w:line="240" w:lineRule="auto"/>
              <w:jc w:val="center"/>
              <w:rPr/>
            </w:pPr>
            <w:r w:rsidDel="00000000" w:rsidR="00000000" w:rsidRPr="00000000">
              <w:rPr>
                <w:sz w:val="24"/>
                <w:szCs w:val="24"/>
                <w:rtl w:val="0"/>
              </w:rPr>
              <w:t xml:space="preserve">11 (pirma diena- 6  kartai: </w:t>
            </w:r>
            <w:r w:rsidDel="00000000" w:rsidR="00000000" w:rsidRPr="00000000">
              <w:rPr>
                <w:highlight w:val="white"/>
                <w:rtl w:val="0"/>
              </w:rPr>
              <w:t xml:space="preserve">pusryčiai, priešpiečiai, pietūs, pavakariai, vakarienė naktipiečiai</w:t>
            </w:r>
            <w:r w:rsidDel="00000000" w:rsidR="00000000" w:rsidRPr="00000000">
              <w:rPr>
                <w:sz w:val="24"/>
                <w:szCs w:val="24"/>
                <w:rtl w:val="0"/>
              </w:rPr>
              <w:t xml:space="preserve">, 2 diena - 5 kartai (nėra  naktipiečių)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C">
            <w:pPr>
              <w:spacing w:line="240" w:lineRule="auto"/>
              <w:jc w:val="center"/>
              <w:rPr/>
            </w:pPr>
            <w:r w:rsidDel="00000000" w:rsidR="00000000" w:rsidRPr="00000000">
              <w:rPr>
                <w:sz w:val="24"/>
                <w:szCs w:val="24"/>
                <w:rtl w:val="0"/>
              </w:rPr>
              <w:t xml:space="preserve">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AD">
            <w:pPr>
              <w:spacing w:line="240" w:lineRule="auto"/>
              <w:jc w:val="center"/>
              <w:rPr/>
            </w:pPr>
            <w:r w:rsidDel="00000000" w:rsidR="00000000" w:rsidRPr="00000000">
              <w:rPr>
                <w:rtl w:val="0"/>
              </w:rPr>
            </w:r>
          </w:p>
        </w:tc>
      </w:tr>
      <w:tr>
        <w:trPr>
          <w:cantSplit w:val="0"/>
          <w:trHeight w:val="305" w:hRule="atLeast"/>
          <w:tblHeader w:val="0"/>
        </w:trPr>
        <w:tc>
          <w:tcPr>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F">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0">
            <w:pPr>
              <w:spacing w:line="240" w:lineRule="auto"/>
              <w:jc w:val="both"/>
              <w:rPr/>
            </w:pPr>
            <w:r w:rsidDel="00000000" w:rsidR="00000000" w:rsidRPr="00000000">
              <w:rPr>
                <w:sz w:val="24"/>
                <w:szCs w:val="24"/>
                <w:rtl w:val="0"/>
              </w:rPr>
              <w:t xml:space="preserve">PVM suma 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B3">
            <w:pPr>
              <w:spacing w:line="240" w:lineRule="auto"/>
              <w:jc w:val="center"/>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6">
            <w:pPr>
              <w:spacing w:line="240" w:lineRule="auto"/>
              <w:jc w:val="both"/>
              <w:rPr/>
            </w:pPr>
            <w:r w:rsidDel="00000000" w:rsidR="00000000" w:rsidRPr="00000000">
              <w:rPr>
                <w:sz w:val="24"/>
                <w:szCs w:val="24"/>
                <w:rtl w:val="0"/>
              </w:rPr>
              <w:t xml:space="preserve">Bendra 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B9">
            <w:pPr>
              <w:spacing w:line="240" w:lineRule="auto"/>
              <w:jc w:val="center"/>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B">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C">
            <w:pPr>
              <w:spacing w:line="240" w:lineRule="auto"/>
              <w:jc w:val="both"/>
              <w:rPr/>
            </w:pPr>
            <w:r w:rsidDel="00000000" w:rsidR="00000000" w:rsidRPr="00000000">
              <w:rPr>
                <w:sz w:val="24"/>
                <w:szCs w:val="24"/>
                <w:rtl w:val="0"/>
              </w:rPr>
              <w:t xml:space="preserve">Bendra 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BF">
            <w:pPr>
              <w:spacing w:line="240" w:lineRule="auto"/>
              <w:jc w:val="center"/>
              <w:rPr/>
            </w:pPr>
            <w:r w:rsidDel="00000000" w:rsidR="00000000" w:rsidRPr="00000000">
              <w:rPr>
                <w:rtl w:val="0"/>
              </w:rPr>
            </w:r>
          </w:p>
        </w:tc>
      </w:tr>
    </w:tbl>
    <w:p w:rsidR="00000000" w:rsidDel="00000000" w:rsidP="00000000" w:rsidRDefault="00000000" w:rsidRPr="00000000" w14:paraId="000000C0">
      <w:pPr>
        <w:widowControl w:val="0"/>
        <w:numPr>
          <w:ilvl w:val="1"/>
          <w:numId w:val="1"/>
        </w:numPr>
        <w:spacing w:line="240" w:lineRule="auto"/>
        <w:ind w:left="2628" w:hanging="1057"/>
      </w:pPr>
      <w:r w:rsidDel="00000000" w:rsidR="00000000" w:rsidRPr="00000000">
        <w:rPr>
          <w:rtl w:val="0"/>
        </w:rPr>
      </w:r>
    </w:p>
    <w:p w:rsidR="00000000" w:rsidDel="00000000" w:rsidP="00000000" w:rsidRDefault="00000000" w:rsidRPr="00000000" w14:paraId="000000C1">
      <w:pPr>
        <w:widowControl w:val="0"/>
        <w:numPr>
          <w:ilvl w:val="1"/>
          <w:numId w:val="2"/>
        </w:numPr>
        <w:spacing w:line="240" w:lineRule="auto"/>
        <w:ind w:left="2520" w:hanging="94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40" w:lineRule="auto"/>
        <w:jc w:val="both"/>
        <w:rPr>
          <w:sz w:val="24"/>
          <w:szCs w:val="24"/>
        </w:rPr>
      </w:pPr>
      <w:r w:rsidDel="00000000" w:rsidR="00000000" w:rsidRPr="00000000">
        <w:rPr>
          <w:rtl w:val="0"/>
        </w:rPr>
      </w:r>
    </w:p>
    <w:p w:rsidR="00000000" w:rsidDel="00000000" w:rsidP="00000000" w:rsidRDefault="00000000" w:rsidRPr="00000000" w14:paraId="000000C3">
      <w:pPr>
        <w:spacing w:line="240" w:lineRule="auto"/>
        <w:jc w:val="both"/>
        <w:rPr>
          <w:sz w:val="24"/>
          <w:szCs w:val="24"/>
        </w:rPr>
      </w:pPr>
      <w:r w:rsidDel="00000000" w:rsidR="00000000" w:rsidRPr="00000000">
        <w:rPr>
          <w:i w:val="1"/>
          <w:sz w:val="24"/>
          <w:szCs w:val="24"/>
          <w:rtl w:val="0"/>
        </w:rPr>
        <w:t xml:space="preserve">Bendra maitinimo paslaugos per visą paslaugų teikimo laikotarpį </w:t>
      </w:r>
      <w:r w:rsidDel="00000000" w:rsidR="00000000" w:rsidRPr="00000000">
        <w:rPr>
          <w:sz w:val="24"/>
          <w:szCs w:val="24"/>
          <w:rtl w:val="0"/>
        </w:rPr>
        <w:t xml:space="preserve">kaina eurais su PVM žodžiais: </w:t>
      </w:r>
    </w:p>
    <w:p w:rsidR="00000000" w:rsidDel="00000000" w:rsidP="00000000" w:rsidRDefault="00000000" w:rsidRPr="00000000" w14:paraId="000000C4">
      <w:pPr>
        <w:spacing w:line="240" w:lineRule="auto"/>
        <w:jc w:val="both"/>
        <w:rPr>
          <w:sz w:val="24"/>
          <w:szCs w:val="24"/>
        </w:rPr>
      </w:pPr>
      <w:r w:rsidDel="00000000" w:rsidR="00000000" w:rsidRPr="00000000">
        <w:rPr>
          <w:rtl w:val="0"/>
        </w:rPr>
      </w:r>
    </w:p>
    <w:p w:rsidR="00000000" w:rsidDel="00000000" w:rsidP="00000000" w:rsidRDefault="00000000" w:rsidRPr="00000000" w14:paraId="000000C5">
      <w:pPr>
        <w:spacing w:line="240" w:lineRule="auto"/>
        <w:jc w:val="both"/>
        <w:rPr>
          <w:sz w:val="24"/>
          <w:szCs w:val="24"/>
        </w:rPr>
      </w:pPr>
      <w:r w:rsidDel="00000000" w:rsidR="00000000" w:rsidRPr="00000000">
        <w:rPr>
          <w:sz w:val="24"/>
          <w:szCs w:val="24"/>
          <w:rtl w:val="0"/>
        </w:rPr>
        <w:t xml:space="preserve">Jei suma skaičiais neatitinka sumos žodžiais, teisinga laikoma suma žodžiais.</w:t>
      </w:r>
    </w:p>
    <w:p w:rsidR="00000000" w:rsidDel="00000000" w:rsidP="00000000" w:rsidRDefault="00000000" w:rsidRPr="00000000" w14:paraId="000000C6">
      <w:pPr>
        <w:spacing w:line="240" w:lineRule="auto"/>
        <w:jc w:val="both"/>
        <w:rPr>
          <w:sz w:val="24"/>
          <w:szCs w:val="24"/>
        </w:rPr>
      </w:pPr>
      <w:r w:rsidDel="00000000" w:rsidR="00000000" w:rsidRPr="00000000">
        <w:rPr>
          <w:rtl w:val="0"/>
        </w:rPr>
      </w:r>
    </w:p>
    <w:tbl>
      <w:tblPr>
        <w:tblStyle w:val="Table5"/>
        <w:tblW w:w="10031.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103"/>
        <w:gridCol w:w="4928"/>
        <w:tblGridChange w:id="0">
          <w:tblGrid>
            <w:gridCol w:w="5103"/>
            <w:gridCol w:w="4928"/>
          </w:tblGrid>
        </w:tblGridChange>
      </w:tblGrid>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7">
            <w:pPr>
              <w:spacing w:line="240" w:lineRule="auto"/>
              <w:jc w:val="both"/>
              <w:rPr/>
            </w:pPr>
            <w:r w:rsidDel="00000000" w:rsidR="00000000" w:rsidRPr="00000000">
              <w:rPr>
                <w:sz w:val="24"/>
                <w:szCs w:val="24"/>
                <w:rtl w:val="0"/>
              </w:rPr>
              <w:t xml:space="preserve">BENDRA VISO PASIŪLYMO  </w:t>
            </w:r>
            <w:r w:rsidDel="00000000" w:rsidR="00000000" w:rsidRPr="00000000">
              <w:rPr>
                <w:i w:val="1"/>
                <w:sz w:val="24"/>
                <w:szCs w:val="24"/>
                <w:rtl w:val="0"/>
              </w:rPr>
              <w:t xml:space="preserve">(pirmo, antro, pasiūlymo punkto bendrų kainų eurais be PVM suma) </w:t>
            </w:r>
            <w:r w:rsidDel="00000000" w:rsidR="00000000" w:rsidRPr="00000000">
              <w:rPr>
                <w:sz w:val="24"/>
                <w:szCs w:val="24"/>
                <w:rtl w:val="0"/>
              </w:rPr>
              <w:t xml:space="preserve">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C8">
            <w:pPr>
              <w:spacing w:line="240" w:lineRule="auto"/>
              <w:jc w:val="both"/>
              <w:rPr/>
            </w:pPr>
            <w:r w:rsidDel="00000000" w:rsidR="00000000" w:rsidRPr="00000000">
              <w:rPr>
                <w:rtl w:val="0"/>
              </w:rPr>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9">
            <w:pPr>
              <w:spacing w:line="240" w:lineRule="auto"/>
              <w:jc w:val="both"/>
              <w:rPr/>
            </w:pPr>
            <w:r w:rsidDel="00000000" w:rsidR="00000000" w:rsidRPr="00000000">
              <w:rPr>
                <w:sz w:val="24"/>
                <w:szCs w:val="24"/>
                <w:rtl w:val="0"/>
              </w:rPr>
              <w:t xml:space="preserve">PVM suma 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CA">
            <w:pPr>
              <w:spacing w:line="240" w:lineRule="auto"/>
              <w:jc w:val="both"/>
              <w:rPr/>
            </w:pPr>
            <w:r w:rsidDel="00000000" w:rsidR="00000000" w:rsidRPr="00000000">
              <w:rPr>
                <w:rtl w:val="0"/>
              </w:rPr>
            </w:r>
          </w:p>
        </w:tc>
      </w:tr>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B">
            <w:pPr>
              <w:spacing w:line="240" w:lineRule="auto"/>
              <w:jc w:val="both"/>
              <w:rPr/>
            </w:pPr>
            <w:r w:rsidDel="00000000" w:rsidR="00000000" w:rsidRPr="00000000">
              <w:rPr>
                <w:sz w:val="24"/>
                <w:szCs w:val="24"/>
                <w:rtl w:val="0"/>
              </w:rPr>
              <w:t xml:space="preserve">BENDRA VISO PASIŪLYMO  </w:t>
            </w:r>
            <w:r w:rsidDel="00000000" w:rsidR="00000000" w:rsidRPr="00000000">
              <w:rPr>
                <w:i w:val="1"/>
                <w:sz w:val="24"/>
                <w:szCs w:val="24"/>
                <w:rtl w:val="0"/>
              </w:rPr>
              <w:t xml:space="preserve">(pirmo, antro, pasiūlymo punkto bendrų kainų eurais su PVM suma) </w:t>
            </w:r>
            <w:r w:rsidDel="00000000" w:rsidR="00000000" w:rsidRPr="00000000">
              <w:rPr>
                <w:sz w:val="24"/>
                <w:szCs w:val="24"/>
                <w:rtl w:val="0"/>
              </w:rPr>
              <w:t xml:space="preserve">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top"/>
          </w:tcPr>
          <w:p w:rsidR="00000000" w:rsidDel="00000000" w:rsidP="00000000" w:rsidRDefault="00000000" w:rsidRPr="00000000" w14:paraId="000000CC">
            <w:pPr>
              <w:spacing w:line="240" w:lineRule="auto"/>
              <w:jc w:val="both"/>
              <w:rPr/>
            </w:pPr>
            <w:r w:rsidDel="00000000" w:rsidR="00000000" w:rsidRPr="00000000">
              <w:rPr>
                <w:rtl w:val="0"/>
              </w:rPr>
            </w:r>
          </w:p>
        </w:tc>
      </w:tr>
    </w:tbl>
    <w:p w:rsidR="00000000" w:rsidDel="00000000" w:rsidP="00000000" w:rsidRDefault="00000000" w:rsidRPr="00000000" w14:paraId="000000CD">
      <w:pPr>
        <w:widowControl w:val="0"/>
        <w:spacing w:line="240" w:lineRule="auto"/>
        <w:ind w:left="108"/>
        <w:rPr>
          <w:sz w:val="24"/>
          <w:szCs w:val="24"/>
        </w:rPr>
      </w:pPr>
      <w:r w:rsidDel="00000000" w:rsidR="00000000" w:rsidRPr="00000000">
        <w:rPr>
          <w:rtl w:val="0"/>
        </w:rPr>
      </w:r>
    </w:p>
    <w:p w:rsidR="00000000" w:rsidDel="00000000" w:rsidP="00000000" w:rsidRDefault="00000000" w:rsidRPr="00000000" w14:paraId="000000CE">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CF">
      <w:pPr>
        <w:spacing w:line="240" w:lineRule="auto"/>
        <w:jc w:val="both"/>
        <w:rPr>
          <w:sz w:val="24"/>
          <w:szCs w:val="24"/>
        </w:rPr>
      </w:pPr>
      <w:r w:rsidDel="00000000" w:rsidR="00000000" w:rsidRPr="00000000">
        <w:rPr>
          <w:rtl w:val="0"/>
        </w:rPr>
      </w:r>
    </w:p>
    <w:p w:rsidR="00000000" w:rsidDel="00000000" w:rsidP="00000000" w:rsidRDefault="00000000" w:rsidRPr="00000000" w14:paraId="000000D0">
      <w:pPr>
        <w:spacing w:line="240" w:lineRule="auto"/>
        <w:jc w:val="both"/>
        <w:rPr>
          <w:sz w:val="24"/>
          <w:szCs w:val="24"/>
        </w:rPr>
      </w:pPr>
      <w:r w:rsidDel="00000000" w:rsidR="00000000" w:rsidRPr="00000000">
        <w:rPr>
          <w:sz w:val="24"/>
          <w:szCs w:val="24"/>
          <w:rtl w:val="0"/>
        </w:rPr>
        <w:t xml:space="preserve">BENDRA VISO PASIŪLYMO </w:t>
      </w:r>
      <w:r w:rsidDel="00000000" w:rsidR="00000000" w:rsidRPr="00000000">
        <w:rPr>
          <w:i w:val="1"/>
          <w:sz w:val="24"/>
          <w:szCs w:val="24"/>
          <w:rtl w:val="0"/>
        </w:rPr>
        <w:t xml:space="preserve">(pirmo, antro pasiūlymo punkto bendrų kainų Eur su PVM suma)</w:t>
      </w:r>
      <w:r w:rsidDel="00000000" w:rsidR="00000000" w:rsidRPr="00000000">
        <w:rPr>
          <w:sz w:val="24"/>
          <w:szCs w:val="24"/>
          <w:rtl w:val="0"/>
        </w:rPr>
        <w:t xml:space="preserve">  kaina eurais su PVM žodžiais: </w:t>
      </w:r>
    </w:p>
    <w:p w:rsidR="00000000" w:rsidDel="00000000" w:rsidP="00000000" w:rsidRDefault="00000000" w:rsidRPr="00000000" w14:paraId="000000D1">
      <w:pPr>
        <w:spacing w:line="240" w:lineRule="auto"/>
        <w:jc w:val="both"/>
        <w:rPr>
          <w:sz w:val="24"/>
          <w:szCs w:val="24"/>
        </w:rPr>
      </w:pPr>
      <w:r w:rsidDel="00000000" w:rsidR="00000000" w:rsidRPr="00000000">
        <w:rPr>
          <w:rtl w:val="0"/>
        </w:rPr>
      </w:r>
    </w:p>
    <w:p w:rsidR="00000000" w:rsidDel="00000000" w:rsidP="00000000" w:rsidRDefault="00000000" w:rsidRPr="00000000" w14:paraId="000000D2">
      <w:pPr>
        <w:spacing w:line="240" w:lineRule="auto"/>
        <w:jc w:val="both"/>
        <w:rPr>
          <w:sz w:val="24"/>
          <w:szCs w:val="24"/>
        </w:rPr>
      </w:pPr>
      <w:r w:rsidDel="00000000" w:rsidR="00000000" w:rsidRPr="00000000">
        <w:rPr>
          <w:sz w:val="24"/>
          <w:szCs w:val="24"/>
          <w:rtl w:val="0"/>
        </w:rPr>
        <w:t xml:space="preserve">Jei suma skaičiais neatitinka sumos žodžiais, teisinga laikoma suma žodžiais.</w:t>
      </w:r>
    </w:p>
    <w:p w:rsidR="00000000" w:rsidDel="00000000" w:rsidP="00000000" w:rsidRDefault="00000000" w:rsidRPr="00000000" w14:paraId="000000D3">
      <w:pPr>
        <w:spacing w:line="240" w:lineRule="auto"/>
        <w:jc w:val="both"/>
        <w:rPr>
          <w:sz w:val="24"/>
          <w:szCs w:val="24"/>
        </w:rPr>
      </w:pPr>
      <w:r w:rsidDel="00000000" w:rsidR="00000000" w:rsidRPr="00000000">
        <w:rPr>
          <w:i w:val="1"/>
          <w:sz w:val="24"/>
          <w:szCs w:val="24"/>
          <w:u w:val="single"/>
          <w:rtl w:val="0"/>
        </w:rPr>
        <w:t xml:space="preserve">Bendra pasiūlymo kaina naudojama laimėtojo nustatymui, o perkama bus pagal suderintą faktinį poreikį</w:t>
      </w:r>
      <w:r w:rsidDel="00000000" w:rsidR="00000000" w:rsidRPr="00000000">
        <w:rPr>
          <w:rtl w:val="0"/>
        </w:rPr>
      </w:r>
    </w:p>
    <w:p w:rsidR="00000000" w:rsidDel="00000000" w:rsidP="00000000" w:rsidRDefault="00000000" w:rsidRPr="00000000" w14:paraId="000000D4">
      <w:pPr>
        <w:spacing w:line="240" w:lineRule="auto"/>
        <w:jc w:val="both"/>
        <w:rPr>
          <w:sz w:val="24"/>
          <w:szCs w:val="24"/>
        </w:rPr>
      </w:pPr>
      <w:r w:rsidDel="00000000" w:rsidR="00000000" w:rsidRPr="00000000">
        <w:rPr>
          <w:sz w:val="24"/>
          <w:szCs w:val="24"/>
          <w:rtl w:val="0"/>
        </w:rPr>
        <w:t xml:space="preserve">Teikdami šį pasiūlymą, mes patvirtiname, kad į mūsų siūlomą kainą įskaičiuotos visos viešojo pirkimo vykdymo išlaidos bei visi mokesčiai ir mes prisiimame riziką už visas išlaidas, kurias, teikdami pasiūlymą ir laikydamiesi pirkimo dokumentuose nustatytų reikalavimų, privalėjome įskaičiuoti į pasiūlymo kainą.</w:t>
      </w:r>
    </w:p>
    <w:p w:rsidR="00000000" w:rsidDel="00000000" w:rsidP="00000000" w:rsidRDefault="00000000" w:rsidRPr="00000000" w14:paraId="000000D5">
      <w:pPr>
        <w:spacing w:line="240" w:lineRule="auto"/>
        <w:jc w:val="both"/>
        <w:rPr>
          <w:sz w:val="24"/>
          <w:szCs w:val="24"/>
        </w:rPr>
      </w:pPr>
      <w:r w:rsidDel="00000000" w:rsidR="00000000" w:rsidRPr="00000000">
        <w:rPr>
          <w:sz w:val="24"/>
          <w:szCs w:val="24"/>
          <w:rtl w:val="0"/>
        </w:rPr>
        <w:t xml:space="preserve">Pasiūlymas visiškai atitinka pirkimo dokumentuose nurodytus reikalavimus. </w:t>
      </w:r>
    </w:p>
    <w:p w:rsidR="00000000" w:rsidDel="00000000" w:rsidP="00000000" w:rsidRDefault="00000000" w:rsidRPr="00000000" w14:paraId="000000D6">
      <w:pPr>
        <w:spacing w:line="240" w:lineRule="auto"/>
        <w:jc w:val="both"/>
        <w:rPr>
          <w:sz w:val="24"/>
          <w:szCs w:val="24"/>
        </w:rPr>
      </w:pPr>
      <w:r w:rsidDel="00000000" w:rsidR="00000000" w:rsidRPr="00000000">
        <w:rPr>
          <w:rtl w:val="0"/>
        </w:rPr>
      </w:r>
    </w:p>
    <w:p w:rsidR="00000000" w:rsidDel="00000000" w:rsidP="00000000" w:rsidRDefault="00000000" w:rsidRPr="00000000" w14:paraId="000000D7">
      <w:pPr>
        <w:spacing w:line="240" w:lineRule="auto"/>
        <w:jc w:val="both"/>
        <w:rPr>
          <w:sz w:val="24"/>
          <w:szCs w:val="24"/>
        </w:rPr>
      </w:pPr>
      <w:r w:rsidDel="00000000" w:rsidR="00000000" w:rsidRPr="00000000">
        <w:rPr>
          <w:sz w:val="24"/>
          <w:szCs w:val="24"/>
          <w:rtl w:val="0"/>
        </w:rPr>
        <w:t xml:space="preserve">Šiame pasiūlyme yra pateikta konfidenciali informacija:</w:t>
      </w:r>
    </w:p>
    <w:tbl>
      <w:tblPr>
        <w:tblStyle w:val="Table6"/>
        <w:tblW w:w="964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75"/>
        <w:gridCol w:w="8970"/>
        <w:tblGridChange w:id="0">
          <w:tblGrid>
            <w:gridCol w:w="675"/>
            <w:gridCol w:w="8970"/>
          </w:tblGrid>
        </w:tblGridChange>
      </w:tblGrid>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8">
            <w:pPr>
              <w:spacing w:line="240" w:lineRule="auto"/>
              <w:jc w:val="both"/>
              <w:rPr>
                <w:sz w:val="24"/>
                <w:szCs w:val="24"/>
              </w:rPr>
            </w:pPr>
            <w:r w:rsidDel="00000000" w:rsidR="00000000" w:rsidRPr="00000000">
              <w:rPr>
                <w:sz w:val="24"/>
                <w:szCs w:val="24"/>
                <w:rtl w:val="0"/>
              </w:rPr>
              <w:t xml:space="preserve">Eil.</w:t>
            </w:r>
          </w:p>
          <w:p w:rsidR="00000000" w:rsidDel="00000000" w:rsidP="00000000" w:rsidRDefault="00000000" w:rsidRPr="00000000" w14:paraId="000000D9">
            <w:pPr>
              <w:spacing w:line="240" w:lineRule="auto"/>
              <w:jc w:val="both"/>
              <w:rPr/>
            </w:pPr>
            <w:r w:rsidDel="00000000" w:rsidR="00000000" w:rsidRPr="00000000">
              <w:rPr>
                <w:sz w:val="24"/>
                <w:szCs w:val="24"/>
                <w:rtl w:val="0"/>
              </w:rPr>
              <w:t xml:space="preserve">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A">
            <w:pPr>
              <w:spacing w:line="240" w:lineRule="auto"/>
              <w:jc w:val="both"/>
              <w:rPr/>
            </w:pPr>
            <w:r w:rsidDel="00000000" w:rsidR="00000000" w:rsidRPr="00000000">
              <w:rPr>
                <w:sz w:val="24"/>
                <w:szCs w:val="24"/>
                <w:rtl w:val="0"/>
              </w:rPr>
              <w:t xml:space="preserve">Pateikto dokumento pavadinimas**</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F">
      <w:pPr>
        <w:widowControl w:val="0"/>
        <w:spacing w:line="240" w:lineRule="auto"/>
        <w:ind w:left="108"/>
        <w:rPr>
          <w:sz w:val="24"/>
          <w:szCs w:val="24"/>
        </w:rPr>
      </w:pPr>
      <w:r w:rsidDel="00000000" w:rsidR="00000000" w:rsidRPr="00000000">
        <w:rPr>
          <w:rtl w:val="0"/>
        </w:rPr>
      </w:r>
    </w:p>
    <w:p w:rsidR="00000000" w:rsidDel="00000000" w:rsidP="00000000" w:rsidRDefault="00000000" w:rsidRPr="00000000" w14:paraId="000000E0">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E1">
      <w:pPr>
        <w:spacing w:line="240" w:lineRule="auto"/>
        <w:jc w:val="both"/>
        <w:rPr>
          <w:sz w:val="24"/>
          <w:szCs w:val="24"/>
        </w:rPr>
      </w:pPr>
      <w:r w:rsidDel="00000000" w:rsidR="00000000" w:rsidRPr="00000000">
        <w:rPr>
          <w:sz w:val="24"/>
          <w:szCs w:val="24"/>
          <w:rtl w:val="0"/>
        </w:rPr>
        <w:t xml:space="preserve">**Pildyti tuomet, jei bus pateikta konfidenciali informacija. Tiekėjas negali nurodyti, kad visas pasiūlymas yra konfidencialus. Perkančioji organizacija yra įpareigota viešinti sudarytas viešojo pirkimo sutartis ir pasiūlymus.</w:t>
      </w:r>
    </w:p>
    <w:p w:rsidR="00000000" w:rsidDel="00000000" w:rsidP="00000000" w:rsidRDefault="00000000" w:rsidRPr="00000000" w14:paraId="000000E2">
      <w:pPr>
        <w:spacing w:line="240" w:lineRule="auto"/>
        <w:jc w:val="both"/>
        <w:rPr>
          <w:sz w:val="24"/>
          <w:szCs w:val="24"/>
        </w:rPr>
      </w:pPr>
      <w:r w:rsidDel="00000000" w:rsidR="00000000" w:rsidRPr="00000000">
        <w:rPr>
          <w:rtl w:val="0"/>
        </w:rPr>
      </w:r>
    </w:p>
    <w:p w:rsidR="00000000" w:rsidDel="00000000" w:rsidP="00000000" w:rsidRDefault="00000000" w:rsidRPr="00000000" w14:paraId="000000E3">
      <w:pPr>
        <w:spacing w:line="240" w:lineRule="auto"/>
        <w:jc w:val="both"/>
        <w:rPr>
          <w:sz w:val="24"/>
          <w:szCs w:val="24"/>
        </w:rPr>
      </w:pPr>
      <w:r w:rsidDel="00000000" w:rsidR="00000000" w:rsidRPr="00000000">
        <w:rPr>
          <w:sz w:val="24"/>
          <w:szCs w:val="24"/>
          <w:rtl w:val="0"/>
        </w:rPr>
        <w:t xml:space="preserve">Kartu su pasiūlymu pateikiami šie dokumentai:</w:t>
      </w:r>
    </w:p>
    <w:tbl>
      <w:tblPr>
        <w:tblStyle w:val="Table7"/>
        <w:tblW w:w="9828.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008"/>
        <w:gridCol w:w="2276"/>
        <w:gridCol w:w="604"/>
        <w:gridCol w:w="1980"/>
        <w:gridCol w:w="701"/>
        <w:gridCol w:w="622"/>
        <w:gridCol w:w="1989"/>
        <w:gridCol w:w="465"/>
        <w:gridCol w:w="183"/>
        <w:tblGridChange w:id="0">
          <w:tblGrid>
            <w:gridCol w:w="1008"/>
            <w:gridCol w:w="2276"/>
            <w:gridCol w:w="604"/>
            <w:gridCol w:w="1980"/>
            <w:gridCol w:w="701"/>
            <w:gridCol w:w="622"/>
            <w:gridCol w:w="1989"/>
            <w:gridCol w:w="465"/>
            <w:gridCol w:w="183"/>
          </w:tblGrid>
        </w:tblGridChange>
      </w:tblGrid>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4">
            <w:pPr>
              <w:spacing w:line="240" w:lineRule="auto"/>
              <w:jc w:val="both"/>
              <w:rPr/>
            </w:pPr>
            <w:r w:rsidDel="00000000" w:rsidR="00000000" w:rsidRPr="00000000">
              <w:rPr>
                <w:sz w:val="24"/>
                <w:szCs w:val="24"/>
                <w:rtl w:val="0"/>
              </w:rPr>
              <w:t xml:space="preserve">Eil.Nr.</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5">
            <w:pPr>
              <w:spacing w:line="240" w:lineRule="auto"/>
              <w:jc w:val="both"/>
              <w:rPr/>
            </w:pPr>
            <w:r w:rsidDel="00000000" w:rsidR="00000000" w:rsidRPr="00000000">
              <w:rPr>
                <w:sz w:val="24"/>
                <w:szCs w:val="24"/>
                <w:rtl w:val="0"/>
              </w:rPr>
              <w:t xml:space="preserve">Pateiktų dokumentų pavadinimas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A">
            <w:pPr>
              <w:spacing w:line="240" w:lineRule="auto"/>
              <w:jc w:val="both"/>
              <w:rPr/>
            </w:pPr>
            <w:r w:rsidDel="00000000" w:rsidR="00000000" w:rsidRPr="00000000">
              <w:rPr>
                <w:sz w:val="24"/>
                <w:szCs w:val="24"/>
                <w:rtl w:val="0"/>
              </w:rPr>
              <w:t xml:space="preserve">Dokumento puslapių skaičius</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D">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6">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77" w:hRule="atLeast"/>
          <w:tblHeader w:val="0"/>
        </w:trPr>
        <w:tc>
          <w:tcPr>
            <w:gridSpan w:val="8"/>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F">
            <w:pPr>
              <w:spacing w:line="240" w:lineRule="auto"/>
              <w:jc w:val="both"/>
              <w:rPr>
                <w:sz w:val="24"/>
                <w:szCs w:val="24"/>
              </w:rPr>
            </w:pPr>
            <w:r w:rsidDel="00000000" w:rsidR="00000000" w:rsidRPr="00000000">
              <w:rPr>
                <w:rtl w:val="0"/>
              </w:rPr>
            </w:r>
          </w:p>
          <w:p w:rsidR="00000000" w:rsidDel="00000000" w:rsidP="00000000" w:rsidRDefault="00000000" w:rsidRPr="00000000" w14:paraId="00000100">
            <w:pPr>
              <w:spacing w:line="240" w:lineRule="auto"/>
              <w:jc w:val="both"/>
              <w:rPr/>
            </w:pPr>
            <w:r w:rsidDel="00000000" w:rsidR="00000000" w:rsidRPr="00000000">
              <w:rPr>
                <w:sz w:val="24"/>
                <w:szCs w:val="24"/>
                <w:rtl w:val="0"/>
              </w:rPr>
              <w:t xml:space="preserve">Pasiūlymas galioja iki termino, nustatyto pirkimo sąlygose.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72" w:hRule="atLeast"/>
          <w:tblHeader w:val="0"/>
        </w:trPr>
        <w:tc>
          <w:tcPr>
            <w:gridSpan w:val="2"/>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E">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1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82" w:hRule="atLeast"/>
          <w:tblHeader w:val="0"/>
        </w:trPr>
        <w:tc>
          <w:tcPr>
            <w:gridSpan w:val="2"/>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12">
            <w:pPr>
              <w:spacing w:line="240" w:lineRule="auto"/>
              <w:jc w:val="both"/>
              <w:rPr/>
            </w:pPr>
            <w:r w:rsidDel="00000000" w:rsidR="00000000" w:rsidRPr="00000000">
              <w:rPr>
                <w:sz w:val="24"/>
                <w:szCs w:val="24"/>
                <w:rtl w:val="0"/>
              </w:rPr>
              <w:t xml:space="preserve">(Pasirašiusio asmens pareigų pavadinimas*)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1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15">
            <w:pPr>
              <w:spacing w:line="240" w:lineRule="auto"/>
              <w:jc w:val="both"/>
              <w:rPr/>
            </w:pPr>
            <w:r w:rsidDel="00000000" w:rsidR="00000000" w:rsidRPr="00000000">
              <w:rPr>
                <w:sz w:val="24"/>
                <w:szCs w:val="24"/>
                <w:rtl w:val="0"/>
              </w:rPr>
              <w:t xml:space="preserve">(Parašas*)</w:t>
            </w:r>
            <w:r w:rsidDel="00000000" w:rsidR="00000000" w:rsidRPr="00000000">
              <w:rPr>
                <w:i w:val="1"/>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17">
            <w:pPr>
              <w:spacing w:line="240" w:lineRule="auto"/>
              <w:jc w:val="both"/>
              <w:rPr/>
            </w:pPr>
            <w:r w:rsidDel="00000000" w:rsidR="00000000" w:rsidRPr="00000000">
              <w:rPr>
                <w:sz w:val="24"/>
                <w:szCs w:val="24"/>
                <w:rtl w:val="0"/>
              </w:rPr>
              <w:t xml:space="preserve">(Vardas ir pavardė*)</w:t>
            </w:r>
            <w:r w:rsidDel="00000000" w:rsidR="00000000" w:rsidRPr="00000000">
              <w:rPr>
                <w:i w:val="1"/>
                <w:sz w:val="24"/>
                <w:szCs w:val="24"/>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19">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B">
      <w:pPr>
        <w:widowControl w:val="0"/>
        <w:spacing w:line="240" w:lineRule="auto"/>
        <w:ind w:left="108"/>
        <w:rPr>
          <w:sz w:val="24"/>
          <w:szCs w:val="24"/>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sectPr>
      <w:pgSz w:h="16838" w:w="11906" w:orient="portrait"/>
      <w:pgMar w:bottom="566.9291338582677" w:top="566.9291338582677" w:left="1133.8582677165355"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27" w:hanging="1276"/>
      </w:pPr>
      <w:rPr>
        <w:smallCaps w:val="0"/>
        <w:strike w:val="0"/>
        <w:shd w:fill="auto" w:val="clear"/>
        <w:vertAlign w:val="baseline"/>
      </w:rPr>
    </w:lvl>
    <w:lvl w:ilvl="1">
      <w:start w:val="1"/>
      <w:numFmt w:val="decimal"/>
      <w:lvlText w:val="%2."/>
      <w:lvlJc w:val="left"/>
      <w:pPr>
        <w:ind w:left="2628" w:hanging="1056.9999999999998"/>
      </w:pPr>
      <w:rPr>
        <w:smallCaps w:val="0"/>
        <w:strike w:val="0"/>
        <w:shd w:fill="auto" w:val="clear"/>
        <w:vertAlign w:val="baseline"/>
      </w:rPr>
    </w:lvl>
    <w:lvl w:ilvl="2">
      <w:start w:val="1"/>
      <w:numFmt w:val="lowerRoman"/>
      <w:lvlText w:val="%3."/>
      <w:lvlJc w:val="left"/>
      <w:pPr>
        <w:ind w:left="2733" w:hanging="396"/>
      </w:pPr>
      <w:rPr>
        <w:smallCaps w:val="0"/>
        <w:strike w:val="0"/>
        <w:shd w:fill="auto" w:val="clear"/>
        <w:vertAlign w:val="baseline"/>
      </w:rPr>
    </w:lvl>
    <w:lvl w:ilvl="3">
      <w:start w:val="1"/>
      <w:numFmt w:val="decimal"/>
      <w:lvlText w:val="%4."/>
      <w:lvlJc w:val="left"/>
      <w:pPr>
        <w:ind w:left="3449" w:hanging="439"/>
      </w:pPr>
      <w:rPr>
        <w:smallCaps w:val="0"/>
        <w:strike w:val="0"/>
        <w:shd w:fill="auto" w:val="clear"/>
        <w:vertAlign w:val="baseline"/>
      </w:rPr>
    </w:lvl>
    <w:lvl w:ilvl="4">
      <w:start w:val="1"/>
      <w:numFmt w:val="lowerLetter"/>
      <w:lvlText w:val="%5."/>
      <w:lvlJc w:val="left"/>
      <w:pPr>
        <w:ind w:left="4169" w:hanging="439"/>
      </w:pPr>
      <w:rPr>
        <w:smallCaps w:val="0"/>
        <w:strike w:val="0"/>
        <w:shd w:fill="auto" w:val="clear"/>
        <w:vertAlign w:val="baseline"/>
      </w:rPr>
    </w:lvl>
    <w:lvl w:ilvl="5">
      <w:start w:val="1"/>
      <w:numFmt w:val="lowerRoman"/>
      <w:lvlText w:val="%6."/>
      <w:lvlJc w:val="left"/>
      <w:pPr>
        <w:ind w:left="4893" w:hanging="396"/>
      </w:pPr>
      <w:rPr>
        <w:smallCaps w:val="0"/>
        <w:strike w:val="0"/>
        <w:shd w:fill="auto" w:val="clear"/>
        <w:vertAlign w:val="baseline"/>
      </w:rPr>
    </w:lvl>
    <w:lvl w:ilvl="6">
      <w:start w:val="1"/>
      <w:numFmt w:val="decimal"/>
      <w:lvlText w:val="%7."/>
      <w:lvlJc w:val="left"/>
      <w:pPr>
        <w:ind w:left="5609" w:hanging="439"/>
      </w:pPr>
      <w:rPr>
        <w:smallCaps w:val="0"/>
        <w:strike w:val="0"/>
        <w:shd w:fill="auto" w:val="clear"/>
        <w:vertAlign w:val="baseline"/>
      </w:rPr>
    </w:lvl>
    <w:lvl w:ilvl="7">
      <w:start w:val="1"/>
      <w:numFmt w:val="lowerLetter"/>
      <w:lvlText w:val="%8."/>
      <w:lvlJc w:val="left"/>
      <w:pPr>
        <w:ind w:left="6329" w:hanging="439"/>
      </w:pPr>
      <w:rPr>
        <w:smallCaps w:val="0"/>
        <w:strike w:val="0"/>
        <w:shd w:fill="auto" w:val="clear"/>
        <w:vertAlign w:val="baseline"/>
      </w:rPr>
    </w:lvl>
    <w:lvl w:ilvl="8">
      <w:start w:val="1"/>
      <w:numFmt w:val="lowerRoman"/>
      <w:lvlText w:val="%9."/>
      <w:lvlJc w:val="left"/>
      <w:pPr>
        <w:ind w:left="7053" w:hanging="396.0000000000009"/>
      </w:pPr>
      <w:rPr>
        <w:smallCaps w:val="0"/>
        <w:strike w:val="0"/>
        <w:shd w:fill="auto" w:val="clear"/>
        <w:vertAlign w:val="baseline"/>
      </w:rPr>
    </w:lvl>
  </w:abstractNum>
  <w:abstractNum w:abstractNumId="2">
    <w:lvl w:ilvl="0">
      <w:start w:val="1"/>
      <w:numFmt w:val="decimal"/>
      <w:lvlText w:val="%1)"/>
      <w:lvlJc w:val="left"/>
      <w:pPr>
        <w:ind w:left="2127" w:hanging="1276"/>
      </w:pPr>
      <w:rPr>
        <w:smallCaps w:val="0"/>
        <w:strike w:val="0"/>
        <w:shd w:fill="auto" w:val="clear"/>
        <w:vertAlign w:val="baseline"/>
      </w:rPr>
    </w:lvl>
    <w:lvl w:ilvl="1">
      <w:start w:val="3"/>
      <w:numFmt w:val="decimal"/>
      <w:lvlText w:val="%2."/>
      <w:lvlJc w:val="left"/>
      <w:pPr>
        <w:ind w:left="2520" w:hanging="949"/>
      </w:pPr>
      <w:rPr>
        <w:smallCaps w:val="0"/>
        <w:strike w:val="0"/>
        <w:shd w:fill="auto" w:val="clear"/>
        <w:vertAlign w:val="baseline"/>
      </w:rPr>
    </w:lvl>
    <w:lvl w:ilvl="2">
      <w:start w:val="1"/>
      <w:numFmt w:val="lowerRoman"/>
      <w:lvlText w:val="%3."/>
      <w:lvlJc w:val="left"/>
      <w:pPr>
        <w:ind w:left="2625" w:hanging="288"/>
      </w:pPr>
      <w:rPr>
        <w:smallCaps w:val="0"/>
        <w:strike w:val="0"/>
        <w:shd w:fill="auto" w:val="clear"/>
        <w:vertAlign w:val="baseline"/>
      </w:rPr>
    </w:lvl>
    <w:lvl w:ilvl="3">
      <w:start w:val="1"/>
      <w:numFmt w:val="decimal"/>
      <w:lvlText w:val="%4."/>
      <w:lvlJc w:val="left"/>
      <w:pPr>
        <w:ind w:left="3341" w:hanging="331"/>
      </w:pPr>
      <w:rPr>
        <w:smallCaps w:val="0"/>
        <w:strike w:val="0"/>
        <w:shd w:fill="auto" w:val="clear"/>
        <w:vertAlign w:val="baseline"/>
      </w:rPr>
    </w:lvl>
    <w:lvl w:ilvl="4">
      <w:start w:val="1"/>
      <w:numFmt w:val="lowerLetter"/>
      <w:lvlText w:val="%5."/>
      <w:lvlJc w:val="left"/>
      <w:pPr>
        <w:ind w:left="4061" w:hanging="331"/>
      </w:pPr>
      <w:rPr>
        <w:smallCaps w:val="0"/>
        <w:strike w:val="0"/>
        <w:shd w:fill="auto" w:val="clear"/>
        <w:vertAlign w:val="baseline"/>
      </w:rPr>
    </w:lvl>
    <w:lvl w:ilvl="5">
      <w:start w:val="1"/>
      <w:numFmt w:val="lowerRoman"/>
      <w:lvlText w:val="%6."/>
      <w:lvlJc w:val="left"/>
      <w:pPr>
        <w:ind w:left="4785" w:hanging="288"/>
      </w:pPr>
      <w:rPr>
        <w:smallCaps w:val="0"/>
        <w:strike w:val="0"/>
        <w:shd w:fill="auto" w:val="clear"/>
        <w:vertAlign w:val="baseline"/>
      </w:rPr>
    </w:lvl>
    <w:lvl w:ilvl="6">
      <w:start w:val="1"/>
      <w:numFmt w:val="decimal"/>
      <w:lvlText w:val="%7."/>
      <w:lvlJc w:val="left"/>
      <w:pPr>
        <w:ind w:left="5501" w:hanging="331"/>
      </w:pPr>
      <w:rPr>
        <w:smallCaps w:val="0"/>
        <w:strike w:val="0"/>
        <w:shd w:fill="auto" w:val="clear"/>
        <w:vertAlign w:val="baseline"/>
      </w:rPr>
    </w:lvl>
    <w:lvl w:ilvl="7">
      <w:start w:val="1"/>
      <w:numFmt w:val="lowerLetter"/>
      <w:lvlText w:val="%8."/>
      <w:lvlJc w:val="left"/>
      <w:pPr>
        <w:ind w:left="6221" w:hanging="331"/>
      </w:pPr>
      <w:rPr>
        <w:smallCaps w:val="0"/>
        <w:strike w:val="0"/>
        <w:shd w:fill="auto" w:val="clear"/>
        <w:vertAlign w:val="baseline"/>
      </w:rPr>
    </w:lvl>
    <w:lvl w:ilvl="8">
      <w:start w:val="1"/>
      <w:numFmt w:val="lowerRoman"/>
      <w:lvlText w:val="%9."/>
      <w:lvlJc w:val="left"/>
      <w:pPr>
        <w:ind w:left="6945" w:hanging="288"/>
      </w:pPr>
      <w:rPr>
        <w:smallCaps w:val="0"/>
        <w:strike w:val="0"/>
        <w:shd w:fill="auto" w:val="clear"/>
        <w:vertAlign w:val="baseline"/>
      </w:rPr>
    </w:lvl>
  </w:abstractNum>
  <w:abstractNum w:abstractNumId="3">
    <w:lvl w:ilvl="0">
      <w:start w:val="1"/>
      <w:numFmt w:val="decimal"/>
      <w:lvlText w:val="%1)"/>
      <w:lvlJc w:val="left"/>
      <w:pPr>
        <w:ind w:left="2127" w:hanging="1276"/>
      </w:pPr>
      <w:rPr>
        <w:smallCaps w:val="0"/>
        <w:strike w:val="0"/>
        <w:shd w:fill="auto" w:val="clear"/>
        <w:vertAlign w:val="baseline"/>
      </w:rPr>
    </w:lvl>
    <w:lvl w:ilvl="1">
      <w:start w:val="1"/>
      <w:numFmt w:val="decimal"/>
      <w:lvlText w:val="%2."/>
      <w:lvlJc w:val="left"/>
      <w:pPr>
        <w:ind w:left="2606" w:hanging="1034.9999999999998"/>
      </w:pPr>
      <w:rPr>
        <w:smallCaps w:val="0"/>
        <w:strike w:val="0"/>
        <w:shd w:fill="auto" w:val="clear"/>
        <w:vertAlign w:val="baseline"/>
      </w:rPr>
    </w:lvl>
    <w:lvl w:ilvl="2">
      <w:start w:val="1"/>
      <w:numFmt w:val="lowerRoman"/>
      <w:lvlText w:val="%3."/>
      <w:lvlJc w:val="left"/>
      <w:pPr>
        <w:ind w:left="2651" w:hanging="314"/>
      </w:pPr>
      <w:rPr>
        <w:smallCaps w:val="0"/>
        <w:strike w:val="0"/>
        <w:shd w:fill="auto" w:val="clear"/>
        <w:vertAlign w:val="baseline"/>
      </w:rPr>
    </w:lvl>
    <w:lvl w:ilvl="3">
      <w:start w:val="1"/>
      <w:numFmt w:val="decimal"/>
      <w:lvlText w:val="%4."/>
      <w:lvlJc w:val="left"/>
      <w:pPr>
        <w:ind w:left="3371" w:hanging="361"/>
      </w:pPr>
      <w:rPr>
        <w:smallCaps w:val="0"/>
        <w:strike w:val="0"/>
        <w:shd w:fill="auto" w:val="clear"/>
        <w:vertAlign w:val="baseline"/>
      </w:rPr>
    </w:lvl>
    <w:lvl w:ilvl="4">
      <w:start w:val="1"/>
      <w:numFmt w:val="lowerLetter"/>
      <w:lvlText w:val="%5."/>
      <w:lvlJc w:val="left"/>
      <w:pPr>
        <w:ind w:left="4091" w:hanging="361"/>
      </w:pPr>
      <w:rPr>
        <w:smallCaps w:val="0"/>
        <w:strike w:val="0"/>
        <w:shd w:fill="auto" w:val="clear"/>
        <w:vertAlign w:val="baseline"/>
      </w:rPr>
    </w:lvl>
    <w:lvl w:ilvl="5">
      <w:start w:val="1"/>
      <w:numFmt w:val="lowerRoman"/>
      <w:lvlText w:val="%6."/>
      <w:lvlJc w:val="left"/>
      <w:pPr>
        <w:ind w:left="4811" w:hanging="314"/>
      </w:pPr>
      <w:rPr>
        <w:smallCaps w:val="0"/>
        <w:strike w:val="0"/>
        <w:shd w:fill="auto" w:val="clear"/>
        <w:vertAlign w:val="baseline"/>
      </w:rPr>
    </w:lvl>
    <w:lvl w:ilvl="6">
      <w:start w:val="1"/>
      <w:numFmt w:val="decimal"/>
      <w:lvlText w:val="%7."/>
      <w:lvlJc w:val="left"/>
      <w:pPr>
        <w:ind w:left="5531" w:hanging="361"/>
      </w:pPr>
      <w:rPr>
        <w:smallCaps w:val="0"/>
        <w:strike w:val="0"/>
        <w:shd w:fill="auto" w:val="clear"/>
        <w:vertAlign w:val="baseline"/>
      </w:rPr>
    </w:lvl>
    <w:lvl w:ilvl="7">
      <w:start w:val="1"/>
      <w:numFmt w:val="lowerLetter"/>
      <w:lvlText w:val="%8."/>
      <w:lvlJc w:val="left"/>
      <w:pPr>
        <w:ind w:left="6251" w:hanging="361"/>
      </w:pPr>
      <w:rPr>
        <w:smallCaps w:val="0"/>
        <w:strike w:val="0"/>
        <w:shd w:fill="auto" w:val="clear"/>
        <w:vertAlign w:val="baseline"/>
      </w:rPr>
    </w:lvl>
    <w:lvl w:ilvl="8">
      <w:start w:val="1"/>
      <w:numFmt w:val="lowerRoman"/>
      <w:lvlText w:val="%9."/>
      <w:lvlJc w:val="left"/>
      <w:pPr>
        <w:ind w:left="6971" w:hanging="314"/>
      </w:pPr>
      <w:rPr>
        <w:smallCaps w:val="0"/>
        <w:strike w:val="0"/>
        <w:shd w:fill="auto" w:val="clear"/>
        <w:vertAlign w:val="baseline"/>
      </w:rPr>
    </w:lvl>
  </w:abstractNum>
  <w:abstractNum w:abstractNumId="4">
    <w:lvl w:ilvl="0">
      <w:start w:val="1"/>
      <w:numFmt w:val="decimal"/>
      <w:lvlText w:val="%1)"/>
      <w:lvlJc w:val="left"/>
      <w:pPr>
        <w:ind w:left="2127" w:hanging="1276"/>
      </w:pPr>
      <w:rPr>
        <w:smallCaps w:val="0"/>
        <w:strike w:val="0"/>
        <w:shd w:fill="auto" w:val="clear"/>
        <w:vertAlign w:val="baseline"/>
      </w:rPr>
    </w:lvl>
    <w:lvl w:ilvl="1">
      <w:start w:val="2"/>
      <w:numFmt w:val="decimal"/>
      <w:lvlText w:val="%2."/>
      <w:lvlJc w:val="left"/>
      <w:pPr>
        <w:ind w:left="2606" w:hanging="1034.9999999999998"/>
      </w:pPr>
      <w:rPr>
        <w:smallCaps w:val="0"/>
        <w:strike w:val="0"/>
        <w:shd w:fill="auto" w:val="clear"/>
        <w:vertAlign w:val="baseline"/>
      </w:rPr>
    </w:lvl>
    <w:lvl w:ilvl="2">
      <w:start w:val="1"/>
      <w:numFmt w:val="lowerRoman"/>
      <w:lvlText w:val="%3."/>
      <w:lvlJc w:val="left"/>
      <w:pPr>
        <w:ind w:left="2651" w:hanging="314"/>
      </w:pPr>
      <w:rPr>
        <w:smallCaps w:val="0"/>
        <w:strike w:val="0"/>
        <w:shd w:fill="auto" w:val="clear"/>
        <w:vertAlign w:val="baseline"/>
      </w:rPr>
    </w:lvl>
    <w:lvl w:ilvl="3">
      <w:start w:val="1"/>
      <w:numFmt w:val="decimal"/>
      <w:lvlText w:val="%4."/>
      <w:lvlJc w:val="left"/>
      <w:pPr>
        <w:ind w:left="3371" w:hanging="361"/>
      </w:pPr>
      <w:rPr>
        <w:smallCaps w:val="0"/>
        <w:strike w:val="0"/>
        <w:shd w:fill="auto" w:val="clear"/>
        <w:vertAlign w:val="baseline"/>
      </w:rPr>
    </w:lvl>
    <w:lvl w:ilvl="4">
      <w:start w:val="1"/>
      <w:numFmt w:val="lowerLetter"/>
      <w:lvlText w:val="%5."/>
      <w:lvlJc w:val="left"/>
      <w:pPr>
        <w:ind w:left="4091" w:hanging="361"/>
      </w:pPr>
      <w:rPr>
        <w:smallCaps w:val="0"/>
        <w:strike w:val="0"/>
        <w:shd w:fill="auto" w:val="clear"/>
        <w:vertAlign w:val="baseline"/>
      </w:rPr>
    </w:lvl>
    <w:lvl w:ilvl="5">
      <w:start w:val="1"/>
      <w:numFmt w:val="lowerRoman"/>
      <w:lvlText w:val="%6."/>
      <w:lvlJc w:val="left"/>
      <w:pPr>
        <w:ind w:left="4811" w:hanging="314"/>
      </w:pPr>
      <w:rPr>
        <w:smallCaps w:val="0"/>
        <w:strike w:val="0"/>
        <w:shd w:fill="auto" w:val="clear"/>
        <w:vertAlign w:val="baseline"/>
      </w:rPr>
    </w:lvl>
    <w:lvl w:ilvl="6">
      <w:start w:val="1"/>
      <w:numFmt w:val="decimal"/>
      <w:lvlText w:val="%7."/>
      <w:lvlJc w:val="left"/>
      <w:pPr>
        <w:ind w:left="5531" w:hanging="361"/>
      </w:pPr>
      <w:rPr>
        <w:smallCaps w:val="0"/>
        <w:strike w:val="0"/>
        <w:shd w:fill="auto" w:val="clear"/>
        <w:vertAlign w:val="baseline"/>
      </w:rPr>
    </w:lvl>
    <w:lvl w:ilvl="7">
      <w:start w:val="1"/>
      <w:numFmt w:val="lowerLetter"/>
      <w:lvlText w:val="%8."/>
      <w:lvlJc w:val="left"/>
      <w:pPr>
        <w:ind w:left="6251" w:hanging="361"/>
      </w:pPr>
      <w:rPr>
        <w:smallCaps w:val="0"/>
        <w:strike w:val="0"/>
        <w:shd w:fill="auto" w:val="clear"/>
        <w:vertAlign w:val="baseline"/>
      </w:rPr>
    </w:lvl>
    <w:lvl w:ilvl="8">
      <w:start w:val="1"/>
      <w:numFmt w:val="lowerRoman"/>
      <w:lvlText w:val="%9."/>
      <w:lvlJc w:val="left"/>
      <w:pPr>
        <w:ind w:left="6971" w:hanging="314"/>
      </w:pPr>
      <w:rPr>
        <w:smallCaps w:val="0"/>
        <w:strike w:val="0"/>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