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A90A" w14:textId="3FCCE717" w:rsidR="002F7FD6" w:rsidRPr="00DC26D0" w:rsidRDefault="00DC26D0" w:rsidP="00E33A3D">
      <w:pPr>
        <w:tabs>
          <w:tab w:val="left" w:pos="567"/>
        </w:tabs>
        <w:spacing w:after="0" w:line="240" w:lineRule="auto"/>
        <w:ind w:right="-212"/>
        <w:jc w:val="right"/>
        <w:rPr>
          <w:rFonts w:asciiTheme="majorBidi" w:eastAsia="Calibri" w:hAnsiTheme="majorBidi" w:cstheme="majorBidi"/>
          <w:i/>
          <w:iCs/>
          <w:sz w:val="24"/>
          <w:lang w:val="lt-LT"/>
        </w:rPr>
      </w:pPr>
      <w:r w:rsidRPr="00DC26D0">
        <w:rPr>
          <w:rFonts w:asciiTheme="majorBidi" w:eastAsia="Calibri" w:hAnsiTheme="majorBidi" w:cstheme="majorBidi"/>
          <w:i/>
          <w:iCs/>
        </w:rPr>
        <w:t xml:space="preserve">Pirkimo sąlygų </w:t>
      </w:r>
      <w:r w:rsidR="00EB441A">
        <w:rPr>
          <w:rFonts w:asciiTheme="majorBidi" w:eastAsia="Calibri" w:hAnsiTheme="majorBidi" w:cstheme="majorBidi"/>
          <w:i/>
          <w:iCs/>
        </w:rPr>
        <w:t>4</w:t>
      </w:r>
      <w:r w:rsidR="00CB3ED4" w:rsidRPr="00DC26D0">
        <w:rPr>
          <w:rFonts w:asciiTheme="majorBidi" w:eastAsia="Calibri" w:hAnsiTheme="majorBidi" w:cstheme="majorBidi"/>
          <w:i/>
          <w:iCs/>
        </w:rPr>
        <w:t xml:space="preserve"> priedas</w:t>
      </w:r>
      <w:r w:rsidR="00E85315" w:rsidRPr="00DC26D0">
        <w:rPr>
          <w:rFonts w:asciiTheme="majorBidi" w:eastAsia="Calibri" w:hAnsiTheme="majorBidi" w:cstheme="majorBidi"/>
          <w:i/>
          <w:iCs/>
        </w:rPr>
        <w:t xml:space="preserve"> </w:t>
      </w:r>
    </w:p>
    <w:p w14:paraId="5E76CB6F" w14:textId="77777777" w:rsidR="002F7FD6" w:rsidRPr="00AD5A95" w:rsidRDefault="002F7FD6" w:rsidP="002F7FD6">
      <w:pPr>
        <w:tabs>
          <w:tab w:val="left" w:pos="456"/>
          <w:tab w:val="num" w:pos="1653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t-LT"/>
        </w:rPr>
      </w:pPr>
    </w:p>
    <w:p w14:paraId="0E674342" w14:textId="61CC9535" w:rsidR="003943D5" w:rsidRPr="00AD5A95" w:rsidRDefault="00E01FC6" w:rsidP="00AD5A9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</w:pP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T</w:t>
      </w:r>
      <w:r w:rsidR="002406A8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ei</w:t>
      </w: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kėj</w:t>
      </w:r>
      <w:r w:rsidR="00CB0A6D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o</w:t>
      </w: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 </w:t>
      </w:r>
      <w:r w:rsidR="00AC2D8A"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sutarčiai vykdyti pasitelkiamų</w:t>
      </w: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 specialistų sąrašas</w:t>
      </w:r>
      <w:r w:rsidR="007F2686"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 </w:t>
      </w:r>
    </w:p>
    <w:p w14:paraId="2A8BFDF7" w14:textId="77777777" w:rsidR="00B1134E" w:rsidRPr="00AD5A95" w:rsidRDefault="00B1134E" w:rsidP="00B1134E">
      <w:pPr>
        <w:tabs>
          <w:tab w:val="left" w:pos="456"/>
          <w:tab w:val="num" w:pos="1653"/>
        </w:tabs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  <w:lang w:val="lt-LT"/>
        </w:rPr>
      </w:pPr>
    </w:p>
    <w:tbl>
      <w:tblPr>
        <w:tblW w:w="124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85"/>
        <w:gridCol w:w="2977"/>
        <w:gridCol w:w="2126"/>
        <w:gridCol w:w="3827"/>
      </w:tblGrid>
      <w:tr w:rsidR="00D03D91" w:rsidRPr="00DC26D0" w14:paraId="760949ED" w14:textId="3D39DB3A" w:rsidTr="008269FF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5DD7" w14:textId="77777777" w:rsidR="00D03D91" w:rsidRPr="00EB441A" w:rsidRDefault="00D03D91" w:rsidP="00D03D9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EB441A">
              <w:rPr>
                <w:rFonts w:asciiTheme="majorBidi" w:eastAsia="Calibri" w:hAnsiTheme="majorBidi" w:cstheme="majorBidi"/>
                <w:bCs/>
                <w:lang w:val="lt-LT"/>
              </w:rPr>
              <w:t>Eilės Nr.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6CBE6" w14:textId="1B415F33" w:rsidR="00D03D91" w:rsidRPr="00EB441A" w:rsidRDefault="00D03D91" w:rsidP="00D03D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val="lt-LT"/>
              </w:rPr>
            </w:pPr>
            <w:r>
              <w:rPr>
                <w:rFonts w:asciiTheme="majorBidi" w:eastAsia="Times New Roman" w:hAnsiTheme="majorBidi" w:cstheme="majorBidi"/>
                <w:bCs/>
                <w:lang w:val="lt-LT"/>
              </w:rPr>
              <w:t>Reikalavimai</w:t>
            </w:r>
          </w:p>
          <w:p w14:paraId="6E10CCC8" w14:textId="6EE92B4A" w:rsidR="00D03D91" w:rsidRPr="00EB441A" w:rsidRDefault="00D03D91" w:rsidP="00D03D9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5BBB" w14:textId="0C3DB9C9" w:rsidR="00D03D91" w:rsidRPr="00EB441A" w:rsidRDefault="00D03D91" w:rsidP="00D03D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val="lt-LT"/>
              </w:rPr>
            </w:pPr>
            <w:r w:rsidRPr="00EB441A">
              <w:rPr>
                <w:rFonts w:asciiTheme="majorBidi" w:eastAsia="Times New Roman" w:hAnsiTheme="majorBidi" w:cstheme="majorBidi"/>
                <w:bCs/>
                <w:lang w:val="lt-LT"/>
              </w:rPr>
              <w:t>Specialist</w:t>
            </w:r>
            <w:r w:rsidR="00A1510E">
              <w:rPr>
                <w:rFonts w:asciiTheme="majorBidi" w:eastAsia="Times New Roman" w:hAnsiTheme="majorBidi" w:cstheme="majorBidi"/>
                <w:bCs/>
                <w:lang w:val="lt-LT"/>
              </w:rPr>
              <w:t>ų</w:t>
            </w:r>
            <w:r w:rsidRPr="00EB441A">
              <w:rPr>
                <w:rFonts w:asciiTheme="majorBidi" w:eastAsia="Times New Roman" w:hAnsiTheme="majorBidi" w:cstheme="majorBidi"/>
                <w:bCs/>
                <w:lang w:val="lt-LT"/>
              </w:rPr>
              <w:t xml:space="preserve"> vardas, pavardė</w:t>
            </w:r>
          </w:p>
          <w:p w14:paraId="4195D739" w14:textId="4F8081A4" w:rsidR="00D03D91" w:rsidRPr="00EB441A" w:rsidRDefault="00D03D91" w:rsidP="00D03D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val="lt-L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6F19F" w14:textId="48A886A1" w:rsidR="00D03D91" w:rsidRPr="00EB441A" w:rsidRDefault="00D03D91" w:rsidP="00D03D91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EB441A">
              <w:rPr>
                <w:rFonts w:asciiTheme="majorBidi" w:eastAsia="Calibri" w:hAnsiTheme="majorBidi" w:cstheme="majorBidi"/>
                <w:bCs/>
                <w:lang w:val="lt-LT"/>
              </w:rPr>
              <w:t>Informacija apie siūlomą specialistą: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3BE1" w14:textId="659E734A" w:rsidR="00D03D91" w:rsidRPr="00EB441A" w:rsidRDefault="00D03D91" w:rsidP="00D03D91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EB441A">
              <w:rPr>
                <w:rFonts w:asciiTheme="majorBidi" w:eastAsia="Calibri" w:hAnsiTheme="majorBidi" w:cstheme="majorBidi"/>
                <w:bCs/>
                <w:lang w:val="lt-LT"/>
              </w:rPr>
              <w:t>Specialisto patirties aprašymas</w:t>
            </w:r>
          </w:p>
        </w:tc>
      </w:tr>
      <w:tr w:rsidR="00D03D91" w:rsidRPr="00DC26D0" w14:paraId="2E0A8D4D" w14:textId="51CBDAA1" w:rsidTr="008269FF">
        <w:trPr>
          <w:cantSplit/>
          <w:trHeight w:val="164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DD2F" w14:textId="4EBC6B4A" w:rsidR="00D03D91" w:rsidRPr="00AD5A95" w:rsidRDefault="00D03D91" w:rsidP="00D03D9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AD5A95">
              <w:rPr>
                <w:rFonts w:asciiTheme="majorBidi" w:eastAsia="Calibri" w:hAnsiTheme="majorBidi" w:cstheme="majorBidi"/>
                <w:b/>
                <w:lang w:val="lt-LT"/>
              </w:rPr>
              <w:t>1.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5A1D" w14:textId="77777777" w:rsidR="002755B4" w:rsidRDefault="00A1510E" w:rsidP="00A1510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51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Asmuo atsakingas už vartotojo elektros ūkį. AK iki 1000 V </w:t>
            </w:r>
          </w:p>
          <w:p w14:paraId="68A30945" w14:textId="1C25FC51" w:rsidR="00D03D91" w:rsidRPr="002755B4" w:rsidRDefault="00D03D91" w:rsidP="00A15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99E9" w14:textId="77777777" w:rsidR="00D03D91" w:rsidRPr="00424C6B" w:rsidRDefault="00A1510E" w:rsidP="00D03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24C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1.</w:t>
            </w:r>
          </w:p>
          <w:p w14:paraId="51A79AEB" w14:textId="50197893" w:rsidR="00A1510E" w:rsidRPr="00424C6B" w:rsidRDefault="00A1510E" w:rsidP="002755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2EE0" w14:textId="77777777" w:rsidR="00D03D91" w:rsidRPr="00D03D91" w:rsidRDefault="00D03D91" w:rsidP="00D03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D03D91">
              <w:rPr>
                <w:rFonts w:asciiTheme="majorBidi" w:eastAsia="Calibri" w:hAnsiTheme="majorBidi" w:cstheme="majorBidi"/>
                <w:bCs/>
                <w:lang w:val="lt-LT"/>
              </w:rPr>
              <w:t xml:space="preserve">Ar </w:t>
            </w:r>
            <w:r w:rsidRPr="00D03D91">
              <w:rPr>
                <w:rFonts w:ascii="Times New Roman" w:eastAsia="Calibri" w:hAnsi="Times New Roman" w:cs="Times New Roman"/>
                <w:bCs/>
                <w:lang w:val="lt-LT"/>
              </w:rPr>
              <w:t xml:space="preserve">siūlomas specialistas yra tiekėjo darbuotojas: </w:t>
            </w:r>
          </w:p>
          <w:p w14:paraId="390D770C" w14:textId="086E5756" w:rsidR="00D03D91" w:rsidRPr="00D03D91" w:rsidRDefault="00D03D91" w:rsidP="00D03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D03D91">
              <w:rPr>
                <w:rFonts w:ascii="Times New Roman" w:eastAsia="Calibri" w:hAnsi="Times New Roman" w:cs="Times New Roman"/>
                <w:bCs/>
                <w:lang w:val="lt-LT"/>
              </w:rPr>
              <w:t xml:space="preserve">Taip </w:t>
            </w:r>
            <w:r w:rsidRPr="00D03D91">
              <w:rPr>
                <w:rFonts w:ascii="Segoe UI Symbol" w:eastAsia="Calibri" w:hAnsi="Segoe UI Symbol" w:cs="Segoe UI Symbol"/>
                <w:bCs/>
                <w:lang w:val="lt-LT"/>
              </w:rPr>
              <w:t>☐</w:t>
            </w:r>
            <w:r w:rsidRPr="00D03D91">
              <w:rPr>
                <w:rFonts w:ascii="Times New Roman" w:eastAsia="Calibri" w:hAnsi="Times New Roman" w:cs="Times New Roman"/>
                <w:bCs/>
                <w:lang w:val="lt-LT"/>
              </w:rPr>
              <w:t xml:space="preserve">               </w:t>
            </w:r>
          </w:p>
          <w:p w14:paraId="549CD5E2" w14:textId="77777777" w:rsidR="00D03D91" w:rsidRPr="00D03D91" w:rsidRDefault="00D03D91" w:rsidP="00D03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D03D91">
              <w:rPr>
                <w:rFonts w:ascii="Times New Roman" w:eastAsia="Calibri" w:hAnsi="Times New Roman" w:cs="Times New Roman"/>
                <w:bCs/>
                <w:lang w:val="lt-LT"/>
              </w:rPr>
              <w:t xml:space="preserve">Ne  </w:t>
            </w:r>
            <w:r w:rsidRPr="00D03D91">
              <w:rPr>
                <w:rFonts w:ascii="Segoe UI Symbol" w:eastAsia="Calibri" w:hAnsi="Segoe UI Symbol" w:cs="Segoe UI Symbol"/>
                <w:bCs/>
                <w:lang w:val="lt-LT"/>
              </w:rPr>
              <w:t>☐</w:t>
            </w:r>
          </w:p>
          <w:p w14:paraId="25EF1711" w14:textId="77777777" w:rsidR="00D03D91" w:rsidRPr="00AD5A95" w:rsidRDefault="00D03D91" w:rsidP="00D03D91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BE04" w14:textId="77777777" w:rsidR="00D03D91" w:rsidRPr="00AD5A95" w:rsidRDefault="00D03D91" w:rsidP="00D03D9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  <w:tr w:rsidR="00D03D91" w:rsidRPr="00A1510E" w14:paraId="4F0CDAD1" w14:textId="5211F64B" w:rsidTr="008269FF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1C13E" w14:textId="0E1F6D67" w:rsidR="00D03D91" w:rsidRPr="00AD5A95" w:rsidRDefault="00D03D91" w:rsidP="002755B4">
            <w:pPr>
              <w:spacing w:before="240"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>
              <w:rPr>
                <w:rFonts w:asciiTheme="majorBidi" w:eastAsia="Calibri" w:hAnsiTheme="majorBidi" w:cstheme="majorBidi"/>
                <w:b/>
                <w:lang w:val="lt-LT"/>
              </w:rPr>
              <w:t>2.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3E76" w14:textId="77777777" w:rsidR="002755B4" w:rsidRDefault="00A1510E" w:rsidP="002755B4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1510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Elektrotechnikos darbuotojas, eksploatuojantis vartotojo elektros </w:t>
            </w:r>
            <w:r w:rsidRPr="002406A8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įrenginius VK iki 1000 V (privalo turėti aukštalipio pažymėjimą)</w:t>
            </w:r>
            <w:r w:rsidRPr="00A1510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5ABF500C" w14:textId="01D72EA1" w:rsidR="00D03D91" w:rsidRPr="002755B4" w:rsidRDefault="00D03D91" w:rsidP="002755B4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565B" w14:textId="77777777" w:rsidR="00D03D91" w:rsidRPr="00424C6B" w:rsidRDefault="00A1510E" w:rsidP="002755B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424C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1.</w:t>
            </w:r>
          </w:p>
          <w:p w14:paraId="786EC51B" w14:textId="5F573ED4" w:rsidR="00A1510E" w:rsidRPr="00A1510E" w:rsidRDefault="00A1510E" w:rsidP="002755B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726B" w14:textId="77777777" w:rsidR="002755B4" w:rsidRPr="002755B4" w:rsidRDefault="002755B4" w:rsidP="002755B4">
            <w:pPr>
              <w:spacing w:before="240" w:line="240" w:lineRule="auto"/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Ar siūlomas specialistas yra tiekėjo darbuotojas: </w:t>
            </w:r>
          </w:p>
          <w:p w14:paraId="13C53509" w14:textId="77777777" w:rsidR="002755B4" w:rsidRPr="002755B4" w:rsidRDefault="002755B4" w:rsidP="002755B4">
            <w:pPr>
              <w:spacing w:before="240" w:line="240" w:lineRule="auto"/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Taip </w:t>
            </w:r>
            <w:r w:rsidRPr="002755B4">
              <w:rPr>
                <w:rFonts w:ascii="Segoe UI Symbol" w:eastAsia="Calibri" w:hAnsi="Segoe UI Symbol" w:cs="Segoe UI Symbol"/>
                <w:bCs/>
                <w:lang w:val="lt-LT"/>
              </w:rPr>
              <w:t>☐</w:t>
            </w: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               </w:t>
            </w:r>
          </w:p>
          <w:p w14:paraId="4C8C9A77" w14:textId="0F905CA9" w:rsidR="00D03D91" w:rsidRPr="002755B4" w:rsidRDefault="002755B4" w:rsidP="002755B4">
            <w:pPr>
              <w:spacing w:before="240" w:line="240" w:lineRule="auto"/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Ne  </w:t>
            </w:r>
            <w:r w:rsidRPr="002755B4">
              <w:rPr>
                <w:rFonts w:ascii="Segoe UI Symbol" w:eastAsia="Calibri" w:hAnsi="Segoe UI Symbol" w:cs="Segoe UI Symbol"/>
                <w:bCs/>
                <w:lang w:val="lt-LT"/>
              </w:rPr>
              <w:t>☐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923C" w14:textId="77777777" w:rsidR="00D03D91" w:rsidRPr="00AD5A95" w:rsidRDefault="00D03D91" w:rsidP="002755B4">
            <w:pPr>
              <w:spacing w:before="240"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  <w:tr w:rsidR="002755B4" w:rsidRPr="00424C6B" w14:paraId="3B9D63A5" w14:textId="77777777" w:rsidTr="008269FF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E580" w14:textId="5EBF9064" w:rsidR="002755B4" w:rsidRPr="00424C6B" w:rsidRDefault="008E3AD1" w:rsidP="002755B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lang w:val="lt-LT"/>
              </w:rPr>
            </w:pPr>
            <w:r>
              <w:rPr>
                <w:rFonts w:asciiTheme="majorBidi" w:eastAsia="Calibri" w:hAnsiTheme="majorBidi" w:cstheme="majorBidi"/>
                <w:bCs/>
                <w:lang w:val="lt-LT"/>
              </w:rPr>
              <w:t>3</w:t>
            </w:r>
            <w:r w:rsidR="002755B4" w:rsidRPr="00424C6B">
              <w:rPr>
                <w:rFonts w:asciiTheme="majorBidi" w:eastAsia="Calibri" w:hAnsiTheme="majorBidi" w:cstheme="majorBidi"/>
                <w:bCs/>
                <w:lang w:val="lt-LT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BDAE" w14:textId="77777777" w:rsidR="002755B4" w:rsidRDefault="002755B4" w:rsidP="002755B4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Cs/>
                <w:sz w:val="24"/>
                <w:szCs w:val="24"/>
                <w:lang w:val="lt-LT"/>
              </w:rPr>
            </w:pPr>
            <w:r w:rsidRPr="00424C6B">
              <w:rPr>
                <w:rFonts w:asciiTheme="majorBidi" w:eastAsia="Calibri" w:hAnsiTheme="majorBidi" w:cstheme="majorBidi"/>
                <w:bCs/>
                <w:sz w:val="24"/>
                <w:szCs w:val="24"/>
                <w:lang w:val="lt-LT"/>
              </w:rPr>
              <w:t>Atestuot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lt-LT"/>
              </w:rPr>
              <w:t>as</w:t>
            </w:r>
            <w:r w:rsidRPr="00424C6B">
              <w:rPr>
                <w:rFonts w:asciiTheme="majorBidi" w:eastAsia="Calibri" w:hAnsiTheme="majorBidi" w:cstheme="majorBidi"/>
                <w:bCs/>
                <w:sz w:val="24"/>
                <w:szCs w:val="24"/>
                <w:lang w:val="lt-LT"/>
              </w:rPr>
              <w:t xml:space="preserve"> specialist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lt-LT"/>
              </w:rPr>
              <w:t>as</w:t>
            </w:r>
            <w:r w:rsidRPr="00424C6B">
              <w:rPr>
                <w:rFonts w:asciiTheme="majorBidi" w:eastAsia="Calibri" w:hAnsiTheme="majorBidi" w:cstheme="majorBidi"/>
                <w:bCs/>
                <w:sz w:val="24"/>
                <w:szCs w:val="24"/>
                <w:lang w:val="lt-LT"/>
              </w:rPr>
              <w:t xml:space="preserve"> pagal izoliacijos, įžeminimo ir įnulinimo varžų matuotojo programą, kad galėtų atlikti kabelių izoliacijos  matavimus </w:t>
            </w:r>
          </w:p>
          <w:p w14:paraId="48801A78" w14:textId="77230EFC" w:rsidR="002755B4" w:rsidRPr="00424C6B" w:rsidRDefault="002755B4" w:rsidP="002755B4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Cs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F653" w14:textId="77777777" w:rsidR="002755B4" w:rsidRPr="002755B4" w:rsidRDefault="002755B4" w:rsidP="002755B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Cs/>
                <w:lang w:val="lt-LT"/>
              </w:rPr>
            </w:pPr>
            <w:r w:rsidRPr="002755B4">
              <w:rPr>
                <w:rFonts w:asciiTheme="majorBidi" w:eastAsia="Times New Roman" w:hAnsiTheme="majorBidi" w:cstheme="majorBidi"/>
                <w:iCs/>
                <w:lang w:val="lt-LT"/>
              </w:rPr>
              <w:t>1.</w:t>
            </w:r>
          </w:p>
          <w:p w14:paraId="7584458E" w14:textId="0DED9001" w:rsidR="002755B4" w:rsidRPr="00AD5A95" w:rsidRDefault="002755B4" w:rsidP="002755B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D1F2" w14:textId="77777777" w:rsidR="002755B4" w:rsidRPr="002755B4" w:rsidRDefault="002755B4" w:rsidP="002755B4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Ar siūlomas specialistas yra tiekėjo darbuotojas: </w:t>
            </w:r>
          </w:p>
          <w:p w14:paraId="31E422A8" w14:textId="77777777" w:rsidR="002755B4" w:rsidRPr="002755B4" w:rsidRDefault="002755B4" w:rsidP="002755B4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Taip </w:t>
            </w:r>
            <w:r w:rsidRPr="002755B4">
              <w:rPr>
                <w:rFonts w:ascii="Segoe UI Symbol" w:eastAsia="Calibri" w:hAnsi="Segoe UI Symbol" w:cs="Segoe UI Symbol"/>
                <w:bCs/>
                <w:lang w:val="lt-LT"/>
              </w:rPr>
              <w:t>☐</w:t>
            </w: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               </w:t>
            </w:r>
          </w:p>
          <w:p w14:paraId="6E6D623A" w14:textId="181256AF" w:rsidR="002755B4" w:rsidRPr="00AD5A95" w:rsidRDefault="002755B4" w:rsidP="002755B4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Ne  </w:t>
            </w:r>
            <w:r w:rsidRPr="002755B4">
              <w:rPr>
                <w:rFonts w:ascii="Segoe UI Symbol" w:eastAsia="Calibri" w:hAnsi="Segoe UI Symbol" w:cs="Segoe UI Symbol"/>
                <w:bCs/>
                <w:lang w:val="lt-LT"/>
              </w:rPr>
              <w:t>☐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3ED5" w14:textId="77777777" w:rsidR="002755B4" w:rsidRPr="00AD5A95" w:rsidRDefault="002755B4" w:rsidP="002755B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  <w:tr w:rsidR="002755B4" w:rsidRPr="00424C6B" w14:paraId="4C4CC9C4" w14:textId="77777777" w:rsidTr="008269FF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661F" w14:textId="2D57580F" w:rsidR="002755B4" w:rsidRDefault="0023666E" w:rsidP="002755B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>
              <w:rPr>
                <w:rFonts w:asciiTheme="majorBidi" w:eastAsia="Calibri" w:hAnsiTheme="majorBidi" w:cstheme="majorBidi"/>
                <w:b/>
                <w:lang w:val="lt-LT"/>
              </w:rPr>
              <w:lastRenderedPageBreak/>
              <w:t>4</w:t>
            </w:r>
            <w:r w:rsidR="002755B4">
              <w:rPr>
                <w:rFonts w:asciiTheme="majorBidi" w:eastAsia="Calibri" w:hAnsiTheme="majorBidi" w:cstheme="majorBidi"/>
                <w:b/>
                <w:lang w:val="lt-LT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6A9C" w14:textId="77777777" w:rsidR="002755B4" w:rsidRDefault="002755B4" w:rsidP="002755B4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Cs/>
                <w:sz w:val="24"/>
                <w:szCs w:val="24"/>
                <w:lang w:val="lt-LT"/>
              </w:rPr>
            </w:pPr>
            <w:r w:rsidRPr="00424C6B">
              <w:rPr>
                <w:rFonts w:asciiTheme="majorBidi" w:eastAsia="Calibri" w:hAnsiTheme="majorBidi" w:cstheme="majorBidi"/>
                <w:bCs/>
                <w:sz w:val="24"/>
                <w:szCs w:val="24"/>
                <w:lang w:val="lt-LT"/>
              </w:rPr>
              <w:t xml:space="preserve">Projekto vadovas, kvalifikacijos atestatas suteikiantis teisę eiti ypatingo statinio projekto dalies vykdymo priežiūros vadovo pareigas. Projekto dalys: elektrotechnikos (iki 1000 V įtampos), elektroninių ryšių (telekomunikacijų),  procesų valdymo ir automatizacijos </w:t>
            </w:r>
          </w:p>
          <w:p w14:paraId="77B07FAF" w14:textId="74B1861C" w:rsidR="002755B4" w:rsidRPr="00424C6B" w:rsidRDefault="002755B4" w:rsidP="00EB046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Cs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664C" w14:textId="77777777" w:rsidR="002755B4" w:rsidRPr="002755B4" w:rsidRDefault="002755B4" w:rsidP="002755B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Cs/>
                <w:lang w:val="lt-LT"/>
              </w:rPr>
            </w:pPr>
            <w:r w:rsidRPr="002755B4">
              <w:rPr>
                <w:rFonts w:asciiTheme="majorBidi" w:eastAsia="Times New Roman" w:hAnsiTheme="majorBidi" w:cstheme="majorBidi"/>
                <w:iCs/>
                <w:lang w:val="lt-LT"/>
              </w:rPr>
              <w:t>1.</w:t>
            </w:r>
          </w:p>
          <w:p w14:paraId="491F6744" w14:textId="0D6F9137" w:rsidR="002755B4" w:rsidRPr="00AD5A95" w:rsidRDefault="002755B4" w:rsidP="002755B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A6D5" w14:textId="77777777" w:rsidR="002755B4" w:rsidRPr="002755B4" w:rsidRDefault="002755B4" w:rsidP="002755B4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Ar siūlomas specialistas yra tiekėjo darbuotojas: </w:t>
            </w:r>
          </w:p>
          <w:p w14:paraId="499EF925" w14:textId="77777777" w:rsidR="002755B4" w:rsidRPr="002755B4" w:rsidRDefault="002755B4" w:rsidP="002755B4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Taip </w:t>
            </w:r>
            <w:r w:rsidRPr="002755B4">
              <w:rPr>
                <w:rFonts w:ascii="Segoe UI Symbol" w:eastAsia="Calibri" w:hAnsi="Segoe UI Symbol" w:cs="Segoe UI Symbol"/>
                <w:bCs/>
                <w:lang w:val="lt-LT"/>
              </w:rPr>
              <w:t>☐</w:t>
            </w: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               </w:t>
            </w:r>
          </w:p>
          <w:p w14:paraId="54C97DEF" w14:textId="72C8CA05" w:rsidR="002755B4" w:rsidRPr="00AD5A95" w:rsidRDefault="002755B4" w:rsidP="002755B4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2755B4">
              <w:rPr>
                <w:rFonts w:asciiTheme="majorBidi" w:eastAsia="Calibri" w:hAnsiTheme="majorBidi" w:cstheme="majorBidi"/>
                <w:bCs/>
                <w:lang w:val="lt-LT"/>
              </w:rPr>
              <w:t xml:space="preserve">Ne  </w:t>
            </w:r>
            <w:r w:rsidRPr="002755B4">
              <w:rPr>
                <w:rFonts w:ascii="Segoe UI Symbol" w:eastAsia="Calibri" w:hAnsi="Segoe UI Symbol" w:cs="Segoe UI Symbol"/>
                <w:bCs/>
                <w:lang w:val="lt-LT"/>
              </w:rPr>
              <w:t>☐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18AF" w14:textId="77777777" w:rsidR="002755B4" w:rsidRPr="00AD5A95" w:rsidRDefault="002755B4" w:rsidP="002755B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</w:tbl>
    <w:p w14:paraId="0BD25080" w14:textId="1DB0EC6D" w:rsidR="00C50437" w:rsidRDefault="00C50437" w:rsidP="006E2EBD">
      <w:pPr>
        <w:jc w:val="both"/>
        <w:rPr>
          <w:rFonts w:asciiTheme="majorBidi" w:hAnsiTheme="majorBidi" w:cstheme="majorBidi"/>
          <w:lang w:val="lt-LT"/>
        </w:rPr>
      </w:pPr>
    </w:p>
    <w:p w14:paraId="276AC3E0" w14:textId="45E93DA5" w:rsidR="001F7217" w:rsidRDefault="001F7217" w:rsidP="006E2EBD">
      <w:pPr>
        <w:jc w:val="both"/>
        <w:rPr>
          <w:rFonts w:asciiTheme="majorBidi" w:hAnsiTheme="majorBidi" w:cstheme="majorBidi"/>
          <w:lang w:val="lt-LT"/>
        </w:rPr>
      </w:pPr>
    </w:p>
    <w:p w14:paraId="1FEEB18B" w14:textId="17F4920A" w:rsidR="001F7217" w:rsidRPr="00424C6B" w:rsidRDefault="001F7217" w:rsidP="006E2EBD">
      <w:pPr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                                  _________________</w:t>
      </w:r>
    </w:p>
    <w:sectPr w:rsidR="001F7217" w:rsidRPr="00424C6B" w:rsidSect="00540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84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6511" w14:textId="77777777" w:rsidR="00E265B3" w:rsidRDefault="00E265B3" w:rsidP="002F7FD6">
      <w:pPr>
        <w:spacing w:after="0" w:line="240" w:lineRule="auto"/>
      </w:pPr>
      <w:r>
        <w:separator/>
      </w:r>
    </w:p>
  </w:endnote>
  <w:endnote w:type="continuationSeparator" w:id="0">
    <w:p w14:paraId="4FEFA832" w14:textId="77777777" w:rsidR="00E265B3" w:rsidRDefault="00E265B3" w:rsidP="002F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5F1B" w14:textId="77777777" w:rsidR="00CF51D1" w:rsidRDefault="00CF51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58DE" w14:textId="77777777" w:rsidR="00CF51D1" w:rsidRDefault="00CF51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F07E" w14:textId="77777777" w:rsidR="00CF51D1" w:rsidRDefault="00CF51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AC28" w14:textId="77777777" w:rsidR="00E265B3" w:rsidRDefault="00E265B3" w:rsidP="002F7FD6">
      <w:pPr>
        <w:spacing w:after="0" w:line="240" w:lineRule="auto"/>
      </w:pPr>
      <w:r>
        <w:separator/>
      </w:r>
    </w:p>
  </w:footnote>
  <w:footnote w:type="continuationSeparator" w:id="0">
    <w:p w14:paraId="0E3A34E7" w14:textId="77777777" w:rsidR="00E265B3" w:rsidRDefault="00E265B3" w:rsidP="002F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DEB6" w14:textId="77777777" w:rsidR="00CF51D1" w:rsidRDefault="00CF51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6501" w14:textId="77777777" w:rsidR="002F7FD6" w:rsidRPr="002F7FD6" w:rsidRDefault="002F7FD6" w:rsidP="002F7FD6">
    <w:pPr>
      <w:pStyle w:val="Antrats"/>
      <w:jc w:val="right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2AD4" w14:textId="77777777" w:rsidR="00CF51D1" w:rsidRDefault="00CF5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D24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9B9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6B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1D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022AF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E6848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D6"/>
    <w:rsid w:val="00005E3C"/>
    <w:rsid w:val="00026073"/>
    <w:rsid w:val="00054D20"/>
    <w:rsid w:val="0006524D"/>
    <w:rsid w:val="000715CB"/>
    <w:rsid w:val="00074B05"/>
    <w:rsid w:val="00097202"/>
    <w:rsid w:val="000A1608"/>
    <w:rsid w:val="000A4B55"/>
    <w:rsid w:val="000B5B05"/>
    <w:rsid w:val="000D64F9"/>
    <w:rsid w:val="000E2938"/>
    <w:rsid w:val="00102E81"/>
    <w:rsid w:val="0010550C"/>
    <w:rsid w:val="00145809"/>
    <w:rsid w:val="001737D2"/>
    <w:rsid w:val="00183580"/>
    <w:rsid w:val="0019447D"/>
    <w:rsid w:val="001A3C15"/>
    <w:rsid w:val="001F2FA3"/>
    <w:rsid w:val="001F7217"/>
    <w:rsid w:val="00210529"/>
    <w:rsid w:val="00221510"/>
    <w:rsid w:val="00221864"/>
    <w:rsid w:val="0023666E"/>
    <w:rsid w:val="002406A8"/>
    <w:rsid w:val="0024150F"/>
    <w:rsid w:val="00245643"/>
    <w:rsid w:val="002716F6"/>
    <w:rsid w:val="002755B4"/>
    <w:rsid w:val="002846F3"/>
    <w:rsid w:val="0028569F"/>
    <w:rsid w:val="00291DCD"/>
    <w:rsid w:val="00295E65"/>
    <w:rsid w:val="002A3508"/>
    <w:rsid w:val="002A439D"/>
    <w:rsid w:val="002A7F4D"/>
    <w:rsid w:val="002C4257"/>
    <w:rsid w:val="002E4E5C"/>
    <w:rsid w:val="002F7FD6"/>
    <w:rsid w:val="00312D6D"/>
    <w:rsid w:val="00324AA6"/>
    <w:rsid w:val="003510A9"/>
    <w:rsid w:val="0035196A"/>
    <w:rsid w:val="00355C50"/>
    <w:rsid w:val="003613CC"/>
    <w:rsid w:val="003639B4"/>
    <w:rsid w:val="0037358B"/>
    <w:rsid w:val="003872F5"/>
    <w:rsid w:val="003943D5"/>
    <w:rsid w:val="003964E7"/>
    <w:rsid w:val="003A0B30"/>
    <w:rsid w:val="003A44D9"/>
    <w:rsid w:val="003B4074"/>
    <w:rsid w:val="00405013"/>
    <w:rsid w:val="004071AE"/>
    <w:rsid w:val="00424455"/>
    <w:rsid w:val="00424C6B"/>
    <w:rsid w:val="00425D98"/>
    <w:rsid w:val="00457EEC"/>
    <w:rsid w:val="004623A1"/>
    <w:rsid w:val="00466AC4"/>
    <w:rsid w:val="00475403"/>
    <w:rsid w:val="004A0E4F"/>
    <w:rsid w:val="004C0083"/>
    <w:rsid w:val="004E2DB8"/>
    <w:rsid w:val="004F1ACF"/>
    <w:rsid w:val="00503E16"/>
    <w:rsid w:val="00540327"/>
    <w:rsid w:val="00552947"/>
    <w:rsid w:val="0056537A"/>
    <w:rsid w:val="00586C35"/>
    <w:rsid w:val="005A0A29"/>
    <w:rsid w:val="005A50BA"/>
    <w:rsid w:val="005A628C"/>
    <w:rsid w:val="005C31DD"/>
    <w:rsid w:val="005E148D"/>
    <w:rsid w:val="00636F1D"/>
    <w:rsid w:val="00667D2E"/>
    <w:rsid w:val="00676732"/>
    <w:rsid w:val="00690D5B"/>
    <w:rsid w:val="006A2DCA"/>
    <w:rsid w:val="006A3F3C"/>
    <w:rsid w:val="006A551B"/>
    <w:rsid w:val="006B0DFB"/>
    <w:rsid w:val="006B264F"/>
    <w:rsid w:val="006C35ED"/>
    <w:rsid w:val="006E2EBD"/>
    <w:rsid w:val="006F2E94"/>
    <w:rsid w:val="006F729C"/>
    <w:rsid w:val="0072048C"/>
    <w:rsid w:val="00727860"/>
    <w:rsid w:val="0074173C"/>
    <w:rsid w:val="00757BC3"/>
    <w:rsid w:val="00772C3C"/>
    <w:rsid w:val="00776542"/>
    <w:rsid w:val="0078027E"/>
    <w:rsid w:val="00781E26"/>
    <w:rsid w:val="0078205B"/>
    <w:rsid w:val="00791301"/>
    <w:rsid w:val="007B66DA"/>
    <w:rsid w:val="007C4072"/>
    <w:rsid w:val="007F2686"/>
    <w:rsid w:val="007F646B"/>
    <w:rsid w:val="00807516"/>
    <w:rsid w:val="008269FF"/>
    <w:rsid w:val="00835F01"/>
    <w:rsid w:val="00843DEC"/>
    <w:rsid w:val="00866337"/>
    <w:rsid w:val="008771F3"/>
    <w:rsid w:val="008A3DF1"/>
    <w:rsid w:val="008A4B78"/>
    <w:rsid w:val="008C50D6"/>
    <w:rsid w:val="008E13D2"/>
    <w:rsid w:val="008E3AD1"/>
    <w:rsid w:val="008F5226"/>
    <w:rsid w:val="00921352"/>
    <w:rsid w:val="009310F7"/>
    <w:rsid w:val="00937CDF"/>
    <w:rsid w:val="00944861"/>
    <w:rsid w:val="009B7E38"/>
    <w:rsid w:val="009D290D"/>
    <w:rsid w:val="009D55EB"/>
    <w:rsid w:val="009D6C9A"/>
    <w:rsid w:val="00A000E5"/>
    <w:rsid w:val="00A01756"/>
    <w:rsid w:val="00A1510E"/>
    <w:rsid w:val="00A1586D"/>
    <w:rsid w:val="00A242B1"/>
    <w:rsid w:val="00A32B44"/>
    <w:rsid w:val="00A34356"/>
    <w:rsid w:val="00A6247E"/>
    <w:rsid w:val="00A82834"/>
    <w:rsid w:val="00AB467F"/>
    <w:rsid w:val="00AB48C3"/>
    <w:rsid w:val="00AC2D8A"/>
    <w:rsid w:val="00AC31F0"/>
    <w:rsid w:val="00AC425D"/>
    <w:rsid w:val="00AD033E"/>
    <w:rsid w:val="00AD5A95"/>
    <w:rsid w:val="00AE5C91"/>
    <w:rsid w:val="00AE5E7C"/>
    <w:rsid w:val="00AF1C0D"/>
    <w:rsid w:val="00AF38DB"/>
    <w:rsid w:val="00AF5DD5"/>
    <w:rsid w:val="00AF75F7"/>
    <w:rsid w:val="00B1134E"/>
    <w:rsid w:val="00B22F32"/>
    <w:rsid w:val="00B26DA3"/>
    <w:rsid w:val="00B276EA"/>
    <w:rsid w:val="00B710E7"/>
    <w:rsid w:val="00B80A45"/>
    <w:rsid w:val="00B80DBE"/>
    <w:rsid w:val="00B80ECA"/>
    <w:rsid w:val="00B908BA"/>
    <w:rsid w:val="00BB7461"/>
    <w:rsid w:val="00BE6C16"/>
    <w:rsid w:val="00C358AE"/>
    <w:rsid w:val="00C50437"/>
    <w:rsid w:val="00C821AC"/>
    <w:rsid w:val="00CA0093"/>
    <w:rsid w:val="00CB0A6D"/>
    <w:rsid w:val="00CB3ED4"/>
    <w:rsid w:val="00CD2E74"/>
    <w:rsid w:val="00CF51D1"/>
    <w:rsid w:val="00CF6D05"/>
    <w:rsid w:val="00D01751"/>
    <w:rsid w:val="00D03D91"/>
    <w:rsid w:val="00D0604B"/>
    <w:rsid w:val="00D240CA"/>
    <w:rsid w:val="00D25AF8"/>
    <w:rsid w:val="00D45DE9"/>
    <w:rsid w:val="00D51E00"/>
    <w:rsid w:val="00D7485A"/>
    <w:rsid w:val="00D86613"/>
    <w:rsid w:val="00D97D85"/>
    <w:rsid w:val="00DB0592"/>
    <w:rsid w:val="00DB2796"/>
    <w:rsid w:val="00DC26D0"/>
    <w:rsid w:val="00DE2368"/>
    <w:rsid w:val="00E01FC6"/>
    <w:rsid w:val="00E265B3"/>
    <w:rsid w:val="00E33A3D"/>
    <w:rsid w:val="00E449F7"/>
    <w:rsid w:val="00E623C1"/>
    <w:rsid w:val="00E6503E"/>
    <w:rsid w:val="00E8512B"/>
    <w:rsid w:val="00E85315"/>
    <w:rsid w:val="00E96BDE"/>
    <w:rsid w:val="00EA47B1"/>
    <w:rsid w:val="00EA6268"/>
    <w:rsid w:val="00EB046A"/>
    <w:rsid w:val="00EB4188"/>
    <w:rsid w:val="00EB441A"/>
    <w:rsid w:val="00EC36BE"/>
    <w:rsid w:val="00EC4B53"/>
    <w:rsid w:val="00EF6BCD"/>
    <w:rsid w:val="00EF6BD4"/>
    <w:rsid w:val="00F26485"/>
    <w:rsid w:val="00F276BC"/>
    <w:rsid w:val="00F3452D"/>
    <w:rsid w:val="00FC0EC8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6966D"/>
  <w15:docId w15:val="{0A1330C9-00C6-4BBA-BD66-D989256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7FD6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7FD6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7FD6"/>
    <w:rPr>
      <w:lang w:val="en-US"/>
    </w:rPr>
  </w:style>
  <w:style w:type="character" w:styleId="Komentaronuoroda">
    <w:name w:val="annotation reference"/>
    <w:basedOn w:val="Numatytasispastraiposriftas"/>
    <w:semiHidden/>
    <w:unhideWhenUsed/>
    <w:rsid w:val="00636F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6F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6F1D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6F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6F1D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6F1D"/>
    <w:rPr>
      <w:rFonts w:ascii="Segoe UI" w:hAnsi="Segoe UI" w:cs="Segoe UI"/>
      <w:sz w:val="18"/>
      <w:szCs w:val="18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F2E9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F2E94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F2E94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772C3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Heading 10,List not in Table"/>
    <w:basedOn w:val="prastasis"/>
    <w:link w:val="SraopastraipaDiagrama"/>
    <w:uiPriority w:val="34"/>
    <w:qFormat/>
    <w:rsid w:val="00772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772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60E9-F4C3-48FD-A1E6-504A993B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Važnevičiūtė</dc:creator>
  <cp:keywords/>
  <dc:description/>
  <cp:lastModifiedBy>Marina Sedleckienė</cp:lastModifiedBy>
  <cp:revision>17</cp:revision>
  <dcterms:created xsi:type="dcterms:W3CDTF">2025-01-23T11:33:00Z</dcterms:created>
  <dcterms:modified xsi:type="dcterms:W3CDTF">2025-02-20T17:16:00Z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mantas.pranskunas@litrail.lt</vt:lpwstr>
  </property>
  <property fmtid="{D5CDD505-2E9C-101B-9397-08002B2CF9AE}" pid="5" name="MSIP_Label_cfcb905c-755b-4fd4-bd20-0d682d4f1d27_SetDate">
    <vt:lpwstr>2020-01-09T09:01:31.7817456Z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fa936cd8-cf96-4fc6-ac99-af2a7eb94d95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