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E1FE7" w14:textId="52843698" w:rsidR="00081065" w:rsidRPr="0097590B" w:rsidRDefault="71C1808F" w:rsidP="7AAAE727">
      <w:pPr>
        <w:spacing w:line="240" w:lineRule="auto"/>
        <w:jc w:val="center"/>
      </w:pPr>
      <w:r>
        <w:rPr>
          <w:noProof/>
        </w:rPr>
        <w:drawing>
          <wp:inline distT="0" distB="0" distL="0" distR="0" wp14:anchorId="7F1484B8" wp14:editId="71C1808F">
            <wp:extent cx="1933575" cy="876300"/>
            <wp:effectExtent l="0" t="0" r="0" b="0"/>
            <wp:docPr id="318234930" name="Paveikslėlis 318234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4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2"/>
        <w:gridCol w:w="7001"/>
      </w:tblGrid>
      <w:tr w:rsidR="00081065" w:rsidRPr="0097590B" w14:paraId="0495E6D4" w14:textId="77777777" w:rsidTr="7C8BE3B9">
        <w:trPr>
          <w:trHeight w:val="276"/>
        </w:trPr>
        <w:tc>
          <w:tcPr>
            <w:tcW w:w="7142" w:type="dxa"/>
          </w:tcPr>
          <w:p w14:paraId="1F8AC759" w14:textId="0E32B58B" w:rsidR="00081065" w:rsidRPr="0097590B" w:rsidRDefault="00081065" w:rsidP="00077FF6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sdt>
          <w:sdtPr>
            <w:rPr>
              <w:rFonts w:ascii="Arial" w:hAnsi="Arial" w:cs="Arial"/>
              <w:color w:val="000000" w:themeColor="text1"/>
            </w:rPr>
            <w:id w:val="2080321339"/>
            <w:placeholder>
              <w:docPart w:val="D5AAD63DDE0F453C8E7C6EBDADC74E4F"/>
            </w:placeholder>
            <w:date w:fullDate="2025-02-21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7001" w:type="dxa"/>
              </w:tcPr>
              <w:p w14:paraId="2A0E606C" w14:textId="0ED78E36" w:rsidR="00081065" w:rsidRPr="0097590B" w:rsidRDefault="00CB47AD" w:rsidP="00077FF6">
                <w:pPr>
                  <w:jc w:val="right"/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Fonts w:ascii="Arial" w:hAnsi="Arial" w:cs="Arial"/>
                    <w:color w:val="000000" w:themeColor="text1"/>
                  </w:rPr>
                  <w:t>2025-02-21</w:t>
                </w:r>
              </w:p>
            </w:tc>
          </w:sdtContent>
        </w:sdt>
      </w:tr>
    </w:tbl>
    <w:p w14:paraId="17535834" w14:textId="0A744741" w:rsidR="00AF3223" w:rsidRPr="00C24423" w:rsidRDefault="00081065" w:rsidP="00C24423">
      <w:pPr>
        <w:jc w:val="both"/>
        <w:rPr>
          <w:rFonts w:ascii="Arial" w:hAnsi="Arial" w:cs="Arial"/>
        </w:rPr>
      </w:pPr>
      <w:r w:rsidRPr="661D41FA">
        <w:rPr>
          <w:rFonts w:ascii="Arial" w:hAnsi="Arial" w:cs="Arial"/>
          <w:b/>
          <w:bCs/>
          <w:color w:val="000000" w:themeColor="text1"/>
        </w:rPr>
        <w:t>DĖL</w:t>
      </w:r>
      <w:r w:rsidR="00095D12">
        <w:rPr>
          <w:rFonts w:ascii="Arial" w:hAnsi="Arial" w:cs="Arial"/>
          <w:b/>
          <w:bCs/>
          <w:color w:val="000000" w:themeColor="text1"/>
        </w:rPr>
        <w:t xml:space="preserve"> </w:t>
      </w:r>
      <w:r w:rsidR="00095D12" w:rsidRPr="00C24423">
        <w:rPr>
          <w:rFonts w:ascii="Arial" w:hAnsi="Arial" w:cs="Arial"/>
          <w:b/>
          <w:bCs/>
        </w:rPr>
        <w:t>ATSAKYMŲ Į</w:t>
      </w:r>
      <w:r w:rsidRPr="00C24423">
        <w:rPr>
          <w:rFonts w:ascii="Arial" w:hAnsi="Arial" w:cs="Arial"/>
          <w:b/>
          <w:bCs/>
        </w:rPr>
        <w:t xml:space="preserve"> </w:t>
      </w:r>
      <w:r w:rsidR="00095D12" w:rsidRPr="00C24423">
        <w:rPr>
          <w:rFonts w:ascii="Arial" w:hAnsi="Arial" w:cs="Arial"/>
          <w:b/>
          <w:bCs/>
        </w:rPr>
        <w:t xml:space="preserve">TIEKĖJŲ KLAUSIMUS </w:t>
      </w:r>
    </w:p>
    <w:p w14:paraId="17FAE7EE" w14:textId="10D228A8" w:rsidR="008145E1" w:rsidRPr="00736C04" w:rsidRDefault="00847602" w:rsidP="00847602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36C04">
        <w:rPr>
          <w:rFonts w:ascii="Arial" w:hAnsi="Arial" w:cs="Arial"/>
          <w:color w:val="000000" w:themeColor="text1"/>
          <w:sz w:val="20"/>
          <w:szCs w:val="20"/>
        </w:rPr>
        <w:t xml:space="preserve">Uždaroji akcinė bendrovė „Vilniaus vystymo kompanija“ (toliau – Pirkėjas), vykdydama </w:t>
      </w:r>
      <w:r w:rsidR="00C24423" w:rsidRPr="00736C04">
        <w:rPr>
          <w:rFonts w:ascii="Arial" w:eastAsia="Calibri" w:hAnsi="Arial" w:cs="Arial"/>
          <w:b/>
          <w:bCs/>
          <w:sz w:val="20"/>
          <w:szCs w:val="20"/>
        </w:rPr>
        <w:t>Teritorijos priežiūra (šienavimas, sniegas, krūmų genėjimas)</w:t>
      </w:r>
      <w:r w:rsidRPr="00736C0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736C04">
        <w:rPr>
          <w:rFonts w:ascii="Arial" w:hAnsi="Arial" w:cs="Arial"/>
          <w:color w:val="000000" w:themeColor="text1"/>
          <w:sz w:val="20"/>
          <w:szCs w:val="20"/>
        </w:rPr>
        <w:t xml:space="preserve">pirkimą </w:t>
      </w:r>
      <w:r w:rsidRPr="00736C04">
        <w:rPr>
          <w:rFonts w:ascii="Arial" w:hAnsi="Arial" w:cs="Arial"/>
          <w:sz w:val="20"/>
          <w:szCs w:val="20"/>
        </w:rPr>
        <w:t xml:space="preserve">(toliau – Pirkimas) gavo tiekėjų klausimų ir </w:t>
      </w:r>
      <w:r w:rsidR="007D6654" w:rsidRPr="00736C04">
        <w:rPr>
          <w:rFonts w:ascii="Arial" w:hAnsi="Arial" w:cs="Arial"/>
          <w:color w:val="000000" w:themeColor="text1"/>
          <w:sz w:val="20"/>
          <w:szCs w:val="20"/>
        </w:rPr>
        <w:t>siunčia</w:t>
      </w:r>
      <w:r w:rsidR="00FE7EBD" w:rsidRPr="00736C04">
        <w:rPr>
          <w:rFonts w:ascii="Arial" w:hAnsi="Arial" w:cs="Arial"/>
          <w:color w:val="000000" w:themeColor="text1"/>
          <w:sz w:val="20"/>
          <w:szCs w:val="20"/>
        </w:rPr>
        <w:t>me</w:t>
      </w:r>
      <w:r w:rsidR="007D6654" w:rsidRPr="00736C04">
        <w:rPr>
          <w:rFonts w:ascii="Arial" w:hAnsi="Arial" w:cs="Arial"/>
          <w:color w:val="000000" w:themeColor="text1"/>
          <w:sz w:val="20"/>
          <w:szCs w:val="20"/>
        </w:rPr>
        <w:t xml:space="preserve"> atsakymus į tiekėjų klausimus</w:t>
      </w:r>
      <w:r w:rsidR="00752693" w:rsidRPr="00736C04">
        <w:rPr>
          <w:rFonts w:ascii="Arial" w:hAnsi="Arial" w:cs="Arial"/>
          <w:color w:val="000000" w:themeColor="text1"/>
          <w:sz w:val="20"/>
          <w:szCs w:val="20"/>
        </w:rPr>
        <w:t>.</w:t>
      </w:r>
      <w:r w:rsidR="0099258E" w:rsidRPr="00736C0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81065" w:rsidRPr="00736C04">
        <w:rPr>
          <w:rFonts w:ascii="Arial" w:hAnsi="Arial" w:cs="Arial"/>
          <w:color w:val="000000" w:themeColor="text1"/>
          <w:sz w:val="20"/>
          <w:szCs w:val="20"/>
        </w:rPr>
        <w:t xml:space="preserve">Pateikiami </w:t>
      </w:r>
      <w:r w:rsidR="00D21F57" w:rsidRPr="00736C04">
        <w:rPr>
          <w:rFonts w:ascii="Arial" w:hAnsi="Arial" w:cs="Arial"/>
          <w:color w:val="000000" w:themeColor="text1"/>
          <w:sz w:val="20"/>
          <w:szCs w:val="20"/>
        </w:rPr>
        <w:t>atsakymai</w:t>
      </w:r>
      <w:r w:rsidR="00081065" w:rsidRPr="00736C04">
        <w:rPr>
          <w:rFonts w:ascii="Arial" w:hAnsi="Arial" w:cs="Arial"/>
          <w:color w:val="000000" w:themeColor="text1"/>
          <w:sz w:val="20"/>
          <w:szCs w:val="20"/>
        </w:rPr>
        <w:t xml:space="preserve"> laikomi neatsiejama Pirkimo </w:t>
      </w:r>
      <w:r w:rsidRPr="00736C04">
        <w:rPr>
          <w:rFonts w:ascii="Arial" w:hAnsi="Arial" w:cs="Arial"/>
          <w:color w:val="000000" w:themeColor="text1"/>
          <w:sz w:val="20"/>
          <w:szCs w:val="20"/>
        </w:rPr>
        <w:t>dokumentų</w:t>
      </w:r>
      <w:r w:rsidR="00081065" w:rsidRPr="00736C04">
        <w:rPr>
          <w:rFonts w:ascii="Arial" w:hAnsi="Arial" w:cs="Arial"/>
          <w:color w:val="000000" w:themeColor="text1"/>
          <w:sz w:val="20"/>
          <w:szCs w:val="20"/>
        </w:rPr>
        <w:t xml:space="preserve"> dalimi, ir jų nuostatos turi viršenybę prieš ankstesniuose Pirkimo dokumentuose išdėstytas nuostatas. </w:t>
      </w:r>
    </w:p>
    <w:p w14:paraId="204EA4A6" w14:textId="72AACD8D" w:rsidR="00752693" w:rsidRPr="00736C04" w:rsidRDefault="00E07A9F" w:rsidP="00FB2D8A">
      <w:pPr>
        <w:spacing w:before="200"/>
        <w:ind w:firstLine="567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736C04">
        <w:rPr>
          <w:rFonts w:ascii="Arial" w:hAnsi="Arial" w:cs="Arial"/>
          <w:color w:val="000000" w:themeColor="text1"/>
          <w:sz w:val="20"/>
          <w:szCs w:val="20"/>
        </w:rPr>
        <w:t>Siekdami išvengti turinio interpretacijų, tiekėjų klausimus cituojame tiksliai taip, kaip buvo pateikti CVP IS priemonėmis (tekstas neredaguotas</w:t>
      </w:r>
      <w:r w:rsidR="003640B1" w:rsidRPr="00736C04">
        <w:rPr>
          <w:rFonts w:ascii="Arial" w:hAnsi="Arial" w:cs="Arial"/>
          <w:color w:val="000000" w:themeColor="text1"/>
          <w:sz w:val="20"/>
          <w:szCs w:val="20"/>
        </w:rPr>
        <w:t>).</w:t>
      </w:r>
      <w:r w:rsidR="0005570A" w:rsidRPr="00736C0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tbl>
      <w:tblPr>
        <w:tblStyle w:val="TableGrid"/>
        <w:tblW w:w="14433" w:type="dxa"/>
        <w:tblLook w:val="04A0" w:firstRow="1" w:lastRow="0" w:firstColumn="1" w:lastColumn="0" w:noHBand="0" w:noVBand="1"/>
      </w:tblPr>
      <w:tblGrid>
        <w:gridCol w:w="852"/>
        <w:gridCol w:w="6179"/>
        <w:gridCol w:w="7402"/>
      </w:tblGrid>
      <w:tr w:rsidR="00752693" w:rsidRPr="0097590B" w14:paraId="3D0DA701" w14:textId="77777777" w:rsidTr="005C7BAF">
        <w:trPr>
          <w:trHeight w:val="270"/>
        </w:trPr>
        <w:tc>
          <w:tcPr>
            <w:tcW w:w="852" w:type="dxa"/>
            <w:vAlign w:val="center"/>
          </w:tcPr>
          <w:p w14:paraId="040F3546" w14:textId="77777777" w:rsidR="00752693" w:rsidRPr="0097590B" w:rsidRDefault="00752693" w:rsidP="00077FF6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7590B">
              <w:rPr>
                <w:rFonts w:ascii="Arial" w:hAnsi="Arial" w:cs="Arial"/>
                <w:b/>
                <w:bCs/>
                <w:color w:val="000000" w:themeColor="text1"/>
              </w:rPr>
              <w:t>Eil. Nr.</w:t>
            </w:r>
          </w:p>
        </w:tc>
        <w:tc>
          <w:tcPr>
            <w:tcW w:w="6179" w:type="dxa"/>
            <w:vAlign w:val="center"/>
          </w:tcPr>
          <w:p w14:paraId="567B5E0C" w14:textId="505032D0" w:rsidR="00752693" w:rsidRPr="0097590B" w:rsidRDefault="00752693" w:rsidP="00077FF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71EA3B80">
              <w:rPr>
                <w:rFonts w:ascii="Arial" w:hAnsi="Arial" w:cs="Arial"/>
                <w:b/>
                <w:bCs/>
                <w:color w:val="000000" w:themeColor="text1"/>
              </w:rPr>
              <w:t>Klausimai</w:t>
            </w:r>
          </w:p>
        </w:tc>
        <w:tc>
          <w:tcPr>
            <w:tcW w:w="7402" w:type="dxa"/>
            <w:vAlign w:val="center"/>
          </w:tcPr>
          <w:p w14:paraId="55D3E539" w14:textId="77777777" w:rsidR="00752693" w:rsidRPr="0097590B" w:rsidRDefault="00752693" w:rsidP="00077FF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71EA3B80">
              <w:rPr>
                <w:rFonts w:ascii="Arial" w:hAnsi="Arial" w:cs="Arial"/>
                <w:b/>
                <w:bCs/>
                <w:color w:val="000000" w:themeColor="text1"/>
              </w:rPr>
              <w:t>Atsakymas / paaiškinimai</w:t>
            </w:r>
          </w:p>
        </w:tc>
      </w:tr>
      <w:tr w:rsidR="00752693" w:rsidRPr="0097590B" w14:paraId="0F7ABF0D" w14:textId="77777777" w:rsidTr="008C6DFF">
        <w:trPr>
          <w:trHeight w:val="138"/>
        </w:trPr>
        <w:tc>
          <w:tcPr>
            <w:tcW w:w="852" w:type="dxa"/>
          </w:tcPr>
          <w:p w14:paraId="4FCCAF66" w14:textId="77777777" w:rsidR="00752693" w:rsidRPr="003640B1" w:rsidRDefault="00752693" w:rsidP="00AF46E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179" w:type="dxa"/>
          </w:tcPr>
          <w:p w14:paraId="7A71B451" w14:textId="4A3E1AA1" w:rsidR="00752693" w:rsidRPr="00736C04" w:rsidRDefault="00F37D26" w:rsidP="3FDA8685">
            <w:pPr>
              <w:pStyle w:val="NormalWeb"/>
              <w:shd w:val="clear" w:color="auto" w:fill="FFFFFF" w:themeFill="background1"/>
              <w:spacing w:before="0" w:beforeAutospacing="0" w:after="15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6C04">
              <w:rPr>
                <w:rFonts w:ascii="Arial" w:hAnsi="Arial" w:cs="Arial"/>
                <w:color w:val="000000" w:themeColor="text1"/>
                <w:sz w:val="20"/>
                <w:szCs w:val="20"/>
              </w:rPr>
              <w:t>Laba diena,</w:t>
            </w:r>
            <w:r w:rsidRPr="00736C04">
              <w:rPr>
                <w:sz w:val="20"/>
                <w:szCs w:val="20"/>
              </w:rPr>
              <w:br/>
            </w:r>
            <w:r w:rsidRPr="00736C04">
              <w:rPr>
                <w:rFonts w:ascii="Arial" w:hAnsi="Arial" w:cs="Arial"/>
                <w:color w:val="000000" w:themeColor="text1"/>
                <w:sz w:val="20"/>
                <w:szCs w:val="20"/>
              </w:rPr>
              <w:t>Klausimai:</w:t>
            </w:r>
            <w:r w:rsidRPr="00736C04">
              <w:rPr>
                <w:sz w:val="20"/>
                <w:szCs w:val="20"/>
              </w:rPr>
              <w:br/>
            </w:r>
            <w:r w:rsidRPr="00736C04">
              <w:rPr>
                <w:rFonts w:ascii="Arial" w:hAnsi="Arial" w:cs="Arial"/>
                <w:color w:val="000000" w:themeColor="text1"/>
                <w:sz w:val="20"/>
                <w:szCs w:val="20"/>
              </w:rPr>
              <w:t>1. Paslauga "Patalpų valymas ir sutvarkymas (išnešant ir pakraunant šiukšles rankiniu būdu)'' - prašome detaliau aprašyti paslaugą, kokio dydžio patalpos gali būti, kokios šiukšlės, koks šiukšlių kiekis ir kt.?</w:t>
            </w:r>
            <w:r w:rsidRPr="00736C04">
              <w:rPr>
                <w:sz w:val="20"/>
                <w:szCs w:val="20"/>
              </w:rPr>
              <w:br/>
            </w:r>
            <w:r w:rsidRPr="00736C0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2. Paslauga ''Šakų genėjimas, krūmų pjovimas"' - prašome patikslinti: šakų genėjimas nuo žemės, nuo kopėčių, su </w:t>
            </w:r>
            <w:proofErr w:type="spellStart"/>
            <w:r w:rsidRPr="00736C04">
              <w:rPr>
                <w:rFonts w:ascii="Arial" w:hAnsi="Arial" w:cs="Arial"/>
                <w:color w:val="000000" w:themeColor="text1"/>
                <w:sz w:val="20"/>
                <w:szCs w:val="20"/>
              </w:rPr>
              <w:t>autobokšteliu</w:t>
            </w:r>
            <w:proofErr w:type="spellEnd"/>
            <w:r w:rsidRPr="00736C04">
              <w:rPr>
                <w:rFonts w:ascii="Arial" w:hAnsi="Arial" w:cs="Arial"/>
                <w:color w:val="000000" w:themeColor="text1"/>
                <w:sz w:val="20"/>
                <w:szCs w:val="20"/>
              </w:rPr>
              <w:t>, kas rūpinasi leidimu, jei jis reikalingas?</w:t>
            </w:r>
            <w:r w:rsidRPr="00736C04">
              <w:rPr>
                <w:sz w:val="20"/>
                <w:szCs w:val="20"/>
              </w:rPr>
              <w:br/>
            </w:r>
            <w:r w:rsidRPr="00736C0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3. Paslauga ''Žolės pjovimo darbai" - prašome paaiškinti kokio dydžio plotai galimi objektuose, ar į šį įkainį įeina nupjautos žolės surinkimas pakrovimas, išvežimas, pridavimas, ar šiuos darbus </w:t>
            </w:r>
            <w:proofErr w:type="spellStart"/>
            <w:r w:rsidRPr="00736C04">
              <w:rPr>
                <w:rFonts w:ascii="Arial" w:hAnsi="Arial" w:cs="Arial"/>
                <w:color w:val="000000" w:themeColor="text1"/>
                <w:sz w:val="20"/>
                <w:szCs w:val="20"/>
              </w:rPr>
              <w:t>aktuotume</w:t>
            </w:r>
            <w:proofErr w:type="spellEnd"/>
            <w:r w:rsidRPr="00736C0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pagal kitą įkainį ''Žaliųjų atliekų pakrovimas, išvežimas ir pridavimas"'</w:t>
            </w:r>
            <w:r w:rsidRPr="00736C04">
              <w:rPr>
                <w:sz w:val="20"/>
                <w:szCs w:val="20"/>
              </w:rPr>
              <w:br/>
            </w:r>
            <w:r w:rsidRPr="00736C04">
              <w:rPr>
                <w:rFonts w:ascii="Arial" w:hAnsi="Arial" w:cs="Arial"/>
                <w:color w:val="000000" w:themeColor="text1"/>
                <w:sz w:val="20"/>
                <w:szCs w:val="20"/>
              </w:rPr>
              <w:t>4. Paslauga ''Lauko teritorijos sutvarkymas, šiukšlių surinkimas ir išvežimas, lapų surinkimo ir išvežimo darbai'' - prašome paaiškinti ar tai atsitiktinių, pavienių šiukšlių surinkimas ir išvežimas?</w:t>
            </w:r>
            <w:r w:rsidRPr="00736C04">
              <w:rPr>
                <w:sz w:val="20"/>
                <w:szCs w:val="20"/>
              </w:rPr>
              <w:br/>
            </w:r>
            <w:r w:rsidRPr="00736C0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5. Kurios paslaugos atlikimui gali būti skirtas laikas 6 valandos, </w:t>
            </w:r>
            <w:proofErr w:type="spellStart"/>
            <w:r w:rsidRPr="00736C04">
              <w:rPr>
                <w:rFonts w:ascii="Arial" w:hAnsi="Arial" w:cs="Arial"/>
                <w:color w:val="000000" w:themeColor="text1"/>
                <w:sz w:val="20"/>
                <w:szCs w:val="20"/>
              </w:rPr>
              <w:t>t.y</w:t>
            </w:r>
            <w:proofErr w:type="spellEnd"/>
            <w:r w:rsidRPr="00736C04">
              <w:rPr>
                <w:rFonts w:ascii="Arial" w:hAnsi="Arial" w:cs="Arial"/>
                <w:color w:val="000000" w:themeColor="text1"/>
                <w:sz w:val="20"/>
                <w:szCs w:val="20"/>
              </w:rPr>
              <w:t>. avarinis atvejis?</w:t>
            </w:r>
          </w:p>
        </w:tc>
        <w:tc>
          <w:tcPr>
            <w:tcW w:w="7402" w:type="dxa"/>
          </w:tcPr>
          <w:p w14:paraId="33222E13" w14:textId="62384A39" w:rsidR="00752693" w:rsidRPr="00736C04" w:rsidRDefault="009E2F31" w:rsidP="3FDA868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6C04">
              <w:rPr>
                <w:rFonts w:ascii="Arial" w:hAnsi="Arial" w:cs="Arial"/>
                <w:color w:val="000000" w:themeColor="text1"/>
                <w:sz w:val="20"/>
                <w:szCs w:val="20"/>
              </w:rPr>
              <w:t>Pasiūlymo eilu</w:t>
            </w:r>
            <w:r w:rsidR="0031281B" w:rsidRPr="00736C0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tėje </w:t>
            </w:r>
            <w:r w:rsidR="00060FF8" w:rsidRPr="00736C04">
              <w:rPr>
                <w:rFonts w:ascii="Arial" w:hAnsi="Arial" w:cs="Arial"/>
                <w:color w:val="000000" w:themeColor="text1"/>
                <w:sz w:val="20"/>
                <w:szCs w:val="20"/>
              </w:rPr>
              <w:t>„</w:t>
            </w:r>
            <w:r w:rsidR="4D5821EC" w:rsidRPr="00736C0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Patalpų valymas ir sutvarkymas (išnešant ir pakraunant šiukšles </w:t>
            </w:r>
            <w:r w:rsidR="4D5821EC"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rankiniu būdu)</w:t>
            </w:r>
            <w:r w:rsidR="00060FF8"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“</w:t>
            </w:r>
            <w:r w:rsidR="4D5821EC"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57E07"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–</w:t>
            </w:r>
            <w:r w:rsidR="4D5821EC"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57E07"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tiekėjas turi įsivertinti </w:t>
            </w:r>
            <w:r w:rsidR="008C720F"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kad patalpų plotas gali būti nuo </w:t>
            </w:r>
            <w:r w:rsidR="4D5821EC"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20</w:t>
            </w:r>
            <w:r w:rsidR="008C720F"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4D5821EC"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kv.m</w:t>
            </w:r>
            <w:proofErr w:type="spellEnd"/>
            <w:r w:rsidR="4D5821EC"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 iki 200</w:t>
            </w:r>
            <w:r w:rsidR="008C720F"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4D5821EC"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kv.m</w:t>
            </w:r>
            <w:proofErr w:type="spellEnd"/>
            <w:r w:rsidR="4D5821EC"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šiukšlės</w:t>
            </w:r>
            <w:r w:rsidR="040FC7CC"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gali būti įvairios: baldai, rūbai, buitinė technika, sukauptos senos buitinės atliekos</w:t>
            </w:r>
            <w:r w:rsidR="5A95FB7D"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ir kitos</w:t>
            </w:r>
            <w:r w:rsidR="4D5821EC"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šiukšlių kiekis </w:t>
            </w:r>
            <w:r w:rsidR="714280D4"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nuo 1</w:t>
            </w:r>
            <w:r w:rsidR="00FE7D3B"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714280D4"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kub.m</w:t>
            </w:r>
            <w:proofErr w:type="spellEnd"/>
            <w:r w:rsidR="714280D4"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 iki 10</w:t>
            </w:r>
            <w:r w:rsidR="00FE7D3B"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714280D4"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kub.m</w:t>
            </w:r>
            <w:proofErr w:type="spellEnd"/>
            <w:r w:rsidR="714280D4"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  <w:p w14:paraId="3CCB222B" w14:textId="4E695076" w:rsidR="00752693" w:rsidRPr="00736C04" w:rsidRDefault="64215DB5" w:rsidP="3FDA868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Šakų genėjimas</w:t>
            </w:r>
            <w:r w:rsidR="3769253B"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nuo žemės</w:t>
            </w:r>
            <w:r w:rsidR="5F1AC108"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šiems darbams leidimai nereikalingi. </w:t>
            </w:r>
          </w:p>
          <w:p w14:paraId="139F0D3D" w14:textId="4C143364" w:rsidR="00EC727B" w:rsidRPr="00736C04" w:rsidRDefault="7B6D5531" w:rsidP="3FDA868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Objektuose žolės pjovimo plotai įvairūs, </w:t>
            </w:r>
            <w:proofErr w:type="spellStart"/>
            <w:r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t.y</w:t>
            </w:r>
            <w:proofErr w:type="spellEnd"/>
            <w:r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 nuo 1</w:t>
            </w:r>
            <w:r w:rsidR="00FE7D3B"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aro iki 50</w:t>
            </w:r>
            <w:r w:rsidR="00FE7D3B"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arų.</w:t>
            </w:r>
            <w:r w:rsidR="20D03D31"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845D4"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</w:t>
            </w:r>
            <w:r w:rsidR="004845D4" w:rsidRPr="00736C04">
              <w:rPr>
                <w:rFonts w:ascii="Arial" w:hAnsi="Arial" w:cs="Arial"/>
                <w:color w:val="000000" w:themeColor="text1"/>
                <w:sz w:val="20"/>
                <w:szCs w:val="20"/>
              </w:rPr>
              <w:t>upjautos žolės surinkim</w:t>
            </w:r>
            <w:r w:rsidR="00FE7D3B" w:rsidRPr="00736C04">
              <w:rPr>
                <w:rFonts w:ascii="Arial" w:hAnsi="Arial" w:cs="Arial"/>
                <w:color w:val="000000" w:themeColor="text1"/>
                <w:sz w:val="20"/>
                <w:szCs w:val="20"/>
              </w:rPr>
              <w:t>ą</w:t>
            </w:r>
            <w:r w:rsidR="039DF234" w:rsidRPr="00736C04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4845D4" w:rsidRPr="00736C0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pakrovim</w:t>
            </w:r>
            <w:r w:rsidR="00FE7D3B" w:rsidRPr="00736C04">
              <w:rPr>
                <w:rFonts w:ascii="Arial" w:hAnsi="Arial" w:cs="Arial"/>
                <w:color w:val="000000" w:themeColor="text1"/>
                <w:sz w:val="20"/>
                <w:szCs w:val="20"/>
              </w:rPr>
              <w:t>ą</w:t>
            </w:r>
            <w:r w:rsidR="004845D4" w:rsidRPr="00736C04">
              <w:rPr>
                <w:rFonts w:ascii="Arial" w:hAnsi="Arial" w:cs="Arial"/>
                <w:color w:val="000000" w:themeColor="text1"/>
                <w:sz w:val="20"/>
                <w:szCs w:val="20"/>
              </w:rPr>
              <w:t>, išvežim</w:t>
            </w:r>
            <w:r w:rsidR="00FE7D3B" w:rsidRPr="00736C04">
              <w:rPr>
                <w:rFonts w:ascii="Arial" w:hAnsi="Arial" w:cs="Arial"/>
                <w:color w:val="000000" w:themeColor="text1"/>
                <w:sz w:val="20"/>
                <w:szCs w:val="20"/>
              </w:rPr>
              <w:t>ą</w:t>
            </w:r>
            <w:r w:rsidR="004845D4" w:rsidRPr="00736C04">
              <w:rPr>
                <w:rFonts w:ascii="Arial" w:hAnsi="Arial" w:cs="Arial"/>
                <w:color w:val="000000" w:themeColor="text1"/>
                <w:sz w:val="20"/>
                <w:szCs w:val="20"/>
              </w:rPr>
              <w:t>, pridavim</w:t>
            </w:r>
            <w:r w:rsidR="00FE7D3B" w:rsidRPr="00736C0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ą tiekėjai </w:t>
            </w:r>
            <w:r w:rsidR="004845D4" w:rsidRPr="00736C0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turi </w:t>
            </w:r>
            <w:r w:rsidR="00060FF8" w:rsidRPr="00736C04">
              <w:rPr>
                <w:rFonts w:ascii="Arial" w:hAnsi="Arial" w:cs="Arial"/>
                <w:color w:val="000000" w:themeColor="text1"/>
                <w:sz w:val="20"/>
                <w:szCs w:val="20"/>
              </w:rPr>
              <w:t>įvertinti</w:t>
            </w:r>
            <w:r w:rsidR="004845D4" w:rsidRPr="00736C0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E7D3B" w:rsidRPr="00736C04">
              <w:rPr>
                <w:rFonts w:ascii="Arial" w:hAnsi="Arial" w:cs="Arial"/>
                <w:color w:val="000000" w:themeColor="text1"/>
                <w:sz w:val="20"/>
                <w:szCs w:val="20"/>
              </w:rPr>
              <w:t>Pasiūlymo eilutėje</w:t>
            </w:r>
            <w:r w:rsidR="00EC727B" w:rsidRPr="00736C0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„Žaliųjų atliekų pakrovimas, išvežimas ir pridavimas“</w:t>
            </w:r>
            <w:r w:rsidR="00FE7D3B" w:rsidRPr="00736C04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07437AED" w14:textId="2A3A1565" w:rsidR="00752693" w:rsidRPr="00736C04" w:rsidRDefault="00132071" w:rsidP="3FDA868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Pasiūlymo eilutėje</w:t>
            </w:r>
            <w:r w:rsidR="309BA6AE"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60FF8" w:rsidRPr="00736C04">
              <w:rPr>
                <w:rFonts w:ascii="Arial" w:hAnsi="Arial" w:cs="Arial"/>
                <w:color w:val="000000" w:themeColor="text1"/>
                <w:sz w:val="20"/>
                <w:szCs w:val="20"/>
              </w:rPr>
              <w:t>„</w:t>
            </w:r>
            <w:r w:rsidR="309BA6AE"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Lauko teritorijos sutvarkymas, šiukšlių surinkimas ir išvežimas, lapų surinkimo ir išvežimo darbai''</w:t>
            </w:r>
            <w:r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turi būti įvertinta </w:t>
            </w:r>
            <w:r w:rsidR="309BA6AE"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atsitiktinių, pavienių šiukšlių surinkimas ir išvežimas.</w:t>
            </w:r>
          </w:p>
          <w:p w14:paraId="771F8693" w14:textId="19D7E406" w:rsidR="00752693" w:rsidRPr="00736C04" w:rsidRDefault="0684130C" w:rsidP="3FDA868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60FF8"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</w:t>
            </w:r>
            <w:r w:rsidR="7D22CB7E"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varini</w:t>
            </w:r>
            <w:r w:rsidR="00060FF8"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ais</w:t>
            </w:r>
            <w:r w:rsidR="7D22CB7E"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atvej</w:t>
            </w:r>
            <w:r w:rsidR="00060FF8"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ais bus laikom</w:t>
            </w:r>
            <w:r w:rsidR="12F85C45"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</w:t>
            </w:r>
            <w:r w:rsidR="00060FF8"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="7D22CB7E"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60FF8"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v</w:t>
            </w:r>
            <w:r w:rsidR="7D22CB7E"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arveklių šalinimas, </w:t>
            </w:r>
            <w:r w:rsidR="00060FF8"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</w:t>
            </w:r>
            <w:r w:rsidR="7D22CB7E"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niego valymas (motorizuotas arba rankinis sustumiant į krūvas)</w:t>
            </w:r>
            <w:r w:rsidR="00060FF8" w:rsidRPr="00736C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  <w:r w:rsidR="4D5821EC" w:rsidRPr="00736C04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62E6C73E" w14:textId="77777777" w:rsidR="005C7BAF" w:rsidRDefault="005C7BAF" w:rsidP="005C7BAF">
      <w:pPr>
        <w:pStyle w:val="ListParagraph"/>
        <w:tabs>
          <w:tab w:val="left" w:pos="993"/>
        </w:tabs>
        <w:ind w:left="0" w:firstLine="567"/>
        <w:jc w:val="both"/>
        <w:rPr>
          <w:rFonts w:ascii="Arial" w:hAnsi="Arial" w:cs="Arial"/>
          <w:color w:val="FF0000"/>
        </w:rPr>
      </w:pPr>
    </w:p>
    <w:p w14:paraId="10AB82E7" w14:textId="77777777" w:rsidR="005C7BAF" w:rsidRDefault="005C7BAF" w:rsidP="005C7BAF">
      <w:pPr>
        <w:jc w:val="both"/>
        <w:rPr>
          <w:rFonts w:ascii="Arial" w:hAnsi="Arial" w:cs="Arial"/>
          <w:color w:val="000000" w:themeColor="text1"/>
        </w:rPr>
      </w:pPr>
    </w:p>
    <w:p w14:paraId="1EC99117" w14:textId="611E5B05" w:rsidR="005C7BAF" w:rsidRPr="00A66D4A" w:rsidRDefault="005C7BAF" w:rsidP="005C7BAF">
      <w:pPr>
        <w:jc w:val="both"/>
        <w:rPr>
          <w:rFonts w:ascii="Arial" w:hAnsi="Arial" w:cs="Arial"/>
        </w:rPr>
      </w:pPr>
      <w:r w:rsidRPr="7C8BE3B9">
        <w:rPr>
          <w:rFonts w:ascii="Arial" w:hAnsi="Arial" w:cs="Arial"/>
          <w:color w:val="000000" w:themeColor="text1"/>
        </w:rPr>
        <w:t>Rengė:</w:t>
      </w:r>
      <w:r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Fonts w:ascii="Arial" w:hAnsi="Arial" w:cs="Arial"/>
          </w:rPr>
          <w:id w:val="-67105774"/>
          <w:placeholder>
            <w:docPart w:val="40C36F69452A4053B054340E84F34C12"/>
          </w:placeholder>
          <w:comboBox>
            <w:listItem w:value="Pasirinkite elementą."/>
            <w:listItem w:displayText="Viešųjų pirkimų specialistė" w:value="Viešųjų pirkimų specialistė"/>
            <w:listItem w:displayText="Viešųjų pirkimų specialistas" w:value="Viešųjų pirkimų specialistas"/>
            <w:listItem w:displayText="Vyresnioji viešųjų pirkimų specialistė" w:value="Vyresnioji viešųjų pirkimų specialistė"/>
          </w:comboBox>
        </w:sdtPr>
        <w:sdtEndPr/>
        <w:sdtContent>
          <w:r w:rsidR="005515BF">
            <w:rPr>
              <w:rFonts w:ascii="Arial" w:hAnsi="Arial" w:cs="Arial"/>
            </w:rPr>
            <w:t>Viešųjų pirkimų specialistė</w:t>
          </w:r>
        </w:sdtContent>
      </w:sdt>
      <w:r>
        <w:rPr>
          <w:rFonts w:ascii="Arial" w:hAnsi="Arial" w:cs="Arial"/>
          <w:i/>
          <w:iCs/>
          <w:color w:val="00B0F0"/>
        </w:rPr>
        <w:t xml:space="preserve"> </w:t>
      </w:r>
      <w:sdt>
        <w:sdtPr>
          <w:rPr>
            <w:rFonts w:ascii="Arial" w:hAnsi="Arial" w:cs="Arial"/>
          </w:rPr>
          <w:id w:val="1191342396"/>
          <w:placeholder>
            <w:docPart w:val="4B9B5557B7034653AFBEC0E8B6BBA973"/>
          </w:placeholder>
          <w:comboBox>
            <w:listItem w:value="Pasirinkite elementą."/>
            <w:listItem w:displayText="Asta Misiukienė" w:value="Asta Misiukienė"/>
            <w:listItem w:displayText="Aistė Kielaitė" w:value="Aistė Kielaitė"/>
            <w:listItem w:displayText="Arūnas Gvozdas" w:value="Arūnas Gvozdas"/>
            <w:listItem w:displayText="Vaida Adamkevičiūtė" w:value="Vaida Adamkevičiūtė"/>
            <w:listItem w:displayText="Vitalija Jevaišaitė" w:value="Vitalija Jevaišaitė"/>
            <w:listItem w:displayText="Rasa Prieskienė" w:value="Rasa Prieskienė"/>
            <w:listItem w:displayText="Eglė Alijeva" w:value="Eglė Alijeva"/>
            <w:listItem w:displayText="Greta Jatulionytė" w:value="Greta Jatulionytė"/>
          </w:comboBox>
        </w:sdtPr>
        <w:sdtEndPr/>
        <w:sdtContent>
          <w:r w:rsidR="005515BF">
            <w:rPr>
              <w:rFonts w:ascii="Arial" w:hAnsi="Arial" w:cs="Arial"/>
            </w:rPr>
            <w:t>Vaida Adamkevičiūtė</w:t>
          </w:r>
        </w:sdtContent>
      </w:sdt>
      <w:r>
        <w:rPr>
          <w:rFonts w:ascii="Arial" w:hAnsi="Arial" w:cs="Arial"/>
        </w:rPr>
        <w:t xml:space="preserve">, tel. </w:t>
      </w:r>
      <w:proofErr w:type="spellStart"/>
      <w:r>
        <w:rPr>
          <w:rFonts w:ascii="Arial" w:hAnsi="Arial" w:cs="Arial"/>
        </w:rPr>
        <w:t>nr.</w:t>
      </w:r>
      <w:proofErr w:type="spellEnd"/>
      <w:r>
        <w:rPr>
          <w:rFonts w:ascii="Arial" w:hAnsi="Arial" w:cs="Arial"/>
        </w:rPr>
        <w:t>: +370</w:t>
      </w:r>
      <w:r w:rsidR="005515BF">
        <w:rPr>
          <w:rFonts w:ascii="Arial" w:hAnsi="Arial" w:cs="Arial"/>
        </w:rPr>
        <w:t>620</w:t>
      </w:r>
      <w:r w:rsidR="00736C04" w:rsidRPr="00736C04">
        <w:rPr>
          <w:rFonts w:ascii="Arial" w:hAnsi="Arial" w:cs="Arial"/>
        </w:rPr>
        <w:t>86346</w:t>
      </w:r>
      <w:r>
        <w:rPr>
          <w:rFonts w:ascii="Arial" w:hAnsi="Arial" w:cs="Arial"/>
        </w:rPr>
        <w:t>.</w:t>
      </w:r>
    </w:p>
    <w:p w14:paraId="090AFD72" w14:textId="77777777" w:rsidR="00170BC4" w:rsidRPr="00752693" w:rsidRDefault="00170BC4" w:rsidP="00A670D7">
      <w:pPr>
        <w:ind w:firstLine="567"/>
        <w:jc w:val="both"/>
        <w:rPr>
          <w:rFonts w:ascii="Arial" w:hAnsi="Arial" w:cs="Arial"/>
          <w:color w:val="FF0000"/>
        </w:rPr>
      </w:pPr>
    </w:p>
    <w:sectPr w:rsidR="00170BC4" w:rsidRPr="00752693" w:rsidSect="00A66D4A">
      <w:headerReference w:type="default" r:id="rId11"/>
      <w:type w:val="continuous"/>
      <w:pgSz w:w="16838" w:h="11906" w:orient="landscape"/>
      <w:pgMar w:top="568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60C2B" w14:textId="77777777" w:rsidR="00F012E0" w:rsidRDefault="00F012E0" w:rsidP="002175A9">
      <w:pPr>
        <w:spacing w:after="0" w:line="240" w:lineRule="auto"/>
      </w:pPr>
      <w:r>
        <w:separator/>
      </w:r>
    </w:p>
  </w:endnote>
  <w:endnote w:type="continuationSeparator" w:id="0">
    <w:p w14:paraId="1D036480" w14:textId="77777777" w:rsidR="00F012E0" w:rsidRDefault="00F012E0" w:rsidP="002175A9">
      <w:pPr>
        <w:spacing w:after="0" w:line="240" w:lineRule="auto"/>
      </w:pPr>
      <w:r>
        <w:continuationSeparator/>
      </w:r>
    </w:p>
  </w:endnote>
  <w:endnote w:type="continuationNotice" w:id="1">
    <w:p w14:paraId="19CF39C6" w14:textId="77777777" w:rsidR="00F012E0" w:rsidRDefault="00F012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CEE5B" w14:textId="77777777" w:rsidR="00F012E0" w:rsidRDefault="00F012E0" w:rsidP="002175A9">
      <w:pPr>
        <w:spacing w:after="0" w:line="240" w:lineRule="auto"/>
      </w:pPr>
      <w:r>
        <w:separator/>
      </w:r>
    </w:p>
  </w:footnote>
  <w:footnote w:type="continuationSeparator" w:id="0">
    <w:p w14:paraId="76B08F6B" w14:textId="77777777" w:rsidR="00F012E0" w:rsidRDefault="00F012E0" w:rsidP="002175A9">
      <w:pPr>
        <w:spacing w:after="0" w:line="240" w:lineRule="auto"/>
      </w:pPr>
      <w:r>
        <w:continuationSeparator/>
      </w:r>
    </w:p>
  </w:footnote>
  <w:footnote w:type="continuationNotice" w:id="1">
    <w:p w14:paraId="7BBB5DF6" w14:textId="77777777" w:rsidR="00F012E0" w:rsidRDefault="00F012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BA42" w14:textId="584A5EE7" w:rsidR="002175A9" w:rsidRDefault="002175A9" w:rsidP="002175A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676F4"/>
    <w:multiLevelType w:val="hybridMultilevel"/>
    <w:tmpl w:val="715413AC"/>
    <w:lvl w:ilvl="0" w:tplc="B07048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217FF7"/>
    <w:multiLevelType w:val="hybridMultilevel"/>
    <w:tmpl w:val="0D3E40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247C7"/>
    <w:multiLevelType w:val="hybridMultilevel"/>
    <w:tmpl w:val="AD3ECD9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E47A2C"/>
    <w:multiLevelType w:val="hybridMultilevel"/>
    <w:tmpl w:val="FFFFFFFF"/>
    <w:lvl w:ilvl="0" w:tplc="9266B82C">
      <w:start w:val="1"/>
      <w:numFmt w:val="decimal"/>
      <w:lvlText w:val="%1."/>
      <w:lvlJc w:val="left"/>
      <w:pPr>
        <w:ind w:left="720" w:hanging="360"/>
      </w:pPr>
    </w:lvl>
    <w:lvl w:ilvl="1" w:tplc="035C614E">
      <w:start w:val="1"/>
      <w:numFmt w:val="lowerLetter"/>
      <w:lvlText w:val="%2."/>
      <w:lvlJc w:val="left"/>
      <w:pPr>
        <w:ind w:left="1440" w:hanging="360"/>
      </w:pPr>
    </w:lvl>
    <w:lvl w:ilvl="2" w:tplc="41EEC66A">
      <w:start w:val="1"/>
      <w:numFmt w:val="lowerRoman"/>
      <w:lvlText w:val="%3."/>
      <w:lvlJc w:val="right"/>
      <w:pPr>
        <w:ind w:left="2160" w:hanging="180"/>
      </w:pPr>
    </w:lvl>
    <w:lvl w:ilvl="3" w:tplc="7068C4E0">
      <w:start w:val="1"/>
      <w:numFmt w:val="decimal"/>
      <w:lvlText w:val="%4."/>
      <w:lvlJc w:val="left"/>
      <w:pPr>
        <w:ind w:left="2880" w:hanging="360"/>
      </w:pPr>
    </w:lvl>
    <w:lvl w:ilvl="4" w:tplc="5E9CF8E0">
      <w:start w:val="1"/>
      <w:numFmt w:val="lowerLetter"/>
      <w:lvlText w:val="%5."/>
      <w:lvlJc w:val="left"/>
      <w:pPr>
        <w:ind w:left="3600" w:hanging="360"/>
      </w:pPr>
    </w:lvl>
    <w:lvl w:ilvl="5" w:tplc="5AB2D894">
      <w:start w:val="1"/>
      <w:numFmt w:val="lowerRoman"/>
      <w:lvlText w:val="%6."/>
      <w:lvlJc w:val="right"/>
      <w:pPr>
        <w:ind w:left="4320" w:hanging="180"/>
      </w:pPr>
    </w:lvl>
    <w:lvl w:ilvl="6" w:tplc="23F038D8">
      <w:start w:val="1"/>
      <w:numFmt w:val="decimal"/>
      <w:lvlText w:val="%7."/>
      <w:lvlJc w:val="left"/>
      <w:pPr>
        <w:ind w:left="5040" w:hanging="360"/>
      </w:pPr>
    </w:lvl>
    <w:lvl w:ilvl="7" w:tplc="28546D42">
      <w:start w:val="1"/>
      <w:numFmt w:val="lowerLetter"/>
      <w:lvlText w:val="%8."/>
      <w:lvlJc w:val="left"/>
      <w:pPr>
        <w:ind w:left="5760" w:hanging="360"/>
      </w:pPr>
    </w:lvl>
    <w:lvl w:ilvl="8" w:tplc="0346DF3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8F77F1"/>
    <w:multiLevelType w:val="hybridMultilevel"/>
    <w:tmpl w:val="AD3ECD9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4716775">
    <w:abstractNumId w:val="0"/>
  </w:num>
  <w:num w:numId="2" w16cid:durableId="213933280">
    <w:abstractNumId w:val="2"/>
  </w:num>
  <w:num w:numId="3" w16cid:durableId="1681423171">
    <w:abstractNumId w:val="1"/>
  </w:num>
  <w:num w:numId="4" w16cid:durableId="481697278">
    <w:abstractNumId w:val="4"/>
  </w:num>
  <w:num w:numId="5" w16cid:durableId="856046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AD"/>
    <w:rsid w:val="00013E63"/>
    <w:rsid w:val="00020AB8"/>
    <w:rsid w:val="00020C24"/>
    <w:rsid w:val="00031562"/>
    <w:rsid w:val="00034701"/>
    <w:rsid w:val="00043B70"/>
    <w:rsid w:val="00043FAD"/>
    <w:rsid w:val="0005570A"/>
    <w:rsid w:val="00060FF8"/>
    <w:rsid w:val="00070532"/>
    <w:rsid w:val="00077FF6"/>
    <w:rsid w:val="00081065"/>
    <w:rsid w:val="00095D12"/>
    <w:rsid w:val="000F5510"/>
    <w:rsid w:val="00123F93"/>
    <w:rsid w:val="00132071"/>
    <w:rsid w:val="00170BC4"/>
    <w:rsid w:val="0018355A"/>
    <w:rsid w:val="001F6E94"/>
    <w:rsid w:val="002175A9"/>
    <w:rsid w:val="00244A8D"/>
    <w:rsid w:val="0025431D"/>
    <w:rsid w:val="00271A6D"/>
    <w:rsid w:val="00275EA6"/>
    <w:rsid w:val="002A1D62"/>
    <w:rsid w:val="002B5DD8"/>
    <w:rsid w:val="002C3042"/>
    <w:rsid w:val="002E3A03"/>
    <w:rsid w:val="0031281B"/>
    <w:rsid w:val="003640B1"/>
    <w:rsid w:val="003757F6"/>
    <w:rsid w:val="003F7AC6"/>
    <w:rsid w:val="004027C7"/>
    <w:rsid w:val="00407924"/>
    <w:rsid w:val="00421B47"/>
    <w:rsid w:val="0043412B"/>
    <w:rsid w:val="004348AA"/>
    <w:rsid w:val="0044152E"/>
    <w:rsid w:val="00445089"/>
    <w:rsid w:val="0045537E"/>
    <w:rsid w:val="00471C3B"/>
    <w:rsid w:val="00476D83"/>
    <w:rsid w:val="004845D4"/>
    <w:rsid w:val="00484617"/>
    <w:rsid w:val="00493696"/>
    <w:rsid w:val="004C1577"/>
    <w:rsid w:val="004D6D59"/>
    <w:rsid w:val="00525EDA"/>
    <w:rsid w:val="00550823"/>
    <w:rsid w:val="005515BF"/>
    <w:rsid w:val="00556112"/>
    <w:rsid w:val="00557E07"/>
    <w:rsid w:val="00570D9D"/>
    <w:rsid w:val="005A4A52"/>
    <w:rsid w:val="005A651B"/>
    <w:rsid w:val="005C46FC"/>
    <w:rsid w:val="005C7BAF"/>
    <w:rsid w:val="00600EEB"/>
    <w:rsid w:val="006037EA"/>
    <w:rsid w:val="006261BF"/>
    <w:rsid w:val="0063153D"/>
    <w:rsid w:val="00634283"/>
    <w:rsid w:val="006537BF"/>
    <w:rsid w:val="00662745"/>
    <w:rsid w:val="00682BC5"/>
    <w:rsid w:val="00692691"/>
    <w:rsid w:val="006A369D"/>
    <w:rsid w:val="006B4FE9"/>
    <w:rsid w:val="00707CAF"/>
    <w:rsid w:val="00723D66"/>
    <w:rsid w:val="00736C04"/>
    <w:rsid w:val="00752693"/>
    <w:rsid w:val="00777FD3"/>
    <w:rsid w:val="00784ECE"/>
    <w:rsid w:val="0078796A"/>
    <w:rsid w:val="00797F66"/>
    <w:rsid w:val="007B0D46"/>
    <w:rsid w:val="007D6654"/>
    <w:rsid w:val="007E2015"/>
    <w:rsid w:val="007E402E"/>
    <w:rsid w:val="007E6403"/>
    <w:rsid w:val="007F7A2F"/>
    <w:rsid w:val="008145E1"/>
    <w:rsid w:val="00821C5E"/>
    <w:rsid w:val="00831110"/>
    <w:rsid w:val="00834D6D"/>
    <w:rsid w:val="008407B9"/>
    <w:rsid w:val="00840A0D"/>
    <w:rsid w:val="00847602"/>
    <w:rsid w:val="00867C60"/>
    <w:rsid w:val="008A4EA2"/>
    <w:rsid w:val="008B50C1"/>
    <w:rsid w:val="008C33E3"/>
    <w:rsid w:val="008C6DFF"/>
    <w:rsid w:val="008C720F"/>
    <w:rsid w:val="008F6CCB"/>
    <w:rsid w:val="009145C1"/>
    <w:rsid w:val="00922B01"/>
    <w:rsid w:val="00927D56"/>
    <w:rsid w:val="0094331A"/>
    <w:rsid w:val="0099258E"/>
    <w:rsid w:val="009A3B45"/>
    <w:rsid w:val="009C62B2"/>
    <w:rsid w:val="009C77A5"/>
    <w:rsid w:val="009E12F3"/>
    <w:rsid w:val="009E2F31"/>
    <w:rsid w:val="009E4594"/>
    <w:rsid w:val="009F6C42"/>
    <w:rsid w:val="00A11CAF"/>
    <w:rsid w:val="00A66D4A"/>
    <w:rsid w:val="00A670D7"/>
    <w:rsid w:val="00A92C19"/>
    <w:rsid w:val="00AB3E8A"/>
    <w:rsid w:val="00AD1D16"/>
    <w:rsid w:val="00AD4CFD"/>
    <w:rsid w:val="00AF3223"/>
    <w:rsid w:val="00AF46EB"/>
    <w:rsid w:val="00B02AE5"/>
    <w:rsid w:val="00B03D81"/>
    <w:rsid w:val="00B243F8"/>
    <w:rsid w:val="00B75E14"/>
    <w:rsid w:val="00B8034E"/>
    <w:rsid w:val="00B81C4B"/>
    <w:rsid w:val="00B916A8"/>
    <w:rsid w:val="00BB58E7"/>
    <w:rsid w:val="00C04DB8"/>
    <w:rsid w:val="00C24423"/>
    <w:rsid w:val="00C304B0"/>
    <w:rsid w:val="00C33987"/>
    <w:rsid w:val="00C528AA"/>
    <w:rsid w:val="00C55636"/>
    <w:rsid w:val="00C61581"/>
    <w:rsid w:val="00C664F8"/>
    <w:rsid w:val="00C71D25"/>
    <w:rsid w:val="00C74CE2"/>
    <w:rsid w:val="00C90312"/>
    <w:rsid w:val="00CB47AD"/>
    <w:rsid w:val="00CC5487"/>
    <w:rsid w:val="00CD5916"/>
    <w:rsid w:val="00CF68E1"/>
    <w:rsid w:val="00D0577A"/>
    <w:rsid w:val="00D16252"/>
    <w:rsid w:val="00D16701"/>
    <w:rsid w:val="00D21F57"/>
    <w:rsid w:val="00D26642"/>
    <w:rsid w:val="00D32EA5"/>
    <w:rsid w:val="00D35E17"/>
    <w:rsid w:val="00D60FF4"/>
    <w:rsid w:val="00D92ED6"/>
    <w:rsid w:val="00DB7C2F"/>
    <w:rsid w:val="00DC5631"/>
    <w:rsid w:val="00E0181E"/>
    <w:rsid w:val="00E07A9F"/>
    <w:rsid w:val="00E11C29"/>
    <w:rsid w:val="00E36EE5"/>
    <w:rsid w:val="00E535D9"/>
    <w:rsid w:val="00E61484"/>
    <w:rsid w:val="00E76549"/>
    <w:rsid w:val="00E770C5"/>
    <w:rsid w:val="00EA5CCF"/>
    <w:rsid w:val="00EB5037"/>
    <w:rsid w:val="00EB7515"/>
    <w:rsid w:val="00EC727B"/>
    <w:rsid w:val="00F012E0"/>
    <w:rsid w:val="00F37D26"/>
    <w:rsid w:val="00F4382C"/>
    <w:rsid w:val="00F56795"/>
    <w:rsid w:val="00F62B4E"/>
    <w:rsid w:val="00F74540"/>
    <w:rsid w:val="00F82297"/>
    <w:rsid w:val="00F95365"/>
    <w:rsid w:val="00FB2D8A"/>
    <w:rsid w:val="00FC7807"/>
    <w:rsid w:val="00FE7D3B"/>
    <w:rsid w:val="00FE7EBD"/>
    <w:rsid w:val="00FF1C52"/>
    <w:rsid w:val="039DF234"/>
    <w:rsid w:val="040FC7CC"/>
    <w:rsid w:val="0684130C"/>
    <w:rsid w:val="0A04001F"/>
    <w:rsid w:val="0AEB5FF4"/>
    <w:rsid w:val="12F85C45"/>
    <w:rsid w:val="17994A91"/>
    <w:rsid w:val="17D708D2"/>
    <w:rsid w:val="18A58A74"/>
    <w:rsid w:val="19FC3217"/>
    <w:rsid w:val="1C0AD539"/>
    <w:rsid w:val="1CD93175"/>
    <w:rsid w:val="1D926542"/>
    <w:rsid w:val="208D4FC7"/>
    <w:rsid w:val="20D03D31"/>
    <w:rsid w:val="22AD5DF5"/>
    <w:rsid w:val="24902BBF"/>
    <w:rsid w:val="277D304C"/>
    <w:rsid w:val="2A9A1C7C"/>
    <w:rsid w:val="2D72BC06"/>
    <w:rsid w:val="309BA6AE"/>
    <w:rsid w:val="347EFE5B"/>
    <w:rsid w:val="35E642B2"/>
    <w:rsid w:val="3769253B"/>
    <w:rsid w:val="3C227642"/>
    <w:rsid w:val="3FDA8685"/>
    <w:rsid w:val="40C955A1"/>
    <w:rsid w:val="47C5FBA1"/>
    <w:rsid w:val="4AEB7E90"/>
    <w:rsid w:val="4CEBCB4B"/>
    <w:rsid w:val="4D5821EC"/>
    <w:rsid w:val="4D86C4C9"/>
    <w:rsid w:val="4FB410F0"/>
    <w:rsid w:val="50483A6F"/>
    <w:rsid w:val="511EE1BC"/>
    <w:rsid w:val="51B5CFEA"/>
    <w:rsid w:val="52C9F4B6"/>
    <w:rsid w:val="53851D1D"/>
    <w:rsid w:val="53FF7BBD"/>
    <w:rsid w:val="56CBDAE5"/>
    <w:rsid w:val="58D139CB"/>
    <w:rsid w:val="5A95FB7D"/>
    <w:rsid w:val="5AD5069B"/>
    <w:rsid w:val="5CE8A6BE"/>
    <w:rsid w:val="5E2D8D67"/>
    <w:rsid w:val="5E6EFF0E"/>
    <w:rsid w:val="5F1AC108"/>
    <w:rsid w:val="61C77727"/>
    <w:rsid w:val="64215DB5"/>
    <w:rsid w:val="653EB65D"/>
    <w:rsid w:val="661D41FA"/>
    <w:rsid w:val="6AF1AF3C"/>
    <w:rsid w:val="6BA6F797"/>
    <w:rsid w:val="6BA7DF3A"/>
    <w:rsid w:val="6CBD608E"/>
    <w:rsid w:val="6F4EF2A2"/>
    <w:rsid w:val="70156E22"/>
    <w:rsid w:val="714280D4"/>
    <w:rsid w:val="71C1808F"/>
    <w:rsid w:val="74EC2E2E"/>
    <w:rsid w:val="77068B90"/>
    <w:rsid w:val="78BD4E83"/>
    <w:rsid w:val="79196B9B"/>
    <w:rsid w:val="794FCC5C"/>
    <w:rsid w:val="7AAAE727"/>
    <w:rsid w:val="7B6D5531"/>
    <w:rsid w:val="7C8BE3B9"/>
    <w:rsid w:val="7D22CB7E"/>
    <w:rsid w:val="7E49C401"/>
    <w:rsid w:val="7EFF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2159"/>
  <w15:chartTrackingRefBased/>
  <w15:docId w15:val="{A6B5B85F-816E-4F08-A661-14BDA0E7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1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1065"/>
    <w:rPr>
      <w:color w:val="0563C1" w:themeColor="hyperlink"/>
      <w:u w:val="single"/>
    </w:rPr>
  </w:style>
  <w:style w:type="paragraph" w:styleId="ListParagraph">
    <w:name w:val="List Paragraph"/>
    <w:aliases w:val="Buletai,Bullet 1,ERP-List Paragraph,List Paragraph1,List Paragraph11,List Paragraph111,List Paragraph2,List Paragraph21,Medium Grid 1 - Accent 21,Numbering,Sąrašo pastraipa1,Use Case List Paragraph,lp1,normal,Bullet EY,Paragraph,Lentele"/>
    <w:basedOn w:val="Normal"/>
    <w:link w:val="ListParagraphChar"/>
    <w:uiPriority w:val="34"/>
    <w:qFormat/>
    <w:rsid w:val="00081065"/>
    <w:pPr>
      <w:ind w:left="720"/>
      <w:contextualSpacing/>
    </w:pPr>
  </w:style>
  <w:style w:type="character" w:customStyle="1" w:styleId="ListParagraphChar">
    <w:name w:val="List Paragraph Char"/>
    <w:aliases w:val="Buletai Char,Bullet 1 Char,ERP-List Paragraph Char,List Paragraph1 Char,List Paragraph11 Char,List Paragraph111 Char,List Paragraph2 Char,List Paragraph21 Char,Medium Grid 1 - Accent 21 Char,Numbering Char,Sąrašo pastraipa1 Char"/>
    <w:link w:val="ListParagraph"/>
    <w:uiPriority w:val="34"/>
    <w:qFormat/>
    <w:locked/>
    <w:rsid w:val="00081065"/>
  </w:style>
  <w:style w:type="paragraph" w:styleId="NormalWeb">
    <w:name w:val="Normal (Web)"/>
    <w:basedOn w:val="Normal"/>
    <w:uiPriority w:val="99"/>
    <w:unhideWhenUsed/>
    <w:rsid w:val="00081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08106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17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5A9"/>
  </w:style>
  <w:style w:type="paragraph" w:styleId="Footer">
    <w:name w:val="footer"/>
    <w:basedOn w:val="Normal"/>
    <w:link w:val="FooterChar"/>
    <w:uiPriority w:val="99"/>
    <w:unhideWhenUsed/>
    <w:rsid w:val="00217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5A9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F6CC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D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D46"/>
    <w:rPr>
      <w:b/>
      <w:bCs/>
      <w:sz w:val="20"/>
      <w:szCs w:val="20"/>
    </w:rPr>
  </w:style>
  <w:style w:type="paragraph" w:customStyle="1" w:styleId="Tekstas">
    <w:name w:val="Tekstas"/>
    <w:uiPriority w:val="99"/>
    <w:rsid w:val="002A1D62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AAD63DDE0F453C8E7C6EBDADC74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B2B9B-1A21-436E-B24B-6E5F2A54DC89}"/>
      </w:docPartPr>
      <w:docPartBody>
        <w:p w:rsidR="00495DC5" w:rsidRDefault="00E11C29" w:rsidP="00E11C29">
          <w:pPr>
            <w:pStyle w:val="D5AAD63DDE0F453C8E7C6EBDADC74E4F6"/>
          </w:pPr>
          <w:r w:rsidRPr="003640B1">
            <w:rPr>
              <w:rFonts w:ascii="Arial" w:hAnsi="Arial" w:cs="Arial"/>
              <w:color w:val="00B0F0"/>
            </w:rPr>
            <w:t>Nurodyti datą</w:t>
          </w:r>
        </w:p>
      </w:docPartBody>
    </w:docPart>
    <w:docPart>
      <w:docPartPr>
        <w:name w:val="40C36F69452A4053B054340E84F34C1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3F0D9CF-A2AF-420E-954C-B46B6423E71F}"/>
      </w:docPartPr>
      <w:docPartBody>
        <w:p w:rsidR="00E64AA9" w:rsidRDefault="00E11C29" w:rsidP="00E11C29">
          <w:pPr>
            <w:pStyle w:val="40C36F69452A4053B054340E84F34C12"/>
          </w:pPr>
          <w:r w:rsidRPr="0018355A">
            <w:rPr>
              <w:rFonts w:ascii="Arial" w:hAnsi="Arial" w:cs="Arial"/>
              <w:color w:val="00B0F0"/>
            </w:rPr>
            <w:t>[Pasirinkite</w:t>
          </w:r>
          <w:r>
            <w:rPr>
              <w:rFonts w:ascii="Arial" w:hAnsi="Arial" w:cs="Arial"/>
              <w:color w:val="00B0F0"/>
            </w:rPr>
            <w:t>]</w:t>
          </w:r>
        </w:p>
      </w:docPartBody>
    </w:docPart>
    <w:docPart>
      <w:docPartPr>
        <w:name w:val="4B9B5557B7034653AFBEC0E8B6BBA9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EE0F0D1-B68D-4B3D-9572-2C48C42B12FB}"/>
      </w:docPartPr>
      <w:docPartBody>
        <w:p w:rsidR="00E64AA9" w:rsidRDefault="00E11C29" w:rsidP="00E11C29">
          <w:pPr>
            <w:pStyle w:val="4B9B5557B7034653AFBEC0E8B6BBA973"/>
          </w:pPr>
          <w:r>
            <w:rPr>
              <w:rFonts w:ascii="Arial" w:hAnsi="Arial" w:cs="Arial"/>
              <w:color w:val="00B0F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EB"/>
    <w:rsid w:val="00004C05"/>
    <w:rsid w:val="000C4EF8"/>
    <w:rsid w:val="001067EB"/>
    <w:rsid w:val="00421B47"/>
    <w:rsid w:val="0043412B"/>
    <w:rsid w:val="00495DC5"/>
    <w:rsid w:val="006037EA"/>
    <w:rsid w:val="0066665E"/>
    <w:rsid w:val="00797F66"/>
    <w:rsid w:val="00B6777B"/>
    <w:rsid w:val="00C101A7"/>
    <w:rsid w:val="00CF61E8"/>
    <w:rsid w:val="00D16701"/>
    <w:rsid w:val="00DF4BD8"/>
    <w:rsid w:val="00E047AC"/>
    <w:rsid w:val="00E11C29"/>
    <w:rsid w:val="00E64AA9"/>
    <w:rsid w:val="00EB1539"/>
    <w:rsid w:val="00F9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1C29"/>
    <w:rPr>
      <w:color w:val="808080"/>
    </w:rPr>
  </w:style>
  <w:style w:type="paragraph" w:customStyle="1" w:styleId="D5AAD63DDE0F453C8E7C6EBDADC74E4F6">
    <w:name w:val="D5AAD63DDE0F453C8E7C6EBDADC74E4F6"/>
    <w:rsid w:val="00E11C29"/>
    <w:rPr>
      <w:rFonts w:eastAsiaTheme="minorHAnsi"/>
      <w:lang w:eastAsia="en-US"/>
    </w:rPr>
  </w:style>
  <w:style w:type="paragraph" w:customStyle="1" w:styleId="40C36F69452A4053B054340E84F34C12">
    <w:name w:val="40C36F69452A4053B054340E84F34C12"/>
    <w:rsid w:val="00E11C29"/>
  </w:style>
  <w:style w:type="paragraph" w:customStyle="1" w:styleId="4B9B5557B7034653AFBEC0E8B6BBA973">
    <w:name w:val="4B9B5557B7034653AFBEC0E8B6BBA973"/>
    <w:rsid w:val="00E11C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95C1E4-D810-4397-B1CC-02CCDDAB43FD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customXml/itemProps2.xml><?xml version="1.0" encoding="utf-8"?>
<ds:datastoreItem xmlns:ds="http://schemas.openxmlformats.org/officeDocument/2006/customXml" ds:itemID="{D56F2688-92DC-4485-ACA0-ECD63A575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D00F13-2B37-4300-8D58-EDD01594554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1688</Words>
  <Characters>963</Characters>
  <Application>Microsoft Office Word</Application>
  <DocSecurity>0</DocSecurity>
  <Lines>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Kielaitė</dc:creator>
  <cp:keywords/>
  <dc:description/>
  <cp:lastModifiedBy>Vaida Adamkevičiūtė</cp:lastModifiedBy>
  <cp:revision>156</cp:revision>
  <dcterms:created xsi:type="dcterms:W3CDTF">2023-10-09T11:03:00Z</dcterms:created>
  <dcterms:modified xsi:type="dcterms:W3CDTF">2025-02-21T06:59:00Z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