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A07A29" w:rsidRDefault="00765995" w:rsidP="00994BD6">
                    <w:pPr>
                      <w:pStyle w:val="Betarp"/>
                      <w:spacing w:line="216" w:lineRule="auto"/>
                      <w:rPr>
                        <w:rFonts w:asciiTheme="majorHAnsi" w:eastAsiaTheme="majorEastAsia" w:hAnsiTheme="majorHAnsi" w:cstheme="majorBidi"/>
                        <w:sz w:val="88"/>
                        <w:szCs w:val="88"/>
                      </w:rPr>
                    </w:pPr>
                    <w:r w:rsidRPr="00A07A29">
                      <w:rPr>
                        <w:rFonts w:asciiTheme="majorHAnsi" w:eastAsiaTheme="majorEastAsia" w:hAnsiTheme="majorHAnsi" w:cstheme="majorBidi"/>
                        <w:sz w:val="88"/>
                        <w:szCs w:val="88"/>
                      </w:rPr>
                      <w:t>Viešojo pirkimo skelbiamos apklausos bendrosios sąlygos</w:t>
                    </w:r>
                  </w:p>
                </w:sdtContent>
              </w:sdt>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07A29" w:rsidRDefault="003F296B" w:rsidP="00994BD6">
                    <w:pPr>
                      <w:pStyle w:val="Betarp"/>
                      <w:rPr>
                        <w:sz w:val="24"/>
                      </w:rPr>
                    </w:pPr>
                    <w:r w:rsidRPr="00A07A29">
                      <w:rPr>
                        <w:sz w:val="24"/>
                        <w:szCs w:val="24"/>
                      </w:rPr>
                      <w:t>2024-</w:t>
                    </w:r>
                    <w:r w:rsidR="008F5217" w:rsidRPr="00A07A29">
                      <w:rPr>
                        <w:sz w:val="24"/>
                        <w:szCs w:val="24"/>
                      </w:rPr>
                      <w:t>12</w:t>
                    </w:r>
                    <w:r w:rsidRPr="00A07A29">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FDE6" w14:textId="77777777" w:rsidR="00B53771" w:rsidRDefault="00B53771" w:rsidP="00D05666">
      <w:r>
        <w:separator/>
      </w:r>
    </w:p>
  </w:endnote>
  <w:endnote w:type="continuationSeparator" w:id="0">
    <w:p w14:paraId="60473B20" w14:textId="77777777" w:rsidR="00B53771" w:rsidRDefault="00B53771" w:rsidP="00D05666">
      <w:r>
        <w:continuationSeparator/>
      </w:r>
    </w:p>
  </w:endnote>
  <w:endnote w:type="continuationNotice" w:id="1">
    <w:p w14:paraId="473374D8" w14:textId="77777777" w:rsidR="00B53771" w:rsidRDefault="00B53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7FBB" w14:textId="77777777" w:rsidR="00B53771" w:rsidRDefault="00B53771" w:rsidP="00D05666">
      <w:r>
        <w:separator/>
      </w:r>
    </w:p>
  </w:footnote>
  <w:footnote w:type="continuationSeparator" w:id="0">
    <w:p w14:paraId="00AF2E3D" w14:textId="77777777" w:rsidR="00B53771" w:rsidRDefault="00B53771" w:rsidP="00D05666">
      <w:r>
        <w:continuationSeparator/>
      </w:r>
    </w:p>
  </w:footnote>
  <w:footnote w:type="continuationNotice" w:id="1">
    <w:p w14:paraId="5F4625FC" w14:textId="77777777" w:rsidR="00B53771" w:rsidRDefault="00B5377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B83"/>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3C"/>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668"/>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996"/>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A29"/>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771"/>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364"/>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36668"/>
    <w:rsid w:val="004674D2"/>
    <w:rsid w:val="00475F4D"/>
    <w:rsid w:val="00485E2C"/>
    <w:rsid w:val="004C65DA"/>
    <w:rsid w:val="00574E40"/>
    <w:rsid w:val="00594ABB"/>
    <w:rsid w:val="005F2398"/>
    <w:rsid w:val="006A23CE"/>
    <w:rsid w:val="006B5500"/>
    <w:rsid w:val="008641DC"/>
    <w:rsid w:val="00902E29"/>
    <w:rsid w:val="009434F5"/>
    <w:rsid w:val="00951837"/>
    <w:rsid w:val="00A7767E"/>
    <w:rsid w:val="00A8439B"/>
    <w:rsid w:val="00AC5AA8"/>
    <w:rsid w:val="00B643E0"/>
    <w:rsid w:val="00BF2A58"/>
    <w:rsid w:val="00C05394"/>
    <w:rsid w:val="00CA42B0"/>
    <w:rsid w:val="00CF63A1"/>
    <w:rsid w:val="00D17364"/>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Slavinskienė</cp:lastModifiedBy>
  <cp:revision>3</cp:revision>
  <dcterms:created xsi:type="dcterms:W3CDTF">2025-02-12T11:14:00Z</dcterms:created>
  <dcterms:modified xsi:type="dcterms:W3CDTF">2025-02-21T06:07:00Z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