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4" w:type="dxa"/>
        <w:tblLook w:val="04A0" w:firstRow="1" w:lastRow="0" w:firstColumn="1" w:lastColumn="0" w:noHBand="0" w:noVBand="1"/>
      </w:tblPr>
      <w:tblGrid>
        <w:gridCol w:w="565"/>
        <w:gridCol w:w="3530"/>
        <w:gridCol w:w="1054"/>
        <w:gridCol w:w="4485"/>
      </w:tblGrid>
      <w:tr w:rsidR="00AE04FA" w:rsidRPr="00AE04FA" w14:paraId="52FA63E0" w14:textId="77777777" w:rsidTr="009B5C9B">
        <w:tc>
          <w:tcPr>
            <w:tcW w:w="9634" w:type="dxa"/>
            <w:gridSpan w:val="4"/>
          </w:tcPr>
          <w:p w14:paraId="70B10ADB" w14:textId="2A36D57D" w:rsidR="007F0F26" w:rsidRPr="00AE04FA" w:rsidRDefault="00AD7FB7" w:rsidP="00AD7FB7">
            <w:pPr>
              <w:jc w:val="center"/>
              <w:rPr>
                <w:rFonts w:cs="Tahoma"/>
                <w:b/>
                <w:color w:val="000000" w:themeColor="text1"/>
              </w:rPr>
            </w:pPr>
            <w:r w:rsidRPr="00AE04FA">
              <w:rPr>
                <w:rFonts w:cs="Tahoma"/>
                <w:b/>
                <w:color w:val="000000" w:themeColor="text1"/>
              </w:rPr>
              <w:t>TECHNINĖ SPECIFIKACIJA</w:t>
            </w:r>
          </w:p>
        </w:tc>
      </w:tr>
      <w:tr w:rsidR="00AE04FA" w:rsidRPr="00AE04FA" w14:paraId="379FE03D" w14:textId="77777777" w:rsidTr="00FE3836">
        <w:tc>
          <w:tcPr>
            <w:tcW w:w="565" w:type="dxa"/>
          </w:tcPr>
          <w:p w14:paraId="79B1EAD9" w14:textId="24FC25C6" w:rsidR="00641CD5" w:rsidRPr="00AE04FA" w:rsidRDefault="00641CD5" w:rsidP="00AD7FB7">
            <w:pPr>
              <w:jc w:val="center"/>
              <w:rPr>
                <w:rFonts w:cs="Tahoma"/>
                <w:b/>
                <w:color w:val="000000" w:themeColor="text1"/>
              </w:rPr>
            </w:pPr>
            <w:r w:rsidRPr="00AE04FA">
              <w:rPr>
                <w:rFonts w:cs="Tahoma"/>
                <w:b/>
                <w:color w:val="000000" w:themeColor="text1"/>
              </w:rPr>
              <w:t>1.</w:t>
            </w:r>
          </w:p>
        </w:tc>
        <w:tc>
          <w:tcPr>
            <w:tcW w:w="9069" w:type="dxa"/>
            <w:gridSpan w:val="3"/>
          </w:tcPr>
          <w:p w14:paraId="61E8B620" w14:textId="419476B4" w:rsidR="00641CD5" w:rsidRPr="00AE04FA" w:rsidRDefault="00641CD5" w:rsidP="00641CD5">
            <w:pPr>
              <w:rPr>
                <w:rFonts w:cs="Tahoma"/>
                <w:b/>
                <w:color w:val="000000" w:themeColor="text1"/>
              </w:rPr>
            </w:pPr>
            <w:r w:rsidRPr="00AE04FA">
              <w:rPr>
                <w:rFonts w:cs="Tahoma"/>
                <w:b/>
                <w:color w:val="000000" w:themeColor="text1"/>
              </w:rPr>
              <w:t>Sąvokos</w:t>
            </w:r>
          </w:p>
        </w:tc>
      </w:tr>
      <w:tr w:rsidR="00AE04FA" w:rsidRPr="00AE04FA" w14:paraId="1A8A9B3A" w14:textId="77777777" w:rsidTr="009B5C9B">
        <w:tc>
          <w:tcPr>
            <w:tcW w:w="9634" w:type="dxa"/>
            <w:gridSpan w:val="4"/>
          </w:tcPr>
          <w:p w14:paraId="508B512B" w14:textId="3353EDF9" w:rsidR="00AD7FB7" w:rsidRPr="00AE04FA" w:rsidRDefault="00641CD5" w:rsidP="00641CD5">
            <w:pPr>
              <w:pStyle w:val="ListParagraph"/>
              <w:numPr>
                <w:ilvl w:val="1"/>
                <w:numId w:val="10"/>
              </w:numPr>
              <w:tabs>
                <w:tab w:val="left" w:pos="742"/>
              </w:tabs>
              <w:ind w:left="33" w:hanging="33"/>
              <w:jc w:val="both"/>
              <w:rPr>
                <w:rFonts w:cs="Tahoma"/>
                <w:color w:val="000000" w:themeColor="text1"/>
              </w:rPr>
            </w:pPr>
            <w:r w:rsidRPr="00AE04FA">
              <w:rPr>
                <w:rFonts w:ascii="Tahoma" w:hAnsi="Tahoma" w:cs="Tahoma"/>
                <w:b/>
                <w:bCs/>
                <w:color w:val="000000" w:themeColor="text1"/>
              </w:rPr>
              <w:t>Pirkėjas</w:t>
            </w:r>
            <w:r w:rsidRPr="00AE04FA">
              <w:rPr>
                <w:rFonts w:ascii="Tahoma" w:hAnsi="Tahoma" w:cs="Tahoma"/>
                <w:bCs/>
                <w:color w:val="000000" w:themeColor="text1"/>
              </w:rPr>
              <w:t>–</w:t>
            </w:r>
            <w:r w:rsidRPr="00AE04FA">
              <w:rPr>
                <w:rFonts w:cs="Tahoma"/>
                <w:color w:val="000000" w:themeColor="text1"/>
              </w:rPr>
              <w:t xml:space="preserve"> </w:t>
            </w:r>
            <w:r w:rsidR="00F54CF8" w:rsidRPr="00AE04FA">
              <w:rPr>
                <w:rFonts w:cs="Tahoma"/>
                <w:color w:val="000000" w:themeColor="text1"/>
              </w:rPr>
              <w:t>Uždaroji akcinė bendrovė „GRINDA“</w:t>
            </w:r>
            <w:r w:rsidRPr="00AE04FA">
              <w:rPr>
                <w:rFonts w:cs="Tahoma"/>
                <w:color w:val="000000" w:themeColor="text1"/>
              </w:rPr>
              <w:t xml:space="preserve"> (toliau – </w:t>
            </w:r>
            <w:r w:rsidR="00F54CF8" w:rsidRPr="00AE04FA">
              <w:rPr>
                <w:rFonts w:cs="Tahoma"/>
                <w:color w:val="000000" w:themeColor="text1"/>
              </w:rPr>
              <w:t>Grinda</w:t>
            </w:r>
            <w:r w:rsidRPr="00AE04FA">
              <w:rPr>
                <w:rFonts w:cs="Tahoma"/>
                <w:color w:val="000000" w:themeColor="text1"/>
              </w:rPr>
              <w:t>; Perkančioji organizacija)</w:t>
            </w:r>
            <w:r w:rsidR="00AD7FB7" w:rsidRPr="00AE04FA">
              <w:rPr>
                <w:rFonts w:cs="Tahoma"/>
                <w:color w:val="000000" w:themeColor="text1"/>
              </w:rPr>
              <w:t>.</w:t>
            </w:r>
          </w:p>
          <w:p w14:paraId="7BFFAC86" w14:textId="45AC6C5D" w:rsidR="00AD7FB7" w:rsidRPr="00AE04FA" w:rsidRDefault="00FD73F2" w:rsidP="00641CD5">
            <w:pPr>
              <w:pStyle w:val="ListParagraph"/>
              <w:numPr>
                <w:ilvl w:val="1"/>
                <w:numId w:val="10"/>
              </w:numPr>
              <w:tabs>
                <w:tab w:val="left" w:pos="742"/>
              </w:tabs>
              <w:ind w:left="0" w:firstLine="0"/>
              <w:jc w:val="both"/>
              <w:rPr>
                <w:rFonts w:cs="Tahoma"/>
                <w:color w:val="000000" w:themeColor="text1"/>
              </w:rPr>
            </w:pPr>
            <w:r w:rsidRPr="00AE04FA">
              <w:rPr>
                <w:rFonts w:ascii="Tahoma" w:hAnsi="Tahoma" w:cs="Tahoma"/>
                <w:b/>
                <w:color w:val="000000" w:themeColor="text1"/>
              </w:rPr>
              <w:t>Tiekėjas</w:t>
            </w:r>
            <w:r w:rsidR="00E5747A" w:rsidRPr="00AE04FA">
              <w:rPr>
                <w:rFonts w:ascii="Tahoma" w:hAnsi="Tahoma" w:cs="Tahoma"/>
                <w:color w:val="000000" w:themeColor="text1"/>
              </w:rPr>
              <w:t xml:space="preserve"> - </w:t>
            </w:r>
            <w:r w:rsidR="00A4110C" w:rsidRPr="00AE04FA">
              <w:rPr>
                <w:rFonts w:ascii="Tahoma" w:hAnsi="Tahoma" w:cs="Tahoma"/>
                <w:bCs/>
                <w:color w:val="000000" w:themeColor="text1"/>
              </w:rPr>
              <w:t>ūkio subjektas – fizinis asmuo, privatusis juridinis asmuo, viešasis juridinis asmuo, kitos organizacijos ir jų padaliniai ar tokių asmenų grupė, su kuriuo Perkančioji organizacija sudaro sutartį.</w:t>
            </w:r>
          </w:p>
        </w:tc>
      </w:tr>
      <w:tr w:rsidR="00AE04FA" w:rsidRPr="00AE04FA" w14:paraId="7BEB0DC5" w14:textId="77777777" w:rsidTr="00FE3836">
        <w:tc>
          <w:tcPr>
            <w:tcW w:w="565" w:type="dxa"/>
          </w:tcPr>
          <w:p w14:paraId="146ABD60" w14:textId="24445C8D" w:rsidR="00641CD5" w:rsidRPr="00AE04FA" w:rsidRDefault="00641CD5" w:rsidP="00AD7FB7">
            <w:pPr>
              <w:jc w:val="center"/>
              <w:rPr>
                <w:rFonts w:cs="Tahoma"/>
                <w:b/>
                <w:color w:val="000000" w:themeColor="text1"/>
              </w:rPr>
            </w:pPr>
            <w:r w:rsidRPr="00AE04FA">
              <w:rPr>
                <w:rFonts w:cs="Tahoma"/>
                <w:b/>
                <w:color w:val="000000" w:themeColor="text1"/>
              </w:rPr>
              <w:t>2.</w:t>
            </w:r>
          </w:p>
        </w:tc>
        <w:tc>
          <w:tcPr>
            <w:tcW w:w="9069" w:type="dxa"/>
            <w:gridSpan w:val="3"/>
          </w:tcPr>
          <w:p w14:paraId="27EAF5F9" w14:textId="2805CBB7" w:rsidR="00641CD5" w:rsidRPr="00AE04FA" w:rsidRDefault="00641CD5" w:rsidP="00641CD5">
            <w:pPr>
              <w:rPr>
                <w:rFonts w:cs="Tahoma"/>
                <w:b/>
                <w:color w:val="000000" w:themeColor="text1"/>
              </w:rPr>
            </w:pPr>
            <w:r w:rsidRPr="00AE04FA">
              <w:rPr>
                <w:rFonts w:cs="Tahoma"/>
                <w:b/>
                <w:color w:val="000000" w:themeColor="text1"/>
              </w:rPr>
              <w:t>Bendrosios nuostatos</w:t>
            </w:r>
          </w:p>
        </w:tc>
      </w:tr>
      <w:tr w:rsidR="00AE04FA" w:rsidRPr="00AE04FA" w14:paraId="384E93BA" w14:textId="77777777" w:rsidTr="009B5C9B">
        <w:tc>
          <w:tcPr>
            <w:tcW w:w="9634" w:type="dxa"/>
            <w:gridSpan w:val="4"/>
          </w:tcPr>
          <w:p w14:paraId="6855A2AC" w14:textId="6BCFF723" w:rsidR="00641CD5" w:rsidRPr="00AE04FA" w:rsidRDefault="00641CD5" w:rsidP="00641CD5">
            <w:pPr>
              <w:jc w:val="both"/>
              <w:rPr>
                <w:rFonts w:cs="Tahoma"/>
                <w:b/>
                <w:color w:val="000000" w:themeColor="text1"/>
              </w:rPr>
            </w:pPr>
            <w:r w:rsidRPr="00AE04FA">
              <w:rPr>
                <w:rFonts w:cs="Tahoma"/>
                <w:color w:val="000000" w:themeColor="text1"/>
              </w:rPr>
              <w:t>Jeigu šioje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Tiekėjai gali siūlyti geresnių charakteristikų pirkimo objektą.</w:t>
            </w:r>
          </w:p>
        </w:tc>
      </w:tr>
      <w:tr w:rsidR="00AE04FA" w:rsidRPr="00AE04FA" w14:paraId="604ED576" w14:textId="77777777" w:rsidTr="00280015">
        <w:tc>
          <w:tcPr>
            <w:tcW w:w="565" w:type="dxa"/>
          </w:tcPr>
          <w:p w14:paraId="69B18D77" w14:textId="3E52E5E1" w:rsidR="002F119A" w:rsidRPr="00AE04FA" w:rsidRDefault="00641CD5" w:rsidP="002F119A">
            <w:pPr>
              <w:rPr>
                <w:rFonts w:cs="Tahoma"/>
                <w:b/>
                <w:color w:val="000000" w:themeColor="text1"/>
              </w:rPr>
            </w:pPr>
            <w:r w:rsidRPr="00AE04FA">
              <w:rPr>
                <w:rFonts w:cs="Tahoma"/>
                <w:b/>
                <w:color w:val="000000" w:themeColor="text1"/>
              </w:rPr>
              <w:t>3</w:t>
            </w:r>
            <w:r w:rsidR="002F119A" w:rsidRPr="00AE04FA">
              <w:rPr>
                <w:rFonts w:cs="Tahoma"/>
                <w:b/>
                <w:color w:val="000000" w:themeColor="text1"/>
              </w:rPr>
              <w:t>.</w:t>
            </w:r>
          </w:p>
        </w:tc>
        <w:tc>
          <w:tcPr>
            <w:tcW w:w="3530" w:type="dxa"/>
          </w:tcPr>
          <w:p w14:paraId="6AD66D00" w14:textId="0A9A4D7D" w:rsidR="002F119A" w:rsidRPr="00AE04FA" w:rsidRDefault="002F119A" w:rsidP="002F119A">
            <w:pPr>
              <w:rPr>
                <w:rFonts w:cs="Tahoma"/>
                <w:b/>
                <w:color w:val="000000" w:themeColor="text1"/>
              </w:rPr>
            </w:pPr>
            <w:r w:rsidRPr="00AE04FA">
              <w:rPr>
                <w:rFonts w:cs="Tahoma"/>
                <w:b/>
                <w:color w:val="000000" w:themeColor="text1"/>
              </w:rPr>
              <w:t>Pirkimo objektas</w:t>
            </w:r>
          </w:p>
        </w:tc>
        <w:tc>
          <w:tcPr>
            <w:tcW w:w="5539" w:type="dxa"/>
            <w:gridSpan w:val="2"/>
          </w:tcPr>
          <w:p w14:paraId="3F209708" w14:textId="5200BDFD" w:rsidR="002F119A" w:rsidRPr="00AE04FA" w:rsidRDefault="00B3410C" w:rsidP="0075727D">
            <w:pPr>
              <w:rPr>
                <w:rFonts w:cs="Tahoma"/>
                <w:i/>
                <w:color w:val="000000" w:themeColor="text1"/>
              </w:rPr>
            </w:pPr>
            <w:r w:rsidRPr="00AE04FA">
              <w:rPr>
                <w:rFonts w:cs="Tahoma"/>
                <w:i/>
                <w:color w:val="000000" w:themeColor="text1"/>
              </w:rPr>
              <w:t>Surenkamieji betono gaminiai</w:t>
            </w:r>
          </w:p>
        </w:tc>
      </w:tr>
      <w:tr w:rsidR="00AE04FA" w:rsidRPr="00AE04FA" w14:paraId="3B5FB4F3" w14:textId="77777777" w:rsidTr="00BA6208">
        <w:trPr>
          <w:trHeight w:val="989"/>
        </w:trPr>
        <w:tc>
          <w:tcPr>
            <w:tcW w:w="565" w:type="dxa"/>
          </w:tcPr>
          <w:p w14:paraId="53A1F628" w14:textId="77777777" w:rsidR="00BA6208" w:rsidRPr="00AE04FA" w:rsidRDefault="00BA6208" w:rsidP="00BA6208">
            <w:pPr>
              <w:rPr>
                <w:rFonts w:cs="Tahoma"/>
                <w:b/>
                <w:color w:val="000000" w:themeColor="text1"/>
              </w:rPr>
            </w:pPr>
          </w:p>
        </w:tc>
        <w:tc>
          <w:tcPr>
            <w:tcW w:w="3530" w:type="dxa"/>
          </w:tcPr>
          <w:p w14:paraId="076D4E93" w14:textId="77777777" w:rsidR="00BA6208" w:rsidRPr="00AE04FA" w:rsidRDefault="00BA6208" w:rsidP="00BA6208">
            <w:pPr>
              <w:rPr>
                <w:rFonts w:cs="Tahoma"/>
                <w:b/>
                <w:color w:val="000000" w:themeColor="text1"/>
              </w:rPr>
            </w:pPr>
          </w:p>
        </w:tc>
        <w:tc>
          <w:tcPr>
            <w:tcW w:w="1054" w:type="dxa"/>
          </w:tcPr>
          <w:p w14:paraId="251E00FD" w14:textId="77777777" w:rsidR="00BA6208" w:rsidRPr="00AE04FA" w:rsidRDefault="00BA6208" w:rsidP="00BA6208">
            <w:pPr>
              <w:widowControl w:val="0"/>
              <w:tabs>
                <w:tab w:val="left" w:pos="1019"/>
              </w:tabs>
              <w:spacing w:before="40" w:after="40"/>
              <w:rPr>
                <w:rFonts w:cs="Tahoma"/>
                <w:color w:val="000000" w:themeColor="text1"/>
              </w:rPr>
            </w:pPr>
          </w:p>
          <w:p w14:paraId="6D91F6E2" w14:textId="77777777" w:rsidR="00BA6208" w:rsidRPr="00AE04FA" w:rsidRDefault="00BA6208" w:rsidP="00BA6208">
            <w:pPr>
              <w:widowControl w:val="0"/>
              <w:tabs>
                <w:tab w:val="left" w:pos="1019"/>
              </w:tabs>
              <w:spacing w:before="40" w:after="40"/>
              <w:rPr>
                <w:rFonts w:cs="Tahoma"/>
                <w:color w:val="000000" w:themeColor="text1"/>
              </w:rPr>
            </w:pPr>
          </w:p>
          <w:p w14:paraId="076C226A" w14:textId="62F4C53E" w:rsidR="00BA6208" w:rsidRPr="00AE04FA" w:rsidRDefault="001317A2" w:rsidP="00BA6208">
            <w:pPr>
              <w:widowControl w:val="0"/>
              <w:tabs>
                <w:tab w:val="left" w:pos="1019"/>
              </w:tabs>
              <w:spacing w:before="40" w:after="40"/>
              <w:rPr>
                <w:rFonts w:cs="Tahoma"/>
                <w:color w:val="000000" w:themeColor="text1"/>
              </w:rPr>
            </w:pPr>
            <w:r w:rsidRPr="00AE04FA">
              <w:rPr>
                <w:rFonts w:cs="Tahoma"/>
                <w:i/>
                <w:color w:val="000000" w:themeColor="text1"/>
              </w:rPr>
              <w:t>172</w:t>
            </w:r>
            <w:r w:rsidR="00AB235F" w:rsidRPr="00AE04FA">
              <w:rPr>
                <w:rFonts w:cs="Tahoma"/>
                <w:i/>
                <w:color w:val="000000" w:themeColor="text1"/>
              </w:rPr>
              <w:t xml:space="preserve"> </w:t>
            </w:r>
            <w:proofErr w:type="spellStart"/>
            <w:r w:rsidR="00AB235F" w:rsidRPr="00AE04FA">
              <w:rPr>
                <w:rFonts w:cs="Tahoma"/>
                <w:i/>
                <w:color w:val="000000" w:themeColor="text1"/>
              </w:rPr>
              <w:t>vnt</w:t>
            </w:r>
            <w:proofErr w:type="spellEnd"/>
            <w:r w:rsidRPr="00AE04FA">
              <w:rPr>
                <w:rFonts w:cs="Tahoma"/>
                <w:i/>
                <w:color w:val="000000" w:themeColor="text1"/>
              </w:rPr>
              <w:t xml:space="preserve"> </w:t>
            </w:r>
          </w:p>
        </w:tc>
        <w:tc>
          <w:tcPr>
            <w:tcW w:w="4485" w:type="dxa"/>
          </w:tcPr>
          <w:p w14:paraId="21CBFCE1" w14:textId="4CD5A801" w:rsidR="00BA6208" w:rsidRPr="00AE04FA" w:rsidRDefault="004A791D" w:rsidP="00BA6208">
            <w:pPr>
              <w:widowControl w:val="0"/>
              <w:tabs>
                <w:tab w:val="left" w:pos="1019"/>
              </w:tabs>
              <w:spacing w:before="40" w:after="40"/>
              <w:rPr>
                <w:rFonts w:cs="Tahoma"/>
                <w:color w:val="000000" w:themeColor="text1"/>
              </w:rPr>
            </w:pPr>
            <w:sdt>
              <w:sdtPr>
                <w:rPr>
                  <w:rFonts w:cs="Tahoma"/>
                  <w:color w:val="000000" w:themeColor="text1"/>
                </w:rPr>
                <w:alias w:val="Pasirinkti"/>
                <w:tag w:val="Pasirinkti"/>
                <w:id w:val="1101838890"/>
                <w:placeholder>
                  <w:docPart w:val="A177ABB2BE9F44FB951EC3E95DCDA0E2"/>
                </w:placeholder>
                <w:dropDownList>
                  <w:listItem w:value="Choose an item."/>
                  <w:listItem w:displayText="Kilogramai" w:value="Kilogramai"/>
                  <w:listItem w:displayText="vnt." w:value="vnt."/>
                  <w:listItem w:displayText="metrai" w:value="metrai"/>
                  <w:listItem w:displayText="kompl." w:value="kompl."/>
                  <w:listItem w:displayText="val." w:value="val."/>
                </w:dropDownList>
              </w:sdtPr>
              <w:sdtEndPr/>
              <w:sdtContent>
                <w:r w:rsidR="00274724" w:rsidRPr="00AE04FA">
                  <w:rPr>
                    <w:rFonts w:cs="Tahoma"/>
                    <w:color w:val="000000" w:themeColor="text1"/>
                  </w:rPr>
                  <w:t>vnt.</w:t>
                </w:r>
              </w:sdtContent>
            </w:sdt>
          </w:p>
          <w:p w14:paraId="7D8AC61A" w14:textId="16C0D0EE" w:rsidR="001317A2" w:rsidRPr="00AE04FA" w:rsidRDefault="001317A2" w:rsidP="001317A2">
            <w:pPr>
              <w:tabs>
                <w:tab w:val="left" w:pos="851"/>
              </w:tabs>
              <w:spacing w:before="60" w:after="60"/>
              <w:rPr>
                <w:rFonts w:cs="Tahoma"/>
                <w:color w:val="000000" w:themeColor="text1"/>
              </w:rPr>
            </w:pPr>
            <w:r w:rsidRPr="00AE04FA">
              <w:rPr>
                <w:rFonts w:cs="Tahoma"/>
                <w:color w:val="000000" w:themeColor="text1"/>
              </w:rPr>
              <w:t>1. h-400 mm. 23 vnt.</w:t>
            </w:r>
          </w:p>
          <w:p w14:paraId="4FDEDAFD" w14:textId="7B32F054" w:rsidR="001317A2" w:rsidRPr="00AE04FA" w:rsidRDefault="001317A2" w:rsidP="001317A2">
            <w:pPr>
              <w:tabs>
                <w:tab w:val="left" w:pos="851"/>
              </w:tabs>
              <w:spacing w:before="60" w:after="60"/>
              <w:rPr>
                <w:rFonts w:cs="Tahoma"/>
                <w:color w:val="000000" w:themeColor="text1"/>
              </w:rPr>
            </w:pPr>
            <w:r w:rsidRPr="00AE04FA">
              <w:rPr>
                <w:rFonts w:cs="Tahoma"/>
                <w:color w:val="000000" w:themeColor="text1"/>
              </w:rPr>
              <w:t>2. h-600 mm. 64 vnt.</w:t>
            </w:r>
          </w:p>
          <w:p w14:paraId="33840C61" w14:textId="3B9BE743" w:rsidR="001317A2" w:rsidRPr="00AE04FA" w:rsidRDefault="001317A2" w:rsidP="001317A2">
            <w:pPr>
              <w:tabs>
                <w:tab w:val="left" w:pos="851"/>
              </w:tabs>
              <w:spacing w:before="60" w:after="60"/>
              <w:rPr>
                <w:rFonts w:cs="Tahoma"/>
                <w:color w:val="000000" w:themeColor="text1"/>
              </w:rPr>
            </w:pPr>
            <w:r w:rsidRPr="00AE04FA">
              <w:rPr>
                <w:rFonts w:cs="Tahoma"/>
                <w:color w:val="000000" w:themeColor="text1"/>
              </w:rPr>
              <w:t xml:space="preserve">3. h-800 mm. </w:t>
            </w:r>
            <w:r w:rsidR="00B650C5" w:rsidRPr="00AE04FA">
              <w:rPr>
                <w:rFonts w:cs="Tahoma"/>
                <w:color w:val="000000" w:themeColor="text1"/>
              </w:rPr>
              <w:t>85 vnt.</w:t>
            </w:r>
          </w:p>
          <w:p w14:paraId="29B1175C" w14:textId="4A599494" w:rsidR="00BA6208" w:rsidRPr="00AE04FA" w:rsidRDefault="007409A5" w:rsidP="00BA6208">
            <w:pPr>
              <w:rPr>
                <w:rFonts w:cs="Tahoma"/>
                <w:color w:val="000000" w:themeColor="text1"/>
              </w:rPr>
            </w:pPr>
            <w:r w:rsidRPr="00AE04FA">
              <w:rPr>
                <w:rFonts w:cs="Tahoma"/>
                <w:color w:val="000000" w:themeColor="text1"/>
              </w:rPr>
              <w:t>4. h-400, h-600, h-800 L formos išorinis kampas 90 laipsnių 11 vnt.</w:t>
            </w:r>
          </w:p>
          <w:p w14:paraId="5A70FB26" w14:textId="583F9A75" w:rsidR="00BA6208" w:rsidRPr="00AE04FA" w:rsidRDefault="004A791D" w:rsidP="00BA6208">
            <w:pPr>
              <w:widowControl w:val="0"/>
              <w:tabs>
                <w:tab w:val="left" w:pos="1019"/>
              </w:tabs>
              <w:spacing w:before="40" w:after="40"/>
              <w:rPr>
                <w:rFonts w:cs="Tahoma"/>
                <w:i/>
                <w:iCs/>
                <w:color w:val="000000" w:themeColor="text1"/>
              </w:rPr>
            </w:pPr>
            <w:sdt>
              <w:sdtPr>
                <w:rPr>
                  <w:rFonts w:cs="Tahoma"/>
                  <w:color w:val="000000" w:themeColor="text1"/>
                </w:rPr>
                <w:alias w:val="Pasirinkti"/>
                <w:tag w:val="Pasirinkti"/>
                <w:id w:val="911121292"/>
                <w:placeholder>
                  <w:docPart w:val="D0AEC617359F4126A88DAE96FC3286C6"/>
                </w:placeholder>
                <w:dropDownList>
                  <w:listItem w:value="Choose an item."/>
                  <w:listItem w:displayText="Perkamas Prekių kiekis yra preliminarus. Perkančioji organizacija neįsipareigoja nupirkti viso nurodyto Prekių kiekio ar bet kokios jo dalies ir pirks pagal poreikį." w:value="Perkamas Prekių kiekis yra preliminarus. Perkančioji organizacija neįsipareigoja nupirkti viso nurodyto Prekių kiekio ar bet kokios jo dalies ir pirks pagal poreikį."/>
                  <w:listItem w:displayText="Perkamas Prekių kiekis yra preliminarus. Perkančioji organizacija Prekes pirks pagal poreikį ir įsipareigoja nupirkti X procentų viso nurodyto kiekio. " w:value="Perkamas Prekių kiekis yra preliminarus. Perkančioji organizacija Prekes pirks pagal poreikį ir įsipareigoja nupirkti X procentų viso nurodyto kiekio. "/>
                  <w:listItem w:displayText="Perkamas Prekių kiekis yra Preliminarus. Perkančioji organizacija pirks Prekes pagal poreikį ir įsipareigoja nupirkti Prekių ne mažiau kaip X procentų nuo Pradinės sutarties vertės." w:value="Perkamas Prekių kiekis yra Preliminarus. Perkančioji organizacija pirks Prekes pagal poreikį ir įsipareigoja nupirkti Prekių ne mažiau kaip X procentų nuo Pradinės sutarties vertės."/>
                  <w:listItem w:displayText="Perkančioji organizacija įsipareigoja nupirkti visą Prekių kiekį. " w:value="Perkančioji organizacija įsipareigoja nupirkti visą Prekių kiekį. "/>
                </w:dropDownList>
              </w:sdtPr>
              <w:sdtEndPr/>
              <w:sdtContent>
                <w:r w:rsidR="00C2230A" w:rsidRPr="00AE04FA">
                  <w:rPr>
                    <w:rFonts w:cs="Tahoma"/>
                    <w:color w:val="000000" w:themeColor="text1"/>
                  </w:rPr>
                  <w:t>Perkamas Prekių kiekis yra preliminarus. Perkančioji organizacija neįsipareigoja nupirkti viso nurodyto Prekių kiekio ar bet kokios jo dalies ir pirks pagal poreikį.</w:t>
                </w:r>
              </w:sdtContent>
            </w:sdt>
          </w:p>
        </w:tc>
      </w:tr>
      <w:tr w:rsidR="00AE04FA" w:rsidRPr="00AE04FA" w14:paraId="4A43CA18" w14:textId="77777777" w:rsidTr="00FE3836">
        <w:tc>
          <w:tcPr>
            <w:tcW w:w="565" w:type="dxa"/>
          </w:tcPr>
          <w:p w14:paraId="04B329F8" w14:textId="09AECDAE" w:rsidR="00641CD5" w:rsidRPr="00AE04FA" w:rsidRDefault="00280015" w:rsidP="002F119A">
            <w:pPr>
              <w:rPr>
                <w:rFonts w:cs="Tahoma"/>
                <w:b/>
                <w:color w:val="000000" w:themeColor="text1"/>
              </w:rPr>
            </w:pPr>
            <w:r w:rsidRPr="00AE04FA">
              <w:rPr>
                <w:rFonts w:cs="Tahoma"/>
                <w:b/>
                <w:color w:val="000000" w:themeColor="text1"/>
              </w:rPr>
              <w:t>5</w:t>
            </w:r>
            <w:r w:rsidR="00641CD5" w:rsidRPr="00AE04FA">
              <w:rPr>
                <w:rFonts w:cs="Tahoma"/>
                <w:b/>
                <w:color w:val="000000" w:themeColor="text1"/>
              </w:rPr>
              <w:t>.</w:t>
            </w:r>
          </w:p>
        </w:tc>
        <w:tc>
          <w:tcPr>
            <w:tcW w:w="9069" w:type="dxa"/>
            <w:gridSpan w:val="3"/>
          </w:tcPr>
          <w:p w14:paraId="6E1582B2" w14:textId="2A5B5584" w:rsidR="00641CD5" w:rsidRPr="00AE04FA" w:rsidRDefault="00641CD5" w:rsidP="00B27BA1">
            <w:pPr>
              <w:pStyle w:val="ListParagraph"/>
              <w:tabs>
                <w:tab w:val="left" w:pos="426"/>
              </w:tabs>
              <w:ind w:left="0" w:firstLine="0"/>
              <w:jc w:val="both"/>
              <w:rPr>
                <w:rFonts w:ascii="Tahoma" w:hAnsi="Tahoma" w:cs="Tahoma"/>
                <w:b/>
                <w:color w:val="000000" w:themeColor="text1"/>
              </w:rPr>
            </w:pPr>
            <w:r w:rsidRPr="00AE04FA">
              <w:rPr>
                <w:rFonts w:ascii="Tahoma" w:hAnsi="Tahoma" w:cs="Tahoma"/>
                <w:b/>
                <w:color w:val="000000" w:themeColor="text1"/>
              </w:rPr>
              <w:t>Techniniai reikalavimai</w:t>
            </w:r>
            <w:r w:rsidR="00EF1417" w:rsidRPr="00AE04FA">
              <w:rPr>
                <w:rFonts w:ascii="Tahoma" w:hAnsi="Tahoma" w:cs="Tahoma"/>
                <w:b/>
                <w:color w:val="000000" w:themeColor="text1"/>
              </w:rPr>
              <w:t xml:space="preserve"> </w:t>
            </w:r>
            <w:r w:rsidRPr="00AE04FA">
              <w:rPr>
                <w:rFonts w:ascii="Tahoma" w:hAnsi="Tahoma" w:cs="Tahoma"/>
                <w:b/>
                <w:color w:val="000000" w:themeColor="text1"/>
              </w:rPr>
              <w:t>pirkimo</w:t>
            </w:r>
            <w:r w:rsidR="00EF1417" w:rsidRPr="00AE04FA">
              <w:rPr>
                <w:rFonts w:ascii="Tahoma" w:hAnsi="Tahoma" w:cs="Tahoma"/>
                <w:b/>
                <w:color w:val="000000" w:themeColor="text1"/>
              </w:rPr>
              <w:t xml:space="preserve"> </w:t>
            </w:r>
            <w:r w:rsidRPr="00AE04FA">
              <w:rPr>
                <w:rFonts w:ascii="Tahoma" w:hAnsi="Tahoma" w:cs="Tahoma"/>
                <w:b/>
                <w:color w:val="000000" w:themeColor="text1"/>
              </w:rPr>
              <w:t>objektui</w:t>
            </w:r>
          </w:p>
        </w:tc>
      </w:tr>
      <w:tr w:rsidR="00AE04FA" w:rsidRPr="00AE04FA" w14:paraId="5F3DDF8B" w14:textId="77777777" w:rsidTr="00FE3836">
        <w:tc>
          <w:tcPr>
            <w:tcW w:w="565" w:type="dxa"/>
          </w:tcPr>
          <w:p w14:paraId="0239FA1A" w14:textId="77777777" w:rsidR="00EF1417" w:rsidRPr="00AE04FA" w:rsidRDefault="00EF1417" w:rsidP="009B5C9B">
            <w:pPr>
              <w:rPr>
                <w:rFonts w:cs="Tahoma"/>
                <w:color w:val="000000" w:themeColor="text1"/>
              </w:rPr>
            </w:pPr>
          </w:p>
        </w:tc>
        <w:tc>
          <w:tcPr>
            <w:tcW w:w="9069" w:type="dxa"/>
            <w:gridSpan w:val="3"/>
          </w:tcPr>
          <w:p w14:paraId="68A276B7" w14:textId="588E03B6" w:rsidR="00480456" w:rsidRPr="00AE04FA" w:rsidRDefault="00480456" w:rsidP="005763CF">
            <w:pPr>
              <w:tabs>
                <w:tab w:val="left" w:pos="851"/>
              </w:tabs>
              <w:spacing w:before="60" w:after="60"/>
              <w:rPr>
                <w:rFonts w:cs="Tahoma"/>
                <w:color w:val="000000" w:themeColor="text1"/>
              </w:rPr>
            </w:pPr>
            <w:r w:rsidRPr="00AE04FA">
              <w:rPr>
                <w:rFonts w:cs="Tahoma"/>
                <w:color w:val="000000" w:themeColor="text1"/>
              </w:rPr>
              <w:t>5.1. Planuojama pirkti:</w:t>
            </w:r>
          </w:p>
          <w:p w14:paraId="3C7F8465" w14:textId="71F22A32" w:rsidR="008F571A" w:rsidRPr="00AE04FA" w:rsidRDefault="00480456" w:rsidP="005763CF">
            <w:pPr>
              <w:tabs>
                <w:tab w:val="left" w:pos="851"/>
              </w:tabs>
              <w:spacing w:before="60" w:after="60"/>
              <w:rPr>
                <w:rFonts w:cs="Tahoma"/>
                <w:color w:val="000000" w:themeColor="text1"/>
              </w:rPr>
            </w:pPr>
            <w:r w:rsidRPr="00AE04FA">
              <w:rPr>
                <w:rFonts w:cs="Tahoma"/>
                <w:color w:val="000000" w:themeColor="text1"/>
              </w:rPr>
              <w:t>5.1.1.</w:t>
            </w:r>
            <w:r w:rsidR="008F571A" w:rsidRPr="00AE04FA">
              <w:rPr>
                <w:rFonts w:cs="Tahoma"/>
                <w:color w:val="000000" w:themeColor="text1"/>
              </w:rPr>
              <w:t>Surenkamieji betono gaminiai. Atraminių sienų elementai skirti aplinkos erdvėms formuoti</w:t>
            </w:r>
            <w:r w:rsidRPr="00AE04FA">
              <w:rPr>
                <w:rFonts w:cs="Tahoma"/>
                <w:color w:val="000000" w:themeColor="text1"/>
              </w:rPr>
              <w:t xml:space="preserve">. </w:t>
            </w:r>
            <w:r w:rsidR="008F571A" w:rsidRPr="00AE04FA">
              <w:rPr>
                <w:rFonts w:cs="Tahoma"/>
                <w:color w:val="000000" w:themeColor="text1"/>
              </w:rPr>
              <w:t>L</w:t>
            </w:r>
            <w:r w:rsidR="00B66D5E" w:rsidRPr="00AE04FA">
              <w:rPr>
                <w:rFonts w:cs="Tahoma"/>
                <w:color w:val="000000" w:themeColor="text1"/>
              </w:rPr>
              <w:t xml:space="preserve"> </w:t>
            </w:r>
            <w:r w:rsidR="008F571A" w:rsidRPr="00AE04FA">
              <w:rPr>
                <w:rFonts w:cs="Tahoma"/>
                <w:color w:val="000000" w:themeColor="text1"/>
              </w:rPr>
              <w:t>tipo atramin</w:t>
            </w:r>
            <w:r w:rsidRPr="00AE04FA">
              <w:rPr>
                <w:rFonts w:cs="Tahoma"/>
                <w:color w:val="000000" w:themeColor="text1"/>
              </w:rPr>
              <w:t>ės</w:t>
            </w:r>
            <w:r w:rsidR="008F571A" w:rsidRPr="00AE04FA">
              <w:rPr>
                <w:rFonts w:cs="Tahoma"/>
                <w:color w:val="000000" w:themeColor="text1"/>
              </w:rPr>
              <w:t xml:space="preserve"> sie</w:t>
            </w:r>
            <w:r w:rsidRPr="00AE04FA">
              <w:rPr>
                <w:rFonts w:cs="Tahoma"/>
                <w:color w:val="000000" w:themeColor="text1"/>
              </w:rPr>
              <w:t>nutės</w:t>
            </w:r>
            <w:r w:rsidR="00B66D5E" w:rsidRPr="00AE04FA">
              <w:rPr>
                <w:rFonts w:cs="Tahoma"/>
                <w:color w:val="000000" w:themeColor="text1"/>
              </w:rPr>
              <w:t>.</w:t>
            </w:r>
            <w:r w:rsidR="00332ECE" w:rsidRPr="00AE04FA">
              <w:rPr>
                <w:rFonts w:cs="Tahoma"/>
                <w:color w:val="000000" w:themeColor="text1"/>
              </w:rPr>
              <w:t xml:space="preserve"> Sienutės trijų skirtingų aukščių: </w:t>
            </w:r>
          </w:p>
          <w:p w14:paraId="2DEBDFC9" w14:textId="308CE887" w:rsidR="00332ECE" w:rsidRPr="00AE04FA" w:rsidRDefault="00332ECE" w:rsidP="005763CF">
            <w:pPr>
              <w:tabs>
                <w:tab w:val="left" w:pos="851"/>
              </w:tabs>
              <w:spacing w:before="60" w:after="60"/>
              <w:rPr>
                <w:rFonts w:cs="Tahoma"/>
                <w:color w:val="000000" w:themeColor="text1"/>
              </w:rPr>
            </w:pPr>
            <w:r w:rsidRPr="00AE04FA">
              <w:rPr>
                <w:rFonts w:cs="Tahoma"/>
                <w:color w:val="000000" w:themeColor="text1"/>
              </w:rPr>
              <w:t>1. h-400 mm.</w:t>
            </w:r>
          </w:p>
          <w:p w14:paraId="19CAE1AB" w14:textId="18BCDCF0" w:rsidR="00332ECE" w:rsidRPr="00AE04FA" w:rsidRDefault="00332ECE" w:rsidP="005763CF">
            <w:pPr>
              <w:tabs>
                <w:tab w:val="left" w:pos="851"/>
              </w:tabs>
              <w:spacing w:before="60" w:after="60"/>
              <w:rPr>
                <w:rFonts w:cs="Tahoma"/>
                <w:color w:val="000000" w:themeColor="text1"/>
              </w:rPr>
            </w:pPr>
            <w:r w:rsidRPr="00AE04FA">
              <w:rPr>
                <w:rFonts w:cs="Tahoma"/>
                <w:color w:val="000000" w:themeColor="text1"/>
              </w:rPr>
              <w:t>2. h-600 mm.</w:t>
            </w:r>
          </w:p>
          <w:p w14:paraId="34BEDE2E" w14:textId="789D8D29" w:rsidR="00332ECE" w:rsidRPr="00AE04FA" w:rsidRDefault="00332ECE" w:rsidP="005763CF">
            <w:pPr>
              <w:tabs>
                <w:tab w:val="left" w:pos="851"/>
              </w:tabs>
              <w:spacing w:before="60" w:after="60"/>
              <w:rPr>
                <w:rFonts w:cs="Tahoma"/>
                <w:color w:val="000000" w:themeColor="text1"/>
              </w:rPr>
            </w:pPr>
            <w:r w:rsidRPr="00AE04FA">
              <w:rPr>
                <w:rFonts w:cs="Tahoma"/>
                <w:color w:val="000000" w:themeColor="text1"/>
              </w:rPr>
              <w:t>3. h-800 mm.</w:t>
            </w:r>
          </w:p>
          <w:p w14:paraId="741B3DA5" w14:textId="4515B0DA" w:rsidR="007409A5" w:rsidRPr="00AE04FA" w:rsidRDefault="007409A5" w:rsidP="005763CF">
            <w:pPr>
              <w:tabs>
                <w:tab w:val="left" w:pos="851"/>
              </w:tabs>
              <w:spacing w:before="60" w:after="60"/>
              <w:rPr>
                <w:rFonts w:cs="Tahoma"/>
                <w:color w:val="000000" w:themeColor="text1"/>
              </w:rPr>
            </w:pPr>
            <w:r w:rsidRPr="00AE04FA">
              <w:rPr>
                <w:rFonts w:cs="Tahoma"/>
                <w:color w:val="000000" w:themeColor="text1"/>
              </w:rPr>
              <w:t xml:space="preserve">4. h-400, h-600, h-800 </w:t>
            </w:r>
            <w:proofErr w:type="spellStart"/>
            <w:r w:rsidRPr="00AE04FA">
              <w:rPr>
                <w:rFonts w:cs="Tahoma"/>
                <w:color w:val="000000" w:themeColor="text1"/>
              </w:rPr>
              <w:t>Lformos</w:t>
            </w:r>
            <w:proofErr w:type="spellEnd"/>
            <w:r w:rsidRPr="00AE04FA">
              <w:rPr>
                <w:rFonts w:cs="Tahoma"/>
                <w:color w:val="000000" w:themeColor="text1"/>
              </w:rPr>
              <w:t xml:space="preserve"> išorinis kampas 90 laipsnių</w:t>
            </w:r>
          </w:p>
          <w:p w14:paraId="60FC0F18" w14:textId="36096D39" w:rsidR="00480456" w:rsidRPr="00AE04FA" w:rsidRDefault="00B66D5E" w:rsidP="00B66D5E">
            <w:pPr>
              <w:tabs>
                <w:tab w:val="left" w:pos="567"/>
              </w:tabs>
              <w:spacing w:before="60" w:after="60"/>
              <w:jc w:val="both"/>
              <w:rPr>
                <w:rFonts w:cs="Arial"/>
                <w:color w:val="000000" w:themeColor="text1"/>
                <w:sz w:val="20"/>
                <w:szCs w:val="20"/>
                <w:lang w:eastAsia="ar-SA"/>
              </w:rPr>
            </w:pPr>
            <w:r w:rsidRPr="00AE04FA">
              <w:rPr>
                <w:rFonts w:cs="Tahoma"/>
                <w:color w:val="000000" w:themeColor="text1"/>
              </w:rPr>
              <w:t>5.2  L tipo atraminės sienutės</w:t>
            </w:r>
            <w:r w:rsidRPr="00AE04FA">
              <w:rPr>
                <w:color w:val="000000" w:themeColor="text1"/>
                <w:sz w:val="20"/>
                <w:szCs w:val="20"/>
              </w:rPr>
              <w:t xml:space="preserve"> </w:t>
            </w:r>
            <w:r w:rsidR="00480456" w:rsidRPr="00AE04FA">
              <w:rPr>
                <w:color w:val="000000" w:themeColor="text1"/>
              </w:rPr>
              <w:t>techniniai reikalavimai</w:t>
            </w:r>
            <w:r w:rsidR="00480456" w:rsidRPr="00AE04FA">
              <w:rPr>
                <w:color w:val="000000" w:themeColor="text1"/>
                <w:sz w:val="20"/>
                <w:szCs w:val="20"/>
              </w:rPr>
              <w:t>:</w:t>
            </w:r>
          </w:p>
          <w:tbl>
            <w:tblPr>
              <w:tblStyle w:val="TableGrid"/>
              <w:tblW w:w="0" w:type="auto"/>
              <w:tblLook w:val="04A0" w:firstRow="1" w:lastRow="0" w:firstColumn="1" w:lastColumn="0" w:noHBand="0" w:noVBand="1"/>
            </w:tblPr>
            <w:tblGrid>
              <w:gridCol w:w="672"/>
              <w:gridCol w:w="3280"/>
              <w:gridCol w:w="4891"/>
            </w:tblGrid>
            <w:tr w:rsidR="00AE04FA" w:rsidRPr="00AE04FA" w14:paraId="299A8C98" w14:textId="77777777" w:rsidTr="00CB5B78">
              <w:tc>
                <w:tcPr>
                  <w:tcW w:w="672" w:type="dxa"/>
                </w:tcPr>
                <w:p w14:paraId="40DBF059" w14:textId="77777777" w:rsidR="00480456" w:rsidRPr="00AE04FA" w:rsidRDefault="00480456" w:rsidP="00480456">
                  <w:pPr>
                    <w:pStyle w:val="ListParagraph"/>
                    <w:tabs>
                      <w:tab w:val="left" w:pos="567"/>
                    </w:tabs>
                    <w:spacing w:before="60" w:after="60"/>
                    <w:ind w:left="0" w:firstLine="0"/>
                    <w:jc w:val="both"/>
                    <w:rPr>
                      <w:rFonts w:cs="Arial"/>
                      <w:b/>
                      <w:bCs/>
                      <w:color w:val="000000" w:themeColor="text1"/>
                      <w:sz w:val="20"/>
                      <w:szCs w:val="20"/>
                      <w:lang w:eastAsia="ar-SA"/>
                    </w:rPr>
                  </w:pPr>
                  <w:r w:rsidRPr="00AE04FA">
                    <w:rPr>
                      <w:b/>
                      <w:bCs/>
                      <w:color w:val="000000" w:themeColor="text1"/>
                      <w:sz w:val="20"/>
                      <w:szCs w:val="20"/>
                    </w:rPr>
                    <w:t xml:space="preserve">Eil. </w:t>
                  </w:r>
                  <w:proofErr w:type="spellStart"/>
                  <w:r w:rsidRPr="00AE04FA">
                    <w:rPr>
                      <w:b/>
                      <w:bCs/>
                      <w:color w:val="000000" w:themeColor="text1"/>
                      <w:sz w:val="20"/>
                      <w:szCs w:val="20"/>
                    </w:rPr>
                    <w:t>Nr</w:t>
                  </w:r>
                  <w:proofErr w:type="spellEnd"/>
                </w:p>
              </w:tc>
              <w:tc>
                <w:tcPr>
                  <w:tcW w:w="3280" w:type="dxa"/>
                </w:tcPr>
                <w:p w14:paraId="50A05DFF" w14:textId="77777777" w:rsidR="00480456" w:rsidRPr="00AE04FA" w:rsidRDefault="00480456" w:rsidP="00480456">
                  <w:pPr>
                    <w:pStyle w:val="ListParagraph"/>
                    <w:tabs>
                      <w:tab w:val="left" w:pos="567"/>
                    </w:tabs>
                    <w:spacing w:before="60" w:after="60"/>
                    <w:ind w:left="0" w:firstLine="0"/>
                    <w:jc w:val="both"/>
                    <w:rPr>
                      <w:rFonts w:cs="Arial"/>
                      <w:b/>
                      <w:bCs/>
                      <w:color w:val="000000" w:themeColor="text1"/>
                      <w:sz w:val="20"/>
                      <w:szCs w:val="20"/>
                      <w:lang w:eastAsia="ar-SA"/>
                    </w:rPr>
                  </w:pPr>
                  <w:r w:rsidRPr="00AE04FA">
                    <w:rPr>
                      <w:b/>
                      <w:bCs/>
                      <w:color w:val="000000" w:themeColor="text1"/>
                      <w:sz w:val="20"/>
                      <w:szCs w:val="20"/>
                    </w:rPr>
                    <w:t>Techniniai parametrai ir reikalavimai</w:t>
                  </w:r>
                </w:p>
              </w:tc>
              <w:tc>
                <w:tcPr>
                  <w:tcW w:w="4891" w:type="dxa"/>
                </w:tcPr>
                <w:p w14:paraId="3342ED68" w14:textId="77777777" w:rsidR="00480456" w:rsidRPr="00AE04FA" w:rsidRDefault="00480456" w:rsidP="00480456">
                  <w:pPr>
                    <w:pStyle w:val="ListParagraph"/>
                    <w:tabs>
                      <w:tab w:val="left" w:pos="567"/>
                    </w:tabs>
                    <w:spacing w:before="60" w:after="60"/>
                    <w:ind w:left="0" w:firstLine="0"/>
                    <w:jc w:val="both"/>
                    <w:rPr>
                      <w:rFonts w:cs="Arial"/>
                      <w:b/>
                      <w:bCs/>
                      <w:color w:val="000000" w:themeColor="text1"/>
                      <w:sz w:val="20"/>
                      <w:szCs w:val="20"/>
                      <w:lang w:eastAsia="ar-SA"/>
                    </w:rPr>
                  </w:pPr>
                  <w:r w:rsidRPr="00AE04FA">
                    <w:rPr>
                      <w:b/>
                      <w:bCs/>
                      <w:color w:val="000000" w:themeColor="text1"/>
                      <w:sz w:val="20"/>
                      <w:szCs w:val="20"/>
                    </w:rPr>
                    <w:t>Dydis, sąlyga</w:t>
                  </w:r>
                </w:p>
              </w:tc>
            </w:tr>
            <w:tr w:rsidR="00AE04FA" w:rsidRPr="00AE04FA" w14:paraId="753C20EA" w14:textId="77777777" w:rsidTr="00CB5B78">
              <w:tc>
                <w:tcPr>
                  <w:tcW w:w="8843" w:type="dxa"/>
                  <w:gridSpan w:val="3"/>
                </w:tcPr>
                <w:p w14:paraId="29106695" w14:textId="77777777" w:rsidR="00480456" w:rsidRPr="00AE04FA" w:rsidRDefault="00480456" w:rsidP="00480456">
                  <w:pPr>
                    <w:pStyle w:val="ListParagraph"/>
                    <w:tabs>
                      <w:tab w:val="left" w:pos="567"/>
                    </w:tabs>
                    <w:spacing w:before="60" w:after="60"/>
                    <w:ind w:left="0" w:firstLine="0"/>
                    <w:jc w:val="center"/>
                    <w:rPr>
                      <w:b/>
                      <w:bCs/>
                      <w:color w:val="000000" w:themeColor="text1"/>
                      <w:sz w:val="20"/>
                      <w:szCs w:val="20"/>
                    </w:rPr>
                  </w:pPr>
                  <w:r w:rsidRPr="00AE04FA">
                    <w:rPr>
                      <w:b/>
                      <w:bCs/>
                      <w:color w:val="000000" w:themeColor="text1"/>
                      <w:sz w:val="20"/>
                      <w:szCs w:val="20"/>
                    </w:rPr>
                    <w:t>Bendrieji parametrai</w:t>
                  </w:r>
                </w:p>
              </w:tc>
            </w:tr>
            <w:tr w:rsidR="00AE04FA" w:rsidRPr="00AE04FA" w14:paraId="6318C1D9" w14:textId="77777777" w:rsidTr="00CB5B78">
              <w:tc>
                <w:tcPr>
                  <w:tcW w:w="672" w:type="dxa"/>
                </w:tcPr>
                <w:p w14:paraId="1EC7B974" w14:textId="77777777" w:rsidR="00480456" w:rsidRPr="00AE04FA" w:rsidRDefault="00480456" w:rsidP="00480456">
                  <w:pPr>
                    <w:pStyle w:val="ListParagraph"/>
                    <w:tabs>
                      <w:tab w:val="left" w:pos="567"/>
                    </w:tabs>
                    <w:spacing w:before="60" w:after="60"/>
                    <w:ind w:left="0" w:firstLine="0"/>
                    <w:jc w:val="both"/>
                    <w:rPr>
                      <w:color w:val="000000" w:themeColor="text1"/>
                      <w:sz w:val="20"/>
                      <w:szCs w:val="20"/>
                    </w:rPr>
                  </w:pPr>
                  <w:r w:rsidRPr="00AE04FA">
                    <w:rPr>
                      <w:color w:val="000000" w:themeColor="text1"/>
                      <w:sz w:val="20"/>
                      <w:szCs w:val="20"/>
                    </w:rPr>
                    <w:t>1.</w:t>
                  </w:r>
                </w:p>
              </w:tc>
              <w:tc>
                <w:tcPr>
                  <w:tcW w:w="3280" w:type="dxa"/>
                </w:tcPr>
                <w:p w14:paraId="6F226823" w14:textId="57C7F649" w:rsidR="00480456" w:rsidRPr="00AE04FA" w:rsidRDefault="006B3413" w:rsidP="00480456">
                  <w:pPr>
                    <w:pStyle w:val="ListParagraph"/>
                    <w:tabs>
                      <w:tab w:val="left" w:pos="567"/>
                    </w:tabs>
                    <w:spacing w:before="60" w:after="60"/>
                    <w:ind w:left="0" w:firstLine="0"/>
                    <w:jc w:val="both"/>
                    <w:rPr>
                      <w:b/>
                      <w:bCs/>
                      <w:color w:val="000000" w:themeColor="text1"/>
                      <w:sz w:val="20"/>
                      <w:szCs w:val="20"/>
                    </w:rPr>
                  </w:pPr>
                  <w:r w:rsidRPr="00AE04FA">
                    <w:rPr>
                      <w:color w:val="000000" w:themeColor="text1"/>
                      <w:sz w:val="20"/>
                      <w:szCs w:val="20"/>
                    </w:rPr>
                    <w:t>Sienučių</w:t>
                  </w:r>
                  <w:r w:rsidR="00480456" w:rsidRPr="00AE04FA">
                    <w:rPr>
                      <w:color w:val="000000" w:themeColor="text1"/>
                      <w:sz w:val="20"/>
                      <w:szCs w:val="20"/>
                    </w:rPr>
                    <w:t xml:space="preserve"> medžiaga</w:t>
                  </w:r>
                </w:p>
              </w:tc>
              <w:tc>
                <w:tcPr>
                  <w:tcW w:w="4891" w:type="dxa"/>
                </w:tcPr>
                <w:p w14:paraId="1601EE1E" w14:textId="1FA3C4B7" w:rsidR="00480456" w:rsidRPr="00AE04FA" w:rsidRDefault="00BC1C0D" w:rsidP="00480456">
                  <w:pPr>
                    <w:pStyle w:val="ListParagraph"/>
                    <w:tabs>
                      <w:tab w:val="left" w:pos="567"/>
                    </w:tabs>
                    <w:spacing w:before="60" w:after="60"/>
                    <w:ind w:left="0" w:firstLine="0"/>
                    <w:jc w:val="both"/>
                    <w:rPr>
                      <w:b/>
                      <w:bCs/>
                      <w:color w:val="000000" w:themeColor="text1"/>
                      <w:sz w:val="20"/>
                      <w:szCs w:val="20"/>
                    </w:rPr>
                  </w:pPr>
                  <w:r w:rsidRPr="00AE04FA">
                    <w:rPr>
                      <w:color w:val="000000" w:themeColor="text1"/>
                      <w:sz w:val="20"/>
                      <w:szCs w:val="20"/>
                    </w:rPr>
                    <w:t>Lygus b</w:t>
                  </w:r>
                  <w:r w:rsidR="006B3413" w:rsidRPr="00AE04FA">
                    <w:rPr>
                      <w:color w:val="000000" w:themeColor="text1"/>
                      <w:sz w:val="20"/>
                      <w:szCs w:val="20"/>
                    </w:rPr>
                    <w:t>etonas</w:t>
                  </w:r>
                </w:p>
              </w:tc>
            </w:tr>
            <w:tr w:rsidR="00AE04FA" w:rsidRPr="00AE04FA" w14:paraId="7CD26E87" w14:textId="77777777" w:rsidTr="00CB5B78">
              <w:tc>
                <w:tcPr>
                  <w:tcW w:w="672" w:type="dxa"/>
                </w:tcPr>
                <w:p w14:paraId="47D19093" w14:textId="77777777" w:rsidR="00480456" w:rsidRPr="00AE04FA" w:rsidRDefault="00480456" w:rsidP="00480456">
                  <w:pPr>
                    <w:pStyle w:val="ListParagraph"/>
                    <w:tabs>
                      <w:tab w:val="left" w:pos="567"/>
                    </w:tabs>
                    <w:spacing w:before="60" w:after="60"/>
                    <w:ind w:left="0" w:firstLine="0"/>
                    <w:jc w:val="both"/>
                    <w:rPr>
                      <w:color w:val="000000" w:themeColor="text1"/>
                      <w:sz w:val="20"/>
                      <w:szCs w:val="20"/>
                    </w:rPr>
                  </w:pPr>
                  <w:r w:rsidRPr="00AE04FA">
                    <w:rPr>
                      <w:color w:val="000000" w:themeColor="text1"/>
                      <w:sz w:val="20"/>
                      <w:szCs w:val="20"/>
                    </w:rPr>
                    <w:t>2.</w:t>
                  </w:r>
                </w:p>
              </w:tc>
              <w:tc>
                <w:tcPr>
                  <w:tcW w:w="3280" w:type="dxa"/>
                </w:tcPr>
                <w:p w14:paraId="4DA44313" w14:textId="51DEAB80" w:rsidR="00480456" w:rsidRPr="00AE04FA" w:rsidRDefault="006B3413" w:rsidP="00480456">
                  <w:pPr>
                    <w:pStyle w:val="ListParagraph"/>
                    <w:tabs>
                      <w:tab w:val="left" w:pos="567"/>
                    </w:tabs>
                    <w:spacing w:before="60" w:after="60"/>
                    <w:ind w:left="0" w:firstLine="0"/>
                    <w:jc w:val="both"/>
                    <w:rPr>
                      <w:b/>
                      <w:bCs/>
                      <w:color w:val="000000" w:themeColor="text1"/>
                      <w:sz w:val="20"/>
                      <w:szCs w:val="20"/>
                    </w:rPr>
                  </w:pPr>
                  <w:r w:rsidRPr="00AE04FA">
                    <w:rPr>
                      <w:color w:val="000000" w:themeColor="text1"/>
                      <w:sz w:val="20"/>
                      <w:szCs w:val="20"/>
                    </w:rPr>
                    <w:t>Betonas</w:t>
                  </w:r>
                  <w:r w:rsidR="00BC1C0D" w:rsidRPr="00AE04FA">
                    <w:rPr>
                      <w:color w:val="000000" w:themeColor="text1"/>
                      <w:sz w:val="20"/>
                      <w:szCs w:val="20"/>
                    </w:rPr>
                    <w:t>: Stipris gniuždant</w:t>
                  </w:r>
                </w:p>
              </w:tc>
              <w:tc>
                <w:tcPr>
                  <w:tcW w:w="4891" w:type="dxa"/>
                </w:tcPr>
                <w:p w14:paraId="31AE0A6B" w14:textId="6C9BC894" w:rsidR="00480456" w:rsidRPr="00AE04FA" w:rsidRDefault="006B3413" w:rsidP="00480456">
                  <w:pPr>
                    <w:pStyle w:val="ListParagraph"/>
                    <w:tabs>
                      <w:tab w:val="left" w:pos="567"/>
                    </w:tabs>
                    <w:spacing w:before="60" w:after="60"/>
                    <w:ind w:left="0" w:firstLine="0"/>
                    <w:jc w:val="both"/>
                    <w:rPr>
                      <w:b/>
                      <w:bCs/>
                      <w:color w:val="000000" w:themeColor="text1"/>
                      <w:sz w:val="20"/>
                      <w:szCs w:val="20"/>
                    </w:rPr>
                  </w:pPr>
                  <w:r w:rsidRPr="00AE04FA">
                    <w:rPr>
                      <w:color w:val="000000" w:themeColor="text1"/>
                      <w:sz w:val="20"/>
                      <w:szCs w:val="20"/>
                    </w:rPr>
                    <w:t>C25/30</w:t>
                  </w:r>
                  <w:r w:rsidR="00BC1C0D" w:rsidRPr="00AE04FA">
                    <w:rPr>
                      <w:color w:val="000000" w:themeColor="text1"/>
                      <w:sz w:val="20"/>
                      <w:szCs w:val="20"/>
                    </w:rPr>
                    <w:t xml:space="preserve"> </w:t>
                  </w:r>
                  <w:proofErr w:type="spellStart"/>
                  <w:r w:rsidR="00BC1C0D" w:rsidRPr="00AE04FA">
                    <w:rPr>
                      <w:color w:val="000000" w:themeColor="text1"/>
                      <w:sz w:val="20"/>
                      <w:szCs w:val="20"/>
                    </w:rPr>
                    <w:t>Mpa</w:t>
                  </w:r>
                  <w:proofErr w:type="spellEnd"/>
                  <w:r w:rsidR="00BC1C0D" w:rsidRPr="00AE04FA">
                    <w:rPr>
                      <w:color w:val="000000" w:themeColor="text1"/>
                      <w:sz w:val="20"/>
                      <w:szCs w:val="20"/>
                    </w:rPr>
                    <w:t xml:space="preserve"> arba geresnės</w:t>
                  </w:r>
                </w:p>
              </w:tc>
            </w:tr>
            <w:tr w:rsidR="00AE04FA" w:rsidRPr="00AE04FA" w14:paraId="6FEBAFD7" w14:textId="77777777" w:rsidTr="00CB5B78">
              <w:tc>
                <w:tcPr>
                  <w:tcW w:w="672" w:type="dxa"/>
                </w:tcPr>
                <w:p w14:paraId="2FE73212" w14:textId="77777777" w:rsidR="00480456" w:rsidRPr="00AE04FA" w:rsidRDefault="00480456" w:rsidP="00480456">
                  <w:pPr>
                    <w:pStyle w:val="ListParagraph"/>
                    <w:tabs>
                      <w:tab w:val="left" w:pos="567"/>
                    </w:tabs>
                    <w:spacing w:before="60" w:after="60"/>
                    <w:ind w:left="0" w:firstLine="0"/>
                    <w:jc w:val="both"/>
                    <w:rPr>
                      <w:color w:val="000000" w:themeColor="text1"/>
                      <w:sz w:val="20"/>
                      <w:szCs w:val="20"/>
                    </w:rPr>
                  </w:pPr>
                  <w:r w:rsidRPr="00AE04FA">
                    <w:rPr>
                      <w:color w:val="000000" w:themeColor="text1"/>
                      <w:sz w:val="20"/>
                      <w:szCs w:val="20"/>
                    </w:rPr>
                    <w:t>3.</w:t>
                  </w:r>
                </w:p>
              </w:tc>
              <w:tc>
                <w:tcPr>
                  <w:tcW w:w="3280" w:type="dxa"/>
                </w:tcPr>
                <w:p w14:paraId="5378AE49" w14:textId="60AA69A1" w:rsidR="00480456" w:rsidRPr="00AE04FA" w:rsidRDefault="00332ECE" w:rsidP="00480456">
                  <w:pPr>
                    <w:pStyle w:val="ListParagraph"/>
                    <w:tabs>
                      <w:tab w:val="left" w:pos="567"/>
                    </w:tabs>
                    <w:spacing w:before="60" w:after="60"/>
                    <w:ind w:left="0" w:firstLine="0"/>
                    <w:jc w:val="both"/>
                    <w:rPr>
                      <w:b/>
                      <w:bCs/>
                      <w:color w:val="000000" w:themeColor="text1"/>
                      <w:sz w:val="20"/>
                      <w:szCs w:val="20"/>
                    </w:rPr>
                  </w:pPr>
                  <w:r w:rsidRPr="00AE04FA">
                    <w:rPr>
                      <w:color w:val="000000" w:themeColor="text1"/>
                      <w:sz w:val="20"/>
                      <w:szCs w:val="20"/>
                    </w:rPr>
                    <w:t xml:space="preserve">Armavimas: Laužimo jėga </w:t>
                  </w:r>
                </w:p>
              </w:tc>
              <w:tc>
                <w:tcPr>
                  <w:tcW w:w="4891" w:type="dxa"/>
                </w:tcPr>
                <w:p w14:paraId="57C306E0" w14:textId="54042C7C" w:rsidR="00480456" w:rsidRPr="00AE04FA" w:rsidRDefault="00332ECE" w:rsidP="00480456">
                  <w:pPr>
                    <w:pStyle w:val="ListParagraph"/>
                    <w:tabs>
                      <w:tab w:val="left" w:pos="567"/>
                    </w:tabs>
                    <w:spacing w:before="60" w:after="60"/>
                    <w:ind w:left="0" w:firstLine="0"/>
                    <w:jc w:val="both"/>
                    <w:rPr>
                      <w:color w:val="000000" w:themeColor="text1"/>
                      <w:sz w:val="20"/>
                      <w:szCs w:val="20"/>
                    </w:rPr>
                  </w:pPr>
                  <w:r w:rsidRPr="00AE04FA">
                    <w:rPr>
                      <w:color w:val="000000" w:themeColor="text1"/>
                      <w:sz w:val="20"/>
                      <w:szCs w:val="20"/>
                    </w:rPr>
                    <w:t>540 N/mm2 arba geresnis</w:t>
                  </w:r>
                </w:p>
              </w:tc>
            </w:tr>
            <w:tr w:rsidR="00AE04FA" w:rsidRPr="00AE04FA" w14:paraId="066F970A" w14:textId="77777777" w:rsidTr="00CB5B78">
              <w:tc>
                <w:tcPr>
                  <w:tcW w:w="672" w:type="dxa"/>
                </w:tcPr>
                <w:p w14:paraId="3FC5BD99" w14:textId="77777777" w:rsidR="00480456" w:rsidRPr="00AE04FA" w:rsidRDefault="00480456" w:rsidP="00480456">
                  <w:pPr>
                    <w:pStyle w:val="ListParagraph"/>
                    <w:tabs>
                      <w:tab w:val="left" w:pos="567"/>
                    </w:tabs>
                    <w:spacing w:before="60" w:after="60"/>
                    <w:ind w:left="0" w:firstLine="0"/>
                    <w:jc w:val="both"/>
                    <w:rPr>
                      <w:color w:val="000000" w:themeColor="text1"/>
                      <w:sz w:val="20"/>
                      <w:szCs w:val="20"/>
                    </w:rPr>
                  </w:pPr>
                  <w:r w:rsidRPr="00AE04FA">
                    <w:rPr>
                      <w:color w:val="000000" w:themeColor="text1"/>
                      <w:sz w:val="20"/>
                      <w:szCs w:val="20"/>
                    </w:rPr>
                    <w:t>4.</w:t>
                  </w:r>
                </w:p>
              </w:tc>
              <w:tc>
                <w:tcPr>
                  <w:tcW w:w="3280" w:type="dxa"/>
                </w:tcPr>
                <w:p w14:paraId="20075F0A" w14:textId="708C7351" w:rsidR="00480456" w:rsidRPr="00AE04FA" w:rsidRDefault="00332ECE" w:rsidP="00480456">
                  <w:pPr>
                    <w:pStyle w:val="ListParagraph"/>
                    <w:tabs>
                      <w:tab w:val="left" w:pos="567"/>
                    </w:tabs>
                    <w:spacing w:before="60" w:after="60"/>
                    <w:ind w:left="0" w:firstLine="0"/>
                    <w:jc w:val="both"/>
                    <w:rPr>
                      <w:b/>
                      <w:bCs/>
                      <w:color w:val="000000" w:themeColor="text1"/>
                      <w:sz w:val="20"/>
                      <w:szCs w:val="20"/>
                    </w:rPr>
                  </w:pPr>
                  <w:r w:rsidRPr="00AE04FA">
                    <w:rPr>
                      <w:color w:val="000000" w:themeColor="text1"/>
                      <w:sz w:val="20"/>
                      <w:szCs w:val="20"/>
                    </w:rPr>
                    <w:t>Ilgis</w:t>
                  </w:r>
                </w:p>
              </w:tc>
              <w:tc>
                <w:tcPr>
                  <w:tcW w:w="4891" w:type="dxa"/>
                </w:tcPr>
                <w:p w14:paraId="55D5CEE9" w14:textId="5350B4B6" w:rsidR="00480456" w:rsidRPr="00AE04FA" w:rsidRDefault="00332ECE" w:rsidP="00480456">
                  <w:pPr>
                    <w:pStyle w:val="ListParagraph"/>
                    <w:tabs>
                      <w:tab w:val="left" w:pos="567"/>
                    </w:tabs>
                    <w:spacing w:before="60" w:after="60"/>
                    <w:ind w:left="0" w:firstLine="0"/>
                    <w:jc w:val="both"/>
                    <w:rPr>
                      <w:b/>
                      <w:bCs/>
                      <w:color w:val="000000" w:themeColor="text1"/>
                      <w:sz w:val="20"/>
                      <w:szCs w:val="20"/>
                    </w:rPr>
                  </w:pPr>
                  <w:r w:rsidRPr="00AE04FA">
                    <w:rPr>
                      <w:color w:val="000000" w:themeColor="text1"/>
                      <w:sz w:val="20"/>
                      <w:szCs w:val="20"/>
                    </w:rPr>
                    <w:t>2000 mm</w:t>
                  </w:r>
                </w:p>
              </w:tc>
            </w:tr>
            <w:tr w:rsidR="00AE04FA" w:rsidRPr="00AE04FA" w14:paraId="4532B5F6" w14:textId="77777777" w:rsidTr="00CB5B78">
              <w:tc>
                <w:tcPr>
                  <w:tcW w:w="672" w:type="dxa"/>
                </w:tcPr>
                <w:p w14:paraId="02021EAC" w14:textId="77777777" w:rsidR="00480456" w:rsidRPr="00AE04FA" w:rsidRDefault="00480456" w:rsidP="00480456">
                  <w:pPr>
                    <w:pStyle w:val="ListParagraph"/>
                    <w:tabs>
                      <w:tab w:val="left" w:pos="567"/>
                    </w:tabs>
                    <w:spacing w:before="60" w:after="60"/>
                    <w:ind w:left="0" w:firstLine="0"/>
                    <w:jc w:val="both"/>
                    <w:rPr>
                      <w:color w:val="000000" w:themeColor="text1"/>
                      <w:sz w:val="20"/>
                      <w:szCs w:val="20"/>
                    </w:rPr>
                  </w:pPr>
                  <w:r w:rsidRPr="00AE04FA">
                    <w:rPr>
                      <w:color w:val="000000" w:themeColor="text1"/>
                      <w:sz w:val="20"/>
                      <w:szCs w:val="20"/>
                    </w:rPr>
                    <w:t>5.</w:t>
                  </w:r>
                </w:p>
              </w:tc>
              <w:tc>
                <w:tcPr>
                  <w:tcW w:w="3280" w:type="dxa"/>
                </w:tcPr>
                <w:p w14:paraId="265F5D44" w14:textId="7514DF77" w:rsidR="00480456" w:rsidRPr="00AE04FA" w:rsidRDefault="00332ECE" w:rsidP="00480456">
                  <w:pPr>
                    <w:pStyle w:val="ListParagraph"/>
                    <w:tabs>
                      <w:tab w:val="left" w:pos="567"/>
                    </w:tabs>
                    <w:spacing w:before="60" w:after="60"/>
                    <w:ind w:left="0" w:firstLine="0"/>
                    <w:jc w:val="both"/>
                    <w:rPr>
                      <w:b/>
                      <w:bCs/>
                      <w:color w:val="000000" w:themeColor="text1"/>
                      <w:sz w:val="20"/>
                      <w:szCs w:val="20"/>
                    </w:rPr>
                  </w:pPr>
                  <w:r w:rsidRPr="00AE04FA">
                    <w:rPr>
                      <w:color w:val="000000" w:themeColor="text1"/>
                      <w:sz w:val="20"/>
                      <w:szCs w:val="20"/>
                    </w:rPr>
                    <w:t xml:space="preserve">Aukštis </w:t>
                  </w:r>
                  <w:r w:rsidR="00254F09" w:rsidRPr="00AE04FA">
                    <w:rPr>
                      <w:color w:val="000000" w:themeColor="text1"/>
                      <w:sz w:val="20"/>
                      <w:szCs w:val="20"/>
                    </w:rPr>
                    <w:t>( naudingas aukštis)</w:t>
                  </w:r>
                </w:p>
              </w:tc>
              <w:tc>
                <w:tcPr>
                  <w:tcW w:w="4891" w:type="dxa"/>
                </w:tcPr>
                <w:p w14:paraId="45093DA1" w14:textId="77777777" w:rsidR="00332ECE" w:rsidRPr="00AE04FA" w:rsidRDefault="00332ECE" w:rsidP="00332ECE">
                  <w:pPr>
                    <w:tabs>
                      <w:tab w:val="left" w:pos="851"/>
                    </w:tabs>
                    <w:spacing w:before="60" w:after="60"/>
                    <w:rPr>
                      <w:rFonts w:cs="Tahoma"/>
                      <w:color w:val="000000" w:themeColor="text1"/>
                    </w:rPr>
                  </w:pPr>
                  <w:r w:rsidRPr="00AE04FA">
                    <w:rPr>
                      <w:rFonts w:cs="Tahoma"/>
                      <w:color w:val="000000" w:themeColor="text1"/>
                    </w:rPr>
                    <w:t>1. h-400 mm.</w:t>
                  </w:r>
                </w:p>
                <w:p w14:paraId="0E8E1D43" w14:textId="77777777" w:rsidR="00332ECE" w:rsidRPr="00AE04FA" w:rsidRDefault="00332ECE" w:rsidP="00332ECE">
                  <w:pPr>
                    <w:tabs>
                      <w:tab w:val="left" w:pos="851"/>
                    </w:tabs>
                    <w:spacing w:before="60" w:after="60"/>
                    <w:rPr>
                      <w:rFonts w:cs="Tahoma"/>
                      <w:color w:val="000000" w:themeColor="text1"/>
                    </w:rPr>
                  </w:pPr>
                  <w:r w:rsidRPr="00AE04FA">
                    <w:rPr>
                      <w:rFonts w:cs="Tahoma"/>
                      <w:color w:val="000000" w:themeColor="text1"/>
                    </w:rPr>
                    <w:t>2. h-600 mm.</w:t>
                  </w:r>
                </w:p>
                <w:p w14:paraId="7D0549A9" w14:textId="77777777" w:rsidR="00332ECE" w:rsidRPr="00AE04FA" w:rsidRDefault="00332ECE" w:rsidP="00332ECE">
                  <w:pPr>
                    <w:tabs>
                      <w:tab w:val="left" w:pos="851"/>
                    </w:tabs>
                    <w:spacing w:before="60" w:after="60"/>
                    <w:rPr>
                      <w:rFonts w:cs="Tahoma"/>
                      <w:color w:val="000000" w:themeColor="text1"/>
                    </w:rPr>
                  </w:pPr>
                  <w:r w:rsidRPr="00AE04FA">
                    <w:rPr>
                      <w:rFonts w:cs="Tahoma"/>
                      <w:color w:val="000000" w:themeColor="text1"/>
                    </w:rPr>
                    <w:t>3. h-800 mm.</w:t>
                  </w:r>
                </w:p>
                <w:p w14:paraId="3389B6B3" w14:textId="1BD13C76" w:rsidR="00480456" w:rsidRPr="00AE04FA" w:rsidRDefault="00480456" w:rsidP="00480456">
                  <w:pPr>
                    <w:pStyle w:val="ListParagraph"/>
                    <w:tabs>
                      <w:tab w:val="left" w:pos="567"/>
                    </w:tabs>
                    <w:spacing w:before="60" w:after="60"/>
                    <w:ind w:left="0" w:firstLine="0"/>
                    <w:jc w:val="both"/>
                    <w:rPr>
                      <w:b/>
                      <w:bCs/>
                      <w:color w:val="000000" w:themeColor="text1"/>
                      <w:sz w:val="20"/>
                      <w:szCs w:val="20"/>
                    </w:rPr>
                  </w:pPr>
                </w:p>
              </w:tc>
            </w:tr>
            <w:tr w:rsidR="00AE04FA" w:rsidRPr="00AE04FA" w14:paraId="6FE087FD" w14:textId="77777777" w:rsidTr="00CB5B78">
              <w:tc>
                <w:tcPr>
                  <w:tcW w:w="672" w:type="dxa"/>
                </w:tcPr>
                <w:p w14:paraId="457B7C67" w14:textId="77777777" w:rsidR="00480456" w:rsidRPr="00AE04FA" w:rsidRDefault="00480456" w:rsidP="00480456">
                  <w:pPr>
                    <w:pStyle w:val="ListParagraph"/>
                    <w:tabs>
                      <w:tab w:val="left" w:pos="567"/>
                    </w:tabs>
                    <w:spacing w:before="60" w:after="60"/>
                    <w:ind w:left="0" w:firstLine="0"/>
                    <w:jc w:val="both"/>
                    <w:rPr>
                      <w:color w:val="000000" w:themeColor="text1"/>
                      <w:sz w:val="20"/>
                      <w:szCs w:val="20"/>
                    </w:rPr>
                  </w:pPr>
                  <w:r w:rsidRPr="00AE04FA">
                    <w:rPr>
                      <w:color w:val="000000" w:themeColor="text1"/>
                      <w:sz w:val="20"/>
                      <w:szCs w:val="20"/>
                    </w:rPr>
                    <w:t>6.</w:t>
                  </w:r>
                </w:p>
              </w:tc>
              <w:tc>
                <w:tcPr>
                  <w:tcW w:w="3280" w:type="dxa"/>
                </w:tcPr>
                <w:p w14:paraId="2D6053AF" w14:textId="5B70545F" w:rsidR="00480456" w:rsidRPr="00AE04FA" w:rsidRDefault="00D70610" w:rsidP="00332ECE">
                  <w:pPr>
                    <w:tabs>
                      <w:tab w:val="left" w:pos="567"/>
                    </w:tabs>
                    <w:spacing w:before="60" w:after="60"/>
                    <w:jc w:val="both"/>
                    <w:rPr>
                      <w:rFonts w:ascii="Arial" w:hAnsi="Arial" w:cs="Arial"/>
                      <w:color w:val="000000" w:themeColor="text1"/>
                      <w:sz w:val="20"/>
                      <w:szCs w:val="20"/>
                    </w:rPr>
                  </w:pPr>
                  <w:r w:rsidRPr="00AE04FA">
                    <w:rPr>
                      <w:rFonts w:ascii="Arial" w:hAnsi="Arial" w:cs="Arial"/>
                      <w:color w:val="000000" w:themeColor="text1"/>
                      <w:sz w:val="20"/>
                      <w:szCs w:val="20"/>
                    </w:rPr>
                    <w:t>Sienutės storis</w:t>
                  </w:r>
                </w:p>
              </w:tc>
              <w:tc>
                <w:tcPr>
                  <w:tcW w:w="4891" w:type="dxa"/>
                </w:tcPr>
                <w:p w14:paraId="6377395D" w14:textId="2532745C" w:rsidR="00332ECE" w:rsidRPr="00AE04FA" w:rsidRDefault="00AD3534" w:rsidP="00480456">
                  <w:pPr>
                    <w:pStyle w:val="ListParagraph"/>
                    <w:tabs>
                      <w:tab w:val="left" w:pos="567"/>
                    </w:tabs>
                    <w:spacing w:before="60" w:after="60"/>
                    <w:ind w:left="0" w:firstLine="0"/>
                    <w:jc w:val="both"/>
                    <w:rPr>
                      <w:color w:val="000000" w:themeColor="text1"/>
                      <w:sz w:val="20"/>
                      <w:szCs w:val="20"/>
                    </w:rPr>
                  </w:pPr>
                  <w:r w:rsidRPr="00AE04FA">
                    <w:rPr>
                      <w:color w:val="000000" w:themeColor="text1"/>
                      <w:sz w:val="20"/>
                      <w:szCs w:val="20"/>
                    </w:rPr>
                    <w:t>Ne mažiau, kaip 100 mm.</w:t>
                  </w:r>
                </w:p>
              </w:tc>
            </w:tr>
            <w:tr w:rsidR="00AE04FA" w:rsidRPr="00AE04FA" w14:paraId="185DA257" w14:textId="77777777" w:rsidTr="00CB5B78">
              <w:tc>
                <w:tcPr>
                  <w:tcW w:w="672" w:type="dxa"/>
                </w:tcPr>
                <w:p w14:paraId="13CDE1A2" w14:textId="77777777" w:rsidR="00480456" w:rsidRPr="00AE04FA" w:rsidRDefault="00480456" w:rsidP="00480456">
                  <w:pPr>
                    <w:pStyle w:val="ListParagraph"/>
                    <w:tabs>
                      <w:tab w:val="left" w:pos="567"/>
                    </w:tabs>
                    <w:spacing w:before="60" w:after="60"/>
                    <w:ind w:left="0" w:firstLine="0"/>
                    <w:jc w:val="both"/>
                    <w:rPr>
                      <w:color w:val="000000" w:themeColor="text1"/>
                      <w:sz w:val="20"/>
                      <w:szCs w:val="20"/>
                    </w:rPr>
                  </w:pPr>
                  <w:r w:rsidRPr="00AE04FA">
                    <w:rPr>
                      <w:color w:val="000000" w:themeColor="text1"/>
                      <w:sz w:val="20"/>
                      <w:szCs w:val="20"/>
                    </w:rPr>
                    <w:t>7.</w:t>
                  </w:r>
                </w:p>
              </w:tc>
              <w:tc>
                <w:tcPr>
                  <w:tcW w:w="3280" w:type="dxa"/>
                </w:tcPr>
                <w:p w14:paraId="5C55CCE8" w14:textId="67E3735F" w:rsidR="00480456" w:rsidRPr="00AE04FA" w:rsidRDefault="00A434AD" w:rsidP="00480456">
                  <w:pPr>
                    <w:pStyle w:val="ListParagraph"/>
                    <w:tabs>
                      <w:tab w:val="left" w:pos="567"/>
                    </w:tabs>
                    <w:spacing w:before="60" w:after="60"/>
                    <w:ind w:left="0" w:firstLine="0"/>
                    <w:jc w:val="both"/>
                    <w:rPr>
                      <w:color w:val="000000" w:themeColor="text1"/>
                      <w:sz w:val="20"/>
                      <w:szCs w:val="20"/>
                    </w:rPr>
                  </w:pPr>
                  <w:r w:rsidRPr="00AE04FA">
                    <w:rPr>
                      <w:color w:val="000000" w:themeColor="text1"/>
                      <w:sz w:val="20"/>
                      <w:szCs w:val="20"/>
                    </w:rPr>
                    <w:t>Atraminės dalies plotis</w:t>
                  </w:r>
                </w:p>
              </w:tc>
              <w:tc>
                <w:tcPr>
                  <w:tcW w:w="4891" w:type="dxa"/>
                </w:tcPr>
                <w:p w14:paraId="1AB0FDBD" w14:textId="539B630E" w:rsidR="00480456" w:rsidRPr="00AE04FA" w:rsidRDefault="00DB46C8" w:rsidP="00480456">
                  <w:pPr>
                    <w:pStyle w:val="ListParagraph"/>
                    <w:tabs>
                      <w:tab w:val="left" w:pos="567"/>
                    </w:tabs>
                    <w:spacing w:before="60" w:after="60"/>
                    <w:ind w:left="0" w:firstLine="0"/>
                    <w:jc w:val="both"/>
                    <w:rPr>
                      <w:rFonts w:cs="Tahoma"/>
                      <w:color w:val="000000" w:themeColor="text1"/>
                    </w:rPr>
                  </w:pPr>
                  <w:r w:rsidRPr="00AE04FA">
                    <w:rPr>
                      <w:color w:val="000000" w:themeColor="text1"/>
                      <w:sz w:val="20"/>
                      <w:szCs w:val="20"/>
                    </w:rPr>
                    <w:t xml:space="preserve">Jeigu sienutės aukštis </w:t>
                  </w:r>
                  <w:r w:rsidR="00214178" w:rsidRPr="00AE04FA">
                    <w:rPr>
                      <w:rFonts w:cs="Tahoma"/>
                      <w:color w:val="000000" w:themeColor="text1"/>
                    </w:rPr>
                    <w:t>h-400 mm.</w:t>
                  </w:r>
                  <w:r w:rsidR="00EA6FF4" w:rsidRPr="00AE04FA">
                    <w:rPr>
                      <w:rFonts w:cs="Tahoma"/>
                      <w:color w:val="000000" w:themeColor="text1"/>
                    </w:rPr>
                    <w:t xml:space="preserve"> Atraminės dalies plotis ne mažiau</w:t>
                  </w:r>
                  <w:r w:rsidR="00647797" w:rsidRPr="00AE04FA">
                    <w:rPr>
                      <w:rFonts w:cs="Tahoma"/>
                      <w:color w:val="000000" w:themeColor="text1"/>
                    </w:rPr>
                    <w:t>, kaip</w:t>
                  </w:r>
                  <w:r w:rsidR="00EA6FF4" w:rsidRPr="00AE04FA">
                    <w:rPr>
                      <w:rFonts w:cs="Tahoma"/>
                      <w:color w:val="000000" w:themeColor="text1"/>
                    </w:rPr>
                    <w:t xml:space="preserve"> 390 mm.</w:t>
                  </w:r>
                </w:p>
                <w:p w14:paraId="7A1E9295" w14:textId="201958D4" w:rsidR="00EA6FF4" w:rsidRPr="00AE04FA" w:rsidRDefault="00EA6FF4" w:rsidP="00480456">
                  <w:pPr>
                    <w:pStyle w:val="ListParagraph"/>
                    <w:tabs>
                      <w:tab w:val="left" w:pos="567"/>
                    </w:tabs>
                    <w:spacing w:before="60" w:after="60"/>
                    <w:ind w:left="0" w:firstLine="0"/>
                    <w:jc w:val="both"/>
                    <w:rPr>
                      <w:rFonts w:cs="Tahoma"/>
                      <w:color w:val="000000" w:themeColor="text1"/>
                    </w:rPr>
                  </w:pPr>
                  <w:r w:rsidRPr="00AE04FA">
                    <w:rPr>
                      <w:color w:val="000000" w:themeColor="text1"/>
                      <w:sz w:val="20"/>
                      <w:szCs w:val="20"/>
                    </w:rPr>
                    <w:t xml:space="preserve">Jeigu sienutės aukštis </w:t>
                  </w:r>
                  <w:r w:rsidRPr="00AE04FA">
                    <w:rPr>
                      <w:rFonts w:cs="Tahoma"/>
                      <w:color w:val="000000" w:themeColor="text1"/>
                    </w:rPr>
                    <w:t>h-600 mm. Atraminės dalies plotis ne mažiau</w:t>
                  </w:r>
                  <w:r w:rsidR="00254ABD" w:rsidRPr="00AE04FA">
                    <w:rPr>
                      <w:rFonts w:cs="Tahoma"/>
                      <w:color w:val="000000" w:themeColor="text1"/>
                    </w:rPr>
                    <w:t>, kaip</w:t>
                  </w:r>
                  <w:r w:rsidRPr="00AE04FA">
                    <w:rPr>
                      <w:rFonts w:cs="Tahoma"/>
                      <w:color w:val="000000" w:themeColor="text1"/>
                    </w:rPr>
                    <w:t xml:space="preserve"> </w:t>
                  </w:r>
                  <w:r w:rsidR="00647797" w:rsidRPr="00AE04FA">
                    <w:rPr>
                      <w:rFonts w:cs="Tahoma"/>
                      <w:color w:val="000000" w:themeColor="text1"/>
                    </w:rPr>
                    <w:t>40</w:t>
                  </w:r>
                  <w:r w:rsidRPr="00AE04FA">
                    <w:rPr>
                      <w:rFonts w:cs="Tahoma"/>
                      <w:color w:val="000000" w:themeColor="text1"/>
                    </w:rPr>
                    <w:t>0 mm.</w:t>
                  </w:r>
                </w:p>
                <w:p w14:paraId="62A2BDF1" w14:textId="24C58B80" w:rsidR="00EA6FF4" w:rsidRPr="00AE04FA" w:rsidRDefault="00EA6FF4" w:rsidP="00480456">
                  <w:pPr>
                    <w:pStyle w:val="ListParagraph"/>
                    <w:tabs>
                      <w:tab w:val="left" w:pos="567"/>
                    </w:tabs>
                    <w:spacing w:before="60" w:after="60"/>
                    <w:ind w:left="0" w:firstLine="0"/>
                    <w:jc w:val="both"/>
                    <w:rPr>
                      <w:color w:val="000000" w:themeColor="text1"/>
                      <w:sz w:val="20"/>
                      <w:szCs w:val="20"/>
                    </w:rPr>
                  </w:pPr>
                  <w:r w:rsidRPr="00AE04FA">
                    <w:rPr>
                      <w:color w:val="000000" w:themeColor="text1"/>
                      <w:sz w:val="20"/>
                      <w:szCs w:val="20"/>
                    </w:rPr>
                    <w:lastRenderedPageBreak/>
                    <w:t xml:space="preserve">Jeigu sienutės aukštis </w:t>
                  </w:r>
                  <w:r w:rsidRPr="00AE04FA">
                    <w:rPr>
                      <w:rFonts w:cs="Tahoma"/>
                      <w:color w:val="000000" w:themeColor="text1"/>
                    </w:rPr>
                    <w:t>h-</w:t>
                  </w:r>
                  <w:r w:rsidR="00647797" w:rsidRPr="00AE04FA">
                    <w:rPr>
                      <w:rFonts w:cs="Tahoma"/>
                      <w:color w:val="000000" w:themeColor="text1"/>
                    </w:rPr>
                    <w:t>8</w:t>
                  </w:r>
                  <w:r w:rsidRPr="00AE04FA">
                    <w:rPr>
                      <w:rFonts w:cs="Tahoma"/>
                      <w:color w:val="000000" w:themeColor="text1"/>
                    </w:rPr>
                    <w:t>00 mm. Atraminės dalies plotis ne mažiau</w:t>
                  </w:r>
                  <w:r w:rsidR="00254ABD" w:rsidRPr="00AE04FA">
                    <w:rPr>
                      <w:rFonts w:cs="Tahoma"/>
                      <w:color w:val="000000" w:themeColor="text1"/>
                    </w:rPr>
                    <w:t>, kaip</w:t>
                  </w:r>
                  <w:r w:rsidRPr="00AE04FA">
                    <w:rPr>
                      <w:rFonts w:cs="Tahoma"/>
                      <w:color w:val="000000" w:themeColor="text1"/>
                    </w:rPr>
                    <w:t xml:space="preserve"> </w:t>
                  </w:r>
                  <w:r w:rsidR="00254ABD" w:rsidRPr="00AE04FA">
                    <w:rPr>
                      <w:rFonts w:cs="Tahoma"/>
                      <w:color w:val="000000" w:themeColor="text1"/>
                    </w:rPr>
                    <w:t>50</w:t>
                  </w:r>
                  <w:r w:rsidRPr="00AE04FA">
                    <w:rPr>
                      <w:rFonts w:cs="Tahoma"/>
                      <w:color w:val="000000" w:themeColor="text1"/>
                    </w:rPr>
                    <w:t>0 mm.</w:t>
                  </w:r>
                </w:p>
              </w:tc>
            </w:tr>
            <w:tr w:rsidR="00AE04FA" w:rsidRPr="00AE04FA" w14:paraId="7B225BEE" w14:textId="77777777" w:rsidTr="00CB5B78">
              <w:tc>
                <w:tcPr>
                  <w:tcW w:w="672" w:type="dxa"/>
                </w:tcPr>
                <w:p w14:paraId="5B29AAA3" w14:textId="77777777" w:rsidR="00480456" w:rsidRPr="00AE04FA" w:rsidRDefault="00480456" w:rsidP="00480456">
                  <w:pPr>
                    <w:pStyle w:val="ListParagraph"/>
                    <w:tabs>
                      <w:tab w:val="left" w:pos="567"/>
                    </w:tabs>
                    <w:spacing w:before="60" w:after="60"/>
                    <w:ind w:left="0" w:firstLine="0"/>
                    <w:jc w:val="both"/>
                    <w:rPr>
                      <w:color w:val="000000" w:themeColor="text1"/>
                      <w:sz w:val="20"/>
                      <w:szCs w:val="20"/>
                    </w:rPr>
                  </w:pPr>
                  <w:r w:rsidRPr="00AE04FA">
                    <w:rPr>
                      <w:color w:val="000000" w:themeColor="text1"/>
                      <w:sz w:val="20"/>
                      <w:szCs w:val="20"/>
                    </w:rPr>
                    <w:t>8.</w:t>
                  </w:r>
                </w:p>
              </w:tc>
              <w:tc>
                <w:tcPr>
                  <w:tcW w:w="3280" w:type="dxa"/>
                </w:tcPr>
                <w:p w14:paraId="6884108B" w14:textId="0BCC1B68" w:rsidR="00480456" w:rsidRPr="00AE04FA" w:rsidRDefault="008E5435" w:rsidP="00480456">
                  <w:pPr>
                    <w:pStyle w:val="ListParagraph"/>
                    <w:tabs>
                      <w:tab w:val="left" w:pos="567"/>
                    </w:tabs>
                    <w:spacing w:before="60" w:after="60"/>
                    <w:ind w:left="0" w:firstLine="0"/>
                    <w:jc w:val="both"/>
                    <w:rPr>
                      <w:color w:val="000000" w:themeColor="text1"/>
                      <w:sz w:val="20"/>
                      <w:szCs w:val="20"/>
                    </w:rPr>
                  </w:pPr>
                  <w:r w:rsidRPr="00AE04FA">
                    <w:rPr>
                      <w:color w:val="000000" w:themeColor="text1"/>
                      <w:sz w:val="20"/>
                      <w:szCs w:val="20"/>
                    </w:rPr>
                    <w:t>Gaminio pavyzdys</w:t>
                  </w:r>
                </w:p>
              </w:tc>
              <w:tc>
                <w:tcPr>
                  <w:tcW w:w="4891" w:type="dxa"/>
                </w:tcPr>
                <w:p w14:paraId="2D7BA2D4" w14:textId="2866758E" w:rsidR="00480456" w:rsidRPr="00AE04FA" w:rsidRDefault="008E5435" w:rsidP="00480456">
                  <w:pPr>
                    <w:pStyle w:val="ListParagraph"/>
                    <w:tabs>
                      <w:tab w:val="left" w:pos="567"/>
                    </w:tabs>
                    <w:spacing w:before="60" w:after="60"/>
                    <w:ind w:left="0" w:firstLine="0"/>
                    <w:jc w:val="both"/>
                    <w:rPr>
                      <w:b/>
                      <w:bCs/>
                      <w:color w:val="000000" w:themeColor="text1"/>
                      <w:sz w:val="20"/>
                      <w:szCs w:val="20"/>
                    </w:rPr>
                  </w:pPr>
                  <w:r w:rsidRPr="00AE04FA">
                    <w:rPr>
                      <w:b/>
                      <w:bCs/>
                      <w:color w:val="000000" w:themeColor="text1"/>
                      <w:sz w:val="20"/>
                      <w:szCs w:val="20"/>
                    </w:rPr>
                    <w:t xml:space="preserve"> </w:t>
                  </w:r>
                  <w:r w:rsidRPr="00AE04FA">
                    <w:rPr>
                      <w:color w:val="000000" w:themeColor="text1"/>
                    </w:rPr>
                    <w:object w:dxaOrig="2688" w:dyaOrig="2400" w14:anchorId="0F833E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5pt;height:120pt" o:ole="">
                        <v:imagedata r:id="rId11" o:title=""/>
                      </v:shape>
                      <o:OLEObject Type="Embed" ProgID="PBrush" ShapeID="_x0000_i1025" DrawAspect="Content" ObjectID="_1801643095" r:id="rId12"/>
                    </w:object>
                  </w:r>
                </w:p>
              </w:tc>
            </w:tr>
            <w:tr w:rsidR="00AE04FA" w:rsidRPr="00AE04FA" w14:paraId="187739EF" w14:textId="77777777" w:rsidTr="00CB5B78">
              <w:tc>
                <w:tcPr>
                  <w:tcW w:w="672" w:type="dxa"/>
                </w:tcPr>
                <w:p w14:paraId="702DAD26" w14:textId="77777777" w:rsidR="00254F09" w:rsidRPr="00AE04FA" w:rsidRDefault="00254F09" w:rsidP="00254F09">
                  <w:pPr>
                    <w:pStyle w:val="ListParagraph"/>
                    <w:tabs>
                      <w:tab w:val="left" w:pos="567"/>
                    </w:tabs>
                    <w:spacing w:before="60" w:after="60"/>
                    <w:ind w:left="0" w:firstLine="0"/>
                    <w:jc w:val="both"/>
                    <w:rPr>
                      <w:color w:val="000000" w:themeColor="text1"/>
                      <w:sz w:val="20"/>
                      <w:szCs w:val="20"/>
                    </w:rPr>
                  </w:pPr>
                  <w:r w:rsidRPr="00AE04FA">
                    <w:rPr>
                      <w:color w:val="000000" w:themeColor="text1"/>
                      <w:sz w:val="20"/>
                      <w:szCs w:val="20"/>
                    </w:rPr>
                    <w:t>9.</w:t>
                  </w:r>
                </w:p>
              </w:tc>
              <w:tc>
                <w:tcPr>
                  <w:tcW w:w="3280" w:type="dxa"/>
                </w:tcPr>
                <w:p w14:paraId="23587607" w14:textId="38ECA0DA" w:rsidR="00254F09" w:rsidRPr="00AE04FA" w:rsidRDefault="00254F09" w:rsidP="00254F09">
                  <w:pPr>
                    <w:pStyle w:val="ListParagraph"/>
                    <w:tabs>
                      <w:tab w:val="left" w:pos="567"/>
                    </w:tabs>
                    <w:spacing w:before="60" w:after="60"/>
                    <w:ind w:left="0" w:firstLine="0"/>
                    <w:jc w:val="both"/>
                    <w:rPr>
                      <w:color w:val="000000" w:themeColor="text1"/>
                      <w:sz w:val="20"/>
                      <w:szCs w:val="20"/>
                    </w:rPr>
                  </w:pPr>
                  <w:r w:rsidRPr="00AE04FA">
                    <w:rPr>
                      <w:rFonts w:cs="Arial"/>
                      <w:color w:val="000000" w:themeColor="text1"/>
                      <w:sz w:val="20"/>
                      <w:szCs w:val="20"/>
                    </w:rPr>
                    <w:t>Techninė specifikacija turi atitikti visus nurodytus standartus arba lygiaverčiu</w:t>
                  </w:r>
                </w:p>
              </w:tc>
              <w:tc>
                <w:tcPr>
                  <w:tcW w:w="4891" w:type="dxa"/>
                </w:tcPr>
                <w:p w14:paraId="68E3A602" w14:textId="77777777" w:rsidR="00254F09" w:rsidRPr="00AE04FA" w:rsidRDefault="00254F09" w:rsidP="00254F09">
                  <w:pPr>
                    <w:pStyle w:val="ListParagraph"/>
                    <w:tabs>
                      <w:tab w:val="left" w:pos="567"/>
                    </w:tabs>
                    <w:spacing w:before="60" w:after="60"/>
                    <w:ind w:left="0" w:firstLine="0"/>
                    <w:jc w:val="both"/>
                    <w:rPr>
                      <w:color w:val="000000" w:themeColor="text1"/>
                      <w:sz w:val="20"/>
                      <w:szCs w:val="20"/>
                    </w:rPr>
                  </w:pPr>
                  <w:r w:rsidRPr="00AE04FA">
                    <w:rPr>
                      <w:color w:val="000000" w:themeColor="text1"/>
                      <w:sz w:val="20"/>
                      <w:szCs w:val="20"/>
                    </w:rPr>
                    <w:t>EN 206:2013+A2:2021</w:t>
                  </w:r>
                </w:p>
                <w:p w14:paraId="13B4C1B0" w14:textId="00647A44" w:rsidR="00254F09" w:rsidRPr="00AE04FA" w:rsidRDefault="00254F09" w:rsidP="00254F09">
                  <w:pPr>
                    <w:pStyle w:val="ListParagraph"/>
                    <w:tabs>
                      <w:tab w:val="left" w:pos="567"/>
                    </w:tabs>
                    <w:spacing w:before="60" w:after="60"/>
                    <w:ind w:left="0" w:firstLine="0"/>
                    <w:jc w:val="both"/>
                    <w:rPr>
                      <w:b/>
                      <w:bCs/>
                      <w:color w:val="000000" w:themeColor="text1"/>
                      <w:sz w:val="20"/>
                      <w:szCs w:val="20"/>
                    </w:rPr>
                  </w:pPr>
                  <w:r w:rsidRPr="00AE04FA">
                    <w:rPr>
                      <w:color w:val="000000" w:themeColor="text1"/>
                      <w:sz w:val="20"/>
                      <w:szCs w:val="20"/>
                    </w:rPr>
                    <w:t>EN 10080:2005 arba EN 212540:2014</w:t>
                  </w:r>
                </w:p>
              </w:tc>
            </w:tr>
            <w:tr w:rsidR="00AE04FA" w:rsidRPr="00AE04FA" w14:paraId="0A28532E" w14:textId="77777777" w:rsidTr="00CB5B78">
              <w:tc>
                <w:tcPr>
                  <w:tcW w:w="672" w:type="dxa"/>
                </w:tcPr>
                <w:p w14:paraId="30F633C2" w14:textId="77777777" w:rsidR="00254F09" w:rsidRPr="00AE04FA" w:rsidRDefault="00254F09" w:rsidP="00254F09">
                  <w:pPr>
                    <w:pStyle w:val="ListParagraph"/>
                    <w:tabs>
                      <w:tab w:val="left" w:pos="567"/>
                    </w:tabs>
                    <w:spacing w:before="60" w:after="60"/>
                    <w:ind w:left="0" w:firstLine="0"/>
                    <w:jc w:val="both"/>
                    <w:rPr>
                      <w:color w:val="000000" w:themeColor="text1"/>
                      <w:sz w:val="20"/>
                      <w:szCs w:val="20"/>
                    </w:rPr>
                  </w:pPr>
                  <w:r w:rsidRPr="00AE04FA">
                    <w:rPr>
                      <w:color w:val="000000" w:themeColor="text1"/>
                      <w:sz w:val="20"/>
                      <w:szCs w:val="20"/>
                    </w:rPr>
                    <w:t>10.</w:t>
                  </w:r>
                </w:p>
              </w:tc>
              <w:tc>
                <w:tcPr>
                  <w:tcW w:w="3280" w:type="dxa"/>
                </w:tcPr>
                <w:p w14:paraId="702C5A36" w14:textId="692D7C81" w:rsidR="00254F09" w:rsidRPr="00AE04FA" w:rsidRDefault="00254F09" w:rsidP="00254F09">
                  <w:pPr>
                    <w:pStyle w:val="ListParagraph"/>
                    <w:tabs>
                      <w:tab w:val="left" w:pos="567"/>
                    </w:tabs>
                    <w:spacing w:before="60" w:after="60"/>
                    <w:ind w:left="0" w:firstLine="0"/>
                    <w:jc w:val="both"/>
                    <w:rPr>
                      <w:color w:val="000000" w:themeColor="text1"/>
                      <w:sz w:val="20"/>
                      <w:szCs w:val="20"/>
                    </w:rPr>
                  </w:pPr>
                  <w:r w:rsidRPr="00AE04FA">
                    <w:rPr>
                      <w:color w:val="000000" w:themeColor="text1"/>
                      <w:sz w:val="20"/>
                      <w:szCs w:val="20"/>
                    </w:rPr>
                    <w:t>Spalva</w:t>
                  </w:r>
                </w:p>
              </w:tc>
              <w:tc>
                <w:tcPr>
                  <w:tcW w:w="4891" w:type="dxa"/>
                </w:tcPr>
                <w:p w14:paraId="708DC76B" w14:textId="110E4F89" w:rsidR="00254F09" w:rsidRPr="00AE04FA" w:rsidRDefault="00254F09" w:rsidP="00254F09">
                  <w:pPr>
                    <w:pStyle w:val="ListParagraph"/>
                    <w:tabs>
                      <w:tab w:val="left" w:pos="567"/>
                    </w:tabs>
                    <w:spacing w:before="60" w:after="60"/>
                    <w:ind w:left="0" w:firstLine="0"/>
                    <w:jc w:val="both"/>
                    <w:rPr>
                      <w:b/>
                      <w:bCs/>
                      <w:color w:val="000000" w:themeColor="text1"/>
                      <w:sz w:val="20"/>
                      <w:szCs w:val="20"/>
                    </w:rPr>
                  </w:pPr>
                  <w:r w:rsidRPr="00AE04FA">
                    <w:rPr>
                      <w:color w:val="000000" w:themeColor="text1"/>
                      <w:sz w:val="20"/>
                      <w:szCs w:val="20"/>
                    </w:rPr>
                    <w:t>Natūrali betono</w:t>
                  </w:r>
                </w:p>
              </w:tc>
            </w:tr>
          </w:tbl>
          <w:p w14:paraId="32D2E4DD" w14:textId="548EB5B9" w:rsidR="00280015" w:rsidRPr="00AE04FA" w:rsidRDefault="00280015" w:rsidP="00280015">
            <w:pPr>
              <w:tabs>
                <w:tab w:val="left" w:pos="993"/>
              </w:tabs>
              <w:jc w:val="both"/>
              <w:rPr>
                <w:rFonts w:eastAsia="Arial Unicode MS" w:cs="Tahoma"/>
                <w:color w:val="000000" w:themeColor="text1"/>
                <w:bdr w:val="nil"/>
                <w:lang w:eastAsia="lt-LT"/>
              </w:rPr>
            </w:pPr>
          </w:p>
          <w:p w14:paraId="070FE678" w14:textId="517AC865" w:rsidR="00EF1417" w:rsidRPr="00AE04FA" w:rsidRDefault="005D2E58" w:rsidP="005763CF">
            <w:pPr>
              <w:pStyle w:val="ListParagraph"/>
              <w:numPr>
                <w:ilvl w:val="0"/>
                <w:numId w:val="6"/>
              </w:numPr>
              <w:tabs>
                <w:tab w:val="left" w:pos="740"/>
              </w:tabs>
              <w:spacing w:before="60" w:after="60"/>
              <w:ind w:left="31" w:firstLine="0"/>
              <w:jc w:val="both"/>
              <w:rPr>
                <w:rFonts w:ascii="Tahoma" w:hAnsi="Tahoma" w:cs="Tahoma"/>
                <w:bCs/>
                <w:color w:val="000000" w:themeColor="text1"/>
              </w:rPr>
            </w:pPr>
            <w:r w:rsidRPr="00AE04FA">
              <w:rPr>
                <w:rFonts w:ascii="Tahoma" w:hAnsi="Tahoma" w:cs="Tahoma"/>
                <w:color w:val="000000" w:themeColor="text1"/>
              </w:rPr>
              <w:t>Tiekėjas</w:t>
            </w:r>
            <w:r w:rsidR="00EF1417" w:rsidRPr="00AE04FA">
              <w:rPr>
                <w:rFonts w:ascii="Tahoma" w:hAnsi="Tahoma" w:cs="Tahoma"/>
                <w:color w:val="000000" w:themeColor="text1"/>
              </w:rPr>
              <w:t xml:space="preserve"> privalo garantuoti, kad pateiktos Prekės yra naujos, nenaudotos ir be defektų.</w:t>
            </w:r>
          </w:p>
          <w:p w14:paraId="073389E6" w14:textId="74C663D9" w:rsidR="00EF1417" w:rsidRPr="00AE04FA" w:rsidRDefault="00EF1417" w:rsidP="00280015">
            <w:pPr>
              <w:pStyle w:val="ListParagraph"/>
              <w:numPr>
                <w:ilvl w:val="0"/>
                <w:numId w:val="6"/>
              </w:numPr>
              <w:tabs>
                <w:tab w:val="left" w:pos="740"/>
              </w:tabs>
              <w:spacing w:before="60" w:after="60"/>
              <w:ind w:left="31" w:firstLine="0"/>
              <w:jc w:val="both"/>
              <w:rPr>
                <w:rFonts w:ascii="Tahoma" w:hAnsi="Tahoma" w:cs="Tahoma"/>
                <w:bCs/>
                <w:color w:val="000000" w:themeColor="text1"/>
              </w:rPr>
            </w:pPr>
            <w:r w:rsidRPr="00AE04FA">
              <w:rPr>
                <w:rFonts w:ascii="Tahoma" w:hAnsi="Tahoma" w:cs="Tahoma"/>
                <w:bCs/>
                <w:color w:val="000000" w:themeColor="text1"/>
              </w:rPr>
              <w:t xml:space="preserve">Sutarties vykdymo metu susidariusios atliekos turi būti tvarkomos nepažeidžiant aplinkosaugos reikalavimų ir rūšiuojamos. Jeigu sutarties vykdymo metu susidaro atliekos, kurios gali būti pristatomos į atliekų supirktuves - šios atliekos turi būti pristatomos į supirktuves. </w:t>
            </w:r>
          </w:p>
        </w:tc>
      </w:tr>
      <w:tr w:rsidR="00AE04FA" w:rsidRPr="00AE04FA" w14:paraId="699F589A" w14:textId="77777777" w:rsidTr="00280015">
        <w:tc>
          <w:tcPr>
            <w:tcW w:w="565" w:type="dxa"/>
          </w:tcPr>
          <w:p w14:paraId="4AE30742" w14:textId="3E757D1E" w:rsidR="002F119A" w:rsidRPr="00AE04FA" w:rsidRDefault="00280015" w:rsidP="002F119A">
            <w:pPr>
              <w:rPr>
                <w:rFonts w:cs="Tahoma"/>
                <w:b/>
                <w:color w:val="000000" w:themeColor="text1"/>
              </w:rPr>
            </w:pPr>
            <w:r w:rsidRPr="00AE04FA">
              <w:rPr>
                <w:rFonts w:cs="Tahoma"/>
                <w:b/>
                <w:color w:val="000000" w:themeColor="text1"/>
              </w:rPr>
              <w:t>6</w:t>
            </w:r>
            <w:r w:rsidR="002F119A" w:rsidRPr="00AE04FA">
              <w:rPr>
                <w:rFonts w:cs="Tahoma"/>
                <w:b/>
                <w:color w:val="000000" w:themeColor="text1"/>
              </w:rPr>
              <w:t>.</w:t>
            </w:r>
          </w:p>
        </w:tc>
        <w:tc>
          <w:tcPr>
            <w:tcW w:w="3530" w:type="dxa"/>
          </w:tcPr>
          <w:p w14:paraId="6E101498" w14:textId="3218BE30" w:rsidR="002F119A" w:rsidRPr="00AE04FA" w:rsidRDefault="00EF1417" w:rsidP="00EF1417">
            <w:pPr>
              <w:rPr>
                <w:rFonts w:cs="Tahoma"/>
                <w:b/>
                <w:color w:val="000000" w:themeColor="text1"/>
              </w:rPr>
            </w:pPr>
            <w:r w:rsidRPr="00AE04FA">
              <w:rPr>
                <w:rFonts w:cs="Tahoma"/>
                <w:b/>
                <w:color w:val="000000" w:themeColor="text1"/>
              </w:rPr>
              <w:t xml:space="preserve">Prekių pristatymo </w:t>
            </w:r>
            <w:r w:rsidR="002F119A" w:rsidRPr="00AE04FA">
              <w:rPr>
                <w:rFonts w:cs="Tahoma"/>
                <w:b/>
                <w:color w:val="000000" w:themeColor="text1"/>
              </w:rPr>
              <w:t>vieta</w:t>
            </w:r>
          </w:p>
        </w:tc>
        <w:tc>
          <w:tcPr>
            <w:tcW w:w="5539" w:type="dxa"/>
            <w:gridSpan w:val="2"/>
          </w:tcPr>
          <w:sdt>
            <w:sdtPr>
              <w:rPr>
                <w:rFonts w:ascii="Tahoma" w:hAnsi="Tahoma" w:cs="Tahoma"/>
                <w:i/>
                <w:color w:val="000000" w:themeColor="text1"/>
              </w:rPr>
              <w:alias w:val="Pasirinkti"/>
              <w:tag w:val="Pasirinkti"/>
              <w:id w:val="-1632618849"/>
              <w:placeholder>
                <w:docPart w:val="DefaultPlaceholder_-1854013439"/>
              </w:placeholder>
              <w:showingPlcHdr/>
              <w:dropDownList>
                <w:listItem w:value="Choose an item."/>
                <w:listItem w:displayText="Eigulių g. 32, Vilnius. " w:value="Eigulių g. 32, Vilnius. "/>
                <w:listItem w:displayText="Pateikiama nuotoliu." w:value="Pateikiama nuotoliu."/>
                <w:listItem w:displayText="Eigulių g. 32, Vilnius arba Pirkėjas gali atsiimti prekes savarankiškai Prekes jų pardavimo vietose" w:value="Eigulių g. 32, Vilnius arba Pirkėjas gali atsiimti prekes savarankiškai Prekes jų pardavimo vietose"/>
              </w:dropDownList>
            </w:sdtPr>
            <w:sdtEndPr/>
            <w:sdtContent>
              <w:p w14:paraId="68AB60DB" w14:textId="2B31E47A" w:rsidR="00177333" w:rsidRPr="00AE04FA" w:rsidRDefault="004A5970" w:rsidP="006F3E1B">
                <w:pPr>
                  <w:pStyle w:val="ListParagraph"/>
                  <w:ind w:firstLine="0"/>
                  <w:rPr>
                    <w:rFonts w:ascii="Tahoma" w:hAnsi="Tahoma" w:cs="Tahoma"/>
                    <w:i/>
                    <w:color w:val="000000" w:themeColor="text1"/>
                  </w:rPr>
                </w:pPr>
                <w:r w:rsidRPr="00AE04FA">
                  <w:rPr>
                    <w:rStyle w:val="PlaceholderText"/>
                    <w:color w:val="000000" w:themeColor="text1"/>
                  </w:rPr>
                  <w:t>Choose an item.</w:t>
                </w:r>
              </w:p>
            </w:sdtContent>
          </w:sdt>
          <w:p w14:paraId="05820FA8" w14:textId="70D5B151" w:rsidR="002F119A" w:rsidRPr="00AE04FA" w:rsidRDefault="004A5970" w:rsidP="00B27BA1">
            <w:pPr>
              <w:pStyle w:val="ListParagraph"/>
              <w:ind w:firstLine="0"/>
              <w:rPr>
                <w:rFonts w:ascii="Tahoma" w:hAnsi="Tahoma" w:cs="Tahoma"/>
                <w:color w:val="000000" w:themeColor="text1"/>
              </w:rPr>
            </w:pPr>
            <w:r w:rsidRPr="00AE04FA">
              <w:rPr>
                <w:rFonts w:ascii="Tahoma" w:hAnsi="Tahoma" w:cs="Tahoma"/>
                <w:color w:val="000000" w:themeColor="text1"/>
              </w:rPr>
              <w:t>Užsakovo nurodytu adresu, Vilniaus mieste</w:t>
            </w:r>
          </w:p>
        </w:tc>
      </w:tr>
      <w:tr w:rsidR="00AE04FA" w:rsidRPr="00AE04FA" w14:paraId="58149593" w14:textId="77777777" w:rsidTr="00280015">
        <w:tc>
          <w:tcPr>
            <w:tcW w:w="565" w:type="dxa"/>
          </w:tcPr>
          <w:p w14:paraId="34DEF414" w14:textId="2957CF7B" w:rsidR="00B64368" w:rsidRPr="00AE04FA" w:rsidRDefault="00280015" w:rsidP="002F119A">
            <w:pPr>
              <w:rPr>
                <w:rFonts w:cs="Tahoma"/>
                <w:b/>
                <w:color w:val="000000" w:themeColor="text1"/>
              </w:rPr>
            </w:pPr>
            <w:r w:rsidRPr="00AE04FA">
              <w:rPr>
                <w:rFonts w:cs="Tahoma"/>
                <w:b/>
                <w:color w:val="000000" w:themeColor="text1"/>
              </w:rPr>
              <w:t>7</w:t>
            </w:r>
            <w:r w:rsidR="006F1AD3" w:rsidRPr="00AE04FA">
              <w:rPr>
                <w:rFonts w:cs="Tahoma"/>
                <w:b/>
                <w:color w:val="000000" w:themeColor="text1"/>
              </w:rPr>
              <w:t>.</w:t>
            </w:r>
          </w:p>
        </w:tc>
        <w:tc>
          <w:tcPr>
            <w:tcW w:w="3530" w:type="dxa"/>
          </w:tcPr>
          <w:p w14:paraId="1C48DA72" w14:textId="241212AE" w:rsidR="00B64368" w:rsidRPr="00AE04FA" w:rsidRDefault="006F3E1B" w:rsidP="008150B9">
            <w:pPr>
              <w:rPr>
                <w:rFonts w:cs="Tahoma"/>
                <w:b/>
                <w:color w:val="000000" w:themeColor="text1"/>
              </w:rPr>
            </w:pPr>
            <w:r w:rsidRPr="00AE04FA">
              <w:rPr>
                <w:rFonts w:cs="Tahoma"/>
                <w:b/>
                <w:color w:val="000000" w:themeColor="text1"/>
              </w:rPr>
              <w:t>Prekių pristatymo</w:t>
            </w:r>
            <w:r w:rsidR="00CB53F8" w:rsidRPr="00AE04FA">
              <w:rPr>
                <w:rFonts w:cs="Tahoma"/>
                <w:b/>
                <w:color w:val="000000" w:themeColor="text1"/>
              </w:rPr>
              <w:t xml:space="preserve"> </w:t>
            </w:r>
            <w:r w:rsidRPr="00AE04FA">
              <w:rPr>
                <w:rFonts w:cs="Tahoma"/>
                <w:b/>
                <w:color w:val="000000" w:themeColor="text1"/>
              </w:rPr>
              <w:t>terminas</w:t>
            </w:r>
          </w:p>
        </w:tc>
        <w:tc>
          <w:tcPr>
            <w:tcW w:w="5539" w:type="dxa"/>
            <w:gridSpan w:val="2"/>
          </w:tcPr>
          <w:p w14:paraId="2CFD9DC2" w14:textId="51006D8E" w:rsidR="00174164" w:rsidRPr="00AE04FA" w:rsidRDefault="00174164" w:rsidP="00CB53F8">
            <w:pPr>
              <w:tabs>
                <w:tab w:val="left" w:pos="567"/>
              </w:tabs>
              <w:spacing w:before="60" w:after="60"/>
              <w:contextualSpacing/>
              <w:jc w:val="both"/>
              <w:rPr>
                <w:rFonts w:eastAsia="Calibri" w:cs="Tahoma"/>
                <w:bCs/>
                <w:i/>
                <w:iCs/>
                <w:color w:val="000000" w:themeColor="text1"/>
              </w:rPr>
            </w:pPr>
            <w:r w:rsidRPr="00AE04FA">
              <w:rPr>
                <w:rFonts w:eastAsia="Calibri" w:cs="Tahoma"/>
                <w:bCs/>
                <w:i/>
                <w:iCs/>
                <w:color w:val="000000" w:themeColor="text1"/>
              </w:rPr>
              <w:t xml:space="preserve">Prekių pristatymo terminas ne vėliau kaip </w:t>
            </w:r>
            <w:r w:rsidR="004A5970" w:rsidRPr="00AE04FA">
              <w:rPr>
                <w:rFonts w:eastAsia="Calibri" w:cs="Tahoma"/>
                <w:bCs/>
                <w:i/>
                <w:iCs/>
                <w:color w:val="000000" w:themeColor="text1"/>
              </w:rPr>
              <w:t>30</w:t>
            </w:r>
            <w:r w:rsidRPr="00AE04FA">
              <w:rPr>
                <w:rFonts w:eastAsia="Calibri" w:cs="Tahoma"/>
                <w:bCs/>
                <w:i/>
                <w:iCs/>
                <w:color w:val="000000" w:themeColor="text1"/>
              </w:rPr>
              <w:t xml:space="preserve"> dienų nuo Sutarties įsigaliojimo dienos.</w:t>
            </w:r>
          </w:p>
          <w:p w14:paraId="0AF79B7C" w14:textId="723A895A" w:rsidR="00B64368" w:rsidRPr="00AE04FA" w:rsidRDefault="00B64368" w:rsidP="002F119A">
            <w:pPr>
              <w:pStyle w:val="ListParagraph"/>
              <w:numPr>
                <w:ilvl w:val="0"/>
                <w:numId w:val="6"/>
              </w:numPr>
              <w:tabs>
                <w:tab w:val="left" w:pos="567"/>
              </w:tabs>
              <w:spacing w:before="60" w:after="60"/>
              <w:ind w:left="0" w:firstLine="360"/>
              <w:jc w:val="both"/>
              <w:rPr>
                <w:rFonts w:eastAsia="Calibri" w:cs="Tahoma"/>
                <w:bCs/>
                <w:color w:val="000000" w:themeColor="text1"/>
              </w:rPr>
            </w:pPr>
            <w:r w:rsidRPr="00AE04FA">
              <w:rPr>
                <w:rFonts w:ascii="Tahoma" w:hAnsi="Tahoma" w:cs="Tahoma"/>
                <w:color w:val="000000" w:themeColor="text1"/>
              </w:rPr>
              <w:t>Tiekėjas privalo užtikrinti, kad Prekės sutarties vykdymo metu bus pristat</w:t>
            </w:r>
            <w:r w:rsidR="00174164" w:rsidRPr="00AE04FA">
              <w:rPr>
                <w:rFonts w:ascii="Tahoma" w:hAnsi="Tahoma" w:cs="Tahoma"/>
                <w:color w:val="000000" w:themeColor="text1"/>
              </w:rPr>
              <w:t>ytos</w:t>
            </w:r>
            <w:r w:rsidRPr="00AE04FA">
              <w:rPr>
                <w:rFonts w:ascii="Tahoma" w:hAnsi="Tahoma" w:cs="Tahoma"/>
                <w:color w:val="000000" w:themeColor="text1"/>
              </w:rPr>
              <w:t xml:space="preserve"> darbo dienomis ne piko valandomis t. y. pristatymas nuo 10:00 val. iki</w:t>
            </w:r>
            <w:r w:rsidRPr="00AE04FA">
              <w:rPr>
                <w:rFonts w:cs="Tahoma"/>
                <w:color w:val="000000" w:themeColor="text1"/>
              </w:rPr>
              <w:t xml:space="preserve"> 1</w:t>
            </w:r>
            <w:r w:rsidR="008961FB" w:rsidRPr="00AE04FA">
              <w:rPr>
                <w:rFonts w:cs="Tahoma"/>
                <w:color w:val="000000" w:themeColor="text1"/>
              </w:rPr>
              <w:t>5</w:t>
            </w:r>
            <w:r w:rsidRPr="00AE04FA">
              <w:rPr>
                <w:rFonts w:cs="Tahoma"/>
                <w:color w:val="000000" w:themeColor="text1"/>
              </w:rPr>
              <w:t>:</w:t>
            </w:r>
            <w:r w:rsidR="008961FB" w:rsidRPr="00AE04FA">
              <w:rPr>
                <w:rFonts w:cs="Tahoma"/>
                <w:color w:val="000000" w:themeColor="text1"/>
              </w:rPr>
              <w:t>45</w:t>
            </w:r>
            <w:r w:rsidRPr="00AE04FA">
              <w:rPr>
                <w:rFonts w:cs="Tahoma"/>
                <w:color w:val="000000" w:themeColor="text1"/>
              </w:rPr>
              <w:t xml:space="preserve"> val. pirmadienį – ketvirtadienį, o penktadienį </w:t>
            </w:r>
            <w:r w:rsidR="001C6C2F" w:rsidRPr="00AE04FA">
              <w:rPr>
                <w:rFonts w:cs="Tahoma"/>
                <w:color w:val="000000" w:themeColor="text1"/>
              </w:rPr>
              <w:t xml:space="preserve">nuo 10:00 val. </w:t>
            </w:r>
            <w:r w:rsidRPr="00AE04FA">
              <w:rPr>
                <w:rFonts w:cs="Tahoma"/>
                <w:color w:val="000000" w:themeColor="text1"/>
              </w:rPr>
              <w:t xml:space="preserve">iki </w:t>
            </w:r>
            <w:r w:rsidR="008961FB" w:rsidRPr="00AE04FA">
              <w:rPr>
                <w:rFonts w:cs="Tahoma"/>
                <w:color w:val="000000" w:themeColor="text1"/>
              </w:rPr>
              <w:t>14</w:t>
            </w:r>
            <w:r w:rsidRPr="00AE04FA">
              <w:rPr>
                <w:rFonts w:cs="Tahoma"/>
                <w:color w:val="000000" w:themeColor="text1"/>
              </w:rPr>
              <w:t>:</w:t>
            </w:r>
            <w:r w:rsidR="008961FB" w:rsidRPr="00AE04FA">
              <w:rPr>
                <w:rFonts w:cs="Tahoma"/>
                <w:color w:val="000000" w:themeColor="text1"/>
              </w:rPr>
              <w:t>30</w:t>
            </w:r>
            <w:r w:rsidRPr="00AE04FA">
              <w:rPr>
                <w:rFonts w:cs="Tahoma"/>
                <w:color w:val="000000" w:themeColor="text1"/>
              </w:rPr>
              <w:t xml:space="preserve"> val.</w:t>
            </w:r>
          </w:p>
        </w:tc>
      </w:tr>
      <w:tr w:rsidR="00AE04FA" w:rsidRPr="00AE04FA" w14:paraId="01781031" w14:textId="77777777" w:rsidTr="00280015">
        <w:tc>
          <w:tcPr>
            <w:tcW w:w="565" w:type="dxa"/>
          </w:tcPr>
          <w:p w14:paraId="71BAF14E" w14:textId="4AC0C628" w:rsidR="00B64368" w:rsidRPr="00AE04FA" w:rsidRDefault="00280015" w:rsidP="002F119A">
            <w:pPr>
              <w:rPr>
                <w:rFonts w:cs="Tahoma"/>
                <w:b/>
                <w:color w:val="000000" w:themeColor="text1"/>
              </w:rPr>
            </w:pPr>
            <w:r w:rsidRPr="00AE04FA">
              <w:rPr>
                <w:rFonts w:cs="Tahoma"/>
                <w:b/>
                <w:color w:val="000000" w:themeColor="text1"/>
              </w:rPr>
              <w:t>8</w:t>
            </w:r>
            <w:r w:rsidR="00CB53F8" w:rsidRPr="00AE04FA">
              <w:rPr>
                <w:rFonts w:cs="Tahoma"/>
                <w:b/>
                <w:color w:val="000000" w:themeColor="text1"/>
              </w:rPr>
              <w:t>.</w:t>
            </w:r>
          </w:p>
        </w:tc>
        <w:tc>
          <w:tcPr>
            <w:tcW w:w="3530" w:type="dxa"/>
          </w:tcPr>
          <w:p w14:paraId="69850D80" w14:textId="4354CF86" w:rsidR="00B64368" w:rsidRPr="00AE04FA" w:rsidRDefault="00CB53F8" w:rsidP="001836E8">
            <w:pPr>
              <w:rPr>
                <w:rFonts w:cs="Tahoma"/>
                <w:b/>
                <w:color w:val="000000" w:themeColor="text1"/>
              </w:rPr>
            </w:pPr>
            <w:r w:rsidRPr="00AE04FA">
              <w:rPr>
                <w:rFonts w:cs="Tahoma"/>
                <w:b/>
                <w:color w:val="000000" w:themeColor="text1"/>
              </w:rPr>
              <w:t>Atsiskaitym</w:t>
            </w:r>
            <w:r w:rsidR="001836E8" w:rsidRPr="00AE04FA">
              <w:rPr>
                <w:rFonts w:cs="Tahoma"/>
                <w:b/>
                <w:color w:val="000000" w:themeColor="text1"/>
              </w:rPr>
              <w:t>o tvarka</w:t>
            </w:r>
          </w:p>
        </w:tc>
        <w:tc>
          <w:tcPr>
            <w:tcW w:w="5539" w:type="dxa"/>
            <w:gridSpan w:val="2"/>
          </w:tcPr>
          <w:p w14:paraId="32F9ACF8" w14:textId="645451BA" w:rsidR="00B64368" w:rsidRPr="00AE04FA" w:rsidRDefault="00280015" w:rsidP="006F3E1B">
            <w:pPr>
              <w:jc w:val="both"/>
              <w:rPr>
                <w:rFonts w:cs="Tahoma"/>
                <w:color w:val="000000" w:themeColor="text1"/>
              </w:rPr>
            </w:pPr>
            <w:r w:rsidRPr="00AE04FA">
              <w:rPr>
                <w:rFonts w:cs="Tahoma"/>
                <w:color w:val="000000" w:themeColor="text1"/>
              </w:rPr>
              <w:t>8</w:t>
            </w:r>
            <w:r w:rsidR="006F3E1B" w:rsidRPr="00AE04FA">
              <w:rPr>
                <w:rFonts w:cs="Tahoma"/>
                <w:color w:val="000000" w:themeColor="text1"/>
              </w:rPr>
              <w:t>.1.</w:t>
            </w:r>
            <w:r w:rsidR="009B5C9B" w:rsidRPr="00AE04FA">
              <w:rPr>
                <w:rFonts w:cs="Tahoma"/>
                <w:color w:val="000000" w:themeColor="text1"/>
              </w:rPr>
              <w:t xml:space="preserve"> </w:t>
            </w:r>
            <w:r w:rsidR="001836E8" w:rsidRPr="00AE04FA">
              <w:rPr>
                <w:rFonts w:cs="Tahoma"/>
                <w:color w:val="000000" w:themeColor="text1"/>
              </w:rPr>
              <w:t xml:space="preserve">Abiem šalims pasirašius perdavimo–priėmimo aktą, Tiekėjas įsipareigoja </w:t>
            </w:r>
            <w:r w:rsidR="006F3E1B" w:rsidRPr="00AE04FA">
              <w:rPr>
                <w:rFonts w:cs="Tahoma"/>
                <w:color w:val="000000" w:themeColor="text1"/>
              </w:rPr>
              <w:t>elektroniniu būdu</w:t>
            </w:r>
            <w:r w:rsidR="001836E8" w:rsidRPr="00AE04FA">
              <w:rPr>
                <w:rFonts w:cs="Tahoma"/>
                <w:color w:val="000000" w:themeColor="text1"/>
              </w:rPr>
              <w:t xml:space="preserve"> ne vėliau kaip per 5 (penkias) kalendorines dienas pateikti </w:t>
            </w:r>
            <w:r w:rsidR="00D753AB" w:rsidRPr="00AE04FA">
              <w:rPr>
                <w:rFonts w:cs="Tahoma"/>
                <w:color w:val="000000" w:themeColor="text1"/>
              </w:rPr>
              <w:t>Prekių</w:t>
            </w:r>
            <w:r w:rsidR="001836E8" w:rsidRPr="00AE04FA">
              <w:rPr>
                <w:rFonts w:cs="Tahoma"/>
                <w:color w:val="000000" w:themeColor="text1"/>
              </w:rPr>
              <w:t xml:space="preserve"> perdavimo-priėmimo aktą ir sąskaitą faktūrą. </w:t>
            </w:r>
            <w:r w:rsidR="00D753AB" w:rsidRPr="00AE04FA">
              <w:rPr>
                <w:rFonts w:cs="Tahoma"/>
                <w:color w:val="000000" w:themeColor="text1"/>
              </w:rPr>
              <w:t>Pirkėjas</w:t>
            </w:r>
            <w:r w:rsidR="001836E8" w:rsidRPr="00AE04FA">
              <w:rPr>
                <w:rFonts w:cs="Tahoma"/>
                <w:color w:val="000000" w:themeColor="text1"/>
              </w:rPr>
              <w:t xml:space="preserve"> sumoka Tiekėjui už tinkamai ir kokybiškai </w:t>
            </w:r>
            <w:r w:rsidR="00D753AB" w:rsidRPr="00AE04FA">
              <w:rPr>
                <w:rFonts w:cs="Tahoma"/>
                <w:color w:val="000000" w:themeColor="text1"/>
              </w:rPr>
              <w:t>pristatytas Prekes</w:t>
            </w:r>
            <w:r w:rsidR="001836E8" w:rsidRPr="00AE04FA">
              <w:rPr>
                <w:rFonts w:cs="Tahoma"/>
                <w:color w:val="000000" w:themeColor="text1"/>
              </w:rPr>
              <w:t xml:space="preserve"> mokėjimo pavedimu, lėšas pervesdamas į Tiekėjo banko sąskaitą, ne vėliau kaip per </w:t>
            </w:r>
            <w:r w:rsidR="001836E8" w:rsidRPr="00AE04FA">
              <w:rPr>
                <w:rFonts w:cs="Tahoma"/>
                <w:b/>
                <w:color w:val="000000" w:themeColor="text1"/>
              </w:rPr>
              <w:t>[</w:t>
            </w:r>
            <w:sdt>
              <w:sdtPr>
                <w:rPr>
                  <w:rFonts w:cs="Tahoma"/>
                  <w:b/>
                  <w:color w:val="000000" w:themeColor="text1"/>
                </w:rPr>
                <w:id w:val="999319328"/>
                <w:placeholder>
                  <w:docPart w:val="ACFE2D7A19E64F9691EED59EC1EDF480"/>
                </w:placeholder>
                <w:comboBox>
                  <w:listItem w:value="Choose an item."/>
                  <w:listItem w:displayText="30 (trisdešimt) kalendorinių dienų" w:value="30 (trisdešimt) kalendorinių dienų"/>
                  <w:listItem w:displayText="60 (šešiadešimt) kalendorinių dienų" w:value="60 (šešiadešimt) kalendorinių dienų"/>
                </w:comboBox>
              </w:sdtPr>
              <w:sdtEndPr/>
              <w:sdtContent>
                <w:r w:rsidR="00654B1B" w:rsidRPr="00AE04FA">
                  <w:rPr>
                    <w:rFonts w:cs="Tahoma"/>
                    <w:b/>
                    <w:color w:val="000000" w:themeColor="text1"/>
                  </w:rPr>
                  <w:t>30 (trisdešimt) kalendorinių dienų</w:t>
                </w:r>
              </w:sdtContent>
            </w:sdt>
            <w:r w:rsidR="001836E8" w:rsidRPr="00AE04FA">
              <w:rPr>
                <w:rFonts w:cs="Tahoma"/>
                <w:b/>
                <w:color w:val="000000" w:themeColor="text1"/>
              </w:rPr>
              <w:t>]</w:t>
            </w:r>
            <w:r w:rsidR="001836E8" w:rsidRPr="00AE04FA">
              <w:rPr>
                <w:rFonts w:cs="Tahoma"/>
                <w:color w:val="000000" w:themeColor="text1"/>
              </w:rPr>
              <w:t xml:space="preserve"> nuo sąskaitos faktūros priėmimo dienos.</w:t>
            </w:r>
          </w:p>
          <w:p w14:paraId="3063D891" w14:textId="18BDE394" w:rsidR="009B5C9B" w:rsidRPr="00AE04FA" w:rsidRDefault="00280015" w:rsidP="001836E8">
            <w:pPr>
              <w:rPr>
                <w:rFonts w:cs="Tahoma"/>
                <w:color w:val="000000" w:themeColor="text1"/>
              </w:rPr>
            </w:pPr>
            <w:r w:rsidRPr="00AE04FA">
              <w:rPr>
                <w:rFonts w:cs="Tahoma"/>
                <w:color w:val="000000" w:themeColor="text1"/>
              </w:rPr>
              <w:t>8</w:t>
            </w:r>
            <w:r w:rsidR="009B5C9B" w:rsidRPr="00AE04FA">
              <w:rPr>
                <w:rFonts w:cs="Tahoma"/>
                <w:color w:val="000000" w:themeColor="text1"/>
              </w:rPr>
              <w:t>.2. Avansas Tiekėjui nebus mokamas.</w:t>
            </w:r>
          </w:p>
        </w:tc>
      </w:tr>
      <w:tr w:rsidR="00AE04FA" w:rsidRPr="00AE04FA" w14:paraId="17868E8E" w14:textId="77777777" w:rsidTr="00F54CF8">
        <w:trPr>
          <w:trHeight w:val="1979"/>
        </w:trPr>
        <w:tc>
          <w:tcPr>
            <w:tcW w:w="565" w:type="dxa"/>
          </w:tcPr>
          <w:p w14:paraId="7B00B4DA" w14:textId="4AEFCA3B" w:rsidR="00B64368" w:rsidRPr="00AE04FA" w:rsidRDefault="00280015" w:rsidP="002F119A">
            <w:pPr>
              <w:rPr>
                <w:rFonts w:cs="Tahoma"/>
                <w:b/>
                <w:color w:val="000000" w:themeColor="text1"/>
              </w:rPr>
            </w:pPr>
            <w:r w:rsidRPr="00AE04FA">
              <w:rPr>
                <w:rFonts w:cs="Tahoma"/>
                <w:b/>
                <w:color w:val="000000" w:themeColor="text1"/>
              </w:rPr>
              <w:t>9</w:t>
            </w:r>
            <w:r w:rsidR="006F3E1B" w:rsidRPr="00AE04FA">
              <w:rPr>
                <w:rFonts w:cs="Tahoma"/>
                <w:b/>
                <w:color w:val="000000" w:themeColor="text1"/>
              </w:rPr>
              <w:t>.</w:t>
            </w:r>
          </w:p>
        </w:tc>
        <w:tc>
          <w:tcPr>
            <w:tcW w:w="3530" w:type="dxa"/>
          </w:tcPr>
          <w:p w14:paraId="5D63C86F" w14:textId="2ADC4D0A" w:rsidR="00B64368" w:rsidRPr="00AE04FA" w:rsidRDefault="00B64368" w:rsidP="006F3E1B">
            <w:pPr>
              <w:rPr>
                <w:rFonts w:cs="Tahoma"/>
                <w:b/>
                <w:color w:val="000000" w:themeColor="text1"/>
              </w:rPr>
            </w:pPr>
            <w:r w:rsidRPr="00AE04FA">
              <w:rPr>
                <w:rFonts w:cs="Tahoma"/>
                <w:b/>
                <w:color w:val="000000" w:themeColor="text1"/>
              </w:rPr>
              <w:t>Kokybė ir trūkumų pašalinimas</w:t>
            </w:r>
          </w:p>
        </w:tc>
        <w:tc>
          <w:tcPr>
            <w:tcW w:w="5539" w:type="dxa"/>
            <w:gridSpan w:val="2"/>
          </w:tcPr>
          <w:p w14:paraId="1819A94D" w14:textId="3F353138" w:rsidR="00B64368" w:rsidRPr="00AE04FA" w:rsidRDefault="00B64368" w:rsidP="00D753AB">
            <w:pPr>
              <w:pStyle w:val="ListParagraph"/>
              <w:numPr>
                <w:ilvl w:val="0"/>
                <w:numId w:val="6"/>
              </w:numPr>
              <w:tabs>
                <w:tab w:val="left" w:pos="567"/>
              </w:tabs>
              <w:ind w:left="87" w:firstLine="142"/>
              <w:jc w:val="both"/>
              <w:rPr>
                <w:rStyle w:val="Laukeliai"/>
                <w:rFonts w:ascii="Tahoma" w:eastAsia="Calibri" w:hAnsi="Tahoma" w:cs="Tahoma"/>
                <w:color w:val="000000" w:themeColor="text1"/>
                <w:sz w:val="22"/>
              </w:rPr>
            </w:pPr>
            <w:r w:rsidRPr="00AE04FA">
              <w:rPr>
                <w:rStyle w:val="Laukeliai"/>
                <w:rFonts w:ascii="Tahoma" w:hAnsi="Tahoma" w:cs="Tahoma"/>
                <w:color w:val="000000" w:themeColor="text1"/>
                <w:sz w:val="22"/>
              </w:rPr>
              <w:t>Tiekėjas patvirtina, kad parduodamos Prekės yra tinkamos naudoti pagal jų tikslinę paskirtį, kad nėra paslėptų Prekių trūkumų, dėl kurių Prekių nebūtų galima naudoti pagal jų tikslinę paskirtį arba dėl kurių sumažėtų Prekių naudingumas.</w:t>
            </w:r>
          </w:p>
          <w:p w14:paraId="21ECE128" w14:textId="6627DBB4" w:rsidR="00B64368" w:rsidRPr="00AE04FA" w:rsidRDefault="00B64368" w:rsidP="006F3E1B">
            <w:pPr>
              <w:pStyle w:val="ListParagraph"/>
              <w:numPr>
                <w:ilvl w:val="0"/>
                <w:numId w:val="6"/>
              </w:numPr>
              <w:tabs>
                <w:tab w:val="left" w:pos="540"/>
              </w:tabs>
              <w:spacing w:before="60" w:after="60"/>
              <w:ind w:left="87" w:firstLine="142"/>
              <w:jc w:val="both"/>
              <w:rPr>
                <w:rFonts w:ascii="Tahoma" w:hAnsi="Tahoma" w:cs="Tahoma"/>
                <w:color w:val="000000" w:themeColor="text1"/>
              </w:rPr>
            </w:pPr>
            <w:r w:rsidRPr="00AE04FA">
              <w:rPr>
                <w:rStyle w:val="Laukeliai"/>
                <w:rFonts w:ascii="Tahoma" w:hAnsi="Tahoma" w:cs="Tahoma"/>
                <w:color w:val="000000" w:themeColor="text1"/>
                <w:sz w:val="22"/>
              </w:rPr>
              <w:t xml:space="preserve">Už nustatytų Prekių trūkumų nepašalinimą per nustatytą terminą Tiekėjas, </w:t>
            </w:r>
            <w:r w:rsidR="006F3916" w:rsidRPr="00AE04FA">
              <w:rPr>
                <w:rStyle w:val="Laukeliai"/>
                <w:rFonts w:ascii="Tahoma" w:hAnsi="Tahoma" w:cs="Tahoma"/>
                <w:color w:val="000000" w:themeColor="text1"/>
                <w:sz w:val="22"/>
              </w:rPr>
              <w:t xml:space="preserve">Užsakovui </w:t>
            </w:r>
            <w:r w:rsidRPr="00AE04FA">
              <w:rPr>
                <w:rStyle w:val="Laukeliai"/>
                <w:rFonts w:ascii="Tahoma" w:hAnsi="Tahoma" w:cs="Tahoma"/>
                <w:color w:val="000000" w:themeColor="text1"/>
                <w:sz w:val="22"/>
              </w:rPr>
              <w:t xml:space="preserve">pareikalavus, moka </w:t>
            </w:r>
            <w:r w:rsidR="006F3916" w:rsidRPr="00AE04FA">
              <w:rPr>
                <w:rStyle w:val="Laukeliai"/>
                <w:rFonts w:ascii="Tahoma" w:hAnsi="Tahoma" w:cs="Tahoma"/>
                <w:color w:val="000000" w:themeColor="text1"/>
                <w:sz w:val="22"/>
              </w:rPr>
              <w:t>Užsakovui</w:t>
            </w:r>
            <w:r w:rsidRPr="00AE04FA">
              <w:rPr>
                <w:rStyle w:val="Laukeliai"/>
                <w:rFonts w:ascii="Tahoma" w:hAnsi="Tahoma" w:cs="Tahoma"/>
                <w:color w:val="000000" w:themeColor="text1"/>
                <w:sz w:val="22"/>
              </w:rPr>
              <w:t xml:space="preserve"> 0,05 procentų nuo trūkumų turinčių Prekių kainos dydžio delspinigius už kiekvieną uždelstą dieną (tačiau bet kokiu atveju ne mažiau kaip </w:t>
            </w:r>
            <w:sdt>
              <w:sdtPr>
                <w:rPr>
                  <w:rFonts w:ascii="Tahoma" w:hAnsi="Tahoma" w:cs="Tahoma"/>
                  <w:bCs/>
                  <w:color w:val="000000" w:themeColor="text1"/>
                </w:rPr>
                <w:id w:val="-202720603"/>
                <w:placeholder>
                  <w:docPart w:val="959D96954FE245BEBB695F48224960CA"/>
                </w:placeholder>
                <w:text/>
              </w:sdtPr>
              <w:sdtEndPr/>
              <w:sdtContent>
                <w:r w:rsidRPr="00AE04FA">
                  <w:rPr>
                    <w:rFonts w:ascii="Tahoma" w:hAnsi="Tahoma" w:cs="Tahoma"/>
                    <w:bCs/>
                    <w:color w:val="000000" w:themeColor="text1"/>
                  </w:rPr>
                  <w:t>30,00</w:t>
                </w:r>
              </w:sdtContent>
            </w:sdt>
            <w:r w:rsidRPr="00AE04FA">
              <w:rPr>
                <w:rStyle w:val="Laukeliai"/>
                <w:rFonts w:ascii="Tahoma" w:hAnsi="Tahoma" w:cs="Tahoma"/>
                <w:color w:val="000000" w:themeColor="text1"/>
                <w:sz w:val="22"/>
              </w:rPr>
              <w:t xml:space="preserve"> EUR (trisdešimt eurų 00 ct)</w:t>
            </w:r>
            <w:r w:rsidR="00280015" w:rsidRPr="00AE04FA">
              <w:rPr>
                <w:rStyle w:val="Laukeliai"/>
                <w:rFonts w:ascii="Tahoma" w:hAnsi="Tahoma" w:cs="Tahoma"/>
                <w:color w:val="000000" w:themeColor="text1"/>
                <w:sz w:val="22"/>
              </w:rPr>
              <w:t xml:space="preserve"> už vieną vėlavimo laikotarpį).</w:t>
            </w:r>
          </w:p>
        </w:tc>
      </w:tr>
      <w:tr w:rsidR="00AE04FA" w:rsidRPr="00AE04FA" w14:paraId="32D68EAE" w14:textId="77777777" w:rsidTr="00280015">
        <w:tc>
          <w:tcPr>
            <w:tcW w:w="565" w:type="dxa"/>
          </w:tcPr>
          <w:p w14:paraId="784D3104" w14:textId="0967B8C5" w:rsidR="00D753AB" w:rsidRPr="00AE04FA" w:rsidRDefault="00280015" w:rsidP="002F119A">
            <w:pPr>
              <w:rPr>
                <w:rFonts w:cs="Tahoma"/>
                <w:b/>
                <w:color w:val="000000" w:themeColor="text1"/>
              </w:rPr>
            </w:pPr>
            <w:r w:rsidRPr="00AE04FA">
              <w:rPr>
                <w:rFonts w:cs="Tahoma"/>
                <w:b/>
                <w:color w:val="000000" w:themeColor="text1"/>
              </w:rPr>
              <w:t>10</w:t>
            </w:r>
            <w:r w:rsidR="00D753AB" w:rsidRPr="00AE04FA">
              <w:rPr>
                <w:rFonts w:cs="Tahoma"/>
                <w:b/>
                <w:color w:val="000000" w:themeColor="text1"/>
              </w:rPr>
              <w:t>.</w:t>
            </w:r>
          </w:p>
        </w:tc>
        <w:tc>
          <w:tcPr>
            <w:tcW w:w="3530" w:type="dxa"/>
          </w:tcPr>
          <w:p w14:paraId="445E5E6A" w14:textId="525A6535" w:rsidR="00D753AB" w:rsidRPr="00AE04FA" w:rsidRDefault="00D753AB" w:rsidP="006F3E1B">
            <w:pPr>
              <w:rPr>
                <w:rFonts w:cs="Tahoma"/>
                <w:b/>
                <w:color w:val="000000" w:themeColor="text1"/>
              </w:rPr>
            </w:pPr>
            <w:r w:rsidRPr="00AE04FA">
              <w:rPr>
                <w:rFonts w:cs="Tahoma"/>
                <w:b/>
                <w:color w:val="000000" w:themeColor="text1"/>
              </w:rPr>
              <w:t>Garantija</w:t>
            </w:r>
          </w:p>
        </w:tc>
        <w:tc>
          <w:tcPr>
            <w:tcW w:w="5539" w:type="dxa"/>
            <w:gridSpan w:val="2"/>
          </w:tcPr>
          <w:p w14:paraId="672596D8" w14:textId="05D527EC" w:rsidR="00D753AB" w:rsidRPr="00AE04FA" w:rsidRDefault="00280015" w:rsidP="005763CF">
            <w:pPr>
              <w:pStyle w:val="ListParagraph"/>
              <w:tabs>
                <w:tab w:val="left" w:pos="567"/>
              </w:tabs>
              <w:ind w:left="0" w:firstLine="0"/>
              <w:jc w:val="both"/>
              <w:rPr>
                <w:rStyle w:val="Laukeliai"/>
                <w:rFonts w:ascii="Tahoma" w:hAnsi="Tahoma" w:cs="Tahoma"/>
                <w:color w:val="000000" w:themeColor="text1"/>
                <w:sz w:val="22"/>
              </w:rPr>
            </w:pPr>
            <w:r w:rsidRPr="00AE04FA">
              <w:rPr>
                <w:rStyle w:val="Laukeliai"/>
                <w:rFonts w:ascii="Tahoma" w:hAnsi="Tahoma" w:cs="Tahoma"/>
                <w:color w:val="000000" w:themeColor="text1"/>
                <w:sz w:val="22"/>
              </w:rPr>
              <w:t>10</w:t>
            </w:r>
            <w:r w:rsidR="00D753AB" w:rsidRPr="00AE04FA">
              <w:rPr>
                <w:rStyle w:val="Laukeliai"/>
                <w:rFonts w:ascii="Tahoma" w:hAnsi="Tahoma" w:cs="Tahoma"/>
                <w:color w:val="000000" w:themeColor="text1"/>
                <w:sz w:val="22"/>
              </w:rPr>
              <w:t xml:space="preserve">.1. Prekėms suteikiamas </w:t>
            </w:r>
            <w:sdt>
              <w:sdtPr>
                <w:rPr>
                  <w:rFonts w:cs="Tahoma"/>
                  <w:color w:val="000000" w:themeColor="text1"/>
                </w:rPr>
                <w:id w:val="1599516239"/>
                <w:placeholder>
                  <w:docPart w:val="59361708CC3E4E49ACC0D0ED2A7CA47D"/>
                </w:placeholder>
                <w:comboBox>
                  <w:listItem w:value="Choose an item."/>
                  <w:listItem w:displayText="24 mėn." w:value="24 mėn."/>
                  <w:listItem w:displayText="nurodyti kitą terminą" w:value="nurodyti kitą terminą"/>
                </w:comboBox>
              </w:sdtPr>
              <w:sdtEndPr/>
              <w:sdtContent>
                <w:r w:rsidR="007409A5" w:rsidRPr="00AE04FA">
                  <w:rPr>
                    <w:rFonts w:cs="Tahoma"/>
                    <w:color w:val="000000" w:themeColor="text1"/>
                  </w:rPr>
                  <w:t>24 mėn.</w:t>
                </w:r>
              </w:sdtContent>
            </w:sdt>
            <w:r w:rsidR="00D753AB" w:rsidRPr="00AE04FA">
              <w:rPr>
                <w:rFonts w:cs="Tahoma"/>
                <w:color w:val="000000" w:themeColor="text1"/>
              </w:rPr>
              <w:t xml:space="preserve"> Garantinis terminas.</w:t>
            </w:r>
          </w:p>
          <w:p w14:paraId="5E794D61" w14:textId="28D7BA3F" w:rsidR="00D753AB" w:rsidRPr="00AE04FA" w:rsidRDefault="00280015" w:rsidP="005763CF">
            <w:pPr>
              <w:pStyle w:val="ListParagraph"/>
              <w:tabs>
                <w:tab w:val="left" w:pos="567"/>
              </w:tabs>
              <w:ind w:left="0" w:firstLine="0"/>
              <w:jc w:val="both"/>
              <w:rPr>
                <w:rStyle w:val="Laukeliai"/>
                <w:rFonts w:ascii="Tahoma" w:hAnsi="Tahoma" w:cs="Tahoma"/>
                <w:color w:val="000000" w:themeColor="text1"/>
                <w:sz w:val="22"/>
              </w:rPr>
            </w:pPr>
            <w:r w:rsidRPr="00AE04FA">
              <w:rPr>
                <w:rStyle w:val="Laukeliai"/>
                <w:rFonts w:ascii="Tahoma" w:hAnsi="Tahoma" w:cs="Tahoma"/>
                <w:color w:val="000000" w:themeColor="text1"/>
                <w:sz w:val="22"/>
              </w:rPr>
              <w:t>10</w:t>
            </w:r>
            <w:r w:rsidR="00D753AB" w:rsidRPr="00AE04FA">
              <w:rPr>
                <w:rStyle w:val="Laukeliai"/>
                <w:rFonts w:ascii="Tahoma" w:hAnsi="Tahoma" w:cs="Tahoma"/>
                <w:color w:val="000000" w:themeColor="text1"/>
                <w:sz w:val="22"/>
              </w:rPr>
              <w:t xml:space="preserve">.2. </w:t>
            </w:r>
            <w:r w:rsidR="00FE3836" w:rsidRPr="00AE04FA">
              <w:rPr>
                <w:rFonts w:cs="Tahoma"/>
                <w:color w:val="000000" w:themeColor="text1"/>
              </w:rPr>
              <w:t xml:space="preserve">Prekių trūkumai pastebėti Prekių perdavimo – priėmimo metu ar (ir) po akto pasirašymo turi būti pašalinti per </w:t>
            </w:r>
            <w:r w:rsidR="00FE3836" w:rsidRPr="00AE04FA">
              <w:rPr>
                <w:rFonts w:cs="Tahoma"/>
                <w:bCs/>
                <w:color w:val="000000" w:themeColor="text1"/>
              </w:rPr>
              <w:t>10 darbo dienų nuo informavimo apie pastebėtus trūkumus.</w:t>
            </w:r>
          </w:p>
          <w:p w14:paraId="57A1DA9F" w14:textId="0E651EBE" w:rsidR="00FE3836" w:rsidRPr="00AE04FA" w:rsidRDefault="00FE3836" w:rsidP="00FE3836">
            <w:pPr>
              <w:pStyle w:val="ListParagraph"/>
              <w:widowControl w:val="0"/>
              <w:numPr>
                <w:ilvl w:val="0"/>
                <w:numId w:val="6"/>
              </w:numPr>
              <w:tabs>
                <w:tab w:val="left" w:pos="937"/>
              </w:tabs>
              <w:suppressAutoHyphens/>
              <w:ind w:left="87" w:firstLine="273"/>
              <w:contextualSpacing w:val="0"/>
              <w:jc w:val="both"/>
              <w:rPr>
                <w:rFonts w:ascii="Tahoma" w:hAnsi="Tahoma" w:cs="Tahoma"/>
                <w:bCs/>
                <w:color w:val="000000" w:themeColor="text1"/>
              </w:rPr>
            </w:pPr>
            <w:r w:rsidRPr="00AE04FA">
              <w:rPr>
                <w:rFonts w:ascii="Tahoma" w:hAnsi="Tahoma" w:cs="Tahoma"/>
                <w:color w:val="000000" w:themeColor="text1"/>
                <w14:textOutline w14:w="0" w14:cap="flat" w14:cmpd="sng" w14:algn="ctr">
                  <w14:noFill/>
                  <w14:prstDash w14:val="solid"/>
                  <w14:bevel/>
                </w14:textOutline>
              </w:rPr>
              <w:t xml:space="preserve">Garantija turi būti taikoma visiems ir bet kokiems nustatytiems Prekių trūkumams ir gedimams išskyrus tokius trūkumus ir gedimus, kurie atsiranda Pirkėjui </w:t>
            </w:r>
            <w:r w:rsidRPr="00AE04FA">
              <w:rPr>
                <w:rFonts w:ascii="Tahoma" w:hAnsi="Tahoma" w:cs="Tahoma"/>
                <w:color w:val="000000" w:themeColor="text1"/>
                <w:shd w:val="clear" w:color="auto" w:fill="FFFFFF"/>
                <w14:textOutline w14:w="0" w14:cap="flat" w14:cmpd="sng" w14:algn="ctr">
                  <w14:noFill/>
                  <w14:prstDash w14:val="solid"/>
                  <w14:bevel/>
                </w14:textOutline>
              </w:rPr>
              <w:t>pažeidus Prekių eksploatavimo sąlygas, kurios nurodytos Tiekėjo pateiktoje Prekių naudojimo instrukcijoje</w:t>
            </w:r>
            <w:r w:rsidRPr="00AE04FA">
              <w:rPr>
                <w:rFonts w:ascii="Tahoma" w:hAnsi="Tahoma" w:cs="Tahoma"/>
                <w:color w:val="000000" w:themeColor="text1"/>
                <w14:textOutline w14:w="0" w14:cap="flat" w14:cmpd="sng" w14:algn="ctr">
                  <w14:noFill/>
                  <w14:prstDash w14:val="solid"/>
                  <w14:bevel/>
                </w14:textOutline>
              </w:rPr>
              <w:t>. Garantija apima ir montavimo, dokumentų, susijusių su Prekėmis, trūkumų ištaisymą, t. y. garantija taikoma visam Techninėje specifikacijoje ir Pasiūlyme nurodytam Pirkimo objektui.</w:t>
            </w:r>
          </w:p>
          <w:p w14:paraId="774CEBE3" w14:textId="2F6029F6" w:rsidR="00FE3836" w:rsidRPr="00AE04FA" w:rsidRDefault="00FE3836" w:rsidP="00FE3836">
            <w:pPr>
              <w:pStyle w:val="ListParagraph"/>
              <w:widowControl w:val="0"/>
              <w:numPr>
                <w:ilvl w:val="0"/>
                <w:numId w:val="6"/>
              </w:numPr>
              <w:tabs>
                <w:tab w:val="left" w:pos="937"/>
              </w:tabs>
              <w:suppressAutoHyphens/>
              <w:ind w:left="87" w:firstLine="273"/>
              <w:contextualSpacing w:val="0"/>
              <w:jc w:val="both"/>
              <w:rPr>
                <w:rFonts w:ascii="Tahoma" w:hAnsi="Tahoma" w:cs="Tahoma"/>
                <w:bCs/>
                <w:color w:val="000000" w:themeColor="text1"/>
              </w:rPr>
            </w:pPr>
            <w:r w:rsidRPr="00AE04FA">
              <w:rPr>
                <w:rFonts w:ascii="Tahoma" w:hAnsi="Tahoma" w:cs="Tahoma"/>
                <w:color w:val="000000" w:themeColor="text1"/>
              </w:rPr>
              <w:t xml:space="preserve">Garantinio laikotarpio metu Tiekėjas turi užtikrinti nemokamą </w:t>
            </w:r>
            <w:bookmarkStart w:id="0" w:name="_Hlk47810028"/>
            <w:r w:rsidRPr="00AE04FA">
              <w:rPr>
                <w:rFonts w:ascii="Tahoma" w:hAnsi="Tahoma" w:cs="Tahoma"/>
                <w:color w:val="000000" w:themeColor="text1"/>
              </w:rPr>
              <w:t>Prekių techninę priežiūrą</w:t>
            </w:r>
            <w:bookmarkEnd w:id="0"/>
            <w:r w:rsidRPr="00AE04FA">
              <w:rPr>
                <w:rFonts w:ascii="Tahoma" w:hAnsi="Tahoma" w:cs="Tahoma"/>
                <w:color w:val="000000" w:themeColor="text1"/>
              </w:rPr>
              <w:t>, remontą, įskaitant Prekių dalių pakeitimą naujomis, bei nustatytų techninių galimybių atkūrimą arba nemokamą Prekių pakeitimą naujomis analogiškomis Prekėmis.</w:t>
            </w:r>
          </w:p>
          <w:p w14:paraId="5D025368" w14:textId="2521606F" w:rsidR="00FE3836" w:rsidRPr="00AE04FA" w:rsidRDefault="00FE3836" w:rsidP="00FE3836">
            <w:pPr>
              <w:pStyle w:val="ListParagraph"/>
              <w:widowControl w:val="0"/>
              <w:numPr>
                <w:ilvl w:val="0"/>
                <w:numId w:val="6"/>
              </w:numPr>
              <w:tabs>
                <w:tab w:val="left" w:pos="937"/>
              </w:tabs>
              <w:suppressAutoHyphens/>
              <w:ind w:left="87" w:firstLine="273"/>
              <w:contextualSpacing w:val="0"/>
              <w:jc w:val="both"/>
              <w:rPr>
                <w:rFonts w:ascii="Tahoma" w:hAnsi="Tahoma" w:cs="Tahoma"/>
                <w:bCs/>
                <w:color w:val="000000" w:themeColor="text1"/>
              </w:rPr>
            </w:pPr>
            <w:r w:rsidRPr="00AE04FA">
              <w:rPr>
                <w:rFonts w:ascii="Tahoma" w:hAnsi="Tahoma" w:cs="Tahoma"/>
                <w:color w:val="000000" w:themeColor="text1"/>
              </w:rPr>
              <w:t>Garantinio laikotarpio metu techninė priežiūra turi būti organizuojamas ne vėliau kaip per 24 (</w:t>
            </w:r>
            <w:r w:rsidRPr="00AE04FA">
              <w:rPr>
                <w:rFonts w:ascii="Tahoma" w:hAnsi="Tahoma" w:cs="Tahoma"/>
                <w:iCs/>
                <w:color w:val="000000" w:themeColor="text1"/>
              </w:rPr>
              <w:t>dvidešimt keturias</w:t>
            </w:r>
            <w:r w:rsidRPr="00AE04FA">
              <w:rPr>
                <w:rFonts w:ascii="Tahoma" w:hAnsi="Tahoma" w:cs="Tahoma"/>
                <w:color w:val="000000" w:themeColor="text1"/>
              </w:rPr>
              <w:t>) val. nuo Pirkėjo pranešimo Tiekėjui apie gedimą (išskyrus poilsio ir švenčių dienas), jeigu šalys konkrečiu atveju nesusitaria kitaip. Tiekėjas turi užtikrinti, kad techninis aptarnavimas būtų atliekamas tik kvalifikuoto (-ų) specialisto (-ų).</w:t>
            </w:r>
          </w:p>
          <w:p w14:paraId="3D46A502" w14:textId="37579E63" w:rsidR="00FE3836" w:rsidRPr="00AE04FA" w:rsidRDefault="00FE3836" w:rsidP="00FE3836">
            <w:pPr>
              <w:pStyle w:val="ListParagraph"/>
              <w:widowControl w:val="0"/>
              <w:numPr>
                <w:ilvl w:val="0"/>
                <w:numId w:val="6"/>
              </w:numPr>
              <w:tabs>
                <w:tab w:val="left" w:pos="937"/>
              </w:tabs>
              <w:suppressAutoHyphens/>
              <w:ind w:left="87" w:firstLine="273"/>
              <w:contextualSpacing w:val="0"/>
              <w:jc w:val="both"/>
              <w:rPr>
                <w:rFonts w:ascii="Tahoma" w:hAnsi="Tahoma" w:cs="Tahoma"/>
                <w:bCs/>
                <w:color w:val="000000" w:themeColor="text1"/>
              </w:rPr>
            </w:pPr>
            <w:r w:rsidRPr="00AE04FA">
              <w:rPr>
                <w:rFonts w:ascii="Tahoma" w:hAnsi="Tahoma" w:cs="Tahoma"/>
                <w:color w:val="000000" w:themeColor="text1"/>
              </w:rPr>
              <w:t>Jei Tiekėjas pakeičia Prekes ar Prekių dalis naujomis, tai naujoms Prekėms ar jų dalims taikomas toks pats Techninėje specifikacijoje nurodytas garantinis terminas.</w:t>
            </w:r>
          </w:p>
          <w:p w14:paraId="7358DB00" w14:textId="791493F6" w:rsidR="00FE3836" w:rsidRPr="00AE04FA" w:rsidRDefault="00FE3836" w:rsidP="00FE3836">
            <w:pPr>
              <w:pStyle w:val="ListParagraph"/>
              <w:widowControl w:val="0"/>
              <w:numPr>
                <w:ilvl w:val="0"/>
                <w:numId w:val="6"/>
              </w:numPr>
              <w:tabs>
                <w:tab w:val="left" w:pos="937"/>
              </w:tabs>
              <w:suppressAutoHyphens/>
              <w:ind w:left="87" w:firstLine="273"/>
              <w:contextualSpacing w:val="0"/>
              <w:jc w:val="both"/>
              <w:rPr>
                <w:rStyle w:val="Laukeliai"/>
                <w:rFonts w:ascii="Tahoma" w:hAnsi="Tahoma" w:cs="Tahoma"/>
                <w:bCs/>
                <w:color w:val="000000" w:themeColor="text1"/>
                <w:sz w:val="22"/>
              </w:rPr>
            </w:pPr>
            <w:r w:rsidRPr="00AE04FA">
              <w:rPr>
                <w:rFonts w:ascii="Tahoma" w:hAnsi="Tahoma" w:cs="Tahoma"/>
                <w:color w:val="000000" w:themeColor="text1"/>
              </w:rPr>
              <w:t>Garantijos negalioja, jeigu defektai atsiranda dėl to, kad Pirkėjas nesilaikė aptarnavimo, priežiūros ir eksploatacijos instrukcijų.</w:t>
            </w:r>
          </w:p>
        </w:tc>
      </w:tr>
      <w:tr w:rsidR="00AE04FA" w:rsidRPr="00AE04FA" w14:paraId="63DE3977" w14:textId="77777777" w:rsidTr="00280015">
        <w:tc>
          <w:tcPr>
            <w:tcW w:w="565" w:type="dxa"/>
          </w:tcPr>
          <w:p w14:paraId="73F18A49" w14:textId="70ABE903" w:rsidR="00B64368" w:rsidRPr="00AE04FA" w:rsidRDefault="00280015" w:rsidP="002F119A">
            <w:pPr>
              <w:rPr>
                <w:rFonts w:cs="Tahoma"/>
                <w:b/>
                <w:color w:val="000000" w:themeColor="text1"/>
              </w:rPr>
            </w:pPr>
            <w:r w:rsidRPr="00AE04FA">
              <w:rPr>
                <w:rFonts w:cs="Tahoma"/>
                <w:b/>
                <w:color w:val="000000" w:themeColor="text1"/>
              </w:rPr>
              <w:t>11</w:t>
            </w:r>
            <w:r w:rsidR="00FE3836" w:rsidRPr="00AE04FA">
              <w:rPr>
                <w:rFonts w:cs="Tahoma"/>
                <w:b/>
                <w:color w:val="000000" w:themeColor="text1"/>
              </w:rPr>
              <w:t>.</w:t>
            </w:r>
          </w:p>
        </w:tc>
        <w:tc>
          <w:tcPr>
            <w:tcW w:w="3530" w:type="dxa"/>
          </w:tcPr>
          <w:p w14:paraId="20179AF4" w14:textId="41D83CBE" w:rsidR="00B64368" w:rsidRPr="00AE04FA" w:rsidRDefault="00B64368" w:rsidP="002F119A">
            <w:pPr>
              <w:rPr>
                <w:rFonts w:cs="Tahoma"/>
                <w:b/>
                <w:color w:val="000000" w:themeColor="text1"/>
              </w:rPr>
            </w:pPr>
            <w:r w:rsidRPr="00AE04FA">
              <w:rPr>
                <w:rFonts w:cs="Tahoma"/>
                <w:b/>
                <w:color w:val="000000" w:themeColor="text1"/>
              </w:rPr>
              <w:t>Žalieji reikalavimai</w:t>
            </w:r>
          </w:p>
        </w:tc>
        <w:tc>
          <w:tcPr>
            <w:tcW w:w="5539" w:type="dxa"/>
            <w:gridSpan w:val="2"/>
          </w:tcPr>
          <w:p w14:paraId="6380EBAD" w14:textId="15F2AC4E" w:rsidR="00B64368" w:rsidRPr="00AE04FA" w:rsidRDefault="00174164" w:rsidP="00280015">
            <w:pPr>
              <w:tabs>
                <w:tab w:val="left" w:pos="0"/>
                <w:tab w:val="left" w:pos="567"/>
              </w:tabs>
              <w:jc w:val="both"/>
              <w:rPr>
                <w:rFonts w:cs="Tahoma"/>
                <w:color w:val="000000" w:themeColor="text1"/>
              </w:rPr>
            </w:pPr>
            <w:r w:rsidRPr="00AE04FA">
              <w:rPr>
                <w:rFonts w:cs="Tahoma"/>
                <w:color w:val="000000" w:themeColor="text1"/>
              </w:rPr>
              <w:t>-</w:t>
            </w:r>
          </w:p>
        </w:tc>
      </w:tr>
      <w:tr w:rsidR="00B64368" w:rsidRPr="00AE04FA" w14:paraId="09952645" w14:textId="77777777" w:rsidTr="00280015">
        <w:tc>
          <w:tcPr>
            <w:tcW w:w="565" w:type="dxa"/>
          </w:tcPr>
          <w:p w14:paraId="0BA91C32" w14:textId="055120D3" w:rsidR="00B64368" w:rsidRPr="00AE04FA" w:rsidRDefault="00FE3836" w:rsidP="002F119A">
            <w:pPr>
              <w:rPr>
                <w:rFonts w:cs="Tahoma"/>
                <w:b/>
                <w:color w:val="000000" w:themeColor="text1"/>
              </w:rPr>
            </w:pPr>
            <w:r w:rsidRPr="00AE04FA">
              <w:rPr>
                <w:rFonts w:cs="Tahoma"/>
                <w:b/>
                <w:color w:val="000000" w:themeColor="text1"/>
              </w:rPr>
              <w:t>11.</w:t>
            </w:r>
          </w:p>
        </w:tc>
        <w:tc>
          <w:tcPr>
            <w:tcW w:w="3530" w:type="dxa"/>
          </w:tcPr>
          <w:p w14:paraId="74B6A63C" w14:textId="29095115" w:rsidR="00B64368" w:rsidRPr="00AE04FA" w:rsidRDefault="00B64368" w:rsidP="00FE3836">
            <w:pPr>
              <w:rPr>
                <w:rFonts w:cs="Tahoma"/>
                <w:b/>
                <w:color w:val="000000" w:themeColor="text1"/>
              </w:rPr>
            </w:pPr>
            <w:r w:rsidRPr="00AE04FA">
              <w:rPr>
                <w:rFonts w:cs="Tahoma"/>
                <w:b/>
                <w:color w:val="000000" w:themeColor="text1"/>
              </w:rPr>
              <w:t xml:space="preserve">Kartu su </w:t>
            </w:r>
            <w:r w:rsidR="00FE3836" w:rsidRPr="00AE04FA">
              <w:rPr>
                <w:rFonts w:cs="Tahoma"/>
                <w:b/>
                <w:color w:val="000000" w:themeColor="text1"/>
              </w:rPr>
              <w:t>Prekėmis</w:t>
            </w:r>
            <w:r w:rsidRPr="00AE04FA">
              <w:rPr>
                <w:rFonts w:cs="Tahoma"/>
                <w:b/>
                <w:color w:val="000000" w:themeColor="text1"/>
              </w:rPr>
              <w:t xml:space="preserve"> pateikiami dokumentai</w:t>
            </w:r>
          </w:p>
        </w:tc>
        <w:tc>
          <w:tcPr>
            <w:tcW w:w="5539" w:type="dxa"/>
            <w:gridSpan w:val="2"/>
          </w:tcPr>
          <w:p w14:paraId="467C5549" w14:textId="6F688287" w:rsidR="00B64368" w:rsidRPr="00AE04FA" w:rsidRDefault="00117AF6" w:rsidP="002F119A">
            <w:pPr>
              <w:pStyle w:val="ListParagraph"/>
              <w:numPr>
                <w:ilvl w:val="0"/>
                <w:numId w:val="4"/>
              </w:numPr>
              <w:tabs>
                <w:tab w:val="left" w:pos="540"/>
              </w:tabs>
              <w:spacing w:before="60" w:after="60"/>
              <w:jc w:val="both"/>
              <w:rPr>
                <w:rStyle w:val="Laukeliai"/>
                <w:rFonts w:ascii="Tahoma" w:hAnsi="Tahoma" w:cs="Tahoma"/>
                <w:iCs/>
                <w:color w:val="000000" w:themeColor="text1"/>
                <w:sz w:val="22"/>
              </w:rPr>
            </w:pPr>
            <w:r w:rsidRPr="00AE04FA">
              <w:rPr>
                <w:rStyle w:val="Laukeliai"/>
                <w:rFonts w:ascii="Tahoma" w:hAnsi="Tahoma" w:cs="Tahoma"/>
                <w:iCs/>
                <w:color w:val="000000" w:themeColor="text1"/>
                <w:sz w:val="22"/>
              </w:rPr>
              <w:t>priėmimo-perdavimo aktai;</w:t>
            </w:r>
          </w:p>
          <w:p w14:paraId="1E143DD7" w14:textId="00C61EE8" w:rsidR="00DE1854" w:rsidRPr="00AE04FA" w:rsidRDefault="00320B4E" w:rsidP="002F119A">
            <w:pPr>
              <w:pStyle w:val="ListParagraph"/>
              <w:numPr>
                <w:ilvl w:val="0"/>
                <w:numId w:val="4"/>
              </w:numPr>
              <w:tabs>
                <w:tab w:val="left" w:pos="540"/>
              </w:tabs>
              <w:spacing w:before="60" w:after="60"/>
              <w:jc w:val="both"/>
              <w:rPr>
                <w:rFonts w:ascii="Tahoma" w:hAnsi="Tahoma" w:cs="Tahoma"/>
                <w:iCs/>
                <w:color w:val="000000" w:themeColor="text1"/>
              </w:rPr>
            </w:pPr>
            <w:r w:rsidRPr="00AE04FA">
              <w:rPr>
                <w:rFonts w:ascii="Tahoma" w:hAnsi="Tahoma" w:cs="Tahoma"/>
                <w:iCs/>
                <w:color w:val="000000" w:themeColor="text1"/>
              </w:rPr>
              <w:t>e</w:t>
            </w:r>
            <w:r w:rsidR="00A319A9" w:rsidRPr="00AE04FA">
              <w:rPr>
                <w:rFonts w:ascii="Tahoma" w:hAnsi="Tahoma" w:cs="Tahoma"/>
                <w:iCs/>
                <w:color w:val="000000" w:themeColor="text1"/>
              </w:rPr>
              <w:t>ksploatacinių savybių deklaracija</w:t>
            </w:r>
          </w:p>
        </w:tc>
      </w:tr>
    </w:tbl>
    <w:p w14:paraId="39E9CB48" w14:textId="77777777" w:rsidR="002A7375" w:rsidRPr="00AE04FA" w:rsidRDefault="002A7375">
      <w:pPr>
        <w:rPr>
          <w:rFonts w:cs="Tahoma"/>
          <w:color w:val="000000" w:themeColor="text1"/>
        </w:rPr>
      </w:pPr>
    </w:p>
    <w:sectPr w:rsidR="002A7375" w:rsidRPr="00AE04FA" w:rsidSect="00B72F2A">
      <w:headerReference w:type="default" r:id="rId13"/>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72010" w14:textId="77777777" w:rsidR="00DA6F7F" w:rsidRDefault="00DA6F7F" w:rsidP="00DD3A79">
      <w:pPr>
        <w:spacing w:line="240" w:lineRule="auto"/>
      </w:pPr>
      <w:r>
        <w:separator/>
      </w:r>
    </w:p>
  </w:endnote>
  <w:endnote w:type="continuationSeparator" w:id="0">
    <w:p w14:paraId="1FC7505E" w14:textId="77777777" w:rsidR="00DA6F7F" w:rsidRDefault="00DA6F7F"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EE814" w14:textId="77777777" w:rsidR="00DA6F7F" w:rsidRDefault="00DA6F7F" w:rsidP="00DD3A79">
      <w:pPr>
        <w:spacing w:line="240" w:lineRule="auto"/>
      </w:pPr>
      <w:r>
        <w:separator/>
      </w:r>
    </w:p>
  </w:footnote>
  <w:footnote w:type="continuationSeparator" w:id="0">
    <w:p w14:paraId="6CE06A84" w14:textId="77777777" w:rsidR="00DA6F7F" w:rsidRDefault="00DA6F7F"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45CB2694" w14:textId="0642D8DF"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26457D">
          <w:rPr>
            <w:rFonts w:cs="Tahoma"/>
            <w:bCs/>
            <w:noProof/>
          </w:rPr>
          <w:t>3</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26457D">
          <w:rPr>
            <w:rFonts w:cs="Tahoma"/>
            <w:bCs/>
            <w:noProof/>
          </w:rPr>
          <w:t>3</w:t>
        </w:r>
        <w:r w:rsidRPr="00F350AC">
          <w:rPr>
            <w:rFonts w:cs="Tahoma"/>
            <w:bCs/>
          </w:rPr>
          <w:fldChar w:fldCharType="end"/>
        </w:r>
      </w:p>
    </w:sdtContent>
  </w:sdt>
  <w:p w14:paraId="1D93E4BE"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4A8CD4E"/>
    <w:lvl w:ilvl="0">
      <w:start w:val="1"/>
      <w:numFmt w:val="bullet"/>
      <w:pStyle w:val="Heading9"/>
      <w:lvlText w:val=""/>
      <w:lvlJc w:val="left"/>
      <w:pPr>
        <w:tabs>
          <w:tab w:val="num" w:pos="360"/>
        </w:tabs>
        <w:ind w:left="360" w:hanging="360"/>
      </w:pPr>
      <w:rPr>
        <w:rFonts w:ascii="Symbol" w:hAnsi="Symbol" w:hint="default"/>
      </w:rPr>
    </w:lvl>
  </w:abstractNum>
  <w:abstractNum w:abstractNumId="1" w15:restartNumberingAfterBreak="0">
    <w:nsid w:val="00000007"/>
    <w:multiLevelType w:val="multilevel"/>
    <w:tmpl w:val="BDB081D6"/>
    <w:name w:val="WWNum7"/>
    <w:lvl w:ilvl="0">
      <w:start w:val="5"/>
      <w:numFmt w:val="decimal"/>
      <w:lvlText w:val="%1."/>
      <w:lvlJc w:val="left"/>
      <w:pPr>
        <w:tabs>
          <w:tab w:val="num" w:pos="0"/>
        </w:tabs>
        <w:ind w:left="360" w:hanging="360"/>
      </w:pPr>
      <w:rPr>
        <w:rFonts w:ascii="Tahoma" w:hAnsi="Tahoma" w:cs="Tahoma" w:hint="default"/>
        <w:b/>
        <w:sz w:val="20"/>
      </w:rPr>
    </w:lvl>
    <w:lvl w:ilvl="1">
      <w:start w:val="1"/>
      <w:numFmt w:val="decimal"/>
      <w:lvlText w:val="%1.%2."/>
      <w:lvlJc w:val="left"/>
      <w:pPr>
        <w:tabs>
          <w:tab w:val="num" w:pos="0"/>
        </w:tabs>
        <w:ind w:left="1069" w:hanging="360"/>
      </w:pPr>
      <w:rPr>
        <w:rFonts w:ascii="Tahoma" w:eastAsia="Times New Roman" w:hAnsi="Tahoma" w:cs="Tahoma" w:hint="default"/>
        <w:b w:val="0"/>
        <w:sz w:val="20"/>
        <w:szCs w:val="18"/>
      </w:rPr>
    </w:lvl>
    <w:lvl w:ilvl="2">
      <w:start w:val="1"/>
      <w:numFmt w:val="decimal"/>
      <w:lvlText w:val="%1.%2.%3."/>
      <w:lvlJc w:val="left"/>
      <w:pPr>
        <w:tabs>
          <w:tab w:val="num" w:pos="0"/>
        </w:tabs>
        <w:ind w:left="1146" w:hanging="720"/>
      </w:pPr>
      <w:rPr>
        <w:rFonts w:ascii="Tahoma" w:hAnsi="Tahoma" w:cs="Tahoma" w:hint="default"/>
        <w:sz w:val="20"/>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 w15:restartNumberingAfterBreak="0">
    <w:nsid w:val="065C2D7C"/>
    <w:multiLevelType w:val="hybridMultilevel"/>
    <w:tmpl w:val="2E421992"/>
    <w:lvl w:ilvl="0" w:tplc="81BEC9B2">
      <w:numFmt w:val="bullet"/>
      <w:lvlText w:val=""/>
      <w:lvlJc w:val="left"/>
      <w:pPr>
        <w:ind w:left="720" w:hanging="360"/>
      </w:pPr>
      <w:rPr>
        <w:rFonts w:ascii="Symbol" w:eastAsiaTheme="minorHAnsi"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E461CE0"/>
    <w:multiLevelType w:val="multilevel"/>
    <w:tmpl w:val="671044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8A464D"/>
    <w:multiLevelType w:val="multilevel"/>
    <w:tmpl w:val="C3C6FD00"/>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BC71284"/>
    <w:multiLevelType w:val="multilevel"/>
    <w:tmpl w:val="1076F12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D6B6C9C"/>
    <w:multiLevelType w:val="multilevel"/>
    <w:tmpl w:val="A9C21C16"/>
    <w:lvl w:ilvl="0">
      <w:start w:val="5"/>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846788B"/>
    <w:multiLevelType w:val="hybridMultilevel"/>
    <w:tmpl w:val="9F3EA1E2"/>
    <w:lvl w:ilvl="0" w:tplc="6AC22332">
      <w:numFmt w:val="bullet"/>
      <w:lvlText w:val=""/>
      <w:lvlJc w:val="left"/>
      <w:pPr>
        <w:ind w:left="720" w:hanging="360"/>
      </w:pPr>
      <w:rPr>
        <w:rFonts w:ascii="Symbol" w:eastAsiaTheme="minorHAnsi"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CF2032A"/>
    <w:multiLevelType w:val="hybridMultilevel"/>
    <w:tmpl w:val="8140F0A4"/>
    <w:lvl w:ilvl="0" w:tplc="311C6328">
      <w:start w:val="1"/>
      <w:numFmt w:val="bullet"/>
      <w:lvlText w:val=""/>
      <w:lvlJc w:val="left"/>
      <w:pPr>
        <w:ind w:left="720" w:hanging="360"/>
      </w:pPr>
      <w:rPr>
        <w:rFonts w:ascii="Symbol" w:eastAsiaTheme="minorHAnsi" w:hAnsi="Symbo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D907C8F"/>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pStyle w:val="Heading6"/>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2CD6ACD"/>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FB51D93"/>
    <w:multiLevelType w:val="multilevel"/>
    <w:tmpl w:val="4266B182"/>
    <w:lvl w:ilvl="0">
      <w:start w:val="3"/>
      <w:numFmt w:val="decimal"/>
      <w:lvlText w:val="%1."/>
      <w:lvlJc w:val="left"/>
      <w:pPr>
        <w:ind w:left="720" w:hanging="360"/>
      </w:pPr>
      <w:rPr>
        <w:rFonts w:hint="default"/>
        <w:b/>
        <w:color w:val="auto"/>
      </w:rPr>
    </w:lvl>
    <w:lvl w:ilvl="1">
      <w:start w:val="2"/>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22884338">
    <w:abstractNumId w:val="10"/>
  </w:num>
  <w:num w:numId="2" w16cid:durableId="1724871316">
    <w:abstractNumId w:val="11"/>
  </w:num>
  <w:num w:numId="3" w16cid:durableId="1842963619">
    <w:abstractNumId w:val="3"/>
  </w:num>
  <w:num w:numId="4" w16cid:durableId="1254506901">
    <w:abstractNumId w:val="8"/>
  </w:num>
  <w:num w:numId="5" w16cid:durableId="1548957364">
    <w:abstractNumId w:val="2"/>
  </w:num>
  <w:num w:numId="6" w16cid:durableId="917516199">
    <w:abstractNumId w:val="9"/>
  </w:num>
  <w:num w:numId="7" w16cid:durableId="345138485">
    <w:abstractNumId w:val="7"/>
  </w:num>
  <w:num w:numId="8" w16cid:durableId="1888949729">
    <w:abstractNumId w:val="6"/>
  </w:num>
  <w:num w:numId="9" w16cid:durableId="667951495">
    <w:abstractNumId w:val="4"/>
  </w:num>
  <w:num w:numId="10" w16cid:durableId="1558667089">
    <w:abstractNumId w:val="5"/>
  </w:num>
  <w:num w:numId="11" w16cid:durableId="1165708802">
    <w:abstractNumId w:val="0"/>
  </w:num>
  <w:num w:numId="12" w16cid:durableId="2134640114">
    <w:abstractNumId w:val="1"/>
  </w:num>
  <w:num w:numId="13" w16cid:durableId="10228274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BFA"/>
    <w:rsid w:val="00012AEE"/>
    <w:rsid w:val="00100C95"/>
    <w:rsid w:val="00117AF6"/>
    <w:rsid w:val="001206FA"/>
    <w:rsid w:val="001317A2"/>
    <w:rsid w:val="00174164"/>
    <w:rsid w:val="00177333"/>
    <w:rsid w:val="001836E8"/>
    <w:rsid w:val="00186ABA"/>
    <w:rsid w:val="00191FF0"/>
    <w:rsid w:val="001C6C2F"/>
    <w:rsid w:val="00214178"/>
    <w:rsid w:val="0022461E"/>
    <w:rsid w:val="00240C1F"/>
    <w:rsid w:val="002434F6"/>
    <w:rsid w:val="00254ABD"/>
    <w:rsid w:val="00254F09"/>
    <w:rsid w:val="0026457D"/>
    <w:rsid w:val="00274724"/>
    <w:rsid w:val="00280015"/>
    <w:rsid w:val="00290CE2"/>
    <w:rsid w:val="002A64B4"/>
    <w:rsid w:val="002A7375"/>
    <w:rsid w:val="002B016F"/>
    <w:rsid w:val="002E5373"/>
    <w:rsid w:val="002F119A"/>
    <w:rsid w:val="0030654E"/>
    <w:rsid w:val="003207EF"/>
    <w:rsid w:val="00320B4E"/>
    <w:rsid w:val="00327F1F"/>
    <w:rsid w:val="00332ECE"/>
    <w:rsid w:val="00363086"/>
    <w:rsid w:val="00377A0F"/>
    <w:rsid w:val="003879F1"/>
    <w:rsid w:val="003B06F0"/>
    <w:rsid w:val="003B54F6"/>
    <w:rsid w:val="003D6C48"/>
    <w:rsid w:val="003E48E6"/>
    <w:rsid w:val="0046784B"/>
    <w:rsid w:val="004767D1"/>
    <w:rsid w:val="00480142"/>
    <w:rsid w:val="00480456"/>
    <w:rsid w:val="00487DBD"/>
    <w:rsid w:val="004A5970"/>
    <w:rsid w:val="004A791D"/>
    <w:rsid w:val="00513A28"/>
    <w:rsid w:val="00542F4A"/>
    <w:rsid w:val="0055444C"/>
    <w:rsid w:val="00557BBD"/>
    <w:rsid w:val="005763CF"/>
    <w:rsid w:val="00581D5D"/>
    <w:rsid w:val="005D2E58"/>
    <w:rsid w:val="00641CD5"/>
    <w:rsid w:val="00647797"/>
    <w:rsid w:val="00654B1B"/>
    <w:rsid w:val="00666F21"/>
    <w:rsid w:val="00672D56"/>
    <w:rsid w:val="00676C44"/>
    <w:rsid w:val="0068364F"/>
    <w:rsid w:val="006A0610"/>
    <w:rsid w:val="006B3413"/>
    <w:rsid w:val="006C5FC5"/>
    <w:rsid w:val="006F1AD3"/>
    <w:rsid w:val="006F3916"/>
    <w:rsid w:val="006F3E1B"/>
    <w:rsid w:val="006F5138"/>
    <w:rsid w:val="00727753"/>
    <w:rsid w:val="007409A5"/>
    <w:rsid w:val="0074656E"/>
    <w:rsid w:val="00754C70"/>
    <w:rsid w:val="0075727D"/>
    <w:rsid w:val="007649D7"/>
    <w:rsid w:val="007C04C6"/>
    <w:rsid w:val="007F0F26"/>
    <w:rsid w:val="007F6364"/>
    <w:rsid w:val="008150B9"/>
    <w:rsid w:val="0083617F"/>
    <w:rsid w:val="008435F7"/>
    <w:rsid w:val="00871A40"/>
    <w:rsid w:val="00872656"/>
    <w:rsid w:val="00883CB3"/>
    <w:rsid w:val="00892ABA"/>
    <w:rsid w:val="008961FB"/>
    <w:rsid w:val="008A6379"/>
    <w:rsid w:val="008C3297"/>
    <w:rsid w:val="008C667E"/>
    <w:rsid w:val="008E5435"/>
    <w:rsid w:val="008F571A"/>
    <w:rsid w:val="00922E74"/>
    <w:rsid w:val="00941F8C"/>
    <w:rsid w:val="009B5C9B"/>
    <w:rsid w:val="009C1D3B"/>
    <w:rsid w:val="009D3D32"/>
    <w:rsid w:val="00A00459"/>
    <w:rsid w:val="00A21BFA"/>
    <w:rsid w:val="00A319A9"/>
    <w:rsid w:val="00A4110C"/>
    <w:rsid w:val="00A434AD"/>
    <w:rsid w:val="00AB235F"/>
    <w:rsid w:val="00AB57A3"/>
    <w:rsid w:val="00AC5358"/>
    <w:rsid w:val="00AD3534"/>
    <w:rsid w:val="00AD7FB7"/>
    <w:rsid w:val="00AE04FA"/>
    <w:rsid w:val="00AF74F7"/>
    <w:rsid w:val="00B060F9"/>
    <w:rsid w:val="00B25F4B"/>
    <w:rsid w:val="00B27BA1"/>
    <w:rsid w:val="00B33789"/>
    <w:rsid w:val="00B3410C"/>
    <w:rsid w:val="00B64368"/>
    <w:rsid w:val="00B650C5"/>
    <w:rsid w:val="00B66D5E"/>
    <w:rsid w:val="00B72F2A"/>
    <w:rsid w:val="00B76466"/>
    <w:rsid w:val="00BA6208"/>
    <w:rsid w:val="00BC1C0D"/>
    <w:rsid w:val="00C064DF"/>
    <w:rsid w:val="00C2230A"/>
    <w:rsid w:val="00C252CD"/>
    <w:rsid w:val="00C740D3"/>
    <w:rsid w:val="00C87BAF"/>
    <w:rsid w:val="00C930BA"/>
    <w:rsid w:val="00C97435"/>
    <w:rsid w:val="00CA2CAF"/>
    <w:rsid w:val="00CB0562"/>
    <w:rsid w:val="00CB53F8"/>
    <w:rsid w:val="00CB5B78"/>
    <w:rsid w:val="00CC5FC4"/>
    <w:rsid w:val="00CD0702"/>
    <w:rsid w:val="00D638E6"/>
    <w:rsid w:val="00D70610"/>
    <w:rsid w:val="00D753AB"/>
    <w:rsid w:val="00DA0E0F"/>
    <w:rsid w:val="00DA6F7F"/>
    <w:rsid w:val="00DB1685"/>
    <w:rsid w:val="00DB46C8"/>
    <w:rsid w:val="00DB6BF0"/>
    <w:rsid w:val="00DD3A79"/>
    <w:rsid w:val="00DE1854"/>
    <w:rsid w:val="00DE52F5"/>
    <w:rsid w:val="00DF0F62"/>
    <w:rsid w:val="00E12FBF"/>
    <w:rsid w:val="00E1467B"/>
    <w:rsid w:val="00E2122E"/>
    <w:rsid w:val="00E4794D"/>
    <w:rsid w:val="00E5747A"/>
    <w:rsid w:val="00E57FE9"/>
    <w:rsid w:val="00EA1158"/>
    <w:rsid w:val="00EA6FF4"/>
    <w:rsid w:val="00EE3FCB"/>
    <w:rsid w:val="00EF1417"/>
    <w:rsid w:val="00EF64D8"/>
    <w:rsid w:val="00F03BAF"/>
    <w:rsid w:val="00F110B3"/>
    <w:rsid w:val="00F32E70"/>
    <w:rsid w:val="00F350AC"/>
    <w:rsid w:val="00F540C2"/>
    <w:rsid w:val="00F54CF8"/>
    <w:rsid w:val="00F86097"/>
    <w:rsid w:val="00FD50BE"/>
    <w:rsid w:val="00FD5A9B"/>
    <w:rsid w:val="00FD73F2"/>
    <w:rsid w:val="00FE38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4C0FFC8"/>
  <w15:chartTrackingRefBased/>
  <w15:docId w15:val="{D820116F-6302-4D79-AF67-56EF4FA1A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7A3"/>
    <w:pPr>
      <w:ind w:firstLine="0"/>
    </w:pPr>
  </w:style>
  <w:style w:type="paragraph" w:styleId="Heading6">
    <w:name w:val="heading 6"/>
    <w:basedOn w:val="Normal"/>
    <w:next w:val="Normal"/>
    <w:link w:val="Heading6Char"/>
    <w:uiPriority w:val="9"/>
    <w:qFormat/>
    <w:rsid w:val="00FE3836"/>
    <w:pPr>
      <w:keepNext/>
      <w:numPr>
        <w:ilvl w:val="5"/>
        <w:numId w:val="1"/>
      </w:numPr>
      <w:tabs>
        <w:tab w:val="num" w:pos="1872"/>
      </w:tabs>
      <w:suppressAutoHyphens/>
      <w:spacing w:after="200" w:line="276" w:lineRule="auto"/>
      <w:ind w:left="1872" w:hanging="1152"/>
      <w:outlineLvl w:val="5"/>
    </w:pPr>
    <w:rPr>
      <w:rFonts w:ascii="Times New Roman" w:eastAsia="Times New Roman" w:hAnsi="Times New Roman" w:cs="Times New Roman"/>
      <w:b/>
      <w:sz w:val="36"/>
      <w:szCs w:val="20"/>
    </w:rPr>
  </w:style>
  <w:style w:type="paragraph" w:styleId="Heading9">
    <w:name w:val="heading 9"/>
    <w:basedOn w:val="Normal"/>
    <w:next w:val="Normal"/>
    <w:link w:val="Heading9Char"/>
    <w:uiPriority w:val="9"/>
    <w:qFormat/>
    <w:rsid w:val="00FE3836"/>
    <w:pPr>
      <w:keepNext/>
      <w:numPr>
        <w:numId w:val="11"/>
      </w:numPr>
      <w:tabs>
        <w:tab w:val="clear" w:pos="360"/>
        <w:tab w:val="num" w:pos="2304"/>
      </w:tabs>
      <w:suppressAutoHyphens/>
      <w:spacing w:after="200" w:line="276" w:lineRule="auto"/>
      <w:ind w:left="2304" w:hanging="1584"/>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table" w:styleId="TableGrid">
    <w:name w:val="Table Grid"/>
    <w:basedOn w:val="TableNormal"/>
    <w:uiPriority w:val="39"/>
    <w:rsid w:val="00A21B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
    <w:basedOn w:val="Normal"/>
    <w:link w:val="ListParagraphChar"/>
    <w:uiPriority w:val="34"/>
    <w:qFormat/>
    <w:rsid w:val="006A0610"/>
    <w:pPr>
      <w:spacing w:line="240" w:lineRule="auto"/>
      <w:ind w:left="720" w:firstLine="357"/>
      <w:contextualSpacing/>
    </w:pPr>
    <w:rPr>
      <w:rFonts w:ascii="Arial" w:hAnsi="Arial"/>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A0610"/>
    <w:rPr>
      <w:rFonts w:ascii="Arial" w:hAnsi="Arial"/>
    </w:rPr>
  </w:style>
  <w:style w:type="character" w:customStyle="1" w:styleId="Laukeliai">
    <w:name w:val="Laukeliai"/>
    <w:basedOn w:val="DefaultParagraphFont"/>
    <w:uiPriority w:val="1"/>
    <w:qFormat/>
    <w:rsid w:val="006A0610"/>
    <w:rPr>
      <w:rFonts w:ascii="Arial" w:hAnsi="Arial"/>
      <w:sz w:val="20"/>
    </w:rPr>
  </w:style>
  <w:style w:type="character" w:styleId="CommentReference">
    <w:name w:val="annotation reference"/>
    <w:basedOn w:val="DefaultParagraphFont"/>
    <w:uiPriority w:val="99"/>
    <w:semiHidden/>
    <w:unhideWhenUsed/>
    <w:rsid w:val="00186ABA"/>
    <w:rPr>
      <w:sz w:val="16"/>
      <w:szCs w:val="16"/>
    </w:rPr>
  </w:style>
  <w:style w:type="paragraph" w:styleId="CommentText">
    <w:name w:val="annotation text"/>
    <w:basedOn w:val="Normal"/>
    <w:link w:val="CommentTextChar"/>
    <w:uiPriority w:val="99"/>
    <w:unhideWhenUsed/>
    <w:rsid w:val="00186ABA"/>
    <w:pPr>
      <w:spacing w:line="240" w:lineRule="auto"/>
    </w:pPr>
    <w:rPr>
      <w:sz w:val="20"/>
      <w:szCs w:val="20"/>
    </w:rPr>
  </w:style>
  <w:style w:type="character" w:customStyle="1" w:styleId="CommentTextChar">
    <w:name w:val="Comment Text Char"/>
    <w:basedOn w:val="DefaultParagraphFont"/>
    <w:link w:val="CommentText"/>
    <w:uiPriority w:val="99"/>
    <w:rsid w:val="00186ABA"/>
    <w:rPr>
      <w:sz w:val="20"/>
      <w:szCs w:val="20"/>
    </w:rPr>
  </w:style>
  <w:style w:type="paragraph" w:styleId="CommentSubject">
    <w:name w:val="annotation subject"/>
    <w:basedOn w:val="CommentText"/>
    <w:next w:val="CommentText"/>
    <w:link w:val="CommentSubjectChar"/>
    <w:uiPriority w:val="99"/>
    <w:semiHidden/>
    <w:unhideWhenUsed/>
    <w:rsid w:val="00186ABA"/>
    <w:rPr>
      <w:b/>
      <w:bCs/>
    </w:rPr>
  </w:style>
  <w:style w:type="character" w:customStyle="1" w:styleId="CommentSubjectChar">
    <w:name w:val="Comment Subject Char"/>
    <w:basedOn w:val="CommentTextChar"/>
    <w:link w:val="CommentSubject"/>
    <w:uiPriority w:val="99"/>
    <w:semiHidden/>
    <w:rsid w:val="00186ABA"/>
    <w:rPr>
      <w:b/>
      <w:bCs/>
      <w:sz w:val="20"/>
      <w:szCs w:val="20"/>
    </w:rPr>
  </w:style>
  <w:style w:type="paragraph" w:styleId="BalloonText">
    <w:name w:val="Balloon Text"/>
    <w:basedOn w:val="Normal"/>
    <w:link w:val="BalloonTextChar"/>
    <w:uiPriority w:val="99"/>
    <w:semiHidden/>
    <w:unhideWhenUsed/>
    <w:rsid w:val="00186AB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ABA"/>
    <w:rPr>
      <w:rFonts w:ascii="Segoe UI" w:hAnsi="Segoe UI" w:cs="Segoe UI"/>
      <w:sz w:val="18"/>
      <w:szCs w:val="18"/>
    </w:rPr>
  </w:style>
  <w:style w:type="paragraph" w:customStyle="1" w:styleId="Default">
    <w:name w:val="Default"/>
    <w:rsid w:val="007F0F26"/>
    <w:pPr>
      <w:autoSpaceDE w:val="0"/>
      <w:autoSpaceDN w:val="0"/>
      <w:adjustRightInd w:val="0"/>
      <w:spacing w:line="240" w:lineRule="auto"/>
      <w:ind w:firstLine="0"/>
    </w:pPr>
    <w:rPr>
      <w:rFonts w:ascii="Calibri" w:hAnsi="Calibri" w:cs="Calibri"/>
      <w:color w:val="000000"/>
      <w:sz w:val="24"/>
      <w:szCs w:val="24"/>
    </w:rPr>
  </w:style>
  <w:style w:type="character" w:styleId="PlaceholderText">
    <w:name w:val="Placeholder Text"/>
    <w:basedOn w:val="DefaultParagraphFont"/>
    <w:uiPriority w:val="99"/>
    <w:rsid w:val="00B64368"/>
    <w:rPr>
      <w:color w:val="808080"/>
    </w:rPr>
  </w:style>
  <w:style w:type="character" w:customStyle="1" w:styleId="Heading6Char">
    <w:name w:val="Heading 6 Char"/>
    <w:basedOn w:val="DefaultParagraphFont"/>
    <w:link w:val="Heading6"/>
    <w:uiPriority w:val="9"/>
    <w:rsid w:val="00FE3836"/>
    <w:rPr>
      <w:rFonts w:ascii="Times New Roman" w:eastAsia="Times New Roman" w:hAnsi="Times New Roman" w:cs="Times New Roman"/>
      <w:b/>
      <w:sz w:val="36"/>
      <w:szCs w:val="20"/>
    </w:rPr>
  </w:style>
  <w:style w:type="character" w:customStyle="1" w:styleId="Heading9Char">
    <w:name w:val="Heading 9 Char"/>
    <w:basedOn w:val="DefaultParagraphFont"/>
    <w:link w:val="Heading9"/>
    <w:uiPriority w:val="9"/>
    <w:rsid w:val="00FE3836"/>
    <w:rPr>
      <w:rFonts w:ascii="Times New Roman" w:eastAsia="Times New Roman" w:hAnsi="Times New Roman" w:cs="Times New Roman"/>
      <w:sz w:val="40"/>
      <w:szCs w:val="20"/>
    </w:rPr>
  </w:style>
  <w:style w:type="paragraph" w:styleId="Revision">
    <w:name w:val="Revision"/>
    <w:hidden/>
    <w:uiPriority w:val="99"/>
    <w:semiHidden/>
    <w:rsid w:val="00174164"/>
    <w:pPr>
      <w:spacing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9D96954FE245BEBB695F48224960CA"/>
        <w:category>
          <w:name w:val="General"/>
          <w:gallery w:val="placeholder"/>
        </w:category>
        <w:types>
          <w:type w:val="bbPlcHdr"/>
        </w:types>
        <w:behaviors>
          <w:behavior w:val="content"/>
        </w:behaviors>
        <w:guid w:val="{6B1736F0-C144-4219-B9B9-FFB2EFEEFEC1}"/>
      </w:docPartPr>
      <w:docPartBody>
        <w:p w:rsidR="00095726" w:rsidRDefault="001D5638" w:rsidP="001D5638">
          <w:pPr>
            <w:pStyle w:val="959D96954FE245BEBB695F48224960CA"/>
          </w:pPr>
          <w:r w:rsidRPr="00362593">
            <w:rPr>
              <w:rFonts w:cs="Arial"/>
              <w:bCs/>
              <w:sz w:val="20"/>
              <w:szCs w:val="20"/>
            </w:rPr>
            <w:t>____</w:t>
          </w:r>
        </w:p>
      </w:docPartBody>
    </w:docPart>
    <w:docPart>
      <w:docPartPr>
        <w:name w:val="DefaultPlaceholder_-1854013439"/>
        <w:category>
          <w:name w:val="General"/>
          <w:gallery w:val="placeholder"/>
        </w:category>
        <w:types>
          <w:type w:val="bbPlcHdr"/>
        </w:types>
        <w:behaviors>
          <w:behavior w:val="content"/>
        </w:behaviors>
        <w:guid w:val="{DCC82453-F088-43C9-9E9A-23AAB0DD456A}"/>
      </w:docPartPr>
      <w:docPartBody>
        <w:p w:rsidR="00095726" w:rsidRDefault="001D5638">
          <w:r w:rsidRPr="002676B1">
            <w:rPr>
              <w:rStyle w:val="PlaceholderText"/>
            </w:rPr>
            <w:t>Choose an item.</w:t>
          </w:r>
        </w:p>
      </w:docPartBody>
    </w:docPart>
    <w:docPart>
      <w:docPartPr>
        <w:name w:val="ACFE2D7A19E64F9691EED59EC1EDF480"/>
        <w:category>
          <w:name w:val="General"/>
          <w:gallery w:val="placeholder"/>
        </w:category>
        <w:types>
          <w:type w:val="bbPlcHdr"/>
        </w:types>
        <w:behaviors>
          <w:behavior w:val="content"/>
        </w:behaviors>
        <w:guid w:val="{D7604DD3-CF48-47A2-9697-8CED82E8536C}"/>
      </w:docPartPr>
      <w:docPartBody>
        <w:p w:rsidR="00095726" w:rsidRDefault="001D5638" w:rsidP="001D5638">
          <w:pPr>
            <w:pStyle w:val="ACFE2D7A19E64F9691EED59EC1EDF480"/>
          </w:pPr>
          <w:r w:rsidRPr="00322527">
            <w:rPr>
              <w:rStyle w:val="PlaceholderText"/>
              <w:color w:val="000000" w:themeColor="text1"/>
            </w:rPr>
            <w:t>Choose an item.</w:t>
          </w:r>
        </w:p>
      </w:docPartBody>
    </w:docPart>
    <w:docPart>
      <w:docPartPr>
        <w:name w:val="59361708CC3E4E49ACC0D0ED2A7CA47D"/>
        <w:category>
          <w:name w:val="General"/>
          <w:gallery w:val="placeholder"/>
        </w:category>
        <w:types>
          <w:type w:val="bbPlcHdr"/>
        </w:types>
        <w:behaviors>
          <w:behavior w:val="content"/>
        </w:behaviors>
        <w:guid w:val="{8D00A407-887B-41A9-A82F-813B34A6AF04}"/>
      </w:docPartPr>
      <w:docPartBody>
        <w:p w:rsidR="00E37879" w:rsidRDefault="001331C6" w:rsidP="001331C6">
          <w:pPr>
            <w:pStyle w:val="59361708CC3E4E49ACC0D0ED2A7CA47D"/>
          </w:pPr>
          <w:r w:rsidRPr="005023B2">
            <w:rPr>
              <w:rStyle w:val="PlaceholderText"/>
            </w:rPr>
            <w:t>Choose an item.</w:t>
          </w:r>
        </w:p>
      </w:docPartBody>
    </w:docPart>
    <w:docPart>
      <w:docPartPr>
        <w:name w:val="A177ABB2BE9F44FB951EC3E95DCDA0E2"/>
        <w:category>
          <w:name w:val="General"/>
          <w:gallery w:val="placeholder"/>
        </w:category>
        <w:types>
          <w:type w:val="bbPlcHdr"/>
        </w:types>
        <w:behaviors>
          <w:behavior w:val="content"/>
        </w:behaviors>
        <w:guid w:val="{BB8DB90E-911A-4EF2-A3E9-99A505B503EB}"/>
      </w:docPartPr>
      <w:docPartBody>
        <w:p w:rsidR="006C77CD" w:rsidRDefault="006C77CD" w:rsidP="006C77CD">
          <w:pPr>
            <w:pStyle w:val="A177ABB2BE9F44FB951EC3E95DCDA0E2"/>
          </w:pPr>
          <w:r w:rsidRPr="002676B1">
            <w:rPr>
              <w:rStyle w:val="PlaceholderText"/>
            </w:rPr>
            <w:t>Choose an item.</w:t>
          </w:r>
        </w:p>
      </w:docPartBody>
    </w:docPart>
    <w:docPart>
      <w:docPartPr>
        <w:name w:val="D0AEC617359F4126A88DAE96FC3286C6"/>
        <w:category>
          <w:name w:val="General"/>
          <w:gallery w:val="placeholder"/>
        </w:category>
        <w:types>
          <w:type w:val="bbPlcHdr"/>
        </w:types>
        <w:behaviors>
          <w:behavior w:val="content"/>
        </w:behaviors>
        <w:guid w:val="{CB7F39BE-9F06-4369-8732-000338E457FC}"/>
      </w:docPartPr>
      <w:docPartBody>
        <w:p w:rsidR="006C77CD" w:rsidRDefault="006C77CD" w:rsidP="006C77CD">
          <w:pPr>
            <w:pStyle w:val="D0AEC617359F4126A88DAE96FC3286C6"/>
          </w:pPr>
          <w:r w:rsidRPr="002676B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696"/>
    <w:rsid w:val="000235FA"/>
    <w:rsid w:val="00085E03"/>
    <w:rsid w:val="00095726"/>
    <w:rsid w:val="000C1C80"/>
    <w:rsid w:val="000D5CD7"/>
    <w:rsid w:val="000D7B92"/>
    <w:rsid w:val="00100C95"/>
    <w:rsid w:val="001331C6"/>
    <w:rsid w:val="00134E79"/>
    <w:rsid w:val="00177E48"/>
    <w:rsid w:val="001D5638"/>
    <w:rsid w:val="002434F6"/>
    <w:rsid w:val="002E7CEE"/>
    <w:rsid w:val="0030654E"/>
    <w:rsid w:val="004767D1"/>
    <w:rsid w:val="004E7E76"/>
    <w:rsid w:val="004F58AE"/>
    <w:rsid w:val="0058303B"/>
    <w:rsid w:val="006C77CD"/>
    <w:rsid w:val="00711CE2"/>
    <w:rsid w:val="00712C95"/>
    <w:rsid w:val="00721FA9"/>
    <w:rsid w:val="00727753"/>
    <w:rsid w:val="007F6364"/>
    <w:rsid w:val="00A569EF"/>
    <w:rsid w:val="00B202E5"/>
    <w:rsid w:val="00C05534"/>
    <w:rsid w:val="00C543C8"/>
    <w:rsid w:val="00E07696"/>
    <w:rsid w:val="00E37879"/>
    <w:rsid w:val="00E57FE9"/>
    <w:rsid w:val="00E84C98"/>
    <w:rsid w:val="00EE3FCB"/>
    <w:rsid w:val="00F540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59D96954FE245BEBB695F48224960CA">
    <w:name w:val="959D96954FE245BEBB695F48224960CA"/>
    <w:rsid w:val="001D5638"/>
  </w:style>
  <w:style w:type="character" w:styleId="PlaceholderText">
    <w:name w:val="Placeholder Text"/>
    <w:basedOn w:val="DefaultParagraphFont"/>
    <w:uiPriority w:val="99"/>
    <w:rsid w:val="00134E79"/>
    <w:rPr>
      <w:rFonts w:cs="Times New Roman"/>
      <w:color w:val="808080"/>
    </w:rPr>
  </w:style>
  <w:style w:type="paragraph" w:customStyle="1" w:styleId="ACFE2D7A19E64F9691EED59EC1EDF480">
    <w:name w:val="ACFE2D7A19E64F9691EED59EC1EDF480"/>
    <w:rsid w:val="001D5638"/>
  </w:style>
  <w:style w:type="paragraph" w:customStyle="1" w:styleId="59361708CC3E4E49ACC0D0ED2A7CA47D">
    <w:name w:val="59361708CC3E4E49ACC0D0ED2A7CA47D"/>
    <w:rsid w:val="001331C6"/>
  </w:style>
  <w:style w:type="paragraph" w:customStyle="1" w:styleId="4F9BCE25105F4D248E85008EC5B7DFE7">
    <w:name w:val="4F9BCE25105F4D248E85008EC5B7DFE7"/>
    <w:rsid w:val="006C77CD"/>
    <w:pPr>
      <w:spacing w:line="278" w:lineRule="auto"/>
    </w:pPr>
    <w:rPr>
      <w:kern w:val="2"/>
      <w:sz w:val="24"/>
      <w:szCs w:val="24"/>
      <w:lang w:val="en-US" w:eastAsia="en-US"/>
      <w14:ligatures w14:val="standardContextual"/>
    </w:rPr>
  </w:style>
  <w:style w:type="paragraph" w:customStyle="1" w:styleId="A94032CD79E34CA2B73F0931E16EF485">
    <w:name w:val="A94032CD79E34CA2B73F0931E16EF485"/>
    <w:rsid w:val="006C77CD"/>
    <w:pPr>
      <w:spacing w:line="278" w:lineRule="auto"/>
    </w:pPr>
    <w:rPr>
      <w:kern w:val="2"/>
      <w:sz w:val="24"/>
      <w:szCs w:val="24"/>
      <w:lang w:val="en-US" w:eastAsia="en-US"/>
      <w14:ligatures w14:val="standardContextual"/>
    </w:rPr>
  </w:style>
  <w:style w:type="paragraph" w:customStyle="1" w:styleId="A177ABB2BE9F44FB951EC3E95DCDA0E2">
    <w:name w:val="A177ABB2BE9F44FB951EC3E95DCDA0E2"/>
    <w:rsid w:val="006C77CD"/>
    <w:pPr>
      <w:spacing w:line="278" w:lineRule="auto"/>
    </w:pPr>
    <w:rPr>
      <w:kern w:val="2"/>
      <w:sz w:val="24"/>
      <w:szCs w:val="24"/>
      <w:lang w:val="en-US" w:eastAsia="en-US"/>
      <w14:ligatures w14:val="standardContextual"/>
    </w:rPr>
  </w:style>
  <w:style w:type="paragraph" w:customStyle="1" w:styleId="D0AEC617359F4126A88DAE96FC3286C6">
    <w:name w:val="D0AEC617359F4126A88DAE96FC3286C6"/>
    <w:rsid w:val="006C77CD"/>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0DC5D1ED17278A459427C8540992B149" ma:contentTypeVersion="11" ma:contentTypeDescription="Kurkite naują dokumentą." ma:contentTypeScope="" ma:versionID="89e0b45a6affde8d6a301ba534b03e3f">
  <xsd:schema xmlns:xsd="http://www.w3.org/2001/XMLSchema" xmlns:xs="http://www.w3.org/2001/XMLSchema" xmlns:p="http://schemas.microsoft.com/office/2006/metadata/properties" xmlns:ns2="c2f91c1c-48cc-40bc-9b33-2cadcc0937bf" xmlns:ns3="b7bc99f5-ea6d-4cc9-aec5-c7476286bbee" targetNamespace="http://schemas.microsoft.com/office/2006/metadata/properties" ma:root="true" ma:fieldsID="d0342706ee845808e2e3e1ecb0eb49b2" ns2:_="" ns3:_="">
    <xsd:import namespace="c2f91c1c-48cc-40bc-9b33-2cadcc0937bf"/>
    <xsd:import namespace="b7bc99f5-ea6d-4cc9-aec5-c7476286bb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f91c1c-48cc-40bc-9b33-2cadcc0937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e7523dd-55a6-45e8-9581-9b90f5cc8a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bc99f5-ea6d-4cc9-aec5-c7476286bb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73c89b-b3d0-49cd-bd03-5fd825e57e05}" ma:internalName="TaxCatchAll" ma:showField="CatchAllData" ma:web="b7bc99f5-ea6d-4cc9-aec5-c7476286b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2f91c1c-48cc-40bc-9b33-2cadcc0937bf">
      <Terms xmlns="http://schemas.microsoft.com/office/infopath/2007/PartnerControls"/>
    </lcf76f155ced4ddcb4097134ff3c332f>
    <TaxCatchAll xmlns="b7bc99f5-ea6d-4cc9-aec5-c7476286bbee" xsi:nil="true"/>
  </documentManagement>
</p:properties>
</file>

<file path=customXml/itemProps1.xml><?xml version="1.0" encoding="utf-8"?>
<ds:datastoreItem xmlns:ds="http://schemas.openxmlformats.org/officeDocument/2006/customXml" ds:itemID="{22C0FA1D-6108-489E-98F1-B0D0C777946D}">
  <ds:schemaRefs>
    <ds:schemaRef ds:uri="http://schemas.openxmlformats.org/officeDocument/2006/bibliography"/>
  </ds:schemaRefs>
</ds:datastoreItem>
</file>

<file path=customXml/itemProps2.xml><?xml version="1.0" encoding="utf-8"?>
<ds:datastoreItem xmlns:ds="http://schemas.openxmlformats.org/officeDocument/2006/customXml" ds:itemID="{E764CC12-3BB9-44A3-8522-BE93EF07F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f91c1c-48cc-40bc-9b33-2cadcc0937bf"/>
    <ds:schemaRef ds:uri="b7bc99f5-ea6d-4cc9-aec5-c7476286b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117FC4-402F-4CC2-AA62-C1C4EDBD1521}">
  <ds:schemaRefs>
    <ds:schemaRef ds:uri="http://schemas.microsoft.com/sharepoint/v3/contenttype/forms"/>
  </ds:schemaRefs>
</ds:datastoreItem>
</file>

<file path=customXml/itemProps4.xml><?xml version="1.0" encoding="utf-8"?>
<ds:datastoreItem xmlns:ds="http://schemas.openxmlformats.org/officeDocument/2006/customXml" ds:itemID="{872E273C-5123-45C8-B6DD-B8780C177911}">
  <ds:schemaRefs>
    <ds:schemaRef ds:uri="c2f91c1c-48cc-40bc-9b33-2cadcc0937bf"/>
    <ds:schemaRef ds:uri="http://schemas.microsoft.com/office/2006/documentManagement/types"/>
    <ds:schemaRef ds:uri="http://schemas.microsoft.com/office/infopath/2007/PartnerControls"/>
    <ds:schemaRef ds:uri="http://schemas.openxmlformats.org/package/2006/metadata/core-properties"/>
    <ds:schemaRef ds:uri="b7bc99f5-ea6d-4cc9-aec5-c7476286bbee"/>
    <ds:schemaRef ds:uri="http://schemas.microsoft.com/office/2006/metadata/properties"/>
    <ds:schemaRef ds:uri="http://purl.org/dc/dcmitype/"/>
    <ds:schemaRef ds:uri="http://www.w3.org/XML/1998/namespac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911</Words>
  <Characters>5199</Characters>
  <Application>Microsoft Office Word</Application>
  <DocSecurity>0</DocSecurity>
  <Lines>43</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VĮ Registrų centras</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Balsytė</dc:creator>
  <cp:keywords/>
  <dc:description/>
  <cp:lastModifiedBy>Marius Gurskas</cp:lastModifiedBy>
  <cp:revision>2</cp:revision>
  <dcterms:created xsi:type="dcterms:W3CDTF">2025-02-21T09:39:00Z</dcterms:created>
  <dcterms:modified xsi:type="dcterms:W3CDTF">2025-02-21T09:39:00Z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2023-12-14T07:28:24Z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969e6ebb-e29d-48fa-a9ac-b1bfb4143203</vt:lpwstr>
  </property>
  <property fmtid="{D5CDD505-2E9C-101B-9397-08002B2CF9AE}" pid="8" name="MSIP_Label_179ca552-b207-4d72-8d58-818aee87ca18_ContentBits">
    <vt:lpwstr>0</vt:lpwstr>
  </property>
  <property fmtid="{D5CDD505-2E9C-101B-9397-08002B2CF9AE}" pid="9" name="ContentTypeId">
    <vt:lpwstr>0x0101000DC5D1ED17278A459427C8540992B149</vt:lpwstr>
  </property>
</Properties>
</file>