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236611" w:rsidRPr="00236611" w14:paraId="47B824DA" w14:textId="77777777" w:rsidTr="00F53AF9">
        <w:tc>
          <w:tcPr>
            <w:tcW w:w="2760" w:type="dxa"/>
          </w:tcPr>
          <w:p w14:paraId="61885F2D" w14:textId="77777777" w:rsidR="00236611" w:rsidRPr="00236611" w:rsidRDefault="00236611" w:rsidP="00236611">
            <w:pPr>
              <w:widowControl w:val="0"/>
              <w:spacing w:after="0" w:line="240" w:lineRule="auto"/>
              <w:rPr>
                <w:rFonts w:ascii="Times New Roman" w:eastAsia="Times New Roman" w:hAnsi="Times New Roman" w:cs="Times New Roman"/>
                <w:sz w:val="24"/>
                <w:szCs w:val="24"/>
              </w:rPr>
            </w:pPr>
            <w:r w:rsidRPr="00236611">
              <w:rPr>
                <w:rFonts w:ascii="Times New Roman" w:eastAsia="Times New Roman" w:hAnsi="Times New Roman" w:cs="Times New Roman"/>
                <w:sz w:val="24"/>
                <w:szCs w:val="24"/>
              </w:rPr>
              <w:br w:type="page"/>
              <w:t>Konkurso sąlygų aprašo</w:t>
            </w:r>
          </w:p>
        </w:tc>
      </w:tr>
      <w:tr w:rsidR="00236611" w:rsidRPr="00236611" w14:paraId="5BBFB175" w14:textId="77777777" w:rsidTr="00F53AF9">
        <w:tc>
          <w:tcPr>
            <w:tcW w:w="2760" w:type="dxa"/>
          </w:tcPr>
          <w:p w14:paraId="7E6AA16C" w14:textId="77777777" w:rsidR="00236611" w:rsidRPr="00236611" w:rsidRDefault="00236611" w:rsidP="00236611">
            <w:pPr>
              <w:widowControl w:val="0"/>
              <w:spacing w:after="0" w:line="240" w:lineRule="auto"/>
              <w:rPr>
                <w:rFonts w:ascii="Times New Roman" w:eastAsia="Times New Roman" w:hAnsi="Times New Roman" w:cs="Times New Roman"/>
                <w:sz w:val="24"/>
                <w:szCs w:val="24"/>
              </w:rPr>
            </w:pPr>
            <w:r w:rsidRPr="00236611">
              <w:rPr>
                <w:rFonts w:ascii="Times New Roman" w:eastAsia="Times New Roman" w:hAnsi="Times New Roman" w:cs="Times New Roman"/>
                <w:sz w:val="24"/>
                <w:szCs w:val="24"/>
              </w:rPr>
              <w:t>2 priedas</w:t>
            </w:r>
          </w:p>
        </w:tc>
      </w:tr>
    </w:tbl>
    <w:p w14:paraId="26FB88A2" w14:textId="77777777" w:rsidR="00236611" w:rsidRDefault="00236611" w:rsidP="00236611">
      <w:pPr>
        <w:spacing w:after="0" w:line="240" w:lineRule="auto"/>
        <w:jc w:val="center"/>
        <w:rPr>
          <w:rFonts w:ascii="Times New Roman" w:hAnsi="Times New Roman" w:cs="Times New Roman"/>
          <w:b/>
          <w:bCs/>
          <w:sz w:val="28"/>
          <w:szCs w:val="28"/>
        </w:rPr>
      </w:pPr>
    </w:p>
    <w:p w14:paraId="74EE794E" w14:textId="113CDE1B" w:rsidR="002A3811" w:rsidRDefault="007E0C14" w:rsidP="00236611">
      <w:pPr>
        <w:spacing w:after="0" w:line="240" w:lineRule="auto"/>
        <w:jc w:val="center"/>
        <w:rPr>
          <w:rFonts w:ascii="Times New Roman" w:hAnsi="Times New Roman" w:cs="Times New Roman"/>
          <w:b/>
          <w:bCs/>
          <w:sz w:val="28"/>
          <w:szCs w:val="28"/>
        </w:rPr>
      </w:pPr>
      <w:r w:rsidRPr="006F0AE7">
        <w:rPr>
          <w:rFonts w:ascii="Times New Roman" w:hAnsi="Times New Roman" w:cs="Times New Roman"/>
          <w:b/>
          <w:bCs/>
          <w:sz w:val="28"/>
          <w:szCs w:val="28"/>
        </w:rPr>
        <w:t>KOMANDIRUOČIŲ ORGANIZAVIMO IR DELEGACIJŲ PRIĖMIMO PASLAUGŲ TECHNINĖ SPECIFIKACIJA</w:t>
      </w:r>
    </w:p>
    <w:p w14:paraId="672174EF" w14:textId="77777777" w:rsidR="00236611" w:rsidRPr="006F0AE7" w:rsidRDefault="00236611" w:rsidP="00236611">
      <w:pPr>
        <w:spacing w:after="0" w:line="240" w:lineRule="auto"/>
        <w:jc w:val="center"/>
        <w:rPr>
          <w:rFonts w:ascii="Times New Roman" w:hAnsi="Times New Roman" w:cs="Times New Roman"/>
          <w:b/>
          <w:bCs/>
          <w:sz w:val="28"/>
          <w:szCs w:val="28"/>
        </w:rPr>
      </w:pPr>
    </w:p>
    <w:p w14:paraId="7BB094C0" w14:textId="77777777" w:rsidR="007E0C14" w:rsidRPr="006F0AE7" w:rsidRDefault="007E0C14" w:rsidP="00236611">
      <w:pPr>
        <w:spacing w:after="0" w:line="240" w:lineRule="auto"/>
        <w:jc w:val="center"/>
        <w:rPr>
          <w:rFonts w:ascii="Times New Roman" w:hAnsi="Times New Roman" w:cs="Times New Roman"/>
          <w:b/>
          <w:bCs/>
          <w:sz w:val="24"/>
          <w:szCs w:val="24"/>
        </w:rPr>
      </w:pPr>
      <w:r w:rsidRPr="006F0AE7">
        <w:rPr>
          <w:rFonts w:ascii="Times New Roman" w:hAnsi="Times New Roman" w:cs="Times New Roman"/>
          <w:b/>
          <w:bCs/>
          <w:sz w:val="24"/>
          <w:szCs w:val="24"/>
        </w:rPr>
        <w:t>1. PERKAMŲ PASLAUGŲ APIBŪDINIMAS IR APIMTIS</w:t>
      </w:r>
    </w:p>
    <w:p w14:paraId="40478DD9" w14:textId="77777777" w:rsidR="000C5C4E" w:rsidRPr="006F0AE7" w:rsidRDefault="000C5C4E" w:rsidP="00385474">
      <w:pPr>
        <w:spacing w:after="0"/>
        <w:rPr>
          <w:rFonts w:ascii="Times New Roman" w:hAnsi="Times New Roman" w:cs="Times New Roman"/>
          <w:b/>
          <w:bCs/>
          <w:sz w:val="24"/>
          <w:szCs w:val="24"/>
        </w:rPr>
      </w:pPr>
    </w:p>
    <w:p w14:paraId="1419A0AA" w14:textId="77777777" w:rsidR="000C5C4E" w:rsidRPr="006F0AE7" w:rsidRDefault="000C5C4E" w:rsidP="00385474">
      <w:pPr>
        <w:spacing w:after="0"/>
        <w:jc w:val="both"/>
        <w:rPr>
          <w:rFonts w:ascii="Times New Roman" w:hAnsi="Times New Roman" w:cs="Times New Roman"/>
          <w:b/>
          <w:bCs/>
          <w:sz w:val="24"/>
          <w:szCs w:val="24"/>
        </w:rPr>
      </w:pPr>
      <w:r w:rsidRPr="006F0AE7">
        <w:rPr>
          <w:rFonts w:ascii="Times New Roman" w:hAnsi="Times New Roman" w:cs="Times New Roman"/>
          <w:sz w:val="24"/>
          <w:szCs w:val="24"/>
        </w:rPr>
        <w:tab/>
      </w:r>
      <w:r w:rsidRPr="006F0AE7">
        <w:rPr>
          <w:rFonts w:ascii="Times New Roman" w:hAnsi="Times New Roman" w:cs="Times New Roman"/>
          <w:b/>
          <w:bCs/>
          <w:sz w:val="24"/>
          <w:szCs w:val="24"/>
        </w:rPr>
        <w:t>1.1. Perkamos komandiruočių organizavimo ir delegacijų priėmimo paslaugos (toliau – paslaugos). Šias paslaugas sudaro:</w:t>
      </w:r>
    </w:p>
    <w:p w14:paraId="363563A3" w14:textId="4ED61970" w:rsidR="000C5C4E" w:rsidRPr="006F0AE7" w:rsidRDefault="000C5C4E" w:rsidP="0038547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 xml:space="preserve">1.1.1. </w:t>
      </w:r>
      <w:r w:rsidR="00447D55" w:rsidRPr="006F0AE7">
        <w:rPr>
          <w:rFonts w:ascii="Times New Roman" w:hAnsi="Times New Roman" w:cs="Times New Roman"/>
          <w:sz w:val="24"/>
          <w:szCs w:val="24"/>
        </w:rPr>
        <w:t>p</w:t>
      </w:r>
      <w:r w:rsidRPr="006F0AE7">
        <w:rPr>
          <w:rFonts w:ascii="Times New Roman" w:hAnsi="Times New Roman" w:cs="Times New Roman"/>
          <w:sz w:val="24"/>
          <w:szCs w:val="24"/>
        </w:rPr>
        <w:t xml:space="preserve">erkančiosios organizacijos darbuotojų tarnybinių kelionių, </w:t>
      </w:r>
      <w:r w:rsidR="00385474" w:rsidRPr="006F0AE7">
        <w:rPr>
          <w:rFonts w:ascii="Times New Roman" w:hAnsi="Times New Roman" w:cs="Times New Roman"/>
          <w:sz w:val="24"/>
          <w:szCs w:val="24"/>
        </w:rPr>
        <w:t>oficialių delegacijų, renginių/projektų dalyvių bei Klaipėdos miesto savivaldybės (toliau – Savivaldybė) svečių kelionių oro transportu organizavimas (lėktuvo bilieto pasiūlymo suformavimas, bilietų rezervavimas, pardavimas, bilietų išpirkimas ir pristatymas, išankstinė keleivių registracija, konsultacijos ir pagalba visos kelionės metu, kelionės bilieto draudimas ir kt.);</w:t>
      </w:r>
    </w:p>
    <w:p w14:paraId="393C41CD" w14:textId="77777777" w:rsidR="00385474" w:rsidRPr="006F0AE7" w:rsidRDefault="00385474" w:rsidP="0038547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1.1.2. perkančiosios organizacijos darbuotojų tarnybinių kelionių, oficialių delegacijų, renginių/projektų dalyvių bei Savivaldybės svečių kelionių vandens ir sausumos transportu organizavimas (bilieto pasiūlymo suformavimas, įvairių transporto rūšių bilietų rezervavimas ir pardavimas, bilietų išpirkimas ir pristatymas, išankstinė keleivių registracija, konsultacijos ir pagalba visos kelionės metu ir kt.);</w:t>
      </w:r>
    </w:p>
    <w:p w14:paraId="57B52A4A" w14:textId="77777777" w:rsidR="00385474" w:rsidRPr="006F0AE7" w:rsidRDefault="00385474" w:rsidP="0038547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 xml:space="preserve">1.1.3. </w:t>
      </w:r>
      <w:r w:rsidR="00403400" w:rsidRPr="006F0AE7">
        <w:rPr>
          <w:rFonts w:ascii="Times New Roman" w:hAnsi="Times New Roman" w:cs="Times New Roman"/>
          <w:sz w:val="24"/>
          <w:szCs w:val="24"/>
        </w:rPr>
        <w:t xml:space="preserve">apgyvendinimo viešbutyje </w:t>
      </w:r>
      <w:r w:rsidRPr="006F0AE7">
        <w:rPr>
          <w:rFonts w:ascii="Times New Roman" w:hAnsi="Times New Roman" w:cs="Times New Roman"/>
          <w:sz w:val="24"/>
          <w:szCs w:val="24"/>
        </w:rPr>
        <w:t>perkančiosios organizacijos darbuotojų tarnybinių kelionių metu, oficialių delegacijų, renginių/projektų dalyvių bei Savivaldybės svečių</w:t>
      </w:r>
      <w:r w:rsidR="00E33FAD" w:rsidRPr="006F0AE7">
        <w:t xml:space="preserve"> </w:t>
      </w:r>
      <w:r w:rsidR="00E33FAD" w:rsidRPr="006F0AE7">
        <w:rPr>
          <w:rFonts w:ascii="Times New Roman" w:hAnsi="Times New Roman" w:cs="Times New Roman"/>
          <w:sz w:val="24"/>
          <w:szCs w:val="24"/>
        </w:rPr>
        <w:t>užsienyje ar Lietuvoje</w:t>
      </w:r>
      <w:r w:rsidRPr="006F0AE7">
        <w:rPr>
          <w:rFonts w:ascii="Times New Roman" w:hAnsi="Times New Roman" w:cs="Times New Roman"/>
          <w:sz w:val="24"/>
          <w:szCs w:val="24"/>
        </w:rPr>
        <w:t xml:space="preserve"> </w:t>
      </w:r>
      <w:r w:rsidR="007F0BED" w:rsidRPr="006F0AE7">
        <w:rPr>
          <w:rFonts w:ascii="Times New Roman" w:hAnsi="Times New Roman" w:cs="Times New Roman"/>
          <w:sz w:val="24"/>
          <w:szCs w:val="24"/>
        </w:rPr>
        <w:t>organizavimas (viešbučio pasiūlymo suformavimas, viešbučio rezervavimas, išpirkimas, automobilių stovėjimo vietos rezervavimas, išpirkimas ir kt.);</w:t>
      </w:r>
    </w:p>
    <w:p w14:paraId="5C244A66" w14:textId="77777777" w:rsidR="007F0BED" w:rsidRPr="006F0AE7" w:rsidRDefault="007F0BED" w:rsidP="0038547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 xml:space="preserve">1.1.4. </w:t>
      </w:r>
      <w:r w:rsidR="00E33FAD" w:rsidRPr="006F0AE7">
        <w:rPr>
          <w:rFonts w:ascii="Times New Roman" w:hAnsi="Times New Roman" w:cs="Times New Roman"/>
          <w:sz w:val="24"/>
          <w:szCs w:val="24"/>
        </w:rPr>
        <w:t>įvairių tipų viešojo maitinimo paslaugos oficialioms delegacijoms, renginių/projektų dalyviams bei Savivaldybės svečiams Klaipėdoje ar Lietuvoje organizavimas (vietos rezervavimas, meniu suderinimas ir užsakymas pagal poreikį ir kt. (svečių skaičius skirtingas kiekvienam užsakymui);</w:t>
      </w:r>
    </w:p>
    <w:p w14:paraId="77470C02" w14:textId="77777777" w:rsidR="00E33FAD" w:rsidRPr="006F0AE7" w:rsidRDefault="00E33FAD" w:rsidP="0038547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 xml:space="preserve">1.1.5. kultūrinio turizmo paslaugų organizavimas </w:t>
      </w:r>
      <w:r w:rsidR="00403400" w:rsidRPr="006F0AE7">
        <w:rPr>
          <w:rFonts w:ascii="Times New Roman" w:hAnsi="Times New Roman" w:cs="Times New Roman"/>
          <w:sz w:val="24"/>
          <w:szCs w:val="24"/>
        </w:rPr>
        <w:t xml:space="preserve">ir salės arba renginio vietos užsakymas </w:t>
      </w:r>
      <w:r w:rsidRPr="006F0AE7">
        <w:rPr>
          <w:rFonts w:ascii="Times New Roman" w:hAnsi="Times New Roman" w:cs="Times New Roman"/>
          <w:sz w:val="24"/>
          <w:szCs w:val="24"/>
        </w:rPr>
        <w:t>oficialioms delegacijoms, renginių/projektų dalyviams ir Savivaldybės svečiams (gidų, ekskursijų užsakymas, bilietų į lankytinus objektus ir kultūrinius renginius rezervavimas ir pirkimas ir kt.);</w:t>
      </w:r>
    </w:p>
    <w:p w14:paraId="7BA4AA93" w14:textId="77777777" w:rsidR="00E33FAD" w:rsidRPr="006F0AE7" w:rsidRDefault="00E33FAD" w:rsidP="0038547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1.1.6. komandiruojamų asmenų registracija (dalyvio mokestis) į konferencijas, seminarus ar kitus panašius renginius;</w:t>
      </w:r>
    </w:p>
    <w:p w14:paraId="7730C15C" w14:textId="77777777" w:rsidR="00E33FAD" w:rsidRPr="006F0AE7" w:rsidRDefault="00E33FAD" w:rsidP="0038547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1.1.7. vizų forminimo paslauga;</w:t>
      </w:r>
    </w:p>
    <w:p w14:paraId="2476DF49" w14:textId="77777777" w:rsidR="00E33FAD" w:rsidRPr="006F0AE7" w:rsidRDefault="00E33FAD" w:rsidP="0038547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1.1.8. įvairių rūšių transporto priemonių nuomos organizavimas;</w:t>
      </w:r>
    </w:p>
    <w:p w14:paraId="7F60A68B" w14:textId="77777777" w:rsidR="00E33FAD" w:rsidRPr="006F0AE7" w:rsidRDefault="00E33FAD" w:rsidP="00BA7D4A">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 xml:space="preserve">1.1.9. į tarnybines keliones vykstančių darbuotojų draudimo pardavimo paslaugos. </w:t>
      </w:r>
    </w:p>
    <w:p w14:paraId="39E21716" w14:textId="77777777" w:rsidR="00BA7D4A" w:rsidRPr="006F0AE7" w:rsidRDefault="00BA7D4A" w:rsidP="00BA7D4A">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1.2. Visos 1.1. punkte išvardintos paslaugos bus užsakomos ir perkamos pagal poreikį. Preliminariai 80 proc. visų Savivaldybės komandiruočių krypčių bus Europos teritorijoje. Skrydžiai vykdomi aviakompanijomis, kurios organizuoja skrydžius iš Vilniaus, Kauno, Palangos ir Rygos oro uostų. Šias paslaugas sudaro:</w:t>
      </w:r>
    </w:p>
    <w:tbl>
      <w:tblPr>
        <w:tblStyle w:val="Lentelstinklelis"/>
        <w:tblW w:w="0" w:type="auto"/>
        <w:tblLook w:val="04A0" w:firstRow="1" w:lastRow="0" w:firstColumn="1" w:lastColumn="0" w:noHBand="0" w:noVBand="1"/>
      </w:tblPr>
      <w:tblGrid>
        <w:gridCol w:w="556"/>
        <w:gridCol w:w="6669"/>
        <w:gridCol w:w="2403"/>
      </w:tblGrid>
      <w:tr w:rsidR="006F0AE7" w:rsidRPr="006F0AE7" w14:paraId="526641A4" w14:textId="77777777" w:rsidTr="00403400">
        <w:tc>
          <w:tcPr>
            <w:tcW w:w="556" w:type="dxa"/>
            <w:vAlign w:val="center"/>
          </w:tcPr>
          <w:p w14:paraId="319C72BF" w14:textId="77777777" w:rsidR="00BA7D4A" w:rsidRPr="006F0AE7" w:rsidRDefault="00BA7D4A" w:rsidP="00403400">
            <w:pPr>
              <w:jc w:val="center"/>
              <w:rPr>
                <w:rFonts w:ascii="Times New Roman" w:hAnsi="Times New Roman" w:cs="Times New Roman"/>
                <w:sz w:val="24"/>
                <w:szCs w:val="24"/>
              </w:rPr>
            </w:pPr>
            <w:r w:rsidRPr="006F0AE7">
              <w:rPr>
                <w:rFonts w:ascii="Times New Roman" w:hAnsi="Times New Roman" w:cs="Times New Roman"/>
                <w:sz w:val="24"/>
                <w:szCs w:val="24"/>
              </w:rPr>
              <w:t>Eil. Nr.</w:t>
            </w:r>
          </w:p>
        </w:tc>
        <w:tc>
          <w:tcPr>
            <w:tcW w:w="6669" w:type="dxa"/>
            <w:vAlign w:val="center"/>
          </w:tcPr>
          <w:p w14:paraId="59EAD55D" w14:textId="77777777" w:rsidR="00BA7D4A" w:rsidRPr="006F0AE7" w:rsidRDefault="00BA7D4A" w:rsidP="00403400">
            <w:pPr>
              <w:jc w:val="center"/>
              <w:rPr>
                <w:rFonts w:ascii="Times New Roman" w:hAnsi="Times New Roman" w:cs="Times New Roman"/>
                <w:sz w:val="24"/>
                <w:szCs w:val="24"/>
              </w:rPr>
            </w:pPr>
            <w:r w:rsidRPr="006F0AE7">
              <w:rPr>
                <w:rFonts w:ascii="Times New Roman" w:hAnsi="Times New Roman" w:cs="Times New Roman"/>
                <w:sz w:val="24"/>
                <w:szCs w:val="24"/>
              </w:rPr>
              <w:t>Paslaugų pavadinimas</w:t>
            </w:r>
          </w:p>
        </w:tc>
        <w:tc>
          <w:tcPr>
            <w:tcW w:w="2403" w:type="dxa"/>
            <w:vAlign w:val="center"/>
          </w:tcPr>
          <w:p w14:paraId="210831AB" w14:textId="6EFEFA0C" w:rsidR="00BA7D4A" w:rsidRPr="006F0AE7" w:rsidRDefault="00403400" w:rsidP="00403400">
            <w:pPr>
              <w:jc w:val="center"/>
              <w:rPr>
                <w:rFonts w:ascii="Times New Roman" w:hAnsi="Times New Roman" w:cs="Times New Roman"/>
                <w:sz w:val="24"/>
                <w:szCs w:val="24"/>
              </w:rPr>
            </w:pPr>
            <w:r w:rsidRPr="006F0AE7">
              <w:rPr>
                <w:rFonts w:ascii="Times New Roman" w:hAnsi="Times New Roman" w:cs="Times New Roman"/>
                <w:sz w:val="24"/>
                <w:szCs w:val="24"/>
              </w:rPr>
              <w:t>Preliminarus kiekis</w:t>
            </w:r>
            <w:r w:rsidR="00236611">
              <w:rPr>
                <w:rFonts w:ascii="Times New Roman" w:hAnsi="Times New Roman" w:cs="Times New Roman"/>
                <w:sz w:val="24"/>
                <w:szCs w:val="24"/>
              </w:rPr>
              <w:t>*</w:t>
            </w:r>
          </w:p>
        </w:tc>
      </w:tr>
      <w:tr w:rsidR="006F0AE7" w:rsidRPr="006F0AE7" w14:paraId="1F857C56" w14:textId="77777777" w:rsidTr="00403400">
        <w:tc>
          <w:tcPr>
            <w:tcW w:w="556" w:type="dxa"/>
          </w:tcPr>
          <w:p w14:paraId="37F10639" w14:textId="77777777" w:rsidR="00BA7D4A" w:rsidRPr="006F0AE7" w:rsidRDefault="00403400" w:rsidP="00BA7D4A">
            <w:pPr>
              <w:jc w:val="both"/>
              <w:rPr>
                <w:rFonts w:ascii="Times New Roman" w:hAnsi="Times New Roman" w:cs="Times New Roman"/>
                <w:sz w:val="24"/>
                <w:szCs w:val="24"/>
              </w:rPr>
            </w:pPr>
            <w:r w:rsidRPr="006F0AE7">
              <w:rPr>
                <w:rFonts w:ascii="Times New Roman" w:hAnsi="Times New Roman" w:cs="Times New Roman"/>
                <w:sz w:val="24"/>
                <w:szCs w:val="24"/>
              </w:rPr>
              <w:t>1.</w:t>
            </w:r>
          </w:p>
        </w:tc>
        <w:tc>
          <w:tcPr>
            <w:tcW w:w="6669" w:type="dxa"/>
          </w:tcPr>
          <w:p w14:paraId="348883C9" w14:textId="77777777" w:rsidR="00BA7D4A" w:rsidRPr="006F0AE7" w:rsidRDefault="008223B4" w:rsidP="00BA7D4A">
            <w:pPr>
              <w:jc w:val="both"/>
              <w:rPr>
                <w:rFonts w:ascii="Times New Roman" w:hAnsi="Times New Roman" w:cs="Times New Roman"/>
                <w:sz w:val="24"/>
                <w:szCs w:val="24"/>
              </w:rPr>
            </w:pPr>
            <w:r w:rsidRPr="006F0AE7">
              <w:rPr>
                <w:rFonts w:ascii="Times New Roman" w:hAnsi="Times New Roman" w:cs="Times New Roman"/>
                <w:sz w:val="24"/>
                <w:szCs w:val="24"/>
              </w:rPr>
              <w:t>perkančiosios organizacijos darbuotojų tarnybinių kelionių, oficialių delegacijų, renginių/projektų dalyvių bei Klaipėdos miesto savivaldybės (toliau – Savivaldybė) svečių kelionių oro transportu organizavimas (lėktuvo bilieto pasiūlymo suformavimas, bilietų rezervavimas, pardavimas, bilietų išpirkimas ir pristatymas, išankstinė keleivių registracija, konsultacijos ir pagalba visos kelionės metu, kelionės bilieto draudimas ir kt.);</w:t>
            </w:r>
          </w:p>
        </w:tc>
        <w:tc>
          <w:tcPr>
            <w:tcW w:w="2403" w:type="dxa"/>
          </w:tcPr>
          <w:p w14:paraId="74349001" w14:textId="4D164464" w:rsidR="00BA7D4A" w:rsidRPr="006F0AE7" w:rsidRDefault="000A2ADD" w:rsidP="00D37900">
            <w:pPr>
              <w:jc w:val="center"/>
              <w:rPr>
                <w:rFonts w:ascii="Times New Roman" w:hAnsi="Times New Roman" w:cs="Times New Roman"/>
                <w:sz w:val="24"/>
                <w:szCs w:val="24"/>
              </w:rPr>
            </w:pPr>
            <w:r>
              <w:rPr>
                <w:rFonts w:ascii="Times New Roman" w:hAnsi="Times New Roman" w:cs="Times New Roman"/>
                <w:sz w:val="24"/>
                <w:szCs w:val="24"/>
              </w:rPr>
              <w:t>150</w:t>
            </w:r>
            <w:r w:rsidR="00513CB8" w:rsidRPr="006F0AE7">
              <w:rPr>
                <w:rFonts w:ascii="Times New Roman" w:hAnsi="Times New Roman" w:cs="Times New Roman"/>
                <w:sz w:val="24"/>
                <w:szCs w:val="24"/>
              </w:rPr>
              <w:t xml:space="preserve"> (Iš jų: ekonomine klase – </w:t>
            </w:r>
            <w:r>
              <w:rPr>
                <w:rFonts w:ascii="Times New Roman" w:hAnsi="Times New Roman" w:cs="Times New Roman"/>
                <w:sz w:val="24"/>
                <w:szCs w:val="24"/>
              </w:rPr>
              <w:t>145</w:t>
            </w:r>
            <w:r w:rsidR="00513CB8" w:rsidRPr="006F0AE7">
              <w:rPr>
                <w:rFonts w:ascii="Times New Roman" w:hAnsi="Times New Roman" w:cs="Times New Roman"/>
                <w:sz w:val="24"/>
                <w:szCs w:val="24"/>
              </w:rPr>
              <w:t xml:space="preserve">, verslo klase – </w:t>
            </w:r>
            <w:r>
              <w:rPr>
                <w:rFonts w:ascii="Times New Roman" w:hAnsi="Times New Roman" w:cs="Times New Roman"/>
                <w:sz w:val="24"/>
                <w:szCs w:val="24"/>
              </w:rPr>
              <w:t>5</w:t>
            </w:r>
            <w:r w:rsidR="00513CB8" w:rsidRPr="006F0AE7">
              <w:rPr>
                <w:rFonts w:ascii="Times New Roman" w:hAnsi="Times New Roman" w:cs="Times New Roman"/>
                <w:sz w:val="24"/>
                <w:szCs w:val="24"/>
              </w:rPr>
              <w:t>)</w:t>
            </w:r>
          </w:p>
        </w:tc>
      </w:tr>
      <w:tr w:rsidR="006F0AE7" w:rsidRPr="006F0AE7" w14:paraId="3FFF397D" w14:textId="77777777" w:rsidTr="00403400">
        <w:tc>
          <w:tcPr>
            <w:tcW w:w="556" w:type="dxa"/>
          </w:tcPr>
          <w:p w14:paraId="5EFFC063" w14:textId="77777777" w:rsidR="00BA7D4A" w:rsidRPr="006F0AE7" w:rsidRDefault="00403400" w:rsidP="00BA7D4A">
            <w:pPr>
              <w:jc w:val="both"/>
              <w:rPr>
                <w:rFonts w:ascii="Times New Roman" w:hAnsi="Times New Roman" w:cs="Times New Roman"/>
                <w:sz w:val="24"/>
                <w:szCs w:val="24"/>
              </w:rPr>
            </w:pPr>
            <w:r w:rsidRPr="006F0AE7">
              <w:rPr>
                <w:rFonts w:ascii="Times New Roman" w:hAnsi="Times New Roman" w:cs="Times New Roman"/>
                <w:sz w:val="24"/>
                <w:szCs w:val="24"/>
              </w:rPr>
              <w:lastRenderedPageBreak/>
              <w:t>2.</w:t>
            </w:r>
          </w:p>
        </w:tc>
        <w:tc>
          <w:tcPr>
            <w:tcW w:w="6669" w:type="dxa"/>
          </w:tcPr>
          <w:p w14:paraId="14848B4E" w14:textId="77777777" w:rsidR="00BA7D4A" w:rsidRPr="006F0AE7" w:rsidRDefault="008223B4" w:rsidP="00BA7D4A">
            <w:pPr>
              <w:jc w:val="both"/>
              <w:rPr>
                <w:rFonts w:ascii="Times New Roman" w:hAnsi="Times New Roman" w:cs="Times New Roman"/>
                <w:sz w:val="24"/>
                <w:szCs w:val="24"/>
              </w:rPr>
            </w:pPr>
            <w:r w:rsidRPr="006F0AE7">
              <w:rPr>
                <w:rFonts w:ascii="Times New Roman" w:hAnsi="Times New Roman" w:cs="Times New Roman"/>
                <w:sz w:val="24"/>
                <w:szCs w:val="24"/>
              </w:rPr>
              <w:t>perkančiosios organizacijos darbuotojų tarnybinių kelionių, oficialių delegacijų, renginių/projektų dalyvių bei Savivaldybės svečių kelionių vandens ir sausumos transportu organizavimas (bilieto pasiūlymo suformavimas, įvairių transporto rūšių bilietų rezervavimas ir pardavimas, bilietų išpirkimas ir pristatymas, išankstinė keleivių registracija, konsultacijos ir pagalba visos kelionės metu ir kt.)</w:t>
            </w:r>
          </w:p>
        </w:tc>
        <w:tc>
          <w:tcPr>
            <w:tcW w:w="2403" w:type="dxa"/>
          </w:tcPr>
          <w:p w14:paraId="3BE0F40C" w14:textId="028A57F3" w:rsidR="00BA7D4A" w:rsidRPr="006F0AE7" w:rsidRDefault="000A2ADD" w:rsidP="00D37900">
            <w:pPr>
              <w:jc w:val="center"/>
              <w:rPr>
                <w:rFonts w:ascii="Times New Roman" w:hAnsi="Times New Roman" w:cs="Times New Roman"/>
                <w:sz w:val="24"/>
                <w:szCs w:val="24"/>
              </w:rPr>
            </w:pPr>
            <w:r>
              <w:rPr>
                <w:rFonts w:ascii="Times New Roman" w:hAnsi="Times New Roman" w:cs="Times New Roman"/>
                <w:sz w:val="24"/>
                <w:szCs w:val="24"/>
              </w:rPr>
              <w:t>30</w:t>
            </w:r>
          </w:p>
        </w:tc>
      </w:tr>
      <w:tr w:rsidR="006F0AE7" w:rsidRPr="006F0AE7" w14:paraId="785ECC0C" w14:textId="77777777" w:rsidTr="00403400">
        <w:tc>
          <w:tcPr>
            <w:tcW w:w="556" w:type="dxa"/>
          </w:tcPr>
          <w:p w14:paraId="3D4D550A" w14:textId="77777777" w:rsidR="00BA7D4A" w:rsidRPr="006F0AE7" w:rsidRDefault="00403400" w:rsidP="00BA7D4A">
            <w:pPr>
              <w:jc w:val="both"/>
              <w:rPr>
                <w:rFonts w:ascii="Times New Roman" w:hAnsi="Times New Roman" w:cs="Times New Roman"/>
                <w:sz w:val="24"/>
                <w:szCs w:val="24"/>
              </w:rPr>
            </w:pPr>
            <w:r w:rsidRPr="006F0AE7">
              <w:rPr>
                <w:rFonts w:ascii="Times New Roman" w:hAnsi="Times New Roman" w:cs="Times New Roman"/>
                <w:sz w:val="24"/>
                <w:szCs w:val="24"/>
              </w:rPr>
              <w:t>3.</w:t>
            </w:r>
          </w:p>
        </w:tc>
        <w:tc>
          <w:tcPr>
            <w:tcW w:w="6669" w:type="dxa"/>
          </w:tcPr>
          <w:p w14:paraId="5AC4384C" w14:textId="77777777" w:rsidR="00BA7D4A" w:rsidRPr="006F0AE7" w:rsidRDefault="008223B4" w:rsidP="00BA7D4A">
            <w:pPr>
              <w:jc w:val="both"/>
              <w:rPr>
                <w:rFonts w:ascii="Times New Roman" w:hAnsi="Times New Roman" w:cs="Times New Roman"/>
                <w:sz w:val="24"/>
                <w:szCs w:val="24"/>
              </w:rPr>
            </w:pPr>
            <w:r w:rsidRPr="006F0AE7">
              <w:rPr>
                <w:rFonts w:ascii="Times New Roman" w:hAnsi="Times New Roman" w:cs="Times New Roman"/>
                <w:sz w:val="24"/>
                <w:szCs w:val="24"/>
              </w:rPr>
              <w:t>apgyvendinimo viešbutyje perkančiosios organizacijos darbuotojų tarnybinių kelionių metu, oficialių delegacijų, renginių/projektų dalyvių bei Savivaldybės svečių</w:t>
            </w:r>
            <w:r w:rsidRPr="006F0AE7">
              <w:t xml:space="preserve"> </w:t>
            </w:r>
            <w:r w:rsidRPr="006F0AE7">
              <w:rPr>
                <w:rFonts w:ascii="Times New Roman" w:hAnsi="Times New Roman" w:cs="Times New Roman"/>
                <w:sz w:val="24"/>
                <w:szCs w:val="24"/>
              </w:rPr>
              <w:t>užsienyje ar Lietuvoje organizavimas (viešbučio pasiūlymo suformavimas, viešbučio rezervavimas, išpirkimas, automobilių stovėjimo vietos rezervavimas, išpirkimas ir kt.)</w:t>
            </w:r>
          </w:p>
        </w:tc>
        <w:tc>
          <w:tcPr>
            <w:tcW w:w="2403" w:type="dxa"/>
          </w:tcPr>
          <w:p w14:paraId="34B0A961" w14:textId="2FB9CCCF" w:rsidR="00BA7D4A" w:rsidRPr="006F0AE7" w:rsidRDefault="000A2ADD" w:rsidP="000A2ADD">
            <w:pPr>
              <w:jc w:val="center"/>
              <w:rPr>
                <w:rFonts w:ascii="Times New Roman" w:hAnsi="Times New Roman" w:cs="Times New Roman"/>
                <w:sz w:val="24"/>
                <w:szCs w:val="24"/>
              </w:rPr>
            </w:pPr>
            <w:r>
              <w:rPr>
                <w:rFonts w:ascii="Times New Roman" w:hAnsi="Times New Roman" w:cs="Times New Roman"/>
                <w:sz w:val="24"/>
                <w:szCs w:val="24"/>
              </w:rPr>
              <w:t>200</w:t>
            </w:r>
          </w:p>
        </w:tc>
      </w:tr>
      <w:tr w:rsidR="006F0AE7" w:rsidRPr="006F0AE7" w14:paraId="4248B379" w14:textId="77777777" w:rsidTr="00403400">
        <w:tc>
          <w:tcPr>
            <w:tcW w:w="556" w:type="dxa"/>
          </w:tcPr>
          <w:p w14:paraId="67C6D215" w14:textId="77777777" w:rsidR="00BA7D4A" w:rsidRPr="006F0AE7" w:rsidRDefault="00403400" w:rsidP="00BA7D4A">
            <w:pPr>
              <w:jc w:val="both"/>
              <w:rPr>
                <w:rFonts w:ascii="Times New Roman" w:hAnsi="Times New Roman" w:cs="Times New Roman"/>
                <w:sz w:val="24"/>
                <w:szCs w:val="24"/>
              </w:rPr>
            </w:pPr>
            <w:r w:rsidRPr="006F0AE7">
              <w:rPr>
                <w:rFonts w:ascii="Times New Roman" w:hAnsi="Times New Roman" w:cs="Times New Roman"/>
                <w:sz w:val="24"/>
                <w:szCs w:val="24"/>
              </w:rPr>
              <w:t>4.</w:t>
            </w:r>
          </w:p>
        </w:tc>
        <w:tc>
          <w:tcPr>
            <w:tcW w:w="6669" w:type="dxa"/>
          </w:tcPr>
          <w:p w14:paraId="517654DB" w14:textId="77777777" w:rsidR="00BA7D4A" w:rsidRPr="006F0AE7" w:rsidRDefault="008223B4" w:rsidP="00BA7D4A">
            <w:pPr>
              <w:jc w:val="both"/>
              <w:rPr>
                <w:rFonts w:ascii="Times New Roman" w:hAnsi="Times New Roman" w:cs="Times New Roman"/>
                <w:sz w:val="24"/>
                <w:szCs w:val="24"/>
              </w:rPr>
            </w:pPr>
            <w:r w:rsidRPr="006F0AE7">
              <w:rPr>
                <w:rFonts w:ascii="Times New Roman" w:hAnsi="Times New Roman" w:cs="Times New Roman"/>
                <w:sz w:val="24"/>
                <w:szCs w:val="24"/>
              </w:rPr>
              <w:t>įvairių tipų viešojo maitinimo paslaugos oficialioms delegacijoms, renginių/projektų dalyviams bei Savivaldybės svečiams Klaipėdoje ar Lietuvoje organizavimas (vietos rezervavimas, meniu suderinimas ir užsakymas pagal poreikį ir kt. (svečių skaičius skirtingas kiekvienam užsakymui)</w:t>
            </w:r>
          </w:p>
        </w:tc>
        <w:tc>
          <w:tcPr>
            <w:tcW w:w="2403" w:type="dxa"/>
          </w:tcPr>
          <w:p w14:paraId="43A23E9C" w14:textId="23F1C235" w:rsidR="00BA7D4A" w:rsidRPr="006F0AE7" w:rsidRDefault="000A2ADD" w:rsidP="00D37900">
            <w:pPr>
              <w:jc w:val="center"/>
              <w:rPr>
                <w:rFonts w:ascii="Times New Roman" w:hAnsi="Times New Roman" w:cs="Times New Roman"/>
                <w:sz w:val="24"/>
                <w:szCs w:val="24"/>
              </w:rPr>
            </w:pPr>
            <w:r>
              <w:rPr>
                <w:rFonts w:ascii="Times New Roman" w:hAnsi="Times New Roman" w:cs="Times New Roman"/>
                <w:sz w:val="24"/>
                <w:szCs w:val="24"/>
              </w:rPr>
              <w:t>100</w:t>
            </w:r>
          </w:p>
        </w:tc>
      </w:tr>
      <w:tr w:rsidR="006F0AE7" w:rsidRPr="006F0AE7" w14:paraId="1BBEAC51" w14:textId="77777777" w:rsidTr="00403400">
        <w:tc>
          <w:tcPr>
            <w:tcW w:w="556" w:type="dxa"/>
          </w:tcPr>
          <w:p w14:paraId="7A1A09C3" w14:textId="77777777" w:rsidR="00BA7D4A" w:rsidRPr="006F0AE7" w:rsidRDefault="00403400" w:rsidP="00BA7D4A">
            <w:pPr>
              <w:jc w:val="both"/>
              <w:rPr>
                <w:rFonts w:ascii="Times New Roman" w:hAnsi="Times New Roman" w:cs="Times New Roman"/>
                <w:sz w:val="24"/>
                <w:szCs w:val="24"/>
              </w:rPr>
            </w:pPr>
            <w:r w:rsidRPr="006F0AE7">
              <w:rPr>
                <w:rFonts w:ascii="Times New Roman" w:hAnsi="Times New Roman" w:cs="Times New Roman"/>
                <w:sz w:val="24"/>
                <w:szCs w:val="24"/>
              </w:rPr>
              <w:t>5.</w:t>
            </w:r>
          </w:p>
        </w:tc>
        <w:tc>
          <w:tcPr>
            <w:tcW w:w="6669" w:type="dxa"/>
          </w:tcPr>
          <w:p w14:paraId="53F571C1" w14:textId="77777777" w:rsidR="00BA7D4A" w:rsidRPr="006F0AE7" w:rsidRDefault="008223B4" w:rsidP="00BA7D4A">
            <w:pPr>
              <w:jc w:val="both"/>
              <w:rPr>
                <w:rFonts w:ascii="Times New Roman" w:hAnsi="Times New Roman" w:cs="Times New Roman"/>
                <w:sz w:val="24"/>
                <w:szCs w:val="24"/>
              </w:rPr>
            </w:pPr>
            <w:r w:rsidRPr="006F0AE7">
              <w:rPr>
                <w:rFonts w:ascii="Times New Roman" w:hAnsi="Times New Roman" w:cs="Times New Roman"/>
                <w:sz w:val="24"/>
                <w:szCs w:val="24"/>
              </w:rPr>
              <w:t>kultūrinio turizmo paslaugų organizavimas ir salės arba renginio vietos užsakymas oficialioms delegacijoms, renginių/projektų dalyviams ir Savivaldybės svečiams (gidų, ekskursijų užsakymas, bilietų į lankytinus objektus ir kultūrinius renginius rezervavimas ir pirkimas ir kt.)</w:t>
            </w:r>
          </w:p>
        </w:tc>
        <w:tc>
          <w:tcPr>
            <w:tcW w:w="2403" w:type="dxa"/>
          </w:tcPr>
          <w:p w14:paraId="0A19D2F5" w14:textId="1AE0B7F7" w:rsidR="00BA7D4A" w:rsidRPr="006F0AE7" w:rsidRDefault="000A2ADD" w:rsidP="00D37900">
            <w:pPr>
              <w:jc w:val="center"/>
              <w:rPr>
                <w:rFonts w:ascii="Times New Roman" w:hAnsi="Times New Roman" w:cs="Times New Roman"/>
                <w:sz w:val="24"/>
                <w:szCs w:val="24"/>
              </w:rPr>
            </w:pPr>
            <w:r>
              <w:rPr>
                <w:rFonts w:ascii="Times New Roman" w:hAnsi="Times New Roman" w:cs="Times New Roman"/>
                <w:sz w:val="24"/>
                <w:szCs w:val="24"/>
              </w:rPr>
              <w:t>30</w:t>
            </w:r>
          </w:p>
        </w:tc>
      </w:tr>
      <w:tr w:rsidR="006F0AE7" w:rsidRPr="006F0AE7" w14:paraId="040770E6" w14:textId="77777777" w:rsidTr="00403400">
        <w:tc>
          <w:tcPr>
            <w:tcW w:w="556" w:type="dxa"/>
          </w:tcPr>
          <w:p w14:paraId="7CE55273" w14:textId="77777777" w:rsidR="00BA7D4A" w:rsidRPr="006F0AE7" w:rsidRDefault="00403400" w:rsidP="00BA7D4A">
            <w:pPr>
              <w:jc w:val="both"/>
              <w:rPr>
                <w:rFonts w:ascii="Times New Roman" w:hAnsi="Times New Roman" w:cs="Times New Roman"/>
                <w:sz w:val="24"/>
                <w:szCs w:val="24"/>
              </w:rPr>
            </w:pPr>
            <w:r w:rsidRPr="006F0AE7">
              <w:rPr>
                <w:rFonts w:ascii="Times New Roman" w:hAnsi="Times New Roman" w:cs="Times New Roman"/>
                <w:sz w:val="24"/>
                <w:szCs w:val="24"/>
              </w:rPr>
              <w:t>6.</w:t>
            </w:r>
          </w:p>
        </w:tc>
        <w:tc>
          <w:tcPr>
            <w:tcW w:w="6669" w:type="dxa"/>
          </w:tcPr>
          <w:p w14:paraId="0498FA5F" w14:textId="77777777" w:rsidR="00BA7D4A" w:rsidRPr="006F0AE7" w:rsidRDefault="00D37900" w:rsidP="00BA7D4A">
            <w:pPr>
              <w:jc w:val="both"/>
              <w:rPr>
                <w:rFonts w:ascii="Times New Roman" w:hAnsi="Times New Roman" w:cs="Times New Roman"/>
                <w:sz w:val="24"/>
                <w:szCs w:val="24"/>
              </w:rPr>
            </w:pPr>
            <w:r w:rsidRPr="006F0AE7">
              <w:rPr>
                <w:rFonts w:ascii="Times New Roman" w:hAnsi="Times New Roman" w:cs="Times New Roman"/>
                <w:sz w:val="24"/>
                <w:szCs w:val="24"/>
              </w:rPr>
              <w:t>Komandiruojamų asmenų registracija (dalyvio mokestis) į konferencijas, seminarus ar kitus panašius renginius</w:t>
            </w:r>
          </w:p>
        </w:tc>
        <w:tc>
          <w:tcPr>
            <w:tcW w:w="2403" w:type="dxa"/>
          </w:tcPr>
          <w:p w14:paraId="7BC9B3E6" w14:textId="3945F695" w:rsidR="00BA7D4A" w:rsidRPr="006F0AE7" w:rsidRDefault="000A2ADD" w:rsidP="00D37900">
            <w:pPr>
              <w:jc w:val="center"/>
              <w:rPr>
                <w:rFonts w:ascii="Times New Roman" w:hAnsi="Times New Roman" w:cs="Times New Roman"/>
                <w:sz w:val="24"/>
                <w:szCs w:val="24"/>
              </w:rPr>
            </w:pPr>
            <w:r>
              <w:rPr>
                <w:rFonts w:ascii="Times New Roman" w:hAnsi="Times New Roman" w:cs="Times New Roman"/>
                <w:sz w:val="24"/>
                <w:szCs w:val="24"/>
              </w:rPr>
              <w:t>30</w:t>
            </w:r>
          </w:p>
        </w:tc>
      </w:tr>
      <w:tr w:rsidR="006F0AE7" w:rsidRPr="006F0AE7" w14:paraId="140FD63A" w14:textId="77777777" w:rsidTr="00403400">
        <w:tc>
          <w:tcPr>
            <w:tcW w:w="556" w:type="dxa"/>
          </w:tcPr>
          <w:p w14:paraId="2C82E23A" w14:textId="77777777" w:rsidR="00BA7D4A" w:rsidRPr="006F0AE7" w:rsidRDefault="00403400" w:rsidP="00BA7D4A">
            <w:pPr>
              <w:jc w:val="both"/>
              <w:rPr>
                <w:rFonts w:ascii="Times New Roman" w:hAnsi="Times New Roman" w:cs="Times New Roman"/>
                <w:sz w:val="24"/>
                <w:szCs w:val="24"/>
              </w:rPr>
            </w:pPr>
            <w:r w:rsidRPr="006F0AE7">
              <w:rPr>
                <w:rFonts w:ascii="Times New Roman" w:hAnsi="Times New Roman" w:cs="Times New Roman"/>
                <w:sz w:val="24"/>
                <w:szCs w:val="24"/>
              </w:rPr>
              <w:t>7.</w:t>
            </w:r>
          </w:p>
        </w:tc>
        <w:tc>
          <w:tcPr>
            <w:tcW w:w="6669" w:type="dxa"/>
          </w:tcPr>
          <w:p w14:paraId="342D872A" w14:textId="77777777" w:rsidR="00BA7D4A" w:rsidRPr="006F0AE7" w:rsidRDefault="00D37900" w:rsidP="00BA7D4A">
            <w:pPr>
              <w:jc w:val="both"/>
              <w:rPr>
                <w:rFonts w:ascii="Times New Roman" w:hAnsi="Times New Roman" w:cs="Times New Roman"/>
                <w:sz w:val="24"/>
                <w:szCs w:val="24"/>
              </w:rPr>
            </w:pPr>
            <w:r w:rsidRPr="006F0AE7">
              <w:rPr>
                <w:rFonts w:ascii="Times New Roman" w:hAnsi="Times New Roman" w:cs="Times New Roman"/>
                <w:sz w:val="24"/>
                <w:szCs w:val="24"/>
              </w:rPr>
              <w:t>Vizų forminimo paslauga</w:t>
            </w:r>
          </w:p>
        </w:tc>
        <w:tc>
          <w:tcPr>
            <w:tcW w:w="2403" w:type="dxa"/>
          </w:tcPr>
          <w:p w14:paraId="51A723A8" w14:textId="7B96BF01" w:rsidR="00BA7D4A" w:rsidRPr="006F0AE7" w:rsidRDefault="000A2ADD" w:rsidP="00D37900">
            <w:pPr>
              <w:jc w:val="center"/>
              <w:rPr>
                <w:rFonts w:ascii="Times New Roman" w:hAnsi="Times New Roman" w:cs="Times New Roman"/>
                <w:sz w:val="24"/>
                <w:szCs w:val="24"/>
              </w:rPr>
            </w:pPr>
            <w:r>
              <w:rPr>
                <w:rFonts w:ascii="Times New Roman" w:hAnsi="Times New Roman" w:cs="Times New Roman"/>
                <w:sz w:val="24"/>
                <w:szCs w:val="24"/>
              </w:rPr>
              <w:t>15</w:t>
            </w:r>
          </w:p>
        </w:tc>
      </w:tr>
      <w:tr w:rsidR="006F0AE7" w:rsidRPr="006F0AE7" w14:paraId="542475AE" w14:textId="77777777" w:rsidTr="00403400">
        <w:tc>
          <w:tcPr>
            <w:tcW w:w="556" w:type="dxa"/>
          </w:tcPr>
          <w:p w14:paraId="3E9A1BA7" w14:textId="77777777" w:rsidR="00403400" w:rsidRPr="006F0AE7" w:rsidRDefault="00403400" w:rsidP="00BA7D4A">
            <w:pPr>
              <w:jc w:val="both"/>
              <w:rPr>
                <w:rFonts w:ascii="Times New Roman" w:hAnsi="Times New Roman" w:cs="Times New Roman"/>
                <w:sz w:val="24"/>
                <w:szCs w:val="24"/>
              </w:rPr>
            </w:pPr>
            <w:r w:rsidRPr="006F0AE7">
              <w:rPr>
                <w:rFonts w:ascii="Times New Roman" w:hAnsi="Times New Roman" w:cs="Times New Roman"/>
                <w:sz w:val="24"/>
                <w:szCs w:val="24"/>
              </w:rPr>
              <w:t>8.</w:t>
            </w:r>
          </w:p>
        </w:tc>
        <w:tc>
          <w:tcPr>
            <w:tcW w:w="6669" w:type="dxa"/>
          </w:tcPr>
          <w:p w14:paraId="3923B26E" w14:textId="77777777" w:rsidR="00403400" w:rsidRPr="006F0AE7" w:rsidRDefault="00D37900" w:rsidP="00BA7D4A">
            <w:pPr>
              <w:jc w:val="both"/>
              <w:rPr>
                <w:rFonts w:ascii="Times New Roman" w:hAnsi="Times New Roman" w:cs="Times New Roman"/>
                <w:sz w:val="24"/>
                <w:szCs w:val="24"/>
              </w:rPr>
            </w:pPr>
            <w:r w:rsidRPr="006F0AE7">
              <w:rPr>
                <w:rFonts w:ascii="Times New Roman" w:hAnsi="Times New Roman" w:cs="Times New Roman"/>
                <w:sz w:val="24"/>
                <w:szCs w:val="24"/>
              </w:rPr>
              <w:t>Įvairių rūšių transporto priemonių nuomos organizavimas</w:t>
            </w:r>
          </w:p>
        </w:tc>
        <w:tc>
          <w:tcPr>
            <w:tcW w:w="2403" w:type="dxa"/>
          </w:tcPr>
          <w:p w14:paraId="2980FADB" w14:textId="1D5107B8" w:rsidR="00403400" w:rsidRPr="006F0AE7" w:rsidRDefault="000A2ADD" w:rsidP="00D37900">
            <w:pPr>
              <w:jc w:val="center"/>
              <w:rPr>
                <w:rFonts w:ascii="Times New Roman" w:hAnsi="Times New Roman" w:cs="Times New Roman"/>
                <w:sz w:val="24"/>
                <w:szCs w:val="24"/>
              </w:rPr>
            </w:pPr>
            <w:r>
              <w:rPr>
                <w:rFonts w:ascii="Times New Roman" w:hAnsi="Times New Roman" w:cs="Times New Roman"/>
                <w:sz w:val="24"/>
                <w:szCs w:val="24"/>
              </w:rPr>
              <w:t>30</w:t>
            </w:r>
          </w:p>
        </w:tc>
      </w:tr>
      <w:tr w:rsidR="006F0AE7" w:rsidRPr="006F0AE7" w14:paraId="459C11F7" w14:textId="77777777" w:rsidTr="00403400">
        <w:tc>
          <w:tcPr>
            <w:tcW w:w="556" w:type="dxa"/>
          </w:tcPr>
          <w:p w14:paraId="15C3710D" w14:textId="77777777" w:rsidR="00403400" w:rsidRPr="006F0AE7" w:rsidRDefault="00403400" w:rsidP="00BA7D4A">
            <w:pPr>
              <w:jc w:val="both"/>
              <w:rPr>
                <w:rFonts w:ascii="Times New Roman" w:hAnsi="Times New Roman" w:cs="Times New Roman"/>
                <w:sz w:val="24"/>
                <w:szCs w:val="24"/>
              </w:rPr>
            </w:pPr>
            <w:r w:rsidRPr="006F0AE7">
              <w:rPr>
                <w:rFonts w:ascii="Times New Roman" w:hAnsi="Times New Roman" w:cs="Times New Roman"/>
                <w:sz w:val="24"/>
                <w:szCs w:val="24"/>
              </w:rPr>
              <w:t>9.</w:t>
            </w:r>
          </w:p>
        </w:tc>
        <w:tc>
          <w:tcPr>
            <w:tcW w:w="6669" w:type="dxa"/>
          </w:tcPr>
          <w:p w14:paraId="05D4B53A" w14:textId="77777777" w:rsidR="00403400" w:rsidRPr="006F0AE7" w:rsidRDefault="00D37900" w:rsidP="00BA7D4A">
            <w:pPr>
              <w:jc w:val="both"/>
              <w:rPr>
                <w:rFonts w:ascii="Times New Roman" w:hAnsi="Times New Roman" w:cs="Times New Roman"/>
                <w:sz w:val="24"/>
                <w:szCs w:val="24"/>
              </w:rPr>
            </w:pPr>
            <w:r w:rsidRPr="006F0AE7">
              <w:rPr>
                <w:rFonts w:ascii="Times New Roman" w:hAnsi="Times New Roman" w:cs="Times New Roman"/>
                <w:sz w:val="24"/>
                <w:szCs w:val="24"/>
              </w:rPr>
              <w:t>Į tarnybines keliones vykstančių darbuotojų draudimo pardavimo paslaugos</w:t>
            </w:r>
          </w:p>
        </w:tc>
        <w:tc>
          <w:tcPr>
            <w:tcW w:w="2403" w:type="dxa"/>
          </w:tcPr>
          <w:p w14:paraId="4C3919B5" w14:textId="2D53E9D4" w:rsidR="00403400" w:rsidRPr="006F0AE7" w:rsidRDefault="000A2ADD" w:rsidP="00513CB8">
            <w:pPr>
              <w:jc w:val="center"/>
              <w:rPr>
                <w:rFonts w:ascii="Times New Roman" w:hAnsi="Times New Roman" w:cs="Times New Roman"/>
                <w:sz w:val="24"/>
                <w:szCs w:val="24"/>
              </w:rPr>
            </w:pPr>
            <w:r>
              <w:rPr>
                <w:rFonts w:ascii="Times New Roman" w:hAnsi="Times New Roman" w:cs="Times New Roman"/>
                <w:sz w:val="24"/>
                <w:szCs w:val="24"/>
              </w:rPr>
              <w:t>200</w:t>
            </w:r>
          </w:p>
        </w:tc>
      </w:tr>
    </w:tbl>
    <w:p w14:paraId="0F6A0913" w14:textId="26B47289" w:rsidR="00BA7D4A" w:rsidRPr="006F0AE7" w:rsidRDefault="00447D55" w:rsidP="00BA7D4A">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w:t>
      </w:r>
      <w:r w:rsidR="00170A7C" w:rsidRPr="006F0AE7">
        <w:rPr>
          <w:rFonts w:ascii="Times New Roman" w:hAnsi="Times New Roman" w:cs="Times New Roman"/>
          <w:sz w:val="24"/>
          <w:szCs w:val="24"/>
        </w:rPr>
        <w:t xml:space="preserve"> </w:t>
      </w:r>
      <w:r w:rsidR="00B03A83" w:rsidRPr="00B03A83">
        <w:rPr>
          <w:rFonts w:ascii="Times New Roman" w:eastAsia="Calibri" w:hAnsi="Times New Roman" w:cs="Times New Roman"/>
          <w:sz w:val="24"/>
          <w:szCs w:val="24"/>
          <w:lang w:eastAsia="lt-LT"/>
        </w:rPr>
        <w:t>Perkančioji organizacija sutarties vykdymo metu nurodytus preliminarius kiekius nuo kiekvienoje eilutėje nurodyto kiekio gali didinti 20 proc. arba gali mažinti 20 proc. Visos šioje lentelėje nurodytos paslaugos bus užsakomos ir perkamos pagal poreikį, nesant poreikio jos nebus užsakomos ir tokiu atveju už jas nebus apmokama</w:t>
      </w:r>
      <w:r w:rsidR="00B03A83" w:rsidRPr="00B03A83">
        <w:rPr>
          <w:rFonts w:ascii="Times New Roman" w:hAnsi="Times New Roman" w:cs="Times New Roman"/>
          <w:sz w:val="24"/>
          <w:szCs w:val="24"/>
          <w:lang w:eastAsia="lt-LT"/>
        </w:rPr>
        <w:t>.</w:t>
      </w:r>
    </w:p>
    <w:p w14:paraId="71EAD74B" w14:textId="77777777" w:rsidR="00170A7C" w:rsidRPr="006F0AE7" w:rsidRDefault="00170A7C" w:rsidP="00170A7C">
      <w:pPr>
        <w:spacing w:after="0"/>
        <w:rPr>
          <w:rFonts w:ascii="Times New Roman" w:hAnsi="Times New Roman" w:cs="Times New Roman"/>
          <w:sz w:val="24"/>
          <w:szCs w:val="24"/>
        </w:rPr>
      </w:pPr>
    </w:p>
    <w:p w14:paraId="59525DB1" w14:textId="77777777" w:rsidR="00170A7C" w:rsidRPr="006F0AE7" w:rsidRDefault="00170A7C" w:rsidP="00170A7C">
      <w:pPr>
        <w:spacing w:after="0"/>
        <w:jc w:val="center"/>
        <w:rPr>
          <w:rFonts w:ascii="Times New Roman" w:hAnsi="Times New Roman" w:cs="Times New Roman"/>
          <w:b/>
          <w:bCs/>
          <w:sz w:val="24"/>
          <w:szCs w:val="24"/>
        </w:rPr>
      </w:pPr>
      <w:r w:rsidRPr="006F0AE7">
        <w:rPr>
          <w:rFonts w:ascii="Times New Roman" w:hAnsi="Times New Roman" w:cs="Times New Roman"/>
          <w:b/>
          <w:bCs/>
          <w:sz w:val="24"/>
          <w:szCs w:val="24"/>
        </w:rPr>
        <w:t>2. BENDRIEJI REIKALAVIMAI PERKAMOMS PASLAUGOMS</w:t>
      </w:r>
    </w:p>
    <w:p w14:paraId="47E13C79" w14:textId="77777777" w:rsidR="00170A7C" w:rsidRPr="006F0AE7" w:rsidRDefault="00170A7C" w:rsidP="00170A7C">
      <w:pPr>
        <w:spacing w:after="0"/>
        <w:jc w:val="center"/>
        <w:rPr>
          <w:rFonts w:ascii="Times New Roman" w:hAnsi="Times New Roman" w:cs="Times New Roman"/>
          <w:sz w:val="24"/>
          <w:szCs w:val="24"/>
        </w:rPr>
      </w:pPr>
    </w:p>
    <w:p w14:paraId="26D9BA63" w14:textId="77777777" w:rsidR="009C4852" w:rsidRPr="006F0AE7" w:rsidRDefault="009C4852" w:rsidP="00A8612D">
      <w:pPr>
        <w:spacing w:after="0"/>
        <w:ind w:firstLine="1134"/>
        <w:jc w:val="both"/>
        <w:rPr>
          <w:rFonts w:ascii="Times New Roman" w:hAnsi="Times New Roman" w:cs="Times New Roman"/>
          <w:b/>
          <w:bCs/>
          <w:sz w:val="24"/>
          <w:szCs w:val="24"/>
        </w:rPr>
      </w:pPr>
      <w:r w:rsidRPr="006F0AE7">
        <w:rPr>
          <w:rFonts w:ascii="Times New Roman" w:hAnsi="Times New Roman" w:cs="Times New Roman"/>
          <w:b/>
          <w:bCs/>
          <w:sz w:val="24"/>
          <w:szCs w:val="24"/>
        </w:rPr>
        <w:t xml:space="preserve">2.1. </w:t>
      </w:r>
      <w:r w:rsidR="00A8612D" w:rsidRPr="006F0AE7">
        <w:rPr>
          <w:rFonts w:ascii="Times New Roman" w:hAnsi="Times New Roman" w:cs="Times New Roman"/>
          <w:b/>
          <w:bCs/>
          <w:sz w:val="24"/>
          <w:szCs w:val="24"/>
        </w:rPr>
        <w:t>Reikalavimai darbuotojų tarnybinių kelionių organizavimui oro, vandens ir sausumos transportu bei oficialių delegacijų, Savivaldybės svečių, renginių/projektų dalyvių kelionių organizavimui oro, vandens ir sausumos transportu:</w:t>
      </w:r>
    </w:p>
    <w:p w14:paraId="09D025EF" w14:textId="77777777" w:rsidR="00385474" w:rsidRPr="006F0AE7" w:rsidRDefault="00A8612D" w:rsidP="00A8612D">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2.1.1. Oro transportu numatoma keliauti ekonomine klase. Esant poreikiui</w:t>
      </w:r>
      <w:r w:rsidR="00F75F72" w:rsidRPr="006F0AE7">
        <w:rPr>
          <w:rFonts w:ascii="Times New Roman" w:hAnsi="Times New Roman" w:cs="Times New Roman"/>
          <w:sz w:val="24"/>
          <w:szCs w:val="24"/>
        </w:rPr>
        <w:t>,</w:t>
      </w:r>
      <w:r w:rsidRPr="006F0AE7">
        <w:rPr>
          <w:rFonts w:ascii="Times New Roman" w:hAnsi="Times New Roman" w:cs="Times New Roman"/>
          <w:sz w:val="24"/>
          <w:szCs w:val="24"/>
        </w:rPr>
        <w:t xml:space="preserve"> gali būti užsakomi ir verslo klasės bilietai</w:t>
      </w:r>
      <w:r w:rsidR="00D83851" w:rsidRPr="006F0AE7">
        <w:rPr>
          <w:rFonts w:ascii="Times New Roman" w:hAnsi="Times New Roman" w:cs="Times New Roman"/>
          <w:sz w:val="24"/>
          <w:szCs w:val="24"/>
        </w:rPr>
        <w:t xml:space="preserve"> (kai nėra įmanoma gauti bilietų ekonomine klase arba ekonomiškesnis maršrutas yra verslo klase)</w:t>
      </w:r>
      <w:r w:rsidRPr="006F0AE7">
        <w:rPr>
          <w:rFonts w:ascii="Times New Roman" w:hAnsi="Times New Roman" w:cs="Times New Roman"/>
          <w:sz w:val="24"/>
          <w:szCs w:val="24"/>
        </w:rPr>
        <w:t xml:space="preserve">. </w:t>
      </w:r>
    </w:p>
    <w:p w14:paraId="114BFD9F" w14:textId="49798465" w:rsidR="00FD6059" w:rsidRPr="006F0AE7" w:rsidRDefault="00FD6059" w:rsidP="00FD6059">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 xml:space="preserve">2.1.2. Priimti užsakymą kelionei oro transportu organizuoti raštu (elektroniniu paštu), kuriame nurodyta keliaujančių darbuotojų vardai ir pavardės, kelionės data. Pagal kelionės organizavimo specifiką, ne vėliau kaip per </w:t>
      </w:r>
      <w:r w:rsidR="00447D55" w:rsidRPr="006F0AE7">
        <w:rPr>
          <w:rFonts w:ascii="Times New Roman" w:hAnsi="Times New Roman" w:cs="Times New Roman"/>
          <w:sz w:val="24"/>
          <w:szCs w:val="24"/>
        </w:rPr>
        <w:t>3</w:t>
      </w:r>
      <w:r w:rsidRPr="006F0AE7">
        <w:rPr>
          <w:rFonts w:ascii="Times New Roman" w:hAnsi="Times New Roman" w:cs="Times New Roman"/>
          <w:sz w:val="24"/>
          <w:szCs w:val="24"/>
        </w:rPr>
        <w:t xml:space="preserve"> darbo valandas raštu (elektroniniu paštu) pateikti duomenis iš rezervavimo sistemos – ne mažiau kaip 3 ekonomiškiausių ir patogiausių maršrutų variantus ir bilietų kainas. Perkančioji organizacija pasilieka teisę paprašyti ir daugiau kaip 3 variantų, jeigu nei vienas iš pasiūlytųjų nėra tinkamas.</w:t>
      </w:r>
    </w:p>
    <w:p w14:paraId="2B4D6E4A" w14:textId="00A14B49" w:rsidR="00FD6059" w:rsidRPr="006F0AE7" w:rsidRDefault="00FD6059" w:rsidP="00FD6059">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 xml:space="preserve">2.1.3. Priimti užsakymą kelionei vandens ar žemės transportu organizuoti raštu (elektroniniu paštu), kuriame nurodyta keliaujančių darbuotojų vardai ir pavardės, kelionės data. </w:t>
      </w:r>
      <w:r w:rsidRPr="006F0AE7">
        <w:rPr>
          <w:rFonts w:ascii="Times New Roman" w:hAnsi="Times New Roman" w:cs="Times New Roman"/>
          <w:sz w:val="24"/>
          <w:szCs w:val="24"/>
        </w:rPr>
        <w:lastRenderedPageBreak/>
        <w:t xml:space="preserve">Pagal kelionės organizavimo specifiką, ne vėliau kaip per </w:t>
      </w:r>
      <w:r w:rsidR="00447D55" w:rsidRPr="006F0AE7">
        <w:rPr>
          <w:rFonts w:ascii="Times New Roman" w:hAnsi="Times New Roman" w:cs="Times New Roman"/>
          <w:sz w:val="24"/>
          <w:szCs w:val="24"/>
        </w:rPr>
        <w:t>3</w:t>
      </w:r>
      <w:r w:rsidRPr="006F0AE7">
        <w:rPr>
          <w:rFonts w:ascii="Times New Roman" w:hAnsi="Times New Roman" w:cs="Times New Roman"/>
          <w:sz w:val="24"/>
          <w:szCs w:val="24"/>
        </w:rPr>
        <w:t xml:space="preserve"> darbo valandas raštu (elektroniniu paštu) pateikti ne mažiau kaip 3 ekonomiškiausių ir patogiausių maršrutų variantus ir bilietų kainas.</w:t>
      </w:r>
    </w:p>
    <w:p w14:paraId="548CE932" w14:textId="77777777" w:rsidR="00E4402D" w:rsidRPr="006F0AE7" w:rsidRDefault="00E4402D" w:rsidP="00E4402D">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2.1.4. Perkančiajai organizacijai pasirinkus maršrutą oro transportu, rezervuoti bilietus, informuoti apie rezervacijos galiojimą ir bilietų kainos pokyčius dėl rezervacijos atnaujinimo praėjus nustatytam terminui.</w:t>
      </w:r>
    </w:p>
    <w:p w14:paraId="3CDAF49D" w14:textId="7E45D390" w:rsidR="00E4402D" w:rsidRPr="006F0AE7" w:rsidRDefault="00E4402D" w:rsidP="00E4402D">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 xml:space="preserve">2.1.5. Patvirtinti ir išpirkti kelionės dokumentai turi būti atsiųsti elektroniniu paštu nurodytam kontaktiniam asmeniui darbo dienomis ir darbo valandomis per </w:t>
      </w:r>
      <w:r w:rsidR="00447D55" w:rsidRPr="006F0AE7">
        <w:rPr>
          <w:rFonts w:ascii="Times New Roman" w:hAnsi="Times New Roman" w:cs="Times New Roman"/>
          <w:sz w:val="24"/>
          <w:szCs w:val="24"/>
        </w:rPr>
        <w:t>3</w:t>
      </w:r>
      <w:r w:rsidRPr="006F0AE7">
        <w:rPr>
          <w:rFonts w:ascii="Times New Roman" w:hAnsi="Times New Roman" w:cs="Times New Roman"/>
          <w:sz w:val="24"/>
          <w:szCs w:val="24"/>
        </w:rPr>
        <w:t xml:space="preserve"> val. nuo išpirkimo.</w:t>
      </w:r>
    </w:p>
    <w:p w14:paraId="36E6EF85" w14:textId="77777777" w:rsidR="00E4402D" w:rsidRPr="006F0AE7" w:rsidRDefault="00E4402D" w:rsidP="00E4402D">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2.1.6. Priimti užsakymus bilietams ne vėliau kaip prieš 1 darbo dieną iki kelionės pradžios.</w:t>
      </w:r>
    </w:p>
    <w:p w14:paraId="547F9BE7" w14:textId="77777777" w:rsidR="00E4402D" w:rsidRPr="006F0AE7" w:rsidRDefault="00E4402D" w:rsidP="009F0EA9">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2.1.7. Pagal Perkančiosios organizacijos pageidavimus teikti informaciją apie galimu</w:t>
      </w:r>
      <w:r w:rsidR="009F0EA9" w:rsidRPr="006F0AE7">
        <w:rPr>
          <w:rFonts w:ascii="Times New Roman" w:hAnsi="Times New Roman" w:cs="Times New Roman"/>
          <w:sz w:val="24"/>
          <w:szCs w:val="24"/>
        </w:rPr>
        <w:t xml:space="preserve">s </w:t>
      </w:r>
      <w:r w:rsidRPr="006F0AE7">
        <w:rPr>
          <w:rFonts w:ascii="Times New Roman" w:hAnsi="Times New Roman" w:cs="Times New Roman"/>
          <w:sz w:val="24"/>
          <w:szCs w:val="24"/>
        </w:rPr>
        <w:t xml:space="preserve"> kelionių maršrutus, laiką, informuoti apie visus pasikeitimus, atsirandančius Perkančiosios organizacijos užsakytų kelionių maršrutuose.</w:t>
      </w:r>
    </w:p>
    <w:p w14:paraId="3E8CDDE9" w14:textId="0A3F1E89" w:rsidR="00E4402D" w:rsidRPr="006F0AE7" w:rsidRDefault="00E4402D" w:rsidP="00E4402D">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2.1.8. Kelionę organizuoti taip, kad darbuotojas kaip galima greičiau pasiektų reikiamą galutinį kelionės tikslą, t.</w:t>
      </w:r>
      <w:r w:rsidR="007D377E">
        <w:rPr>
          <w:rFonts w:ascii="Times New Roman" w:hAnsi="Times New Roman" w:cs="Times New Roman"/>
          <w:sz w:val="24"/>
          <w:szCs w:val="24"/>
        </w:rPr>
        <w:t xml:space="preserve"> </w:t>
      </w:r>
      <w:r w:rsidRPr="006F0AE7">
        <w:rPr>
          <w:rFonts w:ascii="Times New Roman" w:hAnsi="Times New Roman" w:cs="Times New Roman"/>
          <w:sz w:val="24"/>
          <w:szCs w:val="24"/>
        </w:rPr>
        <w:t>y. esant poreikiui, užsakyti lėktuvų, autobusų ir/ar traukinių bilietus, transportą iš/į oro uostą, viešbutį, kad būtų užtikrinamas optimalus bei nenutraukiamas kelionės maršrutas.</w:t>
      </w:r>
    </w:p>
    <w:p w14:paraId="3D2A0A30" w14:textId="77777777" w:rsidR="00E4402D" w:rsidRPr="006F0AE7" w:rsidRDefault="00E4402D" w:rsidP="00E4402D">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2.1.9. Paslaugų teikėjas turi siūlyti tiesioginį skrydį, jeigu tiesioginis skrydis nevykdomas, Paslaugų teikėjas turi siūlyti skrydį su persėdimais ir be nakvynių persėdimų miestuose. Jeigu kelionės tikslo neįmanoma pasiekti su vienu persėdimu, ta kryptimi turi būti siūlomi skrydžiai su ne daugiau kaip dviem persėdimais ir be nakvynių tarpiniuose miestuose. Kiekvieno persėdimo trukmė negali būti ilgesnė kaip 5 val. Persėdimas turi būti oro uostuose tik tų šalių, per kurias Lietuvos Respublikos piliečiams keliaujant tranzitu viza yra nereikalinga.</w:t>
      </w:r>
    </w:p>
    <w:p w14:paraId="10D5A56A" w14:textId="77777777" w:rsidR="00E4402D" w:rsidRPr="006F0AE7" w:rsidRDefault="00E4402D" w:rsidP="00E4402D">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 xml:space="preserve">2.1.10. Jeigu aviakompanija tam tikriems maršrutams yra paskelbusi akciją, kurios kainų (tarifų) taisyklės Perkančiajai organizacijai yra priimtinos ir jeigu pagal akcijos pasiūlymą dar yra laisvų vietų, Paslaugų teikėjas turi parduoti </w:t>
      </w:r>
      <w:proofErr w:type="spellStart"/>
      <w:r w:rsidRPr="006F0AE7">
        <w:rPr>
          <w:rFonts w:ascii="Times New Roman" w:hAnsi="Times New Roman" w:cs="Times New Roman"/>
          <w:sz w:val="24"/>
          <w:szCs w:val="24"/>
        </w:rPr>
        <w:t>aviabilietus</w:t>
      </w:r>
      <w:proofErr w:type="spellEnd"/>
      <w:r w:rsidRPr="006F0AE7">
        <w:rPr>
          <w:rFonts w:ascii="Times New Roman" w:hAnsi="Times New Roman" w:cs="Times New Roman"/>
          <w:sz w:val="24"/>
          <w:szCs w:val="24"/>
        </w:rPr>
        <w:t xml:space="preserve"> šiems maršrutams ne didesnėmis kaip akcijos kainomis.</w:t>
      </w:r>
    </w:p>
    <w:p w14:paraId="6F377C0B" w14:textId="77777777" w:rsidR="00E4402D" w:rsidRPr="006F0AE7" w:rsidRDefault="00E4402D" w:rsidP="00E4402D">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 xml:space="preserve">2.1.11. Pateikti siūlomų kainų pagrindimą (momentinę ekrano nuotrauką iš rezervacinės sistemos su matoma bilieto kaina ar BSP (anglų k. </w:t>
      </w:r>
      <w:proofErr w:type="spellStart"/>
      <w:r w:rsidRPr="006F0AE7">
        <w:rPr>
          <w:rFonts w:ascii="Times New Roman" w:hAnsi="Times New Roman" w:cs="Times New Roman"/>
          <w:sz w:val="24"/>
          <w:szCs w:val="24"/>
        </w:rPr>
        <w:t>Billing</w:t>
      </w:r>
      <w:proofErr w:type="spellEnd"/>
      <w:r w:rsidRPr="006F0AE7">
        <w:rPr>
          <w:rFonts w:ascii="Times New Roman" w:hAnsi="Times New Roman" w:cs="Times New Roman"/>
          <w:sz w:val="24"/>
          <w:szCs w:val="24"/>
        </w:rPr>
        <w:t xml:space="preserve"> </w:t>
      </w:r>
      <w:proofErr w:type="spellStart"/>
      <w:r w:rsidRPr="006F0AE7">
        <w:rPr>
          <w:rFonts w:ascii="Times New Roman" w:hAnsi="Times New Roman" w:cs="Times New Roman"/>
          <w:sz w:val="24"/>
          <w:szCs w:val="24"/>
        </w:rPr>
        <w:t>settlement</w:t>
      </w:r>
      <w:proofErr w:type="spellEnd"/>
      <w:r w:rsidRPr="006F0AE7">
        <w:rPr>
          <w:rFonts w:ascii="Times New Roman" w:hAnsi="Times New Roman" w:cs="Times New Roman"/>
          <w:sz w:val="24"/>
          <w:szCs w:val="24"/>
        </w:rPr>
        <w:t xml:space="preserve"> </w:t>
      </w:r>
      <w:proofErr w:type="spellStart"/>
      <w:r w:rsidRPr="006F0AE7">
        <w:rPr>
          <w:rFonts w:ascii="Times New Roman" w:hAnsi="Times New Roman" w:cs="Times New Roman"/>
          <w:sz w:val="24"/>
          <w:szCs w:val="24"/>
        </w:rPr>
        <w:t>plan</w:t>
      </w:r>
      <w:proofErr w:type="spellEnd"/>
      <w:r w:rsidRPr="006F0AE7">
        <w:rPr>
          <w:rFonts w:ascii="Times New Roman" w:hAnsi="Times New Roman" w:cs="Times New Roman"/>
          <w:sz w:val="24"/>
          <w:szCs w:val="24"/>
        </w:rPr>
        <w:t xml:space="preserve">) - </w:t>
      </w:r>
      <w:proofErr w:type="spellStart"/>
      <w:r w:rsidRPr="006F0AE7">
        <w:rPr>
          <w:rFonts w:ascii="Times New Roman" w:hAnsi="Times New Roman" w:cs="Times New Roman"/>
          <w:sz w:val="24"/>
          <w:szCs w:val="24"/>
        </w:rPr>
        <w:t>aviabilietų</w:t>
      </w:r>
      <w:proofErr w:type="spellEnd"/>
      <w:r w:rsidRPr="006F0AE7">
        <w:rPr>
          <w:rFonts w:ascii="Times New Roman" w:hAnsi="Times New Roman" w:cs="Times New Roman"/>
          <w:sz w:val="24"/>
          <w:szCs w:val="24"/>
        </w:rPr>
        <w:t xml:space="preserve"> pardavimo ataskaitos kopiją su matoma bilieto kaina).</w:t>
      </w:r>
    </w:p>
    <w:p w14:paraId="3E9E961A" w14:textId="77777777" w:rsidR="00E4402D" w:rsidRPr="006F0AE7" w:rsidRDefault="00E4402D" w:rsidP="00E4402D">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2.1.12. Perkančiajai organizacijai paprašius, Paslaugų teikėjas turės atlikti asmenų registraciją į skrydžius, užsakymo patvirtinimo pateikimo momentu pateikiant reikalingą informaciją skrydžio registracijai vykdyti. Jei Perkančiosios organizacijos darbuotojai naudosis aviakompanijų, reikalaujančių išankstinės registracijos į skrydžius, paslaugomis, Paslaugų teikėjas turi atlikti išankstinę registraciją į skrydžius privaloma tvarka. Perkančiajai organizacijai paprašius ir esant techninėms galimybėms, atliekant išankstinę keleivių registraciją turi būti parenkamos pageidaujamos sėdimos vietos.</w:t>
      </w:r>
    </w:p>
    <w:p w14:paraId="64F130B2" w14:textId="77777777" w:rsidR="00E4402D" w:rsidRPr="006F0AE7" w:rsidRDefault="00E4402D" w:rsidP="00E4402D">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2.1.13. Perkančiosios organizacijos darbuotojams suteikti pagalbą ir spręsti susidariusias problemas kelionės metu: jei netiesioginio skrydžio metu pavėluojama į sekantį užsakytą reisą, sugedus transporto priemonei ar dėl kitų nuo keliaujančio asmens nepriklausančių aplinkybių nesant galimybės tęsti kelionės numatytu maršrutu, kartu su vežėju operatyviai rasti optimalų variantą keleivį nuskraidinti iki galutinės maršruto vietos arba tarpininkaujant užtikrinti apgyvendinimą ir pagalbą atsisakymo vežti ir skrydžių atšaukimo arba atidėjimo ilgam laikui atvejais.</w:t>
      </w:r>
    </w:p>
    <w:p w14:paraId="13E600EC" w14:textId="77777777" w:rsidR="00E4402D" w:rsidRPr="006F0AE7" w:rsidRDefault="00E4402D" w:rsidP="00E4402D">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2.1.14. Tais atvejais, kai kelionė vyksta ne pagal iš anksto numatytą planą (įvyksta pasikeitimai dėl aviakompanijos ar kito vežėjo kaltės arba dėl oro sąlygų), tarpininkauti tarp keleivio bei galutinio paslaugos teikėjo dėl bilietų pakeitimo, suteikti visą reikalingą informaciją bei pagalbą (jei įmanoma tokios paslaugos gali būti suteikiamos ir telefonu), susijusią su numatoma kelione.</w:t>
      </w:r>
    </w:p>
    <w:p w14:paraId="79BE128E" w14:textId="77777777" w:rsidR="00E4402D" w:rsidRPr="006F0AE7" w:rsidRDefault="00E4402D" w:rsidP="00E4402D">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2.1.15. Tarpininkauti tarp Perkančiosios organizacijos darbuotojo ir aviakompanijos sprendžiant dingusio ar sugadinto bagažo problemas kartu su aviakompanija.</w:t>
      </w:r>
    </w:p>
    <w:p w14:paraId="0BDAD3F7" w14:textId="77777777" w:rsidR="00E4402D" w:rsidRPr="006F0AE7" w:rsidRDefault="00E4402D" w:rsidP="00E4402D">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lastRenderedPageBreak/>
        <w:t>2.1.16. Perkančiajai organizacijai turi būti leidžiama keisti arba grąžinti lėktuvo bilietus be apribojimų, jei tai leidžia oro transporto bendrovių nustatytos bilietų pardavimo taisyklės. Jei šios taisyklės to neleidžia, lėktuvo bilietai keičiami ar grąžinami su oro transporto bendrovių bilietų pardavimo taisyklėse nustatyta priemoka arba bauda oro transporto bendrovei. Ar Perkančiajai organizacijai bus reikalingi bilietai su galimybe keisti arba grąžinti be apribojimų, nurodoma konkretaus užsakymo metu.</w:t>
      </w:r>
    </w:p>
    <w:p w14:paraId="6502604D" w14:textId="77777777" w:rsidR="00E4402D" w:rsidRPr="006F0AE7" w:rsidRDefault="00E4402D" w:rsidP="00E4402D">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2.1.17. Kompensuoti kelionės išlaidų padidėjimą (kelionės kainoje atsiradus nenumatytoms išlaidoms), atsiradusį dėl Paslaugų teikėjo kaltės.</w:t>
      </w:r>
    </w:p>
    <w:p w14:paraId="2735654E" w14:textId="77777777" w:rsidR="00FD6059" w:rsidRPr="006F0AE7" w:rsidRDefault="00E4402D" w:rsidP="00E4402D">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2.1.18. Perkančiajai organizacijai pageidaujant, atlikti sėdėjimo vietų ir papildomo bagažo išpirkimą.</w:t>
      </w:r>
    </w:p>
    <w:p w14:paraId="467C3A6D" w14:textId="77777777" w:rsidR="002F3310" w:rsidRPr="006F0AE7" w:rsidRDefault="002F3310" w:rsidP="00377EE5">
      <w:pPr>
        <w:spacing w:after="0"/>
        <w:ind w:firstLine="1134"/>
        <w:jc w:val="both"/>
        <w:rPr>
          <w:rFonts w:ascii="Times New Roman" w:hAnsi="Times New Roman" w:cs="Times New Roman"/>
          <w:b/>
          <w:bCs/>
          <w:sz w:val="24"/>
          <w:szCs w:val="24"/>
        </w:rPr>
      </w:pPr>
    </w:p>
    <w:p w14:paraId="26DA4051" w14:textId="77777777" w:rsidR="00377EE5" w:rsidRPr="006F0AE7" w:rsidRDefault="00E4402D" w:rsidP="00377EE5">
      <w:pPr>
        <w:spacing w:after="0"/>
        <w:ind w:firstLine="1134"/>
        <w:jc w:val="both"/>
        <w:rPr>
          <w:rFonts w:ascii="Times New Roman" w:hAnsi="Times New Roman" w:cs="Times New Roman"/>
          <w:b/>
          <w:bCs/>
          <w:sz w:val="24"/>
          <w:szCs w:val="24"/>
        </w:rPr>
      </w:pPr>
      <w:r w:rsidRPr="006F0AE7">
        <w:rPr>
          <w:rFonts w:ascii="Times New Roman" w:hAnsi="Times New Roman" w:cs="Times New Roman"/>
          <w:b/>
          <w:bCs/>
          <w:sz w:val="24"/>
          <w:szCs w:val="24"/>
        </w:rPr>
        <w:t xml:space="preserve">2.2. </w:t>
      </w:r>
      <w:r w:rsidR="00377EE5" w:rsidRPr="006F0AE7">
        <w:rPr>
          <w:rFonts w:ascii="Times New Roman" w:hAnsi="Times New Roman" w:cs="Times New Roman"/>
          <w:b/>
          <w:bCs/>
          <w:sz w:val="24"/>
          <w:szCs w:val="24"/>
        </w:rPr>
        <w:t>Reikalavimai apgyvendinimo viešbutyje perkančiosios organizacijos darbuotojų tarnybinių kelionių metu, renginių/projektų dalyviams ir Savivaldybės svečiams Klaipėdoje / Lietuvoje paslaugoms:</w:t>
      </w:r>
    </w:p>
    <w:p w14:paraId="1DE2194D" w14:textId="77777777" w:rsidR="00377EE5" w:rsidRPr="006F0AE7" w:rsidRDefault="00377EE5" w:rsidP="00377EE5">
      <w:pPr>
        <w:spacing w:after="0"/>
        <w:ind w:firstLine="1134"/>
        <w:jc w:val="both"/>
        <w:rPr>
          <w:rFonts w:ascii="Times New Roman" w:hAnsi="Times New Roman" w:cs="Times New Roman"/>
          <w:b/>
          <w:bCs/>
          <w:sz w:val="24"/>
          <w:szCs w:val="24"/>
        </w:rPr>
      </w:pPr>
      <w:r w:rsidRPr="006F0AE7">
        <w:rPr>
          <w:rFonts w:ascii="Times New Roman" w:hAnsi="Times New Roman" w:cs="Times New Roman"/>
          <w:b/>
          <w:bCs/>
          <w:sz w:val="24"/>
          <w:szCs w:val="24"/>
        </w:rPr>
        <w:t>2.2.1. Perkančiosios organizacijos tarnybinių kelionių metu:</w:t>
      </w:r>
    </w:p>
    <w:p w14:paraId="05F16975" w14:textId="77777777" w:rsidR="00377EE5" w:rsidRPr="006F0AE7" w:rsidRDefault="00377EE5" w:rsidP="00377EE5">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2.2.1.1. Priimti užsakymą raštu (elektroniniu paštu) viešbučiams rezervuoti ir ne vėliau kaip per 2 darbo valandas nuo užsakymo gavimo raštu (elektroniniu paštu) pateikti ne mažiau kaip 3 viešbučių variantus, nurodant jų kainas.</w:t>
      </w:r>
    </w:p>
    <w:p w14:paraId="19674FC0" w14:textId="77777777" w:rsidR="00377EE5" w:rsidRPr="006F0AE7" w:rsidRDefault="00377EE5" w:rsidP="00377EE5">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2.2.1.2. Apgyvendinimo kaina neturėtų viršyti maksimalių dienpinigių dydžių, patvirtintų LR Vyriausybės 2004 m. balandžio 29 d. nutarimu Nr. 526</w:t>
      </w:r>
      <w:r w:rsidR="00D454A9" w:rsidRPr="006F0AE7">
        <w:rPr>
          <w:rFonts w:ascii="Times New Roman" w:hAnsi="Times New Roman" w:cs="Times New Roman"/>
          <w:sz w:val="24"/>
          <w:szCs w:val="24"/>
        </w:rPr>
        <w:t xml:space="preserve"> „Dėl dienpinigių ir kitų tarnybinių komandiruočių išlaidų apmokėjimo“</w:t>
      </w:r>
      <w:r w:rsidRPr="006F0AE7">
        <w:rPr>
          <w:rFonts w:ascii="Times New Roman" w:hAnsi="Times New Roman" w:cs="Times New Roman"/>
          <w:sz w:val="24"/>
          <w:szCs w:val="24"/>
        </w:rPr>
        <w:t>.</w:t>
      </w:r>
    </w:p>
    <w:p w14:paraId="2B6B2C9A" w14:textId="77777777" w:rsidR="00377EE5" w:rsidRPr="006F0AE7" w:rsidRDefault="00377EE5" w:rsidP="00377EE5">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2.2.1.3 Siūlyti viešbučius ne žemesnio kaip 3 žvaigždučių arba lygiaverčio standarto klasės. Numatoma nuomoti standartinius vienviečius kambarius, su pusryčiais. Paslaugų teikėjas, teikdamas apgyvendinimo paslaugų pasiūlymus, turi atsižvelgti į susisiekimą miesto transportu tarp viešbučio ir Perkančiosios organizacijos nurodytos renginio vietos (adreso) ir parinkti geriausius variantus, kurie būtų nutolę nuo Perkančiosios organizacijos nurodytos vietos ne daugiau nei 2 km atstumu, nebent nėra nė vieno reikalavimus atitinkančio viešbučio 2 km atstumu 3 žvaigždučių arba lygiaverčio standarto klasės viešbučiuose.</w:t>
      </w:r>
    </w:p>
    <w:p w14:paraId="499ADE18" w14:textId="77777777" w:rsidR="00377EE5" w:rsidRPr="006F0AE7" w:rsidRDefault="00377EE5" w:rsidP="002F3310">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2.2.1.4. Tuo atveju, kai konkrečiame viešbutyje organizuojamas renginys (konferencija</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t>ar pan.), į kurį vyksta Perkančiosios organizacijos atstovas, ir ši informacija nurodoma užsakyme,</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t>apgyvendinimo paslauga turi būti siūloma nurodytame viešbutyje (jeigu jame yra laisvų vietų). Jeigu</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t>laisvų vietų nėra, Paslaugų teikėjas turi siūlyti kitus viešbučius, esančius arčiausiai renginio vietos.</w:t>
      </w:r>
    </w:p>
    <w:p w14:paraId="554729DD" w14:textId="77777777" w:rsidR="00377EE5" w:rsidRPr="006F0AE7" w:rsidRDefault="00377EE5" w:rsidP="002F3310">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2.2.1.5. Viešbučio rezervacija gali būti atliekama Perkančiajai organizacijai išsirinkus</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t>tinkamiausią variantą iš Paslaugų tiekėjo pasiūlytų ir Perkančiajai organizacijai patvirtinus savo</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t>pasirinkimą el. paštu.</w:t>
      </w:r>
    </w:p>
    <w:p w14:paraId="261DF9C0" w14:textId="77777777" w:rsidR="00377EE5" w:rsidRPr="006F0AE7" w:rsidRDefault="00377EE5" w:rsidP="002F3310">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2.2.1.6. Perkančiosios organizacijos prašymu keisti viešbučių rezervacijas (datas, kita) ir</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t>jas atšaukti be teikėjo taikomo papildomo mokesčio.</w:t>
      </w:r>
    </w:p>
    <w:p w14:paraId="6702F4E4" w14:textId="77777777" w:rsidR="00377EE5" w:rsidRPr="006F0AE7" w:rsidRDefault="00377EE5" w:rsidP="002F3310">
      <w:pPr>
        <w:spacing w:after="0"/>
        <w:ind w:firstLine="1134"/>
        <w:jc w:val="both"/>
        <w:rPr>
          <w:rFonts w:ascii="Times New Roman" w:hAnsi="Times New Roman" w:cs="Times New Roman"/>
          <w:b/>
          <w:bCs/>
          <w:sz w:val="24"/>
          <w:szCs w:val="24"/>
        </w:rPr>
      </w:pPr>
      <w:r w:rsidRPr="006F0AE7">
        <w:rPr>
          <w:rFonts w:ascii="Times New Roman" w:hAnsi="Times New Roman" w:cs="Times New Roman"/>
          <w:b/>
          <w:bCs/>
          <w:sz w:val="24"/>
          <w:szCs w:val="24"/>
        </w:rPr>
        <w:t>2.2.2. Perkančiosios organizacijos oficialių delegacijų bei miesto svečių apgyvendinimas</w:t>
      </w:r>
      <w:r w:rsidR="002F3310" w:rsidRPr="006F0AE7">
        <w:rPr>
          <w:rFonts w:ascii="Times New Roman" w:hAnsi="Times New Roman" w:cs="Times New Roman"/>
          <w:b/>
          <w:bCs/>
          <w:sz w:val="24"/>
          <w:szCs w:val="24"/>
        </w:rPr>
        <w:t xml:space="preserve"> </w:t>
      </w:r>
      <w:r w:rsidRPr="006F0AE7">
        <w:rPr>
          <w:rFonts w:ascii="Times New Roman" w:hAnsi="Times New Roman" w:cs="Times New Roman"/>
          <w:b/>
          <w:bCs/>
          <w:sz w:val="24"/>
          <w:szCs w:val="24"/>
        </w:rPr>
        <w:t>viešbučiuose K</w:t>
      </w:r>
      <w:r w:rsidR="002F3310" w:rsidRPr="006F0AE7">
        <w:rPr>
          <w:rFonts w:ascii="Times New Roman" w:hAnsi="Times New Roman" w:cs="Times New Roman"/>
          <w:b/>
          <w:bCs/>
          <w:sz w:val="24"/>
          <w:szCs w:val="24"/>
        </w:rPr>
        <w:t xml:space="preserve">laipėdoje </w:t>
      </w:r>
      <w:r w:rsidRPr="006F0AE7">
        <w:rPr>
          <w:rFonts w:ascii="Times New Roman" w:hAnsi="Times New Roman" w:cs="Times New Roman"/>
          <w:b/>
          <w:bCs/>
          <w:sz w:val="24"/>
          <w:szCs w:val="24"/>
        </w:rPr>
        <w:t>/ Lietuvoje:</w:t>
      </w:r>
    </w:p>
    <w:p w14:paraId="7779CD3B" w14:textId="785C95A5" w:rsidR="00377EE5" w:rsidRPr="006F0AE7" w:rsidRDefault="00377EE5" w:rsidP="002F3310">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2.2.2.1. Paslaugų teikėjas turi priimti užsakymą raštu (elektroniniu paštu) viešbučiams</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t xml:space="preserve">rezervuoti ir ne vėliau kaip per </w:t>
      </w:r>
      <w:r w:rsidR="000A2ADD">
        <w:rPr>
          <w:rFonts w:ascii="Times New Roman" w:hAnsi="Times New Roman" w:cs="Times New Roman"/>
          <w:sz w:val="24"/>
          <w:szCs w:val="24"/>
        </w:rPr>
        <w:t>3</w:t>
      </w:r>
      <w:r w:rsidRPr="006F0AE7">
        <w:rPr>
          <w:rFonts w:ascii="Times New Roman" w:hAnsi="Times New Roman" w:cs="Times New Roman"/>
          <w:sz w:val="24"/>
          <w:szCs w:val="24"/>
        </w:rPr>
        <w:t xml:space="preserve"> darbo valandas nuo užsakymo gavimo raštu (elektroniniu paštu) turi</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t>pateikti ne mažiau kaip 3 viešbučių variantus, nurodant jų kainas.</w:t>
      </w:r>
    </w:p>
    <w:p w14:paraId="16C33AAF" w14:textId="77777777" w:rsidR="00377EE5" w:rsidRPr="006F0AE7" w:rsidRDefault="00377EE5" w:rsidP="002F3310">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2.2.2.2. Siūlyti viešbučius ne žemesnio kaip 3 žvaigždučių arba lygiaverčio standarto</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t>klasės. Numatoma nuomoti standartinius vienviečius kambarius, su pusryčiais. Paslaugų teikėjas,</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t>teikdamas apgyvendinimo paslaugų pasiūlymus, turi atsižvelgti į susisiekimą miesto transportu tarp</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t>viešbučio ir Perkančiosios organizacijos nurodytos vietos (adreso) ir parinkti geriausius variantus,</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t>kurie būtų nutolę nuo Perkančiosios organizacijos nurodytos vietos ne daugiau nei 2 km atstumu,</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lastRenderedPageBreak/>
        <w:t>nebent nėra nė vieno reikalavimus atitinkančio viešbučio 2 km atstumu 3 žvaigždučių arba</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t>lygiaverčio standarto klasės viešbučiuose.</w:t>
      </w:r>
    </w:p>
    <w:p w14:paraId="5AAF14ED" w14:textId="77777777" w:rsidR="00377EE5" w:rsidRPr="006F0AE7" w:rsidRDefault="00377EE5" w:rsidP="002F3310">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2.2.2.3. Viešbučio rezervacija atliekama Perkančiajai organizacijai išsirinkus tinkamą</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t>variantą iš pasiūlytų.</w:t>
      </w:r>
    </w:p>
    <w:p w14:paraId="09C2C1A3" w14:textId="77777777" w:rsidR="00377EE5" w:rsidRPr="006F0AE7" w:rsidRDefault="00377EE5" w:rsidP="002F3310">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2.2.2.4. Esant Perkančiosios organizacijos poreikiui, rezervuoti viešbučiai turi būti</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t>informuojami apie atvykstančių svečių ir delegacijų rangą.</w:t>
      </w:r>
    </w:p>
    <w:p w14:paraId="0F8B2F28" w14:textId="77777777" w:rsidR="00377EE5" w:rsidRPr="006F0AE7" w:rsidRDefault="00377EE5" w:rsidP="002F3310">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2.2.2.5. Perkančiosios organizacijos pageidavimu, Paslaugų teikėjas turi pakeisti ir (ar)</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t>atšaukti viešbučių rezervacijas.</w:t>
      </w:r>
    </w:p>
    <w:p w14:paraId="699CDA0F" w14:textId="77777777" w:rsidR="00E4402D" w:rsidRPr="006F0AE7" w:rsidRDefault="00377EE5" w:rsidP="002F3310">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2.2.3. Perkančiajai organizacijai paprašius, pateikti siūlomos kainos pagrindimą</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t>(patvirtinantis dokumentas galėtų būti viešbučio arba įmonės, teikiančios apgyvendinimo įstaigų</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t>(viešbučių, motelių ir panašiai) užsakymo paslaugas savo internetinėje svetainėje (pavyzdžiui,</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t>Booking.com, Tripadvisor.com ir panašiai) teikėjui išrašyta sąskaita faktūra, kurioje aiškiai matytųsi</w:t>
      </w:r>
      <w:r w:rsidR="002F3310" w:rsidRPr="006F0AE7">
        <w:rPr>
          <w:rFonts w:ascii="Times New Roman" w:hAnsi="Times New Roman" w:cs="Times New Roman"/>
          <w:sz w:val="24"/>
          <w:szCs w:val="24"/>
        </w:rPr>
        <w:t xml:space="preserve"> </w:t>
      </w:r>
      <w:r w:rsidRPr="006F0AE7">
        <w:rPr>
          <w:rFonts w:ascii="Times New Roman" w:hAnsi="Times New Roman" w:cs="Times New Roman"/>
          <w:sz w:val="24"/>
          <w:szCs w:val="24"/>
        </w:rPr>
        <w:t>išlaidos, patirtos vykdant perkančiosios organizacijos užsakymą.</w:t>
      </w:r>
    </w:p>
    <w:p w14:paraId="41666B0F" w14:textId="77777777" w:rsidR="002F3310" w:rsidRPr="006F0AE7" w:rsidRDefault="002F3310" w:rsidP="002F3310">
      <w:pPr>
        <w:spacing w:after="0"/>
        <w:ind w:firstLine="1134"/>
        <w:jc w:val="both"/>
        <w:rPr>
          <w:rFonts w:ascii="Times New Roman" w:hAnsi="Times New Roman" w:cs="Times New Roman"/>
          <w:sz w:val="24"/>
          <w:szCs w:val="24"/>
        </w:rPr>
      </w:pPr>
    </w:p>
    <w:p w14:paraId="1125F0B9" w14:textId="77777777" w:rsidR="002F3310" w:rsidRPr="006F0AE7" w:rsidRDefault="002F3310" w:rsidP="002F3310">
      <w:pPr>
        <w:spacing w:after="0"/>
        <w:ind w:firstLine="1134"/>
        <w:jc w:val="both"/>
        <w:rPr>
          <w:rFonts w:ascii="Times New Roman" w:hAnsi="Times New Roman" w:cs="Times New Roman"/>
          <w:b/>
          <w:bCs/>
          <w:sz w:val="24"/>
          <w:szCs w:val="24"/>
        </w:rPr>
      </w:pPr>
      <w:r w:rsidRPr="006F0AE7">
        <w:rPr>
          <w:rFonts w:ascii="Times New Roman" w:hAnsi="Times New Roman" w:cs="Times New Roman"/>
          <w:b/>
          <w:bCs/>
          <w:sz w:val="24"/>
          <w:szCs w:val="24"/>
        </w:rPr>
        <w:t>2.3. Reikalavimai įvairių tipų maitinimo paslaugoms perkančiosios organizacijos darbuotojų tarnybinių kelionių metu, renginių/projektų dalyviams ir Savivaldybės svečiams Klaipėdoje / Lietuvoje:</w:t>
      </w:r>
    </w:p>
    <w:p w14:paraId="7790AD9D" w14:textId="15B63BF8" w:rsidR="002F3310" w:rsidRPr="006F0AE7" w:rsidRDefault="002F3310" w:rsidP="001C7E1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2.3.1. Viešojo maitinimo įstaigoms rezervuoti užsakymai priimami raštu (elektroniniu</w:t>
      </w:r>
      <w:r w:rsidR="001C7E14" w:rsidRPr="006F0AE7">
        <w:rPr>
          <w:rFonts w:ascii="Times New Roman" w:hAnsi="Times New Roman" w:cs="Times New Roman"/>
          <w:sz w:val="24"/>
          <w:szCs w:val="24"/>
        </w:rPr>
        <w:t xml:space="preserve"> </w:t>
      </w:r>
      <w:r w:rsidRPr="006F0AE7">
        <w:rPr>
          <w:rFonts w:ascii="Times New Roman" w:hAnsi="Times New Roman" w:cs="Times New Roman"/>
          <w:sz w:val="24"/>
          <w:szCs w:val="24"/>
        </w:rPr>
        <w:t xml:space="preserve">paštu) ir ne vėliau kaip per </w:t>
      </w:r>
      <w:r w:rsidR="000A2ADD">
        <w:rPr>
          <w:rFonts w:ascii="Times New Roman" w:hAnsi="Times New Roman" w:cs="Times New Roman"/>
          <w:sz w:val="24"/>
          <w:szCs w:val="24"/>
        </w:rPr>
        <w:t>3</w:t>
      </w:r>
      <w:r w:rsidRPr="006F0AE7">
        <w:rPr>
          <w:rFonts w:ascii="Times New Roman" w:hAnsi="Times New Roman" w:cs="Times New Roman"/>
          <w:sz w:val="24"/>
          <w:szCs w:val="24"/>
        </w:rPr>
        <w:t xml:space="preserve"> darbo valandas nuo užsakymo pateikimo Perkančiajai organizacijai</w:t>
      </w:r>
      <w:r w:rsidR="001C7E14" w:rsidRPr="006F0AE7">
        <w:rPr>
          <w:rFonts w:ascii="Times New Roman" w:hAnsi="Times New Roman" w:cs="Times New Roman"/>
          <w:sz w:val="24"/>
          <w:szCs w:val="24"/>
        </w:rPr>
        <w:t xml:space="preserve"> </w:t>
      </w:r>
      <w:r w:rsidRPr="006F0AE7">
        <w:rPr>
          <w:rFonts w:ascii="Times New Roman" w:hAnsi="Times New Roman" w:cs="Times New Roman"/>
          <w:sz w:val="24"/>
          <w:szCs w:val="24"/>
        </w:rPr>
        <w:t>pateikiami galimi variantai, atitinkantys Perkančiosios organizacijos užsakymo reikalavimus.</w:t>
      </w:r>
    </w:p>
    <w:p w14:paraId="04615A06" w14:textId="77777777" w:rsidR="001C7E14" w:rsidRPr="006F0AE7" w:rsidRDefault="002F3310" w:rsidP="001C7E1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2.3.2. Maitinimo paslaugos rezervacija atliekama Perkančiajai organizacijai išsirinkus</w:t>
      </w:r>
      <w:r w:rsidR="001C7E14" w:rsidRPr="006F0AE7">
        <w:rPr>
          <w:rFonts w:ascii="Times New Roman" w:hAnsi="Times New Roman" w:cs="Times New Roman"/>
          <w:sz w:val="24"/>
          <w:szCs w:val="24"/>
        </w:rPr>
        <w:t xml:space="preserve"> </w:t>
      </w:r>
      <w:r w:rsidRPr="006F0AE7">
        <w:rPr>
          <w:rFonts w:ascii="Times New Roman" w:hAnsi="Times New Roman" w:cs="Times New Roman"/>
          <w:sz w:val="24"/>
          <w:szCs w:val="24"/>
        </w:rPr>
        <w:t>tinkamą variantą iš pasiūlytų.</w:t>
      </w:r>
    </w:p>
    <w:p w14:paraId="25C74091" w14:textId="77777777" w:rsidR="002F3310" w:rsidRPr="006F0AE7" w:rsidRDefault="002F3310" w:rsidP="001C7E1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2.3.3. Rezervaciją suderinus su Perkančiąja organizacija, restoranui ar kitai viešojo</w:t>
      </w:r>
      <w:r w:rsidR="001C7E14" w:rsidRPr="006F0AE7">
        <w:rPr>
          <w:rFonts w:ascii="Times New Roman" w:hAnsi="Times New Roman" w:cs="Times New Roman"/>
          <w:sz w:val="24"/>
          <w:szCs w:val="24"/>
        </w:rPr>
        <w:t xml:space="preserve"> </w:t>
      </w:r>
      <w:r w:rsidRPr="006F0AE7">
        <w:rPr>
          <w:rFonts w:ascii="Times New Roman" w:hAnsi="Times New Roman" w:cs="Times New Roman"/>
          <w:sz w:val="24"/>
          <w:szCs w:val="24"/>
        </w:rPr>
        <w:t>maitinimo įstaigai raštu garantuojamas paslaugos apmokėjimas. Garantiniame rašte, kuris rašomas</w:t>
      </w:r>
      <w:r w:rsidR="001C7E14" w:rsidRPr="006F0AE7">
        <w:rPr>
          <w:rFonts w:ascii="Times New Roman" w:hAnsi="Times New Roman" w:cs="Times New Roman"/>
          <w:sz w:val="24"/>
          <w:szCs w:val="24"/>
        </w:rPr>
        <w:t xml:space="preserve"> </w:t>
      </w:r>
      <w:r w:rsidRPr="006F0AE7">
        <w:rPr>
          <w:rFonts w:ascii="Times New Roman" w:hAnsi="Times New Roman" w:cs="Times New Roman"/>
          <w:sz w:val="24"/>
          <w:szCs w:val="24"/>
        </w:rPr>
        <w:t>paslaugos teikėjo vardu, nurodoma renginio data, laikas ir dalyvių skaičius.</w:t>
      </w:r>
    </w:p>
    <w:p w14:paraId="6804D0D7" w14:textId="77777777" w:rsidR="002F3310" w:rsidRPr="006F0AE7" w:rsidRDefault="002F3310" w:rsidP="001C7E1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2.3.4. Meniu suderinamas po rezervacijos atlikimo pagal Perkančiosios organizacijos</w:t>
      </w:r>
      <w:r w:rsidR="001C7E14" w:rsidRPr="006F0AE7">
        <w:rPr>
          <w:rFonts w:ascii="Times New Roman" w:hAnsi="Times New Roman" w:cs="Times New Roman"/>
          <w:sz w:val="24"/>
          <w:szCs w:val="24"/>
        </w:rPr>
        <w:t xml:space="preserve"> </w:t>
      </w:r>
      <w:r w:rsidRPr="006F0AE7">
        <w:rPr>
          <w:rFonts w:ascii="Times New Roman" w:hAnsi="Times New Roman" w:cs="Times New Roman"/>
          <w:sz w:val="24"/>
          <w:szCs w:val="24"/>
        </w:rPr>
        <w:t>poreikį.</w:t>
      </w:r>
    </w:p>
    <w:p w14:paraId="1BCCC3F7" w14:textId="77777777" w:rsidR="002F3310" w:rsidRPr="006F0AE7" w:rsidRDefault="002F3310" w:rsidP="001C7E1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2.3.5. Svečių skaičius skirtingas kiekvienam konkrečiam Perkančiosios organizacijos</w:t>
      </w:r>
      <w:r w:rsidR="001C7E14" w:rsidRPr="006F0AE7">
        <w:rPr>
          <w:rFonts w:ascii="Times New Roman" w:hAnsi="Times New Roman" w:cs="Times New Roman"/>
          <w:sz w:val="24"/>
          <w:szCs w:val="24"/>
        </w:rPr>
        <w:t xml:space="preserve"> </w:t>
      </w:r>
      <w:r w:rsidRPr="006F0AE7">
        <w:rPr>
          <w:rFonts w:ascii="Times New Roman" w:hAnsi="Times New Roman" w:cs="Times New Roman"/>
          <w:sz w:val="24"/>
          <w:szCs w:val="24"/>
        </w:rPr>
        <w:t>užsakymui.</w:t>
      </w:r>
    </w:p>
    <w:p w14:paraId="198697E0" w14:textId="77777777" w:rsidR="0082105A" w:rsidRPr="006F0AE7" w:rsidRDefault="0082105A" w:rsidP="001C7E1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2.3.6. Esant perkančiosios organizacijos poreikiui, užsakyti specialią vietą maitinimui ir suderinti jo aptarnavimą;</w:t>
      </w:r>
    </w:p>
    <w:p w14:paraId="5B7D283E" w14:textId="77777777" w:rsidR="002F3310" w:rsidRPr="006F0AE7" w:rsidRDefault="002F3310" w:rsidP="001C7E1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2.3.</w:t>
      </w:r>
      <w:r w:rsidR="00156E2B" w:rsidRPr="006F0AE7">
        <w:rPr>
          <w:rFonts w:ascii="Times New Roman" w:hAnsi="Times New Roman" w:cs="Times New Roman"/>
          <w:sz w:val="24"/>
          <w:szCs w:val="24"/>
        </w:rPr>
        <w:t>7</w:t>
      </w:r>
      <w:r w:rsidRPr="006F0AE7">
        <w:rPr>
          <w:rFonts w:ascii="Times New Roman" w:hAnsi="Times New Roman" w:cs="Times New Roman"/>
          <w:sz w:val="24"/>
          <w:szCs w:val="24"/>
        </w:rPr>
        <w:t>. Esant Perkančiosios organizacijos poreikiui, rezervuoti restoranai ar kitos viešojo</w:t>
      </w:r>
      <w:r w:rsidR="001C7E14" w:rsidRPr="006F0AE7">
        <w:rPr>
          <w:rFonts w:ascii="Times New Roman" w:hAnsi="Times New Roman" w:cs="Times New Roman"/>
          <w:sz w:val="24"/>
          <w:szCs w:val="24"/>
        </w:rPr>
        <w:t xml:space="preserve"> </w:t>
      </w:r>
      <w:r w:rsidRPr="006F0AE7">
        <w:rPr>
          <w:rFonts w:ascii="Times New Roman" w:hAnsi="Times New Roman" w:cs="Times New Roman"/>
          <w:sz w:val="24"/>
          <w:szCs w:val="24"/>
        </w:rPr>
        <w:t>maitinimo įstaigos turi būti informuojami apie atvykstančių svečių ir delegacijų rangą.</w:t>
      </w:r>
    </w:p>
    <w:p w14:paraId="6B7DB161" w14:textId="77777777" w:rsidR="001C7E14" w:rsidRPr="006F0AE7" w:rsidRDefault="002F3310" w:rsidP="001C7E1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2.3.</w:t>
      </w:r>
      <w:r w:rsidR="00156E2B" w:rsidRPr="006F0AE7">
        <w:rPr>
          <w:rFonts w:ascii="Times New Roman" w:hAnsi="Times New Roman" w:cs="Times New Roman"/>
          <w:sz w:val="24"/>
          <w:szCs w:val="24"/>
        </w:rPr>
        <w:t>8</w:t>
      </w:r>
      <w:r w:rsidRPr="006F0AE7">
        <w:rPr>
          <w:rFonts w:ascii="Times New Roman" w:hAnsi="Times New Roman" w:cs="Times New Roman"/>
          <w:sz w:val="24"/>
          <w:szCs w:val="24"/>
        </w:rPr>
        <w:t>. Perkančiosios organizacijos pageidavimu, Paslaugų teikėjas suderina su restoranu</w:t>
      </w:r>
      <w:r w:rsidR="001C7E14" w:rsidRPr="006F0AE7">
        <w:rPr>
          <w:rFonts w:ascii="Times New Roman" w:hAnsi="Times New Roman" w:cs="Times New Roman"/>
          <w:sz w:val="24"/>
          <w:szCs w:val="24"/>
        </w:rPr>
        <w:t xml:space="preserve"> </w:t>
      </w:r>
      <w:r w:rsidRPr="006F0AE7">
        <w:rPr>
          <w:rFonts w:ascii="Times New Roman" w:hAnsi="Times New Roman" w:cs="Times New Roman"/>
          <w:sz w:val="24"/>
          <w:szCs w:val="24"/>
        </w:rPr>
        <w:t>ar kita viešojo maitinimo įstaiga svečių išsodinimo kortelių ir pasirinkto meniu atspausdinimą.</w:t>
      </w:r>
    </w:p>
    <w:p w14:paraId="500AD4CB" w14:textId="77777777" w:rsidR="002F3310" w:rsidRPr="006F0AE7" w:rsidRDefault="002F3310" w:rsidP="001C7E1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2.3.</w:t>
      </w:r>
      <w:r w:rsidR="00156E2B" w:rsidRPr="006F0AE7">
        <w:rPr>
          <w:rFonts w:ascii="Times New Roman" w:hAnsi="Times New Roman" w:cs="Times New Roman"/>
          <w:sz w:val="24"/>
          <w:szCs w:val="24"/>
        </w:rPr>
        <w:t>9</w:t>
      </w:r>
      <w:r w:rsidRPr="006F0AE7">
        <w:rPr>
          <w:rFonts w:ascii="Times New Roman" w:hAnsi="Times New Roman" w:cs="Times New Roman"/>
          <w:sz w:val="24"/>
          <w:szCs w:val="24"/>
        </w:rPr>
        <w:t>. Perkančiosios organizacijos pageidavimu, Paslaugų teikėjas keičia ir (ar) atšaukia</w:t>
      </w:r>
      <w:r w:rsidR="001C7E14" w:rsidRPr="006F0AE7">
        <w:rPr>
          <w:rFonts w:ascii="Times New Roman" w:hAnsi="Times New Roman" w:cs="Times New Roman"/>
          <w:sz w:val="24"/>
          <w:szCs w:val="24"/>
        </w:rPr>
        <w:t xml:space="preserve"> </w:t>
      </w:r>
      <w:r w:rsidRPr="006F0AE7">
        <w:rPr>
          <w:rFonts w:ascii="Times New Roman" w:hAnsi="Times New Roman" w:cs="Times New Roman"/>
          <w:sz w:val="24"/>
          <w:szCs w:val="24"/>
        </w:rPr>
        <w:t>viešojo maitinimo įstaigų rezervacijas</w:t>
      </w:r>
      <w:r w:rsidR="00156E2B" w:rsidRPr="006F0AE7">
        <w:rPr>
          <w:rFonts w:ascii="Times New Roman" w:hAnsi="Times New Roman" w:cs="Times New Roman"/>
          <w:sz w:val="24"/>
          <w:szCs w:val="24"/>
        </w:rPr>
        <w:t>;</w:t>
      </w:r>
    </w:p>
    <w:p w14:paraId="4A9241A4" w14:textId="77777777" w:rsidR="00156E2B" w:rsidRPr="006F0AE7" w:rsidRDefault="00156E2B" w:rsidP="001C7E1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 xml:space="preserve">2.3.10. pateikiant sąskaitą už maitinimo paslaugų organizavimą, turi būti pridedama maitinimo paslaugų detalizacija. </w:t>
      </w:r>
    </w:p>
    <w:p w14:paraId="67ED1EDF" w14:textId="77777777" w:rsidR="00941997" w:rsidRPr="006F0AE7" w:rsidRDefault="00941997" w:rsidP="001C7E14">
      <w:pPr>
        <w:spacing w:after="0"/>
        <w:ind w:firstLine="1134"/>
        <w:jc w:val="both"/>
        <w:rPr>
          <w:rFonts w:ascii="Times New Roman" w:hAnsi="Times New Roman" w:cs="Times New Roman"/>
          <w:sz w:val="24"/>
          <w:szCs w:val="24"/>
        </w:rPr>
      </w:pPr>
    </w:p>
    <w:p w14:paraId="0EC6393E" w14:textId="77777777" w:rsidR="00941997" w:rsidRPr="006F0AE7" w:rsidRDefault="00941997" w:rsidP="00941997">
      <w:pPr>
        <w:spacing w:after="0"/>
        <w:ind w:firstLine="1134"/>
        <w:jc w:val="both"/>
        <w:rPr>
          <w:rFonts w:ascii="Times New Roman" w:hAnsi="Times New Roman" w:cs="Times New Roman"/>
          <w:b/>
          <w:bCs/>
          <w:sz w:val="24"/>
          <w:szCs w:val="24"/>
        </w:rPr>
      </w:pPr>
      <w:r w:rsidRPr="006F0AE7">
        <w:rPr>
          <w:rFonts w:ascii="Times New Roman" w:hAnsi="Times New Roman" w:cs="Times New Roman"/>
          <w:b/>
          <w:bCs/>
          <w:sz w:val="24"/>
          <w:szCs w:val="24"/>
        </w:rPr>
        <w:t>2.4. Reikalavimai kultūrinių ir turizmo paslaugų ir renginių/konferencijų vietos užsakymo Lietuvoje ir užsienyje Savivaldybės darbuotojams, svečiams ir renginių/projektų dalyviams organizavimui:</w:t>
      </w:r>
    </w:p>
    <w:p w14:paraId="658EA609" w14:textId="77777777" w:rsidR="00941997" w:rsidRPr="006F0AE7" w:rsidRDefault="00941997" w:rsidP="00941997">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2.4.1. Priimti raštu (elektroniniu paštu) kultūrinio turizmo paslaugų organizavimo, vietos renginiui ir kitus užsakymus ir ne vėliau kaip per 1 darbo dieną nuo užsakymo gavimo raštu (elektroniniu paštu) pateikti pasiūlymus, nurodant jų kainas.</w:t>
      </w:r>
    </w:p>
    <w:p w14:paraId="2C848F0C" w14:textId="77777777" w:rsidR="00941997" w:rsidRPr="006F0AE7" w:rsidRDefault="00941997" w:rsidP="00941997">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2.4.2. Paslaugos rezervacija atliekama Perkančiajai organizacijai išsirinkus tinkamą variantą iš pasiūlytų ir patvirtinus savo pasirinkimą el. paštu.</w:t>
      </w:r>
    </w:p>
    <w:p w14:paraId="747088C9" w14:textId="77777777" w:rsidR="00941997" w:rsidRPr="006F0AE7" w:rsidRDefault="00941997" w:rsidP="00941997">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lastRenderedPageBreak/>
        <w:t>2.4.3. Kultūrines ir turizmo paslaugas sudaro:</w:t>
      </w:r>
    </w:p>
    <w:p w14:paraId="1C3C8786" w14:textId="77777777" w:rsidR="00941997" w:rsidRPr="006F0AE7" w:rsidRDefault="00941997" w:rsidP="00941997">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2.4.3.1. gido paslaugos įvairiomis kalbomis;</w:t>
      </w:r>
    </w:p>
    <w:p w14:paraId="5927E6EF" w14:textId="77777777" w:rsidR="00941997" w:rsidRPr="006F0AE7" w:rsidRDefault="00941997" w:rsidP="00941997">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2.4.3.2. ekskursijų po Klaipėdą ir kitus Lietuvos ir užsienio miestus užsakymas;</w:t>
      </w:r>
    </w:p>
    <w:p w14:paraId="6AD3550F" w14:textId="77777777" w:rsidR="00941997" w:rsidRPr="006F0AE7" w:rsidRDefault="00941997" w:rsidP="00941997">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2.4.3.3. bilietų į kultūrinius renginius, muziejus, galerijas ir kitus lankomus turistinius bei kultūrinius objektus užsakymas ir pirkimas;</w:t>
      </w:r>
    </w:p>
    <w:p w14:paraId="4873126A" w14:textId="77777777" w:rsidR="00941997" w:rsidRPr="006F0AE7" w:rsidRDefault="00941997" w:rsidP="00941997">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2.4.3.4. edukacinių ir sporto programų užsakymas;</w:t>
      </w:r>
    </w:p>
    <w:p w14:paraId="019650FE" w14:textId="10871EC8" w:rsidR="00941997" w:rsidRPr="006F0AE7" w:rsidRDefault="00941997" w:rsidP="00941997">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 xml:space="preserve">2.4.3.5. renginio vietos ir inventoriaus pagal </w:t>
      </w:r>
      <w:r w:rsidR="004807CB" w:rsidRPr="006F0AE7">
        <w:rPr>
          <w:rFonts w:ascii="Times New Roman" w:hAnsi="Times New Roman" w:cs="Times New Roman"/>
          <w:sz w:val="24"/>
          <w:szCs w:val="24"/>
        </w:rPr>
        <w:t>Perkančiosios organizacijos</w:t>
      </w:r>
      <w:r w:rsidRPr="006F0AE7">
        <w:rPr>
          <w:rFonts w:ascii="Times New Roman" w:hAnsi="Times New Roman" w:cs="Times New Roman"/>
          <w:sz w:val="24"/>
          <w:szCs w:val="24"/>
        </w:rPr>
        <w:t xml:space="preserve"> poreikį užsakymas. Tikslesnė informacija apie pageidaujamą renginio vietą, jai keliamus vietos (miesto ir (ar) geografinės padėties), renginio vietos paruošimo (pvz., stalų, kėdžių, kito inventoriaus ar įrangos išdėstymo ir pan.), techninius, kokybinius, estetinius ir kitus reikalavimus bus pateikiama paslaugų užsakymo metu;</w:t>
      </w:r>
    </w:p>
    <w:p w14:paraId="7EADC3A3" w14:textId="77777777" w:rsidR="00941997" w:rsidRPr="006F0AE7" w:rsidRDefault="00941997" w:rsidP="00941997">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2.4.3.6. renginių vedėjų/moderatorių, kultūrinių grupių paslaugų užsakymas;</w:t>
      </w:r>
    </w:p>
    <w:p w14:paraId="40C1ABBF" w14:textId="76CD7B3D" w:rsidR="00941997" w:rsidRPr="006F0AE7" w:rsidRDefault="00941997" w:rsidP="00941997">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2.4.3.</w:t>
      </w:r>
      <w:r w:rsidR="00447D55" w:rsidRPr="006F0AE7">
        <w:rPr>
          <w:rFonts w:ascii="Times New Roman" w:hAnsi="Times New Roman" w:cs="Times New Roman"/>
          <w:sz w:val="24"/>
          <w:szCs w:val="24"/>
        </w:rPr>
        <w:t>7</w:t>
      </w:r>
      <w:r w:rsidRPr="006F0AE7">
        <w:rPr>
          <w:rFonts w:ascii="Times New Roman" w:hAnsi="Times New Roman" w:cs="Times New Roman"/>
          <w:sz w:val="24"/>
          <w:szCs w:val="24"/>
        </w:rPr>
        <w:t>. kitos kultūrinių ir turizmo renginių organizavimo paslaugos.</w:t>
      </w:r>
    </w:p>
    <w:p w14:paraId="60E68EC8" w14:textId="77777777" w:rsidR="00941997" w:rsidRPr="006F0AE7" w:rsidRDefault="00941997" w:rsidP="00941997">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2.4.4. Kultūrinio turizmo paslaugų teikėjai turi būti informuojami apie atvykstančių svečių ir delegacijų rangą.</w:t>
      </w:r>
    </w:p>
    <w:p w14:paraId="08008B0A" w14:textId="5E925BCF" w:rsidR="00941997" w:rsidRPr="006F0AE7" w:rsidRDefault="00941997" w:rsidP="00941997">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 xml:space="preserve">2.4.5. Pageidaujamą renginio vietą užsakyti pagal </w:t>
      </w:r>
      <w:r w:rsidR="004807CB" w:rsidRPr="006F0AE7">
        <w:rPr>
          <w:rFonts w:ascii="Times New Roman" w:hAnsi="Times New Roman" w:cs="Times New Roman"/>
          <w:sz w:val="24"/>
          <w:szCs w:val="24"/>
        </w:rPr>
        <w:t>Perkančiosios organizacijos</w:t>
      </w:r>
      <w:r w:rsidRPr="006F0AE7">
        <w:rPr>
          <w:rFonts w:ascii="Times New Roman" w:hAnsi="Times New Roman" w:cs="Times New Roman"/>
          <w:sz w:val="24"/>
          <w:szCs w:val="24"/>
        </w:rPr>
        <w:t xml:space="preserve"> poreikį. Tikslesnė informacija apie pageidaujamą renginio vietą, jai keliamus vietos (miesto ir (ar) geografinės padėties), renginio vietos inventoriaus paruošimo (pvz., stalų, kėdžių, kito inventoriaus ar įrangos išdėstymo ir pan.), techninius, kokybinius, estetinius ir kitus reikalavimus bus pateikiama paslaugų užsakymo metu</w:t>
      </w:r>
      <w:r w:rsidR="00854003" w:rsidRPr="006F0AE7">
        <w:rPr>
          <w:rFonts w:ascii="Times New Roman" w:hAnsi="Times New Roman" w:cs="Times New Roman"/>
          <w:sz w:val="24"/>
          <w:szCs w:val="24"/>
        </w:rPr>
        <w:t>;</w:t>
      </w:r>
    </w:p>
    <w:p w14:paraId="17E2C631" w14:textId="77777777" w:rsidR="00941997" w:rsidRPr="006F0AE7" w:rsidRDefault="00941997" w:rsidP="00941997">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2.4.5. Svečių skaičius skirtingas kiekvienam konkrečiam Perkančiosios organizacijos užsakymui.</w:t>
      </w:r>
    </w:p>
    <w:p w14:paraId="71DA0B2F" w14:textId="77777777" w:rsidR="00941997" w:rsidRPr="006F0AE7" w:rsidRDefault="00941997" w:rsidP="00941997">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2.4.6. Perkančiosios organizacijos pageidavimu, Paslaugų teikėjas keičia ir (ar) atšaukia kultūrinio turizmo paslaugų teikėjų rezervacijas.</w:t>
      </w:r>
    </w:p>
    <w:p w14:paraId="54EBEB8E" w14:textId="77777777" w:rsidR="00941997" w:rsidRPr="006F0AE7" w:rsidRDefault="00941997" w:rsidP="00941997">
      <w:pPr>
        <w:spacing w:after="0"/>
        <w:ind w:firstLine="1134"/>
        <w:jc w:val="both"/>
        <w:rPr>
          <w:rFonts w:ascii="Times New Roman" w:hAnsi="Times New Roman" w:cs="Times New Roman"/>
          <w:sz w:val="24"/>
          <w:szCs w:val="24"/>
        </w:rPr>
      </w:pPr>
    </w:p>
    <w:p w14:paraId="79B88C8F" w14:textId="77777777" w:rsidR="00941997" w:rsidRPr="006F0AE7" w:rsidRDefault="00941997" w:rsidP="00941997">
      <w:pPr>
        <w:spacing w:after="0"/>
        <w:ind w:firstLine="1134"/>
        <w:jc w:val="both"/>
        <w:rPr>
          <w:rFonts w:ascii="Times New Roman" w:hAnsi="Times New Roman" w:cs="Times New Roman"/>
          <w:b/>
          <w:bCs/>
          <w:sz w:val="24"/>
          <w:szCs w:val="24"/>
        </w:rPr>
      </w:pPr>
      <w:r w:rsidRPr="006F0AE7">
        <w:rPr>
          <w:rFonts w:ascii="Times New Roman" w:hAnsi="Times New Roman" w:cs="Times New Roman"/>
          <w:b/>
          <w:bCs/>
          <w:sz w:val="24"/>
          <w:szCs w:val="24"/>
        </w:rPr>
        <w:t>2.5. Reikalavimai komandiruojamų asmenų registracijos (dalyvio mokestis) į konferencijas, seminarus ar kitus panašius renginius paslaugos organizavimui:</w:t>
      </w:r>
    </w:p>
    <w:p w14:paraId="37F55252" w14:textId="487C4D7E" w:rsidR="00941997" w:rsidRPr="006F0AE7" w:rsidRDefault="00941997" w:rsidP="00941997">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 xml:space="preserve">2.5.1. Užsakymas dėl registracijos į renginį bus pateikiamas raštu (elektroniniu paštu), o Paslaugų teikėjas turi ne vėliau kaip per </w:t>
      </w:r>
      <w:r w:rsidR="000A2ADD">
        <w:rPr>
          <w:rFonts w:ascii="Times New Roman" w:hAnsi="Times New Roman" w:cs="Times New Roman"/>
          <w:sz w:val="24"/>
          <w:szCs w:val="24"/>
        </w:rPr>
        <w:t>1</w:t>
      </w:r>
      <w:r w:rsidRPr="006F0AE7">
        <w:rPr>
          <w:rFonts w:ascii="Times New Roman" w:hAnsi="Times New Roman" w:cs="Times New Roman"/>
          <w:sz w:val="24"/>
          <w:szCs w:val="24"/>
        </w:rPr>
        <w:t xml:space="preserve"> (</w:t>
      </w:r>
      <w:r w:rsidR="000A2ADD">
        <w:rPr>
          <w:rFonts w:ascii="Times New Roman" w:hAnsi="Times New Roman" w:cs="Times New Roman"/>
          <w:sz w:val="24"/>
          <w:szCs w:val="24"/>
        </w:rPr>
        <w:t>vieną</w:t>
      </w:r>
      <w:r w:rsidRPr="006F0AE7">
        <w:rPr>
          <w:rFonts w:ascii="Times New Roman" w:hAnsi="Times New Roman" w:cs="Times New Roman"/>
          <w:sz w:val="24"/>
          <w:szCs w:val="24"/>
        </w:rPr>
        <w:t xml:space="preserve">) darbo </w:t>
      </w:r>
      <w:r w:rsidR="000A2ADD">
        <w:rPr>
          <w:rFonts w:ascii="Times New Roman" w:hAnsi="Times New Roman" w:cs="Times New Roman"/>
          <w:sz w:val="24"/>
          <w:szCs w:val="24"/>
        </w:rPr>
        <w:t>dieną</w:t>
      </w:r>
      <w:r w:rsidRPr="006F0AE7">
        <w:rPr>
          <w:rFonts w:ascii="Times New Roman" w:hAnsi="Times New Roman" w:cs="Times New Roman"/>
          <w:sz w:val="24"/>
          <w:szCs w:val="24"/>
        </w:rPr>
        <w:t xml:space="preserve"> nuo užsakymo gavimo raštu (elektroniniu paštu) pateikti kokios papildomos informacijos apie dalyvį reikia registracijai įvykdyti.</w:t>
      </w:r>
    </w:p>
    <w:p w14:paraId="5963DDBE" w14:textId="77777777" w:rsidR="001103B4" w:rsidRPr="006F0AE7" w:rsidRDefault="001103B4" w:rsidP="00941997">
      <w:pPr>
        <w:spacing w:after="0"/>
        <w:ind w:firstLine="1134"/>
        <w:jc w:val="both"/>
        <w:rPr>
          <w:rFonts w:ascii="Times New Roman" w:hAnsi="Times New Roman" w:cs="Times New Roman"/>
          <w:sz w:val="24"/>
          <w:szCs w:val="24"/>
        </w:rPr>
      </w:pPr>
    </w:p>
    <w:p w14:paraId="673EA693" w14:textId="77777777" w:rsidR="001103B4" w:rsidRPr="006F0AE7" w:rsidRDefault="001103B4" w:rsidP="001103B4">
      <w:pPr>
        <w:spacing w:after="0"/>
        <w:ind w:firstLine="1134"/>
        <w:jc w:val="both"/>
        <w:rPr>
          <w:rFonts w:ascii="Times New Roman" w:hAnsi="Times New Roman" w:cs="Times New Roman"/>
          <w:b/>
          <w:bCs/>
          <w:sz w:val="24"/>
          <w:szCs w:val="24"/>
        </w:rPr>
      </w:pPr>
      <w:r w:rsidRPr="006F0AE7">
        <w:rPr>
          <w:rFonts w:ascii="Times New Roman" w:hAnsi="Times New Roman" w:cs="Times New Roman"/>
          <w:b/>
          <w:bCs/>
          <w:sz w:val="24"/>
          <w:szCs w:val="24"/>
        </w:rPr>
        <w:t>2.6. Reikalavimai vizų forminimo paslaugai:</w:t>
      </w:r>
    </w:p>
    <w:p w14:paraId="69894C76" w14:textId="4DEA10AE" w:rsidR="001103B4" w:rsidRPr="006F0AE7" w:rsidRDefault="001103B4" w:rsidP="001103B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 xml:space="preserve">2.6.1. Priimti užsakymą raštu (elektroniniu paštu) vizos forminimui ir ne vėliau kaip per </w:t>
      </w:r>
      <w:r w:rsidR="000A2ADD">
        <w:rPr>
          <w:rFonts w:ascii="Times New Roman" w:hAnsi="Times New Roman" w:cs="Times New Roman"/>
          <w:sz w:val="24"/>
          <w:szCs w:val="24"/>
        </w:rPr>
        <w:t>3</w:t>
      </w:r>
      <w:r w:rsidRPr="006F0AE7">
        <w:rPr>
          <w:rFonts w:ascii="Times New Roman" w:hAnsi="Times New Roman" w:cs="Times New Roman"/>
          <w:sz w:val="24"/>
          <w:szCs w:val="24"/>
        </w:rPr>
        <w:t xml:space="preserve"> darbo valandas nuo užsakymo gavimo raštu (elektroniniu paštu) pateikti galimus vizų forminimo variantus, nurodant jų kainas.</w:t>
      </w:r>
    </w:p>
    <w:p w14:paraId="53473CC2" w14:textId="77777777" w:rsidR="001103B4" w:rsidRPr="006F0AE7" w:rsidRDefault="001103B4" w:rsidP="001103B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2.6.2. Vizos forminimo terminai nurodomi kiekvienu konkrečiu atveju.</w:t>
      </w:r>
    </w:p>
    <w:p w14:paraId="6EF2BBE9" w14:textId="77777777" w:rsidR="001103B4" w:rsidRPr="006F0AE7" w:rsidRDefault="001103B4" w:rsidP="001103B4">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2.6.3. Vizos forminimas atliekamas Perkančiajai organizacijai išsirinkus tinkamą variantą iš pasiūlytų.</w:t>
      </w:r>
    </w:p>
    <w:p w14:paraId="711FC6E3" w14:textId="77777777" w:rsidR="001103B4" w:rsidRPr="006F0AE7" w:rsidRDefault="001103B4" w:rsidP="001103B4">
      <w:pPr>
        <w:spacing w:after="0"/>
        <w:ind w:firstLine="1134"/>
        <w:jc w:val="both"/>
        <w:rPr>
          <w:rFonts w:ascii="Times New Roman" w:hAnsi="Times New Roman" w:cs="Times New Roman"/>
          <w:sz w:val="24"/>
          <w:szCs w:val="24"/>
        </w:rPr>
      </w:pPr>
    </w:p>
    <w:p w14:paraId="6B1DEC5F" w14:textId="77777777" w:rsidR="00296B95" w:rsidRPr="006F0AE7" w:rsidRDefault="00296B95" w:rsidP="00296B95">
      <w:pPr>
        <w:spacing w:after="0"/>
        <w:ind w:firstLine="1134"/>
        <w:jc w:val="both"/>
        <w:rPr>
          <w:rFonts w:ascii="Times New Roman" w:hAnsi="Times New Roman" w:cs="Times New Roman"/>
          <w:b/>
          <w:bCs/>
          <w:sz w:val="24"/>
          <w:szCs w:val="24"/>
        </w:rPr>
      </w:pPr>
      <w:r w:rsidRPr="006F0AE7">
        <w:rPr>
          <w:rFonts w:ascii="Times New Roman" w:hAnsi="Times New Roman" w:cs="Times New Roman"/>
          <w:b/>
          <w:bCs/>
          <w:sz w:val="24"/>
          <w:szCs w:val="24"/>
        </w:rPr>
        <w:t>2.7. Reikalavimai įvairių rūšių transporto priemonių nuomos organizavimo paslaugoms:</w:t>
      </w:r>
    </w:p>
    <w:p w14:paraId="7601E6BA" w14:textId="29F48D87" w:rsidR="00296B95" w:rsidRPr="006F0AE7" w:rsidRDefault="00296B95" w:rsidP="00296B95">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 xml:space="preserve">2.7.1. Priimti užsakymą raštu (elektroniniu paštu) transporto nuomai užsienyje ir Lietuvoje ir ne vėliau kaip per </w:t>
      </w:r>
      <w:r w:rsidR="000A2ADD">
        <w:rPr>
          <w:rFonts w:ascii="Times New Roman" w:hAnsi="Times New Roman" w:cs="Times New Roman"/>
          <w:sz w:val="24"/>
          <w:szCs w:val="24"/>
        </w:rPr>
        <w:t>3</w:t>
      </w:r>
      <w:r w:rsidRPr="006F0AE7">
        <w:rPr>
          <w:rFonts w:ascii="Times New Roman" w:hAnsi="Times New Roman" w:cs="Times New Roman"/>
          <w:sz w:val="24"/>
          <w:szCs w:val="24"/>
        </w:rPr>
        <w:t xml:space="preserve"> darbo valandas nuo užsakymo gavimo raštu (elektroniniu paštu) pateikti ne mažiau kaip 3 pasiūlymus, nurodant jų kainas.</w:t>
      </w:r>
    </w:p>
    <w:p w14:paraId="41FD7544" w14:textId="3874ACDB" w:rsidR="00296B95" w:rsidRPr="006F0AE7" w:rsidRDefault="00296B95" w:rsidP="00296B95">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 xml:space="preserve">2.7.2. Transporto nuomos paslaugos gali būti organizuojamos šių rūšių transporto priemonėmis: autobusais, mikroautobusais, lengvaisiais automobiliais, laivais, dviračiais </w:t>
      </w:r>
      <w:r w:rsidR="00447D55" w:rsidRPr="006F0AE7">
        <w:rPr>
          <w:rFonts w:ascii="Times New Roman" w:hAnsi="Times New Roman" w:cs="Times New Roman"/>
          <w:sz w:val="24"/>
          <w:szCs w:val="24"/>
        </w:rPr>
        <w:t>ir kt.</w:t>
      </w:r>
    </w:p>
    <w:p w14:paraId="338889BF" w14:textId="77777777" w:rsidR="00296B95" w:rsidRPr="006F0AE7" w:rsidRDefault="00296B95" w:rsidP="00296B95">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2.7.3. Nuomojamas transportas turi atitikti visus konkrečiai transporto rūšiai keliamus saugumo reikalavimus.</w:t>
      </w:r>
    </w:p>
    <w:p w14:paraId="18192846" w14:textId="77777777" w:rsidR="00296B95" w:rsidRPr="006F0AE7" w:rsidRDefault="00296B95" w:rsidP="00296B95">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lastRenderedPageBreak/>
        <w:t>2.7.4. Nuomojamo transporto (automobilių) standartai (klasė) turi būti skirtingi atsižvelgiant į svečių rangą (meras ir kitiems aukšto lygio vadovams – verslo klasė, kitiems – standartinė klasė). Nuomojamo transporto (automobilių) standartai (klasė) bus patikslinti(a) užsakymo pateikimo metu.</w:t>
      </w:r>
    </w:p>
    <w:p w14:paraId="182ACEA3" w14:textId="0A1163BC" w:rsidR="00296B95" w:rsidRPr="006F0AE7" w:rsidRDefault="00296B95" w:rsidP="00296B95">
      <w:pPr>
        <w:spacing w:after="0"/>
        <w:ind w:firstLine="1134"/>
        <w:jc w:val="both"/>
        <w:rPr>
          <w:rFonts w:ascii="Times New Roman" w:hAnsi="Times New Roman" w:cs="Times New Roman"/>
          <w:strike/>
          <w:sz w:val="24"/>
          <w:szCs w:val="24"/>
        </w:rPr>
      </w:pPr>
      <w:r w:rsidRPr="006F0AE7">
        <w:rPr>
          <w:rFonts w:ascii="Times New Roman" w:hAnsi="Times New Roman" w:cs="Times New Roman"/>
          <w:sz w:val="24"/>
          <w:szCs w:val="24"/>
        </w:rPr>
        <w:t>2.7.5. Transporto nuomos paslaugos</w:t>
      </w:r>
      <w:r w:rsidR="00F75F72" w:rsidRPr="006F0AE7">
        <w:rPr>
          <w:rFonts w:ascii="Times New Roman" w:hAnsi="Times New Roman" w:cs="Times New Roman"/>
          <w:sz w:val="24"/>
          <w:szCs w:val="24"/>
        </w:rPr>
        <w:t xml:space="preserve"> paprastai</w:t>
      </w:r>
      <w:r w:rsidRPr="006F0AE7">
        <w:rPr>
          <w:rFonts w:ascii="Times New Roman" w:hAnsi="Times New Roman" w:cs="Times New Roman"/>
          <w:sz w:val="24"/>
          <w:szCs w:val="24"/>
        </w:rPr>
        <w:t xml:space="preserve"> organizuojamos su vairuotojais</w:t>
      </w:r>
      <w:r w:rsidR="00447D55" w:rsidRPr="006F0AE7">
        <w:rPr>
          <w:rFonts w:ascii="Times New Roman" w:hAnsi="Times New Roman" w:cs="Times New Roman"/>
          <w:sz w:val="24"/>
          <w:szCs w:val="24"/>
        </w:rPr>
        <w:t>.</w:t>
      </w:r>
      <w:r w:rsidR="0082105A" w:rsidRPr="006F0AE7">
        <w:rPr>
          <w:rFonts w:ascii="Times New Roman" w:hAnsi="Times New Roman" w:cs="Times New Roman"/>
          <w:sz w:val="24"/>
          <w:szCs w:val="24"/>
        </w:rPr>
        <w:t xml:space="preserve"> </w:t>
      </w:r>
    </w:p>
    <w:p w14:paraId="3D460873" w14:textId="77777777" w:rsidR="00296B95" w:rsidRPr="006F0AE7" w:rsidRDefault="00296B95" w:rsidP="00296B95">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2.7.6. Perkančiosios organizacijos pageidavimu, Paslaugų teikėjas turi pakeisti ir (ar) atšaukti transporto rezervacijas.</w:t>
      </w:r>
    </w:p>
    <w:p w14:paraId="42BEF753" w14:textId="77777777" w:rsidR="001103B4" w:rsidRPr="006F0AE7" w:rsidRDefault="00296B95" w:rsidP="00296B95">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2.7.7. Transporto nuomos rezervacija</w:t>
      </w:r>
      <w:r w:rsidRPr="006F0AE7">
        <w:t xml:space="preserve"> </w:t>
      </w:r>
      <w:r w:rsidRPr="006F0AE7">
        <w:rPr>
          <w:rFonts w:ascii="Times New Roman" w:hAnsi="Times New Roman" w:cs="Times New Roman"/>
          <w:sz w:val="24"/>
          <w:szCs w:val="24"/>
        </w:rPr>
        <w:t>gali būti atliekama Perkančiajai organizacijai išsirinkus tinkamą variantą iš pasiūlytų.</w:t>
      </w:r>
    </w:p>
    <w:p w14:paraId="3322F2EF" w14:textId="77777777" w:rsidR="00296B95" w:rsidRPr="006F0AE7" w:rsidRDefault="00296B95" w:rsidP="00296B95">
      <w:pPr>
        <w:spacing w:after="0"/>
        <w:ind w:firstLine="1134"/>
        <w:jc w:val="both"/>
        <w:rPr>
          <w:rFonts w:ascii="Times New Roman" w:hAnsi="Times New Roman" w:cs="Times New Roman"/>
          <w:sz w:val="24"/>
          <w:szCs w:val="24"/>
        </w:rPr>
      </w:pPr>
    </w:p>
    <w:p w14:paraId="5ECE951C" w14:textId="77777777" w:rsidR="00296B95" w:rsidRPr="006F0AE7" w:rsidRDefault="00296B95" w:rsidP="00296B95">
      <w:pPr>
        <w:spacing w:after="0"/>
        <w:ind w:firstLine="1134"/>
        <w:jc w:val="both"/>
        <w:rPr>
          <w:rFonts w:ascii="Times New Roman" w:hAnsi="Times New Roman" w:cs="Times New Roman"/>
          <w:b/>
          <w:bCs/>
          <w:sz w:val="24"/>
          <w:szCs w:val="24"/>
        </w:rPr>
      </w:pPr>
      <w:r w:rsidRPr="006F0AE7">
        <w:rPr>
          <w:rFonts w:ascii="Times New Roman" w:hAnsi="Times New Roman" w:cs="Times New Roman"/>
          <w:b/>
          <w:bCs/>
          <w:sz w:val="24"/>
          <w:szCs w:val="24"/>
        </w:rPr>
        <w:t>2.8. Reikalavimai į tarnybines keliones vykstančių darbuotojų draudimo pardavimo paslaugoms:</w:t>
      </w:r>
    </w:p>
    <w:tbl>
      <w:tblPr>
        <w:tblStyle w:val="Lentelstinklelis"/>
        <w:tblW w:w="0" w:type="auto"/>
        <w:tblLook w:val="04A0" w:firstRow="1" w:lastRow="0" w:firstColumn="1" w:lastColumn="0" w:noHBand="0" w:noVBand="1"/>
      </w:tblPr>
      <w:tblGrid>
        <w:gridCol w:w="570"/>
        <w:gridCol w:w="9058"/>
      </w:tblGrid>
      <w:tr w:rsidR="006F0AE7" w:rsidRPr="006F0AE7" w14:paraId="26D11FB4" w14:textId="77777777" w:rsidTr="00296B95">
        <w:tc>
          <w:tcPr>
            <w:tcW w:w="562" w:type="dxa"/>
          </w:tcPr>
          <w:p w14:paraId="363B4EA8" w14:textId="77777777" w:rsidR="00296B95" w:rsidRPr="006F0AE7" w:rsidRDefault="00296B95" w:rsidP="00296B95">
            <w:pPr>
              <w:jc w:val="center"/>
              <w:rPr>
                <w:rFonts w:ascii="Times New Roman" w:hAnsi="Times New Roman" w:cs="Times New Roman"/>
                <w:b/>
                <w:bCs/>
                <w:sz w:val="24"/>
                <w:szCs w:val="24"/>
              </w:rPr>
            </w:pPr>
            <w:r w:rsidRPr="006F0AE7">
              <w:rPr>
                <w:rFonts w:ascii="Times New Roman" w:hAnsi="Times New Roman" w:cs="Times New Roman"/>
                <w:b/>
                <w:bCs/>
                <w:sz w:val="24"/>
                <w:szCs w:val="24"/>
              </w:rPr>
              <w:t>Eil.</w:t>
            </w:r>
          </w:p>
          <w:p w14:paraId="1C4543B2" w14:textId="77777777" w:rsidR="00296B95" w:rsidRPr="006F0AE7" w:rsidRDefault="00296B95" w:rsidP="00296B95">
            <w:pPr>
              <w:jc w:val="center"/>
              <w:rPr>
                <w:rFonts w:ascii="Times New Roman" w:hAnsi="Times New Roman" w:cs="Times New Roman"/>
                <w:b/>
                <w:bCs/>
                <w:sz w:val="24"/>
                <w:szCs w:val="24"/>
              </w:rPr>
            </w:pPr>
            <w:r w:rsidRPr="006F0AE7">
              <w:rPr>
                <w:rFonts w:ascii="Times New Roman" w:hAnsi="Times New Roman" w:cs="Times New Roman"/>
                <w:b/>
                <w:bCs/>
                <w:sz w:val="24"/>
                <w:szCs w:val="24"/>
              </w:rPr>
              <w:t>Nr.</w:t>
            </w:r>
          </w:p>
        </w:tc>
        <w:tc>
          <w:tcPr>
            <w:tcW w:w="9066" w:type="dxa"/>
            <w:vAlign w:val="center"/>
          </w:tcPr>
          <w:p w14:paraId="2842D424" w14:textId="77777777" w:rsidR="00296B95" w:rsidRPr="006F0AE7" w:rsidRDefault="00296B95" w:rsidP="00296B95">
            <w:pPr>
              <w:jc w:val="center"/>
              <w:rPr>
                <w:rFonts w:ascii="Times New Roman" w:hAnsi="Times New Roman" w:cs="Times New Roman"/>
                <w:b/>
                <w:bCs/>
                <w:sz w:val="24"/>
                <w:szCs w:val="24"/>
              </w:rPr>
            </w:pPr>
            <w:r w:rsidRPr="006F0AE7">
              <w:rPr>
                <w:rFonts w:ascii="Times New Roman" w:hAnsi="Times New Roman" w:cs="Times New Roman"/>
                <w:b/>
                <w:bCs/>
                <w:sz w:val="24"/>
                <w:szCs w:val="24"/>
              </w:rPr>
              <w:t>Draudimo rūšis</w:t>
            </w:r>
          </w:p>
        </w:tc>
      </w:tr>
      <w:tr w:rsidR="006F0AE7" w:rsidRPr="006F0AE7" w14:paraId="3220E2E4" w14:textId="77777777" w:rsidTr="00296B95">
        <w:tc>
          <w:tcPr>
            <w:tcW w:w="562" w:type="dxa"/>
          </w:tcPr>
          <w:p w14:paraId="3FB9FFD4" w14:textId="77777777" w:rsidR="00296B95" w:rsidRPr="006F0AE7" w:rsidRDefault="00296B95" w:rsidP="00296B95">
            <w:pPr>
              <w:jc w:val="both"/>
              <w:rPr>
                <w:rFonts w:ascii="Times New Roman" w:hAnsi="Times New Roman" w:cs="Times New Roman"/>
                <w:sz w:val="24"/>
                <w:szCs w:val="24"/>
              </w:rPr>
            </w:pPr>
            <w:r w:rsidRPr="006F0AE7">
              <w:rPr>
                <w:rFonts w:ascii="Times New Roman" w:hAnsi="Times New Roman" w:cs="Times New Roman"/>
                <w:sz w:val="24"/>
                <w:szCs w:val="24"/>
              </w:rPr>
              <w:t>1.</w:t>
            </w:r>
          </w:p>
        </w:tc>
        <w:tc>
          <w:tcPr>
            <w:tcW w:w="9066" w:type="dxa"/>
          </w:tcPr>
          <w:p w14:paraId="5D982DC6" w14:textId="77777777" w:rsidR="00296B95" w:rsidRPr="006F0AE7" w:rsidRDefault="00296B95" w:rsidP="00296B95">
            <w:pPr>
              <w:jc w:val="both"/>
              <w:rPr>
                <w:rFonts w:ascii="Times New Roman" w:hAnsi="Times New Roman" w:cs="Times New Roman"/>
                <w:sz w:val="24"/>
                <w:szCs w:val="24"/>
              </w:rPr>
            </w:pPr>
            <w:r w:rsidRPr="006F0AE7">
              <w:rPr>
                <w:rFonts w:ascii="Times New Roman" w:hAnsi="Times New Roman" w:cs="Times New Roman"/>
                <w:sz w:val="24"/>
                <w:szCs w:val="24"/>
              </w:rPr>
              <w:t>Nelaimingų atsitikimų ir medicininių išlaidų draudimas vykstant į visas Europos šalis</w:t>
            </w:r>
          </w:p>
        </w:tc>
      </w:tr>
      <w:tr w:rsidR="006F0AE7" w:rsidRPr="006F0AE7" w14:paraId="0C9FB89A" w14:textId="77777777" w:rsidTr="00296B95">
        <w:tc>
          <w:tcPr>
            <w:tcW w:w="562" w:type="dxa"/>
          </w:tcPr>
          <w:p w14:paraId="32AD1620" w14:textId="77777777" w:rsidR="00296B95" w:rsidRPr="006F0AE7" w:rsidRDefault="00296B95" w:rsidP="00296B95">
            <w:pPr>
              <w:jc w:val="both"/>
              <w:rPr>
                <w:rFonts w:ascii="Times New Roman" w:hAnsi="Times New Roman" w:cs="Times New Roman"/>
                <w:sz w:val="24"/>
                <w:szCs w:val="24"/>
              </w:rPr>
            </w:pPr>
            <w:r w:rsidRPr="006F0AE7">
              <w:rPr>
                <w:rFonts w:ascii="Times New Roman" w:hAnsi="Times New Roman" w:cs="Times New Roman"/>
                <w:sz w:val="24"/>
                <w:szCs w:val="24"/>
              </w:rPr>
              <w:t>2.</w:t>
            </w:r>
          </w:p>
        </w:tc>
        <w:tc>
          <w:tcPr>
            <w:tcW w:w="9066" w:type="dxa"/>
          </w:tcPr>
          <w:p w14:paraId="3536A689" w14:textId="77777777" w:rsidR="00296B95" w:rsidRPr="006F0AE7" w:rsidRDefault="00296B95" w:rsidP="00296B95">
            <w:pPr>
              <w:jc w:val="both"/>
              <w:rPr>
                <w:rFonts w:ascii="Times New Roman" w:hAnsi="Times New Roman" w:cs="Times New Roman"/>
                <w:sz w:val="24"/>
                <w:szCs w:val="24"/>
              </w:rPr>
            </w:pPr>
            <w:r w:rsidRPr="006F0AE7">
              <w:rPr>
                <w:rFonts w:ascii="Times New Roman" w:hAnsi="Times New Roman" w:cs="Times New Roman"/>
                <w:sz w:val="24"/>
                <w:szCs w:val="24"/>
              </w:rPr>
              <w:t>Nelaimingų atsitikimų ir medicininių išlaidų draudimas vykstant į visas NVS šalis</w:t>
            </w:r>
          </w:p>
        </w:tc>
      </w:tr>
      <w:tr w:rsidR="006F0AE7" w:rsidRPr="006F0AE7" w14:paraId="6FD721FA" w14:textId="77777777" w:rsidTr="00296B95">
        <w:tc>
          <w:tcPr>
            <w:tcW w:w="562" w:type="dxa"/>
          </w:tcPr>
          <w:p w14:paraId="6679B5D3" w14:textId="77777777" w:rsidR="00296B95" w:rsidRPr="006F0AE7" w:rsidRDefault="00296B95" w:rsidP="00296B95">
            <w:pPr>
              <w:jc w:val="both"/>
              <w:rPr>
                <w:rFonts w:ascii="Times New Roman" w:hAnsi="Times New Roman" w:cs="Times New Roman"/>
                <w:sz w:val="24"/>
                <w:szCs w:val="24"/>
              </w:rPr>
            </w:pPr>
            <w:r w:rsidRPr="006F0AE7">
              <w:rPr>
                <w:rFonts w:ascii="Times New Roman" w:hAnsi="Times New Roman" w:cs="Times New Roman"/>
                <w:sz w:val="24"/>
                <w:szCs w:val="24"/>
              </w:rPr>
              <w:t>3.</w:t>
            </w:r>
          </w:p>
        </w:tc>
        <w:tc>
          <w:tcPr>
            <w:tcW w:w="9066" w:type="dxa"/>
          </w:tcPr>
          <w:p w14:paraId="66413D3C" w14:textId="77777777" w:rsidR="00296B95" w:rsidRPr="006F0AE7" w:rsidRDefault="00296B95" w:rsidP="00296B95">
            <w:pPr>
              <w:jc w:val="both"/>
              <w:rPr>
                <w:rFonts w:ascii="Times New Roman" w:hAnsi="Times New Roman" w:cs="Times New Roman"/>
                <w:sz w:val="24"/>
                <w:szCs w:val="24"/>
              </w:rPr>
            </w:pPr>
            <w:r w:rsidRPr="006F0AE7">
              <w:rPr>
                <w:rFonts w:ascii="Times New Roman" w:hAnsi="Times New Roman" w:cs="Times New Roman"/>
                <w:sz w:val="24"/>
                <w:szCs w:val="24"/>
              </w:rPr>
              <w:t>Nelaimingų atsitikimų ir medicininių išlaidų draudimas vykstant į visas Azijos šalis</w:t>
            </w:r>
          </w:p>
        </w:tc>
      </w:tr>
      <w:tr w:rsidR="006F0AE7" w:rsidRPr="006F0AE7" w14:paraId="63E2E0E2" w14:textId="77777777" w:rsidTr="00296B95">
        <w:tc>
          <w:tcPr>
            <w:tcW w:w="562" w:type="dxa"/>
          </w:tcPr>
          <w:p w14:paraId="2B3F6557" w14:textId="77777777" w:rsidR="00296B95" w:rsidRPr="006F0AE7" w:rsidRDefault="00296B95" w:rsidP="00296B95">
            <w:pPr>
              <w:jc w:val="both"/>
              <w:rPr>
                <w:rFonts w:ascii="Times New Roman" w:hAnsi="Times New Roman" w:cs="Times New Roman"/>
                <w:sz w:val="24"/>
                <w:szCs w:val="24"/>
              </w:rPr>
            </w:pPr>
            <w:r w:rsidRPr="006F0AE7">
              <w:rPr>
                <w:rFonts w:ascii="Times New Roman" w:hAnsi="Times New Roman" w:cs="Times New Roman"/>
                <w:sz w:val="24"/>
                <w:szCs w:val="24"/>
              </w:rPr>
              <w:t>4.</w:t>
            </w:r>
          </w:p>
        </w:tc>
        <w:tc>
          <w:tcPr>
            <w:tcW w:w="9066" w:type="dxa"/>
          </w:tcPr>
          <w:p w14:paraId="3A1F7546" w14:textId="77777777" w:rsidR="00296B95" w:rsidRPr="006F0AE7" w:rsidRDefault="00296B95" w:rsidP="00296B95">
            <w:pPr>
              <w:jc w:val="both"/>
              <w:rPr>
                <w:rFonts w:ascii="Times New Roman" w:hAnsi="Times New Roman" w:cs="Times New Roman"/>
                <w:sz w:val="24"/>
                <w:szCs w:val="24"/>
              </w:rPr>
            </w:pPr>
            <w:r w:rsidRPr="006F0AE7">
              <w:rPr>
                <w:rFonts w:ascii="Times New Roman" w:hAnsi="Times New Roman" w:cs="Times New Roman"/>
                <w:sz w:val="24"/>
                <w:szCs w:val="24"/>
              </w:rPr>
              <w:t>Nelaimingų atsitikimų ir medicininių išlaidų draudimas vykstant į visas Š. ir P. Amerikos šalis</w:t>
            </w:r>
          </w:p>
        </w:tc>
      </w:tr>
    </w:tbl>
    <w:p w14:paraId="11DA31DE" w14:textId="77777777" w:rsidR="00296B95" w:rsidRPr="006F0AE7" w:rsidRDefault="00296B95" w:rsidP="00183771">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2.8.1. Medicininių išlaidų draudimo suma turi būti ne mažesnė kaip 100 000,00 eurų.</w:t>
      </w:r>
      <w:r w:rsidR="00183771" w:rsidRPr="006F0AE7">
        <w:rPr>
          <w:rFonts w:ascii="Times New Roman" w:hAnsi="Times New Roman" w:cs="Times New Roman"/>
          <w:sz w:val="24"/>
          <w:szCs w:val="24"/>
        </w:rPr>
        <w:t xml:space="preserve"> </w:t>
      </w:r>
      <w:r w:rsidRPr="006F0AE7">
        <w:rPr>
          <w:rFonts w:ascii="Times New Roman" w:hAnsi="Times New Roman" w:cs="Times New Roman"/>
          <w:sz w:val="24"/>
          <w:szCs w:val="24"/>
        </w:rPr>
        <w:t>Nelaimingų atsitikimų draudimas turi apimti mirties, neįgalumo ir traumų rizikas, kai draudiminio</w:t>
      </w:r>
      <w:r w:rsidR="00183771" w:rsidRPr="006F0AE7">
        <w:rPr>
          <w:rFonts w:ascii="Times New Roman" w:hAnsi="Times New Roman" w:cs="Times New Roman"/>
          <w:sz w:val="24"/>
          <w:szCs w:val="24"/>
        </w:rPr>
        <w:t xml:space="preserve"> </w:t>
      </w:r>
      <w:r w:rsidRPr="006F0AE7">
        <w:rPr>
          <w:rFonts w:ascii="Times New Roman" w:hAnsi="Times New Roman" w:cs="Times New Roman"/>
          <w:sz w:val="24"/>
          <w:szCs w:val="24"/>
        </w:rPr>
        <w:t>įvykio atveju už vieną riziką yra mokama ne mažesnė nei 6 000,00 eurų suma.</w:t>
      </w:r>
    </w:p>
    <w:p w14:paraId="7AB7DD79" w14:textId="0A13C4A8" w:rsidR="00296B95" w:rsidRPr="006F0AE7" w:rsidRDefault="00296B95" w:rsidP="00183771">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2.8.2. Priimti užsakymą draudimo paslaugoms organizuoti raštu (elektroniniu paštu),</w:t>
      </w:r>
      <w:r w:rsidR="00183771" w:rsidRPr="006F0AE7">
        <w:rPr>
          <w:rFonts w:ascii="Times New Roman" w:hAnsi="Times New Roman" w:cs="Times New Roman"/>
          <w:sz w:val="24"/>
          <w:szCs w:val="24"/>
        </w:rPr>
        <w:t xml:space="preserve"> </w:t>
      </w:r>
      <w:r w:rsidRPr="006F0AE7">
        <w:rPr>
          <w:rFonts w:ascii="Times New Roman" w:hAnsi="Times New Roman" w:cs="Times New Roman"/>
          <w:sz w:val="24"/>
          <w:szCs w:val="24"/>
        </w:rPr>
        <w:t>kuriame nurodyta keliaujančių darbuotojų vardai ir pavardės, kelionės data. Pagal kelionės</w:t>
      </w:r>
      <w:r w:rsidR="00183771" w:rsidRPr="006F0AE7">
        <w:rPr>
          <w:rFonts w:ascii="Times New Roman" w:hAnsi="Times New Roman" w:cs="Times New Roman"/>
          <w:sz w:val="24"/>
          <w:szCs w:val="24"/>
        </w:rPr>
        <w:t xml:space="preserve"> </w:t>
      </w:r>
      <w:r w:rsidRPr="006F0AE7">
        <w:rPr>
          <w:rFonts w:ascii="Times New Roman" w:hAnsi="Times New Roman" w:cs="Times New Roman"/>
          <w:sz w:val="24"/>
          <w:szCs w:val="24"/>
        </w:rPr>
        <w:t xml:space="preserve">organizavimo specifiką, ne vėliau kaip per </w:t>
      </w:r>
      <w:r w:rsidR="000A2ADD">
        <w:rPr>
          <w:rFonts w:ascii="Times New Roman" w:hAnsi="Times New Roman" w:cs="Times New Roman"/>
          <w:sz w:val="24"/>
          <w:szCs w:val="24"/>
        </w:rPr>
        <w:t>3</w:t>
      </w:r>
      <w:r w:rsidRPr="006F0AE7">
        <w:rPr>
          <w:rFonts w:ascii="Times New Roman" w:hAnsi="Times New Roman" w:cs="Times New Roman"/>
          <w:sz w:val="24"/>
          <w:szCs w:val="24"/>
        </w:rPr>
        <w:t xml:space="preserve"> darbo valandas raštu (elektroniniu paštu) pateikti</w:t>
      </w:r>
      <w:r w:rsidR="00183771" w:rsidRPr="006F0AE7">
        <w:rPr>
          <w:rFonts w:ascii="Times New Roman" w:hAnsi="Times New Roman" w:cs="Times New Roman"/>
          <w:sz w:val="24"/>
          <w:szCs w:val="24"/>
        </w:rPr>
        <w:t xml:space="preserve"> </w:t>
      </w:r>
      <w:r w:rsidRPr="006F0AE7">
        <w:rPr>
          <w:rFonts w:ascii="Times New Roman" w:hAnsi="Times New Roman" w:cs="Times New Roman"/>
          <w:sz w:val="24"/>
          <w:szCs w:val="24"/>
        </w:rPr>
        <w:t>draudimo paslaugų kainą.</w:t>
      </w:r>
    </w:p>
    <w:p w14:paraId="7AB86443" w14:textId="77777777" w:rsidR="00296B95" w:rsidRPr="006F0AE7" w:rsidRDefault="00296B95" w:rsidP="00183771">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2.8.3. Perkančiajai organizacijai paprašius, pateikti siūlomos kainos pagrindimą</w:t>
      </w:r>
      <w:r w:rsidR="00183771" w:rsidRPr="006F0AE7">
        <w:rPr>
          <w:rFonts w:ascii="Times New Roman" w:hAnsi="Times New Roman" w:cs="Times New Roman"/>
          <w:sz w:val="24"/>
          <w:szCs w:val="24"/>
        </w:rPr>
        <w:t xml:space="preserve"> </w:t>
      </w:r>
      <w:r w:rsidRPr="006F0AE7">
        <w:rPr>
          <w:rFonts w:ascii="Times New Roman" w:hAnsi="Times New Roman" w:cs="Times New Roman"/>
          <w:sz w:val="24"/>
          <w:szCs w:val="24"/>
        </w:rPr>
        <w:t>(patvirtinančiu dokumentu būtų draudimo polisas, kuriame nurodyta tiekėjo sumokėta draudimo</w:t>
      </w:r>
      <w:r w:rsidR="00183771" w:rsidRPr="006F0AE7">
        <w:rPr>
          <w:rFonts w:ascii="Times New Roman" w:hAnsi="Times New Roman" w:cs="Times New Roman"/>
          <w:sz w:val="24"/>
          <w:szCs w:val="24"/>
        </w:rPr>
        <w:t xml:space="preserve"> </w:t>
      </w:r>
      <w:r w:rsidRPr="006F0AE7">
        <w:rPr>
          <w:rFonts w:ascii="Times New Roman" w:hAnsi="Times New Roman" w:cs="Times New Roman"/>
          <w:sz w:val="24"/>
          <w:szCs w:val="24"/>
        </w:rPr>
        <w:t>įmoka).</w:t>
      </w:r>
    </w:p>
    <w:p w14:paraId="0EEB618B" w14:textId="77777777" w:rsidR="00183771" w:rsidRPr="006F0AE7" w:rsidRDefault="00183771" w:rsidP="00183771">
      <w:pPr>
        <w:spacing w:after="0"/>
        <w:ind w:firstLine="1134"/>
        <w:jc w:val="both"/>
        <w:rPr>
          <w:rFonts w:ascii="Times New Roman" w:hAnsi="Times New Roman" w:cs="Times New Roman"/>
          <w:sz w:val="24"/>
          <w:szCs w:val="24"/>
        </w:rPr>
      </w:pPr>
    </w:p>
    <w:p w14:paraId="7709C711" w14:textId="77777777" w:rsidR="00EF57E3" w:rsidRPr="006F0AE7" w:rsidRDefault="00EF57E3" w:rsidP="00EF57E3">
      <w:pPr>
        <w:spacing w:after="0"/>
        <w:ind w:firstLine="1134"/>
        <w:jc w:val="both"/>
        <w:rPr>
          <w:rFonts w:ascii="Times New Roman" w:hAnsi="Times New Roman" w:cs="Times New Roman"/>
          <w:b/>
          <w:bCs/>
          <w:sz w:val="24"/>
          <w:szCs w:val="24"/>
        </w:rPr>
      </w:pPr>
      <w:r w:rsidRPr="006F0AE7">
        <w:rPr>
          <w:rFonts w:ascii="Times New Roman" w:hAnsi="Times New Roman" w:cs="Times New Roman"/>
          <w:b/>
          <w:bCs/>
          <w:sz w:val="24"/>
          <w:szCs w:val="24"/>
        </w:rPr>
        <w:t>2.9. Kitos sąlygos:</w:t>
      </w:r>
    </w:p>
    <w:p w14:paraId="4D26D282" w14:textId="77777777" w:rsidR="00EF57E3" w:rsidRPr="006F0AE7" w:rsidRDefault="00EF57E3" w:rsidP="00EF57E3">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2.9.1. Kiekvieno konkretaus užsakymo vykdymo metu nurodomos galutinio Paslaugų teikėjo (vežėjo, viešbučio ir pan.) taikomos paslaugų atsisakymo ir nurodytų datų keitimo sąlygos. Perkančiajai organizacijai paprašius, nurodomos keleivio pavardės keitimo sąlygos.</w:t>
      </w:r>
    </w:p>
    <w:p w14:paraId="65669E77" w14:textId="77777777" w:rsidR="00EF57E3" w:rsidRPr="006F0AE7" w:rsidRDefault="00EF57E3" w:rsidP="00EF57E3">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2.9.2. Paslaugų teikėjas turi užtikrinti, kad paslaugų pagal sutartį vykdymą koordinuotų ne mažiau kaip 2 specialistai, atitinkantys pirkimo sąlygose nustatytus specialistams keliamus kvalifikacinius reikalavimus. Taip pat Perkančiajai organizacijai nurodyti du skirtingus Paslaugų teikėjo telefono numerius ir elektroninio pašto adresus, kuriais Perkančioji organizacija gali pateikti savo užsakymus. Pranešti apie užsakymų priėmimo kontaktinio numerio ar adreso pasikeitimą per 3 darbo dienas.</w:t>
      </w:r>
    </w:p>
    <w:p w14:paraId="2CDA21E2" w14:textId="77777777" w:rsidR="00EF57E3" w:rsidRPr="006F0AE7" w:rsidRDefault="00EF57E3" w:rsidP="00EF57E3">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2.9.3. Pasibaigus kiekvienam metų ketvirčiui arba Perkančiajai organizacijai paprašius, pateikti apibendrintą informaciją (užsakymų skaičių ir bendrą suteiktų paslaugų kainą) apie užsakytas paslaugas. Esant poreikiui Perkančioji organizacija pasilieka teisę prašyti pateikti apibendrintą informaciją pagal atskirus kriterijus (pvz., atskirai detalizuojant kiek lėšų išleista lėktuvo bilietams, draudimui, vizų įforminimui, apgyvendinimo, kultūrinio turizmo ar kitoms paslaugoms įsigyti). Kiekvieno ketvirčio pabaigoje pateikti informaciją apie Perkančiosios organizacijos sukauptus aviakompanijų taškus, siūlyti taškų panaudojimo Perkančiosios organizacijos reikmėms galimybes.</w:t>
      </w:r>
    </w:p>
    <w:p w14:paraId="4752AF19" w14:textId="77777777" w:rsidR="00EF57E3" w:rsidRPr="006F0AE7" w:rsidRDefault="00EF57E3" w:rsidP="00EF57E3">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2.9.4. Nedelsiant pranešti Perkančiajai organizacijai apie bet kokius nukrypimus nuo sutarties sąlygų ir imtis neatidėliotinų priemonių juos pašalinti.</w:t>
      </w:r>
    </w:p>
    <w:p w14:paraId="4A141D4F" w14:textId="77777777" w:rsidR="00EF57E3" w:rsidRPr="006F0AE7" w:rsidRDefault="00EF57E3" w:rsidP="00EF57E3">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lastRenderedPageBreak/>
        <w:t xml:space="preserve">2.9.5. Saugoti Paslaugų gavėjo užsakyme nurodytus asmenų duomenis </w:t>
      </w:r>
      <w:r w:rsidR="00666132" w:rsidRPr="006F0AE7">
        <w:rPr>
          <w:rFonts w:ascii="Times New Roman" w:hAnsi="Times New Roman" w:cs="Times New Roman"/>
          <w:sz w:val="24"/>
          <w:szCs w:val="24"/>
        </w:rPr>
        <w:t xml:space="preserve">laikantis Bendrojo duomenų apsaugos reglamento 2016/679 (BDAR), </w:t>
      </w:r>
      <w:r w:rsidRPr="006F0AE7">
        <w:rPr>
          <w:rFonts w:ascii="Times New Roman" w:hAnsi="Times New Roman" w:cs="Times New Roman"/>
          <w:sz w:val="24"/>
          <w:szCs w:val="24"/>
        </w:rPr>
        <w:t xml:space="preserve"> Lietuvos Respublikos asmens duomenų teisinės apsaugos įstatym</w:t>
      </w:r>
      <w:r w:rsidR="00F37A70" w:rsidRPr="006F0AE7">
        <w:rPr>
          <w:rFonts w:ascii="Times New Roman" w:hAnsi="Times New Roman" w:cs="Times New Roman"/>
          <w:sz w:val="24"/>
          <w:szCs w:val="24"/>
        </w:rPr>
        <w:t>o ir kitų teisės aktų, reglamentuojančių asmens duomenų tvarkymą</w:t>
      </w:r>
      <w:r w:rsidRPr="006F0AE7">
        <w:rPr>
          <w:rFonts w:ascii="Times New Roman" w:hAnsi="Times New Roman" w:cs="Times New Roman"/>
          <w:sz w:val="24"/>
          <w:szCs w:val="24"/>
        </w:rPr>
        <w:t>;</w:t>
      </w:r>
    </w:p>
    <w:p w14:paraId="00B547A1" w14:textId="77777777" w:rsidR="00183771" w:rsidRPr="006F0AE7" w:rsidRDefault="00EF57E3" w:rsidP="00EF57E3">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3.</w:t>
      </w:r>
      <w:r w:rsidR="00F37A70" w:rsidRPr="006F0AE7">
        <w:rPr>
          <w:rFonts w:ascii="Times New Roman" w:hAnsi="Times New Roman" w:cs="Times New Roman"/>
          <w:sz w:val="24"/>
          <w:szCs w:val="24"/>
        </w:rPr>
        <w:t xml:space="preserve"> Paslaugų teikėjas pirkimo </w:t>
      </w:r>
      <w:r w:rsidR="00F434CE" w:rsidRPr="006F0AE7">
        <w:rPr>
          <w:rFonts w:ascii="Times New Roman" w:hAnsi="Times New Roman" w:cs="Times New Roman"/>
          <w:sz w:val="24"/>
          <w:szCs w:val="24"/>
        </w:rPr>
        <w:t xml:space="preserve">sutarties vykdymo metu privalo užtikrinti pagalbos telefonu teikimo liniją (lietuvių ir anglų kalbomis), veikiančią 7 dienas per savaitę ir 24 valandas per parą ir užtikrinančią nuotolinę pagalbą, atsiradus bet kokiems neaiškumams ar įvykus nenumatytiems atsitikimams kelionės metu ar po jos. </w:t>
      </w:r>
    </w:p>
    <w:p w14:paraId="45899C7E" w14:textId="77777777" w:rsidR="00F434CE" w:rsidRPr="006F0AE7" w:rsidRDefault="00F434CE" w:rsidP="00EF57E3">
      <w:pPr>
        <w:spacing w:after="0"/>
        <w:ind w:firstLine="1134"/>
        <w:jc w:val="both"/>
        <w:rPr>
          <w:rFonts w:ascii="Times New Roman" w:hAnsi="Times New Roman" w:cs="Times New Roman"/>
          <w:sz w:val="24"/>
          <w:szCs w:val="24"/>
        </w:rPr>
      </w:pPr>
    </w:p>
    <w:p w14:paraId="4B455FAC" w14:textId="77777777" w:rsidR="00934AED" w:rsidRPr="006F0AE7" w:rsidRDefault="00934AED" w:rsidP="00934AED">
      <w:pPr>
        <w:spacing w:after="0"/>
        <w:jc w:val="center"/>
        <w:rPr>
          <w:rFonts w:ascii="Times New Roman" w:hAnsi="Times New Roman" w:cs="Times New Roman"/>
          <w:b/>
          <w:bCs/>
          <w:sz w:val="24"/>
          <w:szCs w:val="24"/>
        </w:rPr>
      </w:pPr>
      <w:r w:rsidRPr="006F0AE7">
        <w:rPr>
          <w:rFonts w:ascii="Times New Roman" w:hAnsi="Times New Roman" w:cs="Times New Roman"/>
          <w:b/>
          <w:bCs/>
          <w:sz w:val="24"/>
          <w:szCs w:val="24"/>
        </w:rPr>
        <w:t>3. PASIŪLYMO RENGIMAS IR PASIŪLYMO KAINOS APSKAIČIAVIMAS</w:t>
      </w:r>
    </w:p>
    <w:p w14:paraId="3F741CE1" w14:textId="77777777" w:rsidR="00934AED" w:rsidRPr="006F0AE7" w:rsidRDefault="00934AED" w:rsidP="00934AED">
      <w:pPr>
        <w:spacing w:after="0"/>
        <w:jc w:val="both"/>
        <w:rPr>
          <w:rFonts w:ascii="Times New Roman" w:hAnsi="Times New Roman" w:cs="Times New Roman"/>
          <w:sz w:val="24"/>
          <w:szCs w:val="24"/>
        </w:rPr>
      </w:pPr>
      <w:r w:rsidRPr="006F0AE7">
        <w:rPr>
          <w:rFonts w:ascii="Times New Roman" w:hAnsi="Times New Roman" w:cs="Times New Roman"/>
          <w:sz w:val="24"/>
          <w:szCs w:val="24"/>
        </w:rPr>
        <w:tab/>
      </w:r>
    </w:p>
    <w:p w14:paraId="6484C3F2" w14:textId="77777777" w:rsidR="00934AED" w:rsidRPr="006F0AE7" w:rsidRDefault="00934AED" w:rsidP="00934AED">
      <w:pPr>
        <w:spacing w:after="0"/>
        <w:jc w:val="both"/>
        <w:rPr>
          <w:rFonts w:ascii="Times New Roman" w:hAnsi="Times New Roman" w:cs="Times New Roman"/>
          <w:sz w:val="24"/>
          <w:szCs w:val="24"/>
        </w:rPr>
      </w:pPr>
      <w:r w:rsidRPr="006F0AE7">
        <w:rPr>
          <w:rFonts w:ascii="Times New Roman" w:hAnsi="Times New Roman" w:cs="Times New Roman"/>
          <w:sz w:val="24"/>
          <w:szCs w:val="24"/>
        </w:rPr>
        <w:tab/>
        <w:t>3.1. Numatomos sudaryti pirkimo sutarties paslaugų kaina susidės:</w:t>
      </w:r>
    </w:p>
    <w:p w14:paraId="545DFD72" w14:textId="77777777" w:rsidR="00934AED" w:rsidRPr="006F0AE7" w:rsidRDefault="00934AED" w:rsidP="00934AED">
      <w:pPr>
        <w:spacing w:after="0"/>
        <w:ind w:firstLine="1296"/>
        <w:jc w:val="both"/>
        <w:rPr>
          <w:rFonts w:ascii="Times New Roman" w:hAnsi="Times New Roman" w:cs="Times New Roman"/>
          <w:sz w:val="24"/>
          <w:szCs w:val="24"/>
        </w:rPr>
      </w:pPr>
      <w:r w:rsidRPr="006F0AE7">
        <w:rPr>
          <w:rFonts w:ascii="Times New Roman" w:hAnsi="Times New Roman" w:cs="Times New Roman"/>
          <w:sz w:val="24"/>
          <w:szCs w:val="24"/>
        </w:rPr>
        <w:t>3.1.1. paslaugai, nurodytai 1.1.1 punkte – iš įkainio bazės ir prie jos pridedamo tiekėjo nurodytos nuolaidos ar aptarnavimo mokesčio dydžio. Įkainio baze yra laikoma Paslaugų teikėjo faktiškai patiriamos išlaidos, tiesiogiai susijusios su sutarties vykdymu ir kurios patvirtintos įsigijimo dokumentais iš rezervavimo sistemų (pateikiamos paslaugos įsigijimą ir įkainius patvirtinančių dokumentų kopijos);</w:t>
      </w:r>
    </w:p>
    <w:p w14:paraId="34D0D2C9" w14:textId="77777777" w:rsidR="00934AED" w:rsidRPr="006F0AE7" w:rsidRDefault="00934AED" w:rsidP="00934AED">
      <w:pPr>
        <w:spacing w:after="0"/>
        <w:ind w:firstLine="1296"/>
        <w:jc w:val="both"/>
        <w:rPr>
          <w:rFonts w:ascii="Times New Roman" w:hAnsi="Times New Roman" w:cs="Times New Roman"/>
          <w:sz w:val="24"/>
          <w:szCs w:val="24"/>
        </w:rPr>
      </w:pPr>
      <w:r w:rsidRPr="006F0AE7">
        <w:rPr>
          <w:rFonts w:ascii="Times New Roman" w:hAnsi="Times New Roman" w:cs="Times New Roman"/>
          <w:sz w:val="24"/>
          <w:szCs w:val="24"/>
        </w:rPr>
        <w:t>3.1.2. paslaugoms, nurodytoms 1.1.2.-1.1.9. punktuose – iš faktinių išlaidų, tiesiogiai susijusių su sutarties vykdymu, kurias Paslaugų teikėjas patiria iš trečiųjų asmenų, ir prie jų pridedamo tiekėjo nurodyto aptarnavimo mokesčio dydžio.</w:t>
      </w:r>
    </w:p>
    <w:p w14:paraId="4A3330BA" w14:textId="77777777" w:rsidR="00934AED" w:rsidRPr="006F0AE7" w:rsidRDefault="00934AED" w:rsidP="00934AED">
      <w:pPr>
        <w:spacing w:after="0"/>
        <w:ind w:firstLine="1296"/>
        <w:jc w:val="both"/>
        <w:rPr>
          <w:rFonts w:ascii="Times New Roman" w:hAnsi="Times New Roman" w:cs="Times New Roman"/>
          <w:sz w:val="24"/>
          <w:szCs w:val="24"/>
        </w:rPr>
      </w:pPr>
      <w:r w:rsidRPr="006F0AE7">
        <w:rPr>
          <w:rFonts w:ascii="Times New Roman" w:hAnsi="Times New Roman" w:cs="Times New Roman"/>
          <w:sz w:val="24"/>
          <w:szCs w:val="24"/>
        </w:rPr>
        <w:t>3.2. Paslaugų teikėjui nurodžius mažesnį ar lygų 0 aptarnavimo mokestį ar nuolaidą bent už vieną teikiamą paslaugą, Perkančioji organizacija gali prašyti pagrįsti, pateikiant konkrečius skaičiavimus. Paslaugų teikėjui nepagrindus mažiau ar lygu 0 aptarnavimo mokesčio ar nuolaidos, jo pasiūlymas gali būti atmestas.</w:t>
      </w:r>
    </w:p>
    <w:p w14:paraId="28E122E4" w14:textId="77777777" w:rsidR="00934AED" w:rsidRPr="006F0AE7" w:rsidRDefault="00934AED" w:rsidP="00934AED">
      <w:pPr>
        <w:spacing w:after="0"/>
        <w:ind w:firstLine="1296"/>
        <w:jc w:val="both"/>
        <w:rPr>
          <w:rFonts w:ascii="Times New Roman" w:hAnsi="Times New Roman" w:cs="Times New Roman"/>
          <w:sz w:val="24"/>
          <w:szCs w:val="24"/>
        </w:rPr>
      </w:pPr>
      <w:r w:rsidRPr="006F0AE7">
        <w:rPr>
          <w:rFonts w:ascii="Times New Roman" w:hAnsi="Times New Roman" w:cs="Times New Roman"/>
          <w:sz w:val="24"/>
          <w:szCs w:val="24"/>
        </w:rPr>
        <w:t>3.3. Visi pasiūlyme nurodyti nuolaidos/aptarnavimo mokesčio dydžiai turi būti nurodomi tikslumo lygiu iki euro šimtųjų dalių, t. y. suapvalinami paliekant du skaitmenis po kablelio. Dydžio apvalinimas atliekamas pagal matematines skaičių apvalinimo taisykles: jeigu po paskutinio reikšminio skaitmens skaitmuo yra 5 arba didesnis negu 5, prie paskutiniojo reikšminio skaitmens yra pridedamas 1, jeigu skaitmuo po paskutinio reikšminio skaitmens yra mažesnis negu 5, paskutinis reikšminis skaitmuo lieka nepakitęs.</w:t>
      </w:r>
    </w:p>
    <w:p w14:paraId="60045E11" w14:textId="77777777" w:rsidR="00934AED" w:rsidRPr="006F0AE7" w:rsidRDefault="00934AED" w:rsidP="00934AED">
      <w:pPr>
        <w:spacing w:after="0"/>
        <w:ind w:firstLine="1296"/>
        <w:jc w:val="both"/>
        <w:rPr>
          <w:rFonts w:ascii="Times New Roman" w:hAnsi="Times New Roman" w:cs="Times New Roman"/>
          <w:sz w:val="24"/>
          <w:szCs w:val="24"/>
        </w:rPr>
      </w:pPr>
      <w:r w:rsidRPr="006F0AE7">
        <w:rPr>
          <w:rFonts w:ascii="Times New Roman" w:hAnsi="Times New Roman" w:cs="Times New Roman"/>
          <w:sz w:val="24"/>
          <w:szCs w:val="24"/>
        </w:rPr>
        <w:t>3.4. Paslaugų teikėjo pasiūlymas turi atitikti visus pirkimo dokumentuose nurodytus reikalavimus bei pasiūlymų rengimo metu Perkančiosios organizacijos pateiktus raštiškus pirkimo dokumentų paaiškinimus bei patikslinimus (jeigu tokių bus). Bet kuris paskelbtas pirkimo dokumentų paaiškinimas (patikslinimas) yra laikomas neatsiejama pirkimo dokumentų dalimi.</w:t>
      </w:r>
    </w:p>
    <w:p w14:paraId="6C8D0853" w14:textId="77777777" w:rsidR="006F0AE7" w:rsidRDefault="006F0AE7" w:rsidP="00E17DC7">
      <w:pPr>
        <w:spacing w:after="0"/>
        <w:rPr>
          <w:rFonts w:ascii="Times New Roman" w:hAnsi="Times New Roman" w:cs="Times New Roman"/>
          <w:b/>
          <w:bCs/>
          <w:sz w:val="24"/>
          <w:szCs w:val="24"/>
        </w:rPr>
      </w:pPr>
    </w:p>
    <w:p w14:paraId="7988D102" w14:textId="53B547B7" w:rsidR="00934AED" w:rsidRPr="006F0AE7" w:rsidRDefault="00934AED" w:rsidP="00934AED">
      <w:pPr>
        <w:spacing w:after="0"/>
        <w:jc w:val="center"/>
        <w:rPr>
          <w:rFonts w:ascii="Times New Roman" w:hAnsi="Times New Roman" w:cs="Times New Roman"/>
          <w:b/>
          <w:bCs/>
          <w:sz w:val="24"/>
          <w:szCs w:val="24"/>
        </w:rPr>
      </w:pPr>
      <w:r w:rsidRPr="006F0AE7">
        <w:rPr>
          <w:rFonts w:ascii="Times New Roman" w:hAnsi="Times New Roman" w:cs="Times New Roman"/>
          <w:b/>
          <w:bCs/>
          <w:sz w:val="24"/>
          <w:szCs w:val="24"/>
        </w:rPr>
        <w:t>4. PASLAUGŲ TEIKIMO TERMINAI IR SĄLYGOS</w:t>
      </w:r>
    </w:p>
    <w:p w14:paraId="10C72B52" w14:textId="77777777" w:rsidR="00934AED" w:rsidRPr="006F0AE7" w:rsidRDefault="00934AED" w:rsidP="00934AED">
      <w:pPr>
        <w:spacing w:after="0"/>
        <w:jc w:val="center"/>
        <w:rPr>
          <w:rFonts w:ascii="Times New Roman" w:hAnsi="Times New Roman" w:cs="Times New Roman"/>
          <w:sz w:val="24"/>
          <w:szCs w:val="24"/>
        </w:rPr>
      </w:pPr>
    </w:p>
    <w:p w14:paraId="43D5AA5A" w14:textId="77777777" w:rsidR="00934AED" w:rsidRPr="006F0AE7" w:rsidRDefault="00934AED" w:rsidP="00934AED">
      <w:pPr>
        <w:spacing w:after="0"/>
        <w:ind w:firstLine="1296"/>
        <w:jc w:val="both"/>
        <w:rPr>
          <w:rFonts w:ascii="Times New Roman" w:hAnsi="Times New Roman" w:cs="Times New Roman"/>
          <w:sz w:val="24"/>
          <w:szCs w:val="24"/>
        </w:rPr>
      </w:pPr>
      <w:r w:rsidRPr="006F0AE7">
        <w:rPr>
          <w:rFonts w:ascii="Times New Roman" w:hAnsi="Times New Roman" w:cs="Times New Roman"/>
          <w:sz w:val="24"/>
          <w:szCs w:val="24"/>
        </w:rPr>
        <w:t>4.1. Perkančiajai organizacijai paslaugos turi būti teikiamos be išankstinio apmokėjimo.</w:t>
      </w:r>
    </w:p>
    <w:p w14:paraId="76F5160F" w14:textId="77777777" w:rsidR="00934AED" w:rsidRPr="00B03A83" w:rsidRDefault="00934AED" w:rsidP="00934AED">
      <w:pPr>
        <w:spacing w:after="0"/>
        <w:ind w:firstLine="1296"/>
        <w:jc w:val="both"/>
        <w:rPr>
          <w:rFonts w:ascii="Times New Roman" w:hAnsi="Times New Roman" w:cs="Times New Roman"/>
          <w:sz w:val="24"/>
          <w:szCs w:val="24"/>
        </w:rPr>
      </w:pPr>
      <w:r w:rsidRPr="00B03A83">
        <w:rPr>
          <w:rFonts w:ascii="Times New Roman" w:hAnsi="Times New Roman" w:cs="Times New Roman"/>
          <w:sz w:val="24"/>
          <w:szCs w:val="24"/>
        </w:rPr>
        <w:t>4.2. Paslaugų teikėjas pirkimo sutarties vykdymo metu privalo turėti pagalbos telefonu liniją (lietuvių ir anglų kalbomis), veikiančią 7 dienas per savaitę ir 24 valandas per parą ir užtikrinančią nuolatinę pagalbą atsiradus bet kokiems neaiškumams ar įvykus nenumatytiems atsitikimams kelionės metu ar po jos.</w:t>
      </w:r>
    </w:p>
    <w:p w14:paraId="335C35B6" w14:textId="77777777" w:rsidR="00934AED" w:rsidRPr="00B03A83" w:rsidRDefault="00934AED" w:rsidP="00934AED">
      <w:pPr>
        <w:spacing w:after="0"/>
        <w:ind w:firstLine="1296"/>
        <w:jc w:val="both"/>
        <w:rPr>
          <w:rFonts w:ascii="Times New Roman" w:hAnsi="Times New Roman" w:cs="Times New Roman"/>
          <w:sz w:val="24"/>
          <w:szCs w:val="24"/>
        </w:rPr>
      </w:pPr>
      <w:r w:rsidRPr="00B03A83">
        <w:rPr>
          <w:rFonts w:ascii="Times New Roman" w:hAnsi="Times New Roman" w:cs="Times New Roman"/>
          <w:sz w:val="24"/>
          <w:szCs w:val="24"/>
        </w:rPr>
        <w:t xml:space="preserve">4.3. Paslaugų teikėjas Perkančiosios organizacijos užsakymą paslaugoms vykdo tik gavęs raštišką (elektroniniu paštu) Perkančiosios organizacijos užsakymo patvirtinimą. Visus paslaugos suteikimo sprendinius Paslaugos teikėjas privalo suderinti su Perkančiąja organizacija (pateikiant sąmatą, kitą reikalaujamą informaciją), ištaisyti dėl jo (jo darbuotojų ar subteikėjų) kaltės atsiradusius trūkumus savo sąskaita. Nedelsiant informuoti apie nuo Paslaugų teikėjo nepriklausančius pasikeitimus ir suderinus su Perkančiąja organizacija, nedelsiant imtis priemonių </w:t>
      </w:r>
      <w:r w:rsidRPr="00B03A83">
        <w:rPr>
          <w:rFonts w:ascii="Times New Roman" w:hAnsi="Times New Roman" w:cs="Times New Roman"/>
          <w:sz w:val="24"/>
          <w:szCs w:val="24"/>
        </w:rPr>
        <w:lastRenderedPageBreak/>
        <w:t>juos ištaisyti/pakoreguoti. Paslauga, suteikta Paslaugų teikėjo iniciatyva, nesuderinus su Perkančiąja organizacija, nelaikoma sutarties objektu ir nebus apmokama.</w:t>
      </w:r>
    </w:p>
    <w:p w14:paraId="73854F1F" w14:textId="77777777" w:rsidR="00934AED" w:rsidRPr="00B03A83" w:rsidRDefault="00934AED" w:rsidP="00934AED">
      <w:pPr>
        <w:spacing w:after="0"/>
        <w:ind w:firstLine="1296"/>
        <w:jc w:val="both"/>
        <w:rPr>
          <w:rFonts w:ascii="Times New Roman" w:hAnsi="Times New Roman" w:cs="Times New Roman"/>
          <w:sz w:val="24"/>
          <w:szCs w:val="24"/>
        </w:rPr>
      </w:pPr>
      <w:r w:rsidRPr="00B03A83">
        <w:rPr>
          <w:rFonts w:ascii="Times New Roman" w:hAnsi="Times New Roman" w:cs="Times New Roman"/>
          <w:sz w:val="24"/>
          <w:szCs w:val="24"/>
        </w:rPr>
        <w:t>4.4. Perkančioji organizacija turi teisę atšaukti užsakymus ar keisti užsakymuose nurodytas sąlygas, įskaitant jų apimties didinimą/mažinimą, informuodama Paslaugų teikėją raštu (elektroniniu paštu), pranešime nurodydama pakeitimus.</w:t>
      </w:r>
    </w:p>
    <w:p w14:paraId="5C394774" w14:textId="77777777" w:rsidR="00934AED" w:rsidRPr="00B03A83" w:rsidRDefault="00934AED" w:rsidP="00934AED">
      <w:pPr>
        <w:spacing w:after="0"/>
        <w:ind w:firstLine="1296"/>
        <w:jc w:val="both"/>
        <w:rPr>
          <w:rFonts w:ascii="Times New Roman" w:hAnsi="Times New Roman" w:cs="Times New Roman"/>
          <w:sz w:val="24"/>
          <w:szCs w:val="24"/>
        </w:rPr>
      </w:pPr>
      <w:r w:rsidRPr="00B03A83">
        <w:rPr>
          <w:rFonts w:ascii="Times New Roman" w:hAnsi="Times New Roman" w:cs="Times New Roman"/>
          <w:sz w:val="24"/>
          <w:szCs w:val="24"/>
        </w:rPr>
        <w:t>4.5. Dėl Paslaugų teikėjo/jo darbuotojų/subteikėjų kaltės organizuotų paslaugų kainoje atsiradus nenumatytoms išlaidoms, Paslaugų teikėjas kompensuoja jas savo lėšomis.</w:t>
      </w:r>
    </w:p>
    <w:p w14:paraId="1C771C43" w14:textId="77777777" w:rsidR="00934AED" w:rsidRPr="006F0AE7" w:rsidRDefault="00934AED" w:rsidP="00934AED">
      <w:pPr>
        <w:spacing w:after="0"/>
        <w:ind w:firstLine="1296"/>
        <w:jc w:val="both"/>
        <w:rPr>
          <w:rFonts w:ascii="Times New Roman" w:hAnsi="Times New Roman" w:cs="Times New Roman"/>
          <w:sz w:val="24"/>
          <w:szCs w:val="24"/>
        </w:rPr>
      </w:pPr>
      <w:r w:rsidRPr="00B03A83">
        <w:rPr>
          <w:rFonts w:ascii="Times New Roman" w:hAnsi="Times New Roman" w:cs="Times New Roman"/>
          <w:sz w:val="24"/>
          <w:szCs w:val="24"/>
        </w:rPr>
        <w:t>4.6. Visi pasiūlymo formoje</w:t>
      </w:r>
      <w:r w:rsidRPr="006F0AE7">
        <w:rPr>
          <w:rFonts w:ascii="Times New Roman" w:hAnsi="Times New Roman" w:cs="Times New Roman"/>
          <w:sz w:val="24"/>
          <w:szCs w:val="24"/>
        </w:rPr>
        <w:t xml:space="preserve"> (2 priedas) pateikti nuolaidos/aptarnavimo mokesčio dydžiai yra Paslaugų teikėjo atsakomybė ir Paslaugų teikėjui laimėjus konkursą, jie bus įtraukiami Sutartį. Sutarties vykdymo metu Paslaugų teikėjas turės taikyti ne didesnę (-į) nei nurodyta pasiūlyme nuolaidą/aptarnavimo mokestį.</w:t>
      </w:r>
    </w:p>
    <w:p w14:paraId="2083F821" w14:textId="77777777" w:rsidR="00934AED" w:rsidRPr="006F0AE7" w:rsidRDefault="00934AED" w:rsidP="00934AED">
      <w:pPr>
        <w:spacing w:after="0"/>
        <w:jc w:val="both"/>
        <w:rPr>
          <w:rFonts w:ascii="Times New Roman" w:hAnsi="Times New Roman" w:cs="Times New Roman"/>
          <w:sz w:val="24"/>
          <w:szCs w:val="24"/>
        </w:rPr>
      </w:pPr>
    </w:p>
    <w:p w14:paraId="01D2CFE7" w14:textId="77777777" w:rsidR="000700E1" w:rsidRPr="006F0AE7" w:rsidRDefault="00F434CE" w:rsidP="00EF57E3">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PASTAB</w:t>
      </w:r>
      <w:r w:rsidR="000700E1" w:rsidRPr="006F0AE7">
        <w:rPr>
          <w:rFonts w:ascii="Times New Roman" w:hAnsi="Times New Roman" w:cs="Times New Roman"/>
          <w:sz w:val="24"/>
          <w:szCs w:val="24"/>
        </w:rPr>
        <w:t>OS</w:t>
      </w:r>
      <w:r w:rsidRPr="006F0AE7">
        <w:rPr>
          <w:rFonts w:ascii="Times New Roman" w:hAnsi="Times New Roman" w:cs="Times New Roman"/>
          <w:sz w:val="24"/>
          <w:szCs w:val="24"/>
        </w:rPr>
        <w:t xml:space="preserve">: </w:t>
      </w:r>
    </w:p>
    <w:p w14:paraId="0F7E7017" w14:textId="77777777" w:rsidR="00F434CE" w:rsidRPr="006F0AE7" w:rsidRDefault="000700E1" w:rsidP="00EF57E3">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 xml:space="preserve">1. </w:t>
      </w:r>
      <w:r w:rsidR="00F434CE" w:rsidRPr="006F0AE7">
        <w:rPr>
          <w:rFonts w:ascii="Times New Roman" w:hAnsi="Times New Roman" w:cs="Times New Roman"/>
          <w:sz w:val="24"/>
          <w:szCs w:val="24"/>
        </w:rPr>
        <w:t>pasikeitus šioje techninėje specifikacijoje minimiems teisės aktams, taikomos aktualios tų teisės aktų redakcijos nuostatos</w:t>
      </w:r>
      <w:r w:rsidRPr="006F0AE7">
        <w:rPr>
          <w:rFonts w:ascii="Times New Roman" w:hAnsi="Times New Roman" w:cs="Times New Roman"/>
          <w:sz w:val="24"/>
          <w:szCs w:val="24"/>
        </w:rPr>
        <w:t>;</w:t>
      </w:r>
    </w:p>
    <w:p w14:paraId="009EEB6B" w14:textId="77777777" w:rsidR="000700E1" w:rsidRPr="006F0AE7" w:rsidRDefault="000700E1" w:rsidP="000700E1">
      <w:pPr>
        <w:spacing w:after="0"/>
        <w:ind w:firstLine="1134"/>
        <w:jc w:val="both"/>
        <w:rPr>
          <w:rFonts w:ascii="Times New Roman" w:hAnsi="Times New Roman" w:cs="Times New Roman"/>
          <w:sz w:val="24"/>
          <w:szCs w:val="24"/>
        </w:rPr>
      </w:pPr>
      <w:r w:rsidRPr="006F0AE7">
        <w:rPr>
          <w:rFonts w:ascii="Times New Roman" w:hAnsi="Times New Roman" w:cs="Times New Roman"/>
          <w:sz w:val="24"/>
          <w:szCs w:val="24"/>
        </w:rPr>
        <w:t>2. 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sectPr w:rsidR="000700E1" w:rsidRPr="006F0AE7" w:rsidSect="00F7511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14"/>
    <w:rsid w:val="000700E1"/>
    <w:rsid w:val="000A2ADD"/>
    <w:rsid w:val="000C5C4E"/>
    <w:rsid w:val="001103B4"/>
    <w:rsid w:val="00156E2B"/>
    <w:rsid w:val="00170A7C"/>
    <w:rsid w:val="00183771"/>
    <w:rsid w:val="001C7E14"/>
    <w:rsid w:val="00236611"/>
    <w:rsid w:val="00296B95"/>
    <w:rsid w:val="002A3811"/>
    <w:rsid w:val="002F3310"/>
    <w:rsid w:val="00377EE5"/>
    <w:rsid w:val="00385474"/>
    <w:rsid w:val="00403400"/>
    <w:rsid w:val="00447D55"/>
    <w:rsid w:val="004807CB"/>
    <w:rsid w:val="004A7A50"/>
    <w:rsid w:val="0050388C"/>
    <w:rsid w:val="00513CB8"/>
    <w:rsid w:val="00666132"/>
    <w:rsid w:val="006C706F"/>
    <w:rsid w:val="006E6F86"/>
    <w:rsid w:val="006F0AE7"/>
    <w:rsid w:val="007D377E"/>
    <w:rsid w:val="007E0C14"/>
    <w:rsid w:val="007F0BED"/>
    <w:rsid w:val="0082105A"/>
    <w:rsid w:val="008223B4"/>
    <w:rsid w:val="00854003"/>
    <w:rsid w:val="008B4559"/>
    <w:rsid w:val="00934AED"/>
    <w:rsid w:val="00941997"/>
    <w:rsid w:val="0097436B"/>
    <w:rsid w:val="009C4852"/>
    <w:rsid w:val="009F0EA9"/>
    <w:rsid w:val="00A8612D"/>
    <w:rsid w:val="00A863A4"/>
    <w:rsid w:val="00B03A83"/>
    <w:rsid w:val="00BA7D4A"/>
    <w:rsid w:val="00D37900"/>
    <w:rsid w:val="00D454A9"/>
    <w:rsid w:val="00D83851"/>
    <w:rsid w:val="00E17DC7"/>
    <w:rsid w:val="00E33FAD"/>
    <w:rsid w:val="00E4402D"/>
    <w:rsid w:val="00EF57E3"/>
    <w:rsid w:val="00F37A70"/>
    <w:rsid w:val="00F434CE"/>
    <w:rsid w:val="00F436E2"/>
    <w:rsid w:val="00F52867"/>
    <w:rsid w:val="00F7511E"/>
    <w:rsid w:val="00F75F72"/>
    <w:rsid w:val="00FD6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D4AEB"/>
  <w15:chartTrackingRefBased/>
  <w15:docId w15:val="{FC002486-BA72-49A1-9E39-F56DB9F2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A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0388C"/>
    <w:rPr>
      <w:sz w:val="16"/>
      <w:szCs w:val="16"/>
    </w:rPr>
  </w:style>
  <w:style w:type="paragraph" w:styleId="Komentarotekstas">
    <w:name w:val="annotation text"/>
    <w:basedOn w:val="prastasis"/>
    <w:link w:val="KomentarotekstasDiagrama"/>
    <w:uiPriority w:val="99"/>
    <w:semiHidden/>
    <w:unhideWhenUsed/>
    <w:rsid w:val="0050388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0388C"/>
    <w:rPr>
      <w:sz w:val="20"/>
      <w:szCs w:val="20"/>
    </w:rPr>
  </w:style>
  <w:style w:type="paragraph" w:styleId="Komentarotema">
    <w:name w:val="annotation subject"/>
    <w:basedOn w:val="Komentarotekstas"/>
    <w:next w:val="Komentarotekstas"/>
    <w:link w:val="KomentarotemaDiagrama"/>
    <w:uiPriority w:val="99"/>
    <w:semiHidden/>
    <w:unhideWhenUsed/>
    <w:rsid w:val="0050388C"/>
    <w:rPr>
      <w:b/>
      <w:bCs/>
    </w:rPr>
  </w:style>
  <w:style w:type="character" w:customStyle="1" w:styleId="KomentarotemaDiagrama">
    <w:name w:val="Komentaro tema Diagrama"/>
    <w:basedOn w:val="KomentarotekstasDiagrama"/>
    <w:link w:val="Komentarotema"/>
    <w:uiPriority w:val="99"/>
    <w:semiHidden/>
    <w:rsid w:val="005038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18389</Words>
  <Characters>10482</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Timinskienė</dc:creator>
  <cp:keywords/>
  <dc:description/>
  <cp:lastModifiedBy>Kamilė Gajauskienė</cp:lastModifiedBy>
  <cp:revision>9</cp:revision>
  <dcterms:created xsi:type="dcterms:W3CDTF">2025-01-15T13:28:00Z</dcterms:created>
  <dcterms:modified xsi:type="dcterms:W3CDTF">2025-02-13T07:37:00Z</dcterms:modified>
</cp:coreProperties>
</file>