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6DF1" w14:textId="1F589571" w:rsidR="00705946" w:rsidRPr="00453216" w:rsidRDefault="00705946" w:rsidP="00705946">
      <w:pPr>
        <w:tabs>
          <w:tab w:val="left" w:pos="284"/>
        </w:tabs>
        <w:contextualSpacing/>
        <w:jc w:val="both"/>
        <w:rPr>
          <w:rFonts w:ascii="Arial" w:hAnsi="Arial" w:cs="Arial"/>
          <w:lang w:val="lt-LT"/>
        </w:rPr>
      </w:pPr>
      <w:r w:rsidRPr="00453216">
        <w:rPr>
          <w:rFonts w:ascii="Arial" w:hAnsi="Arial" w:cs="Arial"/>
          <w:lang w:val="lt-LT"/>
        </w:rPr>
        <w:t>Pirkimo dalyviui</w:t>
      </w:r>
      <w:r w:rsidRPr="00453216">
        <w:rPr>
          <w:rFonts w:ascii="Arial" w:hAnsi="Arial" w:cs="Arial"/>
          <w:lang w:val="lt-LT"/>
        </w:rPr>
        <w:tab/>
      </w:r>
      <w:r w:rsidRPr="00453216">
        <w:rPr>
          <w:rFonts w:ascii="Arial" w:hAnsi="Arial" w:cs="Arial"/>
          <w:lang w:val="lt-LT"/>
        </w:rPr>
        <w:tab/>
      </w:r>
      <w:r w:rsidRPr="00453216">
        <w:rPr>
          <w:rFonts w:ascii="Arial" w:hAnsi="Arial" w:cs="Arial"/>
          <w:lang w:val="lt-LT"/>
        </w:rPr>
        <w:tab/>
      </w:r>
      <w:r w:rsidRPr="00453216">
        <w:rPr>
          <w:rFonts w:ascii="Arial" w:hAnsi="Arial" w:cs="Arial"/>
          <w:lang w:val="lt-LT"/>
        </w:rPr>
        <w:tab/>
      </w:r>
      <w:r w:rsidRPr="00453216">
        <w:rPr>
          <w:rFonts w:ascii="Arial" w:hAnsi="Arial" w:cs="Arial"/>
          <w:lang w:val="lt-LT"/>
        </w:rPr>
        <w:tab/>
      </w:r>
      <w:sdt>
        <w:sdtPr>
          <w:rPr>
            <w:rFonts w:ascii="Arial" w:hAnsi="Arial" w:cs="Arial"/>
            <w:lang w:val="lt-LT"/>
          </w:rPr>
          <w:id w:val="311526328"/>
          <w:placeholder>
            <w:docPart w:val="F451B1A2275C48A3B397C875F2122D72"/>
          </w:placeholder>
          <w:date w:fullDate="2025-02-21T00:00:00Z">
            <w:dateFormat w:val="yyyy-MM-dd"/>
            <w:lid w:val="lt-LT"/>
            <w:storeMappedDataAs w:val="dateTime"/>
            <w:calendar w:val="gregorian"/>
          </w:date>
        </w:sdtPr>
        <w:sdtContent>
          <w:r w:rsidR="00CE01A5">
            <w:rPr>
              <w:rFonts w:ascii="Arial" w:hAnsi="Arial" w:cs="Arial"/>
              <w:lang w:val="lt-LT"/>
            </w:rPr>
            <w:t>2025-02-21</w:t>
          </w:r>
        </w:sdtContent>
      </w:sdt>
    </w:p>
    <w:p w14:paraId="108FB0E9" w14:textId="77777777" w:rsidR="00705946" w:rsidRPr="00453216" w:rsidRDefault="00705946" w:rsidP="00705946">
      <w:pPr>
        <w:tabs>
          <w:tab w:val="left" w:pos="284"/>
        </w:tabs>
        <w:contextualSpacing/>
        <w:jc w:val="both"/>
        <w:rPr>
          <w:rFonts w:ascii="Arial" w:hAnsi="Arial" w:cs="Arial"/>
          <w:bCs/>
          <w:i/>
          <w:iCs/>
          <w:lang w:val="lt-LT"/>
        </w:rPr>
      </w:pPr>
      <w:r w:rsidRPr="00453216">
        <w:rPr>
          <w:rFonts w:ascii="Arial" w:hAnsi="Arial" w:cs="Arial"/>
          <w:bCs/>
          <w:i/>
          <w:iCs/>
          <w:lang w:val="lt-LT"/>
        </w:rPr>
        <w:t>(siunčiama CVP IS priemonėmis)</w:t>
      </w:r>
    </w:p>
    <w:p w14:paraId="7382A5F2" w14:textId="77777777" w:rsidR="00705946" w:rsidRPr="00453216" w:rsidRDefault="00705946" w:rsidP="00705946">
      <w:pPr>
        <w:tabs>
          <w:tab w:val="left" w:pos="284"/>
        </w:tabs>
        <w:contextualSpacing/>
        <w:jc w:val="both"/>
        <w:rPr>
          <w:rFonts w:ascii="Arial" w:hAnsi="Arial" w:cs="Arial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705946" w:rsidRPr="00453216" w14:paraId="471ADAC3" w14:textId="77777777" w:rsidTr="00780741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762523CE" w14:textId="77777777" w:rsidR="00705946" w:rsidRPr="00453216" w:rsidRDefault="00705946" w:rsidP="00780741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22"/>
                <w:szCs w:val="22"/>
                <w:lang w:val="lt-LT"/>
              </w:rPr>
            </w:pPr>
            <w:bookmarkStart w:id="0" w:name="_Hlk144717887"/>
            <w:r w:rsidRPr="00453216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09DB8F73" w14:textId="18035C95" w:rsidR="00705946" w:rsidRPr="00453216" w:rsidRDefault="00256CC5" w:rsidP="00256CC5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56CC5">
              <w:rPr>
                <w:rFonts w:ascii="Arial" w:hAnsi="Arial" w:cs="Arial"/>
                <w:sz w:val="22"/>
                <w:szCs w:val="22"/>
              </w:rPr>
              <w:t>1187556</w:t>
            </w:r>
          </w:p>
        </w:tc>
      </w:tr>
      <w:tr w:rsidR="00705946" w:rsidRPr="00453216" w14:paraId="783A1AAA" w14:textId="77777777" w:rsidTr="00780741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C473637" w14:textId="77777777" w:rsidR="00705946" w:rsidRPr="00453216" w:rsidRDefault="00705946" w:rsidP="00780741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53216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</w:p>
        </w:tc>
        <w:tc>
          <w:tcPr>
            <w:tcW w:w="3118" w:type="dxa"/>
            <w:vAlign w:val="center"/>
          </w:tcPr>
          <w:p w14:paraId="02F7D1D9" w14:textId="4E844F2D" w:rsidR="00705946" w:rsidRPr="00453216" w:rsidRDefault="00000000" w:rsidP="004F707E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1615331615"/>
                <w:placeholder>
                  <w:docPart w:val="AC5661488DB240E9B189E08DB93DFDFB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Content>
                <w:r w:rsidR="007E0922" w:rsidRPr="00453216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Dinaminė pirkimo sistema</w:t>
                </w:r>
              </w:sdtContent>
            </w:sdt>
          </w:p>
        </w:tc>
      </w:tr>
      <w:tr w:rsidR="00705946" w:rsidRPr="00CE01A5" w14:paraId="31DC64AE" w14:textId="77777777" w:rsidTr="00780741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5AF7D1E" w14:textId="77777777" w:rsidR="00705946" w:rsidRPr="00453216" w:rsidRDefault="00705946" w:rsidP="00780741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53216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185FE4E2" w14:textId="55B1A925" w:rsidR="00705946" w:rsidRPr="00453216" w:rsidRDefault="00AC3DFB" w:rsidP="004F707E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E5A38">
              <w:rPr>
                <w:rFonts w:ascii="Arial" w:hAnsi="Arial" w:cs="Arial"/>
                <w:iCs/>
                <w:sz w:val="22"/>
                <w:szCs w:val="22"/>
                <w:lang w:val="lt-LT"/>
              </w:rPr>
              <w:t>28304 Dažymo medžiagų ir įrankių pirkimas</w:t>
            </w:r>
          </w:p>
        </w:tc>
      </w:tr>
    </w:tbl>
    <w:bookmarkEnd w:id="0"/>
    <w:p w14:paraId="6A94798A" w14:textId="45E58990" w:rsidR="00CA21BD" w:rsidRPr="00453216" w:rsidRDefault="00807169" w:rsidP="00807169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lang w:val="lt-LT"/>
        </w:rPr>
      </w:pPr>
      <w:r w:rsidRPr="00453216">
        <w:rPr>
          <w:rFonts w:ascii="Arial" w:hAnsi="Arial" w:cs="Arial"/>
          <w:bCs/>
          <w:i/>
          <w:iCs/>
          <w:lang w:val="lt-LT"/>
        </w:rPr>
        <w:t>*toliau bendrai – Pirkimas.</w:t>
      </w:r>
    </w:p>
    <w:p w14:paraId="2DCF3DDA" w14:textId="6713FB23" w:rsidR="00CA21BD" w:rsidRPr="00453216" w:rsidRDefault="00CA21BD" w:rsidP="00A66226">
      <w:pPr>
        <w:pStyle w:val="SLONormal"/>
        <w:spacing w:before="200" w:after="0"/>
        <w:ind w:right="368"/>
        <w:jc w:val="center"/>
        <w:rPr>
          <w:rFonts w:ascii="Arial" w:hAnsi="Arial" w:cs="Arial"/>
          <w:szCs w:val="22"/>
          <w:lang w:val="lt-LT"/>
        </w:rPr>
      </w:pPr>
      <w:r w:rsidRPr="00453216">
        <w:rPr>
          <w:rFonts w:ascii="Arial" w:eastAsia="Arial" w:hAnsi="Arial" w:cs="Arial"/>
          <w:b/>
          <w:bCs/>
          <w:szCs w:val="22"/>
          <w:lang w:val="lt-LT"/>
        </w:rPr>
        <w:t xml:space="preserve">DĖL </w:t>
      </w:r>
      <w:r w:rsidR="00DB3A6D" w:rsidRPr="00453216">
        <w:rPr>
          <w:rFonts w:ascii="Arial" w:eastAsia="Arial" w:hAnsi="Arial" w:cs="Arial"/>
          <w:b/>
          <w:bCs/>
          <w:szCs w:val="22"/>
          <w:lang w:val="lt-LT"/>
        </w:rPr>
        <w:t>SĄLYGŲ TIKSLINIMO</w:t>
      </w:r>
    </w:p>
    <w:p w14:paraId="3379BBA1" w14:textId="0BC987D2" w:rsidR="003873C7" w:rsidRPr="00453216" w:rsidRDefault="00CA21BD" w:rsidP="00E420DB">
      <w:pPr>
        <w:spacing w:before="240" w:after="240" w:line="240" w:lineRule="auto"/>
        <w:ind w:firstLine="567"/>
        <w:jc w:val="both"/>
        <w:rPr>
          <w:rFonts w:ascii="Arial" w:hAnsi="Arial" w:cs="Arial"/>
          <w:lang w:val="lt-LT"/>
        </w:rPr>
      </w:pPr>
      <w:r w:rsidRPr="00453216">
        <w:rPr>
          <w:rFonts w:ascii="Arial" w:hAnsi="Arial" w:cs="Arial"/>
          <w:lang w:val="lt-LT"/>
        </w:rPr>
        <w:t>Vadovaujantis</w:t>
      </w:r>
      <w:r w:rsidR="003B02E7" w:rsidRPr="00453216">
        <w:rPr>
          <w:rFonts w:ascii="Arial" w:hAnsi="Arial" w:cs="Arial"/>
          <w:lang w:val="lt-LT"/>
        </w:rPr>
        <w:t xml:space="preserve"> 2025-02-01 įsigaliojusiu</w:t>
      </w:r>
      <w:r w:rsidR="00822644" w:rsidRPr="00453216">
        <w:rPr>
          <w:rFonts w:ascii="Arial" w:hAnsi="Arial" w:cs="Arial"/>
          <w:lang w:val="lt-LT"/>
        </w:rPr>
        <w:t xml:space="preserve"> Viešųjų pirkimų įstatymo (toliau – VPĮ) 46 straipsnio pakeitimu</w:t>
      </w:r>
      <w:r w:rsidR="00CC285C" w:rsidRPr="00453216">
        <w:rPr>
          <w:rFonts w:ascii="Arial" w:hAnsi="Arial" w:cs="Arial"/>
          <w:lang w:val="lt-LT"/>
        </w:rPr>
        <w:t xml:space="preserve"> KC tikslina tiekėjams taikomus Pašalinimo pagrindus</w:t>
      </w:r>
      <w:r w:rsidR="00943297" w:rsidRPr="00453216">
        <w:rPr>
          <w:rFonts w:ascii="Arial" w:hAnsi="Arial" w:cs="Arial"/>
          <w:lang w:val="lt-LT"/>
        </w:rPr>
        <w:t xml:space="preserve"> </w:t>
      </w:r>
      <w:r w:rsidR="7AC0B59D" w:rsidRPr="00453216">
        <w:rPr>
          <w:rFonts w:ascii="Arial" w:hAnsi="Arial" w:cs="Arial"/>
          <w:lang w:val="lt-LT"/>
        </w:rPr>
        <w:t>(</w:t>
      </w:r>
      <w:r w:rsidR="7AC0B59D" w:rsidRPr="00453216">
        <w:rPr>
          <w:rFonts w:ascii="Arial" w:eastAsia="Arial" w:hAnsi="Arial" w:cs="Arial"/>
          <w:lang w:val="lt-LT"/>
        </w:rPr>
        <w:t xml:space="preserve">Priedas Nr. </w:t>
      </w:r>
      <w:r w:rsidR="0024631E">
        <w:rPr>
          <w:rFonts w:ascii="Arial" w:eastAsia="Arial" w:hAnsi="Arial" w:cs="Arial"/>
          <w:lang w:val="lt-LT"/>
        </w:rPr>
        <w:t>4</w:t>
      </w:r>
      <w:r w:rsidR="7AC0B59D" w:rsidRPr="00453216">
        <w:rPr>
          <w:rFonts w:ascii="Arial" w:eastAsia="Arial" w:hAnsi="Arial" w:cs="Arial"/>
          <w:lang w:val="lt-LT"/>
        </w:rPr>
        <w:t xml:space="preserve"> </w:t>
      </w:r>
      <w:r w:rsidR="005D6624" w:rsidRPr="00453216">
        <w:rPr>
          <w:rFonts w:ascii="Arial" w:hAnsi="Arial" w:cs="Arial"/>
          <w:lang w:val="lt-LT"/>
        </w:rPr>
        <w:t>Pašalinimo pagrindai ir reikalavimai tiekėjų kvalifikacijai</w:t>
      </w:r>
      <w:r w:rsidR="48F24486" w:rsidRPr="00453216">
        <w:rPr>
          <w:rFonts w:ascii="Arial" w:eastAsia="Arial" w:hAnsi="Arial" w:cs="Arial"/>
          <w:color w:val="000000" w:themeColor="text1"/>
          <w:lang w:val="lt-LT"/>
        </w:rPr>
        <w:t xml:space="preserve">) </w:t>
      </w:r>
      <w:r w:rsidR="00943297" w:rsidRPr="00453216">
        <w:rPr>
          <w:rFonts w:ascii="Arial" w:hAnsi="Arial" w:cs="Arial"/>
          <w:lang w:val="lt-LT"/>
        </w:rPr>
        <w:t xml:space="preserve">papildant 12 pašalinimo pagrindu: </w:t>
      </w:r>
      <w:r w:rsidR="00943297" w:rsidRPr="00453216">
        <w:rPr>
          <w:rFonts w:ascii="Arial" w:hAnsi="Arial" w:cs="Arial"/>
          <w:i/>
          <w:iCs/>
          <w:lang w:val="lt-LT"/>
        </w:rPr>
        <w:t>“</w:t>
      </w:r>
      <w:r w:rsidR="007D194D" w:rsidRPr="00453216">
        <w:rPr>
          <w:rFonts w:ascii="Arial" w:hAnsi="Arial" w:cs="Arial"/>
          <w:i/>
          <w:iCs/>
          <w:lang w:val="lt-LT"/>
        </w:rPr>
        <w:t xml:space="preserve">Tiekėjas yra neatlikęs jam paskirtos baudžiamojo poveikio priemonės – uždraudimo juridiniam asmeniui dalyvauti viešuosiuose pirkimuose.“ </w:t>
      </w:r>
    </w:p>
    <w:p w14:paraId="43FF04E9" w14:textId="0DD491F3" w:rsidR="003873C7" w:rsidRPr="00453216" w:rsidRDefault="002A5D75" w:rsidP="00980E67">
      <w:pPr>
        <w:ind w:firstLine="567"/>
        <w:jc w:val="both"/>
        <w:rPr>
          <w:rFonts w:ascii="Arial" w:hAnsi="Arial" w:cs="Arial"/>
          <w:lang w:val="lt-LT"/>
        </w:rPr>
      </w:pPr>
      <w:r w:rsidRPr="00453216">
        <w:rPr>
          <w:rFonts w:ascii="Arial" w:hAnsi="Arial" w:cs="Arial"/>
          <w:lang w:val="lt-LT"/>
        </w:rPr>
        <w:t xml:space="preserve">Atsižvelgiant </w:t>
      </w:r>
      <w:r w:rsidR="0072756A" w:rsidRPr="00453216">
        <w:rPr>
          <w:rFonts w:ascii="Arial" w:hAnsi="Arial" w:cs="Arial"/>
          <w:lang w:val="lt-LT"/>
        </w:rPr>
        <w:t xml:space="preserve">į sąlygų pakeitimus, </w:t>
      </w:r>
      <w:r w:rsidR="00545A7D" w:rsidRPr="00453216">
        <w:rPr>
          <w:rFonts w:ascii="Arial" w:hAnsi="Arial" w:cs="Arial"/>
          <w:lang w:val="lt-LT"/>
        </w:rPr>
        <w:t xml:space="preserve">patiksliname Dinaminės pirkimo sistemos dokumentų priedą </w:t>
      </w:r>
      <w:r w:rsidR="003E6871" w:rsidRPr="00453216">
        <w:rPr>
          <w:rFonts w:ascii="Arial" w:hAnsi="Arial" w:cs="Arial"/>
          <w:lang w:val="lt-LT"/>
        </w:rPr>
        <w:t xml:space="preserve">Nr. </w:t>
      </w:r>
      <w:r w:rsidR="0024631E">
        <w:rPr>
          <w:rFonts w:ascii="Arial" w:hAnsi="Arial" w:cs="Arial"/>
          <w:lang w:val="lt-LT"/>
        </w:rPr>
        <w:t xml:space="preserve">4 </w:t>
      </w:r>
      <w:r w:rsidR="00545A7D" w:rsidRPr="00453216">
        <w:rPr>
          <w:rFonts w:ascii="Arial" w:hAnsi="Arial" w:cs="Arial"/>
          <w:lang w:val="lt-LT"/>
        </w:rPr>
        <w:t xml:space="preserve">Pašalinimo pagrindai ir reikalavimai tiekėjų kvalifikacijai bei </w:t>
      </w:r>
      <w:r w:rsidR="007D7C63" w:rsidRPr="00453216">
        <w:rPr>
          <w:rFonts w:ascii="Arial" w:hAnsi="Arial" w:cs="Arial"/>
          <w:lang w:val="lt-LT"/>
        </w:rPr>
        <w:t>Europos bendr</w:t>
      </w:r>
      <w:r w:rsidR="00D20F12" w:rsidRPr="00453216">
        <w:rPr>
          <w:rFonts w:ascii="Arial" w:hAnsi="Arial" w:cs="Arial"/>
          <w:lang w:val="lt-LT"/>
        </w:rPr>
        <w:t>ąjį</w:t>
      </w:r>
      <w:r w:rsidR="007D7C63" w:rsidRPr="00453216">
        <w:rPr>
          <w:rFonts w:ascii="Arial" w:hAnsi="Arial" w:cs="Arial"/>
          <w:lang w:val="lt-LT"/>
        </w:rPr>
        <w:t xml:space="preserve"> viešųjų pirkimų dokumentą (EBVPD)</w:t>
      </w:r>
      <w:r w:rsidR="00175116" w:rsidRPr="00453216">
        <w:rPr>
          <w:rFonts w:ascii="Arial" w:hAnsi="Arial" w:cs="Arial"/>
          <w:lang w:val="lt-LT"/>
        </w:rPr>
        <w:t>.</w:t>
      </w:r>
    </w:p>
    <w:p w14:paraId="7BDA6824" w14:textId="77777777" w:rsidR="00980E67" w:rsidRPr="00453216" w:rsidRDefault="00980E67" w:rsidP="00F0261D">
      <w:pPr>
        <w:jc w:val="both"/>
        <w:rPr>
          <w:rFonts w:ascii="Arial" w:hAnsi="Arial" w:cs="Arial"/>
          <w:lang w:val="lt-LT"/>
        </w:rPr>
      </w:pPr>
    </w:p>
    <w:p w14:paraId="4DF128CE" w14:textId="77777777" w:rsidR="003E6871" w:rsidRPr="00453216" w:rsidRDefault="003E6871" w:rsidP="003E6871">
      <w:pPr>
        <w:ind w:firstLine="567"/>
        <w:jc w:val="both"/>
        <w:rPr>
          <w:rFonts w:ascii="Arial" w:hAnsi="Arial" w:cs="Arial"/>
          <w:position w:val="6"/>
          <w:lang w:val="lt-LT"/>
        </w:rPr>
      </w:pPr>
      <w:r w:rsidRPr="00453216">
        <w:rPr>
          <w:rFonts w:ascii="Arial" w:eastAsia="Arial" w:hAnsi="Arial" w:cs="Arial"/>
          <w:position w:val="6"/>
          <w:lang w:val="lt-LT"/>
        </w:rPr>
        <w:t>Pridedama</w:t>
      </w:r>
      <w:r w:rsidRPr="00453216">
        <w:rPr>
          <w:rFonts w:ascii="Arial" w:hAnsi="Arial" w:cs="Arial"/>
          <w:position w:val="6"/>
          <w:lang w:val="lt-LT"/>
        </w:rPr>
        <w:t>:</w:t>
      </w:r>
    </w:p>
    <w:p w14:paraId="37B738A9" w14:textId="17344E3C" w:rsidR="003E6871" w:rsidRPr="00CE01A5" w:rsidRDefault="003E6871" w:rsidP="003E6871">
      <w:pPr>
        <w:pStyle w:val="Sraopastraipa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Style w:val="normaltextrun"/>
          <w:rFonts w:ascii="Arial" w:hAnsi="Arial" w:cs="Arial"/>
          <w:shd w:val="clear" w:color="auto" w:fill="FFFFFF"/>
          <w:lang w:val="lt-LT"/>
        </w:rPr>
      </w:pPr>
      <w:r w:rsidRPr="00453216">
        <w:rPr>
          <w:rStyle w:val="normaltextrun"/>
          <w:rFonts w:ascii="Arial" w:hAnsi="Arial" w:cs="Arial"/>
          <w:color w:val="000000"/>
          <w:shd w:val="clear" w:color="auto" w:fill="FFFFFF"/>
          <w:lang w:val="lt-LT"/>
        </w:rPr>
        <w:t xml:space="preserve">Priedas Nr. </w:t>
      </w:r>
      <w:r w:rsidR="0024631E">
        <w:rPr>
          <w:rStyle w:val="normaltextrun"/>
          <w:rFonts w:ascii="Arial" w:hAnsi="Arial" w:cs="Arial"/>
          <w:color w:val="000000"/>
          <w:shd w:val="clear" w:color="auto" w:fill="FFFFFF"/>
          <w:lang w:val="lt-LT"/>
        </w:rPr>
        <w:t>4</w:t>
      </w:r>
      <w:r w:rsidRPr="00453216">
        <w:rPr>
          <w:rStyle w:val="normaltextrun"/>
          <w:rFonts w:ascii="Arial" w:hAnsi="Arial" w:cs="Arial"/>
          <w:color w:val="000000"/>
          <w:shd w:val="clear" w:color="auto" w:fill="FFFFFF"/>
          <w:lang w:val="lt-LT"/>
        </w:rPr>
        <w:t xml:space="preserve"> </w:t>
      </w:r>
      <w:r w:rsidR="00212DF9" w:rsidRPr="00453216">
        <w:rPr>
          <w:rFonts w:ascii="Arial" w:hAnsi="Arial" w:cs="Arial"/>
          <w:lang w:val="lt-LT"/>
        </w:rPr>
        <w:t>Pašalinimo pagrindai ir reikalavimai tiekėjų kvalifikacijai</w:t>
      </w:r>
      <w:r w:rsidRPr="00453216">
        <w:rPr>
          <w:rStyle w:val="normaltextrun"/>
          <w:rFonts w:ascii="Arial" w:hAnsi="Arial" w:cs="Arial"/>
          <w:color w:val="000000"/>
          <w:shd w:val="clear" w:color="auto" w:fill="FFFFFF"/>
          <w:lang w:val="lt-LT"/>
        </w:rPr>
        <w:t xml:space="preserve"> (nauja redakcija nuo </w:t>
      </w:r>
      <w:sdt>
        <w:sdtPr>
          <w:rPr>
            <w:rStyle w:val="normaltextrun"/>
            <w:rFonts w:ascii="Arial" w:hAnsi="Arial" w:cs="Arial"/>
            <w:color w:val="000000"/>
            <w:shd w:val="clear" w:color="auto" w:fill="FFFFFF"/>
            <w:lang w:val="lt-LT"/>
          </w:rPr>
          <w:id w:val="-2064243893"/>
          <w:placeholder>
            <w:docPart w:val="154C7415FF2E480C867E87A70E74BAB7"/>
          </w:placeholder>
          <w:date w:fullDate="2025-02-21T00:00:00Z">
            <w:dateFormat w:val="yyyy-MM-dd"/>
            <w:lid w:val="lt-LT"/>
            <w:storeMappedDataAs w:val="dateTime"/>
            <w:calendar w:val="gregorian"/>
          </w:date>
        </w:sdtPr>
        <w:sdtContent>
          <w:r w:rsidR="00CE01A5">
            <w:rPr>
              <w:rStyle w:val="normaltextrun"/>
              <w:rFonts w:ascii="Arial" w:hAnsi="Arial" w:cs="Arial"/>
              <w:color w:val="000000"/>
              <w:shd w:val="clear" w:color="auto" w:fill="FFFFFF"/>
              <w:lang w:val="lt-LT"/>
            </w:rPr>
            <w:t>2025-02-21</w:t>
          </w:r>
        </w:sdtContent>
      </w:sdt>
      <w:r w:rsidRPr="00453216">
        <w:rPr>
          <w:rStyle w:val="normaltextrun"/>
          <w:rFonts w:ascii="Arial" w:hAnsi="Arial" w:cs="Arial"/>
          <w:color w:val="000000"/>
          <w:shd w:val="clear" w:color="auto" w:fill="FFFFFF"/>
          <w:lang w:val="lt-LT"/>
        </w:rPr>
        <w:t>).</w:t>
      </w:r>
    </w:p>
    <w:p w14:paraId="0B056C5C" w14:textId="3380E79C" w:rsidR="003E6871" w:rsidRPr="00CE01A5" w:rsidRDefault="00C6382F" w:rsidP="003E6871">
      <w:pPr>
        <w:pStyle w:val="Sraopastraipa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Style w:val="normaltextrun"/>
          <w:rFonts w:ascii="Arial" w:hAnsi="Arial" w:cs="Arial"/>
          <w:shd w:val="clear" w:color="auto" w:fill="FFFFFF"/>
          <w:lang w:val="lt-LT"/>
        </w:rPr>
      </w:pPr>
      <w:r w:rsidRPr="00CE01A5">
        <w:rPr>
          <w:rFonts w:ascii="Arial" w:hAnsi="Arial" w:cs="Arial"/>
          <w:lang w:val="lt-LT"/>
        </w:rPr>
        <w:t>Europos bendrąjį viešųjų pirkimų dokumentas (EBVPD)</w:t>
      </w:r>
      <w:r w:rsidRPr="00CE01A5">
        <w:rPr>
          <w:rStyle w:val="normaltextrun"/>
          <w:rFonts w:ascii="Arial" w:hAnsi="Arial" w:cs="Arial"/>
          <w:shd w:val="clear" w:color="auto" w:fill="FFFFFF"/>
          <w:lang w:val="lt-LT"/>
        </w:rPr>
        <w:t xml:space="preserve"> </w:t>
      </w:r>
      <w:r w:rsidR="003E6871" w:rsidRPr="00CE01A5">
        <w:rPr>
          <w:rStyle w:val="normaltextrun"/>
          <w:rFonts w:ascii="Arial" w:hAnsi="Arial" w:cs="Arial"/>
          <w:shd w:val="clear" w:color="auto" w:fill="FFFFFF"/>
          <w:lang w:val="lt-LT"/>
        </w:rPr>
        <w:t xml:space="preserve">(nauja redakcija </w:t>
      </w:r>
      <w:bookmarkStart w:id="1" w:name="_Hlk149036194"/>
      <w:r w:rsidR="003E6871" w:rsidRPr="00CE01A5">
        <w:rPr>
          <w:rStyle w:val="normaltextrun"/>
          <w:rFonts w:ascii="Arial" w:hAnsi="Arial" w:cs="Arial"/>
          <w:shd w:val="clear" w:color="auto" w:fill="FFFFFF"/>
          <w:lang w:val="lt-LT"/>
        </w:rPr>
        <w:t xml:space="preserve">nuo </w:t>
      </w:r>
      <w:sdt>
        <w:sdtPr>
          <w:rPr>
            <w:rStyle w:val="normaltextrun"/>
            <w:rFonts w:ascii="Arial" w:hAnsi="Arial" w:cs="Arial"/>
            <w:shd w:val="clear" w:color="auto" w:fill="FFFFFF"/>
            <w:lang w:val="lt-LT"/>
          </w:rPr>
          <w:id w:val="-1636635098"/>
          <w:placeholder>
            <w:docPart w:val="183E3BE0F91845BDAF300A8F2D15F48C"/>
          </w:placeholder>
          <w:date w:fullDate="2025-02-21T00:00:00Z">
            <w:dateFormat w:val="yyyy-MM-dd"/>
            <w:lid w:val="lt-LT"/>
            <w:storeMappedDataAs w:val="dateTime"/>
            <w:calendar w:val="gregorian"/>
          </w:date>
        </w:sdtPr>
        <w:sdtContent>
          <w:r w:rsidR="00CE01A5" w:rsidRPr="00CE01A5">
            <w:rPr>
              <w:rStyle w:val="normaltextrun"/>
              <w:rFonts w:ascii="Arial" w:hAnsi="Arial" w:cs="Arial"/>
              <w:shd w:val="clear" w:color="auto" w:fill="FFFFFF"/>
              <w:lang w:val="lt-LT"/>
            </w:rPr>
            <w:t>2025-02-21</w:t>
          </w:r>
        </w:sdtContent>
      </w:sdt>
      <w:r w:rsidR="003E6871" w:rsidRPr="00CE01A5">
        <w:rPr>
          <w:rStyle w:val="normaltextrun"/>
          <w:rFonts w:ascii="Arial" w:hAnsi="Arial" w:cs="Arial"/>
          <w:shd w:val="clear" w:color="auto" w:fill="FFFFFF"/>
          <w:lang w:val="lt-LT"/>
        </w:rPr>
        <w:t>).</w:t>
      </w:r>
      <w:bookmarkEnd w:id="1"/>
    </w:p>
    <w:p w14:paraId="3DD1D9E4" w14:textId="77777777" w:rsidR="00980E67" w:rsidRPr="00453216" w:rsidRDefault="00980E67" w:rsidP="00980E67">
      <w:pPr>
        <w:ind w:firstLine="567"/>
        <w:jc w:val="both"/>
        <w:rPr>
          <w:rFonts w:ascii="Arial" w:hAnsi="Arial" w:cs="Arial"/>
          <w:lang w:val="lt-LT"/>
        </w:rPr>
      </w:pPr>
    </w:p>
    <w:p w14:paraId="2A0B9818" w14:textId="77777777" w:rsidR="005F62EF" w:rsidRPr="00453216" w:rsidRDefault="005F62EF">
      <w:pPr>
        <w:rPr>
          <w:rFonts w:ascii="Arial" w:hAnsi="Arial" w:cs="Arial"/>
          <w:lang w:val="lt-LT"/>
        </w:rPr>
      </w:pPr>
    </w:p>
    <w:sectPr w:rsidR="005F62EF" w:rsidRPr="00453216" w:rsidSect="00D65D94">
      <w:headerReference w:type="default" r:id="rId11"/>
      <w:footerReference w:type="default" r:id="rId12"/>
      <w:pgSz w:w="11906" w:h="16838"/>
      <w:pgMar w:top="1418" w:right="680" w:bottom="1701" w:left="96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B03F" w14:textId="77777777" w:rsidR="00406D38" w:rsidRDefault="00406D38">
      <w:pPr>
        <w:spacing w:after="0" w:line="240" w:lineRule="auto"/>
      </w:pPr>
      <w:r>
        <w:separator/>
      </w:r>
    </w:p>
  </w:endnote>
  <w:endnote w:type="continuationSeparator" w:id="0">
    <w:p w14:paraId="09FC43D2" w14:textId="77777777" w:rsidR="00406D38" w:rsidRDefault="0040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D65D94" w14:paraId="3F69E5AA" w14:textId="77777777" w:rsidTr="00780741">
      <w:trPr>
        <w:trHeight w:val="703"/>
      </w:trPr>
      <w:tc>
        <w:tcPr>
          <w:tcW w:w="3261" w:type="dxa"/>
          <w:hideMark/>
        </w:tcPr>
        <w:p w14:paraId="59583E9E" w14:textId="276171CD" w:rsidR="004B70DE" w:rsidRDefault="004B70DE" w:rsidP="004B70DE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bookmarkStart w:id="2" w:name="_Hlk144717440"/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7DA9B0AB" w14:textId="1E324D16" w:rsidR="00D65D94" w:rsidRDefault="004B70DE" w:rsidP="00F70AAC">
          <w:pPr>
            <w:pStyle w:val="Porat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  <w:r w:rsidRPr="008D68CA" w:rsidDel="004B70DE"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</w:p>
      </w:tc>
      <w:tc>
        <w:tcPr>
          <w:tcW w:w="2693" w:type="dxa"/>
          <w:hideMark/>
        </w:tcPr>
        <w:p w14:paraId="7F157D0C" w14:textId="77777777" w:rsidR="00BD3BBA" w:rsidRPr="008D68CA" w:rsidRDefault="00BD3BBA" w:rsidP="00BD3BBA">
          <w:pPr>
            <w:pStyle w:val="Porat"/>
            <w:spacing w:line="360" w:lineRule="auto"/>
            <w:ind w:left="27" w:right="-72" w:hanging="27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76402422" w14:textId="1103A5C3" w:rsidR="00D65D94" w:rsidRDefault="00BD3BBA" w:rsidP="00D65D94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="00D65D94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049BA209" w14:textId="77777777" w:rsidR="00795AC0" w:rsidRPr="008D68CA" w:rsidRDefault="00795AC0" w:rsidP="00795AC0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61A3DD74" w14:textId="77777777" w:rsidR="00795AC0" w:rsidRPr="008D68CA" w:rsidRDefault="00795AC0" w:rsidP="00795AC0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1EB2761C" w14:textId="62C77870" w:rsidR="00D65D94" w:rsidRDefault="00795AC0" w:rsidP="00D65D94">
          <w:pPr>
            <w:tabs>
              <w:tab w:val="center" w:pos="4819"/>
              <w:tab w:val="right" w:pos="9638"/>
            </w:tabs>
            <w:rPr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bookmarkEnd w:id="2"/>
  <w:p w14:paraId="61E63C83" w14:textId="325E7063" w:rsidR="00D65D94" w:rsidRPr="007E2A4F" w:rsidRDefault="00795AC0" w:rsidP="00D65D94">
    <w:pPr>
      <w:pStyle w:val="Porat"/>
      <w:jc w:val="right"/>
      <w:rPr>
        <w:rFonts w:ascii="Arial" w:hAnsi="Arial" w:cs="Arial"/>
        <w:i/>
        <w:iCs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9C8E43" wp14:editId="00526E2D">
              <wp:simplePos x="0" y="0"/>
              <wp:positionH relativeFrom="column">
                <wp:posOffset>62230</wp:posOffset>
              </wp:positionH>
              <wp:positionV relativeFrom="paragraph">
                <wp:posOffset>-473710</wp:posOffset>
              </wp:positionV>
              <wp:extent cx="6022975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3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4.9pt,-37.3pt" to="479.15pt,-37.3pt" w14:anchorId="474C46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OExHADfAAAACQEAAA8AAAAA&#10;AAAAAAAAAAAAIAQAAGRycy9kb3ducmV2LnhtbFBLBQYAAAAABAAEAPMAAAAsBQAAAAA=&#10;">
              <v:stroke joinstyle="miter"/>
            </v:line>
          </w:pict>
        </mc:Fallback>
      </mc:AlternateContent>
    </w:r>
    <w:proofErr w:type="spellStart"/>
    <w:r w:rsidR="00D65D94" w:rsidRPr="007E2A4F">
      <w:rPr>
        <w:rFonts w:ascii="Arial" w:hAnsi="Arial" w:cs="Arial"/>
        <w:i/>
        <w:iCs/>
        <w:sz w:val="18"/>
        <w:szCs w:val="18"/>
      </w:rPr>
      <w:t>Versija</w:t>
    </w:r>
    <w:proofErr w:type="spellEnd"/>
    <w:r w:rsidR="00D65D94" w:rsidRPr="007E2A4F">
      <w:rPr>
        <w:rFonts w:ascii="Arial" w:hAnsi="Arial" w:cs="Arial"/>
        <w:i/>
        <w:iCs/>
        <w:sz w:val="18"/>
        <w:szCs w:val="18"/>
      </w:rPr>
      <w:t xml:space="preserve"> </w:t>
    </w:r>
    <w:r w:rsidR="00F70AAC" w:rsidRPr="007E2A4F">
      <w:rPr>
        <w:rFonts w:ascii="Arial" w:hAnsi="Arial" w:cs="Arial"/>
        <w:i/>
        <w:iCs/>
        <w:sz w:val="18"/>
        <w:szCs w:val="18"/>
      </w:rPr>
      <w:t>202</w:t>
    </w:r>
    <w:r w:rsidR="00F70AAC">
      <w:rPr>
        <w:rFonts w:ascii="Arial" w:hAnsi="Arial" w:cs="Arial"/>
        <w:i/>
        <w:iCs/>
        <w:sz w:val="18"/>
        <w:szCs w:val="18"/>
      </w:rPr>
      <w:t>50203</w:t>
    </w:r>
  </w:p>
  <w:p w14:paraId="1D6AE3CF" w14:textId="77777777" w:rsidR="00800800" w:rsidRDefault="00800800" w:rsidP="00D65D94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407C" w14:textId="77777777" w:rsidR="00406D38" w:rsidRDefault="00406D38">
      <w:pPr>
        <w:spacing w:after="0" w:line="240" w:lineRule="auto"/>
      </w:pPr>
      <w:r>
        <w:separator/>
      </w:r>
    </w:p>
  </w:footnote>
  <w:footnote w:type="continuationSeparator" w:id="0">
    <w:p w14:paraId="02EB94EF" w14:textId="77777777" w:rsidR="00406D38" w:rsidRDefault="0040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54D6" w14:textId="4C836B1D" w:rsidR="00800800" w:rsidRDefault="00C15762">
    <w:pPr>
      <w:pStyle w:val="Antrats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EC2591B" wp14:editId="20E1109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9200" cy="291600"/>
          <wp:effectExtent l="0" t="0" r="0" b="0"/>
          <wp:wrapNone/>
          <wp:docPr id="1440545828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F7BD8"/>
    <w:multiLevelType w:val="multilevel"/>
    <w:tmpl w:val="5D807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97209768">
    <w:abstractNumId w:val="1"/>
  </w:num>
  <w:num w:numId="2" w16cid:durableId="91193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BD"/>
    <w:rsid w:val="00007B56"/>
    <w:rsid w:val="00023147"/>
    <w:rsid w:val="00024F62"/>
    <w:rsid w:val="00036D5C"/>
    <w:rsid w:val="00042BBC"/>
    <w:rsid w:val="00064544"/>
    <w:rsid w:val="000E19ED"/>
    <w:rsid w:val="00112DD6"/>
    <w:rsid w:val="001262D7"/>
    <w:rsid w:val="00142FFB"/>
    <w:rsid w:val="00167A2E"/>
    <w:rsid w:val="00175116"/>
    <w:rsid w:val="00175BB0"/>
    <w:rsid w:val="00187668"/>
    <w:rsid w:val="00212DF9"/>
    <w:rsid w:val="00212DFA"/>
    <w:rsid w:val="0024631E"/>
    <w:rsid w:val="00256CC5"/>
    <w:rsid w:val="002A1A3A"/>
    <w:rsid w:val="002A5D75"/>
    <w:rsid w:val="002D5444"/>
    <w:rsid w:val="003112FD"/>
    <w:rsid w:val="0033798E"/>
    <w:rsid w:val="003629DC"/>
    <w:rsid w:val="00365AEE"/>
    <w:rsid w:val="003873C7"/>
    <w:rsid w:val="003B02E7"/>
    <w:rsid w:val="003C03AB"/>
    <w:rsid w:val="003E6871"/>
    <w:rsid w:val="00406D38"/>
    <w:rsid w:val="004117AB"/>
    <w:rsid w:val="00453216"/>
    <w:rsid w:val="00461FCA"/>
    <w:rsid w:val="00465EF6"/>
    <w:rsid w:val="004A3E4C"/>
    <w:rsid w:val="004A5B12"/>
    <w:rsid w:val="004B70DE"/>
    <w:rsid w:val="004F707E"/>
    <w:rsid w:val="00513688"/>
    <w:rsid w:val="0051651E"/>
    <w:rsid w:val="00542166"/>
    <w:rsid w:val="00545A7D"/>
    <w:rsid w:val="005642A4"/>
    <w:rsid w:val="00595385"/>
    <w:rsid w:val="005D6624"/>
    <w:rsid w:val="005E25EB"/>
    <w:rsid w:val="005F62EF"/>
    <w:rsid w:val="0068002B"/>
    <w:rsid w:val="0068690A"/>
    <w:rsid w:val="0069471C"/>
    <w:rsid w:val="00705946"/>
    <w:rsid w:val="0072756A"/>
    <w:rsid w:val="00755E07"/>
    <w:rsid w:val="00761C05"/>
    <w:rsid w:val="00762D47"/>
    <w:rsid w:val="0076690C"/>
    <w:rsid w:val="00795AC0"/>
    <w:rsid w:val="007D1587"/>
    <w:rsid w:val="007D194D"/>
    <w:rsid w:val="007D7C63"/>
    <w:rsid w:val="007E0922"/>
    <w:rsid w:val="007E2A4F"/>
    <w:rsid w:val="00800800"/>
    <w:rsid w:val="00807169"/>
    <w:rsid w:val="00822644"/>
    <w:rsid w:val="00834F95"/>
    <w:rsid w:val="00882D94"/>
    <w:rsid w:val="008A4865"/>
    <w:rsid w:val="008F054C"/>
    <w:rsid w:val="00943297"/>
    <w:rsid w:val="0095114D"/>
    <w:rsid w:val="00980E67"/>
    <w:rsid w:val="009A2504"/>
    <w:rsid w:val="009A7077"/>
    <w:rsid w:val="009F03A7"/>
    <w:rsid w:val="009F341F"/>
    <w:rsid w:val="00A04FF3"/>
    <w:rsid w:val="00A17DA2"/>
    <w:rsid w:val="00A25570"/>
    <w:rsid w:val="00A66226"/>
    <w:rsid w:val="00A8372E"/>
    <w:rsid w:val="00AA5B73"/>
    <w:rsid w:val="00AC2547"/>
    <w:rsid w:val="00AC37CF"/>
    <w:rsid w:val="00AC3DFB"/>
    <w:rsid w:val="00B3044C"/>
    <w:rsid w:val="00B567F4"/>
    <w:rsid w:val="00B97123"/>
    <w:rsid w:val="00BD3BBA"/>
    <w:rsid w:val="00BF49C0"/>
    <w:rsid w:val="00C15762"/>
    <w:rsid w:val="00C2023F"/>
    <w:rsid w:val="00C6382F"/>
    <w:rsid w:val="00C84756"/>
    <w:rsid w:val="00CA21BD"/>
    <w:rsid w:val="00CC285C"/>
    <w:rsid w:val="00CC6077"/>
    <w:rsid w:val="00CC7A96"/>
    <w:rsid w:val="00CD466A"/>
    <w:rsid w:val="00CE01A5"/>
    <w:rsid w:val="00CF2A22"/>
    <w:rsid w:val="00D20F12"/>
    <w:rsid w:val="00D41AFB"/>
    <w:rsid w:val="00D65D94"/>
    <w:rsid w:val="00D8219D"/>
    <w:rsid w:val="00D9129D"/>
    <w:rsid w:val="00DB0A8F"/>
    <w:rsid w:val="00DB3A6D"/>
    <w:rsid w:val="00DB53AA"/>
    <w:rsid w:val="00DE5D7A"/>
    <w:rsid w:val="00DF558C"/>
    <w:rsid w:val="00E36441"/>
    <w:rsid w:val="00E420DB"/>
    <w:rsid w:val="00E60DE0"/>
    <w:rsid w:val="00EB7B31"/>
    <w:rsid w:val="00EC458E"/>
    <w:rsid w:val="00ED301C"/>
    <w:rsid w:val="00ED517E"/>
    <w:rsid w:val="00F0261D"/>
    <w:rsid w:val="00F20403"/>
    <w:rsid w:val="00F70AAC"/>
    <w:rsid w:val="00F717CB"/>
    <w:rsid w:val="00FC7258"/>
    <w:rsid w:val="00FD6126"/>
    <w:rsid w:val="00FE3636"/>
    <w:rsid w:val="282FF7EC"/>
    <w:rsid w:val="2B968E11"/>
    <w:rsid w:val="37FAB340"/>
    <w:rsid w:val="48F24486"/>
    <w:rsid w:val="7AC0B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AAFA9"/>
  <w15:chartTrackingRefBased/>
  <w15:docId w15:val="{D56BB88D-B984-4DFD-A24B-BD88FB02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21BD"/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A21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21BD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A21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21BD"/>
    <w:rPr>
      <w:lang w:val="en-GB"/>
    </w:rPr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CA21BD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qFormat/>
    <w:locked/>
    <w:rsid w:val="00CA21BD"/>
    <w:rPr>
      <w:lang w:val="en-GB"/>
    </w:rPr>
  </w:style>
  <w:style w:type="table" w:customStyle="1" w:styleId="TableGrid2">
    <w:name w:val="Table Grid2"/>
    <w:basedOn w:val="prastojilentel"/>
    <w:next w:val="Lentelstinklelis"/>
    <w:uiPriority w:val="39"/>
    <w:rsid w:val="00CA21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C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Numatytasispastraiposriftas"/>
    <w:rsid w:val="00CA21BD"/>
  </w:style>
  <w:style w:type="paragraph" w:customStyle="1" w:styleId="SLONormal">
    <w:name w:val="SLO Normal"/>
    <w:link w:val="SLONormalChar"/>
    <w:rsid w:val="00CA21BD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CA21BD"/>
    <w:rPr>
      <w:rFonts w:ascii="Times New Roman" w:eastAsia="Times New Roman" w:hAnsi="Times New Roman" w:cs="Times New Roman"/>
      <w:kern w:val="24"/>
      <w:szCs w:val="24"/>
      <w:lang w:val="en-GB"/>
    </w:rPr>
  </w:style>
  <w:style w:type="table" w:styleId="Lentelstinklelis">
    <w:name w:val="Table Grid"/>
    <w:basedOn w:val="prastojilentel"/>
    <w:uiPriority w:val="39"/>
    <w:rsid w:val="00CA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7059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873C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873C7"/>
    <w:rPr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873C7"/>
    <w:rPr>
      <w:vertAlign w:val="superscript"/>
    </w:rPr>
  </w:style>
  <w:style w:type="character" w:styleId="Hipersaitas">
    <w:name w:val="Hyperlink"/>
    <w:basedOn w:val="Numatytasispastraiposriftas"/>
    <w:uiPriority w:val="99"/>
    <w:semiHidden/>
    <w:unhideWhenUsed/>
    <w:rsid w:val="003873C7"/>
    <w:rPr>
      <w:color w:val="0000FF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D65D94"/>
    <w:rPr>
      <w:color w:val="808080"/>
    </w:rPr>
  </w:style>
  <w:style w:type="table" w:customStyle="1" w:styleId="TableGrid21">
    <w:name w:val="Table Grid21"/>
    <w:basedOn w:val="prastojilentel"/>
    <w:uiPriority w:val="39"/>
    <w:rsid w:val="00D65D94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A17DA2"/>
    <w:pPr>
      <w:spacing w:after="0" w:line="240" w:lineRule="auto"/>
    </w:pPr>
    <w:rPr>
      <w:lang w:val="en-GB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24F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51B1A2275C48A3B397C875F212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96964-AEFE-40D4-9C74-592D1BECF50B}"/>
      </w:docPartPr>
      <w:docPartBody>
        <w:p w:rsidR="00187668" w:rsidRDefault="00187668" w:rsidP="00187668">
          <w:pPr>
            <w:pStyle w:val="F451B1A2275C48A3B397C875F2122D72"/>
          </w:pPr>
          <w:r w:rsidRPr="004D132E">
            <w:rPr>
              <w:rFonts w:ascii="Arial" w:eastAsiaTheme="minorHAnsi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AC5661488DB240E9B189E08DB93DF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C4DCC-CB40-464B-969A-0029C351C9A5}"/>
      </w:docPartPr>
      <w:docPartBody>
        <w:p w:rsidR="00212DFA" w:rsidRDefault="00212DFA" w:rsidP="00212DFA">
          <w:pPr>
            <w:pStyle w:val="AC5661488DB240E9B189E08DB93DFDFB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154C7415FF2E480C867E87A70E74BA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A09558-3B9B-4E2A-A263-E4309945EDC0}"/>
      </w:docPartPr>
      <w:docPartBody>
        <w:p w:rsidR="00DB58B7" w:rsidRDefault="002C0250" w:rsidP="002C0250">
          <w:pPr>
            <w:pStyle w:val="154C7415FF2E480C867E87A70E74BAB7"/>
          </w:pPr>
          <w:r w:rsidRPr="000879BC">
            <w:rPr>
              <w:rFonts w:ascii="Arial" w:hAnsi="Arial" w:cs="Arial"/>
              <w:color w:val="FF0000"/>
            </w:rPr>
            <w:t>[Data]</w:t>
          </w:r>
        </w:p>
      </w:docPartBody>
    </w:docPart>
    <w:docPart>
      <w:docPartPr>
        <w:name w:val="183E3BE0F91845BDAF300A8F2D15F48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849A425-3AA4-4031-B2B7-760DD63C8EA6}"/>
      </w:docPartPr>
      <w:docPartBody>
        <w:p w:rsidR="00DB58B7" w:rsidRDefault="002C0250" w:rsidP="002C0250">
          <w:pPr>
            <w:pStyle w:val="183E3BE0F91845BDAF300A8F2D15F48C"/>
          </w:pPr>
          <w:r w:rsidRPr="000879BC">
            <w:rPr>
              <w:rFonts w:ascii="Arial" w:hAnsi="Arial" w:cs="Arial"/>
              <w:color w:val="FF0000"/>
            </w:rPr>
            <w:t>[Data]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08"/>
    <w:rsid w:val="00057AC2"/>
    <w:rsid w:val="000E19ED"/>
    <w:rsid w:val="00187668"/>
    <w:rsid w:val="00212DFA"/>
    <w:rsid w:val="002B5EC0"/>
    <w:rsid w:val="002C0250"/>
    <w:rsid w:val="003C7CD5"/>
    <w:rsid w:val="004117AB"/>
    <w:rsid w:val="00465EF6"/>
    <w:rsid w:val="00483523"/>
    <w:rsid w:val="004A2FAF"/>
    <w:rsid w:val="004F2A67"/>
    <w:rsid w:val="00513688"/>
    <w:rsid w:val="005439C8"/>
    <w:rsid w:val="006C2C39"/>
    <w:rsid w:val="00755818"/>
    <w:rsid w:val="00834F95"/>
    <w:rsid w:val="008F054C"/>
    <w:rsid w:val="00A25570"/>
    <w:rsid w:val="00A30ABA"/>
    <w:rsid w:val="00BC031A"/>
    <w:rsid w:val="00D304CA"/>
    <w:rsid w:val="00DB58B7"/>
    <w:rsid w:val="00E61108"/>
    <w:rsid w:val="00EC409F"/>
    <w:rsid w:val="00EC458E"/>
    <w:rsid w:val="00ED301C"/>
    <w:rsid w:val="00F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87668"/>
    <w:rPr>
      <w:color w:val="808080"/>
    </w:rPr>
  </w:style>
  <w:style w:type="paragraph" w:customStyle="1" w:styleId="F451B1A2275C48A3B397C875F2122D72">
    <w:name w:val="F451B1A2275C48A3B397C875F2122D72"/>
    <w:rsid w:val="00187668"/>
    <w:rPr>
      <w:kern w:val="2"/>
      <w:lang w:val="en-US" w:eastAsia="en-US"/>
      <w14:ligatures w14:val="standardContextual"/>
    </w:rPr>
  </w:style>
  <w:style w:type="paragraph" w:customStyle="1" w:styleId="AC5661488DB240E9B189E08DB93DFDFB">
    <w:name w:val="AC5661488DB240E9B189E08DB93DFDFB"/>
    <w:rsid w:val="00212DFA"/>
    <w:rPr>
      <w:kern w:val="2"/>
      <w:lang w:val="en-US" w:eastAsia="en-US"/>
      <w14:ligatures w14:val="standardContextual"/>
    </w:rPr>
  </w:style>
  <w:style w:type="paragraph" w:customStyle="1" w:styleId="154C7415FF2E480C867E87A70E74BAB7">
    <w:name w:val="154C7415FF2E480C867E87A70E74BAB7"/>
    <w:rsid w:val="002C025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83E3BE0F91845BDAF300A8F2D15F48C">
    <w:name w:val="183E3BE0F91845BDAF300A8F2D15F48C"/>
    <w:rsid w:val="002C025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03DDD8763D00847BDBD312C18468B26" ma:contentTypeVersion="4" ma:contentTypeDescription="Kurkite naują dokumentą." ma:contentTypeScope="" ma:versionID="7632713a33c7610eb7e238eafd454b1a">
  <xsd:schema xmlns:xsd="http://www.w3.org/2001/XMLSchema" xmlns:xs="http://www.w3.org/2001/XMLSchema" xmlns:p="http://schemas.microsoft.com/office/2006/metadata/properties" xmlns:ns2="cb19dfd0-7444-47ad-9516-1ba6717f5e88" targetNamespace="http://schemas.microsoft.com/office/2006/metadata/properties" ma:root="true" ma:fieldsID="c3c1b5a88204bbeb384f70499fd2acda" ns2:_="">
    <xsd:import namespace="cb19dfd0-7444-47ad-9516-1ba6717f5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9dfd0-7444-47ad-9516-1ba6717f5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658D2-A394-4A24-9254-98D6EDF83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9dfd0-7444-47ad-9516-1ba6717f5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75B26E-2C89-4BC4-8696-02A86DB8C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A90FA-1AA3-4AB4-A704-035E43E134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D41329-84EC-432D-8586-3E3E2CEF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Vita Adžigauskė</cp:lastModifiedBy>
  <cp:revision>12</cp:revision>
  <dcterms:created xsi:type="dcterms:W3CDTF">2023-10-09T11:43:00Z</dcterms:created>
  <dcterms:modified xsi:type="dcterms:W3CDTF">2025-02-21T10:59:00Z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fdd77978-bf4f-4167-8d56-0ebeea8781c1</vt:lpwstr>
  </property>
  <property fmtid="{D5CDD505-2E9C-101B-9397-08002B2CF9AE}" pid="4" name="MediaServiceImageTags">
    <vt:lpwstr/>
  </property>
  <property fmtid="{D5CDD505-2E9C-101B-9397-08002B2CF9AE}" pid="5" name="ContentTypeId">
    <vt:lpwstr>0x010100003DDD8763D00847BDBD312C18468B26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2023-04-11T13:17:42Z</vt:lpwstr>
  </property>
</Properties>
</file>