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3AE87" w14:textId="1F72B7FF" w:rsidR="008538B6" w:rsidRDefault="008538B6" w:rsidP="00ED2525">
      <w:pPr>
        <w:pStyle w:val="Sraopastraipa"/>
        <w:spacing w:after="0" w:line="240" w:lineRule="auto"/>
        <w:ind w:left="7088"/>
        <w:jc w:val="right"/>
        <w:rPr>
          <w:rFonts w:ascii="Times New Roman" w:hAnsi="Times New Roman"/>
          <w:sz w:val="20"/>
          <w:szCs w:val="20"/>
          <w:lang w:val="pl-PL"/>
        </w:rPr>
      </w:pPr>
      <w:r>
        <w:rPr>
          <w:rFonts w:ascii="Times New Roman" w:hAnsi="Times New Roman"/>
          <w:sz w:val="20"/>
          <w:szCs w:val="20"/>
          <w:lang w:val="pl-PL"/>
        </w:rPr>
        <w:t>2 priedas</w:t>
      </w:r>
    </w:p>
    <w:p w14:paraId="0F097E37" w14:textId="77777777" w:rsidR="008538B6" w:rsidRDefault="008538B6" w:rsidP="008538B6">
      <w:pPr>
        <w:pStyle w:val="Sraopastraipa"/>
        <w:spacing w:after="0" w:line="240" w:lineRule="auto"/>
        <w:ind w:left="7088"/>
        <w:jc w:val="both"/>
        <w:rPr>
          <w:rFonts w:ascii="Times New Roman" w:hAnsi="Times New Roman"/>
          <w:sz w:val="20"/>
          <w:szCs w:val="20"/>
          <w:lang w:val="pl-PL"/>
        </w:rPr>
      </w:pPr>
    </w:p>
    <w:p w14:paraId="62906220" w14:textId="77777777" w:rsidR="008538B6" w:rsidRDefault="008538B6" w:rsidP="008538B6">
      <w:pPr>
        <w:pStyle w:val="Sraopastraipa"/>
        <w:spacing w:after="0" w:line="240" w:lineRule="auto"/>
        <w:ind w:left="7088"/>
        <w:jc w:val="both"/>
        <w:rPr>
          <w:rFonts w:ascii="Times New Roman" w:hAnsi="Times New Roman"/>
          <w:sz w:val="20"/>
          <w:szCs w:val="20"/>
          <w:lang w:val="pl-PL"/>
        </w:rPr>
      </w:pPr>
    </w:p>
    <w:p w14:paraId="28AE2A8D" w14:textId="77777777" w:rsidR="008538B6" w:rsidRDefault="008538B6" w:rsidP="008538B6">
      <w:pPr>
        <w:pStyle w:val="Sraopastraipa"/>
        <w:spacing w:after="0" w:line="240" w:lineRule="auto"/>
        <w:ind w:left="7088"/>
        <w:jc w:val="both"/>
        <w:rPr>
          <w:rFonts w:ascii="Times New Roman" w:hAnsi="Times New Roman"/>
          <w:sz w:val="20"/>
          <w:szCs w:val="20"/>
          <w:lang w:val="pl-PL"/>
        </w:rPr>
      </w:pPr>
    </w:p>
    <w:p w14:paraId="08DBAE89" w14:textId="77777777" w:rsidR="008538B6" w:rsidRPr="008538B6" w:rsidRDefault="008538B6" w:rsidP="008538B6">
      <w:pPr>
        <w:spacing w:after="0" w:line="240" w:lineRule="auto"/>
        <w:jc w:val="both"/>
        <w:rPr>
          <w:rFonts w:ascii="Times New Roman" w:eastAsia="Times New Roman" w:hAnsi="Times New Roman"/>
          <w:sz w:val="20"/>
          <w:szCs w:val="20"/>
        </w:rPr>
      </w:pPr>
    </w:p>
    <w:p w14:paraId="6EC37A89" w14:textId="77777777" w:rsidR="008538B6" w:rsidRPr="008538B6" w:rsidRDefault="008538B6" w:rsidP="008538B6">
      <w:pPr>
        <w:pBdr>
          <w:top w:val="single" w:sz="4" w:space="1" w:color="auto"/>
        </w:pBdr>
        <w:spacing w:after="0" w:line="240" w:lineRule="auto"/>
        <w:ind w:right="-178"/>
        <w:jc w:val="center"/>
        <w:rPr>
          <w:rFonts w:ascii="Times New Roman" w:eastAsia="Times New Roman" w:hAnsi="Times New Roman"/>
          <w:sz w:val="16"/>
          <w:szCs w:val="16"/>
        </w:rPr>
      </w:pPr>
      <w:r w:rsidRPr="008538B6">
        <w:rPr>
          <w:rFonts w:ascii="Times New Roman" w:eastAsia="Times New Roman" w:hAnsi="Times New Roman"/>
          <w:sz w:val="16"/>
          <w:szCs w:val="16"/>
        </w:rPr>
        <w:t>(Tiekėjo pavadinimas)</w:t>
      </w:r>
    </w:p>
    <w:p w14:paraId="5C40BF85" w14:textId="77777777" w:rsidR="008538B6" w:rsidRPr="008538B6" w:rsidRDefault="008538B6" w:rsidP="008538B6">
      <w:pPr>
        <w:spacing w:after="0" w:line="240" w:lineRule="auto"/>
        <w:ind w:right="-178"/>
        <w:jc w:val="center"/>
        <w:rPr>
          <w:rFonts w:ascii="Times New Roman" w:eastAsia="Times New Roman" w:hAnsi="Times New Roman"/>
          <w:sz w:val="20"/>
          <w:szCs w:val="20"/>
        </w:rPr>
      </w:pPr>
    </w:p>
    <w:p w14:paraId="7F691921" w14:textId="52ED2BD2" w:rsidR="008538B6" w:rsidRDefault="00F433EF" w:rsidP="008538B6">
      <w:pPr>
        <w:spacing w:after="0" w:line="36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KLAIPĖDOS  E.</w:t>
      </w:r>
      <w:r w:rsidR="008538B6" w:rsidRPr="008538B6">
        <w:rPr>
          <w:rFonts w:ascii="Times New Roman" w:eastAsia="Times New Roman" w:hAnsi="Times New Roman"/>
          <w:b/>
          <w:bCs/>
          <w:color w:val="000000"/>
          <w:sz w:val="24"/>
          <w:szCs w:val="24"/>
        </w:rPr>
        <w:t xml:space="preserve"> GALVANAUSKO </w:t>
      </w:r>
      <w:r>
        <w:rPr>
          <w:rFonts w:ascii="Times New Roman" w:eastAsia="Times New Roman" w:hAnsi="Times New Roman"/>
          <w:b/>
          <w:bCs/>
          <w:color w:val="000000"/>
          <w:sz w:val="24"/>
          <w:szCs w:val="24"/>
        </w:rPr>
        <w:t>PMC</w:t>
      </w:r>
    </w:p>
    <w:p w14:paraId="6FB6F1E0" w14:textId="783E5CDF" w:rsidR="00F433EF" w:rsidRPr="008538B6" w:rsidRDefault="00F433EF" w:rsidP="008538B6">
      <w:pPr>
        <w:spacing w:after="0" w:line="360" w:lineRule="auto"/>
        <w:rPr>
          <w:rFonts w:ascii="Times New Roman" w:eastAsia="Times New Roman" w:hAnsi="Times New Roman"/>
          <w:b/>
          <w:sz w:val="24"/>
          <w:szCs w:val="24"/>
        </w:rPr>
      </w:pPr>
      <w:r>
        <w:rPr>
          <w:rFonts w:ascii="Times New Roman" w:eastAsia="Times New Roman" w:hAnsi="Times New Roman"/>
          <w:b/>
          <w:bCs/>
          <w:color w:val="000000"/>
          <w:sz w:val="24"/>
          <w:szCs w:val="24"/>
        </w:rPr>
        <w:t>Pirkimo komisijai</w:t>
      </w:r>
    </w:p>
    <w:p w14:paraId="7DF60949" w14:textId="77777777" w:rsidR="008538B6" w:rsidRPr="008538B6" w:rsidRDefault="008538B6" w:rsidP="008538B6">
      <w:pPr>
        <w:spacing w:after="0" w:line="360" w:lineRule="auto"/>
        <w:jc w:val="center"/>
        <w:rPr>
          <w:rFonts w:ascii="Times New Roman" w:eastAsia="Times New Roman" w:hAnsi="Times New Roman"/>
          <w:b/>
          <w:sz w:val="24"/>
          <w:szCs w:val="24"/>
        </w:rPr>
      </w:pPr>
    </w:p>
    <w:p w14:paraId="62CF30ED" w14:textId="77777777" w:rsidR="008538B6" w:rsidRPr="008538B6" w:rsidRDefault="008538B6" w:rsidP="008538B6">
      <w:pPr>
        <w:spacing w:after="0" w:line="360" w:lineRule="auto"/>
        <w:jc w:val="center"/>
        <w:rPr>
          <w:rFonts w:ascii="Times New Roman" w:eastAsia="Times New Roman" w:hAnsi="Times New Roman"/>
          <w:b/>
          <w:sz w:val="24"/>
          <w:szCs w:val="24"/>
        </w:rPr>
      </w:pPr>
      <w:r w:rsidRPr="008538B6">
        <w:rPr>
          <w:rFonts w:ascii="Times New Roman" w:eastAsia="Times New Roman" w:hAnsi="Times New Roman"/>
          <w:b/>
          <w:sz w:val="24"/>
          <w:szCs w:val="24"/>
        </w:rPr>
        <w:t>PASIŪLYMAS</w:t>
      </w:r>
    </w:p>
    <w:p w14:paraId="4194D43B" w14:textId="77777777" w:rsidR="008538B6" w:rsidRPr="008538B6" w:rsidRDefault="008538B6" w:rsidP="008538B6">
      <w:pPr>
        <w:spacing w:line="360" w:lineRule="auto"/>
        <w:jc w:val="center"/>
        <w:rPr>
          <w:rFonts w:ascii="Times New Roman" w:eastAsia="Times New Roman" w:hAnsi="Times New Roman"/>
          <w:b/>
          <w:sz w:val="24"/>
          <w:szCs w:val="24"/>
        </w:rPr>
      </w:pPr>
      <w:r w:rsidRPr="008538B6">
        <w:rPr>
          <w:rFonts w:ascii="Times New Roman" w:eastAsia="Times New Roman" w:hAnsi="Times New Roman"/>
          <w:b/>
          <w:sz w:val="24"/>
          <w:szCs w:val="24"/>
        </w:rPr>
        <w:t>DĖL ORO KONDICIONAVIMO SISTEMOS ĮRENGIMO DARBŲ</w:t>
      </w:r>
    </w:p>
    <w:sdt>
      <w:sdtPr>
        <w:rPr>
          <w:rFonts w:ascii="Times New Roman" w:eastAsia="Times New Roman" w:hAnsi="Times New Roman"/>
          <w:b/>
          <w:bCs/>
          <w:color w:val="000000"/>
          <w:sz w:val="20"/>
          <w:szCs w:val="20"/>
        </w:rPr>
        <w:id w:val="1473168578"/>
        <w:placeholder>
          <w:docPart w:val="DefaultPlaceholder_-1854013438"/>
        </w:placeholder>
        <w:showingPlcHdr/>
        <w:date>
          <w:dateFormat w:val="yyyy.MM.dd"/>
          <w:lid w:val="lt-LT"/>
          <w:storeMappedDataAs w:val="dateTime"/>
          <w:calendar w:val="gregorian"/>
        </w:date>
      </w:sdtPr>
      <w:sdtEndPr/>
      <w:sdtContent>
        <w:p w14:paraId="34DF2D21" w14:textId="5C120021" w:rsidR="008538B6" w:rsidRPr="008538B6" w:rsidRDefault="00F433EF" w:rsidP="008538B6">
          <w:pPr>
            <w:spacing w:after="0"/>
            <w:jc w:val="center"/>
            <w:rPr>
              <w:rFonts w:ascii="Times New Roman" w:eastAsia="Times New Roman" w:hAnsi="Times New Roman"/>
              <w:b/>
              <w:bCs/>
              <w:color w:val="000000"/>
              <w:sz w:val="20"/>
              <w:szCs w:val="20"/>
            </w:rPr>
          </w:pPr>
          <w:r w:rsidRPr="0091393E">
            <w:rPr>
              <w:rStyle w:val="Vietosrezervavimoenklotekstas"/>
            </w:rPr>
            <w:t>Norėdami įvesti datą, spustelėkite arba bakstelėkite čia.</w:t>
          </w:r>
        </w:p>
      </w:sdtContent>
    </w:sdt>
    <w:p w14:paraId="70D31251" w14:textId="77777777" w:rsidR="008538B6" w:rsidRPr="008538B6" w:rsidRDefault="008538B6" w:rsidP="008538B6">
      <w:pPr>
        <w:pBdr>
          <w:bottom w:val="single" w:sz="4" w:space="1" w:color="auto"/>
        </w:pBdr>
        <w:shd w:val="clear" w:color="auto" w:fill="FFFFFF"/>
        <w:spacing w:after="0" w:line="240" w:lineRule="auto"/>
        <w:ind w:left="3686" w:right="3542"/>
        <w:rPr>
          <w:rFonts w:ascii="Times New Roman" w:eastAsia="Times New Roman" w:hAnsi="Times New Roman"/>
          <w:bCs/>
          <w:color w:val="000000"/>
          <w:sz w:val="24"/>
          <w:szCs w:val="24"/>
        </w:rPr>
      </w:pPr>
    </w:p>
    <w:p w14:paraId="6C72AAA1" w14:textId="399BD3B2" w:rsidR="008538B6" w:rsidRDefault="008538B6" w:rsidP="008538B6">
      <w:pPr>
        <w:shd w:val="clear" w:color="auto" w:fill="FFFFFF"/>
        <w:spacing w:after="0" w:line="240" w:lineRule="auto"/>
        <w:jc w:val="center"/>
        <w:rPr>
          <w:rFonts w:ascii="Times New Roman" w:eastAsia="Times New Roman" w:hAnsi="Times New Roman"/>
          <w:bCs/>
          <w:color w:val="000000"/>
          <w:sz w:val="16"/>
          <w:szCs w:val="16"/>
        </w:rPr>
      </w:pPr>
      <w:r w:rsidRPr="008538B6">
        <w:rPr>
          <w:rFonts w:ascii="Times New Roman" w:eastAsia="Times New Roman" w:hAnsi="Times New Roman"/>
          <w:bCs/>
          <w:color w:val="000000"/>
          <w:sz w:val="16"/>
          <w:szCs w:val="16"/>
        </w:rPr>
        <w:t>(Sudarymo vieta)</w:t>
      </w:r>
    </w:p>
    <w:p w14:paraId="2A15281C" w14:textId="08B088DA" w:rsidR="00F433EF" w:rsidRDefault="00F433EF" w:rsidP="008538B6">
      <w:pPr>
        <w:shd w:val="clear" w:color="auto" w:fill="FFFFFF"/>
        <w:spacing w:after="0" w:line="240" w:lineRule="auto"/>
        <w:jc w:val="center"/>
        <w:rPr>
          <w:rFonts w:ascii="Times New Roman" w:eastAsia="Times New Roman" w:hAnsi="Times New Roman"/>
          <w:bCs/>
          <w:color w:val="000000"/>
          <w:sz w:val="16"/>
          <w:szCs w:val="16"/>
        </w:rPr>
      </w:pPr>
    </w:p>
    <w:p w14:paraId="777EBC07" w14:textId="54005885" w:rsidR="00F433EF" w:rsidRDefault="00F433EF" w:rsidP="008538B6">
      <w:pPr>
        <w:shd w:val="clear" w:color="auto" w:fill="FFFFFF"/>
        <w:spacing w:after="0" w:line="240" w:lineRule="auto"/>
        <w:jc w:val="center"/>
        <w:rPr>
          <w:rFonts w:ascii="Times New Roman" w:eastAsia="Times New Roman" w:hAnsi="Times New Roman"/>
          <w:bCs/>
          <w:color w:val="000000"/>
          <w:sz w:val="16"/>
          <w:szCs w:val="16"/>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4"/>
        <w:gridCol w:w="4595"/>
      </w:tblGrid>
      <w:tr w:rsidR="00F433EF" w:rsidRPr="00F433EF" w14:paraId="0E8EF1A1" w14:textId="77777777" w:rsidTr="00923A00">
        <w:trPr>
          <w:jc w:val="center"/>
        </w:trPr>
        <w:tc>
          <w:tcPr>
            <w:tcW w:w="4904" w:type="dxa"/>
          </w:tcPr>
          <w:p w14:paraId="3F728824" w14:textId="77777777" w:rsidR="00F433EF" w:rsidRPr="00F433EF" w:rsidRDefault="00F433EF" w:rsidP="00923A00">
            <w:pPr>
              <w:spacing w:after="0" w:line="240" w:lineRule="auto"/>
              <w:jc w:val="both"/>
              <w:rPr>
                <w:rFonts w:ascii="Times New Roman" w:hAnsi="Times New Roman"/>
                <w:i/>
                <w:sz w:val="24"/>
                <w:szCs w:val="24"/>
              </w:rPr>
            </w:pPr>
            <w:r w:rsidRPr="00F433EF">
              <w:rPr>
                <w:rFonts w:ascii="Times New Roman" w:hAnsi="Times New Roman"/>
                <w:sz w:val="24"/>
                <w:szCs w:val="24"/>
              </w:rPr>
              <w:t xml:space="preserve">Tiekėjo pavadinimas </w:t>
            </w:r>
            <w:r w:rsidRPr="00F433EF">
              <w:rPr>
                <w:rFonts w:ascii="Times New Roman" w:hAnsi="Times New Roman"/>
                <w:i/>
                <w:sz w:val="24"/>
                <w:szCs w:val="24"/>
              </w:rPr>
              <w:t>/Jeigu dalyvauja ūkio subjektų grupė, surašomi visi dalyvių pavadinimai /</w:t>
            </w:r>
          </w:p>
        </w:tc>
        <w:tc>
          <w:tcPr>
            <w:tcW w:w="4595" w:type="dxa"/>
          </w:tcPr>
          <w:p w14:paraId="27DDB109" w14:textId="77777777" w:rsidR="00F433EF" w:rsidRPr="00F433EF" w:rsidRDefault="00F433EF" w:rsidP="00923A00">
            <w:pPr>
              <w:spacing w:after="0" w:line="240" w:lineRule="auto"/>
              <w:jc w:val="both"/>
              <w:rPr>
                <w:rFonts w:ascii="Times New Roman" w:hAnsi="Times New Roman"/>
                <w:sz w:val="24"/>
                <w:szCs w:val="24"/>
              </w:rPr>
            </w:pPr>
          </w:p>
          <w:p w14:paraId="7EDD6595" w14:textId="77777777" w:rsidR="00F433EF" w:rsidRPr="00F433EF" w:rsidRDefault="00F433EF" w:rsidP="00923A00">
            <w:pPr>
              <w:spacing w:after="0" w:line="240" w:lineRule="auto"/>
              <w:jc w:val="both"/>
              <w:rPr>
                <w:rFonts w:ascii="Times New Roman" w:hAnsi="Times New Roman"/>
                <w:sz w:val="24"/>
                <w:szCs w:val="24"/>
              </w:rPr>
            </w:pPr>
          </w:p>
        </w:tc>
      </w:tr>
      <w:tr w:rsidR="00F433EF" w:rsidRPr="00F433EF" w14:paraId="0C1F9A0D" w14:textId="77777777" w:rsidTr="00923A00">
        <w:trPr>
          <w:jc w:val="center"/>
        </w:trPr>
        <w:tc>
          <w:tcPr>
            <w:tcW w:w="4904" w:type="dxa"/>
          </w:tcPr>
          <w:p w14:paraId="1CD86191" w14:textId="77777777" w:rsidR="00F433EF" w:rsidRPr="00F433EF" w:rsidRDefault="00F433EF" w:rsidP="00923A00">
            <w:pPr>
              <w:spacing w:after="0" w:line="240" w:lineRule="auto"/>
              <w:jc w:val="both"/>
              <w:rPr>
                <w:rFonts w:ascii="Times New Roman" w:hAnsi="Times New Roman"/>
                <w:sz w:val="24"/>
                <w:szCs w:val="24"/>
              </w:rPr>
            </w:pPr>
            <w:r w:rsidRPr="00F433EF">
              <w:rPr>
                <w:rFonts w:ascii="Times New Roman" w:hAnsi="Times New Roman"/>
                <w:sz w:val="24"/>
                <w:szCs w:val="24"/>
              </w:rPr>
              <w:t>Tiekėjo adresas</w:t>
            </w:r>
            <w:r w:rsidRPr="00F433EF">
              <w:rPr>
                <w:rFonts w:ascii="Times New Roman" w:hAnsi="Times New Roman"/>
                <w:i/>
                <w:sz w:val="24"/>
                <w:szCs w:val="24"/>
              </w:rPr>
              <w:t xml:space="preserve"> /Jeigu dalyvauja ūkio subjektų grupė, surašomi visi dalyvių adresai/</w:t>
            </w:r>
          </w:p>
        </w:tc>
        <w:tc>
          <w:tcPr>
            <w:tcW w:w="4595" w:type="dxa"/>
          </w:tcPr>
          <w:p w14:paraId="3423B45E" w14:textId="77777777" w:rsidR="00F433EF" w:rsidRPr="00F433EF" w:rsidRDefault="00F433EF" w:rsidP="00923A00">
            <w:pPr>
              <w:spacing w:after="0" w:line="240" w:lineRule="auto"/>
              <w:jc w:val="both"/>
              <w:rPr>
                <w:rFonts w:ascii="Times New Roman" w:hAnsi="Times New Roman"/>
                <w:sz w:val="24"/>
                <w:szCs w:val="24"/>
              </w:rPr>
            </w:pPr>
          </w:p>
          <w:p w14:paraId="58CB58EE" w14:textId="77777777" w:rsidR="00F433EF" w:rsidRPr="00F433EF" w:rsidRDefault="00F433EF" w:rsidP="00923A00">
            <w:pPr>
              <w:spacing w:after="0" w:line="240" w:lineRule="auto"/>
              <w:jc w:val="both"/>
              <w:rPr>
                <w:rFonts w:ascii="Times New Roman" w:hAnsi="Times New Roman"/>
                <w:sz w:val="24"/>
                <w:szCs w:val="24"/>
              </w:rPr>
            </w:pPr>
          </w:p>
        </w:tc>
      </w:tr>
      <w:tr w:rsidR="00F433EF" w:rsidRPr="00F433EF" w14:paraId="58B6319A" w14:textId="77777777" w:rsidTr="00923A00">
        <w:trPr>
          <w:jc w:val="center"/>
        </w:trPr>
        <w:tc>
          <w:tcPr>
            <w:tcW w:w="4904" w:type="dxa"/>
            <w:tcBorders>
              <w:top w:val="single" w:sz="4" w:space="0" w:color="auto"/>
              <w:left w:val="single" w:sz="4" w:space="0" w:color="auto"/>
              <w:bottom w:val="single" w:sz="4" w:space="0" w:color="auto"/>
              <w:right w:val="single" w:sz="4" w:space="0" w:color="auto"/>
            </w:tcBorders>
            <w:hideMark/>
          </w:tcPr>
          <w:p w14:paraId="3365944E" w14:textId="77777777" w:rsidR="00F433EF" w:rsidRPr="00F433EF" w:rsidRDefault="00F433EF" w:rsidP="00923A00">
            <w:pPr>
              <w:spacing w:after="0" w:line="240" w:lineRule="auto"/>
              <w:jc w:val="both"/>
              <w:rPr>
                <w:rFonts w:ascii="Times New Roman" w:hAnsi="Times New Roman"/>
                <w:sz w:val="24"/>
                <w:szCs w:val="24"/>
              </w:rPr>
            </w:pPr>
            <w:r w:rsidRPr="00F433EF">
              <w:rPr>
                <w:rFonts w:ascii="Times New Roman" w:hAnsi="Times New Roman"/>
                <w:sz w:val="24"/>
                <w:szCs w:val="24"/>
              </w:rPr>
              <w:t>Tiekėjo juridinio asmens kodas</w:t>
            </w:r>
            <w:r w:rsidRPr="00F433EF">
              <w:rPr>
                <w:rFonts w:ascii="Times New Roman" w:hAnsi="Times New Roman"/>
                <w:i/>
                <w:sz w:val="24"/>
                <w:szCs w:val="24"/>
              </w:rPr>
              <w:t xml:space="preserve"> /Jeigu dalyvauja ūkio subjektų grupė, surašomi visi dalyvių kodai/</w:t>
            </w:r>
          </w:p>
        </w:tc>
        <w:tc>
          <w:tcPr>
            <w:tcW w:w="4595" w:type="dxa"/>
            <w:tcBorders>
              <w:top w:val="single" w:sz="4" w:space="0" w:color="auto"/>
              <w:left w:val="single" w:sz="4" w:space="0" w:color="auto"/>
              <w:bottom w:val="single" w:sz="4" w:space="0" w:color="auto"/>
              <w:right w:val="single" w:sz="4" w:space="0" w:color="auto"/>
            </w:tcBorders>
          </w:tcPr>
          <w:p w14:paraId="5AF734EC" w14:textId="77777777" w:rsidR="00F433EF" w:rsidRPr="00F433EF" w:rsidRDefault="00F433EF" w:rsidP="00923A00">
            <w:pPr>
              <w:spacing w:after="0" w:line="240" w:lineRule="auto"/>
              <w:jc w:val="both"/>
              <w:rPr>
                <w:rFonts w:ascii="Times New Roman" w:hAnsi="Times New Roman"/>
                <w:sz w:val="24"/>
                <w:szCs w:val="24"/>
              </w:rPr>
            </w:pPr>
          </w:p>
        </w:tc>
      </w:tr>
      <w:tr w:rsidR="00F433EF" w:rsidRPr="00F433EF" w14:paraId="3F13B916" w14:textId="77777777" w:rsidTr="00923A00">
        <w:trPr>
          <w:jc w:val="center"/>
        </w:trPr>
        <w:tc>
          <w:tcPr>
            <w:tcW w:w="4904" w:type="dxa"/>
            <w:tcBorders>
              <w:top w:val="single" w:sz="4" w:space="0" w:color="auto"/>
              <w:left w:val="single" w:sz="4" w:space="0" w:color="auto"/>
              <w:bottom w:val="single" w:sz="4" w:space="0" w:color="auto"/>
              <w:right w:val="single" w:sz="4" w:space="0" w:color="auto"/>
            </w:tcBorders>
            <w:hideMark/>
          </w:tcPr>
          <w:p w14:paraId="6099C20D" w14:textId="77777777" w:rsidR="00F433EF" w:rsidRPr="00F433EF" w:rsidRDefault="00F433EF" w:rsidP="00923A00">
            <w:pPr>
              <w:spacing w:after="0" w:line="240" w:lineRule="auto"/>
              <w:jc w:val="both"/>
              <w:rPr>
                <w:rFonts w:ascii="Times New Roman" w:hAnsi="Times New Roman"/>
                <w:sz w:val="24"/>
                <w:szCs w:val="24"/>
              </w:rPr>
            </w:pPr>
            <w:r w:rsidRPr="00F433EF">
              <w:rPr>
                <w:rFonts w:ascii="Times New Roman" w:hAnsi="Times New Roman"/>
                <w:sz w:val="24"/>
                <w:szCs w:val="24"/>
              </w:rPr>
              <w:t>Tiekėjo PVM mokėtojo kodas (jei taikoma)</w:t>
            </w:r>
          </w:p>
        </w:tc>
        <w:tc>
          <w:tcPr>
            <w:tcW w:w="4595" w:type="dxa"/>
            <w:tcBorders>
              <w:top w:val="single" w:sz="4" w:space="0" w:color="auto"/>
              <w:left w:val="single" w:sz="4" w:space="0" w:color="auto"/>
              <w:bottom w:val="single" w:sz="4" w:space="0" w:color="auto"/>
              <w:right w:val="single" w:sz="4" w:space="0" w:color="auto"/>
            </w:tcBorders>
          </w:tcPr>
          <w:p w14:paraId="05B65627" w14:textId="77777777" w:rsidR="00F433EF" w:rsidRPr="00F433EF" w:rsidRDefault="00F433EF" w:rsidP="00923A00">
            <w:pPr>
              <w:spacing w:after="0" w:line="240" w:lineRule="auto"/>
              <w:jc w:val="both"/>
              <w:rPr>
                <w:rFonts w:ascii="Times New Roman" w:hAnsi="Times New Roman"/>
                <w:sz w:val="24"/>
                <w:szCs w:val="24"/>
              </w:rPr>
            </w:pPr>
          </w:p>
        </w:tc>
      </w:tr>
      <w:tr w:rsidR="00F433EF" w:rsidRPr="00F433EF" w14:paraId="5BE364EE" w14:textId="77777777" w:rsidTr="00923A00">
        <w:trPr>
          <w:jc w:val="center"/>
        </w:trPr>
        <w:tc>
          <w:tcPr>
            <w:tcW w:w="4904" w:type="dxa"/>
            <w:tcBorders>
              <w:top w:val="single" w:sz="4" w:space="0" w:color="auto"/>
              <w:left w:val="single" w:sz="4" w:space="0" w:color="auto"/>
              <w:bottom w:val="single" w:sz="4" w:space="0" w:color="auto"/>
              <w:right w:val="single" w:sz="4" w:space="0" w:color="auto"/>
            </w:tcBorders>
          </w:tcPr>
          <w:p w14:paraId="72B04D31" w14:textId="77777777" w:rsidR="00F433EF" w:rsidRPr="00F433EF" w:rsidRDefault="00F433EF" w:rsidP="00923A00">
            <w:pPr>
              <w:spacing w:after="0" w:line="240" w:lineRule="auto"/>
              <w:jc w:val="both"/>
              <w:rPr>
                <w:rFonts w:ascii="Times New Roman" w:hAnsi="Times New Roman"/>
                <w:sz w:val="24"/>
                <w:szCs w:val="24"/>
              </w:rPr>
            </w:pPr>
            <w:r w:rsidRPr="00F433EF">
              <w:rPr>
                <w:rFonts w:ascii="Times New Roman" w:hAnsi="Times New Roman"/>
                <w:sz w:val="24"/>
                <w:szCs w:val="24"/>
              </w:rPr>
              <w:t xml:space="preserve">Tiekėjo asmens, kuris pasirašys sutartį, pareigos, vardas ir pavardė </w:t>
            </w:r>
          </w:p>
          <w:p w14:paraId="708E4696" w14:textId="77777777" w:rsidR="00F433EF" w:rsidRPr="00F433EF" w:rsidRDefault="00F433EF" w:rsidP="00923A00">
            <w:pPr>
              <w:spacing w:after="0" w:line="240" w:lineRule="auto"/>
              <w:jc w:val="both"/>
              <w:rPr>
                <w:rFonts w:ascii="Times New Roman" w:hAnsi="Times New Roman"/>
                <w:i/>
                <w:sz w:val="24"/>
                <w:szCs w:val="24"/>
              </w:rPr>
            </w:pPr>
            <w:r w:rsidRPr="00F433EF">
              <w:rPr>
                <w:rFonts w:ascii="Times New Roman" w:hAnsi="Times New Roman"/>
                <w:i/>
                <w:sz w:val="24"/>
                <w:szCs w:val="24"/>
              </w:rPr>
              <w:t>(jei sutartį pasirašo ne Tiekėjo vadovas, įgaliojimo data ir Nr. , jei taikoma)</w:t>
            </w:r>
          </w:p>
        </w:tc>
        <w:tc>
          <w:tcPr>
            <w:tcW w:w="4595" w:type="dxa"/>
            <w:tcBorders>
              <w:top w:val="single" w:sz="4" w:space="0" w:color="auto"/>
              <w:left w:val="single" w:sz="4" w:space="0" w:color="auto"/>
              <w:bottom w:val="single" w:sz="4" w:space="0" w:color="auto"/>
              <w:right w:val="single" w:sz="4" w:space="0" w:color="auto"/>
            </w:tcBorders>
          </w:tcPr>
          <w:p w14:paraId="1D36D704" w14:textId="77777777" w:rsidR="00F433EF" w:rsidRPr="00F433EF" w:rsidRDefault="00F433EF" w:rsidP="00923A00">
            <w:pPr>
              <w:spacing w:after="0" w:line="240" w:lineRule="auto"/>
              <w:jc w:val="both"/>
              <w:rPr>
                <w:rFonts w:ascii="Times New Roman" w:hAnsi="Times New Roman"/>
                <w:sz w:val="24"/>
                <w:szCs w:val="24"/>
              </w:rPr>
            </w:pPr>
          </w:p>
        </w:tc>
      </w:tr>
      <w:tr w:rsidR="00F433EF" w:rsidRPr="00F433EF" w14:paraId="180DAB24" w14:textId="77777777" w:rsidTr="00923A00">
        <w:trPr>
          <w:jc w:val="center"/>
        </w:trPr>
        <w:tc>
          <w:tcPr>
            <w:tcW w:w="4904" w:type="dxa"/>
            <w:tcBorders>
              <w:top w:val="single" w:sz="4" w:space="0" w:color="auto"/>
              <w:left w:val="single" w:sz="4" w:space="0" w:color="auto"/>
              <w:bottom w:val="single" w:sz="4" w:space="0" w:color="auto"/>
              <w:right w:val="single" w:sz="4" w:space="0" w:color="auto"/>
            </w:tcBorders>
            <w:hideMark/>
          </w:tcPr>
          <w:p w14:paraId="3DA3EC4E" w14:textId="77777777" w:rsidR="00F433EF" w:rsidRPr="00F433EF" w:rsidRDefault="00F433EF" w:rsidP="00923A00">
            <w:pPr>
              <w:spacing w:after="0" w:line="240" w:lineRule="auto"/>
              <w:jc w:val="both"/>
              <w:rPr>
                <w:rFonts w:ascii="Times New Roman" w:hAnsi="Times New Roman"/>
                <w:sz w:val="24"/>
                <w:szCs w:val="24"/>
              </w:rPr>
            </w:pPr>
            <w:r w:rsidRPr="00F433EF">
              <w:rPr>
                <w:rFonts w:ascii="Times New Roman" w:hAnsi="Times New Roman"/>
                <w:sz w:val="24"/>
                <w:szCs w:val="24"/>
              </w:rPr>
              <w:t>Tiekėjo atsiskaitomos sąskaitos Nr., Banko rekvizitai</w:t>
            </w:r>
          </w:p>
        </w:tc>
        <w:tc>
          <w:tcPr>
            <w:tcW w:w="4595" w:type="dxa"/>
            <w:tcBorders>
              <w:top w:val="single" w:sz="4" w:space="0" w:color="auto"/>
              <w:left w:val="single" w:sz="4" w:space="0" w:color="auto"/>
              <w:bottom w:val="single" w:sz="4" w:space="0" w:color="auto"/>
              <w:right w:val="single" w:sz="4" w:space="0" w:color="auto"/>
            </w:tcBorders>
          </w:tcPr>
          <w:p w14:paraId="54AD511D" w14:textId="77777777" w:rsidR="00F433EF" w:rsidRPr="00F433EF" w:rsidRDefault="00F433EF" w:rsidP="00923A00">
            <w:pPr>
              <w:spacing w:after="0" w:line="240" w:lineRule="auto"/>
              <w:jc w:val="both"/>
              <w:rPr>
                <w:rFonts w:ascii="Times New Roman" w:hAnsi="Times New Roman"/>
                <w:sz w:val="24"/>
                <w:szCs w:val="24"/>
              </w:rPr>
            </w:pPr>
          </w:p>
        </w:tc>
      </w:tr>
      <w:tr w:rsidR="00F433EF" w:rsidRPr="00F433EF" w14:paraId="54E1884F" w14:textId="77777777" w:rsidTr="00923A00">
        <w:trPr>
          <w:jc w:val="center"/>
        </w:trPr>
        <w:tc>
          <w:tcPr>
            <w:tcW w:w="4904" w:type="dxa"/>
            <w:tcBorders>
              <w:top w:val="single" w:sz="4" w:space="0" w:color="auto"/>
              <w:left w:val="single" w:sz="4" w:space="0" w:color="auto"/>
              <w:bottom w:val="single" w:sz="4" w:space="0" w:color="auto"/>
              <w:right w:val="single" w:sz="4" w:space="0" w:color="auto"/>
            </w:tcBorders>
            <w:hideMark/>
          </w:tcPr>
          <w:p w14:paraId="5F6B433E" w14:textId="77777777" w:rsidR="00F433EF" w:rsidRPr="00F433EF" w:rsidRDefault="00F433EF" w:rsidP="00923A00">
            <w:pPr>
              <w:spacing w:after="0" w:line="240" w:lineRule="auto"/>
              <w:jc w:val="both"/>
              <w:rPr>
                <w:rFonts w:ascii="Times New Roman" w:hAnsi="Times New Roman"/>
                <w:sz w:val="24"/>
                <w:szCs w:val="24"/>
              </w:rPr>
            </w:pPr>
            <w:r w:rsidRPr="00F433EF">
              <w:rPr>
                <w:rFonts w:ascii="Times New Roman" w:hAnsi="Times New Roman"/>
                <w:sz w:val="24"/>
                <w:szCs w:val="24"/>
              </w:rPr>
              <w:t>El. pašto adresas</w:t>
            </w:r>
          </w:p>
        </w:tc>
        <w:tc>
          <w:tcPr>
            <w:tcW w:w="4595" w:type="dxa"/>
            <w:tcBorders>
              <w:top w:val="single" w:sz="4" w:space="0" w:color="auto"/>
              <w:left w:val="single" w:sz="4" w:space="0" w:color="auto"/>
              <w:bottom w:val="single" w:sz="4" w:space="0" w:color="auto"/>
              <w:right w:val="single" w:sz="4" w:space="0" w:color="auto"/>
            </w:tcBorders>
          </w:tcPr>
          <w:p w14:paraId="30FF8016" w14:textId="77777777" w:rsidR="00F433EF" w:rsidRPr="00F433EF" w:rsidRDefault="00F433EF" w:rsidP="00923A00">
            <w:pPr>
              <w:spacing w:after="0" w:line="240" w:lineRule="auto"/>
              <w:jc w:val="both"/>
              <w:rPr>
                <w:rFonts w:ascii="Times New Roman" w:hAnsi="Times New Roman"/>
                <w:sz w:val="24"/>
                <w:szCs w:val="24"/>
              </w:rPr>
            </w:pPr>
          </w:p>
        </w:tc>
      </w:tr>
      <w:tr w:rsidR="00F433EF" w:rsidRPr="00F433EF" w14:paraId="5F3F70F2" w14:textId="77777777" w:rsidTr="00923A00">
        <w:trPr>
          <w:jc w:val="center"/>
        </w:trPr>
        <w:tc>
          <w:tcPr>
            <w:tcW w:w="4904" w:type="dxa"/>
            <w:tcBorders>
              <w:top w:val="single" w:sz="4" w:space="0" w:color="auto"/>
              <w:left w:val="single" w:sz="4" w:space="0" w:color="auto"/>
              <w:bottom w:val="single" w:sz="4" w:space="0" w:color="auto"/>
              <w:right w:val="single" w:sz="4" w:space="0" w:color="auto"/>
            </w:tcBorders>
            <w:hideMark/>
          </w:tcPr>
          <w:p w14:paraId="6B372101" w14:textId="77777777" w:rsidR="00F433EF" w:rsidRPr="00F433EF" w:rsidRDefault="00F433EF" w:rsidP="00923A00">
            <w:pPr>
              <w:spacing w:after="0" w:line="240" w:lineRule="auto"/>
              <w:jc w:val="both"/>
              <w:rPr>
                <w:rFonts w:ascii="Times New Roman" w:hAnsi="Times New Roman"/>
                <w:sz w:val="24"/>
                <w:szCs w:val="24"/>
              </w:rPr>
            </w:pPr>
            <w:r w:rsidRPr="00F433EF">
              <w:rPr>
                <w:rFonts w:ascii="Times New Roman" w:hAnsi="Times New Roman"/>
                <w:sz w:val="24"/>
                <w:szCs w:val="24"/>
              </w:rPr>
              <w:t>Tiekėjo atsakingo už sutarties vykdymą asmens vardas, pavardė, pareigos, tel. Nr., el. pašto adresas</w:t>
            </w:r>
          </w:p>
        </w:tc>
        <w:tc>
          <w:tcPr>
            <w:tcW w:w="4595" w:type="dxa"/>
            <w:tcBorders>
              <w:top w:val="single" w:sz="4" w:space="0" w:color="auto"/>
              <w:left w:val="single" w:sz="4" w:space="0" w:color="auto"/>
              <w:bottom w:val="single" w:sz="4" w:space="0" w:color="auto"/>
              <w:right w:val="single" w:sz="4" w:space="0" w:color="auto"/>
            </w:tcBorders>
          </w:tcPr>
          <w:p w14:paraId="3CFA0931" w14:textId="77777777" w:rsidR="00F433EF" w:rsidRPr="00F433EF" w:rsidRDefault="00F433EF" w:rsidP="00923A00">
            <w:pPr>
              <w:spacing w:after="0" w:line="240" w:lineRule="auto"/>
              <w:jc w:val="both"/>
              <w:rPr>
                <w:rFonts w:ascii="Times New Roman" w:hAnsi="Times New Roman"/>
                <w:sz w:val="24"/>
                <w:szCs w:val="24"/>
              </w:rPr>
            </w:pPr>
          </w:p>
        </w:tc>
      </w:tr>
    </w:tbl>
    <w:p w14:paraId="1FDCCD15" w14:textId="77777777" w:rsidR="00F433EF" w:rsidRPr="00F433EF" w:rsidRDefault="00F433EF" w:rsidP="00F433EF">
      <w:pPr>
        <w:rPr>
          <w:rFonts w:ascii="Times New Roman" w:hAnsi="Times New Roman"/>
          <w:sz w:val="24"/>
          <w:szCs w:val="24"/>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4"/>
        <w:gridCol w:w="4595"/>
      </w:tblGrid>
      <w:tr w:rsidR="00F433EF" w:rsidRPr="00F433EF" w14:paraId="7AA0368B" w14:textId="77777777" w:rsidTr="00923A00">
        <w:trPr>
          <w:jc w:val="center"/>
        </w:trPr>
        <w:tc>
          <w:tcPr>
            <w:tcW w:w="4904" w:type="dxa"/>
            <w:tcBorders>
              <w:top w:val="single" w:sz="4" w:space="0" w:color="auto"/>
              <w:left w:val="single" w:sz="4" w:space="0" w:color="auto"/>
              <w:bottom w:val="single" w:sz="4" w:space="0" w:color="auto"/>
              <w:right w:val="single" w:sz="4" w:space="0" w:color="auto"/>
            </w:tcBorders>
          </w:tcPr>
          <w:p w14:paraId="74B457F2" w14:textId="77777777" w:rsidR="00F433EF" w:rsidRPr="00F433EF" w:rsidRDefault="00F433EF" w:rsidP="00923A00">
            <w:pPr>
              <w:spacing w:after="0" w:line="240" w:lineRule="auto"/>
              <w:jc w:val="both"/>
              <w:rPr>
                <w:rFonts w:ascii="Times New Roman" w:hAnsi="Times New Roman"/>
                <w:i/>
                <w:sz w:val="24"/>
                <w:szCs w:val="24"/>
              </w:rPr>
            </w:pPr>
            <w:r w:rsidRPr="00F433EF">
              <w:rPr>
                <w:rFonts w:ascii="Times New Roman" w:hAnsi="Times New Roman"/>
                <w:i/>
                <w:sz w:val="24"/>
                <w:szCs w:val="24"/>
              </w:rPr>
              <w:t>Tiekėjo įgaliotas asmuo bendrauti pateikto pasiūlymo klausimais ir jo kontaktinė informacija:</w:t>
            </w:r>
          </w:p>
        </w:tc>
        <w:tc>
          <w:tcPr>
            <w:tcW w:w="4595" w:type="dxa"/>
            <w:tcBorders>
              <w:top w:val="single" w:sz="4" w:space="0" w:color="auto"/>
              <w:left w:val="single" w:sz="4" w:space="0" w:color="auto"/>
              <w:bottom w:val="single" w:sz="4" w:space="0" w:color="auto"/>
              <w:right w:val="single" w:sz="4" w:space="0" w:color="auto"/>
            </w:tcBorders>
          </w:tcPr>
          <w:p w14:paraId="459EDD65" w14:textId="70B54DB7" w:rsidR="00F433EF" w:rsidRPr="00F433EF" w:rsidRDefault="00F433EF" w:rsidP="00923A00">
            <w:pPr>
              <w:spacing w:after="0" w:line="240" w:lineRule="auto"/>
              <w:jc w:val="both"/>
              <w:rPr>
                <w:rFonts w:ascii="Times New Roman" w:hAnsi="Times New Roman"/>
                <w:i/>
                <w:sz w:val="24"/>
                <w:szCs w:val="24"/>
              </w:rPr>
            </w:pPr>
            <w:r w:rsidRPr="00F433EF">
              <w:rPr>
                <w:rFonts w:ascii="Times New Roman" w:hAnsi="Times New Roman"/>
                <w:i/>
                <w:sz w:val="24"/>
                <w:szCs w:val="24"/>
              </w:rPr>
              <w:t xml:space="preserve">Vardas Pavardė </w:t>
            </w:r>
          </w:p>
        </w:tc>
      </w:tr>
      <w:tr w:rsidR="00F433EF" w:rsidRPr="00F433EF" w14:paraId="0D1FEE86" w14:textId="77777777" w:rsidTr="00923A00">
        <w:trPr>
          <w:jc w:val="center"/>
        </w:trPr>
        <w:tc>
          <w:tcPr>
            <w:tcW w:w="4904" w:type="dxa"/>
            <w:tcBorders>
              <w:top w:val="single" w:sz="4" w:space="0" w:color="auto"/>
              <w:left w:val="single" w:sz="4" w:space="0" w:color="auto"/>
              <w:bottom w:val="single" w:sz="4" w:space="0" w:color="auto"/>
              <w:right w:val="single" w:sz="4" w:space="0" w:color="auto"/>
            </w:tcBorders>
          </w:tcPr>
          <w:p w14:paraId="6F595DF1" w14:textId="77777777" w:rsidR="00F433EF" w:rsidRPr="00F433EF" w:rsidRDefault="00F433EF" w:rsidP="00923A00">
            <w:pPr>
              <w:spacing w:after="0" w:line="240" w:lineRule="auto"/>
              <w:ind w:firstLine="2715"/>
              <w:jc w:val="both"/>
              <w:rPr>
                <w:rFonts w:ascii="Times New Roman" w:hAnsi="Times New Roman"/>
                <w:sz w:val="24"/>
                <w:szCs w:val="24"/>
              </w:rPr>
            </w:pPr>
            <w:r w:rsidRPr="00F433EF">
              <w:rPr>
                <w:rFonts w:ascii="Times New Roman" w:hAnsi="Times New Roman"/>
                <w:sz w:val="24"/>
                <w:szCs w:val="24"/>
              </w:rPr>
              <w:t>Telefono numeris</w:t>
            </w:r>
          </w:p>
        </w:tc>
        <w:tc>
          <w:tcPr>
            <w:tcW w:w="4595" w:type="dxa"/>
            <w:tcBorders>
              <w:top w:val="single" w:sz="4" w:space="0" w:color="auto"/>
              <w:left w:val="single" w:sz="4" w:space="0" w:color="auto"/>
              <w:bottom w:val="single" w:sz="4" w:space="0" w:color="auto"/>
              <w:right w:val="single" w:sz="4" w:space="0" w:color="auto"/>
            </w:tcBorders>
          </w:tcPr>
          <w:p w14:paraId="5275D2AC" w14:textId="77777777" w:rsidR="00F433EF" w:rsidRPr="00F433EF" w:rsidRDefault="00F433EF" w:rsidP="00923A00">
            <w:pPr>
              <w:spacing w:after="0" w:line="240" w:lineRule="auto"/>
              <w:jc w:val="both"/>
              <w:rPr>
                <w:rFonts w:ascii="Times New Roman" w:hAnsi="Times New Roman"/>
                <w:sz w:val="24"/>
                <w:szCs w:val="24"/>
              </w:rPr>
            </w:pPr>
          </w:p>
        </w:tc>
      </w:tr>
      <w:tr w:rsidR="00F433EF" w:rsidRPr="00F433EF" w14:paraId="45F83293" w14:textId="77777777" w:rsidTr="00923A00">
        <w:trPr>
          <w:jc w:val="center"/>
        </w:trPr>
        <w:tc>
          <w:tcPr>
            <w:tcW w:w="4904" w:type="dxa"/>
            <w:tcBorders>
              <w:top w:val="single" w:sz="4" w:space="0" w:color="auto"/>
              <w:left w:val="single" w:sz="4" w:space="0" w:color="auto"/>
              <w:bottom w:val="single" w:sz="4" w:space="0" w:color="auto"/>
              <w:right w:val="single" w:sz="4" w:space="0" w:color="auto"/>
            </w:tcBorders>
          </w:tcPr>
          <w:p w14:paraId="1D0E3C96" w14:textId="77777777" w:rsidR="00F433EF" w:rsidRPr="00F433EF" w:rsidRDefault="00F433EF" w:rsidP="00923A00">
            <w:pPr>
              <w:spacing w:after="0" w:line="240" w:lineRule="auto"/>
              <w:ind w:firstLine="2715"/>
              <w:jc w:val="both"/>
              <w:rPr>
                <w:rFonts w:ascii="Times New Roman" w:hAnsi="Times New Roman"/>
                <w:sz w:val="24"/>
                <w:szCs w:val="24"/>
              </w:rPr>
            </w:pPr>
            <w:r w:rsidRPr="00F433EF">
              <w:rPr>
                <w:rFonts w:ascii="Times New Roman" w:hAnsi="Times New Roman"/>
                <w:sz w:val="24"/>
                <w:szCs w:val="24"/>
              </w:rPr>
              <w:t>El. pašto adresas</w:t>
            </w:r>
          </w:p>
        </w:tc>
        <w:tc>
          <w:tcPr>
            <w:tcW w:w="4595" w:type="dxa"/>
            <w:tcBorders>
              <w:top w:val="single" w:sz="4" w:space="0" w:color="auto"/>
              <w:left w:val="single" w:sz="4" w:space="0" w:color="auto"/>
              <w:bottom w:val="single" w:sz="4" w:space="0" w:color="auto"/>
              <w:right w:val="single" w:sz="4" w:space="0" w:color="auto"/>
            </w:tcBorders>
          </w:tcPr>
          <w:p w14:paraId="4636F8EB" w14:textId="77777777" w:rsidR="00F433EF" w:rsidRPr="00F433EF" w:rsidRDefault="00F433EF" w:rsidP="00923A00">
            <w:pPr>
              <w:spacing w:after="0" w:line="240" w:lineRule="auto"/>
              <w:jc w:val="both"/>
              <w:rPr>
                <w:rFonts w:ascii="Times New Roman" w:hAnsi="Times New Roman"/>
                <w:sz w:val="24"/>
                <w:szCs w:val="24"/>
              </w:rPr>
            </w:pPr>
          </w:p>
        </w:tc>
      </w:tr>
    </w:tbl>
    <w:p w14:paraId="2C50C973" w14:textId="77777777" w:rsidR="00F433EF" w:rsidRPr="00F433EF" w:rsidRDefault="00F433EF" w:rsidP="00F433EF">
      <w:pPr>
        <w:shd w:val="clear" w:color="auto" w:fill="FFFFFF"/>
        <w:spacing w:after="0" w:line="240" w:lineRule="auto"/>
        <w:jc w:val="both"/>
        <w:rPr>
          <w:rFonts w:ascii="Times New Roman" w:eastAsia="Times New Roman" w:hAnsi="Times New Roman"/>
          <w:bCs/>
          <w:color w:val="000000"/>
          <w:sz w:val="24"/>
          <w:szCs w:val="24"/>
        </w:rPr>
      </w:pPr>
    </w:p>
    <w:p w14:paraId="75E19B74" w14:textId="77777777" w:rsidR="008538B6" w:rsidRPr="008538B6" w:rsidRDefault="008538B6" w:rsidP="008538B6">
      <w:pPr>
        <w:spacing w:after="0" w:line="240" w:lineRule="auto"/>
        <w:jc w:val="both"/>
        <w:rPr>
          <w:rFonts w:ascii="Times New Roman" w:eastAsia="Times New Roman" w:hAnsi="Times New Roman"/>
          <w:sz w:val="10"/>
          <w:szCs w:val="10"/>
        </w:rPr>
      </w:pPr>
    </w:p>
    <w:p w14:paraId="2CA2BE2A" w14:textId="7A661C7C" w:rsidR="00F433EF" w:rsidRDefault="008538B6" w:rsidP="008538B6">
      <w:pPr>
        <w:spacing w:after="0"/>
        <w:ind w:firstLine="720"/>
        <w:jc w:val="both"/>
        <w:rPr>
          <w:rFonts w:ascii="Times New Roman" w:eastAsia="Times New Roman" w:hAnsi="Times New Roman"/>
        </w:rPr>
      </w:pPr>
      <w:r w:rsidRPr="008538B6">
        <w:rPr>
          <w:rFonts w:ascii="Times New Roman" w:eastAsia="Times New Roman" w:hAnsi="Times New Roman"/>
        </w:rPr>
        <w:t>Šiuo pasiūlymu pažymime, kad</w:t>
      </w:r>
      <w:r w:rsidR="00F433EF">
        <w:rPr>
          <w:rFonts w:ascii="Times New Roman" w:eastAsia="Times New Roman" w:hAnsi="Times New Roman"/>
        </w:rPr>
        <w:t>:</w:t>
      </w:r>
      <w:r w:rsidRPr="008538B6">
        <w:rPr>
          <w:rFonts w:ascii="Times New Roman" w:eastAsia="Times New Roman" w:hAnsi="Times New Roman"/>
        </w:rPr>
        <w:t xml:space="preserve"> </w:t>
      </w:r>
    </w:p>
    <w:p w14:paraId="6B15AEF1" w14:textId="006B3A28" w:rsidR="008538B6" w:rsidRPr="008538B6" w:rsidRDefault="008538B6" w:rsidP="008538B6">
      <w:pPr>
        <w:spacing w:after="0"/>
        <w:ind w:firstLine="720"/>
        <w:jc w:val="both"/>
        <w:rPr>
          <w:rFonts w:ascii="Times New Roman" w:eastAsia="Times New Roman" w:hAnsi="Times New Roman"/>
        </w:rPr>
      </w:pPr>
      <w:r w:rsidRPr="008538B6">
        <w:rPr>
          <w:rFonts w:ascii="Times New Roman" w:eastAsia="Times New Roman" w:hAnsi="Times New Roman"/>
        </w:rPr>
        <w:t>sutinkame su visomis Pirkimo dokumentų sąlygomis</w:t>
      </w:r>
      <w:r w:rsidR="00F433EF">
        <w:rPr>
          <w:rFonts w:ascii="Times New Roman" w:eastAsia="Times New Roman" w:hAnsi="Times New Roman"/>
        </w:rPr>
        <w:t>.</w:t>
      </w:r>
    </w:p>
    <w:p w14:paraId="39E552DB" w14:textId="18101D65" w:rsidR="008538B6" w:rsidRPr="008538B6" w:rsidRDefault="008538B6" w:rsidP="008538B6">
      <w:pPr>
        <w:spacing w:after="0"/>
        <w:ind w:firstLine="720"/>
        <w:jc w:val="both"/>
        <w:rPr>
          <w:rFonts w:ascii="Times New Roman" w:eastAsia="Times New Roman" w:hAnsi="Times New Roman"/>
        </w:rPr>
      </w:pPr>
      <w:r w:rsidRPr="008538B6">
        <w:rPr>
          <w:rFonts w:ascii="Times New Roman" w:eastAsia="Times New Roman" w:hAnsi="Times New Roman"/>
        </w:rPr>
        <w:t>Į pasiūlymo kainą įskaityti visi tiekėjo mokami mokesčiai ir visos tiekėjo patiriamos su pirkimo sutarties vykdymu susijusios išlaidos;</w:t>
      </w:r>
    </w:p>
    <w:p w14:paraId="2DA8666A" w14:textId="397BCE8D" w:rsidR="008538B6" w:rsidRPr="008538B6" w:rsidRDefault="008538B6" w:rsidP="008538B6">
      <w:pPr>
        <w:spacing w:after="0"/>
        <w:ind w:firstLine="720"/>
        <w:jc w:val="both"/>
        <w:rPr>
          <w:rFonts w:ascii="Times New Roman" w:eastAsia="Times New Roman" w:hAnsi="Times New Roman"/>
        </w:rPr>
      </w:pPr>
      <w:r w:rsidRPr="008538B6">
        <w:rPr>
          <w:rFonts w:ascii="Times New Roman" w:eastAsia="Times New Roman" w:hAnsi="Times New Roman"/>
        </w:rPr>
        <w:t>Siūlomi darbai visiškai atitinka pirkimo dokumentuose nurodytus reikalavimus.</w:t>
      </w:r>
    </w:p>
    <w:p w14:paraId="306DB598" w14:textId="3EAB3C95" w:rsidR="008538B6" w:rsidRPr="008538B6" w:rsidRDefault="008538B6" w:rsidP="008538B6">
      <w:pPr>
        <w:spacing w:after="0"/>
        <w:ind w:firstLine="720"/>
        <w:jc w:val="both"/>
        <w:rPr>
          <w:rFonts w:ascii="Times New Roman" w:eastAsia="Times New Roman" w:hAnsi="Times New Roman"/>
        </w:rPr>
      </w:pPr>
      <w:r w:rsidRPr="008538B6">
        <w:rPr>
          <w:rFonts w:ascii="Times New Roman" w:eastAsia="Times New Roman" w:hAnsi="Times New Roman"/>
        </w:rPr>
        <w:t xml:space="preserve">Teikdami šį pasiūlymą patvirtiname, kad esame tinkamai įsisteigę ir teisėtai veikiame pagal Lietuvos Respublikos įstatymus, taip pat esame atlikę visus teisinius veiksmus, būtinus, kad pirkimo sutartis būtų tinkamai </w:t>
      </w:r>
      <w:r w:rsidRPr="008538B6">
        <w:rPr>
          <w:rFonts w:ascii="Times New Roman" w:eastAsia="Times New Roman" w:hAnsi="Times New Roman"/>
        </w:rPr>
        <w:lastRenderedPageBreak/>
        <w:t>sudaryta ir galiotų, turime visus teisės aktais numatytus leidimus, licencijas, darbuotojus, mechanizmus, reikalingus numatytiems darbams atlikti.</w:t>
      </w:r>
    </w:p>
    <w:p w14:paraId="7BDC4DD3" w14:textId="77777777" w:rsidR="008538B6" w:rsidRPr="008538B6" w:rsidRDefault="008538B6" w:rsidP="008538B6">
      <w:pPr>
        <w:spacing w:after="0" w:line="240" w:lineRule="auto"/>
        <w:ind w:firstLine="720"/>
        <w:jc w:val="both"/>
        <w:rPr>
          <w:rFonts w:ascii="Times New Roman" w:eastAsia="Times New Roman" w:hAnsi="Times New Roman"/>
          <w:sz w:val="4"/>
          <w:szCs w:val="4"/>
        </w:rPr>
      </w:pPr>
    </w:p>
    <w:p w14:paraId="4DA28E0A" w14:textId="77777777" w:rsidR="008538B6" w:rsidRPr="008538B6" w:rsidRDefault="008538B6" w:rsidP="008538B6">
      <w:pPr>
        <w:spacing w:line="240" w:lineRule="auto"/>
        <w:ind w:firstLine="720"/>
        <w:jc w:val="both"/>
        <w:rPr>
          <w:rFonts w:ascii="Times New Roman" w:eastAsia="Times New Roman" w:hAnsi="Times New Roman"/>
          <w:b/>
        </w:rPr>
      </w:pPr>
      <w:r w:rsidRPr="008538B6">
        <w:rPr>
          <w:rFonts w:ascii="Times New Roman" w:eastAsia="Times New Roman" w:hAnsi="Times New Roman"/>
          <w:b/>
        </w:rPr>
        <w:t>Mūsų siūloma kaina:</w:t>
      </w:r>
    </w:p>
    <w:tbl>
      <w:tblPr>
        <w:tblW w:w="9611"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80"/>
        <w:gridCol w:w="4820"/>
        <w:gridCol w:w="850"/>
        <w:gridCol w:w="850"/>
        <w:gridCol w:w="1135"/>
        <w:gridCol w:w="1276"/>
      </w:tblGrid>
      <w:tr w:rsidR="008538B6" w:rsidRPr="008538B6" w14:paraId="3E00A69A" w14:textId="77777777" w:rsidTr="00E1023A">
        <w:trPr>
          <w:cantSplit/>
          <w:trHeight w:val="671"/>
        </w:trPr>
        <w:tc>
          <w:tcPr>
            <w:tcW w:w="680" w:type="dxa"/>
            <w:tcMar>
              <w:top w:w="0" w:type="dxa"/>
              <w:left w:w="108" w:type="dxa"/>
              <w:bottom w:w="0" w:type="dxa"/>
              <w:right w:w="108" w:type="dxa"/>
            </w:tcMar>
            <w:vAlign w:val="center"/>
          </w:tcPr>
          <w:p w14:paraId="702FEF2B" w14:textId="77777777" w:rsidR="008538B6" w:rsidRPr="008538B6" w:rsidRDefault="008538B6" w:rsidP="008538B6">
            <w:pPr>
              <w:spacing w:after="0" w:line="240" w:lineRule="auto"/>
              <w:ind w:left="-113" w:right="-113"/>
              <w:jc w:val="center"/>
              <w:rPr>
                <w:rFonts w:ascii="Times New Roman" w:eastAsia="Times New Roman" w:hAnsi="Times New Roman"/>
                <w:b/>
                <w:sz w:val="20"/>
                <w:szCs w:val="20"/>
              </w:rPr>
            </w:pPr>
            <w:r w:rsidRPr="008538B6">
              <w:rPr>
                <w:rFonts w:ascii="Times New Roman" w:eastAsia="Batang" w:hAnsi="Times New Roman"/>
                <w:b/>
                <w:sz w:val="20"/>
                <w:szCs w:val="20"/>
              </w:rPr>
              <w:t>Eil. Nr.</w:t>
            </w:r>
          </w:p>
        </w:tc>
        <w:tc>
          <w:tcPr>
            <w:tcW w:w="4820" w:type="dxa"/>
            <w:tcMar>
              <w:top w:w="0" w:type="dxa"/>
              <w:left w:w="108" w:type="dxa"/>
              <w:bottom w:w="0" w:type="dxa"/>
              <w:right w:w="108" w:type="dxa"/>
            </w:tcMar>
            <w:vAlign w:val="center"/>
          </w:tcPr>
          <w:p w14:paraId="79F74725" w14:textId="77777777" w:rsidR="008538B6" w:rsidRPr="008538B6" w:rsidRDefault="008538B6" w:rsidP="008538B6">
            <w:pPr>
              <w:keepNext/>
              <w:spacing w:after="0" w:line="240" w:lineRule="auto"/>
              <w:jc w:val="center"/>
              <w:rPr>
                <w:rFonts w:ascii="Times New Roman" w:eastAsia="Batang" w:hAnsi="Times New Roman"/>
                <w:sz w:val="20"/>
                <w:szCs w:val="20"/>
              </w:rPr>
            </w:pPr>
            <w:r w:rsidRPr="008538B6">
              <w:rPr>
                <w:rFonts w:ascii="Times New Roman" w:eastAsia="Batang" w:hAnsi="Times New Roman"/>
                <w:b/>
                <w:sz w:val="20"/>
                <w:szCs w:val="20"/>
              </w:rPr>
              <w:t>Pavadinimas</w:t>
            </w:r>
          </w:p>
        </w:tc>
        <w:tc>
          <w:tcPr>
            <w:tcW w:w="850" w:type="dxa"/>
            <w:tcMar>
              <w:top w:w="0" w:type="dxa"/>
              <w:left w:w="108" w:type="dxa"/>
              <w:bottom w:w="0" w:type="dxa"/>
              <w:right w:w="108" w:type="dxa"/>
            </w:tcMar>
            <w:vAlign w:val="center"/>
          </w:tcPr>
          <w:p w14:paraId="1E714078" w14:textId="77777777" w:rsidR="008538B6" w:rsidRPr="008538B6" w:rsidRDefault="008538B6" w:rsidP="008538B6">
            <w:pPr>
              <w:spacing w:after="0" w:line="240" w:lineRule="auto"/>
              <w:jc w:val="center"/>
              <w:rPr>
                <w:rFonts w:ascii="Times New Roman" w:eastAsia="Batang" w:hAnsi="Times New Roman"/>
                <w:i/>
                <w:sz w:val="20"/>
                <w:szCs w:val="20"/>
              </w:rPr>
            </w:pPr>
            <w:r w:rsidRPr="008538B6">
              <w:rPr>
                <w:rFonts w:ascii="Times New Roman" w:eastAsia="Batang" w:hAnsi="Times New Roman"/>
                <w:b/>
                <w:i/>
                <w:sz w:val="20"/>
                <w:szCs w:val="20"/>
              </w:rPr>
              <w:t>Kiekis</w:t>
            </w:r>
          </w:p>
          <w:p w14:paraId="79C2EFF7" w14:textId="77777777" w:rsidR="008538B6" w:rsidRPr="008538B6" w:rsidRDefault="008538B6" w:rsidP="008538B6">
            <w:pPr>
              <w:spacing w:after="0" w:line="240" w:lineRule="auto"/>
              <w:rPr>
                <w:rFonts w:ascii="Times New Roman" w:eastAsia="Batang" w:hAnsi="Times New Roman"/>
                <w:i/>
                <w:sz w:val="20"/>
                <w:szCs w:val="20"/>
              </w:rPr>
            </w:pPr>
          </w:p>
        </w:tc>
        <w:tc>
          <w:tcPr>
            <w:tcW w:w="850" w:type="dxa"/>
          </w:tcPr>
          <w:p w14:paraId="467CD5A9" w14:textId="77777777" w:rsidR="008538B6" w:rsidRPr="008538B6" w:rsidRDefault="008538B6" w:rsidP="008538B6">
            <w:pPr>
              <w:spacing w:after="0" w:line="240" w:lineRule="auto"/>
              <w:jc w:val="center"/>
              <w:rPr>
                <w:rFonts w:ascii="Times New Roman" w:eastAsia="Batang" w:hAnsi="Times New Roman"/>
                <w:b/>
                <w:i/>
                <w:sz w:val="20"/>
                <w:szCs w:val="20"/>
              </w:rPr>
            </w:pPr>
            <w:r w:rsidRPr="008538B6">
              <w:rPr>
                <w:rFonts w:ascii="Times New Roman" w:eastAsia="Batang" w:hAnsi="Times New Roman"/>
                <w:b/>
                <w:i/>
                <w:sz w:val="20"/>
                <w:szCs w:val="20"/>
              </w:rPr>
              <w:t>Mato vienetas</w:t>
            </w:r>
          </w:p>
        </w:tc>
        <w:tc>
          <w:tcPr>
            <w:tcW w:w="1135" w:type="dxa"/>
          </w:tcPr>
          <w:p w14:paraId="3E1D82D8" w14:textId="77777777" w:rsidR="008538B6" w:rsidRPr="008538B6" w:rsidRDefault="008538B6" w:rsidP="008538B6">
            <w:pPr>
              <w:spacing w:after="0" w:line="240" w:lineRule="auto"/>
              <w:jc w:val="center"/>
              <w:rPr>
                <w:rFonts w:ascii="Times New Roman" w:eastAsia="Batang" w:hAnsi="Times New Roman"/>
                <w:b/>
                <w:i/>
                <w:sz w:val="20"/>
                <w:szCs w:val="20"/>
              </w:rPr>
            </w:pPr>
            <w:r w:rsidRPr="008538B6">
              <w:rPr>
                <w:rFonts w:ascii="Times New Roman" w:eastAsia="Batang" w:hAnsi="Times New Roman"/>
                <w:b/>
                <w:i/>
                <w:sz w:val="20"/>
                <w:szCs w:val="20"/>
              </w:rPr>
              <w:t>1 vieneto kaina EUR be PVM</w:t>
            </w:r>
          </w:p>
        </w:tc>
        <w:tc>
          <w:tcPr>
            <w:tcW w:w="1276" w:type="dxa"/>
          </w:tcPr>
          <w:p w14:paraId="0D317921" w14:textId="77777777" w:rsidR="008538B6" w:rsidRPr="008538B6" w:rsidRDefault="008538B6" w:rsidP="008538B6">
            <w:pPr>
              <w:spacing w:after="0" w:line="240" w:lineRule="auto"/>
              <w:jc w:val="center"/>
              <w:rPr>
                <w:rFonts w:ascii="Times New Roman" w:eastAsia="Batang" w:hAnsi="Times New Roman"/>
                <w:b/>
                <w:i/>
                <w:sz w:val="20"/>
                <w:szCs w:val="20"/>
              </w:rPr>
            </w:pPr>
            <w:r w:rsidRPr="008538B6">
              <w:rPr>
                <w:rFonts w:ascii="Times New Roman" w:eastAsia="Batang" w:hAnsi="Times New Roman"/>
                <w:b/>
                <w:i/>
                <w:sz w:val="20"/>
                <w:szCs w:val="20"/>
              </w:rPr>
              <w:t>Kiekio kaina EUR be PVM</w:t>
            </w:r>
          </w:p>
        </w:tc>
      </w:tr>
      <w:tr w:rsidR="008538B6" w:rsidRPr="008538B6" w14:paraId="50AFB198" w14:textId="77777777" w:rsidTr="00E1023A">
        <w:trPr>
          <w:cantSplit/>
          <w:trHeight w:val="20"/>
        </w:trPr>
        <w:tc>
          <w:tcPr>
            <w:tcW w:w="9611" w:type="dxa"/>
            <w:gridSpan w:val="6"/>
            <w:tcBorders>
              <w:top w:val="single" w:sz="4" w:space="0" w:color="auto"/>
              <w:bottom w:val="single" w:sz="4" w:space="0" w:color="auto"/>
            </w:tcBorders>
            <w:tcMar>
              <w:top w:w="0" w:type="dxa"/>
              <w:left w:w="108" w:type="dxa"/>
              <w:bottom w:w="0" w:type="dxa"/>
              <w:right w:w="108" w:type="dxa"/>
            </w:tcMar>
          </w:tcPr>
          <w:p w14:paraId="3A0443F4" w14:textId="73FF66E0" w:rsidR="008538B6" w:rsidRPr="008538B6" w:rsidRDefault="008538B6" w:rsidP="008538B6">
            <w:pPr>
              <w:spacing w:after="0" w:line="240" w:lineRule="auto"/>
              <w:jc w:val="both"/>
              <w:rPr>
                <w:rFonts w:ascii="Times New Roman" w:eastAsia="Times New Roman" w:hAnsi="Times New Roman"/>
                <w:b/>
                <w:sz w:val="20"/>
                <w:szCs w:val="20"/>
                <w:lang w:eastAsia="lt-LT"/>
              </w:rPr>
            </w:pPr>
          </w:p>
        </w:tc>
      </w:tr>
      <w:tr w:rsidR="008538B6" w:rsidRPr="008538B6" w14:paraId="0335A52C" w14:textId="77777777" w:rsidTr="00E1023A">
        <w:trPr>
          <w:cantSplit/>
          <w:trHeight w:val="20"/>
        </w:trPr>
        <w:tc>
          <w:tcPr>
            <w:tcW w:w="680" w:type="dxa"/>
            <w:tcBorders>
              <w:top w:val="single" w:sz="4" w:space="0" w:color="auto"/>
              <w:bottom w:val="single" w:sz="4" w:space="0" w:color="auto"/>
            </w:tcBorders>
            <w:tcMar>
              <w:top w:w="0" w:type="dxa"/>
              <w:left w:w="108" w:type="dxa"/>
              <w:bottom w:w="0" w:type="dxa"/>
              <w:right w:w="108" w:type="dxa"/>
            </w:tcMar>
          </w:tcPr>
          <w:p w14:paraId="7F3CF8C5" w14:textId="77777777" w:rsidR="008538B6" w:rsidRPr="008538B6" w:rsidRDefault="008538B6" w:rsidP="008538B6">
            <w:pPr>
              <w:spacing w:after="0" w:line="240" w:lineRule="auto"/>
              <w:jc w:val="both"/>
              <w:rPr>
                <w:rFonts w:ascii="Times New Roman" w:eastAsia="Times New Roman" w:hAnsi="Times New Roman"/>
                <w:sz w:val="20"/>
                <w:szCs w:val="20"/>
              </w:rPr>
            </w:pPr>
            <w:r w:rsidRPr="008538B6">
              <w:rPr>
                <w:rFonts w:ascii="Times New Roman" w:eastAsia="Times New Roman" w:hAnsi="Times New Roman"/>
                <w:sz w:val="20"/>
                <w:szCs w:val="20"/>
              </w:rPr>
              <w:t>1</w:t>
            </w:r>
          </w:p>
        </w:tc>
        <w:tc>
          <w:tcPr>
            <w:tcW w:w="4820" w:type="dxa"/>
            <w:tcBorders>
              <w:top w:val="single" w:sz="4" w:space="0" w:color="auto"/>
              <w:bottom w:val="single" w:sz="4" w:space="0" w:color="auto"/>
            </w:tcBorders>
            <w:tcMar>
              <w:top w:w="0" w:type="dxa"/>
              <w:left w:w="108" w:type="dxa"/>
              <w:bottom w:w="0" w:type="dxa"/>
              <w:right w:w="108" w:type="dxa"/>
            </w:tcMar>
            <w:vAlign w:val="center"/>
          </w:tcPr>
          <w:p w14:paraId="612094A0" w14:textId="0AFF6403" w:rsidR="008538B6" w:rsidRPr="008538B6" w:rsidRDefault="009940A7" w:rsidP="00053282">
            <w:pPr>
              <w:spacing w:after="0" w:line="240" w:lineRule="auto"/>
              <w:rPr>
                <w:rFonts w:ascii="Times New Roman" w:eastAsia="Times New Roman" w:hAnsi="Times New Roman"/>
                <w:color w:val="000000"/>
                <w:sz w:val="20"/>
                <w:szCs w:val="20"/>
              </w:rPr>
            </w:pPr>
            <w:r w:rsidRPr="008538B6">
              <w:rPr>
                <w:rFonts w:ascii="Times New Roman" w:eastAsia="Times New Roman" w:hAnsi="Times New Roman"/>
                <w:b/>
                <w:sz w:val="20"/>
                <w:szCs w:val="20"/>
                <w:lang w:eastAsia="lt-LT"/>
              </w:rPr>
              <w:t xml:space="preserve">Oro kondicionavimo sistemos </w:t>
            </w:r>
            <w:r w:rsidRPr="008538B6">
              <w:rPr>
                <w:rFonts w:ascii="Times New Roman" w:eastAsia="Times New Roman" w:hAnsi="Times New Roman"/>
                <w:b/>
                <w:i/>
                <w:color w:val="FF0000"/>
                <w:sz w:val="20"/>
                <w:szCs w:val="20"/>
                <w:lang w:eastAsia="lt-LT"/>
              </w:rPr>
              <w:t>[gamintojas, modelis, kilmės šalis]</w:t>
            </w:r>
            <w:r w:rsidRPr="008538B6">
              <w:rPr>
                <w:rFonts w:ascii="Times New Roman" w:eastAsia="Times New Roman" w:hAnsi="Times New Roman"/>
                <w:b/>
                <w:color w:val="FF0000"/>
                <w:sz w:val="20"/>
                <w:szCs w:val="20"/>
                <w:lang w:eastAsia="lt-LT"/>
              </w:rPr>
              <w:t xml:space="preserve"> </w:t>
            </w:r>
            <w:r w:rsidRPr="008538B6">
              <w:rPr>
                <w:rFonts w:ascii="Times New Roman" w:eastAsia="Times New Roman" w:hAnsi="Times New Roman"/>
                <w:b/>
                <w:sz w:val="20"/>
                <w:szCs w:val="20"/>
                <w:lang w:eastAsia="lt-LT"/>
              </w:rPr>
              <w:t>įrengimo darbai</w:t>
            </w:r>
            <w:r>
              <w:rPr>
                <w:rFonts w:ascii="Times New Roman" w:eastAsia="Times New Roman" w:hAnsi="Times New Roman"/>
                <w:b/>
                <w:sz w:val="20"/>
                <w:szCs w:val="20"/>
                <w:lang w:eastAsia="lt-LT"/>
              </w:rPr>
              <w:t xml:space="preserve"> adresu Taikos prospektas 67, Klaipėda</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9F2B017" w14:textId="5F49BB42" w:rsidR="008538B6" w:rsidRPr="008538B6" w:rsidRDefault="008538B6" w:rsidP="008538B6">
            <w:pPr>
              <w:jc w:val="center"/>
              <w:rPr>
                <w:rFonts w:ascii="Times New Roman" w:eastAsia="Times New Roman" w:hAnsi="Times New Roman"/>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tcPr>
          <w:p w14:paraId="2E5A46C3" w14:textId="06AABE0D" w:rsidR="008538B6" w:rsidRPr="008538B6" w:rsidRDefault="008538B6" w:rsidP="008538B6">
            <w:pPr>
              <w:jc w:val="center"/>
              <w:rPr>
                <w:rFonts w:ascii="Times New Roman" w:eastAsia="Times New Roman" w:hAnsi="Times New Roman"/>
                <w:color w:val="000000"/>
                <w:sz w:val="18"/>
                <w:szCs w:val="18"/>
              </w:rPr>
            </w:pPr>
          </w:p>
        </w:tc>
        <w:tc>
          <w:tcPr>
            <w:tcW w:w="1135" w:type="dxa"/>
            <w:tcBorders>
              <w:top w:val="single" w:sz="4" w:space="0" w:color="auto"/>
              <w:bottom w:val="single" w:sz="4" w:space="0" w:color="auto"/>
            </w:tcBorders>
          </w:tcPr>
          <w:p w14:paraId="5859699A" w14:textId="77777777" w:rsidR="008538B6" w:rsidRPr="008538B6" w:rsidRDefault="008538B6" w:rsidP="008538B6">
            <w:pPr>
              <w:spacing w:after="0" w:line="240" w:lineRule="auto"/>
              <w:jc w:val="right"/>
              <w:rPr>
                <w:rFonts w:ascii="Times New Roman" w:eastAsia="Batang" w:hAnsi="Times New Roman"/>
              </w:rPr>
            </w:pPr>
          </w:p>
        </w:tc>
        <w:tc>
          <w:tcPr>
            <w:tcW w:w="1276" w:type="dxa"/>
            <w:tcBorders>
              <w:top w:val="single" w:sz="4" w:space="0" w:color="auto"/>
              <w:bottom w:val="single" w:sz="4" w:space="0" w:color="auto"/>
            </w:tcBorders>
          </w:tcPr>
          <w:p w14:paraId="79350CB6" w14:textId="77777777" w:rsidR="008538B6" w:rsidRPr="008538B6" w:rsidRDefault="008538B6" w:rsidP="008538B6">
            <w:pPr>
              <w:spacing w:after="0" w:line="240" w:lineRule="auto"/>
              <w:jc w:val="right"/>
              <w:rPr>
                <w:rFonts w:ascii="Times New Roman" w:eastAsia="Batang" w:hAnsi="Times New Roman"/>
              </w:rPr>
            </w:pPr>
          </w:p>
        </w:tc>
      </w:tr>
      <w:tr w:rsidR="008538B6" w:rsidRPr="008538B6" w14:paraId="07B87DA6" w14:textId="77777777" w:rsidTr="00E1023A">
        <w:trPr>
          <w:cantSplit/>
          <w:trHeight w:val="304"/>
        </w:trPr>
        <w:tc>
          <w:tcPr>
            <w:tcW w:w="680" w:type="dxa"/>
            <w:tcBorders>
              <w:top w:val="single" w:sz="4" w:space="0" w:color="auto"/>
              <w:bottom w:val="single" w:sz="4" w:space="0" w:color="auto"/>
            </w:tcBorders>
            <w:tcMar>
              <w:top w:w="0" w:type="dxa"/>
              <w:left w:w="108" w:type="dxa"/>
              <w:bottom w:w="0" w:type="dxa"/>
              <w:right w:w="108" w:type="dxa"/>
            </w:tcMar>
          </w:tcPr>
          <w:p w14:paraId="3C0E309F" w14:textId="77777777" w:rsidR="008538B6" w:rsidRPr="008538B6" w:rsidRDefault="008538B6" w:rsidP="008538B6">
            <w:pPr>
              <w:spacing w:after="0" w:line="240" w:lineRule="auto"/>
              <w:jc w:val="both"/>
              <w:rPr>
                <w:rFonts w:ascii="Times New Roman" w:eastAsia="Times New Roman" w:hAnsi="Times New Roman"/>
                <w:sz w:val="20"/>
                <w:szCs w:val="20"/>
              </w:rPr>
            </w:pPr>
            <w:r w:rsidRPr="008538B6">
              <w:rPr>
                <w:rFonts w:ascii="Times New Roman" w:eastAsia="Times New Roman" w:hAnsi="Times New Roman"/>
                <w:sz w:val="20"/>
                <w:szCs w:val="20"/>
              </w:rPr>
              <w:t>2</w:t>
            </w:r>
          </w:p>
        </w:tc>
        <w:tc>
          <w:tcPr>
            <w:tcW w:w="4820" w:type="dxa"/>
            <w:tcBorders>
              <w:top w:val="single" w:sz="4" w:space="0" w:color="auto"/>
              <w:bottom w:val="single" w:sz="4" w:space="0" w:color="auto"/>
            </w:tcBorders>
            <w:tcMar>
              <w:top w:w="0" w:type="dxa"/>
              <w:left w:w="108" w:type="dxa"/>
              <w:bottom w:w="0" w:type="dxa"/>
              <w:right w:w="108" w:type="dxa"/>
            </w:tcMar>
            <w:vAlign w:val="center"/>
          </w:tcPr>
          <w:p w14:paraId="076C20FB" w14:textId="5D4DC7A3" w:rsidR="008538B6" w:rsidRPr="008538B6" w:rsidRDefault="009940A7" w:rsidP="009940A7">
            <w:pPr>
              <w:spacing w:after="0" w:line="240" w:lineRule="auto"/>
              <w:rPr>
                <w:rFonts w:ascii="Times New Roman" w:eastAsia="Times New Roman" w:hAnsi="Times New Roman"/>
                <w:color w:val="000000"/>
                <w:sz w:val="20"/>
                <w:szCs w:val="20"/>
              </w:rPr>
            </w:pPr>
            <w:r w:rsidRPr="008538B6">
              <w:rPr>
                <w:rFonts w:ascii="Times New Roman" w:eastAsia="Times New Roman" w:hAnsi="Times New Roman"/>
                <w:b/>
                <w:sz w:val="20"/>
                <w:szCs w:val="20"/>
                <w:lang w:eastAsia="lt-LT"/>
              </w:rPr>
              <w:t xml:space="preserve">Oro kondicionavimo sistemos </w:t>
            </w:r>
            <w:r w:rsidRPr="008538B6">
              <w:rPr>
                <w:rFonts w:ascii="Times New Roman" w:eastAsia="Times New Roman" w:hAnsi="Times New Roman"/>
                <w:b/>
                <w:i/>
                <w:color w:val="FF0000"/>
                <w:sz w:val="20"/>
                <w:szCs w:val="20"/>
                <w:lang w:eastAsia="lt-LT"/>
              </w:rPr>
              <w:t>[gamintojas, modelis, kilmės šalis]</w:t>
            </w:r>
            <w:r w:rsidRPr="008538B6">
              <w:rPr>
                <w:rFonts w:ascii="Times New Roman" w:eastAsia="Times New Roman" w:hAnsi="Times New Roman"/>
                <w:b/>
                <w:color w:val="FF0000"/>
                <w:sz w:val="20"/>
                <w:szCs w:val="20"/>
                <w:lang w:eastAsia="lt-LT"/>
              </w:rPr>
              <w:t xml:space="preserve"> </w:t>
            </w:r>
            <w:r w:rsidRPr="008538B6">
              <w:rPr>
                <w:rFonts w:ascii="Times New Roman" w:eastAsia="Times New Roman" w:hAnsi="Times New Roman"/>
                <w:b/>
                <w:sz w:val="20"/>
                <w:szCs w:val="20"/>
                <w:lang w:eastAsia="lt-LT"/>
              </w:rPr>
              <w:t>įrengimo darbai</w:t>
            </w:r>
            <w:r>
              <w:rPr>
                <w:rFonts w:ascii="Times New Roman" w:eastAsia="Times New Roman" w:hAnsi="Times New Roman"/>
                <w:b/>
                <w:sz w:val="20"/>
                <w:szCs w:val="20"/>
                <w:lang w:eastAsia="lt-LT"/>
              </w:rPr>
              <w:t xml:space="preserve"> adresu Lelijų g.5, Klaipėda</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A39DFCD" w14:textId="2A19695B" w:rsidR="008538B6" w:rsidRPr="008538B6" w:rsidRDefault="008538B6" w:rsidP="008538B6">
            <w:pPr>
              <w:jc w:val="center"/>
              <w:rPr>
                <w:rFonts w:ascii="Times New Roman" w:eastAsia="Times New Roman" w:hAnsi="Times New Roman"/>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tcPr>
          <w:p w14:paraId="794B9229" w14:textId="19248BF1" w:rsidR="008538B6" w:rsidRPr="008538B6" w:rsidRDefault="008538B6" w:rsidP="008538B6">
            <w:pPr>
              <w:jc w:val="center"/>
              <w:rPr>
                <w:rFonts w:ascii="Times New Roman" w:eastAsia="Times New Roman" w:hAnsi="Times New Roman"/>
                <w:color w:val="000000"/>
                <w:sz w:val="18"/>
                <w:szCs w:val="18"/>
              </w:rPr>
            </w:pPr>
          </w:p>
        </w:tc>
        <w:tc>
          <w:tcPr>
            <w:tcW w:w="1135" w:type="dxa"/>
            <w:tcBorders>
              <w:top w:val="single" w:sz="4" w:space="0" w:color="auto"/>
              <w:bottom w:val="single" w:sz="4" w:space="0" w:color="auto"/>
            </w:tcBorders>
          </w:tcPr>
          <w:p w14:paraId="6333352A" w14:textId="77777777" w:rsidR="008538B6" w:rsidRPr="008538B6" w:rsidRDefault="008538B6" w:rsidP="008538B6">
            <w:pPr>
              <w:spacing w:after="0" w:line="240" w:lineRule="auto"/>
              <w:jc w:val="right"/>
              <w:rPr>
                <w:rFonts w:ascii="Times New Roman" w:eastAsia="Batang" w:hAnsi="Times New Roman"/>
              </w:rPr>
            </w:pPr>
          </w:p>
        </w:tc>
        <w:tc>
          <w:tcPr>
            <w:tcW w:w="1276" w:type="dxa"/>
            <w:tcBorders>
              <w:top w:val="single" w:sz="4" w:space="0" w:color="auto"/>
              <w:bottom w:val="single" w:sz="4" w:space="0" w:color="auto"/>
            </w:tcBorders>
          </w:tcPr>
          <w:p w14:paraId="3E8B7947" w14:textId="77777777" w:rsidR="008538B6" w:rsidRPr="008538B6" w:rsidRDefault="008538B6" w:rsidP="008538B6">
            <w:pPr>
              <w:spacing w:after="0" w:line="240" w:lineRule="auto"/>
              <w:jc w:val="right"/>
              <w:rPr>
                <w:rFonts w:ascii="Times New Roman" w:eastAsia="Batang" w:hAnsi="Times New Roman"/>
              </w:rPr>
            </w:pPr>
          </w:p>
        </w:tc>
      </w:tr>
      <w:tr w:rsidR="008538B6" w:rsidRPr="008538B6" w14:paraId="0AE92784" w14:textId="77777777" w:rsidTr="00E1023A">
        <w:trPr>
          <w:cantSplit/>
          <w:trHeight w:val="20"/>
        </w:trPr>
        <w:tc>
          <w:tcPr>
            <w:tcW w:w="680" w:type="dxa"/>
            <w:tcBorders>
              <w:top w:val="single" w:sz="12" w:space="0" w:color="auto"/>
              <w:left w:val="nil"/>
              <w:bottom w:val="nil"/>
              <w:right w:val="nil"/>
            </w:tcBorders>
          </w:tcPr>
          <w:p w14:paraId="4D2A342B" w14:textId="77777777" w:rsidR="008538B6" w:rsidRPr="008538B6" w:rsidRDefault="008538B6" w:rsidP="008538B6">
            <w:pPr>
              <w:spacing w:after="0" w:line="240" w:lineRule="auto"/>
              <w:jc w:val="right"/>
              <w:rPr>
                <w:rFonts w:ascii="Times New Roman" w:eastAsia="Batang" w:hAnsi="Times New Roman"/>
                <w:b/>
                <w:sz w:val="20"/>
                <w:szCs w:val="20"/>
              </w:rPr>
            </w:pPr>
          </w:p>
        </w:tc>
        <w:tc>
          <w:tcPr>
            <w:tcW w:w="7655" w:type="dxa"/>
            <w:gridSpan w:val="4"/>
            <w:tcBorders>
              <w:top w:val="single" w:sz="12" w:space="0" w:color="auto"/>
              <w:left w:val="nil"/>
              <w:bottom w:val="nil"/>
            </w:tcBorders>
            <w:vAlign w:val="bottom"/>
          </w:tcPr>
          <w:p w14:paraId="67203860" w14:textId="77777777" w:rsidR="008538B6" w:rsidRPr="008538B6" w:rsidRDefault="008538B6" w:rsidP="008538B6">
            <w:pPr>
              <w:spacing w:after="0" w:line="240" w:lineRule="auto"/>
              <w:jc w:val="right"/>
              <w:rPr>
                <w:rFonts w:ascii="Times New Roman" w:eastAsia="Batang" w:hAnsi="Times New Roman"/>
                <w:sz w:val="20"/>
                <w:szCs w:val="20"/>
              </w:rPr>
            </w:pPr>
            <w:r w:rsidRPr="008538B6">
              <w:rPr>
                <w:rFonts w:ascii="Times New Roman" w:eastAsia="Batang" w:hAnsi="Times New Roman"/>
                <w:b/>
                <w:sz w:val="20"/>
                <w:szCs w:val="20"/>
              </w:rPr>
              <w:t xml:space="preserve">Suma EUR </w:t>
            </w:r>
            <w:r w:rsidRPr="008538B6">
              <w:rPr>
                <w:rFonts w:ascii="Times New Roman" w:eastAsia="Batang" w:hAnsi="Times New Roman"/>
                <w:bCs/>
                <w:sz w:val="20"/>
                <w:szCs w:val="20"/>
              </w:rPr>
              <w:t>be PVM:</w:t>
            </w:r>
          </w:p>
        </w:tc>
        <w:tc>
          <w:tcPr>
            <w:tcW w:w="1276" w:type="dxa"/>
            <w:tcBorders>
              <w:top w:val="single" w:sz="12" w:space="0" w:color="auto"/>
              <w:left w:val="single" w:sz="12" w:space="0" w:color="auto"/>
            </w:tcBorders>
          </w:tcPr>
          <w:p w14:paraId="5A1FA426" w14:textId="77777777" w:rsidR="008538B6" w:rsidRPr="008538B6" w:rsidRDefault="008538B6" w:rsidP="008538B6">
            <w:pPr>
              <w:spacing w:after="0" w:line="240" w:lineRule="auto"/>
              <w:jc w:val="right"/>
              <w:rPr>
                <w:rFonts w:ascii="Times New Roman" w:eastAsia="Batang" w:hAnsi="Times New Roman"/>
                <w:sz w:val="20"/>
                <w:szCs w:val="20"/>
              </w:rPr>
            </w:pPr>
          </w:p>
        </w:tc>
      </w:tr>
      <w:tr w:rsidR="008538B6" w:rsidRPr="008538B6" w14:paraId="4B7ADD26" w14:textId="77777777" w:rsidTr="00E1023A">
        <w:trPr>
          <w:cantSplit/>
          <w:trHeight w:val="20"/>
        </w:trPr>
        <w:tc>
          <w:tcPr>
            <w:tcW w:w="680" w:type="dxa"/>
            <w:tcBorders>
              <w:top w:val="nil"/>
              <w:left w:val="nil"/>
              <w:bottom w:val="nil"/>
              <w:right w:val="nil"/>
            </w:tcBorders>
          </w:tcPr>
          <w:p w14:paraId="2D9DA109" w14:textId="77777777" w:rsidR="008538B6" w:rsidRPr="008538B6" w:rsidRDefault="008538B6" w:rsidP="008538B6">
            <w:pPr>
              <w:spacing w:after="0" w:line="240" w:lineRule="auto"/>
              <w:jc w:val="right"/>
              <w:rPr>
                <w:rFonts w:ascii="Times New Roman" w:eastAsia="Batang" w:hAnsi="Times New Roman"/>
                <w:b/>
                <w:sz w:val="20"/>
                <w:szCs w:val="20"/>
              </w:rPr>
            </w:pPr>
          </w:p>
        </w:tc>
        <w:tc>
          <w:tcPr>
            <w:tcW w:w="7655" w:type="dxa"/>
            <w:gridSpan w:val="4"/>
            <w:tcBorders>
              <w:top w:val="nil"/>
              <w:left w:val="nil"/>
              <w:bottom w:val="nil"/>
            </w:tcBorders>
            <w:vAlign w:val="bottom"/>
          </w:tcPr>
          <w:p w14:paraId="1337A4F3" w14:textId="77777777" w:rsidR="008538B6" w:rsidRPr="008538B6" w:rsidRDefault="008538B6" w:rsidP="008538B6">
            <w:pPr>
              <w:spacing w:after="0" w:line="240" w:lineRule="auto"/>
              <w:jc w:val="right"/>
              <w:rPr>
                <w:rFonts w:ascii="Times New Roman" w:eastAsia="Batang" w:hAnsi="Times New Roman"/>
                <w:sz w:val="20"/>
                <w:szCs w:val="20"/>
              </w:rPr>
            </w:pPr>
            <w:r w:rsidRPr="008538B6">
              <w:rPr>
                <w:rFonts w:ascii="Times New Roman" w:eastAsia="Batang" w:hAnsi="Times New Roman"/>
                <w:b/>
                <w:sz w:val="20"/>
                <w:szCs w:val="20"/>
              </w:rPr>
              <w:t>PVM (21 proc.) suma, EUR:</w:t>
            </w:r>
          </w:p>
        </w:tc>
        <w:tc>
          <w:tcPr>
            <w:tcW w:w="1276" w:type="dxa"/>
            <w:tcBorders>
              <w:left w:val="single" w:sz="12" w:space="0" w:color="auto"/>
            </w:tcBorders>
          </w:tcPr>
          <w:p w14:paraId="58BFA71D" w14:textId="77777777" w:rsidR="008538B6" w:rsidRPr="008538B6" w:rsidRDefault="008538B6" w:rsidP="008538B6">
            <w:pPr>
              <w:spacing w:after="0" w:line="240" w:lineRule="auto"/>
              <w:jc w:val="right"/>
              <w:rPr>
                <w:rFonts w:ascii="Times New Roman" w:eastAsia="Batang" w:hAnsi="Times New Roman"/>
                <w:sz w:val="20"/>
                <w:szCs w:val="20"/>
              </w:rPr>
            </w:pPr>
          </w:p>
        </w:tc>
      </w:tr>
      <w:tr w:rsidR="008538B6" w:rsidRPr="008538B6" w14:paraId="76D223F6" w14:textId="77777777" w:rsidTr="00E1023A">
        <w:trPr>
          <w:cantSplit/>
          <w:trHeight w:val="20"/>
        </w:trPr>
        <w:tc>
          <w:tcPr>
            <w:tcW w:w="680" w:type="dxa"/>
            <w:tcBorders>
              <w:top w:val="nil"/>
              <w:left w:val="nil"/>
              <w:bottom w:val="nil"/>
              <w:right w:val="nil"/>
            </w:tcBorders>
          </w:tcPr>
          <w:p w14:paraId="4382DDEF" w14:textId="77777777" w:rsidR="008538B6" w:rsidRPr="008538B6" w:rsidRDefault="008538B6" w:rsidP="008538B6">
            <w:pPr>
              <w:spacing w:after="0" w:line="240" w:lineRule="auto"/>
              <w:jc w:val="right"/>
              <w:rPr>
                <w:rFonts w:ascii="Times New Roman" w:eastAsia="Batang" w:hAnsi="Times New Roman"/>
                <w:b/>
                <w:sz w:val="20"/>
                <w:szCs w:val="20"/>
              </w:rPr>
            </w:pPr>
          </w:p>
        </w:tc>
        <w:tc>
          <w:tcPr>
            <w:tcW w:w="7655" w:type="dxa"/>
            <w:gridSpan w:val="4"/>
            <w:tcBorders>
              <w:top w:val="nil"/>
              <w:left w:val="nil"/>
              <w:bottom w:val="nil"/>
            </w:tcBorders>
            <w:vAlign w:val="bottom"/>
          </w:tcPr>
          <w:p w14:paraId="0E88FF95" w14:textId="77777777" w:rsidR="008538B6" w:rsidRPr="008538B6" w:rsidRDefault="008538B6" w:rsidP="008538B6">
            <w:pPr>
              <w:spacing w:after="0" w:line="240" w:lineRule="auto"/>
              <w:jc w:val="right"/>
              <w:rPr>
                <w:rFonts w:ascii="Times New Roman" w:eastAsia="Batang" w:hAnsi="Times New Roman"/>
                <w:sz w:val="20"/>
                <w:szCs w:val="20"/>
              </w:rPr>
            </w:pPr>
            <w:r w:rsidRPr="008538B6">
              <w:rPr>
                <w:rFonts w:ascii="Times New Roman" w:eastAsia="Batang" w:hAnsi="Times New Roman"/>
                <w:b/>
                <w:sz w:val="20"/>
                <w:szCs w:val="20"/>
              </w:rPr>
              <w:t>BENDRA SUMA</w:t>
            </w:r>
            <w:r w:rsidRPr="008538B6">
              <w:rPr>
                <w:rFonts w:ascii="Times New Roman" w:eastAsia="Batang" w:hAnsi="Times New Roman"/>
                <w:sz w:val="20"/>
                <w:szCs w:val="20"/>
              </w:rPr>
              <w:t xml:space="preserve"> EUR su PVM</w:t>
            </w:r>
            <w:r w:rsidRPr="008538B6">
              <w:rPr>
                <w:rFonts w:ascii="Times New Roman" w:eastAsia="Batang" w:hAnsi="Times New Roman"/>
                <w:b/>
                <w:bCs/>
                <w:sz w:val="20"/>
                <w:szCs w:val="20"/>
              </w:rPr>
              <w:t>:</w:t>
            </w:r>
          </w:p>
        </w:tc>
        <w:tc>
          <w:tcPr>
            <w:tcW w:w="1276" w:type="dxa"/>
            <w:tcBorders>
              <w:left w:val="single" w:sz="12" w:space="0" w:color="auto"/>
            </w:tcBorders>
          </w:tcPr>
          <w:p w14:paraId="38C19DDE" w14:textId="77777777" w:rsidR="008538B6" w:rsidRPr="008538B6" w:rsidRDefault="008538B6" w:rsidP="008538B6">
            <w:pPr>
              <w:spacing w:after="0" w:line="240" w:lineRule="auto"/>
              <w:jc w:val="right"/>
              <w:rPr>
                <w:rFonts w:ascii="Times New Roman" w:eastAsia="Batang" w:hAnsi="Times New Roman"/>
                <w:sz w:val="20"/>
                <w:szCs w:val="20"/>
              </w:rPr>
            </w:pPr>
          </w:p>
        </w:tc>
      </w:tr>
    </w:tbl>
    <w:p w14:paraId="76BA9E28" w14:textId="77777777" w:rsidR="008538B6" w:rsidRPr="008538B6" w:rsidRDefault="008538B6" w:rsidP="008538B6">
      <w:pPr>
        <w:spacing w:after="0" w:line="240" w:lineRule="auto"/>
        <w:ind w:firstLine="720"/>
        <w:jc w:val="both"/>
        <w:rPr>
          <w:rFonts w:ascii="Times New Roman" w:eastAsia="Times New Roman" w:hAnsi="Times New Roman"/>
        </w:rPr>
      </w:pPr>
    </w:p>
    <w:p w14:paraId="7052663B" w14:textId="77777777" w:rsidR="008538B6" w:rsidRPr="008538B6" w:rsidRDefault="008538B6" w:rsidP="008538B6">
      <w:pPr>
        <w:widowControl w:val="0"/>
        <w:tabs>
          <w:tab w:val="left" w:pos="8330"/>
        </w:tabs>
        <w:spacing w:after="0" w:line="240" w:lineRule="auto"/>
        <w:rPr>
          <w:rFonts w:ascii="Times New Roman" w:eastAsia="Times New Roman" w:hAnsi="Times New Roman"/>
          <w:b/>
          <w:sz w:val="8"/>
          <w:szCs w:val="8"/>
        </w:rPr>
      </w:pPr>
    </w:p>
    <w:p w14:paraId="4CAB963E" w14:textId="5F7450EF" w:rsidR="008538B6" w:rsidRPr="008538B6" w:rsidRDefault="008538B6" w:rsidP="008538B6">
      <w:pPr>
        <w:widowControl w:val="0"/>
        <w:tabs>
          <w:tab w:val="left" w:pos="8330"/>
        </w:tabs>
        <w:spacing w:before="120" w:after="0" w:line="240" w:lineRule="auto"/>
        <w:rPr>
          <w:rFonts w:ascii="Times New Roman" w:eastAsia="Times New Roman" w:hAnsi="Times New Roman"/>
          <w:b/>
        </w:rPr>
      </w:pPr>
      <w:r w:rsidRPr="008538B6">
        <w:rPr>
          <w:rFonts w:ascii="Times New Roman" w:eastAsia="Times New Roman" w:hAnsi="Times New Roman"/>
          <w:b/>
        </w:rPr>
        <w:t>Bendra pasiūlymo kaina</w:t>
      </w:r>
      <w:r>
        <w:rPr>
          <w:rFonts w:ascii="Times New Roman" w:eastAsia="Times New Roman" w:hAnsi="Times New Roman"/>
          <w:b/>
        </w:rPr>
        <w:t>: ___________</w:t>
      </w:r>
      <w:r w:rsidRPr="008538B6">
        <w:rPr>
          <w:rFonts w:ascii="Times New Roman" w:eastAsia="Times New Roman" w:hAnsi="Times New Roman"/>
          <w:b/>
        </w:rPr>
        <w:t xml:space="preserve"> </w:t>
      </w:r>
      <w:r>
        <w:rPr>
          <w:rFonts w:ascii="Times New Roman" w:eastAsia="Times New Roman" w:hAnsi="Times New Roman"/>
          <w:b/>
        </w:rPr>
        <w:t>EUR</w:t>
      </w:r>
      <w:r w:rsidRPr="008538B6">
        <w:rPr>
          <w:rFonts w:ascii="Times New Roman" w:eastAsia="Times New Roman" w:hAnsi="Times New Roman"/>
          <w:b/>
        </w:rPr>
        <w:t xml:space="preserve"> (</w:t>
      </w:r>
      <w:r>
        <w:rPr>
          <w:rFonts w:ascii="Times New Roman" w:eastAsia="Times New Roman" w:hAnsi="Times New Roman"/>
          <w:i/>
        </w:rPr>
        <w:t>suma</w:t>
      </w:r>
      <w:r w:rsidRPr="008538B6">
        <w:rPr>
          <w:rFonts w:ascii="Times New Roman" w:eastAsia="Times New Roman" w:hAnsi="Times New Roman"/>
          <w:i/>
        </w:rPr>
        <w:t xml:space="preserve"> žodžiais</w:t>
      </w:r>
      <w:r w:rsidRPr="008538B6">
        <w:rPr>
          <w:rFonts w:ascii="Times New Roman" w:eastAsia="Times New Roman" w:hAnsi="Times New Roman"/>
          <w:b/>
        </w:rPr>
        <w:t>)</w:t>
      </w:r>
      <w:r>
        <w:rPr>
          <w:rFonts w:ascii="Times New Roman" w:eastAsia="Times New Roman" w:hAnsi="Times New Roman"/>
          <w:b/>
        </w:rPr>
        <w:t xml:space="preserve"> su PVM, kur PVM sudaro ___________ EUR </w:t>
      </w:r>
      <w:r w:rsidRPr="00856F63">
        <w:rPr>
          <w:rFonts w:ascii="Times New Roman" w:eastAsia="Times New Roman" w:hAnsi="Times New Roman"/>
          <w:i/>
        </w:rPr>
        <w:t>(suma žodžiais)</w:t>
      </w:r>
      <w:r w:rsidR="00856F63">
        <w:rPr>
          <w:rFonts w:ascii="Times New Roman" w:eastAsia="Times New Roman" w:hAnsi="Times New Roman"/>
          <w:b/>
        </w:rPr>
        <w:t xml:space="preserve"> </w:t>
      </w:r>
    </w:p>
    <w:p w14:paraId="05C3BDA9" w14:textId="50605A79" w:rsidR="008538B6" w:rsidRPr="008538B6" w:rsidRDefault="008538B6" w:rsidP="008538B6">
      <w:pPr>
        <w:tabs>
          <w:tab w:val="left" w:pos="720"/>
        </w:tabs>
        <w:spacing w:after="0" w:line="240" w:lineRule="auto"/>
        <w:jc w:val="both"/>
        <w:rPr>
          <w:rFonts w:ascii="Times New Roman" w:eastAsia="Times New Roman" w:hAnsi="Times New Roman"/>
        </w:rPr>
      </w:pPr>
    </w:p>
    <w:p w14:paraId="414FA8D4" w14:textId="3EA2D18E" w:rsidR="008538B6" w:rsidRPr="008538B6" w:rsidRDefault="008538B6" w:rsidP="008538B6">
      <w:pPr>
        <w:tabs>
          <w:tab w:val="left" w:pos="720"/>
        </w:tabs>
        <w:spacing w:after="0" w:line="240" w:lineRule="auto"/>
        <w:jc w:val="both"/>
        <w:rPr>
          <w:rFonts w:ascii="Times New Roman" w:eastAsia="Times New Roman" w:hAnsi="Times New Roman"/>
        </w:rPr>
      </w:pPr>
      <w:r w:rsidRPr="008538B6">
        <w:rPr>
          <w:rFonts w:ascii="Times New Roman" w:eastAsia="Times New Roman" w:hAnsi="Times New Roman"/>
        </w:rPr>
        <w:t>Teikdami šį pasiūlymą, mes patvirtiname, kad prisiimame riziką už visas išlaidas, kurias, teikdami pasiūlymą ir laikydamiesi Užsakovo reikalavimų, privalėjome įskaičiuoti į pasiūlymo kainą.</w:t>
      </w:r>
    </w:p>
    <w:p w14:paraId="78B11D10" w14:textId="77777777" w:rsidR="00474082" w:rsidRPr="00474082" w:rsidRDefault="00474082">
      <w:pPr>
        <w:spacing w:after="160" w:line="259" w:lineRule="auto"/>
        <w:rPr>
          <w:rFonts w:ascii="Times New Roman" w:eastAsia="Times New Roman" w:hAnsi="Times New Roman"/>
          <w:b/>
        </w:rPr>
      </w:pPr>
    </w:p>
    <w:p w14:paraId="7D407FB1" w14:textId="01794882" w:rsidR="00474082" w:rsidRPr="00474082" w:rsidRDefault="00474082">
      <w:pPr>
        <w:spacing w:after="160" w:line="259" w:lineRule="auto"/>
        <w:rPr>
          <w:rFonts w:ascii="Times New Roman" w:eastAsia="Times New Roman" w:hAnsi="Times New Roman"/>
          <w:b/>
        </w:rPr>
      </w:pPr>
      <w:r w:rsidRPr="00474082">
        <w:rPr>
          <w:rFonts w:ascii="Times New Roman" w:eastAsia="Times New Roman" w:hAnsi="Times New Roman"/>
          <w:b/>
        </w:rPr>
        <w:t xml:space="preserve">Darbų atlikimo terminas </w:t>
      </w:r>
      <w:r>
        <w:rPr>
          <w:rFonts w:ascii="Times New Roman" w:eastAsia="Times New Roman" w:hAnsi="Times New Roman"/>
          <w:b/>
        </w:rPr>
        <w:t xml:space="preserve"> </w:t>
      </w:r>
      <w:sdt>
        <w:sdtPr>
          <w:rPr>
            <w:rFonts w:ascii="Times New Roman" w:eastAsia="Times New Roman" w:hAnsi="Times New Roman"/>
            <w:b/>
          </w:rPr>
          <w:alias w:val=" atlikimo terminas"/>
          <w:tag w:val="darbų atlikimo terminas"/>
          <w:id w:val="1150255680"/>
          <w:placeholder>
            <w:docPart w:val="DefaultPlaceholder_-1854013439"/>
          </w:placeholder>
          <w:showingPlcHdr/>
          <w:comboBox>
            <w:listItem w:value="Pasirinkite elementą."/>
            <w:listItem w:displayText="8 savaitės" w:value="8 savaitės"/>
            <w:listItem w:displayText="7 savaitės" w:value="7 savaitės"/>
            <w:listItem w:displayText="6 savaitės" w:value="6 savaitės"/>
            <w:listItem w:displayText="5 savaitės" w:value="5 savaitės"/>
            <w:listItem w:displayText="4 savaitės" w:value="4 savaitės"/>
            <w:listItem w:displayText="3 savaitės" w:value="3 savaitės"/>
            <w:listItem w:displayText="2 savaitės" w:value="2 savaitės"/>
          </w:comboBox>
        </w:sdtPr>
        <w:sdtEndPr/>
        <w:sdtContent>
          <w:r w:rsidRPr="00175420">
            <w:rPr>
              <w:rStyle w:val="Vietosrezervavimoenklotekstas"/>
            </w:rPr>
            <w:t>Pasirinkite elementą.</w:t>
          </w:r>
        </w:sdtContent>
      </w:sdt>
      <w:r w:rsidRPr="00474082">
        <w:rPr>
          <w:rFonts w:ascii="Times New Roman" w:eastAsia="Times New Roman" w:hAnsi="Times New Roman"/>
          <w:b/>
        </w:rPr>
        <w:t xml:space="preserve"> </w:t>
      </w:r>
      <w:r>
        <w:rPr>
          <w:rFonts w:ascii="Times New Roman" w:eastAsia="Times New Roman" w:hAnsi="Times New Roman"/>
          <w:b/>
        </w:rPr>
        <w:t>*</w:t>
      </w:r>
    </w:p>
    <w:p w14:paraId="00E32AE1" w14:textId="10EA5D57" w:rsidR="00305510" w:rsidRDefault="00305510">
      <w:pPr>
        <w:spacing w:after="160" w:line="259" w:lineRule="auto"/>
        <w:rPr>
          <w:rFonts w:ascii="Times New Roman" w:eastAsia="Times New Roman" w:hAnsi="Times New Roman"/>
          <w:b/>
        </w:rPr>
      </w:pPr>
      <w:r>
        <w:rPr>
          <w:rFonts w:ascii="Times New Roman" w:eastAsia="Times New Roman" w:hAnsi="Times New Roman"/>
          <w:b/>
        </w:rPr>
        <w:t xml:space="preserve">Siūlomo statybos darbų vadovo vardas, pavardė, atestato Nr. ________________________. </w:t>
      </w:r>
    </w:p>
    <w:p w14:paraId="05A7308C" w14:textId="10B0E144" w:rsidR="00305510" w:rsidRPr="00305510" w:rsidRDefault="00305510">
      <w:pPr>
        <w:spacing w:after="160" w:line="259" w:lineRule="auto"/>
        <w:rPr>
          <w:rFonts w:ascii="Times New Roman" w:eastAsia="Times New Roman" w:hAnsi="Times New Roman"/>
        </w:rPr>
      </w:pPr>
      <w:r w:rsidRPr="00305510">
        <w:rPr>
          <w:rFonts w:ascii="Times New Roman" w:eastAsia="Times New Roman" w:hAnsi="Times New Roman"/>
          <w:i/>
        </w:rPr>
        <w:t>Pažymėti :</w:t>
      </w:r>
      <w:r>
        <w:rPr>
          <w:rFonts w:ascii="Times New Roman" w:eastAsia="Times New Roman" w:hAnsi="Times New Roman"/>
          <w:b/>
        </w:rPr>
        <w:t xml:space="preserve"> </w:t>
      </w:r>
      <w:r w:rsidRPr="00305510">
        <w:rPr>
          <w:rFonts w:ascii="Times New Roman" w:eastAsia="Times New Roman" w:hAnsi="Times New Roman"/>
        </w:rPr>
        <w:t>Siūlomas</w:t>
      </w:r>
      <w:r>
        <w:rPr>
          <w:rFonts w:ascii="Times New Roman" w:eastAsia="Times New Roman" w:hAnsi="Times New Roman"/>
          <w:b/>
        </w:rPr>
        <w:t xml:space="preserve"> s</w:t>
      </w:r>
      <w:r w:rsidRPr="00305510">
        <w:rPr>
          <w:rFonts w:ascii="Times New Roman" w:eastAsia="Times New Roman" w:hAnsi="Times New Roman"/>
        </w:rPr>
        <w:t>tatybos darbų vadovas yra:</w:t>
      </w:r>
    </w:p>
    <w:p w14:paraId="7498D26C" w14:textId="6F5219B1" w:rsidR="00305510" w:rsidRPr="00305510" w:rsidRDefault="00305510">
      <w:pPr>
        <w:spacing w:after="160" w:line="259" w:lineRule="auto"/>
        <w:rPr>
          <w:rFonts w:ascii="Times New Roman" w:eastAsia="Times New Roman" w:hAnsi="Times New Roman"/>
        </w:rPr>
      </w:pPr>
      <w:r w:rsidRPr="00305510">
        <w:rPr>
          <w:rFonts w:ascii="Times New Roman" w:eastAsia="Times New Roman" w:hAnsi="Times New Roman"/>
        </w:rPr>
        <w:t xml:space="preserve">- Tiekėjo (JVS partnerio) darbuotojas </w:t>
      </w:r>
      <w:sdt>
        <w:sdtPr>
          <w:rPr>
            <w:rFonts w:ascii="Times New Roman" w:eastAsia="Times New Roman" w:hAnsi="Times New Roman"/>
          </w:rPr>
          <w:id w:val="-1014840105"/>
          <w14:checkbox>
            <w14:checked w14:val="0"/>
            <w14:checkedState w14:val="2612" w14:font="MS Gothic"/>
            <w14:uncheckedState w14:val="2610" w14:font="MS Gothic"/>
          </w14:checkbox>
        </w:sdtPr>
        <w:sdtEndPr/>
        <w:sdtContent>
          <w:r w:rsidRPr="00305510">
            <w:rPr>
              <w:rFonts w:ascii="MS Gothic" w:eastAsia="MS Gothic" w:hAnsi="MS Gothic" w:hint="eastAsia"/>
            </w:rPr>
            <w:t>☐</w:t>
          </w:r>
        </w:sdtContent>
      </w:sdt>
      <w:r w:rsidRPr="00305510">
        <w:rPr>
          <w:rFonts w:ascii="Times New Roman" w:eastAsia="Times New Roman" w:hAnsi="Times New Roman"/>
        </w:rPr>
        <w:t xml:space="preserve"> </w:t>
      </w:r>
    </w:p>
    <w:p w14:paraId="283A42E1" w14:textId="7D4283F6" w:rsidR="00305510" w:rsidRPr="00305510" w:rsidRDefault="00305510">
      <w:pPr>
        <w:spacing w:after="160" w:line="259" w:lineRule="auto"/>
        <w:rPr>
          <w:rFonts w:ascii="Times New Roman" w:eastAsia="Times New Roman" w:hAnsi="Times New Roman"/>
        </w:rPr>
      </w:pPr>
      <w:r w:rsidRPr="00305510">
        <w:rPr>
          <w:rFonts w:ascii="Times New Roman" w:eastAsia="Times New Roman" w:hAnsi="Times New Roman"/>
        </w:rPr>
        <w:t xml:space="preserve">- Subtiekėjas (kvazisubtiekėjas) , kuris bus įdarbintas pas tiekėją laimėjimo atveju </w:t>
      </w:r>
      <w:sdt>
        <w:sdtPr>
          <w:rPr>
            <w:rFonts w:ascii="Times New Roman" w:eastAsia="Times New Roman" w:hAnsi="Times New Roman"/>
          </w:rPr>
          <w:id w:val="-588619249"/>
          <w14:checkbox>
            <w14:checked w14:val="0"/>
            <w14:checkedState w14:val="2612" w14:font="MS Gothic"/>
            <w14:uncheckedState w14:val="2610" w14:font="MS Gothic"/>
          </w14:checkbox>
        </w:sdtPr>
        <w:sdtEndPr/>
        <w:sdtContent>
          <w:r w:rsidRPr="00305510">
            <w:rPr>
              <w:rFonts w:ascii="MS Gothic" w:eastAsia="MS Gothic" w:hAnsi="MS Gothic" w:hint="eastAsia"/>
            </w:rPr>
            <w:t>☐</w:t>
          </w:r>
        </w:sdtContent>
      </w:sdt>
    </w:p>
    <w:p w14:paraId="76A584A1" w14:textId="43FEFCEF" w:rsidR="00474082" w:rsidRDefault="00474082">
      <w:pPr>
        <w:spacing w:after="160" w:line="259" w:lineRule="auto"/>
        <w:rPr>
          <w:rFonts w:ascii="Times New Roman" w:eastAsia="Times New Roman" w:hAnsi="Times New Roman"/>
        </w:rPr>
      </w:pPr>
      <w:r w:rsidRPr="00474082">
        <w:rPr>
          <w:rFonts w:ascii="Times New Roman" w:eastAsia="Times New Roman" w:hAnsi="Times New Roman"/>
          <w:b/>
        </w:rPr>
        <w:t xml:space="preserve">Siūlomo statybos darbų vadovo patirtis, vykdant oro kondicionavimo sistemos įrengimo darbus, kurių vertė viršija </w:t>
      </w:r>
      <w:r w:rsidR="009940A7">
        <w:rPr>
          <w:rFonts w:ascii="Times New Roman" w:eastAsia="Times New Roman" w:hAnsi="Times New Roman"/>
          <w:b/>
        </w:rPr>
        <w:t>5</w:t>
      </w:r>
      <w:r w:rsidRPr="00474082">
        <w:rPr>
          <w:rFonts w:ascii="Times New Roman" w:eastAsia="Times New Roman" w:hAnsi="Times New Roman"/>
          <w:b/>
        </w:rPr>
        <w:t xml:space="preserve">0 000 Eur be PVM (sutarčių skaičius) - </w:t>
      </w:r>
      <w:r w:rsidR="00470FA6">
        <w:rPr>
          <w:rFonts w:ascii="Times New Roman" w:eastAsia="Times New Roman" w:hAnsi="Times New Roman"/>
          <w:b/>
        </w:rPr>
        <w:t xml:space="preserve"> </w:t>
      </w:r>
      <w:sdt>
        <w:sdtPr>
          <w:rPr>
            <w:rFonts w:ascii="Times New Roman" w:eastAsia="Times New Roman" w:hAnsi="Times New Roman"/>
            <w:b/>
          </w:rPr>
          <w:alias w:val="skaičius"/>
          <w:tag w:val="skaičius"/>
          <w:id w:val="1328482808"/>
          <w:placeholder>
            <w:docPart w:val="DefaultPlaceholder_-1854013439"/>
          </w:placeholder>
          <w:showingPlcHdr/>
          <w:comboBox>
            <w:listItem w:value="Pasirinkite element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470FA6" w:rsidRPr="00175420">
            <w:rPr>
              <w:rStyle w:val="Vietosrezervavimoenklotekstas"/>
            </w:rPr>
            <w:t>Pasirinkite elementą.</w:t>
          </w:r>
        </w:sdtContent>
      </w:sdt>
      <w:r>
        <w:rPr>
          <w:rFonts w:ascii="Times New Roman" w:eastAsia="Times New Roman" w:hAnsi="Times New Roman"/>
        </w:rPr>
        <w:t xml:space="preserve"> **</w:t>
      </w:r>
    </w:p>
    <w:p w14:paraId="0D4BAD6F" w14:textId="77777777" w:rsidR="00474082" w:rsidRDefault="00474082">
      <w:pPr>
        <w:spacing w:after="160" w:line="259" w:lineRule="auto"/>
        <w:rPr>
          <w:rFonts w:ascii="Times New Roman" w:eastAsia="Times New Roman" w:hAnsi="Times New Roman"/>
        </w:rPr>
      </w:pPr>
    </w:p>
    <w:p w14:paraId="06C3643F" w14:textId="213FE662" w:rsidR="008538B6" w:rsidRPr="008538B6" w:rsidRDefault="00474082" w:rsidP="009940A7">
      <w:pPr>
        <w:spacing w:after="160" w:line="259" w:lineRule="auto"/>
        <w:rPr>
          <w:rFonts w:ascii="Times New Roman" w:eastAsia="Times New Roman" w:hAnsi="Times New Roman"/>
        </w:rPr>
      </w:pPr>
      <w:r>
        <w:rPr>
          <w:rFonts w:ascii="Times New Roman" w:eastAsia="Times New Roman" w:hAnsi="Times New Roman"/>
        </w:rPr>
        <w:t xml:space="preserve">Pastaba. *, ** - pasiūlymo vertinimo kriterijų reikšmės. </w:t>
      </w:r>
      <w:r w:rsidR="008538B6" w:rsidRPr="008538B6">
        <w:rPr>
          <w:rFonts w:ascii="Times New Roman" w:eastAsia="Times New Roman" w:hAnsi="Times New Roman"/>
          <w:b/>
          <w:u w:val="single"/>
        </w:rPr>
        <w:t xml:space="preserve">Informacija apie visus kitus ūkio subjektus, </w:t>
      </w:r>
      <w:r w:rsidR="008538B6" w:rsidRPr="008538B6">
        <w:rPr>
          <w:rFonts w:ascii="Times New Roman" w:eastAsia="Times New Roman" w:hAnsi="Times New Roman"/>
          <w:color w:val="000000"/>
        </w:rPr>
        <w:t>kurie bus pasitelkiami vykdant pirkimo sutartį</w:t>
      </w:r>
      <w:r w:rsidR="008538B6" w:rsidRPr="008538B6">
        <w:rPr>
          <w:rFonts w:ascii="Times New Roman" w:eastAsia="Times New Roman" w:hAnsi="Times New Roman"/>
        </w:rPr>
        <w:t>:</w:t>
      </w:r>
    </w:p>
    <w:p w14:paraId="10E96FE6" w14:textId="77777777" w:rsidR="008538B6" w:rsidRPr="008538B6" w:rsidRDefault="008538B6" w:rsidP="008538B6">
      <w:pPr>
        <w:spacing w:after="0" w:line="240" w:lineRule="auto"/>
        <w:ind w:firstLine="567"/>
        <w:jc w:val="both"/>
        <w:rPr>
          <w:rFonts w:ascii="Times New Roman" w:eastAsia="Times New Roman" w:hAnsi="Times New Roman"/>
        </w:rPr>
      </w:pPr>
      <w:r w:rsidRPr="008538B6">
        <w:rPr>
          <w:rFonts w:ascii="Times New Roman" w:eastAsia="Times New Roman" w:hAnsi="Times New Roman"/>
        </w:rPr>
        <w:t xml:space="preserve">a) tiekėjų grupės partnerio ir savo jėgomis numatomų atlikti darbų dalies vertė (pildoma, kai pasiūlymą pateikia tiekėjų grupė). </w:t>
      </w:r>
      <w:r w:rsidRPr="008538B6">
        <w:rPr>
          <w:rFonts w:ascii="Times New Roman" w:eastAsia="Times New Roman" w:hAnsi="Times New Roman"/>
          <w:u w:val="single"/>
        </w:rPr>
        <w:t xml:space="preserve">Tiekėjas </w:t>
      </w:r>
      <w:r w:rsidRPr="008538B6">
        <w:rPr>
          <w:rFonts w:ascii="Times New Roman" w:eastAsia="Times New Roman" w:hAnsi="Times New Roman"/>
          <w:b/>
          <w:u w:val="single"/>
        </w:rPr>
        <w:t>privalo</w:t>
      </w:r>
      <w:r w:rsidRPr="008538B6">
        <w:rPr>
          <w:rFonts w:ascii="Times New Roman" w:eastAsia="Times New Roman" w:hAnsi="Times New Roman"/>
          <w:u w:val="single"/>
        </w:rPr>
        <w:t xml:space="preserve"> išviešinti ūkio subjektus, kurių pajėgumais remiasi ir nurodyti juos</w:t>
      </w:r>
      <w:r w:rsidRPr="008538B6">
        <w:rPr>
          <w:rFonts w:ascii="Times New Roman" w:eastAsia="Times New Roman" w:hAnsi="Times New Roman"/>
        </w:rPr>
        <w:t>:</w:t>
      </w:r>
    </w:p>
    <w:p w14:paraId="66768812" w14:textId="77777777" w:rsidR="008538B6" w:rsidRPr="008538B6" w:rsidRDefault="008538B6" w:rsidP="008538B6">
      <w:pPr>
        <w:spacing w:after="0" w:line="240" w:lineRule="auto"/>
        <w:jc w:val="both"/>
        <w:rPr>
          <w:rFonts w:ascii="Times New Roman" w:eastAsia="Times New Roman" w:hAnsi="Times New Roman"/>
          <w:sz w:val="6"/>
          <w:szCs w:val="6"/>
        </w:rPr>
      </w:pPr>
    </w:p>
    <w:tbl>
      <w:tblPr>
        <w:tblStyle w:val="Lentelstinklelis"/>
        <w:tblW w:w="0" w:type="auto"/>
        <w:tblLook w:val="04A0" w:firstRow="1" w:lastRow="0" w:firstColumn="1" w:lastColumn="0" w:noHBand="0" w:noVBand="1"/>
      </w:tblPr>
      <w:tblGrid>
        <w:gridCol w:w="562"/>
        <w:gridCol w:w="2477"/>
        <w:gridCol w:w="3335"/>
        <w:gridCol w:w="1276"/>
        <w:gridCol w:w="1978"/>
      </w:tblGrid>
      <w:tr w:rsidR="008538B6" w:rsidRPr="008538B6" w14:paraId="3E1CBC01" w14:textId="77777777" w:rsidTr="00E1023A">
        <w:trPr>
          <w:trHeight w:val="1150"/>
        </w:trPr>
        <w:tc>
          <w:tcPr>
            <w:tcW w:w="562" w:type="dxa"/>
            <w:vAlign w:val="center"/>
          </w:tcPr>
          <w:p w14:paraId="6C4EF93F"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Eil. Nr.</w:t>
            </w:r>
          </w:p>
        </w:tc>
        <w:tc>
          <w:tcPr>
            <w:tcW w:w="2477" w:type="dxa"/>
            <w:vAlign w:val="center"/>
          </w:tcPr>
          <w:p w14:paraId="2CBCD681"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Partnerio pavadinimas</w:t>
            </w:r>
          </w:p>
        </w:tc>
        <w:tc>
          <w:tcPr>
            <w:tcW w:w="3335" w:type="dxa"/>
            <w:vAlign w:val="center"/>
          </w:tcPr>
          <w:p w14:paraId="637DED00"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 xml:space="preserve">Numatomi atlikti darbai </w:t>
            </w:r>
          </w:p>
        </w:tc>
        <w:tc>
          <w:tcPr>
            <w:tcW w:w="1276" w:type="dxa"/>
            <w:vAlign w:val="center"/>
          </w:tcPr>
          <w:p w14:paraId="70FA068B"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Partnerio darbų dalies vertė pasiūlymo kainoje, %</w:t>
            </w:r>
          </w:p>
        </w:tc>
        <w:tc>
          <w:tcPr>
            <w:tcW w:w="1978" w:type="dxa"/>
            <w:vAlign w:val="center"/>
          </w:tcPr>
          <w:p w14:paraId="42D9F1C4"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Teisę vykdyti darbus patvirtinantys dokumentai</w:t>
            </w:r>
          </w:p>
        </w:tc>
      </w:tr>
      <w:tr w:rsidR="008538B6" w:rsidRPr="008538B6" w14:paraId="5BB20AD3" w14:textId="77777777" w:rsidTr="00E1023A">
        <w:tc>
          <w:tcPr>
            <w:tcW w:w="562" w:type="dxa"/>
          </w:tcPr>
          <w:p w14:paraId="6F6536FF" w14:textId="77777777" w:rsidR="008538B6" w:rsidRPr="008538B6" w:rsidRDefault="008538B6" w:rsidP="008538B6">
            <w:pPr>
              <w:spacing w:after="0" w:line="240" w:lineRule="auto"/>
              <w:jc w:val="both"/>
              <w:rPr>
                <w:rFonts w:ascii="Times New Roman" w:eastAsia="Times New Roman" w:hAnsi="Times New Roman"/>
              </w:rPr>
            </w:pPr>
          </w:p>
        </w:tc>
        <w:tc>
          <w:tcPr>
            <w:tcW w:w="2477" w:type="dxa"/>
          </w:tcPr>
          <w:p w14:paraId="18FBBD2A" w14:textId="77777777" w:rsidR="008538B6" w:rsidRPr="008538B6" w:rsidRDefault="008538B6" w:rsidP="008538B6">
            <w:pPr>
              <w:spacing w:after="0" w:line="240" w:lineRule="auto"/>
              <w:jc w:val="both"/>
              <w:rPr>
                <w:rFonts w:ascii="Times New Roman" w:eastAsia="Times New Roman" w:hAnsi="Times New Roman"/>
              </w:rPr>
            </w:pPr>
          </w:p>
        </w:tc>
        <w:tc>
          <w:tcPr>
            <w:tcW w:w="3335" w:type="dxa"/>
          </w:tcPr>
          <w:p w14:paraId="0C94B6B9" w14:textId="77777777" w:rsidR="008538B6" w:rsidRPr="008538B6" w:rsidRDefault="008538B6" w:rsidP="008538B6">
            <w:pPr>
              <w:spacing w:after="0" w:line="240" w:lineRule="auto"/>
              <w:jc w:val="both"/>
              <w:rPr>
                <w:rFonts w:ascii="Times New Roman" w:eastAsia="Times New Roman" w:hAnsi="Times New Roman"/>
              </w:rPr>
            </w:pPr>
          </w:p>
        </w:tc>
        <w:tc>
          <w:tcPr>
            <w:tcW w:w="1276" w:type="dxa"/>
          </w:tcPr>
          <w:p w14:paraId="40328F1B" w14:textId="77777777" w:rsidR="008538B6" w:rsidRPr="008538B6" w:rsidRDefault="008538B6" w:rsidP="008538B6">
            <w:pPr>
              <w:spacing w:after="0" w:line="240" w:lineRule="auto"/>
              <w:jc w:val="both"/>
              <w:rPr>
                <w:rFonts w:ascii="Times New Roman" w:eastAsia="Times New Roman" w:hAnsi="Times New Roman"/>
              </w:rPr>
            </w:pPr>
          </w:p>
        </w:tc>
        <w:tc>
          <w:tcPr>
            <w:tcW w:w="1978" w:type="dxa"/>
          </w:tcPr>
          <w:p w14:paraId="6EA8C59D" w14:textId="77777777" w:rsidR="008538B6" w:rsidRPr="008538B6" w:rsidRDefault="008538B6" w:rsidP="008538B6">
            <w:pPr>
              <w:spacing w:after="0" w:line="240" w:lineRule="auto"/>
              <w:jc w:val="both"/>
              <w:rPr>
                <w:rFonts w:ascii="Times New Roman" w:eastAsia="Times New Roman" w:hAnsi="Times New Roman"/>
              </w:rPr>
            </w:pPr>
          </w:p>
        </w:tc>
      </w:tr>
      <w:tr w:rsidR="008538B6" w:rsidRPr="008538B6" w14:paraId="60240C86" w14:textId="77777777" w:rsidTr="00E1023A">
        <w:tc>
          <w:tcPr>
            <w:tcW w:w="6374" w:type="dxa"/>
            <w:gridSpan w:val="3"/>
            <w:tcBorders>
              <w:left w:val="nil"/>
              <w:bottom w:val="nil"/>
            </w:tcBorders>
          </w:tcPr>
          <w:p w14:paraId="585624FB" w14:textId="77777777" w:rsidR="008538B6" w:rsidRPr="008538B6" w:rsidRDefault="008538B6" w:rsidP="008538B6">
            <w:pPr>
              <w:spacing w:after="0" w:line="240" w:lineRule="auto"/>
              <w:jc w:val="right"/>
              <w:rPr>
                <w:rFonts w:ascii="Times New Roman" w:eastAsia="Times New Roman" w:hAnsi="Times New Roman"/>
                <w:b/>
              </w:rPr>
            </w:pPr>
            <w:r w:rsidRPr="008538B6">
              <w:rPr>
                <w:rFonts w:ascii="Times New Roman" w:eastAsia="Times New Roman" w:hAnsi="Times New Roman"/>
                <w:b/>
              </w:rPr>
              <w:t>Viso:</w:t>
            </w:r>
          </w:p>
        </w:tc>
        <w:tc>
          <w:tcPr>
            <w:tcW w:w="1276" w:type="dxa"/>
          </w:tcPr>
          <w:p w14:paraId="7BD59356" w14:textId="77777777" w:rsidR="008538B6" w:rsidRPr="008538B6" w:rsidRDefault="008538B6" w:rsidP="008538B6">
            <w:pPr>
              <w:spacing w:after="0" w:line="240" w:lineRule="auto"/>
              <w:jc w:val="both"/>
              <w:rPr>
                <w:rFonts w:ascii="Times New Roman" w:eastAsia="Times New Roman" w:hAnsi="Times New Roman"/>
              </w:rPr>
            </w:pPr>
          </w:p>
        </w:tc>
        <w:tc>
          <w:tcPr>
            <w:tcW w:w="1978" w:type="dxa"/>
            <w:tcBorders>
              <w:bottom w:val="nil"/>
              <w:right w:val="nil"/>
            </w:tcBorders>
          </w:tcPr>
          <w:p w14:paraId="4B82487F" w14:textId="77777777" w:rsidR="008538B6" w:rsidRPr="008538B6" w:rsidRDefault="008538B6" w:rsidP="008538B6">
            <w:pPr>
              <w:spacing w:after="0" w:line="240" w:lineRule="auto"/>
              <w:jc w:val="both"/>
              <w:rPr>
                <w:rFonts w:ascii="Times New Roman" w:eastAsia="Times New Roman" w:hAnsi="Times New Roman"/>
              </w:rPr>
            </w:pPr>
          </w:p>
        </w:tc>
      </w:tr>
    </w:tbl>
    <w:p w14:paraId="62014918" w14:textId="77777777" w:rsidR="008538B6" w:rsidRPr="008538B6" w:rsidRDefault="008538B6" w:rsidP="008538B6">
      <w:pPr>
        <w:spacing w:after="0" w:line="240" w:lineRule="auto"/>
        <w:ind w:left="-142" w:firstLine="709"/>
        <w:contextualSpacing/>
        <w:jc w:val="both"/>
        <w:rPr>
          <w:rFonts w:ascii="Times New Roman" w:eastAsia="Times New Roman" w:hAnsi="Times New Roman"/>
          <w:sz w:val="20"/>
          <w:szCs w:val="20"/>
        </w:rPr>
      </w:pPr>
      <w:r w:rsidRPr="008538B6">
        <w:rPr>
          <w:rFonts w:ascii="Times New Roman" w:eastAsia="Times New Roman" w:hAnsi="Times New Roman"/>
          <w:b/>
          <w:sz w:val="20"/>
          <w:szCs w:val="20"/>
        </w:rPr>
        <w:t xml:space="preserve">Pastaba. </w:t>
      </w:r>
      <w:r w:rsidRPr="008538B6">
        <w:rPr>
          <w:rFonts w:ascii="Times New Roman" w:eastAsia="Times New Roman" w:hAnsi="Times New Roman"/>
          <w:sz w:val="20"/>
          <w:szCs w:val="20"/>
        </w:rPr>
        <w:t>Tiekėjo, tiekėjų grupės partnerių ir subtiekėjų bendra numatomų atlikti darbų  paslaugų vertė turi atitikti bendrą pasiūlymo kainą EUR su PVM.</w:t>
      </w:r>
    </w:p>
    <w:p w14:paraId="665E0472" w14:textId="77777777" w:rsidR="008538B6" w:rsidRPr="008538B6" w:rsidRDefault="008538B6" w:rsidP="008538B6">
      <w:pPr>
        <w:spacing w:after="0" w:line="240" w:lineRule="auto"/>
        <w:ind w:firstLine="567"/>
        <w:jc w:val="both"/>
        <w:rPr>
          <w:rFonts w:ascii="Times New Roman" w:eastAsia="Times New Roman" w:hAnsi="Times New Roman"/>
        </w:rPr>
      </w:pPr>
    </w:p>
    <w:p w14:paraId="3FDD6461" w14:textId="59B9F7C8" w:rsidR="008538B6" w:rsidRPr="008538B6" w:rsidRDefault="008538B6" w:rsidP="008538B6">
      <w:pPr>
        <w:spacing w:after="0" w:line="240" w:lineRule="auto"/>
        <w:ind w:firstLine="567"/>
        <w:jc w:val="both"/>
        <w:rPr>
          <w:rFonts w:ascii="Times New Roman" w:eastAsia="Times New Roman" w:hAnsi="Times New Roman"/>
          <w:color w:val="000000"/>
        </w:rPr>
      </w:pPr>
      <w:r w:rsidRPr="008538B6">
        <w:rPr>
          <w:rFonts w:ascii="Times New Roman" w:eastAsia="Times New Roman" w:hAnsi="Times New Roman"/>
          <w:color w:val="000000"/>
        </w:rPr>
        <w:t xml:space="preserve">b) informacija apie </w:t>
      </w:r>
      <w:r w:rsidRPr="008538B6">
        <w:rPr>
          <w:rFonts w:ascii="Times New Roman" w:eastAsia="Times New Roman" w:hAnsi="Times New Roman"/>
          <w:color w:val="000000"/>
          <w:u w:val="single"/>
        </w:rPr>
        <w:t>visus</w:t>
      </w:r>
      <w:r w:rsidR="00F54A83">
        <w:rPr>
          <w:rFonts w:ascii="Times New Roman" w:eastAsia="Times New Roman" w:hAnsi="Times New Roman"/>
          <w:color w:val="000000"/>
          <w:u w:val="single"/>
        </w:rPr>
        <w:t xml:space="preserve"> ūkio subjektus</w:t>
      </w:r>
      <w:r w:rsidRPr="008538B6">
        <w:rPr>
          <w:rFonts w:ascii="Times New Roman" w:eastAsia="Times New Roman" w:hAnsi="Times New Roman"/>
          <w:color w:val="000000"/>
        </w:rPr>
        <w:t xml:space="preserve">, kurių </w:t>
      </w:r>
      <w:r w:rsidRPr="008538B6">
        <w:rPr>
          <w:rFonts w:ascii="Times New Roman" w:eastAsia="Times New Roman" w:hAnsi="Times New Roman"/>
          <w:u w:val="single"/>
        </w:rPr>
        <w:t>pajėgumais ketinama pasiremti</w:t>
      </w:r>
      <w:r w:rsidRPr="008538B6">
        <w:rPr>
          <w:rFonts w:ascii="Times New Roman" w:eastAsia="Times New Roman" w:hAnsi="Times New Roman"/>
          <w:color w:val="000000"/>
        </w:rPr>
        <w:t xml:space="preserve"> vykdant pirkimo sutartį: </w:t>
      </w:r>
    </w:p>
    <w:p w14:paraId="2B60A459" w14:textId="77777777" w:rsidR="008538B6" w:rsidRPr="008538B6" w:rsidRDefault="008538B6" w:rsidP="008538B6">
      <w:pPr>
        <w:spacing w:after="0" w:line="240" w:lineRule="auto"/>
        <w:ind w:firstLine="567"/>
        <w:jc w:val="both"/>
        <w:rPr>
          <w:rFonts w:ascii="Times New Roman" w:eastAsia="Times New Roman" w:hAnsi="Times New Roman"/>
          <w:color w:val="000000"/>
          <w:sz w:val="6"/>
          <w:szCs w:val="6"/>
        </w:rPr>
      </w:pPr>
    </w:p>
    <w:tbl>
      <w:tblPr>
        <w:tblStyle w:val="Lentelstinklelis"/>
        <w:tblW w:w="0" w:type="auto"/>
        <w:tblLook w:val="04A0" w:firstRow="1" w:lastRow="0" w:firstColumn="1" w:lastColumn="0" w:noHBand="0" w:noVBand="1"/>
      </w:tblPr>
      <w:tblGrid>
        <w:gridCol w:w="568"/>
        <w:gridCol w:w="2516"/>
        <w:gridCol w:w="3007"/>
        <w:gridCol w:w="1890"/>
        <w:gridCol w:w="1647"/>
      </w:tblGrid>
      <w:tr w:rsidR="008538B6" w:rsidRPr="008538B6" w14:paraId="58258295" w14:textId="77777777" w:rsidTr="00E1023A">
        <w:trPr>
          <w:trHeight w:val="872"/>
        </w:trPr>
        <w:tc>
          <w:tcPr>
            <w:tcW w:w="568" w:type="dxa"/>
            <w:vAlign w:val="center"/>
          </w:tcPr>
          <w:p w14:paraId="358DAC45"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lastRenderedPageBreak/>
              <w:t>Eil. Nr.</w:t>
            </w:r>
          </w:p>
        </w:tc>
        <w:tc>
          <w:tcPr>
            <w:tcW w:w="2516" w:type="dxa"/>
            <w:vAlign w:val="center"/>
          </w:tcPr>
          <w:p w14:paraId="1716A6EA" w14:textId="63E52C76" w:rsidR="008538B6" w:rsidRPr="008538B6" w:rsidRDefault="00F54A83" w:rsidP="008538B6">
            <w:pPr>
              <w:spacing w:after="0" w:line="240" w:lineRule="auto"/>
              <w:jc w:val="center"/>
              <w:rPr>
                <w:rFonts w:ascii="Times New Roman" w:eastAsia="Times New Roman" w:hAnsi="Times New Roman"/>
                <w:b/>
              </w:rPr>
            </w:pPr>
            <w:r>
              <w:rPr>
                <w:rFonts w:ascii="Times New Roman" w:eastAsia="Times New Roman" w:hAnsi="Times New Roman"/>
                <w:b/>
              </w:rPr>
              <w:t xml:space="preserve">Ūkio subjekto </w:t>
            </w:r>
            <w:r w:rsidR="008538B6" w:rsidRPr="008538B6">
              <w:rPr>
                <w:rFonts w:ascii="Times New Roman" w:eastAsia="Times New Roman" w:hAnsi="Times New Roman"/>
                <w:b/>
              </w:rPr>
              <w:t>pavadinimas, kodas ir adresas</w:t>
            </w:r>
          </w:p>
        </w:tc>
        <w:tc>
          <w:tcPr>
            <w:tcW w:w="3007" w:type="dxa"/>
            <w:vAlign w:val="center"/>
          </w:tcPr>
          <w:p w14:paraId="5B0E1C4C"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Numatomi atlikti darbai</w:t>
            </w:r>
          </w:p>
        </w:tc>
        <w:tc>
          <w:tcPr>
            <w:tcW w:w="1890" w:type="dxa"/>
            <w:vAlign w:val="center"/>
          </w:tcPr>
          <w:p w14:paraId="47607FC7" w14:textId="293C19A2" w:rsidR="008538B6" w:rsidRPr="008538B6" w:rsidRDefault="008538B6" w:rsidP="00F54A83">
            <w:pPr>
              <w:spacing w:after="0" w:line="240" w:lineRule="auto"/>
              <w:jc w:val="center"/>
              <w:rPr>
                <w:rFonts w:ascii="Times New Roman" w:eastAsia="Times New Roman" w:hAnsi="Times New Roman"/>
                <w:b/>
              </w:rPr>
            </w:pPr>
            <w:r w:rsidRPr="008538B6">
              <w:rPr>
                <w:rFonts w:ascii="Times New Roman" w:eastAsia="Times New Roman" w:hAnsi="Times New Roman"/>
                <w:b/>
              </w:rPr>
              <w:t xml:space="preserve">Pirkimo sutarties dalis (%) pasiūlymo kainoje, kuriai ketinama pasitelkti </w:t>
            </w:r>
            <w:r w:rsidR="00F54A83">
              <w:rPr>
                <w:rFonts w:ascii="Times New Roman" w:eastAsia="Times New Roman" w:hAnsi="Times New Roman"/>
                <w:b/>
              </w:rPr>
              <w:t>ūkio subjektus</w:t>
            </w:r>
          </w:p>
        </w:tc>
        <w:tc>
          <w:tcPr>
            <w:tcW w:w="1647" w:type="dxa"/>
            <w:vAlign w:val="center"/>
          </w:tcPr>
          <w:p w14:paraId="5C12CBE9" w14:textId="2CF4C8B8" w:rsidR="008538B6" w:rsidRPr="008538B6" w:rsidRDefault="00F54A83" w:rsidP="00F54A83">
            <w:pPr>
              <w:spacing w:after="0" w:line="240" w:lineRule="auto"/>
              <w:jc w:val="center"/>
              <w:rPr>
                <w:rFonts w:ascii="Times New Roman" w:eastAsia="Times New Roman" w:hAnsi="Times New Roman"/>
                <w:b/>
              </w:rPr>
            </w:pPr>
            <w:r>
              <w:rPr>
                <w:rFonts w:ascii="Times New Roman" w:eastAsia="Times New Roman" w:hAnsi="Times New Roman"/>
                <w:b/>
              </w:rPr>
              <w:t xml:space="preserve">Kvalifikacijos reikalavimas, kuriam pasitelkiamas  ūkio subjektas </w:t>
            </w:r>
          </w:p>
        </w:tc>
      </w:tr>
      <w:tr w:rsidR="008538B6" w:rsidRPr="008538B6" w14:paraId="1CC49D81" w14:textId="77777777" w:rsidTr="00E1023A">
        <w:tc>
          <w:tcPr>
            <w:tcW w:w="568" w:type="dxa"/>
          </w:tcPr>
          <w:p w14:paraId="320F7F46" w14:textId="77777777" w:rsidR="008538B6" w:rsidRPr="008538B6" w:rsidRDefault="008538B6" w:rsidP="008538B6">
            <w:pPr>
              <w:spacing w:after="0" w:line="240" w:lineRule="auto"/>
              <w:jc w:val="both"/>
              <w:rPr>
                <w:rFonts w:ascii="Times New Roman" w:eastAsia="Times New Roman" w:hAnsi="Times New Roman"/>
              </w:rPr>
            </w:pPr>
          </w:p>
        </w:tc>
        <w:tc>
          <w:tcPr>
            <w:tcW w:w="2516" w:type="dxa"/>
          </w:tcPr>
          <w:p w14:paraId="17925E8C" w14:textId="77777777" w:rsidR="008538B6" w:rsidRPr="008538B6" w:rsidRDefault="008538B6" w:rsidP="008538B6">
            <w:pPr>
              <w:spacing w:after="0" w:line="240" w:lineRule="auto"/>
              <w:jc w:val="both"/>
              <w:rPr>
                <w:rFonts w:ascii="Times New Roman" w:eastAsia="Times New Roman" w:hAnsi="Times New Roman"/>
              </w:rPr>
            </w:pPr>
          </w:p>
        </w:tc>
        <w:tc>
          <w:tcPr>
            <w:tcW w:w="3007" w:type="dxa"/>
          </w:tcPr>
          <w:p w14:paraId="6541EA96" w14:textId="77777777" w:rsidR="008538B6" w:rsidRPr="008538B6" w:rsidRDefault="008538B6" w:rsidP="008538B6">
            <w:pPr>
              <w:spacing w:after="0" w:line="240" w:lineRule="auto"/>
              <w:jc w:val="both"/>
              <w:rPr>
                <w:rFonts w:ascii="Times New Roman" w:eastAsia="Times New Roman" w:hAnsi="Times New Roman"/>
              </w:rPr>
            </w:pPr>
          </w:p>
        </w:tc>
        <w:tc>
          <w:tcPr>
            <w:tcW w:w="1890" w:type="dxa"/>
          </w:tcPr>
          <w:p w14:paraId="2CD17281" w14:textId="77777777" w:rsidR="008538B6" w:rsidRPr="008538B6" w:rsidRDefault="008538B6" w:rsidP="008538B6">
            <w:pPr>
              <w:spacing w:after="0" w:line="240" w:lineRule="auto"/>
              <w:jc w:val="both"/>
              <w:rPr>
                <w:rFonts w:ascii="Times New Roman" w:eastAsia="Times New Roman" w:hAnsi="Times New Roman"/>
              </w:rPr>
            </w:pPr>
          </w:p>
        </w:tc>
        <w:tc>
          <w:tcPr>
            <w:tcW w:w="1647" w:type="dxa"/>
          </w:tcPr>
          <w:p w14:paraId="7A229BEC" w14:textId="77777777" w:rsidR="008538B6" w:rsidRPr="008538B6" w:rsidRDefault="008538B6" w:rsidP="008538B6">
            <w:pPr>
              <w:spacing w:after="0" w:line="240" w:lineRule="auto"/>
              <w:jc w:val="both"/>
              <w:rPr>
                <w:rFonts w:ascii="Times New Roman" w:eastAsia="Times New Roman" w:hAnsi="Times New Roman"/>
              </w:rPr>
            </w:pPr>
          </w:p>
        </w:tc>
      </w:tr>
      <w:tr w:rsidR="008538B6" w:rsidRPr="008538B6" w14:paraId="025910D4" w14:textId="77777777" w:rsidTr="00E1023A">
        <w:tc>
          <w:tcPr>
            <w:tcW w:w="6091" w:type="dxa"/>
            <w:gridSpan w:val="3"/>
            <w:tcBorders>
              <w:left w:val="nil"/>
              <w:bottom w:val="nil"/>
            </w:tcBorders>
          </w:tcPr>
          <w:p w14:paraId="3DDB1F93" w14:textId="77777777" w:rsidR="008538B6" w:rsidRPr="008538B6" w:rsidRDefault="008538B6" w:rsidP="008538B6">
            <w:pPr>
              <w:spacing w:after="0" w:line="240" w:lineRule="auto"/>
              <w:jc w:val="right"/>
              <w:rPr>
                <w:rFonts w:ascii="Times New Roman" w:eastAsia="Times New Roman" w:hAnsi="Times New Roman"/>
                <w:b/>
              </w:rPr>
            </w:pPr>
            <w:r w:rsidRPr="008538B6">
              <w:rPr>
                <w:rFonts w:ascii="Times New Roman" w:eastAsia="Times New Roman" w:hAnsi="Times New Roman"/>
                <w:b/>
              </w:rPr>
              <w:t>Viso:</w:t>
            </w:r>
          </w:p>
        </w:tc>
        <w:tc>
          <w:tcPr>
            <w:tcW w:w="1890" w:type="dxa"/>
          </w:tcPr>
          <w:p w14:paraId="1A572FB5" w14:textId="77777777" w:rsidR="008538B6" w:rsidRPr="008538B6" w:rsidRDefault="008538B6" w:rsidP="008538B6">
            <w:pPr>
              <w:spacing w:after="0" w:line="240" w:lineRule="auto"/>
              <w:jc w:val="both"/>
              <w:rPr>
                <w:rFonts w:ascii="Times New Roman" w:eastAsia="Times New Roman" w:hAnsi="Times New Roman"/>
              </w:rPr>
            </w:pPr>
          </w:p>
        </w:tc>
        <w:tc>
          <w:tcPr>
            <w:tcW w:w="1647" w:type="dxa"/>
            <w:tcBorders>
              <w:bottom w:val="nil"/>
              <w:right w:val="nil"/>
            </w:tcBorders>
          </w:tcPr>
          <w:p w14:paraId="1DCDFC69" w14:textId="77777777" w:rsidR="008538B6" w:rsidRPr="008538B6" w:rsidRDefault="008538B6" w:rsidP="008538B6">
            <w:pPr>
              <w:spacing w:after="0" w:line="240" w:lineRule="auto"/>
              <w:jc w:val="both"/>
              <w:rPr>
                <w:rFonts w:ascii="Times New Roman" w:eastAsia="Times New Roman" w:hAnsi="Times New Roman"/>
              </w:rPr>
            </w:pPr>
          </w:p>
        </w:tc>
      </w:tr>
    </w:tbl>
    <w:p w14:paraId="2DE74FD6" w14:textId="77777777" w:rsidR="008538B6" w:rsidRPr="008538B6" w:rsidRDefault="008538B6" w:rsidP="008538B6">
      <w:pPr>
        <w:spacing w:after="0" w:line="240" w:lineRule="auto"/>
        <w:ind w:firstLine="567"/>
        <w:jc w:val="both"/>
        <w:rPr>
          <w:rFonts w:ascii="Times New Roman" w:eastAsia="Times New Roman" w:hAnsi="Times New Roman"/>
        </w:rPr>
      </w:pPr>
    </w:p>
    <w:p w14:paraId="1DEE8EC7" w14:textId="6137E6CE" w:rsidR="008538B6" w:rsidRPr="008538B6" w:rsidRDefault="008538B6" w:rsidP="008538B6">
      <w:pPr>
        <w:spacing w:after="0" w:line="240" w:lineRule="auto"/>
        <w:ind w:firstLine="567"/>
        <w:jc w:val="both"/>
        <w:rPr>
          <w:rFonts w:ascii="Times New Roman" w:eastAsia="Times New Roman" w:hAnsi="Times New Roman"/>
          <w:color w:val="000000"/>
        </w:rPr>
      </w:pPr>
      <w:r w:rsidRPr="008538B6">
        <w:rPr>
          <w:rFonts w:ascii="Times New Roman" w:eastAsia="Times New Roman" w:hAnsi="Times New Roman"/>
          <w:color w:val="000000"/>
        </w:rPr>
        <w:t xml:space="preserve">c) informacija apie visus kitus ūkio subjektus, kurie bus pasitelkiami vykdant pirkimo sutartį, tačiau jų </w:t>
      </w:r>
      <w:r w:rsidRPr="008538B6">
        <w:rPr>
          <w:rFonts w:ascii="Times New Roman" w:eastAsia="Times New Roman" w:hAnsi="Times New Roman"/>
          <w:u w:val="single"/>
        </w:rPr>
        <w:t>pajėgumais neketinama pasiremti</w:t>
      </w:r>
      <w:r w:rsidRPr="008538B6">
        <w:rPr>
          <w:rFonts w:ascii="Times New Roman" w:eastAsia="Times New Roman" w:hAnsi="Times New Roman"/>
          <w:color w:val="000000"/>
        </w:rPr>
        <w:t xml:space="preserve">: </w:t>
      </w:r>
      <w:r w:rsidR="00F54A83">
        <w:rPr>
          <w:rFonts w:ascii="Times New Roman" w:eastAsia="Times New Roman" w:hAnsi="Times New Roman"/>
          <w:color w:val="000000"/>
        </w:rPr>
        <w:t>(jeigu žinomi)</w:t>
      </w:r>
      <w:r w:rsidRPr="008538B6">
        <w:rPr>
          <w:rFonts w:ascii="Times New Roman" w:eastAsia="Times New Roman" w:hAnsi="Times New Roman"/>
          <w:color w:val="000000"/>
        </w:rPr>
        <w:t xml:space="preserve"> </w:t>
      </w:r>
    </w:p>
    <w:tbl>
      <w:tblPr>
        <w:tblStyle w:val="Lentelstinklelis"/>
        <w:tblW w:w="9634" w:type="dxa"/>
        <w:tblLook w:val="04A0" w:firstRow="1" w:lastRow="0" w:firstColumn="1" w:lastColumn="0" w:noHBand="0" w:noVBand="1"/>
      </w:tblPr>
      <w:tblGrid>
        <w:gridCol w:w="671"/>
        <w:gridCol w:w="2726"/>
        <w:gridCol w:w="3402"/>
        <w:gridCol w:w="2835"/>
      </w:tblGrid>
      <w:tr w:rsidR="008538B6" w:rsidRPr="008538B6" w14:paraId="349951F8" w14:textId="77777777" w:rsidTr="00E1023A">
        <w:tc>
          <w:tcPr>
            <w:tcW w:w="671" w:type="dxa"/>
            <w:vAlign w:val="center"/>
          </w:tcPr>
          <w:p w14:paraId="63E81E17"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Eil. Nr.</w:t>
            </w:r>
          </w:p>
        </w:tc>
        <w:tc>
          <w:tcPr>
            <w:tcW w:w="2726" w:type="dxa"/>
            <w:vAlign w:val="center"/>
          </w:tcPr>
          <w:p w14:paraId="5AD7423A" w14:textId="0B411BE1" w:rsidR="008538B6" w:rsidRPr="008538B6" w:rsidRDefault="00F54A83" w:rsidP="008538B6">
            <w:pPr>
              <w:spacing w:after="0" w:line="240" w:lineRule="auto"/>
              <w:jc w:val="center"/>
              <w:rPr>
                <w:rFonts w:ascii="Times New Roman" w:eastAsia="Times New Roman" w:hAnsi="Times New Roman"/>
                <w:b/>
              </w:rPr>
            </w:pPr>
            <w:r>
              <w:rPr>
                <w:rFonts w:ascii="Times New Roman" w:eastAsia="Times New Roman" w:hAnsi="Times New Roman"/>
                <w:b/>
              </w:rPr>
              <w:t xml:space="preserve">Subtiekėjo </w:t>
            </w:r>
            <w:r w:rsidR="008538B6" w:rsidRPr="008538B6">
              <w:rPr>
                <w:rFonts w:ascii="Times New Roman" w:eastAsia="Times New Roman" w:hAnsi="Times New Roman"/>
                <w:b/>
              </w:rPr>
              <w:t>pavadinimas, kodas ir adresas</w:t>
            </w:r>
          </w:p>
        </w:tc>
        <w:tc>
          <w:tcPr>
            <w:tcW w:w="3402" w:type="dxa"/>
            <w:vAlign w:val="center"/>
          </w:tcPr>
          <w:p w14:paraId="0F149E2A"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Numatomi atlikti darbai</w:t>
            </w:r>
          </w:p>
        </w:tc>
        <w:tc>
          <w:tcPr>
            <w:tcW w:w="2835" w:type="dxa"/>
            <w:vAlign w:val="center"/>
          </w:tcPr>
          <w:p w14:paraId="250464BC"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Pirkimo sutarties dalis (%) pasiūlymo kainoje, kuriai ketinama pasitelkti subtiekėjus</w:t>
            </w:r>
          </w:p>
        </w:tc>
      </w:tr>
      <w:tr w:rsidR="008538B6" w:rsidRPr="008538B6" w14:paraId="00C59E9C" w14:textId="77777777" w:rsidTr="00E1023A">
        <w:tc>
          <w:tcPr>
            <w:tcW w:w="671" w:type="dxa"/>
          </w:tcPr>
          <w:p w14:paraId="78EA707B" w14:textId="77777777" w:rsidR="008538B6" w:rsidRPr="008538B6" w:rsidRDefault="008538B6" w:rsidP="008538B6">
            <w:pPr>
              <w:spacing w:after="0" w:line="240" w:lineRule="auto"/>
              <w:jc w:val="both"/>
              <w:rPr>
                <w:rFonts w:ascii="Times New Roman" w:eastAsia="Times New Roman" w:hAnsi="Times New Roman"/>
              </w:rPr>
            </w:pPr>
          </w:p>
        </w:tc>
        <w:tc>
          <w:tcPr>
            <w:tcW w:w="2726" w:type="dxa"/>
          </w:tcPr>
          <w:p w14:paraId="54EA1345" w14:textId="77777777" w:rsidR="008538B6" w:rsidRPr="008538B6" w:rsidRDefault="008538B6" w:rsidP="008538B6">
            <w:pPr>
              <w:spacing w:after="0" w:line="240" w:lineRule="auto"/>
              <w:jc w:val="both"/>
              <w:rPr>
                <w:rFonts w:ascii="Times New Roman" w:eastAsia="Times New Roman" w:hAnsi="Times New Roman"/>
              </w:rPr>
            </w:pPr>
          </w:p>
        </w:tc>
        <w:tc>
          <w:tcPr>
            <w:tcW w:w="3402" w:type="dxa"/>
          </w:tcPr>
          <w:p w14:paraId="32F2302F" w14:textId="77777777" w:rsidR="008538B6" w:rsidRPr="008538B6" w:rsidRDefault="008538B6" w:rsidP="008538B6">
            <w:pPr>
              <w:spacing w:after="0" w:line="240" w:lineRule="auto"/>
              <w:jc w:val="both"/>
              <w:rPr>
                <w:rFonts w:ascii="Times New Roman" w:eastAsia="Times New Roman" w:hAnsi="Times New Roman"/>
              </w:rPr>
            </w:pPr>
          </w:p>
        </w:tc>
        <w:tc>
          <w:tcPr>
            <w:tcW w:w="2835" w:type="dxa"/>
          </w:tcPr>
          <w:p w14:paraId="102F470E" w14:textId="77777777" w:rsidR="008538B6" w:rsidRPr="008538B6" w:rsidRDefault="008538B6" w:rsidP="008538B6">
            <w:pPr>
              <w:spacing w:after="0" w:line="240" w:lineRule="auto"/>
              <w:jc w:val="both"/>
              <w:rPr>
                <w:rFonts w:ascii="Times New Roman" w:eastAsia="Times New Roman" w:hAnsi="Times New Roman"/>
              </w:rPr>
            </w:pPr>
          </w:p>
        </w:tc>
      </w:tr>
      <w:tr w:rsidR="008538B6" w:rsidRPr="008538B6" w14:paraId="4118DFCB" w14:textId="77777777" w:rsidTr="00E1023A">
        <w:tc>
          <w:tcPr>
            <w:tcW w:w="671" w:type="dxa"/>
            <w:tcBorders>
              <w:left w:val="nil"/>
              <w:bottom w:val="nil"/>
              <w:right w:val="nil"/>
            </w:tcBorders>
          </w:tcPr>
          <w:p w14:paraId="386274D4" w14:textId="77777777" w:rsidR="008538B6" w:rsidRPr="008538B6" w:rsidRDefault="008538B6" w:rsidP="008538B6">
            <w:pPr>
              <w:spacing w:after="0" w:line="240" w:lineRule="auto"/>
              <w:jc w:val="both"/>
              <w:rPr>
                <w:rFonts w:ascii="Times New Roman" w:eastAsia="Times New Roman" w:hAnsi="Times New Roman"/>
              </w:rPr>
            </w:pPr>
          </w:p>
        </w:tc>
        <w:tc>
          <w:tcPr>
            <w:tcW w:w="2726" w:type="dxa"/>
            <w:tcBorders>
              <w:left w:val="nil"/>
              <w:bottom w:val="nil"/>
              <w:right w:val="nil"/>
            </w:tcBorders>
          </w:tcPr>
          <w:p w14:paraId="3428BEA9" w14:textId="77777777" w:rsidR="008538B6" w:rsidRPr="008538B6" w:rsidRDefault="008538B6" w:rsidP="008538B6">
            <w:pPr>
              <w:spacing w:after="0" w:line="240" w:lineRule="auto"/>
              <w:jc w:val="both"/>
              <w:rPr>
                <w:rFonts w:ascii="Times New Roman" w:eastAsia="Times New Roman" w:hAnsi="Times New Roman"/>
              </w:rPr>
            </w:pPr>
          </w:p>
        </w:tc>
        <w:tc>
          <w:tcPr>
            <w:tcW w:w="3402" w:type="dxa"/>
            <w:tcBorders>
              <w:left w:val="nil"/>
              <w:bottom w:val="nil"/>
            </w:tcBorders>
          </w:tcPr>
          <w:p w14:paraId="1A272FF0" w14:textId="77777777" w:rsidR="008538B6" w:rsidRPr="008538B6" w:rsidRDefault="008538B6" w:rsidP="008538B6">
            <w:pPr>
              <w:spacing w:after="0" w:line="240" w:lineRule="auto"/>
              <w:jc w:val="right"/>
              <w:rPr>
                <w:rFonts w:ascii="Times New Roman" w:eastAsia="Times New Roman" w:hAnsi="Times New Roman"/>
              </w:rPr>
            </w:pPr>
            <w:r w:rsidRPr="008538B6">
              <w:rPr>
                <w:rFonts w:ascii="Times New Roman" w:eastAsia="Times New Roman" w:hAnsi="Times New Roman"/>
                <w:b/>
              </w:rPr>
              <w:t>Viso:</w:t>
            </w:r>
          </w:p>
        </w:tc>
        <w:tc>
          <w:tcPr>
            <w:tcW w:w="2835" w:type="dxa"/>
          </w:tcPr>
          <w:p w14:paraId="6C66DC28" w14:textId="77777777" w:rsidR="008538B6" w:rsidRPr="008538B6" w:rsidRDefault="008538B6" w:rsidP="008538B6">
            <w:pPr>
              <w:spacing w:after="0" w:line="240" w:lineRule="auto"/>
              <w:jc w:val="both"/>
              <w:rPr>
                <w:rFonts w:ascii="Times New Roman" w:eastAsia="Times New Roman" w:hAnsi="Times New Roman"/>
              </w:rPr>
            </w:pPr>
          </w:p>
        </w:tc>
      </w:tr>
    </w:tbl>
    <w:p w14:paraId="724E52EC" w14:textId="77777777" w:rsidR="008538B6" w:rsidRPr="008538B6" w:rsidRDefault="008538B6" w:rsidP="008538B6">
      <w:pPr>
        <w:spacing w:after="0" w:line="240" w:lineRule="auto"/>
        <w:ind w:firstLine="567"/>
        <w:jc w:val="both"/>
        <w:rPr>
          <w:rFonts w:ascii="Times New Roman" w:eastAsia="Times New Roman" w:hAnsi="Times New Roman"/>
        </w:rPr>
      </w:pPr>
    </w:p>
    <w:p w14:paraId="41D02251" w14:textId="434433AE" w:rsidR="008538B6" w:rsidRPr="008538B6" w:rsidRDefault="008538B6" w:rsidP="008538B6">
      <w:pPr>
        <w:spacing w:after="0" w:line="240" w:lineRule="auto"/>
        <w:ind w:firstLine="567"/>
        <w:jc w:val="both"/>
        <w:rPr>
          <w:rFonts w:ascii="Times New Roman" w:eastAsia="Times New Roman" w:hAnsi="Times New Roman"/>
          <w:color w:val="000000"/>
        </w:rPr>
      </w:pPr>
      <w:r w:rsidRPr="008538B6">
        <w:rPr>
          <w:rFonts w:ascii="Times New Roman" w:eastAsia="Times New Roman" w:hAnsi="Times New Roman"/>
          <w:color w:val="000000"/>
        </w:rPr>
        <w:t>d) informacija apie</w:t>
      </w:r>
      <w:r w:rsidR="00474082">
        <w:rPr>
          <w:rFonts w:ascii="Times New Roman" w:eastAsia="Times New Roman" w:hAnsi="Times New Roman"/>
          <w:color w:val="000000"/>
        </w:rPr>
        <w:t xml:space="preserve"> statybos darbų vadovus</w:t>
      </w:r>
      <w:r w:rsidRPr="008538B6">
        <w:rPr>
          <w:rFonts w:ascii="Times New Roman" w:eastAsia="Times New Roman" w:hAnsi="Times New Roman"/>
          <w:color w:val="000000"/>
        </w:rPr>
        <w:t>, kurie bus pasitelkiami vykdant pirkimo sut</w:t>
      </w:r>
      <w:r w:rsidR="00F54A83">
        <w:rPr>
          <w:rFonts w:ascii="Times New Roman" w:eastAsia="Times New Roman" w:hAnsi="Times New Roman"/>
          <w:color w:val="000000"/>
        </w:rPr>
        <w:t xml:space="preserve">artį, </w:t>
      </w:r>
      <w:r w:rsidR="00474082">
        <w:rPr>
          <w:rFonts w:ascii="Times New Roman" w:eastAsia="Times New Roman" w:hAnsi="Times New Roman"/>
          <w:color w:val="000000"/>
        </w:rPr>
        <w:t>įskaitant tuos, kurie nėra</w:t>
      </w:r>
      <w:r w:rsidR="00F54A83">
        <w:rPr>
          <w:rFonts w:ascii="Times New Roman" w:eastAsia="Times New Roman" w:hAnsi="Times New Roman"/>
          <w:color w:val="000000"/>
        </w:rPr>
        <w:t xml:space="preserve"> tiekėjo </w:t>
      </w:r>
      <w:r w:rsidRPr="008538B6">
        <w:rPr>
          <w:rFonts w:ascii="Times New Roman" w:eastAsia="Times New Roman" w:hAnsi="Times New Roman"/>
          <w:color w:val="000000"/>
        </w:rPr>
        <w:t xml:space="preserve"> darbuotojai pasiūlymo pateikimo metu, bet laimėjimo atveju būtų įdarbinti:</w:t>
      </w:r>
    </w:p>
    <w:tbl>
      <w:tblPr>
        <w:tblStyle w:val="Lentelstinklelis"/>
        <w:tblW w:w="0" w:type="auto"/>
        <w:tblLook w:val="04A0" w:firstRow="1" w:lastRow="0" w:firstColumn="1" w:lastColumn="0" w:noHBand="0" w:noVBand="1"/>
      </w:tblPr>
      <w:tblGrid>
        <w:gridCol w:w="660"/>
        <w:gridCol w:w="3445"/>
        <w:gridCol w:w="2953"/>
        <w:gridCol w:w="2570"/>
      </w:tblGrid>
      <w:tr w:rsidR="008538B6" w:rsidRPr="008538B6" w14:paraId="2A35A31A" w14:textId="77777777" w:rsidTr="00E1023A">
        <w:tc>
          <w:tcPr>
            <w:tcW w:w="660" w:type="dxa"/>
            <w:vAlign w:val="center"/>
          </w:tcPr>
          <w:p w14:paraId="68C15D8E"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Eil. Nr.</w:t>
            </w:r>
          </w:p>
        </w:tc>
        <w:tc>
          <w:tcPr>
            <w:tcW w:w="3445" w:type="dxa"/>
            <w:vAlign w:val="center"/>
          </w:tcPr>
          <w:p w14:paraId="5D2F1283"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Vardas ir pavardė</w:t>
            </w:r>
          </w:p>
        </w:tc>
        <w:tc>
          <w:tcPr>
            <w:tcW w:w="2953" w:type="dxa"/>
            <w:vAlign w:val="center"/>
          </w:tcPr>
          <w:p w14:paraId="71E60414" w14:textId="571EDDCB" w:rsidR="008538B6" w:rsidRPr="008538B6" w:rsidRDefault="00E81EDF" w:rsidP="008538B6">
            <w:pPr>
              <w:spacing w:after="0" w:line="240" w:lineRule="auto"/>
              <w:jc w:val="center"/>
              <w:rPr>
                <w:rFonts w:ascii="Times New Roman" w:eastAsia="Times New Roman" w:hAnsi="Times New Roman"/>
                <w:b/>
              </w:rPr>
            </w:pPr>
            <w:r>
              <w:rPr>
                <w:rFonts w:ascii="Times New Roman" w:eastAsia="Times New Roman" w:hAnsi="Times New Roman"/>
                <w:b/>
              </w:rPr>
              <w:t>Kokiai pozicijai siūlomas specialistas (pirkimo sąlygų kvalifikacijos reikalavimų lentelės punktas)</w:t>
            </w:r>
          </w:p>
        </w:tc>
        <w:tc>
          <w:tcPr>
            <w:tcW w:w="2570" w:type="dxa"/>
            <w:vAlign w:val="center"/>
          </w:tcPr>
          <w:p w14:paraId="078F9436" w14:textId="34513F5A" w:rsidR="008538B6" w:rsidRPr="008538B6" w:rsidRDefault="00E81EDF" w:rsidP="008538B6">
            <w:pPr>
              <w:spacing w:after="0" w:line="240" w:lineRule="auto"/>
              <w:jc w:val="center"/>
              <w:rPr>
                <w:rFonts w:ascii="Times New Roman" w:eastAsia="Times New Roman" w:hAnsi="Times New Roman"/>
                <w:b/>
              </w:rPr>
            </w:pPr>
            <w:r>
              <w:rPr>
                <w:rFonts w:ascii="Times New Roman" w:eastAsia="Times New Roman" w:hAnsi="Times New Roman"/>
                <w:b/>
              </w:rPr>
              <w:t>Ar yra tiekėjo darbuotojas</w:t>
            </w:r>
            <w:r w:rsidRPr="008538B6">
              <w:rPr>
                <w:rFonts w:ascii="Times New Roman" w:eastAsia="Times New Roman" w:hAnsi="Times New Roman"/>
                <w:b/>
              </w:rPr>
              <w:t xml:space="preserve"> </w:t>
            </w:r>
            <w:r w:rsidR="008538B6" w:rsidRPr="008538B6">
              <w:rPr>
                <w:rFonts w:ascii="Times New Roman" w:eastAsia="Times New Roman" w:hAnsi="Times New Roman"/>
                <w:b/>
              </w:rPr>
              <w:t>(Taip/Ne)</w:t>
            </w:r>
          </w:p>
        </w:tc>
      </w:tr>
      <w:tr w:rsidR="008538B6" w:rsidRPr="008538B6" w14:paraId="22FED63F" w14:textId="77777777" w:rsidTr="00E1023A">
        <w:tc>
          <w:tcPr>
            <w:tcW w:w="660" w:type="dxa"/>
          </w:tcPr>
          <w:p w14:paraId="66BEDADC" w14:textId="77777777" w:rsidR="008538B6" w:rsidRPr="008538B6" w:rsidRDefault="008538B6" w:rsidP="008538B6">
            <w:pPr>
              <w:spacing w:after="0" w:line="240" w:lineRule="auto"/>
              <w:jc w:val="both"/>
              <w:rPr>
                <w:rFonts w:ascii="Times New Roman" w:eastAsia="Times New Roman" w:hAnsi="Times New Roman"/>
              </w:rPr>
            </w:pPr>
          </w:p>
        </w:tc>
        <w:tc>
          <w:tcPr>
            <w:tcW w:w="3445" w:type="dxa"/>
          </w:tcPr>
          <w:p w14:paraId="42DF0F86" w14:textId="77777777" w:rsidR="008538B6" w:rsidRPr="008538B6" w:rsidRDefault="008538B6" w:rsidP="008538B6">
            <w:pPr>
              <w:spacing w:after="0" w:line="240" w:lineRule="auto"/>
              <w:jc w:val="both"/>
              <w:rPr>
                <w:rFonts w:ascii="Times New Roman" w:eastAsia="Times New Roman" w:hAnsi="Times New Roman"/>
              </w:rPr>
            </w:pPr>
          </w:p>
        </w:tc>
        <w:tc>
          <w:tcPr>
            <w:tcW w:w="2953" w:type="dxa"/>
          </w:tcPr>
          <w:p w14:paraId="02636D36" w14:textId="77777777" w:rsidR="008538B6" w:rsidRPr="008538B6" w:rsidRDefault="008538B6" w:rsidP="008538B6">
            <w:pPr>
              <w:spacing w:after="0" w:line="240" w:lineRule="auto"/>
              <w:jc w:val="both"/>
              <w:rPr>
                <w:rFonts w:ascii="Times New Roman" w:eastAsia="Times New Roman" w:hAnsi="Times New Roman"/>
              </w:rPr>
            </w:pPr>
          </w:p>
        </w:tc>
        <w:tc>
          <w:tcPr>
            <w:tcW w:w="2570" w:type="dxa"/>
          </w:tcPr>
          <w:p w14:paraId="3B6168D0" w14:textId="77777777" w:rsidR="008538B6" w:rsidRPr="008538B6" w:rsidRDefault="008538B6" w:rsidP="008538B6">
            <w:pPr>
              <w:spacing w:after="0" w:line="240" w:lineRule="auto"/>
              <w:jc w:val="both"/>
              <w:rPr>
                <w:rFonts w:ascii="Times New Roman" w:eastAsia="Times New Roman" w:hAnsi="Times New Roman"/>
              </w:rPr>
            </w:pPr>
          </w:p>
        </w:tc>
      </w:tr>
      <w:tr w:rsidR="00E81EDF" w:rsidRPr="008538B6" w14:paraId="30571D19" w14:textId="77777777" w:rsidTr="00E1023A">
        <w:tc>
          <w:tcPr>
            <w:tcW w:w="660" w:type="dxa"/>
          </w:tcPr>
          <w:p w14:paraId="0EAFC3EB" w14:textId="77777777" w:rsidR="00E81EDF" w:rsidRPr="008538B6" w:rsidRDefault="00E81EDF" w:rsidP="008538B6">
            <w:pPr>
              <w:spacing w:after="0" w:line="240" w:lineRule="auto"/>
              <w:jc w:val="both"/>
              <w:rPr>
                <w:rFonts w:ascii="Times New Roman" w:eastAsia="Times New Roman" w:hAnsi="Times New Roman"/>
              </w:rPr>
            </w:pPr>
          </w:p>
        </w:tc>
        <w:tc>
          <w:tcPr>
            <w:tcW w:w="3445" w:type="dxa"/>
          </w:tcPr>
          <w:p w14:paraId="07FBD3AF" w14:textId="77777777" w:rsidR="00E81EDF" w:rsidRPr="008538B6" w:rsidRDefault="00E81EDF" w:rsidP="008538B6">
            <w:pPr>
              <w:spacing w:after="0" w:line="240" w:lineRule="auto"/>
              <w:jc w:val="both"/>
              <w:rPr>
                <w:rFonts w:ascii="Times New Roman" w:eastAsia="Times New Roman" w:hAnsi="Times New Roman"/>
              </w:rPr>
            </w:pPr>
          </w:p>
        </w:tc>
        <w:tc>
          <w:tcPr>
            <w:tcW w:w="2953" w:type="dxa"/>
          </w:tcPr>
          <w:p w14:paraId="62F494B9" w14:textId="77777777" w:rsidR="00E81EDF" w:rsidRPr="008538B6" w:rsidRDefault="00E81EDF" w:rsidP="008538B6">
            <w:pPr>
              <w:spacing w:after="0" w:line="240" w:lineRule="auto"/>
              <w:jc w:val="both"/>
              <w:rPr>
                <w:rFonts w:ascii="Times New Roman" w:eastAsia="Times New Roman" w:hAnsi="Times New Roman"/>
              </w:rPr>
            </w:pPr>
          </w:p>
        </w:tc>
        <w:tc>
          <w:tcPr>
            <w:tcW w:w="2570" w:type="dxa"/>
          </w:tcPr>
          <w:p w14:paraId="5BFA673B" w14:textId="77777777" w:rsidR="00E81EDF" w:rsidRPr="008538B6" w:rsidRDefault="00E81EDF" w:rsidP="008538B6">
            <w:pPr>
              <w:spacing w:after="0" w:line="240" w:lineRule="auto"/>
              <w:jc w:val="both"/>
              <w:rPr>
                <w:rFonts w:ascii="Times New Roman" w:eastAsia="Times New Roman" w:hAnsi="Times New Roman"/>
              </w:rPr>
            </w:pPr>
          </w:p>
        </w:tc>
      </w:tr>
    </w:tbl>
    <w:p w14:paraId="256E01D6" w14:textId="77777777" w:rsidR="008538B6" w:rsidRPr="008538B6" w:rsidRDefault="008538B6" w:rsidP="008538B6">
      <w:pPr>
        <w:suppressAutoHyphens/>
        <w:spacing w:after="0" w:line="240" w:lineRule="auto"/>
        <w:ind w:firstLine="567"/>
        <w:jc w:val="both"/>
        <w:rPr>
          <w:rFonts w:ascii="Times New Roman" w:eastAsia="Times New Roman" w:hAnsi="Times New Roman"/>
          <w:sz w:val="20"/>
          <w:szCs w:val="20"/>
        </w:rPr>
      </w:pPr>
      <w:r w:rsidRPr="008538B6">
        <w:rPr>
          <w:rFonts w:ascii="Times New Roman" w:eastAsia="Times New Roman" w:hAnsi="Times New Roman"/>
          <w:b/>
          <w:sz w:val="20"/>
          <w:szCs w:val="20"/>
        </w:rPr>
        <w:t>Pastaba:</w:t>
      </w:r>
      <w:r w:rsidRPr="008538B6">
        <w:rPr>
          <w:rFonts w:ascii="Times New Roman" w:eastAsia="Times New Roman" w:hAnsi="Times New Roman"/>
          <w:sz w:val="20"/>
          <w:szCs w:val="20"/>
        </w:rPr>
        <w:t xml:space="preserve"> Jeigu kvalifikacija dėl teisės verstis atitinkama veikla nebuvo tikrinama arba tikrinama ne visa apimtimi, įsipareigojame perkančiajai organizacijai, kad pirkimo sutartį vykdys tik tokią teisę turintys asmenys.</w:t>
      </w:r>
    </w:p>
    <w:p w14:paraId="08492525" w14:textId="77777777" w:rsidR="008538B6" w:rsidRPr="008538B6" w:rsidRDefault="008538B6" w:rsidP="008538B6">
      <w:pPr>
        <w:spacing w:after="0" w:line="240" w:lineRule="auto"/>
        <w:jc w:val="both"/>
        <w:rPr>
          <w:rFonts w:ascii="Times New Roman" w:eastAsia="Times New Roman" w:hAnsi="Times New Roman"/>
          <w:sz w:val="24"/>
          <w:szCs w:val="20"/>
        </w:rPr>
      </w:pPr>
    </w:p>
    <w:p w14:paraId="7922AAF8" w14:textId="77777777" w:rsidR="008538B6" w:rsidRPr="008538B6" w:rsidRDefault="008538B6" w:rsidP="008538B6">
      <w:pPr>
        <w:spacing w:after="0" w:line="240" w:lineRule="auto"/>
        <w:ind w:firstLine="567"/>
        <w:jc w:val="both"/>
        <w:rPr>
          <w:rFonts w:ascii="Times New Roman" w:eastAsia="Times New Roman" w:hAnsi="Times New Roman"/>
          <w:color w:val="000000"/>
        </w:rPr>
      </w:pPr>
      <w:r w:rsidRPr="008538B6">
        <w:rPr>
          <w:rFonts w:ascii="Times New Roman" w:eastAsia="Times New Roman" w:hAnsi="Times New Roman"/>
          <w:color w:val="000000"/>
        </w:rPr>
        <w:t>e) informacija apie Tiekėjo ir siūlomų specialistų turimus sertifikatus:</w:t>
      </w:r>
    </w:p>
    <w:tbl>
      <w:tblPr>
        <w:tblStyle w:val="Lentelstinklelis"/>
        <w:tblW w:w="9606" w:type="dxa"/>
        <w:tblLayout w:type="fixed"/>
        <w:tblLook w:val="04A0" w:firstRow="1" w:lastRow="0" w:firstColumn="1" w:lastColumn="0" w:noHBand="0" w:noVBand="1"/>
      </w:tblPr>
      <w:tblGrid>
        <w:gridCol w:w="3261"/>
        <w:gridCol w:w="1417"/>
        <w:gridCol w:w="1418"/>
        <w:gridCol w:w="3510"/>
      </w:tblGrid>
      <w:tr w:rsidR="008538B6" w:rsidRPr="008538B6" w14:paraId="764E95CE" w14:textId="77777777" w:rsidTr="00E1023A">
        <w:tc>
          <w:tcPr>
            <w:tcW w:w="3261" w:type="dxa"/>
            <w:vMerge w:val="restart"/>
            <w:vAlign w:val="center"/>
          </w:tcPr>
          <w:p w14:paraId="4205E494"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Kvalifikacijos atestato ar Teisės pripažinimo pažymos turėtojas</w:t>
            </w:r>
          </w:p>
        </w:tc>
        <w:tc>
          <w:tcPr>
            <w:tcW w:w="6345" w:type="dxa"/>
            <w:gridSpan w:val="3"/>
            <w:vAlign w:val="center"/>
          </w:tcPr>
          <w:p w14:paraId="771EDE99"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Atestatų, pažymėjimų Nr., nurodant išdavusią instituciją</w:t>
            </w:r>
          </w:p>
        </w:tc>
      </w:tr>
      <w:tr w:rsidR="008538B6" w:rsidRPr="008538B6" w14:paraId="47976F93" w14:textId="77777777" w:rsidTr="00E1023A">
        <w:tc>
          <w:tcPr>
            <w:tcW w:w="3261" w:type="dxa"/>
            <w:vMerge/>
            <w:vAlign w:val="center"/>
          </w:tcPr>
          <w:p w14:paraId="3FD5F45A" w14:textId="77777777" w:rsidR="008538B6" w:rsidRPr="008538B6" w:rsidRDefault="008538B6" w:rsidP="008538B6">
            <w:pPr>
              <w:spacing w:after="0" w:line="240" w:lineRule="auto"/>
              <w:jc w:val="center"/>
              <w:rPr>
                <w:rFonts w:ascii="Times New Roman" w:eastAsia="Times New Roman" w:hAnsi="Times New Roman"/>
                <w:b/>
              </w:rPr>
            </w:pPr>
          </w:p>
        </w:tc>
        <w:tc>
          <w:tcPr>
            <w:tcW w:w="1417" w:type="dxa"/>
            <w:vAlign w:val="center"/>
          </w:tcPr>
          <w:p w14:paraId="0E0BE58F"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 xml:space="preserve">Numeris </w:t>
            </w:r>
          </w:p>
        </w:tc>
        <w:tc>
          <w:tcPr>
            <w:tcW w:w="1418" w:type="dxa"/>
            <w:vAlign w:val="center"/>
          </w:tcPr>
          <w:p w14:paraId="79724FA6"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Išdavimo data</w:t>
            </w:r>
          </w:p>
        </w:tc>
        <w:tc>
          <w:tcPr>
            <w:tcW w:w="3510" w:type="dxa"/>
            <w:vAlign w:val="center"/>
          </w:tcPr>
          <w:p w14:paraId="3166960E" w14:textId="77777777" w:rsidR="008538B6" w:rsidRPr="008538B6" w:rsidRDefault="008538B6" w:rsidP="008538B6">
            <w:pPr>
              <w:spacing w:after="0" w:line="240" w:lineRule="auto"/>
              <w:jc w:val="center"/>
              <w:rPr>
                <w:rFonts w:ascii="Times New Roman" w:eastAsia="Times New Roman" w:hAnsi="Times New Roman"/>
                <w:b/>
              </w:rPr>
            </w:pPr>
            <w:r w:rsidRPr="008538B6">
              <w:rPr>
                <w:rFonts w:ascii="Times New Roman" w:eastAsia="Times New Roman" w:hAnsi="Times New Roman"/>
                <w:b/>
              </w:rPr>
              <w:t>Išdavusi institucija</w:t>
            </w:r>
          </w:p>
        </w:tc>
      </w:tr>
      <w:tr w:rsidR="008538B6" w:rsidRPr="008538B6" w14:paraId="326897D8" w14:textId="77777777" w:rsidTr="00E1023A">
        <w:tc>
          <w:tcPr>
            <w:tcW w:w="3261" w:type="dxa"/>
          </w:tcPr>
          <w:p w14:paraId="17A0481A" w14:textId="77777777" w:rsidR="008538B6" w:rsidRPr="008538B6" w:rsidRDefault="008538B6" w:rsidP="008538B6">
            <w:pPr>
              <w:spacing w:after="0" w:line="240" w:lineRule="auto"/>
              <w:jc w:val="both"/>
              <w:rPr>
                <w:rFonts w:ascii="Times New Roman" w:eastAsia="Times New Roman" w:hAnsi="Times New Roman"/>
              </w:rPr>
            </w:pPr>
          </w:p>
        </w:tc>
        <w:tc>
          <w:tcPr>
            <w:tcW w:w="1417" w:type="dxa"/>
          </w:tcPr>
          <w:p w14:paraId="7AFABDEC" w14:textId="77777777" w:rsidR="008538B6" w:rsidRPr="008538B6" w:rsidRDefault="008538B6" w:rsidP="008538B6">
            <w:pPr>
              <w:spacing w:after="0" w:line="240" w:lineRule="auto"/>
              <w:jc w:val="both"/>
              <w:rPr>
                <w:rFonts w:ascii="Times New Roman" w:eastAsia="Times New Roman" w:hAnsi="Times New Roman"/>
              </w:rPr>
            </w:pPr>
          </w:p>
        </w:tc>
        <w:tc>
          <w:tcPr>
            <w:tcW w:w="1418" w:type="dxa"/>
          </w:tcPr>
          <w:p w14:paraId="0054F495" w14:textId="77777777" w:rsidR="008538B6" w:rsidRPr="008538B6" w:rsidRDefault="008538B6" w:rsidP="008538B6">
            <w:pPr>
              <w:spacing w:after="0" w:line="240" w:lineRule="auto"/>
              <w:jc w:val="both"/>
              <w:rPr>
                <w:rFonts w:ascii="Times New Roman" w:eastAsia="Times New Roman" w:hAnsi="Times New Roman"/>
              </w:rPr>
            </w:pPr>
          </w:p>
        </w:tc>
        <w:tc>
          <w:tcPr>
            <w:tcW w:w="3510" w:type="dxa"/>
          </w:tcPr>
          <w:p w14:paraId="5637B6B1" w14:textId="77777777" w:rsidR="008538B6" w:rsidRPr="008538B6" w:rsidRDefault="008538B6" w:rsidP="008538B6">
            <w:pPr>
              <w:spacing w:after="0" w:line="240" w:lineRule="auto"/>
              <w:jc w:val="both"/>
              <w:rPr>
                <w:rFonts w:ascii="Times New Roman" w:eastAsia="Times New Roman" w:hAnsi="Times New Roman"/>
              </w:rPr>
            </w:pPr>
          </w:p>
        </w:tc>
      </w:tr>
      <w:tr w:rsidR="008538B6" w:rsidRPr="008538B6" w14:paraId="1ED85817" w14:textId="77777777" w:rsidTr="00E1023A">
        <w:tc>
          <w:tcPr>
            <w:tcW w:w="3261" w:type="dxa"/>
          </w:tcPr>
          <w:p w14:paraId="7195FEC6" w14:textId="77777777" w:rsidR="008538B6" w:rsidRPr="008538B6" w:rsidRDefault="008538B6" w:rsidP="008538B6">
            <w:pPr>
              <w:spacing w:after="0" w:line="240" w:lineRule="auto"/>
              <w:jc w:val="both"/>
              <w:rPr>
                <w:rFonts w:ascii="Times New Roman" w:eastAsia="Times New Roman" w:hAnsi="Times New Roman"/>
              </w:rPr>
            </w:pPr>
          </w:p>
        </w:tc>
        <w:tc>
          <w:tcPr>
            <w:tcW w:w="1417" w:type="dxa"/>
          </w:tcPr>
          <w:p w14:paraId="225BF2CF" w14:textId="77777777" w:rsidR="008538B6" w:rsidRPr="008538B6" w:rsidRDefault="008538B6" w:rsidP="008538B6">
            <w:pPr>
              <w:spacing w:after="0" w:line="240" w:lineRule="auto"/>
              <w:jc w:val="both"/>
              <w:rPr>
                <w:rFonts w:ascii="Times New Roman" w:eastAsia="Times New Roman" w:hAnsi="Times New Roman"/>
              </w:rPr>
            </w:pPr>
          </w:p>
        </w:tc>
        <w:tc>
          <w:tcPr>
            <w:tcW w:w="1418" w:type="dxa"/>
          </w:tcPr>
          <w:p w14:paraId="3C7EB2DC" w14:textId="77777777" w:rsidR="008538B6" w:rsidRPr="008538B6" w:rsidRDefault="008538B6" w:rsidP="008538B6">
            <w:pPr>
              <w:spacing w:after="0" w:line="240" w:lineRule="auto"/>
              <w:jc w:val="both"/>
              <w:rPr>
                <w:rFonts w:ascii="Times New Roman" w:eastAsia="Times New Roman" w:hAnsi="Times New Roman"/>
              </w:rPr>
            </w:pPr>
          </w:p>
        </w:tc>
        <w:tc>
          <w:tcPr>
            <w:tcW w:w="3510" w:type="dxa"/>
          </w:tcPr>
          <w:p w14:paraId="63A07C95" w14:textId="77777777" w:rsidR="008538B6" w:rsidRPr="008538B6" w:rsidRDefault="008538B6" w:rsidP="008538B6">
            <w:pPr>
              <w:spacing w:after="0" w:line="240" w:lineRule="auto"/>
              <w:jc w:val="both"/>
              <w:rPr>
                <w:rFonts w:ascii="Times New Roman" w:eastAsia="Times New Roman" w:hAnsi="Times New Roman"/>
              </w:rPr>
            </w:pPr>
          </w:p>
        </w:tc>
      </w:tr>
      <w:tr w:rsidR="008538B6" w:rsidRPr="008538B6" w14:paraId="338A19D3" w14:textId="77777777" w:rsidTr="00E1023A">
        <w:tc>
          <w:tcPr>
            <w:tcW w:w="3261" w:type="dxa"/>
          </w:tcPr>
          <w:p w14:paraId="6CB83CC6" w14:textId="77777777" w:rsidR="008538B6" w:rsidRPr="008538B6" w:rsidRDefault="008538B6" w:rsidP="008538B6">
            <w:pPr>
              <w:spacing w:after="0" w:line="240" w:lineRule="auto"/>
              <w:jc w:val="both"/>
              <w:rPr>
                <w:rFonts w:ascii="Times New Roman" w:eastAsia="Times New Roman" w:hAnsi="Times New Roman"/>
              </w:rPr>
            </w:pPr>
          </w:p>
        </w:tc>
        <w:tc>
          <w:tcPr>
            <w:tcW w:w="1417" w:type="dxa"/>
          </w:tcPr>
          <w:p w14:paraId="730070A3" w14:textId="77777777" w:rsidR="008538B6" w:rsidRPr="008538B6" w:rsidRDefault="008538B6" w:rsidP="008538B6">
            <w:pPr>
              <w:spacing w:after="0" w:line="240" w:lineRule="auto"/>
              <w:jc w:val="both"/>
              <w:rPr>
                <w:rFonts w:ascii="Times New Roman" w:eastAsia="Times New Roman" w:hAnsi="Times New Roman"/>
              </w:rPr>
            </w:pPr>
          </w:p>
        </w:tc>
        <w:tc>
          <w:tcPr>
            <w:tcW w:w="1418" w:type="dxa"/>
          </w:tcPr>
          <w:p w14:paraId="72EE0F07" w14:textId="77777777" w:rsidR="008538B6" w:rsidRPr="008538B6" w:rsidRDefault="008538B6" w:rsidP="008538B6">
            <w:pPr>
              <w:spacing w:after="0" w:line="240" w:lineRule="auto"/>
              <w:jc w:val="both"/>
              <w:rPr>
                <w:rFonts w:ascii="Times New Roman" w:eastAsia="Times New Roman" w:hAnsi="Times New Roman"/>
              </w:rPr>
            </w:pPr>
          </w:p>
        </w:tc>
        <w:tc>
          <w:tcPr>
            <w:tcW w:w="3510" w:type="dxa"/>
          </w:tcPr>
          <w:p w14:paraId="31C37C73" w14:textId="77777777" w:rsidR="008538B6" w:rsidRPr="008538B6" w:rsidRDefault="008538B6" w:rsidP="008538B6">
            <w:pPr>
              <w:spacing w:after="0" w:line="240" w:lineRule="auto"/>
              <w:jc w:val="both"/>
              <w:rPr>
                <w:rFonts w:ascii="Times New Roman" w:eastAsia="Times New Roman" w:hAnsi="Times New Roman"/>
              </w:rPr>
            </w:pPr>
          </w:p>
        </w:tc>
      </w:tr>
      <w:tr w:rsidR="008538B6" w:rsidRPr="008538B6" w14:paraId="12C5EE03" w14:textId="77777777" w:rsidTr="00E1023A">
        <w:tc>
          <w:tcPr>
            <w:tcW w:w="3261" w:type="dxa"/>
          </w:tcPr>
          <w:p w14:paraId="540D8985" w14:textId="77777777" w:rsidR="008538B6" w:rsidRPr="008538B6" w:rsidRDefault="008538B6" w:rsidP="008538B6">
            <w:pPr>
              <w:spacing w:after="0" w:line="240" w:lineRule="auto"/>
              <w:jc w:val="both"/>
              <w:rPr>
                <w:rFonts w:ascii="Times New Roman" w:eastAsia="Times New Roman" w:hAnsi="Times New Roman"/>
              </w:rPr>
            </w:pPr>
          </w:p>
        </w:tc>
        <w:tc>
          <w:tcPr>
            <w:tcW w:w="1417" w:type="dxa"/>
          </w:tcPr>
          <w:p w14:paraId="2661934D" w14:textId="77777777" w:rsidR="008538B6" w:rsidRPr="008538B6" w:rsidRDefault="008538B6" w:rsidP="008538B6">
            <w:pPr>
              <w:spacing w:after="0" w:line="240" w:lineRule="auto"/>
              <w:jc w:val="both"/>
              <w:rPr>
                <w:rFonts w:ascii="Times New Roman" w:eastAsia="Times New Roman" w:hAnsi="Times New Roman"/>
              </w:rPr>
            </w:pPr>
          </w:p>
        </w:tc>
        <w:tc>
          <w:tcPr>
            <w:tcW w:w="1418" w:type="dxa"/>
          </w:tcPr>
          <w:p w14:paraId="085CBE9A" w14:textId="77777777" w:rsidR="008538B6" w:rsidRPr="008538B6" w:rsidRDefault="008538B6" w:rsidP="008538B6">
            <w:pPr>
              <w:spacing w:after="0" w:line="240" w:lineRule="auto"/>
              <w:jc w:val="both"/>
              <w:rPr>
                <w:rFonts w:ascii="Times New Roman" w:eastAsia="Times New Roman" w:hAnsi="Times New Roman"/>
              </w:rPr>
            </w:pPr>
          </w:p>
        </w:tc>
        <w:tc>
          <w:tcPr>
            <w:tcW w:w="3510" w:type="dxa"/>
          </w:tcPr>
          <w:p w14:paraId="6908D450" w14:textId="77777777" w:rsidR="008538B6" w:rsidRPr="008538B6" w:rsidRDefault="008538B6" w:rsidP="008538B6">
            <w:pPr>
              <w:spacing w:after="0" w:line="240" w:lineRule="auto"/>
              <w:jc w:val="both"/>
              <w:rPr>
                <w:rFonts w:ascii="Times New Roman" w:eastAsia="Times New Roman" w:hAnsi="Times New Roman"/>
              </w:rPr>
            </w:pPr>
          </w:p>
        </w:tc>
      </w:tr>
    </w:tbl>
    <w:p w14:paraId="4E48A09C" w14:textId="77777777" w:rsidR="008538B6" w:rsidRPr="008538B6" w:rsidRDefault="008538B6" w:rsidP="008538B6">
      <w:pPr>
        <w:spacing w:after="0" w:line="240" w:lineRule="auto"/>
        <w:ind w:firstLine="567"/>
        <w:jc w:val="both"/>
        <w:rPr>
          <w:rFonts w:ascii="Times New Roman" w:eastAsia="Times New Roman" w:hAnsi="Times New Roman"/>
          <w:sz w:val="24"/>
          <w:szCs w:val="20"/>
        </w:rPr>
      </w:pPr>
    </w:p>
    <w:p w14:paraId="5346715D" w14:textId="0667CADA" w:rsidR="008538B6" w:rsidRPr="008538B6" w:rsidRDefault="008538B6" w:rsidP="00856F63">
      <w:pPr>
        <w:spacing w:after="0" w:line="240" w:lineRule="auto"/>
        <w:jc w:val="both"/>
        <w:rPr>
          <w:rFonts w:ascii="Times New Roman" w:eastAsia="Times New Roman" w:hAnsi="Times New Roman"/>
        </w:rPr>
      </w:pPr>
      <w:r w:rsidRPr="008538B6">
        <w:rPr>
          <w:rFonts w:ascii="Times New Roman" w:eastAsia="Times New Roman" w:hAnsi="Times New Roman"/>
        </w:rPr>
        <w:t>Kartu su pasiūlymu pateikiami dokumentai:</w:t>
      </w:r>
    </w:p>
    <w:tbl>
      <w:tblPr>
        <w:tblStyle w:val="Lentelstinklelis"/>
        <w:tblpPr w:leftFromText="180" w:rightFromText="180" w:vertAnchor="text" w:tblpY="29"/>
        <w:tblW w:w="9606" w:type="dxa"/>
        <w:tblLook w:val="04A0" w:firstRow="1" w:lastRow="0" w:firstColumn="1" w:lastColumn="0" w:noHBand="0" w:noVBand="1"/>
      </w:tblPr>
      <w:tblGrid>
        <w:gridCol w:w="511"/>
        <w:gridCol w:w="6401"/>
        <w:gridCol w:w="2694"/>
      </w:tblGrid>
      <w:tr w:rsidR="008538B6" w:rsidRPr="008538B6" w14:paraId="29D5AAC0" w14:textId="77777777" w:rsidTr="00E1023A">
        <w:tc>
          <w:tcPr>
            <w:tcW w:w="511" w:type="dxa"/>
            <w:vAlign w:val="center"/>
          </w:tcPr>
          <w:p w14:paraId="5077DDD1" w14:textId="77777777" w:rsidR="008538B6" w:rsidRPr="008538B6" w:rsidRDefault="008538B6" w:rsidP="008538B6">
            <w:pPr>
              <w:tabs>
                <w:tab w:val="left" w:pos="851"/>
              </w:tabs>
              <w:spacing w:after="0" w:line="240" w:lineRule="auto"/>
              <w:ind w:right="-108"/>
              <w:jc w:val="center"/>
              <w:rPr>
                <w:rFonts w:ascii="Times New Roman" w:eastAsia="Times New Roman" w:hAnsi="Times New Roman"/>
              </w:rPr>
            </w:pPr>
            <w:r w:rsidRPr="008538B6">
              <w:rPr>
                <w:rFonts w:ascii="Times New Roman" w:eastAsia="Times New Roman" w:hAnsi="Times New Roman"/>
              </w:rPr>
              <w:t>Eil. Nr.</w:t>
            </w:r>
          </w:p>
        </w:tc>
        <w:tc>
          <w:tcPr>
            <w:tcW w:w="6401" w:type="dxa"/>
            <w:vAlign w:val="center"/>
          </w:tcPr>
          <w:p w14:paraId="21857D62" w14:textId="77777777" w:rsidR="008538B6" w:rsidRPr="008538B6" w:rsidRDefault="008538B6" w:rsidP="008538B6">
            <w:pPr>
              <w:spacing w:after="0" w:line="240" w:lineRule="auto"/>
              <w:jc w:val="center"/>
              <w:rPr>
                <w:rFonts w:ascii="Times New Roman" w:eastAsia="Times New Roman" w:hAnsi="Times New Roman"/>
              </w:rPr>
            </w:pPr>
            <w:r w:rsidRPr="008538B6">
              <w:rPr>
                <w:rFonts w:ascii="Times New Roman" w:eastAsia="TimesNewRomanPSMT" w:hAnsi="Times New Roman"/>
              </w:rPr>
              <w:t>Pateiktų dokumentų pavadinimas</w:t>
            </w:r>
          </w:p>
        </w:tc>
        <w:tc>
          <w:tcPr>
            <w:tcW w:w="2694" w:type="dxa"/>
            <w:vAlign w:val="center"/>
          </w:tcPr>
          <w:p w14:paraId="1927E601" w14:textId="77777777" w:rsidR="008538B6" w:rsidRPr="008538B6" w:rsidRDefault="008538B6" w:rsidP="008538B6">
            <w:pPr>
              <w:spacing w:after="0" w:line="240" w:lineRule="auto"/>
              <w:jc w:val="center"/>
              <w:rPr>
                <w:rFonts w:ascii="Times New Roman" w:eastAsia="Times New Roman" w:hAnsi="Times New Roman"/>
              </w:rPr>
            </w:pPr>
            <w:r w:rsidRPr="008538B6">
              <w:rPr>
                <w:rFonts w:ascii="Times New Roman" w:eastAsia="Times New Roman" w:hAnsi="Times New Roman"/>
              </w:rPr>
              <w:t>Konfidenciali informacija</w:t>
            </w:r>
          </w:p>
          <w:p w14:paraId="2AAF8031" w14:textId="77777777" w:rsidR="008538B6" w:rsidRPr="008538B6" w:rsidRDefault="008538B6" w:rsidP="008538B6">
            <w:pPr>
              <w:spacing w:after="0" w:line="240" w:lineRule="auto"/>
              <w:jc w:val="center"/>
              <w:rPr>
                <w:rFonts w:ascii="Times New Roman" w:eastAsia="Times New Roman" w:hAnsi="Times New Roman"/>
              </w:rPr>
            </w:pPr>
            <w:r w:rsidRPr="008538B6">
              <w:rPr>
                <w:rFonts w:ascii="Times New Roman" w:eastAsia="Times New Roman" w:hAnsi="Times New Roman"/>
              </w:rPr>
              <w:t>(Taip/Ne)</w:t>
            </w:r>
          </w:p>
        </w:tc>
      </w:tr>
      <w:tr w:rsidR="008538B6" w:rsidRPr="008538B6" w14:paraId="46F5EBA4" w14:textId="77777777" w:rsidTr="00E1023A">
        <w:tc>
          <w:tcPr>
            <w:tcW w:w="511" w:type="dxa"/>
          </w:tcPr>
          <w:p w14:paraId="05043E27" w14:textId="77777777" w:rsidR="008538B6" w:rsidRPr="008538B6" w:rsidRDefault="008538B6" w:rsidP="008538B6">
            <w:pPr>
              <w:spacing w:after="0" w:line="240" w:lineRule="auto"/>
              <w:jc w:val="both"/>
              <w:rPr>
                <w:rFonts w:ascii="Times New Roman" w:eastAsia="Times New Roman" w:hAnsi="Times New Roman"/>
              </w:rPr>
            </w:pPr>
            <w:r w:rsidRPr="008538B6">
              <w:rPr>
                <w:rFonts w:ascii="Times New Roman" w:eastAsia="Times New Roman" w:hAnsi="Times New Roman"/>
              </w:rPr>
              <w:t>1.</w:t>
            </w:r>
          </w:p>
        </w:tc>
        <w:tc>
          <w:tcPr>
            <w:tcW w:w="6401" w:type="dxa"/>
          </w:tcPr>
          <w:p w14:paraId="0ED10CB4" w14:textId="77777777" w:rsidR="008538B6" w:rsidRPr="008538B6" w:rsidRDefault="008538B6" w:rsidP="008538B6">
            <w:pPr>
              <w:tabs>
                <w:tab w:val="left" w:pos="709"/>
              </w:tabs>
              <w:spacing w:after="0" w:line="240" w:lineRule="auto"/>
              <w:jc w:val="both"/>
              <w:rPr>
                <w:rFonts w:ascii="Times New Roman" w:eastAsia="Times New Roman" w:hAnsi="Times New Roman"/>
              </w:rPr>
            </w:pPr>
          </w:p>
        </w:tc>
        <w:tc>
          <w:tcPr>
            <w:tcW w:w="2694" w:type="dxa"/>
          </w:tcPr>
          <w:p w14:paraId="04E10127" w14:textId="77777777" w:rsidR="008538B6" w:rsidRPr="008538B6" w:rsidRDefault="008538B6" w:rsidP="008538B6">
            <w:pPr>
              <w:spacing w:after="0" w:line="240" w:lineRule="auto"/>
              <w:jc w:val="center"/>
              <w:rPr>
                <w:rFonts w:ascii="Times New Roman" w:eastAsia="Times New Roman" w:hAnsi="Times New Roman"/>
              </w:rPr>
            </w:pPr>
          </w:p>
        </w:tc>
      </w:tr>
    </w:tbl>
    <w:p w14:paraId="635DCE70" w14:textId="77777777" w:rsidR="008538B6" w:rsidRPr="008538B6" w:rsidRDefault="008538B6" w:rsidP="008538B6">
      <w:pPr>
        <w:spacing w:after="0" w:line="240" w:lineRule="auto"/>
        <w:jc w:val="both"/>
        <w:rPr>
          <w:rFonts w:ascii="Times New Roman" w:eastAsia="Times New Roman" w:hAnsi="Times New Roman"/>
          <w:color w:val="000000"/>
          <w:sz w:val="20"/>
          <w:szCs w:val="20"/>
        </w:rPr>
      </w:pPr>
      <w:r w:rsidRPr="008538B6">
        <w:rPr>
          <w:rFonts w:ascii="Times New Roman" w:eastAsia="Times New Roman" w:hAnsi="Times New Roman"/>
          <w:color w:val="000000"/>
          <w:sz w:val="20"/>
          <w:szCs w:val="20"/>
        </w:rPr>
        <w:t>Pastabos:</w:t>
      </w:r>
    </w:p>
    <w:p w14:paraId="20C5930E" w14:textId="77777777" w:rsidR="008538B6" w:rsidRPr="008538B6" w:rsidRDefault="008538B6" w:rsidP="008538B6">
      <w:pPr>
        <w:spacing w:after="0" w:line="240" w:lineRule="auto"/>
        <w:jc w:val="both"/>
        <w:rPr>
          <w:rFonts w:ascii="Times New Roman" w:eastAsia="Times New Roman" w:hAnsi="Times New Roman"/>
          <w:color w:val="000000"/>
          <w:sz w:val="20"/>
          <w:szCs w:val="20"/>
        </w:rPr>
      </w:pPr>
      <w:r w:rsidRPr="008538B6">
        <w:rPr>
          <w:rFonts w:ascii="Times New Roman" w:eastAsia="Times New Roman" w:hAnsi="Times New Roman"/>
          <w:color w:val="000000"/>
          <w:sz w:val="20"/>
          <w:szCs w:val="20"/>
        </w:rPr>
        <w:t>1. Tiekėjas, nurodantis konfidencialią informaciją, privalo vadovautis Viešųjų pirkimų įstatymo 20 straipsnio 2 dalimi.</w:t>
      </w:r>
    </w:p>
    <w:p w14:paraId="56A736EF" w14:textId="77777777" w:rsidR="008538B6" w:rsidRPr="008538B6" w:rsidRDefault="008538B6" w:rsidP="008538B6">
      <w:pPr>
        <w:spacing w:after="0" w:line="240" w:lineRule="auto"/>
        <w:jc w:val="both"/>
        <w:rPr>
          <w:rFonts w:ascii="Times New Roman" w:eastAsia="Times New Roman" w:hAnsi="Times New Roman"/>
          <w:color w:val="000000"/>
          <w:sz w:val="20"/>
          <w:szCs w:val="20"/>
        </w:rPr>
      </w:pPr>
      <w:r w:rsidRPr="008538B6">
        <w:rPr>
          <w:rFonts w:ascii="Times New Roman" w:eastAsia="Times New Roman" w:hAnsi="Times New Roman"/>
          <w:color w:val="000000"/>
          <w:sz w:val="20"/>
          <w:szCs w:val="20"/>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7F3472A" w14:textId="77777777" w:rsidR="008538B6" w:rsidRPr="008538B6" w:rsidRDefault="008538B6" w:rsidP="008538B6">
      <w:pPr>
        <w:spacing w:after="0" w:line="240" w:lineRule="auto"/>
        <w:jc w:val="both"/>
        <w:rPr>
          <w:rFonts w:ascii="Times New Roman" w:eastAsia="Times New Roman" w:hAnsi="Times New Roman"/>
          <w:color w:val="000000"/>
          <w:sz w:val="20"/>
          <w:szCs w:val="20"/>
        </w:rPr>
      </w:pPr>
      <w:r w:rsidRPr="008538B6">
        <w:rPr>
          <w:rFonts w:ascii="Times New Roman" w:eastAsia="Times New Roman" w:hAnsi="Times New Roman"/>
          <w:color w:val="000000"/>
          <w:sz w:val="20"/>
          <w:szCs w:val="20"/>
        </w:rPr>
        <w:t>3. Jei Tiekėjas šios lentelės neužpildo ir (ar) failo (bylos) pavadinime nenurodo „konfidencialu“, perkančioji organizacija laiko, kad jo pateiktame pasiūlyme nėra konfidencialios informacijos.</w:t>
      </w:r>
    </w:p>
    <w:p w14:paraId="7AFDF603" w14:textId="77777777" w:rsidR="008538B6" w:rsidRPr="008538B6" w:rsidRDefault="008538B6" w:rsidP="008538B6">
      <w:pPr>
        <w:widowControl w:val="0"/>
        <w:spacing w:after="0" w:line="240" w:lineRule="auto"/>
        <w:jc w:val="both"/>
        <w:rPr>
          <w:rFonts w:ascii="Times New Roman" w:eastAsia="Times New Roman" w:hAnsi="Times New Roman"/>
          <w:sz w:val="12"/>
          <w:szCs w:val="12"/>
        </w:rPr>
      </w:pPr>
    </w:p>
    <w:tbl>
      <w:tblPr>
        <w:tblW w:w="9639" w:type="dxa"/>
        <w:tblLayout w:type="fixed"/>
        <w:tblLook w:val="01E0" w:firstRow="1" w:lastRow="1" w:firstColumn="1" w:lastColumn="1" w:noHBand="0" w:noVBand="0"/>
      </w:tblPr>
      <w:tblGrid>
        <w:gridCol w:w="9639"/>
      </w:tblGrid>
      <w:tr w:rsidR="008538B6" w:rsidRPr="008538B6" w14:paraId="30053E76" w14:textId="77777777" w:rsidTr="00E1023A">
        <w:trPr>
          <w:trHeight w:val="324"/>
        </w:trPr>
        <w:tc>
          <w:tcPr>
            <w:tcW w:w="9639" w:type="dxa"/>
          </w:tcPr>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014"/>
              <w:gridCol w:w="2835"/>
              <w:gridCol w:w="2835"/>
            </w:tblGrid>
            <w:tr w:rsidR="00E52DF0" w:rsidRPr="00F7180A" w14:paraId="4D140D30" w14:textId="3383FA95" w:rsidTr="00E52DF0">
              <w:trPr>
                <w:trHeight w:val="341"/>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EA659CE" w14:textId="77777777" w:rsidR="00E52DF0" w:rsidRPr="00F7180A" w:rsidRDefault="00E52DF0" w:rsidP="00E52DF0">
                  <w:pPr>
                    <w:jc w:val="center"/>
                    <w:rPr>
                      <w:rFonts w:ascii="Times New Roman" w:eastAsia="Times New Roman" w:hAnsi="Times New Roman"/>
                      <w:b/>
                    </w:rPr>
                  </w:pPr>
                  <w:r w:rsidRPr="00F7180A">
                    <w:rPr>
                      <w:rFonts w:ascii="Times New Roman" w:eastAsia="Times New Roman" w:hAnsi="Times New Roman"/>
                      <w:b/>
                    </w:rPr>
                    <w:t>Nr.</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5ED00A9A" w14:textId="77777777" w:rsidR="00E52DF0" w:rsidRPr="00F7180A" w:rsidRDefault="00E52DF0" w:rsidP="00E52DF0">
                  <w:pPr>
                    <w:jc w:val="center"/>
                    <w:rPr>
                      <w:rFonts w:ascii="Times New Roman" w:eastAsia="Times New Roman" w:hAnsi="Times New Roman"/>
                      <w:b/>
                    </w:rPr>
                  </w:pPr>
                  <w:r w:rsidRPr="00F7180A">
                    <w:rPr>
                      <w:rFonts w:ascii="Times New Roman" w:eastAsia="Times New Roman" w:hAnsi="Times New Roman"/>
                      <w:b/>
                    </w:rPr>
                    <w:t>Techninės charakteristikos (parametrai) (ŠIAURINĖ PASTATO PUSĖ)</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E339CD2" w14:textId="77777777" w:rsidR="00E52DF0" w:rsidRPr="00F7180A" w:rsidRDefault="00E52DF0" w:rsidP="00E52DF0">
                  <w:pPr>
                    <w:jc w:val="center"/>
                    <w:rPr>
                      <w:rFonts w:ascii="Times New Roman" w:eastAsia="Times New Roman" w:hAnsi="Times New Roman"/>
                      <w:b/>
                    </w:rPr>
                  </w:pPr>
                  <w:r w:rsidRPr="00F7180A">
                    <w:rPr>
                      <w:rFonts w:ascii="Times New Roman" w:eastAsia="Times New Roman" w:hAnsi="Times New Roman"/>
                      <w:b/>
                    </w:rPr>
                    <w:t>Reikalaujamos techninių charakteristikų (parametrų) reikšmės</w:t>
                  </w:r>
                </w:p>
              </w:tc>
              <w:tc>
                <w:tcPr>
                  <w:tcW w:w="2835" w:type="dxa"/>
                  <w:tcBorders>
                    <w:top w:val="single" w:sz="4" w:space="0" w:color="auto"/>
                    <w:left w:val="single" w:sz="4" w:space="0" w:color="auto"/>
                    <w:bottom w:val="single" w:sz="4" w:space="0" w:color="auto"/>
                    <w:right w:val="single" w:sz="4" w:space="0" w:color="auto"/>
                  </w:tcBorders>
                </w:tcPr>
                <w:p w14:paraId="693103DD" w14:textId="723741C8" w:rsidR="00E52DF0" w:rsidRPr="00F7180A" w:rsidRDefault="00E52DF0" w:rsidP="00E52DF0">
                  <w:pPr>
                    <w:jc w:val="center"/>
                    <w:rPr>
                      <w:rFonts w:ascii="Times New Roman" w:eastAsia="Times New Roman" w:hAnsi="Times New Roman"/>
                      <w:b/>
                    </w:rPr>
                  </w:pPr>
                  <w:r>
                    <w:rPr>
                      <w:rFonts w:ascii="Times New Roman" w:eastAsia="Times New Roman" w:hAnsi="Times New Roman"/>
                      <w:b/>
                    </w:rPr>
                    <w:t>Tiekėjo siūlomi parametrai</w:t>
                  </w:r>
                </w:p>
              </w:tc>
            </w:tr>
            <w:tr w:rsidR="00E52DF0" w:rsidRPr="00F7180A" w14:paraId="0E38F301" w14:textId="186E180B"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4ACFAB"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1.</w:t>
                  </w:r>
                </w:p>
              </w:tc>
              <w:tc>
                <w:tcPr>
                  <w:tcW w:w="8684"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9D20E8" w14:textId="45AD91C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Išorinis VRF sistemos lauko blokas, inverterinis, ne mažiau 1 vnt.</w:t>
                  </w:r>
                </w:p>
              </w:tc>
            </w:tr>
            <w:tr w:rsidR="00E52DF0" w:rsidRPr="00F7180A" w14:paraId="241B4ADD" w14:textId="710445FC" w:rsidTr="00E52DF0">
              <w:tc>
                <w:tcPr>
                  <w:tcW w:w="704" w:type="dxa"/>
                  <w:tcBorders>
                    <w:top w:val="single" w:sz="4" w:space="0" w:color="auto"/>
                    <w:left w:val="single" w:sz="4" w:space="0" w:color="auto"/>
                    <w:bottom w:val="single" w:sz="4" w:space="0" w:color="auto"/>
                    <w:right w:val="single" w:sz="4" w:space="0" w:color="auto"/>
                  </w:tcBorders>
                </w:tcPr>
                <w:p w14:paraId="39CF27E2" w14:textId="77777777" w:rsidR="00E52DF0" w:rsidRPr="00F7180A" w:rsidRDefault="00E52DF0" w:rsidP="00E52DF0">
                  <w:pPr>
                    <w:pStyle w:val="Sraopastraipa"/>
                    <w:tabs>
                      <w:tab w:val="left" w:pos="-105"/>
                    </w:tabs>
                    <w:ind w:left="0"/>
                    <w:rPr>
                      <w:rFonts w:ascii="Times New Roman" w:eastAsia="Times New Roman" w:hAnsi="Times New Roman"/>
                      <w:b/>
                      <w:sz w:val="20"/>
                      <w:szCs w:val="20"/>
                    </w:rPr>
                  </w:pPr>
                  <w:r w:rsidRPr="00F7180A">
                    <w:rPr>
                      <w:rFonts w:ascii="Times New Roman" w:eastAsia="Times New Roman" w:hAnsi="Times New Roman"/>
                      <w:b/>
                      <w:sz w:val="20"/>
                      <w:szCs w:val="20"/>
                    </w:rPr>
                    <w:t>1.1</w:t>
                  </w:r>
                </w:p>
              </w:tc>
              <w:tc>
                <w:tcPr>
                  <w:tcW w:w="3014" w:type="dxa"/>
                  <w:tcBorders>
                    <w:top w:val="single" w:sz="4" w:space="0" w:color="auto"/>
                    <w:left w:val="single" w:sz="4" w:space="0" w:color="auto"/>
                    <w:bottom w:val="single" w:sz="4" w:space="0" w:color="auto"/>
                    <w:right w:val="single" w:sz="4" w:space="0" w:color="auto"/>
                  </w:tcBorders>
                </w:tcPr>
                <w:p w14:paraId="5B39DD9F" w14:textId="77777777" w:rsidR="00E52DF0" w:rsidRPr="00F7180A" w:rsidRDefault="00E52DF0" w:rsidP="00E52DF0">
                  <w:pPr>
                    <w:tabs>
                      <w:tab w:val="left" w:pos="30"/>
                      <w:tab w:val="left" w:pos="186"/>
                    </w:tabs>
                    <w:spacing w:line="20" w:lineRule="atLeast"/>
                    <w:rPr>
                      <w:rFonts w:ascii="Times New Roman" w:hAnsi="Times New Roman"/>
                    </w:rPr>
                  </w:pPr>
                  <w:r w:rsidRPr="00F7180A">
                    <w:rPr>
                      <w:rFonts w:ascii="Times New Roman" w:eastAsia="Times New Roman" w:hAnsi="Times New Roman"/>
                    </w:rPr>
                    <w:t>Šaldymo režimu</w:t>
                  </w:r>
                </w:p>
              </w:tc>
              <w:tc>
                <w:tcPr>
                  <w:tcW w:w="2835" w:type="dxa"/>
                  <w:tcBorders>
                    <w:top w:val="single" w:sz="4" w:space="0" w:color="auto"/>
                    <w:left w:val="single" w:sz="4" w:space="0" w:color="auto"/>
                    <w:bottom w:val="single" w:sz="4" w:space="0" w:color="auto"/>
                    <w:right w:val="single" w:sz="4" w:space="0" w:color="auto"/>
                  </w:tcBorders>
                </w:tcPr>
                <w:p w14:paraId="55F7F267" w14:textId="77777777" w:rsidR="00E52DF0" w:rsidRPr="00F7180A" w:rsidRDefault="00E52DF0" w:rsidP="00E52DF0">
                  <w:pPr>
                    <w:rPr>
                      <w:rFonts w:ascii="Times New Roman" w:hAnsi="Times New Roman"/>
                    </w:rPr>
                  </w:pPr>
                  <w:r w:rsidRPr="00F7180A">
                    <w:rPr>
                      <w:rFonts w:ascii="Times New Roman" w:eastAsia="Times New Roman" w:hAnsi="Times New Roman"/>
                    </w:rPr>
                    <w:t xml:space="preserve">Ne blogiau -5°C </w:t>
                  </w:r>
                  <w:r w:rsidRPr="00F7180A">
                    <w:rPr>
                      <w:rFonts w:ascii="Times New Roman" w:eastAsia="Times New Roman" w:hAnsi="Times New Roman"/>
                      <w:sz w:val="24"/>
                      <w:szCs w:val="24"/>
                    </w:rPr>
                    <w:t>÷</w:t>
                  </w:r>
                  <w:r w:rsidRPr="00F7180A">
                    <w:rPr>
                      <w:rFonts w:ascii="Times New Roman" w:eastAsia="Times New Roman" w:hAnsi="Times New Roman"/>
                    </w:rPr>
                    <w:t xml:space="preserve"> +43°C</w:t>
                  </w:r>
                </w:p>
              </w:tc>
              <w:tc>
                <w:tcPr>
                  <w:tcW w:w="2835" w:type="dxa"/>
                  <w:tcBorders>
                    <w:top w:val="single" w:sz="4" w:space="0" w:color="auto"/>
                    <w:left w:val="single" w:sz="4" w:space="0" w:color="auto"/>
                    <w:bottom w:val="single" w:sz="4" w:space="0" w:color="auto"/>
                    <w:right w:val="single" w:sz="4" w:space="0" w:color="auto"/>
                  </w:tcBorders>
                </w:tcPr>
                <w:p w14:paraId="4BFDCF5B" w14:textId="77777777" w:rsidR="00E52DF0" w:rsidRPr="00F7180A" w:rsidRDefault="00E52DF0" w:rsidP="00E52DF0">
                  <w:pPr>
                    <w:rPr>
                      <w:rFonts w:ascii="Times New Roman" w:eastAsia="Times New Roman" w:hAnsi="Times New Roman"/>
                    </w:rPr>
                  </w:pPr>
                </w:p>
              </w:tc>
            </w:tr>
            <w:tr w:rsidR="00E52DF0" w:rsidRPr="00F7180A" w14:paraId="6D51B6E3" w14:textId="6308A4CE" w:rsidTr="00E52DF0">
              <w:tc>
                <w:tcPr>
                  <w:tcW w:w="704" w:type="dxa"/>
                  <w:tcBorders>
                    <w:top w:val="single" w:sz="4" w:space="0" w:color="auto"/>
                    <w:left w:val="single" w:sz="4" w:space="0" w:color="auto"/>
                    <w:bottom w:val="single" w:sz="4" w:space="0" w:color="auto"/>
                    <w:right w:val="single" w:sz="4" w:space="0" w:color="auto"/>
                  </w:tcBorders>
                </w:tcPr>
                <w:p w14:paraId="4613B3E9"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1.2</w:t>
                  </w:r>
                </w:p>
              </w:tc>
              <w:tc>
                <w:tcPr>
                  <w:tcW w:w="3014" w:type="dxa"/>
                  <w:tcBorders>
                    <w:top w:val="single" w:sz="4" w:space="0" w:color="auto"/>
                    <w:left w:val="single" w:sz="4" w:space="0" w:color="auto"/>
                    <w:bottom w:val="single" w:sz="4" w:space="0" w:color="auto"/>
                    <w:right w:val="single" w:sz="4" w:space="0" w:color="auto"/>
                  </w:tcBorders>
                </w:tcPr>
                <w:p w14:paraId="7CE9D140"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Šildymo režimu</w:t>
                  </w:r>
                </w:p>
              </w:tc>
              <w:tc>
                <w:tcPr>
                  <w:tcW w:w="2835" w:type="dxa"/>
                  <w:tcBorders>
                    <w:top w:val="single" w:sz="4" w:space="0" w:color="auto"/>
                    <w:left w:val="single" w:sz="4" w:space="0" w:color="auto"/>
                    <w:bottom w:val="single" w:sz="4" w:space="0" w:color="auto"/>
                    <w:right w:val="single" w:sz="4" w:space="0" w:color="auto"/>
                  </w:tcBorders>
                </w:tcPr>
                <w:p w14:paraId="310D7BC3" w14:textId="77777777" w:rsidR="00E52DF0" w:rsidRPr="00F7180A" w:rsidRDefault="00E52DF0" w:rsidP="00E52DF0">
                  <w:pPr>
                    <w:rPr>
                      <w:rFonts w:ascii="Times New Roman" w:hAnsi="Times New Roman"/>
                    </w:rPr>
                  </w:pPr>
                  <w:r w:rsidRPr="00F7180A">
                    <w:rPr>
                      <w:rFonts w:ascii="Times New Roman" w:eastAsia="Times New Roman" w:hAnsi="Times New Roman"/>
                    </w:rPr>
                    <w:t xml:space="preserve">Ne blogiau  -20°C </w:t>
                  </w:r>
                  <w:r w:rsidRPr="00F7180A">
                    <w:rPr>
                      <w:rFonts w:ascii="Times New Roman" w:eastAsia="Times New Roman" w:hAnsi="Times New Roman"/>
                      <w:sz w:val="24"/>
                      <w:szCs w:val="24"/>
                    </w:rPr>
                    <w:t xml:space="preserve">÷ </w:t>
                  </w:r>
                  <w:r w:rsidRPr="00F7180A">
                    <w:rPr>
                      <w:rFonts w:ascii="Times New Roman" w:eastAsia="Times New Roman" w:hAnsi="Times New Roman"/>
                    </w:rPr>
                    <w:t>+15°C</w:t>
                  </w:r>
                </w:p>
              </w:tc>
              <w:tc>
                <w:tcPr>
                  <w:tcW w:w="2835" w:type="dxa"/>
                  <w:tcBorders>
                    <w:top w:val="single" w:sz="4" w:space="0" w:color="auto"/>
                    <w:left w:val="single" w:sz="4" w:space="0" w:color="auto"/>
                    <w:bottom w:val="single" w:sz="4" w:space="0" w:color="auto"/>
                    <w:right w:val="single" w:sz="4" w:space="0" w:color="auto"/>
                  </w:tcBorders>
                </w:tcPr>
                <w:p w14:paraId="5DA76F5E" w14:textId="77777777" w:rsidR="00E52DF0" w:rsidRPr="00F7180A" w:rsidRDefault="00E52DF0" w:rsidP="00E52DF0">
                  <w:pPr>
                    <w:rPr>
                      <w:rFonts w:ascii="Times New Roman" w:eastAsia="Times New Roman" w:hAnsi="Times New Roman"/>
                    </w:rPr>
                  </w:pPr>
                </w:p>
              </w:tc>
            </w:tr>
            <w:tr w:rsidR="00E52DF0" w:rsidRPr="00F7180A" w14:paraId="43D6FE45" w14:textId="7B683EA3" w:rsidTr="00E52DF0">
              <w:tc>
                <w:tcPr>
                  <w:tcW w:w="704" w:type="dxa"/>
                  <w:tcBorders>
                    <w:top w:val="single" w:sz="4" w:space="0" w:color="auto"/>
                    <w:left w:val="single" w:sz="4" w:space="0" w:color="auto"/>
                    <w:bottom w:val="single" w:sz="4" w:space="0" w:color="auto"/>
                    <w:right w:val="single" w:sz="4" w:space="0" w:color="auto"/>
                  </w:tcBorders>
                </w:tcPr>
                <w:p w14:paraId="72E21481"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1.3</w:t>
                  </w:r>
                </w:p>
              </w:tc>
              <w:tc>
                <w:tcPr>
                  <w:tcW w:w="3014" w:type="dxa"/>
                  <w:tcBorders>
                    <w:top w:val="single" w:sz="4" w:space="0" w:color="auto"/>
                    <w:left w:val="single" w:sz="4" w:space="0" w:color="auto"/>
                    <w:bottom w:val="single" w:sz="4" w:space="0" w:color="auto"/>
                    <w:right w:val="single" w:sz="4" w:space="0" w:color="auto"/>
                  </w:tcBorders>
                </w:tcPr>
                <w:p w14:paraId="66398462" w14:textId="77777777" w:rsidR="00E52DF0" w:rsidRPr="00F7180A" w:rsidRDefault="00E52DF0" w:rsidP="00E52DF0">
                  <w:pPr>
                    <w:rPr>
                      <w:rFonts w:ascii="Times New Roman" w:hAnsi="Times New Roman"/>
                    </w:rPr>
                  </w:pPr>
                  <w:r w:rsidRPr="00F7180A">
                    <w:rPr>
                      <w:rFonts w:ascii="Times New Roman" w:hAnsi="Times New Roman"/>
                    </w:rPr>
                    <w:t>Galia (šaldymo režimu)</w:t>
                  </w:r>
                </w:p>
              </w:tc>
              <w:tc>
                <w:tcPr>
                  <w:tcW w:w="2835" w:type="dxa"/>
                  <w:tcBorders>
                    <w:top w:val="single" w:sz="4" w:space="0" w:color="auto"/>
                    <w:left w:val="single" w:sz="4" w:space="0" w:color="auto"/>
                    <w:bottom w:val="single" w:sz="4" w:space="0" w:color="auto"/>
                    <w:right w:val="single" w:sz="4" w:space="0" w:color="auto"/>
                  </w:tcBorders>
                </w:tcPr>
                <w:p w14:paraId="4798969E" w14:textId="77777777" w:rsidR="00E52DF0" w:rsidRPr="00F7180A" w:rsidRDefault="00E52DF0" w:rsidP="00E52DF0">
                  <w:pPr>
                    <w:rPr>
                      <w:rFonts w:ascii="Times New Roman" w:hAnsi="Times New Roman"/>
                    </w:rPr>
                  </w:pPr>
                  <w:r w:rsidRPr="00F7180A">
                    <w:rPr>
                      <w:rFonts w:ascii="Times New Roman" w:eastAsia="Times New Roman" w:hAnsi="Times New Roman"/>
                    </w:rPr>
                    <w:t xml:space="preserve">≥ </w:t>
                  </w:r>
                  <w:r w:rsidRPr="00F7180A">
                    <w:rPr>
                      <w:rFonts w:ascii="Times New Roman" w:hAnsi="Times New Roman"/>
                    </w:rPr>
                    <w:t>52,00 kW</w:t>
                  </w:r>
                </w:p>
              </w:tc>
              <w:tc>
                <w:tcPr>
                  <w:tcW w:w="2835" w:type="dxa"/>
                  <w:tcBorders>
                    <w:top w:val="single" w:sz="4" w:space="0" w:color="auto"/>
                    <w:left w:val="single" w:sz="4" w:space="0" w:color="auto"/>
                    <w:bottom w:val="single" w:sz="4" w:space="0" w:color="auto"/>
                    <w:right w:val="single" w:sz="4" w:space="0" w:color="auto"/>
                  </w:tcBorders>
                </w:tcPr>
                <w:p w14:paraId="6937FD15" w14:textId="77777777" w:rsidR="00E52DF0" w:rsidRPr="00F7180A" w:rsidRDefault="00E52DF0" w:rsidP="00E52DF0">
                  <w:pPr>
                    <w:rPr>
                      <w:rFonts w:ascii="Times New Roman" w:eastAsia="Times New Roman" w:hAnsi="Times New Roman"/>
                    </w:rPr>
                  </w:pPr>
                </w:p>
              </w:tc>
            </w:tr>
            <w:tr w:rsidR="00E52DF0" w:rsidRPr="00F7180A" w14:paraId="1BACE32F" w14:textId="23F4F0DD" w:rsidTr="00E52DF0">
              <w:tc>
                <w:tcPr>
                  <w:tcW w:w="704" w:type="dxa"/>
                  <w:tcBorders>
                    <w:top w:val="single" w:sz="4" w:space="0" w:color="auto"/>
                    <w:left w:val="single" w:sz="4" w:space="0" w:color="auto"/>
                    <w:bottom w:val="single" w:sz="4" w:space="0" w:color="auto"/>
                    <w:right w:val="single" w:sz="4" w:space="0" w:color="auto"/>
                  </w:tcBorders>
                </w:tcPr>
                <w:p w14:paraId="29E572DC"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1.4</w:t>
                  </w:r>
                </w:p>
              </w:tc>
              <w:tc>
                <w:tcPr>
                  <w:tcW w:w="3014" w:type="dxa"/>
                  <w:tcBorders>
                    <w:top w:val="single" w:sz="4" w:space="0" w:color="auto"/>
                    <w:left w:val="single" w:sz="4" w:space="0" w:color="auto"/>
                    <w:bottom w:val="single" w:sz="4" w:space="0" w:color="auto"/>
                    <w:right w:val="single" w:sz="4" w:space="0" w:color="auto"/>
                  </w:tcBorders>
                </w:tcPr>
                <w:p w14:paraId="62743AEF" w14:textId="77777777" w:rsidR="00E52DF0" w:rsidRPr="00F7180A" w:rsidRDefault="00E52DF0" w:rsidP="00E52DF0">
                  <w:pPr>
                    <w:rPr>
                      <w:rFonts w:ascii="Times New Roman" w:hAnsi="Times New Roman"/>
                    </w:rPr>
                  </w:pPr>
                  <w:r w:rsidRPr="00F7180A">
                    <w:rPr>
                      <w:rFonts w:ascii="Times New Roman" w:hAnsi="Times New Roman"/>
                    </w:rPr>
                    <w:t>Galia (šildymo režimu)</w:t>
                  </w:r>
                </w:p>
              </w:tc>
              <w:tc>
                <w:tcPr>
                  <w:tcW w:w="2835" w:type="dxa"/>
                  <w:tcBorders>
                    <w:top w:val="single" w:sz="4" w:space="0" w:color="auto"/>
                    <w:left w:val="single" w:sz="4" w:space="0" w:color="auto"/>
                    <w:bottom w:val="single" w:sz="4" w:space="0" w:color="auto"/>
                    <w:right w:val="single" w:sz="4" w:space="0" w:color="auto"/>
                  </w:tcBorders>
                </w:tcPr>
                <w:p w14:paraId="2005DAF0" w14:textId="77777777" w:rsidR="00E52DF0" w:rsidRPr="00F7180A" w:rsidRDefault="00E52DF0" w:rsidP="00E52DF0">
                  <w:pPr>
                    <w:rPr>
                      <w:rFonts w:ascii="Times New Roman" w:eastAsia="Times New Roman" w:hAnsi="Times New Roman"/>
                    </w:rPr>
                  </w:pPr>
                  <w:r w:rsidRPr="00F7180A">
                    <w:rPr>
                      <w:rFonts w:ascii="Times New Roman" w:eastAsia="Times New Roman" w:hAnsi="Times New Roman"/>
                    </w:rPr>
                    <w:t xml:space="preserve">≥ </w:t>
                  </w:r>
                  <w:r w:rsidRPr="00F7180A">
                    <w:rPr>
                      <w:rFonts w:ascii="Times New Roman" w:hAnsi="Times New Roman"/>
                    </w:rPr>
                    <w:t>56,00 kW</w:t>
                  </w:r>
                </w:p>
              </w:tc>
              <w:tc>
                <w:tcPr>
                  <w:tcW w:w="2835" w:type="dxa"/>
                  <w:tcBorders>
                    <w:top w:val="single" w:sz="4" w:space="0" w:color="auto"/>
                    <w:left w:val="single" w:sz="4" w:space="0" w:color="auto"/>
                    <w:bottom w:val="single" w:sz="4" w:space="0" w:color="auto"/>
                    <w:right w:val="single" w:sz="4" w:space="0" w:color="auto"/>
                  </w:tcBorders>
                </w:tcPr>
                <w:p w14:paraId="06C906C9" w14:textId="77777777" w:rsidR="00E52DF0" w:rsidRPr="00F7180A" w:rsidRDefault="00E52DF0" w:rsidP="00E52DF0">
                  <w:pPr>
                    <w:rPr>
                      <w:rFonts w:ascii="Times New Roman" w:eastAsia="Times New Roman" w:hAnsi="Times New Roman"/>
                    </w:rPr>
                  </w:pPr>
                </w:p>
              </w:tc>
            </w:tr>
            <w:tr w:rsidR="00E52DF0" w:rsidRPr="00F7180A" w14:paraId="63FF9C8F" w14:textId="6915FED8"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944C2D"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2.</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3B4CD7" w14:textId="77777777" w:rsidR="00E52DF0" w:rsidRPr="00F7180A" w:rsidRDefault="00E52DF0" w:rsidP="00E52DF0">
                  <w:pPr>
                    <w:rPr>
                      <w:rFonts w:ascii="Times New Roman" w:eastAsia="Times New Roman" w:hAnsi="Times New Roman"/>
                      <w:b/>
                    </w:rPr>
                  </w:pPr>
                  <w:r w:rsidRPr="00F7180A">
                    <w:rPr>
                      <w:rFonts w:ascii="Times New Roman" w:hAnsi="Times New Roman"/>
                      <w:b/>
                      <w:bCs/>
                    </w:rPr>
                    <w:t>Centrinis valdymo pultas, 1 vnt.</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DE9CA8" w14:textId="77777777" w:rsidR="00E52DF0" w:rsidRPr="00F7180A" w:rsidRDefault="00E52DF0" w:rsidP="00E52DF0">
                  <w:pPr>
                    <w:rPr>
                      <w:rFonts w:ascii="Times New Roman" w:hAnsi="Times New Roman"/>
                      <w:b/>
                      <w:bCs/>
                    </w:rPr>
                  </w:pPr>
                </w:p>
              </w:tc>
            </w:tr>
            <w:tr w:rsidR="00E52DF0" w:rsidRPr="00F7180A" w14:paraId="088A81AA" w14:textId="762C99FE" w:rsidTr="00E52DF0">
              <w:tc>
                <w:tcPr>
                  <w:tcW w:w="704" w:type="dxa"/>
                  <w:tcBorders>
                    <w:top w:val="single" w:sz="4" w:space="0" w:color="auto"/>
                    <w:left w:val="single" w:sz="4" w:space="0" w:color="auto"/>
                    <w:bottom w:val="single" w:sz="4" w:space="0" w:color="auto"/>
                    <w:right w:val="single" w:sz="4" w:space="0" w:color="auto"/>
                  </w:tcBorders>
                </w:tcPr>
                <w:p w14:paraId="60260C96"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2.1</w:t>
                  </w:r>
                </w:p>
              </w:tc>
              <w:tc>
                <w:tcPr>
                  <w:tcW w:w="3014" w:type="dxa"/>
                  <w:tcBorders>
                    <w:top w:val="single" w:sz="4" w:space="0" w:color="auto"/>
                    <w:left w:val="single" w:sz="4" w:space="0" w:color="auto"/>
                    <w:bottom w:val="single" w:sz="4" w:space="0" w:color="auto"/>
                    <w:right w:val="single" w:sz="4" w:space="0" w:color="auto"/>
                  </w:tcBorders>
                </w:tcPr>
                <w:p w14:paraId="2EBDD340" w14:textId="77777777" w:rsidR="00E52DF0" w:rsidRPr="00F7180A" w:rsidRDefault="00E52DF0" w:rsidP="00E52DF0">
                  <w:pPr>
                    <w:tabs>
                      <w:tab w:val="left" w:pos="30"/>
                      <w:tab w:val="left" w:pos="186"/>
                    </w:tabs>
                    <w:spacing w:line="20" w:lineRule="atLeast"/>
                    <w:rPr>
                      <w:rFonts w:ascii="Times New Roman" w:hAnsi="Times New Roman"/>
                    </w:rPr>
                  </w:pPr>
                  <w:r w:rsidRPr="00F7180A">
                    <w:rPr>
                      <w:rFonts w:ascii="Times New Roman" w:eastAsia="Times New Roman" w:hAnsi="Times New Roman"/>
                    </w:rPr>
                    <w:t>Centrinis valdymo pultas</w:t>
                  </w:r>
                </w:p>
              </w:tc>
              <w:tc>
                <w:tcPr>
                  <w:tcW w:w="2835" w:type="dxa"/>
                  <w:tcBorders>
                    <w:top w:val="single" w:sz="4" w:space="0" w:color="auto"/>
                    <w:left w:val="single" w:sz="4" w:space="0" w:color="auto"/>
                    <w:bottom w:val="single" w:sz="4" w:space="0" w:color="auto"/>
                    <w:right w:val="single" w:sz="4" w:space="0" w:color="auto"/>
                  </w:tcBorders>
                </w:tcPr>
                <w:p w14:paraId="435E0249"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281C919F" w14:textId="77777777" w:rsidR="00E52DF0" w:rsidRPr="00F7180A" w:rsidRDefault="00E52DF0" w:rsidP="00E52DF0">
                  <w:pPr>
                    <w:rPr>
                      <w:rFonts w:ascii="Times New Roman" w:hAnsi="Times New Roman"/>
                    </w:rPr>
                  </w:pPr>
                </w:p>
              </w:tc>
            </w:tr>
            <w:tr w:rsidR="00E52DF0" w:rsidRPr="00F7180A" w14:paraId="29626A19" w14:textId="6B0B4D69"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9D13C0"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3.</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0B810B"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 xml:space="preserve">Vidinis sieninio tipo VRF blokas, komplekte kartu su nuotolinio valdymo pultu, </w:t>
                  </w:r>
                  <w:r w:rsidRPr="0094332E">
                    <w:rPr>
                      <w:rFonts w:ascii="Times New Roman" w:eastAsia="Times New Roman" w:hAnsi="Times New Roman"/>
                      <w:b/>
                    </w:rPr>
                    <w:t>3</w:t>
                  </w:r>
                  <w:r w:rsidRPr="00F7180A">
                    <w:rPr>
                      <w:rFonts w:ascii="Times New Roman" w:eastAsia="Times New Roman" w:hAnsi="Times New Roman"/>
                      <w:b/>
                    </w:rPr>
                    <w:t xml:space="preserve"> vnt.</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A5AE61" w14:textId="77777777" w:rsidR="00E52DF0" w:rsidRPr="00F7180A" w:rsidRDefault="00E52DF0" w:rsidP="00E52DF0">
                  <w:pPr>
                    <w:rPr>
                      <w:rFonts w:ascii="Times New Roman" w:eastAsia="Times New Roman" w:hAnsi="Times New Roman"/>
                      <w:b/>
                    </w:rPr>
                  </w:pPr>
                </w:p>
              </w:tc>
            </w:tr>
            <w:tr w:rsidR="00E52DF0" w:rsidRPr="00F7180A" w14:paraId="27F11BB9" w14:textId="0E1F952F" w:rsidTr="00E52DF0">
              <w:tc>
                <w:tcPr>
                  <w:tcW w:w="704" w:type="dxa"/>
                  <w:tcBorders>
                    <w:top w:val="single" w:sz="4" w:space="0" w:color="auto"/>
                    <w:left w:val="single" w:sz="4" w:space="0" w:color="auto"/>
                    <w:bottom w:val="single" w:sz="4" w:space="0" w:color="auto"/>
                    <w:right w:val="single" w:sz="4" w:space="0" w:color="auto"/>
                  </w:tcBorders>
                </w:tcPr>
                <w:p w14:paraId="3F8D1886"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3.1</w:t>
                  </w:r>
                </w:p>
              </w:tc>
              <w:tc>
                <w:tcPr>
                  <w:tcW w:w="3014" w:type="dxa"/>
                  <w:tcBorders>
                    <w:top w:val="single" w:sz="4" w:space="0" w:color="auto"/>
                    <w:left w:val="single" w:sz="4" w:space="0" w:color="auto"/>
                    <w:bottom w:val="single" w:sz="4" w:space="0" w:color="auto"/>
                    <w:right w:val="single" w:sz="4" w:space="0" w:color="auto"/>
                  </w:tcBorders>
                </w:tcPr>
                <w:p w14:paraId="22F2A58C" w14:textId="77777777" w:rsidR="00E52DF0" w:rsidRPr="00F7180A" w:rsidRDefault="00E52DF0" w:rsidP="00E52DF0">
                  <w:pPr>
                    <w:tabs>
                      <w:tab w:val="left" w:pos="30"/>
                      <w:tab w:val="left" w:pos="186"/>
                    </w:tabs>
                    <w:spacing w:line="20" w:lineRule="atLeast"/>
                    <w:jc w:val="both"/>
                    <w:rPr>
                      <w:rFonts w:ascii="Times New Roman" w:hAnsi="Times New Roman"/>
                    </w:rPr>
                  </w:pPr>
                  <w:r w:rsidRPr="00F7180A">
                    <w:rPr>
                      <w:rFonts w:ascii="Times New Roman" w:eastAsia="Times New Roman" w:hAnsi="Times New Roman"/>
                    </w:rPr>
                    <w:t>Vidinis sieninio tipo VRF blokas, komplekte kartu su nuotolinio valdymo pultu</w:t>
                  </w:r>
                </w:p>
              </w:tc>
              <w:tc>
                <w:tcPr>
                  <w:tcW w:w="2835" w:type="dxa"/>
                  <w:tcBorders>
                    <w:top w:val="single" w:sz="4" w:space="0" w:color="auto"/>
                    <w:left w:val="single" w:sz="4" w:space="0" w:color="auto"/>
                    <w:bottom w:val="single" w:sz="4" w:space="0" w:color="auto"/>
                    <w:right w:val="single" w:sz="4" w:space="0" w:color="auto"/>
                  </w:tcBorders>
                </w:tcPr>
                <w:p w14:paraId="51C5AFAB"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6CAAECA9" w14:textId="77777777" w:rsidR="00E52DF0" w:rsidRPr="00F7180A" w:rsidRDefault="00E52DF0" w:rsidP="00E52DF0">
                  <w:pPr>
                    <w:rPr>
                      <w:rFonts w:ascii="Times New Roman" w:hAnsi="Times New Roman"/>
                    </w:rPr>
                  </w:pPr>
                </w:p>
              </w:tc>
            </w:tr>
            <w:tr w:rsidR="00E52DF0" w:rsidRPr="00F7180A" w14:paraId="7BDC994C" w14:textId="7445FF42" w:rsidTr="00E52DF0">
              <w:tc>
                <w:tcPr>
                  <w:tcW w:w="704" w:type="dxa"/>
                  <w:tcBorders>
                    <w:top w:val="single" w:sz="4" w:space="0" w:color="auto"/>
                    <w:left w:val="single" w:sz="4" w:space="0" w:color="auto"/>
                    <w:bottom w:val="single" w:sz="4" w:space="0" w:color="auto"/>
                    <w:right w:val="single" w:sz="4" w:space="0" w:color="auto"/>
                  </w:tcBorders>
                </w:tcPr>
                <w:p w14:paraId="67C1518F"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3.2</w:t>
                  </w:r>
                </w:p>
              </w:tc>
              <w:tc>
                <w:tcPr>
                  <w:tcW w:w="3014" w:type="dxa"/>
                  <w:tcBorders>
                    <w:top w:val="single" w:sz="4" w:space="0" w:color="auto"/>
                    <w:left w:val="single" w:sz="4" w:space="0" w:color="auto"/>
                    <w:bottom w:val="single" w:sz="4" w:space="0" w:color="auto"/>
                    <w:right w:val="single" w:sz="4" w:space="0" w:color="auto"/>
                  </w:tcBorders>
                </w:tcPr>
                <w:p w14:paraId="7E62D47B"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 xml:space="preserve">Galia </w:t>
                  </w:r>
                  <w:r w:rsidRPr="00F7180A">
                    <w:rPr>
                      <w:rFonts w:ascii="Times New Roman" w:hAnsi="Times New Roman"/>
                    </w:rPr>
                    <w:t>(šaldymo režimu)</w:t>
                  </w:r>
                </w:p>
              </w:tc>
              <w:tc>
                <w:tcPr>
                  <w:tcW w:w="2835" w:type="dxa"/>
                  <w:tcBorders>
                    <w:top w:val="single" w:sz="4" w:space="0" w:color="auto"/>
                    <w:left w:val="single" w:sz="4" w:space="0" w:color="auto"/>
                    <w:bottom w:val="single" w:sz="4" w:space="0" w:color="auto"/>
                    <w:right w:val="single" w:sz="4" w:space="0" w:color="auto"/>
                  </w:tcBorders>
                </w:tcPr>
                <w:p w14:paraId="307E645A" w14:textId="77777777" w:rsidR="00E52DF0" w:rsidRPr="00F7180A" w:rsidRDefault="00E52DF0" w:rsidP="00E52DF0">
                  <w:pPr>
                    <w:rPr>
                      <w:rFonts w:ascii="Times New Roman" w:hAnsi="Times New Roman"/>
                    </w:rPr>
                  </w:pPr>
                  <w:r w:rsidRPr="00F7180A">
                    <w:rPr>
                      <w:rFonts w:ascii="Times New Roman" w:eastAsia="Times New Roman" w:hAnsi="Times New Roman"/>
                    </w:rPr>
                    <w:t xml:space="preserve">≥ </w:t>
                  </w:r>
                  <w:r w:rsidRPr="00F7180A">
                    <w:rPr>
                      <w:rFonts w:ascii="Times New Roman" w:hAnsi="Times New Roman"/>
                    </w:rPr>
                    <w:t>7,1 kW</w:t>
                  </w:r>
                </w:p>
              </w:tc>
              <w:tc>
                <w:tcPr>
                  <w:tcW w:w="2835" w:type="dxa"/>
                  <w:tcBorders>
                    <w:top w:val="single" w:sz="4" w:space="0" w:color="auto"/>
                    <w:left w:val="single" w:sz="4" w:space="0" w:color="auto"/>
                    <w:bottom w:val="single" w:sz="4" w:space="0" w:color="auto"/>
                    <w:right w:val="single" w:sz="4" w:space="0" w:color="auto"/>
                  </w:tcBorders>
                </w:tcPr>
                <w:p w14:paraId="3C5E8E86" w14:textId="77777777" w:rsidR="00E52DF0" w:rsidRPr="00F7180A" w:rsidRDefault="00E52DF0" w:rsidP="00E52DF0">
                  <w:pPr>
                    <w:rPr>
                      <w:rFonts w:ascii="Times New Roman" w:eastAsia="Times New Roman" w:hAnsi="Times New Roman"/>
                    </w:rPr>
                  </w:pPr>
                </w:p>
              </w:tc>
            </w:tr>
            <w:tr w:rsidR="00E52DF0" w:rsidRPr="00F7180A" w14:paraId="013728AE" w14:textId="128E74C9" w:rsidTr="00E52DF0">
              <w:tc>
                <w:tcPr>
                  <w:tcW w:w="704" w:type="dxa"/>
                  <w:tcBorders>
                    <w:top w:val="single" w:sz="4" w:space="0" w:color="auto"/>
                    <w:left w:val="single" w:sz="4" w:space="0" w:color="auto"/>
                    <w:bottom w:val="single" w:sz="4" w:space="0" w:color="auto"/>
                    <w:right w:val="single" w:sz="4" w:space="0" w:color="auto"/>
                  </w:tcBorders>
                </w:tcPr>
                <w:p w14:paraId="58F1F92F"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3.3</w:t>
                  </w:r>
                </w:p>
              </w:tc>
              <w:tc>
                <w:tcPr>
                  <w:tcW w:w="3014" w:type="dxa"/>
                  <w:tcBorders>
                    <w:top w:val="single" w:sz="4" w:space="0" w:color="auto"/>
                    <w:left w:val="single" w:sz="4" w:space="0" w:color="auto"/>
                    <w:bottom w:val="single" w:sz="4" w:space="0" w:color="auto"/>
                    <w:right w:val="single" w:sz="4" w:space="0" w:color="auto"/>
                  </w:tcBorders>
                </w:tcPr>
                <w:p w14:paraId="55F17496" w14:textId="77777777" w:rsidR="00E52DF0" w:rsidRPr="00F7180A" w:rsidRDefault="00E52DF0" w:rsidP="00E52DF0">
                  <w:pPr>
                    <w:tabs>
                      <w:tab w:val="left" w:pos="30"/>
                      <w:tab w:val="left" w:pos="186"/>
                    </w:tabs>
                    <w:spacing w:line="20" w:lineRule="atLeast"/>
                    <w:rPr>
                      <w:rFonts w:ascii="Times New Roman" w:hAnsi="Times New Roman"/>
                    </w:rPr>
                  </w:pPr>
                  <w:r w:rsidRPr="00F7180A">
                    <w:rPr>
                      <w:rFonts w:ascii="Times New Roman" w:eastAsia="Times New Roman" w:hAnsi="Times New Roman"/>
                    </w:rPr>
                    <w:t xml:space="preserve">Galia </w:t>
                  </w:r>
                  <w:r w:rsidRPr="00F7180A">
                    <w:rPr>
                      <w:rFonts w:ascii="Times New Roman" w:hAnsi="Times New Roman"/>
                    </w:rPr>
                    <w:t>(šildymo režimu)</w:t>
                  </w:r>
                </w:p>
              </w:tc>
              <w:tc>
                <w:tcPr>
                  <w:tcW w:w="2835" w:type="dxa"/>
                  <w:tcBorders>
                    <w:top w:val="single" w:sz="4" w:space="0" w:color="auto"/>
                    <w:left w:val="single" w:sz="4" w:space="0" w:color="auto"/>
                    <w:bottom w:val="single" w:sz="4" w:space="0" w:color="auto"/>
                    <w:right w:val="single" w:sz="4" w:space="0" w:color="auto"/>
                  </w:tcBorders>
                </w:tcPr>
                <w:p w14:paraId="2B1289A4" w14:textId="77777777" w:rsidR="00E52DF0" w:rsidRPr="00F7180A" w:rsidRDefault="00E52DF0" w:rsidP="00E52DF0">
                  <w:pPr>
                    <w:rPr>
                      <w:rFonts w:ascii="Times New Roman" w:eastAsia="Times New Roman" w:hAnsi="Times New Roman"/>
                    </w:rPr>
                  </w:pPr>
                  <w:r w:rsidRPr="00F7180A">
                    <w:rPr>
                      <w:rFonts w:ascii="Times New Roman" w:eastAsia="Times New Roman" w:hAnsi="Times New Roman"/>
                    </w:rPr>
                    <w:t xml:space="preserve">≥ </w:t>
                  </w:r>
                  <w:r w:rsidRPr="00F7180A">
                    <w:rPr>
                      <w:rFonts w:ascii="Times New Roman" w:hAnsi="Times New Roman"/>
                    </w:rPr>
                    <w:t>7,5 kW</w:t>
                  </w:r>
                </w:p>
              </w:tc>
              <w:tc>
                <w:tcPr>
                  <w:tcW w:w="2835" w:type="dxa"/>
                  <w:tcBorders>
                    <w:top w:val="single" w:sz="4" w:space="0" w:color="auto"/>
                    <w:left w:val="single" w:sz="4" w:space="0" w:color="auto"/>
                    <w:bottom w:val="single" w:sz="4" w:space="0" w:color="auto"/>
                    <w:right w:val="single" w:sz="4" w:space="0" w:color="auto"/>
                  </w:tcBorders>
                </w:tcPr>
                <w:p w14:paraId="7E230F25" w14:textId="77777777" w:rsidR="00E52DF0" w:rsidRPr="00F7180A" w:rsidRDefault="00E52DF0" w:rsidP="00E52DF0">
                  <w:pPr>
                    <w:rPr>
                      <w:rFonts w:ascii="Times New Roman" w:eastAsia="Times New Roman" w:hAnsi="Times New Roman"/>
                    </w:rPr>
                  </w:pPr>
                </w:p>
              </w:tc>
            </w:tr>
            <w:tr w:rsidR="00E52DF0" w:rsidRPr="00F7180A" w14:paraId="611520CB" w14:textId="2208ED43"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C20555B"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4.</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775C1A"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
                    </w:rPr>
                    <w:t>Vidinis sieninio tipo VRF blokas, komplekte kartu su nuotolinio valdymo pultu, 2 vnt.</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82EFB1" w14:textId="77777777" w:rsidR="00E52DF0" w:rsidRPr="00F7180A" w:rsidRDefault="00E52DF0" w:rsidP="00E52DF0">
                  <w:pPr>
                    <w:rPr>
                      <w:rFonts w:ascii="Times New Roman" w:eastAsia="Times New Roman" w:hAnsi="Times New Roman"/>
                      <w:b/>
                    </w:rPr>
                  </w:pPr>
                </w:p>
              </w:tc>
            </w:tr>
            <w:tr w:rsidR="00E52DF0" w:rsidRPr="00F7180A" w14:paraId="2CB153A4" w14:textId="793236A9"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0297F34D"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4.1</w:t>
                  </w:r>
                </w:p>
              </w:tc>
              <w:tc>
                <w:tcPr>
                  <w:tcW w:w="3014" w:type="dxa"/>
                  <w:tcBorders>
                    <w:top w:val="single" w:sz="4" w:space="0" w:color="auto"/>
                    <w:left w:val="single" w:sz="4" w:space="0" w:color="auto"/>
                    <w:bottom w:val="single" w:sz="4" w:space="0" w:color="auto"/>
                    <w:right w:val="single" w:sz="4" w:space="0" w:color="auto"/>
                  </w:tcBorders>
                </w:tcPr>
                <w:p w14:paraId="1A5D8580"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Vidinis sieninio tipo VRF blokas, komplekte kartu su nuotolinio valdymo pultu</w:t>
                  </w:r>
                </w:p>
              </w:tc>
              <w:tc>
                <w:tcPr>
                  <w:tcW w:w="2835" w:type="dxa"/>
                  <w:tcBorders>
                    <w:top w:val="single" w:sz="4" w:space="0" w:color="auto"/>
                    <w:left w:val="single" w:sz="4" w:space="0" w:color="auto"/>
                    <w:bottom w:val="single" w:sz="4" w:space="0" w:color="auto"/>
                    <w:right w:val="single" w:sz="4" w:space="0" w:color="auto"/>
                  </w:tcBorders>
                </w:tcPr>
                <w:p w14:paraId="10D73FA5" w14:textId="77777777" w:rsidR="00E52DF0" w:rsidRPr="00F7180A" w:rsidRDefault="00E52DF0" w:rsidP="00E52DF0">
                  <w:pPr>
                    <w:rPr>
                      <w:rFonts w:ascii="Times New Roman" w:eastAsia="Times New Roman" w:hAnsi="Times New Roman"/>
                      <w:bCs/>
                      <w:iCs/>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1667D7AD" w14:textId="77777777" w:rsidR="00E52DF0" w:rsidRPr="00F7180A" w:rsidRDefault="00E52DF0" w:rsidP="00E52DF0">
                  <w:pPr>
                    <w:rPr>
                      <w:rFonts w:ascii="Times New Roman" w:hAnsi="Times New Roman"/>
                    </w:rPr>
                  </w:pPr>
                </w:p>
              </w:tc>
            </w:tr>
            <w:tr w:rsidR="00E52DF0" w:rsidRPr="00F7180A" w14:paraId="5C562FFE" w14:textId="28C9B914"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29E284FC"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4.2</w:t>
                  </w:r>
                </w:p>
              </w:tc>
              <w:tc>
                <w:tcPr>
                  <w:tcW w:w="3014" w:type="dxa"/>
                  <w:tcBorders>
                    <w:top w:val="single" w:sz="4" w:space="0" w:color="auto"/>
                    <w:left w:val="single" w:sz="4" w:space="0" w:color="auto"/>
                    <w:bottom w:val="single" w:sz="4" w:space="0" w:color="auto"/>
                    <w:right w:val="single" w:sz="4" w:space="0" w:color="auto"/>
                  </w:tcBorders>
                </w:tcPr>
                <w:p w14:paraId="7214792E"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Galia</w:t>
                  </w:r>
                  <w:r w:rsidRPr="00F7180A">
                    <w:rPr>
                      <w:rFonts w:ascii="Times New Roman" w:hAnsi="Times New Roman"/>
                    </w:rPr>
                    <w:t>(šaldymo režimu)</w:t>
                  </w:r>
                </w:p>
              </w:tc>
              <w:tc>
                <w:tcPr>
                  <w:tcW w:w="2835" w:type="dxa"/>
                  <w:tcBorders>
                    <w:top w:val="single" w:sz="4" w:space="0" w:color="auto"/>
                    <w:left w:val="single" w:sz="4" w:space="0" w:color="auto"/>
                    <w:bottom w:val="single" w:sz="4" w:space="0" w:color="auto"/>
                    <w:right w:val="single" w:sz="4" w:space="0" w:color="auto"/>
                  </w:tcBorders>
                </w:tcPr>
                <w:p w14:paraId="1679DE69"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 xml:space="preserve">≥ </w:t>
                  </w:r>
                  <w:r w:rsidRPr="00F7180A">
                    <w:rPr>
                      <w:rFonts w:ascii="Times New Roman" w:hAnsi="Times New Roman"/>
                    </w:rPr>
                    <w:t>5,6 kW</w:t>
                  </w:r>
                </w:p>
              </w:tc>
              <w:tc>
                <w:tcPr>
                  <w:tcW w:w="2835" w:type="dxa"/>
                  <w:tcBorders>
                    <w:top w:val="single" w:sz="4" w:space="0" w:color="auto"/>
                    <w:left w:val="single" w:sz="4" w:space="0" w:color="auto"/>
                    <w:bottom w:val="single" w:sz="4" w:space="0" w:color="auto"/>
                    <w:right w:val="single" w:sz="4" w:space="0" w:color="auto"/>
                  </w:tcBorders>
                </w:tcPr>
                <w:p w14:paraId="5DCDF4B4" w14:textId="77777777" w:rsidR="00E52DF0" w:rsidRPr="00F7180A" w:rsidRDefault="00E52DF0" w:rsidP="00E52DF0">
                  <w:pPr>
                    <w:rPr>
                      <w:rFonts w:ascii="Times New Roman" w:eastAsia="Times New Roman" w:hAnsi="Times New Roman"/>
                    </w:rPr>
                  </w:pPr>
                </w:p>
              </w:tc>
            </w:tr>
            <w:tr w:rsidR="00E52DF0" w:rsidRPr="00F7180A" w14:paraId="2DD9F044" w14:textId="41317F52"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717C18E8"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4.3</w:t>
                  </w:r>
                </w:p>
              </w:tc>
              <w:tc>
                <w:tcPr>
                  <w:tcW w:w="3014" w:type="dxa"/>
                  <w:tcBorders>
                    <w:top w:val="single" w:sz="4" w:space="0" w:color="auto"/>
                    <w:left w:val="single" w:sz="4" w:space="0" w:color="auto"/>
                    <w:bottom w:val="single" w:sz="4" w:space="0" w:color="auto"/>
                    <w:right w:val="single" w:sz="4" w:space="0" w:color="auto"/>
                  </w:tcBorders>
                </w:tcPr>
                <w:p w14:paraId="40D4833A" w14:textId="77777777" w:rsidR="00E52DF0" w:rsidRPr="00F7180A" w:rsidRDefault="00E52DF0" w:rsidP="00E52DF0">
                  <w:pPr>
                    <w:rPr>
                      <w:rFonts w:ascii="Times New Roman" w:eastAsia="Times New Roman" w:hAnsi="Times New Roman"/>
                    </w:rPr>
                  </w:pPr>
                  <w:r w:rsidRPr="00F7180A">
                    <w:rPr>
                      <w:rFonts w:ascii="Times New Roman" w:eastAsia="Times New Roman" w:hAnsi="Times New Roman"/>
                    </w:rPr>
                    <w:t xml:space="preserve">Galia </w:t>
                  </w:r>
                  <w:r w:rsidRPr="00F7180A">
                    <w:rPr>
                      <w:rFonts w:ascii="Times New Roman" w:hAnsi="Times New Roman"/>
                    </w:rPr>
                    <w:t>(šildymo režimu)</w:t>
                  </w:r>
                </w:p>
              </w:tc>
              <w:tc>
                <w:tcPr>
                  <w:tcW w:w="2835" w:type="dxa"/>
                  <w:tcBorders>
                    <w:top w:val="single" w:sz="4" w:space="0" w:color="auto"/>
                    <w:left w:val="single" w:sz="4" w:space="0" w:color="auto"/>
                    <w:bottom w:val="single" w:sz="4" w:space="0" w:color="auto"/>
                    <w:right w:val="single" w:sz="4" w:space="0" w:color="auto"/>
                  </w:tcBorders>
                </w:tcPr>
                <w:p w14:paraId="33BB2728" w14:textId="77777777" w:rsidR="00E52DF0" w:rsidRPr="00F7180A" w:rsidRDefault="00E52DF0" w:rsidP="00E52DF0">
                  <w:pPr>
                    <w:rPr>
                      <w:rFonts w:ascii="Times New Roman" w:eastAsia="Times New Roman" w:hAnsi="Times New Roman"/>
                    </w:rPr>
                  </w:pPr>
                  <w:r w:rsidRPr="00F7180A">
                    <w:rPr>
                      <w:rFonts w:ascii="Times New Roman" w:eastAsia="Times New Roman" w:hAnsi="Times New Roman"/>
                    </w:rPr>
                    <w:t xml:space="preserve">≥ </w:t>
                  </w:r>
                  <w:r w:rsidRPr="00F7180A">
                    <w:rPr>
                      <w:rFonts w:ascii="Times New Roman" w:hAnsi="Times New Roman"/>
                    </w:rPr>
                    <w:t>6,3 kW</w:t>
                  </w:r>
                </w:p>
              </w:tc>
              <w:tc>
                <w:tcPr>
                  <w:tcW w:w="2835" w:type="dxa"/>
                  <w:tcBorders>
                    <w:top w:val="single" w:sz="4" w:space="0" w:color="auto"/>
                    <w:left w:val="single" w:sz="4" w:space="0" w:color="auto"/>
                    <w:bottom w:val="single" w:sz="4" w:space="0" w:color="auto"/>
                    <w:right w:val="single" w:sz="4" w:space="0" w:color="auto"/>
                  </w:tcBorders>
                </w:tcPr>
                <w:p w14:paraId="22EE5624" w14:textId="77777777" w:rsidR="00E52DF0" w:rsidRPr="00F7180A" w:rsidRDefault="00E52DF0" w:rsidP="00E52DF0">
                  <w:pPr>
                    <w:rPr>
                      <w:rFonts w:ascii="Times New Roman" w:eastAsia="Times New Roman" w:hAnsi="Times New Roman"/>
                    </w:rPr>
                  </w:pPr>
                </w:p>
              </w:tc>
            </w:tr>
            <w:tr w:rsidR="00E52DF0" w:rsidRPr="00F7180A" w14:paraId="005AA0C1" w14:textId="2C6B6564"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E3262A"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5.</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13BDB58"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
                    </w:rPr>
                    <w:t>Vidinis sieninio tipo VRF blokas, komplekte kart</w:t>
                  </w:r>
                  <w:r>
                    <w:rPr>
                      <w:rFonts w:ascii="Times New Roman" w:eastAsia="Times New Roman" w:hAnsi="Times New Roman"/>
                      <w:b/>
                    </w:rPr>
                    <w:t xml:space="preserve">u su nuotolinio valdymo pultu, </w:t>
                  </w:r>
                  <w:r w:rsidRPr="0094332E">
                    <w:rPr>
                      <w:rFonts w:ascii="Times New Roman" w:eastAsia="Times New Roman" w:hAnsi="Times New Roman"/>
                      <w:b/>
                    </w:rPr>
                    <w:t>2</w:t>
                  </w:r>
                  <w:r w:rsidRPr="00F7180A">
                    <w:rPr>
                      <w:rFonts w:ascii="Times New Roman" w:eastAsia="Times New Roman" w:hAnsi="Times New Roman"/>
                      <w:b/>
                    </w:rPr>
                    <w:t xml:space="preserve"> vnt.</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1D7DA7" w14:textId="77777777" w:rsidR="00E52DF0" w:rsidRPr="00F7180A" w:rsidRDefault="00E52DF0" w:rsidP="00E52DF0">
                  <w:pPr>
                    <w:rPr>
                      <w:rFonts w:ascii="Times New Roman" w:eastAsia="Times New Roman" w:hAnsi="Times New Roman"/>
                      <w:b/>
                    </w:rPr>
                  </w:pPr>
                </w:p>
              </w:tc>
            </w:tr>
            <w:tr w:rsidR="00E52DF0" w:rsidRPr="00F7180A" w14:paraId="07E76CFB" w14:textId="196A3EB8"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2FD5C12A" w14:textId="77777777" w:rsidR="00E52DF0" w:rsidRPr="00F7180A" w:rsidRDefault="00E52DF0" w:rsidP="00E52DF0">
                  <w:pPr>
                    <w:pStyle w:val="Sraopastraipa"/>
                    <w:tabs>
                      <w:tab w:val="left" w:pos="-105"/>
                    </w:tabs>
                    <w:ind w:left="0"/>
                    <w:rPr>
                      <w:rFonts w:ascii="Times New Roman" w:eastAsia="Times New Roman" w:hAnsi="Times New Roman"/>
                      <w:b/>
                      <w:sz w:val="20"/>
                      <w:szCs w:val="20"/>
                    </w:rPr>
                  </w:pPr>
                  <w:r w:rsidRPr="00F7180A">
                    <w:rPr>
                      <w:rFonts w:ascii="Times New Roman" w:eastAsia="Times New Roman" w:hAnsi="Times New Roman"/>
                      <w:b/>
                      <w:sz w:val="20"/>
                      <w:szCs w:val="20"/>
                    </w:rPr>
                    <w:t>5.1</w:t>
                  </w:r>
                </w:p>
              </w:tc>
              <w:tc>
                <w:tcPr>
                  <w:tcW w:w="3014" w:type="dxa"/>
                  <w:tcBorders>
                    <w:top w:val="single" w:sz="4" w:space="0" w:color="auto"/>
                    <w:left w:val="single" w:sz="4" w:space="0" w:color="auto"/>
                    <w:bottom w:val="single" w:sz="4" w:space="0" w:color="auto"/>
                    <w:right w:val="single" w:sz="4" w:space="0" w:color="auto"/>
                  </w:tcBorders>
                </w:tcPr>
                <w:p w14:paraId="366032D0"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Vidinis sieninio tipo VRF blokas, komplekte kartu su nuotolinio valdymo pultu</w:t>
                  </w:r>
                </w:p>
              </w:tc>
              <w:tc>
                <w:tcPr>
                  <w:tcW w:w="2835" w:type="dxa"/>
                  <w:tcBorders>
                    <w:top w:val="single" w:sz="4" w:space="0" w:color="auto"/>
                    <w:left w:val="single" w:sz="4" w:space="0" w:color="auto"/>
                    <w:bottom w:val="single" w:sz="4" w:space="0" w:color="auto"/>
                    <w:right w:val="single" w:sz="4" w:space="0" w:color="auto"/>
                  </w:tcBorders>
                </w:tcPr>
                <w:p w14:paraId="238A3386" w14:textId="77777777" w:rsidR="00E52DF0" w:rsidRPr="00F7180A" w:rsidRDefault="00E52DF0" w:rsidP="00E52DF0">
                  <w:pPr>
                    <w:rPr>
                      <w:rFonts w:ascii="Times New Roman" w:eastAsia="Times New Roman" w:hAnsi="Times New Roman"/>
                      <w:bCs/>
                      <w:iCs/>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1BF4E486" w14:textId="77777777" w:rsidR="00E52DF0" w:rsidRPr="00F7180A" w:rsidRDefault="00E52DF0" w:rsidP="00E52DF0">
                  <w:pPr>
                    <w:rPr>
                      <w:rFonts w:ascii="Times New Roman" w:hAnsi="Times New Roman"/>
                    </w:rPr>
                  </w:pPr>
                </w:p>
              </w:tc>
            </w:tr>
            <w:tr w:rsidR="00E52DF0" w:rsidRPr="00F7180A" w14:paraId="2C13DB37" w14:textId="1CEFADB1"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544C8FBB"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5.2</w:t>
                  </w:r>
                </w:p>
              </w:tc>
              <w:tc>
                <w:tcPr>
                  <w:tcW w:w="3014" w:type="dxa"/>
                  <w:tcBorders>
                    <w:top w:val="single" w:sz="4" w:space="0" w:color="auto"/>
                    <w:left w:val="single" w:sz="4" w:space="0" w:color="auto"/>
                    <w:bottom w:val="single" w:sz="4" w:space="0" w:color="auto"/>
                    <w:right w:val="single" w:sz="4" w:space="0" w:color="auto"/>
                  </w:tcBorders>
                </w:tcPr>
                <w:p w14:paraId="1832DBC4"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 xml:space="preserve">Galia </w:t>
                  </w:r>
                  <w:r w:rsidRPr="00F7180A">
                    <w:rPr>
                      <w:rFonts w:ascii="Times New Roman" w:hAnsi="Times New Roman"/>
                    </w:rPr>
                    <w:t>(šaldymo režimu)</w:t>
                  </w:r>
                </w:p>
              </w:tc>
              <w:tc>
                <w:tcPr>
                  <w:tcW w:w="2835" w:type="dxa"/>
                  <w:tcBorders>
                    <w:top w:val="single" w:sz="4" w:space="0" w:color="auto"/>
                    <w:left w:val="single" w:sz="4" w:space="0" w:color="auto"/>
                    <w:bottom w:val="single" w:sz="4" w:space="0" w:color="auto"/>
                    <w:right w:val="single" w:sz="4" w:space="0" w:color="auto"/>
                  </w:tcBorders>
                </w:tcPr>
                <w:p w14:paraId="7225B814" w14:textId="77777777" w:rsidR="00E52DF0" w:rsidRPr="00F7180A" w:rsidRDefault="00E52DF0" w:rsidP="00E52DF0">
                  <w:pPr>
                    <w:tabs>
                      <w:tab w:val="left" w:pos="1367"/>
                    </w:tabs>
                    <w:rPr>
                      <w:rFonts w:ascii="Times New Roman" w:eastAsia="Times New Roman" w:hAnsi="Times New Roman"/>
                      <w:bCs/>
                      <w:iCs/>
                    </w:rPr>
                  </w:pPr>
                  <w:r w:rsidRPr="00F7180A">
                    <w:rPr>
                      <w:rFonts w:ascii="Times New Roman" w:eastAsia="Times New Roman" w:hAnsi="Times New Roman"/>
                    </w:rPr>
                    <w:t xml:space="preserve">≥ </w:t>
                  </w:r>
                  <w:r w:rsidRPr="00F7180A">
                    <w:rPr>
                      <w:rFonts w:ascii="Times New Roman" w:hAnsi="Times New Roman"/>
                    </w:rPr>
                    <w:t>3,6 kW</w:t>
                  </w:r>
                </w:p>
              </w:tc>
              <w:tc>
                <w:tcPr>
                  <w:tcW w:w="2835" w:type="dxa"/>
                  <w:tcBorders>
                    <w:top w:val="single" w:sz="4" w:space="0" w:color="auto"/>
                    <w:left w:val="single" w:sz="4" w:space="0" w:color="auto"/>
                    <w:bottom w:val="single" w:sz="4" w:space="0" w:color="auto"/>
                    <w:right w:val="single" w:sz="4" w:space="0" w:color="auto"/>
                  </w:tcBorders>
                </w:tcPr>
                <w:p w14:paraId="31E71DF1" w14:textId="77777777" w:rsidR="00E52DF0" w:rsidRPr="00F7180A" w:rsidRDefault="00E52DF0" w:rsidP="00E52DF0">
                  <w:pPr>
                    <w:tabs>
                      <w:tab w:val="left" w:pos="1367"/>
                    </w:tabs>
                    <w:rPr>
                      <w:rFonts w:ascii="Times New Roman" w:eastAsia="Times New Roman" w:hAnsi="Times New Roman"/>
                    </w:rPr>
                  </w:pPr>
                </w:p>
              </w:tc>
            </w:tr>
            <w:tr w:rsidR="00E52DF0" w:rsidRPr="00F7180A" w14:paraId="51EEE052" w14:textId="0A747AB3"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10CDA1E1"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5.3</w:t>
                  </w:r>
                </w:p>
              </w:tc>
              <w:tc>
                <w:tcPr>
                  <w:tcW w:w="3014" w:type="dxa"/>
                  <w:tcBorders>
                    <w:top w:val="single" w:sz="4" w:space="0" w:color="auto"/>
                    <w:left w:val="single" w:sz="4" w:space="0" w:color="auto"/>
                    <w:bottom w:val="single" w:sz="4" w:space="0" w:color="auto"/>
                    <w:right w:val="single" w:sz="4" w:space="0" w:color="auto"/>
                  </w:tcBorders>
                </w:tcPr>
                <w:p w14:paraId="3BC7E07F" w14:textId="77777777" w:rsidR="00E52DF0" w:rsidRPr="00F7180A" w:rsidRDefault="00E52DF0" w:rsidP="00E52DF0">
                  <w:pPr>
                    <w:rPr>
                      <w:rFonts w:ascii="Times New Roman" w:eastAsia="Times New Roman" w:hAnsi="Times New Roman"/>
                    </w:rPr>
                  </w:pPr>
                  <w:r w:rsidRPr="00F7180A">
                    <w:rPr>
                      <w:rFonts w:ascii="Times New Roman" w:eastAsia="Times New Roman" w:hAnsi="Times New Roman"/>
                    </w:rPr>
                    <w:t xml:space="preserve">Galia </w:t>
                  </w:r>
                  <w:r w:rsidRPr="00F7180A">
                    <w:rPr>
                      <w:rFonts w:ascii="Times New Roman" w:hAnsi="Times New Roman"/>
                    </w:rPr>
                    <w:t>(šildymo režimu)</w:t>
                  </w:r>
                </w:p>
              </w:tc>
              <w:tc>
                <w:tcPr>
                  <w:tcW w:w="2835" w:type="dxa"/>
                  <w:tcBorders>
                    <w:top w:val="single" w:sz="4" w:space="0" w:color="auto"/>
                    <w:left w:val="single" w:sz="4" w:space="0" w:color="auto"/>
                    <w:bottom w:val="single" w:sz="4" w:space="0" w:color="auto"/>
                    <w:right w:val="single" w:sz="4" w:space="0" w:color="auto"/>
                  </w:tcBorders>
                </w:tcPr>
                <w:p w14:paraId="7DFC44F8" w14:textId="77777777" w:rsidR="00E52DF0" w:rsidRPr="00F7180A" w:rsidRDefault="00E52DF0" w:rsidP="00E52DF0">
                  <w:pPr>
                    <w:tabs>
                      <w:tab w:val="left" w:pos="1367"/>
                    </w:tabs>
                    <w:rPr>
                      <w:rFonts w:ascii="Times New Roman" w:eastAsia="Times New Roman" w:hAnsi="Times New Roman"/>
                    </w:rPr>
                  </w:pPr>
                  <w:r w:rsidRPr="00F7180A">
                    <w:rPr>
                      <w:rFonts w:ascii="Times New Roman" w:eastAsia="Times New Roman" w:hAnsi="Times New Roman"/>
                    </w:rPr>
                    <w:t xml:space="preserve">≥ </w:t>
                  </w:r>
                  <w:r w:rsidRPr="00F7180A">
                    <w:rPr>
                      <w:rFonts w:ascii="Times New Roman" w:hAnsi="Times New Roman"/>
                    </w:rPr>
                    <w:t>4,0 kW</w:t>
                  </w:r>
                </w:p>
              </w:tc>
              <w:tc>
                <w:tcPr>
                  <w:tcW w:w="2835" w:type="dxa"/>
                  <w:tcBorders>
                    <w:top w:val="single" w:sz="4" w:space="0" w:color="auto"/>
                    <w:left w:val="single" w:sz="4" w:space="0" w:color="auto"/>
                    <w:bottom w:val="single" w:sz="4" w:space="0" w:color="auto"/>
                    <w:right w:val="single" w:sz="4" w:space="0" w:color="auto"/>
                  </w:tcBorders>
                </w:tcPr>
                <w:p w14:paraId="3193D7D4" w14:textId="77777777" w:rsidR="00E52DF0" w:rsidRPr="00F7180A" w:rsidRDefault="00E52DF0" w:rsidP="00E52DF0">
                  <w:pPr>
                    <w:tabs>
                      <w:tab w:val="left" w:pos="1367"/>
                    </w:tabs>
                    <w:rPr>
                      <w:rFonts w:ascii="Times New Roman" w:eastAsia="Times New Roman" w:hAnsi="Times New Roman"/>
                    </w:rPr>
                  </w:pPr>
                </w:p>
              </w:tc>
            </w:tr>
            <w:tr w:rsidR="00E52DF0" w:rsidRPr="00F7180A" w14:paraId="0BC03C58" w14:textId="0FCBBFB4"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42077F0"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6.</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A61D55" w14:textId="77777777" w:rsidR="00E52DF0" w:rsidRPr="00F7180A" w:rsidRDefault="00E52DF0" w:rsidP="00E52DF0">
                  <w:pPr>
                    <w:tabs>
                      <w:tab w:val="left" w:pos="1367"/>
                    </w:tabs>
                    <w:rPr>
                      <w:rFonts w:ascii="Times New Roman" w:hAnsi="Times New Roman"/>
                    </w:rPr>
                  </w:pPr>
                  <w:r w:rsidRPr="00F7180A">
                    <w:rPr>
                      <w:rFonts w:ascii="Times New Roman" w:eastAsia="Times New Roman" w:hAnsi="Times New Roman"/>
                      <w:b/>
                    </w:rPr>
                    <w:t>Vidinis sieninio tipo VRF blokas, komplekte kartu su nuotolinio valdymo pultu</w:t>
                  </w:r>
                  <w:r w:rsidRPr="0094332E">
                    <w:rPr>
                      <w:rFonts w:ascii="Times New Roman" w:eastAsia="Times New Roman" w:hAnsi="Times New Roman"/>
                      <w:b/>
                    </w:rPr>
                    <w:t>, 2</w:t>
                  </w:r>
                  <w:r w:rsidRPr="00F7180A">
                    <w:rPr>
                      <w:rFonts w:ascii="Times New Roman" w:eastAsia="Times New Roman" w:hAnsi="Times New Roman"/>
                      <w:b/>
                    </w:rPr>
                    <w:t xml:space="preserve"> vnt.</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6860E25" w14:textId="77777777" w:rsidR="00E52DF0" w:rsidRPr="00F7180A" w:rsidRDefault="00E52DF0" w:rsidP="00E52DF0">
                  <w:pPr>
                    <w:tabs>
                      <w:tab w:val="left" w:pos="1367"/>
                    </w:tabs>
                    <w:rPr>
                      <w:rFonts w:ascii="Times New Roman" w:eastAsia="Times New Roman" w:hAnsi="Times New Roman"/>
                      <w:b/>
                    </w:rPr>
                  </w:pPr>
                </w:p>
              </w:tc>
            </w:tr>
            <w:tr w:rsidR="00E52DF0" w:rsidRPr="00F7180A" w14:paraId="7F3EEB12" w14:textId="2FD96C4C"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68D7B630"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6.1</w:t>
                  </w:r>
                </w:p>
              </w:tc>
              <w:tc>
                <w:tcPr>
                  <w:tcW w:w="3014" w:type="dxa"/>
                  <w:tcBorders>
                    <w:top w:val="single" w:sz="4" w:space="0" w:color="auto"/>
                    <w:left w:val="single" w:sz="4" w:space="0" w:color="auto"/>
                    <w:bottom w:val="single" w:sz="4" w:space="0" w:color="auto"/>
                    <w:right w:val="single" w:sz="4" w:space="0" w:color="auto"/>
                  </w:tcBorders>
                </w:tcPr>
                <w:p w14:paraId="36752E73"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Vidinis sieninio tipo VRF blokas, komplekte kartu su nuotolinio valdymo pultu</w:t>
                  </w:r>
                </w:p>
              </w:tc>
              <w:tc>
                <w:tcPr>
                  <w:tcW w:w="2835" w:type="dxa"/>
                  <w:tcBorders>
                    <w:top w:val="single" w:sz="4" w:space="0" w:color="auto"/>
                    <w:left w:val="single" w:sz="4" w:space="0" w:color="auto"/>
                    <w:bottom w:val="single" w:sz="4" w:space="0" w:color="auto"/>
                    <w:right w:val="single" w:sz="4" w:space="0" w:color="auto"/>
                  </w:tcBorders>
                </w:tcPr>
                <w:p w14:paraId="4883B18B" w14:textId="77777777" w:rsidR="00E52DF0" w:rsidRPr="00F7180A" w:rsidRDefault="00E52DF0" w:rsidP="00E52DF0">
                  <w:pPr>
                    <w:tabs>
                      <w:tab w:val="left" w:pos="1367"/>
                    </w:tabs>
                    <w:rPr>
                      <w:rFonts w:ascii="Times New Roman" w:eastAsia="Times New Roman" w:hAnsi="Times New Roman"/>
                      <w:bCs/>
                      <w:iCs/>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431C64B2" w14:textId="77777777" w:rsidR="00E52DF0" w:rsidRPr="00F7180A" w:rsidRDefault="00E52DF0" w:rsidP="00E52DF0">
                  <w:pPr>
                    <w:tabs>
                      <w:tab w:val="left" w:pos="1367"/>
                    </w:tabs>
                    <w:rPr>
                      <w:rFonts w:ascii="Times New Roman" w:hAnsi="Times New Roman"/>
                    </w:rPr>
                  </w:pPr>
                </w:p>
              </w:tc>
            </w:tr>
            <w:tr w:rsidR="00E52DF0" w:rsidRPr="00F7180A" w14:paraId="4F8EF4BA" w14:textId="334FC646"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2BCD1FFB"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6.2</w:t>
                  </w:r>
                </w:p>
              </w:tc>
              <w:tc>
                <w:tcPr>
                  <w:tcW w:w="3014" w:type="dxa"/>
                  <w:tcBorders>
                    <w:top w:val="single" w:sz="4" w:space="0" w:color="auto"/>
                    <w:left w:val="single" w:sz="4" w:space="0" w:color="auto"/>
                    <w:bottom w:val="single" w:sz="4" w:space="0" w:color="auto"/>
                    <w:right w:val="single" w:sz="4" w:space="0" w:color="auto"/>
                  </w:tcBorders>
                </w:tcPr>
                <w:p w14:paraId="77509F32"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 xml:space="preserve">Galia </w:t>
                  </w:r>
                  <w:r w:rsidRPr="00F7180A">
                    <w:rPr>
                      <w:rFonts w:ascii="Times New Roman" w:hAnsi="Times New Roman"/>
                    </w:rPr>
                    <w:t>(šaldymo režimu)</w:t>
                  </w:r>
                </w:p>
              </w:tc>
              <w:tc>
                <w:tcPr>
                  <w:tcW w:w="2835" w:type="dxa"/>
                  <w:tcBorders>
                    <w:top w:val="single" w:sz="4" w:space="0" w:color="auto"/>
                    <w:left w:val="single" w:sz="4" w:space="0" w:color="auto"/>
                    <w:bottom w:val="single" w:sz="4" w:space="0" w:color="auto"/>
                    <w:right w:val="single" w:sz="4" w:space="0" w:color="auto"/>
                  </w:tcBorders>
                </w:tcPr>
                <w:p w14:paraId="6AF83826" w14:textId="77777777" w:rsidR="00E52DF0" w:rsidRPr="00F7180A" w:rsidRDefault="00E52DF0" w:rsidP="00E52DF0">
                  <w:pPr>
                    <w:tabs>
                      <w:tab w:val="left" w:pos="1367"/>
                    </w:tabs>
                    <w:rPr>
                      <w:rFonts w:ascii="Times New Roman" w:eastAsia="Times New Roman" w:hAnsi="Times New Roman"/>
                      <w:bCs/>
                      <w:iCs/>
                    </w:rPr>
                  </w:pPr>
                  <w:r w:rsidRPr="00F7180A">
                    <w:rPr>
                      <w:rFonts w:ascii="Times New Roman" w:eastAsia="Times New Roman" w:hAnsi="Times New Roman"/>
                    </w:rPr>
                    <w:t xml:space="preserve">≥ </w:t>
                  </w:r>
                  <w:r w:rsidRPr="00F7180A">
                    <w:rPr>
                      <w:rFonts w:ascii="Times New Roman" w:hAnsi="Times New Roman"/>
                    </w:rPr>
                    <w:t>2,2 kW</w:t>
                  </w:r>
                </w:p>
              </w:tc>
              <w:tc>
                <w:tcPr>
                  <w:tcW w:w="2835" w:type="dxa"/>
                  <w:tcBorders>
                    <w:top w:val="single" w:sz="4" w:space="0" w:color="auto"/>
                    <w:left w:val="single" w:sz="4" w:space="0" w:color="auto"/>
                    <w:bottom w:val="single" w:sz="4" w:space="0" w:color="auto"/>
                    <w:right w:val="single" w:sz="4" w:space="0" w:color="auto"/>
                  </w:tcBorders>
                </w:tcPr>
                <w:p w14:paraId="16763B75" w14:textId="77777777" w:rsidR="00E52DF0" w:rsidRPr="00F7180A" w:rsidRDefault="00E52DF0" w:rsidP="00E52DF0">
                  <w:pPr>
                    <w:tabs>
                      <w:tab w:val="left" w:pos="1367"/>
                    </w:tabs>
                    <w:rPr>
                      <w:rFonts w:ascii="Times New Roman" w:eastAsia="Times New Roman" w:hAnsi="Times New Roman"/>
                    </w:rPr>
                  </w:pPr>
                </w:p>
              </w:tc>
            </w:tr>
            <w:tr w:rsidR="00E52DF0" w:rsidRPr="00F7180A" w14:paraId="3B3FABBD" w14:textId="50D3AAAE"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3A4F6534"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6.3</w:t>
                  </w:r>
                </w:p>
              </w:tc>
              <w:tc>
                <w:tcPr>
                  <w:tcW w:w="3014" w:type="dxa"/>
                  <w:tcBorders>
                    <w:top w:val="single" w:sz="4" w:space="0" w:color="auto"/>
                    <w:left w:val="single" w:sz="4" w:space="0" w:color="auto"/>
                    <w:bottom w:val="single" w:sz="4" w:space="0" w:color="auto"/>
                    <w:right w:val="single" w:sz="4" w:space="0" w:color="auto"/>
                  </w:tcBorders>
                </w:tcPr>
                <w:p w14:paraId="12EA495F" w14:textId="77777777" w:rsidR="00E52DF0" w:rsidRPr="00F7180A" w:rsidRDefault="00E52DF0" w:rsidP="00E52DF0">
                  <w:pPr>
                    <w:rPr>
                      <w:rFonts w:ascii="Times New Roman" w:eastAsia="Times New Roman" w:hAnsi="Times New Roman"/>
                    </w:rPr>
                  </w:pPr>
                  <w:r w:rsidRPr="00F7180A">
                    <w:rPr>
                      <w:rFonts w:ascii="Times New Roman" w:eastAsia="Times New Roman" w:hAnsi="Times New Roman"/>
                    </w:rPr>
                    <w:t xml:space="preserve">Galia </w:t>
                  </w:r>
                  <w:r w:rsidRPr="00F7180A">
                    <w:rPr>
                      <w:rFonts w:ascii="Times New Roman" w:hAnsi="Times New Roman"/>
                    </w:rPr>
                    <w:t>(šildymo režimu)</w:t>
                  </w:r>
                </w:p>
              </w:tc>
              <w:tc>
                <w:tcPr>
                  <w:tcW w:w="2835" w:type="dxa"/>
                  <w:tcBorders>
                    <w:top w:val="single" w:sz="4" w:space="0" w:color="auto"/>
                    <w:left w:val="single" w:sz="4" w:space="0" w:color="auto"/>
                    <w:bottom w:val="single" w:sz="4" w:space="0" w:color="auto"/>
                    <w:right w:val="single" w:sz="4" w:space="0" w:color="auto"/>
                  </w:tcBorders>
                </w:tcPr>
                <w:p w14:paraId="410D6DF2" w14:textId="77777777" w:rsidR="00E52DF0" w:rsidRPr="00F7180A" w:rsidRDefault="00E52DF0" w:rsidP="00E52DF0">
                  <w:pPr>
                    <w:tabs>
                      <w:tab w:val="left" w:pos="1367"/>
                    </w:tabs>
                    <w:rPr>
                      <w:rFonts w:ascii="Times New Roman" w:eastAsia="Times New Roman" w:hAnsi="Times New Roman"/>
                    </w:rPr>
                  </w:pPr>
                  <w:r w:rsidRPr="00F7180A">
                    <w:rPr>
                      <w:rFonts w:ascii="Times New Roman" w:eastAsia="Times New Roman" w:hAnsi="Times New Roman"/>
                    </w:rPr>
                    <w:t xml:space="preserve">≥ </w:t>
                  </w:r>
                  <w:r w:rsidRPr="00F7180A">
                    <w:rPr>
                      <w:rFonts w:ascii="Times New Roman" w:hAnsi="Times New Roman"/>
                    </w:rPr>
                    <w:t>2,5 kW</w:t>
                  </w:r>
                </w:p>
              </w:tc>
              <w:tc>
                <w:tcPr>
                  <w:tcW w:w="2835" w:type="dxa"/>
                  <w:tcBorders>
                    <w:top w:val="single" w:sz="4" w:space="0" w:color="auto"/>
                    <w:left w:val="single" w:sz="4" w:space="0" w:color="auto"/>
                    <w:bottom w:val="single" w:sz="4" w:space="0" w:color="auto"/>
                    <w:right w:val="single" w:sz="4" w:space="0" w:color="auto"/>
                  </w:tcBorders>
                </w:tcPr>
                <w:p w14:paraId="6347B15F" w14:textId="77777777" w:rsidR="00E52DF0" w:rsidRPr="00F7180A" w:rsidRDefault="00E52DF0" w:rsidP="00E52DF0">
                  <w:pPr>
                    <w:tabs>
                      <w:tab w:val="left" w:pos="1367"/>
                    </w:tabs>
                    <w:rPr>
                      <w:rFonts w:ascii="Times New Roman" w:eastAsia="Times New Roman" w:hAnsi="Times New Roman"/>
                    </w:rPr>
                  </w:pPr>
                </w:p>
              </w:tc>
            </w:tr>
            <w:tr w:rsidR="00E52DF0" w:rsidRPr="00F7180A" w14:paraId="0D738791" w14:textId="506C7362"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AC4ECD"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7.</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157B97C" w14:textId="77777777" w:rsidR="00E52DF0" w:rsidRPr="00F7180A" w:rsidRDefault="00E52DF0" w:rsidP="00E52DF0">
                  <w:pPr>
                    <w:rPr>
                      <w:rFonts w:ascii="Times New Roman" w:eastAsia="Times New Roman" w:hAnsi="Times New Roman"/>
                      <w:b/>
                      <w:bCs/>
                    </w:rPr>
                  </w:pPr>
                  <w:r w:rsidRPr="00F7180A">
                    <w:rPr>
                      <w:rFonts w:ascii="Times New Roman" w:eastAsia="Times New Roman" w:hAnsi="Times New Roman"/>
                      <w:b/>
                      <w:bCs/>
                    </w:rPr>
                    <w:t>Maitinimas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9369B0" w14:textId="77777777" w:rsidR="00E52DF0" w:rsidRPr="00F7180A" w:rsidRDefault="00E52DF0" w:rsidP="00E52DF0">
                  <w:pPr>
                    <w:rPr>
                      <w:rFonts w:ascii="Times New Roman" w:eastAsia="Times New Roman" w:hAnsi="Times New Roman"/>
                      <w:b/>
                      <w:bCs/>
                    </w:rPr>
                  </w:pPr>
                </w:p>
              </w:tc>
            </w:tr>
            <w:tr w:rsidR="00E52DF0" w:rsidRPr="00F7180A" w14:paraId="0F0F6E8C" w14:textId="114A8525" w:rsidTr="00E52DF0">
              <w:trPr>
                <w:trHeight w:val="152"/>
              </w:trPr>
              <w:tc>
                <w:tcPr>
                  <w:tcW w:w="704" w:type="dxa"/>
                  <w:tcBorders>
                    <w:top w:val="single" w:sz="4" w:space="0" w:color="auto"/>
                    <w:left w:val="single" w:sz="4" w:space="0" w:color="auto"/>
                    <w:bottom w:val="single" w:sz="4" w:space="0" w:color="auto"/>
                    <w:right w:val="single" w:sz="4" w:space="0" w:color="auto"/>
                  </w:tcBorders>
                </w:tcPr>
                <w:p w14:paraId="24247E06"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7.1</w:t>
                  </w:r>
                </w:p>
              </w:tc>
              <w:tc>
                <w:tcPr>
                  <w:tcW w:w="3014" w:type="dxa"/>
                  <w:tcBorders>
                    <w:top w:val="single" w:sz="4" w:space="0" w:color="auto"/>
                    <w:left w:val="single" w:sz="4" w:space="0" w:color="auto"/>
                    <w:bottom w:val="single" w:sz="4" w:space="0" w:color="auto"/>
                    <w:right w:val="single" w:sz="4" w:space="0" w:color="auto"/>
                  </w:tcBorders>
                </w:tcPr>
                <w:p w14:paraId="2703766F" w14:textId="77777777" w:rsidR="00E52DF0" w:rsidRPr="00F7180A" w:rsidRDefault="00E52DF0" w:rsidP="00E52DF0">
                  <w:pPr>
                    <w:tabs>
                      <w:tab w:val="left" w:pos="30"/>
                      <w:tab w:val="left" w:pos="186"/>
                    </w:tabs>
                    <w:spacing w:line="20" w:lineRule="atLeast"/>
                    <w:rPr>
                      <w:rFonts w:ascii="Times New Roman" w:hAnsi="Times New Roman"/>
                    </w:rPr>
                  </w:pPr>
                  <w:r w:rsidRPr="00F7180A">
                    <w:rPr>
                      <w:rFonts w:ascii="Times New Roman" w:hAnsi="Times New Roman"/>
                    </w:rPr>
                    <w:t>Sistema turi tur</w:t>
                  </w:r>
                  <w:r w:rsidRPr="00F7180A">
                    <w:rPr>
                      <w:rFonts w:ascii="Times New Roman" w:hAnsi="Times New Roman" w:hint="eastAsia"/>
                    </w:rPr>
                    <w:t>ė</w:t>
                  </w:r>
                  <w:r w:rsidRPr="00F7180A">
                    <w:rPr>
                      <w:rFonts w:ascii="Times New Roman" w:hAnsi="Times New Roman"/>
                    </w:rPr>
                    <w:t>ti tokia funkcij</w:t>
                  </w:r>
                  <w:r w:rsidRPr="00F7180A">
                    <w:rPr>
                      <w:rFonts w:ascii="Times New Roman" w:hAnsi="Times New Roman" w:hint="eastAsia"/>
                    </w:rPr>
                    <w:t>ą</w:t>
                  </w:r>
                  <w:r w:rsidRPr="00F7180A">
                    <w:rPr>
                      <w:rFonts w:ascii="Times New Roman" w:hAnsi="Times New Roman"/>
                    </w:rPr>
                    <w:t>, kad dingus elektros tiekimui ir atsista</w:t>
                  </w:r>
                  <w:r w:rsidRPr="00F7180A">
                    <w:rPr>
                      <w:rFonts w:ascii="Times New Roman" w:hAnsi="Times New Roman" w:hint="eastAsia"/>
                    </w:rPr>
                    <w:t>č</w:t>
                  </w:r>
                  <w:r w:rsidRPr="00F7180A">
                    <w:rPr>
                      <w:rFonts w:ascii="Times New Roman" w:hAnsi="Times New Roman"/>
                    </w:rPr>
                    <w:t>ius, kondicionavimo sistemos pasileistu automati</w:t>
                  </w:r>
                  <w:r w:rsidRPr="00F7180A">
                    <w:rPr>
                      <w:rFonts w:ascii="Times New Roman" w:hAnsi="Times New Roman" w:hint="eastAsia"/>
                    </w:rPr>
                    <w:t>š</w:t>
                  </w:r>
                  <w:r w:rsidRPr="00F7180A">
                    <w:rPr>
                      <w:rFonts w:ascii="Times New Roman" w:hAnsi="Times New Roman"/>
                    </w:rPr>
                    <w:t>kai.</w:t>
                  </w:r>
                </w:p>
              </w:tc>
              <w:tc>
                <w:tcPr>
                  <w:tcW w:w="2835" w:type="dxa"/>
                  <w:tcBorders>
                    <w:top w:val="single" w:sz="4" w:space="0" w:color="auto"/>
                    <w:left w:val="single" w:sz="4" w:space="0" w:color="auto"/>
                    <w:bottom w:val="single" w:sz="4" w:space="0" w:color="auto"/>
                    <w:right w:val="single" w:sz="4" w:space="0" w:color="auto"/>
                  </w:tcBorders>
                </w:tcPr>
                <w:p w14:paraId="4AE35A63"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72E287D2" w14:textId="77777777" w:rsidR="00E52DF0" w:rsidRPr="00F7180A" w:rsidRDefault="00E52DF0" w:rsidP="00E52DF0">
                  <w:pPr>
                    <w:rPr>
                      <w:rFonts w:ascii="Times New Roman" w:hAnsi="Times New Roman"/>
                    </w:rPr>
                  </w:pPr>
                </w:p>
              </w:tc>
            </w:tr>
            <w:tr w:rsidR="00E52DF0" w:rsidRPr="00F7180A" w14:paraId="1B5A5719" w14:textId="77818A02" w:rsidTr="00E52DF0">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109785"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8.</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91BF07" w14:textId="77777777" w:rsidR="00E52DF0" w:rsidRPr="00F7180A" w:rsidRDefault="00E52DF0" w:rsidP="00E52DF0">
                  <w:pPr>
                    <w:rPr>
                      <w:rFonts w:ascii="Times New Roman" w:hAnsi="Times New Roman"/>
                      <w:b/>
                    </w:rPr>
                  </w:pPr>
                  <w:r w:rsidRPr="00F7180A">
                    <w:rPr>
                      <w:rFonts w:ascii="Times New Roman" w:hAnsi="Times New Roman"/>
                      <w:b/>
                    </w:rPr>
                    <w:t>Valdymo plokštė</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985F58" w14:textId="77777777" w:rsidR="00E52DF0" w:rsidRPr="00F7180A" w:rsidRDefault="00E52DF0" w:rsidP="00E52DF0">
                  <w:pPr>
                    <w:rPr>
                      <w:rFonts w:ascii="Times New Roman" w:hAnsi="Times New Roman"/>
                      <w:b/>
                    </w:rPr>
                  </w:pPr>
                </w:p>
              </w:tc>
            </w:tr>
            <w:tr w:rsidR="00E52DF0" w:rsidRPr="00F7180A" w14:paraId="12CA9A4F" w14:textId="538E8D1B"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73CC0E9B"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8.1</w:t>
                  </w:r>
                </w:p>
              </w:tc>
              <w:tc>
                <w:tcPr>
                  <w:tcW w:w="3014" w:type="dxa"/>
                  <w:tcBorders>
                    <w:top w:val="single" w:sz="4" w:space="0" w:color="auto"/>
                    <w:left w:val="single" w:sz="4" w:space="0" w:color="auto"/>
                    <w:bottom w:val="single" w:sz="4" w:space="0" w:color="auto"/>
                    <w:right w:val="single" w:sz="4" w:space="0" w:color="auto"/>
                  </w:tcBorders>
                </w:tcPr>
                <w:p w14:paraId="765936CF" w14:textId="77777777" w:rsidR="00E52DF0" w:rsidRPr="00F7180A" w:rsidRDefault="00E52DF0" w:rsidP="00E52DF0">
                  <w:pPr>
                    <w:pStyle w:val="Betarp"/>
                    <w:spacing w:beforeLines="24" w:before="57" w:afterLines="24" w:after="57" w:line="276" w:lineRule="auto"/>
                    <w:jc w:val="both"/>
                    <w:rPr>
                      <w:rFonts w:ascii="Times New Roman" w:eastAsia="Times New Roman" w:hAnsi="Times New Roman" w:cs="Times New Roman"/>
                      <w:color w:val="auto"/>
                      <w:lang w:val="lt-LT"/>
                    </w:rPr>
                  </w:pPr>
                  <w:r w:rsidRPr="00F7180A">
                    <w:rPr>
                      <w:rFonts w:ascii="Times New Roman" w:eastAsia="Times New Roman" w:hAnsi="Times New Roman" w:cs="Times New Roman"/>
                      <w:color w:val="auto"/>
                      <w:lang w:val="lt-LT"/>
                    </w:rPr>
                    <w:t>Valdymo plokštė turi būti aušinama „šaltnešių“</w:t>
                  </w:r>
                </w:p>
              </w:tc>
              <w:tc>
                <w:tcPr>
                  <w:tcW w:w="2835" w:type="dxa"/>
                  <w:tcBorders>
                    <w:top w:val="single" w:sz="4" w:space="0" w:color="auto"/>
                    <w:left w:val="single" w:sz="4" w:space="0" w:color="auto"/>
                    <w:bottom w:val="single" w:sz="4" w:space="0" w:color="auto"/>
                    <w:right w:val="single" w:sz="4" w:space="0" w:color="auto"/>
                  </w:tcBorders>
                </w:tcPr>
                <w:p w14:paraId="57988F9F"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Turi būti</w:t>
                  </w:r>
                </w:p>
              </w:tc>
              <w:tc>
                <w:tcPr>
                  <w:tcW w:w="2835" w:type="dxa"/>
                  <w:tcBorders>
                    <w:top w:val="single" w:sz="4" w:space="0" w:color="auto"/>
                    <w:left w:val="single" w:sz="4" w:space="0" w:color="auto"/>
                    <w:bottom w:val="single" w:sz="4" w:space="0" w:color="auto"/>
                    <w:right w:val="single" w:sz="4" w:space="0" w:color="auto"/>
                  </w:tcBorders>
                </w:tcPr>
                <w:p w14:paraId="1EC8325B" w14:textId="77777777" w:rsidR="00E52DF0" w:rsidRPr="00F7180A" w:rsidRDefault="00E52DF0" w:rsidP="00E52DF0">
                  <w:pPr>
                    <w:rPr>
                      <w:rFonts w:ascii="Times New Roman" w:eastAsia="Times New Roman" w:hAnsi="Times New Roman"/>
                      <w:bCs/>
                      <w:iCs/>
                    </w:rPr>
                  </w:pPr>
                </w:p>
              </w:tc>
            </w:tr>
            <w:tr w:rsidR="00E52DF0" w:rsidRPr="00F7180A" w14:paraId="037E5D95" w14:textId="014095F8"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8E907C"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9.</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4998F9" w14:textId="77777777" w:rsidR="00E52DF0" w:rsidRPr="00F7180A" w:rsidRDefault="00E52DF0" w:rsidP="00E52DF0">
                  <w:pPr>
                    <w:rPr>
                      <w:rFonts w:ascii="Times New Roman" w:hAnsi="Times New Roman"/>
                      <w:b/>
                    </w:rPr>
                  </w:pPr>
                  <w:r w:rsidRPr="00F7180A">
                    <w:rPr>
                      <w:rFonts w:ascii="Times New Roman" w:hAnsi="Times New Roman"/>
                      <w:b/>
                    </w:rPr>
                    <w:t>Kompresoriai, varikliai</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C5F475" w14:textId="77777777" w:rsidR="00E52DF0" w:rsidRPr="00F7180A" w:rsidRDefault="00E52DF0" w:rsidP="00E52DF0">
                  <w:pPr>
                    <w:rPr>
                      <w:rFonts w:ascii="Times New Roman" w:hAnsi="Times New Roman"/>
                      <w:b/>
                    </w:rPr>
                  </w:pPr>
                </w:p>
              </w:tc>
            </w:tr>
            <w:tr w:rsidR="00E52DF0" w:rsidRPr="00F7180A" w14:paraId="3A961186" w14:textId="363FEA2C"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21D8C2E5"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9.1</w:t>
                  </w:r>
                </w:p>
              </w:tc>
              <w:tc>
                <w:tcPr>
                  <w:tcW w:w="3014" w:type="dxa"/>
                  <w:tcBorders>
                    <w:top w:val="single" w:sz="4" w:space="0" w:color="auto"/>
                    <w:left w:val="single" w:sz="4" w:space="0" w:color="auto"/>
                    <w:bottom w:val="single" w:sz="4" w:space="0" w:color="auto"/>
                    <w:right w:val="single" w:sz="4" w:space="0" w:color="auto"/>
                  </w:tcBorders>
                </w:tcPr>
                <w:p w14:paraId="13B993A6" w14:textId="77777777" w:rsidR="00E52DF0" w:rsidRPr="00F7180A" w:rsidRDefault="00E52DF0" w:rsidP="00E52DF0">
                  <w:pPr>
                    <w:rPr>
                      <w:rFonts w:ascii="Times New Roman" w:hAnsi="Times New Roman"/>
                    </w:rPr>
                  </w:pPr>
                  <w:r w:rsidRPr="00F7180A">
                    <w:rPr>
                      <w:rFonts w:ascii="Times New Roman" w:eastAsia="Times New Roman" w:hAnsi="Times New Roman"/>
                    </w:rPr>
                    <w:t>Kompresorių varikliai inverteriniai</w:t>
                  </w:r>
                </w:p>
              </w:tc>
              <w:tc>
                <w:tcPr>
                  <w:tcW w:w="2835" w:type="dxa"/>
                  <w:tcBorders>
                    <w:top w:val="single" w:sz="4" w:space="0" w:color="auto"/>
                    <w:left w:val="single" w:sz="4" w:space="0" w:color="auto"/>
                    <w:bottom w:val="single" w:sz="4" w:space="0" w:color="auto"/>
                    <w:right w:val="single" w:sz="4" w:space="0" w:color="auto"/>
                  </w:tcBorders>
                </w:tcPr>
                <w:p w14:paraId="51621395"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4D076BC5" w14:textId="77777777" w:rsidR="00E52DF0" w:rsidRPr="00F7180A" w:rsidRDefault="00E52DF0" w:rsidP="00E52DF0">
                  <w:pPr>
                    <w:rPr>
                      <w:rFonts w:ascii="Times New Roman" w:hAnsi="Times New Roman"/>
                    </w:rPr>
                  </w:pPr>
                </w:p>
              </w:tc>
            </w:tr>
            <w:tr w:rsidR="00E52DF0" w:rsidRPr="00F7180A" w14:paraId="0C2EFB1F" w14:textId="30BE3531"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2B05B7"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10.</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87149F"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Jungtys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0B5D5D" w14:textId="77777777" w:rsidR="00E52DF0" w:rsidRPr="00F7180A" w:rsidRDefault="00E52DF0" w:rsidP="00E52DF0">
                  <w:pPr>
                    <w:rPr>
                      <w:rFonts w:ascii="Times New Roman" w:eastAsia="Times New Roman" w:hAnsi="Times New Roman"/>
                      <w:bCs/>
                      <w:iCs/>
                    </w:rPr>
                  </w:pPr>
                </w:p>
              </w:tc>
            </w:tr>
            <w:tr w:rsidR="00E52DF0" w:rsidRPr="00F7180A" w14:paraId="2FE766CA" w14:textId="2B0973FB"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01648232"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10.1</w:t>
                  </w:r>
                </w:p>
              </w:tc>
              <w:tc>
                <w:tcPr>
                  <w:tcW w:w="3014" w:type="dxa"/>
                  <w:tcBorders>
                    <w:top w:val="single" w:sz="4" w:space="0" w:color="auto"/>
                    <w:left w:val="single" w:sz="4" w:space="0" w:color="auto"/>
                    <w:bottom w:val="single" w:sz="4" w:space="0" w:color="auto"/>
                    <w:right w:val="single" w:sz="4" w:space="0" w:color="auto"/>
                  </w:tcBorders>
                </w:tcPr>
                <w:p w14:paraId="07E378E8"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Visos varinių vamzdelių jungtys įrenginiuose turi būti sulituotos</w:t>
                  </w:r>
                </w:p>
              </w:tc>
              <w:tc>
                <w:tcPr>
                  <w:tcW w:w="2835" w:type="dxa"/>
                  <w:tcBorders>
                    <w:top w:val="single" w:sz="4" w:space="0" w:color="auto"/>
                    <w:left w:val="single" w:sz="4" w:space="0" w:color="auto"/>
                    <w:bottom w:val="single" w:sz="4" w:space="0" w:color="auto"/>
                    <w:right w:val="single" w:sz="4" w:space="0" w:color="auto"/>
                  </w:tcBorders>
                </w:tcPr>
                <w:p w14:paraId="3CA20D5C"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Turi būti</w:t>
                  </w:r>
                </w:p>
              </w:tc>
              <w:tc>
                <w:tcPr>
                  <w:tcW w:w="2835" w:type="dxa"/>
                  <w:tcBorders>
                    <w:top w:val="single" w:sz="4" w:space="0" w:color="auto"/>
                    <w:left w:val="single" w:sz="4" w:space="0" w:color="auto"/>
                    <w:bottom w:val="single" w:sz="4" w:space="0" w:color="auto"/>
                    <w:right w:val="single" w:sz="4" w:space="0" w:color="auto"/>
                  </w:tcBorders>
                </w:tcPr>
                <w:p w14:paraId="24B32AB1" w14:textId="77777777" w:rsidR="00E52DF0" w:rsidRPr="00F7180A" w:rsidRDefault="00E52DF0" w:rsidP="00E52DF0">
                  <w:pPr>
                    <w:rPr>
                      <w:rFonts w:ascii="Times New Roman" w:eastAsia="Times New Roman" w:hAnsi="Times New Roman"/>
                      <w:bCs/>
                      <w:iCs/>
                    </w:rPr>
                  </w:pPr>
                </w:p>
              </w:tc>
            </w:tr>
            <w:tr w:rsidR="00E52DF0" w:rsidRPr="00F7180A" w14:paraId="0D3E3075" w14:textId="08799F39"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5F25CD"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11</w:t>
                  </w:r>
                  <w:r w:rsidRPr="00F7180A">
                    <w:rPr>
                      <w:rFonts w:ascii="Times New Roman" w:eastAsia="Times New Roman" w:hAnsi="Times New Roman"/>
                      <w:b/>
                    </w:rPr>
                    <w:t>.</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3A222E" w14:textId="77777777" w:rsidR="00E52DF0" w:rsidRPr="00F7180A" w:rsidRDefault="00E52DF0" w:rsidP="00E52DF0">
                  <w:pPr>
                    <w:tabs>
                      <w:tab w:val="left" w:pos="1367"/>
                    </w:tabs>
                    <w:rPr>
                      <w:rFonts w:ascii="Times New Roman" w:hAnsi="Times New Roman"/>
                    </w:rPr>
                  </w:pPr>
                  <w:r w:rsidRPr="00F7180A">
                    <w:rPr>
                      <w:rFonts w:ascii="Times New Roman" w:hAnsi="Times New Roman"/>
                    </w:rPr>
                    <w:t>Sertifikatas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CDDF5CB" w14:textId="77777777" w:rsidR="00E52DF0" w:rsidRPr="00F7180A" w:rsidRDefault="00E52DF0" w:rsidP="00E52DF0">
                  <w:pPr>
                    <w:tabs>
                      <w:tab w:val="left" w:pos="1367"/>
                    </w:tabs>
                    <w:rPr>
                      <w:rFonts w:ascii="Times New Roman" w:hAnsi="Times New Roman"/>
                    </w:rPr>
                  </w:pPr>
                </w:p>
              </w:tc>
            </w:tr>
            <w:tr w:rsidR="00E52DF0" w:rsidRPr="00F7180A" w14:paraId="450C13ED" w14:textId="2A2B4D68" w:rsidTr="00E52DF0">
              <w:trPr>
                <w:trHeight w:val="269"/>
              </w:trPr>
              <w:tc>
                <w:tcPr>
                  <w:tcW w:w="704" w:type="dxa"/>
                  <w:tcBorders>
                    <w:top w:val="single" w:sz="4" w:space="0" w:color="auto"/>
                    <w:left w:val="single" w:sz="4" w:space="0" w:color="auto"/>
                    <w:bottom w:val="single" w:sz="4" w:space="0" w:color="auto"/>
                    <w:right w:val="single" w:sz="4" w:space="0" w:color="auto"/>
                  </w:tcBorders>
                </w:tcPr>
                <w:p w14:paraId="25D5A1CB"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11</w:t>
                  </w:r>
                  <w:r w:rsidRPr="00F7180A">
                    <w:rPr>
                      <w:rFonts w:ascii="Times New Roman" w:eastAsia="Times New Roman" w:hAnsi="Times New Roman"/>
                      <w:b/>
                    </w:rPr>
                    <w:t>.1</w:t>
                  </w:r>
                </w:p>
              </w:tc>
              <w:tc>
                <w:tcPr>
                  <w:tcW w:w="3014" w:type="dxa"/>
                  <w:tcBorders>
                    <w:top w:val="single" w:sz="4" w:space="0" w:color="auto"/>
                    <w:left w:val="single" w:sz="4" w:space="0" w:color="auto"/>
                    <w:bottom w:val="single" w:sz="4" w:space="0" w:color="auto"/>
                    <w:right w:val="single" w:sz="4" w:space="0" w:color="auto"/>
                  </w:tcBorders>
                </w:tcPr>
                <w:p w14:paraId="0FAC9F72"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Įrangos gamintojas privalo turėti „Eurovent“ bendruosius gamintojo sertifikatus, bei atitikties deklaracijas, patvirtinančias techninius parametrus.</w:t>
                  </w:r>
                </w:p>
              </w:tc>
              <w:tc>
                <w:tcPr>
                  <w:tcW w:w="2835" w:type="dxa"/>
                  <w:tcBorders>
                    <w:top w:val="single" w:sz="4" w:space="0" w:color="auto"/>
                    <w:left w:val="single" w:sz="4" w:space="0" w:color="auto"/>
                    <w:bottom w:val="single" w:sz="4" w:space="0" w:color="auto"/>
                    <w:right w:val="single" w:sz="4" w:space="0" w:color="auto"/>
                  </w:tcBorders>
                </w:tcPr>
                <w:p w14:paraId="6C6DA2D1"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Turi būti pateiktas kartu su pasiūlymu</w:t>
                  </w:r>
                </w:p>
              </w:tc>
              <w:tc>
                <w:tcPr>
                  <w:tcW w:w="2835" w:type="dxa"/>
                  <w:tcBorders>
                    <w:top w:val="single" w:sz="4" w:space="0" w:color="auto"/>
                    <w:left w:val="single" w:sz="4" w:space="0" w:color="auto"/>
                    <w:bottom w:val="single" w:sz="4" w:space="0" w:color="auto"/>
                    <w:right w:val="single" w:sz="4" w:space="0" w:color="auto"/>
                  </w:tcBorders>
                </w:tcPr>
                <w:p w14:paraId="5A454E65" w14:textId="77777777" w:rsidR="00E52DF0" w:rsidRPr="00F7180A" w:rsidRDefault="00E52DF0" w:rsidP="00E52DF0">
                  <w:pPr>
                    <w:rPr>
                      <w:rFonts w:ascii="Times New Roman" w:eastAsia="Times New Roman" w:hAnsi="Times New Roman"/>
                      <w:bCs/>
                      <w:iCs/>
                    </w:rPr>
                  </w:pPr>
                </w:p>
              </w:tc>
            </w:tr>
            <w:tr w:rsidR="00E52DF0" w:rsidRPr="00F7180A" w14:paraId="73CDAEE6" w14:textId="2FDD5AB3"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7B65496E"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12</w:t>
                  </w:r>
                  <w:r w:rsidRPr="00F7180A">
                    <w:rPr>
                      <w:rFonts w:ascii="Times New Roman" w:eastAsia="Times New Roman" w:hAnsi="Times New Roman"/>
                      <w:b/>
                    </w:rPr>
                    <w:t>.</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BEF519" w14:textId="77777777" w:rsidR="00E52DF0" w:rsidRPr="00F7180A" w:rsidRDefault="00E52DF0" w:rsidP="00E52DF0">
                  <w:pPr>
                    <w:rPr>
                      <w:rFonts w:ascii="Times New Roman" w:hAnsi="Times New Roman"/>
                      <w:b/>
                    </w:rPr>
                  </w:pPr>
                  <w:r w:rsidRPr="00F7180A">
                    <w:rPr>
                      <w:rFonts w:ascii="Times New Roman" w:hAnsi="Times New Roman"/>
                      <w:b/>
                    </w:rPr>
                    <w:t>SCOP/SEER</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ED4EFB" w14:textId="77777777" w:rsidR="00E52DF0" w:rsidRPr="00F7180A" w:rsidRDefault="00E52DF0" w:rsidP="00E52DF0">
                  <w:pPr>
                    <w:rPr>
                      <w:rFonts w:ascii="Times New Roman" w:hAnsi="Times New Roman"/>
                      <w:b/>
                    </w:rPr>
                  </w:pPr>
                </w:p>
              </w:tc>
            </w:tr>
            <w:tr w:rsidR="00E52DF0" w:rsidRPr="00F7180A" w14:paraId="691B35C8" w14:textId="7FFBD7BC"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34BBA045"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12</w:t>
                  </w:r>
                  <w:r w:rsidRPr="00F7180A">
                    <w:rPr>
                      <w:rFonts w:ascii="Times New Roman" w:eastAsia="Times New Roman" w:hAnsi="Times New Roman"/>
                      <w:b/>
                    </w:rPr>
                    <w:t>.1</w:t>
                  </w:r>
                </w:p>
              </w:tc>
              <w:tc>
                <w:tcPr>
                  <w:tcW w:w="3014" w:type="dxa"/>
                  <w:tcBorders>
                    <w:top w:val="single" w:sz="4" w:space="0" w:color="auto"/>
                    <w:left w:val="single" w:sz="4" w:space="0" w:color="auto"/>
                    <w:bottom w:val="single" w:sz="4" w:space="0" w:color="auto"/>
                    <w:right w:val="single" w:sz="4" w:space="0" w:color="auto"/>
                  </w:tcBorders>
                </w:tcPr>
                <w:p w14:paraId="1D005481" w14:textId="77777777" w:rsidR="00E52DF0" w:rsidRPr="00F7180A" w:rsidRDefault="00E52DF0" w:rsidP="00E52DF0">
                  <w:pPr>
                    <w:rPr>
                      <w:rFonts w:ascii="Times New Roman" w:eastAsia="Times New Roman" w:hAnsi="Times New Roman"/>
                      <w:b/>
                      <w:bCs/>
                      <w:iCs/>
                    </w:rPr>
                  </w:pPr>
                  <w:r w:rsidRPr="00F7180A">
                    <w:rPr>
                      <w:rStyle w:val="Grietas"/>
                      <w:rFonts w:ascii="Times New Roman" w:hAnsi="Times New Roman"/>
                      <w:shd w:val="clear" w:color="auto" w:fill="FFFFFF"/>
                    </w:rPr>
                    <w:t>Sezoninis veiksmingumo koeficientas</w:t>
                  </w:r>
                  <w:r w:rsidRPr="00F7180A">
                    <w:rPr>
                      <w:rFonts w:ascii="Times New Roman" w:eastAsia="Times New Roman" w:hAnsi="Times New Roman"/>
                      <w:b/>
                      <w:bCs/>
                    </w:rPr>
                    <w:t xml:space="preserve"> (</w:t>
                  </w:r>
                  <w:r w:rsidRPr="00F7180A">
                    <w:rPr>
                      <w:rFonts w:ascii="Times New Roman" w:eastAsia="Times New Roman" w:hAnsi="Times New Roman"/>
                      <w:b/>
                    </w:rPr>
                    <w:t>SCOP) (lubinis)</w:t>
                  </w:r>
                </w:p>
              </w:tc>
              <w:tc>
                <w:tcPr>
                  <w:tcW w:w="2835" w:type="dxa"/>
                  <w:tcBorders>
                    <w:top w:val="single" w:sz="4" w:space="0" w:color="auto"/>
                    <w:left w:val="single" w:sz="4" w:space="0" w:color="auto"/>
                    <w:bottom w:val="single" w:sz="4" w:space="0" w:color="auto"/>
                    <w:right w:val="single" w:sz="4" w:space="0" w:color="auto"/>
                  </w:tcBorders>
                </w:tcPr>
                <w:p w14:paraId="30B69FBF" w14:textId="77777777" w:rsidR="00E52DF0" w:rsidRPr="0094332E" w:rsidRDefault="00E52DF0" w:rsidP="00E52DF0">
                  <w:pPr>
                    <w:rPr>
                      <w:rFonts w:ascii="Times New Roman" w:eastAsia="Times New Roman" w:hAnsi="Times New Roman"/>
                      <w:bCs/>
                      <w:iCs/>
                    </w:rPr>
                  </w:pPr>
                  <w:r w:rsidRPr="0094332E">
                    <w:rPr>
                      <w:rFonts w:ascii="Times New Roman" w:eastAsia="Times New Roman" w:hAnsi="Times New Roman"/>
                    </w:rPr>
                    <w:t>≥ 3,70</w:t>
                  </w:r>
                </w:p>
              </w:tc>
              <w:tc>
                <w:tcPr>
                  <w:tcW w:w="2835" w:type="dxa"/>
                  <w:tcBorders>
                    <w:top w:val="single" w:sz="4" w:space="0" w:color="auto"/>
                    <w:left w:val="single" w:sz="4" w:space="0" w:color="auto"/>
                    <w:bottom w:val="single" w:sz="4" w:space="0" w:color="auto"/>
                    <w:right w:val="single" w:sz="4" w:space="0" w:color="auto"/>
                  </w:tcBorders>
                </w:tcPr>
                <w:p w14:paraId="7B903E5B" w14:textId="77777777" w:rsidR="00E52DF0" w:rsidRPr="001F2E1D" w:rsidRDefault="00E52DF0" w:rsidP="00E52DF0">
                  <w:pPr>
                    <w:rPr>
                      <w:rFonts w:ascii="Times New Roman" w:eastAsia="Times New Roman" w:hAnsi="Times New Roman"/>
                      <w:highlight w:val="green"/>
                    </w:rPr>
                  </w:pPr>
                </w:p>
              </w:tc>
            </w:tr>
            <w:tr w:rsidR="00E52DF0" w:rsidRPr="00F7180A" w14:paraId="3F037677" w14:textId="67B51B06"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53EB19DD"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12</w:t>
                  </w:r>
                  <w:r w:rsidRPr="00F7180A">
                    <w:rPr>
                      <w:rFonts w:ascii="Times New Roman" w:eastAsia="Times New Roman" w:hAnsi="Times New Roman"/>
                      <w:b/>
                    </w:rPr>
                    <w:t>.2</w:t>
                  </w:r>
                </w:p>
              </w:tc>
              <w:tc>
                <w:tcPr>
                  <w:tcW w:w="3014" w:type="dxa"/>
                  <w:tcBorders>
                    <w:top w:val="single" w:sz="4" w:space="0" w:color="auto"/>
                    <w:left w:val="single" w:sz="4" w:space="0" w:color="auto"/>
                    <w:bottom w:val="single" w:sz="4" w:space="0" w:color="auto"/>
                    <w:right w:val="single" w:sz="4" w:space="0" w:color="auto"/>
                  </w:tcBorders>
                </w:tcPr>
                <w:p w14:paraId="7D4C15D0" w14:textId="77777777" w:rsidR="00E52DF0" w:rsidRPr="00F7180A" w:rsidRDefault="00E52DF0" w:rsidP="00E52DF0">
                  <w:pPr>
                    <w:rPr>
                      <w:rStyle w:val="Grietas"/>
                      <w:rFonts w:ascii="Times New Roman" w:hAnsi="Times New Roman"/>
                      <w:shd w:val="clear" w:color="auto" w:fill="FFFFFF"/>
                    </w:rPr>
                  </w:pPr>
                  <w:r w:rsidRPr="00F7180A">
                    <w:rPr>
                      <w:rStyle w:val="Grietas"/>
                      <w:rFonts w:ascii="Times New Roman" w:hAnsi="Times New Roman"/>
                      <w:shd w:val="clear" w:color="auto" w:fill="FFFFFF"/>
                    </w:rPr>
                    <w:t>Sezoninis veiksmingumo koeficientas</w:t>
                  </w:r>
                  <w:r w:rsidRPr="00F7180A">
                    <w:rPr>
                      <w:rFonts w:ascii="Times New Roman" w:eastAsia="Times New Roman" w:hAnsi="Times New Roman"/>
                      <w:b/>
                      <w:bCs/>
                    </w:rPr>
                    <w:t xml:space="preserve"> (</w:t>
                  </w:r>
                  <w:r w:rsidRPr="00F7180A">
                    <w:rPr>
                      <w:rFonts w:ascii="Times New Roman" w:eastAsia="Times New Roman" w:hAnsi="Times New Roman"/>
                      <w:b/>
                    </w:rPr>
                    <w:t>SEER) (lubinis)</w:t>
                  </w:r>
                </w:p>
              </w:tc>
              <w:tc>
                <w:tcPr>
                  <w:tcW w:w="2835" w:type="dxa"/>
                  <w:tcBorders>
                    <w:top w:val="single" w:sz="4" w:space="0" w:color="auto"/>
                    <w:left w:val="single" w:sz="4" w:space="0" w:color="auto"/>
                    <w:bottom w:val="single" w:sz="4" w:space="0" w:color="auto"/>
                    <w:right w:val="single" w:sz="4" w:space="0" w:color="auto"/>
                  </w:tcBorders>
                </w:tcPr>
                <w:p w14:paraId="6AEDC74B" w14:textId="77777777" w:rsidR="00E52DF0" w:rsidRPr="0094332E" w:rsidRDefault="00E52DF0" w:rsidP="00E52DF0">
                  <w:pPr>
                    <w:rPr>
                      <w:rFonts w:ascii="Times New Roman" w:eastAsia="Times New Roman" w:hAnsi="Times New Roman"/>
                    </w:rPr>
                  </w:pPr>
                  <w:r w:rsidRPr="0094332E">
                    <w:rPr>
                      <w:rFonts w:ascii="Times New Roman" w:eastAsia="Times New Roman" w:hAnsi="Times New Roman"/>
                    </w:rPr>
                    <w:t>≥ 5,60</w:t>
                  </w:r>
                </w:p>
              </w:tc>
              <w:tc>
                <w:tcPr>
                  <w:tcW w:w="2835" w:type="dxa"/>
                  <w:tcBorders>
                    <w:top w:val="single" w:sz="4" w:space="0" w:color="auto"/>
                    <w:left w:val="single" w:sz="4" w:space="0" w:color="auto"/>
                    <w:bottom w:val="single" w:sz="4" w:space="0" w:color="auto"/>
                    <w:right w:val="single" w:sz="4" w:space="0" w:color="auto"/>
                  </w:tcBorders>
                </w:tcPr>
                <w:p w14:paraId="29DA99A9" w14:textId="77777777" w:rsidR="00E52DF0" w:rsidRPr="001F2E1D" w:rsidRDefault="00E52DF0" w:rsidP="00E52DF0">
                  <w:pPr>
                    <w:rPr>
                      <w:rFonts w:ascii="Times New Roman" w:eastAsia="Times New Roman" w:hAnsi="Times New Roman"/>
                      <w:highlight w:val="green"/>
                    </w:rPr>
                  </w:pPr>
                </w:p>
              </w:tc>
            </w:tr>
            <w:tr w:rsidR="00E52DF0" w:rsidRPr="00F7180A" w14:paraId="055CF714" w14:textId="4245B220"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E49491"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13</w:t>
                  </w:r>
                  <w:r w:rsidRPr="00F7180A">
                    <w:rPr>
                      <w:rFonts w:ascii="Times New Roman" w:eastAsia="Times New Roman" w:hAnsi="Times New Roman"/>
                      <w:b/>
                    </w:rPr>
                    <w:t>.</w:t>
                  </w:r>
                </w:p>
              </w:tc>
              <w:tc>
                <w:tcPr>
                  <w:tcW w:w="5849" w:type="dxa"/>
                  <w:gridSpan w:val="2"/>
                  <w:tcBorders>
                    <w:left w:val="single" w:sz="4" w:space="0" w:color="auto"/>
                    <w:bottom w:val="single" w:sz="4" w:space="0" w:color="auto"/>
                    <w:right w:val="single" w:sz="4" w:space="0" w:color="auto"/>
                  </w:tcBorders>
                  <w:shd w:val="clear" w:color="auto" w:fill="D9E2F3" w:themeFill="accent1" w:themeFillTint="33"/>
                </w:tcPr>
                <w:p w14:paraId="16243048" w14:textId="77777777" w:rsidR="00E52DF0" w:rsidRPr="00F7180A" w:rsidRDefault="00E52DF0" w:rsidP="00E52DF0">
                  <w:pPr>
                    <w:rPr>
                      <w:rFonts w:ascii="Times New Roman" w:hAnsi="Times New Roman"/>
                      <w:b/>
                    </w:rPr>
                  </w:pPr>
                  <w:r w:rsidRPr="00F7180A">
                    <w:rPr>
                      <w:rFonts w:ascii="Times New Roman" w:eastAsia="Times New Roman" w:hAnsi="Times New Roman"/>
                      <w:b/>
                      <w:bCs/>
                      <w:iCs/>
                    </w:rPr>
                    <w:t>Atitirpimo programa</w:t>
                  </w:r>
                </w:p>
              </w:tc>
              <w:tc>
                <w:tcPr>
                  <w:tcW w:w="2835" w:type="dxa"/>
                  <w:tcBorders>
                    <w:left w:val="single" w:sz="4" w:space="0" w:color="auto"/>
                    <w:bottom w:val="single" w:sz="4" w:space="0" w:color="auto"/>
                    <w:right w:val="single" w:sz="4" w:space="0" w:color="auto"/>
                  </w:tcBorders>
                  <w:shd w:val="clear" w:color="auto" w:fill="D9E2F3" w:themeFill="accent1" w:themeFillTint="33"/>
                </w:tcPr>
                <w:p w14:paraId="06CF4547" w14:textId="77777777" w:rsidR="00E52DF0" w:rsidRPr="00F7180A" w:rsidRDefault="00E52DF0" w:rsidP="00E52DF0">
                  <w:pPr>
                    <w:rPr>
                      <w:rFonts w:ascii="Times New Roman" w:eastAsia="Times New Roman" w:hAnsi="Times New Roman"/>
                      <w:b/>
                      <w:bCs/>
                      <w:iCs/>
                    </w:rPr>
                  </w:pPr>
                </w:p>
              </w:tc>
            </w:tr>
            <w:tr w:rsidR="00E52DF0" w:rsidRPr="00F7180A" w14:paraId="51BCACB3" w14:textId="58A16B7D"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5A7F783B"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13</w:t>
                  </w:r>
                  <w:r w:rsidRPr="00F7180A">
                    <w:rPr>
                      <w:rFonts w:ascii="Times New Roman" w:eastAsia="Times New Roman" w:hAnsi="Times New Roman"/>
                      <w:b/>
                    </w:rPr>
                    <w:t>.1</w:t>
                  </w:r>
                </w:p>
              </w:tc>
              <w:tc>
                <w:tcPr>
                  <w:tcW w:w="3014" w:type="dxa"/>
                  <w:tcBorders>
                    <w:top w:val="single" w:sz="4" w:space="0" w:color="auto"/>
                    <w:left w:val="single" w:sz="4" w:space="0" w:color="auto"/>
                    <w:bottom w:val="single" w:sz="4" w:space="0" w:color="auto"/>
                    <w:right w:val="single" w:sz="4" w:space="0" w:color="auto"/>
                  </w:tcBorders>
                </w:tcPr>
                <w:p w14:paraId="67345196"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Atitirpinimo programa turi būti suprogramuota taip, kad ji pasileistų tik esant poreikiui, skirtingai nuo įrenginių, kuriuose atitirpinimo laikas ir trukmė yra fiksuoti</w:t>
                  </w:r>
                </w:p>
              </w:tc>
              <w:tc>
                <w:tcPr>
                  <w:tcW w:w="2835" w:type="dxa"/>
                  <w:tcBorders>
                    <w:top w:val="single" w:sz="4" w:space="0" w:color="auto"/>
                    <w:left w:val="single" w:sz="4" w:space="0" w:color="auto"/>
                    <w:bottom w:val="single" w:sz="4" w:space="0" w:color="auto"/>
                    <w:right w:val="single" w:sz="4" w:space="0" w:color="auto"/>
                  </w:tcBorders>
                </w:tcPr>
                <w:p w14:paraId="5D2AE5BF"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Turi būti</w:t>
                  </w:r>
                </w:p>
              </w:tc>
              <w:tc>
                <w:tcPr>
                  <w:tcW w:w="2835" w:type="dxa"/>
                  <w:tcBorders>
                    <w:top w:val="single" w:sz="4" w:space="0" w:color="auto"/>
                    <w:left w:val="single" w:sz="4" w:space="0" w:color="auto"/>
                    <w:bottom w:val="single" w:sz="4" w:space="0" w:color="auto"/>
                    <w:right w:val="single" w:sz="4" w:space="0" w:color="auto"/>
                  </w:tcBorders>
                </w:tcPr>
                <w:p w14:paraId="43A58B2D" w14:textId="77777777" w:rsidR="00E52DF0" w:rsidRPr="00F7180A" w:rsidRDefault="00E52DF0" w:rsidP="00E52DF0">
                  <w:pPr>
                    <w:rPr>
                      <w:rFonts w:ascii="Times New Roman" w:eastAsia="Times New Roman" w:hAnsi="Times New Roman"/>
                      <w:bCs/>
                      <w:iCs/>
                    </w:rPr>
                  </w:pPr>
                </w:p>
              </w:tc>
            </w:tr>
            <w:tr w:rsidR="00E52DF0" w:rsidRPr="00F7180A" w14:paraId="467E356D" w14:textId="40D92559"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3A2079" w14:textId="77777777" w:rsidR="00E52DF0" w:rsidRPr="00F7180A" w:rsidRDefault="00E52DF0" w:rsidP="00E52DF0">
                  <w:pPr>
                    <w:rPr>
                      <w:rFonts w:ascii="Times New Roman" w:eastAsia="Times New Roman" w:hAnsi="Times New Roman"/>
                      <w:b/>
                    </w:rPr>
                  </w:pPr>
                  <w:r>
                    <w:rPr>
                      <w:rFonts w:ascii="Times New Roman" w:eastAsia="Times New Roman" w:hAnsi="Times New Roman"/>
                      <w:b/>
                    </w:rPr>
                    <w:t>14</w:t>
                  </w:r>
                  <w:r w:rsidRPr="00F7180A">
                    <w:rPr>
                      <w:rFonts w:ascii="Times New Roman" w:eastAsia="Times New Roman" w:hAnsi="Times New Roman"/>
                      <w:b/>
                    </w:rPr>
                    <w:t>.</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6FCACCE" w14:textId="77777777" w:rsidR="00E52DF0" w:rsidRPr="00F7180A" w:rsidRDefault="00E52DF0" w:rsidP="00E52DF0">
                  <w:pPr>
                    <w:rPr>
                      <w:rFonts w:ascii="Times New Roman" w:eastAsia="Times New Roman" w:hAnsi="Times New Roman"/>
                      <w:b/>
                      <w:bCs/>
                    </w:rPr>
                  </w:pPr>
                  <w:r w:rsidRPr="00F7180A">
                    <w:rPr>
                      <w:rFonts w:ascii="Times New Roman" w:eastAsia="Times New Roman" w:hAnsi="Times New Roman"/>
                      <w:b/>
                    </w:rPr>
                    <w:t>Centralizuoto valdymo pulto (opcijų) galimybės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7AA5AA" w14:textId="77777777" w:rsidR="00E52DF0" w:rsidRPr="00F7180A" w:rsidRDefault="00E52DF0" w:rsidP="00E52DF0">
                  <w:pPr>
                    <w:rPr>
                      <w:rFonts w:ascii="Times New Roman" w:eastAsia="Times New Roman" w:hAnsi="Times New Roman"/>
                      <w:b/>
                    </w:rPr>
                  </w:pPr>
                </w:p>
              </w:tc>
            </w:tr>
            <w:tr w:rsidR="00E52DF0" w:rsidRPr="00F7180A" w14:paraId="5AFA347F" w14:textId="2D325EE6" w:rsidTr="00E52DF0">
              <w:trPr>
                <w:trHeight w:val="152"/>
              </w:trPr>
              <w:tc>
                <w:tcPr>
                  <w:tcW w:w="704" w:type="dxa"/>
                  <w:tcBorders>
                    <w:top w:val="single" w:sz="4" w:space="0" w:color="auto"/>
                    <w:left w:val="single" w:sz="4" w:space="0" w:color="auto"/>
                    <w:bottom w:val="single" w:sz="4" w:space="0" w:color="auto"/>
                    <w:right w:val="single" w:sz="4" w:space="0" w:color="auto"/>
                  </w:tcBorders>
                </w:tcPr>
                <w:p w14:paraId="72D46139"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14</w:t>
                  </w:r>
                  <w:r w:rsidRPr="00F7180A">
                    <w:rPr>
                      <w:rFonts w:ascii="Times New Roman" w:eastAsia="Times New Roman" w:hAnsi="Times New Roman"/>
                      <w:b/>
                      <w:bCs/>
                      <w:iCs/>
                    </w:rPr>
                    <w:t>.1</w:t>
                  </w:r>
                </w:p>
              </w:tc>
              <w:tc>
                <w:tcPr>
                  <w:tcW w:w="3014" w:type="dxa"/>
                  <w:tcBorders>
                    <w:top w:val="single" w:sz="4" w:space="0" w:color="auto"/>
                    <w:left w:val="single" w:sz="4" w:space="0" w:color="auto"/>
                    <w:bottom w:val="single" w:sz="4" w:space="0" w:color="auto"/>
                    <w:right w:val="single" w:sz="4" w:space="0" w:color="auto"/>
                  </w:tcBorders>
                </w:tcPr>
                <w:p w14:paraId="58A2C49C" w14:textId="77777777" w:rsidR="00E52DF0" w:rsidRPr="00F7180A" w:rsidRDefault="00E52DF0" w:rsidP="00E52DF0">
                  <w:pPr>
                    <w:tabs>
                      <w:tab w:val="left" w:pos="30"/>
                      <w:tab w:val="left" w:pos="186"/>
                    </w:tabs>
                    <w:spacing w:line="20" w:lineRule="atLeast"/>
                    <w:rPr>
                      <w:rFonts w:ascii="Times New Roman" w:hAnsi="Times New Roman"/>
                    </w:rPr>
                  </w:pPr>
                  <w:r w:rsidRPr="00F7180A">
                    <w:rPr>
                      <w:rFonts w:ascii="Times New Roman" w:eastAsia="Times New Roman" w:hAnsi="Times New Roman"/>
                    </w:rPr>
                    <w:t>Galimybė valdyti vieną arba visus vidinius įrenginius kartu</w:t>
                  </w:r>
                </w:p>
              </w:tc>
              <w:tc>
                <w:tcPr>
                  <w:tcW w:w="2835" w:type="dxa"/>
                  <w:tcBorders>
                    <w:top w:val="single" w:sz="4" w:space="0" w:color="auto"/>
                    <w:left w:val="single" w:sz="4" w:space="0" w:color="auto"/>
                    <w:bottom w:val="single" w:sz="4" w:space="0" w:color="auto"/>
                    <w:right w:val="single" w:sz="4" w:space="0" w:color="auto"/>
                  </w:tcBorders>
                </w:tcPr>
                <w:p w14:paraId="775D8D14"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006F65DD" w14:textId="77777777" w:rsidR="00E52DF0" w:rsidRPr="00F7180A" w:rsidRDefault="00E52DF0" w:rsidP="00E52DF0">
                  <w:pPr>
                    <w:rPr>
                      <w:rFonts w:ascii="Times New Roman" w:hAnsi="Times New Roman"/>
                    </w:rPr>
                  </w:pPr>
                </w:p>
              </w:tc>
            </w:tr>
            <w:tr w:rsidR="00E52DF0" w:rsidRPr="00F7180A" w14:paraId="45A0BA84" w14:textId="4CA38DA0" w:rsidTr="00E52DF0">
              <w:tc>
                <w:tcPr>
                  <w:tcW w:w="704" w:type="dxa"/>
                  <w:tcBorders>
                    <w:top w:val="single" w:sz="4" w:space="0" w:color="auto"/>
                    <w:left w:val="single" w:sz="4" w:space="0" w:color="auto"/>
                    <w:bottom w:val="single" w:sz="4" w:space="0" w:color="auto"/>
                    <w:right w:val="single" w:sz="4" w:space="0" w:color="auto"/>
                  </w:tcBorders>
                </w:tcPr>
                <w:p w14:paraId="4BBCCC45"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14</w:t>
                  </w:r>
                  <w:r w:rsidRPr="00F7180A">
                    <w:rPr>
                      <w:rFonts w:ascii="Times New Roman" w:eastAsia="Times New Roman" w:hAnsi="Times New Roman"/>
                      <w:b/>
                      <w:bCs/>
                      <w:iCs/>
                    </w:rPr>
                    <w:t>.2</w:t>
                  </w:r>
                </w:p>
              </w:tc>
              <w:tc>
                <w:tcPr>
                  <w:tcW w:w="3014" w:type="dxa"/>
                  <w:tcBorders>
                    <w:top w:val="single" w:sz="4" w:space="0" w:color="auto"/>
                    <w:left w:val="single" w:sz="4" w:space="0" w:color="auto"/>
                    <w:bottom w:val="single" w:sz="4" w:space="0" w:color="auto"/>
                    <w:right w:val="single" w:sz="4" w:space="0" w:color="auto"/>
                  </w:tcBorders>
                </w:tcPr>
                <w:p w14:paraId="24F54EA1"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Galimybė kontroliuoti iki 50 vidinių įrenginių</w:t>
                  </w:r>
                </w:p>
              </w:tc>
              <w:tc>
                <w:tcPr>
                  <w:tcW w:w="2835" w:type="dxa"/>
                  <w:tcBorders>
                    <w:top w:val="single" w:sz="4" w:space="0" w:color="auto"/>
                    <w:left w:val="single" w:sz="4" w:space="0" w:color="auto"/>
                    <w:bottom w:val="single" w:sz="4" w:space="0" w:color="auto"/>
                    <w:right w:val="single" w:sz="4" w:space="0" w:color="auto"/>
                  </w:tcBorders>
                </w:tcPr>
                <w:p w14:paraId="71D64EFA"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397D11C3" w14:textId="77777777" w:rsidR="00E52DF0" w:rsidRPr="00F7180A" w:rsidRDefault="00E52DF0" w:rsidP="00E52DF0">
                  <w:pPr>
                    <w:rPr>
                      <w:rFonts w:ascii="Times New Roman" w:hAnsi="Times New Roman"/>
                    </w:rPr>
                  </w:pPr>
                </w:p>
              </w:tc>
            </w:tr>
            <w:tr w:rsidR="00E52DF0" w:rsidRPr="00F7180A" w14:paraId="79A94E73" w14:textId="0E1F3498"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422030CC"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14</w:t>
                  </w:r>
                  <w:r w:rsidRPr="00F7180A">
                    <w:rPr>
                      <w:rFonts w:ascii="Times New Roman" w:eastAsia="Times New Roman" w:hAnsi="Times New Roman"/>
                      <w:b/>
                      <w:bCs/>
                      <w:iCs/>
                    </w:rPr>
                    <w:t>.3</w:t>
                  </w:r>
                </w:p>
              </w:tc>
              <w:tc>
                <w:tcPr>
                  <w:tcW w:w="3014" w:type="dxa"/>
                  <w:tcBorders>
                    <w:top w:val="single" w:sz="4" w:space="0" w:color="auto"/>
                    <w:left w:val="single" w:sz="4" w:space="0" w:color="auto"/>
                    <w:bottom w:val="single" w:sz="4" w:space="0" w:color="auto"/>
                    <w:right w:val="single" w:sz="4" w:space="0" w:color="auto"/>
                  </w:tcBorders>
                </w:tcPr>
                <w:p w14:paraId="67FCC997"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Savaitinio grafiko nustatymas</w:t>
                  </w:r>
                </w:p>
              </w:tc>
              <w:tc>
                <w:tcPr>
                  <w:tcW w:w="2835" w:type="dxa"/>
                  <w:tcBorders>
                    <w:top w:val="single" w:sz="4" w:space="0" w:color="auto"/>
                    <w:left w:val="single" w:sz="4" w:space="0" w:color="auto"/>
                    <w:bottom w:val="single" w:sz="4" w:space="0" w:color="auto"/>
                    <w:right w:val="single" w:sz="4" w:space="0" w:color="auto"/>
                  </w:tcBorders>
                </w:tcPr>
                <w:p w14:paraId="67CE8AA2"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E315B06" w14:textId="77777777" w:rsidR="00E52DF0" w:rsidRPr="00F7180A" w:rsidRDefault="00E52DF0" w:rsidP="00E52DF0">
                  <w:pPr>
                    <w:tabs>
                      <w:tab w:val="left" w:pos="30"/>
                      <w:tab w:val="left" w:pos="186"/>
                    </w:tabs>
                    <w:spacing w:line="20" w:lineRule="atLeast"/>
                    <w:rPr>
                      <w:rFonts w:ascii="Times New Roman" w:hAnsi="Times New Roman"/>
                    </w:rPr>
                  </w:pPr>
                </w:p>
              </w:tc>
            </w:tr>
            <w:tr w:rsidR="00E52DF0" w:rsidRPr="00F7180A" w14:paraId="2A3487C2" w14:textId="267DCAAD" w:rsidTr="00E52DF0">
              <w:trPr>
                <w:trHeight w:val="287"/>
              </w:trPr>
              <w:tc>
                <w:tcPr>
                  <w:tcW w:w="6553"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339DAA"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r w:rsidRPr="00F7180A">
                    <w:rPr>
                      <w:rFonts w:ascii="Times New Roman" w:eastAsia="Times New Roman" w:hAnsi="Times New Roman"/>
                      <w:b/>
                      <w:bCs/>
                      <w:iCs/>
                    </w:rPr>
                    <w:t>SIENINIAI BLOKAI</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D50BFD"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p>
              </w:tc>
            </w:tr>
            <w:tr w:rsidR="00E52DF0" w:rsidRPr="00F7180A" w14:paraId="69A07145" w14:textId="0239CB25"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C48E0D6" w14:textId="77777777" w:rsidR="00E52DF0" w:rsidRPr="00F7180A" w:rsidRDefault="00E52DF0" w:rsidP="00E52DF0">
                  <w:pPr>
                    <w:tabs>
                      <w:tab w:val="left" w:pos="-105"/>
                    </w:tabs>
                    <w:rPr>
                      <w:rFonts w:ascii="Times New Roman" w:eastAsia="Times New Roman" w:hAnsi="Times New Roman"/>
                      <w:b/>
                      <w:bCs/>
                      <w:iCs/>
                    </w:rPr>
                  </w:pPr>
                  <w:r w:rsidRPr="00F7180A">
                    <w:rPr>
                      <w:rFonts w:ascii="Times New Roman" w:eastAsia="Times New Roman" w:hAnsi="Times New Roman"/>
                      <w:b/>
                      <w:bCs/>
                      <w:iCs/>
                    </w:rPr>
                    <w:t>1.</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E656E5"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r w:rsidRPr="00F7180A">
                    <w:rPr>
                      <w:rFonts w:ascii="Times New Roman" w:eastAsia="Times New Roman" w:hAnsi="Times New Roman"/>
                      <w:b/>
                      <w:bCs/>
                      <w:iCs/>
                    </w:rPr>
                    <w:t>Triukšmas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3302EF"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p>
              </w:tc>
            </w:tr>
            <w:tr w:rsidR="00E52DF0" w:rsidRPr="00F7180A" w14:paraId="24A8D0D2" w14:textId="06048962"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4B265B5A" w14:textId="77777777" w:rsidR="00E52DF0" w:rsidRPr="00F7180A" w:rsidRDefault="00E52DF0" w:rsidP="00E52DF0">
                  <w:pPr>
                    <w:tabs>
                      <w:tab w:val="left" w:pos="-105"/>
                    </w:tabs>
                    <w:rPr>
                      <w:rFonts w:ascii="Times New Roman" w:eastAsia="Times New Roman" w:hAnsi="Times New Roman"/>
                      <w:b/>
                      <w:bCs/>
                      <w:iCs/>
                    </w:rPr>
                  </w:pPr>
                  <w:r w:rsidRPr="00F7180A">
                    <w:rPr>
                      <w:rFonts w:ascii="Times New Roman" w:eastAsia="Times New Roman" w:hAnsi="Times New Roman"/>
                      <w:b/>
                      <w:bCs/>
                      <w:iCs/>
                    </w:rPr>
                    <w:t>1.1</w:t>
                  </w:r>
                </w:p>
              </w:tc>
              <w:tc>
                <w:tcPr>
                  <w:tcW w:w="3014" w:type="dxa"/>
                  <w:tcBorders>
                    <w:top w:val="single" w:sz="4" w:space="0" w:color="auto"/>
                    <w:left w:val="single" w:sz="4" w:space="0" w:color="auto"/>
                    <w:bottom w:val="single" w:sz="4" w:space="0" w:color="auto"/>
                    <w:right w:val="single" w:sz="4" w:space="0" w:color="auto"/>
                  </w:tcBorders>
                </w:tcPr>
                <w:p w14:paraId="198B6C21"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Sieninių blokų veikiančių maksimaliu greičiu</w:t>
                  </w:r>
                  <w:r w:rsidRPr="00F7180A">
                    <w:rPr>
                      <w:rFonts w:ascii="Times New Roman" w:eastAsia="Times New Roman" w:hAnsi="Times New Roman"/>
                      <w:b/>
                      <w:bCs/>
                    </w:rPr>
                    <w:t> </w:t>
                  </w:r>
                  <w:r w:rsidRPr="00F7180A">
                    <w:rPr>
                      <w:rFonts w:ascii="Times New Roman" w:eastAsia="Times New Roman" w:hAnsi="Times New Roman"/>
                    </w:rPr>
                    <w:t>triukšmo ribiniai dydžiai negali viršyti  Lietuvos higienos normą HN 33:2011 „Triukšmo ribiniai dydžiai gyvenamuosiuose ir visuomeninės paskirties pastatuose bei jų aplinkoje“ normų reikalavimų</w:t>
                  </w:r>
                </w:p>
              </w:tc>
              <w:tc>
                <w:tcPr>
                  <w:tcW w:w="2835" w:type="dxa"/>
                  <w:tcBorders>
                    <w:top w:val="single" w:sz="4" w:space="0" w:color="auto"/>
                    <w:left w:val="single" w:sz="4" w:space="0" w:color="auto"/>
                    <w:bottom w:val="single" w:sz="4" w:space="0" w:color="auto"/>
                    <w:right w:val="single" w:sz="4" w:space="0" w:color="auto"/>
                  </w:tcBorders>
                </w:tcPr>
                <w:p w14:paraId="14BFFF10"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Turi atitikti reikalavimą</w:t>
                  </w:r>
                </w:p>
              </w:tc>
              <w:tc>
                <w:tcPr>
                  <w:tcW w:w="2835" w:type="dxa"/>
                  <w:tcBorders>
                    <w:top w:val="single" w:sz="4" w:space="0" w:color="auto"/>
                    <w:left w:val="single" w:sz="4" w:space="0" w:color="auto"/>
                    <w:bottom w:val="single" w:sz="4" w:space="0" w:color="auto"/>
                    <w:right w:val="single" w:sz="4" w:space="0" w:color="auto"/>
                  </w:tcBorders>
                </w:tcPr>
                <w:p w14:paraId="7717370F" w14:textId="77777777" w:rsidR="00E52DF0" w:rsidRPr="00F7180A" w:rsidRDefault="00E52DF0" w:rsidP="00E52DF0">
                  <w:pPr>
                    <w:tabs>
                      <w:tab w:val="left" w:pos="30"/>
                      <w:tab w:val="left" w:pos="186"/>
                    </w:tabs>
                    <w:spacing w:line="20" w:lineRule="atLeast"/>
                    <w:rPr>
                      <w:rFonts w:ascii="Times New Roman" w:eastAsia="Times New Roman" w:hAnsi="Times New Roman"/>
                    </w:rPr>
                  </w:pPr>
                </w:p>
              </w:tc>
            </w:tr>
            <w:tr w:rsidR="00E52DF0" w:rsidRPr="00F7180A" w14:paraId="113E90AE" w14:textId="50A83F12"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5FD11E" w14:textId="77777777" w:rsidR="00E52DF0" w:rsidRPr="00F7180A" w:rsidRDefault="00E52DF0" w:rsidP="00E52DF0">
                  <w:pPr>
                    <w:tabs>
                      <w:tab w:val="left" w:pos="-105"/>
                    </w:tabs>
                    <w:rPr>
                      <w:rFonts w:ascii="Times New Roman" w:eastAsia="Times New Roman" w:hAnsi="Times New Roman"/>
                      <w:b/>
                      <w:bCs/>
                      <w:iCs/>
                    </w:rPr>
                  </w:pPr>
                  <w:r w:rsidRPr="00F7180A">
                    <w:rPr>
                      <w:rFonts w:ascii="Times New Roman" w:eastAsia="Times New Roman" w:hAnsi="Times New Roman"/>
                      <w:b/>
                      <w:bCs/>
                      <w:iCs/>
                    </w:rPr>
                    <w:t>2.</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E65B05"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r w:rsidRPr="00F7180A">
                    <w:rPr>
                      <w:rFonts w:ascii="Times New Roman" w:eastAsia="Times New Roman" w:hAnsi="Times New Roman"/>
                      <w:b/>
                      <w:bCs/>
                      <w:iCs/>
                    </w:rPr>
                    <w:t>Valymas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8882DC"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p>
              </w:tc>
            </w:tr>
            <w:tr w:rsidR="00E52DF0" w:rsidRPr="00F7180A" w14:paraId="4A4A61C6" w14:textId="4D110C49"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28413017" w14:textId="77777777" w:rsidR="00E52DF0" w:rsidRPr="00F7180A" w:rsidRDefault="00E52DF0" w:rsidP="00E52DF0">
                  <w:pPr>
                    <w:tabs>
                      <w:tab w:val="left" w:pos="-105"/>
                    </w:tabs>
                    <w:rPr>
                      <w:rFonts w:ascii="Times New Roman" w:eastAsia="Times New Roman" w:hAnsi="Times New Roman"/>
                      <w:b/>
                      <w:bCs/>
                      <w:iCs/>
                    </w:rPr>
                  </w:pPr>
                  <w:r w:rsidRPr="00F7180A">
                    <w:rPr>
                      <w:rFonts w:ascii="Times New Roman" w:eastAsia="Times New Roman" w:hAnsi="Times New Roman"/>
                      <w:b/>
                      <w:bCs/>
                      <w:iCs/>
                    </w:rPr>
                    <w:t>2.1</w:t>
                  </w:r>
                </w:p>
              </w:tc>
              <w:tc>
                <w:tcPr>
                  <w:tcW w:w="3014" w:type="dxa"/>
                  <w:tcBorders>
                    <w:top w:val="single" w:sz="4" w:space="0" w:color="auto"/>
                    <w:left w:val="single" w:sz="4" w:space="0" w:color="auto"/>
                    <w:bottom w:val="single" w:sz="4" w:space="0" w:color="auto"/>
                    <w:right w:val="single" w:sz="4" w:space="0" w:color="auto"/>
                  </w:tcBorders>
                </w:tcPr>
                <w:p w14:paraId="67DEA3C4"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Apdailinė panelė ir oro krypties reguliavimo mentelė lengvai nuimami valymui</w:t>
                  </w:r>
                </w:p>
              </w:tc>
              <w:tc>
                <w:tcPr>
                  <w:tcW w:w="2835" w:type="dxa"/>
                  <w:tcBorders>
                    <w:top w:val="single" w:sz="4" w:space="0" w:color="auto"/>
                    <w:left w:val="single" w:sz="4" w:space="0" w:color="auto"/>
                    <w:bottom w:val="single" w:sz="4" w:space="0" w:color="auto"/>
                    <w:right w:val="single" w:sz="4" w:space="0" w:color="auto"/>
                  </w:tcBorders>
                </w:tcPr>
                <w:p w14:paraId="633D85FF"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Turi atitikti reikalavimui</w:t>
                  </w:r>
                </w:p>
              </w:tc>
              <w:tc>
                <w:tcPr>
                  <w:tcW w:w="2835" w:type="dxa"/>
                  <w:tcBorders>
                    <w:top w:val="single" w:sz="4" w:space="0" w:color="auto"/>
                    <w:left w:val="single" w:sz="4" w:space="0" w:color="auto"/>
                    <w:bottom w:val="single" w:sz="4" w:space="0" w:color="auto"/>
                    <w:right w:val="single" w:sz="4" w:space="0" w:color="auto"/>
                  </w:tcBorders>
                </w:tcPr>
                <w:p w14:paraId="2211289C" w14:textId="77777777" w:rsidR="00E52DF0" w:rsidRPr="00F7180A" w:rsidRDefault="00E52DF0" w:rsidP="00E52DF0">
                  <w:pPr>
                    <w:tabs>
                      <w:tab w:val="left" w:pos="30"/>
                      <w:tab w:val="left" w:pos="186"/>
                    </w:tabs>
                    <w:spacing w:line="20" w:lineRule="atLeast"/>
                    <w:rPr>
                      <w:rFonts w:ascii="Times New Roman" w:eastAsia="Times New Roman" w:hAnsi="Times New Roman"/>
                    </w:rPr>
                  </w:pPr>
                </w:p>
              </w:tc>
            </w:tr>
            <w:tr w:rsidR="00E52DF0" w:rsidRPr="00F7180A" w14:paraId="0287B3CC" w14:textId="074FA538"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95D67A"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3</w:t>
                  </w:r>
                  <w:r w:rsidRPr="00F7180A">
                    <w:rPr>
                      <w:rFonts w:ascii="Times New Roman" w:eastAsia="Times New Roman" w:hAnsi="Times New Roman"/>
                      <w:b/>
                      <w:bCs/>
                      <w:iCs/>
                    </w:rPr>
                    <w:t>.</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51CF39"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r w:rsidRPr="00F7180A">
                    <w:rPr>
                      <w:rFonts w:ascii="Times New Roman" w:eastAsia="Times New Roman" w:hAnsi="Times New Roman"/>
                      <w:b/>
                    </w:rPr>
                    <w:t>Išpučiamo oro kryptis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81FFD5" w14:textId="77777777" w:rsidR="00E52DF0" w:rsidRPr="00F7180A" w:rsidRDefault="00E52DF0" w:rsidP="00E52DF0">
                  <w:pPr>
                    <w:tabs>
                      <w:tab w:val="left" w:pos="30"/>
                      <w:tab w:val="left" w:pos="186"/>
                    </w:tabs>
                    <w:spacing w:line="20" w:lineRule="atLeast"/>
                    <w:rPr>
                      <w:rFonts w:ascii="Times New Roman" w:eastAsia="Times New Roman" w:hAnsi="Times New Roman"/>
                      <w:b/>
                    </w:rPr>
                  </w:pPr>
                </w:p>
              </w:tc>
            </w:tr>
            <w:tr w:rsidR="00E52DF0" w:rsidRPr="00F7180A" w14:paraId="5CCFFE67" w14:textId="3740417B"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2B0956C7"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3</w:t>
                  </w:r>
                  <w:r w:rsidRPr="00F7180A">
                    <w:rPr>
                      <w:rFonts w:ascii="Times New Roman" w:eastAsia="Times New Roman" w:hAnsi="Times New Roman"/>
                      <w:b/>
                      <w:bCs/>
                      <w:iCs/>
                    </w:rPr>
                    <w:t>.1</w:t>
                  </w:r>
                </w:p>
              </w:tc>
              <w:tc>
                <w:tcPr>
                  <w:tcW w:w="3014" w:type="dxa"/>
                  <w:tcBorders>
                    <w:top w:val="single" w:sz="4" w:space="0" w:color="auto"/>
                    <w:left w:val="single" w:sz="4" w:space="0" w:color="auto"/>
                    <w:bottom w:val="single" w:sz="4" w:space="0" w:color="auto"/>
                    <w:right w:val="single" w:sz="4" w:space="0" w:color="auto"/>
                  </w:tcBorders>
                </w:tcPr>
                <w:p w14:paraId="2052D695"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Išpučiamo oro kryptis lengvai pasirenkama iš nemažiau kaip 3 (trijų) galimų padėčių</w:t>
                  </w:r>
                </w:p>
              </w:tc>
              <w:tc>
                <w:tcPr>
                  <w:tcW w:w="2835" w:type="dxa"/>
                  <w:tcBorders>
                    <w:top w:val="single" w:sz="4" w:space="0" w:color="auto"/>
                    <w:left w:val="single" w:sz="4" w:space="0" w:color="auto"/>
                    <w:bottom w:val="single" w:sz="4" w:space="0" w:color="auto"/>
                    <w:right w:val="single" w:sz="4" w:space="0" w:color="auto"/>
                  </w:tcBorders>
                </w:tcPr>
                <w:p w14:paraId="24FEC4C8"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Turi atitikti reikalavimą</w:t>
                  </w:r>
                </w:p>
              </w:tc>
              <w:tc>
                <w:tcPr>
                  <w:tcW w:w="2835" w:type="dxa"/>
                  <w:tcBorders>
                    <w:top w:val="single" w:sz="4" w:space="0" w:color="auto"/>
                    <w:left w:val="single" w:sz="4" w:space="0" w:color="auto"/>
                    <w:bottom w:val="single" w:sz="4" w:space="0" w:color="auto"/>
                    <w:right w:val="single" w:sz="4" w:space="0" w:color="auto"/>
                  </w:tcBorders>
                </w:tcPr>
                <w:p w14:paraId="371CE0E1" w14:textId="77777777" w:rsidR="00E52DF0" w:rsidRPr="00F7180A" w:rsidRDefault="00E52DF0" w:rsidP="00E52DF0">
                  <w:pPr>
                    <w:tabs>
                      <w:tab w:val="left" w:pos="30"/>
                      <w:tab w:val="left" w:pos="186"/>
                    </w:tabs>
                    <w:spacing w:line="20" w:lineRule="atLeast"/>
                    <w:rPr>
                      <w:rFonts w:ascii="Times New Roman" w:eastAsia="Times New Roman" w:hAnsi="Times New Roman"/>
                    </w:rPr>
                  </w:pPr>
                </w:p>
              </w:tc>
            </w:tr>
            <w:tr w:rsidR="00E52DF0" w:rsidRPr="00F7180A" w14:paraId="444BD988" w14:textId="69EBDF5E"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5F95C7"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4</w:t>
                  </w:r>
                  <w:r w:rsidRPr="00F7180A">
                    <w:rPr>
                      <w:rFonts w:ascii="Times New Roman" w:eastAsia="Times New Roman" w:hAnsi="Times New Roman"/>
                      <w:b/>
                      <w:bCs/>
                      <w:iCs/>
                    </w:rPr>
                    <w:t>.</w:t>
                  </w:r>
                </w:p>
              </w:tc>
              <w:tc>
                <w:tcPr>
                  <w:tcW w:w="301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01BD66" w14:textId="77777777" w:rsidR="00E52DF0" w:rsidRPr="00F7180A" w:rsidRDefault="00E52DF0" w:rsidP="00E52DF0">
                  <w:pPr>
                    <w:tabs>
                      <w:tab w:val="left" w:pos="30"/>
                      <w:tab w:val="left" w:pos="186"/>
                    </w:tabs>
                    <w:spacing w:line="20" w:lineRule="atLeast"/>
                    <w:rPr>
                      <w:rFonts w:ascii="Times New Roman" w:eastAsia="Times New Roman" w:hAnsi="Times New Roman"/>
                      <w:b/>
                    </w:rPr>
                  </w:pPr>
                  <w:r w:rsidRPr="00F7180A">
                    <w:rPr>
                      <w:rFonts w:ascii="Times New Roman" w:eastAsia="Times New Roman" w:hAnsi="Times New Roman"/>
                      <w:b/>
                    </w:rPr>
                    <w:t>Nuotolinis valdymas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CBBE2F" w14:textId="77777777" w:rsidR="00E52DF0" w:rsidRPr="00F7180A" w:rsidRDefault="00E52DF0" w:rsidP="00E52DF0">
                  <w:pPr>
                    <w:tabs>
                      <w:tab w:val="left" w:pos="30"/>
                      <w:tab w:val="left" w:pos="186"/>
                    </w:tabs>
                    <w:spacing w:line="20" w:lineRule="atLeast"/>
                    <w:rPr>
                      <w:rFonts w:ascii="Times New Roman" w:eastAsia="Times New Roman" w:hAnsi="Times New Roman"/>
                      <w:b/>
                    </w:rPr>
                  </w:pP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E50BDE" w14:textId="77777777" w:rsidR="00E52DF0" w:rsidRPr="00F7180A" w:rsidRDefault="00E52DF0" w:rsidP="00E52DF0">
                  <w:pPr>
                    <w:tabs>
                      <w:tab w:val="left" w:pos="30"/>
                      <w:tab w:val="left" w:pos="186"/>
                    </w:tabs>
                    <w:spacing w:line="20" w:lineRule="atLeast"/>
                    <w:rPr>
                      <w:rFonts w:ascii="Times New Roman" w:eastAsia="Times New Roman" w:hAnsi="Times New Roman"/>
                      <w:b/>
                    </w:rPr>
                  </w:pPr>
                </w:p>
              </w:tc>
            </w:tr>
            <w:tr w:rsidR="00E52DF0" w:rsidRPr="00F7180A" w14:paraId="2E501022" w14:textId="2604FAA6"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2CE502AF"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4</w:t>
                  </w:r>
                  <w:r w:rsidRPr="00F7180A">
                    <w:rPr>
                      <w:rFonts w:ascii="Times New Roman" w:eastAsia="Times New Roman" w:hAnsi="Times New Roman"/>
                      <w:b/>
                      <w:bCs/>
                      <w:iCs/>
                    </w:rPr>
                    <w:t>.1</w:t>
                  </w:r>
                </w:p>
              </w:tc>
              <w:tc>
                <w:tcPr>
                  <w:tcW w:w="3014" w:type="dxa"/>
                  <w:tcBorders>
                    <w:top w:val="single" w:sz="4" w:space="0" w:color="auto"/>
                    <w:left w:val="single" w:sz="4" w:space="0" w:color="auto"/>
                    <w:bottom w:val="single" w:sz="4" w:space="0" w:color="auto"/>
                    <w:right w:val="single" w:sz="4" w:space="0" w:color="auto"/>
                  </w:tcBorders>
                </w:tcPr>
                <w:p w14:paraId="68A4C9F7"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Komplekte turi būti sieninių blokų nuotolinio valdymo pultas, kiekvienam sieniniam blokui</w:t>
                  </w:r>
                </w:p>
              </w:tc>
              <w:tc>
                <w:tcPr>
                  <w:tcW w:w="2835" w:type="dxa"/>
                  <w:tcBorders>
                    <w:top w:val="single" w:sz="4" w:space="0" w:color="auto"/>
                    <w:left w:val="single" w:sz="4" w:space="0" w:color="auto"/>
                    <w:bottom w:val="single" w:sz="4" w:space="0" w:color="auto"/>
                    <w:right w:val="single" w:sz="4" w:space="0" w:color="auto"/>
                  </w:tcBorders>
                </w:tcPr>
                <w:p w14:paraId="14E4F322"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28107238" w14:textId="77777777" w:rsidR="00E52DF0" w:rsidRPr="00F7180A" w:rsidRDefault="00E52DF0" w:rsidP="00E52DF0">
                  <w:pPr>
                    <w:tabs>
                      <w:tab w:val="left" w:pos="30"/>
                      <w:tab w:val="left" w:pos="186"/>
                    </w:tabs>
                    <w:spacing w:line="20" w:lineRule="atLeast"/>
                    <w:rPr>
                      <w:rFonts w:ascii="Times New Roman" w:eastAsia="Times New Roman" w:hAnsi="Times New Roman"/>
                    </w:rPr>
                  </w:pPr>
                </w:p>
              </w:tc>
            </w:tr>
          </w:tbl>
          <w:p w14:paraId="5087A558" w14:textId="77777777" w:rsidR="00E52DF0" w:rsidRPr="00F7180A" w:rsidRDefault="00E52DF0" w:rsidP="00E52DF0"/>
          <w:p w14:paraId="7EDEF542" w14:textId="77777777" w:rsidR="00E52DF0" w:rsidRPr="00F7180A" w:rsidRDefault="00E52DF0" w:rsidP="00E52DF0">
            <w:pPr>
              <w:jc w:val="right"/>
              <w:rPr>
                <w:rFonts w:ascii="Times New Roman" w:hAnsi="Times New Roman"/>
              </w:rPr>
            </w:pPr>
            <w:r w:rsidRPr="00F7180A">
              <w:rPr>
                <w:rFonts w:ascii="Times New Roman" w:hAnsi="Times New Roman"/>
              </w:rPr>
              <w:t>Lentelė Nr. 2</w:t>
            </w: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72"/>
              <w:gridCol w:w="2977"/>
              <w:gridCol w:w="2835"/>
            </w:tblGrid>
            <w:tr w:rsidR="00E52DF0" w:rsidRPr="00F7180A" w14:paraId="2A2A1964" w14:textId="150468E0" w:rsidTr="00E52DF0">
              <w:trPr>
                <w:trHeight w:val="341"/>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A73F271" w14:textId="77777777" w:rsidR="00E52DF0" w:rsidRPr="00F7180A" w:rsidRDefault="00E52DF0" w:rsidP="00E52DF0">
                  <w:pPr>
                    <w:jc w:val="center"/>
                    <w:rPr>
                      <w:rFonts w:ascii="Times New Roman" w:eastAsia="Times New Roman" w:hAnsi="Times New Roman"/>
                      <w:b/>
                    </w:rPr>
                  </w:pPr>
                  <w:r w:rsidRPr="00F7180A">
                    <w:rPr>
                      <w:rFonts w:ascii="Times New Roman" w:eastAsia="Times New Roman" w:hAnsi="Times New Roman"/>
                      <w:b/>
                    </w:rPr>
                    <w:t>Nr.</w:t>
                  </w: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tcPr>
                <w:p w14:paraId="5D28B07E" w14:textId="77777777" w:rsidR="00E52DF0" w:rsidRPr="00F7180A" w:rsidRDefault="00E52DF0" w:rsidP="00E52DF0">
                  <w:pPr>
                    <w:jc w:val="center"/>
                    <w:rPr>
                      <w:rFonts w:ascii="Times New Roman" w:eastAsia="Times New Roman" w:hAnsi="Times New Roman"/>
                      <w:b/>
                    </w:rPr>
                  </w:pPr>
                  <w:r w:rsidRPr="00F7180A">
                    <w:rPr>
                      <w:rFonts w:ascii="Times New Roman" w:eastAsia="Times New Roman" w:hAnsi="Times New Roman"/>
                      <w:b/>
                    </w:rPr>
                    <w:t>Techninės charakteristikos (parametrai) (PIETINĖ PASTATO PUSĖ)</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D07AAA3" w14:textId="77777777" w:rsidR="00E52DF0" w:rsidRPr="00F7180A" w:rsidRDefault="00E52DF0" w:rsidP="00E52DF0">
                  <w:pPr>
                    <w:jc w:val="center"/>
                    <w:rPr>
                      <w:rFonts w:ascii="Times New Roman" w:eastAsia="Times New Roman" w:hAnsi="Times New Roman"/>
                      <w:b/>
                    </w:rPr>
                  </w:pPr>
                  <w:r w:rsidRPr="00F7180A">
                    <w:rPr>
                      <w:rFonts w:ascii="Times New Roman" w:eastAsia="Times New Roman" w:hAnsi="Times New Roman"/>
                      <w:b/>
                    </w:rPr>
                    <w:t>Reikalaujamos techninių charakteristikų (parametrų) reikšmės</w:t>
                  </w:r>
                </w:p>
              </w:tc>
              <w:tc>
                <w:tcPr>
                  <w:tcW w:w="2835" w:type="dxa"/>
                  <w:tcBorders>
                    <w:top w:val="single" w:sz="4" w:space="0" w:color="auto"/>
                    <w:left w:val="single" w:sz="4" w:space="0" w:color="auto"/>
                    <w:bottom w:val="single" w:sz="4" w:space="0" w:color="auto"/>
                    <w:right w:val="single" w:sz="4" w:space="0" w:color="auto"/>
                  </w:tcBorders>
                </w:tcPr>
                <w:p w14:paraId="6538195D" w14:textId="756B07A9" w:rsidR="00E52DF0" w:rsidRPr="00F7180A" w:rsidRDefault="00E52DF0" w:rsidP="00E52DF0">
                  <w:pPr>
                    <w:jc w:val="center"/>
                    <w:rPr>
                      <w:rFonts w:ascii="Times New Roman" w:eastAsia="Times New Roman" w:hAnsi="Times New Roman"/>
                      <w:b/>
                    </w:rPr>
                  </w:pPr>
                  <w:r>
                    <w:rPr>
                      <w:rFonts w:ascii="Times New Roman" w:eastAsia="Times New Roman" w:hAnsi="Times New Roman"/>
                      <w:b/>
                    </w:rPr>
                    <w:t>Tiekėjo siūlomi parametrai</w:t>
                  </w:r>
                </w:p>
              </w:tc>
            </w:tr>
            <w:tr w:rsidR="00E52DF0" w:rsidRPr="00F7180A" w14:paraId="5BDF0EF7" w14:textId="3431E345" w:rsidTr="00CD680E">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1CD3A4"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1.</w:t>
                  </w:r>
                </w:p>
              </w:tc>
              <w:tc>
                <w:tcPr>
                  <w:tcW w:w="8684"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E8A9C7" w14:textId="1FCB96BD"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Išorinis VRF sistemos lauko blokas, inverterinis, ne mažiau 1 vnt.</w:t>
                  </w:r>
                </w:p>
              </w:tc>
            </w:tr>
            <w:tr w:rsidR="00E52DF0" w:rsidRPr="00F7180A" w14:paraId="739C3EF1" w14:textId="10C61DB9" w:rsidTr="00E52DF0">
              <w:tc>
                <w:tcPr>
                  <w:tcW w:w="704" w:type="dxa"/>
                  <w:tcBorders>
                    <w:top w:val="single" w:sz="4" w:space="0" w:color="auto"/>
                    <w:left w:val="single" w:sz="4" w:space="0" w:color="auto"/>
                    <w:bottom w:val="single" w:sz="4" w:space="0" w:color="auto"/>
                    <w:right w:val="single" w:sz="4" w:space="0" w:color="auto"/>
                  </w:tcBorders>
                </w:tcPr>
                <w:p w14:paraId="174E0BC6" w14:textId="77777777" w:rsidR="00E52DF0" w:rsidRPr="00F7180A" w:rsidRDefault="00E52DF0" w:rsidP="00E52DF0">
                  <w:pPr>
                    <w:pStyle w:val="Sraopastraipa"/>
                    <w:tabs>
                      <w:tab w:val="left" w:pos="-105"/>
                    </w:tabs>
                    <w:ind w:left="0"/>
                    <w:rPr>
                      <w:rFonts w:ascii="Times New Roman" w:eastAsia="Times New Roman" w:hAnsi="Times New Roman"/>
                      <w:b/>
                      <w:sz w:val="20"/>
                      <w:szCs w:val="20"/>
                    </w:rPr>
                  </w:pPr>
                  <w:r w:rsidRPr="00F7180A">
                    <w:rPr>
                      <w:rFonts w:ascii="Times New Roman" w:eastAsia="Times New Roman" w:hAnsi="Times New Roman"/>
                      <w:b/>
                      <w:sz w:val="20"/>
                      <w:szCs w:val="20"/>
                    </w:rPr>
                    <w:t>1.1</w:t>
                  </w:r>
                </w:p>
              </w:tc>
              <w:tc>
                <w:tcPr>
                  <w:tcW w:w="2872" w:type="dxa"/>
                  <w:tcBorders>
                    <w:top w:val="single" w:sz="4" w:space="0" w:color="auto"/>
                    <w:left w:val="single" w:sz="4" w:space="0" w:color="auto"/>
                    <w:bottom w:val="single" w:sz="4" w:space="0" w:color="auto"/>
                    <w:right w:val="single" w:sz="4" w:space="0" w:color="auto"/>
                  </w:tcBorders>
                </w:tcPr>
                <w:p w14:paraId="28266FF1" w14:textId="77777777" w:rsidR="00E52DF0" w:rsidRPr="00F7180A" w:rsidRDefault="00E52DF0" w:rsidP="00E52DF0">
                  <w:pPr>
                    <w:tabs>
                      <w:tab w:val="left" w:pos="30"/>
                      <w:tab w:val="left" w:pos="186"/>
                    </w:tabs>
                    <w:spacing w:line="20" w:lineRule="atLeast"/>
                    <w:rPr>
                      <w:rFonts w:ascii="Times New Roman" w:hAnsi="Times New Roman"/>
                    </w:rPr>
                  </w:pPr>
                  <w:r w:rsidRPr="00F7180A">
                    <w:rPr>
                      <w:rFonts w:ascii="Times New Roman" w:eastAsia="Times New Roman" w:hAnsi="Times New Roman"/>
                    </w:rPr>
                    <w:t>Šaldymo režimu</w:t>
                  </w:r>
                </w:p>
              </w:tc>
              <w:tc>
                <w:tcPr>
                  <w:tcW w:w="2977" w:type="dxa"/>
                  <w:tcBorders>
                    <w:top w:val="single" w:sz="4" w:space="0" w:color="auto"/>
                    <w:left w:val="single" w:sz="4" w:space="0" w:color="auto"/>
                    <w:bottom w:val="single" w:sz="4" w:space="0" w:color="auto"/>
                    <w:right w:val="single" w:sz="4" w:space="0" w:color="auto"/>
                  </w:tcBorders>
                </w:tcPr>
                <w:p w14:paraId="65A12F30" w14:textId="77777777" w:rsidR="00E52DF0" w:rsidRPr="00F7180A" w:rsidRDefault="00E52DF0" w:rsidP="00E52DF0">
                  <w:pPr>
                    <w:rPr>
                      <w:rFonts w:ascii="Times New Roman" w:hAnsi="Times New Roman"/>
                    </w:rPr>
                  </w:pPr>
                  <w:r w:rsidRPr="00F7180A">
                    <w:rPr>
                      <w:rFonts w:ascii="Times New Roman" w:eastAsia="Times New Roman" w:hAnsi="Times New Roman"/>
                    </w:rPr>
                    <w:t xml:space="preserve">Ne blogiau -5°C </w:t>
                  </w:r>
                  <w:r w:rsidRPr="00F7180A">
                    <w:rPr>
                      <w:rFonts w:ascii="Times New Roman" w:eastAsia="Times New Roman" w:hAnsi="Times New Roman"/>
                      <w:sz w:val="24"/>
                      <w:szCs w:val="24"/>
                    </w:rPr>
                    <w:t>÷</w:t>
                  </w:r>
                  <w:r w:rsidRPr="00F7180A">
                    <w:rPr>
                      <w:rFonts w:ascii="Times New Roman" w:eastAsia="Times New Roman" w:hAnsi="Times New Roman"/>
                    </w:rPr>
                    <w:t xml:space="preserve"> +43°C</w:t>
                  </w:r>
                </w:p>
              </w:tc>
              <w:tc>
                <w:tcPr>
                  <w:tcW w:w="2835" w:type="dxa"/>
                  <w:tcBorders>
                    <w:top w:val="single" w:sz="4" w:space="0" w:color="auto"/>
                    <w:left w:val="single" w:sz="4" w:space="0" w:color="auto"/>
                    <w:bottom w:val="single" w:sz="4" w:space="0" w:color="auto"/>
                    <w:right w:val="single" w:sz="4" w:space="0" w:color="auto"/>
                  </w:tcBorders>
                </w:tcPr>
                <w:p w14:paraId="1B6F0160" w14:textId="77777777" w:rsidR="00E52DF0" w:rsidRPr="00F7180A" w:rsidRDefault="00E52DF0" w:rsidP="00E52DF0">
                  <w:pPr>
                    <w:rPr>
                      <w:rFonts w:ascii="Times New Roman" w:eastAsia="Times New Roman" w:hAnsi="Times New Roman"/>
                    </w:rPr>
                  </w:pPr>
                </w:p>
              </w:tc>
            </w:tr>
            <w:tr w:rsidR="00E52DF0" w:rsidRPr="00F7180A" w14:paraId="0DD33854" w14:textId="0C947813" w:rsidTr="00E52DF0">
              <w:tc>
                <w:tcPr>
                  <w:tcW w:w="704" w:type="dxa"/>
                  <w:tcBorders>
                    <w:top w:val="single" w:sz="4" w:space="0" w:color="auto"/>
                    <w:left w:val="single" w:sz="4" w:space="0" w:color="auto"/>
                    <w:bottom w:val="single" w:sz="4" w:space="0" w:color="auto"/>
                    <w:right w:val="single" w:sz="4" w:space="0" w:color="auto"/>
                  </w:tcBorders>
                </w:tcPr>
                <w:p w14:paraId="4C27A314"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1.2</w:t>
                  </w:r>
                </w:p>
              </w:tc>
              <w:tc>
                <w:tcPr>
                  <w:tcW w:w="2872" w:type="dxa"/>
                  <w:tcBorders>
                    <w:top w:val="single" w:sz="4" w:space="0" w:color="auto"/>
                    <w:left w:val="single" w:sz="4" w:space="0" w:color="auto"/>
                    <w:bottom w:val="single" w:sz="4" w:space="0" w:color="auto"/>
                    <w:right w:val="single" w:sz="4" w:space="0" w:color="auto"/>
                  </w:tcBorders>
                </w:tcPr>
                <w:p w14:paraId="27A8161A"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Šildymo režimu</w:t>
                  </w:r>
                </w:p>
              </w:tc>
              <w:tc>
                <w:tcPr>
                  <w:tcW w:w="2977" w:type="dxa"/>
                  <w:tcBorders>
                    <w:top w:val="single" w:sz="4" w:space="0" w:color="auto"/>
                    <w:left w:val="single" w:sz="4" w:space="0" w:color="auto"/>
                    <w:bottom w:val="single" w:sz="4" w:space="0" w:color="auto"/>
                    <w:right w:val="single" w:sz="4" w:space="0" w:color="auto"/>
                  </w:tcBorders>
                </w:tcPr>
                <w:p w14:paraId="7664A322" w14:textId="77777777" w:rsidR="00E52DF0" w:rsidRPr="00F7180A" w:rsidRDefault="00E52DF0" w:rsidP="00E52DF0">
                  <w:pPr>
                    <w:rPr>
                      <w:rFonts w:ascii="Times New Roman" w:hAnsi="Times New Roman"/>
                    </w:rPr>
                  </w:pPr>
                  <w:r w:rsidRPr="00F7180A">
                    <w:rPr>
                      <w:rFonts w:ascii="Times New Roman" w:eastAsia="Times New Roman" w:hAnsi="Times New Roman"/>
                    </w:rPr>
                    <w:t xml:space="preserve">Ne blogiau  -20°C </w:t>
                  </w:r>
                  <w:r w:rsidRPr="00F7180A">
                    <w:rPr>
                      <w:rFonts w:ascii="Times New Roman" w:eastAsia="Times New Roman" w:hAnsi="Times New Roman"/>
                      <w:sz w:val="24"/>
                      <w:szCs w:val="24"/>
                    </w:rPr>
                    <w:t xml:space="preserve">÷ </w:t>
                  </w:r>
                  <w:r w:rsidRPr="00F7180A">
                    <w:rPr>
                      <w:rFonts w:ascii="Times New Roman" w:eastAsia="Times New Roman" w:hAnsi="Times New Roman"/>
                    </w:rPr>
                    <w:t>+15°C</w:t>
                  </w:r>
                </w:p>
              </w:tc>
              <w:tc>
                <w:tcPr>
                  <w:tcW w:w="2835" w:type="dxa"/>
                  <w:tcBorders>
                    <w:top w:val="single" w:sz="4" w:space="0" w:color="auto"/>
                    <w:left w:val="single" w:sz="4" w:space="0" w:color="auto"/>
                    <w:bottom w:val="single" w:sz="4" w:space="0" w:color="auto"/>
                    <w:right w:val="single" w:sz="4" w:space="0" w:color="auto"/>
                  </w:tcBorders>
                </w:tcPr>
                <w:p w14:paraId="36CF2D38" w14:textId="77777777" w:rsidR="00E52DF0" w:rsidRPr="00F7180A" w:rsidRDefault="00E52DF0" w:rsidP="00E52DF0">
                  <w:pPr>
                    <w:rPr>
                      <w:rFonts w:ascii="Times New Roman" w:eastAsia="Times New Roman" w:hAnsi="Times New Roman"/>
                    </w:rPr>
                  </w:pPr>
                </w:p>
              </w:tc>
            </w:tr>
            <w:tr w:rsidR="00E52DF0" w:rsidRPr="00F7180A" w14:paraId="7421E770" w14:textId="45069FA6" w:rsidTr="00E52DF0">
              <w:tc>
                <w:tcPr>
                  <w:tcW w:w="704" w:type="dxa"/>
                  <w:tcBorders>
                    <w:top w:val="single" w:sz="4" w:space="0" w:color="auto"/>
                    <w:left w:val="single" w:sz="4" w:space="0" w:color="auto"/>
                    <w:bottom w:val="single" w:sz="4" w:space="0" w:color="auto"/>
                    <w:right w:val="single" w:sz="4" w:space="0" w:color="auto"/>
                  </w:tcBorders>
                </w:tcPr>
                <w:p w14:paraId="7B24B46C"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1.3</w:t>
                  </w:r>
                </w:p>
              </w:tc>
              <w:tc>
                <w:tcPr>
                  <w:tcW w:w="2872" w:type="dxa"/>
                  <w:tcBorders>
                    <w:top w:val="single" w:sz="4" w:space="0" w:color="auto"/>
                    <w:left w:val="single" w:sz="4" w:space="0" w:color="auto"/>
                    <w:bottom w:val="single" w:sz="4" w:space="0" w:color="auto"/>
                    <w:right w:val="single" w:sz="4" w:space="0" w:color="auto"/>
                  </w:tcBorders>
                </w:tcPr>
                <w:p w14:paraId="4A2A7F21" w14:textId="77777777" w:rsidR="00E52DF0" w:rsidRPr="00F7180A" w:rsidRDefault="00E52DF0" w:rsidP="00E52DF0">
                  <w:pPr>
                    <w:rPr>
                      <w:rFonts w:ascii="Times New Roman" w:hAnsi="Times New Roman"/>
                    </w:rPr>
                  </w:pPr>
                  <w:r w:rsidRPr="00F7180A">
                    <w:rPr>
                      <w:rFonts w:ascii="Times New Roman" w:hAnsi="Times New Roman"/>
                    </w:rPr>
                    <w:t>Galia (šaldymo režimu)</w:t>
                  </w:r>
                </w:p>
              </w:tc>
              <w:tc>
                <w:tcPr>
                  <w:tcW w:w="2977" w:type="dxa"/>
                  <w:tcBorders>
                    <w:top w:val="single" w:sz="4" w:space="0" w:color="auto"/>
                    <w:left w:val="single" w:sz="4" w:space="0" w:color="auto"/>
                    <w:bottom w:val="single" w:sz="4" w:space="0" w:color="auto"/>
                    <w:right w:val="single" w:sz="4" w:space="0" w:color="auto"/>
                  </w:tcBorders>
                </w:tcPr>
                <w:p w14:paraId="5B5C0468" w14:textId="77777777" w:rsidR="00E52DF0" w:rsidRPr="00F7180A" w:rsidRDefault="00E52DF0" w:rsidP="00E52DF0">
                  <w:pPr>
                    <w:rPr>
                      <w:rFonts w:ascii="Times New Roman" w:hAnsi="Times New Roman"/>
                    </w:rPr>
                  </w:pPr>
                  <w:r w:rsidRPr="00F7180A">
                    <w:rPr>
                      <w:rFonts w:ascii="Times New Roman" w:eastAsia="Times New Roman" w:hAnsi="Times New Roman"/>
                    </w:rPr>
                    <w:t xml:space="preserve">≥ </w:t>
                  </w:r>
                  <w:r w:rsidRPr="00F7180A">
                    <w:rPr>
                      <w:rFonts w:ascii="Times New Roman" w:hAnsi="Times New Roman"/>
                    </w:rPr>
                    <w:t>45,00 kW</w:t>
                  </w:r>
                </w:p>
              </w:tc>
              <w:tc>
                <w:tcPr>
                  <w:tcW w:w="2835" w:type="dxa"/>
                  <w:tcBorders>
                    <w:top w:val="single" w:sz="4" w:space="0" w:color="auto"/>
                    <w:left w:val="single" w:sz="4" w:space="0" w:color="auto"/>
                    <w:bottom w:val="single" w:sz="4" w:space="0" w:color="auto"/>
                    <w:right w:val="single" w:sz="4" w:space="0" w:color="auto"/>
                  </w:tcBorders>
                </w:tcPr>
                <w:p w14:paraId="2A278922" w14:textId="77777777" w:rsidR="00E52DF0" w:rsidRPr="00F7180A" w:rsidRDefault="00E52DF0" w:rsidP="00E52DF0">
                  <w:pPr>
                    <w:rPr>
                      <w:rFonts w:ascii="Times New Roman" w:eastAsia="Times New Roman" w:hAnsi="Times New Roman"/>
                    </w:rPr>
                  </w:pPr>
                </w:p>
              </w:tc>
            </w:tr>
            <w:tr w:rsidR="00E52DF0" w:rsidRPr="00F7180A" w14:paraId="7E456E36" w14:textId="49C4B16C" w:rsidTr="00E52DF0">
              <w:tc>
                <w:tcPr>
                  <w:tcW w:w="704" w:type="dxa"/>
                  <w:tcBorders>
                    <w:top w:val="single" w:sz="4" w:space="0" w:color="auto"/>
                    <w:left w:val="single" w:sz="4" w:space="0" w:color="auto"/>
                    <w:bottom w:val="single" w:sz="4" w:space="0" w:color="auto"/>
                    <w:right w:val="single" w:sz="4" w:space="0" w:color="auto"/>
                  </w:tcBorders>
                </w:tcPr>
                <w:p w14:paraId="53B8B5D6"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1.4</w:t>
                  </w:r>
                </w:p>
              </w:tc>
              <w:tc>
                <w:tcPr>
                  <w:tcW w:w="2872" w:type="dxa"/>
                  <w:tcBorders>
                    <w:top w:val="single" w:sz="4" w:space="0" w:color="auto"/>
                    <w:left w:val="single" w:sz="4" w:space="0" w:color="auto"/>
                    <w:bottom w:val="single" w:sz="4" w:space="0" w:color="auto"/>
                    <w:right w:val="single" w:sz="4" w:space="0" w:color="auto"/>
                  </w:tcBorders>
                </w:tcPr>
                <w:p w14:paraId="7024C036" w14:textId="77777777" w:rsidR="00E52DF0" w:rsidRPr="00F7180A" w:rsidRDefault="00E52DF0" w:rsidP="00E52DF0">
                  <w:pPr>
                    <w:rPr>
                      <w:rFonts w:ascii="Times New Roman" w:hAnsi="Times New Roman"/>
                    </w:rPr>
                  </w:pPr>
                  <w:r w:rsidRPr="00F7180A">
                    <w:rPr>
                      <w:rFonts w:ascii="Times New Roman" w:hAnsi="Times New Roman"/>
                    </w:rPr>
                    <w:t>Galia (šildymo režimu)</w:t>
                  </w:r>
                </w:p>
              </w:tc>
              <w:tc>
                <w:tcPr>
                  <w:tcW w:w="2977" w:type="dxa"/>
                  <w:tcBorders>
                    <w:top w:val="single" w:sz="4" w:space="0" w:color="auto"/>
                    <w:left w:val="single" w:sz="4" w:space="0" w:color="auto"/>
                    <w:bottom w:val="single" w:sz="4" w:space="0" w:color="auto"/>
                    <w:right w:val="single" w:sz="4" w:space="0" w:color="auto"/>
                  </w:tcBorders>
                </w:tcPr>
                <w:p w14:paraId="4CEEBFEB" w14:textId="77777777" w:rsidR="00E52DF0" w:rsidRPr="00F7180A" w:rsidRDefault="00E52DF0" w:rsidP="00E52DF0">
                  <w:pPr>
                    <w:rPr>
                      <w:rFonts w:ascii="Times New Roman" w:eastAsia="Times New Roman" w:hAnsi="Times New Roman"/>
                    </w:rPr>
                  </w:pPr>
                  <w:r w:rsidRPr="00F7180A">
                    <w:rPr>
                      <w:rFonts w:ascii="Times New Roman" w:eastAsia="Times New Roman" w:hAnsi="Times New Roman"/>
                    </w:rPr>
                    <w:t xml:space="preserve">≥ </w:t>
                  </w:r>
                  <w:r w:rsidRPr="00F7180A">
                    <w:rPr>
                      <w:rFonts w:ascii="Times New Roman" w:hAnsi="Times New Roman"/>
                    </w:rPr>
                    <w:t>45,00 kW</w:t>
                  </w:r>
                </w:p>
              </w:tc>
              <w:tc>
                <w:tcPr>
                  <w:tcW w:w="2835" w:type="dxa"/>
                  <w:tcBorders>
                    <w:top w:val="single" w:sz="4" w:space="0" w:color="auto"/>
                    <w:left w:val="single" w:sz="4" w:space="0" w:color="auto"/>
                    <w:bottom w:val="single" w:sz="4" w:space="0" w:color="auto"/>
                    <w:right w:val="single" w:sz="4" w:space="0" w:color="auto"/>
                  </w:tcBorders>
                </w:tcPr>
                <w:p w14:paraId="19D74E6F" w14:textId="77777777" w:rsidR="00E52DF0" w:rsidRPr="00F7180A" w:rsidRDefault="00E52DF0" w:rsidP="00E52DF0">
                  <w:pPr>
                    <w:rPr>
                      <w:rFonts w:ascii="Times New Roman" w:eastAsia="Times New Roman" w:hAnsi="Times New Roman"/>
                    </w:rPr>
                  </w:pPr>
                </w:p>
              </w:tc>
            </w:tr>
            <w:tr w:rsidR="00E52DF0" w:rsidRPr="00F7180A" w14:paraId="5901602C" w14:textId="73E8B5C3"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A217A3"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2.</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71922C" w14:textId="77777777" w:rsidR="00E52DF0" w:rsidRPr="00F7180A" w:rsidRDefault="00E52DF0" w:rsidP="00E52DF0">
                  <w:pPr>
                    <w:rPr>
                      <w:rFonts w:ascii="Times New Roman" w:eastAsia="Times New Roman" w:hAnsi="Times New Roman"/>
                      <w:b/>
                    </w:rPr>
                  </w:pPr>
                  <w:r w:rsidRPr="00F7180A">
                    <w:rPr>
                      <w:rFonts w:ascii="Times New Roman" w:hAnsi="Times New Roman"/>
                      <w:b/>
                      <w:bCs/>
                    </w:rPr>
                    <w:t>Centrinis valdymo pultas, 1 vnt.</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91F7F2" w14:textId="77777777" w:rsidR="00E52DF0" w:rsidRPr="00F7180A" w:rsidRDefault="00E52DF0" w:rsidP="00E52DF0">
                  <w:pPr>
                    <w:rPr>
                      <w:rFonts w:ascii="Times New Roman" w:hAnsi="Times New Roman"/>
                      <w:b/>
                      <w:bCs/>
                    </w:rPr>
                  </w:pPr>
                </w:p>
              </w:tc>
            </w:tr>
            <w:tr w:rsidR="00E52DF0" w:rsidRPr="00F7180A" w14:paraId="0165DBCE" w14:textId="17E1CD5E" w:rsidTr="00E52DF0">
              <w:tc>
                <w:tcPr>
                  <w:tcW w:w="704" w:type="dxa"/>
                  <w:tcBorders>
                    <w:top w:val="single" w:sz="4" w:space="0" w:color="auto"/>
                    <w:left w:val="single" w:sz="4" w:space="0" w:color="auto"/>
                    <w:bottom w:val="single" w:sz="4" w:space="0" w:color="auto"/>
                    <w:right w:val="single" w:sz="4" w:space="0" w:color="auto"/>
                  </w:tcBorders>
                </w:tcPr>
                <w:p w14:paraId="24D36F0C"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2.1</w:t>
                  </w:r>
                </w:p>
              </w:tc>
              <w:tc>
                <w:tcPr>
                  <w:tcW w:w="2872" w:type="dxa"/>
                  <w:tcBorders>
                    <w:top w:val="single" w:sz="4" w:space="0" w:color="auto"/>
                    <w:left w:val="single" w:sz="4" w:space="0" w:color="auto"/>
                    <w:bottom w:val="single" w:sz="4" w:space="0" w:color="auto"/>
                    <w:right w:val="single" w:sz="4" w:space="0" w:color="auto"/>
                  </w:tcBorders>
                </w:tcPr>
                <w:p w14:paraId="5E57EAE3" w14:textId="77777777" w:rsidR="00E52DF0" w:rsidRPr="00F7180A" w:rsidRDefault="00E52DF0" w:rsidP="00E52DF0">
                  <w:pPr>
                    <w:tabs>
                      <w:tab w:val="left" w:pos="30"/>
                      <w:tab w:val="left" w:pos="186"/>
                    </w:tabs>
                    <w:spacing w:line="20" w:lineRule="atLeast"/>
                    <w:rPr>
                      <w:rFonts w:ascii="Times New Roman" w:hAnsi="Times New Roman"/>
                    </w:rPr>
                  </w:pPr>
                  <w:r w:rsidRPr="00F7180A">
                    <w:rPr>
                      <w:rFonts w:ascii="Times New Roman" w:eastAsia="Times New Roman" w:hAnsi="Times New Roman"/>
                    </w:rPr>
                    <w:t>Centrinis valdymo pultas</w:t>
                  </w:r>
                </w:p>
              </w:tc>
              <w:tc>
                <w:tcPr>
                  <w:tcW w:w="2977" w:type="dxa"/>
                  <w:tcBorders>
                    <w:top w:val="single" w:sz="4" w:space="0" w:color="auto"/>
                    <w:left w:val="single" w:sz="4" w:space="0" w:color="auto"/>
                    <w:bottom w:val="single" w:sz="4" w:space="0" w:color="auto"/>
                    <w:right w:val="single" w:sz="4" w:space="0" w:color="auto"/>
                  </w:tcBorders>
                </w:tcPr>
                <w:p w14:paraId="6DDAE3E6"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4C904971" w14:textId="77777777" w:rsidR="00E52DF0" w:rsidRPr="00F7180A" w:rsidRDefault="00E52DF0" w:rsidP="00E52DF0">
                  <w:pPr>
                    <w:rPr>
                      <w:rFonts w:ascii="Times New Roman" w:hAnsi="Times New Roman"/>
                    </w:rPr>
                  </w:pPr>
                </w:p>
              </w:tc>
            </w:tr>
            <w:tr w:rsidR="00E52DF0" w:rsidRPr="00F7180A" w14:paraId="7BBA1155" w14:textId="565E5A07"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AE1B05"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3.</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4F569A"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Vidinis sieninio tipo VRF blokas, komplekte kartu su nuotolinio valdymo pultu</w:t>
                  </w:r>
                  <w:r w:rsidRPr="0094332E">
                    <w:rPr>
                      <w:rFonts w:ascii="Times New Roman" w:eastAsia="Times New Roman" w:hAnsi="Times New Roman"/>
                      <w:b/>
                    </w:rPr>
                    <w:t>, 4</w:t>
                  </w:r>
                  <w:r w:rsidRPr="00F7180A">
                    <w:rPr>
                      <w:rFonts w:ascii="Times New Roman" w:eastAsia="Times New Roman" w:hAnsi="Times New Roman"/>
                      <w:b/>
                    </w:rPr>
                    <w:t xml:space="preserve"> vnt.</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B0A08C" w14:textId="77777777" w:rsidR="00E52DF0" w:rsidRPr="00F7180A" w:rsidRDefault="00E52DF0" w:rsidP="00E52DF0">
                  <w:pPr>
                    <w:rPr>
                      <w:rFonts w:ascii="Times New Roman" w:eastAsia="Times New Roman" w:hAnsi="Times New Roman"/>
                      <w:b/>
                    </w:rPr>
                  </w:pPr>
                </w:p>
              </w:tc>
            </w:tr>
            <w:tr w:rsidR="00E52DF0" w:rsidRPr="00F7180A" w14:paraId="0B0D5D6F" w14:textId="1F0C0B2E" w:rsidTr="00E52DF0">
              <w:tc>
                <w:tcPr>
                  <w:tcW w:w="704" w:type="dxa"/>
                  <w:tcBorders>
                    <w:top w:val="single" w:sz="4" w:space="0" w:color="auto"/>
                    <w:left w:val="single" w:sz="4" w:space="0" w:color="auto"/>
                    <w:bottom w:val="single" w:sz="4" w:space="0" w:color="auto"/>
                    <w:right w:val="single" w:sz="4" w:space="0" w:color="auto"/>
                  </w:tcBorders>
                </w:tcPr>
                <w:p w14:paraId="2C37DD58"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3.1</w:t>
                  </w:r>
                </w:p>
              </w:tc>
              <w:tc>
                <w:tcPr>
                  <w:tcW w:w="2872" w:type="dxa"/>
                  <w:tcBorders>
                    <w:top w:val="single" w:sz="4" w:space="0" w:color="auto"/>
                    <w:left w:val="single" w:sz="4" w:space="0" w:color="auto"/>
                    <w:bottom w:val="single" w:sz="4" w:space="0" w:color="auto"/>
                    <w:right w:val="single" w:sz="4" w:space="0" w:color="auto"/>
                  </w:tcBorders>
                </w:tcPr>
                <w:p w14:paraId="76334F5C" w14:textId="77777777" w:rsidR="00E52DF0" w:rsidRPr="00F7180A" w:rsidRDefault="00E52DF0" w:rsidP="00E52DF0">
                  <w:pPr>
                    <w:tabs>
                      <w:tab w:val="left" w:pos="30"/>
                      <w:tab w:val="left" w:pos="186"/>
                    </w:tabs>
                    <w:spacing w:line="20" w:lineRule="atLeast"/>
                    <w:jc w:val="both"/>
                    <w:rPr>
                      <w:rFonts w:ascii="Times New Roman" w:hAnsi="Times New Roman"/>
                    </w:rPr>
                  </w:pPr>
                  <w:r w:rsidRPr="00F7180A">
                    <w:rPr>
                      <w:rFonts w:ascii="Times New Roman" w:eastAsia="Times New Roman" w:hAnsi="Times New Roman"/>
                    </w:rPr>
                    <w:t>Vidinis sieninio tipo VRF blokas, komplekte kartu su nuotolinio valdymo pultu</w:t>
                  </w:r>
                </w:p>
              </w:tc>
              <w:tc>
                <w:tcPr>
                  <w:tcW w:w="2977" w:type="dxa"/>
                  <w:tcBorders>
                    <w:top w:val="single" w:sz="4" w:space="0" w:color="auto"/>
                    <w:left w:val="single" w:sz="4" w:space="0" w:color="auto"/>
                    <w:bottom w:val="single" w:sz="4" w:space="0" w:color="auto"/>
                    <w:right w:val="single" w:sz="4" w:space="0" w:color="auto"/>
                  </w:tcBorders>
                </w:tcPr>
                <w:p w14:paraId="297866D2"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2C15A1FA" w14:textId="77777777" w:rsidR="00E52DF0" w:rsidRPr="00F7180A" w:rsidRDefault="00E52DF0" w:rsidP="00E52DF0">
                  <w:pPr>
                    <w:rPr>
                      <w:rFonts w:ascii="Times New Roman" w:hAnsi="Times New Roman"/>
                    </w:rPr>
                  </w:pPr>
                </w:p>
              </w:tc>
            </w:tr>
            <w:tr w:rsidR="00E52DF0" w:rsidRPr="00F7180A" w14:paraId="45EEC75B" w14:textId="54F3CB7C" w:rsidTr="00E52DF0">
              <w:tc>
                <w:tcPr>
                  <w:tcW w:w="704" w:type="dxa"/>
                  <w:tcBorders>
                    <w:top w:val="single" w:sz="4" w:space="0" w:color="auto"/>
                    <w:left w:val="single" w:sz="4" w:space="0" w:color="auto"/>
                    <w:bottom w:val="single" w:sz="4" w:space="0" w:color="auto"/>
                    <w:right w:val="single" w:sz="4" w:space="0" w:color="auto"/>
                  </w:tcBorders>
                </w:tcPr>
                <w:p w14:paraId="1AC62852"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3.2</w:t>
                  </w:r>
                </w:p>
              </w:tc>
              <w:tc>
                <w:tcPr>
                  <w:tcW w:w="2872" w:type="dxa"/>
                  <w:tcBorders>
                    <w:top w:val="single" w:sz="4" w:space="0" w:color="auto"/>
                    <w:left w:val="single" w:sz="4" w:space="0" w:color="auto"/>
                    <w:bottom w:val="single" w:sz="4" w:space="0" w:color="auto"/>
                    <w:right w:val="single" w:sz="4" w:space="0" w:color="auto"/>
                  </w:tcBorders>
                </w:tcPr>
                <w:p w14:paraId="3F057FB8"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 xml:space="preserve">Galia </w:t>
                  </w:r>
                  <w:r w:rsidRPr="00F7180A">
                    <w:rPr>
                      <w:rFonts w:ascii="Times New Roman" w:hAnsi="Times New Roman"/>
                    </w:rPr>
                    <w:t>(šaldymo režimu)</w:t>
                  </w:r>
                </w:p>
              </w:tc>
              <w:tc>
                <w:tcPr>
                  <w:tcW w:w="2977" w:type="dxa"/>
                  <w:tcBorders>
                    <w:top w:val="single" w:sz="4" w:space="0" w:color="auto"/>
                    <w:left w:val="single" w:sz="4" w:space="0" w:color="auto"/>
                    <w:bottom w:val="single" w:sz="4" w:space="0" w:color="auto"/>
                    <w:right w:val="single" w:sz="4" w:space="0" w:color="auto"/>
                  </w:tcBorders>
                </w:tcPr>
                <w:p w14:paraId="51019CF2" w14:textId="77777777" w:rsidR="00E52DF0" w:rsidRPr="00F7180A" w:rsidRDefault="00E52DF0" w:rsidP="00E52DF0">
                  <w:pPr>
                    <w:rPr>
                      <w:rFonts w:ascii="Times New Roman" w:hAnsi="Times New Roman"/>
                    </w:rPr>
                  </w:pPr>
                  <w:r w:rsidRPr="00F7180A">
                    <w:rPr>
                      <w:rFonts w:ascii="Times New Roman" w:eastAsia="Times New Roman" w:hAnsi="Times New Roman"/>
                    </w:rPr>
                    <w:t xml:space="preserve">≥ </w:t>
                  </w:r>
                  <w:r w:rsidRPr="00F7180A">
                    <w:rPr>
                      <w:rFonts w:ascii="Times New Roman" w:hAnsi="Times New Roman"/>
                    </w:rPr>
                    <w:t>7,1 kW</w:t>
                  </w:r>
                </w:p>
              </w:tc>
              <w:tc>
                <w:tcPr>
                  <w:tcW w:w="2835" w:type="dxa"/>
                  <w:tcBorders>
                    <w:top w:val="single" w:sz="4" w:space="0" w:color="auto"/>
                    <w:left w:val="single" w:sz="4" w:space="0" w:color="auto"/>
                    <w:bottom w:val="single" w:sz="4" w:space="0" w:color="auto"/>
                    <w:right w:val="single" w:sz="4" w:space="0" w:color="auto"/>
                  </w:tcBorders>
                </w:tcPr>
                <w:p w14:paraId="27D241D2" w14:textId="77777777" w:rsidR="00E52DF0" w:rsidRPr="00F7180A" w:rsidRDefault="00E52DF0" w:rsidP="00E52DF0">
                  <w:pPr>
                    <w:rPr>
                      <w:rFonts w:ascii="Times New Roman" w:eastAsia="Times New Roman" w:hAnsi="Times New Roman"/>
                    </w:rPr>
                  </w:pPr>
                </w:p>
              </w:tc>
            </w:tr>
            <w:tr w:rsidR="00E52DF0" w:rsidRPr="00F7180A" w14:paraId="27FBA054" w14:textId="4833CCBC" w:rsidTr="00E52DF0">
              <w:tc>
                <w:tcPr>
                  <w:tcW w:w="704" w:type="dxa"/>
                  <w:tcBorders>
                    <w:top w:val="single" w:sz="4" w:space="0" w:color="auto"/>
                    <w:left w:val="single" w:sz="4" w:space="0" w:color="auto"/>
                    <w:bottom w:val="single" w:sz="4" w:space="0" w:color="auto"/>
                    <w:right w:val="single" w:sz="4" w:space="0" w:color="auto"/>
                  </w:tcBorders>
                </w:tcPr>
                <w:p w14:paraId="7462C6EC"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3.3</w:t>
                  </w:r>
                </w:p>
              </w:tc>
              <w:tc>
                <w:tcPr>
                  <w:tcW w:w="2872" w:type="dxa"/>
                  <w:tcBorders>
                    <w:top w:val="single" w:sz="4" w:space="0" w:color="auto"/>
                    <w:left w:val="single" w:sz="4" w:space="0" w:color="auto"/>
                    <w:bottom w:val="single" w:sz="4" w:space="0" w:color="auto"/>
                    <w:right w:val="single" w:sz="4" w:space="0" w:color="auto"/>
                  </w:tcBorders>
                </w:tcPr>
                <w:p w14:paraId="0C7635E9"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hAnsi="Times New Roman"/>
                    </w:rPr>
                    <w:t>Galia (šildymo režimu)</w:t>
                  </w:r>
                </w:p>
              </w:tc>
              <w:tc>
                <w:tcPr>
                  <w:tcW w:w="2977" w:type="dxa"/>
                  <w:tcBorders>
                    <w:top w:val="single" w:sz="4" w:space="0" w:color="auto"/>
                    <w:left w:val="single" w:sz="4" w:space="0" w:color="auto"/>
                    <w:bottom w:val="single" w:sz="4" w:space="0" w:color="auto"/>
                    <w:right w:val="single" w:sz="4" w:space="0" w:color="auto"/>
                  </w:tcBorders>
                </w:tcPr>
                <w:p w14:paraId="2DFEEDF5" w14:textId="77777777" w:rsidR="00E52DF0" w:rsidRPr="00F7180A" w:rsidRDefault="00E52DF0" w:rsidP="00E52DF0">
                  <w:pPr>
                    <w:rPr>
                      <w:rFonts w:ascii="Times New Roman" w:eastAsia="Times New Roman" w:hAnsi="Times New Roman"/>
                    </w:rPr>
                  </w:pPr>
                  <w:r w:rsidRPr="00F7180A">
                    <w:rPr>
                      <w:rFonts w:ascii="Times New Roman" w:eastAsia="Times New Roman" w:hAnsi="Times New Roman"/>
                    </w:rPr>
                    <w:t xml:space="preserve">≥ </w:t>
                  </w:r>
                  <w:r w:rsidRPr="00F7180A">
                    <w:rPr>
                      <w:rFonts w:ascii="Times New Roman" w:hAnsi="Times New Roman"/>
                    </w:rPr>
                    <w:t>7,5 kW</w:t>
                  </w:r>
                </w:p>
              </w:tc>
              <w:tc>
                <w:tcPr>
                  <w:tcW w:w="2835" w:type="dxa"/>
                  <w:tcBorders>
                    <w:top w:val="single" w:sz="4" w:space="0" w:color="auto"/>
                    <w:left w:val="single" w:sz="4" w:space="0" w:color="auto"/>
                    <w:bottom w:val="single" w:sz="4" w:space="0" w:color="auto"/>
                    <w:right w:val="single" w:sz="4" w:space="0" w:color="auto"/>
                  </w:tcBorders>
                </w:tcPr>
                <w:p w14:paraId="06423206" w14:textId="77777777" w:rsidR="00E52DF0" w:rsidRPr="00F7180A" w:rsidRDefault="00E52DF0" w:rsidP="00E52DF0">
                  <w:pPr>
                    <w:rPr>
                      <w:rFonts w:ascii="Times New Roman" w:eastAsia="Times New Roman" w:hAnsi="Times New Roman"/>
                    </w:rPr>
                  </w:pPr>
                </w:p>
              </w:tc>
            </w:tr>
            <w:tr w:rsidR="00E52DF0" w:rsidRPr="00F7180A" w14:paraId="34F48338" w14:textId="3485CEF8"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428590"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4.</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0AD75B"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
                    </w:rPr>
                    <w:t xml:space="preserve">Vidinis sieninio tipo VRF blokas, komplekte kartu su nuotolinio valdymo pultu, </w:t>
                  </w:r>
                  <w:r w:rsidRPr="0094332E">
                    <w:rPr>
                      <w:rFonts w:ascii="Times New Roman" w:eastAsia="Times New Roman" w:hAnsi="Times New Roman"/>
                      <w:b/>
                    </w:rPr>
                    <w:t>4</w:t>
                  </w:r>
                  <w:r w:rsidRPr="00F7180A">
                    <w:rPr>
                      <w:rFonts w:ascii="Times New Roman" w:eastAsia="Times New Roman" w:hAnsi="Times New Roman"/>
                      <w:b/>
                    </w:rPr>
                    <w:t xml:space="preserve"> vnt.</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61E22E" w14:textId="77777777" w:rsidR="00E52DF0" w:rsidRPr="00F7180A" w:rsidRDefault="00E52DF0" w:rsidP="00E52DF0">
                  <w:pPr>
                    <w:rPr>
                      <w:rFonts w:ascii="Times New Roman" w:eastAsia="Times New Roman" w:hAnsi="Times New Roman"/>
                      <w:b/>
                    </w:rPr>
                  </w:pPr>
                </w:p>
              </w:tc>
            </w:tr>
            <w:tr w:rsidR="00E52DF0" w:rsidRPr="00F7180A" w14:paraId="1F79A9A1" w14:textId="222EA946"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235AC7EC" w14:textId="77777777" w:rsidR="00E52DF0" w:rsidRPr="00F7180A" w:rsidRDefault="00E52DF0" w:rsidP="00E52DF0">
                  <w:pPr>
                    <w:pStyle w:val="Sraopastraipa"/>
                    <w:tabs>
                      <w:tab w:val="left" w:pos="-105"/>
                    </w:tabs>
                    <w:ind w:left="0"/>
                    <w:rPr>
                      <w:rFonts w:ascii="Times New Roman" w:eastAsia="Times New Roman" w:hAnsi="Times New Roman"/>
                      <w:b/>
                      <w:sz w:val="20"/>
                      <w:szCs w:val="20"/>
                    </w:rPr>
                  </w:pPr>
                  <w:r w:rsidRPr="00F7180A">
                    <w:rPr>
                      <w:rFonts w:ascii="Times New Roman" w:eastAsia="Times New Roman" w:hAnsi="Times New Roman"/>
                      <w:b/>
                      <w:sz w:val="20"/>
                      <w:szCs w:val="20"/>
                    </w:rPr>
                    <w:t>4.1</w:t>
                  </w:r>
                </w:p>
              </w:tc>
              <w:tc>
                <w:tcPr>
                  <w:tcW w:w="2872" w:type="dxa"/>
                  <w:tcBorders>
                    <w:top w:val="single" w:sz="4" w:space="0" w:color="auto"/>
                    <w:left w:val="single" w:sz="4" w:space="0" w:color="auto"/>
                    <w:bottom w:val="single" w:sz="4" w:space="0" w:color="auto"/>
                    <w:right w:val="single" w:sz="4" w:space="0" w:color="auto"/>
                  </w:tcBorders>
                </w:tcPr>
                <w:p w14:paraId="6CB474A2"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Vidinis sieninio tipo VRF blokas, komplekte kartu su nuotolinio valdymo pultu</w:t>
                  </w:r>
                </w:p>
              </w:tc>
              <w:tc>
                <w:tcPr>
                  <w:tcW w:w="2977" w:type="dxa"/>
                  <w:tcBorders>
                    <w:top w:val="single" w:sz="4" w:space="0" w:color="auto"/>
                    <w:left w:val="single" w:sz="4" w:space="0" w:color="auto"/>
                    <w:bottom w:val="single" w:sz="4" w:space="0" w:color="auto"/>
                    <w:right w:val="single" w:sz="4" w:space="0" w:color="auto"/>
                  </w:tcBorders>
                </w:tcPr>
                <w:p w14:paraId="61EB6B21" w14:textId="77777777" w:rsidR="00E52DF0" w:rsidRPr="00F7180A" w:rsidRDefault="00E52DF0" w:rsidP="00E52DF0">
                  <w:pPr>
                    <w:rPr>
                      <w:rFonts w:ascii="Times New Roman" w:eastAsia="Times New Roman" w:hAnsi="Times New Roman"/>
                      <w:bCs/>
                      <w:iCs/>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73209C7F" w14:textId="77777777" w:rsidR="00E52DF0" w:rsidRPr="00F7180A" w:rsidRDefault="00E52DF0" w:rsidP="00E52DF0">
                  <w:pPr>
                    <w:rPr>
                      <w:rFonts w:ascii="Times New Roman" w:hAnsi="Times New Roman"/>
                    </w:rPr>
                  </w:pPr>
                </w:p>
              </w:tc>
            </w:tr>
            <w:tr w:rsidR="00E52DF0" w:rsidRPr="00F7180A" w14:paraId="00D69BE0" w14:textId="4520AB93"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196D5AC2"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4.2</w:t>
                  </w:r>
                </w:p>
              </w:tc>
              <w:tc>
                <w:tcPr>
                  <w:tcW w:w="2872" w:type="dxa"/>
                  <w:tcBorders>
                    <w:top w:val="single" w:sz="4" w:space="0" w:color="auto"/>
                    <w:left w:val="single" w:sz="4" w:space="0" w:color="auto"/>
                    <w:bottom w:val="single" w:sz="4" w:space="0" w:color="auto"/>
                    <w:right w:val="single" w:sz="4" w:space="0" w:color="auto"/>
                  </w:tcBorders>
                </w:tcPr>
                <w:p w14:paraId="133F9314"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 xml:space="preserve">Galia </w:t>
                  </w:r>
                  <w:r w:rsidRPr="00F7180A">
                    <w:rPr>
                      <w:rFonts w:ascii="Times New Roman" w:hAnsi="Times New Roman"/>
                    </w:rPr>
                    <w:t>(šaldymo režimu)</w:t>
                  </w:r>
                </w:p>
              </w:tc>
              <w:tc>
                <w:tcPr>
                  <w:tcW w:w="2977" w:type="dxa"/>
                  <w:tcBorders>
                    <w:top w:val="single" w:sz="4" w:space="0" w:color="auto"/>
                    <w:left w:val="single" w:sz="4" w:space="0" w:color="auto"/>
                    <w:bottom w:val="single" w:sz="4" w:space="0" w:color="auto"/>
                    <w:right w:val="single" w:sz="4" w:space="0" w:color="auto"/>
                  </w:tcBorders>
                </w:tcPr>
                <w:p w14:paraId="08FA2E80" w14:textId="77777777" w:rsidR="00E52DF0" w:rsidRPr="00F7180A" w:rsidRDefault="00E52DF0" w:rsidP="00E52DF0">
                  <w:pPr>
                    <w:tabs>
                      <w:tab w:val="left" w:pos="1367"/>
                    </w:tabs>
                    <w:rPr>
                      <w:rFonts w:ascii="Times New Roman" w:eastAsia="Times New Roman" w:hAnsi="Times New Roman"/>
                      <w:bCs/>
                      <w:iCs/>
                    </w:rPr>
                  </w:pPr>
                  <w:r w:rsidRPr="00F7180A">
                    <w:rPr>
                      <w:rFonts w:ascii="Times New Roman" w:eastAsia="Times New Roman" w:hAnsi="Times New Roman"/>
                    </w:rPr>
                    <w:t xml:space="preserve">≥ </w:t>
                  </w:r>
                  <w:r w:rsidRPr="00F7180A">
                    <w:rPr>
                      <w:rFonts w:ascii="Times New Roman" w:hAnsi="Times New Roman"/>
                    </w:rPr>
                    <w:t>3,6 kW</w:t>
                  </w:r>
                </w:p>
              </w:tc>
              <w:tc>
                <w:tcPr>
                  <w:tcW w:w="2835" w:type="dxa"/>
                  <w:tcBorders>
                    <w:top w:val="single" w:sz="4" w:space="0" w:color="auto"/>
                    <w:left w:val="single" w:sz="4" w:space="0" w:color="auto"/>
                    <w:bottom w:val="single" w:sz="4" w:space="0" w:color="auto"/>
                    <w:right w:val="single" w:sz="4" w:space="0" w:color="auto"/>
                  </w:tcBorders>
                </w:tcPr>
                <w:p w14:paraId="1162EE90" w14:textId="77777777" w:rsidR="00E52DF0" w:rsidRPr="00F7180A" w:rsidRDefault="00E52DF0" w:rsidP="00E52DF0">
                  <w:pPr>
                    <w:tabs>
                      <w:tab w:val="left" w:pos="1367"/>
                    </w:tabs>
                    <w:rPr>
                      <w:rFonts w:ascii="Times New Roman" w:eastAsia="Times New Roman" w:hAnsi="Times New Roman"/>
                    </w:rPr>
                  </w:pPr>
                </w:p>
              </w:tc>
            </w:tr>
            <w:tr w:rsidR="00E52DF0" w:rsidRPr="00F7180A" w14:paraId="6D4F8333" w14:textId="1B66BAB8"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44269CC4"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4.3</w:t>
                  </w:r>
                </w:p>
              </w:tc>
              <w:tc>
                <w:tcPr>
                  <w:tcW w:w="2872" w:type="dxa"/>
                  <w:tcBorders>
                    <w:top w:val="single" w:sz="4" w:space="0" w:color="auto"/>
                    <w:left w:val="single" w:sz="4" w:space="0" w:color="auto"/>
                    <w:bottom w:val="single" w:sz="4" w:space="0" w:color="auto"/>
                    <w:right w:val="single" w:sz="4" w:space="0" w:color="auto"/>
                  </w:tcBorders>
                </w:tcPr>
                <w:p w14:paraId="1858F47B" w14:textId="77777777" w:rsidR="00E52DF0" w:rsidRPr="00F7180A" w:rsidRDefault="00E52DF0" w:rsidP="00E52DF0">
                  <w:pPr>
                    <w:rPr>
                      <w:rFonts w:ascii="Times New Roman" w:eastAsia="Times New Roman" w:hAnsi="Times New Roman"/>
                    </w:rPr>
                  </w:pPr>
                  <w:r w:rsidRPr="00F7180A">
                    <w:rPr>
                      <w:rFonts w:ascii="Times New Roman" w:hAnsi="Times New Roman"/>
                    </w:rPr>
                    <w:t>Galia (šildymo režimu)</w:t>
                  </w:r>
                </w:p>
              </w:tc>
              <w:tc>
                <w:tcPr>
                  <w:tcW w:w="2977" w:type="dxa"/>
                  <w:tcBorders>
                    <w:top w:val="single" w:sz="4" w:space="0" w:color="auto"/>
                    <w:left w:val="single" w:sz="4" w:space="0" w:color="auto"/>
                    <w:bottom w:val="single" w:sz="4" w:space="0" w:color="auto"/>
                    <w:right w:val="single" w:sz="4" w:space="0" w:color="auto"/>
                  </w:tcBorders>
                </w:tcPr>
                <w:p w14:paraId="27A7D97E" w14:textId="652AC58E" w:rsidR="00E52DF0" w:rsidRPr="00F7180A" w:rsidRDefault="00E52DF0" w:rsidP="0094332E">
                  <w:pPr>
                    <w:tabs>
                      <w:tab w:val="left" w:pos="1367"/>
                    </w:tabs>
                    <w:rPr>
                      <w:rFonts w:ascii="Times New Roman" w:eastAsia="Times New Roman" w:hAnsi="Times New Roman"/>
                    </w:rPr>
                  </w:pPr>
                  <w:r w:rsidRPr="00F7180A">
                    <w:rPr>
                      <w:rFonts w:ascii="Times New Roman" w:eastAsia="Times New Roman" w:hAnsi="Times New Roman"/>
                    </w:rPr>
                    <w:t xml:space="preserve">≥ </w:t>
                  </w:r>
                  <w:r w:rsidRPr="00F7180A">
                    <w:rPr>
                      <w:rFonts w:ascii="Times New Roman" w:hAnsi="Times New Roman"/>
                    </w:rPr>
                    <w:t>4,</w:t>
                  </w:r>
                  <w:r w:rsidR="0094332E">
                    <w:rPr>
                      <w:rFonts w:ascii="Times New Roman" w:hAnsi="Times New Roman"/>
                    </w:rPr>
                    <w:t>0</w:t>
                  </w:r>
                  <w:r w:rsidRPr="00F7180A">
                    <w:rPr>
                      <w:rFonts w:ascii="Times New Roman" w:hAnsi="Times New Roman"/>
                    </w:rPr>
                    <w:t xml:space="preserve"> kW</w:t>
                  </w:r>
                </w:p>
              </w:tc>
              <w:tc>
                <w:tcPr>
                  <w:tcW w:w="2835" w:type="dxa"/>
                  <w:tcBorders>
                    <w:top w:val="single" w:sz="4" w:space="0" w:color="auto"/>
                    <w:left w:val="single" w:sz="4" w:space="0" w:color="auto"/>
                    <w:bottom w:val="single" w:sz="4" w:space="0" w:color="auto"/>
                    <w:right w:val="single" w:sz="4" w:space="0" w:color="auto"/>
                  </w:tcBorders>
                </w:tcPr>
                <w:p w14:paraId="4F15E55B" w14:textId="77777777" w:rsidR="00E52DF0" w:rsidRPr="00F7180A" w:rsidRDefault="00E52DF0" w:rsidP="00E52DF0">
                  <w:pPr>
                    <w:tabs>
                      <w:tab w:val="left" w:pos="1367"/>
                    </w:tabs>
                    <w:rPr>
                      <w:rFonts w:ascii="Times New Roman" w:eastAsia="Times New Roman" w:hAnsi="Times New Roman"/>
                    </w:rPr>
                  </w:pPr>
                </w:p>
              </w:tc>
            </w:tr>
            <w:tr w:rsidR="00E52DF0" w:rsidRPr="00F7180A" w14:paraId="60C3823E" w14:textId="160CBCF6"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691FDC"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5.</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F7F6CA" w14:textId="77777777" w:rsidR="00E52DF0" w:rsidRPr="00F7180A" w:rsidRDefault="00E52DF0" w:rsidP="00E52DF0">
                  <w:pPr>
                    <w:tabs>
                      <w:tab w:val="left" w:pos="1367"/>
                    </w:tabs>
                    <w:rPr>
                      <w:rFonts w:ascii="Times New Roman" w:hAnsi="Times New Roman"/>
                    </w:rPr>
                  </w:pPr>
                  <w:r w:rsidRPr="00F7180A">
                    <w:rPr>
                      <w:rFonts w:ascii="Times New Roman" w:eastAsia="Times New Roman" w:hAnsi="Times New Roman"/>
                      <w:b/>
                    </w:rPr>
                    <w:t>Vidinis sieninio tipo VRF blokas, komplekte kar</w:t>
                  </w:r>
                  <w:r>
                    <w:rPr>
                      <w:rFonts w:ascii="Times New Roman" w:eastAsia="Times New Roman" w:hAnsi="Times New Roman"/>
                      <w:b/>
                    </w:rPr>
                    <w:t xml:space="preserve">tu su nuotolinio valdymo pultu, </w:t>
                  </w:r>
                  <w:r w:rsidRPr="0094332E">
                    <w:rPr>
                      <w:rFonts w:ascii="Times New Roman" w:eastAsia="Times New Roman" w:hAnsi="Times New Roman"/>
                      <w:b/>
                    </w:rPr>
                    <w:t>7</w:t>
                  </w:r>
                  <w:r w:rsidRPr="00F7180A">
                    <w:rPr>
                      <w:rFonts w:ascii="Times New Roman" w:eastAsia="Times New Roman" w:hAnsi="Times New Roman"/>
                      <w:b/>
                    </w:rPr>
                    <w:t xml:space="preserve"> vnt.</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B9E83C" w14:textId="77777777" w:rsidR="00E52DF0" w:rsidRPr="00F7180A" w:rsidRDefault="00E52DF0" w:rsidP="00E52DF0">
                  <w:pPr>
                    <w:tabs>
                      <w:tab w:val="left" w:pos="1367"/>
                    </w:tabs>
                    <w:rPr>
                      <w:rFonts w:ascii="Times New Roman" w:eastAsia="Times New Roman" w:hAnsi="Times New Roman"/>
                      <w:b/>
                    </w:rPr>
                  </w:pPr>
                </w:p>
              </w:tc>
            </w:tr>
            <w:tr w:rsidR="00E52DF0" w:rsidRPr="00F7180A" w14:paraId="1F07D6F5" w14:textId="540F087B"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47685CB7"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5.1</w:t>
                  </w:r>
                </w:p>
              </w:tc>
              <w:tc>
                <w:tcPr>
                  <w:tcW w:w="2872" w:type="dxa"/>
                  <w:tcBorders>
                    <w:top w:val="single" w:sz="4" w:space="0" w:color="auto"/>
                    <w:left w:val="single" w:sz="4" w:space="0" w:color="auto"/>
                    <w:bottom w:val="single" w:sz="4" w:space="0" w:color="auto"/>
                    <w:right w:val="single" w:sz="4" w:space="0" w:color="auto"/>
                  </w:tcBorders>
                </w:tcPr>
                <w:p w14:paraId="09B9AA4E"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Vidinis sieninio tipo VRF blokas, komplekte kartu su nuotolinio valdymo pultu</w:t>
                  </w:r>
                </w:p>
              </w:tc>
              <w:tc>
                <w:tcPr>
                  <w:tcW w:w="2977" w:type="dxa"/>
                  <w:tcBorders>
                    <w:top w:val="single" w:sz="4" w:space="0" w:color="auto"/>
                    <w:left w:val="single" w:sz="4" w:space="0" w:color="auto"/>
                    <w:bottom w:val="single" w:sz="4" w:space="0" w:color="auto"/>
                    <w:right w:val="single" w:sz="4" w:space="0" w:color="auto"/>
                  </w:tcBorders>
                </w:tcPr>
                <w:p w14:paraId="32C7334D" w14:textId="77777777" w:rsidR="00E52DF0" w:rsidRPr="00F7180A" w:rsidRDefault="00E52DF0" w:rsidP="00E52DF0">
                  <w:pPr>
                    <w:tabs>
                      <w:tab w:val="left" w:pos="1367"/>
                    </w:tabs>
                    <w:rPr>
                      <w:rFonts w:ascii="Times New Roman" w:eastAsia="Times New Roman" w:hAnsi="Times New Roman"/>
                      <w:bCs/>
                      <w:iCs/>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FC549D9" w14:textId="77777777" w:rsidR="00E52DF0" w:rsidRPr="00F7180A" w:rsidRDefault="00E52DF0" w:rsidP="00E52DF0">
                  <w:pPr>
                    <w:tabs>
                      <w:tab w:val="left" w:pos="1367"/>
                    </w:tabs>
                    <w:rPr>
                      <w:rFonts w:ascii="Times New Roman" w:hAnsi="Times New Roman"/>
                    </w:rPr>
                  </w:pPr>
                </w:p>
              </w:tc>
            </w:tr>
            <w:tr w:rsidR="00E52DF0" w:rsidRPr="00F7180A" w14:paraId="0AC5C1BB" w14:textId="2EAF01A5"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0ACE4182"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5.2</w:t>
                  </w:r>
                </w:p>
              </w:tc>
              <w:tc>
                <w:tcPr>
                  <w:tcW w:w="2872" w:type="dxa"/>
                  <w:tcBorders>
                    <w:top w:val="single" w:sz="4" w:space="0" w:color="auto"/>
                    <w:left w:val="single" w:sz="4" w:space="0" w:color="auto"/>
                    <w:bottom w:val="single" w:sz="4" w:space="0" w:color="auto"/>
                    <w:right w:val="single" w:sz="4" w:space="0" w:color="auto"/>
                  </w:tcBorders>
                </w:tcPr>
                <w:p w14:paraId="25B3DD2A"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 xml:space="preserve">Galia </w:t>
                  </w:r>
                  <w:r w:rsidRPr="00F7180A">
                    <w:rPr>
                      <w:rFonts w:ascii="Times New Roman" w:hAnsi="Times New Roman"/>
                    </w:rPr>
                    <w:t>(šaldymo režimu)</w:t>
                  </w:r>
                </w:p>
              </w:tc>
              <w:tc>
                <w:tcPr>
                  <w:tcW w:w="2977" w:type="dxa"/>
                  <w:tcBorders>
                    <w:top w:val="single" w:sz="4" w:space="0" w:color="auto"/>
                    <w:left w:val="single" w:sz="4" w:space="0" w:color="auto"/>
                    <w:bottom w:val="single" w:sz="4" w:space="0" w:color="auto"/>
                    <w:right w:val="single" w:sz="4" w:space="0" w:color="auto"/>
                  </w:tcBorders>
                </w:tcPr>
                <w:p w14:paraId="00384BEF" w14:textId="77777777" w:rsidR="00E52DF0" w:rsidRPr="00F7180A" w:rsidRDefault="00E52DF0" w:rsidP="00E52DF0">
                  <w:pPr>
                    <w:tabs>
                      <w:tab w:val="left" w:pos="1367"/>
                    </w:tabs>
                    <w:rPr>
                      <w:rFonts w:ascii="Times New Roman" w:eastAsia="Times New Roman" w:hAnsi="Times New Roman"/>
                      <w:bCs/>
                      <w:iCs/>
                    </w:rPr>
                  </w:pPr>
                  <w:r w:rsidRPr="00F7180A">
                    <w:rPr>
                      <w:rFonts w:ascii="Times New Roman" w:eastAsia="Times New Roman" w:hAnsi="Times New Roman"/>
                    </w:rPr>
                    <w:t xml:space="preserve">≥ </w:t>
                  </w:r>
                  <w:r w:rsidRPr="00F7180A">
                    <w:rPr>
                      <w:rFonts w:ascii="Times New Roman" w:hAnsi="Times New Roman"/>
                    </w:rPr>
                    <w:t>2,2 kW</w:t>
                  </w:r>
                </w:p>
              </w:tc>
              <w:tc>
                <w:tcPr>
                  <w:tcW w:w="2835" w:type="dxa"/>
                  <w:tcBorders>
                    <w:top w:val="single" w:sz="4" w:space="0" w:color="auto"/>
                    <w:left w:val="single" w:sz="4" w:space="0" w:color="auto"/>
                    <w:bottom w:val="single" w:sz="4" w:space="0" w:color="auto"/>
                    <w:right w:val="single" w:sz="4" w:space="0" w:color="auto"/>
                  </w:tcBorders>
                </w:tcPr>
                <w:p w14:paraId="0ADEDB6E" w14:textId="77777777" w:rsidR="00E52DF0" w:rsidRPr="00F7180A" w:rsidRDefault="00E52DF0" w:rsidP="00E52DF0">
                  <w:pPr>
                    <w:tabs>
                      <w:tab w:val="left" w:pos="1367"/>
                    </w:tabs>
                    <w:rPr>
                      <w:rFonts w:ascii="Times New Roman" w:eastAsia="Times New Roman" w:hAnsi="Times New Roman"/>
                    </w:rPr>
                  </w:pPr>
                </w:p>
              </w:tc>
            </w:tr>
            <w:tr w:rsidR="00E52DF0" w:rsidRPr="00F7180A" w14:paraId="61509AB4" w14:textId="2294BF30"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5FA5D55C"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5.3</w:t>
                  </w:r>
                </w:p>
              </w:tc>
              <w:tc>
                <w:tcPr>
                  <w:tcW w:w="2872" w:type="dxa"/>
                  <w:tcBorders>
                    <w:top w:val="single" w:sz="4" w:space="0" w:color="auto"/>
                    <w:left w:val="single" w:sz="4" w:space="0" w:color="auto"/>
                    <w:bottom w:val="single" w:sz="4" w:space="0" w:color="auto"/>
                    <w:right w:val="single" w:sz="4" w:space="0" w:color="auto"/>
                  </w:tcBorders>
                </w:tcPr>
                <w:p w14:paraId="77F71C00" w14:textId="77777777" w:rsidR="00E52DF0" w:rsidRPr="00F7180A" w:rsidRDefault="00E52DF0" w:rsidP="00E52DF0">
                  <w:pPr>
                    <w:rPr>
                      <w:rFonts w:ascii="Times New Roman" w:eastAsia="Times New Roman" w:hAnsi="Times New Roman"/>
                    </w:rPr>
                  </w:pPr>
                  <w:r w:rsidRPr="00F7180A">
                    <w:rPr>
                      <w:rFonts w:ascii="Times New Roman" w:hAnsi="Times New Roman"/>
                    </w:rPr>
                    <w:t>Galia (šildymo režimu)</w:t>
                  </w:r>
                </w:p>
              </w:tc>
              <w:tc>
                <w:tcPr>
                  <w:tcW w:w="2977" w:type="dxa"/>
                  <w:tcBorders>
                    <w:top w:val="single" w:sz="4" w:space="0" w:color="auto"/>
                    <w:left w:val="single" w:sz="4" w:space="0" w:color="auto"/>
                    <w:bottom w:val="single" w:sz="4" w:space="0" w:color="auto"/>
                    <w:right w:val="single" w:sz="4" w:space="0" w:color="auto"/>
                  </w:tcBorders>
                </w:tcPr>
                <w:p w14:paraId="5DFA2B01" w14:textId="77777777" w:rsidR="00E52DF0" w:rsidRPr="00F7180A" w:rsidRDefault="00E52DF0" w:rsidP="00E52DF0">
                  <w:pPr>
                    <w:tabs>
                      <w:tab w:val="left" w:pos="1367"/>
                    </w:tabs>
                    <w:rPr>
                      <w:rFonts w:ascii="Times New Roman" w:eastAsia="Times New Roman" w:hAnsi="Times New Roman"/>
                    </w:rPr>
                  </w:pPr>
                  <w:r w:rsidRPr="00F7180A">
                    <w:rPr>
                      <w:rFonts w:ascii="Times New Roman" w:eastAsia="Times New Roman" w:hAnsi="Times New Roman"/>
                    </w:rPr>
                    <w:t xml:space="preserve">≥ </w:t>
                  </w:r>
                  <w:r w:rsidRPr="00F7180A">
                    <w:rPr>
                      <w:rFonts w:ascii="Times New Roman" w:hAnsi="Times New Roman"/>
                    </w:rPr>
                    <w:t>2,5 kW</w:t>
                  </w:r>
                </w:p>
              </w:tc>
              <w:tc>
                <w:tcPr>
                  <w:tcW w:w="2835" w:type="dxa"/>
                  <w:tcBorders>
                    <w:top w:val="single" w:sz="4" w:space="0" w:color="auto"/>
                    <w:left w:val="single" w:sz="4" w:space="0" w:color="auto"/>
                    <w:bottom w:val="single" w:sz="4" w:space="0" w:color="auto"/>
                    <w:right w:val="single" w:sz="4" w:space="0" w:color="auto"/>
                  </w:tcBorders>
                </w:tcPr>
                <w:p w14:paraId="3F775F11" w14:textId="77777777" w:rsidR="00E52DF0" w:rsidRPr="00F7180A" w:rsidRDefault="00E52DF0" w:rsidP="00E52DF0">
                  <w:pPr>
                    <w:tabs>
                      <w:tab w:val="left" w:pos="1367"/>
                    </w:tabs>
                    <w:rPr>
                      <w:rFonts w:ascii="Times New Roman" w:eastAsia="Times New Roman" w:hAnsi="Times New Roman"/>
                    </w:rPr>
                  </w:pPr>
                </w:p>
              </w:tc>
            </w:tr>
            <w:tr w:rsidR="00E52DF0" w:rsidRPr="00F7180A" w14:paraId="1B1A2B87" w14:textId="6186E5B7"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4BE752"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6.</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F61F43" w14:textId="77777777" w:rsidR="00E52DF0" w:rsidRPr="00F7180A" w:rsidRDefault="00E52DF0" w:rsidP="00E52DF0">
                  <w:pPr>
                    <w:rPr>
                      <w:rFonts w:ascii="Times New Roman" w:eastAsia="Times New Roman" w:hAnsi="Times New Roman"/>
                      <w:b/>
                      <w:bCs/>
                    </w:rPr>
                  </w:pPr>
                  <w:r w:rsidRPr="00F7180A">
                    <w:rPr>
                      <w:rFonts w:ascii="Times New Roman" w:eastAsia="Times New Roman" w:hAnsi="Times New Roman"/>
                      <w:b/>
                      <w:bCs/>
                    </w:rPr>
                    <w:t>Maitinimas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2795D2" w14:textId="77777777" w:rsidR="00E52DF0" w:rsidRPr="00F7180A" w:rsidRDefault="00E52DF0" w:rsidP="00E52DF0">
                  <w:pPr>
                    <w:rPr>
                      <w:rFonts w:ascii="Times New Roman" w:eastAsia="Times New Roman" w:hAnsi="Times New Roman"/>
                      <w:b/>
                      <w:bCs/>
                    </w:rPr>
                  </w:pPr>
                </w:p>
              </w:tc>
            </w:tr>
            <w:tr w:rsidR="00E52DF0" w:rsidRPr="00F7180A" w14:paraId="13A298A8" w14:textId="7CAB41D2" w:rsidTr="00E52DF0">
              <w:trPr>
                <w:trHeight w:val="152"/>
              </w:trPr>
              <w:tc>
                <w:tcPr>
                  <w:tcW w:w="704" w:type="dxa"/>
                  <w:tcBorders>
                    <w:top w:val="single" w:sz="4" w:space="0" w:color="auto"/>
                    <w:left w:val="single" w:sz="4" w:space="0" w:color="auto"/>
                    <w:bottom w:val="single" w:sz="4" w:space="0" w:color="auto"/>
                    <w:right w:val="single" w:sz="4" w:space="0" w:color="auto"/>
                  </w:tcBorders>
                </w:tcPr>
                <w:p w14:paraId="560499E1"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6.1</w:t>
                  </w:r>
                </w:p>
              </w:tc>
              <w:tc>
                <w:tcPr>
                  <w:tcW w:w="2872" w:type="dxa"/>
                  <w:tcBorders>
                    <w:top w:val="single" w:sz="4" w:space="0" w:color="auto"/>
                    <w:left w:val="single" w:sz="4" w:space="0" w:color="auto"/>
                    <w:bottom w:val="single" w:sz="4" w:space="0" w:color="auto"/>
                    <w:right w:val="single" w:sz="4" w:space="0" w:color="auto"/>
                  </w:tcBorders>
                </w:tcPr>
                <w:p w14:paraId="099043A7" w14:textId="77777777" w:rsidR="00E52DF0" w:rsidRPr="00F7180A" w:rsidRDefault="00E52DF0" w:rsidP="00E52DF0">
                  <w:pPr>
                    <w:tabs>
                      <w:tab w:val="left" w:pos="30"/>
                      <w:tab w:val="left" w:pos="186"/>
                    </w:tabs>
                    <w:spacing w:line="20" w:lineRule="atLeast"/>
                    <w:rPr>
                      <w:rFonts w:ascii="Times New Roman" w:hAnsi="Times New Roman"/>
                    </w:rPr>
                  </w:pPr>
                  <w:r w:rsidRPr="00F7180A">
                    <w:rPr>
                      <w:rFonts w:ascii="Times New Roman" w:hAnsi="Times New Roman"/>
                    </w:rPr>
                    <w:t>Sistema turi tur</w:t>
                  </w:r>
                  <w:r w:rsidRPr="00F7180A">
                    <w:rPr>
                      <w:rFonts w:ascii="Times New Roman" w:hAnsi="Times New Roman" w:hint="eastAsia"/>
                    </w:rPr>
                    <w:t>ė</w:t>
                  </w:r>
                  <w:r w:rsidRPr="00F7180A">
                    <w:rPr>
                      <w:rFonts w:ascii="Times New Roman" w:hAnsi="Times New Roman"/>
                    </w:rPr>
                    <w:t>ti tokia funkcij</w:t>
                  </w:r>
                  <w:r w:rsidRPr="00F7180A">
                    <w:rPr>
                      <w:rFonts w:ascii="Times New Roman" w:hAnsi="Times New Roman" w:hint="eastAsia"/>
                    </w:rPr>
                    <w:t>ą</w:t>
                  </w:r>
                  <w:r w:rsidRPr="00F7180A">
                    <w:rPr>
                      <w:rFonts w:ascii="Times New Roman" w:hAnsi="Times New Roman"/>
                    </w:rPr>
                    <w:t>, kad dingus elektros tiekimui ir atsista</w:t>
                  </w:r>
                  <w:r w:rsidRPr="00F7180A">
                    <w:rPr>
                      <w:rFonts w:ascii="Times New Roman" w:hAnsi="Times New Roman" w:hint="eastAsia"/>
                    </w:rPr>
                    <w:t>č</w:t>
                  </w:r>
                  <w:r w:rsidRPr="00F7180A">
                    <w:rPr>
                      <w:rFonts w:ascii="Times New Roman" w:hAnsi="Times New Roman"/>
                    </w:rPr>
                    <w:t>ius, kondicionavimo sistemos pasileistu automati</w:t>
                  </w:r>
                  <w:r w:rsidRPr="00F7180A">
                    <w:rPr>
                      <w:rFonts w:ascii="Times New Roman" w:hAnsi="Times New Roman" w:hint="eastAsia"/>
                    </w:rPr>
                    <w:t>š</w:t>
                  </w:r>
                  <w:r w:rsidRPr="00F7180A">
                    <w:rPr>
                      <w:rFonts w:ascii="Times New Roman" w:hAnsi="Times New Roman"/>
                    </w:rPr>
                    <w:t>kai.</w:t>
                  </w:r>
                </w:p>
              </w:tc>
              <w:tc>
                <w:tcPr>
                  <w:tcW w:w="2977" w:type="dxa"/>
                  <w:tcBorders>
                    <w:top w:val="single" w:sz="4" w:space="0" w:color="auto"/>
                    <w:left w:val="single" w:sz="4" w:space="0" w:color="auto"/>
                    <w:bottom w:val="single" w:sz="4" w:space="0" w:color="auto"/>
                    <w:right w:val="single" w:sz="4" w:space="0" w:color="auto"/>
                  </w:tcBorders>
                </w:tcPr>
                <w:p w14:paraId="7E801B41"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1091FC1" w14:textId="77777777" w:rsidR="00E52DF0" w:rsidRPr="00F7180A" w:rsidRDefault="00E52DF0" w:rsidP="00E52DF0">
                  <w:pPr>
                    <w:rPr>
                      <w:rFonts w:ascii="Times New Roman" w:hAnsi="Times New Roman"/>
                    </w:rPr>
                  </w:pPr>
                </w:p>
              </w:tc>
            </w:tr>
            <w:tr w:rsidR="00E52DF0" w:rsidRPr="00F7180A" w14:paraId="0A002D9D" w14:textId="661422BA" w:rsidTr="00E52DF0">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C72B3D"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7.</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6D2A490" w14:textId="77777777" w:rsidR="00E52DF0" w:rsidRPr="00F7180A" w:rsidRDefault="00E52DF0" w:rsidP="00E52DF0">
                  <w:pPr>
                    <w:rPr>
                      <w:rFonts w:ascii="Times New Roman" w:hAnsi="Times New Roman"/>
                      <w:b/>
                    </w:rPr>
                  </w:pPr>
                  <w:r w:rsidRPr="00F7180A">
                    <w:rPr>
                      <w:rFonts w:ascii="Times New Roman" w:hAnsi="Times New Roman"/>
                      <w:b/>
                    </w:rPr>
                    <w:t>Valdymo plokštė</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851DD3" w14:textId="77777777" w:rsidR="00E52DF0" w:rsidRPr="00F7180A" w:rsidRDefault="00E52DF0" w:rsidP="00E52DF0">
                  <w:pPr>
                    <w:rPr>
                      <w:rFonts w:ascii="Times New Roman" w:hAnsi="Times New Roman"/>
                      <w:b/>
                    </w:rPr>
                  </w:pPr>
                </w:p>
              </w:tc>
            </w:tr>
            <w:tr w:rsidR="00E52DF0" w:rsidRPr="00F7180A" w14:paraId="534803C2" w14:textId="66D602D7"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43E298E8"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7.1</w:t>
                  </w:r>
                </w:p>
              </w:tc>
              <w:tc>
                <w:tcPr>
                  <w:tcW w:w="2872" w:type="dxa"/>
                  <w:tcBorders>
                    <w:top w:val="single" w:sz="4" w:space="0" w:color="auto"/>
                    <w:left w:val="single" w:sz="4" w:space="0" w:color="auto"/>
                    <w:bottom w:val="single" w:sz="4" w:space="0" w:color="auto"/>
                    <w:right w:val="single" w:sz="4" w:space="0" w:color="auto"/>
                  </w:tcBorders>
                </w:tcPr>
                <w:p w14:paraId="6710D0F3" w14:textId="77777777" w:rsidR="00E52DF0" w:rsidRPr="00F7180A" w:rsidRDefault="00E52DF0" w:rsidP="00E52DF0">
                  <w:pPr>
                    <w:pStyle w:val="Betarp"/>
                    <w:spacing w:beforeLines="24" w:before="57" w:afterLines="24" w:after="57" w:line="276" w:lineRule="auto"/>
                    <w:jc w:val="both"/>
                    <w:rPr>
                      <w:rFonts w:ascii="Times New Roman" w:eastAsia="Times New Roman" w:hAnsi="Times New Roman" w:cs="Times New Roman"/>
                      <w:color w:val="auto"/>
                      <w:lang w:val="lt-LT"/>
                    </w:rPr>
                  </w:pPr>
                  <w:r w:rsidRPr="00F7180A">
                    <w:rPr>
                      <w:rFonts w:ascii="Times New Roman" w:eastAsia="Times New Roman" w:hAnsi="Times New Roman" w:cs="Times New Roman"/>
                      <w:color w:val="auto"/>
                      <w:lang w:val="lt-LT"/>
                    </w:rPr>
                    <w:t>Valdymo plokštė turi būti aušinama „šaltnešių“</w:t>
                  </w:r>
                </w:p>
              </w:tc>
              <w:tc>
                <w:tcPr>
                  <w:tcW w:w="2977" w:type="dxa"/>
                  <w:tcBorders>
                    <w:top w:val="single" w:sz="4" w:space="0" w:color="auto"/>
                    <w:left w:val="single" w:sz="4" w:space="0" w:color="auto"/>
                    <w:bottom w:val="single" w:sz="4" w:space="0" w:color="auto"/>
                    <w:right w:val="single" w:sz="4" w:space="0" w:color="auto"/>
                  </w:tcBorders>
                </w:tcPr>
                <w:p w14:paraId="0B2CDDDC"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Turi būti</w:t>
                  </w:r>
                </w:p>
              </w:tc>
              <w:tc>
                <w:tcPr>
                  <w:tcW w:w="2835" w:type="dxa"/>
                  <w:tcBorders>
                    <w:top w:val="single" w:sz="4" w:space="0" w:color="auto"/>
                    <w:left w:val="single" w:sz="4" w:space="0" w:color="auto"/>
                    <w:bottom w:val="single" w:sz="4" w:space="0" w:color="auto"/>
                    <w:right w:val="single" w:sz="4" w:space="0" w:color="auto"/>
                  </w:tcBorders>
                </w:tcPr>
                <w:p w14:paraId="3B37CE1E" w14:textId="77777777" w:rsidR="00E52DF0" w:rsidRPr="00F7180A" w:rsidRDefault="00E52DF0" w:rsidP="00E52DF0">
                  <w:pPr>
                    <w:rPr>
                      <w:rFonts w:ascii="Times New Roman" w:eastAsia="Times New Roman" w:hAnsi="Times New Roman"/>
                      <w:bCs/>
                      <w:iCs/>
                    </w:rPr>
                  </w:pPr>
                </w:p>
              </w:tc>
            </w:tr>
            <w:tr w:rsidR="00E52DF0" w:rsidRPr="00F7180A" w14:paraId="09B2EB2A" w14:textId="66EB30D5"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C50438"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8.</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3F8A8B" w14:textId="77777777" w:rsidR="00E52DF0" w:rsidRPr="00F7180A" w:rsidRDefault="00E52DF0" w:rsidP="00E52DF0">
                  <w:pPr>
                    <w:rPr>
                      <w:rFonts w:ascii="Times New Roman" w:hAnsi="Times New Roman"/>
                      <w:b/>
                    </w:rPr>
                  </w:pPr>
                  <w:r w:rsidRPr="00F7180A">
                    <w:rPr>
                      <w:rFonts w:ascii="Times New Roman" w:hAnsi="Times New Roman"/>
                      <w:b/>
                    </w:rPr>
                    <w:t>Kompresoriai, varikliai</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BD56B5" w14:textId="77777777" w:rsidR="00E52DF0" w:rsidRPr="00F7180A" w:rsidRDefault="00E52DF0" w:rsidP="00E52DF0">
                  <w:pPr>
                    <w:rPr>
                      <w:rFonts w:ascii="Times New Roman" w:hAnsi="Times New Roman"/>
                      <w:b/>
                    </w:rPr>
                  </w:pPr>
                </w:p>
              </w:tc>
            </w:tr>
            <w:tr w:rsidR="00E52DF0" w:rsidRPr="00F7180A" w14:paraId="0B1C7D37" w14:textId="65B45D34"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2FF456B1"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8.1</w:t>
                  </w:r>
                </w:p>
              </w:tc>
              <w:tc>
                <w:tcPr>
                  <w:tcW w:w="2872" w:type="dxa"/>
                  <w:tcBorders>
                    <w:top w:val="single" w:sz="4" w:space="0" w:color="auto"/>
                    <w:left w:val="single" w:sz="4" w:space="0" w:color="auto"/>
                    <w:bottom w:val="single" w:sz="4" w:space="0" w:color="auto"/>
                    <w:right w:val="single" w:sz="4" w:space="0" w:color="auto"/>
                  </w:tcBorders>
                </w:tcPr>
                <w:p w14:paraId="4BAE9320" w14:textId="77777777" w:rsidR="00E52DF0" w:rsidRPr="00F7180A" w:rsidRDefault="00E52DF0" w:rsidP="00E52DF0">
                  <w:pPr>
                    <w:rPr>
                      <w:rFonts w:ascii="Times New Roman" w:hAnsi="Times New Roman"/>
                    </w:rPr>
                  </w:pPr>
                  <w:r w:rsidRPr="00F7180A">
                    <w:rPr>
                      <w:rFonts w:ascii="Times New Roman" w:eastAsia="Times New Roman" w:hAnsi="Times New Roman"/>
                    </w:rPr>
                    <w:t>Kompresorių varikliai inverteriniai</w:t>
                  </w:r>
                </w:p>
              </w:tc>
              <w:tc>
                <w:tcPr>
                  <w:tcW w:w="2977" w:type="dxa"/>
                  <w:tcBorders>
                    <w:top w:val="single" w:sz="4" w:space="0" w:color="auto"/>
                    <w:left w:val="single" w:sz="4" w:space="0" w:color="auto"/>
                    <w:bottom w:val="single" w:sz="4" w:space="0" w:color="auto"/>
                    <w:right w:val="single" w:sz="4" w:space="0" w:color="auto"/>
                  </w:tcBorders>
                </w:tcPr>
                <w:p w14:paraId="034F0FC4"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36892F8" w14:textId="77777777" w:rsidR="00E52DF0" w:rsidRPr="00F7180A" w:rsidRDefault="00E52DF0" w:rsidP="00E52DF0">
                  <w:pPr>
                    <w:rPr>
                      <w:rFonts w:ascii="Times New Roman" w:hAnsi="Times New Roman"/>
                    </w:rPr>
                  </w:pPr>
                </w:p>
              </w:tc>
            </w:tr>
            <w:tr w:rsidR="00E52DF0" w:rsidRPr="00F7180A" w14:paraId="3B587D5F" w14:textId="6DDB1054"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FC647F"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9.</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3A851D8"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Jungtys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0E575D" w14:textId="77777777" w:rsidR="00E52DF0" w:rsidRPr="00F7180A" w:rsidRDefault="00E52DF0" w:rsidP="00E52DF0">
                  <w:pPr>
                    <w:rPr>
                      <w:rFonts w:ascii="Times New Roman" w:eastAsia="Times New Roman" w:hAnsi="Times New Roman"/>
                      <w:bCs/>
                      <w:iCs/>
                    </w:rPr>
                  </w:pPr>
                </w:p>
              </w:tc>
            </w:tr>
            <w:tr w:rsidR="00E52DF0" w:rsidRPr="00F7180A" w14:paraId="2AB5A585" w14:textId="293A2D2E"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4CCE7E4D"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9.1</w:t>
                  </w:r>
                </w:p>
              </w:tc>
              <w:tc>
                <w:tcPr>
                  <w:tcW w:w="2872" w:type="dxa"/>
                  <w:tcBorders>
                    <w:top w:val="single" w:sz="4" w:space="0" w:color="auto"/>
                    <w:left w:val="single" w:sz="4" w:space="0" w:color="auto"/>
                    <w:bottom w:val="single" w:sz="4" w:space="0" w:color="auto"/>
                    <w:right w:val="single" w:sz="4" w:space="0" w:color="auto"/>
                  </w:tcBorders>
                </w:tcPr>
                <w:p w14:paraId="28D0332E"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Visos varinių vamzdelių jungtys įrenginiuose turi būti sulituotos</w:t>
                  </w:r>
                </w:p>
              </w:tc>
              <w:tc>
                <w:tcPr>
                  <w:tcW w:w="2977" w:type="dxa"/>
                  <w:tcBorders>
                    <w:top w:val="single" w:sz="4" w:space="0" w:color="auto"/>
                    <w:left w:val="single" w:sz="4" w:space="0" w:color="auto"/>
                    <w:bottom w:val="single" w:sz="4" w:space="0" w:color="auto"/>
                    <w:right w:val="single" w:sz="4" w:space="0" w:color="auto"/>
                  </w:tcBorders>
                </w:tcPr>
                <w:p w14:paraId="56483211"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Turi būti</w:t>
                  </w:r>
                </w:p>
              </w:tc>
              <w:tc>
                <w:tcPr>
                  <w:tcW w:w="2835" w:type="dxa"/>
                  <w:tcBorders>
                    <w:top w:val="single" w:sz="4" w:space="0" w:color="auto"/>
                    <w:left w:val="single" w:sz="4" w:space="0" w:color="auto"/>
                    <w:bottom w:val="single" w:sz="4" w:space="0" w:color="auto"/>
                    <w:right w:val="single" w:sz="4" w:space="0" w:color="auto"/>
                  </w:tcBorders>
                </w:tcPr>
                <w:p w14:paraId="37E3FF80" w14:textId="77777777" w:rsidR="00E52DF0" w:rsidRPr="00F7180A" w:rsidRDefault="00E52DF0" w:rsidP="00E52DF0">
                  <w:pPr>
                    <w:rPr>
                      <w:rFonts w:ascii="Times New Roman" w:eastAsia="Times New Roman" w:hAnsi="Times New Roman"/>
                      <w:bCs/>
                      <w:iCs/>
                    </w:rPr>
                  </w:pPr>
                </w:p>
              </w:tc>
            </w:tr>
            <w:tr w:rsidR="00E52DF0" w:rsidRPr="00F7180A" w14:paraId="1A1615E0" w14:textId="40CD9769"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9BB603"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10</w:t>
                  </w:r>
                  <w:r w:rsidRPr="00F7180A">
                    <w:rPr>
                      <w:rFonts w:ascii="Times New Roman" w:eastAsia="Times New Roman" w:hAnsi="Times New Roman"/>
                      <w:b/>
                    </w:rPr>
                    <w:t>.</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A24AA3" w14:textId="77777777" w:rsidR="00E52DF0" w:rsidRPr="00F7180A" w:rsidRDefault="00E52DF0" w:rsidP="00E52DF0">
                  <w:pPr>
                    <w:tabs>
                      <w:tab w:val="left" w:pos="1367"/>
                    </w:tabs>
                    <w:rPr>
                      <w:rFonts w:ascii="Times New Roman" w:hAnsi="Times New Roman"/>
                    </w:rPr>
                  </w:pPr>
                  <w:r w:rsidRPr="00F7180A">
                    <w:rPr>
                      <w:rFonts w:ascii="Times New Roman" w:hAnsi="Times New Roman"/>
                    </w:rPr>
                    <w:t>Sertifikatas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365CAE" w14:textId="77777777" w:rsidR="00E52DF0" w:rsidRPr="00F7180A" w:rsidRDefault="00E52DF0" w:rsidP="00E52DF0">
                  <w:pPr>
                    <w:tabs>
                      <w:tab w:val="left" w:pos="1367"/>
                    </w:tabs>
                    <w:rPr>
                      <w:rFonts w:ascii="Times New Roman" w:hAnsi="Times New Roman"/>
                    </w:rPr>
                  </w:pPr>
                </w:p>
              </w:tc>
            </w:tr>
            <w:tr w:rsidR="00E52DF0" w:rsidRPr="00F7180A" w14:paraId="2ED916AA" w14:textId="028E4845" w:rsidTr="00E52DF0">
              <w:trPr>
                <w:trHeight w:val="269"/>
              </w:trPr>
              <w:tc>
                <w:tcPr>
                  <w:tcW w:w="704" w:type="dxa"/>
                  <w:tcBorders>
                    <w:top w:val="single" w:sz="4" w:space="0" w:color="auto"/>
                    <w:left w:val="single" w:sz="4" w:space="0" w:color="auto"/>
                    <w:bottom w:val="single" w:sz="4" w:space="0" w:color="auto"/>
                    <w:right w:val="single" w:sz="4" w:space="0" w:color="auto"/>
                  </w:tcBorders>
                </w:tcPr>
                <w:p w14:paraId="5C51F0DD"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10</w:t>
                  </w:r>
                  <w:r w:rsidRPr="00F7180A">
                    <w:rPr>
                      <w:rFonts w:ascii="Times New Roman" w:eastAsia="Times New Roman" w:hAnsi="Times New Roman"/>
                      <w:b/>
                    </w:rPr>
                    <w:t>.1</w:t>
                  </w:r>
                </w:p>
              </w:tc>
              <w:tc>
                <w:tcPr>
                  <w:tcW w:w="2872" w:type="dxa"/>
                  <w:tcBorders>
                    <w:top w:val="single" w:sz="4" w:space="0" w:color="auto"/>
                    <w:left w:val="single" w:sz="4" w:space="0" w:color="auto"/>
                    <w:bottom w:val="single" w:sz="4" w:space="0" w:color="auto"/>
                    <w:right w:val="single" w:sz="4" w:space="0" w:color="auto"/>
                  </w:tcBorders>
                </w:tcPr>
                <w:p w14:paraId="4E923ADB"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Įrangos gamintojas privalo turėti „Eurovent“ bendruosius gamintojo sertifikatus, bei atitikties deklaracijas, patvirtinančias techninius parametrus.</w:t>
                  </w:r>
                </w:p>
              </w:tc>
              <w:tc>
                <w:tcPr>
                  <w:tcW w:w="2977" w:type="dxa"/>
                  <w:tcBorders>
                    <w:top w:val="single" w:sz="4" w:space="0" w:color="auto"/>
                    <w:left w:val="single" w:sz="4" w:space="0" w:color="auto"/>
                    <w:bottom w:val="single" w:sz="4" w:space="0" w:color="auto"/>
                    <w:right w:val="single" w:sz="4" w:space="0" w:color="auto"/>
                  </w:tcBorders>
                </w:tcPr>
                <w:p w14:paraId="5AE8C4F7"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Turi būti pateiktas kartu su pasiūlymu</w:t>
                  </w:r>
                </w:p>
              </w:tc>
              <w:tc>
                <w:tcPr>
                  <w:tcW w:w="2835" w:type="dxa"/>
                  <w:tcBorders>
                    <w:top w:val="single" w:sz="4" w:space="0" w:color="auto"/>
                    <w:left w:val="single" w:sz="4" w:space="0" w:color="auto"/>
                    <w:bottom w:val="single" w:sz="4" w:space="0" w:color="auto"/>
                    <w:right w:val="single" w:sz="4" w:space="0" w:color="auto"/>
                  </w:tcBorders>
                </w:tcPr>
                <w:p w14:paraId="2777365E" w14:textId="77777777" w:rsidR="00E52DF0" w:rsidRPr="00F7180A" w:rsidRDefault="00E52DF0" w:rsidP="00E52DF0">
                  <w:pPr>
                    <w:rPr>
                      <w:rFonts w:ascii="Times New Roman" w:eastAsia="Times New Roman" w:hAnsi="Times New Roman"/>
                      <w:bCs/>
                      <w:iCs/>
                    </w:rPr>
                  </w:pPr>
                </w:p>
              </w:tc>
            </w:tr>
            <w:tr w:rsidR="00E52DF0" w:rsidRPr="00F7180A" w14:paraId="09BFF13E" w14:textId="236D6994"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594756EA"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11</w:t>
                  </w:r>
                  <w:r w:rsidRPr="00F7180A">
                    <w:rPr>
                      <w:rFonts w:ascii="Times New Roman" w:eastAsia="Times New Roman" w:hAnsi="Times New Roman"/>
                      <w:b/>
                    </w:rPr>
                    <w:t>.</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DE4313" w14:textId="77777777" w:rsidR="00E52DF0" w:rsidRPr="00F7180A" w:rsidRDefault="00E52DF0" w:rsidP="00E52DF0">
                  <w:pPr>
                    <w:rPr>
                      <w:rFonts w:ascii="Times New Roman" w:hAnsi="Times New Roman"/>
                      <w:b/>
                    </w:rPr>
                  </w:pPr>
                  <w:r w:rsidRPr="00F7180A">
                    <w:rPr>
                      <w:rFonts w:ascii="Times New Roman" w:hAnsi="Times New Roman"/>
                      <w:b/>
                    </w:rPr>
                    <w:t>SCOP/SEER</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780A70" w14:textId="77777777" w:rsidR="00E52DF0" w:rsidRPr="00F7180A" w:rsidRDefault="00E52DF0" w:rsidP="00E52DF0">
                  <w:pPr>
                    <w:rPr>
                      <w:rFonts w:ascii="Times New Roman" w:hAnsi="Times New Roman"/>
                      <w:b/>
                    </w:rPr>
                  </w:pPr>
                </w:p>
              </w:tc>
            </w:tr>
            <w:tr w:rsidR="00E52DF0" w:rsidRPr="00F7180A" w14:paraId="49549B27" w14:textId="133542F5"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239699FD"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11</w:t>
                  </w:r>
                  <w:r w:rsidRPr="00F7180A">
                    <w:rPr>
                      <w:rFonts w:ascii="Times New Roman" w:eastAsia="Times New Roman" w:hAnsi="Times New Roman"/>
                      <w:b/>
                    </w:rPr>
                    <w:t>.1</w:t>
                  </w:r>
                </w:p>
              </w:tc>
              <w:tc>
                <w:tcPr>
                  <w:tcW w:w="2872" w:type="dxa"/>
                  <w:tcBorders>
                    <w:top w:val="single" w:sz="4" w:space="0" w:color="auto"/>
                    <w:left w:val="single" w:sz="4" w:space="0" w:color="auto"/>
                    <w:bottom w:val="single" w:sz="4" w:space="0" w:color="auto"/>
                    <w:right w:val="single" w:sz="4" w:space="0" w:color="auto"/>
                  </w:tcBorders>
                </w:tcPr>
                <w:p w14:paraId="639E36CE" w14:textId="77777777" w:rsidR="00E52DF0" w:rsidRPr="00F7180A" w:rsidRDefault="00E52DF0" w:rsidP="00E52DF0">
                  <w:pPr>
                    <w:rPr>
                      <w:rFonts w:ascii="Times New Roman" w:eastAsia="Times New Roman" w:hAnsi="Times New Roman"/>
                      <w:b/>
                      <w:bCs/>
                      <w:iCs/>
                    </w:rPr>
                  </w:pPr>
                  <w:r w:rsidRPr="00F7180A">
                    <w:rPr>
                      <w:rStyle w:val="Grietas"/>
                      <w:rFonts w:ascii="Times New Roman" w:hAnsi="Times New Roman"/>
                      <w:shd w:val="clear" w:color="auto" w:fill="FFFFFF"/>
                    </w:rPr>
                    <w:t>Sezoninis veiksmingumo koeficientas</w:t>
                  </w:r>
                  <w:r w:rsidRPr="00F7180A">
                    <w:rPr>
                      <w:rFonts w:ascii="Times New Roman" w:eastAsia="Times New Roman" w:hAnsi="Times New Roman"/>
                      <w:b/>
                      <w:bCs/>
                    </w:rPr>
                    <w:t xml:space="preserve"> (</w:t>
                  </w:r>
                  <w:r w:rsidRPr="00F7180A">
                    <w:rPr>
                      <w:rFonts w:ascii="Times New Roman" w:eastAsia="Times New Roman" w:hAnsi="Times New Roman"/>
                      <w:b/>
                    </w:rPr>
                    <w:t>SCOP)</w:t>
                  </w:r>
                </w:p>
              </w:tc>
              <w:tc>
                <w:tcPr>
                  <w:tcW w:w="2977" w:type="dxa"/>
                  <w:tcBorders>
                    <w:top w:val="single" w:sz="4" w:space="0" w:color="auto"/>
                    <w:left w:val="single" w:sz="4" w:space="0" w:color="auto"/>
                    <w:bottom w:val="single" w:sz="4" w:space="0" w:color="auto"/>
                    <w:right w:val="single" w:sz="4" w:space="0" w:color="auto"/>
                  </w:tcBorders>
                </w:tcPr>
                <w:p w14:paraId="47A96A02" w14:textId="77777777" w:rsidR="00E52DF0" w:rsidRPr="0094332E" w:rsidRDefault="00E52DF0" w:rsidP="00E52DF0">
                  <w:pPr>
                    <w:rPr>
                      <w:rFonts w:ascii="Times New Roman" w:eastAsia="Times New Roman" w:hAnsi="Times New Roman"/>
                      <w:bCs/>
                      <w:iCs/>
                    </w:rPr>
                  </w:pPr>
                  <w:r w:rsidRPr="0094332E">
                    <w:rPr>
                      <w:rFonts w:ascii="Times New Roman" w:eastAsia="Times New Roman" w:hAnsi="Times New Roman"/>
                    </w:rPr>
                    <w:t>≥ 4,00</w:t>
                  </w:r>
                </w:p>
              </w:tc>
              <w:tc>
                <w:tcPr>
                  <w:tcW w:w="2835" w:type="dxa"/>
                  <w:tcBorders>
                    <w:top w:val="single" w:sz="4" w:space="0" w:color="auto"/>
                    <w:left w:val="single" w:sz="4" w:space="0" w:color="auto"/>
                    <w:bottom w:val="single" w:sz="4" w:space="0" w:color="auto"/>
                    <w:right w:val="single" w:sz="4" w:space="0" w:color="auto"/>
                  </w:tcBorders>
                </w:tcPr>
                <w:p w14:paraId="7D56636D" w14:textId="77777777" w:rsidR="00E52DF0" w:rsidRPr="001F2E1D" w:rsidRDefault="00E52DF0" w:rsidP="00E52DF0">
                  <w:pPr>
                    <w:rPr>
                      <w:rFonts w:ascii="Times New Roman" w:eastAsia="Times New Roman" w:hAnsi="Times New Roman"/>
                      <w:highlight w:val="green"/>
                    </w:rPr>
                  </w:pPr>
                </w:p>
              </w:tc>
            </w:tr>
            <w:tr w:rsidR="00E52DF0" w:rsidRPr="00F7180A" w14:paraId="5E6DAD06" w14:textId="7631562A"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4DD10B7F"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11</w:t>
                  </w:r>
                  <w:r w:rsidRPr="00F7180A">
                    <w:rPr>
                      <w:rFonts w:ascii="Times New Roman" w:eastAsia="Times New Roman" w:hAnsi="Times New Roman"/>
                      <w:b/>
                    </w:rPr>
                    <w:t>.2</w:t>
                  </w:r>
                </w:p>
              </w:tc>
              <w:tc>
                <w:tcPr>
                  <w:tcW w:w="2872" w:type="dxa"/>
                  <w:tcBorders>
                    <w:top w:val="single" w:sz="4" w:space="0" w:color="auto"/>
                    <w:left w:val="single" w:sz="4" w:space="0" w:color="auto"/>
                    <w:bottom w:val="single" w:sz="4" w:space="0" w:color="auto"/>
                    <w:right w:val="single" w:sz="4" w:space="0" w:color="auto"/>
                  </w:tcBorders>
                </w:tcPr>
                <w:p w14:paraId="67B2E94A" w14:textId="77777777" w:rsidR="00E52DF0" w:rsidRPr="00F7180A" w:rsidRDefault="00E52DF0" w:rsidP="00E52DF0">
                  <w:pPr>
                    <w:rPr>
                      <w:rStyle w:val="Grietas"/>
                      <w:rFonts w:ascii="Times New Roman" w:hAnsi="Times New Roman"/>
                      <w:shd w:val="clear" w:color="auto" w:fill="FFFFFF"/>
                    </w:rPr>
                  </w:pPr>
                  <w:r w:rsidRPr="00F7180A">
                    <w:rPr>
                      <w:rStyle w:val="Grietas"/>
                      <w:rFonts w:ascii="Times New Roman" w:hAnsi="Times New Roman"/>
                      <w:shd w:val="clear" w:color="auto" w:fill="FFFFFF"/>
                    </w:rPr>
                    <w:t>Sezoninis veiksmingumo koeficientas</w:t>
                  </w:r>
                  <w:r w:rsidRPr="00F7180A">
                    <w:rPr>
                      <w:rFonts w:ascii="Times New Roman" w:eastAsia="Times New Roman" w:hAnsi="Times New Roman"/>
                      <w:b/>
                      <w:bCs/>
                    </w:rPr>
                    <w:t xml:space="preserve"> (</w:t>
                  </w:r>
                  <w:r w:rsidRPr="00F7180A">
                    <w:rPr>
                      <w:rFonts w:ascii="Times New Roman" w:eastAsia="Times New Roman" w:hAnsi="Times New Roman"/>
                      <w:b/>
                    </w:rPr>
                    <w:t>SEER)</w:t>
                  </w:r>
                </w:p>
              </w:tc>
              <w:tc>
                <w:tcPr>
                  <w:tcW w:w="2977" w:type="dxa"/>
                  <w:tcBorders>
                    <w:top w:val="single" w:sz="4" w:space="0" w:color="auto"/>
                    <w:left w:val="single" w:sz="4" w:space="0" w:color="auto"/>
                    <w:bottom w:val="single" w:sz="4" w:space="0" w:color="auto"/>
                    <w:right w:val="single" w:sz="4" w:space="0" w:color="auto"/>
                  </w:tcBorders>
                </w:tcPr>
                <w:p w14:paraId="55ACBA23" w14:textId="77777777" w:rsidR="00E52DF0" w:rsidRPr="0094332E" w:rsidRDefault="00E52DF0" w:rsidP="00E52DF0">
                  <w:pPr>
                    <w:rPr>
                      <w:rFonts w:ascii="Times New Roman" w:eastAsia="Times New Roman" w:hAnsi="Times New Roman"/>
                    </w:rPr>
                  </w:pPr>
                  <w:r w:rsidRPr="0094332E">
                    <w:rPr>
                      <w:rFonts w:ascii="Times New Roman" w:eastAsia="Times New Roman" w:hAnsi="Times New Roman"/>
                    </w:rPr>
                    <w:t>≥ 5,90</w:t>
                  </w:r>
                </w:p>
              </w:tc>
              <w:tc>
                <w:tcPr>
                  <w:tcW w:w="2835" w:type="dxa"/>
                  <w:tcBorders>
                    <w:top w:val="single" w:sz="4" w:space="0" w:color="auto"/>
                    <w:left w:val="single" w:sz="4" w:space="0" w:color="auto"/>
                    <w:bottom w:val="single" w:sz="4" w:space="0" w:color="auto"/>
                    <w:right w:val="single" w:sz="4" w:space="0" w:color="auto"/>
                  </w:tcBorders>
                </w:tcPr>
                <w:p w14:paraId="5DC375FA" w14:textId="77777777" w:rsidR="00E52DF0" w:rsidRPr="001F2E1D" w:rsidRDefault="00E52DF0" w:rsidP="00E52DF0">
                  <w:pPr>
                    <w:rPr>
                      <w:rFonts w:ascii="Times New Roman" w:eastAsia="Times New Roman" w:hAnsi="Times New Roman"/>
                      <w:highlight w:val="green"/>
                    </w:rPr>
                  </w:pPr>
                </w:p>
              </w:tc>
            </w:tr>
            <w:tr w:rsidR="00E52DF0" w:rsidRPr="00F7180A" w14:paraId="0370D712" w14:textId="2E91E73D"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93B6FE"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12</w:t>
                  </w:r>
                  <w:r w:rsidRPr="00F7180A">
                    <w:rPr>
                      <w:rFonts w:ascii="Times New Roman" w:eastAsia="Times New Roman" w:hAnsi="Times New Roman"/>
                      <w:b/>
                    </w:rPr>
                    <w:t>.</w:t>
                  </w:r>
                </w:p>
              </w:tc>
              <w:tc>
                <w:tcPr>
                  <w:tcW w:w="5849" w:type="dxa"/>
                  <w:gridSpan w:val="2"/>
                  <w:tcBorders>
                    <w:left w:val="single" w:sz="4" w:space="0" w:color="auto"/>
                    <w:bottom w:val="single" w:sz="4" w:space="0" w:color="auto"/>
                    <w:right w:val="single" w:sz="4" w:space="0" w:color="auto"/>
                  </w:tcBorders>
                  <w:shd w:val="clear" w:color="auto" w:fill="D9E2F3" w:themeFill="accent1" w:themeFillTint="33"/>
                </w:tcPr>
                <w:p w14:paraId="2DDFF2C2" w14:textId="77777777" w:rsidR="00E52DF0" w:rsidRPr="00F7180A" w:rsidRDefault="00E52DF0" w:rsidP="00E52DF0">
                  <w:pPr>
                    <w:rPr>
                      <w:rFonts w:ascii="Times New Roman" w:hAnsi="Times New Roman"/>
                      <w:b/>
                    </w:rPr>
                  </w:pPr>
                  <w:r w:rsidRPr="00F7180A">
                    <w:rPr>
                      <w:rFonts w:ascii="Times New Roman" w:eastAsia="Times New Roman" w:hAnsi="Times New Roman"/>
                      <w:b/>
                      <w:bCs/>
                      <w:iCs/>
                    </w:rPr>
                    <w:t>Atitirpimo programa</w:t>
                  </w:r>
                </w:p>
              </w:tc>
              <w:tc>
                <w:tcPr>
                  <w:tcW w:w="2835" w:type="dxa"/>
                  <w:tcBorders>
                    <w:left w:val="single" w:sz="4" w:space="0" w:color="auto"/>
                    <w:bottom w:val="single" w:sz="4" w:space="0" w:color="auto"/>
                    <w:right w:val="single" w:sz="4" w:space="0" w:color="auto"/>
                  </w:tcBorders>
                  <w:shd w:val="clear" w:color="auto" w:fill="D9E2F3" w:themeFill="accent1" w:themeFillTint="33"/>
                </w:tcPr>
                <w:p w14:paraId="2E60ECD2" w14:textId="77777777" w:rsidR="00E52DF0" w:rsidRPr="00F7180A" w:rsidRDefault="00E52DF0" w:rsidP="00E52DF0">
                  <w:pPr>
                    <w:rPr>
                      <w:rFonts w:ascii="Times New Roman" w:eastAsia="Times New Roman" w:hAnsi="Times New Roman"/>
                      <w:b/>
                      <w:bCs/>
                      <w:iCs/>
                    </w:rPr>
                  </w:pPr>
                </w:p>
              </w:tc>
            </w:tr>
            <w:tr w:rsidR="00E52DF0" w:rsidRPr="00F7180A" w14:paraId="22964785" w14:textId="576A1013"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1AF771CF"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12</w:t>
                  </w:r>
                  <w:r w:rsidRPr="00F7180A">
                    <w:rPr>
                      <w:rFonts w:ascii="Times New Roman" w:eastAsia="Times New Roman" w:hAnsi="Times New Roman"/>
                      <w:b/>
                    </w:rPr>
                    <w:t>.1</w:t>
                  </w:r>
                </w:p>
              </w:tc>
              <w:tc>
                <w:tcPr>
                  <w:tcW w:w="2872" w:type="dxa"/>
                  <w:tcBorders>
                    <w:top w:val="single" w:sz="4" w:space="0" w:color="auto"/>
                    <w:left w:val="single" w:sz="4" w:space="0" w:color="auto"/>
                    <w:bottom w:val="single" w:sz="4" w:space="0" w:color="auto"/>
                    <w:right w:val="single" w:sz="4" w:space="0" w:color="auto"/>
                  </w:tcBorders>
                </w:tcPr>
                <w:p w14:paraId="21D5C261"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Atitirpinimo programa turi būti suprogramuota taip, kad ji pasileistų tik esant poreikiui, skirtingai nuo įrenginių, kuriuose atitirpinimo laikas ir trukmė yra fiksuoti</w:t>
                  </w:r>
                </w:p>
              </w:tc>
              <w:tc>
                <w:tcPr>
                  <w:tcW w:w="2977" w:type="dxa"/>
                  <w:tcBorders>
                    <w:top w:val="single" w:sz="4" w:space="0" w:color="auto"/>
                    <w:left w:val="single" w:sz="4" w:space="0" w:color="auto"/>
                    <w:bottom w:val="single" w:sz="4" w:space="0" w:color="auto"/>
                    <w:right w:val="single" w:sz="4" w:space="0" w:color="auto"/>
                  </w:tcBorders>
                </w:tcPr>
                <w:p w14:paraId="208ED536"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Turi būti</w:t>
                  </w:r>
                </w:p>
              </w:tc>
              <w:tc>
                <w:tcPr>
                  <w:tcW w:w="2835" w:type="dxa"/>
                  <w:tcBorders>
                    <w:top w:val="single" w:sz="4" w:space="0" w:color="auto"/>
                    <w:left w:val="single" w:sz="4" w:space="0" w:color="auto"/>
                    <w:bottom w:val="single" w:sz="4" w:space="0" w:color="auto"/>
                    <w:right w:val="single" w:sz="4" w:space="0" w:color="auto"/>
                  </w:tcBorders>
                </w:tcPr>
                <w:p w14:paraId="1AF7964D" w14:textId="77777777" w:rsidR="00E52DF0" w:rsidRPr="00F7180A" w:rsidRDefault="00E52DF0" w:rsidP="00E52DF0">
                  <w:pPr>
                    <w:rPr>
                      <w:rFonts w:ascii="Times New Roman" w:eastAsia="Times New Roman" w:hAnsi="Times New Roman"/>
                      <w:bCs/>
                      <w:iCs/>
                    </w:rPr>
                  </w:pPr>
                </w:p>
              </w:tc>
            </w:tr>
            <w:tr w:rsidR="00E52DF0" w:rsidRPr="00F7180A" w14:paraId="0471825C" w14:textId="274DC2F1"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42770E" w14:textId="77777777" w:rsidR="00E52DF0" w:rsidRPr="00F7180A" w:rsidRDefault="00E52DF0" w:rsidP="00E52DF0">
                  <w:pPr>
                    <w:rPr>
                      <w:rFonts w:ascii="Times New Roman" w:eastAsia="Times New Roman" w:hAnsi="Times New Roman"/>
                      <w:b/>
                    </w:rPr>
                  </w:pPr>
                  <w:r>
                    <w:rPr>
                      <w:rFonts w:ascii="Times New Roman" w:eastAsia="Times New Roman" w:hAnsi="Times New Roman"/>
                      <w:b/>
                    </w:rPr>
                    <w:t>13</w:t>
                  </w:r>
                  <w:r w:rsidRPr="00F7180A">
                    <w:rPr>
                      <w:rFonts w:ascii="Times New Roman" w:eastAsia="Times New Roman" w:hAnsi="Times New Roman"/>
                      <w:b/>
                    </w:rPr>
                    <w:t>.</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2DE47B3" w14:textId="77777777" w:rsidR="00E52DF0" w:rsidRPr="00F7180A" w:rsidRDefault="00E52DF0" w:rsidP="00E52DF0">
                  <w:pPr>
                    <w:rPr>
                      <w:rFonts w:ascii="Times New Roman" w:eastAsia="Times New Roman" w:hAnsi="Times New Roman"/>
                      <w:b/>
                      <w:bCs/>
                    </w:rPr>
                  </w:pPr>
                  <w:r w:rsidRPr="00F7180A">
                    <w:rPr>
                      <w:rFonts w:ascii="Times New Roman" w:eastAsia="Times New Roman" w:hAnsi="Times New Roman"/>
                      <w:b/>
                    </w:rPr>
                    <w:t>Centralizuoto valdymo pulto (opcijų) galimybės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3C6F84" w14:textId="77777777" w:rsidR="00E52DF0" w:rsidRPr="00F7180A" w:rsidRDefault="00E52DF0" w:rsidP="00E52DF0">
                  <w:pPr>
                    <w:rPr>
                      <w:rFonts w:ascii="Times New Roman" w:eastAsia="Times New Roman" w:hAnsi="Times New Roman"/>
                      <w:b/>
                    </w:rPr>
                  </w:pPr>
                </w:p>
              </w:tc>
            </w:tr>
            <w:tr w:rsidR="00E52DF0" w:rsidRPr="00F7180A" w14:paraId="42E74499" w14:textId="428EFE3C" w:rsidTr="00E52DF0">
              <w:trPr>
                <w:trHeight w:val="152"/>
              </w:trPr>
              <w:tc>
                <w:tcPr>
                  <w:tcW w:w="704" w:type="dxa"/>
                  <w:tcBorders>
                    <w:top w:val="single" w:sz="4" w:space="0" w:color="auto"/>
                    <w:left w:val="single" w:sz="4" w:space="0" w:color="auto"/>
                    <w:bottom w:val="single" w:sz="4" w:space="0" w:color="auto"/>
                    <w:right w:val="single" w:sz="4" w:space="0" w:color="auto"/>
                  </w:tcBorders>
                </w:tcPr>
                <w:p w14:paraId="11A2BF38"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13</w:t>
                  </w:r>
                  <w:r w:rsidRPr="00F7180A">
                    <w:rPr>
                      <w:rFonts w:ascii="Times New Roman" w:eastAsia="Times New Roman" w:hAnsi="Times New Roman"/>
                      <w:b/>
                      <w:bCs/>
                      <w:iCs/>
                    </w:rPr>
                    <w:t>.1</w:t>
                  </w:r>
                </w:p>
              </w:tc>
              <w:tc>
                <w:tcPr>
                  <w:tcW w:w="2872" w:type="dxa"/>
                  <w:tcBorders>
                    <w:top w:val="single" w:sz="4" w:space="0" w:color="auto"/>
                    <w:left w:val="single" w:sz="4" w:space="0" w:color="auto"/>
                    <w:bottom w:val="single" w:sz="4" w:space="0" w:color="auto"/>
                    <w:right w:val="single" w:sz="4" w:space="0" w:color="auto"/>
                  </w:tcBorders>
                </w:tcPr>
                <w:p w14:paraId="2B8E78DF" w14:textId="77777777" w:rsidR="00E52DF0" w:rsidRPr="00F7180A" w:rsidRDefault="00E52DF0" w:rsidP="00E52DF0">
                  <w:pPr>
                    <w:tabs>
                      <w:tab w:val="left" w:pos="30"/>
                      <w:tab w:val="left" w:pos="186"/>
                    </w:tabs>
                    <w:spacing w:line="20" w:lineRule="atLeast"/>
                    <w:rPr>
                      <w:rFonts w:ascii="Times New Roman" w:hAnsi="Times New Roman"/>
                    </w:rPr>
                  </w:pPr>
                  <w:r w:rsidRPr="00F7180A">
                    <w:rPr>
                      <w:rFonts w:ascii="Times New Roman" w:eastAsia="Times New Roman" w:hAnsi="Times New Roman"/>
                    </w:rPr>
                    <w:t>Galimybė valdyti vieną arba visus vidinius įrenginius kartu</w:t>
                  </w:r>
                </w:p>
              </w:tc>
              <w:tc>
                <w:tcPr>
                  <w:tcW w:w="2977" w:type="dxa"/>
                  <w:tcBorders>
                    <w:top w:val="single" w:sz="4" w:space="0" w:color="auto"/>
                    <w:left w:val="single" w:sz="4" w:space="0" w:color="auto"/>
                    <w:bottom w:val="single" w:sz="4" w:space="0" w:color="auto"/>
                    <w:right w:val="single" w:sz="4" w:space="0" w:color="auto"/>
                  </w:tcBorders>
                </w:tcPr>
                <w:p w14:paraId="13BFDF54"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02BC1134" w14:textId="77777777" w:rsidR="00E52DF0" w:rsidRPr="00F7180A" w:rsidRDefault="00E52DF0" w:rsidP="00E52DF0">
                  <w:pPr>
                    <w:rPr>
                      <w:rFonts w:ascii="Times New Roman" w:hAnsi="Times New Roman"/>
                    </w:rPr>
                  </w:pPr>
                </w:p>
              </w:tc>
            </w:tr>
            <w:tr w:rsidR="00E52DF0" w:rsidRPr="00F7180A" w14:paraId="578622BD" w14:textId="03EC9D5C" w:rsidTr="00E52DF0">
              <w:tc>
                <w:tcPr>
                  <w:tcW w:w="704" w:type="dxa"/>
                  <w:tcBorders>
                    <w:top w:val="single" w:sz="4" w:space="0" w:color="auto"/>
                    <w:left w:val="single" w:sz="4" w:space="0" w:color="auto"/>
                    <w:bottom w:val="single" w:sz="4" w:space="0" w:color="auto"/>
                    <w:right w:val="single" w:sz="4" w:space="0" w:color="auto"/>
                  </w:tcBorders>
                </w:tcPr>
                <w:p w14:paraId="3D3F8C6E"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13</w:t>
                  </w:r>
                  <w:r w:rsidRPr="00F7180A">
                    <w:rPr>
                      <w:rFonts w:ascii="Times New Roman" w:eastAsia="Times New Roman" w:hAnsi="Times New Roman"/>
                      <w:b/>
                      <w:bCs/>
                      <w:iCs/>
                    </w:rPr>
                    <w:t>.2</w:t>
                  </w:r>
                </w:p>
              </w:tc>
              <w:tc>
                <w:tcPr>
                  <w:tcW w:w="2872" w:type="dxa"/>
                  <w:tcBorders>
                    <w:top w:val="single" w:sz="4" w:space="0" w:color="auto"/>
                    <w:left w:val="single" w:sz="4" w:space="0" w:color="auto"/>
                    <w:bottom w:val="single" w:sz="4" w:space="0" w:color="auto"/>
                    <w:right w:val="single" w:sz="4" w:space="0" w:color="auto"/>
                  </w:tcBorders>
                </w:tcPr>
                <w:p w14:paraId="49FB328D"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Galimybė kontroliuoti iki 50 vidinių įrenginių</w:t>
                  </w:r>
                </w:p>
              </w:tc>
              <w:tc>
                <w:tcPr>
                  <w:tcW w:w="2977" w:type="dxa"/>
                  <w:tcBorders>
                    <w:top w:val="single" w:sz="4" w:space="0" w:color="auto"/>
                    <w:left w:val="single" w:sz="4" w:space="0" w:color="auto"/>
                    <w:bottom w:val="single" w:sz="4" w:space="0" w:color="auto"/>
                    <w:right w:val="single" w:sz="4" w:space="0" w:color="auto"/>
                  </w:tcBorders>
                </w:tcPr>
                <w:p w14:paraId="44CF15DA"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275D7F02" w14:textId="77777777" w:rsidR="00E52DF0" w:rsidRPr="00F7180A" w:rsidRDefault="00E52DF0" w:rsidP="00E52DF0">
                  <w:pPr>
                    <w:rPr>
                      <w:rFonts w:ascii="Times New Roman" w:hAnsi="Times New Roman"/>
                    </w:rPr>
                  </w:pPr>
                </w:p>
              </w:tc>
            </w:tr>
            <w:tr w:rsidR="00E52DF0" w:rsidRPr="00F7180A" w14:paraId="0821F6D0" w14:textId="48DE3D1E"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4FEF7EA2"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13</w:t>
                  </w:r>
                  <w:r w:rsidRPr="00F7180A">
                    <w:rPr>
                      <w:rFonts w:ascii="Times New Roman" w:eastAsia="Times New Roman" w:hAnsi="Times New Roman"/>
                      <w:b/>
                      <w:bCs/>
                      <w:iCs/>
                    </w:rPr>
                    <w:t>.3</w:t>
                  </w:r>
                </w:p>
              </w:tc>
              <w:tc>
                <w:tcPr>
                  <w:tcW w:w="2872" w:type="dxa"/>
                  <w:tcBorders>
                    <w:top w:val="single" w:sz="4" w:space="0" w:color="auto"/>
                    <w:left w:val="single" w:sz="4" w:space="0" w:color="auto"/>
                    <w:bottom w:val="single" w:sz="4" w:space="0" w:color="auto"/>
                    <w:right w:val="single" w:sz="4" w:space="0" w:color="auto"/>
                  </w:tcBorders>
                </w:tcPr>
                <w:p w14:paraId="31D9DBC1"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Savaitinio grafiko nustatymas</w:t>
                  </w:r>
                </w:p>
              </w:tc>
              <w:tc>
                <w:tcPr>
                  <w:tcW w:w="2977" w:type="dxa"/>
                  <w:tcBorders>
                    <w:top w:val="single" w:sz="4" w:space="0" w:color="auto"/>
                    <w:left w:val="single" w:sz="4" w:space="0" w:color="auto"/>
                    <w:bottom w:val="single" w:sz="4" w:space="0" w:color="auto"/>
                    <w:right w:val="single" w:sz="4" w:space="0" w:color="auto"/>
                  </w:tcBorders>
                </w:tcPr>
                <w:p w14:paraId="0DD038DC"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10DB8AD8" w14:textId="77777777" w:rsidR="00E52DF0" w:rsidRPr="00F7180A" w:rsidRDefault="00E52DF0" w:rsidP="00E52DF0">
                  <w:pPr>
                    <w:tabs>
                      <w:tab w:val="left" w:pos="30"/>
                      <w:tab w:val="left" w:pos="186"/>
                    </w:tabs>
                    <w:spacing w:line="20" w:lineRule="atLeast"/>
                    <w:rPr>
                      <w:rFonts w:ascii="Times New Roman" w:hAnsi="Times New Roman"/>
                    </w:rPr>
                  </w:pPr>
                </w:p>
              </w:tc>
            </w:tr>
            <w:tr w:rsidR="00E52DF0" w:rsidRPr="00F7180A" w14:paraId="7DF00853" w14:textId="516A41A8" w:rsidTr="00E52DF0">
              <w:trPr>
                <w:trHeight w:val="287"/>
              </w:trPr>
              <w:tc>
                <w:tcPr>
                  <w:tcW w:w="6553"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064775"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r w:rsidRPr="00F7180A">
                    <w:rPr>
                      <w:rFonts w:ascii="Times New Roman" w:eastAsia="Times New Roman" w:hAnsi="Times New Roman"/>
                      <w:b/>
                      <w:bCs/>
                      <w:iCs/>
                    </w:rPr>
                    <w:t>SIENINIAI BLOKAI</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465A4EB"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p>
              </w:tc>
            </w:tr>
            <w:tr w:rsidR="00E52DF0" w:rsidRPr="00F7180A" w14:paraId="11901A3B" w14:textId="7A74B1DF"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7C5A86" w14:textId="77777777" w:rsidR="00E52DF0" w:rsidRPr="00F7180A" w:rsidRDefault="00E52DF0" w:rsidP="00E52DF0">
                  <w:pPr>
                    <w:tabs>
                      <w:tab w:val="left" w:pos="-105"/>
                    </w:tabs>
                    <w:rPr>
                      <w:rFonts w:ascii="Times New Roman" w:eastAsia="Times New Roman" w:hAnsi="Times New Roman"/>
                      <w:b/>
                      <w:bCs/>
                      <w:iCs/>
                    </w:rPr>
                  </w:pPr>
                  <w:r w:rsidRPr="00F7180A">
                    <w:rPr>
                      <w:rFonts w:ascii="Times New Roman" w:eastAsia="Times New Roman" w:hAnsi="Times New Roman"/>
                      <w:b/>
                      <w:bCs/>
                      <w:iCs/>
                    </w:rPr>
                    <w:t>1.</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A9C8FB"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r w:rsidRPr="00F7180A">
                    <w:rPr>
                      <w:rFonts w:ascii="Times New Roman" w:eastAsia="Times New Roman" w:hAnsi="Times New Roman"/>
                      <w:b/>
                      <w:bCs/>
                      <w:iCs/>
                    </w:rPr>
                    <w:t>Triukšmas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D8A46E"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p>
              </w:tc>
            </w:tr>
            <w:tr w:rsidR="00E52DF0" w:rsidRPr="00F7180A" w14:paraId="3F0334FB" w14:textId="372909DF"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604B0320" w14:textId="77777777" w:rsidR="00E52DF0" w:rsidRPr="00F7180A" w:rsidRDefault="00E52DF0" w:rsidP="00E52DF0">
                  <w:pPr>
                    <w:tabs>
                      <w:tab w:val="left" w:pos="-105"/>
                    </w:tabs>
                    <w:rPr>
                      <w:rFonts w:ascii="Times New Roman" w:eastAsia="Times New Roman" w:hAnsi="Times New Roman"/>
                      <w:b/>
                      <w:bCs/>
                      <w:iCs/>
                    </w:rPr>
                  </w:pPr>
                  <w:r w:rsidRPr="00F7180A">
                    <w:rPr>
                      <w:rFonts w:ascii="Times New Roman" w:eastAsia="Times New Roman" w:hAnsi="Times New Roman"/>
                      <w:b/>
                      <w:bCs/>
                      <w:iCs/>
                    </w:rPr>
                    <w:t>1.1</w:t>
                  </w:r>
                </w:p>
              </w:tc>
              <w:tc>
                <w:tcPr>
                  <w:tcW w:w="2872" w:type="dxa"/>
                  <w:tcBorders>
                    <w:top w:val="single" w:sz="4" w:space="0" w:color="auto"/>
                    <w:left w:val="single" w:sz="4" w:space="0" w:color="auto"/>
                    <w:bottom w:val="single" w:sz="4" w:space="0" w:color="auto"/>
                    <w:right w:val="single" w:sz="4" w:space="0" w:color="auto"/>
                  </w:tcBorders>
                </w:tcPr>
                <w:p w14:paraId="38C3DD95"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Sieninių blokų veikiančių maksimaliu greičiu</w:t>
                  </w:r>
                  <w:r w:rsidRPr="00F7180A">
                    <w:rPr>
                      <w:rFonts w:ascii="Times New Roman" w:eastAsia="Times New Roman" w:hAnsi="Times New Roman"/>
                      <w:b/>
                      <w:bCs/>
                    </w:rPr>
                    <w:t> </w:t>
                  </w:r>
                  <w:r w:rsidRPr="00F7180A">
                    <w:rPr>
                      <w:rFonts w:ascii="Times New Roman" w:eastAsia="Times New Roman" w:hAnsi="Times New Roman"/>
                    </w:rPr>
                    <w:t>triukšmo ribiniai dydžiai negali viršyti  Lietuvos higienos normą HN 33:2011 „Triukšmo ribiniai dydžiai gyvenamuosiuose ir visuomeninės paskirties pastatuose bei jų aplinkoje“ normų reikalavimų</w:t>
                  </w:r>
                </w:p>
              </w:tc>
              <w:tc>
                <w:tcPr>
                  <w:tcW w:w="2977" w:type="dxa"/>
                  <w:tcBorders>
                    <w:top w:val="single" w:sz="4" w:space="0" w:color="auto"/>
                    <w:left w:val="single" w:sz="4" w:space="0" w:color="auto"/>
                    <w:bottom w:val="single" w:sz="4" w:space="0" w:color="auto"/>
                    <w:right w:val="single" w:sz="4" w:space="0" w:color="auto"/>
                  </w:tcBorders>
                </w:tcPr>
                <w:p w14:paraId="4D1879BD"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Turi atitikti reikalavimą</w:t>
                  </w:r>
                </w:p>
              </w:tc>
              <w:tc>
                <w:tcPr>
                  <w:tcW w:w="2835" w:type="dxa"/>
                  <w:tcBorders>
                    <w:top w:val="single" w:sz="4" w:space="0" w:color="auto"/>
                    <w:left w:val="single" w:sz="4" w:space="0" w:color="auto"/>
                    <w:bottom w:val="single" w:sz="4" w:space="0" w:color="auto"/>
                    <w:right w:val="single" w:sz="4" w:space="0" w:color="auto"/>
                  </w:tcBorders>
                </w:tcPr>
                <w:p w14:paraId="3C6C77CB" w14:textId="77777777" w:rsidR="00E52DF0" w:rsidRPr="00F7180A" w:rsidRDefault="00E52DF0" w:rsidP="00E52DF0">
                  <w:pPr>
                    <w:tabs>
                      <w:tab w:val="left" w:pos="30"/>
                      <w:tab w:val="left" w:pos="186"/>
                    </w:tabs>
                    <w:spacing w:line="20" w:lineRule="atLeast"/>
                    <w:rPr>
                      <w:rFonts w:ascii="Times New Roman" w:eastAsia="Times New Roman" w:hAnsi="Times New Roman"/>
                    </w:rPr>
                  </w:pPr>
                </w:p>
              </w:tc>
            </w:tr>
            <w:tr w:rsidR="00E52DF0" w:rsidRPr="00F7180A" w14:paraId="796A57E4" w14:textId="283C8109"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145B8B" w14:textId="77777777" w:rsidR="00E52DF0" w:rsidRPr="00F7180A" w:rsidRDefault="00E52DF0" w:rsidP="00E52DF0">
                  <w:pPr>
                    <w:tabs>
                      <w:tab w:val="left" w:pos="-105"/>
                    </w:tabs>
                    <w:rPr>
                      <w:rFonts w:ascii="Times New Roman" w:eastAsia="Times New Roman" w:hAnsi="Times New Roman"/>
                      <w:b/>
                      <w:bCs/>
                      <w:iCs/>
                    </w:rPr>
                  </w:pPr>
                  <w:r w:rsidRPr="00F7180A">
                    <w:rPr>
                      <w:rFonts w:ascii="Times New Roman" w:eastAsia="Times New Roman" w:hAnsi="Times New Roman"/>
                      <w:b/>
                      <w:bCs/>
                      <w:iCs/>
                    </w:rPr>
                    <w:t>2.</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08E5F3"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r w:rsidRPr="00F7180A">
                    <w:rPr>
                      <w:rFonts w:ascii="Times New Roman" w:eastAsia="Times New Roman" w:hAnsi="Times New Roman"/>
                      <w:b/>
                      <w:bCs/>
                      <w:iCs/>
                    </w:rPr>
                    <w:t>Valymas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2F0B64"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p>
              </w:tc>
            </w:tr>
            <w:tr w:rsidR="00E52DF0" w:rsidRPr="00F7180A" w14:paraId="7F17C426" w14:textId="0BD4BBFF"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7FBAC401" w14:textId="77777777" w:rsidR="00E52DF0" w:rsidRPr="00F7180A" w:rsidRDefault="00E52DF0" w:rsidP="00E52DF0">
                  <w:pPr>
                    <w:tabs>
                      <w:tab w:val="left" w:pos="-105"/>
                    </w:tabs>
                    <w:rPr>
                      <w:rFonts w:ascii="Times New Roman" w:eastAsia="Times New Roman" w:hAnsi="Times New Roman"/>
                      <w:b/>
                      <w:bCs/>
                      <w:iCs/>
                    </w:rPr>
                  </w:pPr>
                  <w:r w:rsidRPr="00F7180A">
                    <w:rPr>
                      <w:rFonts w:ascii="Times New Roman" w:eastAsia="Times New Roman" w:hAnsi="Times New Roman"/>
                      <w:b/>
                      <w:bCs/>
                      <w:iCs/>
                    </w:rPr>
                    <w:t>2.1</w:t>
                  </w:r>
                </w:p>
              </w:tc>
              <w:tc>
                <w:tcPr>
                  <w:tcW w:w="2872" w:type="dxa"/>
                  <w:tcBorders>
                    <w:top w:val="single" w:sz="4" w:space="0" w:color="auto"/>
                    <w:left w:val="single" w:sz="4" w:space="0" w:color="auto"/>
                    <w:bottom w:val="single" w:sz="4" w:space="0" w:color="auto"/>
                    <w:right w:val="single" w:sz="4" w:space="0" w:color="auto"/>
                  </w:tcBorders>
                </w:tcPr>
                <w:p w14:paraId="3AFE5612"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Apdailinė panelė ir oro krypties reguliavimo mentelė lengvai nuimami valymui</w:t>
                  </w:r>
                </w:p>
              </w:tc>
              <w:tc>
                <w:tcPr>
                  <w:tcW w:w="2977" w:type="dxa"/>
                  <w:tcBorders>
                    <w:top w:val="single" w:sz="4" w:space="0" w:color="auto"/>
                    <w:left w:val="single" w:sz="4" w:space="0" w:color="auto"/>
                    <w:bottom w:val="single" w:sz="4" w:space="0" w:color="auto"/>
                    <w:right w:val="single" w:sz="4" w:space="0" w:color="auto"/>
                  </w:tcBorders>
                </w:tcPr>
                <w:p w14:paraId="4A38C62F"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Turi atitikti reikalavimui</w:t>
                  </w:r>
                </w:p>
              </w:tc>
              <w:tc>
                <w:tcPr>
                  <w:tcW w:w="2835" w:type="dxa"/>
                  <w:tcBorders>
                    <w:top w:val="single" w:sz="4" w:space="0" w:color="auto"/>
                    <w:left w:val="single" w:sz="4" w:space="0" w:color="auto"/>
                    <w:bottom w:val="single" w:sz="4" w:space="0" w:color="auto"/>
                    <w:right w:val="single" w:sz="4" w:space="0" w:color="auto"/>
                  </w:tcBorders>
                </w:tcPr>
                <w:p w14:paraId="7B3CCFBE" w14:textId="77777777" w:rsidR="00E52DF0" w:rsidRPr="00F7180A" w:rsidRDefault="00E52DF0" w:rsidP="00E52DF0">
                  <w:pPr>
                    <w:tabs>
                      <w:tab w:val="left" w:pos="30"/>
                      <w:tab w:val="left" w:pos="186"/>
                    </w:tabs>
                    <w:spacing w:line="20" w:lineRule="atLeast"/>
                    <w:rPr>
                      <w:rFonts w:ascii="Times New Roman" w:eastAsia="Times New Roman" w:hAnsi="Times New Roman"/>
                    </w:rPr>
                  </w:pPr>
                </w:p>
              </w:tc>
            </w:tr>
            <w:tr w:rsidR="00E52DF0" w:rsidRPr="00F7180A" w14:paraId="33925219" w14:textId="66FAAF5F"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CCE628"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3</w:t>
                  </w:r>
                  <w:r w:rsidRPr="00F7180A">
                    <w:rPr>
                      <w:rFonts w:ascii="Times New Roman" w:eastAsia="Times New Roman" w:hAnsi="Times New Roman"/>
                      <w:b/>
                      <w:bCs/>
                      <w:iCs/>
                    </w:rPr>
                    <w:t>.</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A66C37"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r w:rsidRPr="00F7180A">
                    <w:rPr>
                      <w:rFonts w:ascii="Times New Roman" w:eastAsia="Times New Roman" w:hAnsi="Times New Roman"/>
                      <w:b/>
                    </w:rPr>
                    <w:t>Išpučiamo oro kryptis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26B963" w14:textId="77777777" w:rsidR="00E52DF0" w:rsidRPr="00F7180A" w:rsidRDefault="00E52DF0" w:rsidP="00E52DF0">
                  <w:pPr>
                    <w:tabs>
                      <w:tab w:val="left" w:pos="30"/>
                      <w:tab w:val="left" w:pos="186"/>
                    </w:tabs>
                    <w:spacing w:line="20" w:lineRule="atLeast"/>
                    <w:rPr>
                      <w:rFonts w:ascii="Times New Roman" w:eastAsia="Times New Roman" w:hAnsi="Times New Roman"/>
                      <w:b/>
                    </w:rPr>
                  </w:pPr>
                </w:p>
              </w:tc>
            </w:tr>
            <w:tr w:rsidR="00E52DF0" w:rsidRPr="00F7180A" w14:paraId="1550E1A9" w14:textId="7AA2D7B0"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0F6453F0"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3</w:t>
                  </w:r>
                  <w:r w:rsidRPr="00F7180A">
                    <w:rPr>
                      <w:rFonts w:ascii="Times New Roman" w:eastAsia="Times New Roman" w:hAnsi="Times New Roman"/>
                      <w:b/>
                      <w:bCs/>
                      <w:iCs/>
                    </w:rPr>
                    <w:t>.1</w:t>
                  </w:r>
                </w:p>
              </w:tc>
              <w:tc>
                <w:tcPr>
                  <w:tcW w:w="2872" w:type="dxa"/>
                  <w:tcBorders>
                    <w:top w:val="single" w:sz="4" w:space="0" w:color="auto"/>
                    <w:left w:val="single" w:sz="4" w:space="0" w:color="auto"/>
                    <w:bottom w:val="single" w:sz="4" w:space="0" w:color="auto"/>
                    <w:right w:val="single" w:sz="4" w:space="0" w:color="auto"/>
                  </w:tcBorders>
                </w:tcPr>
                <w:p w14:paraId="16F4E346"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Išpučiamo oro kryptis lengvai pasirenkama iš nemažiau kaip 3 (trijų) galimų padėčių</w:t>
                  </w:r>
                </w:p>
              </w:tc>
              <w:tc>
                <w:tcPr>
                  <w:tcW w:w="2977" w:type="dxa"/>
                  <w:tcBorders>
                    <w:top w:val="single" w:sz="4" w:space="0" w:color="auto"/>
                    <w:left w:val="single" w:sz="4" w:space="0" w:color="auto"/>
                    <w:bottom w:val="single" w:sz="4" w:space="0" w:color="auto"/>
                    <w:right w:val="single" w:sz="4" w:space="0" w:color="auto"/>
                  </w:tcBorders>
                </w:tcPr>
                <w:p w14:paraId="4BBFBA0A"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Turi atitikti reikalavimą</w:t>
                  </w:r>
                </w:p>
              </w:tc>
              <w:tc>
                <w:tcPr>
                  <w:tcW w:w="2835" w:type="dxa"/>
                  <w:tcBorders>
                    <w:top w:val="single" w:sz="4" w:space="0" w:color="auto"/>
                    <w:left w:val="single" w:sz="4" w:space="0" w:color="auto"/>
                    <w:bottom w:val="single" w:sz="4" w:space="0" w:color="auto"/>
                    <w:right w:val="single" w:sz="4" w:space="0" w:color="auto"/>
                  </w:tcBorders>
                </w:tcPr>
                <w:p w14:paraId="54397B24" w14:textId="77777777" w:rsidR="00E52DF0" w:rsidRPr="00F7180A" w:rsidRDefault="00E52DF0" w:rsidP="00E52DF0">
                  <w:pPr>
                    <w:tabs>
                      <w:tab w:val="left" w:pos="30"/>
                      <w:tab w:val="left" w:pos="186"/>
                    </w:tabs>
                    <w:spacing w:line="20" w:lineRule="atLeast"/>
                    <w:rPr>
                      <w:rFonts w:ascii="Times New Roman" w:eastAsia="Times New Roman" w:hAnsi="Times New Roman"/>
                    </w:rPr>
                  </w:pPr>
                </w:p>
              </w:tc>
            </w:tr>
            <w:tr w:rsidR="00E52DF0" w:rsidRPr="00F7180A" w14:paraId="35740638" w14:textId="3C35E5D3"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EDC392"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4</w:t>
                  </w:r>
                  <w:r w:rsidRPr="00F7180A">
                    <w:rPr>
                      <w:rFonts w:ascii="Times New Roman" w:eastAsia="Times New Roman" w:hAnsi="Times New Roman"/>
                      <w:b/>
                      <w:bCs/>
                      <w:iCs/>
                    </w:rPr>
                    <w:t>.</w:t>
                  </w:r>
                </w:p>
              </w:tc>
              <w:tc>
                <w:tcPr>
                  <w:tcW w:w="287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749433" w14:textId="77777777" w:rsidR="00E52DF0" w:rsidRPr="00F7180A" w:rsidRDefault="00E52DF0" w:rsidP="00E52DF0">
                  <w:pPr>
                    <w:tabs>
                      <w:tab w:val="left" w:pos="30"/>
                      <w:tab w:val="left" w:pos="186"/>
                    </w:tabs>
                    <w:spacing w:line="20" w:lineRule="atLeast"/>
                    <w:rPr>
                      <w:rFonts w:ascii="Times New Roman" w:eastAsia="Times New Roman" w:hAnsi="Times New Roman"/>
                      <w:b/>
                    </w:rPr>
                  </w:pPr>
                  <w:r w:rsidRPr="00F7180A">
                    <w:rPr>
                      <w:rFonts w:ascii="Times New Roman" w:eastAsia="Times New Roman" w:hAnsi="Times New Roman"/>
                      <w:b/>
                    </w:rPr>
                    <w:t>Nuotolinis valdymas</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665268" w14:textId="77777777" w:rsidR="00E52DF0" w:rsidRPr="00F7180A" w:rsidRDefault="00E52DF0" w:rsidP="00E52DF0">
                  <w:pPr>
                    <w:tabs>
                      <w:tab w:val="left" w:pos="30"/>
                      <w:tab w:val="left" w:pos="186"/>
                    </w:tabs>
                    <w:spacing w:line="20" w:lineRule="atLeast"/>
                    <w:rPr>
                      <w:rFonts w:ascii="Times New Roman" w:eastAsia="Times New Roman" w:hAnsi="Times New Roman"/>
                      <w:b/>
                    </w:rPr>
                  </w:pP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BEB002" w14:textId="77777777" w:rsidR="00E52DF0" w:rsidRPr="00F7180A" w:rsidRDefault="00E52DF0" w:rsidP="00E52DF0">
                  <w:pPr>
                    <w:tabs>
                      <w:tab w:val="left" w:pos="30"/>
                      <w:tab w:val="left" w:pos="186"/>
                    </w:tabs>
                    <w:spacing w:line="20" w:lineRule="atLeast"/>
                    <w:rPr>
                      <w:rFonts w:ascii="Times New Roman" w:eastAsia="Times New Roman" w:hAnsi="Times New Roman"/>
                      <w:b/>
                    </w:rPr>
                  </w:pPr>
                </w:p>
              </w:tc>
            </w:tr>
            <w:tr w:rsidR="00E52DF0" w:rsidRPr="00F7180A" w14:paraId="2FC53360" w14:textId="00732D33"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3F1F7327"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4</w:t>
                  </w:r>
                  <w:r w:rsidRPr="00F7180A">
                    <w:rPr>
                      <w:rFonts w:ascii="Times New Roman" w:eastAsia="Times New Roman" w:hAnsi="Times New Roman"/>
                      <w:b/>
                      <w:bCs/>
                      <w:iCs/>
                    </w:rPr>
                    <w:t>.1</w:t>
                  </w:r>
                </w:p>
              </w:tc>
              <w:tc>
                <w:tcPr>
                  <w:tcW w:w="2872" w:type="dxa"/>
                  <w:tcBorders>
                    <w:top w:val="single" w:sz="4" w:space="0" w:color="auto"/>
                    <w:left w:val="single" w:sz="4" w:space="0" w:color="auto"/>
                    <w:bottom w:val="single" w:sz="4" w:space="0" w:color="auto"/>
                    <w:right w:val="single" w:sz="4" w:space="0" w:color="auto"/>
                  </w:tcBorders>
                </w:tcPr>
                <w:p w14:paraId="34916CB8"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Komplekte turi būti sieninių blokų nuotolinio valdymo pultas, kiekvienam sieniniam blokui</w:t>
                  </w:r>
                </w:p>
              </w:tc>
              <w:tc>
                <w:tcPr>
                  <w:tcW w:w="2977" w:type="dxa"/>
                  <w:tcBorders>
                    <w:top w:val="single" w:sz="4" w:space="0" w:color="auto"/>
                    <w:left w:val="single" w:sz="4" w:space="0" w:color="auto"/>
                    <w:bottom w:val="single" w:sz="4" w:space="0" w:color="auto"/>
                    <w:right w:val="single" w:sz="4" w:space="0" w:color="auto"/>
                  </w:tcBorders>
                </w:tcPr>
                <w:p w14:paraId="4A04A89C"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D99A35D" w14:textId="77777777" w:rsidR="00E52DF0" w:rsidRPr="00F7180A" w:rsidRDefault="00E52DF0" w:rsidP="00E52DF0">
                  <w:pPr>
                    <w:tabs>
                      <w:tab w:val="left" w:pos="30"/>
                      <w:tab w:val="left" w:pos="186"/>
                    </w:tabs>
                    <w:spacing w:line="20" w:lineRule="atLeast"/>
                    <w:rPr>
                      <w:rFonts w:ascii="Times New Roman" w:eastAsia="Times New Roman" w:hAnsi="Times New Roman"/>
                    </w:rPr>
                  </w:pPr>
                </w:p>
              </w:tc>
            </w:tr>
          </w:tbl>
          <w:p w14:paraId="3B50C763" w14:textId="77777777" w:rsidR="00E52DF0" w:rsidRPr="00F7180A" w:rsidRDefault="00E52DF0" w:rsidP="00E52DF0">
            <w:pPr>
              <w:jc w:val="both"/>
              <w:rPr>
                <w:rFonts w:ascii="Times New Roman" w:hAnsi="Times New Roman"/>
                <w:b/>
                <w:bCs/>
                <w:sz w:val="24"/>
                <w:szCs w:val="24"/>
              </w:rPr>
            </w:pPr>
          </w:p>
          <w:p w14:paraId="24FDEED1" w14:textId="77777777" w:rsidR="00E52DF0" w:rsidRPr="00F7180A" w:rsidRDefault="00E52DF0" w:rsidP="00E52DF0">
            <w:pPr>
              <w:jc w:val="right"/>
              <w:rPr>
                <w:rFonts w:ascii="Times New Roman" w:hAnsi="Times New Roman"/>
                <w:bCs/>
              </w:rPr>
            </w:pPr>
            <w:r w:rsidRPr="00F7180A">
              <w:rPr>
                <w:rFonts w:ascii="Times New Roman" w:hAnsi="Times New Roman"/>
                <w:bCs/>
              </w:rPr>
              <w:t>Lentelė Nr. 3</w:t>
            </w: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72"/>
              <w:gridCol w:w="2977"/>
              <w:gridCol w:w="2835"/>
            </w:tblGrid>
            <w:tr w:rsidR="00E52DF0" w:rsidRPr="00F7180A" w14:paraId="6FD057D6" w14:textId="4F41F087" w:rsidTr="00E52DF0">
              <w:trPr>
                <w:trHeight w:val="341"/>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BF9733" w14:textId="77777777" w:rsidR="00E52DF0" w:rsidRPr="00F7180A" w:rsidRDefault="00E52DF0" w:rsidP="00E52DF0">
                  <w:pPr>
                    <w:jc w:val="center"/>
                    <w:rPr>
                      <w:rFonts w:ascii="Times New Roman" w:eastAsia="Times New Roman" w:hAnsi="Times New Roman"/>
                      <w:b/>
                    </w:rPr>
                  </w:pPr>
                  <w:r w:rsidRPr="00F7180A">
                    <w:rPr>
                      <w:rFonts w:ascii="Times New Roman" w:eastAsia="Times New Roman" w:hAnsi="Times New Roman"/>
                      <w:b/>
                    </w:rPr>
                    <w:t>Nr.</w:t>
                  </w: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tcPr>
                <w:p w14:paraId="1D18601D" w14:textId="77777777" w:rsidR="00E52DF0" w:rsidRPr="00F7180A" w:rsidRDefault="00E52DF0" w:rsidP="00E52DF0">
                  <w:pPr>
                    <w:jc w:val="center"/>
                    <w:rPr>
                      <w:rFonts w:ascii="Times New Roman" w:eastAsia="Times New Roman" w:hAnsi="Times New Roman"/>
                      <w:b/>
                    </w:rPr>
                  </w:pPr>
                  <w:r w:rsidRPr="00F7180A">
                    <w:rPr>
                      <w:rFonts w:ascii="Times New Roman" w:eastAsia="Times New Roman" w:hAnsi="Times New Roman"/>
                      <w:b/>
                    </w:rPr>
                    <w:t>Techninės charakteristikos (parametrai) (LELIJŲ G .5, KLAIPĖDA)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2BF12E" w14:textId="77777777" w:rsidR="00E52DF0" w:rsidRPr="00F7180A" w:rsidRDefault="00E52DF0" w:rsidP="00E52DF0">
                  <w:pPr>
                    <w:jc w:val="center"/>
                    <w:rPr>
                      <w:rFonts w:ascii="Times New Roman" w:eastAsia="Times New Roman" w:hAnsi="Times New Roman"/>
                      <w:b/>
                    </w:rPr>
                  </w:pPr>
                  <w:r w:rsidRPr="00F7180A">
                    <w:rPr>
                      <w:rFonts w:ascii="Times New Roman" w:eastAsia="Times New Roman" w:hAnsi="Times New Roman"/>
                      <w:b/>
                    </w:rPr>
                    <w:t>Reikalaujamos techninių charakteristikų (parametrų) reikšmės</w:t>
                  </w:r>
                </w:p>
              </w:tc>
              <w:tc>
                <w:tcPr>
                  <w:tcW w:w="2835" w:type="dxa"/>
                  <w:tcBorders>
                    <w:top w:val="single" w:sz="4" w:space="0" w:color="auto"/>
                    <w:left w:val="single" w:sz="4" w:space="0" w:color="auto"/>
                    <w:bottom w:val="single" w:sz="4" w:space="0" w:color="auto"/>
                    <w:right w:val="single" w:sz="4" w:space="0" w:color="auto"/>
                  </w:tcBorders>
                </w:tcPr>
                <w:p w14:paraId="2FB546AE" w14:textId="4C08AA72" w:rsidR="00E52DF0" w:rsidRPr="00F7180A" w:rsidRDefault="00E52DF0" w:rsidP="00E52DF0">
                  <w:pPr>
                    <w:jc w:val="center"/>
                    <w:rPr>
                      <w:rFonts w:ascii="Times New Roman" w:eastAsia="Times New Roman" w:hAnsi="Times New Roman"/>
                      <w:b/>
                    </w:rPr>
                  </w:pPr>
                  <w:r>
                    <w:rPr>
                      <w:rFonts w:ascii="Times New Roman" w:eastAsia="Times New Roman" w:hAnsi="Times New Roman"/>
                      <w:b/>
                    </w:rPr>
                    <w:t>Tiekėjo siūlomi parametrai</w:t>
                  </w:r>
                </w:p>
              </w:tc>
            </w:tr>
            <w:tr w:rsidR="00E52DF0" w:rsidRPr="00F7180A" w14:paraId="3E64FE59" w14:textId="586560AB"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6C69CB0"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1.</w:t>
                  </w:r>
                </w:p>
              </w:tc>
              <w:tc>
                <w:tcPr>
                  <w:tcW w:w="8684"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3A69B2" w14:textId="07A265D6"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Išorinis VRF sistemos lauko blokas, inverterinis, ne mažiau 1 vnt.</w:t>
                  </w:r>
                </w:p>
              </w:tc>
            </w:tr>
            <w:tr w:rsidR="00E52DF0" w:rsidRPr="00F7180A" w14:paraId="4FAE302C" w14:textId="0FF5A8E2" w:rsidTr="00E52DF0">
              <w:tc>
                <w:tcPr>
                  <w:tcW w:w="704" w:type="dxa"/>
                  <w:tcBorders>
                    <w:top w:val="single" w:sz="4" w:space="0" w:color="auto"/>
                    <w:left w:val="single" w:sz="4" w:space="0" w:color="auto"/>
                    <w:bottom w:val="single" w:sz="4" w:space="0" w:color="auto"/>
                    <w:right w:val="single" w:sz="4" w:space="0" w:color="auto"/>
                  </w:tcBorders>
                </w:tcPr>
                <w:p w14:paraId="437E841C" w14:textId="77777777" w:rsidR="00E52DF0" w:rsidRPr="00F7180A" w:rsidRDefault="00E52DF0" w:rsidP="00E52DF0">
                  <w:pPr>
                    <w:tabs>
                      <w:tab w:val="left" w:pos="-105"/>
                    </w:tabs>
                    <w:contextualSpacing/>
                    <w:rPr>
                      <w:rFonts w:ascii="Times New Roman" w:eastAsia="Times New Roman" w:hAnsi="Times New Roman"/>
                      <w:b/>
                      <w:lang w:eastAsia="lt-LT"/>
                    </w:rPr>
                  </w:pPr>
                  <w:r w:rsidRPr="00F7180A">
                    <w:rPr>
                      <w:rFonts w:ascii="Times New Roman" w:eastAsia="Times New Roman" w:hAnsi="Times New Roman"/>
                      <w:b/>
                      <w:lang w:eastAsia="lt-LT"/>
                    </w:rPr>
                    <w:t>1.1</w:t>
                  </w:r>
                </w:p>
              </w:tc>
              <w:tc>
                <w:tcPr>
                  <w:tcW w:w="2872" w:type="dxa"/>
                  <w:tcBorders>
                    <w:top w:val="single" w:sz="4" w:space="0" w:color="auto"/>
                    <w:left w:val="single" w:sz="4" w:space="0" w:color="auto"/>
                    <w:bottom w:val="single" w:sz="4" w:space="0" w:color="auto"/>
                    <w:right w:val="single" w:sz="4" w:space="0" w:color="auto"/>
                  </w:tcBorders>
                </w:tcPr>
                <w:p w14:paraId="679EEF99" w14:textId="77777777" w:rsidR="00E52DF0" w:rsidRPr="00F7180A" w:rsidRDefault="00E52DF0" w:rsidP="00E52DF0">
                  <w:pPr>
                    <w:tabs>
                      <w:tab w:val="left" w:pos="30"/>
                      <w:tab w:val="left" w:pos="186"/>
                    </w:tabs>
                    <w:spacing w:line="20" w:lineRule="atLeast"/>
                    <w:rPr>
                      <w:rFonts w:ascii="Times New Roman" w:hAnsi="Times New Roman"/>
                    </w:rPr>
                  </w:pPr>
                  <w:r w:rsidRPr="00F7180A">
                    <w:rPr>
                      <w:rFonts w:ascii="Times New Roman" w:eastAsia="Times New Roman" w:hAnsi="Times New Roman"/>
                    </w:rPr>
                    <w:t>Šaldymo režimu</w:t>
                  </w:r>
                </w:p>
              </w:tc>
              <w:tc>
                <w:tcPr>
                  <w:tcW w:w="2977" w:type="dxa"/>
                  <w:tcBorders>
                    <w:top w:val="single" w:sz="4" w:space="0" w:color="auto"/>
                    <w:left w:val="single" w:sz="4" w:space="0" w:color="auto"/>
                    <w:bottom w:val="single" w:sz="4" w:space="0" w:color="auto"/>
                    <w:right w:val="single" w:sz="4" w:space="0" w:color="auto"/>
                  </w:tcBorders>
                </w:tcPr>
                <w:p w14:paraId="575AC115" w14:textId="77777777" w:rsidR="00E52DF0" w:rsidRPr="00F7180A" w:rsidRDefault="00E52DF0" w:rsidP="00E52DF0">
                  <w:pPr>
                    <w:rPr>
                      <w:rFonts w:ascii="Times New Roman" w:hAnsi="Times New Roman"/>
                    </w:rPr>
                  </w:pPr>
                  <w:r w:rsidRPr="00F7180A">
                    <w:rPr>
                      <w:rFonts w:ascii="Times New Roman" w:eastAsia="Times New Roman" w:hAnsi="Times New Roman"/>
                    </w:rPr>
                    <w:t xml:space="preserve">Ne blogiau -5°C </w:t>
                  </w:r>
                  <w:r w:rsidRPr="00F7180A">
                    <w:rPr>
                      <w:rFonts w:ascii="Times New Roman" w:eastAsia="Times New Roman" w:hAnsi="Times New Roman"/>
                      <w:sz w:val="24"/>
                      <w:szCs w:val="24"/>
                    </w:rPr>
                    <w:t>÷</w:t>
                  </w:r>
                  <w:r w:rsidRPr="00F7180A">
                    <w:rPr>
                      <w:rFonts w:ascii="Times New Roman" w:eastAsia="Times New Roman" w:hAnsi="Times New Roman"/>
                    </w:rPr>
                    <w:t xml:space="preserve"> +43°C</w:t>
                  </w:r>
                </w:p>
              </w:tc>
              <w:tc>
                <w:tcPr>
                  <w:tcW w:w="2835" w:type="dxa"/>
                  <w:tcBorders>
                    <w:top w:val="single" w:sz="4" w:space="0" w:color="auto"/>
                    <w:left w:val="single" w:sz="4" w:space="0" w:color="auto"/>
                    <w:bottom w:val="single" w:sz="4" w:space="0" w:color="auto"/>
                    <w:right w:val="single" w:sz="4" w:space="0" w:color="auto"/>
                  </w:tcBorders>
                </w:tcPr>
                <w:p w14:paraId="5E5CAA0F" w14:textId="77777777" w:rsidR="00E52DF0" w:rsidRPr="00F7180A" w:rsidRDefault="00E52DF0" w:rsidP="00E52DF0">
                  <w:pPr>
                    <w:rPr>
                      <w:rFonts w:ascii="Times New Roman" w:eastAsia="Times New Roman" w:hAnsi="Times New Roman"/>
                    </w:rPr>
                  </w:pPr>
                </w:p>
              </w:tc>
            </w:tr>
            <w:tr w:rsidR="00E52DF0" w:rsidRPr="00F7180A" w14:paraId="152B16B7" w14:textId="23F4F7FD" w:rsidTr="00E52DF0">
              <w:tc>
                <w:tcPr>
                  <w:tcW w:w="704" w:type="dxa"/>
                  <w:tcBorders>
                    <w:top w:val="single" w:sz="4" w:space="0" w:color="auto"/>
                    <w:left w:val="single" w:sz="4" w:space="0" w:color="auto"/>
                    <w:bottom w:val="single" w:sz="4" w:space="0" w:color="auto"/>
                    <w:right w:val="single" w:sz="4" w:space="0" w:color="auto"/>
                  </w:tcBorders>
                </w:tcPr>
                <w:p w14:paraId="687AF740"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1.2</w:t>
                  </w:r>
                </w:p>
              </w:tc>
              <w:tc>
                <w:tcPr>
                  <w:tcW w:w="2872" w:type="dxa"/>
                  <w:tcBorders>
                    <w:top w:val="single" w:sz="4" w:space="0" w:color="auto"/>
                    <w:left w:val="single" w:sz="4" w:space="0" w:color="auto"/>
                    <w:bottom w:val="single" w:sz="4" w:space="0" w:color="auto"/>
                    <w:right w:val="single" w:sz="4" w:space="0" w:color="auto"/>
                  </w:tcBorders>
                </w:tcPr>
                <w:p w14:paraId="506C4856"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Šildymo režimu</w:t>
                  </w:r>
                </w:p>
              </w:tc>
              <w:tc>
                <w:tcPr>
                  <w:tcW w:w="2977" w:type="dxa"/>
                  <w:tcBorders>
                    <w:top w:val="single" w:sz="4" w:space="0" w:color="auto"/>
                    <w:left w:val="single" w:sz="4" w:space="0" w:color="auto"/>
                    <w:bottom w:val="single" w:sz="4" w:space="0" w:color="auto"/>
                    <w:right w:val="single" w:sz="4" w:space="0" w:color="auto"/>
                  </w:tcBorders>
                </w:tcPr>
                <w:p w14:paraId="651FEF45" w14:textId="77777777" w:rsidR="00E52DF0" w:rsidRPr="00F7180A" w:rsidRDefault="00E52DF0" w:rsidP="00E52DF0">
                  <w:pPr>
                    <w:rPr>
                      <w:rFonts w:ascii="Times New Roman" w:hAnsi="Times New Roman"/>
                    </w:rPr>
                  </w:pPr>
                  <w:r w:rsidRPr="00F7180A">
                    <w:rPr>
                      <w:rFonts w:ascii="Times New Roman" w:eastAsia="Times New Roman" w:hAnsi="Times New Roman"/>
                    </w:rPr>
                    <w:t xml:space="preserve">Ne blogiau  -20°C </w:t>
                  </w:r>
                  <w:r w:rsidRPr="00F7180A">
                    <w:rPr>
                      <w:rFonts w:ascii="Times New Roman" w:eastAsia="Times New Roman" w:hAnsi="Times New Roman"/>
                      <w:sz w:val="24"/>
                      <w:szCs w:val="24"/>
                    </w:rPr>
                    <w:t xml:space="preserve">÷ </w:t>
                  </w:r>
                  <w:r w:rsidRPr="00F7180A">
                    <w:rPr>
                      <w:rFonts w:ascii="Times New Roman" w:eastAsia="Times New Roman" w:hAnsi="Times New Roman"/>
                    </w:rPr>
                    <w:t>+15°C</w:t>
                  </w:r>
                </w:p>
              </w:tc>
              <w:tc>
                <w:tcPr>
                  <w:tcW w:w="2835" w:type="dxa"/>
                  <w:tcBorders>
                    <w:top w:val="single" w:sz="4" w:space="0" w:color="auto"/>
                    <w:left w:val="single" w:sz="4" w:space="0" w:color="auto"/>
                    <w:bottom w:val="single" w:sz="4" w:space="0" w:color="auto"/>
                    <w:right w:val="single" w:sz="4" w:space="0" w:color="auto"/>
                  </w:tcBorders>
                </w:tcPr>
                <w:p w14:paraId="07DA6607" w14:textId="77777777" w:rsidR="00E52DF0" w:rsidRPr="00F7180A" w:rsidRDefault="00E52DF0" w:rsidP="00E52DF0">
                  <w:pPr>
                    <w:rPr>
                      <w:rFonts w:ascii="Times New Roman" w:eastAsia="Times New Roman" w:hAnsi="Times New Roman"/>
                    </w:rPr>
                  </w:pPr>
                </w:p>
              </w:tc>
            </w:tr>
            <w:tr w:rsidR="00E52DF0" w:rsidRPr="00F7180A" w14:paraId="67B800B8" w14:textId="6088C819" w:rsidTr="00E52DF0">
              <w:tc>
                <w:tcPr>
                  <w:tcW w:w="704" w:type="dxa"/>
                  <w:tcBorders>
                    <w:top w:val="single" w:sz="4" w:space="0" w:color="auto"/>
                    <w:left w:val="single" w:sz="4" w:space="0" w:color="auto"/>
                    <w:bottom w:val="single" w:sz="4" w:space="0" w:color="auto"/>
                    <w:right w:val="single" w:sz="4" w:space="0" w:color="auto"/>
                  </w:tcBorders>
                </w:tcPr>
                <w:p w14:paraId="31132C7E"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1.3</w:t>
                  </w:r>
                </w:p>
              </w:tc>
              <w:tc>
                <w:tcPr>
                  <w:tcW w:w="2872" w:type="dxa"/>
                  <w:tcBorders>
                    <w:top w:val="single" w:sz="4" w:space="0" w:color="auto"/>
                    <w:left w:val="single" w:sz="4" w:space="0" w:color="auto"/>
                    <w:bottom w:val="single" w:sz="4" w:space="0" w:color="auto"/>
                    <w:right w:val="single" w:sz="4" w:space="0" w:color="auto"/>
                  </w:tcBorders>
                </w:tcPr>
                <w:p w14:paraId="479EB896" w14:textId="77777777" w:rsidR="00E52DF0" w:rsidRPr="00F7180A" w:rsidRDefault="00E52DF0" w:rsidP="00E52DF0">
                  <w:pPr>
                    <w:rPr>
                      <w:rFonts w:ascii="Times New Roman" w:hAnsi="Times New Roman"/>
                    </w:rPr>
                  </w:pPr>
                  <w:r w:rsidRPr="00F7180A">
                    <w:rPr>
                      <w:rFonts w:ascii="Times New Roman" w:hAnsi="Times New Roman"/>
                    </w:rPr>
                    <w:t>Galia (šaldymo režimu)</w:t>
                  </w:r>
                </w:p>
              </w:tc>
              <w:tc>
                <w:tcPr>
                  <w:tcW w:w="2977" w:type="dxa"/>
                  <w:tcBorders>
                    <w:top w:val="single" w:sz="4" w:space="0" w:color="auto"/>
                    <w:left w:val="single" w:sz="4" w:space="0" w:color="auto"/>
                    <w:bottom w:val="single" w:sz="4" w:space="0" w:color="auto"/>
                    <w:right w:val="single" w:sz="4" w:space="0" w:color="auto"/>
                  </w:tcBorders>
                </w:tcPr>
                <w:p w14:paraId="2F1C3207" w14:textId="77777777" w:rsidR="00E52DF0" w:rsidRPr="00F7180A" w:rsidRDefault="00E52DF0" w:rsidP="00E52DF0">
                  <w:pPr>
                    <w:rPr>
                      <w:rFonts w:ascii="Times New Roman" w:hAnsi="Times New Roman"/>
                    </w:rPr>
                  </w:pPr>
                  <w:r w:rsidRPr="00F7180A">
                    <w:rPr>
                      <w:rFonts w:ascii="Times New Roman" w:eastAsia="Times New Roman" w:hAnsi="Times New Roman"/>
                    </w:rPr>
                    <w:t xml:space="preserve">≥ </w:t>
                  </w:r>
                  <w:r w:rsidRPr="00F7180A">
                    <w:rPr>
                      <w:rFonts w:ascii="Times New Roman" w:hAnsi="Times New Roman"/>
                    </w:rPr>
                    <w:t>52,00 kW</w:t>
                  </w:r>
                </w:p>
              </w:tc>
              <w:tc>
                <w:tcPr>
                  <w:tcW w:w="2835" w:type="dxa"/>
                  <w:tcBorders>
                    <w:top w:val="single" w:sz="4" w:space="0" w:color="auto"/>
                    <w:left w:val="single" w:sz="4" w:space="0" w:color="auto"/>
                    <w:bottom w:val="single" w:sz="4" w:space="0" w:color="auto"/>
                    <w:right w:val="single" w:sz="4" w:space="0" w:color="auto"/>
                  </w:tcBorders>
                </w:tcPr>
                <w:p w14:paraId="7A7151B4" w14:textId="77777777" w:rsidR="00E52DF0" w:rsidRPr="00F7180A" w:rsidRDefault="00E52DF0" w:rsidP="00E52DF0">
                  <w:pPr>
                    <w:rPr>
                      <w:rFonts w:ascii="Times New Roman" w:eastAsia="Times New Roman" w:hAnsi="Times New Roman"/>
                    </w:rPr>
                  </w:pPr>
                </w:p>
              </w:tc>
            </w:tr>
            <w:tr w:rsidR="00E52DF0" w:rsidRPr="00F7180A" w14:paraId="60214895" w14:textId="6858526F" w:rsidTr="00E52DF0">
              <w:tc>
                <w:tcPr>
                  <w:tcW w:w="704" w:type="dxa"/>
                  <w:tcBorders>
                    <w:top w:val="single" w:sz="4" w:space="0" w:color="auto"/>
                    <w:left w:val="single" w:sz="4" w:space="0" w:color="auto"/>
                    <w:bottom w:val="single" w:sz="4" w:space="0" w:color="auto"/>
                    <w:right w:val="single" w:sz="4" w:space="0" w:color="auto"/>
                  </w:tcBorders>
                </w:tcPr>
                <w:p w14:paraId="19008C4E"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1,4</w:t>
                  </w:r>
                </w:p>
              </w:tc>
              <w:tc>
                <w:tcPr>
                  <w:tcW w:w="2872" w:type="dxa"/>
                  <w:tcBorders>
                    <w:top w:val="single" w:sz="4" w:space="0" w:color="auto"/>
                    <w:left w:val="single" w:sz="4" w:space="0" w:color="auto"/>
                    <w:bottom w:val="single" w:sz="4" w:space="0" w:color="auto"/>
                    <w:right w:val="single" w:sz="4" w:space="0" w:color="auto"/>
                  </w:tcBorders>
                </w:tcPr>
                <w:p w14:paraId="451350AC" w14:textId="77777777" w:rsidR="00E52DF0" w:rsidRPr="00F7180A" w:rsidRDefault="00E52DF0" w:rsidP="00E52DF0">
                  <w:pPr>
                    <w:rPr>
                      <w:rFonts w:ascii="Times New Roman" w:hAnsi="Times New Roman"/>
                    </w:rPr>
                  </w:pPr>
                  <w:r w:rsidRPr="00F7180A">
                    <w:rPr>
                      <w:rFonts w:ascii="Times New Roman" w:hAnsi="Times New Roman"/>
                    </w:rPr>
                    <w:t>Galia (šildymo režimu)</w:t>
                  </w:r>
                </w:p>
              </w:tc>
              <w:tc>
                <w:tcPr>
                  <w:tcW w:w="2977" w:type="dxa"/>
                  <w:tcBorders>
                    <w:top w:val="single" w:sz="4" w:space="0" w:color="auto"/>
                    <w:left w:val="single" w:sz="4" w:space="0" w:color="auto"/>
                    <w:bottom w:val="single" w:sz="4" w:space="0" w:color="auto"/>
                    <w:right w:val="single" w:sz="4" w:space="0" w:color="auto"/>
                  </w:tcBorders>
                </w:tcPr>
                <w:p w14:paraId="110AA324" w14:textId="77777777" w:rsidR="00E52DF0" w:rsidRPr="00F7180A" w:rsidRDefault="00E52DF0" w:rsidP="00E52DF0">
                  <w:pPr>
                    <w:rPr>
                      <w:rFonts w:ascii="Times New Roman" w:eastAsia="Times New Roman" w:hAnsi="Times New Roman"/>
                    </w:rPr>
                  </w:pPr>
                  <w:r w:rsidRPr="00F7180A">
                    <w:rPr>
                      <w:rFonts w:ascii="Times New Roman" w:eastAsia="Times New Roman" w:hAnsi="Times New Roman"/>
                    </w:rPr>
                    <w:t xml:space="preserve">≥ </w:t>
                  </w:r>
                  <w:r w:rsidRPr="00F7180A">
                    <w:rPr>
                      <w:rFonts w:ascii="Times New Roman" w:hAnsi="Times New Roman"/>
                    </w:rPr>
                    <w:t>56,00 kW</w:t>
                  </w:r>
                </w:p>
              </w:tc>
              <w:tc>
                <w:tcPr>
                  <w:tcW w:w="2835" w:type="dxa"/>
                  <w:tcBorders>
                    <w:top w:val="single" w:sz="4" w:space="0" w:color="auto"/>
                    <w:left w:val="single" w:sz="4" w:space="0" w:color="auto"/>
                    <w:bottom w:val="single" w:sz="4" w:space="0" w:color="auto"/>
                    <w:right w:val="single" w:sz="4" w:space="0" w:color="auto"/>
                  </w:tcBorders>
                </w:tcPr>
                <w:p w14:paraId="1F5F69D5" w14:textId="77777777" w:rsidR="00E52DF0" w:rsidRPr="00F7180A" w:rsidRDefault="00E52DF0" w:rsidP="00E52DF0">
                  <w:pPr>
                    <w:rPr>
                      <w:rFonts w:ascii="Times New Roman" w:eastAsia="Times New Roman" w:hAnsi="Times New Roman"/>
                    </w:rPr>
                  </w:pPr>
                </w:p>
              </w:tc>
            </w:tr>
            <w:tr w:rsidR="00E52DF0" w:rsidRPr="00F7180A" w14:paraId="444B9684" w14:textId="2A6BCD5F"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EA7848"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2.</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156188" w14:textId="77777777" w:rsidR="00E52DF0" w:rsidRPr="00F7180A" w:rsidRDefault="00E52DF0" w:rsidP="00E52DF0">
                  <w:pPr>
                    <w:rPr>
                      <w:rFonts w:ascii="Times New Roman" w:eastAsia="Times New Roman" w:hAnsi="Times New Roman"/>
                      <w:b/>
                    </w:rPr>
                  </w:pPr>
                  <w:r w:rsidRPr="00F7180A">
                    <w:rPr>
                      <w:rFonts w:ascii="Times New Roman" w:hAnsi="Times New Roman"/>
                      <w:b/>
                      <w:bCs/>
                    </w:rPr>
                    <w:t>Centrinis valdymo pultas, 1 vnt.</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B289CF" w14:textId="77777777" w:rsidR="00E52DF0" w:rsidRPr="00F7180A" w:rsidRDefault="00E52DF0" w:rsidP="00E52DF0">
                  <w:pPr>
                    <w:rPr>
                      <w:rFonts w:ascii="Times New Roman" w:hAnsi="Times New Roman"/>
                      <w:b/>
                      <w:bCs/>
                    </w:rPr>
                  </w:pPr>
                </w:p>
              </w:tc>
            </w:tr>
            <w:tr w:rsidR="00E52DF0" w:rsidRPr="00F7180A" w14:paraId="47D30469" w14:textId="505D8AF0" w:rsidTr="00E52DF0">
              <w:tc>
                <w:tcPr>
                  <w:tcW w:w="704" w:type="dxa"/>
                  <w:tcBorders>
                    <w:top w:val="single" w:sz="4" w:space="0" w:color="auto"/>
                    <w:left w:val="single" w:sz="4" w:space="0" w:color="auto"/>
                    <w:bottom w:val="single" w:sz="4" w:space="0" w:color="auto"/>
                    <w:right w:val="single" w:sz="4" w:space="0" w:color="auto"/>
                  </w:tcBorders>
                </w:tcPr>
                <w:p w14:paraId="22DA2663"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2.1</w:t>
                  </w:r>
                </w:p>
              </w:tc>
              <w:tc>
                <w:tcPr>
                  <w:tcW w:w="2872" w:type="dxa"/>
                  <w:tcBorders>
                    <w:top w:val="single" w:sz="4" w:space="0" w:color="auto"/>
                    <w:left w:val="single" w:sz="4" w:space="0" w:color="auto"/>
                    <w:bottom w:val="single" w:sz="4" w:space="0" w:color="auto"/>
                    <w:right w:val="single" w:sz="4" w:space="0" w:color="auto"/>
                  </w:tcBorders>
                </w:tcPr>
                <w:p w14:paraId="25FF750A" w14:textId="77777777" w:rsidR="00E52DF0" w:rsidRPr="00F7180A" w:rsidRDefault="00E52DF0" w:rsidP="00E52DF0">
                  <w:pPr>
                    <w:tabs>
                      <w:tab w:val="left" w:pos="30"/>
                      <w:tab w:val="left" w:pos="186"/>
                    </w:tabs>
                    <w:spacing w:line="20" w:lineRule="atLeast"/>
                    <w:rPr>
                      <w:rFonts w:ascii="Times New Roman" w:hAnsi="Times New Roman"/>
                    </w:rPr>
                  </w:pPr>
                  <w:r w:rsidRPr="00F7180A">
                    <w:rPr>
                      <w:rFonts w:ascii="Times New Roman" w:eastAsia="Times New Roman" w:hAnsi="Times New Roman"/>
                    </w:rPr>
                    <w:t>Centrinis valdymo pultas</w:t>
                  </w:r>
                </w:p>
              </w:tc>
              <w:tc>
                <w:tcPr>
                  <w:tcW w:w="2977" w:type="dxa"/>
                  <w:tcBorders>
                    <w:top w:val="single" w:sz="4" w:space="0" w:color="auto"/>
                    <w:left w:val="single" w:sz="4" w:space="0" w:color="auto"/>
                    <w:bottom w:val="single" w:sz="4" w:space="0" w:color="auto"/>
                    <w:right w:val="single" w:sz="4" w:space="0" w:color="auto"/>
                  </w:tcBorders>
                </w:tcPr>
                <w:p w14:paraId="5439C8A3"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2FA7F0A1" w14:textId="77777777" w:rsidR="00E52DF0" w:rsidRPr="00F7180A" w:rsidRDefault="00E52DF0" w:rsidP="00E52DF0">
                  <w:pPr>
                    <w:rPr>
                      <w:rFonts w:ascii="Times New Roman" w:hAnsi="Times New Roman"/>
                    </w:rPr>
                  </w:pPr>
                </w:p>
              </w:tc>
            </w:tr>
            <w:tr w:rsidR="00E52DF0" w:rsidRPr="00F7180A" w14:paraId="648E20A9" w14:textId="58C7295A"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5CF8E7"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3.</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C577B4"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Vidinis sieninio tipo VRF blokas, komplekte kartu su nuotolinio valdymo pultu, 6 vnt.</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8A4BDE" w14:textId="77777777" w:rsidR="00E52DF0" w:rsidRPr="00F7180A" w:rsidRDefault="00E52DF0" w:rsidP="00E52DF0">
                  <w:pPr>
                    <w:rPr>
                      <w:rFonts w:ascii="Times New Roman" w:eastAsia="Times New Roman" w:hAnsi="Times New Roman"/>
                      <w:b/>
                    </w:rPr>
                  </w:pPr>
                </w:p>
              </w:tc>
            </w:tr>
            <w:tr w:rsidR="00E52DF0" w:rsidRPr="00F7180A" w14:paraId="2B769EA4" w14:textId="338D6C40" w:rsidTr="00E52DF0">
              <w:tc>
                <w:tcPr>
                  <w:tcW w:w="704" w:type="dxa"/>
                  <w:tcBorders>
                    <w:top w:val="single" w:sz="4" w:space="0" w:color="auto"/>
                    <w:left w:val="single" w:sz="4" w:space="0" w:color="auto"/>
                    <w:bottom w:val="single" w:sz="4" w:space="0" w:color="auto"/>
                    <w:right w:val="single" w:sz="4" w:space="0" w:color="auto"/>
                  </w:tcBorders>
                </w:tcPr>
                <w:p w14:paraId="3B87DF4B"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3.1</w:t>
                  </w:r>
                </w:p>
              </w:tc>
              <w:tc>
                <w:tcPr>
                  <w:tcW w:w="2872" w:type="dxa"/>
                  <w:tcBorders>
                    <w:top w:val="single" w:sz="4" w:space="0" w:color="auto"/>
                    <w:left w:val="single" w:sz="4" w:space="0" w:color="auto"/>
                    <w:bottom w:val="single" w:sz="4" w:space="0" w:color="auto"/>
                    <w:right w:val="single" w:sz="4" w:space="0" w:color="auto"/>
                  </w:tcBorders>
                </w:tcPr>
                <w:p w14:paraId="668E094D" w14:textId="77777777" w:rsidR="00E52DF0" w:rsidRPr="00F7180A" w:rsidRDefault="00E52DF0" w:rsidP="00E52DF0">
                  <w:pPr>
                    <w:tabs>
                      <w:tab w:val="left" w:pos="30"/>
                      <w:tab w:val="left" w:pos="186"/>
                    </w:tabs>
                    <w:spacing w:line="20" w:lineRule="atLeast"/>
                    <w:jc w:val="both"/>
                    <w:rPr>
                      <w:rFonts w:ascii="Times New Roman" w:hAnsi="Times New Roman"/>
                    </w:rPr>
                  </w:pPr>
                  <w:r w:rsidRPr="00F7180A">
                    <w:rPr>
                      <w:rFonts w:ascii="Times New Roman" w:eastAsia="Times New Roman" w:hAnsi="Times New Roman"/>
                    </w:rPr>
                    <w:t>Vidinis 8 kryp</w:t>
                  </w:r>
                  <w:r w:rsidRPr="00F7180A">
                    <w:rPr>
                      <w:rFonts w:ascii="Times New Roman" w:eastAsia="Times New Roman" w:hAnsi="Times New Roman" w:hint="eastAsia"/>
                    </w:rPr>
                    <w:t>č</w:t>
                  </w:r>
                  <w:r w:rsidRPr="00F7180A">
                    <w:rPr>
                      <w:rFonts w:ascii="Times New Roman" w:eastAsia="Times New Roman" w:hAnsi="Times New Roman"/>
                    </w:rPr>
                    <w:t>i</w:t>
                  </w:r>
                  <w:r w:rsidRPr="00F7180A">
                    <w:rPr>
                      <w:rFonts w:ascii="Times New Roman" w:eastAsia="Times New Roman" w:hAnsi="Times New Roman" w:hint="eastAsia"/>
                    </w:rPr>
                    <w:t>ų</w:t>
                  </w:r>
                  <w:r w:rsidRPr="00F7180A">
                    <w:rPr>
                      <w:rFonts w:ascii="Times New Roman" w:eastAsia="Times New Roman" w:hAnsi="Times New Roman"/>
                    </w:rPr>
                    <w:t xml:space="preserve"> kasetinis blokas, komplekte kartu su nuotolinio valdymo pultu</w:t>
                  </w:r>
                </w:p>
              </w:tc>
              <w:tc>
                <w:tcPr>
                  <w:tcW w:w="2977" w:type="dxa"/>
                  <w:tcBorders>
                    <w:top w:val="single" w:sz="4" w:space="0" w:color="auto"/>
                    <w:left w:val="single" w:sz="4" w:space="0" w:color="auto"/>
                    <w:bottom w:val="single" w:sz="4" w:space="0" w:color="auto"/>
                    <w:right w:val="single" w:sz="4" w:space="0" w:color="auto"/>
                  </w:tcBorders>
                </w:tcPr>
                <w:p w14:paraId="7207ACA1"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37E9C9B" w14:textId="77777777" w:rsidR="00E52DF0" w:rsidRPr="00F7180A" w:rsidRDefault="00E52DF0" w:rsidP="00E52DF0">
                  <w:pPr>
                    <w:rPr>
                      <w:rFonts w:ascii="Times New Roman" w:hAnsi="Times New Roman"/>
                    </w:rPr>
                  </w:pPr>
                </w:p>
              </w:tc>
            </w:tr>
            <w:tr w:rsidR="00E52DF0" w:rsidRPr="00F7180A" w14:paraId="0B77AD81" w14:textId="3B4AB97B" w:rsidTr="00E52DF0">
              <w:tc>
                <w:tcPr>
                  <w:tcW w:w="704" w:type="dxa"/>
                  <w:tcBorders>
                    <w:top w:val="single" w:sz="4" w:space="0" w:color="auto"/>
                    <w:left w:val="single" w:sz="4" w:space="0" w:color="auto"/>
                    <w:bottom w:val="single" w:sz="4" w:space="0" w:color="auto"/>
                    <w:right w:val="single" w:sz="4" w:space="0" w:color="auto"/>
                  </w:tcBorders>
                </w:tcPr>
                <w:p w14:paraId="00B0C0B0"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3.2</w:t>
                  </w:r>
                </w:p>
              </w:tc>
              <w:tc>
                <w:tcPr>
                  <w:tcW w:w="2872" w:type="dxa"/>
                  <w:tcBorders>
                    <w:top w:val="single" w:sz="4" w:space="0" w:color="auto"/>
                    <w:left w:val="single" w:sz="4" w:space="0" w:color="auto"/>
                    <w:bottom w:val="single" w:sz="4" w:space="0" w:color="auto"/>
                    <w:right w:val="single" w:sz="4" w:space="0" w:color="auto"/>
                  </w:tcBorders>
                </w:tcPr>
                <w:p w14:paraId="17DCE1E1"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 xml:space="preserve">Galia </w:t>
                  </w:r>
                  <w:r w:rsidRPr="00F7180A">
                    <w:rPr>
                      <w:rFonts w:ascii="Times New Roman" w:hAnsi="Times New Roman"/>
                    </w:rPr>
                    <w:t>(šaldymo režimu)</w:t>
                  </w:r>
                </w:p>
              </w:tc>
              <w:tc>
                <w:tcPr>
                  <w:tcW w:w="2977" w:type="dxa"/>
                  <w:tcBorders>
                    <w:top w:val="single" w:sz="4" w:space="0" w:color="auto"/>
                    <w:left w:val="single" w:sz="4" w:space="0" w:color="auto"/>
                    <w:bottom w:val="single" w:sz="4" w:space="0" w:color="auto"/>
                    <w:right w:val="single" w:sz="4" w:space="0" w:color="auto"/>
                  </w:tcBorders>
                </w:tcPr>
                <w:p w14:paraId="0FD22239" w14:textId="77777777" w:rsidR="00E52DF0" w:rsidRPr="00F7180A" w:rsidRDefault="00E52DF0" w:rsidP="00E52DF0">
                  <w:pPr>
                    <w:rPr>
                      <w:rFonts w:ascii="Times New Roman" w:hAnsi="Times New Roman"/>
                    </w:rPr>
                  </w:pPr>
                  <w:r w:rsidRPr="00F7180A">
                    <w:rPr>
                      <w:rFonts w:ascii="Times New Roman" w:eastAsia="Times New Roman" w:hAnsi="Times New Roman"/>
                    </w:rPr>
                    <w:t xml:space="preserve">≥ </w:t>
                  </w:r>
                  <w:r w:rsidRPr="00F7180A">
                    <w:rPr>
                      <w:rFonts w:ascii="Times New Roman" w:hAnsi="Times New Roman"/>
                    </w:rPr>
                    <w:t>7,1 kW</w:t>
                  </w:r>
                </w:p>
              </w:tc>
              <w:tc>
                <w:tcPr>
                  <w:tcW w:w="2835" w:type="dxa"/>
                  <w:tcBorders>
                    <w:top w:val="single" w:sz="4" w:space="0" w:color="auto"/>
                    <w:left w:val="single" w:sz="4" w:space="0" w:color="auto"/>
                    <w:bottom w:val="single" w:sz="4" w:space="0" w:color="auto"/>
                    <w:right w:val="single" w:sz="4" w:space="0" w:color="auto"/>
                  </w:tcBorders>
                </w:tcPr>
                <w:p w14:paraId="3CBA6EFD" w14:textId="77777777" w:rsidR="00E52DF0" w:rsidRPr="00F7180A" w:rsidRDefault="00E52DF0" w:rsidP="00E52DF0">
                  <w:pPr>
                    <w:rPr>
                      <w:rFonts w:ascii="Times New Roman" w:eastAsia="Times New Roman" w:hAnsi="Times New Roman"/>
                    </w:rPr>
                  </w:pPr>
                </w:p>
              </w:tc>
            </w:tr>
            <w:tr w:rsidR="00E52DF0" w:rsidRPr="00F7180A" w14:paraId="7E51CE8B" w14:textId="5740A871" w:rsidTr="00E52DF0">
              <w:tc>
                <w:tcPr>
                  <w:tcW w:w="704" w:type="dxa"/>
                  <w:tcBorders>
                    <w:top w:val="single" w:sz="4" w:space="0" w:color="auto"/>
                    <w:left w:val="single" w:sz="4" w:space="0" w:color="auto"/>
                    <w:bottom w:val="single" w:sz="4" w:space="0" w:color="auto"/>
                    <w:right w:val="single" w:sz="4" w:space="0" w:color="auto"/>
                  </w:tcBorders>
                </w:tcPr>
                <w:p w14:paraId="0947DFF5"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3.3</w:t>
                  </w:r>
                </w:p>
              </w:tc>
              <w:tc>
                <w:tcPr>
                  <w:tcW w:w="2872" w:type="dxa"/>
                  <w:tcBorders>
                    <w:top w:val="single" w:sz="4" w:space="0" w:color="auto"/>
                    <w:left w:val="single" w:sz="4" w:space="0" w:color="auto"/>
                    <w:bottom w:val="single" w:sz="4" w:space="0" w:color="auto"/>
                    <w:right w:val="single" w:sz="4" w:space="0" w:color="auto"/>
                  </w:tcBorders>
                </w:tcPr>
                <w:p w14:paraId="25676AAC"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 xml:space="preserve">Galia </w:t>
                  </w:r>
                  <w:r w:rsidRPr="00F7180A">
                    <w:rPr>
                      <w:rFonts w:ascii="Times New Roman" w:hAnsi="Times New Roman"/>
                    </w:rPr>
                    <w:t>(šildymo režimu)</w:t>
                  </w:r>
                </w:p>
              </w:tc>
              <w:tc>
                <w:tcPr>
                  <w:tcW w:w="2977" w:type="dxa"/>
                  <w:tcBorders>
                    <w:top w:val="single" w:sz="4" w:space="0" w:color="auto"/>
                    <w:left w:val="single" w:sz="4" w:space="0" w:color="auto"/>
                    <w:bottom w:val="single" w:sz="4" w:space="0" w:color="auto"/>
                    <w:right w:val="single" w:sz="4" w:space="0" w:color="auto"/>
                  </w:tcBorders>
                </w:tcPr>
                <w:p w14:paraId="0B740E35" w14:textId="77777777" w:rsidR="00E52DF0" w:rsidRPr="00F7180A" w:rsidRDefault="00E52DF0" w:rsidP="00E52DF0">
                  <w:pPr>
                    <w:rPr>
                      <w:rFonts w:ascii="Times New Roman" w:eastAsia="Times New Roman" w:hAnsi="Times New Roman"/>
                    </w:rPr>
                  </w:pPr>
                  <w:r w:rsidRPr="00F7180A">
                    <w:rPr>
                      <w:rFonts w:ascii="Times New Roman" w:eastAsia="Times New Roman" w:hAnsi="Times New Roman"/>
                    </w:rPr>
                    <w:t xml:space="preserve">≥ </w:t>
                  </w:r>
                  <w:r w:rsidRPr="00F7180A">
                    <w:rPr>
                      <w:rFonts w:ascii="Times New Roman" w:hAnsi="Times New Roman"/>
                    </w:rPr>
                    <w:t>8,0 kW</w:t>
                  </w:r>
                </w:p>
              </w:tc>
              <w:tc>
                <w:tcPr>
                  <w:tcW w:w="2835" w:type="dxa"/>
                  <w:tcBorders>
                    <w:top w:val="single" w:sz="4" w:space="0" w:color="auto"/>
                    <w:left w:val="single" w:sz="4" w:space="0" w:color="auto"/>
                    <w:bottom w:val="single" w:sz="4" w:space="0" w:color="auto"/>
                    <w:right w:val="single" w:sz="4" w:space="0" w:color="auto"/>
                  </w:tcBorders>
                </w:tcPr>
                <w:p w14:paraId="668ACA4B" w14:textId="77777777" w:rsidR="00E52DF0" w:rsidRPr="00F7180A" w:rsidRDefault="00E52DF0" w:rsidP="00E52DF0">
                  <w:pPr>
                    <w:rPr>
                      <w:rFonts w:ascii="Times New Roman" w:eastAsia="Times New Roman" w:hAnsi="Times New Roman"/>
                    </w:rPr>
                  </w:pPr>
                </w:p>
              </w:tc>
            </w:tr>
            <w:tr w:rsidR="00E52DF0" w:rsidRPr="00F7180A" w14:paraId="7C2626B0" w14:textId="757F97E1"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6DB767"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4.</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321A0E4"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
                    </w:rPr>
                    <w:t>Vidinis sieninio tipo VRF blokas, komplekte kartu su nuotolinio valdymo pultu, 1 vnt.</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F27D83" w14:textId="77777777" w:rsidR="00E52DF0" w:rsidRPr="00F7180A" w:rsidRDefault="00E52DF0" w:rsidP="00E52DF0">
                  <w:pPr>
                    <w:rPr>
                      <w:rFonts w:ascii="Times New Roman" w:eastAsia="Times New Roman" w:hAnsi="Times New Roman"/>
                      <w:b/>
                    </w:rPr>
                  </w:pPr>
                </w:p>
              </w:tc>
            </w:tr>
            <w:tr w:rsidR="00E52DF0" w:rsidRPr="00F7180A" w14:paraId="68562C28" w14:textId="03C5DE4A"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5EA7224D" w14:textId="77777777" w:rsidR="00E52DF0" w:rsidRPr="00F7180A" w:rsidRDefault="00E52DF0" w:rsidP="00E52DF0">
                  <w:pPr>
                    <w:tabs>
                      <w:tab w:val="left" w:pos="-105"/>
                    </w:tabs>
                    <w:contextualSpacing/>
                    <w:rPr>
                      <w:rFonts w:ascii="Times New Roman" w:eastAsia="Times New Roman" w:hAnsi="Times New Roman"/>
                      <w:b/>
                      <w:lang w:eastAsia="lt-LT"/>
                    </w:rPr>
                  </w:pPr>
                  <w:r w:rsidRPr="00F7180A">
                    <w:rPr>
                      <w:rFonts w:ascii="Times New Roman" w:eastAsia="Times New Roman" w:hAnsi="Times New Roman"/>
                      <w:b/>
                      <w:lang w:eastAsia="lt-LT"/>
                    </w:rPr>
                    <w:t>4.1</w:t>
                  </w:r>
                </w:p>
              </w:tc>
              <w:tc>
                <w:tcPr>
                  <w:tcW w:w="2872" w:type="dxa"/>
                  <w:tcBorders>
                    <w:top w:val="single" w:sz="4" w:space="0" w:color="auto"/>
                    <w:left w:val="single" w:sz="4" w:space="0" w:color="auto"/>
                    <w:bottom w:val="single" w:sz="4" w:space="0" w:color="auto"/>
                    <w:right w:val="single" w:sz="4" w:space="0" w:color="auto"/>
                  </w:tcBorders>
                </w:tcPr>
                <w:p w14:paraId="4CDBC142"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Vidinis sieninio tipo VRF blokas, komplekte kartu su nuotolinio valdymo pultu</w:t>
                  </w:r>
                </w:p>
              </w:tc>
              <w:tc>
                <w:tcPr>
                  <w:tcW w:w="2977" w:type="dxa"/>
                  <w:tcBorders>
                    <w:top w:val="single" w:sz="4" w:space="0" w:color="auto"/>
                    <w:left w:val="single" w:sz="4" w:space="0" w:color="auto"/>
                    <w:bottom w:val="single" w:sz="4" w:space="0" w:color="auto"/>
                    <w:right w:val="single" w:sz="4" w:space="0" w:color="auto"/>
                  </w:tcBorders>
                </w:tcPr>
                <w:p w14:paraId="2591E04A" w14:textId="77777777" w:rsidR="00E52DF0" w:rsidRPr="00F7180A" w:rsidRDefault="00E52DF0" w:rsidP="00E52DF0">
                  <w:pPr>
                    <w:rPr>
                      <w:rFonts w:ascii="Times New Roman" w:eastAsia="Times New Roman" w:hAnsi="Times New Roman"/>
                      <w:bCs/>
                      <w:iCs/>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8ED6C3C" w14:textId="77777777" w:rsidR="00E52DF0" w:rsidRPr="00F7180A" w:rsidRDefault="00E52DF0" w:rsidP="00E52DF0">
                  <w:pPr>
                    <w:rPr>
                      <w:rFonts w:ascii="Times New Roman" w:hAnsi="Times New Roman"/>
                    </w:rPr>
                  </w:pPr>
                </w:p>
              </w:tc>
            </w:tr>
            <w:tr w:rsidR="00E52DF0" w:rsidRPr="00F7180A" w14:paraId="324C18AA" w14:textId="275E3235"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4CE8D9FD"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4.2</w:t>
                  </w:r>
                </w:p>
              </w:tc>
              <w:tc>
                <w:tcPr>
                  <w:tcW w:w="2872" w:type="dxa"/>
                  <w:tcBorders>
                    <w:top w:val="single" w:sz="4" w:space="0" w:color="auto"/>
                    <w:left w:val="single" w:sz="4" w:space="0" w:color="auto"/>
                    <w:bottom w:val="single" w:sz="4" w:space="0" w:color="auto"/>
                    <w:right w:val="single" w:sz="4" w:space="0" w:color="auto"/>
                  </w:tcBorders>
                </w:tcPr>
                <w:p w14:paraId="1BFFA87D"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 xml:space="preserve">Galia </w:t>
                  </w:r>
                  <w:r w:rsidRPr="00F7180A">
                    <w:rPr>
                      <w:rFonts w:ascii="Times New Roman" w:hAnsi="Times New Roman"/>
                    </w:rPr>
                    <w:t>(šaldymo režimu)</w:t>
                  </w:r>
                </w:p>
              </w:tc>
              <w:tc>
                <w:tcPr>
                  <w:tcW w:w="2977" w:type="dxa"/>
                  <w:tcBorders>
                    <w:top w:val="single" w:sz="4" w:space="0" w:color="auto"/>
                    <w:left w:val="single" w:sz="4" w:space="0" w:color="auto"/>
                    <w:bottom w:val="single" w:sz="4" w:space="0" w:color="auto"/>
                    <w:right w:val="single" w:sz="4" w:space="0" w:color="auto"/>
                  </w:tcBorders>
                </w:tcPr>
                <w:p w14:paraId="39EF7444" w14:textId="77777777" w:rsidR="00E52DF0" w:rsidRPr="00F7180A" w:rsidRDefault="00E52DF0" w:rsidP="00E52DF0">
                  <w:pPr>
                    <w:tabs>
                      <w:tab w:val="left" w:pos="1367"/>
                    </w:tabs>
                    <w:rPr>
                      <w:rFonts w:ascii="Times New Roman" w:eastAsia="Times New Roman" w:hAnsi="Times New Roman"/>
                      <w:bCs/>
                      <w:iCs/>
                    </w:rPr>
                  </w:pPr>
                  <w:r w:rsidRPr="00F7180A">
                    <w:rPr>
                      <w:rFonts w:ascii="Times New Roman" w:eastAsia="Times New Roman" w:hAnsi="Times New Roman"/>
                    </w:rPr>
                    <w:t xml:space="preserve">≥ </w:t>
                  </w:r>
                  <w:r w:rsidRPr="00F7180A">
                    <w:rPr>
                      <w:rFonts w:ascii="Times New Roman" w:hAnsi="Times New Roman"/>
                    </w:rPr>
                    <w:t>2,8 kW</w:t>
                  </w:r>
                </w:p>
              </w:tc>
              <w:tc>
                <w:tcPr>
                  <w:tcW w:w="2835" w:type="dxa"/>
                  <w:tcBorders>
                    <w:top w:val="single" w:sz="4" w:space="0" w:color="auto"/>
                    <w:left w:val="single" w:sz="4" w:space="0" w:color="auto"/>
                    <w:bottom w:val="single" w:sz="4" w:space="0" w:color="auto"/>
                    <w:right w:val="single" w:sz="4" w:space="0" w:color="auto"/>
                  </w:tcBorders>
                </w:tcPr>
                <w:p w14:paraId="63B8F11F" w14:textId="77777777" w:rsidR="00E52DF0" w:rsidRPr="00F7180A" w:rsidRDefault="00E52DF0" w:rsidP="00E52DF0">
                  <w:pPr>
                    <w:tabs>
                      <w:tab w:val="left" w:pos="1367"/>
                    </w:tabs>
                    <w:rPr>
                      <w:rFonts w:ascii="Times New Roman" w:eastAsia="Times New Roman" w:hAnsi="Times New Roman"/>
                    </w:rPr>
                  </w:pPr>
                </w:p>
              </w:tc>
            </w:tr>
            <w:tr w:rsidR="00E52DF0" w:rsidRPr="00F7180A" w14:paraId="66AA936E" w14:textId="4907123F"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2C5B01EF"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4.3</w:t>
                  </w:r>
                </w:p>
              </w:tc>
              <w:tc>
                <w:tcPr>
                  <w:tcW w:w="2872" w:type="dxa"/>
                  <w:tcBorders>
                    <w:top w:val="single" w:sz="4" w:space="0" w:color="auto"/>
                    <w:left w:val="single" w:sz="4" w:space="0" w:color="auto"/>
                    <w:bottom w:val="single" w:sz="4" w:space="0" w:color="auto"/>
                    <w:right w:val="single" w:sz="4" w:space="0" w:color="auto"/>
                  </w:tcBorders>
                </w:tcPr>
                <w:p w14:paraId="3A65EEF0" w14:textId="77777777" w:rsidR="00E52DF0" w:rsidRPr="00F7180A" w:rsidRDefault="00E52DF0" w:rsidP="00E52DF0">
                  <w:pPr>
                    <w:rPr>
                      <w:rFonts w:ascii="Times New Roman" w:eastAsia="Times New Roman" w:hAnsi="Times New Roman"/>
                    </w:rPr>
                  </w:pPr>
                  <w:r w:rsidRPr="00F7180A">
                    <w:rPr>
                      <w:rFonts w:ascii="Times New Roman" w:eastAsia="Times New Roman" w:hAnsi="Times New Roman"/>
                    </w:rPr>
                    <w:t xml:space="preserve">Galia </w:t>
                  </w:r>
                  <w:r w:rsidRPr="00F7180A">
                    <w:rPr>
                      <w:rFonts w:ascii="Times New Roman" w:hAnsi="Times New Roman"/>
                    </w:rPr>
                    <w:t>(šildymo režimu)</w:t>
                  </w:r>
                </w:p>
              </w:tc>
              <w:tc>
                <w:tcPr>
                  <w:tcW w:w="2977" w:type="dxa"/>
                  <w:tcBorders>
                    <w:top w:val="single" w:sz="4" w:space="0" w:color="auto"/>
                    <w:left w:val="single" w:sz="4" w:space="0" w:color="auto"/>
                    <w:bottom w:val="single" w:sz="4" w:space="0" w:color="auto"/>
                    <w:right w:val="single" w:sz="4" w:space="0" w:color="auto"/>
                  </w:tcBorders>
                </w:tcPr>
                <w:p w14:paraId="738C411B" w14:textId="77777777" w:rsidR="00E52DF0" w:rsidRPr="00F7180A" w:rsidRDefault="00E52DF0" w:rsidP="00E52DF0">
                  <w:pPr>
                    <w:tabs>
                      <w:tab w:val="left" w:pos="1367"/>
                    </w:tabs>
                    <w:rPr>
                      <w:rFonts w:ascii="Times New Roman" w:eastAsia="Times New Roman" w:hAnsi="Times New Roman"/>
                    </w:rPr>
                  </w:pPr>
                  <w:r w:rsidRPr="00F7180A">
                    <w:rPr>
                      <w:rFonts w:ascii="Times New Roman" w:eastAsia="Times New Roman" w:hAnsi="Times New Roman"/>
                    </w:rPr>
                    <w:t xml:space="preserve">≥ </w:t>
                  </w:r>
                  <w:r w:rsidRPr="00F7180A">
                    <w:rPr>
                      <w:rFonts w:ascii="Times New Roman" w:hAnsi="Times New Roman"/>
                    </w:rPr>
                    <w:t>3,2 kW</w:t>
                  </w:r>
                </w:p>
              </w:tc>
              <w:tc>
                <w:tcPr>
                  <w:tcW w:w="2835" w:type="dxa"/>
                  <w:tcBorders>
                    <w:top w:val="single" w:sz="4" w:space="0" w:color="auto"/>
                    <w:left w:val="single" w:sz="4" w:space="0" w:color="auto"/>
                    <w:bottom w:val="single" w:sz="4" w:space="0" w:color="auto"/>
                    <w:right w:val="single" w:sz="4" w:space="0" w:color="auto"/>
                  </w:tcBorders>
                </w:tcPr>
                <w:p w14:paraId="2F53C884" w14:textId="77777777" w:rsidR="00E52DF0" w:rsidRPr="00F7180A" w:rsidRDefault="00E52DF0" w:rsidP="00E52DF0">
                  <w:pPr>
                    <w:tabs>
                      <w:tab w:val="left" w:pos="1367"/>
                    </w:tabs>
                    <w:rPr>
                      <w:rFonts w:ascii="Times New Roman" w:eastAsia="Times New Roman" w:hAnsi="Times New Roman"/>
                    </w:rPr>
                  </w:pPr>
                </w:p>
              </w:tc>
            </w:tr>
            <w:tr w:rsidR="00E52DF0" w:rsidRPr="00F7180A" w14:paraId="55721027" w14:textId="3C402A53"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E6CF15"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5.</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A33698" w14:textId="77777777" w:rsidR="00E52DF0" w:rsidRPr="00F7180A" w:rsidRDefault="00E52DF0" w:rsidP="00E52DF0">
                  <w:pPr>
                    <w:tabs>
                      <w:tab w:val="left" w:pos="1367"/>
                    </w:tabs>
                    <w:rPr>
                      <w:rFonts w:ascii="Times New Roman" w:hAnsi="Times New Roman"/>
                    </w:rPr>
                  </w:pPr>
                  <w:r w:rsidRPr="00F7180A">
                    <w:rPr>
                      <w:rFonts w:ascii="Times New Roman" w:eastAsia="Times New Roman" w:hAnsi="Times New Roman"/>
                      <w:b/>
                    </w:rPr>
                    <w:t>Vidinis sieninio tipo VRF blokas, komplekte kartu su nuotolinio valdymo pultu, 7 vnt.</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A478BD" w14:textId="77777777" w:rsidR="00E52DF0" w:rsidRPr="00F7180A" w:rsidRDefault="00E52DF0" w:rsidP="00E52DF0">
                  <w:pPr>
                    <w:tabs>
                      <w:tab w:val="left" w:pos="1367"/>
                    </w:tabs>
                    <w:rPr>
                      <w:rFonts w:ascii="Times New Roman" w:eastAsia="Times New Roman" w:hAnsi="Times New Roman"/>
                      <w:b/>
                    </w:rPr>
                  </w:pPr>
                </w:p>
              </w:tc>
            </w:tr>
            <w:tr w:rsidR="00E52DF0" w:rsidRPr="00F7180A" w14:paraId="760A2E19" w14:textId="34B8A22F"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13E28515"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5.1</w:t>
                  </w:r>
                </w:p>
              </w:tc>
              <w:tc>
                <w:tcPr>
                  <w:tcW w:w="2872" w:type="dxa"/>
                  <w:tcBorders>
                    <w:top w:val="single" w:sz="4" w:space="0" w:color="auto"/>
                    <w:left w:val="single" w:sz="4" w:space="0" w:color="auto"/>
                    <w:bottom w:val="single" w:sz="4" w:space="0" w:color="auto"/>
                    <w:right w:val="single" w:sz="4" w:space="0" w:color="auto"/>
                  </w:tcBorders>
                </w:tcPr>
                <w:p w14:paraId="74183318"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Vidinis sieninio tipo VRF blokas, komplekte kartu su nuotolinio valdymo pultu</w:t>
                  </w:r>
                </w:p>
              </w:tc>
              <w:tc>
                <w:tcPr>
                  <w:tcW w:w="2977" w:type="dxa"/>
                  <w:tcBorders>
                    <w:top w:val="single" w:sz="4" w:space="0" w:color="auto"/>
                    <w:left w:val="single" w:sz="4" w:space="0" w:color="auto"/>
                    <w:bottom w:val="single" w:sz="4" w:space="0" w:color="auto"/>
                    <w:right w:val="single" w:sz="4" w:space="0" w:color="auto"/>
                  </w:tcBorders>
                </w:tcPr>
                <w:p w14:paraId="5F6D0FF6" w14:textId="77777777" w:rsidR="00E52DF0" w:rsidRPr="00F7180A" w:rsidRDefault="00E52DF0" w:rsidP="00E52DF0">
                  <w:pPr>
                    <w:tabs>
                      <w:tab w:val="left" w:pos="1367"/>
                    </w:tabs>
                    <w:rPr>
                      <w:rFonts w:ascii="Times New Roman" w:eastAsia="Times New Roman" w:hAnsi="Times New Roman"/>
                      <w:bCs/>
                      <w:iCs/>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2A32AF68" w14:textId="77777777" w:rsidR="00E52DF0" w:rsidRPr="00F7180A" w:rsidRDefault="00E52DF0" w:rsidP="00E52DF0">
                  <w:pPr>
                    <w:tabs>
                      <w:tab w:val="left" w:pos="1367"/>
                    </w:tabs>
                    <w:rPr>
                      <w:rFonts w:ascii="Times New Roman" w:hAnsi="Times New Roman"/>
                    </w:rPr>
                  </w:pPr>
                </w:p>
              </w:tc>
            </w:tr>
            <w:tr w:rsidR="00E52DF0" w:rsidRPr="00F7180A" w14:paraId="23F789E2" w14:textId="757FE372"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7F977E32"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5.2</w:t>
                  </w:r>
                </w:p>
              </w:tc>
              <w:tc>
                <w:tcPr>
                  <w:tcW w:w="2872" w:type="dxa"/>
                  <w:tcBorders>
                    <w:top w:val="single" w:sz="4" w:space="0" w:color="auto"/>
                    <w:left w:val="single" w:sz="4" w:space="0" w:color="auto"/>
                    <w:bottom w:val="single" w:sz="4" w:space="0" w:color="auto"/>
                    <w:right w:val="single" w:sz="4" w:space="0" w:color="auto"/>
                  </w:tcBorders>
                </w:tcPr>
                <w:p w14:paraId="71D153F3"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 xml:space="preserve">Galia </w:t>
                  </w:r>
                  <w:r w:rsidRPr="00F7180A">
                    <w:rPr>
                      <w:rFonts w:ascii="Times New Roman" w:hAnsi="Times New Roman"/>
                    </w:rPr>
                    <w:t>(šaldymo režimu)</w:t>
                  </w:r>
                </w:p>
              </w:tc>
              <w:tc>
                <w:tcPr>
                  <w:tcW w:w="2977" w:type="dxa"/>
                  <w:tcBorders>
                    <w:top w:val="single" w:sz="4" w:space="0" w:color="auto"/>
                    <w:left w:val="single" w:sz="4" w:space="0" w:color="auto"/>
                    <w:bottom w:val="single" w:sz="4" w:space="0" w:color="auto"/>
                    <w:right w:val="single" w:sz="4" w:space="0" w:color="auto"/>
                  </w:tcBorders>
                </w:tcPr>
                <w:p w14:paraId="068E8100" w14:textId="77777777" w:rsidR="00E52DF0" w:rsidRPr="00F7180A" w:rsidRDefault="00E52DF0" w:rsidP="00E52DF0">
                  <w:pPr>
                    <w:tabs>
                      <w:tab w:val="left" w:pos="1367"/>
                    </w:tabs>
                    <w:rPr>
                      <w:rFonts w:ascii="Times New Roman" w:eastAsia="Times New Roman" w:hAnsi="Times New Roman"/>
                      <w:bCs/>
                      <w:iCs/>
                    </w:rPr>
                  </w:pPr>
                  <w:r w:rsidRPr="00F7180A">
                    <w:rPr>
                      <w:rFonts w:ascii="Times New Roman" w:eastAsia="Times New Roman" w:hAnsi="Times New Roman"/>
                    </w:rPr>
                    <w:t xml:space="preserve">≥ </w:t>
                  </w:r>
                  <w:r w:rsidRPr="00F7180A">
                    <w:rPr>
                      <w:rFonts w:ascii="Times New Roman" w:hAnsi="Times New Roman"/>
                    </w:rPr>
                    <w:t>2,2 kW</w:t>
                  </w:r>
                </w:p>
              </w:tc>
              <w:tc>
                <w:tcPr>
                  <w:tcW w:w="2835" w:type="dxa"/>
                  <w:tcBorders>
                    <w:top w:val="single" w:sz="4" w:space="0" w:color="auto"/>
                    <w:left w:val="single" w:sz="4" w:space="0" w:color="auto"/>
                    <w:bottom w:val="single" w:sz="4" w:space="0" w:color="auto"/>
                    <w:right w:val="single" w:sz="4" w:space="0" w:color="auto"/>
                  </w:tcBorders>
                </w:tcPr>
                <w:p w14:paraId="4645953C" w14:textId="77777777" w:rsidR="00E52DF0" w:rsidRPr="00F7180A" w:rsidRDefault="00E52DF0" w:rsidP="00E52DF0">
                  <w:pPr>
                    <w:tabs>
                      <w:tab w:val="left" w:pos="1367"/>
                    </w:tabs>
                    <w:rPr>
                      <w:rFonts w:ascii="Times New Roman" w:eastAsia="Times New Roman" w:hAnsi="Times New Roman"/>
                    </w:rPr>
                  </w:pPr>
                </w:p>
              </w:tc>
            </w:tr>
            <w:tr w:rsidR="00E52DF0" w:rsidRPr="00F7180A" w14:paraId="0D884FD5" w14:textId="767AEC58"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6A71755F"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5,3</w:t>
                  </w:r>
                </w:p>
              </w:tc>
              <w:tc>
                <w:tcPr>
                  <w:tcW w:w="2872" w:type="dxa"/>
                  <w:tcBorders>
                    <w:top w:val="single" w:sz="4" w:space="0" w:color="auto"/>
                    <w:left w:val="single" w:sz="4" w:space="0" w:color="auto"/>
                    <w:bottom w:val="single" w:sz="4" w:space="0" w:color="auto"/>
                    <w:right w:val="single" w:sz="4" w:space="0" w:color="auto"/>
                  </w:tcBorders>
                </w:tcPr>
                <w:p w14:paraId="1DB0A849" w14:textId="77777777" w:rsidR="00E52DF0" w:rsidRPr="00F7180A" w:rsidRDefault="00E52DF0" w:rsidP="00E52DF0">
                  <w:pPr>
                    <w:rPr>
                      <w:rFonts w:ascii="Times New Roman" w:eastAsia="Times New Roman" w:hAnsi="Times New Roman"/>
                    </w:rPr>
                  </w:pPr>
                  <w:r w:rsidRPr="00F7180A">
                    <w:rPr>
                      <w:rFonts w:ascii="Times New Roman" w:eastAsia="Times New Roman" w:hAnsi="Times New Roman"/>
                    </w:rPr>
                    <w:t xml:space="preserve">Galia </w:t>
                  </w:r>
                  <w:r w:rsidRPr="00F7180A">
                    <w:rPr>
                      <w:rFonts w:ascii="Times New Roman" w:hAnsi="Times New Roman"/>
                    </w:rPr>
                    <w:t>(šildymo režimu)</w:t>
                  </w:r>
                </w:p>
              </w:tc>
              <w:tc>
                <w:tcPr>
                  <w:tcW w:w="2977" w:type="dxa"/>
                  <w:tcBorders>
                    <w:top w:val="single" w:sz="4" w:space="0" w:color="auto"/>
                    <w:left w:val="single" w:sz="4" w:space="0" w:color="auto"/>
                    <w:bottom w:val="single" w:sz="4" w:space="0" w:color="auto"/>
                    <w:right w:val="single" w:sz="4" w:space="0" w:color="auto"/>
                  </w:tcBorders>
                </w:tcPr>
                <w:p w14:paraId="1D34CC24" w14:textId="77777777" w:rsidR="00E52DF0" w:rsidRPr="00F7180A" w:rsidRDefault="00E52DF0" w:rsidP="00E52DF0">
                  <w:pPr>
                    <w:tabs>
                      <w:tab w:val="left" w:pos="1367"/>
                    </w:tabs>
                    <w:rPr>
                      <w:rFonts w:ascii="Times New Roman" w:eastAsia="Times New Roman" w:hAnsi="Times New Roman"/>
                    </w:rPr>
                  </w:pPr>
                  <w:r w:rsidRPr="00F7180A">
                    <w:rPr>
                      <w:rFonts w:ascii="Times New Roman" w:eastAsia="Times New Roman" w:hAnsi="Times New Roman"/>
                    </w:rPr>
                    <w:t xml:space="preserve">≥ </w:t>
                  </w:r>
                  <w:r w:rsidRPr="00F7180A">
                    <w:rPr>
                      <w:rFonts w:ascii="Times New Roman" w:hAnsi="Times New Roman"/>
                    </w:rPr>
                    <w:t>2,5 kW</w:t>
                  </w:r>
                </w:p>
              </w:tc>
              <w:tc>
                <w:tcPr>
                  <w:tcW w:w="2835" w:type="dxa"/>
                  <w:tcBorders>
                    <w:top w:val="single" w:sz="4" w:space="0" w:color="auto"/>
                    <w:left w:val="single" w:sz="4" w:space="0" w:color="auto"/>
                    <w:bottom w:val="single" w:sz="4" w:space="0" w:color="auto"/>
                    <w:right w:val="single" w:sz="4" w:space="0" w:color="auto"/>
                  </w:tcBorders>
                </w:tcPr>
                <w:p w14:paraId="64C9EC18" w14:textId="77777777" w:rsidR="00E52DF0" w:rsidRPr="00F7180A" w:rsidRDefault="00E52DF0" w:rsidP="00E52DF0">
                  <w:pPr>
                    <w:tabs>
                      <w:tab w:val="left" w:pos="1367"/>
                    </w:tabs>
                    <w:rPr>
                      <w:rFonts w:ascii="Times New Roman" w:eastAsia="Times New Roman" w:hAnsi="Times New Roman"/>
                    </w:rPr>
                  </w:pPr>
                </w:p>
              </w:tc>
            </w:tr>
            <w:tr w:rsidR="00E52DF0" w:rsidRPr="00F7180A" w14:paraId="2C713C2F" w14:textId="317345F0"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6B4E2F" w14:textId="77777777" w:rsidR="00E52DF0" w:rsidRPr="00F7180A" w:rsidRDefault="00E52DF0" w:rsidP="00E52DF0">
                  <w:pPr>
                    <w:rPr>
                      <w:rFonts w:ascii="Times New Roman" w:eastAsia="Times New Roman" w:hAnsi="Times New Roman"/>
                      <w:b/>
                    </w:rPr>
                  </w:pPr>
                  <w:r w:rsidRPr="00F7180A">
                    <w:rPr>
                      <w:rFonts w:ascii="Times New Roman" w:eastAsia="Times New Roman" w:hAnsi="Times New Roman"/>
                      <w:b/>
                    </w:rPr>
                    <w:t>6.</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CA33691" w14:textId="77777777" w:rsidR="00E52DF0" w:rsidRPr="00F7180A" w:rsidRDefault="00E52DF0" w:rsidP="00E52DF0">
                  <w:pPr>
                    <w:rPr>
                      <w:rFonts w:ascii="Times New Roman" w:eastAsia="Times New Roman" w:hAnsi="Times New Roman"/>
                      <w:b/>
                      <w:bCs/>
                    </w:rPr>
                  </w:pPr>
                  <w:r w:rsidRPr="00F7180A">
                    <w:rPr>
                      <w:rFonts w:ascii="Times New Roman" w:eastAsia="Times New Roman" w:hAnsi="Times New Roman"/>
                      <w:b/>
                      <w:bCs/>
                    </w:rPr>
                    <w:t>Maitinimas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4ECD46" w14:textId="77777777" w:rsidR="00E52DF0" w:rsidRPr="00F7180A" w:rsidRDefault="00E52DF0" w:rsidP="00E52DF0">
                  <w:pPr>
                    <w:rPr>
                      <w:rFonts w:ascii="Times New Roman" w:eastAsia="Times New Roman" w:hAnsi="Times New Roman"/>
                      <w:b/>
                      <w:bCs/>
                    </w:rPr>
                  </w:pPr>
                </w:p>
              </w:tc>
            </w:tr>
            <w:tr w:rsidR="00E52DF0" w:rsidRPr="00F7180A" w14:paraId="3D9E2F10" w14:textId="2025BC0A" w:rsidTr="00E52DF0">
              <w:trPr>
                <w:trHeight w:val="152"/>
              </w:trPr>
              <w:tc>
                <w:tcPr>
                  <w:tcW w:w="704" w:type="dxa"/>
                  <w:tcBorders>
                    <w:top w:val="single" w:sz="4" w:space="0" w:color="auto"/>
                    <w:left w:val="single" w:sz="4" w:space="0" w:color="auto"/>
                    <w:bottom w:val="single" w:sz="4" w:space="0" w:color="auto"/>
                    <w:right w:val="single" w:sz="4" w:space="0" w:color="auto"/>
                  </w:tcBorders>
                </w:tcPr>
                <w:p w14:paraId="0F1E92F2"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6.1</w:t>
                  </w:r>
                </w:p>
              </w:tc>
              <w:tc>
                <w:tcPr>
                  <w:tcW w:w="2872" w:type="dxa"/>
                  <w:tcBorders>
                    <w:top w:val="single" w:sz="4" w:space="0" w:color="auto"/>
                    <w:left w:val="single" w:sz="4" w:space="0" w:color="auto"/>
                    <w:bottom w:val="single" w:sz="4" w:space="0" w:color="auto"/>
                    <w:right w:val="single" w:sz="4" w:space="0" w:color="auto"/>
                  </w:tcBorders>
                </w:tcPr>
                <w:p w14:paraId="22F80669" w14:textId="77777777" w:rsidR="00E52DF0" w:rsidRPr="00F7180A" w:rsidRDefault="00E52DF0" w:rsidP="00E52DF0">
                  <w:pPr>
                    <w:tabs>
                      <w:tab w:val="left" w:pos="30"/>
                      <w:tab w:val="left" w:pos="186"/>
                    </w:tabs>
                    <w:spacing w:line="20" w:lineRule="atLeast"/>
                    <w:rPr>
                      <w:rFonts w:ascii="Times New Roman" w:hAnsi="Times New Roman"/>
                    </w:rPr>
                  </w:pPr>
                  <w:r w:rsidRPr="00F7180A">
                    <w:rPr>
                      <w:rFonts w:ascii="Times New Roman" w:hAnsi="Times New Roman"/>
                    </w:rPr>
                    <w:t>Sistema turi tur</w:t>
                  </w:r>
                  <w:r w:rsidRPr="00F7180A">
                    <w:rPr>
                      <w:rFonts w:ascii="Times New Roman" w:hAnsi="Times New Roman" w:hint="eastAsia"/>
                    </w:rPr>
                    <w:t>ė</w:t>
                  </w:r>
                  <w:r w:rsidRPr="00F7180A">
                    <w:rPr>
                      <w:rFonts w:ascii="Times New Roman" w:hAnsi="Times New Roman"/>
                    </w:rPr>
                    <w:t>ti tokia funkcij</w:t>
                  </w:r>
                  <w:r w:rsidRPr="00F7180A">
                    <w:rPr>
                      <w:rFonts w:ascii="Times New Roman" w:hAnsi="Times New Roman" w:hint="eastAsia"/>
                    </w:rPr>
                    <w:t>ą</w:t>
                  </w:r>
                  <w:r w:rsidRPr="00F7180A">
                    <w:rPr>
                      <w:rFonts w:ascii="Times New Roman" w:hAnsi="Times New Roman"/>
                    </w:rPr>
                    <w:t>, kad dingus elektros tiekimui ir atsista</w:t>
                  </w:r>
                  <w:r w:rsidRPr="00F7180A">
                    <w:rPr>
                      <w:rFonts w:ascii="Times New Roman" w:hAnsi="Times New Roman" w:hint="eastAsia"/>
                    </w:rPr>
                    <w:t>č</w:t>
                  </w:r>
                  <w:r w:rsidRPr="00F7180A">
                    <w:rPr>
                      <w:rFonts w:ascii="Times New Roman" w:hAnsi="Times New Roman"/>
                    </w:rPr>
                    <w:t>ius, kondicionavimo sistemos pasileistu automati</w:t>
                  </w:r>
                  <w:r w:rsidRPr="00F7180A">
                    <w:rPr>
                      <w:rFonts w:ascii="Times New Roman" w:hAnsi="Times New Roman" w:hint="eastAsia"/>
                    </w:rPr>
                    <w:t>š</w:t>
                  </w:r>
                  <w:r w:rsidRPr="00F7180A">
                    <w:rPr>
                      <w:rFonts w:ascii="Times New Roman" w:hAnsi="Times New Roman"/>
                    </w:rPr>
                    <w:t>kai.</w:t>
                  </w:r>
                </w:p>
              </w:tc>
              <w:tc>
                <w:tcPr>
                  <w:tcW w:w="2977" w:type="dxa"/>
                  <w:tcBorders>
                    <w:top w:val="single" w:sz="4" w:space="0" w:color="auto"/>
                    <w:left w:val="single" w:sz="4" w:space="0" w:color="auto"/>
                    <w:bottom w:val="single" w:sz="4" w:space="0" w:color="auto"/>
                    <w:right w:val="single" w:sz="4" w:space="0" w:color="auto"/>
                  </w:tcBorders>
                </w:tcPr>
                <w:p w14:paraId="201AC256"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62AB9BA8" w14:textId="77777777" w:rsidR="00E52DF0" w:rsidRPr="00F7180A" w:rsidRDefault="00E52DF0" w:rsidP="00E52DF0">
                  <w:pPr>
                    <w:rPr>
                      <w:rFonts w:ascii="Times New Roman" w:hAnsi="Times New Roman"/>
                    </w:rPr>
                  </w:pPr>
                </w:p>
              </w:tc>
            </w:tr>
            <w:tr w:rsidR="00E52DF0" w:rsidRPr="00F7180A" w14:paraId="26B63177" w14:textId="6C7F5591" w:rsidTr="00E52DF0">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806023"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7.</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F50B0F" w14:textId="77777777" w:rsidR="00E52DF0" w:rsidRPr="00F7180A" w:rsidRDefault="00E52DF0" w:rsidP="00E52DF0">
                  <w:pPr>
                    <w:rPr>
                      <w:rFonts w:ascii="Times New Roman" w:hAnsi="Times New Roman"/>
                      <w:b/>
                    </w:rPr>
                  </w:pPr>
                  <w:r w:rsidRPr="00F7180A">
                    <w:rPr>
                      <w:rFonts w:ascii="Times New Roman" w:hAnsi="Times New Roman"/>
                      <w:b/>
                    </w:rPr>
                    <w:t>Valdymo plokštė</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029E33" w14:textId="77777777" w:rsidR="00E52DF0" w:rsidRPr="00F7180A" w:rsidRDefault="00E52DF0" w:rsidP="00E52DF0">
                  <w:pPr>
                    <w:rPr>
                      <w:rFonts w:ascii="Times New Roman" w:hAnsi="Times New Roman"/>
                      <w:b/>
                    </w:rPr>
                  </w:pPr>
                </w:p>
              </w:tc>
            </w:tr>
            <w:tr w:rsidR="00E52DF0" w:rsidRPr="00F7180A" w14:paraId="536AE55F" w14:textId="3B7BF48D"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3694752D"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7.1</w:t>
                  </w:r>
                </w:p>
              </w:tc>
              <w:tc>
                <w:tcPr>
                  <w:tcW w:w="2872" w:type="dxa"/>
                  <w:tcBorders>
                    <w:top w:val="single" w:sz="4" w:space="0" w:color="auto"/>
                    <w:left w:val="single" w:sz="4" w:space="0" w:color="auto"/>
                    <w:bottom w:val="single" w:sz="4" w:space="0" w:color="auto"/>
                    <w:right w:val="single" w:sz="4" w:space="0" w:color="auto"/>
                  </w:tcBorders>
                </w:tcPr>
                <w:p w14:paraId="78601C1B" w14:textId="77777777" w:rsidR="00E52DF0" w:rsidRPr="00F7180A" w:rsidRDefault="00E52DF0" w:rsidP="00E52DF0">
                  <w:pPr>
                    <w:spacing w:beforeLines="24" w:before="57" w:afterLines="24" w:after="57"/>
                    <w:jc w:val="both"/>
                    <w:rPr>
                      <w:rFonts w:ascii="Times New Roman" w:eastAsia="Times New Roman" w:hAnsi="Times New Roman"/>
                    </w:rPr>
                  </w:pPr>
                  <w:r w:rsidRPr="00F7180A">
                    <w:rPr>
                      <w:rFonts w:ascii="Times New Roman" w:eastAsia="Times New Roman" w:hAnsi="Times New Roman"/>
                    </w:rPr>
                    <w:t>Valdymo plokštė turi būti aušinama „šaltnešių“</w:t>
                  </w:r>
                </w:p>
              </w:tc>
              <w:tc>
                <w:tcPr>
                  <w:tcW w:w="2977" w:type="dxa"/>
                  <w:tcBorders>
                    <w:top w:val="single" w:sz="4" w:space="0" w:color="auto"/>
                    <w:left w:val="single" w:sz="4" w:space="0" w:color="auto"/>
                    <w:bottom w:val="single" w:sz="4" w:space="0" w:color="auto"/>
                    <w:right w:val="single" w:sz="4" w:space="0" w:color="auto"/>
                  </w:tcBorders>
                </w:tcPr>
                <w:p w14:paraId="1A233311"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Turi būti</w:t>
                  </w:r>
                </w:p>
              </w:tc>
              <w:tc>
                <w:tcPr>
                  <w:tcW w:w="2835" w:type="dxa"/>
                  <w:tcBorders>
                    <w:top w:val="single" w:sz="4" w:space="0" w:color="auto"/>
                    <w:left w:val="single" w:sz="4" w:space="0" w:color="auto"/>
                    <w:bottom w:val="single" w:sz="4" w:space="0" w:color="auto"/>
                    <w:right w:val="single" w:sz="4" w:space="0" w:color="auto"/>
                  </w:tcBorders>
                </w:tcPr>
                <w:p w14:paraId="1D619FF7" w14:textId="77777777" w:rsidR="00E52DF0" w:rsidRPr="00F7180A" w:rsidRDefault="00E52DF0" w:rsidP="00E52DF0">
                  <w:pPr>
                    <w:rPr>
                      <w:rFonts w:ascii="Times New Roman" w:eastAsia="Times New Roman" w:hAnsi="Times New Roman"/>
                      <w:bCs/>
                      <w:iCs/>
                    </w:rPr>
                  </w:pPr>
                </w:p>
              </w:tc>
            </w:tr>
            <w:tr w:rsidR="00E52DF0" w:rsidRPr="00F7180A" w14:paraId="3A5307FF" w14:textId="454278EF"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EE5151"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8.</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B2682B" w14:textId="77777777" w:rsidR="00E52DF0" w:rsidRPr="00F7180A" w:rsidRDefault="00E52DF0" w:rsidP="00E52DF0">
                  <w:pPr>
                    <w:rPr>
                      <w:rFonts w:ascii="Times New Roman" w:hAnsi="Times New Roman"/>
                      <w:b/>
                    </w:rPr>
                  </w:pPr>
                  <w:r w:rsidRPr="00F7180A">
                    <w:rPr>
                      <w:rFonts w:ascii="Times New Roman" w:hAnsi="Times New Roman"/>
                      <w:b/>
                    </w:rPr>
                    <w:t>Kompresoriai, varikliai</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263720" w14:textId="77777777" w:rsidR="00E52DF0" w:rsidRPr="00F7180A" w:rsidRDefault="00E52DF0" w:rsidP="00E52DF0">
                  <w:pPr>
                    <w:rPr>
                      <w:rFonts w:ascii="Times New Roman" w:hAnsi="Times New Roman"/>
                      <w:b/>
                    </w:rPr>
                  </w:pPr>
                </w:p>
              </w:tc>
            </w:tr>
            <w:tr w:rsidR="00E52DF0" w:rsidRPr="00F7180A" w14:paraId="6E9AF493" w14:textId="2F1D9959"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1E669B54"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8.1</w:t>
                  </w:r>
                </w:p>
              </w:tc>
              <w:tc>
                <w:tcPr>
                  <w:tcW w:w="2872" w:type="dxa"/>
                  <w:tcBorders>
                    <w:top w:val="single" w:sz="4" w:space="0" w:color="auto"/>
                    <w:left w:val="single" w:sz="4" w:space="0" w:color="auto"/>
                    <w:bottom w:val="single" w:sz="4" w:space="0" w:color="auto"/>
                    <w:right w:val="single" w:sz="4" w:space="0" w:color="auto"/>
                  </w:tcBorders>
                </w:tcPr>
                <w:p w14:paraId="6161A940" w14:textId="77777777" w:rsidR="00E52DF0" w:rsidRPr="00F7180A" w:rsidRDefault="00E52DF0" w:rsidP="00E52DF0">
                  <w:pPr>
                    <w:rPr>
                      <w:rFonts w:ascii="Times New Roman" w:hAnsi="Times New Roman"/>
                    </w:rPr>
                  </w:pPr>
                  <w:r w:rsidRPr="00F7180A">
                    <w:rPr>
                      <w:rFonts w:ascii="Times New Roman" w:eastAsia="Times New Roman" w:hAnsi="Times New Roman"/>
                    </w:rPr>
                    <w:t>Kompresorių varikliai inverteriniai</w:t>
                  </w:r>
                </w:p>
              </w:tc>
              <w:tc>
                <w:tcPr>
                  <w:tcW w:w="2977" w:type="dxa"/>
                  <w:tcBorders>
                    <w:top w:val="single" w:sz="4" w:space="0" w:color="auto"/>
                    <w:left w:val="single" w:sz="4" w:space="0" w:color="auto"/>
                    <w:bottom w:val="single" w:sz="4" w:space="0" w:color="auto"/>
                    <w:right w:val="single" w:sz="4" w:space="0" w:color="auto"/>
                  </w:tcBorders>
                </w:tcPr>
                <w:p w14:paraId="7AA6DDE1"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1D90B331" w14:textId="77777777" w:rsidR="00E52DF0" w:rsidRPr="00F7180A" w:rsidRDefault="00E52DF0" w:rsidP="00E52DF0">
                  <w:pPr>
                    <w:rPr>
                      <w:rFonts w:ascii="Times New Roman" w:hAnsi="Times New Roman"/>
                    </w:rPr>
                  </w:pPr>
                </w:p>
              </w:tc>
            </w:tr>
            <w:tr w:rsidR="00E52DF0" w:rsidRPr="00F7180A" w14:paraId="66F38A80" w14:textId="533719B2"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A5A4B6"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9.</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ACB6F3"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Jungtys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3E192AA" w14:textId="77777777" w:rsidR="00E52DF0" w:rsidRPr="00F7180A" w:rsidRDefault="00E52DF0" w:rsidP="00E52DF0">
                  <w:pPr>
                    <w:rPr>
                      <w:rFonts w:ascii="Times New Roman" w:eastAsia="Times New Roman" w:hAnsi="Times New Roman"/>
                      <w:bCs/>
                      <w:iCs/>
                    </w:rPr>
                  </w:pPr>
                </w:p>
              </w:tc>
            </w:tr>
            <w:tr w:rsidR="00E52DF0" w:rsidRPr="00F7180A" w14:paraId="377F8F7C" w14:textId="7FC444CB"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28154504"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9.1</w:t>
                  </w:r>
                </w:p>
              </w:tc>
              <w:tc>
                <w:tcPr>
                  <w:tcW w:w="2872" w:type="dxa"/>
                  <w:tcBorders>
                    <w:top w:val="single" w:sz="4" w:space="0" w:color="auto"/>
                    <w:left w:val="single" w:sz="4" w:space="0" w:color="auto"/>
                    <w:bottom w:val="single" w:sz="4" w:space="0" w:color="auto"/>
                    <w:right w:val="single" w:sz="4" w:space="0" w:color="auto"/>
                  </w:tcBorders>
                </w:tcPr>
                <w:p w14:paraId="53056F3D"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Visos varinių vamzdelių jungtys įrenginiuose turi būti sulituotos</w:t>
                  </w:r>
                </w:p>
              </w:tc>
              <w:tc>
                <w:tcPr>
                  <w:tcW w:w="2977" w:type="dxa"/>
                  <w:tcBorders>
                    <w:top w:val="single" w:sz="4" w:space="0" w:color="auto"/>
                    <w:left w:val="single" w:sz="4" w:space="0" w:color="auto"/>
                    <w:bottom w:val="single" w:sz="4" w:space="0" w:color="auto"/>
                    <w:right w:val="single" w:sz="4" w:space="0" w:color="auto"/>
                  </w:tcBorders>
                </w:tcPr>
                <w:p w14:paraId="12894743"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Turi būti</w:t>
                  </w:r>
                </w:p>
              </w:tc>
              <w:tc>
                <w:tcPr>
                  <w:tcW w:w="2835" w:type="dxa"/>
                  <w:tcBorders>
                    <w:top w:val="single" w:sz="4" w:space="0" w:color="auto"/>
                    <w:left w:val="single" w:sz="4" w:space="0" w:color="auto"/>
                    <w:bottom w:val="single" w:sz="4" w:space="0" w:color="auto"/>
                    <w:right w:val="single" w:sz="4" w:space="0" w:color="auto"/>
                  </w:tcBorders>
                </w:tcPr>
                <w:p w14:paraId="27901310" w14:textId="77777777" w:rsidR="00E52DF0" w:rsidRPr="00F7180A" w:rsidRDefault="00E52DF0" w:rsidP="00E52DF0">
                  <w:pPr>
                    <w:rPr>
                      <w:rFonts w:ascii="Times New Roman" w:eastAsia="Times New Roman" w:hAnsi="Times New Roman"/>
                      <w:bCs/>
                      <w:iCs/>
                    </w:rPr>
                  </w:pPr>
                </w:p>
              </w:tc>
            </w:tr>
            <w:tr w:rsidR="00E52DF0" w:rsidRPr="00F7180A" w14:paraId="445911BA" w14:textId="5D381544"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B06017" w14:textId="77777777" w:rsidR="00E52DF0" w:rsidRPr="00F7180A" w:rsidRDefault="00E52DF0" w:rsidP="00E52DF0">
                  <w:pPr>
                    <w:tabs>
                      <w:tab w:val="left" w:pos="-105"/>
                    </w:tabs>
                    <w:rPr>
                      <w:rFonts w:ascii="Times New Roman" w:eastAsia="Times New Roman" w:hAnsi="Times New Roman"/>
                      <w:b/>
                    </w:rPr>
                  </w:pPr>
                  <w:r w:rsidRPr="00F7180A">
                    <w:rPr>
                      <w:rFonts w:ascii="Times New Roman" w:eastAsia="Times New Roman" w:hAnsi="Times New Roman"/>
                      <w:b/>
                    </w:rPr>
                    <w:t>1</w:t>
                  </w:r>
                  <w:r>
                    <w:rPr>
                      <w:rFonts w:ascii="Times New Roman" w:eastAsia="Times New Roman" w:hAnsi="Times New Roman"/>
                      <w:b/>
                    </w:rPr>
                    <w:t>0</w:t>
                  </w:r>
                  <w:r w:rsidRPr="00F7180A">
                    <w:rPr>
                      <w:rFonts w:ascii="Times New Roman" w:eastAsia="Times New Roman" w:hAnsi="Times New Roman"/>
                      <w:b/>
                    </w:rPr>
                    <w:t>.</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63163E" w14:textId="77777777" w:rsidR="00E52DF0" w:rsidRPr="00F7180A" w:rsidRDefault="00E52DF0" w:rsidP="00E52DF0">
                  <w:pPr>
                    <w:tabs>
                      <w:tab w:val="left" w:pos="1367"/>
                    </w:tabs>
                    <w:rPr>
                      <w:rFonts w:ascii="Times New Roman" w:hAnsi="Times New Roman"/>
                    </w:rPr>
                  </w:pPr>
                  <w:r w:rsidRPr="00F7180A">
                    <w:rPr>
                      <w:rFonts w:ascii="Times New Roman" w:hAnsi="Times New Roman"/>
                    </w:rPr>
                    <w:t>Sertifikatas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94C458" w14:textId="77777777" w:rsidR="00E52DF0" w:rsidRPr="00F7180A" w:rsidRDefault="00E52DF0" w:rsidP="00E52DF0">
                  <w:pPr>
                    <w:tabs>
                      <w:tab w:val="left" w:pos="1367"/>
                    </w:tabs>
                    <w:rPr>
                      <w:rFonts w:ascii="Times New Roman" w:hAnsi="Times New Roman"/>
                    </w:rPr>
                  </w:pPr>
                </w:p>
              </w:tc>
            </w:tr>
            <w:tr w:rsidR="00E52DF0" w:rsidRPr="00F7180A" w14:paraId="3C9203B5" w14:textId="253D3A5D" w:rsidTr="00E52DF0">
              <w:trPr>
                <w:trHeight w:val="269"/>
              </w:trPr>
              <w:tc>
                <w:tcPr>
                  <w:tcW w:w="704" w:type="dxa"/>
                  <w:tcBorders>
                    <w:top w:val="single" w:sz="4" w:space="0" w:color="auto"/>
                    <w:left w:val="single" w:sz="4" w:space="0" w:color="auto"/>
                    <w:bottom w:val="single" w:sz="4" w:space="0" w:color="auto"/>
                    <w:right w:val="single" w:sz="4" w:space="0" w:color="auto"/>
                  </w:tcBorders>
                </w:tcPr>
                <w:p w14:paraId="2809F82B"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10</w:t>
                  </w:r>
                  <w:r w:rsidRPr="00F7180A">
                    <w:rPr>
                      <w:rFonts w:ascii="Times New Roman" w:eastAsia="Times New Roman" w:hAnsi="Times New Roman"/>
                      <w:b/>
                    </w:rPr>
                    <w:t>.1</w:t>
                  </w:r>
                </w:p>
              </w:tc>
              <w:tc>
                <w:tcPr>
                  <w:tcW w:w="2872" w:type="dxa"/>
                  <w:tcBorders>
                    <w:top w:val="single" w:sz="4" w:space="0" w:color="auto"/>
                    <w:left w:val="single" w:sz="4" w:space="0" w:color="auto"/>
                    <w:bottom w:val="single" w:sz="4" w:space="0" w:color="auto"/>
                    <w:right w:val="single" w:sz="4" w:space="0" w:color="auto"/>
                  </w:tcBorders>
                </w:tcPr>
                <w:p w14:paraId="21825D2B"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Įrangos gamintojas privalo turėti „Eurovent“ bendruosius gamintojo sertifikatus, bei atitikties deklaracijas, patvirtinančias techninius parametrus.</w:t>
                  </w:r>
                </w:p>
              </w:tc>
              <w:tc>
                <w:tcPr>
                  <w:tcW w:w="2977" w:type="dxa"/>
                  <w:tcBorders>
                    <w:top w:val="single" w:sz="4" w:space="0" w:color="auto"/>
                    <w:left w:val="single" w:sz="4" w:space="0" w:color="auto"/>
                    <w:bottom w:val="single" w:sz="4" w:space="0" w:color="auto"/>
                    <w:right w:val="single" w:sz="4" w:space="0" w:color="auto"/>
                  </w:tcBorders>
                </w:tcPr>
                <w:p w14:paraId="213D0268"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Turi būti pateiktas kartu su pasiūlymu</w:t>
                  </w:r>
                </w:p>
              </w:tc>
              <w:tc>
                <w:tcPr>
                  <w:tcW w:w="2835" w:type="dxa"/>
                  <w:tcBorders>
                    <w:top w:val="single" w:sz="4" w:space="0" w:color="auto"/>
                    <w:left w:val="single" w:sz="4" w:space="0" w:color="auto"/>
                    <w:bottom w:val="single" w:sz="4" w:space="0" w:color="auto"/>
                    <w:right w:val="single" w:sz="4" w:space="0" w:color="auto"/>
                  </w:tcBorders>
                </w:tcPr>
                <w:p w14:paraId="38F4C5D2" w14:textId="77777777" w:rsidR="00E52DF0" w:rsidRPr="00F7180A" w:rsidRDefault="00E52DF0" w:rsidP="00E52DF0">
                  <w:pPr>
                    <w:rPr>
                      <w:rFonts w:ascii="Times New Roman" w:eastAsia="Times New Roman" w:hAnsi="Times New Roman"/>
                      <w:bCs/>
                      <w:iCs/>
                    </w:rPr>
                  </w:pPr>
                </w:p>
              </w:tc>
            </w:tr>
            <w:tr w:rsidR="00E52DF0" w:rsidRPr="00F7180A" w14:paraId="72C2BD1A" w14:textId="2155E06F"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48A50BDF"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11</w:t>
                  </w:r>
                  <w:r w:rsidRPr="00F7180A">
                    <w:rPr>
                      <w:rFonts w:ascii="Times New Roman" w:eastAsia="Times New Roman" w:hAnsi="Times New Roman"/>
                      <w:b/>
                    </w:rPr>
                    <w:t>.</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C55109" w14:textId="77777777" w:rsidR="00E52DF0" w:rsidRPr="00F7180A" w:rsidRDefault="00E52DF0" w:rsidP="00E52DF0">
                  <w:pPr>
                    <w:rPr>
                      <w:rFonts w:ascii="Times New Roman" w:hAnsi="Times New Roman"/>
                      <w:b/>
                    </w:rPr>
                  </w:pPr>
                  <w:r w:rsidRPr="00F7180A">
                    <w:rPr>
                      <w:rFonts w:ascii="Times New Roman" w:hAnsi="Times New Roman"/>
                      <w:b/>
                    </w:rPr>
                    <w:t>SCOP/SEER</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68FBF50" w14:textId="77777777" w:rsidR="00E52DF0" w:rsidRPr="00F7180A" w:rsidRDefault="00E52DF0" w:rsidP="00E52DF0">
                  <w:pPr>
                    <w:rPr>
                      <w:rFonts w:ascii="Times New Roman" w:hAnsi="Times New Roman"/>
                      <w:b/>
                    </w:rPr>
                  </w:pPr>
                </w:p>
              </w:tc>
            </w:tr>
            <w:tr w:rsidR="00E52DF0" w:rsidRPr="00F7180A" w14:paraId="4B28E7A8" w14:textId="03AB5AB9"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33DD91F2"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11</w:t>
                  </w:r>
                  <w:r w:rsidRPr="00F7180A">
                    <w:rPr>
                      <w:rFonts w:ascii="Times New Roman" w:eastAsia="Times New Roman" w:hAnsi="Times New Roman"/>
                      <w:b/>
                    </w:rPr>
                    <w:t>.1</w:t>
                  </w:r>
                </w:p>
              </w:tc>
              <w:tc>
                <w:tcPr>
                  <w:tcW w:w="2872" w:type="dxa"/>
                  <w:tcBorders>
                    <w:top w:val="single" w:sz="4" w:space="0" w:color="auto"/>
                    <w:left w:val="single" w:sz="4" w:space="0" w:color="auto"/>
                    <w:bottom w:val="single" w:sz="4" w:space="0" w:color="auto"/>
                    <w:right w:val="single" w:sz="4" w:space="0" w:color="auto"/>
                  </w:tcBorders>
                </w:tcPr>
                <w:p w14:paraId="5634C25C" w14:textId="77777777" w:rsidR="00E52DF0" w:rsidRPr="00F7180A" w:rsidRDefault="00E52DF0" w:rsidP="00E52DF0">
                  <w:pPr>
                    <w:rPr>
                      <w:rFonts w:ascii="Times New Roman" w:eastAsia="Times New Roman" w:hAnsi="Times New Roman"/>
                      <w:b/>
                      <w:bCs/>
                      <w:iCs/>
                    </w:rPr>
                  </w:pPr>
                  <w:r w:rsidRPr="00F7180A">
                    <w:rPr>
                      <w:rFonts w:ascii="Times New Roman" w:hAnsi="Times New Roman"/>
                      <w:b/>
                      <w:bCs/>
                      <w:shd w:val="clear" w:color="auto" w:fill="FFFFFF"/>
                    </w:rPr>
                    <w:t>Sezoninis veiksmingumo koeficientas</w:t>
                  </w:r>
                  <w:r w:rsidRPr="00F7180A">
                    <w:rPr>
                      <w:rFonts w:ascii="Times New Roman" w:eastAsia="Times New Roman" w:hAnsi="Times New Roman"/>
                      <w:b/>
                      <w:bCs/>
                    </w:rPr>
                    <w:t xml:space="preserve"> (</w:t>
                  </w:r>
                  <w:r w:rsidRPr="00F7180A">
                    <w:rPr>
                      <w:rFonts w:ascii="Times New Roman" w:eastAsia="Times New Roman" w:hAnsi="Times New Roman"/>
                      <w:b/>
                    </w:rPr>
                    <w:t>SCOP)</w:t>
                  </w:r>
                </w:p>
              </w:tc>
              <w:tc>
                <w:tcPr>
                  <w:tcW w:w="2977" w:type="dxa"/>
                  <w:tcBorders>
                    <w:top w:val="single" w:sz="4" w:space="0" w:color="auto"/>
                    <w:left w:val="single" w:sz="4" w:space="0" w:color="auto"/>
                    <w:bottom w:val="single" w:sz="4" w:space="0" w:color="auto"/>
                    <w:right w:val="single" w:sz="4" w:space="0" w:color="auto"/>
                  </w:tcBorders>
                </w:tcPr>
                <w:p w14:paraId="41112E45" w14:textId="77777777" w:rsidR="00E52DF0" w:rsidRPr="0094332E" w:rsidRDefault="00E52DF0" w:rsidP="00E52DF0">
                  <w:pPr>
                    <w:rPr>
                      <w:rFonts w:ascii="Times New Roman" w:eastAsia="Times New Roman" w:hAnsi="Times New Roman"/>
                      <w:bCs/>
                      <w:iCs/>
                    </w:rPr>
                  </w:pPr>
                  <w:r w:rsidRPr="0094332E">
                    <w:rPr>
                      <w:rFonts w:ascii="Times New Roman" w:eastAsia="Times New Roman" w:hAnsi="Times New Roman"/>
                    </w:rPr>
                    <w:t>≥ 3,70</w:t>
                  </w:r>
                </w:p>
              </w:tc>
              <w:tc>
                <w:tcPr>
                  <w:tcW w:w="2835" w:type="dxa"/>
                  <w:tcBorders>
                    <w:top w:val="single" w:sz="4" w:space="0" w:color="auto"/>
                    <w:left w:val="single" w:sz="4" w:space="0" w:color="auto"/>
                    <w:bottom w:val="single" w:sz="4" w:space="0" w:color="auto"/>
                    <w:right w:val="single" w:sz="4" w:space="0" w:color="auto"/>
                  </w:tcBorders>
                </w:tcPr>
                <w:p w14:paraId="5FC42C05" w14:textId="77777777" w:rsidR="00E52DF0" w:rsidRPr="001F2E1D" w:rsidRDefault="00E52DF0" w:rsidP="00E52DF0">
                  <w:pPr>
                    <w:rPr>
                      <w:rFonts w:ascii="Times New Roman" w:eastAsia="Times New Roman" w:hAnsi="Times New Roman"/>
                      <w:highlight w:val="green"/>
                    </w:rPr>
                  </w:pPr>
                </w:p>
              </w:tc>
            </w:tr>
            <w:tr w:rsidR="00E52DF0" w:rsidRPr="00F7180A" w14:paraId="44EB73AA" w14:textId="03D99A3B"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7B4BE2A8"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11</w:t>
                  </w:r>
                  <w:r w:rsidRPr="00F7180A">
                    <w:rPr>
                      <w:rFonts w:ascii="Times New Roman" w:eastAsia="Times New Roman" w:hAnsi="Times New Roman"/>
                      <w:b/>
                    </w:rPr>
                    <w:t>.2</w:t>
                  </w:r>
                </w:p>
              </w:tc>
              <w:tc>
                <w:tcPr>
                  <w:tcW w:w="2872" w:type="dxa"/>
                  <w:tcBorders>
                    <w:top w:val="single" w:sz="4" w:space="0" w:color="auto"/>
                    <w:left w:val="single" w:sz="4" w:space="0" w:color="auto"/>
                    <w:bottom w:val="single" w:sz="4" w:space="0" w:color="auto"/>
                    <w:right w:val="single" w:sz="4" w:space="0" w:color="auto"/>
                  </w:tcBorders>
                </w:tcPr>
                <w:p w14:paraId="294343F0" w14:textId="77777777" w:rsidR="00E52DF0" w:rsidRPr="00F7180A" w:rsidRDefault="00E52DF0" w:rsidP="00E52DF0">
                  <w:pPr>
                    <w:rPr>
                      <w:rFonts w:ascii="Times New Roman" w:hAnsi="Times New Roman"/>
                      <w:b/>
                      <w:bCs/>
                      <w:shd w:val="clear" w:color="auto" w:fill="FFFFFF"/>
                    </w:rPr>
                  </w:pPr>
                  <w:r w:rsidRPr="00F7180A">
                    <w:rPr>
                      <w:rFonts w:ascii="Times New Roman" w:hAnsi="Times New Roman"/>
                      <w:b/>
                      <w:bCs/>
                      <w:shd w:val="clear" w:color="auto" w:fill="FFFFFF"/>
                    </w:rPr>
                    <w:t>Sezoninis veiksmingumo koeficientas</w:t>
                  </w:r>
                  <w:r w:rsidRPr="00F7180A">
                    <w:rPr>
                      <w:rFonts w:ascii="Times New Roman" w:eastAsia="Times New Roman" w:hAnsi="Times New Roman"/>
                      <w:b/>
                      <w:bCs/>
                    </w:rPr>
                    <w:t xml:space="preserve"> (</w:t>
                  </w:r>
                  <w:r w:rsidRPr="00F7180A">
                    <w:rPr>
                      <w:rFonts w:ascii="Times New Roman" w:eastAsia="Times New Roman" w:hAnsi="Times New Roman"/>
                      <w:b/>
                    </w:rPr>
                    <w:t>SEER)</w:t>
                  </w:r>
                </w:p>
              </w:tc>
              <w:tc>
                <w:tcPr>
                  <w:tcW w:w="2977" w:type="dxa"/>
                  <w:tcBorders>
                    <w:top w:val="single" w:sz="4" w:space="0" w:color="auto"/>
                    <w:left w:val="single" w:sz="4" w:space="0" w:color="auto"/>
                    <w:bottom w:val="single" w:sz="4" w:space="0" w:color="auto"/>
                    <w:right w:val="single" w:sz="4" w:space="0" w:color="auto"/>
                  </w:tcBorders>
                </w:tcPr>
                <w:p w14:paraId="1492203D" w14:textId="77777777" w:rsidR="00E52DF0" w:rsidRPr="0094332E" w:rsidRDefault="00E52DF0" w:rsidP="00E52DF0">
                  <w:pPr>
                    <w:rPr>
                      <w:rFonts w:ascii="Times New Roman" w:eastAsia="Times New Roman" w:hAnsi="Times New Roman"/>
                    </w:rPr>
                  </w:pPr>
                  <w:r w:rsidRPr="0094332E">
                    <w:rPr>
                      <w:rFonts w:ascii="Times New Roman" w:eastAsia="Times New Roman" w:hAnsi="Times New Roman"/>
                    </w:rPr>
                    <w:t>≥ 5,6</w:t>
                  </w:r>
                  <w:bookmarkStart w:id="0" w:name="_GoBack"/>
                  <w:bookmarkEnd w:id="0"/>
                  <w:r w:rsidRPr="0094332E">
                    <w:rPr>
                      <w:rFonts w:ascii="Times New Roman" w:eastAsia="Times New Roman" w:hAnsi="Times New Roman"/>
                    </w:rPr>
                    <w:t>0</w:t>
                  </w:r>
                </w:p>
              </w:tc>
              <w:tc>
                <w:tcPr>
                  <w:tcW w:w="2835" w:type="dxa"/>
                  <w:tcBorders>
                    <w:top w:val="single" w:sz="4" w:space="0" w:color="auto"/>
                    <w:left w:val="single" w:sz="4" w:space="0" w:color="auto"/>
                    <w:bottom w:val="single" w:sz="4" w:space="0" w:color="auto"/>
                    <w:right w:val="single" w:sz="4" w:space="0" w:color="auto"/>
                  </w:tcBorders>
                </w:tcPr>
                <w:p w14:paraId="4DFE77D0" w14:textId="77777777" w:rsidR="00E52DF0" w:rsidRPr="001F2E1D" w:rsidRDefault="00E52DF0" w:rsidP="00E52DF0">
                  <w:pPr>
                    <w:rPr>
                      <w:rFonts w:ascii="Times New Roman" w:eastAsia="Times New Roman" w:hAnsi="Times New Roman"/>
                      <w:highlight w:val="green"/>
                    </w:rPr>
                  </w:pPr>
                </w:p>
              </w:tc>
            </w:tr>
            <w:tr w:rsidR="00E52DF0" w:rsidRPr="00F7180A" w14:paraId="34CA4F0A" w14:textId="3647511D"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C120BE"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12</w:t>
                  </w:r>
                  <w:r w:rsidRPr="00F7180A">
                    <w:rPr>
                      <w:rFonts w:ascii="Times New Roman" w:eastAsia="Times New Roman" w:hAnsi="Times New Roman"/>
                      <w:b/>
                    </w:rPr>
                    <w:t>.</w:t>
                  </w:r>
                </w:p>
              </w:tc>
              <w:tc>
                <w:tcPr>
                  <w:tcW w:w="5849" w:type="dxa"/>
                  <w:gridSpan w:val="2"/>
                  <w:tcBorders>
                    <w:left w:val="single" w:sz="4" w:space="0" w:color="auto"/>
                    <w:bottom w:val="single" w:sz="4" w:space="0" w:color="auto"/>
                    <w:right w:val="single" w:sz="4" w:space="0" w:color="auto"/>
                  </w:tcBorders>
                  <w:shd w:val="clear" w:color="auto" w:fill="D9E2F3" w:themeFill="accent1" w:themeFillTint="33"/>
                </w:tcPr>
                <w:p w14:paraId="6711E6A6" w14:textId="77777777" w:rsidR="00E52DF0" w:rsidRPr="00F7180A" w:rsidRDefault="00E52DF0" w:rsidP="00E52DF0">
                  <w:pPr>
                    <w:rPr>
                      <w:rFonts w:ascii="Times New Roman" w:hAnsi="Times New Roman"/>
                      <w:b/>
                    </w:rPr>
                  </w:pPr>
                  <w:r w:rsidRPr="00F7180A">
                    <w:rPr>
                      <w:rFonts w:ascii="Times New Roman" w:eastAsia="Times New Roman" w:hAnsi="Times New Roman"/>
                      <w:b/>
                      <w:bCs/>
                      <w:iCs/>
                    </w:rPr>
                    <w:t>Atitirpimo programa</w:t>
                  </w:r>
                </w:p>
              </w:tc>
              <w:tc>
                <w:tcPr>
                  <w:tcW w:w="2835" w:type="dxa"/>
                  <w:tcBorders>
                    <w:left w:val="single" w:sz="4" w:space="0" w:color="auto"/>
                    <w:bottom w:val="single" w:sz="4" w:space="0" w:color="auto"/>
                    <w:right w:val="single" w:sz="4" w:space="0" w:color="auto"/>
                  </w:tcBorders>
                  <w:shd w:val="clear" w:color="auto" w:fill="D9E2F3" w:themeFill="accent1" w:themeFillTint="33"/>
                </w:tcPr>
                <w:p w14:paraId="68FF843F" w14:textId="77777777" w:rsidR="00E52DF0" w:rsidRPr="00F7180A" w:rsidRDefault="00E52DF0" w:rsidP="00E52DF0">
                  <w:pPr>
                    <w:rPr>
                      <w:rFonts w:ascii="Times New Roman" w:eastAsia="Times New Roman" w:hAnsi="Times New Roman"/>
                      <w:b/>
                      <w:bCs/>
                      <w:iCs/>
                    </w:rPr>
                  </w:pPr>
                </w:p>
              </w:tc>
            </w:tr>
            <w:tr w:rsidR="00E52DF0" w:rsidRPr="00F7180A" w14:paraId="0D6D7DDB" w14:textId="2D81665D"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5046F937" w14:textId="77777777" w:rsidR="00E52DF0" w:rsidRPr="00F7180A" w:rsidRDefault="00E52DF0" w:rsidP="00E52DF0">
                  <w:pPr>
                    <w:tabs>
                      <w:tab w:val="left" w:pos="-105"/>
                    </w:tabs>
                    <w:rPr>
                      <w:rFonts w:ascii="Times New Roman" w:eastAsia="Times New Roman" w:hAnsi="Times New Roman"/>
                      <w:b/>
                    </w:rPr>
                  </w:pPr>
                  <w:r>
                    <w:rPr>
                      <w:rFonts w:ascii="Times New Roman" w:eastAsia="Times New Roman" w:hAnsi="Times New Roman"/>
                      <w:b/>
                    </w:rPr>
                    <w:t>12</w:t>
                  </w:r>
                  <w:r w:rsidRPr="00F7180A">
                    <w:rPr>
                      <w:rFonts w:ascii="Times New Roman" w:eastAsia="Times New Roman" w:hAnsi="Times New Roman"/>
                      <w:b/>
                    </w:rPr>
                    <w:t>.1</w:t>
                  </w:r>
                </w:p>
              </w:tc>
              <w:tc>
                <w:tcPr>
                  <w:tcW w:w="2872" w:type="dxa"/>
                  <w:tcBorders>
                    <w:top w:val="single" w:sz="4" w:space="0" w:color="auto"/>
                    <w:left w:val="single" w:sz="4" w:space="0" w:color="auto"/>
                    <w:bottom w:val="single" w:sz="4" w:space="0" w:color="auto"/>
                    <w:right w:val="single" w:sz="4" w:space="0" w:color="auto"/>
                  </w:tcBorders>
                </w:tcPr>
                <w:p w14:paraId="4DD390DD"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rPr>
                    <w:t>Atitirpinimo programa turi būti suprogramuota taip, kad ji pasileistų tik esant poreikiui, skirtingai nuo įrenginių, kuriuose atitirpinimo laikas ir trukmė yra fiksuoti</w:t>
                  </w:r>
                </w:p>
              </w:tc>
              <w:tc>
                <w:tcPr>
                  <w:tcW w:w="2977" w:type="dxa"/>
                  <w:tcBorders>
                    <w:top w:val="single" w:sz="4" w:space="0" w:color="auto"/>
                    <w:left w:val="single" w:sz="4" w:space="0" w:color="auto"/>
                    <w:bottom w:val="single" w:sz="4" w:space="0" w:color="auto"/>
                    <w:right w:val="single" w:sz="4" w:space="0" w:color="auto"/>
                  </w:tcBorders>
                </w:tcPr>
                <w:p w14:paraId="48695EFA" w14:textId="77777777" w:rsidR="00E52DF0" w:rsidRPr="00F7180A" w:rsidRDefault="00E52DF0" w:rsidP="00E52DF0">
                  <w:pPr>
                    <w:rPr>
                      <w:rFonts w:ascii="Times New Roman" w:eastAsia="Times New Roman" w:hAnsi="Times New Roman"/>
                      <w:bCs/>
                      <w:iCs/>
                    </w:rPr>
                  </w:pPr>
                  <w:r w:rsidRPr="00F7180A">
                    <w:rPr>
                      <w:rFonts w:ascii="Times New Roman" w:eastAsia="Times New Roman" w:hAnsi="Times New Roman"/>
                      <w:bCs/>
                      <w:iCs/>
                    </w:rPr>
                    <w:t>Turi būti</w:t>
                  </w:r>
                </w:p>
              </w:tc>
              <w:tc>
                <w:tcPr>
                  <w:tcW w:w="2835" w:type="dxa"/>
                  <w:tcBorders>
                    <w:top w:val="single" w:sz="4" w:space="0" w:color="auto"/>
                    <w:left w:val="single" w:sz="4" w:space="0" w:color="auto"/>
                    <w:bottom w:val="single" w:sz="4" w:space="0" w:color="auto"/>
                    <w:right w:val="single" w:sz="4" w:space="0" w:color="auto"/>
                  </w:tcBorders>
                </w:tcPr>
                <w:p w14:paraId="5840D2D4" w14:textId="77777777" w:rsidR="00E52DF0" w:rsidRPr="00F7180A" w:rsidRDefault="00E52DF0" w:rsidP="00E52DF0">
                  <w:pPr>
                    <w:rPr>
                      <w:rFonts w:ascii="Times New Roman" w:eastAsia="Times New Roman" w:hAnsi="Times New Roman"/>
                      <w:bCs/>
                      <w:iCs/>
                    </w:rPr>
                  </w:pPr>
                </w:p>
              </w:tc>
            </w:tr>
            <w:tr w:rsidR="00E52DF0" w:rsidRPr="00F7180A" w14:paraId="13EDA85F" w14:textId="49E4EF13" w:rsidTr="00E52DF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C81F6A7" w14:textId="77777777" w:rsidR="00E52DF0" w:rsidRPr="00F7180A" w:rsidRDefault="00E52DF0" w:rsidP="00E52DF0">
                  <w:pPr>
                    <w:rPr>
                      <w:rFonts w:ascii="Times New Roman" w:eastAsia="Times New Roman" w:hAnsi="Times New Roman"/>
                      <w:b/>
                    </w:rPr>
                  </w:pPr>
                  <w:r>
                    <w:rPr>
                      <w:rFonts w:ascii="Times New Roman" w:eastAsia="Times New Roman" w:hAnsi="Times New Roman"/>
                      <w:b/>
                    </w:rPr>
                    <w:t>13</w:t>
                  </w:r>
                  <w:r w:rsidRPr="00F7180A">
                    <w:rPr>
                      <w:rFonts w:ascii="Times New Roman" w:eastAsia="Times New Roman" w:hAnsi="Times New Roman"/>
                      <w:b/>
                    </w:rPr>
                    <w:t>.</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E03211" w14:textId="77777777" w:rsidR="00E52DF0" w:rsidRPr="00F7180A" w:rsidRDefault="00E52DF0" w:rsidP="00E52DF0">
                  <w:pPr>
                    <w:rPr>
                      <w:rFonts w:ascii="Times New Roman" w:eastAsia="Times New Roman" w:hAnsi="Times New Roman"/>
                      <w:b/>
                      <w:bCs/>
                    </w:rPr>
                  </w:pPr>
                  <w:r w:rsidRPr="00F7180A">
                    <w:rPr>
                      <w:rFonts w:ascii="Times New Roman" w:eastAsia="Times New Roman" w:hAnsi="Times New Roman"/>
                      <w:b/>
                    </w:rPr>
                    <w:t>Centralizuoto valdymo pulto (opcijų) galimybės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B4807E" w14:textId="77777777" w:rsidR="00E52DF0" w:rsidRPr="00F7180A" w:rsidRDefault="00E52DF0" w:rsidP="00E52DF0">
                  <w:pPr>
                    <w:rPr>
                      <w:rFonts w:ascii="Times New Roman" w:eastAsia="Times New Roman" w:hAnsi="Times New Roman"/>
                      <w:b/>
                    </w:rPr>
                  </w:pPr>
                </w:p>
              </w:tc>
            </w:tr>
            <w:tr w:rsidR="00E52DF0" w:rsidRPr="00F7180A" w14:paraId="46E9E8E3" w14:textId="1DB264C0" w:rsidTr="00E52DF0">
              <w:trPr>
                <w:trHeight w:val="152"/>
              </w:trPr>
              <w:tc>
                <w:tcPr>
                  <w:tcW w:w="704" w:type="dxa"/>
                  <w:tcBorders>
                    <w:top w:val="single" w:sz="4" w:space="0" w:color="auto"/>
                    <w:left w:val="single" w:sz="4" w:space="0" w:color="auto"/>
                    <w:bottom w:val="single" w:sz="4" w:space="0" w:color="auto"/>
                    <w:right w:val="single" w:sz="4" w:space="0" w:color="auto"/>
                  </w:tcBorders>
                </w:tcPr>
                <w:p w14:paraId="1F60F119"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13</w:t>
                  </w:r>
                  <w:r w:rsidRPr="00F7180A">
                    <w:rPr>
                      <w:rFonts w:ascii="Times New Roman" w:eastAsia="Times New Roman" w:hAnsi="Times New Roman"/>
                      <w:b/>
                      <w:bCs/>
                      <w:iCs/>
                    </w:rPr>
                    <w:t>.1</w:t>
                  </w:r>
                </w:p>
              </w:tc>
              <w:tc>
                <w:tcPr>
                  <w:tcW w:w="2872" w:type="dxa"/>
                  <w:tcBorders>
                    <w:top w:val="single" w:sz="4" w:space="0" w:color="auto"/>
                    <w:left w:val="single" w:sz="4" w:space="0" w:color="auto"/>
                    <w:bottom w:val="single" w:sz="4" w:space="0" w:color="auto"/>
                    <w:right w:val="single" w:sz="4" w:space="0" w:color="auto"/>
                  </w:tcBorders>
                </w:tcPr>
                <w:p w14:paraId="650E027A" w14:textId="77777777" w:rsidR="00E52DF0" w:rsidRPr="00F7180A" w:rsidRDefault="00E52DF0" w:rsidP="00E52DF0">
                  <w:pPr>
                    <w:tabs>
                      <w:tab w:val="left" w:pos="30"/>
                      <w:tab w:val="left" w:pos="186"/>
                    </w:tabs>
                    <w:spacing w:line="20" w:lineRule="atLeast"/>
                    <w:rPr>
                      <w:rFonts w:ascii="Times New Roman" w:hAnsi="Times New Roman"/>
                    </w:rPr>
                  </w:pPr>
                  <w:r w:rsidRPr="00F7180A">
                    <w:rPr>
                      <w:rFonts w:ascii="Times New Roman" w:eastAsia="Times New Roman" w:hAnsi="Times New Roman"/>
                    </w:rPr>
                    <w:t>Galimybė valdyti vieną arba visus vidinius įrenginius kartu</w:t>
                  </w:r>
                </w:p>
              </w:tc>
              <w:tc>
                <w:tcPr>
                  <w:tcW w:w="2977" w:type="dxa"/>
                  <w:tcBorders>
                    <w:top w:val="single" w:sz="4" w:space="0" w:color="auto"/>
                    <w:left w:val="single" w:sz="4" w:space="0" w:color="auto"/>
                    <w:bottom w:val="single" w:sz="4" w:space="0" w:color="auto"/>
                    <w:right w:val="single" w:sz="4" w:space="0" w:color="auto"/>
                  </w:tcBorders>
                </w:tcPr>
                <w:p w14:paraId="6581FD93"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FCFE0B5" w14:textId="77777777" w:rsidR="00E52DF0" w:rsidRPr="00F7180A" w:rsidRDefault="00E52DF0" w:rsidP="00E52DF0">
                  <w:pPr>
                    <w:rPr>
                      <w:rFonts w:ascii="Times New Roman" w:hAnsi="Times New Roman"/>
                    </w:rPr>
                  </w:pPr>
                </w:p>
              </w:tc>
            </w:tr>
            <w:tr w:rsidR="00E52DF0" w:rsidRPr="00F7180A" w14:paraId="6349733B" w14:textId="44EC5A1E" w:rsidTr="00E52DF0">
              <w:tc>
                <w:tcPr>
                  <w:tcW w:w="704" w:type="dxa"/>
                  <w:tcBorders>
                    <w:top w:val="single" w:sz="4" w:space="0" w:color="auto"/>
                    <w:left w:val="single" w:sz="4" w:space="0" w:color="auto"/>
                    <w:bottom w:val="single" w:sz="4" w:space="0" w:color="auto"/>
                    <w:right w:val="single" w:sz="4" w:space="0" w:color="auto"/>
                  </w:tcBorders>
                </w:tcPr>
                <w:p w14:paraId="1698294E" w14:textId="77777777" w:rsidR="00E52DF0" w:rsidRPr="00F7180A" w:rsidRDefault="00E52DF0" w:rsidP="00E52DF0">
                  <w:pPr>
                    <w:tabs>
                      <w:tab w:val="left" w:pos="-105"/>
                    </w:tabs>
                    <w:rPr>
                      <w:rFonts w:ascii="Times New Roman" w:eastAsia="Times New Roman" w:hAnsi="Times New Roman"/>
                      <w:b/>
                      <w:bCs/>
                      <w:iCs/>
                    </w:rPr>
                  </w:pPr>
                  <w:r w:rsidRPr="00F7180A">
                    <w:rPr>
                      <w:rFonts w:ascii="Times New Roman" w:eastAsia="Times New Roman" w:hAnsi="Times New Roman"/>
                      <w:b/>
                      <w:bCs/>
                      <w:iCs/>
                    </w:rPr>
                    <w:t>1</w:t>
                  </w:r>
                  <w:r>
                    <w:rPr>
                      <w:rFonts w:ascii="Times New Roman" w:eastAsia="Times New Roman" w:hAnsi="Times New Roman"/>
                      <w:b/>
                      <w:bCs/>
                      <w:iCs/>
                    </w:rPr>
                    <w:t>3</w:t>
                  </w:r>
                  <w:r w:rsidRPr="00F7180A">
                    <w:rPr>
                      <w:rFonts w:ascii="Times New Roman" w:eastAsia="Times New Roman" w:hAnsi="Times New Roman"/>
                      <w:b/>
                      <w:bCs/>
                      <w:iCs/>
                    </w:rPr>
                    <w:t>.2</w:t>
                  </w:r>
                </w:p>
              </w:tc>
              <w:tc>
                <w:tcPr>
                  <w:tcW w:w="2872" w:type="dxa"/>
                  <w:tcBorders>
                    <w:top w:val="single" w:sz="4" w:space="0" w:color="auto"/>
                    <w:left w:val="single" w:sz="4" w:space="0" w:color="auto"/>
                    <w:bottom w:val="single" w:sz="4" w:space="0" w:color="auto"/>
                    <w:right w:val="single" w:sz="4" w:space="0" w:color="auto"/>
                  </w:tcBorders>
                </w:tcPr>
                <w:p w14:paraId="66754AD5"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Galimybė kontroliuoti iki 50 vidinių įrenginių</w:t>
                  </w:r>
                </w:p>
              </w:tc>
              <w:tc>
                <w:tcPr>
                  <w:tcW w:w="2977" w:type="dxa"/>
                  <w:tcBorders>
                    <w:top w:val="single" w:sz="4" w:space="0" w:color="auto"/>
                    <w:left w:val="single" w:sz="4" w:space="0" w:color="auto"/>
                    <w:bottom w:val="single" w:sz="4" w:space="0" w:color="auto"/>
                    <w:right w:val="single" w:sz="4" w:space="0" w:color="auto"/>
                  </w:tcBorders>
                </w:tcPr>
                <w:p w14:paraId="3CC4C1BE" w14:textId="77777777" w:rsidR="00E52DF0" w:rsidRPr="00F7180A" w:rsidRDefault="00E52DF0" w:rsidP="00E52DF0">
                  <w:pPr>
                    <w:rPr>
                      <w:rFonts w:ascii="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3A4A0CFC" w14:textId="77777777" w:rsidR="00E52DF0" w:rsidRPr="00F7180A" w:rsidRDefault="00E52DF0" w:rsidP="00E52DF0">
                  <w:pPr>
                    <w:rPr>
                      <w:rFonts w:ascii="Times New Roman" w:hAnsi="Times New Roman"/>
                    </w:rPr>
                  </w:pPr>
                </w:p>
              </w:tc>
            </w:tr>
            <w:tr w:rsidR="00E52DF0" w:rsidRPr="00F7180A" w14:paraId="07B068BB" w14:textId="45E10274"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13D69D24"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13</w:t>
                  </w:r>
                  <w:r w:rsidRPr="00F7180A">
                    <w:rPr>
                      <w:rFonts w:ascii="Times New Roman" w:eastAsia="Times New Roman" w:hAnsi="Times New Roman"/>
                      <w:b/>
                      <w:bCs/>
                      <w:iCs/>
                    </w:rPr>
                    <w:t>.3</w:t>
                  </w:r>
                </w:p>
              </w:tc>
              <w:tc>
                <w:tcPr>
                  <w:tcW w:w="2872" w:type="dxa"/>
                  <w:tcBorders>
                    <w:top w:val="single" w:sz="4" w:space="0" w:color="auto"/>
                    <w:left w:val="single" w:sz="4" w:space="0" w:color="auto"/>
                    <w:bottom w:val="single" w:sz="4" w:space="0" w:color="auto"/>
                    <w:right w:val="single" w:sz="4" w:space="0" w:color="auto"/>
                  </w:tcBorders>
                </w:tcPr>
                <w:p w14:paraId="2B57277A"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Savaitinio grafiko nustatymas</w:t>
                  </w:r>
                </w:p>
              </w:tc>
              <w:tc>
                <w:tcPr>
                  <w:tcW w:w="2977" w:type="dxa"/>
                  <w:tcBorders>
                    <w:top w:val="single" w:sz="4" w:space="0" w:color="auto"/>
                    <w:left w:val="single" w:sz="4" w:space="0" w:color="auto"/>
                    <w:bottom w:val="single" w:sz="4" w:space="0" w:color="auto"/>
                    <w:right w:val="single" w:sz="4" w:space="0" w:color="auto"/>
                  </w:tcBorders>
                </w:tcPr>
                <w:p w14:paraId="49922C0A"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6427ECFD" w14:textId="77777777" w:rsidR="00E52DF0" w:rsidRPr="00F7180A" w:rsidRDefault="00E52DF0" w:rsidP="00E52DF0">
                  <w:pPr>
                    <w:tabs>
                      <w:tab w:val="left" w:pos="30"/>
                      <w:tab w:val="left" w:pos="186"/>
                    </w:tabs>
                    <w:spacing w:line="20" w:lineRule="atLeast"/>
                    <w:rPr>
                      <w:rFonts w:ascii="Times New Roman" w:hAnsi="Times New Roman"/>
                    </w:rPr>
                  </w:pPr>
                </w:p>
              </w:tc>
            </w:tr>
            <w:tr w:rsidR="00E52DF0" w:rsidRPr="00F7180A" w14:paraId="65594BC7" w14:textId="6ABB7F5F" w:rsidTr="00E52DF0">
              <w:trPr>
                <w:trHeight w:val="287"/>
              </w:trPr>
              <w:tc>
                <w:tcPr>
                  <w:tcW w:w="6553"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AE9365"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r w:rsidRPr="00F7180A">
                    <w:rPr>
                      <w:rFonts w:ascii="Times New Roman" w:eastAsia="Times New Roman" w:hAnsi="Times New Roman"/>
                      <w:b/>
                      <w:bCs/>
                      <w:iCs/>
                    </w:rPr>
                    <w:t>SIENINIAI BLOKAI</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125B12"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p>
              </w:tc>
            </w:tr>
            <w:tr w:rsidR="00E52DF0" w:rsidRPr="00F7180A" w14:paraId="7A471CFA" w14:textId="793C892B"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BCF313" w14:textId="77777777" w:rsidR="00E52DF0" w:rsidRPr="00F7180A" w:rsidRDefault="00E52DF0" w:rsidP="00E52DF0">
                  <w:pPr>
                    <w:tabs>
                      <w:tab w:val="left" w:pos="-105"/>
                    </w:tabs>
                    <w:rPr>
                      <w:rFonts w:ascii="Times New Roman" w:eastAsia="Times New Roman" w:hAnsi="Times New Roman"/>
                      <w:b/>
                      <w:bCs/>
                      <w:iCs/>
                    </w:rPr>
                  </w:pPr>
                  <w:r w:rsidRPr="00F7180A">
                    <w:rPr>
                      <w:rFonts w:ascii="Times New Roman" w:eastAsia="Times New Roman" w:hAnsi="Times New Roman"/>
                      <w:b/>
                      <w:bCs/>
                      <w:iCs/>
                    </w:rPr>
                    <w:t>1.</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C5FB51"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r w:rsidRPr="00F7180A">
                    <w:rPr>
                      <w:rFonts w:ascii="Times New Roman" w:eastAsia="Times New Roman" w:hAnsi="Times New Roman"/>
                      <w:b/>
                      <w:bCs/>
                      <w:iCs/>
                    </w:rPr>
                    <w:t>Triukšmas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672957"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p>
              </w:tc>
            </w:tr>
            <w:tr w:rsidR="00E52DF0" w:rsidRPr="00F7180A" w14:paraId="362002B8" w14:textId="6AA9A5AD"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152F98C3" w14:textId="77777777" w:rsidR="00E52DF0" w:rsidRPr="00F7180A" w:rsidRDefault="00E52DF0" w:rsidP="00E52DF0">
                  <w:pPr>
                    <w:tabs>
                      <w:tab w:val="left" w:pos="-105"/>
                    </w:tabs>
                    <w:rPr>
                      <w:rFonts w:ascii="Times New Roman" w:eastAsia="Times New Roman" w:hAnsi="Times New Roman"/>
                      <w:b/>
                      <w:bCs/>
                      <w:iCs/>
                    </w:rPr>
                  </w:pPr>
                  <w:r w:rsidRPr="00F7180A">
                    <w:rPr>
                      <w:rFonts w:ascii="Times New Roman" w:eastAsia="Times New Roman" w:hAnsi="Times New Roman"/>
                      <w:b/>
                      <w:bCs/>
                      <w:iCs/>
                    </w:rPr>
                    <w:t>1.1</w:t>
                  </w:r>
                </w:p>
              </w:tc>
              <w:tc>
                <w:tcPr>
                  <w:tcW w:w="2872" w:type="dxa"/>
                  <w:tcBorders>
                    <w:top w:val="single" w:sz="4" w:space="0" w:color="auto"/>
                    <w:left w:val="single" w:sz="4" w:space="0" w:color="auto"/>
                    <w:bottom w:val="single" w:sz="4" w:space="0" w:color="auto"/>
                    <w:right w:val="single" w:sz="4" w:space="0" w:color="auto"/>
                  </w:tcBorders>
                </w:tcPr>
                <w:p w14:paraId="5E0420B8"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Sieninių blokų veikiančių maksimaliu greičiu</w:t>
                  </w:r>
                  <w:r w:rsidRPr="00F7180A">
                    <w:rPr>
                      <w:rFonts w:ascii="Times New Roman" w:eastAsia="Times New Roman" w:hAnsi="Times New Roman"/>
                      <w:b/>
                      <w:bCs/>
                    </w:rPr>
                    <w:t> </w:t>
                  </w:r>
                  <w:r w:rsidRPr="00F7180A">
                    <w:rPr>
                      <w:rFonts w:ascii="Times New Roman" w:eastAsia="Times New Roman" w:hAnsi="Times New Roman"/>
                    </w:rPr>
                    <w:t>triukšmo ribiniai dydžiai negali viršyti  Lietuvos higienos normą HN 33:2011 „Triukšmo ribiniai dydžiai gyvenamuosiuose ir visuomeninės paskirties pastatuose bei jų aplinkoje“ normų reikalavimų</w:t>
                  </w:r>
                </w:p>
              </w:tc>
              <w:tc>
                <w:tcPr>
                  <w:tcW w:w="2977" w:type="dxa"/>
                  <w:tcBorders>
                    <w:top w:val="single" w:sz="4" w:space="0" w:color="auto"/>
                    <w:left w:val="single" w:sz="4" w:space="0" w:color="auto"/>
                    <w:bottom w:val="single" w:sz="4" w:space="0" w:color="auto"/>
                    <w:right w:val="single" w:sz="4" w:space="0" w:color="auto"/>
                  </w:tcBorders>
                </w:tcPr>
                <w:p w14:paraId="5F680F4E"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Turi atitikti reikalavimą</w:t>
                  </w:r>
                </w:p>
              </w:tc>
              <w:tc>
                <w:tcPr>
                  <w:tcW w:w="2835" w:type="dxa"/>
                  <w:tcBorders>
                    <w:top w:val="single" w:sz="4" w:space="0" w:color="auto"/>
                    <w:left w:val="single" w:sz="4" w:space="0" w:color="auto"/>
                    <w:bottom w:val="single" w:sz="4" w:space="0" w:color="auto"/>
                    <w:right w:val="single" w:sz="4" w:space="0" w:color="auto"/>
                  </w:tcBorders>
                </w:tcPr>
                <w:p w14:paraId="0945CB19" w14:textId="77777777" w:rsidR="00E52DF0" w:rsidRPr="00F7180A" w:rsidRDefault="00E52DF0" w:rsidP="00E52DF0">
                  <w:pPr>
                    <w:tabs>
                      <w:tab w:val="left" w:pos="30"/>
                      <w:tab w:val="left" w:pos="186"/>
                    </w:tabs>
                    <w:spacing w:line="20" w:lineRule="atLeast"/>
                    <w:rPr>
                      <w:rFonts w:ascii="Times New Roman" w:eastAsia="Times New Roman" w:hAnsi="Times New Roman"/>
                    </w:rPr>
                  </w:pPr>
                </w:p>
              </w:tc>
            </w:tr>
            <w:tr w:rsidR="00E52DF0" w:rsidRPr="00F7180A" w14:paraId="1EBE847C" w14:textId="558D2B1D"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152F74" w14:textId="77777777" w:rsidR="00E52DF0" w:rsidRPr="00F7180A" w:rsidRDefault="00E52DF0" w:rsidP="00E52DF0">
                  <w:pPr>
                    <w:tabs>
                      <w:tab w:val="left" w:pos="-105"/>
                    </w:tabs>
                    <w:rPr>
                      <w:rFonts w:ascii="Times New Roman" w:eastAsia="Times New Roman" w:hAnsi="Times New Roman"/>
                      <w:b/>
                      <w:bCs/>
                      <w:iCs/>
                    </w:rPr>
                  </w:pPr>
                  <w:r w:rsidRPr="00F7180A">
                    <w:rPr>
                      <w:rFonts w:ascii="Times New Roman" w:eastAsia="Times New Roman" w:hAnsi="Times New Roman"/>
                      <w:b/>
                      <w:bCs/>
                      <w:iCs/>
                    </w:rPr>
                    <w:t>2.</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CA2A1E"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r w:rsidRPr="00F7180A">
                    <w:rPr>
                      <w:rFonts w:ascii="Times New Roman" w:eastAsia="Times New Roman" w:hAnsi="Times New Roman"/>
                      <w:b/>
                      <w:bCs/>
                      <w:iCs/>
                    </w:rPr>
                    <w:t>Valymas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BBD7BF"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p>
              </w:tc>
            </w:tr>
            <w:tr w:rsidR="00E52DF0" w:rsidRPr="00F7180A" w14:paraId="27B8D169" w14:textId="7850768D"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0DED5CBF" w14:textId="77777777" w:rsidR="00E52DF0" w:rsidRPr="00F7180A" w:rsidRDefault="00E52DF0" w:rsidP="00E52DF0">
                  <w:pPr>
                    <w:tabs>
                      <w:tab w:val="left" w:pos="-105"/>
                    </w:tabs>
                    <w:rPr>
                      <w:rFonts w:ascii="Times New Roman" w:eastAsia="Times New Roman" w:hAnsi="Times New Roman"/>
                      <w:b/>
                      <w:bCs/>
                      <w:iCs/>
                    </w:rPr>
                  </w:pPr>
                  <w:r w:rsidRPr="00F7180A">
                    <w:rPr>
                      <w:rFonts w:ascii="Times New Roman" w:eastAsia="Times New Roman" w:hAnsi="Times New Roman"/>
                      <w:b/>
                      <w:bCs/>
                      <w:iCs/>
                    </w:rPr>
                    <w:t>2.1</w:t>
                  </w:r>
                </w:p>
              </w:tc>
              <w:tc>
                <w:tcPr>
                  <w:tcW w:w="2872" w:type="dxa"/>
                  <w:tcBorders>
                    <w:top w:val="single" w:sz="4" w:space="0" w:color="auto"/>
                    <w:left w:val="single" w:sz="4" w:space="0" w:color="auto"/>
                    <w:bottom w:val="single" w:sz="4" w:space="0" w:color="auto"/>
                    <w:right w:val="single" w:sz="4" w:space="0" w:color="auto"/>
                  </w:tcBorders>
                </w:tcPr>
                <w:p w14:paraId="660BBABD"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Apdailinė panelė ir oro krypties reguliavimo mentelė lengvai nuimami valymui</w:t>
                  </w:r>
                </w:p>
              </w:tc>
              <w:tc>
                <w:tcPr>
                  <w:tcW w:w="2977" w:type="dxa"/>
                  <w:tcBorders>
                    <w:top w:val="single" w:sz="4" w:space="0" w:color="auto"/>
                    <w:left w:val="single" w:sz="4" w:space="0" w:color="auto"/>
                    <w:bottom w:val="single" w:sz="4" w:space="0" w:color="auto"/>
                    <w:right w:val="single" w:sz="4" w:space="0" w:color="auto"/>
                  </w:tcBorders>
                </w:tcPr>
                <w:p w14:paraId="6B07DD11"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Turi atitikti reikalavimui</w:t>
                  </w:r>
                </w:p>
              </w:tc>
              <w:tc>
                <w:tcPr>
                  <w:tcW w:w="2835" w:type="dxa"/>
                  <w:tcBorders>
                    <w:top w:val="single" w:sz="4" w:space="0" w:color="auto"/>
                    <w:left w:val="single" w:sz="4" w:space="0" w:color="auto"/>
                    <w:bottom w:val="single" w:sz="4" w:space="0" w:color="auto"/>
                    <w:right w:val="single" w:sz="4" w:space="0" w:color="auto"/>
                  </w:tcBorders>
                </w:tcPr>
                <w:p w14:paraId="41E0F9F5" w14:textId="77777777" w:rsidR="00E52DF0" w:rsidRPr="00F7180A" w:rsidRDefault="00E52DF0" w:rsidP="00E52DF0">
                  <w:pPr>
                    <w:tabs>
                      <w:tab w:val="left" w:pos="30"/>
                      <w:tab w:val="left" w:pos="186"/>
                    </w:tabs>
                    <w:spacing w:line="20" w:lineRule="atLeast"/>
                    <w:rPr>
                      <w:rFonts w:ascii="Times New Roman" w:eastAsia="Times New Roman" w:hAnsi="Times New Roman"/>
                    </w:rPr>
                  </w:pPr>
                </w:p>
              </w:tc>
            </w:tr>
            <w:tr w:rsidR="00E52DF0" w:rsidRPr="00F7180A" w14:paraId="1C3067AF" w14:textId="6EE1F3DC"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4662E9"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3</w:t>
                  </w:r>
                  <w:r w:rsidRPr="00F7180A">
                    <w:rPr>
                      <w:rFonts w:ascii="Times New Roman" w:eastAsia="Times New Roman" w:hAnsi="Times New Roman"/>
                      <w:b/>
                      <w:bCs/>
                      <w:iCs/>
                    </w:rPr>
                    <w:t>.</w:t>
                  </w:r>
                </w:p>
              </w:tc>
              <w:tc>
                <w:tcPr>
                  <w:tcW w:w="58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4D8692" w14:textId="77777777" w:rsidR="00E52DF0" w:rsidRPr="00F7180A" w:rsidRDefault="00E52DF0" w:rsidP="00E52DF0">
                  <w:pPr>
                    <w:tabs>
                      <w:tab w:val="left" w:pos="30"/>
                      <w:tab w:val="left" w:pos="186"/>
                    </w:tabs>
                    <w:spacing w:line="20" w:lineRule="atLeast"/>
                    <w:rPr>
                      <w:rFonts w:ascii="Times New Roman" w:eastAsia="Times New Roman" w:hAnsi="Times New Roman"/>
                      <w:b/>
                      <w:bCs/>
                      <w:iCs/>
                    </w:rPr>
                  </w:pPr>
                  <w:r w:rsidRPr="00F7180A">
                    <w:rPr>
                      <w:rFonts w:ascii="Times New Roman" w:eastAsia="Times New Roman" w:hAnsi="Times New Roman"/>
                      <w:b/>
                    </w:rPr>
                    <w:t>Išpučiamo oro kryptis</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55202D" w14:textId="77777777" w:rsidR="00E52DF0" w:rsidRPr="00F7180A" w:rsidRDefault="00E52DF0" w:rsidP="00E52DF0">
                  <w:pPr>
                    <w:tabs>
                      <w:tab w:val="left" w:pos="30"/>
                      <w:tab w:val="left" w:pos="186"/>
                    </w:tabs>
                    <w:spacing w:line="20" w:lineRule="atLeast"/>
                    <w:rPr>
                      <w:rFonts w:ascii="Times New Roman" w:eastAsia="Times New Roman" w:hAnsi="Times New Roman"/>
                      <w:b/>
                    </w:rPr>
                  </w:pPr>
                </w:p>
              </w:tc>
            </w:tr>
            <w:tr w:rsidR="00E52DF0" w:rsidRPr="00F7180A" w14:paraId="589EFF7C" w14:textId="75C055DB"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0806537C"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3</w:t>
                  </w:r>
                  <w:r w:rsidRPr="00F7180A">
                    <w:rPr>
                      <w:rFonts w:ascii="Times New Roman" w:eastAsia="Times New Roman" w:hAnsi="Times New Roman"/>
                      <w:b/>
                      <w:bCs/>
                      <w:iCs/>
                    </w:rPr>
                    <w:t>.1</w:t>
                  </w:r>
                </w:p>
              </w:tc>
              <w:tc>
                <w:tcPr>
                  <w:tcW w:w="2872" w:type="dxa"/>
                  <w:tcBorders>
                    <w:top w:val="single" w:sz="4" w:space="0" w:color="auto"/>
                    <w:left w:val="single" w:sz="4" w:space="0" w:color="auto"/>
                    <w:bottom w:val="single" w:sz="4" w:space="0" w:color="auto"/>
                    <w:right w:val="single" w:sz="4" w:space="0" w:color="auto"/>
                  </w:tcBorders>
                </w:tcPr>
                <w:p w14:paraId="75BD6448"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Išpučiamo oro kryptis lengvai pasirenkama iš nemažiau kaip 3 (trijų) galimų padėčių</w:t>
                  </w:r>
                </w:p>
              </w:tc>
              <w:tc>
                <w:tcPr>
                  <w:tcW w:w="2977" w:type="dxa"/>
                  <w:tcBorders>
                    <w:top w:val="single" w:sz="4" w:space="0" w:color="auto"/>
                    <w:left w:val="single" w:sz="4" w:space="0" w:color="auto"/>
                    <w:bottom w:val="single" w:sz="4" w:space="0" w:color="auto"/>
                    <w:right w:val="single" w:sz="4" w:space="0" w:color="auto"/>
                  </w:tcBorders>
                </w:tcPr>
                <w:p w14:paraId="7DBD0CBF"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Turi atitikti reikalavimą</w:t>
                  </w:r>
                </w:p>
              </w:tc>
              <w:tc>
                <w:tcPr>
                  <w:tcW w:w="2835" w:type="dxa"/>
                  <w:tcBorders>
                    <w:top w:val="single" w:sz="4" w:space="0" w:color="auto"/>
                    <w:left w:val="single" w:sz="4" w:space="0" w:color="auto"/>
                    <w:bottom w:val="single" w:sz="4" w:space="0" w:color="auto"/>
                    <w:right w:val="single" w:sz="4" w:space="0" w:color="auto"/>
                  </w:tcBorders>
                </w:tcPr>
                <w:p w14:paraId="6EAAA7F8" w14:textId="77777777" w:rsidR="00E52DF0" w:rsidRPr="00F7180A" w:rsidRDefault="00E52DF0" w:rsidP="00E52DF0">
                  <w:pPr>
                    <w:tabs>
                      <w:tab w:val="left" w:pos="30"/>
                      <w:tab w:val="left" w:pos="186"/>
                    </w:tabs>
                    <w:spacing w:line="20" w:lineRule="atLeast"/>
                    <w:rPr>
                      <w:rFonts w:ascii="Times New Roman" w:eastAsia="Times New Roman" w:hAnsi="Times New Roman"/>
                    </w:rPr>
                  </w:pPr>
                </w:p>
              </w:tc>
            </w:tr>
            <w:tr w:rsidR="00E52DF0" w:rsidRPr="00F7180A" w14:paraId="33B1855E" w14:textId="23FAC736" w:rsidTr="00E52DF0">
              <w:trPr>
                <w:trHeight w:val="287"/>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BC1AE0"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4</w:t>
                  </w:r>
                  <w:r w:rsidRPr="00F7180A">
                    <w:rPr>
                      <w:rFonts w:ascii="Times New Roman" w:eastAsia="Times New Roman" w:hAnsi="Times New Roman"/>
                      <w:b/>
                      <w:bCs/>
                      <w:iCs/>
                    </w:rPr>
                    <w:t>.</w:t>
                  </w:r>
                </w:p>
              </w:tc>
              <w:tc>
                <w:tcPr>
                  <w:tcW w:w="287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5FF39E" w14:textId="77777777" w:rsidR="00E52DF0" w:rsidRPr="00F7180A" w:rsidRDefault="00E52DF0" w:rsidP="00E52DF0">
                  <w:pPr>
                    <w:tabs>
                      <w:tab w:val="left" w:pos="30"/>
                      <w:tab w:val="left" w:pos="186"/>
                    </w:tabs>
                    <w:spacing w:line="20" w:lineRule="atLeast"/>
                    <w:rPr>
                      <w:rFonts w:ascii="Times New Roman" w:eastAsia="Times New Roman" w:hAnsi="Times New Roman"/>
                      <w:b/>
                    </w:rPr>
                  </w:pPr>
                  <w:r w:rsidRPr="00F7180A">
                    <w:rPr>
                      <w:rFonts w:ascii="Times New Roman" w:eastAsia="Times New Roman" w:hAnsi="Times New Roman"/>
                      <w:b/>
                    </w:rPr>
                    <w:t>Nuotolinis valdymas</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111D1FC" w14:textId="77777777" w:rsidR="00E52DF0" w:rsidRPr="00F7180A" w:rsidRDefault="00E52DF0" w:rsidP="00E52DF0">
                  <w:pPr>
                    <w:tabs>
                      <w:tab w:val="left" w:pos="30"/>
                      <w:tab w:val="left" w:pos="186"/>
                    </w:tabs>
                    <w:spacing w:line="20" w:lineRule="atLeast"/>
                    <w:rPr>
                      <w:rFonts w:ascii="Times New Roman" w:eastAsia="Times New Roman" w:hAnsi="Times New Roman"/>
                      <w:b/>
                    </w:rPr>
                  </w:pP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B92EAB" w14:textId="77777777" w:rsidR="00E52DF0" w:rsidRPr="00F7180A" w:rsidRDefault="00E52DF0" w:rsidP="00E52DF0">
                  <w:pPr>
                    <w:tabs>
                      <w:tab w:val="left" w:pos="30"/>
                      <w:tab w:val="left" w:pos="186"/>
                    </w:tabs>
                    <w:spacing w:line="20" w:lineRule="atLeast"/>
                    <w:rPr>
                      <w:rFonts w:ascii="Times New Roman" w:eastAsia="Times New Roman" w:hAnsi="Times New Roman"/>
                      <w:b/>
                    </w:rPr>
                  </w:pPr>
                </w:p>
              </w:tc>
            </w:tr>
            <w:tr w:rsidR="00E52DF0" w:rsidRPr="00F7180A" w14:paraId="4CBBC0CD" w14:textId="69403DF8" w:rsidTr="00E52DF0">
              <w:trPr>
                <w:trHeight w:val="287"/>
              </w:trPr>
              <w:tc>
                <w:tcPr>
                  <w:tcW w:w="704" w:type="dxa"/>
                  <w:tcBorders>
                    <w:top w:val="single" w:sz="4" w:space="0" w:color="auto"/>
                    <w:left w:val="single" w:sz="4" w:space="0" w:color="auto"/>
                    <w:bottom w:val="single" w:sz="4" w:space="0" w:color="auto"/>
                    <w:right w:val="single" w:sz="4" w:space="0" w:color="auto"/>
                  </w:tcBorders>
                </w:tcPr>
                <w:p w14:paraId="3C56324D" w14:textId="77777777" w:rsidR="00E52DF0" w:rsidRPr="00F7180A" w:rsidRDefault="00E52DF0" w:rsidP="00E52DF0">
                  <w:pPr>
                    <w:tabs>
                      <w:tab w:val="left" w:pos="-105"/>
                    </w:tabs>
                    <w:rPr>
                      <w:rFonts w:ascii="Times New Roman" w:eastAsia="Times New Roman" w:hAnsi="Times New Roman"/>
                      <w:b/>
                      <w:bCs/>
                      <w:iCs/>
                    </w:rPr>
                  </w:pPr>
                  <w:r>
                    <w:rPr>
                      <w:rFonts w:ascii="Times New Roman" w:eastAsia="Times New Roman" w:hAnsi="Times New Roman"/>
                      <w:b/>
                      <w:bCs/>
                      <w:iCs/>
                    </w:rPr>
                    <w:t>4</w:t>
                  </w:r>
                  <w:r w:rsidRPr="00F7180A">
                    <w:rPr>
                      <w:rFonts w:ascii="Times New Roman" w:eastAsia="Times New Roman" w:hAnsi="Times New Roman"/>
                      <w:b/>
                      <w:bCs/>
                      <w:iCs/>
                    </w:rPr>
                    <w:t>.1</w:t>
                  </w:r>
                </w:p>
              </w:tc>
              <w:tc>
                <w:tcPr>
                  <w:tcW w:w="2872" w:type="dxa"/>
                  <w:tcBorders>
                    <w:top w:val="single" w:sz="4" w:space="0" w:color="auto"/>
                    <w:left w:val="single" w:sz="4" w:space="0" w:color="auto"/>
                    <w:bottom w:val="single" w:sz="4" w:space="0" w:color="auto"/>
                    <w:right w:val="single" w:sz="4" w:space="0" w:color="auto"/>
                  </w:tcBorders>
                </w:tcPr>
                <w:p w14:paraId="51D494EE"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Komplekte turi būti sieninių blokų nuotolinio valdymo pultas, kiekvienam sieniniam blokui</w:t>
                  </w:r>
                </w:p>
              </w:tc>
              <w:tc>
                <w:tcPr>
                  <w:tcW w:w="2977" w:type="dxa"/>
                  <w:tcBorders>
                    <w:top w:val="single" w:sz="4" w:space="0" w:color="auto"/>
                    <w:left w:val="single" w:sz="4" w:space="0" w:color="auto"/>
                    <w:bottom w:val="single" w:sz="4" w:space="0" w:color="auto"/>
                    <w:right w:val="single" w:sz="4" w:space="0" w:color="auto"/>
                  </w:tcBorders>
                </w:tcPr>
                <w:p w14:paraId="636249F2" w14:textId="77777777" w:rsidR="00E52DF0" w:rsidRPr="00F7180A" w:rsidRDefault="00E52DF0" w:rsidP="00E52DF0">
                  <w:pPr>
                    <w:tabs>
                      <w:tab w:val="left" w:pos="30"/>
                      <w:tab w:val="left" w:pos="186"/>
                    </w:tabs>
                    <w:spacing w:line="20" w:lineRule="atLeast"/>
                    <w:rPr>
                      <w:rFonts w:ascii="Times New Roman" w:eastAsia="Times New Roman" w:hAnsi="Times New Roman"/>
                    </w:rPr>
                  </w:pPr>
                  <w:r w:rsidRPr="00F7180A">
                    <w:rPr>
                      <w:rFonts w:ascii="Times New Roman" w:eastAsia="Times New Roman" w:hAnsi="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609649DA" w14:textId="77777777" w:rsidR="00E52DF0" w:rsidRPr="00F7180A" w:rsidRDefault="00E52DF0" w:rsidP="00E52DF0">
                  <w:pPr>
                    <w:tabs>
                      <w:tab w:val="left" w:pos="30"/>
                      <w:tab w:val="left" w:pos="186"/>
                    </w:tabs>
                    <w:spacing w:line="20" w:lineRule="atLeast"/>
                    <w:rPr>
                      <w:rFonts w:ascii="Times New Roman" w:eastAsia="Times New Roman" w:hAnsi="Times New Roman"/>
                    </w:rPr>
                  </w:pPr>
                </w:p>
              </w:tc>
            </w:tr>
          </w:tbl>
          <w:p w14:paraId="09E4F7DB" w14:textId="77777777" w:rsidR="008538B6" w:rsidRPr="008538B6" w:rsidRDefault="008538B6" w:rsidP="008538B6">
            <w:pPr>
              <w:spacing w:after="0" w:line="240" w:lineRule="auto"/>
              <w:ind w:right="-108"/>
              <w:jc w:val="both"/>
              <w:rPr>
                <w:rFonts w:ascii="Times New Roman" w:eastAsia="Times New Roman" w:hAnsi="Times New Roman"/>
                <w:b/>
                <w:sz w:val="24"/>
              </w:rPr>
            </w:pPr>
          </w:p>
        </w:tc>
      </w:tr>
    </w:tbl>
    <w:p w14:paraId="1E185BDA" w14:textId="15B9C8B0" w:rsidR="00A731CF" w:rsidRDefault="00F54A83" w:rsidP="00ED2525">
      <w:pPr>
        <w:spacing w:after="0" w:line="240" w:lineRule="auto"/>
        <w:rPr>
          <w:rFonts w:ascii="Times New Roman" w:hAnsi="Times New Roman"/>
        </w:rPr>
      </w:pPr>
      <w:r>
        <w:rPr>
          <w:rFonts w:ascii="Times New Roman" w:hAnsi="Times New Roman"/>
        </w:rPr>
        <w:t>Mes siūlome įrangą</w:t>
      </w:r>
      <w:r w:rsidR="00F433EF">
        <w:rPr>
          <w:rFonts w:ascii="Times New Roman" w:hAnsi="Times New Roman"/>
        </w:rPr>
        <w:t xml:space="preserve"> su tokiomis techninėmis charakteristikomis: </w:t>
      </w:r>
    </w:p>
    <w:p w14:paraId="1354BDE4" w14:textId="35057EEA" w:rsidR="009940A7" w:rsidRDefault="009940A7" w:rsidP="00ED2525">
      <w:pPr>
        <w:spacing w:after="0" w:line="240" w:lineRule="auto"/>
        <w:rPr>
          <w:rFonts w:ascii="Times New Roman" w:hAnsi="Times New Roman"/>
        </w:rPr>
      </w:pPr>
    </w:p>
    <w:p w14:paraId="2EE29B7E" w14:textId="77777777" w:rsidR="009940A7" w:rsidRPr="00F801FC" w:rsidRDefault="009940A7" w:rsidP="00ED2525">
      <w:pPr>
        <w:spacing w:after="0" w:line="240" w:lineRule="auto"/>
        <w:rPr>
          <w:rFonts w:ascii="Times New Roman" w:hAnsi="Times New Roman"/>
        </w:rPr>
      </w:pPr>
    </w:p>
    <w:p w14:paraId="222D2F34" w14:textId="6FE0B47F" w:rsidR="00F54A83" w:rsidRPr="00425A3B" w:rsidRDefault="00F54A83" w:rsidP="005779D7">
      <w:pPr>
        <w:spacing w:after="0"/>
        <w:rPr>
          <w:rFonts w:ascii="Times New Roman" w:hAnsi="Times New Roman"/>
          <w:sz w:val="24"/>
          <w:szCs w:val="24"/>
        </w:rPr>
      </w:pPr>
      <w:r w:rsidRPr="00425A3B">
        <w:rPr>
          <w:rFonts w:ascii="Times New Roman" w:hAnsi="Times New Roman"/>
          <w:sz w:val="24"/>
          <w:szCs w:val="24"/>
        </w:rPr>
        <w:t xml:space="preserve">Pasiūlymas galioja Pirkimo sąlygose numatytą terminą. </w:t>
      </w:r>
    </w:p>
    <w:p w14:paraId="6E29BDCC" w14:textId="0F6618FE" w:rsidR="00856F63" w:rsidRDefault="00856F63" w:rsidP="005779D7">
      <w:pPr>
        <w:spacing w:after="0"/>
        <w:rPr>
          <w:rFonts w:ascii="Times New Roman" w:hAnsi="Times New Roman"/>
          <w:sz w:val="24"/>
          <w:szCs w:val="24"/>
        </w:rPr>
      </w:pPr>
    </w:p>
    <w:p w14:paraId="2FFB324F" w14:textId="678CFCD7" w:rsidR="00074016" w:rsidRDefault="009940A7" w:rsidP="005779D7">
      <w:pPr>
        <w:spacing w:after="0"/>
        <w:rPr>
          <w:rFonts w:ascii="Times New Roman" w:hAnsi="Times New Roman"/>
        </w:rPr>
      </w:pPr>
      <w:r>
        <w:rPr>
          <w:rFonts w:ascii="Times New Roman" w:hAnsi="Times New Roman"/>
        </w:rPr>
        <w:t>Mes siūlome žemiau nurodytų techninių charakteristikų įrangą ir medžiagas:</w:t>
      </w:r>
    </w:p>
    <w:p w14:paraId="26CCB147" w14:textId="77777777" w:rsidR="009940A7" w:rsidRPr="00074016" w:rsidRDefault="009940A7" w:rsidP="005779D7">
      <w:pPr>
        <w:spacing w:after="0"/>
        <w:rPr>
          <w:rFonts w:ascii="Times New Roman" w:hAnsi="Times New Roman"/>
        </w:rPr>
      </w:pPr>
    </w:p>
    <w:p w14:paraId="5E494950" w14:textId="77777777" w:rsidR="00074016" w:rsidRPr="00074016" w:rsidRDefault="00074016" w:rsidP="005779D7">
      <w:pPr>
        <w:spacing w:after="0"/>
        <w:rPr>
          <w:rFonts w:ascii="Times New Roman" w:hAnsi="Times New Roman"/>
        </w:rPr>
      </w:pPr>
    </w:p>
    <w:tbl>
      <w:tblPr>
        <w:tblW w:w="9639" w:type="dxa"/>
        <w:tblLayout w:type="fixed"/>
        <w:tblLook w:val="00A0" w:firstRow="1" w:lastRow="0" w:firstColumn="1" w:lastColumn="0" w:noHBand="0" w:noVBand="0"/>
      </w:tblPr>
      <w:tblGrid>
        <w:gridCol w:w="4077"/>
        <w:gridCol w:w="851"/>
        <w:gridCol w:w="1821"/>
        <w:gridCol w:w="589"/>
        <w:gridCol w:w="2301"/>
      </w:tblGrid>
      <w:tr w:rsidR="00F54A83" w:rsidRPr="00F54A83" w14:paraId="527F740B" w14:textId="77777777" w:rsidTr="00923A00">
        <w:trPr>
          <w:trHeight w:val="186"/>
        </w:trPr>
        <w:tc>
          <w:tcPr>
            <w:tcW w:w="4077" w:type="dxa"/>
            <w:tcBorders>
              <w:top w:val="single" w:sz="4" w:space="0" w:color="auto"/>
              <w:left w:val="nil"/>
              <w:bottom w:val="nil"/>
              <w:right w:val="nil"/>
            </w:tcBorders>
          </w:tcPr>
          <w:p w14:paraId="5D1404C6" w14:textId="77777777" w:rsidR="00F54A83" w:rsidRPr="00F54A83" w:rsidRDefault="00F54A83" w:rsidP="00923A00">
            <w:pPr>
              <w:snapToGrid w:val="0"/>
              <w:spacing w:after="0" w:line="240" w:lineRule="auto"/>
              <w:jc w:val="both"/>
              <w:rPr>
                <w:rFonts w:ascii="Times New Roman" w:eastAsia="Times New Roman" w:hAnsi="Times New Roman"/>
                <w:position w:val="6"/>
              </w:rPr>
            </w:pPr>
            <w:r w:rsidRPr="00F54A83">
              <w:rPr>
                <w:rFonts w:ascii="Times New Roman" w:eastAsia="Times New Roman" w:hAnsi="Times New Roman"/>
                <w:position w:val="6"/>
              </w:rPr>
              <w:t>(Tiekėjo vadovo arba jo įgalioto asmens pareigų pavadinimas)</w:t>
            </w:r>
          </w:p>
        </w:tc>
        <w:tc>
          <w:tcPr>
            <w:tcW w:w="851" w:type="dxa"/>
          </w:tcPr>
          <w:p w14:paraId="6408060E" w14:textId="77777777" w:rsidR="00F54A83" w:rsidRPr="00F54A83" w:rsidRDefault="00F54A83" w:rsidP="00923A00">
            <w:pPr>
              <w:spacing w:after="0" w:line="240" w:lineRule="auto"/>
              <w:ind w:right="-1"/>
              <w:jc w:val="center"/>
              <w:rPr>
                <w:rFonts w:ascii="Times New Roman" w:eastAsia="Times New Roman" w:hAnsi="Times New Roman"/>
              </w:rPr>
            </w:pPr>
          </w:p>
        </w:tc>
        <w:tc>
          <w:tcPr>
            <w:tcW w:w="1821" w:type="dxa"/>
            <w:tcBorders>
              <w:top w:val="single" w:sz="4" w:space="0" w:color="auto"/>
              <w:left w:val="nil"/>
              <w:bottom w:val="nil"/>
              <w:right w:val="nil"/>
            </w:tcBorders>
          </w:tcPr>
          <w:p w14:paraId="22DD3708" w14:textId="77777777" w:rsidR="00F54A83" w:rsidRPr="00F54A83" w:rsidRDefault="00F54A83" w:rsidP="00923A00">
            <w:pPr>
              <w:spacing w:after="0" w:line="240" w:lineRule="auto"/>
              <w:ind w:right="-1"/>
              <w:jc w:val="center"/>
              <w:rPr>
                <w:rFonts w:ascii="Times New Roman" w:eastAsia="Times New Roman" w:hAnsi="Times New Roman"/>
              </w:rPr>
            </w:pPr>
            <w:r w:rsidRPr="00F54A83">
              <w:rPr>
                <w:rFonts w:ascii="Times New Roman" w:eastAsia="Times New Roman" w:hAnsi="Times New Roman"/>
                <w:position w:val="6"/>
              </w:rPr>
              <w:t>(Parašas)</w:t>
            </w:r>
            <w:r w:rsidRPr="00F54A83">
              <w:rPr>
                <w:rFonts w:ascii="Times New Roman" w:eastAsia="Times New Roman" w:hAnsi="Times New Roman"/>
                <w:i/>
              </w:rPr>
              <w:t xml:space="preserve"> </w:t>
            </w:r>
          </w:p>
        </w:tc>
        <w:tc>
          <w:tcPr>
            <w:tcW w:w="589" w:type="dxa"/>
          </w:tcPr>
          <w:p w14:paraId="1B94EF9F" w14:textId="77777777" w:rsidR="00F54A83" w:rsidRPr="00F54A83" w:rsidRDefault="00F54A83" w:rsidP="00923A00">
            <w:pPr>
              <w:spacing w:after="0" w:line="240" w:lineRule="auto"/>
              <w:ind w:right="-1"/>
              <w:jc w:val="center"/>
              <w:rPr>
                <w:rFonts w:ascii="Times New Roman" w:eastAsia="Times New Roman" w:hAnsi="Times New Roman"/>
              </w:rPr>
            </w:pPr>
          </w:p>
        </w:tc>
        <w:tc>
          <w:tcPr>
            <w:tcW w:w="2301" w:type="dxa"/>
            <w:tcBorders>
              <w:top w:val="single" w:sz="4" w:space="0" w:color="auto"/>
              <w:left w:val="nil"/>
              <w:bottom w:val="nil"/>
            </w:tcBorders>
          </w:tcPr>
          <w:p w14:paraId="3BB965B4" w14:textId="77777777" w:rsidR="00F54A83" w:rsidRPr="00F54A83" w:rsidRDefault="00F54A83" w:rsidP="00923A00">
            <w:pPr>
              <w:spacing w:after="0" w:line="240" w:lineRule="auto"/>
              <w:ind w:right="-1"/>
              <w:jc w:val="center"/>
              <w:rPr>
                <w:rFonts w:ascii="Times New Roman" w:eastAsia="Times New Roman" w:hAnsi="Times New Roman"/>
              </w:rPr>
            </w:pPr>
            <w:r w:rsidRPr="00F54A83">
              <w:rPr>
                <w:rFonts w:ascii="Times New Roman" w:eastAsia="Times New Roman" w:hAnsi="Times New Roman"/>
                <w:position w:val="6"/>
              </w:rPr>
              <w:t>(Vardas ir pavardė)</w:t>
            </w:r>
            <w:r w:rsidRPr="00F54A83">
              <w:rPr>
                <w:rFonts w:ascii="Times New Roman" w:eastAsia="Times New Roman" w:hAnsi="Times New Roman"/>
                <w:i/>
              </w:rPr>
              <w:t xml:space="preserve"> </w:t>
            </w:r>
          </w:p>
        </w:tc>
      </w:tr>
    </w:tbl>
    <w:p w14:paraId="7E93B909" w14:textId="77777777" w:rsidR="00F54A83" w:rsidRPr="00F54A83" w:rsidRDefault="00F54A83" w:rsidP="00F54A83">
      <w:pPr>
        <w:spacing w:after="0" w:line="240" w:lineRule="auto"/>
        <w:jc w:val="center"/>
        <w:rPr>
          <w:rFonts w:ascii="Times New Roman" w:eastAsia="Times New Roman" w:hAnsi="Times New Roman"/>
          <w:b/>
        </w:rPr>
      </w:pPr>
    </w:p>
    <w:sectPr w:rsidR="00F54A83" w:rsidRPr="00F54A83" w:rsidSect="00DB0BA6">
      <w:pgSz w:w="11907" w:h="16840" w:code="9"/>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DACAB" w14:textId="77777777" w:rsidR="00837D9D" w:rsidRDefault="00837D9D" w:rsidP="00C24AD5">
      <w:pPr>
        <w:spacing w:after="0" w:line="240" w:lineRule="auto"/>
      </w:pPr>
      <w:r>
        <w:separator/>
      </w:r>
    </w:p>
  </w:endnote>
  <w:endnote w:type="continuationSeparator" w:id="0">
    <w:p w14:paraId="5D99231B" w14:textId="77777777" w:rsidR="00837D9D" w:rsidRDefault="00837D9D" w:rsidP="00C2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CE">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ECD2A" w14:textId="77777777" w:rsidR="00837D9D" w:rsidRDefault="00837D9D" w:rsidP="00C24AD5">
      <w:pPr>
        <w:spacing w:after="0" w:line="240" w:lineRule="auto"/>
      </w:pPr>
      <w:r>
        <w:separator/>
      </w:r>
    </w:p>
  </w:footnote>
  <w:footnote w:type="continuationSeparator" w:id="0">
    <w:p w14:paraId="36B713B9" w14:textId="77777777" w:rsidR="00837D9D" w:rsidRDefault="00837D9D" w:rsidP="00C24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5BC"/>
    <w:multiLevelType w:val="hybridMultilevel"/>
    <w:tmpl w:val="8820CEBC"/>
    <w:lvl w:ilvl="0" w:tplc="8E76DD6A">
      <w:start w:val="1"/>
      <w:numFmt w:val="decimal"/>
      <w:lvlText w:val="%1."/>
      <w:lvlJc w:val="left"/>
      <w:pPr>
        <w:ind w:left="720" w:hanging="360"/>
      </w:pPr>
      <w:rPr>
        <w:rFonts w:ascii="Times New Roman" w:eastAsia="Times New Roman" w:hAnsi="Times New Roman" w:cs="Times New Roman"/>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A120716"/>
    <w:multiLevelType w:val="hybridMultilevel"/>
    <w:tmpl w:val="691CE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0001D"/>
    <w:multiLevelType w:val="hybridMultilevel"/>
    <w:tmpl w:val="86EE03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721EAB"/>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30C32"/>
    <w:multiLevelType w:val="hybridMultilevel"/>
    <w:tmpl w:val="691CE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85D33"/>
    <w:multiLevelType w:val="hybridMultilevel"/>
    <w:tmpl w:val="691CE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760DF"/>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A9217D"/>
    <w:multiLevelType w:val="multilevel"/>
    <w:tmpl w:val="8658779A"/>
    <w:lvl w:ilvl="0">
      <w:start w:val="1"/>
      <w:numFmt w:val="decimal"/>
      <w:lvlText w:val="%1."/>
      <w:lvlJc w:val="left"/>
      <w:pPr>
        <w:ind w:left="450" w:hanging="450"/>
      </w:pPr>
      <w:rPr>
        <w:rFonts w:hint="default"/>
      </w:rPr>
    </w:lvl>
    <w:lvl w:ilvl="1">
      <w:start w:val="4"/>
      <w:numFmt w:val="decimal"/>
      <w:lvlText w:val="%1.%2."/>
      <w:lvlJc w:val="left"/>
      <w:pPr>
        <w:ind w:left="630" w:hanging="450"/>
      </w:pPr>
      <w:rPr>
        <w:rFonts w:hint="default"/>
      </w:rPr>
    </w:lvl>
    <w:lvl w:ilvl="2">
      <w:start w:val="1"/>
      <w:numFmt w:val="decimal"/>
      <w:lvlText w:val="%1.%2.%3."/>
      <w:lvlJc w:val="left"/>
      <w:pPr>
        <w:ind w:left="1080" w:hanging="720"/>
      </w:pPr>
      <w:rPr>
        <w:rFonts w:hint="default"/>
        <w:b w:val="0"/>
        <w:bCs/>
        <w:i w:val="0"/>
        <w:i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3E9932E6"/>
    <w:multiLevelType w:val="multilevel"/>
    <w:tmpl w:val="CBC61CEE"/>
    <w:lvl w:ilvl="0">
      <w:start w:val="1"/>
      <w:numFmt w:val="decimal"/>
      <w:lvlText w:val="%1."/>
      <w:lvlJc w:val="left"/>
      <w:pPr>
        <w:ind w:left="450" w:hanging="450"/>
      </w:pPr>
      <w:rPr>
        <w:rFonts w:hint="default"/>
      </w:rPr>
    </w:lvl>
    <w:lvl w:ilvl="1">
      <w:start w:val="5"/>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46206CD8"/>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59053F"/>
    <w:multiLevelType w:val="hybridMultilevel"/>
    <w:tmpl w:val="691CE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91421E"/>
    <w:multiLevelType w:val="hybridMultilevel"/>
    <w:tmpl w:val="0862D83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0A6236"/>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433F1"/>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66748"/>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2B0A56"/>
    <w:multiLevelType w:val="multilevel"/>
    <w:tmpl w:val="D5EC671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b w:val="0"/>
        <w:bCs/>
        <w:i w:val="0"/>
        <w:i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6C6652EB"/>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831AF9"/>
    <w:multiLevelType w:val="multilevel"/>
    <w:tmpl w:val="13BA36AA"/>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b w:val="0"/>
        <w:bCs/>
        <w:i w:val="0"/>
        <w:i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6C9C6348"/>
    <w:multiLevelType w:val="hybridMultilevel"/>
    <w:tmpl w:val="18C6E5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6C0197"/>
    <w:multiLevelType w:val="hybridMultilevel"/>
    <w:tmpl w:val="53567D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362A0F"/>
    <w:multiLevelType w:val="hybridMultilevel"/>
    <w:tmpl w:val="3C6A0E3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4633EB"/>
    <w:multiLevelType w:val="multilevel"/>
    <w:tmpl w:val="1444F2C4"/>
    <w:lvl w:ilvl="0">
      <w:start w:val="1"/>
      <w:numFmt w:val="decimal"/>
      <w:lvlText w:val="%1."/>
      <w:lvlJc w:val="left"/>
      <w:pPr>
        <w:ind w:left="450" w:hanging="450"/>
      </w:pPr>
      <w:rPr>
        <w:rFonts w:hint="default"/>
      </w:rPr>
    </w:lvl>
    <w:lvl w:ilvl="1">
      <w:start w:val="3"/>
      <w:numFmt w:val="decimal"/>
      <w:lvlText w:val="%1.%2."/>
      <w:lvlJc w:val="left"/>
      <w:pPr>
        <w:ind w:left="630" w:hanging="450"/>
      </w:pPr>
      <w:rPr>
        <w:rFonts w:hint="default"/>
      </w:rPr>
    </w:lvl>
    <w:lvl w:ilvl="2">
      <w:start w:val="1"/>
      <w:numFmt w:val="decimal"/>
      <w:lvlText w:val="%1.%2.%3."/>
      <w:lvlJc w:val="left"/>
      <w:pPr>
        <w:ind w:left="1080" w:hanging="720"/>
      </w:pPr>
      <w:rPr>
        <w:rFonts w:hint="default"/>
        <w:b w:val="0"/>
        <w:bCs/>
        <w:i w:val="0"/>
        <w:i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3"/>
  </w:num>
  <w:num w:numId="2">
    <w:abstractNumId w:val="1"/>
  </w:num>
  <w:num w:numId="3">
    <w:abstractNumId w:val="4"/>
  </w:num>
  <w:num w:numId="4">
    <w:abstractNumId w:val="10"/>
  </w:num>
  <w:num w:numId="5">
    <w:abstractNumId w:val="5"/>
  </w:num>
  <w:num w:numId="6">
    <w:abstractNumId w:val="19"/>
  </w:num>
  <w:num w:numId="7">
    <w:abstractNumId w:val="13"/>
  </w:num>
  <w:num w:numId="8">
    <w:abstractNumId w:val="9"/>
  </w:num>
  <w:num w:numId="9">
    <w:abstractNumId w:val="6"/>
  </w:num>
  <w:num w:numId="10">
    <w:abstractNumId w:val="16"/>
  </w:num>
  <w:num w:numId="11">
    <w:abstractNumId w:val="12"/>
  </w:num>
  <w:num w:numId="12">
    <w:abstractNumId w:val="14"/>
  </w:num>
  <w:num w:numId="13">
    <w:abstractNumId w:val="15"/>
  </w:num>
  <w:num w:numId="14">
    <w:abstractNumId w:val="17"/>
  </w:num>
  <w:num w:numId="15">
    <w:abstractNumId w:val="21"/>
  </w:num>
  <w:num w:numId="16">
    <w:abstractNumId w:val="7"/>
  </w:num>
  <w:num w:numId="17">
    <w:abstractNumId w:val="8"/>
  </w:num>
  <w:num w:numId="18">
    <w:abstractNumId w:val="11"/>
  </w:num>
  <w:num w:numId="19">
    <w:abstractNumId w:val="0"/>
  </w:num>
  <w:num w:numId="20">
    <w:abstractNumId w:val="20"/>
  </w:num>
  <w:num w:numId="21">
    <w:abstractNumId w:val="1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6C"/>
    <w:rsid w:val="00006466"/>
    <w:rsid w:val="00023EE1"/>
    <w:rsid w:val="00053282"/>
    <w:rsid w:val="00074016"/>
    <w:rsid w:val="000757F8"/>
    <w:rsid w:val="00083C0D"/>
    <w:rsid w:val="00085D44"/>
    <w:rsid w:val="00086EAE"/>
    <w:rsid w:val="000A01CE"/>
    <w:rsid w:val="000A1DEE"/>
    <w:rsid w:val="000A275D"/>
    <w:rsid w:val="000B4016"/>
    <w:rsid w:val="000D1862"/>
    <w:rsid w:val="000E6493"/>
    <w:rsid w:val="00102EA0"/>
    <w:rsid w:val="00162ED9"/>
    <w:rsid w:val="00184D77"/>
    <w:rsid w:val="001926A1"/>
    <w:rsid w:val="0019502E"/>
    <w:rsid w:val="001A2B87"/>
    <w:rsid w:val="001B5D16"/>
    <w:rsid w:val="001C30A8"/>
    <w:rsid w:val="001C4599"/>
    <w:rsid w:val="001E4E6A"/>
    <w:rsid w:val="0021436C"/>
    <w:rsid w:val="00233074"/>
    <w:rsid w:val="00236F5B"/>
    <w:rsid w:val="0024568E"/>
    <w:rsid w:val="00251EBE"/>
    <w:rsid w:val="002963D1"/>
    <w:rsid w:val="002B07E6"/>
    <w:rsid w:val="002B0D6C"/>
    <w:rsid w:val="002B1AC4"/>
    <w:rsid w:val="002C63B7"/>
    <w:rsid w:val="002E0FB2"/>
    <w:rsid w:val="002F06C6"/>
    <w:rsid w:val="002F3C53"/>
    <w:rsid w:val="00304BDB"/>
    <w:rsid w:val="00305510"/>
    <w:rsid w:val="003251F5"/>
    <w:rsid w:val="00344901"/>
    <w:rsid w:val="003616DE"/>
    <w:rsid w:val="00381B46"/>
    <w:rsid w:val="00387253"/>
    <w:rsid w:val="003C4A8B"/>
    <w:rsid w:val="003C7EC9"/>
    <w:rsid w:val="003D7802"/>
    <w:rsid w:val="003D7E2B"/>
    <w:rsid w:val="003E177D"/>
    <w:rsid w:val="003E3C5E"/>
    <w:rsid w:val="003F7FAB"/>
    <w:rsid w:val="004007A3"/>
    <w:rsid w:val="00425A3B"/>
    <w:rsid w:val="00436240"/>
    <w:rsid w:val="00461F2D"/>
    <w:rsid w:val="00465CC3"/>
    <w:rsid w:val="00470FA6"/>
    <w:rsid w:val="00474082"/>
    <w:rsid w:val="00482402"/>
    <w:rsid w:val="004B7A6D"/>
    <w:rsid w:val="004C50FC"/>
    <w:rsid w:val="004D50FD"/>
    <w:rsid w:val="004E4B1D"/>
    <w:rsid w:val="00506C80"/>
    <w:rsid w:val="00512F59"/>
    <w:rsid w:val="00531E5F"/>
    <w:rsid w:val="005418AE"/>
    <w:rsid w:val="00544A9A"/>
    <w:rsid w:val="005459BF"/>
    <w:rsid w:val="005779D7"/>
    <w:rsid w:val="005A2D66"/>
    <w:rsid w:val="005B2463"/>
    <w:rsid w:val="005C6E77"/>
    <w:rsid w:val="005E7F5E"/>
    <w:rsid w:val="005F38BE"/>
    <w:rsid w:val="00624AE5"/>
    <w:rsid w:val="006857C9"/>
    <w:rsid w:val="006916BA"/>
    <w:rsid w:val="006A5F5F"/>
    <w:rsid w:val="006A7275"/>
    <w:rsid w:val="006E5EBD"/>
    <w:rsid w:val="006F1606"/>
    <w:rsid w:val="00715898"/>
    <w:rsid w:val="00720309"/>
    <w:rsid w:val="0072737C"/>
    <w:rsid w:val="00757825"/>
    <w:rsid w:val="00767B60"/>
    <w:rsid w:val="007A0366"/>
    <w:rsid w:val="007A03D1"/>
    <w:rsid w:val="007A099F"/>
    <w:rsid w:val="007B5830"/>
    <w:rsid w:val="007D3037"/>
    <w:rsid w:val="007E1DD9"/>
    <w:rsid w:val="0080462D"/>
    <w:rsid w:val="008210BC"/>
    <w:rsid w:val="00823B7C"/>
    <w:rsid w:val="00837D9D"/>
    <w:rsid w:val="008538B6"/>
    <w:rsid w:val="00856F63"/>
    <w:rsid w:val="008600B3"/>
    <w:rsid w:val="008839DB"/>
    <w:rsid w:val="008B2F0E"/>
    <w:rsid w:val="008D7667"/>
    <w:rsid w:val="008E318D"/>
    <w:rsid w:val="008E4A59"/>
    <w:rsid w:val="008F65AF"/>
    <w:rsid w:val="00906450"/>
    <w:rsid w:val="0091207C"/>
    <w:rsid w:val="009277F1"/>
    <w:rsid w:val="0094332E"/>
    <w:rsid w:val="00956DDF"/>
    <w:rsid w:val="009834DB"/>
    <w:rsid w:val="00983571"/>
    <w:rsid w:val="009940A7"/>
    <w:rsid w:val="00996E27"/>
    <w:rsid w:val="009C61FC"/>
    <w:rsid w:val="009D5573"/>
    <w:rsid w:val="009E41A9"/>
    <w:rsid w:val="009F5D16"/>
    <w:rsid w:val="00A03DBE"/>
    <w:rsid w:val="00A14F47"/>
    <w:rsid w:val="00A1518A"/>
    <w:rsid w:val="00A214D4"/>
    <w:rsid w:val="00A24113"/>
    <w:rsid w:val="00A27200"/>
    <w:rsid w:val="00A731CF"/>
    <w:rsid w:val="00A86675"/>
    <w:rsid w:val="00AA1794"/>
    <w:rsid w:val="00AA42DA"/>
    <w:rsid w:val="00AD2C75"/>
    <w:rsid w:val="00AE7AE2"/>
    <w:rsid w:val="00AF73C4"/>
    <w:rsid w:val="00B07AD9"/>
    <w:rsid w:val="00B11355"/>
    <w:rsid w:val="00B365B3"/>
    <w:rsid w:val="00B44259"/>
    <w:rsid w:val="00B854F0"/>
    <w:rsid w:val="00B95F2D"/>
    <w:rsid w:val="00BA140B"/>
    <w:rsid w:val="00BB7C6B"/>
    <w:rsid w:val="00BC5BF5"/>
    <w:rsid w:val="00BC7F33"/>
    <w:rsid w:val="00BF2CB4"/>
    <w:rsid w:val="00C00305"/>
    <w:rsid w:val="00C24AD5"/>
    <w:rsid w:val="00C45049"/>
    <w:rsid w:val="00C52589"/>
    <w:rsid w:val="00C637FA"/>
    <w:rsid w:val="00C94728"/>
    <w:rsid w:val="00CA4DCF"/>
    <w:rsid w:val="00CC0EBD"/>
    <w:rsid w:val="00CC46C2"/>
    <w:rsid w:val="00CF614E"/>
    <w:rsid w:val="00D02D63"/>
    <w:rsid w:val="00D2021A"/>
    <w:rsid w:val="00D27B0E"/>
    <w:rsid w:val="00D51370"/>
    <w:rsid w:val="00D81190"/>
    <w:rsid w:val="00D81249"/>
    <w:rsid w:val="00D946DA"/>
    <w:rsid w:val="00DA40B7"/>
    <w:rsid w:val="00DA52B5"/>
    <w:rsid w:val="00DA705D"/>
    <w:rsid w:val="00DB0BA6"/>
    <w:rsid w:val="00E147C4"/>
    <w:rsid w:val="00E52DF0"/>
    <w:rsid w:val="00E54B2E"/>
    <w:rsid w:val="00E6322C"/>
    <w:rsid w:val="00E65E48"/>
    <w:rsid w:val="00E81EDF"/>
    <w:rsid w:val="00E86388"/>
    <w:rsid w:val="00E87B32"/>
    <w:rsid w:val="00E94DAF"/>
    <w:rsid w:val="00EA3444"/>
    <w:rsid w:val="00EB0EA0"/>
    <w:rsid w:val="00ED09E2"/>
    <w:rsid w:val="00ED2525"/>
    <w:rsid w:val="00ED3C24"/>
    <w:rsid w:val="00EF4B82"/>
    <w:rsid w:val="00F00F49"/>
    <w:rsid w:val="00F11D84"/>
    <w:rsid w:val="00F16582"/>
    <w:rsid w:val="00F35D5E"/>
    <w:rsid w:val="00F433EF"/>
    <w:rsid w:val="00F44BB7"/>
    <w:rsid w:val="00F51F34"/>
    <w:rsid w:val="00F54A83"/>
    <w:rsid w:val="00F60E2D"/>
    <w:rsid w:val="00F634C2"/>
    <w:rsid w:val="00F7332D"/>
    <w:rsid w:val="00FB38EB"/>
    <w:rsid w:val="00FD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7D00"/>
  <w15:chartTrackingRefBased/>
  <w15:docId w15:val="{0FBEFC4C-FD94-42A6-A6D6-8126C96B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16BA"/>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Len"/>
    <w:basedOn w:val="prastasis"/>
    <w:link w:val="SraopastraipaDiagrama"/>
    <w:uiPriority w:val="34"/>
    <w:qFormat/>
    <w:rsid w:val="006916BA"/>
    <w:pPr>
      <w:ind w:left="720"/>
      <w:contextualSpacing/>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6916BA"/>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7A03D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03D1"/>
    <w:rPr>
      <w:rFonts w:ascii="Segoe UI" w:eastAsia="Calibri" w:hAnsi="Segoe UI" w:cs="Segoe UI"/>
      <w:sz w:val="18"/>
      <w:szCs w:val="18"/>
      <w:lang w:val="lt-LT"/>
    </w:rPr>
  </w:style>
  <w:style w:type="paragraph" w:styleId="Antrats">
    <w:name w:val="header"/>
    <w:basedOn w:val="prastasis"/>
    <w:link w:val="AntratsDiagrama"/>
    <w:uiPriority w:val="99"/>
    <w:unhideWhenUsed/>
    <w:rsid w:val="00C24AD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24AD5"/>
    <w:rPr>
      <w:rFonts w:ascii="Calibri" w:eastAsia="Calibri" w:hAnsi="Calibri" w:cs="Times New Roman"/>
      <w:lang w:val="lt-LT"/>
    </w:rPr>
  </w:style>
  <w:style w:type="paragraph" w:styleId="Porat">
    <w:name w:val="footer"/>
    <w:basedOn w:val="prastasis"/>
    <w:link w:val="PoratDiagrama"/>
    <w:uiPriority w:val="99"/>
    <w:unhideWhenUsed/>
    <w:rsid w:val="00C24AD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24AD5"/>
    <w:rPr>
      <w:rFonts w:ascii="Calibri" w:eastAsia="Calibri" w:hAnsi="Calibri" w:cs="Times New Roman"/>
      <w:lang w:val="lt-LT"/>
    </w:rPr>
  </w:style>
  <w:style w:type="character" w:styleId="Komentaronuoroda">
    <w:name w:val="annotation reference"/>
    <w:basedOn w:val="Numatytasispastraiposriftas"/>
    <w:uiPriority w:val="99"/>
    <w:semiHidden/>
    <w:unhideWhenUsed/>
    <w:rsid w:val="00D81190"/>
    <w:rPr>
      <w:sz w:val="16"/>
      <w:szCs w:val="16"/>
    </w:rPr>
  </w:style>
  <w:style w:type="paragraph" w:styleId="Komentarotekstas">
    <w:name w:val="annotation text"/>
    <w:basedOn w:val="prastasis"/>
    <w:link w:val="KomentarotekstasDiagrama"/>
    <w:uiPriority w:val="99"/>
    <w:semiHidden/>
    <w:unhideWhenUsed/>
    <w:rsid w:val="00D811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81190"/>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81190"/>
    <w:rPr>
      <w:b/>
      <w:bCs/>
    </w:rPr>
  </w:style>
  <w:style w:type="character" w:customStyle="1" w:styleId="KomentarotemaDiagrama">
    <w:name w:val="Komentaro tema Diagrama"/>
    <w:basedOn w:val="KomentarotekstasDiagrama"/>
    <w:link w:val="Komentarotema"/>
    <w:uiPriority w:val="99"/>
    <w:semiHidden/>
    <w:rsid w:val="00D81190"/>
    <w:rPr>
      <w:rFonts w:ascii="Calibri" w:eastAsia="Calibri" w:hAnsi="Calibri" w:cs="Times New Roman"/>
      <w:b/>
      <w:bCs/>
      <w:sz w:val="20"/>
      <w:szCs w:val="20"/>
      <w:lang w:val="lt-LT"/>
    </w:rPr>
  </w:style>
  <w:style w:type="paragraph" w:styleId="Betarp">
    <w:name w:val="No Spacing"/>
    <w:basedOn w:val="prastasis"/>
    <w:uiPriority w:val="1"/>
    <w:qFormat/>
    <w:rsid w:val="003D7802"/>
    <w:pPr>
      <w:spacing w:after="0" w:line="240" w:lineRule="auto"/>
    </w:pPr>
    <w:rPr>
      <w:rFonts w:ascii="News Gothic CE" w:eastAsiaTheme="minorHAnsi" w:hAnsi="News Gothic CE" w:cs="Calibri"/>
      <w:color w:val="1F3864"/>
      <w:sz w:val="20"/>
      <w:szCs w:val="20"/>
      <w:lang w:val="en-US"/>
    </w:rPr>
  </w:style>
  <w:style w:type="character" w:styleId="Grietas">
    <w:name w:val="Strong"/>
    <w:basedOn w:val="Numatytasispastraiposriftas"/>
    <w:uiPriority w:val="22"/>
    <w:qFormat/>
    <w:rsid w:val="00B95F2D"/>
    <w:rPr>
      <w:b/>
      <w:bCs/>
    </w:rPr>
  </w:style>
  <w:style w:type="table" w:styleId="Lentelstinklelis">
    <w:name w:val="Table Grid"/>
    <w:basedOn w:val="prastojilentel"/>
    <w:uiPriority w:val="39"/>
    <w:rsid w:val="008538B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F433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0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Bendrosios nuostatos"/>
          <w:gallery w:val="placeholder"/>
        </w:category>
        <w:types>
          <w:type w:val="bbPlcHdr"/>
        </w:types>
        <w:behaviors>
          <w:behavior w:val="content"/>
        </w:behaviors>
        <w:guid w:val="{4E2BAABF-1375-490A-A946-529E91683C68}"/>
      </w:docPartPr>
      <w:docPartBody>
        <w:p w:rsidR="006E3ED0" w:rsidRDefault="00D63614">
          <w:r w:rsidRPr="0091393E">
            <w:rPr>
              <w:rStyle w:val="Vietosrezervavimoenklotekstas"/>
            </w:rPr>
            <w:t>Norėdami įvesti datą, spustelėkite arba bakstelėkite čia.</w:t>
          </w:r>
        </w:p>
      </w:docPartBody>
    </w:docPart>
    <w:docPart>
      <w:docPartPr>
        <w:name w:val="DefaultPlaceholder_-1854013439"/>
        <w:category>
          <w:name w:val="Bendrosios nuostatos"/>
          <w:gallery w:val="placeholder"/>
        </w:category>
        <w:types>
          <w:type w:val="bbPlcHdr"/>
        </w:types>
        <w:behaviors>
          <w:behavior w:val="content"/>
        </w:behaviors>
        <w:guid w:val="{F22839AF-B064-4538-9EA2-627CA052BCA7}"/>
      </w:docPartPr>
      <w:docPartBody>
        <w:p w:rsidR="009C6BDB" w:rsidRDefault="005B18EE">
          <w:r w:rsidRPr="0017542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CE">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614"/>
    <w:rsid w:val="005B18EE"/>
    <w:rsid w:val="006E3ED0"/>
    <w:rsid w:val="009C6BDB"/>
    <w:rsid w:val="00D63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B18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F99CA-D039-455F-976A-2ED216A6C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12</Pages>
  <Words>10257</Words>
  <Characters>5848</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Darb</cp:lastModifiedBy>
  <cp:revision>11</cp:revision>
  <cp:lastPrinted>2023-01-11T07:51:00Z</cp:lastPrinted>
  <dcterms:created xsi:type="dcterms:W3CDTF">2023-01-10T14:01:00Z</dcterms:created>
  <dcterms:modified xsi:type="dcterms:W3CDTF">2025-02-21T08:30:00Z</dcterms:modified>
</cp:coreProperties>
</file>