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A7E7D" w14:textId="1FA9DAC5" w:rsidR="00D1233B" w:rsidRDefault="00D1233B" w:rsidP="00D1233B">
      <w:pPr>
        <w:spacing w:after="0" w:line="240" w:lineRule="auto"/>
        <w:jc w:val="center"/>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TECHNINĖ SPECIFIKACIJ</w:t>
      </w:r>
      <w:r w:rsidR="000B1183">
        <w:rPr>
          <w:rFonts w:ascii="Times New Roman" w:eastAsia="Times New Roman" w:hAnsi="Times New Roman" w:cs="Times New Roman"/>
          <w:b/>
          <w:kern w:val="0"/>
          <w:sz w:val="24"/>
          <w:szCs w:val="24"/>
          <w14:ligatures w14:val="none"/>
        </w:rPr>
        <w:t>A</w:t>
      </w:r>
      <w:r w:rsidRPr="00D1233B">
        <w:rPr>
          <w:rFonts w:ascii="Times New Roman" w:eastAsia="Times New Roman" w:hAnsi="Times New Roman" w:cs="Times New Roman"/>
          <w:b/>
          <w:kern w:val="0"/>
          <w:sz w:val="24"/>
          <w:szCs w:val="24"/>
          <w14:ligatures w14:val="none"/>
        </w:rPr>
        <w:t xml:space="preserve"> PREMIUM KLASĖS SISTEMAI </w:t>
      </w:r>
    </w:p>
    <w:p w14:paraId="2DF13FFE" w14:textId="77777777" w:rsidR="000B1183" w:rsidRPr="00D1233B" w:rsidRDefault="000B1183" w:rsidP="00D1233B">
      <w:pPr>
        <w:spacing w:after="0" w:line="240" w:lineRule="auto"/>
        <w:jc w:val="center"/>
        <w:rPr>
          <w:rFonts w:ascii="Times New Roman" w:eastAsia="Times New Roman" w:hAnsi="Times New Roman" w:cs="Times New Roman"/>
          <w:b/>
          <w:kern w:val="0"/>
          <w:sz w:val="24"/>
          <w:szCs w:val="24"/>
          <w14:ligatures w14:val="none"/>
        </w:rPr>
      </w:pPr>
    </w:p>
    <w:p w14:paraId="5FA36CA2" w14:textId="6EDDFB71" w:rsidR="00D1233B" w:rsidRDefault="000B1183" w:rsidP="000B1183">
      <w:pPr>
        <w:pStyle w:val="Sraopastraipa"/>
        <w:numPr>
          <w:ilvl w:val="0"/>
          <w:numId w:val="4"/>
        </w:num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Ultragarsinė diagnostinė sistema</w:t>
      </w:r>
    </w:p>
    <w:p w14:paraId="3728E684" w14:textId="77777777" w:rsidR="000B1183" w:rsidRPr="000B1183" w:rsidRDefault="000B1183" w:rsidP="000B1183">
      <w:pPr>
        <w:pStyle w:val="Sraopastraipa"/>
        <w:spacing w:after="0" w:line="240" w:lineRule="auto"/>
        <w:rPr>
          <w:rFonts w:ascii="Times New Roman" w:eastAsia="Times New Roman" w:hAnsi="Times New Roman" w:cs="Times New Roman"/>
          <w:b/>
          <w:kern w:val="0"/>
          <w:sz w:val="24"/>
          <w:szCs w:val="24"/>
          <w14:ligatures w14:val="none"/>
        </w:rPr>
      </w:pPr>
    </w:p>
    <w:p w14:paraId="1B8B59E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9430"/>
        <w:gridCol w:w="4680"/>
      </w:tblGrid>
      <w:tr w:rsidR="00D1233B" w:rsidRPr="00D1233B" w14:paraId="40C7118D" w14:textId="77777777" w:rsidTr="000B1183">
        <w:tc>
          <w:tcPr>
            <w:tcW w:w="303" w:type="pct"/>
            <w:vAlign w:val="center"/>
          </w:tcPr>
          <w:p w14:paraId="4C0568C2" w14:textId="77777777" w:rsidR="00D1233B" w:rsidRPr="00D1233B" w:rsidRDefault="00D1233B" w:rsidP="00D1233B">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Eil. Nr.</w:t>
            </w:r>
          </w:p>
        </w:tc>
        <w:tc>
          <w:tcPr>
            <w:tcW w:w="3139" w:type="pct"/>
            <w:vAlign w:val="center"/>
          </w:tcPr>
          <w:p w14:paraId="0690B2E5" w14:textId="77777777" w:rsidR="00D1233B" w:rsidRPr="00D1233B" w:rsidRDefault="00D1233B"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Parametrai (specifikacija)</w:t>
            </w:r>
          </w:p>
        </w:tc>
        <w:tc>
          <w:tcPr>
            <w:tcW w:w="1558" w:type="pct"/>
            <w:vAlign w:val="center"/>
          </w:tcPr>
          <w:p w14:paraId="782BBB8D" w14:textId="77777777" w:rsidR="00D1233B" w:rsidRPr="00D1233B" w:rsidRDefault="00D1233B"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Reikalaujamos parametrų reikšmės</w:t>
            </w:r>
          </w:p>
        </w:tc>
      </w:tr>
      <w:tr w:rsidR="00D1233B" w:rsidRPr="00D1233B" w14:paraId="0099D1A2" w14:textId="77777777" w:rsidTr="000B1183">
        <w:tc>
          <w:tcPr>
            <w:tcW w:w="303" w:type="pct"/>
          </w:tcPr>
          <w:p w14:paraId="2FF9157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w:t>
            </w:r>
          </w:p>
        </w:tc>
        <w:tc>
          <w:tcPr>
            <w:tcW w:w="3139" w:type="pct"/>
          </w:tcPr>
          <w:p w14:paraId="01B9DF9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architektūra</w:t>
            </w:r>
          </w:p>
        </w:tc>
        <w:tc>
          <w:tcPr>
            <w:tcW w:w="1558" w:type="pct"/>
          </w:tcPr>
          <w:p w14:paraId="52C23C8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Mobili, su ratukais</w:t>
            </w:r>
          </w:p>
        </w:tc>
      </w:tr>
      <w:tr w:rsidR="00D1233B" w:rsidRPr="00D1233B" w14:paraId="03CB4C3A" w14:textId="77777777" w:rsidTr="000B1183">
        <w:tc>
          <w:tcPr>
            <w:tcW w:w="303" w:type="pct"/>
          </w:tcPr>
          <w:p w14:paraId="280BE741"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w:t>
            </w:r>
          </w:p>
        </w:tc>
        <w:tc>
          <w:tcPr>
            <w:tcW w:w="3139" w:type="pct"/>
          </w:tcPr>
          <w:p w14:paraId="6BB3735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Atliekami tyrimai:</w:t>
            </w:r>
          </w:p>
        </w:tc>
        <w:tc>
          <w:tcPr>
            <w:tcW w:w="1558" w:type="pct"/>
          </w:tcPr>
          <w:p w14:paraId="5E5BD37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0EDEF033" w14:textId="77777777" w:rsidTr="000B1183">
        <w:tc>
          <w:tcPr>
            <w:tcW w:w="303" w:type="pct"/>
          </w:tcPr>
          <w:p w14:paraId="29380D1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2.1.</w:t>
            </w:r>
          </w:p>
        </w:tc>
        <w:tc>
          <w:tcPr>
            <w:tcW w:w="3139" w:type="pct"/>
          </w:tcPr>
          <w:p w14:paraId="6659D6E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Vidaus organų</w:t>
            </w:r>
          </w:p>
        </w:tc>
        <w:tc>
          <w:tcPr>
            <w:tcW w:w="1558" w:type="pct"/>
          </w:tcPr>
          <w:p w14:paraId="1F976A8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CED3B0D" w14:textId="77777777" w:rsidTr="000B1183">
        <w:tc>
          <w:tcPr>
            <w:tcW w:w="303" w:type="pct"/>
          </w:tcPr>
          <w:p w14:paraId="19B1939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2.2.</w:t>
            </w:r>
          </w:p>
        </w:tc>
        <w:tc>
          <w:tcPr>
            <w:tcW w:w="3139" w:type="pct"/>
          </w:tcPr>
          <w:p w14:paraId="4C78EBF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Vaikų vidaus organų</w:t>
            </w:r>
          </w:p>
        </w:tc>
        <w:tc>
          <w:tcPr>
            <w:tcW w:w="1558" w:type="pct"/>
          </w:tcPr>
          <w:p w14:paraId="56022FB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A765791" w14:textId="77777777" w:rsidTr="000B1183">
        <w:tc>
          <w:tcPr>
            <w:tcW w:w="303" w:type="pct"/>
          </w:tcPr>
          <w:p w14:paraId="23FF24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2.3.</w:t>
            </w:r>
          </w:p>
        </w:tc>
        <w:tc>
          <w:tcPr>
            <w:tcW w:w="3139" w:type="pct"/>
          </w:tcPr>
          <w:p w14:paraId="0E301C6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Akušerijos</w:t>
            </w:r>
          </w:p>
        </w:tc>
        <w:tc>
          <w:tcPr>
            <w:tcW w:w="1558" w:type="pct"/>
          </w:tcPr>
          <w:p w14:paraId="66BF784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7B947AAB" w14:textId="77777777" w:rsidTr="000B1183">
        <w:tc>
          <w:tcPr>
            <w:tcW w:w="303" w:type="pct"/>
          </w:tcPr>
          <w:p w14:paraId="090A47B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2.4.</w:t>
            </w:r>
          </w:p>
        </w:tc>
        <w:tc>
          <w:tcPr>
            <w:tcW w:w="3139" w:type="pct"/>
          </w:tcPr>
          <w:p w14:paraId="6A6E22D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Ginekologijos</w:t>
            </w:r>
          </w:p>
        </w:tc>
        <w:tc>
          <w:tcPr>
            <w:tcW w:w="1558" w:type="pct"/>
          </w:tcPr>
          <w:p w14:paraId="1E3BEA3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3C3D12E" w14:textId="77777777" w:rsidTr="000B1183">
        <w:tc>
          <w:tcPr>
            <w:tcW w:w="303" w:type="pct"/>
          </w:tcPr>
          <w:p w14:paraId="0A32F1A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p>
        </w:tc>
        <w:tc>
          <w:tcPr>
            <w:tcW w:w="3139" w:type="pct"/>
          </w:tcPr>
          <w:p w14:paraId="5F6D4D2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ergonomika</w:t>
            </w:r>
          </w:p>
        </w:tc>
        <w:tc>
          <w:tcPr>
            <w:tcW w:w="1558" w:type="pct"/>
          </w:tcPr>
          <w:p w14:paraId="7F351DC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334E676C" w14:textId="77777777" w:rsidTr="000B1183">
        <w:trPr>
          <w:trHeight w:val="210"/>
        </w:trPr>
        <w:tc>
          <w:tcPr>
            <w:tcW w:w="303" w:type="pct"/>
          </w:tcPr>
          <w:p w14:paraId="7A3C979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3.1.</w:t>
            </w:r>
          </w:p>
        </w:tc>
        <w:tc>
          <w:tcPr>
            <w:tcW w:w="3139" w:type="pct"/>
          </w:tcPr>
          <w:p w14:paraId="0191744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pulto pasukimo kampu ir aukščio reguliavimo funkcija</w:t>
            </w:r>
          </w:p>
        </w:tc>
        <w:tc>
          <w:tcPr>
            <w:tcW w:w="1558" w:type="pct"/>
          </w:tcPr>
          <w:p w14:paraId="442750A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FAD0473" w14:textId="77777777" w:rsidTr="000B1183">
        <w:trPr>
          <w:trHeight w:val="210"/>
        </w:trPr>
        <w:tc>
          <w:tcPr>
            <w:tcW w:w="303" w:type="pct"/>
          </w:tcPr>
          <w:p w14:paraId="61E25B1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3.2.</w:t>
            </w:r>
          </w:p>
        </w:tc>
        <w:tc>
          <w:tcPr>
            <w:tcW w:w="3139" w:type="pct"/>
          </w:tcPr>
          <w:p w14:paraId="43CE99A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 nuo centrinės padėties pasukama</w:t>
            </w:r>
          </w:p>
        </w:tc>
        <w:tc>
          <w:tcPr>
            <w:tcW w:w="1558" w:type="pct"/>
          </w:tcPr>
          <w:p w14:paraId="67E8F93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Ne mažiau nei </w:t>
            </w:r>
            <w:r w:rsidRPr="00D1233B">
              <w:rPr>
                <w:rFonts w:ascii="Times New Roman" w:eastAsia="Times New Roman" w:hAnsi="Times New Roman" w:cs="Times New Roman"/>
                <w:kern w:val="0"/>
                <w:sz w:val="24"/>
                <w:szCs w:val="24"/>
                <w:lang w:val="en-GB"/>
                <w14:ligatures w14:val="none"/>
              </w:rPr>
              <w:t>40</w:t>
            </w:r>
            <w:r w:rsidRPr="00D1233B">
              <w:rPr>
                <w:rFonts w:ascii="Times New Roman" w:eastAsia="Times New Roman" w:hAnsi="Times New Roman" w:cs="Times New Roman"/>
                <w:kern w:val="0"/>
                <w:sz w:val="24"/>
                <w:szCs w:val="24"/>
                <w14:ligatures w14:val="none"/>
              </w:rPr>
              <w:t xml:space="preserve"> laipsnių į kairę ir ne mažiau nei 40 laipsnių į dešinę</w:t>
            </w:r>
          </w:p>
        </w:tc>
      </w:tr>
      <w:tr w:rsidR="00D1233B" w:rsidRPr="00D1233B" w14:paraId="10FE745B" w14:textId="77777777" w:rsidTr="000B1183">
        <w:trPr>
          <w:trHeight w:val="210"/>
        </w:trPr>
        <w:tc>
          <w:tcPr>
            <w:tcW w:w="303" w:type="pct"/>
          </w:tcPr>
          <w:p w14:paraId="5B90915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3.3.</w:t>
            </w:r>
          </w:p>
        </w:tc>
        <w:tc>
          <w:tcPr>
            <w:tcW w:w="3139" w:type="pct"/>
          </w:tcPr>
          <w:p w14:paraId="542456E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panelės aukščio reguliavimo eiga</w:t>
            </w:r>
          </w:p>
        </w:tc>
        <w:tc>
          <w:tcPr>
            <w:tcW w:w="1558" w:type="pct"/>
          </w:tcPr>
          <w:p w14:paraId="11269A6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mažesnė nei 23 cm</w:t>
            </w:r>
          </w:p>
        </w:tc>
      </w:tr>
      <w:tr w:rsidR="00D1233B" w:rsidRPr="00D1233B" w14:paraId="3DBB4CC1" w14:textId="77777777" w:rsidTr="000B1183">
        <w:trPr>
          <w:trHeight w:val="210"/>
        </w:trPr>
        <w:tc>
          <w:tcPr>
            <w:tcW w:w="303" w:type="pct"/>
          </w:tcPr>
          <w:p w14:paraId="0CC2821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3.4.</w:t>
            </w:r>
          </w:p>
        </w:tc>
        <w:tc>
          <w:tcPr>
            <w:tcW w:w="3139" w:type="pct"/>
          </w:tcPr>
          <w:p w14:paraId="1D05FE62"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Vaizdo monitorius pritvirtintas ant pilnai artikuliuojančio šarnyrinio laikiklio (rankos) – pasukamas į šonus, palenkiamas ir pakeliamas aukštyn/žemyn</w:t>
            </w:r>
          </w:p>
        </w:tc>
        <w:tc>
          <w:tcPr>
            <w:tcW w:w="1558" w:type="pct"/>
          </w:tcPr>
          <w:p w14:paraId="09FCAE6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C63BAE1" w14:textId="77777777" w:rsidTr="000B1183">
        <w:trPr>
          <w:trHeight w:val="210"/>
        </w:trPr>
        <w:tc>
          <w:tcPr>
            <w:tcW w:w="303" w:type="pct"/>
          </w:tcPr>
          <w:p w14:paraId="557C6FD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3.5.</w:t>
            </w:r>
          </w:p>
        </w:tc>
        <w:tc>
          <w:tcPr>
            <w:tcW w:w="3139" w:type="pct"/>
          </w:tcPr>
          <w:p w14:paraId="21DA676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Vaizdo monitoriaus įstrižainė</w:t>
            </w:r>
          </w:p>
        </w:tc>
        <w:tc>
          <w:tcPr>
            <w:tcW w:w="1558" w:type="pct"/>
          </w:tcPr>
          <w:p w14:paraId="52BD1F3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Ne mažiau 58.42 cm (23")</w:t>
            </w:r>
          </w:p>
        </w:tc>
      </w:tr>
      <w:tr w:rsidR="00D1233B" w:rsidRPr="00D1233B" w14:paraId="0BB27933" w14:textId="77777777" w:rsidTr="000B1183">
        <w:trPr>
          <w:trHeight w:val="210"/>
        </w:trPr>
        <w:tc>
          <w:tcPr>
            <w:tcW w:w="303" w:type="pct"/>
          </w:tcPr>
          <w:p w14:paraId="5905162A"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r w:rsidRPr="00D1233B">
              <w:rPr>
                <w:rFonts w:ascii="Times New Roman" w:eastAsia="Times New Roman" w:hAnsi="Times New Roman" w:cs="Times New Roman"/>
                <w:kern w:val="0"/>
                <w:sz w:val="24"/>
                <w:szCs w:val="24"/>
                <w:lang w:val="en-GB"/>
                <w14:ligatures w14:val="none"/>
              </w:rPr>
              <w:t>6</w:t>
            </w:r>
            <w:r w:rsidRPr="00D1233B">
              <w:rPr>
                <w:rFonts w:ascii="Times New Roman" w:eastAsia="Times New Roman" w:hAnsi="Times New Roman" w:cs="Times New Roman"/>
                <w:kern w:val="0"/>
                <w:sz w:val="24"/>
                <w:szCs w:val="24"/>
                <w14:ligatures w14:val="none"/>
              </w:rPr>
              <w:t>.</w:t>
            </w:r>
          </w:p>
        </w:tc>
        <w:tc>
          <w:tcPr>
            <w:tcW w:w="3139" w:type="pct"/>
          </w:tcPr>
          <w:p w14:paraId="33302D9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Galimas vaizdo monitoriaus nulenkimas transportavimo metu</w:t>
            </w:r>
          </w:p>
        </w:tc>
        <w:tc>
          <w:tcPr>
            <w:tcW w:w="1558" w:type="pct"/>
          </w:tcPr>
          <w:p w14:paraId="5A51B5A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F60DB50" w14:textId="77777777" w:rsidTr="000B1183">
        <w:trPr>
          <w:trHeight w:val="210"/>
        </w:trPr>
        <w:tc>
          <w:tcPr>
            <w:tcW w:w="303" w:type="pct"/>
          </w:tcPr>
          <w:p w14:paraId="58E04F79"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3.7.</w:t>
            </w:r>
          </w:p>
        </w:tc>
        <w:tc>
          <w:tcPr>
            <w:tcW w:w="3139" w:type="pct"/>
          </w:tcPr>
          <w:p w14:paraId="3055CCC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Centrinis stabdis</w:t>
            </w:r>
          </w:p>
        </w:tc>
        <w:tc>
          <w:tcPr>
            <w:tcW w:w="1558" w:type="pct"/>
          </w:tcPr>
          <w:p w14:paraId="669D660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29F2EF4" w14:textId="77777777" w:rsidTr="000B1183">
        <w:trPr>
          <w:trHeight w:val="210"/>
        </w:trPr>
        <w:tc>
          <w:tcPr>
            <w:tcW w:w="303" w:type="pct"/>
          </w:tcPr>
          <w:p w14:paraId="01CA56B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w:t>
            </w:r>
          </w:p>
        </w:tc>
        <w:tc>
          <w:tcPr>
            <w:tcW w:w="3139" w:type="pct"/>
          </w:tcPr>
          <w:p w14:paraId="4A6C9AD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Atskiras, spalvotas, sistemos funkcijų valdymo monitorius</w:t>
            </w:r>
          </w:p>
        </w:tc>
        <w:tc>
          <w:tcPr>
            <w:tcW w:w="1558" w:type="pct"/>
          </w:tcPr>
          <w:p w14:paraId="437D227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B96C605" w14:textId="77777777" w:rsidTr="000B1183">
        <w:trPr>
          <w:trHeight w:val="210"/>
        </w:trPr>
        <w:tc>
          <w:tcPr>
            <w:tcW w:w="303" w:type="pct"/>
          </w:tcPr>
          <w:p w14:paraId="1FD921A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4.1.</w:t>
            </w:r>
          </w:p>
        </w:tc>
        <w:tc>
          <w:tcPr>
            <w:tcW w:w="3139" w:type="pct"/>
          </w:tcPr>
          <w:p w14:paraId="67EDDE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 xml:space="preserve">Valdymo monitoriaus įstrižainė </w:t>
            </w:r>
          </w:p>
          <w:p w14:paraId="2B757AB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558" w:type="pct"/>
          </w:tcPr>
          <w:p w14:paraId="54F0F93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D1233B">
              <w:rPr>
                <w:rFonts w:ascii="Times New Roman" w:eastAsia="Times New Roman" w:hAnsi="Times New Roman" w:cs="Times New Roman"/>
                <w:color w:val="000000"/>
                <w:kern w:val="0"/>
                <w:sz w:val="24"/>
                <w:szCs w:val="24"/>
                <w14:ligatures w14:val="none"/>
              </w:rPr>
              <w:t>Ne mažiau nei 30.73 cm (</w:t>
            </w:r>
            <w:r w:rsidRPr="00D1233B">
              <w:rPr>
                <w:rFonts w:ascii="Times New Roman" w:eastAsia="Times New Roman" w:hAnsi="Times New Roman" w:cs="Times New Roman"/>
                <w:color w:val="000000"/>
                <w:kern w:val="0"/>
                <w:sz w:val="24"/>
                <w:szCs w:val="24"/>
                <w:lang w:val="en-US"/>
                <w14:ligatures w14:val="none"/>
              </w:rPr>
              <w:t>12.1")</w:t>
            </w:r>
          </w:p>
        </w:tc>
      </w:tr>
      <w:tr w:rsidR="00D1233B" w:rsidRPr="00D1233B" w14:paraId="5E91568B" w14:textId="77777777" w:rsidTr="000B1183">
        <w:trPr>
          <w:trHeight w:val="210"/>
        </w:trPr>
        <w:tc>
          <w:tcPr>
            <w:tcW w:w="303" w:type="pct"/>
          </w:tcPr>
          <w:p w14:paraId="2237896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4.2.</w:t>
            </w:r>
          </w:p>
        </w:tc>
        <w:tc>
          <w:tcPr>
            <w:tcW w:w="3139" w:type="pct"/>
          </w:tcPr>
          <w:p w14:paraId="479E26B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Lietimui jautrus valdymo monitorius</w:t>
            </w:r>
          </w:p>
        </w:tc>
        <w:tc>
          <w:tcPr>
            <w:tcW w:w="1558" w:type="pct"/>
          </w:tcPr>
          <w:p w14:paraId="19409B4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r>
      <w:tr w:rsidR="00D1233B" w:rsidRPr="00D1233B" w14:paraId="45C3AF6B" w14:textId="77777777" w:rsidTr="000B1183">
        <w:trPr>
          <w:trHeight w:val="210"/>
        </w:trPr>
        <w:tc>
          <w:tcPr>
            <w:tcW w:w="303" w:type="pct"/>
          </w:tcPr>
          <w:p w14:paraId="08B2005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4.3.</w:t>
            </w:r>
          </w:p>
        </w:tc>
        <w:tc>
          <w:tcPr>
            <w:tcW w:w="3139" w:type="pct"/>
          </w:tcPr>
          <w:p w14:paraId="2FC3EE6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Reguliuojamas valdymo monitoriaus pasvirimo kampas</w:t>
            </w:r>
          </w:p>
        </w:tc>
        <w:tc>
          <w:tcPr>
            <w:tcW w:w="1558" w:type="pct"/>
          </w:tcPr>
          <w:p w14:paraId="0A9D0B3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r>
      <w:tr w:rsidR="00D1233B" w:rsidRPr="00D1233B" w14:paraId="32D354CD" w14:textId="77777777" w:rsidTr="000B1183">
        <w:tc>
          <w:tcPr>
            <w:tcW w:w="303" w:type="pct"/>
          </w:tcPr>
          <w:p w14:paraId="7F2D7A6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p>
        </w:tc>
        <w:tc>
          <w:tcPr>
            <w:tcW w:w="3139" w:type="pct"/>
          </w:tcPr>
          <w:p w14:paraId="0EBEB0A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Pagrindinės techninės charakteristikos</w:t>
            </w:r>
          </w:p>
        </w:tc>
        <w:tc>
          <w:tcPr>
            <w:tcW w:w="1558" w:type="pct"/>
          </w:tcPr>
          <w:p w14:paraId="448B65F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D1233B" w:rsidRPr="00D1233B" w14:paraId="12459024" w14:textId="77777777" w:rsidTr="000B1183">
        <w:trPr>
          <w:trHeight w:val="575"/>
        </w:trPr>
        <w:tc>
          <w:tcPr>
            <w:tcW w:w="303" w:type="pct"/>
          </w:tcPr>
          <w:p w14:paraId="70690C6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r w:rsidRPr="00D1233B">
              <w:rPr>
                <w:rFonts w:ascii="Times New Roman" w:eastAsia="Times New Roman" w:hAnsi="Times New Roman" w:cs="Times New Roman"/>
                <w:kern w:val="0"/>
                <w:sz w:val="24"/>
                <w:szCs w:val="24"/>
                <w:lang w:val="en-GB"/>
                <w14:ligatures w14:val="none"/>
              </w:rPr>
              <w:t>1</w:t>
            </w:r>
            <w:r w:rsidRPr="00D1233B">
              <w:rPr>
                <w:rFonts w:ascii="Times New Roman" w:eastAsia="Times New Roman" w:hAnsi="Times New Roman" w:cs="Times New Roman"/>
                <w:kern w:val="0"/>
                <w:sz w:val="24"/>
                <w:szCs w:val="24"/>
                <w14:ligatures w14:val="none"/>
              </w:rPr>
              <w:t>.</w:t>
            </w:r>
          </w:p>
        </w:tc>
        <w:tc>
          <w:tcPr>
            <w:tcW w:w="3139" w:type="pct"/>
          </w:tcPr>
          <w:p w14:paraId="090E5DC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Maksimalus vaizduojamas gylis</w:t>
            </w:r>
          </w:p>
        </w:tc>
        <w:tc>
          <w:tcPr>
            <w:tcW w:w="1558" w:type="pct"/>
          </w:tcPr>
          <w:p w14:paraId="0731884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40 cm</w:t>
            </w:r>
          </w:p>
        </w:tc>
      </w:tr>
      <w:tr w:rsidR="00D1233B" w:rsidRPr="00D1233B" w14:paraId="55290DEE" w14:textId="77777777" w:rsidTr="000B1183">
        <w:tc>
          <w:tcPr>
            <w:tcW w:w="303" w:type="pct"/>
          </w:tcPr>
          <w:p w14:paraId="11B77D1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5.2.</w:t>
            </w:r>
          </w:p>
        </w:tc>
        <w:tc>
          <w:tcPr>
            <w:tcW w:w="3139" w:type="pct"/>
          </w:tcPr>
          <w:p w14:paraId="47467DD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Palaikomų daviklių dažnių diapazonas</w:t>
            </w:r>
          </w:p>
        </w:tc>
        <w:tc>
          <w:tcPr>
            <w:tcW w:w="1558" w:type="pct"/>
          </w:tcPr>
          <w:p w14:paraId="7655D06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Nuo ne daugiau 1 MHz iki ne mažiau 21 MHz</w:t>
            </w:r>
          </w:p>
        </w:tc>
      </w:tr>
      <w:tr w:rsidR="00D1233B" w:rsidRPr="00D1233B" w14:paraId="499F4864" w14:textId="77777777" w:rsidTr="000B1183">
        <w:tc>
          <w:tcPr>
            <w:tcW w:w="303" w:type="pct"/>
          </w:tcPr>
          <w:p w14:paraId="23084FE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5.3.</w:t>
            </w:r>
          </w:p>
        </w:tc>
        <w:tc>
          <w:tcPr>
            <w:tcW w:w="3139" w:type="pct"/>
          </w:tcPr>
          <w:p w14:paraId="10ED649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Aktyvių jungčių davikliams skaičius</w:t>
            </w:r>
          </w:p>
        </w:tc>
        <w:tc>
          <w:tcPr>
            <w:tcW w:w="1558" w:type="pct"/>
          </w:tcPr>
          <w:p w14:paraId="7E381C3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w:t>
            </w:r>
          </w:p>
        </w:tc>
      </w:tr>
      <w:tr w:rsidR="00D1233B" w:rsidRPr="00D1233B" w14:paraId="773D3C64" w14:textId="77777777" w:rsidTr="000B1183">
        <w:tc>
          <w:tcPr>
            <w:tcW w:w="303" w:type="pct"/>
          </w:tcPr>
          <w:p w14:paraId="7EA8F91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5.4.</w:t>
            </w:r>
          </w:p>
        </w:tc>
        <w:tc>
          <w:tcPr>
            <w:tcW w:w="3139" w:type="pct"/>
          </w:tcPr>
          <w:p w14:paraId="3368121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Ultragarsinių vaizdų suliejimo su KT ar MRT vaizdais funkcija</w:t>
            </w:r>
          </w:p>
        </w:tc>
        <w:tc>
          <w:tcPr>
            <w:tcW w:w="1558" w:type="pct"/>
          </w:tcPr>
          <w:p w14:paraId="3A8ABB3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14:ligatures w14:val="none"/>
              </w:rPr>
              <w:t>Galimybė šią funkciją integruoti ateityje</w:t>
            </w:r>
          </w:p>
        </w:tc>
      </w:tr>
      <w:tr w:rsidR="00D1233B" w:rsidRPr="00D1233B" w14:paraId="6BA563DE" w14:textId="77777777" w:rsidTr="000B1183">
        <w:tc>
          <w:tcPr>
            <w:tcW w:w="303" w:type="pct"/>
          </w:tcPr>
          <w:p w14:paraId="0342BB7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p>
        </w:tc>
        <w:tc>
          <w:tcPr>
            <w:tcW w:w="3139" w:type="pct"/>
          </w:tcPr>
          <w:p w14:paraId="321FB1A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Vaizdavimo režimai:</w:t>
            </w:r>
          </w:p>
        </w:tc>
        <w:tc>
          <w:tcPr>
            <w:tcW w:w="1558" w:type="pct"/>
          </w:tcPr>
          <w:p w14:paraId="04EF4E8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1DE28045" w14:textId="77777777" w:rsidTr="000B1183">
        <w:tc>
          <w:tcPr>
            <w:tcW w:w="303" w:type="pct"/>
          </w:tcPr>
          <w:p w14:paraId="42F5240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6.1.</w:t>
            </w:r>
          </w:p>
        </w:tc>
        <w:tc>
          <w:tcPr>
            <w:tcW w:w="3139" w:type="pct"/>
          </w:tcPr>
          <w:p w14:paraId="5173D51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 režimas.</w:t>
            </w:r>
          </w:p>
        </w:tc>
        <w:tc>
          <w:tcPr>
            <w:tcW w:w="1558" w:type="pct"/>
          </w:tcPr>
          <w:p w14:paraId="63C1D3A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1A224EE6" w14:textId="77777777" w:rsidTr="000B1183">
        <w:tc>
          <w:tcPr>
            <w:tcW w:w="303" w:type="pct"/>
          </w:tcPr>
          <w:p w14:paraId="155FAA8A"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6.2.</w:t>
            </w:r>
          </w:p>
        </w:tc>
        <w:tc>
          <w:tcPr>
            <w:tcW w:w="3139" w:type="pct"/>
          </w:tcPr>
          <w:p w14:paraId="121E30F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 režimas</w:t>
            </w:r>
          </w:p>
        </w:tc>
        <w:tc>
          <w:tcPr>
            <w:tcW w:w="1558" w:type="pct"/>
          </w:tcPr>
          <w:p w14:paraId="2B489253"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22CDDF9" w14:textId="77777777" w:rsidTr="000B1183">
        <w:tc>
          <w:tcPr>
            <w:tcW w:w="303" w:type="pct"/>
          </w:tcPr>
          <w:p w14:paraId="313991B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6.3.</w:t>
            </w:r>
          </w:p>
        </w:tc>
        <w:tc>
          <w:tcPr>
            <w:tcW w:w="3139" w:type="pct"/>
          </w:tcPr>
          <w:p w14:paraId="0898E4B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Audinių harmoninio vaizdavimo su impulso inversija režimas.</w:t>
            </w:r>
          </w:p>
        </w:tc>
        <w:tc>
          <w:tcPr>
            <w:tcW w:w="1558" w:type="pct"/>
          </w:tcPr>
          <w:p w14:paraId="6C8C01C5"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46D2D31" w14:textId="77777777" w:rsidTr="000B1183">
        <w:tc>
          <w:tcPr>
            <w:tcW w:w="303" w:type="pct"/>
          </w:tcPr>
          <w:p w14:paraId="1E4C799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6.4.</w:t>
            </w:r>
          </w:p>
        </w:tc>
        <w:tc>
          <w:tcPr>
            <w:tcW w:w="3139" w:type="pct"/>
          </w:tcPr>
          <w:p w14:paraId="76E1716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greičio vaizdavimo režimas.</w:t>
            </w:r>
          </w:p>
        </w:tc>
        <w:tc>
          <w:tcPr>
            <w:tcW w:w="1558" w:type="pct"/>
          </w:tcPr>
          <w:p w14:paraId="41C8EE5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7928B6B" w14:textId="77777777" w:rsidTr="000B1183">
        <w:tc>
          <w:tcPr>
            <w:tcW w:w="303" w:type="pct"/>
          </w:tcPr>
          <w:p w14:paraId="7B6B8E9C"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6.5.</w:t>
            </w:r>
          </w:p>
        </w:tc>
        <w:tc>
          <w:tcPr>
            <w:tcW w:w="3139" w:type="pct"/>
          </w:tcPr>
          <w:p w14:paraId="684AE06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intensyvumo vaizdavimo režimas su kraujotakos krypties vaizdavimo galimybe. </w:t>
            </w:r>
          </w:p>
        </w:tc>
        <w:tc>
          <w:tcPr>
            <w:tcW w:w="1558" w:type="pct"/>
          </w:tcPr>
          <w:p w14:paraId="1B8F67E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123038C5" w14:textId="77777777" w:rsidTr="000B1183">
        <w:tc>
          <w:tcPr>
            <w:tcW w:w="303" w:type="pct"/>
          </w:tcPr>
          <w:p w14:paraId="7BFB7B0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6.6.</w:t>
            </w:r>
          </w:p>
        </w:tc>
        <w:tc>
          <w:tcPr>
            <w:tcW w:w="3139" w:type="pct"/>
          </w:tcPr>
          <w:p w14:paraId="79ABE91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Didelės skiriamosios gebos kraujotakos vaizdavimo režimas nepriklausantis nuo tėkmės krypties daviklio atžvilgiu.</w:t>
            </w:r>
          </w:p>
        </w:tc>
        <w:tc>
          <w:tcPr>
            <w:tcW w:w="1558" w:type="pct"/>
          </w:tcPr>
          <w:p w14:paraId="531971D1"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B0982B7" w14:textId="77777777" w:rsidTr="000B1183">
        <w:tc>
          <w:tcPr>
            <w:tcW w:w="303" w:type="pct"/>
          </w:tcPr>
          <w:p w14:paraId="5EFE88E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6.7.</w:t>
            </w:r>
          </w:p>
        </w:tc>
        <w:tc>
          <w:tcPr>
            <w:tcW w:w="3139" w:type="pct"/>
          </w:tcPr>
          <w:p w14:paraId="65D5D2C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Pulsinės bangos spektrinis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vaizdavimo režimas.</w:t>
            </w:r>
          </w:p>
        </w:tc>
        <w:tc>
          <w:tcPr>
            <w:tcW w:w="1558" w:type="pct"/>
          </w:tcPr>
          <w:p w14:paraId="5703776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66AB790" w14:textId="77777777" w:rsidTr="000B1183">
        <w:tc>
          <w:tcPr>
            <w:tcW w:w="303" w:type="pct"/>
          </w:tcPr>
          <w:p w14:paraId="76E8727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r w:rsidRPr="00D1233B">
              <w:rPr>
                <w:rFonts w:ascii="Times New Roman" w:eastAsia="Times New Roman" w:hAnsi="Times New Roman" w:cs="Times New Roman"/>
                <w:kern w:val="0"/>
                <w:sz w:val="24"/>
                <w:szCs w:val="24"/>
                <w:lang w:val="en-GB"/>
                <w14:ligatures w14:val="none"/>
              </w:rPr>
              <w:t>8</w:t>
            </w:r>
            <w:r w:rsidRPr="00D1233B">
              <w:rPr>
                <w:rFonts w:ascii="Times New Roman" w:eastAsia="Times New Roman" w:hAnsi="Times New Roman" w:cs="Times New Roman"/>
                <w:kern w:val="0"/>
                <w:sz w:val="24"/>
                <w:szCs w:val="24"/>
                <w14:ligatures w14:val="none"/>
              </w:rPr>
              <w:t>.</w:t>
            </w:r>
          </w:p>
        </w:tc>
        <w:tc>
          <w:tcPr>
            <w:tcW w:w="3139" w:type="pct"/>
          </w:tcPr>
          <w:p w14:paraId="4E7BD363"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vaizdavimo režimas.</w:t>
            </w:r>
          </w:p>
        </w:tc>
        <w:tc>
          <w:tcPr>
            <w:tcW w:w="1558" w:type="pct"/>
          </w:tcPr>
          <w:p w14:paraId="7F69518E"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FAE4E57" w14:textId="77777777" w:rsidTr="000B1183">
        <w:tc>
          <w:tcPr>
            <w:tcW w:w="303" w:type="pct"/>
          </w:tcPr>
          <w:p w14:paraId="4710D64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6.9.</w:t>
            </w:r>
          </w:p>
        </w:tc>
        <w:tc>
          <w:tcPr>
            <w:tcW w:w="3139" w:type="pct"/>
          </w:tcPr>
          <w:p w14:paraId="6BF8EF6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1558" w:type="pct"/>
          </w:tcPr>
          <w:p w14:paraId="48062B0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BF8F55A" w14:textId="77777777" w:rsidTr="000B1183">
        <w:tc>
          <w:tcPr>
            <w:tcW w:w="303" w:type="pct"/>
          </w:tcPr>
          <w:p w14:paraId="4D00376C"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6.10.</w:t>
            </w:r>
          </w:p>
        </w:tc>
        <w:tc>
          <w:tcPr>
            <w:tcW w:w="3139" w:type="pct"/>
          </w:tcPr>
          <w:p w14:paraId="1C5AFF9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strain</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1558" w:type="pct"/>
          </w:tcPr>
          <w:p w14:paraId="6A0BA655"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4D0AB4B4" w14:textId="77777777" w:rsidTr="000B1183">
        <w:tc>
          <w:tcPr>
            <w:tcW w:w="303" w:type="pct"/>
          </w:tcPr>
          <w:p w14:paraId="78E95BC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6.11.</w:t>
            </w:r>
          </w:p>
        </w:tc>
        <w:tc>
          <w:tcPr>
            <w:tcW w:w="3139" w:type="pct"/>
          </w:tcPr>
          <w:p w14:paraId="2B73CD12"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shear</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wave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1558" w:type="pct"/>
          </w:tcPr>
          <w:p w14:paraId="148F0049"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7B7B662A" w14:textId="77777777" w:rsidTr="000B1183">
        <w:tc>
          <w:tcPr>
            <w:tcW w:w="303" w:type="pct"/>
          </w:tcPr>
          <w:p w14:paraId="2EC3427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6.12.</w:t>
            </w:r>
          </w:p>
        </w:tc>
        <w:tc>
          <w:tcPr>
            <w:tcW w:w="3139" w:type="pct"/>
          </w:tcPr>
          <w:p w14:paraId="13D9D0B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vizualizacijos režimas.</w:t>
            </w:r>
          </w:p>
        </w:tc>
        <w:tc>
          <w:tcPr>
            <w:tcW w:w="1558" w:type="pct"/>
          </w:tcPr>
          <w:p w14:paraId="262884CD"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7F4A69A" w14:textId="77777777" w:rsidTr="000B1183">
        <w:tc>
          <w:tcPr>
            <w:tcW w:w="303" w:type="pct"/>
          </w:tcPr>
          <w:p w14:paraId="480B543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6.13.</w:t>
            </w:r>
          </w:p>
        </w:tc>
        <w:tc>
          <w:tcPr>
            <w:tcW w:w="3139" w:type="pct"/>
          </w:tcPr>
          <w:p w14:paraId="75AA9EA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w:t>
            </w:r>
            <w:proofErr w:type="spellStart"/>
            <w:r w:rsidRPr="00D1233B">
              <w:rPr>
                <w:rFonts w:ascii="Times New Roman" w:eastAsia="Times New Roman" w:hAnsi="Times New Roman" w:cs="Times New Roman"/>
                <w:kern w:val="0"/>
                <w:sz w:val="24"/>
                <w:szCs w:val="24"/>
                <w14:ligatures w14:val="none"/>
              </w:rPr>
              <w:t>kvantifikacijos</w:t>
            </w:r>
            <w:proofErr w:type="spellEnd"/>
            <w:r w:rsidRPr="00D1233B">
              <w:rPr>
                <w:rFonts w:ascii="Times New Roman" w:eastAsia="Times New Roman" w:hAnsi="Times New Roman" w:cs="Times New Roman"/>
                <w:kern w:val="0"/>
                <w:sz w:val="24"/>
                <w:szCs w:val="24"/>
                <w14:ligatures w14:val="none"/>
              </w:rPr>
              <w:t xml:space="preserve"> režimas.</w:t>
            </w:r>
          </w:p>
        </w:tc>
        <w:tc>
          <w:tcPr>
            <w:tcW w:w="1558" w:type="pct"/>
          </w:tcPr>
          <w:p w14:paraId="2D95D40C"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5945659F" w14:textId="77777777" w:rsidTr="000B1183">
        <w:tc>
          <w:tcPr>
            <w:tcW w:w="303" w:type="pct"/>
          </w:tcPr>
          <w:p w14:paraId="2FA83E68"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w:t>
            </w:r>
          </w:p>
        </w:tc>
        <w:tc>
          <w:tcPr>
            <w:tcW w:w="3139" w:type="pct"/>
          </w:tcPr>
          <w:p w14:paraId="646EFB2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automatizavimo funkcijos:</w:t>
            </w:r>
          </w:p>
        </w:tc>
        <w:tc>
          <w:tcPr>
            <w:tcW w:w="1558" w:type="pct"/>
          </w:tcPr>
          <w:p w14:paraId="10A65CD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05D4C035" w14:textId="77777777" w:rsidTr="000B1183">
        <w:tc>
          <w:tcPr>
            <w:tcW w:w="303" w:type="pct"/>
          </w:tcPr>
          <w:p w14:paraId="56586E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7.1.</w:t>
            </w:r>
          </w:p>
        </w:tc>
        <w:tc>
          <w:tcPr>
            <w:tcW w:w="3139" w:type="pct"/>
          </w:tcPr>
          <w:p w14:paraId="199C0FD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Automatinė vaizdo kokybės optimizacija.</w:t>
            </w:r>
          </w:p>
        </w:tc>
        <w:tc>
          <w:tcPr>
            <w:tcW w:w="1558" w:type="pct"/>
          </w:tcPr>
          <w:p w14:paraId="13177449"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358BB082" w14:textId="77777777" w:rsidTr="000B1183">
        <w:tc>
          <w:tcPr>
            <w:tcW w:w="303" w:type="pct"/>
          </w:tcPr>
          <w:p w14:paraId="4DDE60C2"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7.2.</w:t>
            </w:r>
          </w:p>
        </w:tc>
        <w:tc>
          <w:tcPr>
            <w:tcW w:w="3139" w:type="pct"/>
          </w:tcPr>
          <w:p w14:paraId="6732D27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Automatinis spektrinių kreivių matavimas.</w:t>
            </w:r>
          </w:p>
        </w:tc>
        <w:tc>
          <w:tcPr>
            <w:tcW w:w="1558" w:type="pct"/>
          </w:tcPr>
          <w:p w14:paraId="23C0C67F"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48558D3" w14:textId="77777777" w:rsidTr="000B1183">
        <w:tc>
          <w:tcPr>
            <w:tcW w:w="303" w:type="pct"/>
          </w:tcPr>
          <w:p w14:paraId="4AFF31C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8.</w:t>
            </w:r>
          </w:p>
        </w:tc>
        <w:tc>
          <w:tcPr>
            <w:tcW w:w="3139" w:type="pct"/>
          </w:tcPr>
          <w:p w14:paraId="3B26B01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Gaunamo signalo fokusavimas visame tyrimo gylyje (skenavimas be fokuso zonų</w:t>
            </w:r>
            <w:r w:rsidRPr="00D1233B">
              <w:rPr>
                <w:rFonts w:ascii="Times New Roman" w:eastAsia="Times New Roman" w:hAnsi="Times New Roman" w:cs="Times New Roman"/>
                <w:kern w:val="0"/>
                <w:sz w:val="24"/>
                <w:szCs w:val="24"/>
                <w:lang w:val="en-GB"/>
                <w14:ligatures w14:val="none"/>
              </w:rPr>
              <w:t>)</w:t>
            </w:r>
          </w:p>
        </w:tc>
        <w:tc>
          <w:tcPr>
            <w:tcW w:w="1558" w:type="pct"/>
          </w:tcPr>
          <w:p w14:paraId="563E0652" w14:textId="77777777" w:rsidR="00D1233B" w:rsidRPr="00D1233B" w:rsidRDefault="00D1233B"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2DF47D90" w14:textId="77777777" w:rsidTr="000B1183">
        <w:tc>
          <w:tcPr>
            <w:tcW w:w="303" w:type="pct"/>
          </w:tcPr>
          <w:p w14:paraId="2AAD52BF"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w:t>
            </w:r>
          </w:p>
        </w:tc>
        <w:tc>
          <w:tcPr>
            <w:tcW w:w="3139" w:type="pct"/>
          </w:tcPr>
          <w:p w14:paraId="564C36C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Reikalavimai davikliams:</w:t>
            </w:r>
          </w:p>
        </w:tc>
        <w:tc>
          <w:tcPr>
            <w:tcW w:w="1558" w:type="pct"/>
          </w:tcPr>
          <w:p w14:paraId="44DEAF3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65921F45" w14:textId="77777777" w:rsidTr="000B1183">
        <w:tc>
          <w:tcPr>
            <w:tcW w:w="303" w:type="pct"/>
          </w:tcPr>
          <w:p w14:paraId="1781DA1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w:t>
            </w:r>
          </w:p>
        </w:tc>
        <w:tc>
          <w:tcPr>
            <w:tcW w:w="3139" w:type="pct"/>
          </w:tcPr>
          <w:p w14:paraId="6B97DFC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D1233B">
              <w:rPr>
                <w:rFonts w:ascii="Times New Roman" w:eastAsia="Times New Roman" w:hAnsi="Times New Roman" w:cs="Times New Roman"/>
                <w:kern w:val="0"/>
                <w:sz w:val="24"/>
                <w:szCs w:val="24"/>
                <w14:ligatures w14:val="none"/>
              </w:rPr>
              <w:t>Konvekcinis</w:t>
            </w:r>
            <w:proofErr w:type="spellEnd"/>
            <w:r w:rsidRPr="00D1233B">
              <w:rPr>
                <w:rFonts w:ascii="Times New Roman" w:eastAsia="Times New Roman" w:hAnsi="Times New Roman" w:cs="Times New Roman"/>
                <w:kern w:val="0"/>
                <w:sz w:val="24"/>
                <w:szCs w:val="24"/>
                <w14:ligatures w14:val="none"/>
              </w:rPr>
              <w:t xml:space="preserve"> daviklis </w:t>
            </w:r>
          </w:p>
        </w:tc>
        <w:tc>
          <w:tcPr>
            <w:tcW w:w="1558" w:type="pct"/>
          </w:tcPr>
          <w:p w14:paraId="3C71673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7FF1FE10" w14:textId="77777777" w:rsidTr="000B1183">
        <w:tc>
          <w:tcPr>
            <w:tcW w:w="303" w:type="pct"/>
          </w:tcPr>
          <w:p w14:paraId="31C675E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w:t>
            </w:r>
          </w:p>
        </w:tc>
        <w:tc>
          <w:tcPr>
            <w:tcW w:w="3139" w:type="pct"/>
          </w:tcPr>
          <w:p w14:paraId="25A6F977"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Darbinis dažnių diapazonas</w:t>
            </w:r>
          </w:p>
          <w:p w14:paraId="11BD011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 </w:t>
            </w:r>
          </w:p>
        </w:tc>
        <w:tc>
          <w:tcPr>
            <w:tcW w:w="1558" w:type="pct"/>
          </w:tcPr>
          <w:p w14:paraId="1ADF349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Nuo ne daugiau 2.0 MHz iki ne mažiau 5.7 MHz</w:t>
            </w:r>
          </w:p>
        </w:tc>
      </w:tr>
      <w:tr w:rsidR="00D1233B" w:rsidRPr="00D1233B" w14:paraId="116026C5" w14:textId="77777777" w:rsidTr="000B1183">
        <w:tc>
          <w:tcPr>
            <w:tcW w:w="303" w:type="pct"/>
          </w:tcPr>
          <w:p w14:paraId="01ACB144"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9.1.2</w:t>
            </w:r>
          </w:p>
        </w:tc>
        <w:tc>
          <w:tcPr>
            <w:tcW w:w="3139" w:type="pct"/>
          </w:tcPr>
          <w:p w14:paraId="59191E2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Vaizduojamas kampas</w:t>
            </w:r>
          </w:p>
        </w:tc>
        <w:tc>
          <w:tcPr>
            <w:tcW w:w="1558" w:type="pct"/>
          </w:tcPr>
          <w:p w14:paraId="33A6643C"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55º</w:t>
            </w:r>
          </w:p>
        </w:tc>
      </w:tr>
      <w:tr w:rsidR="00D1233B" w:rsidRPr="00D1233B" w14:paraId="606FD4C9" w14:textId="77777777" w:rsidTr="000B1183">
        <w:tc>
          <w:tcPr>
            <w:tcW w:w="303" w:type="pct"/>
          </w:tcPr>
          <w:p w14:paraId="30BC064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9.1.3.</w:t>
            </w:r>
          </w:p>
        </w:tc>
        <w:tc>
          <w:tcPr>
            <w:tcW w:w="3139" w:type="pct"/>
          </w:tcPr>
          <w:p w14:paraId="384A43F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Elementų skaičius</w:t>
            </w:r>
          </w:p>
        </w:tc>
        <w:tc>
          <w:tcPr>
            <w:tcW w:w="1558" w:type="pct"/>
          </w:tcPr>
          <w:p w14:paraId="141E109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Ne mažiau 19</w:t>
            </w:r>
            <w:r w:rsidRPr="00D1233B">
              <w:rPr>
                <w:rFonts w:ascii="Times New Roman" w:eastAsia="Times New Roman" w:hAnsi="Times New Roman" w:cs="Times New Roman"/>
                <w:kern w:val="0"/>
                <w:sz w:val="24"/>
                <w:szCs w:val="24"/>
                <w:lang w:val="en-GB"/>
                <w14:ligatures w14:val="none"/>
              </w:rPr>
              <w:t>2</w:t>
            </w:r>
          </w:p>
        </w:tc>
      </w:tr>
      <w:tr w:rsidR="00D1233B" w:rsidRPr="00D1233B" w14:paraId="396C6514" w14:textId="77777777" w:rsidTr="000B1183">
        <w:tc>
          <w:tcPr>
            <w:tcW w:w="303" w:type="pct"/>
          </w:tcPr>
          <w:p w14:paraId="3D4311F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9.1.4.</w:t>
            </w:r>
          </w:p>
        </w:tc>
        <w:tc>
          <w:tcPr>
            <w:tcW w:w="3139" w:type="pct"/>
          </w:tcPr>
          <w:p w14:paraId="5115F120"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Vieno kristalo technologija</w:t>
            </w:r>
          </w:p>
        </w:tc>
        <w:tc>
          <w:tcPr>
            <w:tcW w:w="1558" w:type="pct"/>
          </w:tcPr>
          <w:p w14:paraId="51D026C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5BB4BC4" w14:textId="77777777" w:rsidTr="000B1183">
        <w:trPr>
          <w:trHeight w:val="253"/>
        </w:trPr>
        <w:tc>
          <w:tcPr>
            <w:tcW w:w="303" w:type="pct"/>
            <w:tcBorders>
              <w:top w:val="single" w:sz="4" w:space="0" w:color="auto"/>
              <w:left w:val="single" w:sz="4" w:space="0" w:color="auto"/>
              <w:bottom w:val="single" w:sz="4" w:space="0" w:color="auto"/>
              <w:right w:val="single" w:sz="4" w:space="0" w:color="auto"/>
            </w:tcBorders>
          </w:tcPr>
          <w:p w14:paraId="0E6E805E"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w:t>
            </w:r>
          </w:p>
        </w:tc>
        <w:tc>
          <w:tcPr>
            <w:tcW w:w="3139" w:type="pct"/>
            <w:tcBorders>
              <w:top w:val="single" w:sz="4" w:space="0" w:color="auto"/>
              <w:left w:val="single" w:sz="4" w:space="0" w:color="auto"/>
              <w:bottom w:val="single" w:sz="4" w:space="0" w:color="auto"/>
              <w:right w:val="single" w:sz="4" w:space="0" w:color="auto"/>
            </w:tcBorders>
          </w:tcPr>
          <w:p w14:paraId="403F504B"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duomenų išsaugojimas ir perdavimas:</w:t>
            </w:r>
          </w:p>
        </w:tc>
        <w:tc>
          <w:tcPr>
            <w:tcW w:w="1558" w:type="pct"/>
            <w:tcBorders>
              <w:top w:val="single" w:sz="4" w:space="0" w:color="auto"/>
              <w:left w:val="single" w:sz="4" w:space="0" w:color="auto"/>
              <w:bottom w:val="single" w:sz="4" w:space="0" w:color="auto"/>
              <w:right w:val="single" w:sz="4" w:space="0" w:color="auto"/>
            </w:tcBorders>
          </w:tcPr>
          <w:p w14:paraId="57F825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D1233B" w:rsidRPr="00D1233B" w14:paraId="682A069D"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5D568DC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10.1</w:t>
            </w:r>
          </w:p>
        </w:tc>
        <w:tc>
          <w:tcPr>
            <w:tcW w:w="3139" w:type="pct"/>
            <w:tcBorders>
              <w:top w:val="single" w:sz="4" w:space="0" w:color="auto"/>
              <w:left w:val="single" w:sz="4" w:space="0" w:color="auto"/>
              <w:bottom w:val="single" w:sz="4" w:space="0" w:color="auto"/>
              <w:right w:val="single" w:sz="4" w:space="0" w:color="auto"/>
            </w:tcBorders>
          </w:tcPr>
          <w:p w14:paraId="5C89AA2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Vaizdų archyvavimas DICOM protokolu: DICOM </w:t>
            </w:r>
            <w:proofErr w:type="spellStart"/>
            <w:r w:rsidRPr="00D1233B">
              <w:rPr>
                <w:rFonts w:ascii="Times New Roman" w:eastAsia="Times New Roman" w:hAnsi="Times New Roman" w:cs="Times New Roman"/>
                <w:kern w:val="0"/>
                <w:sz w:val="24"/>
                <w:szCs w:val="24"/>
                <w14:ligatures w14:val="none"/>
              </w:rPr>
              <w:t>storage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Modality</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worklist</w:t>
            </w:r>
            <w:proofErr w:type="spellEnd"/>
            <w:r w:rsidRPr="00D1233B">
              <w:rPr>
                <w:rFonts w:ascii="Times New Roman" w:eastAsia="Times New Roman" w:hAnsi="Times New Roman" w:cs="Times New Roman"/>
                <w:kern w:val="0"/>
                <w:sz w:val="24"/>
                <w:szCs w:val="24"/>
                <w14:ligatures w14:val="none"/>
              </w:rPr>
              <w:t>)</w:t>
            </w:r>
          </w:p>
        </w:tc>
        <w:tc>
          <w:tcPr>
            <w:tcW w:w="1558" w:type="pct"/>
            <w:tcBorders>
              <w:top w:val="single" w:sz="4" w:space="0" w:color="auto"/>
              <w:left w:val="single" w:sz="4" w:space="0" w:color="auto"/>
              <w:bottom w:val="single" w:sz="4" w:space="0" w:color="auto"/>
              <w:right w:val="single" w:sz="4" w:space="0" w:color="auto"/>
            </w:tcBorders>
          </w:tcPr>
          <w:p w14:paraId="2851E0C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1554F03"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2F4CB5B0"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10.2</w:t>
            </w:r>
          </w:p>
        </w:tc>
        <w:tc>
          <w:tcPr>
            <w:tcW w:w="3139" w:type="pct"/>
            <w:tcBorders>
              <w:top w:val="single" w:sz="4" w:space="0" w:color="auto"/>
              <w:left w:val="single" w:sz="4" w:space="0" w:color="auto"/>
              <w:bottom w:val="single" w:sz="4" w:space="0" w:color="auto"/>
              <w:right w:val="single" w:sz="4" w:space="0" w:color="auto"/>
            </w:tcBorders>
          </w:tcPr>
          <w:p w14:paraId="2CE2F60F"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1558" w:type="pct"/>
            <w:tcBorders>
              <w:top w:val="single" w:sz="4" w:space="0" w:color="auto"/>
              <w:left w:val="single" w:sz="4" w:space="0" w:color="auto"/>
              <w:bottom w:val="single" w:sz="4" w:space="0" w:color="auto"/>
              <w:right w:val="single" w:sz="4" w:space="0" w:color="auto"/>
            </w:tcBorders>
          </w:tcPr>
          <w:p w14:paraId="1A065E1D"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EBEB82A" w14:textId="77777777" w:rsidTr="000B1183">
        <w:trPr>
          <w:trHeight w:val="583"/>
        </w:trPr>
        <w:tc>
          <w:tcPr>
            <w:tcW w:w="303" w:type="pct"/>
            <w:tcBorders>
              <w:top w:val="single" w:sz="4" w:space="0" w:color="auto"/>
              <w:left w:val="single" w:sz="4" w:space="0" w:color="auto"/>
              <w:bottom w:val="single" w:sz="4" w:space="0" w:color="auto"/>
              <w:right w:val="single" w:sz="4" w:space="0" w:color="auto"/>
            </w:tcBorders>
          </w:tcPr>
          <w:p w14:paraId="40C4DCB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10.3</w:t>
            </w:r>
          </w:p>
        </w:tc>
        <w:tc>
          <w:tcPr>
            <w:tcW w:w="3139" w:type="pct"/>
            <w:tcBorders>
              <w:top w:val="single" w:sz="4" w:space="0" w:color="auto"/>
              <w:left w:val="single" w:sz="4" w:space="0" w:color="auto"/>
              <w:bottom w:val="single" w:sz="4" w:space="0" w:color="auto"/>
              <w:right w:val="single" w:sz="4" w:space="0" w:color="auto"/>
            </w:tcBorders>
          </w:tcPr>
          <w:p w14:paraId="5B541BE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Palaikomas duomenų perdavimas per LAN</w:t>
            </w:r>
          </w:p>
        </w:tc>
        <w:tc>
          <w:tcPr>
            <w:tcW w:w="1558" w:type="pct"/>
            <w:tcBorders>
              <w:top w:val="single" w:sz="4" w:space="0" w:color="auto"/>
              <w:left w:val="single" w:sz="4" w:space="0" w:color="auto"/>
              <w:bottom w:val="single" w:sz="4" w:space="0" w:color="auto"/>
              <w:right w:val="single" w:sz="4" w:space="0" w:color="auto"/>
            </w:tcBorders>
          </w:tcPr>
          <w:p w14:paraId="44BFD79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006A20C3" w14:textId="77777777" w:rsidTr="000B1183">
        <w:trPr>
          <w:trHeight w:val="329"/>
        </w:trPr>
        <w:tc>
          <w:tcPr>
            <w:tcW w:w="303" w:type="pct"/>
            <w:tcBorders>
              <w:top w:val="single" w:sz="4" w:space="0" w:color="auto"/>
              <w:left w:val="single" w:sz="4" w:space="0" w:color="auto"/>
              <w:bottom w:val="single" w:sz="4" w:space="0" w:color="auto"/>
              <w:right w:val="single" w:sz="4" w:space="0" w:color="auto"/>
            </w:tcBorders>
          </w:tcPr>
          <w:p w14:paraId="45ABE3D9"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11.</w:t>
            </w:r>
          </w:p>
        </w:tc>
        <w:tc>
          <w:tcPr>
            <w:tcW w:w="3139" w:type="pct"/>
            <w:tcBorders>
              <w:top w:val="single" w:sz="4" w:space="0" w:color="auto"/>
              <w:left w:val="single" w:sz="4" w:space="0" w:color="auto"/>
              <w:bottom w:val="single" w:sz="4" w:space="0" w:color="auto"/>
              <w:right w:val="single" w:sz="4" w:space="0" w:color="auto"/>
            </w:tcBorders>
          </w:tcPr>
          <w:p w14:paraId="6E50C556"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Aparato vidinė atmintis</w:t>
            </w:r>
          </w:p>
        </w:tc>
        <w:tc>
          <w:tcPr>
            <w:tcW w:w="1558" w:type="pct"/>
            <w:tcBorders>
              <w:top w:val="single" w:sz="4" w:space="0" w:color="auto"/>
              <w:left w:val="single" w:sz="4" w:space="0" w:color="auto"/>
              <w:bottom w:val="single" w:sz="4" w:space="0" w:color="auto"/>
              <w:right w:val="single" w:sz="4" w:space="0" w:color="auto"/>
            </w:tcBorders>
          </w:tcPr>
          <w:p w14:paraId="2BAF555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500 GB</w:t>
            </w:r>
          </w:p>
        </w:tc>
      </w:tr>
      <w:tr w:rsidR="00D1233B" w:rsidRPr="00D1233B" w14:paraId="13CEE54F"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02777BC3"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12.</w:t>
            </w:r>
          </w:p>
        </w:tc>
        <w:tc>
          <w:tcPr>
            <w:tcW w:w="3139" w:type="pct"/>
            <w:tcBorders>
              <w:top w:val="single" w:sz="4" w:space="0" w:color="auto"/>
              <w:left w:val="single" w:sz="4" w:space="0" w:color="auto"/>
              <w:bottom w:val="single" w:sz="4" w:space="0" w:color="auto"/>
              <w:right w:val="single" w:sz="4" w:space="0" w:color="auto"/>
            </w:tcBorders>
          </w:tcPr>
          <w:p w14:paraId="3CD38DA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Išorinės jungtys</w:t>
            </w:r>
          </w:p>
        </w:tc>
        <w:tc>
          <w:tcPr>
            <w:tcW w:w="1558" w:type="pct"/>
            <w:tcBorders>
              <w:top w:val="single" w:sz="4" w:space="0" w:color="auto"/>
              <w:left w:val="single" w:sz="4" w:space="0" w:color="auto"/>
              <w:bottom w:val="single" w:sz="4" w:space="0" w:color="auto"/>
              <w:right w:val="single" w:sz="4" w:space="0" w:color="auto"/>
            </w:tcBorders>
          </w:tcPr>
          <w:p w14:paraId="1AEF2723"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USB</w:t>
            </w:r>
          </w:p>
          <w:p w14:paraId="63BD298D"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LAN</w:t>
            </w:r>
          </w:p>
          <w:p w14:paraId="6AEFFD22" w14:textId="77777777" w:rsidR="00D1233B" w:rsidRPr="00D1233B" w:rsidRDefault="00D1233B"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HDMI arba lygiavertė</w:t>
            </w:r>
          </w:p>
        </w:tc>
      </w:tr>
      <w:tr w:rsidR="00D1233B" w:rsidRPr="00D1233B" w14:paraId="227042ED" w14:textId="77777777" w:rsidTr="000B1183">
        <w:trPr>
          <w:trHeight w:val="611"/>
        </w:trPr>
        <w:tc>
          <w:tcPr>
            <w:tcW w:w="303" w:type="pct"/>
            <w:tcBorders>
              <w:top w:val="single" w:sz="4" w:space="0" w:color="auto"/>
              <w:left w:val="single" w:sz="4" w:space="0" w:color="auto"/>
              <w:bottom w:val="single" w:sz="4" w:space="0" w:color="auto"/>
              <w:right w:val="single" w:sz="4" w:space="0" w:color="auto"/>
            </w:tcBorders>
          </w:tcPr>
          <w:p w14:paraId="033FC72B"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13.</w:t>
            </w:r>
          </w:p>
        </w:tc>
        <w:tc>
          <w:tcPr>
            <w:tcW w:w="3139" w:type="pct"/>
            <w:tcBorders>
              <w:top w:val="single" w:sz="4" w:space="0" w:color="auto"/>
              <w:left w:val="single" w:sz="4" w:space="0" w:color="auto"/>
              <w:bottom w:val="single" w:sz="4" w:space="0" w:color="auto"/>
              <w:right w:val="single" w:sz="4" w:space="0" w:color="auto"/>
            </w:tcBorders>
          </w:tcPr>
          <w:p w14:paraId="40C86A5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Ultragarso aparato maitinimo šaltinis</w:t>
            </w:r>
          </w:p>
        </w:tc>
        <w:tc>
          <w:tcPr>
            <w:tcW w:w="1558" w:type="pct"/>
            <w:tcBorders>
              <w:top w:val="single" w:sz="4" w:space="0" w:color="auto"/>
              <w:left w:val="single" w:sz="4" w:space="0" w:color="auto"/>
              <w:bottom w:val="single" w:sz="4" w:space="0" w:color="auto"/>
              <w:right w:val="single" w:sz="4" w:space="0" w:color="auto"/>
            </w:tcBorders>
          </w:tcPr>
          <w:p w14:paraId="63A3EAB6" w14:textId="77777777" w:rsidR="00D1233B" w:rsidRPr="00D1233B" w:rsidRDefault="00D1233B"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230 V ± 10%, 50 Hz elektros tinklas</w:t>
            </w:r>
          </w:p>
        </w:tc>
      </w:tr>
      <w:tr w:rsidR="00D1233B" w:rsidRPr="00D1233B" w14:paraId="711BC513" w14:textId="77777777" w:rsidTr="000B1183">
        <w:trPr>
          <w:trHeight w:val="611"/>
        </w:trPr>
        <w:tc>
          <w:tcPr>
            <w:tcW w:w="303" w:type="pct"/>
            <w:tcBorders>
              <w:top w:val="single" w:sz="4" w:space="0" w:color="auto"/>
              <w:left w:val="single" w:sz="4" w:space="0" w:color="auto"/>
              <w:bottom w:val="single" w:sz="4" w:space="0" w:color="auto"/>
              <w:right w:val="single" w:sz="4" w:space="0" w:color="auto"/>
            </w:tcBorders>
          </w:tcPr>
          <w:p w14:paraId="47C44CC6"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14.</w:t>
            </w:r>
          </w:p>
        </w:tc>
        <w:tc>
          <w:tcPr>
            <w:tcW w:w="3139" w:type="pct"/>
            <w:tcBorders>
              <w:top w:val="single" w:sz="4" w:space="0" w:color="auto"/>
              <w:left w:val="single" w:sz="4" w:space="0" w:color="auto"/>
              <w:bottom w:val="single" w:sz="4" w:space="0" w:color="auto"/>
              <w:right w:val="single" w:sz="4" w:space="0" w:color="auto"/>
            </w:tcBorders>
          </w:tcPr>
          <w:p w14:paraId="50C21721"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Ultragarsinio gelio šildytuvas</w:t>
            </w:r>
          </w:p>
        </w:tc>
        <w:tc>
          <w:tcPr>
            <w:tcW w:w="1558" w:type="pct"/>
            <w:tcBorders>
              <w:top w:val="single" w:sz="4" w:space="0" w:color="auto"/>
              <w:left w:val="single" w:sz="4" w:space="0" w:color="auto"/>
              <w:bottom w:val="single" w:sz="4" w:space="0" w:color="auto"/>
              <w:right w:val="single" w:sz="4" w:space="0" w:color="auto"/>
            </w:tcBorders>
          </w:tcPr>
          <w:p w14:paraId="40FE269A" w14:textId="77777777" w:rsidR="00D1233B" w:rsidRPr="00D1233B" w:rsidRDefault="00D1233B"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r>
      <w:tr w:rsidR="00D1233B" w:rsidRPr="00D1233B" w14:paraId="689BA255"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51644FA7"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15.</w:t>
            </w:r>
          </w:p>
        </w:tc>
        <w:tc>
          <w:tcPr>
            <w:tcW w:w="3139" w:type="pct"/>
            <w:tcBorders>
              <w:top w:val="single" w:sz="4" w:space="0" w:color="auto"/>
              <w:left w:val="single" w:sz="4" w:space="0" w:color="auto"/>
              <w:bottom w:val="single" w:sz="4" w:space="0" w:color="auto"/>
              <w:right w:val="single" w:sz="4" w:space="0" w:color="auto"/>
            </w:tcBorders>
          </w:tcPr>
          <w:p w14:paraId="1050AD49"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Komplektuojamas terminis spausdintuvas</w:t>
            </w:r>
          </w:p>
        </w:tc>
        <w:tc>
          <w:tcPr>
            <w:tcW w:w="1558" w:type="pct"/>
            <w:tcBorders>
              <w:top w:val="single" w:sz="4" w:space="0" w:color="auto"/>
              <w:left w:val="single" w:sz="4" w:space="0" w:color="auto"/>
              <w:bottom w:val="single" w:sz="4" w:space="0" w:color="auto"/>
              <w:right w:val="single" w:sz="4" w:space="0" w:color="auto"/>
            </w:tcBorders>
          </w:tcPr>
          <w:p w14:paraId="0214876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Nespalvoto vaizdo spausdintuvas nuotraukoms spausdinti</w:t>
            </w:r>
          </w:p>
        </w:tc>
      </w:tr>
      <w:tr w:rsidR="00D1233B" w:rsidRPr="00D1233B" w14:paraId="18684183" w14:textId="77777777" w:rsidTr="000B1183">
        <w:trPr>
          <w:trHeight w:val="890"/>
        </w:trPr>
        <w:tc>
          <w:tcPr>
            <w:tcW w:w="303" w:type="pct"/>
            <w:tcBorders>
              <w:top w:val="single" w:sz="4" w:space="0" w:color="auto"/>
              <w:left w:val="single" w:sz="4" w:space="0" w:color="auto"/>
              <w:bottom w:val="single" w:sz="4" w:space="0" w:color="auto"/>
              <w:right w:val="single" w:sz="4" w:space="0" w:color="auto"/>
            </w:tcBorders>
          </w:tcPr>
          <w:p w14:paraId="35AF72E5"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16.</w:t>
            </w:r>
          </w:p>
        </w:tc>
        <w:tc>
          <w:tcPr>
            <w:tcW w:w="3139" w:type="pct"/>
            <w:tcBorders>
              <w:top w:val="single" w:sz="4" w:space="0" w:color="auto"/>
              <w:left w:val="single" w:sz="4" w:space="0" w:color="auto"/>
              <w:bottom w:val="single" w:sz="4" w:space="0" w:color="auto"/>
              <w:right w:val="single" w:sz="4" w:space="0" w:color="auto"/>
            </w:tcBorders>
          </w:tcPr>
          <w:p w14:paraId="26D787C5"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CE sertifikatas pagal medicinos prietaisų direktyvos 93/42/EEC reikalavimus</w:t>
            </w:r>
          </w:p>
        </w:tc>
        <w:tc>
          <w:tcPr>
            <w:tcW w:w="1558" w:type="pct"/>
            <w:tcBorders>
              <w:top w:val="single" w:sz="4" w:space="0" w:color="auto"/>
              <w:left w:val="single" w:sz="4" w:space="0" w:color="auto"/>
              <w:bottom w:val="single" w:sz="4" w:space="0" w:color="auto"/>
              <w:right w:val="single" w:sz="4" w:space="0" w:color="auto"/>
            </w:tcBorders>
          </w:tcPr>
          <w:p w14:paraId="35805C78"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Būtinas (kartu su pasiūlymu konkursui privaloma pateikti žymėjimą CE ženklu liudijančio dokumento kopiją).</w:t>
            </w:r>
          </w:p>
        </w:tc>
      </w:tr>
      <w:tr w:rsidR="00D1233B" w:rsidRPr="00D1233B" w14:paraId="53CBFA6E" w14:textId="77777777" w:rsidTr="000B1183">
        <w:trPr>
          <w:trHeight w:val="197"/>
        </w:trPr>
        <w:tc>
          <w:tcPr>
            <w:tcW w:w="303" w:type="pct"/>
            <w:tcBorders>
              <w:top w:val="single" w:sz="4" w:space="0" w:color="auto"/>
              <w:left w:val="single" w:sz="4" w:space="0" w:color="auto"/>
              <w:bottom w:val="single" w:sz="4" w:space="0" w:color="auto"/>
              <w:right w:val="single" w:sz="4" w:space="0" w:color="auto"/>
            </w:tcBorders>
          </w:tcPr>
          <w:p w14:paraId="72A5F0DD" w14:textId="77777777" w:rsidR="00D1233B" w:rsidRPr="00D1233B" w:rsidRDefault="00D1233B"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17.</w:t>
            </w:r>
          </w:p>
        </w:tc>
        <w:tc>
          <w:tcPr>
            <w:tcW w:w="3139" w:type="pct"/>
            <w:tcBorders>
              <w:top w:val="single" w:sz="4" w:space="0" w:color="auto"/>
              <w:left w:val="single" w:sz="4" w:space="0" w:color="auto"/>
              <w:bottom w:val="single" w:sz="4" w:space="0" w:color="auto"/>
              <w:right w:val="single" w:sz="4" w:space="0" w:color="auto"/>
            </w:tcBorders>
          </w:tcPr>
          <w:p w14:paraId="631649EA"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Garantijos laikotarpis</w:t>
            </w:r>
          </w:p>
        </w:tc>
        <w:tc>
          <w:tcPr>
            <w:tcW w:w="1558" w:type="pct"/>
            <w:tcBorders>
              <w:top w:val="single" w:sz="4" w:space="0" w:color="auto"/>
              <w:left w:val="single" w:sz="4" w:space="0" w:color="auto"/>
              <w:bottom w:val="single" w:sz="4" w:space="0" w:color="auto"/>
              <w:right w:val="single" w:sz="4" w:space="0" w:color="auto"/>
            </w:tcBorders>
          </w:tcPr>
          <w:p w14:paraId="691E8B1E"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24 mėnesių garantija įrangai.</w:t>
            </w:r>
          </w:p>
        </w:tc>
      </w:tr>
    </w:tbl>
    <w:p w14:paraId="5353237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1891FED9"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 xml:space="preserve">Kaina </w:t>
      </w:r>
      <w:r w:rsidRPr="00D1233B">
        <w:rPr>
          <w:rFonts w:ascii="Times New Roman" w:eastAsia="Times New Roman" w:hAnsi="Times New Roman" w:cs="Times New Roman"/>
          <w:b/>
          <w:kern w:val="0"/>
          <w:sz w:val="24"/>
          <w:szCs w:val="24"/>
          <w:lang w:val="en-GB"/>
          <w14:ligatures w14:val="none"/>
        </w:rPr>
        <w:t>70</w:t>
      </w:r>
      <w:r w:rsidRPr="00D1233B">
        <w:rPr>
          <w:rFonts w:ascii="Times New Roman" w:eastAsia="Times New Roman" w:hAnsi="Times New Roman" w:cs="Times New Roman"/>
          <w:b/>
          <w:kern w:val="0"/>
          <w:sz w:val="24"/>
          <w:szCs w:val="24"/>
          <w14:ligatures w14:val="none"/>
        </w:rPr>
        <w:t xml:space="preserve"> balų.</w:t>
      </w:r>
    </w:p>
    <w:p w14:paraId="33EA7CA9"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 xml:space="preserve">Papildomi </w:t>
      </w:r>
      <w:r w:rsidRPr="00D1233B">
        <w:rPr>
          <w:rFonts w:ascii="Times New Roman" w:eastAsia="Times New Roman" w:hAnsi="Times New Roman" w:cs="Times New Roman"/>
          <w:b/>
          <w:kern w:val="0"/>
          <w:sz w:val="24"/>
          <w:szCs w:val="24"/>
          <w:lang w:val="en-US"/>
          <w14:ligatures w14:val="none"/>
        </w:rPr>
        <w:t xml:space="preserve">30 </w:t>
      </w:r>
      <w:proofErr w:type="spellStart"/>
      <w:r w:rsidRPr="00D1233B">
        <w:rPr>
          <w:rFonts w:ascii="Times New Roman" w:eastAsia="Times New Roman" w:hAnsi="Times New Roman" w:cs="Times New Roman"/>
          <w:b/>
          <w:kern w:val="0"/>
          <w:sz w:val="24"/>
          <w:szCs w:val="24"/>
          <w:lang w:val="en-US"/>
          <w14:ligatures w14:val="none"/>
        </w:rPr>
        <w:t>bal</w:t>
      </w:r>
      <w:proofErr w:type="spellEnd"/>
      <w:r w:rsidRPr="00D1233B">
        <w:rPr>
          <w:rFonts w:ascii="Times New Roman" w:eastAsia="Times New Roman" w:hAnsi="Times New Roman" w:cs="Times New Roman"/>
          <w:b/>
          <w:kern w:val="0"/>
          <w:sz w:val="24"/>
          <w:szCs w:val="24"/>
          <w14:ligatures w14:val="none"/>
        </w:rPr>
        <w:t>ų:</w:t>
      </w:r>
    </w:p>
    <w:p w14:paraId="0615F24F" w14:textId="77777777" w:rsidR="00D1233B" w:rsidRPr="00D1233B" w:rsidRDefault="00D1233B" w:rsidP="00D1233B">
      <w:pPr>
        <w:suppressAutoHyphens/>
        <w:autoSpaceDN w:val="0"/>
        <w:spacing w:after="0" w:line="240" w:lineRule="auto"/>
        <w:rPr>
          <w:rFonts w:ascii="Times New Roman" w:eastAsia="Times New Roman" w:hAnsi="Times New Roman" w:cs="Times New Roman"/>
          <w:b/>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9493"/>
        <w:gridCol w:w="2338"/>
        <w:gridCol w:w="2508"/>
      </w:tblGrid>
      <w:tr w:rsidR="00D1233B" w:rsidRPr="00D1233B" w14:paraId="544E0E94"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12FD86AF"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1.</w:t>
            </w:r>
          </w:p>
        </w:tc>
        <w:tc>
          <w:tcPr>
            <w:tcW w:w="3138" w:type="pct"/>
            <w:tcBorders>
              <w:top w:val="single" w:sz="4" w:space="0" w:color="auto"/>
              <w:left w:val="single" w:sz="4" w:space="0" w:color="auto"/>
              <w:bottom w:val="single" w:sz="4" w:space="0" w:color="auto"/>
              <w:right w:val="single" w:sz="4" w:space="0" w:color="auto"/>
            </w:tcBorders>
            <w:hideMark/>
          </w:tcPr>
          <w:p w14:paraId="2324B414"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Padidintos skiriamosios gebos režimas, pasirinktoje intereso zonoje (B režime)</w:t>
            </w:r>
          </w:p>
        </w:tc>
        <w:tc>
          <w:tcPr>
            <w:tcW w:w="773" w:type="pct"/>
            <w:tcBorders>
              <w:top w:val="single" w:sz="4" w:space="0" w:color="auto"/>
              <w:left w:val="single" w:sz="4" w:space="0" w:color="auto"/>
              <w:bottom w:val="single" w:sz="4" w:space="0" w:color="auto"/>
              <w:right w:val="single" w:sz="4" w:space="0" w:color="auto"/>
            </w:tcBorders>
            <w:hideMark/>
          </w:tcPr>
          <w:p w14:paraId="521D2833"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3 lygių</w:t>
            </w:r>
          </w:p>
        </w:tc>
        <w:tc>
          <w:tcPr>
            <w:tcW w:w="829" w:type="pct"/>
            <w:tcBorders>
              <w:top w:val="single" w:sz="4" w:space="0" w:color="auto"/>
              <w:left w:val="single" w:sz="4" w:space="0" w:color="auto"/>
              <w:bottom w:val="single" w:sz="4" w:space="0" w:color="auto"/>
              <w:right w:val="single" w:sz="4" w:space="0" w:color="auto"/>
            </w:tcBorders>
            <w:hideMark/>
          </w:tcPr>
          <w:p w14:paraId="439C0A90"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r w:rsidRPr="00D1233B">
              <w:rPr>
                <w:rFonts w:ascii="Times New Roman" w:eastAsia="Times New Roman" w:hAnsi="Times New Roman" w:cs="Times New Roman"/>
                <w:kern w:val="0"/>
                <w:sz w:val="24"/>
                <w:szCs w:val="24"/>
                <w:lang w:val="en-US"/>
                <w14:ligatures w14:val="none"/>
              </w:rPr>
              <w:t xml:space="preserve"> </w:t>
            </w:r>
          </w:p>
        </w:tc>
      </w:tr>
      <w:tr w:rsidR="00D1233B" w:rsidRPr="00D1233B" w14:paraId="2E9EEFF2"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51921C8E"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2.</w:t>
            </w:r>
          </w:p>
        </w:tc>
        <w:tc>
          <w:tcPr>
            <w:tcW w:w="3138" w:type="pct"/>
            <w:tcBorders>
              <w:top w:val="single" w:sz="4" w:space="0" w:color="auto"/>
              <w:left w:val="single" w:sz="4" w:space="0" w:color="auto"/>
              <w:bottom w:val="single" w:sz="4" w:space="0" w:color="auto"/>
              <w:right w:val="single" w:sz="4" w:space="0" w:color="auto"/>
            </w:tcBorders>
            <w:hideMark/>
          </w:tcPr>
          <w:p w14:paraId="6D5E56CA"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Automatinė vaizdo optimizacija, automatiškai parenkant garso sklidimo greičio algoritmą vaizdo apdorojimui</w:t>
            </w:r>
          </w:p>
        </w:tc>
        <w:tc>
          <w:tcPr>
            <w:tcW w:w="773" w:type="pct"/>
            <w:tcBorders>
              <w:top w:val="single" w:sz="4" w:space="0" w:color="auto"/>
              <w:left w:val="single" w:sz="4" w:space="0" w:color="auto"/>
              <w:bottom w:val="single" w:sz="4" w:space="0" w:color="auto"/>
              <w:right w:val="single" w:sz="4" w:space="0" w:color="auto"/>
            </w:tcBorders>
            <w:hideMark/>
          </w:tcPr>
          <w:p w14:paraId="5734701A"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11BD84DE"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p>
        </w:tc>
      </w:tr>
      <w:tr w:rsidR="00D1233B" w:rsidRPr="00D1233B" w14:paraId="460362DC"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2267F2B4" w14:textId="77777777" w:rsidR="00D1233B" w:rsidRPr="00D1233B" w:rsidRDefault="00D1233B" w:rsidP="00D1233B">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3.</w:t>
            </w:r>
          </w:p>
        </w:tc>
        <w:tc>
          <w:tcPr>
            <w:tcW w:w="3138" w:type="pct"/>
            <w:tcBorders>
              <w:top w:val="single" w:sz="4" w:space="0" w:color="auto"/>
              <w:left w:val="single" w:sz="4" w:space="0" w:color="auto"/>
              <w:bottom w:val="single" w:sz="4" w:space="0" w:color="auto"/>
              <w:right w:val="single" w:sz="4" w:space="0" w:color="auto"/>
            </w:tcBorders>
            <w:hideMark/>
          </w:tcPr>
          <w:p w14:paraId="08D6AA6D"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Lietimui jautrus ekranas</w:t>
            </w:r>
          </w:p>
        </w:tc>
        <w:tc>
          <w:tcPr>
            <w:tcW w:w="773" w:type="pct"/>
            <w:tcBorders>
              <w:top w:val="single" w:sz="4" w:space="0" w:color="auto"/>
              <w:left w:val="single" w:sz="4" w:space="0" w:color="auto"/>
              <w:bottom w:val="single" w:sz="4" w:space="0" w:color="auto"/>
              <w:right w:val="single" w:sz="4" w:space="0" w:color="auto"/>
            </w:tcBorders>
          </w:tcPr>
          <w:p w14:paraId="2E54D291"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Įstrižainė ne mažiau </w:t>
            </w:r>
            <w:r w:rsidRPr="00D1233B">
              <w:rPr>
                <w:rFonts w:ascii="Times New Roman" w:eastAsia="Times New Roman" w:hAnsi="Times New Roman" w:cs="Times New Roman"/>
                <w:kern w:val="0"/>
                <w:sz w:val="24"/>
                <w:szCs w:val="24"/>
                <w:lang w:val="en-US"/>
                <w14:ligatures w14:val="none"/>
              </w:rPr>
              <w:t xml:space="preserve">15,6 </w:t>
            </w:r>
            <w:proofErr w:type="spellStart"/>
            <w:r w:rsidRPr="00D1233B">
              <w:rPr>
                <w:rFonts w:ascii="Times New Roman" w:eastAsia="Times New Roman" w:hAnsi="Times New Roman" w:cs="Times New Roman"/>
                <w:kern w:val="0"/>
                <w:sz w:val="24"/>
                <w:szCs w:val="24"/>
                <w:lang w:val="en-US"/>
                <w14:ligatures w14:val="none"/>
              </w:rPr>
              <w:t>colio</w:t>
            </w:r>
            <w:proofErr w:type="spellEnd"/>
          </w:p>
        </w:tc>
        <w:tc>
          <w:tcPr>
            <w:tcW w:w="829" w:type="pct"/>
            <w:tcBorders>
              <w:top w:val="single" w:sz="4" w:space="0" w:color="auto"/>
              <w:left w:val="single" w:sz="4" w:space="0" w:color="auto"/>
              <w:bottom w:val="single" w:sz="4" w:space="0" w:color="auto"/>
              <w:right w:val="single" w:sz="4" w:space="0" w:color="auto"/>
            </w:tcBorders>
            <w:hideMark/>
          </w:tcPr>
          <w:p w14:paraId="071EDCA5" w14:textId="77777777" w:rsidR="00D1233B" w:rsidRPr="00D1233B" w:rsidRDefault="00D1233B" w:rsidP="00D1233B">
            <w:pPr>
              <w:suppressAutoHyphens/>
              <w:autoSpaceDN w:val="0"/>
              <w:spacing w:after="0" w:line="240" w:lineRule="auto"/>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 xml:space="preserve">10 </w:t>
            </w:r>
            <w:proofErr w:type="spellStart"/>
            <w:r w:rsidRPr="00D1233B">
              <w:rPr>
                <w:rFonts w:ascii="Times New Roman" w:eastAsia="Times New Roman" w:hAnsi="Times New Roman" w:cs="Times New Roman"/>
                <w:kern w:val="0"/>
                <w:sz w:val="24"/>
                <w:szCs w:val="24"/>
                <w:lang w:val="en-US"/>
                <w14:ligatures w14:val="none"/>
              </w:rPr>
              <w:t>bal</w:t>
            </w:r>
            <w:proofErr w:type="spellEnd"/>
            <w:r w:rsidRPr="00D1233B">
              <w:rPr>
                <w:rFonts w:ascii="Times New Roman" w:eastAsia="Times New Roman" w:hAnsi="Times New Roman" w:cs="Times New Roman"/>
                <w:kern w:val="0"/>
                <w:sz w:val="24"/>
                <w:szCs w:val="24"/>
                <w14:ligatures w14:val="none"/>
              </w:rPr>
              <w:t>ų</w:t>
            </w:r>
          </w:p>
        </w:tc>
      </w:tr>
    </w:tbl>
    <w:p w14:paraId="7C814CC9" w14:textId="77777777" w:rsidR="00251C6D" w:rsidRDefault="00251C6D"/>
    <w:p w14:paraId="5FD91CAD" w14:textId="77777777" w:rsidR="000B1183" w:rsidRDefault="000B1183" w:rsidP="000B1183">
      <w:pPr>
        <w:spacing w:after="0" w:line="240" w:lineRule="auto"/>
        <w:ind w:firstLine="567"/>
        <w:jc w:val="center"/>
        <w:rPr>
          <w:rFonts w:ascii="Times New Roman" w:eastAsia="Times New Roman" w:hAnsi="Times New Roman" w:cs="Times New Roman"/>
          <w:b/>
          <w:bCs/>
          <w:caps/>
          <w:color w:val="404040"/>
          <w:spacing w:val="20"/>
          <w:kern w:val="0"/>
          <w:lang w:eastAsia="lt-LT"/>
          <w14:ligatures w14:val="none"/>
        </w:rPr>
        <w:sectPr w:rsidR="000B1183" w:rsidSect="00D1233B">
          <w:pgSz w:w="16838" w:h="11906" w:orient="landscape" w:code="9"/>
          <w:pgMar w:top="851" w:right="851" w:bottom="1361" w:left="851" w:header="567" w:footer="567" w:gutter="0"/>
          <w:cols w:space="1296"/>
          <w:docGrid w:linePitch="360"/>
        </w:sectPr>
      </w:pPr>
    </w:p>
    <w:p w14:paraId="100E9A8D" w14:textId="77777777" w:rsidR="000B1183" w:rsidRPr="000B1183" w:rsidRDefault="000B1183" w:rsidP="000B1183">
      <w:pPr>
        <w:spacing w:after="0" w:line="240" w:lineRule="auto"/>
        <w:ind w:firstLine="567"/>
        <w:jc w:val="center"/>
        <w:rPr>
          <w:rFonts w:ascii="Times New Roman" w:eastAsia="Times New Roman" w:hAnsi="Times New Roman" w:cs="Times New Roman"/>
          <w:b/>
          <w:bCs/>
          <w:caps/>
          <w:smallCaps/>
          <w:color w:val="404040"/>
          <w:spacing w:val="20"/>
          <w:kern w:val="0"/>
          <w:lang w:eastAsia="lt-LT"/>
          <w14:ligatures w14:val="none"/>
        </w:rPr>
      </w:pPr>
      <w:r w:rsidRPr="000B1183">
        <w:rPr>
          <w:rFonts w:ascii="Times New Roman" w:eastAsia="Times New Roman" w:hAnsi="Times New Roman" w:cs="Times New Roman"/>
          <w:b/>
          <w:bCs/>
          <w:caps/>
          <w:color w:val="404040"/>
          <w:spacing w:val="20"/>
          <w:kern w:val="0"/>
          <w:lang w:eastAsia="lt-LT"/>
          <w14:ligatures w14:val="none"/>
        </w:rPr>
        <w:lastRenderedPageBreak/>
        <w:t>PASIŪLYMŲ VERTINIMO KRITERIJAI ir Sąlygos</w:t>
      </w:r>
    </w:p>
    <w:p w14:paraId="1B4BBB29" w14:textId="77777777" w:rsidR="000B1183" w:rsidRPr="000B1183" w:rsidRDefault="000B1183" w:rsidP="000B1183">
      <w:pPr>
        <w:spacing w:after="0" w:line="240" w:lineRule="auto"/>
        <w:jc w:val="center"/>
        <w:rPr>
          <w:rFonts w:ascii="Trebuchet MS" w:eastAsia="Times New Roman" w:hAnsi="Trebuchet MS" w:cs="Times New Roman"/>
          <w:b/>
          <w:kern w:val="0"/>
          <w:lang w:eastAsia="lt-LT"/>
          <w14:ligatures w14:val="none"/>
        </w:rPr>
      </w:pPr>
    </w:p>
    <w:p w14:paraId="4357E69E" w14:textId="77777777" w:rsidR="000B1183" w:rsidRPr="000B1183" w:rsidRDefault="000B1183" w:rsidP="000B1183">
      <w:pPr>
        <w:numPr>
          <w:ilvl w:val="0"/>
          <w:numId w:val="2"/>
        </w:numPr>
        <w:tabs>
          <w:tab w:val="left" w:pos="709"/>
          <w:tab w:val="left" w:pos="993"/>
        </w:tabs>
        <w:spacing w:before="30" w:after="200" w:line="276"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Ekonomiškai naudingiausiu pasiūlymu išrenkamas pi</w:t>
      </w:r>
      <w:r w:rsidRPr="000B1183">
        <w:rPr>
          <w:rFonts w:ascii="Times New Roman" w:eastAsia="Calibri" w:hAnsi="Times New Roman" w:cs="Times New Roman"/>
          <w:color w:val="000000"/>
          <w:lang w:bidi="hi-IN"/>
        </w:rPr>
        <w:t xml:space="preserve">rkimo dokumentuose nustatytus reikalavimus atitinkantis </w:t>
      </w:r>
      <w:r w:rsidRPr="000B1183">
        <w:rPr>
          <w:rFonts w:ascii="Times New Roman" w:eastAsia="Calibri" w:hAnsi="Times New Roman" w:cs="Times New Roman"/>
        </w:rPr>
        <w:t>pasiūlymas, įvertinus ekonominio naudingumo kriterijaus (S) balą.</w:t>
      </w:r>
    </w:p>
    <w:p w14:paraId="1E370342" w14:textId="77777777" w:rsidR="000B1183" w:rsidRPr="000B1183" w:rsidRDefault="000B1183" w:rsidP="000B1183">
      <w:pPr>
        <w:numPr>
          <w:ilvl w:val="0"/>
          <w:numId w:val="2"/>
        </w:numPr>
        <w:tabs>
          <w:tab w:val="left" w:pos="709"/>
          <w:tab w:val="left" w:pos="993"/>
        </w:tabs>
        <w:spacing w:after="0" w:line="240"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Perkančiosios organizacijos neatmesti pasiūlymai vertinami ir tarpusavyje palyginami vadovaujantis ekonomiškai naudingiausio pasiūlymo vertinimo kriterijumi. Pasiūlymų vertinimo kriterijai:</w:t>
      </w:r>
    </w:p>
    <w:p w14:paraId="3F84B5DF" w14:textId="77777777" w:rsidR="000B1183" w:rsidRPr="000B1183" w:rsidRDefault="000B1183" w:rsidP="000B1183">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6141FD02" w14:textId="77777777" w:rsidR="000B1183" w:rsidRPr="000B1183" w:rsidRDefault="000B1183" w:rsidP="000B1183">
      <w:pPr>
        <w:spacing w:after="0" w:line="240" w:lineRule="auto"/>
        <w:jc w:val="both"/>
        <w:rPr>
          <w:rFonts w:ascii="Times New Roman" w:eastAsia="Calibri" w:hAnsi="Times New Roman" w:cs="Times New Roman"/>
          <w:b/>
          <w:kern w:val="0"/>
          <w14:ligatures w14:val="none"/>
        </w:rPr>
      </w:pPr>
      <w:r w:rsidRPr="000B1183">
        <w:rPr>
          <w:rFonts w:ascii="Times New Roman" w:eastAsia="Calibri" w:hAnsi="Times New Roman" w:cs="Times New Roman"/>
          <w:b/>
          <w:kern w:val="0"/>
          <w14:ligatures w14:val="none"/>
        </w:rPr>
        <w:t>ULTRAGARSINĖ DIAGNOSTINĖ SISTEMA</w:t>
      </w:r>
    </w:p>
    <w:p w14:paraId="3B941D21" w14:textId="77777777" w:rsidR="000B1183" w:rsidRPr="000B1183" w:rsidRDefault="000B1183" w:rsidP="000B1183">
      <w:pPr>
        <w:spacing w:after="0" w:line="240" w:lineRule="auto"/>
        <w:jc w:val="right"/>
        <w:rPr>
          <w:rFonts w:ascii="Times New Roman" w:eastAsia="Calibri" w:hAnsi="Times New Roman" w:cs="Times New Roman"/>
          <w:b/>
          <w:kern w:val="0"/>
          <w14:ligatures w14:val="none"/>
        </w:rPr>
      </w:pPr>
      <w:r w:rsidRPr="000B1183">
        <w:rPr>
          <w:rFonts w:ascii="Times New Roman" w:eastAsia="Calibri" w:hAnsi="Times New Roman" w:cs="Times New Roman"/>
          <w:b/>
          <w:kern w:val="0"/>
          <w14:ligatures w14:val="none"/>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251"/>
        <w:gridCol w:w="3817"/>
      </w:tblGrid>
      <w:tr w:rsidR="000B1183" w:rsidRPr="000B1183" w14:paraId="58D0A0DD" w14:textId="77777777" w:rsidTr="000B1183">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C2E47F1"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68AB0EE"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Vertinimo kriterijai ir parametrai (</w:t>
            </w:r>
            <w:proofErr w:type="spellStart"/>
            <w:r w:rsidRPr="000B1183">
              <w:rPr>
                <w:rFonts w:ascii="Times New Roman" w:eastAsia="Times New Roman" w:hAnsi="Times New Roman" w:cs="Times New Roman"/>
                <w:b/>
                <w:bCs/>
                <w:color w:val="000000"/>
                <w:kern w:val="0"/>
                <w:lang w:eastAsia="lt-LT"/>
                <w14:ligatures w14:val="none"/>
              </w:rPr>
              <w:t>Q</w:t>
            </w:r>
            <w:r w:rsidRPr="000B1183">
              <w:rPr>
                <w:rFonts w:ascii="Times New Roman" w:eastAsia="Times New Roman" w:hAnsi="Times New Roman" w:cs="Times New Roman"/>
                <w:b/>
                <w:bCs/>
                <w:color w:val="000000"/>
                <w:kern w:val="0"/>
                <w:vertAlign w:val="subscript"/>
                <w:lang w:eastAsia="lt-LT"/>
                <w14:ligatures w14:val="none"/>
              </w:rPr>
              <w:t>i</w:t>
            </w:r>
            <w:proofErr w:type="spellEnd"/>
            <w:r w:rsidRPr="000B1183">
              <w:rPr>
                <w:rFonts w:ascii="Times New Roman" w:eastAsia="Times New Roman" w:hAnsi="Times New Roman" w:cs="Times New Roman"/>
                <w:b/>
                <w:bCs/>
                <w:color w:val="000000"/>
                <w:kern w:val="0"/>
                <w:lang w:eastAsia="lt-LT"/>
                <w14:ligatures w14:val="none"/>
              </w:rPr>
              <w:t>)</w:t>
            </w:r>
          </w:p>
        </w:tc>
        <w:tc>
          <w:tcPr>
            <w:tcW w:w="197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1B28623" w14:textId="77777777" w:rsidR="000B1183" w:rsidRPr="000B1183" w:rsidRDefault="000B1183" w:rsidP="000B1183">
            <w:pPr>
              <w:spacing w:after="0" w:line="240" w:lineRule="auto"/>
              <w:ind w:hanging="7"/>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Kriterijaus lyginamasis svoris ekonominio naudingumo įvertinime</w:t>
            </w:r>
          </w:p>
        </w:tc>
      </w:tr>
      <w:tr w:rsidR="000B1183" w:rsidRPr="000B1183" w14:paraId="0562601A"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56B8284F"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1.</w:t>
            </w:r>
          </w:p>
        </w:tc>
        <w:tc>
          <w:tcPr>
            <w:tcW w:w="2711" w:type="pct"/>
            <w:tcBorders>
              <w:top w:val="single" w:sz="4" w:space="0" w:color="auto"/>
              <w:left w:val="single" w:sz="4" w:space="0" w:color="auto"/>
              <w:bottom w:val="single" w:sz="4" w:space="0" w:color="auto"/>
              <w:right w:val="single" w:sz="4" w:space="0" w:color="auto"/>
            </w:tcBorders>
            <w:hideMark/>
          </w:tcPr>
          <w:p w14:paraId="71EF395C" w14:textId="77777777" w:rsidR="000B1183" w:rsidRPr="000B1183" w:rsidRDefault="000B1183" w:rsidP="000B1183">
            <w:pPr>
              <w:spacing w:after="0" w:line="240" w:lineRule="auto"/>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01787663" w14:textId="77777777" w:rsidR="000B1183" w:rsidRPr="000B1183" w:rsidRDefault="000B1183" w:rsidP="000B1183">
            <w:pPr>
              <w:spacing w:line="276" w:lineRule="auto"/>
              <w:jc w:val="center"/>
              <w:rPr>
                <w:rFonts w:ascii="Times New Roman" w:eastAsia="Times New Roman" w:hAnsi="Times New Roman" w:cs="Times New Roman"/>
                <w:b/>
                <w:bCs/>
                <w:kern w:val="0"/>
                <w:lang w:val="en-GB" w:eastAsia="lt-LT"/>
                <w14:ligatures w14:val="none"/>
              </w:rPr>
            </w:pPr>
            <w:proofErr w:type="spellStart"/>
            <w:r w:rsidRPr="000B1183">
              <w:rPr>
                <w:rFonts w:ascii="Times New Roman" w:eastAsia="Times New Roman" w:hAnsi="Times New Roman" w:cs="Times New Roman"/>
                <w:b/>
                <w:bCs/>
                <w:kern w:val="0"/>
                <w:lang w:eastAsia="lt-LT"/>
                <w14:ligatures w14:val="none"/>
              </w:rPr>
              <w:t>W</w:t>
            </w:r>
            <w:r w:rsidRPr="000B1183">
              <w:rPr>
                <w:rFonts w:ascii="Times New Roman" w:eastAsia="Times New Roman" w:hAnsi="Times New Roman" w:cs="Times New Roman"/>
                <w:b/>
                <w:bCs/>
                <w:kern w:val="0"/>
                <w:vertAlign w:val="subscript"/>
                <w:lang w:eastAsia="lt-LT"/>
                <w14:ligatures w14:val="none"/>
              </w:rPr>
              <w:t>kaina</w:t>
            </w:r>
            <w:proofErr w:type="spellEnd"/>
            <w:r w:rsidRPr="000B1183">
              <w:rPr>
                <w:rFonts w:ascii="Times New Roman" w:eastAsia="Times New Roman" w:hAnsi="Times New Roman" w:cs="Times New Roman"/>
                <w:b/>
                <w:bCs/>
                <w:kern w:val="0"/>
                <w:vertAlign w:val="subscript"/>
                <w:lang w:eastAsia="lt-LT"/>
                <w14:ligatures w14:val="none"/>
              </w:rPr>
              <w:t xml:space="preserve"> </w:t>
            </w:r>
            <w:r w:rsidRPr="000B1183">
              <w:rPr>
                <w:rFonts w:ascii="Times New Roman" w:eastAsia="Times New Roman" w:hAnsi="Times New Roman" w:cs="Times New Roman"/>
                <w:b/>
                <w:bCs/>
                <w:kern w:val="0"/>
                <w:lang w:eastAsia="lt-LT"/>
                <w14:ligatures w14:val="none"/>
              </w:rPr>
              <w:t>=  70</w:t>
            </w:r>
          </w:p>
        </w:tc>
      </w:tr>
      <w:tr w:rsidR="000B1183" w:rsidRPr="000B1183" w14:paraId="6AAA5460"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2A0D7866"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2.</w:t>
            </w:r>
          </w:p>
        </w:tc>
        <w:tc>
          <w:tcPr>
            <w:tcW w:w="2711" w:type="pct"/>
            <w:tcBorders>
              <w:top w:val="single" w:sz="4" w:space="0" w:color="auto"/>
              <w:left w:val="single" w:sz="4" w:space="0" w:color="auto"/>
              <w:bottom w:val="single" w:sz="4" w:space="0" w:color="auto"/>
              <w:right w:val="single" w:sz="4" w:space="0" w:color="auto"/>
            </w:tcBorders>
            <w:hideMark/>
          </w:tcPr>
          <w:p w14:paraId="61D0B3CE" w14:textId="77777777" w:rsidR="000B1183" w:rsidRPr="000B1183" w:rsidRDefault="000B1183" w:rsidP="000B1183">
            <w:pPr>
              <w:spacing w:after="0" w:line="240" w:lineRule="auto"/>
              <w:rPr>
                <w:rFonts w:ascii="Times New Roman" w:eastAsia="Times New Roman" w:hAnsi="Times New Roman" w:cs="Times New Roman"/>
                <w:b/>
                <w:bCs/>
                <w:color w:val="000000"/>
                <w:kern w:val="0"/>
                <w:lang w:eastAsia="lt-LT"/>
                <w14:ligatures w14:val="none"/>
              </w:rPr>
            </w:pPr>
            <w:r w:rsidRPr="000B1183">
              <w:rPr>
                <w:rFonts w:ascii="Times New Roman" w:eastAsia="Times New Roman" w:hAnsi="Times New Roman" w:cs="Times New Roman"/>
                <w:b/>
                <w:bCs/>
                <w:color w:val="000000"/>
                <w:kern w:val="0"/>
                <w:lang w:eastAsia="lt-LT"/>
                <w14:ligatures w14:val="none"/>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1E8EE315" w14:textId="77777777" w:rsidR="000B1183" w:rsidRPr="000B1183" w:rsidRDefault="000B1183" w:rsidP="000B1183">
            <w:pPr>
              <w:spacing w:after="0" w:line="240" w:lineRule="auto"/>
              <w:jc w:val="center"/>
              <w:rPr>
                <w:rFonts w:ascii="Times New Roman" w:eastAsia="Times New Roman" w:hAnsi="Times New Roman" w:cs="Times New Roman"/>
                <w:b/>
                <w:color w:val="000000"/>
                <w:kern w:val="0"/>
                <w:lang w:eastAsia="lt-LT"/>
                <w14:ligatures w14:val="none"/>
              </w:rPr>
            </w:pPr>
            <w:proofErr w:type="spellStart"/>
            <w:r w:rsidRPr="000B1183">
              <w:rPr>
                <w:rFonts w:ascii="Times New Roman" w:eastAsia="Times New Roman" w:hAnsi="Times New Roman" w:cs="Times New Roman"/>
                <w:b/>
                <w:bCs/>
                <w:kern w:val="0"/>
                <w:sz w:val="21"/>
                <w:szCs w:val="21"/>
                <w:lang w:eastAsia="lt-LT"/>
                <w14:ligatures w14:val="none"/>
              </w:rPr>
              <w:t>W</w:t>
            </w:r>
            <w:r w:rsidRPr="000B1183">
              <w:rPr>
                <w:rFonts w:ascii="Times New Roman" w:eastAsia="Times New Roman" w:hAnsi="Times New Roman" w:cs="Times New Roman"/>
                <w:b/>
                <w:bCs/>
                <w:kern w:val="0"/>
                <w:sz w:val="21"/>
                <w:szCs w:val="21"/>
                <w:vertAlign w:val="subscript"/>
                <w:lang w:eastAsia="lt-LT"/>
                <w14:ligatures w14:val="none"/>
              </w:rPr>
              <w:t>kokybė</w:t>
            </w:r>
            <w:proofErr w:type="spellEnd"/>
            <w:r w:rsidRPr="000B1183">
              <w:rPr>
                <w:rFonts w:ascii="Times New Roman" w:eastAsia="Times New Roman" w:hAnsi="Times New Roman" w:cs="Times New Roman"/>
                <w:b/>
                <w:bCs/>
                <w:kern w:val="0"/>
                <w:sz w:val="21"/>
                <w:szCs w:val="21"/>
                <w:lang w:eastAsia="lt-LT"/>
                <w14:ligatures w14:val="none"/>
              </w:rPr>
              <w:t xml:space="preserve"> = 30</w:t>
            </w:r>
          </w:p>
        </w:tc>
      </w:tr>
      <w:tr w:rsidR="000B1183" w:rsidRPr="000B1183" w14:paraId="4E4A85C6"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2373C61C"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eastAsia="lt-LT"/>
                <w14:ligatures w14:val="none"/>
              </w:rPr>
            </w:pPr>
            <w:r w:rsidRPr="000B1183">
              <w:rPr>
                <w:rFonts w:ascii="Times New Roman" w:eastAsia="Times New Roman" w:hAnsi="Times New Roman" w:cs="Times New Roman"/>
                <w:bCs/>
                <w:color w:val="000000"/>
                <w:kern w:val="0"/>
                <w:lang w:val="en-US" w:eastAsia="lt-LT"/>
                <w14:ligatures w14:val="none"/>
              </w:rPr>
              <w:t>2.1.</w:t>
            </w:r>
          </w:p>
        </w:tc>
        <w:tc>
          <w:tcPr>
            <w:tcW w:w="2711" w:type="pct"/>
            <w:tcBorders>
              <w:top w:val="single" w:sz="4" w:space="0" w:color="auto"/>
              <w:left w:val="single" w:sz="4" w:space="0" w:color="auto"/>
              <w:bottom w:val="single" w:sz="4" w:space="0" w:color="auto"/>
              <w:right w:val="single" w:sz="4" w:space="0" w:color="auto"/>
            </w:tcBorders>
          </w:tcPr>
          <w:p w14:paraId="2B83F4D8" w14:textId="77777777" w:rsidR="000B1183" w:rsidRPr="000B1183" w:rsidRDefault="000B1183" w:rsidP="000B1183">
            <w:pPr>
              <w:spacing w:after="0" w:line="240" w:lineRule="auto"/>
              <w:rPr>
                <w:rFonts w:ascii="Times New Roman" w:eastAsia="Times New Roman" w:hAnsi="Times New Roman" w:cs="Times New Roman"/>
                <w:bCs/>
                <w:kern w:val="0"/>
                <w:sz w:val="21"/>
                <w:szCs w:val="21"/>
                <w:lang w:eastAsia="lt-LT"/>
                <w14:ligatures w14:val="none"/>
              </w:rPr>
            </w:pPr>
            <w:r w:rsidRPr="000B1183">
              <w:rPr>
                <w:rFonts w:ascii="Times New Roman" w:eastAsia="Calibri" w:hAnsi="Times New Roman" w:cs="Times New Roman"/>
                <w:kern w:val="0"/>
                <w:sz w:val="21"/>
                <w:szCs w:val="21"/>
                <w:lang w:eastAsia="lt-LT"/>
                <w14:ligatures w14:val="none"/>
              </w:rPr>
              <w:t>Padidintos skiriamosios gebos režimas. Ne mažiau kaip 3 lygių.</w:t>
            </w:r>
          </w:p>
        </w:tc>
        <w:tc>
          <w:tcPr>
            <w:tcW w:w="1971" w:type="pct"/>
            <w:tcBorders>
              <w:top w:val="single" w:sz="4" w:space="0" w:color="auto"/>
              <w:left w:val="single" w:sz="4" w:space="0" w:color="auto"/>
              <w:bottom w:val="single" w:sz="4" w:space="0" w:color="auto"/>
              <w:right w:val="single" w:sz="4" w:space="0" w:color="auto"/>
            </w:tcBorders>
            <w:vAlign w:val="center"/>
          </w:tcPr>
          <w:p w14:paraId="0054BFB0"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r w:rsidR="000B1183" w:rsidRPr="000B1183" w14:paraId="769F82E3"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1BFAD7AC"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eastAsia="lt-LT"/>
                <w14:ligatures w14:val="none"/>
              </w:rPr>
            </w:pPr>
            <w:r w:rsidRPr="000B1183">
              <w:rPr>
                <w:rFonts w:ascii="Times New Roman" w:eastAsia="Times New Roman" w:hAnsi="Times New Roman" w:cs="Times New Roman"/>
                <w:bCs/>
                <w:color w:val="000000"/>
                <w:kern w:val="0"/>
                <w:lang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0130A214" w14:textId="77777777" w:rsidR="000B1183" w:rsidRPr="000B1183" w:rsidRDefault="000B1183" w:rsidP="000B1183">
            <w:pPr>
              <w:spacing w:after="0" w:line="240" w:lineRule="auto"/>
              <w:rPr>
                <w:rFonts w:ascii="Times New Roman" w:eastAsia="Times New Roman" w:hAnsi="Times New Roman" w:cs="Times New Roman"/>
                <w:bCs/>
                <w:kern w:val="0"/>
                <w:lang w:eastAsia="lt-LT"/>
                <w14:ligatures w14:val="none"/>
              </w:rPr>
            </w:pPr>
            <w:r w:rsidRPr="000B1183">
              <w:rPr>
                <w:rFonts w:ascii="Times New Roman" w:eastAsia="Times New Roman" w:hAnsi="Times New Roman" w:cs="Times New Roman"/>
                <w:kern w:val="0"/>
                <w:sz w:val="21"/>
                <w:szCs w:val="21"/>
                <w:lang w:eastAsia="lt-LT"/>
                <w14:ligatures w14:val="none"/>
              </w:rPr>
              <w:t>Automatinė vaizdo optimizacija, automatiškai parenkant garso sklidimo greičio algoritmą vaizdo apdorojimui</w:t>
            </w:r>
          </w:p>
        </w:tc>
        <w:tc>
          <w:tcPr>
            <w:tcW w:w="1971" w:type="pct"/>
            <w:tcBorders>
              <w:top w:val="single" w:sz="4" w:space="0" w:color="auto"/>
              <w:left w:val="single" w:sz="4" w:space="0" w:color="auto"/>
              <w:bottom w:val="single" w:sz="4" w:space="0" w:color="auto"/>
              <w:right w:val="single" w:sz="4" w:space="0" w:color="auto"/>
            </w:tcBorders>
            <w:vAlign w:val="center"/>
            <w:hideMark/>
          </w:tcPr>
          <w:p w14:paraId="41C67C68"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val="en-GB"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r w:rsidR="000B1183" w:rsidRPr="000B1183" w14:paraId="4A32BE52"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606D335A" w14:textId="77777777" w:rsidR="000B1183" w:rsidRPr="000B1183" w:rsidRDefault="000B1183" w:rsidP="000B1183">
            <w:pPr>
              <w:spacing w:after="0" w:line="240" w:lineRule="auto"/>
              <w:jc w:val="center"/>
              <w:rPr>
                <w:rFonts w:ascii="Times New Roman" w:eastAsia="Times New Roman" w:hAnsi="Times New Roman" w:cs="Times New Roman"/>
                <w:bCs/>
                <w:color w:val="000000"/>
                <w:kern w:val="0"/>
                <w:lang w:val="en-US" w:eastAsia="lt-LT"/>
                <w14:ligatures w14:val="none"/>
              </w:rPr>
            </w:pPr>
            <w:r w:rsidRPr="000B1183">
              <w:rPr>
                <w:rFonts w:ascii="Times New Roman" w:eastAsia="Times New Roman" w:hAnsi="Times New Roman" w:cs="Times New Roman"/>
                <w:bCs/>
                <w:color w:val="000000"/>
                <w:kern w:val="0"/>
                <w:lang w:val="en-US"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5857EB52" w14:textId="77777777" w:rsidR="000B1183" w:rsidRPr="000B1183" w:rsidRDefault="000B1183" w:rsidP="000B1183">
            <w:pPr>
              <w:spacing w:after="0" w:line="276" w:lineRule="auto"/>
              <w:rPr>
                <w:rFonts w:ascii="Times New Roman" w:eastAsia="Calibri" w:hAnsi="Times New Roman" w:cs="Times New Roman"/>
                <w:kern w:val="0"/>
                <w:sz w:val="21"/>
                <w:szCs w:val="21"/>
                <w:lang w:eastAsia="lt-LT"/>
                <w14:ligatures w14:val="none"/>
              </w:rPr>
            </w:pPr>
            <w:r w:rsidRPr="000B1183">
              <w:rPr>
                <w:rFonts w:ascii="Times New Roman" w:eastAsia="Times New Roman" w:hAnsi="Times New Roman" w:cs="Times New Roman"/>
                <w:kern w:val="0"/>
                <w:sz w:val="21"/>
                <w:szCs w:val="21"/>
                <w:lang w:eastAsia="lt-LT"/>
                <w14:ligatures w14:val="none"/>
              </w:rPr>
              <w:t xml:space="preserve">Lietimui jautrus ekranas. Įstrižainė ne mažiau </w:t>
            </w:r>
            <w:r w:rsidRPr="000B1183">
              <w:rPr>
                <w:rFonts w:ascii="Times New Roman" w:eastAsia="Times New Roman" w:hAnsi="Times New Roman" w:cs="Times New Roman"/>
                <w:kern w:val="0"/>
                <w:sz w:val="21"/>
                <w:szCs w:val="21"/>
                <w:lang w:val="en-US" w:eastAsia="lt-LT"/>
                <w14:ligatures w14:val="none"/>
              </w:rPr>
              <w:t xml:space="preserve">15,6 </w:t>
            </w:r>
            <w:proofErr w:type="spellStart"/>
            <w:r w:rsidRPr="000B1183">
              <w:rPr>
                <w:rFonts w:ascii="Times New Roman" w:eastAsia="Times New Roman" w:hAnsi="Times New Roman" w:cs="Times New Roman"/>
                <w:kern w:val="0"/>
                <w:sz w:val="21"/>
                <w:szCs w:val="21"/>
                <w:lang w:val="en-US" w:eastAsia="lt-LT"/>
                <w14:ligatures w14:val="none"/>
              </w:rPr>
              <w:t>colio</w:t>
            </w:r>
            <w:proofErr w:type="spellEnd"/>
          </w:p>
        </w:tc>
        <w:tc>
          <w:tcPr>
            <w:tcW w:w="1971" w:type="pct"/>
            <w:tcBorders>
              <w:top w:val="single" w:sz="4" w:space="0" w:color="auto"/>
              <w:left w:val="single" w:sz="4" w:space="0" w:color="auto"/>
              <w:bottom w:val="single" w:sz="4" w:space="0" w:color="auto"/>
              <w:right w:val="single" w:sz="4" w:space="0" w:color="auto"/>
            </w:tcBorders>
            <w:vAlign w:val="center"/>
          </w:tcPr>
          <w:p w14:paraId="3FEB8AA5" w14:textId="77777777" w:rsidR="000B1183" w:rsidRPr="000B1183" w:rsidRDefault="000B1183" w:rsidP="000B1183">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B1183">
              <w:rPr>
                <w:rFonts w:ascii="Times New Roman" w:eastAsia="Times New Roman" w:hAnsi="Times New Roman" w:cs="Times New Roman"/>
                <w:b/>
                <w:bCs/>
                <w:color w:val="000000"/>
                <w:kern w:val="0"/>
                <w:lang w:eastAsia="lt-LT"/>
                <w14:ligatures w14:val="none"/>
              </w:rPr>
              <w:t>W</w:t>
            </w:r>
            <w:r w:rsidRPr="000B1183">
              <w:rPr>
                <w:rFonts w:ascii="Times New Roman" w:eastAsia="Times New Roman" w:hAnsi="Times New Roman" w:cs="Times New Roman"/>
                <w:b/>
                <w:bCs/>
                <w:color w:val="000000"/>
                <w:kern w:val="0"/>
                <w:vertAlign w:val="subscript"/>
                <w:lang w:eastAsia="lt-LT"/>
                <w14:ligatures w14:val="none"/>
              </w:rPr>
              <w:t>kokybė</w:t>
            </w:r>
            <w:proofErr w:type="spellEnd"/>
            <w:r w:rsidRPr="000B1183">
              <w:rPr>
                <w:rFonts w:ascii="Times New Roman" w:eastAsia="Times New Roman" w:hAnsi="Times New Roman" w:cs="Times New Roman"/>
                <w:b/>
                <w:bCs/>
                <w:color w:val="000000"/>
                <w:kern w:val="0"/>
                <w:lang w:eastAsia="lt-LT"/>
                <w14:ligatures w14:val="none"/>
              </w:rPr>
              <w:t xml:space="preserve"> = 10</w:t>
            </w:r>
          </w:p>
        </w:tc>
      </w:tr>
    </w:tbl>
    <w:p w14:paraId="17BC3C96" w14:textId="77777777" w:rsidR="000B1183" w:rsidRPr="000B1183" w:rsidRDefault="000B1183" w:rsidP="000B1183">
      <w:pPr>
        <w:tabs>
          <w:tab w:val="left" w:pos="1134"/>
        </w:tabs>
        <w:spacing w:after="0" w:line="240" w:lineRule="auto"/>
        <w:ind w:firstLine="567"/>
        <w:contextualSpacing/>
        <w:jc w:val="both"/>
        <w:rPr>
          <w:rFonts w:ascii="Times New Roman" w:eastAsia="Calibri" w:hAnsi="Times New Roman" w:cs="Times New Roman"/>
        </w:rPr>
      </w:pPr>
    </w:p>
    <w:p w14:paraId="2B6D1671" w14:textId="77777777" w:rsidR="000B1183" w:rsidRPr="000B1183" w:rsidRDefault="000B1183" w:rsidP="000B1183">
      <w:pPr>
        <w:tabs>
          <w:tab w:val="left" w:pos="1134"/>
        </w:tabs>
        <w:spacing w:after="0" w:line="240" w:lineRule="auto"/>
        <w:ind w:firstLine="567"/>
        <w:contextualSpacing/>
        <w:jc w:val="both"/>
        <w:rPr>
          <w:rFonts w:ascii="Times New Roman" w:eastAsia="Calibri" w:hAnsi="Times New Roman" w:cs="Times New Roman"/>
          <w:szCs w:val="21"/>
        </w:rPr>
      </w:pPr>
      <w:r w:rsidRPr="000B1183">
        <w:rPr>
          <w:rFonts w:ascii="Times New Roman" w:eastAsia="Calibri" w:hAnsi="Times New Roman" w:cs="Times New Roman"/>
        </w:rPr>
        <w:t>3. Ekonominis naudingumas (S) apskaičiuojamas pagal mažiausios kainos pasiūlymo formulę, sudedant tiekėjo pasiūlymo kainos P ir kokybės kriterijų (Q) balus:</w:t>
      </w:r>
    </w:p>
    <w:p w14:paraId="1302BFA0" w14:textId="77777777" w:rsidR="000B1183" w:rsidRPr="000B1183" w:rsidRDefault="00000000" w:rsidP="000B1183">
      <w:pPr>
        <w:tabs>
          <w:tab w:val="num" w:pos="0"/>
        </w:tabs>
        <w:spacing w:after="0" w:line="240" w:lineRule="auto"/>
        <w:ind w:firstLine="567"/>
        <w:jc w:val="center"/>
        <w:rPr>
          <w:rFonts w:ascii="Times New Roman" w:eastAsia="Times New Roman" w:hAnsi="Times New Roman" w:cs="Times New Roman"/>
          <w:noProof/>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kokybė</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kaina</m:t>
              </m:r>
            </m:sub>
          </m:sSub>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den>
          </m:f>
        </m:oMath>
      </m:oMathPara>
    </w:p>
    <w:p w14:paraId="6B7E170B" w14:textId="77777777" w:rsidR="000B1183" w:rsidRPr="000B1183" w:rsidRDefault="000B1183" w:rsidP="000B1183">
      <w:pPr>
        <w:tabs>
          <w:tab w:val="left" w:pos="180"/>
          <w:tab w:val="left" w:pos="1080"/>
          <w:tab w:val="left" w:pos="1440"/>
        </w:tabs>
        <w:spacing w:after="120" w:line="276" w:lineRule="auto"/>
        <w:ind w:firstLine="567"/>
        <w:jc w:val="both"/>
        <w:rPr>
          <w:rFonts w:ascii="Times New Roman" w:eastAsia="Times New Roman" w:hAnsi="Times New Roman" w:cs="Times New Roman"/>
          <w:kern w:val="0"/>
          <w:lang w:eastAsia="lt-LT"/>
          <w14:ligatures w14:val="none"/>
        </w:rPr>
      </w:pPr>
      <w:r w:rsidRPr="000B1183">
        <w:rPr>
          <w:rFonts w:ascii="Times New Roman" w:eastAsia="Times New Roman" w:hAnsi="Times New Roman" w:cs="Times New Roman"/>
          <w:kern w:val="0"/>
          <w:lang w:eastAsia="lt-LT"/>
          <w14:ligatures w14:val="none"/>
        </w:rPr>
        <w:t>Kur</w:t>
      </w:r>
    </w:p>
    <w:p w14:paraId="5F46EA7E"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W</w:t>
      </w:r>
      <w:r w:rsidRPr="000B1183">
        <w:rPr>
          <w:rFonts w:ascii="Times New Roman" w:eastAsia="Times New Roman" w:hAnsi="Times New Roman" w:cs="Times New Roman"/>
          <w:kern w:val="0"/>
          <w:vertAlign w:val="subscript"/>
          <w14:ligatures w14:val="none"/>
        </w:rPr>
        <w:t>kokybė</w:t>
      </w:r>
      <w:proofErr w:type="spellEnd"/>
      <w:r w:rsidRPr="000B1183">
        <w:rPr>
          <w:rFonts w:ascii="Times New Roman" w:eastAsia="Times New Roman" w:hAnsi="Times New Roman" w:cs="Times New Roman"/>
          <w:kern w:val="0"/>
          <w14:ligatures w14:val="none"/>
        </w:rPr>
        <w:t xml:space="preserve"> – kokybei suteiktas lyginamasis svoris;</w:t>
      </w:r>
    </w:p>
    <w:p w14:paraId="3E9EDA63"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Q</w:t>
      </w:r>
      <w:r w:rsidRPr="000B1183">
        <w:rPr>
          <w:rFonts w:ascii="Times New Roman" w:eastAsia="Times New Roman" w:hAnsi="Times New Roman" w:cs="Times New Roman"/>
          <w:kern w:val="0"/>
          <w:vertAlign w:val="subscript"/>
          <w14:ligatures w14:val="none"/>
        </w:rPr>
        <w:t>i</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xml:space="preserve">- konkretaus vertinamo pasiūlymo kokybė procentais (kokybės kriterijams Nr. 1, 2, 3, 4 - skaičiuoklėje kokybės balui apskaičiuoti pasirenkamas „MAX - </w:t>
      </w:r>
      <w:proofErr w:type="spellStart"/>
      <w:r w:rsidRPr="000B1183">
        <w:rPr>
          <w:rFonts w:ascii="Times New Roman" w:eastAsia="Times New Roman" w:hAnsi="Times New Roman" w:cs="Times New Roman"/>
          <w:kern w:val="0"/>
          <w14:ligatures w14:val="none"/>
        </w:rPr>
        <w:t>max</w:t>
      </w:r>
      <w:proofErr w:type="spellEnd"/>
      <w:r w:rsidRPr="000B1183">
        <w:rPr>
          <w:rFonts w:ascii="Times New Roman" w:eastAsia="Times New Roman" w:hAnsi="Times New Roman" w:cs="Times New Roman"/>
          <w:kern w:val="0"/>
          <w14:ligatures w14:val="none"/>
        </w:rPr>
        <w:t xml:space="preserve"> balų, min - 0 balų“ variantas (kokybės kriterijai ir atitinkamas balų skaičius nurodyti 1 lentelėje).</w:t>
      </w:r>
    </w:p>
    <w:p w14:paraId="6F2CD00B"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W</w:t>
      </w:r>
      <w:r w:rsidRPr="000B1183">
        <w:rPr>
          <w:rFonts w:ascii="Times New Roman" w:eastAsia="Times New Roman" w:hAnsi="Times New Roman" w:cs="Times New Roman"/>
          <w:kern w:val="0"/>
          <w:vertAlign w:val="subscript"/>
          <w14:ligatures w14:val="none"/>
        </w:rPr>
        <w:t>kaina</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kainai suteiktas lyginamasis svoris;</w:t>
      </w:r>
    </w:p>
    <w:p w14:paraId="25362C29" w14:textId="77777777" w:rsidR="000B1183" w:rsidRPr="000B1183" w:rsidRDefault="000B1183" w:rsidP="000B1183">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P</w:t>
      </w:r>
      <w:r w:rsidRPr="000B1183">
        <w:rPr>
          <w:rFonts w:ascii="Times New Roman" w:eastAsia="Times New Roman" w:hAnsi="Times New Roman" w:cs="Times New Roman"/>
          <w:kern w:val="0"/>
          <w:vertAlign w:val="subscript"/>
          <w14:ligatures w14:val="none"/>
        </w:rPr>
        <w:t>min</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mažiausia pirkimui pasiūlyta kaina.</w:t>
      </w:r>
    </w:p>
    <w:p w14:paraId="2A48E59B" w14:textId="77777777" w:rsidR="000B1183" w:rsidRPr="000B1183" w:rsidRDefault="000B1183" w:rsidP="000B1183">
      <w:pPr>
        <w:tabs>
          <w:tab w:val="num" w:pos="0"/>
        </w:tabs>
        <w:spacing w:after="120" w:line="240" w:lineRule="auto"/>
        <w:ind w:right="-227" w:firstLine="567"/>
        <w:rPr>
          <w:rFonts w:ascii="Times New Roman" w:eastAsia="Times New Roman" w:hAnsi="Times New Roman" w:cs="Times New Roman"/>
          <w:kern w:val="0"/>
          <w14:ligatures w14:val="none"/>
        </w:rPr>
      </w:pPr>
      <w:proofErr w:type="spellStart"/>
      <w:r w:rsidRPr="000B1183">
        <w:rPr>
          <w:rFonts w:ascii="Times New Roman" w:eastAsia="Times New Roman" w:hAnsi="Times New Roman" w:cs="Times New Roman"/>
          <w:kern w:val="0"/>
          <w14:ligatures w14:val="none"/>
        </w:rPr>
        <w:t>P</w:t>
      </w:r>
      <w:r w:rsidRPr="000B1183">
        <w:rPr>
          <w:rFonts w:ascii="Times New Roman" w:eastAsia="Times New Roman" w:hAnsi="Times New Roman" w:cs="Times New Roman"/>
          <w:kern w:val="0"/>
          <w:vertAlign w:val="subscript"/>
          <w14:ligatures w14:val="none"/>
        </w:rPr>
        <w:t>i</w:t>
      </w:r>
      <w:proofErr w:type="spellEnd"/>
      <w:r w:rsidRPr="000B1183">
        <w:rPr>
          <w:rFonts w:ascii="Times New Roman" w:eastAsia="Times New Roman" w:hAnsi="Times New Roman" w:cs="Times New Roman"/>
          <w:kern w:val="0"/>
          <w:vertAlign w:val="subscript"/>
          <w14:ligatures w14:val="none"/>
        </w:rPr>
        <w:t xml:space="preserve"> </w:t>
      </w:r>
      <w:r w:rsidRPr="000B1183">
        <w:rPr>
          <w:rFonts w:ascii="Times New Roman" w:eastAsia="Times New Roman" w:hAnsi="Times New Roman" w:cs="Times New Roman"/>
          <w:kern w:val="0"/>
          <w14:ligatures w14:val="none"/>
        </w:rPr>
        <w:t>– konkretaus vertinamo pasiūlymo kaina. Pasiūlymuose nurodytos kainos vertinamos eurais be PVM.</w:t>
      </w:r>
    </w:p>
    <w:p w14:paraId="499D3470" w14:textId="77777777" w:rsidR="000B1183" w:rsidRPr="000B1183" w:rsidRDefault="000B1183" w:rsidP="000B1183">
      <w:pPr>
        <w:tabs>
          <w:tab w:val="left" w:pos="180"/>
          <w:tab w:val="left" w:pos="1080"/>
          <w:tab w:val="left" w:pos="1440"/>
        </w:tabs>
        <w:spacing w:after="0" w:line="240" w:lineRule="auto"/>
        <w:ind w:firstLine="567"/>
        <w:contextualSpacing/>
        <w:jc w:val="both"/>
        <w:rPr>
          <w:rFonts w:ascii="Times New Roman" w:eastAsia="Calibri" w:hAnsi="Times New Roman" w:cs="Times New Roman"/>
          <w:kern w:val="0"/>
          <w:u w:val="single"/>
          <w14:ligatures w14:val="none"/>
        </w:rPr>
      </w:pPr>
      <w:bookmarkStart w:id="0" w:name="_Hlk111542805"/>
    </w:p>
    <w:p w14:paraId="2EF19151" w14:textId="77777777" w:rsidR="000B1183" w:rsidRPr="000B1183" w:rsidRDefault="000B1183" w:rsidP="000B1183">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kern w:val="0"/>
          <w:u w:val="single"/>
          <w14:ligatures w14:val="none"/>
        </w:rPr>
      </w:pPr>
      <w:r w:rsidRPr="000B1183">
        <w:rPr>
          <w:rFonts w:ascii="Times New Roman" w:eastAsia="Calibri" w:hAnsi="Times New Roman" w:cs="Times New Roman"/>
          <w:kern w:val="0"/>
          <w:u w:val="single"/>
          <w14:ligatures w14:val="none"/>
        </w:rPr>
        <w:t>Kokybei taikoma balų skyrimo taisyklė:</w:t>
      </w:r>
    </w:p>
    <w:p w14:paraId="0460A819"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14:ligatures w14:val="none"/>
        </w:rPr>
      </w:pPr>
      <w:bookmarkStart w:id="1" w:name="_ftnref304"/>
      <w:bookmarkEnd w:id="1"/>
      <w:r w:rsidRPr="000B1183">
        <w:rPr>
          <w:rFonts w:ascii="Times New Roman" w:eastAsia="Times New Roman" w:hAnsi="Times New Roman" w:cs="Times New Roman"/>
          <w:kern w:val="0"/>
          <w14:ligatures w14:val="none"/>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0B1D6821" w14:textId="77777777" w:rsidR="000B1183" w:rsidRPr="000B1183" w:rsidRDefault="000B1183" w:rsidP="000B1183">
      <w:pPr>
        <w:spacing w:after="0" w:line="240" w:lineRule="auto"/>
        <w:rPr>
          <w:rFonts w:ascii="Times New Roman" w:eastAsia="Times New Roman" w:hAnsi="Times New Roman" w:cs="Times New Roman"/>
          <w:b/>
          <w:kern w:val="0"/>
          <w14:ligatures w14:val="none"/>
        </w:rPr>
      </w:pPr>
    </w:p>
    <w:p w14:paraId="02307170"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lang w:eastAsia="lt-LT"/>
          <w14:ligatures w14:val="none"/>
        </w:rPr>
      </w:pPr>
      <w:r w:rsidRPr="000B1183">
        <w:rPr>
          <w:rFonts w:ascii="Times New Roman" w:eastAsia="Times New Roman" w:hAnsi="Times New Roman" w:cs="Times New Roman"/>
          <w:b/>
          <w:kern w:val="0"/>
          <w:lang w:eastAsia="lt-LT"/>
          <w14:ligatures w14:val="none"/>
        </w:rPr>
        <w:t>Pagal šią formulę laimėtoju pripažįstamas pasiūlymas, surinkęs didžiausią balų skaičių.</w:t>
      </w:r>
    </w:p>
    <w:p w14:paraId="177C990D" w14:textId="77777777" w:rsidR="000B1183" w:rsidRPr="000B1183" w:rsidRDefault="000B1183" w:rsidP="000B1183">
      <w:pPr>
        <w:spacing w:after="0" w:line="240" w:lineRule="auto"/>
        <w:ind w:firstLine="567"/>
        <w:jc w:val="both"/>
        <w:rPr>
          <w:rFonts w:ascii="Times New Roman" w:eastAsia="Times New Roman" w:hAnsi="Times New Roman" w:cs="Times New Roman"/>
          <w:b/>
          <w:kern w:val="0"/>
          <w:lang w:eastAsia="lt-LT"/>
          <w14:ligatures w14:val="none"/>
        </w:rPr>
      </w:pPr>
      <w:hyperlink r:id="rId7" w:history="1">
        <w:r w:rsidRPr="000B1183">
          <w:rPr>
            <w:rFonts w:ascii="Times New Roman" w:eastAsia="Times New Roman" w:hAnsi="Times New Roman" w:cs="Times New Roman"/>
            <w:bCs/>
            <w:color w:val="0000FF"/>
            <w:kern w:val="0"/>
            <w:u w:val="single"/>
            <w14:ligatures w14:val="none"/>
          </w:rPr>
          <w:t>https://vpt.lrv.lt/uploads/vpt/documents/files/mp/env_skaiciuokle.xlsm</w:t>
        </w:r>
      </w:hyperlink>
      <w:r w:rsidRPr="000B1183">
        <w:rPr>
          <w:rFonts w:ascii="Times New Roman" w:eastAsia="Times New Roman" w:hAnsi="Times New Roman" w:cs="Times New Roman"/>
          <w:bCs/>
          <w:kern w:val="0"/>
          <w14:ligatures w14:val="none"/>
        </w:rPr>
        <w:t xml:space="preserve"> </w:t>
      </w:r>
    </w:p>
    <w:p w14:paraId="22084684" w14:textId="77777777" w:rsidR="000B1183" w:rsidRPr="000B1183" w:rsidRDefault="000B1183" w:rsidP="000B1183">
      <w:pPr>
        <w:spacing w:after="0" w:line="240" w:lineRule="auto"/>
        <w:rPr>
          <w:rFonts w:ascii="Times New Roman" w:eastAsia="Times New Roman" w:hAnsi="Times New Roman" w:cs="Times New Roman"/>
          <w:b/>
          <w:kern w:val="0"/>
          <w14:ligatures w14:val="none"/>
        </w:rPr>
      </w:pPr>
    </w:p>
    <w:p w14:paraId="328608AD" w14:textId="77777777" w:rsidR="000B1183" w:rsidRPr="000B1183" w:rsidRDefault="000B1183" w:rsidP="000B1183">
      <w:pPr>
        <w:numPr>
          <w:ilvl w:val="0"/>
          <w:numId w:val="3"/>
        </w:numPr>
        <w:tabs>
          <w:tab w:val="left" w:pos="993"/>
        </w:tabs>
        <w:spacing w:after="0" w:line="240" w:lineRule="auto"/>
        <w:ind w:left="0" w:firstLine="567"/>
        <w:contextualSpacing/>
        <w:jc w:val="both"/>
        <w:rPr>
          <w:rFonts w:ascii="Times New Roman" w:eastAsia="Calibri" w:hAnsi="Times New Roman" w:cs="Times New Roman"/>
        </w:rPr>
      </w:pPr>
      <w:r w:rsidRPr="000B1183">
        <w:rPr>
          <w:rFonts w:ascii="Times New Roman" w:eastAsia="Calibri" w:hAnsi="Times New Roman" w:cs="Times New Roman"/>
        </w:rPr>
        <w:t>Tais atvejais, kai kelių dalyvių ekonominis naudingumas yra vienodas, nustatant pasiūlymų eilę, pirmesnis į šią eilę įrašomas dalyvis, kurio pasiūlymas pateiktas anksčiausiai.</w:t>
      </w:r>
    </w:p>
    <w:p w14:paraId="5B079CB4" w14:textId="77777777" w:rsidR="000B1183" w:rsidRPr="000B1183" w:rsidRDefault="000B1183" w:rsidP="000B1183">
      <w:pPr>
        <w:tabs>
          <w:tab w:val="left" w:pos="993"/>
        </w:tabs>
        <w:spacing w:after="0" w:line="240" w:lineRule="auto"/>
        <w:ind w:left="567"/>
        <w:contextualSpacing/>
        <w:jc w:val="both"/>
        <w:rPr>
          <w:rFonts w:ascii="Times New Roman" w:eastAsia="Calibri" w:hAnsi="Times New Roman" w:cs="Times New Roman"/>
        </w:rPr>
      </w:pPr>
    </w:p>
    <w:p w14:paraId="4E1386A6" w14:textId="77777777" w:rsidR="000B1183" w:rsidRPr="000B1183" w:rsidRDefault="000B1183" w:rsidP="000B1183">
      <w:pPr>
        <w:spacing w:after="0" w:line="240" w:lineRule="auto"/>
        <w:rPr>
          <w:rFonts w:ascii="Times New Roman" w:eastAsia="Times New Roman" w:hAnsi="Times New Roman" w:cs="Times New Roman"/>
          <w:kern w:val="0"/>
          <w:sz w:val="10"/>
          <w:szCs w:val="10"/>
          <w:lang w:eastAsia="lt-LT"/>
          <w14:ligatures w14:val="none"/>
        </w:rPr>
      </w:pPr>
    </w:p>
    <w:bookmarkEnd w:id="0"/>
    <w:p w14:paraId="33490C55" w14:textId="77777777" w:rsidR="000B1183" w:rsidRDefault="000B1183"/>
    <w:p w14:paraId="55FD6AFF" w14:textId="77777777" w:rsidR="009D04C8" w:rsidRDefault="009D04C8"/>
    <w:p w14:paraId="46709403" w14:textId="77777777" w:rsidR="009D04C8" w:rsidRDefault="009D04C8"/>
    <w:p w14:paraId="40BE8315" w14:textId="77777777" w:rsidR="009D04C8" w:rsidRDefault="009D04C8"/>
    <w:p w14:paraId="06066E72" w14:textId="77777777" w:rsidR="009D04C8" w:rsidRDefault="009D04C8"/>
    <w:p w14:paraId="6E23B4CA" w14:textId="77777777" w:rsidR="009D04C8" w:rsidRDefault="009D04C8"/>
    <w:p w14:paraId="05BB4BA0" w14:textId="77777777" w:rsidR="009D04C8" w:rsidRDefault="009D04C8"/>
    <w:p w14:paraId="760C3720" w14:textId="77777777" w:rsidR="009D04C8" w:rsidRDefault="009D04C8">
      <w:pPr>
        <w:sectPr w:rsidR="009D04C8" w:rsidSect="000B1183">
          <w:pgSz w:w="11906" w:h="16838" w:code="9"/>
          <w:pgMar w:top="851" w:right="851" w:bottom="851" w:left="1361" w:header="567" w:footer="567" w:gutter="0"/>
          <w:cols w:space="1296"/>
          <w:docGrid w:linePitch="360"/>
        </w:sectPr>
      </w:pPr>
    </w:p>
    <w:p w14:paraId="045954A9" w14:textId="4EE46F36" w:rsidR="009D04C8" w:rsidRPr="009D04C8" w:rsidRDefault="009D04C8" w:rsidP="009D04C8">
      <w:pPr>
        <w:pStyle w:val="Sraopastraipa"/>
        <w:numPr>
          <w:ilvl w:val="0"/>
          <w:numId w:val="1"/>
        </w:numPr>
        <w:spacing w:after="0" w:line="240" w:lineRule="auto"/>
        <w:jc w:val="center"/>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lastRenderedPageBreak/>
        <w:t>Diagnostinė sistema</w:t>
      </w:r>
    </w:p>
    <w:p w14:paraId="72117D15" w14:textId="77777777" w:rsidR="009D04C8" w:rsidRPr="009D04C8" w:rsidRDefault="009D04C8" w:rsidP="009D04C8">
      <w:pPr>
        <w:spacing w:after="0" w:line="240" w:lineRule="auto"/>
        <w:jc w:val="center"/>
        <w:rPr>
          <w:rFonts w:ascii="Times New Roman" w:eastAsia="Times New Roman" w:hAnsi="Times New Roman" w:cs="Times New Roman"/>
          <w:b/>
          <w:kern w:val="0"/>
          <w:sz w:val="24"/>
          <w:szCs w:val="24"/>
          <w14:ligatures w14:val="none"/>
        </w:rPr>
      </w:pPr>
    </w:p>
    <w:p w14:paraId="23F8767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9080"/>
        <w:gridCol w:w="4357"/>
      </w:tblGrid>
      <w:tr w:rsidR="009D04C8" w:rsidRPr="009D04C8" w14:paraId="593FD313" w14:textId="77777777" w:rsidTr="009D04C8">
        <w:tc>
          <w:tcPr>
            <w:tcW w:w="306" w:type="pct"/>
            <w:vAlign w:val="center"/>
          </w:tcPr>
          <w:p w14:paraId="0DE61D3C" w14:textId="77777777" w:rsidR="009D04C8" w:rsidRPr="009D04C8" w:rsidRDefault="009D04C8" w:rsidP="009D04C8">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Eil. Nr.</w:t>
            </w:r>
          </w:p>
        </w:tc>
        <w:tc>
          <w:tcPr>
            <w:tcW w:w="3171" w:type="pct"/>
            <w:vAlign w:val="center"/>
          </w:tcPr>
          <w:p w14:paraId="4FFC4463" w14:textId="77777777" w:rsidR="009D04C8" w:rsidRPr="009D04C8" w:rsidRDefault="009D04C8"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Parametrai (specifikacija)</w:t>
            </w:r>
          </w:p>
        </w:tc>
        <w:tc>
          <w:tcPr>
            <w:tcW w:w="1522" w:type="pct"/>
            <w:vAlign w:val="center"/>
          </w:tcPr>
          <w:p w14:paraId="1BD86FA5" w14:textId="77777777" w:rsidR="009D04C8" w:rsidRPr="009D04C8" w:rsidRDefault="009D04C8"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Reikalaujamos parametrų reikšmės</w:t>
            </w:r>
          </w:p>
        </w:tc>
      </w:tr>
      <w:tr w:rsidR="009D04C8" w:rsidRPr="009D04C8" w14:paraId="611CF965" w14:textId="77777777" w:rsidTr="009D04C8">
        <w:tc>
          <w:tcPr>
            <w:tcW w:w="306" w:type="pct"/>
          </w:tcPr>
          <w:p w14:paraId="00915A5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w:t>
            </w:r>
          </w:p>
        </w:tc>
        <w:tc>
          <w:tcPr>
            <w:tcW w:w="3171" w:type="pct"/>
          </w:tcPr>
          <w:p w14:paraId="63439EA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architektūra</w:t>
            </w:r>
          </w:p>
        </w:tc>
        <w:tc>
          <w:tcPr>
            <w:tcW w:w="1522" w:type="pct"/>
          </w:tcPr>
          <w:p w14:paraId="342A982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Mobili, su ratukais</w:t>
            </w:r>
          </w:p>
        </w:tc>
      </w:tr>
      <w:tr w:rsidR="009D04C8" w:rsidRPr="009D04C8" w14:paraId="5C2C4AD5" w14:textId="77777777" w:rsidTr="009D04C8">
        <w:tc>
          <w:tcPr>
            <w:tcW w:w="306" w:type="pct"/>
          </w:tcPr>
          <w:p w14:paraId="2F988BF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w:t>
            </w:r>
          </w:p>
        </w:tc>
        <w:tc>
          <w:tcPr>
            <w:tcW w:w="3171" w:type="pct"/>
          </w:tcPr>
          <w:p w14:paraId="0A3EF26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Atliekami tyrimai:</w:t>
            </w:r>
          </w:p>
        </w:tc>
        <w:tc>
          <w:tcPr>
            <w:tcW w:w="1522" w:type="pct"/>
          </w:tcPr>
          <w:p w14:paraId="2BE71C1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5917E76B" w14:textId="77777777" w:rsidTr="009D04C8">
        <w:tc>
          <w:tcPr>
            <w:tcW w:w="306" w:type="pct"/>
          </w:tcPr>
          <w:p w14:paraId="2A3FAFF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2.1.</w:t>
            </w:r>
          </w:p>
        </w:tc>
        <w:tc>
          <w:tcPr>
            <w:tcW w:w="3171" w:type="pct"/>
          </w:tcPr>
          <w:p w14:paraId="684F31E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Vidaus organų</w:t>
            </w:r>
          </w:p>
        </w:tc>
        <w:tc>
          <w:tcPr>
            <w:tcW w:w="1522" w:type="pct"/>
          </w:tcPr>
          <w:p w14:paraId="413995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7ED3500" w14:textId="77777777" w:rsidTr="009D04C8">
        <w:tc>
          <w:tcPr>
            <w:tcW w:w="306" w:type="pct"/>
          </w:tcPr>
          <w:p w14:paraId="0515C99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2.2.</w:t>
            </w:r>
          </w:p>
        </w:tc>
        <w:tc>
          <w:tcPr>
            <w:tcW w:w="3171" w:type="pct"/>
          </w:tcPr>
          <w:p w14:paraId="2FE377E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Skydliaukės</w:t>
            </w:r>
          </w:p>
        </w:tc>
        <w:tc>
          <w:tcPr>
            <w:tcW w:w="1522" w:type="pct"/>
          </w:tcPr>
          <w:p w14:paraId="447BAEC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FD71090" w14:textId="77777777" w:rsidTr="009D04C8">
        <w:tc>
          <w:tcPr>
            <w:tcW w:w="306" w:type="pct"/>
          </w:tcPr>
          <w:p w14:paraId="421734F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w:t>
            </w:r>
          </w:p>
        </w:tc>
        <w:tc>
          <w:tcPr>
            <w:tcW w:w="3171" w:type="pct"/>
          </w:tcPr>
          <w:p w14:paraId="0F58AEA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Sąnarių</w:t>
            </w:r>
          </w:p>
        </w:tc>
        <w:tc>
          <w:tcPr>
            <w:tcW w:w="1522" w:type="pct"/>
          </w:tcPr>
          <w:p w14:paraId="5830B68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5FC7835" w14:textId="77777777" w:rsidTr="009D04C8">
        <w:tc>
          <w:tcPr>
            <w:tcW w:w="306" w:type="pct"/>
          </w:tcPr>
          <w:p w14:paraId="58A3550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2.4.</w:t>
            </w:r>
          </w:p>
        </w:tc>
        <w:tc>
          <w:tcPr>
            <w:tcW w:w="3171" w:type="pct"/>
          </w:tcPr>
          <w:p w14:paraId="0D00E86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Kraujagyslių</w:t>
            </w:r>
          </w:p>
        </w:tc>
        <w:tc>
          <w:tcPr>
            <w:tcW w:w="1522" w:type="pct"/>
          </w:tcPr>
          <w:p w14:paraId="76E04D2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2FBA55B" w14:textId="77777777" w:rsidTr="009D04C8">
        <w:tc>
          <w:tcPr>
            <w:tcW w:w="306" w:type="pct"/>
          </w:tcPr>
          <w:p w14:paraId="119C5529"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2.5.</w:t>
            </w:r>
          </w:p>
        </w:tc>
        <w:tc>
          <w:tcPr>
            <w:tcW w:w="3171" w:type="pct"/>
          </w:tcPr>
          <w:p w14:paraId="357BB97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Krūtų</w:t>
            </w:r>
          </w:p>
        </w:tc>
        <w:tc>
          <w:tcPr>
            <w:tcW w:w="1522" w:type="pct"/>
          </w:tcPr>
          <w:p w14:paraId="668623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8F512AD" w14:textId="77777777" w:rsidTr="009D04C8">
        <w:tc>
          <w:tcPr>
            <w:tcW w:w="306" w:type="pct"/>
          </w:tcPr>
          <w:p w14:paraId="4B0362A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2.6.</w:t>
            </w:r>
          </w:p>
        </w:tc>
        <w:tc>
          <w:tcPr>
            <w:tcW w:w="3171" w:type="pct"/>
          </w:tcPr>
          <w:p w14:paraId="5BECB5A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Vaikų vidaus organų</w:t>
            </w:r>
          </w:p>
        </w:tc>
        <w:tc>
          <w:tcPr>
            <w:tcW w:w="1522" w:type="pct"/>
          </w:tcPr>
          <w:p w14:paraId="230098D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DF2D8CF" w14:textId="77777777" w:rsidTr="009D04C8">
        <w:tc>
          <w:tcPr>
            <w:tcW w:w="306" w:type="pct"/>
          </w:tcPr>
          <w:p w14:paraId="1CDA602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p>
        </w:tc>
        <w:tc>
          <w:tcPr>
            <w:tcW w:w="3171" w:type="pct"/>
          </w:tcPr>
          <w:p w14:paraId="00A666F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ergonomika</w:t>
            </w:r>
          </w:p>
        </w:tc>
        <w:tc>
          <w:tcPr>
            <w:tcW w:w="1522" w:type="pct"/>
          </w:tcPr>
          <w:p w14:paraId="0AC90C8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76C18E12" w14:textId="77777777" w:rsidTr="009D04C8">
        <w:trPr>
          <w:trHeight w:val="210"/>
        </w:trPr>
        <w:tc>
          <w:tcPr>
            <w:tcW w:w="306" w:type="pct"/>
          </w:tcPr>
          <w:p w14:paraId="487457E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3.1.</w:t>
            </w:r>
          </w:p>
        </w:tc>
        <w:tc>
          <w:tcPr>
            <w:tcW w:w="3171" w:type="pct"/>
          </w:tcPr>
          <w:p w14:paraId="325CFAD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pulto pasukimo kampu ir aukščio reguliavimo funkcija</w:t>
            </w:r>
          </w:p>
        </w:tc>
        <w:tc>
          <w:tcPr>
            <w:tcW w:w="1522" w:type="pct"/>
          </w:tcPr>
          <w:p w14:paraId="3410776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C5F55AF" w14:textId="77777777" w:rsidTr="009D04C8">
        <w:trPr>
          <w:trHeight w:val="210"/>
        </w:trPr>
        <w:tc>
          <w:tcPr>
            <w:tcW w:w="306" w:type="pct"/>
          </w:tcPr>
          <w:p w14:paraId="7A7438B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3.2.</w:t>
            </w:r>
          </w:p>
        </w:tc>
        <w:tc>
          <w:tcPr>
            <w:tcW w:w="3171" w:type="pct"/>
          </w:tcPr>
          <w:p w14:paraId="57B04E7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 nuo centrinės padėties pasukama</w:t>
            </w:r>
          </w:p>
        </w:tc>
        <w:tc>
          <w:tcPr>
            <w:tcW w:w="1522" w:type="pct"/>
          </w:tcPr>
          <w:p w14:paraId="21BE4B6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Ne mažiau nei </w:t>
            </w:r>
            <w:r w:rsidRPr="009D04C8">
              <w:rPr>
                <w:rFonts w:ascii="Times New Roman" w:eastAsia="Times New Roman" w:hAnsi="Times New Roman" w:cs="Times New Roman"/>
                <w:kern w:val="0"/>
                <w:sz w:val="24"/>
                <w:szCs w:val="24"/>
                <w:lang w:val="en-GB"/>
                <w14:ligatures w14:val="none"/>
              </w:rPr>
              <w:t>40</w:t>
            </w:r>
            <w:r w:rsidRPr="009D04C8">
              <w:rPr>
                <w:rFonts w:ascii="Times New Roman" w:eastAsia="Times New Roman" w:hAnsi="Times New Roman" w:cs="Times New Roman"/>
                <w:kern w:val="0"/>
                <w:sz w:val="24"/>
                <w:szCs w:val="24"/>
                <w14:ligatures w14:val="none"/>
              </w:rPr>
              <w:t xml:space="preserve"> laipsnių į kairę ir ne mažiau nei 40 laipsnių į dešinę</w:t>
            </w:r>
          </w:p>
        </w:tc>
      </w:tr>
      <w:tr w:rsidR="009D04C8" w:rsidRPr="009D04C8" w14:paraId="194D3C83" w14:textId="77777777" w:rsidTr="009D04C8">
        <w:trPr>
          <w:trHeight w:val="210"/>
        </w:trPr>
        <w:tc>
          <w:tcPr>
            <w:tcW w:w="306" w:type="pct"/>
          </w:tcPr>
          <w:p w14:paraId="1066D4F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3.3.</w:t>
            </w:r>
          </w:p>
        </w:tc>
        <w:tc>
          <w:tcPr>
            <w:tcW w:w="3171" w:type="pct"/>
          </w:tcPr>
          <w:p w14:paraId="54040E7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panelės aukščio reguliavimo eiga</w:t>
            </w:r>
          </w:p>
        </w:tc>
        <w:tc>
          <w:tcPr>
            <w:tcW w:w="1522" w:type="pct"/>
          </w:tcPr>
          <w:p w14:paraId="3AACFC0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mažesnė nei 23 cm</w:t>
            </w:r>
          </w:p>
        </w:tc>
      </w:tr>
      <w:tr w:rsidR="009D04C8" w:rsidRPr="009D04C8" w14:paraId="01173C67" w14:textId="77777777" w:rsidTr="009D04C8">
        <w:trPr>
          <w:trHeight w:val="210"/>
        </w:trPr>
        <w:tc>
          <w:tcPr>
            <w:tcW w:w="306" w:type="pct"/>
          </w:tcPr>
          <w:p w14:paraId="4317284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3.4.</w:t>
            </w:r>
          </w:p>
        </w:tc>
        <w:tc>
          <w:tcPr>
            <w:tcW w:w="3171" w:type="pct"/>
          </w:tcPr>
          <w:p w14:paraId="6A704E6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Vaizdo monitorius pritvirtintas ant pilnai artikuliuojančio šarnyrinio laikiklio (rankos) – pasukamas į šonus, palenkiamas ir pakeliamas aukštyn/žemyn</w:t>
            </w:r>
          </w:p>
        </w:tc>
        <w:tc>
          <w:tcPr>
            <w:tcW w:w="1522" w:type="pct"/>
          </w:tcPr>
          <w:p w14:paraId="717DC5B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725A780" w14:textId="77777777" w:rsidTr="009D04C8">
        <w:trPr>
          <w:trHeight w:val="210"/>
        </w:trPr>
        <w:tc>
          <w:tcPr>
            <w:tcW w:w="306" w:type="pct"/>
          </w:tcPr>
          <w:p w14:paraId="7374E7F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3.5.</w:t>
            </w:r>
          </w:p>
        </w:tc>
        <w:tc>
          <w:tcPr>
            <w:tcW w:w="3171" w:type="pct"/>
          </w:tcPr>
          <w:p w14:paraId="66F524C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Vaizdo monitoriaus įstrižainė</w:t>
            </w:r>
          </w:p>
        </w:tc>
        <w:tc>
          <w:tcPr>
            <w:tcW w:w="1522" w:type="pct"/>
          </w:tcPr>
          <w:p w14:paraId="65902D4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Ne mažiau 58.42 cm (23")</w:t>
            </w:r>
          </w:p>
        </w:tc>
      </w:tr>
      <w:tr w:rsidR="009D04C8" w:rsidRPr="009D04C8" w14:paraId="1BA28BDC" w14:textId="77777777" w:rsidTr="009D04C8">
        <w:trPr>
          <w:trHeight w:val="210"/>
        </w:trPr>
        <w:tc>
          <w:tcPr>
            <w:tcW w:w="306" w:type="pct"/>
          </w:tcPr>
          <w:p w14:paraId="2A97C7D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r w:rsidRPr="009D04C8">
              <w:rPr>
                <w:rFonts w:ascii="Times New Roman" w:eastAsia="Times New Roman" w:hAnsi="Times New Roman" w:cs="Times New Roman"/>
                <w:kern w:val="0"/>
                <w:sz w:val="24"/>
                <w:szCs w:val="24"/>
                <w:lang w:val="en-GB"/>
                <w14:ligatures w14:val="none"/>
              </w:rPr>
              <w:t>6</w:t>
            </w:r>
            <w:r w:rsidRPr="009D04C8">
              <w:rPr>
                <w:rFonts w:ascii="Times New Roman" w:eastAsia="Times New Roman" w:hAnsi="Times New Roman" w:cs="Times New Roman"/>
                <w:kern w:val="0"/>
                <w:sz w:val="24"/>
                <w:szCs w:val="24"/>
                <w14:ligatures w14:val="none"/>
              </w:rPr>
              <w:t>.</w:t>
            </w:r>
          </w:p>
        </w:tc>
        <w:tc>
          <w:tcPr>
            <w:tcW w:w="3171" w:type="pct"/>
          </w:tcPr>
          <w:p w14:paraId="1BDB7ED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Galimas vaizdo monitoriaus nulenkimas transportavimo metu</w:t>
            </w:r>
          </w:p>
        </w:tc>
        <w:tc>
          <w:tcPr>
            <w:tcW w:w="1522" w:type="pct"/>
          </w:tcPr>
          <w:p w14:paraId="4E9DED3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A00D17A" w14:textId="77777777" w:rsidTr="009D04C8">
        <w:trPr>
          <w:trHeight w:val="210"/>
        </w:trPr>
        <w:tc>
          <w:tcPr>
            <w:tcW w:w="306" w:type="pct"/>
          </w:tcPr>
          <w:p w14:paraId="45DC3CD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3.7.</w:t>
            </w:r>
          </w:p>
        </w:tc>
        <w:tc>
          <w:tcPr>
            <w:tcW w:w="3171" w:type="pct"/>
          </w:tcPr>
          <w:p w14:paraId="2D167CE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Centrinis stabdis</w:t>
            </w:r>
          </w:p>
        </w:tc>
        <w:tc>
          <w:tcPr>
            <w:tcW w:w="1522" w:type="pct"/>
          </w:tcPr>
          <w:p w14:paraId="52C2E61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0254CDC" w14:textId="77777777" w:rsidTr="009D04C8">
        <w:trPr>
          <w:trHeight w:val="210"/>
        </w:trPr>
        <w:tc>
          <w:tcPr>
            <w:tcW w:w="306" w:type="pct"/>
          </w:tcPr>
          <w:p w14:paraId="2C70EAB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w:t>
            </w:r>
          </w:p>
        </w:tc>
        <w:tc>
          <w:tcPr>
            <w:tcW w:w="3171" w:type="pct"/>
          </w:tcPr>
          <w:p w14:paraId="02EA686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Atskiras, spalvotas, sistemos funkcijų valdymo monitorius</w:t>
            </w:r>
          </w:p>
        </w:tc>
        <w:tc>
          <w:tcPr>
            <w:tcW w:w="1522" w:type="pct"/>
          </w:tcPr>
          <w:p w14:paraId="75B4B2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B57C144" w14:textId="77777777" w:rsidTr="009D04C8">
        <w:trPr>
          <w:trHeight w:val="210"/>
        </w:trPr>
        <w:tc>
          <w:tcPr>
            <w:tcW w:w="306" w:type="pct"/>
          </w:tcPr>
          <w:p w14:paraId="220267E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4.1.</w:t>
            </w:r>
          </w:p>
        </w:tc>
        <w:tc>
          <w:tcPr>
            <w:tcW w:w="3171" w:type="pct"/>
          </w:tcPr>
          <w:p w14:paraId="51596D9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 xml:space="preserve">Valdymo monitoriaus įstrižainė </w:t>
            </w:r>
          </w:p>
          <w:p w14:paraId="6ECE6E8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522" w:type="pct"/>
          </w:tcPr>
          <w:p w14:paraId="0072489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9D04C8">
              <w:rPr>
                <w:rFonts w:ascii="Times New Roman" w:eastAsia="Times New Roman" w:hAnsi="Times New Roman" w:cs="Times New Roman"/>
                <w:color w:val="000000"/>
                <w:kern w:val="0"/>
                <w:sz w:val="24"/>
                <w:szCs w:val="24"/>
                <w14:ligatures w14:val="none"/>
              </w:rPr>
              <w:t>Ne mažiau nei 30.73 cm (</w:t>
            </w:r>
            <w:r w:rsidRPr="009D04C8">
              <w:rPr>
                <w:rFonts w:ascii="Times New Roman" w:eastAsia="Times New Roman" w:hAnsi="Times New Roman" w:cs="Times New Roman"/>
                <w:color w:val="000000"/>
                <w:kern w:val="0"/>
                <w:sz w:val="24"/>
                <w:szCs w:val="24"/>
                <w:lang w:val="en-US"/>
                <w14:ligatures w14:val="none"/>
              </w:rPr>
              <w:t>12.1")</w:t>
            </w:r>
          </w:p>
        </w:tc>
      </w:tr>
      <w:tr w:rsidR="009D04C8" w:rsidRPr="009D04C8" w14:paraId="2D0247D7" w14:textId="77777777" w:rsidTr="009D04C8">
        <w:trPr>
          <w:trHeight w:val="210"/>
        </w:trPr>
        <w:tc>
          <w:tcPr>
            <w:tcW w:w="306" w:type="pct"/>
          </w:tcPr>
          <w:p w14:paraId="309E239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4.2.</w:t>
            </w:r>
          </w:p>
        </w:tc>
        <w:tc>
          <w:tcPr>
            <w:tcW w:w="3171" w:type="pct"/>
          </w:tcPr>
          <w:p w14:paraId="3DC7837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Lietimui jautrus valdymo monitorius</w:t>
            </w:r>
          </w:p>
        </w:tc>
        <w:tc>
          <w:tcPr>
            <w:tcW w:w="1522" w:type="pct"/>
          </w:tcPr>
          <w:p w14:paraId="2A0C180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r>
      <w:tr w:rsidR="009D04C8" w:rsidRPr="009D04C8" w14:paraId="32C55B84" w14:textId="77777777" w:rsidTr="009D04C8">
        <w:trPr>
          <w:trHeight w:val="210"/>
        </w:trPr>
        <w:tc>
          <w:tcPr>
            <w:tcW w:w="306" w:type="pct"/>
          </w:tcPr>
          <w:p w14:paraId="4B8ADCA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4.3.</w:t>
            </w:r>
          </w:p>
        </w:tc>
        <w:tc>
          <w:tcPr>
            <w:tcW w:w="3171" w:type="pct"/>
          </w:tcPr>
          <w:p w14:paraId="293F821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Reguliuojamas valdymo monitoriaus pasvirimo kampas</w:t>
            </w:r>
          </w:p>
        </w:tc>
        <w:tc>
          <w:tcPr>
            <w:tcW w:w="1522" w:type="pct"/>
          </w:tcPr>
          <w:p w14:paraId="046F095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r>
      <w:tr w:rsidR="009D04C8" w:rsidRPr="009D04C8" w14:paraId="75444790" w14:textId="77777777" w:rsidTr="009D04C8">
        <w:tc>
          <w:tcPr>
            <w:tcW w:w="306" w:type="pct"/>
          </w:tcPr>
          <w:p w14:paraId="5854B0C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p>
        </w:tc>
        <w:tc>
          <w:tcPr>
            <w:tcW w:w="3171" w:type="pct"/>
          </w:tcPr>
          <w:p w14:paraId="440F2D6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Pagrindinės techninės charakteristikos</w:t>
            </w:r>
          </w:p>
        </w:tc>
        <w:tc>
          <w:tcPr>
            <w:tcW w:w="1522" w:type="pct"/>
          </w:tcPr>
          <w:p w14:paraId="154E3B4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9D04C8" w:rsidRPr="009D04C8" w14:paraId="1237BCF4" w14:textId="77777777" w:rsidTr="009D04C8">
        <w:trPr>
          <w:trHeight w:val="575"/>
        </w:trPr>
        <w:tc>
          <w:tcPr>
            <w:tcW w:w="306" w:type="pct"/>
          </w:tcPr>
          <w:p w14:paraId="577A516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r w:rsidRPr="009D04C8">
              <w:rPr>
                <w:rFonts w:ascii="Times New Roman" w:eastAsia="Times New Roman" w:hAnsi="Times New Roman" w:cs="Times New Roman"/>
                <w:kern w:val="0"/>
                <w:sz w:val="24"/>
                <w:szCs w:val="24"/>
                <w:lang w:val="en-GB"/>
                <w14:ligatures w14:val="none"/>
              </w:rPr>
              <w:t>1</w:t>
            </w:r>
            <w:r w:rsidRPr="009D04C8">
              <w:rPr>
                <w:rFonts w:ascii="Times New Roman" w:eastAsia="Times New Roman" w:hAnsi="Times New Roman" w:cs="Times New Roman"/>
                <w:kern w:val="0"/>
                <w:sz w:val="24"/>
                <w:szCs w:val="24"/>
                <w14:ligatures w14:val="none"/>
              </w:rPr>
              <w:t>.</w:t>
            </w:r>
          </w:p>
        </w:tc>
        <w:tc>
          <w:tcPr>
            <w:tcW w:w="3171" w:type="pct"/>
          </w:tcPr>
          <w:p w14:paraId="0A92B5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Maksimalus vaizduojamas gylis</w:t>
            </w:r>
          </w:p>
        </w:tc>
        <w:tc>
          <w:tcPr>
            <w:tcW w:w="1522" w:type="pct"/>
          </w:tcPr>
          <w:p w14:paraId="39371BF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40 cm</w:t>
            </w:r>
          </w:p>
        </w:tc>
      </w:tr>
      <w:tr w:rsidR="009D04C8" w:rsidRPr="009D04C8" w14:paraId="0C0861B9" w14:textId="77777777" w:rsidTr="009D04C8">
        <w:tc>
          <w:tcPr>
            <w:tcW w:w="306" w:type="pct"/>
          </w:tcPr>
          <w:p w14:paraId="7F588C4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5.2.</w:t>
            </w:r>
          </w:p>
        </w:tc>
        <w:tc>
          <w:tcPr>
            <w:tcW w:w="3171" w:type="pct"/>
          </w:tcPr>
          <w:p w14:paraId="030B072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Palaikomų daviklių dažnių diapazonas</w:t>
            </w:r>
          </w:p>
        </w:tc>
        <w:tc>
          <w:tcPr>
            <w:tcW w:w="1522" w:type="pct"/>
          </w:tcPr>
          <w:p w14:paraId="591EC21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Nuo ne daugiau 1 MHz iki ne mažiau 21 MHz</w:t>
            </w:r>
          </w:p>
        </w:tc>
      </w:tr>
      <w:tr w:rsidR="009D04C8" w:rsidRPr="009D04C8" w14:paraId="46784018" w14:textId="77777777" w:rsidTr="009D04C8">
        <w:tc>
          <w:tcPr>
            <w:tcW w:w="306" w:type="pct"/>
          </w:tcPr>
          <w:p w14:paraId="3899A24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5.3.</w:t>
            </w:r>
          </w:p>
        </w:tc>
        <w:tc>
          <w:tcPr>
            <w:tcW w:w="3171" w:type="pct"/>
          </w:tcPr>
          <w:p w14:paraId="78F2DD0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Aktyvių jungčių davikliams skaičius</w:t>
            </w:r>
          </w:p>
        </w:tc>
        <w:tc>
          <w:tcPr>
            <w:tcW w:w="1522" w:type="pct"/>
          </w:tcPr>
          <w:p w14:paraId="1817071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w:t>
            </w:r>
          </w:p>
        </w:tc>
      </w:tr>
      <w:tr w:rsidR="009D04C8" w:rsidRPr="009D04C8" w14:paraId="4E99E91D" w14:textId="77777777" w:rsidTr="009D04C8">
        <w:tc>
          <w:tcPr>
            <w:tcW w:w="306" w:type="pct"/>
          </w:tcPr>
          <w:p w14:paraId="0E3FB5C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5.4.</w:t>
            </w:r>
          </w:p>
        </w:tc>
        <w:tc>
          <w:tcPr>
            <w:tcW w:w="3171" w:type="pct"/>
          </w:tcPr>
          <w:p w14:paraId="3D2D840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Ultragarsinių vaizdų suliejimo su KT ar MRT vaizdais funkcija</w:t>
            </w:r>
          </w:p>
        </w:tc>
        <w:tc>
          <w:tcPr>
            <w:tcW w:w="1522" w:type="pct"/>
          </w:tcPr>
          <w:p w14:paraId="16301B7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14:ligatures w14:val="none"/>
              </w:rPr>
              <w:t>Galimybė šią funkciją integruoti ateityje</w:t>
            </w:r>
          </w:p>
        </w:tc>
      </w:tr>
      <w:tr w:rsidR="009D04C8" w:rsidRPr="009D04C8" w14:paraId="77660B54" w14:textId="77777777" w:rsidTr="009D04C8">
        <w:tc>
          <w:tcPr>
            <w:tcW w:w="306" w:type="pct"/>
          </w:tcPr>
          <w:p w14:paraId="0190CB5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p>
        </w:tc>
        <w:tc>
          <w:tcPr>
            <w:tcW w:w="3171" w:type="pct"/>
          </w:tcPr>
          <w:p w14:paraId="2AD4845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Vaizdavimo režimai:</w:t>
            </w:r>
          </w:p>
        </w:tc>
        <w:tc>
          <w:tcPr>
            <w:tcW w:w="1522" w:type="pct"/>
          </w:tcPr>
          <w:p w14:paraId="35E6EED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2010D6B0" w14:textId="77777777" w:rsidTr="009D04C8">
        <w:tc>
          <w:tcPr>
            <w:tcW w:w="306" w:type="pct"/>
          </w:tcPr>
          <w:p w14:paraId="20CD8DD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6.1.</w:t>
            </w:r>
          </w:p>
        </w:tc>
        <w:tc>
          <w:tcPr>
            <w:tcW w:w="3171" w:type="pct"/>
          </w:tcPr>
          <w:p w14:paraId="08C7B34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 režimas.</w:t>
            </w:r>
          </w:p>
        </w:tc>
        <w:tc>
          <w:tcPr>
            <w:tcW w:w="1522" w:type="pct"/>
          </w:tcPr>
          <w:p w14:paraId="70344390"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0092117" w14:textId="77777777" w:rsidTr="009D04C8">
        <w:tc>
          <w:tcPr>
            <w:tcW w:w="306" w:type="pct"/>
          </w:tcPr>
          <w:p w14:paraId="4108DCA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6.2.</w:t>
            </w:r>
          </w:p>
        </w:tc>
        <w:tc>
          <w:tcPr>
            <w:tcW w:w="3171" w:type="pct"/>
          </w:tcPr>
          <w:p w14:paraId="0C05CDC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 režimas</w:t>
            </w:r>
          </w:p>
        </w:tc>
        <w:tc>
          <w:tcPr>
            <w:tcW w:w="1522" w:type="pct"/>
          </w:tcPr>
          <w:p w14:paraId="55B446B3"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14894BC6" w14:textId="77777777" w:rsidTr="009D04C8">
        <w:tc>
          <w:tcPr>
            <w:tcW w:w="306" w:type="pct"/>
          </w:tcPr>
          <w:p w14:paraId="79471D9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6.3.</w:t>
            </w:r>
          </w:p>
        </w:tc>
        <w:tc>
          <w:tcPr>
            <w:tcW w:w="3171" w:type="pct"/>
          </w:tcPr>
          <w:p w14:paraId="3846E01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Audinių harmoninio vaizdavimo su impulso inversija režimas.</w:t>
            </w:r>
          </w:p>
        </w:tc>
        <w:tc>
          <w:tcPr>
            <w:tcW w:w="1522" w:type="pct"/>
          </w:tcPr>
          <w:p w14:paraId="1210408E"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B3C920C" w14:textId="77777777" w:rsidTr="009D04C8">
        <w:tc>
          <w:tcPr>
            <w:tcW w:w="306" w:type="pct"/>
          </w:tcPr>
          <w:p w14:paraId="722CA9A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6.4.</w:t>
            </w:r>
          </w:p>
        </w:tc>
        <w:tc>
          <w:tcPr>
            <w:tcW w:w="3171" w:type="pct"/>
          </w:tcPr>
          <w:p w14:paraId="3674FA0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greičio vaizdavimo režimas.</w:t>
            </w:r>
          </w:p>
        </w:tc>
        <w:tc>
          <w:tcPr>
            <w:tcW w:w="1522" w:type="pct"/>
          </w:tcPr>
          <w:p w14:paraId="40A9C021"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3AA9667" w14:textId="77777777" w:rsidTr="009D04C8">
        <w:tc>
          <w:tcPr>
            <w:tcW w:w="306" w:type="pct"/>
          </w:tcPr>
          <w:p w14:paraId="6DBBAAF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6.5.</w:t>
            </w:r>
          </w:p>
        </w:tc>
        <w:tc>
          <w:tcPr>
            <w:tcW w:w="3171" w:type="pct"/>
          </w:tcPr>
          <w:p w14:paraId="539A2F4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intensyvumo vaizdavimo režimas su kraujotakos krypties vaizdavimo galimybe. </w:t>
            </w:r>
          </w:p>
        </w:tc>
        <w:tc>
          <w:tcPr>
            <w:tcW w:w="1522" w:type="pct"/>
          </w:tcPr>
          <w:p w14:paraId="5D139792"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3EC15FA" w14:textId="77777777" w:rsidTr="009D04C8">
        <w:tc>
          <w:tcPr>
            <w:tcW w:w="306" w:type="pct"/>
          </w:tcPr>
          <w:p w14:paraId="5258C98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6.6.</w:t>
            </w:r>
          </w:p>
        </w:tc>
        <w:tc>
          <w:tcPr>
            <w:tcW w:w="3171" w:type="pct"/>
          </w:tcPr>
          <w:p w14:paraId="33373CC5"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Didelės skiriamosios gebos kraujotakos vaizdavimo režimas nepriklausantis nuo tėkmės krypties daviklio atžvilgiu.</w:t>
            </w:r>
          </w:p>
        </w:tc>
        <w:tc>
          <w:tcPr>
            <w:tcW w:w="1522" w:type="pct"/>
          </w:tcPr>
          <w:p w14:paraId="69232269"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F8C2796" w14:textId="77777777" w:rsidTr="009D04C8">
        <w:tc>
          <w:tcPr>
            <w:tcW w:w="306" w:type="pct"/>
          </w:tcPr>
          <w:p w14:paraId="1313C6A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6.7.</w:t>
            </w:r>
          </w:p>
        </w:tc>
        <w:tc>
          <w:tcPr>
            <w:tcW w:w="3171" w:type="pct"/>
          </w:tcPr>
          <w:p w14:paraId="78B8BC4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Pulsinės bangos spektrinis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vaizdavimo režimas.</w:t>
            </w:r>
          </w:p>
        </w:tc>
        <w:tc>
          <w:tcPr>
            <w:tcW w:w="1522" w:type="pct"/>
          </w:tcPr>
          <w:p w14:paraId="621CA253"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DAE18B6" w14:textId="77777777" w:rsidTr="009D04C8">
        <w:tc>
          <w:tcPr>
            <w:tcW w:w="306" w:type="pct"/>
          </w:tcPr>
          <w:p w14:paraId="3ED792B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r w:rsidRPr="009D04C8">
              <w:rPr>
                <w:rFonts w:ascii="Times New Roman" w:eastAsia="Times New Roman" w:hAnsi="Times New Roman" w:cs="Times New Roman"/>
                <w:kern w:val="0"/>
                <w:sz w:val="24"/>
                <w:szCs w:val="24"/>
                <w:lang w:val="en-GB"/>
                <w14:ligatures w14:val="none"/>
              </w:rPr>
              <w:t>8</w:t>
            </w:r>
            <w:r w:rsidRPr="009D04C8">
              <w:rPr>
                <w:rFonts w:ascii="Times New Roman" w:eastAsia="Times New Roman" w:hAnsi="Times New Roman" w:cs="Times New Roman"/>
                <w:kern w:val="0"/>
                <w:sz w:val="24"/>
                <w:szCs w:val="24"/>
                <w14:ligatures w14:val="none"/>
              </w:rPr>
              <w:t>.</w:t>
            </w:r>
          </w:p>
        </w:tc>
        <w:tc>
          <w:tcPr>
            <w:tcW w:w="3171" w:type="pct"/>
          </w:tcPr>
          <w:p w14:paraId="6F25303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vaizdavimo režimas.</w:t>
            </w:r>
          </w:p>
        </w:tc>
        <w:tc>
          <w:tcPr>
            <w:tcW w:w="1522" w:type="pct"/>
          </w:tcPr>
          <w:p w14:paraId="00B7290A"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CECCA88" w14:textId="77777777" w:rsidTr="009D04C8">
        <w:tc>
          <w:tcPr>
            <w:tcW w:w="306" w:type="pct"/>
          </w:tcPr>
          <w:p w14:paraId="6AF6BACF"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6.9.</w:t>
            </w:r>
          </w:p>
        </w:tc>
        <w:tc>
          <w:tcPr>
            <w:tcW w:w="3171" w:type="pct"/>
          </w:tcPr>
          <w:p w14:paraId="1669817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1522" w:type="pct"/>
          </w:tcPr>
          <w:p w14:paraId="68995207"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2F0D6F7D" w14:textId="77777777" w:rsidTr="009D04C8">
        <w:tc>
          <w:tcPr>
            <w:tcW w:w="306" w:type="pct"/>
          </w:tcPr>
          <w:p w14:paraId="0322A42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6.10.</w:t>
            </w:r>
          </w:p>
        </w:tc>
        <w:tc>
          <w:tcPr>
            <w:tcW w:w="3171" w:type="pct"/>
          </w:tcPr>
          <w:p w14:paraId="62FFBFA9"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strain</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522" w:type="pct"/>
          </w:tcPr>
          <w:p w14:paraId="08689449"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D51EFC7" w14:textId="77777777" w:rsidTr="009D04C8">
        <w:tc>
          <w:tcPr>
            <w:tcW w:w="306" w:type="pct"/>
          </w:tcPr>
          <w:p w14:paraId="317AE6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6.11.</w:t>
            </w:r>
          </w:p>
        </w:tc>
        <w:tc>
          <w:tcPr>
            <w:tcW w:w="3171" w:type="pct"/>
          </w:tcPr>
          <w:p w14:paraId="52E4D42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shear</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wave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522" w:type="pct"/>
          </w:tcPr>
          <w:p w14:paraId="2FABCFDC"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EB8CB4E" w14:textId="77777777" w:rsidTr="009D04C8">
        <w:tc>
          <w:tcPr>
            <w:tcW w:w="306" w:type="pct"/>
          </w:tcPr>
          <w:p w14:paraId="7B68A2B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6.12.</w:t>
            </w:r>
          </w:p>
        </w:tc>
        <w:tc>
          <w:tcPr>
            <w:tcW w:w="3171" w:type="pct"/>
          </w:tcPr>
          <w:p w14:paraId="78376FB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vizualizacijos režimas.</w:t>
            </w:r>
          </w:p>
        </w:tc>
        <w:tc>
          <w:tcPr>
            <w:tcW w:w="1522" w:type="pct"/>
          </w:tcPr>
          <w:p w14:paraId="01C6B274"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05758AB1" w14:textId="77777777" w:rsidTr="009D04C8">
        <w:tc>
          <w:tcPr>
            <w:tcW w:w="306" w:type="pct"/>
          </w:tcPr>
          <w:p w14:paraId="525C4DE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6.13.</w:t>
            </w:r>
          </w:p>
        </w:tc>
        <w:tc>
          <w:tcPr>
            <w:tcW w:w="3171" w:type="pct"/>
          </w:tcPr>
          <w:p w14:paraId="3A2543E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w:t>
            </w:r>
            <w:proofErr w:type="spellStart"/>
            <w:r w:rsidRPr="009D04C8">
              <w:rPr>
                <w:rFonts w:ascii="Times New Roman" w:eastAsia="Times New Roman" w:hAnsi="Times New Roman" w:cs="Times New Roman"/>
                <w:kern w:val="0"/>
                <w:sz w:val="24"/>
                <w:szCs w:val="24"/>
                <w14:ligatures w14:val="none"/>
              </w:rPr>
              <w:t>kvantifikacijos</w:t>
            </w:r>
            <w:proofErr w:type="spellEnd"/>
            <w:r w:rsidRPr="009D04C8">
              <w:rPr>
                <w:rFonts w:ascii="Times New Roman" w:eastAsia="Times New Roman" w:hAnsi="Times New Roman" w:cs="Times New Roman"/>
                <w:kern w:val="0"/>
                <w:sz w:val="24"/>
                <w:szCs w:val="24"/>
                <w14:ligatures w14:val="none"/>
              </w:rPr>
              <w:t xml:space="preserve"> režimas.</w:t>
            </w:r>
          </w:p>
        </w:tc>
        <w:tc>
          <w:tcPr>
            <w:tcW w:w="1522" w:type="pct"/>
          </w:tcPr>
          <w:p w14:paraId="42A9C19D"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4550EAB" w14:textId="77777777" w:rsidTr="009D04C8">
        <w:tc>
          <w:tcPr>
            <w:tcW w:w="306" w:type="pct"/>
          </w:tcPr>
          <w:p w14:paraId="095655F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w:t>
            </w:r>
          </w:p>
        </w:tc>
        <w:tc>
          <w:tcPr>
            <w:tcW w:w="3171" w:type="pct"/>
          </w:tcPr>
          <w:p w14:paraId="502B7D0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automatizavimo funkcijos:</w:t>
            </w:r>
          </w:p>
        </w:tc>
        <w:tc>
          <w:tcPr>
            <w:tcW w:w="1522" w:type="pct"/>
          </w:tcPr>
          <w:p w14:paraId="2F6943A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165AB77E" w14:textId="77777777" w:rsidTr="009D04C8">
        <w:tc>
          <w:tcPr>
            <w:tcW w:w="306" w:type="pct"/>
          </w:tcPr>
          <w:p w14:paraId="7E20AE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7.1.</w:t>
            </w:r>
          </w:p>
        </w:tc>
        <w:tc>
          <w:tcPr>
            <w:tcW w:w="3171" w:type="pct"/>
          </w:tcPr>
          <w:p w14:paraId="46CEAD9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Automatinė vaizdo kokybės optimizacija.</w:t>
            </w:r>
          </w:p>
        </w:tc>
        <w:tc>
          <w:tcPr>
            <w:tcW w:w="1522" w:type="pct"/>
          </w:tcPr>
          <w:p w14:paraId="01E70295"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2CD124DD" w14:textId="77777777" w:rsidTr="009D04C8">
        <w:tc>
          <w:tcPr>
            <w:tcW w:w="306" w:type="pct"/>
          </w:tcPr>
          <w:p w14:paraId="313E1A7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7.2.</w:t>
            </w:r>
          </w:p>
        </w:tc>
        <w:tc>
          <w:tcPr>
            <w:tcW w:w="3171" w:type="pct"/>
          </w:tcPr>
          <w:p w14:paraId="36893E5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Automatinis spektrinių kreivių matavimas.</w:t>
            </w:r>
          </w:p>
        </w:tc>
        <w:tc>
          <w:tcPr>
            <w:tcW w:w="1522" w:type="pct"/>
          </w:tcPr>
          <w:p w14:paraId="4A29488D"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5446F7C" w14:textId="77777777" w:rsidTr="009D04C8">
        <w:tc>
          <w:tcPr>
            <w:tcW w:w="306" w:type="pct"/>
          </w:tcPr>
          <w:p w14:paraId="6E7FEB6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8.</w:t>
            </w:r>
          </w:p>
        </w:tc>
        <w:tc>
          <w:tcPr>
            <w:tcW w:w="3171" w:type="pct"/>
          </w:tcPr>
          <w:p w14:paraId="3C75D1D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Gaunamo signalo fokusavimas visame tyrimo gylyje (skenavimas be fokuso zonų</w:t>
            </w:r>
            <w:r w:rsidRPr="009D04C8">
              <w:rPr>
                <w:rFonts w:ascii="Times New Roman" w:eastAsia="Times New Roman" w:hAnsi="Times New Roman" w:cs="Times New Roman"/>
                <w:kern w:val="0"/>
                <w:sz w:val="24"/>
                <w:szCs w:val="24"/>
                <w:lang w:val="en-GB"/>
                <w14:ligatures w14:val="none"/>
              </w:rPr>
              <w:t>)</w:t>
            </w:r>
          </w:p>
        </w:tc>
        <w:tc>
          <w:tcPr>
            <w:tcW w:w="1522" w:type="pct"/>
          </w:tcPr>
          <w:p w14:paraId="0EFEEFDB" w14:textId="77777777" w:rsidR="009D04C8" w:rsidRPr="009D04C8" w:rsidRDefault="009D04C8"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44D31F9E" w14:textId="77777777" w:rsidTr="009D04C8">
        <w:tc>
          <w:tcPr>
            <w:tcW w:w="306" w:type="pct"/>
          </w:tcPr>
          <w:p w14:paraId="0D75DA7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w:t>
            </w:r>
          </w:p>
        </w:tc>
        <w:tc>
          <w:tcPr>
            <w:tcW w:w="3171" w:type="pct"/>
          </w:tcPr>
          <w:p w14:paraId="7D4AC8B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Reikalavimai davikliams:</w:t>
            </w:r>
          </w:p>
        </w:tc>
        <w:tc>
          <w:tcPr>
            <w:tcW w:w="1522" w:type="pct"/>
          </w:tcPr>
          <w:p w14:paraId="39030B3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4AA7680B" w14:textId="77777777" w:rsidTr="009D04C8">
        <w:tc>
          <w:tcPr>
            <w:tcW w:w="306" w:type="pct"/>
          </w:tcPr>
          <w:p w14:paraId="7270BEE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w:t>
            </w:r>
          </w:p>
        </w:tc>
        <w:tc>
          <w:tcPr>
            <w:tcW w:w="3171" w:type="pct"/>
          </w:tcPr>
          <w:p w14:paraId="6A594B5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9D04C8">
              <w:rPr>
                <w:rFonts w:ascii="Times New Roman" w:eastAsia="Times New Roman" w:hAnsi="Times New Roman" w:cs="Times New Roman"/>
                <w:kern w:val="0"/>
                <w:sz w:val="24"/>
                <w:szCs w:val="24"/>
                <w14:ligatures w14:val="none"/>
              </w:rPr>
              <w:t>Konvekcinis</w:t>
            </w:r>
            <w:proofErr w:type="spellEnd"/>
            <w:r w:rsidRPr="009D04C8">
              <w:rPr>
                <w:rFonts w:ascii="Times New Roman" w:eastAsia="Times New Roman" w:hAnsi="Times New Roman" w:cs="Times New Roman"/>
                <w:kern w:val="0"/>
                <w:sz w:val="24"/>
                <w:szCs w:val="24"/>
                <w14:ligatures w14:val="none"/>
              </w:rPr>
              <w:t xml:space="preserve"> daviklis suaugusių tyrimams</w:t>
            </w:r>
          </w:p>
        </w:tc>
        <w:tc>
          <w:tcPr>
            <w:tcW w:w="1522" w:type="pct"/>
          </w:tcPr>
          <w:p w14:paraId="7EACEA5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6D5D5035" w14:textId="77777777" w:rsidTr="009D04C8">
        <w:tc>
          <w:tcPr>
            <w:tcW w:w="306" w:type="pct"/>
          </w:tcPr>
          <w:p w14:paraId="134F56D3"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9.1.1.</w:t>
            </w:r>
          </w:p>
        </w:tc>
        <w:tc>
          <w:tcPr>
            <w:tcW w:w="3171" w:type="pct"/>
          </w:tcPr>
          <w:p w14:paraId="65C2948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Darbinis dažnių diapazonas</w:t>
            </w:r>
          </w:p>
          <w:p w14:paraId="74C9AC07"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 </w:t>
            </w:r>
          </w:p>
        </w:tc>
        <w:tc>
          <w:tcPr>
            <w:tcW w:w="1522" w:type="pct"/>
          </w:tcPr>
          <w:p w14:paraId="77D97B5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2.0 MHz iki ne mažiau 5.7 MHz</w:t>
            </w:r>
          </w:p>
        </w:tc>
      </w:tr>
      <w:tr w:rsidR="009D04C8" w:rsidRPr="009D04C8" w14:paraId="550FC3D1" w14:textId="77777777" w:rsidTr="009D04C8">
        <w:tc>
          <w:tcPr>
            <w:tcW w:w="306" w:type="pct"/>
          </w:tcPr>
          <w:p w14:paraId="2FDAE37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9.1.2.</w:t>
            </w:r>
          </w:p>
        </w:tc>
        <w:tc>
          <w:tcPr>
            <w:tcW w:w="3171" w:type="pct"/>
          </w:tcPr>
          <w:p w14:paraId="7B55EAF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Vaizduojamas kampas</w:t>
            </w:r>
          </w:p>
        </w:tc>
        <w:tc>
          <w:tcPr>
            <w:tcW w:w="1522" w:type="pct"/>
          </w:tcPr>
          <w:p w14:paraId="2A247E5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55º</w:t>
            </w:r>
          </w:p>
        </w:tc>
      </w:tr>
      <w:tr w:rsidR="009D04C8" w:rsidRPr="009D04C8" w14:paraId="13B2A4A8" w14:textId="77777777" w:rsidTr="009D04C8">
        <w:tc>
          <w:tcPr>
            <w:tcW w:w="306" w:type="pct"/>
          </w:tcPr>
          <w:p w14:paraId="58D81E9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9.1.3.</w:t>
            </w:r>
          </w:p>
        </w:tc>
        <w:tc>
          <w:tcPr>
            <w:tcW w:w="3171" w:type="pct"/>
          </w:tcPr>
          <w:p w14:paraId="76195AE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522" w:type="pct"/>
          </w:tcPr>
          <w:p w14:paraId="45C0E2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Ne mažiau 19</w:t>
            </w:r>
            <w:r w:rsidRPr="009D04C8">
              <w:rPr>
                <w:rFonts w:ascii="Times New Roman" w:eastAsia="Times New Roman" w:hAnsi="Times New Roman" w:cs="Times New Roman"/>
                <w:kern w:val="0"/>
                <w:sz w:val="24"/>
                <w:szCs w:val="24"/>
                <w:lang w:val="en-GB"/>
                <w14:ligatures w14:val="none"/>
              </w:rPr>
              <w:t>2</w:t>
            </w:r>
          </w:p>
        </w:tc>
      </w:tr>
      <w:tr w:rsidR="009D04C8" w:rsidRPr="009D04C8" w14:paraId="5A3A7DF4" w14:textId="77777777" w:rsidTr="009D04C8">
        <w:tc>
          <w:tcPr>
            <w:tcW w:w="306" w:type="pct"/>
          </w:tcPr>
          <w:p w14:paraId="47638A9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9.1.4.</w:t>
            </w:r>
          </w:p>
        </w:tc>
        <w:tc>
          <w:tcPr>
            <w:tcW w:w="3171" w:type="pct"/>
          </w:tcPr>
          <w:p w14:paraId="50C96AB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Vieno kristalo technologija</w:t>
            </w:r>
          </w:p>
        </w:tc>
        <w:tc>
          <w:tcPr>
            <w:tcW w:w="1522" w:type="pct"/>
          </w:tcPr>
          <w:p w14:paraId="5A1106B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781D1E62" w14:textId="77777777" w:rsidTr="009D04C8">
        <w:tc>
          <w:tcPr>
            <w:tcW w:w="306" w:type="pct"/>
          </w:tcPr>
          <w:p w14:paraId="10FEE8B0"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w:t>
            </w:r>
          </w:p>
        </w:tc>
        <w:tc>
          <w:tcPr>
            <w:tcW w:w="3171" w:type="pct"/>
          </w:tcPr>
          <w:p w14:paraId="1E3162C2"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Linijinis daviklis</w:t>
            </w:r>
          </w:p>
        </w:tc>
        <w:tc>
          <w:tcPr>
            <w:tcW w:w="1522" w:type="pct"/>
          </w:tcPr>
          <w:p w14:paraId="67A6768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297B7884" w14:textId="77777777" w:rsidTr="009D04C8">
        <w:tc>
          <w:tcPr>
            <w:tcW w:w="306" w:type="pct"/>
          </w:tcPr>
          <w:p w14:paraId="1023888B"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9.2.1.</w:t>
            </w:r>
          </w:p>
        </w:tc>
        <w:tc>
          <w:tcPr>
            <w:tcW w:w="3171" w:type="pct"/>
          </w:tcPr>
          <w:p w14:paraId="3E3A088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522" w:type="pct"/>
          </w:tcPr>
          <w:p w14:paraId="5366CAB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4.6 MHz iki ne mažiau 14.0 MHz</w:t>
            </w:r>
          </w:p>
        </w:tc>
      </w:tr>
      <w:tr w:rsidR="009D04C8" w:rsidRPr="009D04C8" w14:paraId="1D6905BA" w14:textId="77777777" w:rsidTr="009D04C8">
        <w:tc>
          <w:tcPr>
            <w:tcW w:w="306" w:type="pct"/>
          </w:tcPr>
          <w:p w14:paraId="00CB35FA"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9.2.2.</w:t>
            </w:r>
          </w:p>
        </w:tc>
        <w:tc>
          <w:tcPr>
            <w:tcW w:w="3171" w:type="pct"/>
          </w:tcPr>
          <w:p w14:paraId="0EE259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522" w:type="pct"/>
          </w:tcPr>
          <w:p w14:paraId="1C7DB3D7" w14:textId="77777777" w:rsidR="009D04C8" w:rsidRPr="009D04C8" w:rsidRDefault="009D04C8" w:rsidP="009D04C8">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52mm </w:t>
            </w:r>
            <w:r w:rsidRPr="009D04C8">
              <w:rPr>
                <w:rFonts w:ascii="Times New Roman" w:eastAsia="Times New Roman" w:hAnsi="Times New Roman" w:cs="Times New Roman"/>
                <w:kern w:val="0"/>
                <w:sz w:val="24"/>
                <w:szCs w:val="24"/>
                <w:u w:val="single"/>
                <w14:ligatures w14:val="none"/>
              </w:rPr>
              <w:t>+</w:t>
            </w:r>
            <w:r w:rsidRPr="009D04C8">
              <w:rPr>
                <w:rFonts w:ascii="Times New Roman" w:eastAsia="Times New Roman" w:hAnsi="Times New Roman" w:cs="Times New Roman"/>
                <w:kern w:val="0"/>
                <w:sz w:val="24"/>
                <w:szCs w:val="24"/>
                <w14:ligatures w14:val="none"/>
              </w:rPr>
              <w:t xml:space="preserve"> 6mm</w:t>
            </w:r>
          </w:p>
        </w:tc>
      </w:tr>
      <w:tr w:rsidR="009D04C8" w:rsidRPr="009D04C8" w14:paraId="0F44B00F" w14:textId="77777777" w:rsidTr="009D04C8">
        <w:tc>
          <w:tcPr>
            <w:tcW w:w="306" w:type="pct"/>
            <w:tcBorders>
              <w:bottom w:val="single" w:sz="4" w:space="0" w:color="auto"/>
            </w:tcBorders>
          </w:tcPr>
          <w:p w14:paraId="610D7EC2"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9.2.3.</w:t>
            </w:r>
          </w:p>
        </w:tc>
        <w:tc>
          <w:tcPr>
            <w:tcW w:w="3171" w:type="pct"/>
            <w:tcBorders>
              <w:bottom w:val="single" w:sz="4" w:space="0" w:color="auto"/>
            </w:tcBorders>
          </w:tcPr>
          <w:p w14:paraId="5DC4B3E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522" w:type="pct"/>
            <w:tcBorders>
              <w:bottom w:val="single" w:sz="4" w:space="0" w:color="auto"/>
            </w:tcBorders>
          </w:tcPr>
          <w:p w14:paraId="5E376C5A" w14:textId="77777777" w:rsidR="009D04C8" w:rsidRPr="009D04C8" w:rsidRDefault="009D04C8" w:rsidP="009D04C8">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250</w:t>
            </w:r>
          </w:p>
        </w:tc>
      </w:tr>
      <w:tr w:rsidR="009D04C8" w:rsidRPr="009D04C8" w14:paraId="4F7086EE"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5922F07C"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w:t>
            </w:r>
          </w:p>
        </w:tc>
        <w:tc>
          <w:tcPr>
            <w:tcW w:w="3171" w:type="pct"/>
            <w:tcBorders>
              <w:top w:val="single" w:sz="4" w:space="0" w:color="auto"/>
              <w:left w:val="single" w:sz="4" w:space="0" w:color="auto"/>
              <w:bottom w:val="single" w:sz="4" w:space="0" w:color="auto"/>
              <w:right w:val="single" w:sz="4" w:space="0" w:color="auto"/>
            </w:tcBorders>
          </w:tcPr>
          <w:p w14:paraId="2C70B85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Linijinis daviklis </w:t>
            </w:r>
          </w:p>
        </w:tc>
        <w:tc>
          <w:tcPr>
            <w:tcW w:w="1522" w:type="pct"/>
            <w:tcBorders>
              <w:top w:val="single" w:sz="4" w:space="0" w:color="auto"/>
              <w:left w:val="single" w:sz="4" w:space="0" w:color="auto"/>
              <w:bottom w:val="single" w:sz="4" w:space="0" w:color="auto"/>
              <w:right w:val="single" w:sz="4" w:space="0" w:color="auto"/>
            </w:tcBorders>
          </w:tcPr>
          <w:p w14:paraId="7B5D902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6EB58121"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2AF5330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9.3.1.</w:t>
            </w:r>
          </w:p>
        </w:tc>
        <w:tc>
          <w:tcPr>
            <w:tcW w:w="3171" w:type="pct"/>
            <w:tcBorders>
              <w:top w:val="single" w:sz="4" w:space="0" w:color="auto"/>
              <w:left w:val="single" w:sz="4" w:space="0" w:color="auto"/>
              <w:bottom w:val="single" w:sz="4" w:space="0" w:color="auto"/>
              <w:right w:val="single" w:sz="4" w:space="0" w:color="auto"/>
            </w:tcBorders>
          </w:tcPr>
          <w:p w14:paraId="1BB4445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522" w:type="pct"/>
            <w:tcBorders>
              <w:top w:val="single" w:sz="4" w:space="0" w:color="auto"/>
              <w:left w:val="single" w:sz="4" w:space="0" w:color="auto"/>
              <w:bottom w:val="single" w:sz="4" w:space="0" w:color="auto"/>
              <w:right w:val="single" w:sz="4" w:space="0" w:color="auto"/>
            </w:tcBorders>
          </w:tcPr>
          <w:p w14:paraId="6DAF073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3.</w:t>
            </w:r>
            <w:r w:rsidRPr="009D04C8">
              <w:rPr>
                <w:rFonts w:ascii="Times New Roman" w:eastAsia="Times New Roman" w:hAnsi="Times New Roman" w:cs="Times New Roman"/>
                <w:kern w:val="0"/>
                <w:sz w:val="24"/>
                <w:szCs w:val="24"/>
                <w:lang w:val="en-US"/>
                <w14:ligatures w14:val="none"/>
              </w:rPr>
              <w:t>5</w:t>
            </w:r>
            <w:r w:rsidRPr="009D04C8">
              <w:rPr>
                <w:rFonts w:ascii="Times New Roman" w:eastAsia="Times New Roman" w:hAnsi="Times New Roman" w:cs="Times New Roman"/>
                <w:kern w:val="0"/>
                <w:sz w:val="24"/>
                <w:szCs w:val="24"/>
                <w14:ligatures w14:val="none"/>
              </w:rPr>
              <w:t xml:space="preserve"> MHz iki ne mažiau 8.5 MHz</w:t>
            </w:r>
          </w:p>
        </w:tc>
      </w:tr>
      <w:tr w:rsidR="009D04C8" w:rsidRPr="009D04C8" w14:paraId="698EDC3F"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4427C46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9.3.2.</w:t>
            </w:r>
          </w:p>
        </w:tc>
        <w:tc>
          <w:tcPr>
            <w:tcW w:w="3171" w:type="pct"/>
            <w:tcBorders>
              <w:top w:val="single" w:sz="4" w:space="0" w:color="auto"/>
              <w:left w:val="single" w:sz="4" w:space="0" w:color="auto"/>
              <w:bottom w:val="single" w:sz="4" w:space="0" w:color="auto"/>
              <w:right w:val="single" w:sz="4" w:space="0" w:color="auto"/>
            </w:tcBorders>
          </w:tcPr>
          <w:p w14:paraId="44A66F2C"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522" w:type="pct"/>
            <w:tcBorders>
              <w:top w:val="single" w:sz="4" w:space="0" w:color="auto"/>
              <w:left w:val="single" w:sz="4" w:space="0" w:color="auto"/>
              <w:bottom w:val="single" w:sz="4" w:space="0" w:color="auto"/>
              <w:right w:val="single" w:sz="4" w:space="0" w:color="auto"/>
            </w:tcBorders>
          </w:tcPr>
          <w:p w14:paraId="4003B6F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38mm</w:t>
            </w:r>
          </w:p>
        </w:tc>
      </w:tr>
      <w:tr w:rsidR="009D04C8" w:rsidRPr="009D04C8" w14:paraId="6DE7C6A7" w14:textId="77777777" w:rsidTr="009D04C8">
        <w:trPr>
          <w:trHeight w:val="253"/>
        </w:trPr>
        <w:tc>
          <w:tcPr>
            <w:tcW w:w="306" w:type="pct"/>
            <w:tcBorders>
              <w:top w:val="single" w:sz="4" w:space="0" w:color="auto"/>
              <w:left w:val="single" w:sz="4" w:space="0" w:color="auto"/>
              <w:bottom w:val="single" w:sz="4" w:space="0" w:color="auto"/>
              <w:right w:val="single" w:sz="4" w:space="0" w:color="auto"/>
            </w:tcBorders>
          </w:tcPr>
          <w:p w14:paraId="28A457C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w:t>
            </w:r>
          </w:p>
        </w:tc>
        <w:tc>
          <w:tcPr>
            <w:tcW w:w="3171" w:type="pct"/>
            <w:tcBorders>
              <w:top w:val="single" w:sz="4" w:space="0" w:color="auto"/>
              <w:left w:val="single" w:sz="4" w:space="0" w:color="auto"/>
              <w:bottom w:val="single" w:sz="4" w:space="0" w:color="auto"/>
              <w:right w:val="single" w:sz="4" w:space="0" w:color="auto"/>
            </w:tcBorders>
          </w:tcPr>
          <w:p w14:paraId="43C7F63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duomenų išsaugojimas ir perdavimas:</w:t>
            </w:r>
          </w:p>
        </w:tc>
        <w:tc>
          <w:tcPr>
            <w:tcW w:w="1522" w:type="pct"/>
            <w:tcBorders>
              <w:top w:val="single" w:sz="4" w:space="0" w:color="auto"/>
              <w:left w:val="single" w:sz="4" w:space="0" w:color="auto"/>
              <w:bottom w:val="single" w:sz="4" w:space="0" w:color="auto"/>
              <w:right w:val="single" w:sz="4" w:space="0" w:color="auto"/>
            </w:tcBorders>
          </w:tcPr>
          <w:p w14:paraId="693D40B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9D04C8" w:rsidRPr="009D04C8" w14:paraId="514FD39F"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6FBCD446"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10.1</w:t>
            </w:r>
          </w:p>
        </w:tc>
        <w:tc>
          <w:tcPr>
            <w:tcW w:w="3171" w:type="pct"/>
            <w:tcBorders>
              <w:top w:val="single" w:sz="4" w:space="0" w:color="auto"/>
              <w:left w:val="single" w:sz="4" w:space="0" w:color="auto"/>
              <w:bottom w:val="single" w:sz="4" w:space="0" w:color="auto"/>
              <w:right w:val="single" w:sz="4" w:space="0" w:color="auto"/>
            </w:tcBorders>
          </w:tcPr>
          <w:p w14:paraId="3A2878F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Vaizdų archyvavimas DICOM protokolu: DICOM </w:t>
            </w:r>
            <w:proofErr w:type="spellStart"/>
            <w:r w:rsidRPr="009D04C8">
              <w:rPr>
                <w:rFonts w:ascii="Times New Roman" w:eastAsia="Times New Roman" w:hAnsi="Times New Roman" w:cs="Times New Roman"/>
                <w:kern w:val="0"/>
                <w:sz w:val="24"/>
                <w:szCs w:val="24"/>
                <w14:ligatures w14:val="none"/>
              </w:rPr>
              <w:t>storage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Modality</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worklist</w:t>
            </w:r>
            <w:proofErr w:type="spellEnd"/>
            <w:r w:rsidRPr="009D04C8">
              <w:rPr>
                <w:rFonts w:ascii="Times New Roman" w:eastAsia="Times New Roman" w:hAnsi="Times New Roman" w:cs="Times New Roman"/>
                <w:kern w:val="0"/>
                <w:sz w:val="24"/>
                <w:szCs w:val="24"/>
                <w14:ligatures w14:val="none"/>
              </w:rPr>
              <w:t>)</w:t>
            </w:r>
          </w:p>
        </w:tc>
        <w:tc>
          <w:tcPr>
            <w:tcW w:w="1522" w:type="pct"/>
            <w:tcBorders>
              <w:top w:val="single" w:sz="4" w:space="0" w:color="auto"/>
              <w:left w:val="single" w:sz="4" w:space="0" w:color="auto"/>
              <w:bottom w:val="single" w:sz="4" w:space="0" w:color="auto"/>
              <w:right w:val="single" w:sz="4" w:space="0" w:color="auto"/>
            </w:tcBorders>
          </w:tcPr>
          <w:p w14:paraId="3DB4849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744820E"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7E76662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10.2</w:t>
            </w:r>
          </w:p>
        </w:tc>
        <w:tc>
          <w:tcPr>
            <w:tcW w:w="3171" w:type="pct"/>
            <w:tcBorders>
              <w:top w:val="single" w:sz="4" w:space="0" w:color="auto"/>
              <w:left w:val="single" w:sz="4" w:space="0" w:color="auto"/>
              <w:bottom w:val="single" w:sz="4" w:space="0" w:color="auto"/>
              <w:right w:val="single" w:sz="4" w:space="0" w:color="auto"/>
            </w:tcBorders>
          </w:tcPr>
          <w:p w14:paraId="1F390B5B"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1522" w:type="pct"/>
            <w:tcBorders>
              <w:top w:val="single" w:sz="4" w:space="0" w:color="auto"/>
              <w:left w:val="single" w:sz="4" w:space="0" w:color="auto"/>
              <w:bottom w:val="single" w:sz="4" w:space="0" w:color="auto"/>
              <w:right w:val="single" w:sz="4" w:space="0" w:color="auto"/>
            </w:tcBorders>
          </w:tcPr>
          <w:p w14:paraId="6A75763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5114B40B" w14:textId="77777777" w:rsidTr="009D04C8">
        <w:trPr>
          <w:trHeight w:val="583"/>
        </w:trPr>
        <w:tc>
          <w:tcPr>
            <w:tcW w:w="306" w:type="pct"/>
            <w:tcBorders>
              <w:top w:val="single" w:sz="4" w:space="0" w:color="auto"/>
              <w:left w:val="single" w:sz="4" w:space="0" w:color="auto"/>
              <w:bottom w:val="single" w:sz="4" w:space="0" w:color="auto"/>
              <w:right w:val="single" w:sz="4" w:space="0" w:color="auto"/>
            </w:tcBorders>
          </w:tcPr>
          <w:p w14:paraId="5A3E32C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10.3</w:t>
            </w:r>
          </w:p>
        </w:tc>
        <w:tc>
          <w:tcPr>
            <w:tcW w:w="3171" w:type="pct"/>
            <w:tcBorders>
              <w:top w:val="single" w:sz="4" w:space="0" w:color="auto"/>
              <w:left w:val="single" w:sz="4" w:space="0" w:color="auto"/>
              <w:bottom w:val="single" w:sz="4" w:space="0" w:color="auto"/>
              <w:right w:val="single" w:sz="4" w:space="0" w:color="auto"/>
            </w:tcBorders>
          </w:tcPr>
          <w:p w14:paraId="1F2E87AF"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Palaikomas duomenų perdavimas per LAN</w:t>
            </w:r>
          </w:p>
        </w:tc>
        <w:tc>
          <w:tcPr>
            <w:tcW w:w="1522" w:type="pct"/>
            <w:tcBorders>
              <w:top w:val="single" w:sz="4" w:space="0" w:color="auto"/>
              <w:left w:val="single" w:sz="4" w:space="0" w:color="auto"/>
              <w:bottom w:val="single" w:sz="4" w:space="0" w:color="auto"/>
              <w:right w:val="single" w:sz="4" w:space="0" w:color="auto"/>
            </w:tcBorders>
          </w:tcPr>
          <w:p w14:paraId="57180F6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3B2DAFDA" w14:textId="77777777" w:rsidTr="009D04C8">
        <w:trPr>
          <w:trHeight w:val="329"/>
        </w:trPr>
        <w:tc>
          <w:tcPr>
            <w:tcW w:w="306" w:type="pct"/>
            <w:tcBorders>
              <w:top w:val="single" w:sz="4" w:space="0" w:color="auto"/>
              <w:left w:val="single" w:sz="4" w:space="0" w:color="auto"/>
              <w:bottom w:val="single" w:sz="4" w:space="0" w:color="auto"/>
              <w:right w:val="single" w:sz="4" w:space="0" w:color="auto"/>
            </w:tcBorders>
          </w:tcPr>
          <w:p w14:paraId="224BF5F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11.</w:t>
            </w:r>
          </w:p>
        </w:tc>
        <w:tc>
          <w:tcPr>
            <w:tcW w:w="3171" w:type="pct"/>
            <w:tcBorders>
              <w:top w:val="single" w:sz="4" w:space="0" w:color="auto"/>
              <w:left w:val="single" w:sz="4" w:space="0" w:color="auto"/>
              <w:bottom w:val="single" w:sz="4" w:space="0" w:color="auto"/>
              <w:right w:val="single" w:sz="4" w:space="0" w:color="auto"/>
            </w:tcBorders>
          </w:tcPr>
          <w:p w14:paraId="5727FB1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Aparato vidinė atmintis</w:t>
            </w:r>
          </w:p>
        </w:tc>
        <w:tc>
          <w:tcPr>
            <w:tcW w:w="1522" w:type="pct"/>
            <w:tcBorders>
              <w:top w:val="single" w:sz="4" w:space="0" w:color="auto"/>
              <w:left w:val="single" w:sz="4" w:space="0" w:color="auto"/>
              <w:bottom w:val="single" w:sz="4" w:space="0" w:color="auto"/>
              <w:right w:val="single" w:sz="4" w:space="0" w:color="auto"/>
            </w:tcBorders>
          </w:tcPr>
          <w:p w14:paraId="33D9877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500 GB</w:t>
            </w:r>
          </w:p>
        </w:tc>
      </w:tr>
      <w:tr w:rsidR="009D04C8" w:rsidRPr="009D04C8" w14:paraId="213638FB"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62C001B4"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12.</w:t>
            </w:r>
          </w:p>
        </w:tc>
        <w:tc>
          <w:tcPr>
            <w:tcW w:w="3171" w:type="pct"/>
            <w:tcBorders>
              <w:top w:val="single" w:sz="4" w:space="0" w:color="auto"/>
              <w:left w:val="single" w:sz="4" w:space="0" w:color="auto"/>
              <w:bottom w:val="single" w:sz="4" w:space="0" w:color="auto"/>
              <w:right w:val="single" w:sz="4" w:space="0" w:color="auto"/>
            </w:tcBorders>
          </w:tcPr>
          <w:p w14:paraId="7B0E497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Išorinės jungtys</w:t>
            </w:r>
          </w:p>
        </w:tc>
        <w:tc>
          <w:tcPr>
            <w:tcW w:w="1522" w:type="pct"/>
            <w:tcBorders>
              <w:top w:val="single" w:sz="4" w:space="0" w:color="auto"/>
              <w:left w:val="single" w:sz="4" w:space="0" w:color="auto"/>
              <w:bottom w:val="single" w:sz="4" w:space="0" w:color="auto"/>
              <w:right w:val="single" w:sz="4" w:space="0" w:color="auto"/>
            </w:tcBorders>
          </w:tcPr>
          <w:p w14:paraId="6E25CD85" w14:textId="77777777" w:rsidR="009D04C8" w:rsidRPr="009D04C8" w:rsidRDefault="009D04C8" w:rsidP="009D04C8">
            <w:pPr>
              <w:numPr>
                <w:ilvl w:val="3"/>
                <w:numId w:val="5"/>
              </w:numPr>
              <w:suppressAutoHyphens/>
              <w:autoSpaceDN w:val="0"/>
              <w:spacing w:after="0" w:line="240" w:lineRule="auto"/>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USB</w:t>
            </w:r>
          </w:p>
          <w:p w14:paraId="3B4A5F6D" w14:textId="77777777" w:rsidR="009D04C8" w:rsidRPr="009D04C8" w:rsidRDefault="009D04C8" w:rsidP="009D04C8">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LAN</w:t>
            </w:r>
          </w:p>
          <w:p w14:paraId="2F3BB908" w14:textId="77777777" w:rsidR="009D04C8" w:rsidRPr="009D04C8" w:rsidRDefault="009D04C8" w:rsidP="009D04C8">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HDMI arba lygiavertė</w:t>
            </w:r>
          </w:p>
        </w:tc>
      </w:tr>
      <w:tr w:rsidR="009D04C8" w:rsidRPr="009D04C8" w14:paraId="09F16676" w14:textId="77777777" w:rsidTr="009D04C8">
        <w:trPr>
          <w:trHeight w:val="611"/>
        </w:trPr>
        <w:tc>
          <w:tcPr>
            <w:tcW w:w="306" w:type="pct"/>
            <w:tcBorders>
              <w:top w:val="single" w:sz="4" w:space="0" w:color="auto"/>
              <w:left w:val="single" w:sz="4" w:space="0" w:color="auto"/>
              <w:bottom w:val="single" w:sz="4" w:space="0" w:color="auto"/>
              <w:right w:val="single" w:sz="4" w:space="0" w:color="auto"/>
            </w:tcBorders>
          </w:tcPr>
          <w:p w14:paraId="3834BD31"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13.</w:t>
            </w:r>
          </w:p>
        </w:tc>
        <w:tc>
          <w:tcPr>
            <w:tcW w:w="3171" w:type="pct"/>
            <w:tcBorders>
              <w:top w:val="single" w:sz="4" w:space="0" w:color="auto"/>
              <w:left w:val="single" w:sz="4" w:space="0" w:color="auto"/>
              <w:bottom w:val="single" w:sz="4" w:space="0" w:color="auto"/>
              <w:right w:val="single" w:sz="4" w:space="0" w:color="auto"/>
            </w:tcBorders>
          </w:tcPr>
          <w:p w14:paraId="5A4AC9A1"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Ultragarso aparato maitinimo šaltinis</w:t>
            </w:r>
          </w:p>
        </w:tc>
        <w:tc>
          <w:tcPr>
            <w:tcW w:w="1522" w:type="pct"/>
            <w:tcBorders>
              <w:top w:val="single" w:sz="4" w:space="0" w:color="auto"/>
              <w:left w:val="single" w:sz="4" w:space="0" w:color="auto"/>
              <w:bottom w:val="single" w:sz="4" w:space="0" w:color="auto"/>
              <w:right w:val="single" w:sz="4" w:space="0" w:color="auto"/>
            </w:tcBorders>
          </w:tcPr>
          <w:p w14:paraId="0226149C" w14:textId="77777777" w:rsidR="009D04C8" w:rsidRPr="009D04C8" w:rsidRDefault="009D04C8" w:rsidP="009D04C8">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230 V ± 10%, 50 Hz elektros tinklas</w:t>
            </w:r>
          </w:p>
        </w:tc>
      </w:tr>
      <w:tr w:rsidR="009D04C8" w:rsidRPr="009D04C8" w14:paraId="233D6E68" w14:textId="77777777" w:rsidTr="009D04C8">
        <w:trPr>
          <w:trHeight w:val="611"/>
        </w:trPr>
        <w:tc>
          <w:tcPr>
            <w:tcW w:w="306" w:type="pct"/>
            <w:tcBorders>
              <w:top w:val="single" w:sz="4" w:space="0" w:color="auto"/>
              <w:left w:val="single" w:sz="4" w:space="0" w:color="auto"/>
              <w:bottom w:val="single" w:sz="4" w:space="0" w:color="auto"/>
              <w:right w:val="single" w:sz="4" w:space="0" w:color="auto"/>
            </w:tcBorders>
          </w:tcPr>
          <w:p w14:paraId="0CF482C8"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14.</w:t>
            </w:r>
          </w:p>
        </w:tc>
        <w:tc>
          <w:tcPr>
            <w:tcW w:w="3171" w:type="pct"/>
            <w:tcBorders>
              <w:top w:val="single" w:sz="4" w:space="0" w:color="auto"/>
              <w:left w:val="single" w:sz="4" w:space="0" w:color="auto"/>
              <w:bottom w:val="single" w:sz="4" w:space="0" w:color="auto"/>
              <w:right w:val="single" w:sz="4" w:space="0" w:color="auto"/>
            </w:tcBorders>
          </w:tcPr>
          <w:p w14:paraId="1B49E8D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Ultragarsinio gelio šildytuvas</w:t>
            </w:r>
          </w:p>
        </w:tc>
        <w:tc>
          <w:tcPr>
            <w:tcW w:w="1522" w:type="pct"/>
            <w:tcBorders>
              <w:top w:val="single" w:sz="4" w:space="0" w:color="auto"/>
              <w:left w:val="single" w:sz="4" w:space="0" w:color="auto"/>
              <w:bottom w:val="single" w:sz="4" w:space="0" w:color="auto"/>
              <w:right w:val="single" w:sz="4" w:space="0" w:color="auto"/>
            </w:tcBorders>
          </w:tcPr>
          <w:p w14:paraId="7D759761" w14:textId="77777777" w:rsidR="009D04C8" w:rsidRPr="009D04C8" w:rsidRDefault="009D04C8" w:rsidP="009D04C8">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r>
      <w:tr w:rsidR="009D04C8" w:rsidRPr="009D04C8" w14:paraId="690CAA07"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06C16387"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15.</w:t>
            </w:r>
          </w:p>
        </w:tc>
        <w:tc>
          <w:tcPr>
            <w:tcW w:w="3171" w:type="pct"/>
            <w:tcBorders>
              <w:top w:val="single" w:sz="4" w:space="0" w:color="auto"/>
              <w:left w:val="single" w:sz="4" w:space="0" w:color="auto"/>
              <w:bottom w:val="single" w:sz="4" w:space="0" w:color="auto"/>
              <w:right w:val="single" w:sz="4" w:space="0" w:color="auto"/>
            </w:tcBorders>
          </w:tcPr>
          <w:p w14:paraId="4413DA0E"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Komplektuojamas terminis spausdintuvas</w:t>
            </w:r>
          </w:p>
        </w:tc>
        <w:tc>
          <w:tcPr>
            <w:tcW w:w="1522" w:type="pct"/>
            <w:tcBorders>
              <w:top w:val="single" w:sz="4" w:space="0" w:color="auto"/>
              <w:left w:val="single" w:sz="4" w:space="0" w:color="auto"/>
              <w:bottom w:val="single" w:sz="4" w:space="0" w:color="auto"/>
              <w:right w:val="single" w:sz="4" w:space="0" w:color="auto"/>
            </w:tcBorders>
          </w:tcPr>
          <w:p w14:paraId="48A124C6"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Nespalvoto vaizdo spausdintuvas nuotraukoms spausdinti</w:t>
            </w:r>
          </w:p>
        </w:tc>
      </w:tr>
      <w:tr w:rsidR="009D04C8" w:rsidRPr="009D04C8" w14:paraId="26F2AA9B" w14:textId="77777777" w:rsidTr="009D04C8">
        <w:trPr>
          <w:trHeight w:val="890"/>
        </w:trPr>
        <w:tc>
          <w:tcPr>
            <w:tcW w:w="306" w:type="pct"/>
            <w:tcBorders>
              <w:top w:val="single" w:sz="4" w:space="0" w:color="auto"/>
              <w:left w:val="single" w:sz="4" w:space="0" w:color="auto"/>
              <w:bottom w:val="single" w:sz="4" w:space="0" w:color="auto"/>
              <w:right w:val="single" w:sz="4" w:space="0" w:color="auto"/>
            </w:tcBorders>
          </w:tcPr>
          <w:p w14:paraId="25E3B02D"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16.</w:t>
            </w:r>
          </w:p>
        </w:tc>
        <w:tc>
          <w:tcPr>
            <w:tcW w:w="3171" w:type="pct"/>
            <w:tcBorders>
              <w:top w:val="single" w:sz="4" w:space="0" w:color="auto"/>
              <w:left w:val="single" w:sz="4" w:space="0" w:color="auto"/>
              <w:bottom w:val="single" w:sz="4" w:space="0" w:color="auto"/>
              <w:right w:val="single" w:sz="4" w:space="0" w:color="auto"/>
            </w:tcBorders>
          </w:tcPr>
          <w:p w14:paraId="2AEA7BD3"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CE sertifikatas pagal medicinos prietaisų direktyvos 93/42/EEC reikalavimus</w:t>
            </w:r>
          </w:p>
        </w:tc>
        <w:tc>
          <w:tcPr>
            <w:tcW w:w="1522" w:type="pct"/>
            <w:tcBorders>
              <w:top w:val="single" w:sz="4" w:space="0" w:color="auto"/>
              <w:left w:val="single" w:sz="4" w:space="0" w:color="auto"/>
              <w:bottom w:val="single" w:sz="4" w:space="0" w:color="auto"/>
              <w:right w:val="single" w:sz="4" w:space="0" w:color="auto"/>
            </w:tcBorders>
          </w:tcPr>
          <w:p w14:paraId="009D207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Būtinas (kartu su pasiūlymu konkursui privaloma pateikti žymėjimą CE ženklu liudijančio dokumento kopiją).</w:t>
            </w:r>
          </w:p>
        </w:tc>
      </w:tr>
      <w:tr w:rsidR="009D04C8" w:rsidRPr="009D04C8" w14:paraId="372889BB" w14:textId="77777777" w:rsidTr="009D04C8">
        <w:trPr>
          <w:trHeight w:val="197"/>
        </w:trPr>
        <w:tc>
          <w:tcPr>
            <w:tcW w:w="306" w:type="pct"/>
            <w:tcBorders>
              <w:top w:val="single" w:sz="4" w:space="0" w:color="auto"/>
              <w:left w:val="single" w:sz="4" w:space="0" w:color="auto"/>
              <w:bottom w:val="single" w:sz="4" w:space="0" w:color="auto"/>
              <w:right w:val="single" w:sz="4" w:space="0" w:color="auto"/>
            </w:tcBorders>
          </w:tcPr>
          <w:p w14:paraId="4687B315" w14:textId="77777777" w:rsidR="009D04C8" w:rsidRPr="009D04C8" w:rsidRDefault="009D04C8"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17.</w:t>
            </w:r>
          </w:p>
        </w:tc>
        <w:tc>
          <w:tcPr>
            <w:tcW w:w="3171" w:type="pct"/>
            <w:tcBorders>
              <w:top w:val="single" w:sz="4" w:space="0" w:color="auto"/>
              <w:left w:val="single" w:sz="4" w:space="0" w:color="auto"/>
              <w:bottom w:val="single" w:sz="4" w:space="0" w:color="auto"/>
              <w:right w:val="single" w:sz="4" w:space="0" w:color="auto"/>
            </w:tcBorders>
          </w:tcPr>
          <w:p w14:paraId="5EEE098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Garantijos laikotarpis</w:t>
            </w:r>
          </w:p>
        </w:tc>
        <w:tc>
          <w:tcPr>
            <w:tcW w:w="1522" w:type="pct"/>
            <w:tcBorders>
              <w:top w:val="single" w:sz="4" w:space="0" w:color="auto"/>
              <w:left w:val="single" w:sz="4" w:space="0" w:color="auto"/>
              <w:bottom w:val="single" w:sz="4" w:space="0" w:color="auto"/>
              <w:right w:val="single" w:sz="4" w:space="0" w:color="auto"/>
            </w:tcBorders>
          </w:tcPr>
          <w:p w14:paraId="6CEF65FD"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24 mėnesių garantija įrangai.</w:t>
            </w:r>
          </w:p>
        </w:tc>
      </w:tr>
    </w:tbl>
    <w:p w14:paraId="2938974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7B10A8E0"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492BA604"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2A8CBF0C"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t xml:space="preserve">Kaina </w:t>
      </w:r>
      <w:r w:rsidRPr="009D04C8">
        <w:rPr>
          <w:rFonts w:ascii="Times New Roman" w:eastAsia="Times New Roman" w:hAnsi="Times New Roman" w:cs="Times New Roman"/>
          <w:b/>
          <w:kern w:val="0"/>
          <w:sz w:val="24"/>
          <w:szCs w:val="24"/>
          <w:lang w:val="en-GB"/>
          <w14:ligatures w14:val="none"/>
        </w:rPr>
        <w:t>70</w:t>
      </w:r>
      <w:r w:rsidRPr="009D04C8">
        <w:rPr>
          <w:rFonts w:ascii="Times New Roman" w:eastAsia="Times New Roman" w:hAnsi="Times New Roman" w:cs="Times New Roman"/>
          <w:b/>
          <w:kern w:val="0"/>
          <w:sz w:val="24"/>
          <w:szCs w:val="24"/>
          <w14:ligatures w14:val="none"/>
        </w:rPr>
        <w:t xml:space="preserve"> balų.</w:t>
      </w:r>
    </w:p>
    <w:p w14:paraId="7489EFCB"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r w:rsidRPr="009D04C8">
        <w:rPr>
          <w:rFonts w:ascii="Times New Roman" w:eastAsia="Times New Roman" w:hAnsi="Times New Roman" w:cs="Times New Roman"/>
          <w:b/>
          <w:kern w:val="0"/>
          <w:sz w:val="24"/>
          <w:szCs w:val="24"/>
          <w14:ligatures w14:val="none"/>
        </w:rPr>
        <w:t xml:space="preserve">Papildomi </w:t>
      </w:r>
      <w:r w:rsidRPr="009D04C8">
        <w:rPr>
          <w:rFonts w:ascii="Times New Roman" w:eastAsia="Times New Roman" w:hAnsi="Times New Roman" w:cs="Times New Roman"/>
          <w:b/>
          <w:kern w:val="0"/>
          <w:sz w:val="24"/>
          <w:szCs w:val="24"/>
          <w:lang w:val="en-US"/>
          <w14:ligatures w14:val="none"/>
        </w:rPr>
        <w:t xml:space="preserve">30 </w:t>
      </w:r>
      <w:proofErr w:type="spellStart"/>
      <w:r w:rsidRPr="009D04C8">
        <w:rPr>
          <w:rFonts w:ascii="Times New Roman" w:eastAsia="Times New Roman" w:hAnsi="Times New Roman" w:cs="Times New Roman"/>
          <w:b/>
          <w:kern w:val="0"/>
          <w:sz w:val="24"/>
          <w:szCs w:val="24"/>
          <w:lang w:val="en-US"/>
          <w14:ligatures w14:val="none"/>
        </w:rPr>
        <w:t>bal</w:t>
      </w:r>
      <w:proofErr w:type="spellEnd"/>
      <w:r w:rsidRPr="009D04C8">
        <w:rPr>
          <w:rFonts w:ascii="Times New Roman" w:eastAsia="Times New Roman" w:hAnsi="Times New Roman" w:cs="Times New Roman"/>
          <w:b/>
          <w:kern w:val="0"/>
          <w:sz w:val="24"/>
          <w:szCs w:val="24"/>
          <w14:ligatures w14:val="none"/>
        </w:rPr>
        <w:t>ų:</w:t>
      </w:r>
    </w:p>
    <w:p w14:paraId="6AC1470A"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p>
    <w:p w14:paraId="13CF340F" w14:textId="77777777" w:rsidR="009D04C8" w:rsidRPr="009D04C8" w:rsidRDefault="009D04C8" w:rsidP="009D04C8">
      <w:pPr>
        <w:suppressAutoHyphens/>
        <w:autoSpaceDN w:val="0"/>
        <w:spacing w:after="0" w:line="240" w:lineRule="auto"/>
        <w:rPr>
          <w:rFonts w:ascii="Times New Roman" w:eastAsia="Times New Roman" w:hAnsi="Times New Roman" w:cs="Times New Roman"/>
          <w:b/>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138"/>
        <w:gridCol w:w="2251"/>
        <w:gridCol w:w="2414"/>
      </w:tblGrid>
      <w:tr w:rsidR="009D04C8" w:rsidRPr="009D04C8" w14:paraId="293DF1A4"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0F0CECBB"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1.</w:t>
            </w:r>
          </w:p>
        </w:tc>
        <w:tc>
          <w:tcPr>
            <w:tcW w:w="3138" w:type="pct"/>
            <w:tcBorders>
              <w:top w:val="single" w:sz="4" w:space="0" w:color="auto"/>
              <w:left w:val="single" w:sz="4" w:space="0" w:color="auto"/>
              <w:bottom w:val="single" w:sz="4" w:space="0" w:color="auto"/>
              <w:right w:val="single" w:sz="4" w:space="0" w:color="auto"/>
            </w:tcBorders>
            <w:hideMark/>
          </w:tcPr>
          <w:p w14:paraId="7DE28E22"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Padidintos skiriamosios gebos režimas, pasirinktoje intereso zonoje (B režime)</w:t>
            </w:r>
          </w:p>
        </w:tc>
        <w:tc>
          <w:tcPr>
            <w:tcW w:w="773" w:type="pct"/>
            <w:tcBorders>
              <w:top w:val="single" w:sz="4" w:space="0" w:color="auto"/>
              <w:left w:val="single" w:sz="4" w:space="0" w:color="auto"/>
              <w:bottom w:val="single" w:sz="4" w:space="0" w:color="auto"/>
              <w:right w:val="single" w:sz="4" w:space="0" w:color="auto"/>
            </w:tcBorders>
            <w:hideMark/>
          </w:tcPr>
          <w:p w14:paraId="7773A423"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3 lygių</w:t>
            </w:r>
          </w:p>
        </w:tc>
        <w:tc>
          <w:tcPr>
            <w:tcW w:w="829" w:type="pct"/>
            <w:tcBorders>
              <w:top w:val="single" w:sz="4" w:space="0" w:color="auto"/>
              <w:left w:val="single" w:sz="4" w:space="0" w:color="auto"/>
              <w:bottom w:val="single" w:sz="4" w:space="0" w:color="auto"/>
              <w:right w:val="single" w:sz="4" w:space="0" w:color="auto"/>
            </w:tcBorders>
            <w:hideMark/>
          </w:tcPr>
          <w:p w14:paraId="2A6CC13C" w14:textId="4313884C" w:rsidR="009D04C8" w:rsidRPr="000E0309" w:rsidRDefault="000E0309" w:rsidP="009D04C8">
            <w:pPr>
              <w:suppressAutoHyphens/>
              <w:autoSpaceDN w:val="0"/>
              <w:spacing w:after="0" w:line="240" w:lineRule="auto"/>
              <w:rPr>
                <w:rFonts w:ascii="Times New Roman" w:eastAsia="Times New Roman" w:hAnsi="Times New Roman" w:cs="Times New Roman"/>
                <w:color w:val="FF0000"/>
                <w:kern w:val="0"/>
                <w:sz w:val="24"/>
                <w:szCs w:val="24"/>
                <w:lang w:val="en-US"/>
                <w14:ligatures w14:val="none"/>
              </w:rPr>
            </w:pPr>
            <w:r w:rsidRPr="000E0309">
              <w:rPr>
                <w:rFonts w:ascii="Times New Roman" w:eastAsia="Times New Roman" w:hAnsi="Times New Roman" w:cs="Times New Roman"/>
                <w:color w:val="FF0000"/>
                <w:kern w:val="0"/>
                <w:sz w:val="24"/>
                <w:szCs w:val="24"/>
                <w:lang w:val="en-US"/>
                <w14:ligatures w14:val="none"/>
              </w:rPr>
              <w:t>1</w:t>
            </w:r>
            <w:r w:rsidR="009D04C8" w:rsidRPr="000E0309">
              <w:rPr>
                <w:rFonts w:ascii="Times New Roman" w:eastAsia="Times New Roman" w:hAnsi="Times New Roman" w:cs="Times New Roman"/>
                <w:color w:val="FF0000"/>
                <w:kern w:val="0"/>
                <w:sz w:val="24"/>
                <w:szCs w:val="24"/>
                <w:lang w:val="en-US"/>
                <w14:ligatures w14:val="none"/>
              </w:rPr>
              <w:t xml:space="preserve">0 </w:t>
            </w:r>
            <w:proofErr w:type="spellStart"/>
            <w:r w:rsidR="009D04C8" w:rsidRPr="000E0309">
              <w:rPr>
                <w:rFonts w:ascii="Times New Roman" w:eastAsia="Times New Roman" w:hAnsi="Times New Roman" w:cs="Times New Roman"/>
                <w:color w:val="FF0000"/>
                <w:kern w:val="0"/>
                <w:sz w:val="24"/>
                <w:szCs w:val="24"/>
                <w:lang w:val="en-US"/>
                <w14:ligatures w14:val="none"/>
              </w:rPr>
              <w:t>bal</w:t>
            </w:r>
            <w:proofErr w:type="spellEnd"/>
            <w:r w:rsidR="009D04C8" w:rsidRPr="000E0309">
              <w:rPr>
                <w:rFonts w:ascii="Times New Roman" w:eastAsia="Times New Roman" w:hAnsi="Times New Roman" w:cs="Times New Roman"/>
                <w:color w:val="FF0000"/>
                <w:kern w:val="0"/>
                <w:sz w:val="24"/>
                <w:szCs w:val="24"/>
                <w14:ligatures w14:val="none"/>
              </w:rPr>
              <w:t>ų</w:t>
            </w:r>
            <w:r w:rsidR="009D04C8" w:rsidRPr="000E0309">
              <w:rPr>
                <w:rFonts w:ascii="Times New Roman" w:eastAsia="Times New Roman" w:hAnsi="Times New Roman" w:cs="Times New Roman"/>
                <w:color w:val="FF0000"/>
                <w:kern w:val="0"/>
                <w:sz w:val="24"/>
                <w:szCs w:val="24"/>
                <w:lang w:val="en-US"/>
                <w14:ligatures w14:val="none"/>
              </w:rPr>
              <w:t xml:space="preserve"> </w:t>
            </w:r>
          </w:p>
        </w:tc>
      </w:tr>
      <w:tr w:rsidR="009D04C8" w:rsidRPr="009D04C8" w14:paraId="652EAFA6"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486BE80F"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2.</w:t>
            </w:r>
          </w:p>
        </w:tc>
        <w:tc>
          <w:tcPr>
            <w:tcW w:w="3138" w:type="pct"/>
            <w:tcBorders>
              <w:top w:val="single" w:sz="4" w:space="0" w:color="auto"/>
              <w:left w:val="single" w:sz="4" w:space="0" w:color="auto"/>
              <w:bottom w:val="single" w:sz="4" w:space="0" w:color="auto"/>
              <w:right w:val="single" w:sz="4" w:space="0" w:color="auto"/>
            </w:tcBorders>
            <w:hideMark/>
          </w:tcPr>
          <w:p w14:paraId="6EB26C3A"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773" w:type="pct"/>
            <w:tcBorders>
              <w:top w:val="single" w:sz="4" w:space="0" w:color="auto"/>
              <w:left w:val="single" w:sz="4" w:space="0" w:color="auto"/>
              <w:bottom w:val="single" w:sz="4" w:space="0" w:color="auto"/>
              <w:right w:val="single" w:sz="4" w:space="0" w:color="auto"/>
            </w:tcBorders>
            <w:hideMark/>
          </w:tcPr>
          <w:p w14:paraId="4DEED2AC"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5E14F603" w14:textId="673CE573" w:rsidR="009D04C8" w:rsidRPr="000E0309" w:rsidRDefault="000E0309" w:rsidP="009D04C8">
            <w:pPr>
              <w:suppressAutoHyphens/>
              <w:autoSpaceDN w:val="0"/>
              <w:spacing w:after="0" w:line="240" w:lineRule="auto"/>
              <w:rPr>
                <w:rFonts w:ascii="Times New Roman" w:eastAsia="Times New Roman" w:hAnsi="Times New Roman" w:cs="Times New Roman"/>
                <w:color w:val="FF0000"/>
                <w:kern w:val="0"/>
                <w:sz w:val="24"/>
                <w:szCs w:val="24"/>
                <w:lang w:val="en-US"/>
                <w14:ligatures w14:val="none"/>
              </w:rPr>
            </w:pPr>
            <w:r w:rsidRPr="000E0309">
              <w:rPr>
                <w:rFonts w:ascii="Times New Roman" w:eastAsia="Times New Roman" w:hAnsi="Times New Roman" w:cs="Times New Roman"/>
                <w:color w:val="FF0000"/>
                <w:kern w:val="0"/>
                <w:sz w:val="24"/>
                <w:szCs w:val="24"/>
                <w:lang w:val="en-US"/>
                <w14:ligatures w14:val="none"/>
              </w:rPr>
              <w:t>1</w:t>
            </w:r>
            <w:r w:rsidR="009D04C8" w:rsidRPr="000E0309">
              <w:rPr>
                <w:rFonts w:ascii="Times New Roman" w:eastAsia="Times New Roman" w:hAnsi="Times New Roman" w:cs="Times New Roman"/>
                <w:color w:val="FF0000"/>
                <w:kern w:val="0"/>
                <w:sz w:val="24"/>
                <w:szCs w:val="24"/>
                <w:lang w:val="en-US"/>
                <w14:ligatures w14:val="none"/>
              </w:rPr>
              <w:t xml:space="preserve">0 </w:t>
            </w:r>
            <w:proofErr w:type="spellStart"/>
            <w:r w:rsidRPr="000E0309">
              <w:rPr>
                <w:rFonts w:ascii="Times New Roman" w:eastAsia="Times New Roman" w:hAnsi="Times New Roman" w:cs="Times New Roman"/>
                <w:color w:val="FF0000"/>
                <w:kern w:val="0"/>
                <w:sz w:val="24"/>
                <w:szCs w:val="24"/>
                <w:lang w:val="en-US"/>
                <w14:ligatures w14:val="none"/>
              </w:rPr>
              <w:t>bal</w:t>
            </w:r>
            <w:proofErr w:type="spellEnd"/>
            <w:r w:rsidRPr="000E0309">
              <w:rPr>
                <w:rFonts w:ascii="Times New Roman" w:eastAsia="Times New Roman" w:hAnsi="Times New Roman" w:cs="Times New Roman"/>
                <w:color w:val="FF0000"/>
                <w:kern w:val="0"/>
                <w:sz w:val="24"/>
                <w:szCs w:val="24"/>
                <w14:ligatures w14:val="none"/>
              </w:rPr>
              <w:t>ų</w:t>
            </w:r>
          </w:p>
        </w:tc>
      </w:tr>
      <w:tr w:rsidR="009D04C8" w:rsidRPr="009D04C8" w14:paraId="3C057272" w14:textId="77777777" w:rsidTr="00622418">
        <w:trPr>
          <w:trHeight w:val="152"/>
        </w:trPr>
        <w:tc>
          <w:tcPr>
            <w:tcW w:w="260" w:type="pct"/>
            <w:tcBorders>
              <w:top w:val="single" w:sz="4" w:space="0" w:color="auto"/>
              <w:left w:val="single" w:sz="4" w:space="0" w:color="auto"/>
              <w:bottom w:val="single" w:sz="4" w:space="0" w:color="auto"/>
              <w:right w:val="single" w:sz="4" w:space="0" w:color="auto"/>
            </w:tcBorders>
            <w:hideMark/>
          </w:tcPr>
          <w:p w14:paraId="4B1555FC" w14:textId="77777777" w:rsidR="009D04C8" w:rsidRPr="009D04C8" w:rsidRDefault="009D04C8" w:rsidP="009D04C8">
            <w:pPr>
              <w:suppressAutoHyphens/>
              <w:autoSpaceDN w:val="0"/>
              <w:spacing w:after="0" w:line="240" w:lineRule="auto"/>
              <w:jc w:val="center"/>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3.</w:t>
            </w:r>
          </w:p>
        </w:tc>
        <w:tc>
          <w:tcPr>
            <w:tcW w:w="3138" w:type="pct"/>
            <w:tcBorders>
              <w:top w:val="single" w:sz="4" w:space="0" w:color="auto"/>
              <w:left w:val="single" w:sz="4" w:space="0" w:color="auto"/>
              <w:bottom w:val="single" w:sz="4" w:space="0" w:color="auto"/>
              <w:right w:val="single" w:sz="4" w:space="0" w:color="auto"/>
            </w:tcBorders>
            <w:hideMark/>
          </w:tcPr>
          <w:p w14:paraId="0C9086DB"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773" w:type="pct"/>
            <w:tcBorders>
              <w:top w:val="single" w:sz="4" w:space="0" w:color="auto"/>
              <w:left w:val="single" w:sz="4" w:space="0" w:color="auto"/>
              <w:bottom w:val="single" w:sz="4" w:space="0" w:color="auto"/>
              <w:right w:val="single" w:sz="4" w:space="0" w:color="auto"/>
            </w:tcBorders>
          </w:tcPr>
          <w:p w14:paraId="1F923F06" w14:textId="77777777" w:rsidR="009D04C8" w:rsidRPr="009D04C8" w:rsidRDefault="009D04C8" w:rsidP="009D04C8">
            <w:pPr>
              <w:suppressAutoHyphens/>
              <w:autoSpaceDN w:val="0"/>
              <w:spacing w:after="0" w:line="240" w:lineRule="auto"/>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829" w:type="pct"/>
            <w:tcBorders>
              <w:top w:val="single" w:sz="4" w:space="0" w:color="auto"/>
              <w:left w:val="single" w:sz="4" w:space="0" w:color="auto"/>
              <w:bottom w:val="single" w:sz="4" w:space="0" w:color="auto"/>
              <w:right w:val="single" w:sz="4" w:space="0" w:color="auto"/>
            </w:tcBorders>
            <w:hideMark/>
          </w:tcPr>
          <w:p w14:paraId="48889D40" w14:textId="78D867BC" w:rsidR="009D04C8" w:rsidRPr="000E0309" w:rsidRDefault="000E0309" w:rsidP="009D04C8">
            <w:pPr>
              <w:suppressAutoHyphens/>
              <w:autoSpaceDN w:val="0"/>
              <w:spacing w:after="0" w:line="240" w:lineRule="auto"/>
              <w:rPr>
                <w:rFonts w:ascii="Times New Roman" w:eastAsia="Times New Roman" w:hAnsi="Times New Roman" w:cs="Times New Roman"/>
                <w:color w:val="FF0000"/>
                <w:kern w:val="0"/>
                <w:sz w:val="24"/>
                <w:szCs w:val="24"/>
                <w:lang w:val="en-US"/>
                <w14:ligatures w14:val="none"/>
              </w:rPr>
            </w:pPr>
            <w:r w:rsidRPr="000E0309">
              <w:rPr>
                <w:rFonts w:ascii="Times New Roman" w:eastAsia="Times New Roman" w:hAnsi="Times New Roman" w:cs="Times New Roman"/>
                <w:color w:val="FF0000"/>
                <w:kern w:val="0"/>
                <w:sz w:val="24"/>
                <w:szCs w:val="24"/>
                <w:lang w:val="en-US"/>
                <w14:ligatures w14:val="none"/>
              </w:rPr>
              <w:t>1</w:t>
            </w:r>
            <w:r w:rsidR="009D04C8" w:rsidRPr="000E0309">
              <w:rPr>
                <w:rFonts w:ascii="Times New Roman" w:eastAsia="Times New Roman" w:hAnsi="Times New Roman" w:cs="Times New Roman"/>
                <w:color w:val="FF0000"/>
                <w:kern w:val="0"/>
                <w:sz w:val="24"/>
                <w:szCs w:val="24"/>
                <w:lang w:val="en-US"/>
                <w14:ligatures w14:val="none"/>
              </w:rPr>
              <w:t xml:space="preserve">0 </w:t>
            </w:r>
            <w:proofErr w:type="spellStart"/>
            <w:r w:rsidRPr="000E0309">
              <w:rPr>
                <w:rFonts w:ascii="Times New Roman" w:eastAsia="Times New Roman" w:hAnsi="Times New Roman" w:cs="Times New Roman"/>
                <w:color w:val="FF0000"/>
                <w:kern w:val="0"/>
                <w:sz w:val="24"/>
                <w:szCs w:val="24"/>
                <w:lang w:val="en-US"/>
                <w14:ligatures w14:val="none"/>
              </w:rPr>
              <w:t>bal</w:t>
            </w:r>
            <w:proofErr w:type="spellEnd"/>
            <w:r w:rsidRPr="000E0309">
              <w:rPr>
                <w:rFonts w:ascii="Times New Roman" w:eastAsia="Times New Roman" w:hAnsi="Times New Roman" w:cs="Times New Roman"/>
                <w:color w:val="FF0000"/>
                <w:kern w:val="0"/>
                <w:sz w:val="24"/>
                <w:szCs w:val="24"/>
                <w14:ligatures w14:val="none"/>
              </w:rPr>
              <w:t>ų</w:t>
            </w:r>
          </w:p>
        </w:tc>
      </w:tr>
    </w:tbl>
    <w:p w14:paraId="38046338"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25101BEE" w14:textId="77777777" w:rsidR="009D04C8" w:rsidRDefault="009D04C8"/>
    <w:p w14:paraId="5E5979A9" w14:textId="77777777" w:rsidR="009D04C8" w:rsidRDefault="009D04C8"/>
    <w:p w14:paraId="0C98E513" w14:textId="77777777" w:rsidR="009D04C8" w:rsidRDefault="009D04C8"/>
    <w:p w14:paraId="60946DAA" w14:textId="77777777" w:rsidR="009D04C8" w:rsidRDefault="009D04C8"/>
    <w:p w14:paraId="6755995E" w14:textId="77777777" w:rsidR="009D04C8" w:rsidRDefault="009D04C8"/>
    <w:p w14:paraId="10F0D437" w14:textId="77777777" w:rsidR="009D04C8" w:rsidRDefault="009D04C8">
      <w:pPr>
        <w:sectPr w:rsidR="009D04C8" w:rsidSect="009D04C8">
          <w:footerReference w:type="default" r:id="rId8"/>
          <w:pgSz w:w="16838" w:h="11906" w:orient="landscape"/>
          <w:pgMar w:top="1701" w:right="567" w:bottom="1134" w:left="1701" w:header="567" w:footer="567" w:gutter="0"/>
          <w:cols w:space="1296"/>
          <w:docGrid w:linePitch="326"/>
        </w:sectPr>
      </w:pPr>
    </w:p>
    <w:p w14:paraId="28873F86" w14:textId="77777777" w:rsidR="009D04C8" w:rsidRPr="009D04C8" w:rsidRDefault="009D04C8" w:rsidP="009D04C8">
      <w:pPr>
        <w:spacing w:after="0" w:line="240" w:lineRule="auto"/>
        <w:ind w:firstLine="567"/>
        <w:jc w:val="center"/>
        <w:rPr>
          <w:rFonts w:ascii="Times New Roman" w:eastAsia="Times New Roman" w:hAnsi="Times New Roman" w:cs="Times New Roman"/>
          <w:b/>
          <w:bCs/>
          <w:caps/>
          <w:smallCaps/>
          <w:color w:val="404040"/>
          <w:spacing w:val="20"/>
          <w:kern w:val="0"/>
          <w:lang w:eastAsia="lt-LT"/>
          <w14:ligatures w14:val="none"/>
        </w:rPr>
      </w:pPr>
      <w:r w:rsidRPr="009D04C8">
        <w:rPr>
          <w:rFonts w:ascii="Times New Roman" w:eastAsia="Times New Roman" w:hAnsi="Times New Roman" w:cs="Times New Roman"/>
          <w:b/>
          <w:bCs/>
          <w:caps/>
          <w:color w:val="404040"/>
          <w:spacing w:val="20"/>
          <w:kern w:val="0"/>
          <w:lang w:eastAsia="lt-LT"/>
          <w14:ligatures w14:val="none"/>
        </w:rPr>
        <w:lastRenderedPageBreak/>
        <w:t>PASIŪLYMŲ VERTINIMO KRITERIJAI ir Sąlygos</w:t>
      </w:r>
    </w:p>
    <w:p w14:paraId="679CB50B" w14:textId="77777777" w:rsidR="009D04C8" w:rsidRPr="009D04C8" w:rsidRDefault="009D04C8" w:rsidP="009D04C8">
      <w:pPr>
        <w:spacing w:after="0" w:line="240" w:lineRule="auto"/>
        <w:jc w:val="center"/>
        <w:rPr>
          <w:rFonts w:ascii="Trebuchet MS" w:eastAsia="Times New Roman" w:hAnsi="Trebuchet MS" w:cs="Times New Roman"/>
          <w:b/>
          <w:kern w:val="0"/>
          <w:lang w:eastAsia="lt-LT"/>
          <w14:ligatures w14:val="none"/>
        </w:rPr>
      </w:pPr>
    </w:p>
    <w:p w14:paraId="01DA5E23" w14:textId="77777777" w:rsidR="009D04C8" w:rsidRPr="009D04C8" w:rsidRDefault="009D04C8" w:rsidP="009D04C8">
      <w:pPr>
        <w:numPr>
          <w:ilvl w:val="0"/>
          <w:numId w:val="2"/>
        </w:numPr>
        <w:tabs>
          <w:tab w:val="left" w:pos="709"/>
          <w:tab w:val="left" w:pos="993"/>
        </w:tabs>
        <w:spacing w:before="30" w:after="200" w:line="276" w:lineRule="auto"/>
        <w:ind w:left="0" w:firstLine="567"/>
        <w:contextualSpacing/>
        <w:jc w:val="both"/>
        <w:rPr>
          <w:rFonts w:ascii="Times New Roman" w:eastAsia="Calibri" w:hAnsi="Times New Roman" w:cs="Times New Roman"/>
        </w:rPr>
      </w:pPr>
      <w:r w:rsidRPr="009D04C8">
        <w:rPr>
          <w:rFonts w:ascii="Times New Roman" w:eastAsia="Calibri" w:hAnsi="Times New Roman" w:cs="Times New Roman"/>
        </w:rPr>
        <w:t>Ekonomiškai naudingiausiu pasiūlymu išrenkamas pi</w:t>
      </w:r>
      <w:r w:rsidRPr="009D04C8">
        <w:rPr>
          <w:rFonts w:ascii="Times New Roman" w:eastAsia="Calibri" w:hAnsi="Times New Roman" w:cs="Times New Roman"/>
          <w:color w:val="000000"/>
          <w:lang w:bidi="hi-IN"/>
        </w:rPr>
        <w:t xml:space="preserve">rkimo dokumentuose nustatytus reikalavimus atitinkantis </w:t>
      </w:r>
      <w:r w:rsidRPr="009D04C8">
        <w:rPr>
          <w:rFonts w:ascii="Times New Roman" w:eastAsia="Calibri" w:hAnsi="Times New Roman" w:cs="Times New Roman"/>
        </w:rPr>
        <w:t>pasiūlymas, įvertinus ekonominio naudingumo kriterijaus (S) balą.</w:t>
      </w:r>
    </w:p>
    <w:p w14:paraId="315A10D9" w14:textId="77777777" w:rsidR="009D04C8" w:rsidRPr="009D04C8" w:rsidRDefault="009D04C8" w:rsidP="009D04C8">
      <w:pPr>
        <w:numPr>
          <w:ilvl w:val="0"/>
          <w:numId w:val="2"/>
        </w:numPr>
        <w:tabs>
          <w:tab w:val="left" w:pos="709"/>
          <w:tab w:val="left" w:pos="993"/>
        </w:tabs>
        <w:spacing w:after="0" w:line="240" w:lineRule="auto"/>
        <w:ind w:left="0" w:firstLine="567"/>
        <w:contextualSpacing/>
        <w:jc w:val="both"/>
        <w:rPr>
          <w:rFonts w:ascii="Times New Roman" w:eastAsia="Calibri" w:hAnsi="Times New Roman" w:cs="Times New Roman"/>
        </w:rPr>
      </w:pPr>
      <w:r w:rsidRPr="009D04C8">
        <w:rPr>
          <w:rFonts w:ascii="Times New Roman" w:eastAsia="Calibri" w:hAnsi="Times New Roman" w:cs="Times New Roman"/>
        </w:rPr>
        <w:t>Perkančiosios organizacijos neatmesti pasiūlymai vertinami ir tarpusavyje palyginami vadovaujantis ekonomiškai naudingiausio pasiūlymo vertinimo kriterijumi. Pasiūlymų vertinimo kriterijai:</w:t>
      </w:r>
    </w:p>
    <w:p w14:paraId="67452E26" w14:textId="77777777" w:rsidR="009D04C8" w:rsidRPr="009D04C8" w:rsidRDefault="009D04C8" w:rsidP="009D04C8">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64084610" w14:textId="77777777" w:rsidR="009D04C8" w:rsidRPr="009D04C8" w:rsidRDefault="009D04C8" w:rsidP="009D04C8">
      <w:pPr>
        <w:spacing w:after="0" w:line="240" w:lineRule="auto"/>
        <w:jc w:val="both"/>
        <w:rPr>
          <w:rFonts w:ascii="Times New Roman" w:eastAsia="Calibri" w:hAnsi="Times New Roman" w:cs="Times New Roman"/>
          <w:b/>
          <w:kern w:val="0"/>
          <w14:ligatures w14:val="none"/>
        </w:rPr>
      </w:pPr>
      <w:r w:rsidRPr="009D04C8">
        <w:rPr>
          <w:rFonts w:ascii="Times New Roman" w:eastAsia="Calibri" w:hAnsi="Times New Roman" w:cs="Times New Roman"/>
          <w:b/>
          <w:kern w:val="0"/>
          <w14:ligatures w14:val="none"/>
        </w:rPr>
        <w:t>ULTRAGARSINĖ DIAGNOSTINĖ SISTEMA</w:t>
      </w:r>
    </w:p>
    <w:p w14:paraId="2C74C0FC" w14:textId="77777777" w:rsidR="009D04C8" w:rsidRPr="009D04C8" w:rsidRDefault="009D04C8" w:rsidP="009D04C8">
      <w:pPr>
        <w:spacing w:after="0" w:line="240" w:lineRule="auto"/>
        <w:jc w:val="right"/>
        <w:rPr>
          <w:rFonts w:ascii="Times New Roman" w:eastAsia="Calibri" w:hAnsi="Times New Roman" w:cs="Times New Roman"/>
          <w:b/>
          <w:kern w:val="0"/>
          <w14:ligatures w14:val="none"/>
        </w:rPr>
      </w:pPr>
      <w:r w:rsidRPr="009D04C8">
        <w:rPr>
          <w:rFonts w:ascii="Times New Roman" w:eastAsia="Calibri" w:hAnsi="Times New Roman" w:cs="Times New Roman"/>
          <w:b/>
          <w:kern w:val="0"/>
          <w14:ligatures w14:val="none"/>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5220"/>
        <w:gridCol w:w="3795"/>
      </w:tblGrid>
      <w:tr w:rsidR="009D04C8" w:rsidRPr="009D04C8" w14:paraId="3BED523D" w14:textId="77777777" w:rsidTr="009D04C8">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161C4FFA"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734E7C9"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Vertinimo kriterijai ir parametrai (</w:t>
            </w:r>
            <w:proofErr w:type="spellStart"/>
            <w:r w:rsidRPr="009D04C8">
              <w:rPr>
                <w:rFonts w:ascii="Times New Roman" w:eastAsia="Times New Roman" w:hAnsi="Times New Roman" w:cs="Times New Roman"/>
                <w:b/>
                <w:bCs/>
                <w:color w:val="000000"/>
                <w:kern w:val="0"/>
                <w:lang w:eastAsia="lt-LT"/>
                <w14:ligatures w14:val="none"/>
              </w:rPr>
              <w:t>Q</w:t>
            </w:r>
            <w:r w:rsidRPr="009D04C8">
              <w:rPr>
                <w:rFonts w:ascii="Times New Roman" w:eastAsia="Times New Roman" w:hAnsi="Times New Roman" w:cs="Times New Roman"/>
                <w:b/>
                <w:bCs/>
                <w:color w:val="000000"/>
                <w:kern w:val="0"/>
                <w:vertAlign w:val="subscript"/>
                <w:lang w:eastAsia="lt-LT"/>
                <w14:ligatures w14:val="none"/>
              </w:rPr>
              <w:t>i</w:t>
            </w:r>
            <w:proofErr w:type="spellEnd"/>
            <w:r w:rsidRPr="009D04C8">
              <w:rPr>
                <w:rFonts w:ascii="Times New Roman" w:eastAsia="Times New Roman" w:hAnsi="Times New Roman" w:cs="Times New Roman"/>
                <w:b/>
                <w:bCs/>
                <w:color w:val="000000"/>
                <w:kern w:val="0"/>
                <w:lang w:eastAsia="lt-LT"/>
                <w14:ligatures w14:val="none"/>
              </w:rPr>
              <w:t>)</w:t>
            </w:r>
          </w:p>
        </w:tc>
        <w:tc>
          <w:tcPr>
            <w:tcW w:w="1971"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3ACEC2D" w14:textId="77777777" w:rsidR="009D04C8" w:rsidRPr="009D04C8" w:rsidRDefault="009D04C8" w:rsidP="009D04C8">
            <w:pPr>
              <w:spacing w:after="0" w:line="240" w:lineRule="auto"/>
              <w:ind w:hanging="7"/>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Kriterijaus lyginamasis svoris ekonominio naudingumo įvertinime</w:t>
            </w:r>
          </w:p>
        </w:tc>
      </w:tr>
      <w:tr w:rsidR="009D04C8" w:rsidRPr="009D04C8" w14:paraId="7B9F7A4A"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1A78CA79"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1.</w:t>
            </w:r>
          </w:p>
        </w:tc>
        <w:tc>
          <w:tcPr>
            <w:tcW w:w="2711" w:type="pct"/>
            <w:tcBorders>
              <w:top w:val="single" w:sz="4" w:space="0" w:color="auto"/>
              <w:left w:val="single" w:sz="4" w:space="0" w:color="auto"/>
              <w:bottom w:val="single" w:sz="4" w:space="0" w:color="auto"/>
              <w:right w:val="single" w:sz="4" w:space="0" w:color="auto"/>
            </w:tcBorders>
            <w:hideMark/>
          </w:tcPr>
          <w:p w14:paraId="26FC5568" w14:textId="77777777" w:rsidR="009D04C8" w:rsidRPr="009D04C8" w:rsidRDefault="009D04C8" w:rsidP="009D04C8">
            <w:pPr>
              <w:spacing w:after="0" w:line="240" w:lineRule="auto"/>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39653B44" w14:textId="77777777" w:rsidR="009D04C8" w:rsidRPr="009D04C8" w:rsidRDefault="009D04C8" w:rsidP="009D04C8">
            <w:pPr>
              <w:spacing w:line="276" w:lineRule="auto"/>
              <w:jc w:val="center"/>
              <w:rPr>
                <w:rFonts w:ascii="Times New Roman" w:eastAsia="Times New Roman" w:hAnsi="Times New Roman" w:cs="Times New Roman"/>
                <w:b/>
                <w:bCs/>
                <w:kern w:val="0"/>
                <w:lang w:val="en-GB" w:eastAsia="lt-LT"/>
                <w14:ligatures w14:val="none"/>
              </w:rPr>
            </w:pPr>
            <w:proofErr w:type="spellStart"/>
            <w:r w:rsidRPr="009D04C8">
              <w:rPr>
                <w:rFonts w:ascii="Times New Roman" w:eastAsia="Times New Roman" w:hAnsi="Times New Roman" w:cs="Times New Roman"/>
                <w:b/>
                <w:bCs/>
                <w:kern w:val="0"/>
                <w:lang w:eastAsia="lt-LT"/>
                <w14:ligatures w14:val="none"/>
              </w:rPr>
              <w:t>W</w:t>
            </w:r>
            <w:r w:rsidRPr="009D04C8">
              <w:rPr>
                <w:rFonts w:ascii="Times New Roman" w:eastAsia="Times New Roman" w:hAnsi="Times New Roman" w:cs="Times New Roman"/>
                <w:b/>
                <w:bCs/>
                <w:kern w:val="0"/>
                <w:vertAlign w:val="subscript"/>
                <w:lang w:eastAsia="lt-LT"/>
                <w14:ligatures w14:val="none"/>
              </w:rPr>
              <w:t>kaina</w:t>
            </w:r>
            <w:proofErr w:type="spellEnd"/>
            <w:r w:rsidRPr="009D04C8">
              <w:rPr>
                <w:rFonts w:ascii="Times New Roman" w:eastAsia="Times New Roman" w:hAnsi="Times New Roman" w:cs="Times New Roman"/>
                <w:b/>
                <w:bCs/>
                <w:kern w:val="0"/>
                <w:vertAlign w:val="subscript"/>
                <w:lang w:eastAsia="lt-LT"/>
                <w14:ligatures w14:val="none"/>
              </w:rPr>
              <w:t xml:space="preserve"> </w:t>
            </w:r>
            <w:r w:rsidRPr="009D04C8">
              <w:rPr>
                <w:rFonts w:ascii="Times New Roman" w:eastAsia="Times New Roman" w:hAnsi="Times New Roman" w:cs="Times New Roman"/>
                <w:b/>
                <w:bCs/>
                <w:kern w:val="0"/>
                <w:lang w:eastAsia="lt-LT"/>
                <w14:ligatures w14:val="none"/>
              </w:rPr>
              <w:t>=  70</w:t>
            </w:r>
          </w:p>
        </w:tc>
      </w:tr>
      <w:tr w:rsidR="009D04C8" w:rsidRPr="009D04C8" w14:paraId="7895DFDD"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302359E0"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2.</w:t>
            </w:r>
          </w:p>
        </w:tc>
        <w:tc>
          <w:tcPr>
            <w:tcW w:w="2711" w:type="pct"/>
            <w:tcBorders>
              <w:top w:val="single" w:sz="4" w:space="0" w:color="auto"/>
              <w:left w:val="single" w:sz="4" w:space="0" w:color="auto"/>
              <w:bottom w:val="single" w:sz="4" w:space="0" w:color="auto"/>
              <w:right w:val="single" w:sz="4" w:space="0" w:color="auto"/>
            </w:tcBorders>
            <w:hideMark/>
          </w:tcPr>
          <w:p w14:paraId="573BBCEB" w14:textId="77777777" w:rsidR="009D04C8" w:rsidRPr="009D04C8" w:rsidRDefault="009D04C8" w:rsidP="009D04C8">
            <w:pPr>
              <w:spacing w:after="0" w:line="240" w:lineRule="auto"/>
              <w:rPr>
                <w:rFonts w:ascii="Times New Roman" w:eastAsia="Times New Roman" w:hAnsi="Times New Roman" w:cs="Times New Roman"/>
                <w:b/>
                <w:bCs/>
                <w:color w:val="000000"/>
                <w:kern w:val="0"/>
                <w:lang w:eastAsia="lt-LT"/>
                <w14:ligatures w14:val="none"/>
              </w:rPr>
            </w:pPr>
            <w:r w:rsidRPr="009D04C8">
              <w:rPr>
                <w:rFonts w:ascii="Times New Roman" w:eastAsia="Times New Roman" w:hAnsi="Times New Roman" w:cs="Times New Roman"/>
                <w:b/>
                <w:bCs/>
                <w:color w:val="000000"/>
                <w:kern w:val="0"/>
                <w:lang w:eastAsia="lt-LT"/>
                <w14:ligatures w14:val="none"/>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29CB5558" w14:textId="77777777" w:rsidR="009D04C8" w:rsidRPr="009D04C8" w:rsidRDefault="009D04C8" w:rsidP="009D04C8">
            <w:pPr>
              <w:spacing w:after="0" w:line="240" w:lineRule="auto"/>
              <w:jc w:val="center"/>
              <w:rPr>
                <w:rFonts w:ascii="Times New Roman" w:eastAsia="Times New Roman" w:hAnsi="Times New Roman" w:cs="Times New Roman"/>
                <w:b/>
                <w:color w:val="000000"/>
                <w:kern w:val="0"/>
                <w:lang w:eastAsia="lt-LT"/>
                <w14:ligatures w14:val="none"/>
              </w:rPr>
            </w:pPr>
            <w:proofErr w:type="spellStart"/>
            <w:r w:rsidRPr="009D04C8">
              <w:rPr>
                <w:rFonts w:ascii="Times New Roman" w:eastAsia="Times New Roman" w:hAnsi="Times New Roman" w:cs="Times New Roman"/>
                <w:b/>
                <w:bCs/>
                <w:kern w:val="0"/>
                <w:sz w:val="21"/>
                <w:szCs w:val="21"/>
                <w:lang w:eastAsia="lt-LT"/>
                <w14:ligatures w14:val="none"/>
              </w:rPr>
              <w:t>W</w:t>
            </w:r>
            <w:r w:rsidRPr="009D04C8">
              <w:rPr>
                <w:rFonts w:ascii="Times New Roman" w:eastAsia="Times New Roman" w:hAnsi="Times New Roman" w:cs="Times New Roman"/>
                <w:b/>
                <w:bCs/>
                <w:kern w:val="0"/>
                <w:sz w:val="21"/>
                <w:szCs w:val="21"/>
                <w:vertAlign w:val="subscript"/>
                <w:lang w:eastAsia="lt-LT"/>
                <w14:ligatures w14:val="none"/>
              </w:rPr>
              <w:t>kokybė</w:t>
            </w:r>
            <w:proofErr w:type="spellEnd"/>
            <w:r w:rsidRPr="009D04C8">
              <w:rPr>
                <w:rFonts w:ascii="Times New Roman" w:eastAsia="Times New Roman" w:hAnsi="Times New Roman" w:cs="Times New Roman"/>
                <w:b/>
                <w:bCs/>
                <w:kern w:val="0"/>
                <w:sz w:val="21"/>
                <w:szCs w:val="21"/>
                <w:lang w:eastAsia="lt-LT"/>
                <w14:ligatures w14:val="none"/>
              </w:rPr>
              <w:t xml:space="preserve"> = 30</w:t>
            </w:r>
          </w:p>
        </w:tc>
      </w:tr>
      <w:tr w:rsidR="009D04C8" w:rsidRPr="009D04C8" w14:paraId="45D776D2"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28BA2BC1"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eastAsia="lt-LT"/>
                <w14:ligatures w14:val="none"/>
              </w:rPr>
            </w:pPr>
            <w:r w:rsidRPr="009D04C8">
              <w:rPr>
                <w:rFonts w:ascii="Times New Roman" w:eastAsia="Times New Roman" w:hAnsi="Times New Roman" w:cs="Times New Roman"/>
                <w:bCs/>
                <w:color w:val="000000"/>
                <w:kern w:val="0"/>
                <w:lang w:val="en-US" w:eastAsia="lt-LT"/>
                <w14:ligatures w14:val="none"/>
              </w:rPr>
              <w:t>2.3.</w:t>
            </w:r>
          </w:p>
        </w:tc>
        <w:tc>
          <w:tcPr>
            <w:tcW w:w="2711" w:type="pct"/>
            <w:tcBorders>
              <w:top w:val="single" w:sz="4" w:space="0" w:color="auto"/>
              <w:left w:val="single" w:sz="4" w:space="0" w:color="auto"/>
              <w:bottom w:val="single" w:sz="4" w:space="0" w:color="auto"/>
              <w:right w:val="single" w:sz="4" w:space="0" w:color="auto"/>
            </w:tcBorders>
          </w:tcPr>
          <w:p w14:paraId="092D585E" w14:textId="77777777" w:rsidR="009D04C8" w:rsidRPr="009D04C8" w:rsidRDefault="009D04C8" w:rsidP="009D04C8">
            <w:pPr>
              <w:spacing w:after="0" w:line="240" w:lineRule="auto"/>
              <w:rPr>
                <w:rFonts w:ascii="Times New Roman" w:eastAsia="Times New Roman" w:hAnsi="Times New Roman" w:cs="Times New Roman"/>
                <w:bCs/>
                <w:kern w:val="0"/>
                <w:sz w:val="21"/>
                <w:szCs w:val="21"/>
                <w:lang w:eastAsia="lt-LT"/>
                <w14:ligatures w14:val="none"/>
              </w:rPr>
            </w:pPr>
            <w:r w:rsidRPr="009D04C8">
              <w:rPr>
                <w:rFonts w:ascii="Times New Roman" w:eastAsia="Calibri" w:hAnsi="Times New Roman" w:cs="Times New Roman"/>
                <w:kern w:val="0"/>
                <w:sz w:val="21"/>
                <w:szCs w:val="21"/>
                <w:lang w:eastAsia="lt-LT"/>
                <w14:ligatures w14:val="none"/>
              </w:rPr>
              <w:t>Padidintos skiriamosios gebos režimas. Ne mažiau kaip 3 lygių.</w:t>
            </w:r>
          </w:p>
        </w:tc>
        <w:tc>
          <w:tcPr>
            <w:tcW w:w="1971" w:type="pct"/>
            <w:tcBorders>
              <w:top w:val="single" w:sz="4" w:space="0" w:color="auto"/>
              <w:left w:val="single" w:sz="4" w:space="0" w:color="auto"/>
              <w:bottom w:val="single" w:sz="4" w:space="0" w:color="auto"/>
              <w:right w:val="single" w:sz="4" w:space="0" w:color="auto"/>
            </w:tcBorders>
            <w:vAlign w:val="center"/>
          </w:tcPr>
          <w:p w14:paraId="2BA3CC0A"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r w:rsidR="009D04C8" w:rsidRPr="009D04C8" w14:paraId="1070EA00" w14:textId="77777777" w:rsidTr="00622418">
        <w:trPr>
          <w:cantSplit/>
        </w:trPr>
        <w:tc>
          <w:tcPr>
            <w:tcW w:w="318" w:type="pct"/>
            <w:tcBorders>
              <w:top w:val="single" w:sz="4" w:space="0" w:color="auto"/>
              <w:left w:val="single" w:sz="4" w:space="0" w:color="auto"/>
              <w:bottom w:val="single" w:sz="4" w:space="0" w:color="auto"/>
              <w:right w:val="single" w:sz="4" w:space="0" w:color="auto"/>
            </w:tcBorders>
            <w:hideMark/>
          </w:tcPr>
          <w:p w14:paraId="75F6324C"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eastAsia="lt-LT"/>
                <w14:ligatures w14:val="none"/>
              </w:rPr>
            </w:pPr>
            <w:r w:rsidRPr="009D04C8">
              <w:rPr>
                <w:rFonts w:ascii="Times New Roman" w:eastAsia="Times New Roman" w:hAnsi="Times New Roman" w:cs="Times New Roman"/>
                <w:bCs/>
                <w:color w:val="000000"/>
                <w:kern w:val="0"/>
                <w:lang w:eastAsia="lt-LT"/>
                <w14:ligatures w14:val="none"/>
              </w:rPr>
              <w:t>2.</w:t>
            </w:r>
            <w:r w:rsidRPr="009D04C8">
              <w:rPr>
                <w:rFonts w:ascii="Times New Roman" w:eastAsia="Times New Roman" w:hAnsi="Times New Roman" w:cs="Times New Roman"/>
                <w:bCs/>
                <w:color w:val="000000"/>
                <w:kern w:val="0"/>
                <w:lang w:val="en-US" w:eastAsia="lt-LT"/>
                <w14:ligatures w14:val="none"/>
              </w:rPr>
              <w:t>1</w:t>
            </w:r>
            <w:r w:rsidRPr="009D04C8">
              <w:rPr>
                <w:rFonts w:ascii="Times New Roman" w:eastAsia="Times New Roman" w:hAnsi="Times New Roman" w:cs="Times New Roman"/>
                <w:bCs/>
                <w:color w:val="000000"/>
                <w:kern w:val="0"/>
                <w:lang w:eastAsia="lt-LT"/>
                <w14:ligatures w14:val="none"/>
              </w:rPr>
              <w:t>.</w:t>
            </w:r>
          </w:p>
        </w:tc>
        <w:tc>
          <w:tcPr>
            <w:tcW w:w="2711" w:type="pct"/>
            <w:tcBorders>
              <w:top w:val="single" w:sz="4" w:space="0" w:color="auto"/>
              <w:left w:val="single" w:sz="4" w:space="0" w:color="auto"/>
              <w:bottom w:val="single" w:sz="4" w:space="0" w:color="auto"/>
              <w:right w:val="single" w:sz="4" w:space="0" w:color="auto"/>
            </w:tcBorders>
          </w:tcPr>
          <w:p w14:paraId="00F48FEA" w14:textId="77777777" w:rsidR="009D04C8" w:rsidRPr="009D04C8" w:rsidRDefault="009D04C8" w:rsidP="009D04C8">
            <w:pPr>
              <w:spacing w:after="0" w:line="240" w:lineRule="auto"/>
              <w:rPr>
                <w:rFonts w:ascii="Times New Roman" w:eastAsia="Times New Roman" w:hAnsi="Times New Roman" w:cs="Times New Roman"/>
                <w:bCs/>
                <w:kern w:val="0"/>
                <w:lang w:eastAsia="lt-LT"/>
                <w14:ligatures w14:val="none"/>
              </w:rPr>
            </w:pPr>
            <w:r w:rsidRPr="009D04C8">
              <w:rPr>
                <w:rFonts w:ascii="Times New Roman" w:eastAsia="Times New Roman" w:hAnsi="Times New Roman" w:cs="Times New Roman"/>
                <w:bCs/>
                <w:kern w:val="0"/>
                <w:sz w:val="21"/>
                <w:szCs w:val="21"/>
                <w:lang w:eastAsia="lt-LT"/>
                <w14:ligatures w14:val="none"/>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971" w:type="pct"/>
            <w:tcBorders>
              <w:top w:val="single" w:sz="4" w:space="0" w:color="auto"/>
              <w:left w:val="single" w:sz="4" w:space="0" w:color="auto"/>
              <w:bottom w:val="single" w:sz="4" w:space="0" w:color="auto"/>
              <w:right w:val="single" w:sz="4" w:space="0" w:color="auto"/>
            </w:tcBorders>
            <w:vAlign w:val="center"/>
            <w:hideMark/>
          </w:tcPr>
          <w:p w14:paraId="4141B2B0"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val="en-GB"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r w:rsidR="009D04C8" w:rsidRPr="009D04C8" w14:paraId="1B4517D1" w14:textId="77777777" w:rsidTr="00622418">
        <w:trPr>
          <w:cantSplit/>
        </w:trPr>
        <w:tc>
          <w:tcPr>
            <w:tcW w:w="318" w:type="pct"/>
            <w:tcBorders>
              <w:top w:val="single" w:sz="4" w:space="0" w:color="auto"/>
              <w:left w:val="single" w:sz="4" w:space="0" w:color="auto"/>
              <w:bottom w:val="single" w:sz="4" w:space="0" w:color="auto"/>
              <w:right w:val="single" w:sz="4" w:space="0" w:color="auto"/>
            </w:tcBorders>
          </w:tcPr>
          <w:p w14:paraId="56CDBBB2" w14:textId="77777777" w:rsidR="009D04C8" w:rsidRPr="009D04C8" w:rsidRDefault="009D04C8" w:rsidP="009D04C8">
            <w:pPr>
              <w:spacing w:after="0" w:line="240" w:lineRule="auto"/>
              <w:jc w:val="center"/>
              <w:rPr>
                <w:rFonts w:ascii="Times New Roman" w:eastAsia="Times New Roman" w:hAnsi="Times New Roman" w:cs="Times New Roman"/>
                <w:bCs/>
                <w:color w:val="000000"/>
                <w:kern w:val="0"/>
                <w:lang w:val="en-US" w:eastAsia="lt-LT"/>
                <w14:ligatures w14:val="none"/>
              </w:rPr>
            </w:pPr>
            <w:r w:rsidRPr="009D04C8">
              <w:rPr>
                <w:rFonts w:ascii="Times New Roman" w:eastAsia="Times New Roman" w:hAnsi="Times New Roman" w:cs="Times New Roman"/>
                <w:bCs/>
                <w:color w:val="000000"/>
                <w:kern w:val="0"/>
                <w:lang w:val="en-US" w:eastAsia="lt-LT"/>
                <w14:ligatures w14:val="none"/>
              </w:rPr>
              <w:t>2.2.</w:t>
            </w:r>
          </w:p>
        </w:tc>
        <w:tc>
          <w:tcPr>
            <w:tcW w:w="2711" w:type="pct"/>
            <w:tcBorders>
              <w:top w:val="single" w:sz="4" w:space="0" w:color="auto"/>
              <w:left w:val="single" w:sz="4" w:space="0" w:color="auto"/>
              <w:bottom w:val="single" w:sz="4" w:space="0" w:color="auto"/>
              <w:right w:val="single" w:sz="4" w:space="0" w:color="auto"/>
            </w:tcBorders>
          </w:tcPr>
          <w:p w14:paraId="2DA67042" w14:textId="77777777" w:rsidR="009D04C8" w:rsidRPr="009D04C8" w:rsidRDefault="009D04C8" w:rsidP="009D04C8">
            <w:pPr>
              <w:spacing w:after="0" w:line="276" w:lineRule="auto"/>
              <w:rPr>
                <w:rFonts w:ascii="Times New Roman" w:eastAsia="Calibri" w:hAnsi="Times New Roman" w:cs="Times New Roman"/>
                <w:kern w:val="0"/>
                <w:sz w:val="21"/>
                <w:szCs w:val="21"/>
                <w:lang w:eastAsia="lt-LT"/>
                <w14:ligatures w14:val="none"/>
              </w:rPr>
            </w:pPr>
            <w:r w:rsidRPr="009D04C8">
              <w:rPr>
                <w:rFonts w:ascii="Times New Roman" w:eastAsia="Calibri" w:hAnsi="Times New Roman" w:cs="Times New Roman"/>
                <w:kern w:val="0"/>
                <w:sz w:val="21"/>
                <w:szCs w:val="21"/>
                <w:lang w:eastAsia="lt-LT"/>
                <w14:ligatures w14:val="none"/>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971" w:type="pct"/>
            <w:tcBorders>
              <w:top w:val="single" w:sz="4" w:space="0" w:color="auto"/>
              <w:left w:val="single" w:sz="4" w:space="0" w:color="auto"/>
              <w:bottom w:val="single" w:sz="4" w:space="0" w:color="auto"/>
              <w:right w:val="single" w:sz="4" w:space="0" w:color="auto"/>
            </w:tcBorders>
            <w:vAlign w:val="center"/>
          </w:tcPr>
          <w:p w14:paraId="652D7096" w14:textId="77777777" w:rsidR="009D04C8" w:rsidRPr="009D04C8" w:rsidRDefault="009D04C8" w:rsidP="009D04C8">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9D04C8">
              <w:rPr>
                <w:rFonts w:ascii="Times New Roman" w:eastAsia="Times New Roman" w:hAnsi="Times New Roman" w:cs="Times New Roman"/>
                <w:b/>
                <w:bCs/>
                <w:color w:val="000000"/>
                <w:kern w:val="0"/>
                <w:lang w:eastAsia="lt-LT"/>
                <w14:ligatures w14:val="none"/>
              </w:rPr>
              <w:t>W</w:t>
            </w:r>
            <w:r w:rsidRPr="009D04C8">
              <w:rPr>
                <w:rFonts w:ascii="Times New Roman" w:eastAsia="Times New Roman" w:hAnsi="Times New Roman" w:cs="Times New Roman"/>
                <w:b/>
                <w:bCs/>
                <w:color w:val="000000"/>
                <w:kern w:val="0"/>
                <w:vertAlign w:val="subscript"/>
                <w:lang w:eastAsia="lt-LT"/>
                <w14:ligatures w14:val="none"/>
              </w:rPr>
              <w:t>kokybė</w:t>
            </w:r>
            <w:proofErr w:type="spellEnd"/>
            <w:r w:rsidRPr="009D04C8">
              <w:rPr>
                <w:rFonts w:ascii="Times New Roman" w:eastAsia="Times New Roman" w:hAnsi="Times New Roman" w:cs="Times New Roman"/>
                <w:b/>
                <w:bCs/>
                <w:color w:val="000000"/>
                <w:kern w:val="0"/>
                <w:lang w:eastAsia="lt-LT"/>
                <w14:ligatures w14:val="none"/>
              </w:rPr>
              <w:t xml:space="preserve"> = 10</w:t>
            </w:r>
          </w:p>
        </w:tc>
      </w:tr>
    </w:tbl>
    <w:p w14:paraId="44AF60ED" w14:textId="77777777" w:rsidR="009D04C8" w:rsidRPr="009D04C8" w:rsidRDefault="009D04C8" w:rsidP="009D04C8">
      <w:pPr>
        <w:tabs>
          <w:tab w:val="left" w:pos="1134"/>
        </w:tabs>
        <w:spacing w:after="0" w:line="240" w:lineRule="auto"/>
        <w:ind w:firstLine="567"/>
        <w:contextualSpacing/>
        <w:jc w:val="both"/>
        <w:rPr>
          <w:rFonts w:ascii="Times New Roman" w:eastAsia="Calibri" w:hAnsi="Times New Roman" w:cs="Times New Roman"/>
        </w:rPr>
      </w:pPr>
    </w:p>
    <w:p w14:paraId="17264030" w14:textId="77777777" w:rsidR="009D04C8" w:rsidRPr="009D04C8" w:rsidRDefault="009D04C8" w:rsidP="009D04C8">
      <w:pPr>
        <w:tabs>
          <w:tab w:val="left" w:pos="1134"/>
        </w:tabs>
        <w:spacing w:after="0" w:line="240" w:lineRule="auto"/>
        <w:ind w:firstLine="567"/>
        <w:contextualSpacing/>
        <w:jc w:val="both"/>
        <w:rPr>
          <w:rFonts w:ascii="Times New Roman" w:eastAsia="Calibri" w:hAnsi="Times New Roman" w:cs="Times New Roman"/>
          <w:szCs w:val="21"/>
        </w:rPr>
      </w:pPr>
      <w:r w:rsidRPr="009D04C8">
        <w:rPr>
          <w:rFonts w:ascii="Times New Roman" w:eastAsia="Calibri" w:hAnsi="Times New Roman" w:cs="Times New Roman"/>
        </w:rPr>
        <w:t>3. Ekonominis naudingumas (S) apskaičiuojamas pagal mažiausios kainos pasiūlymo formulę, sudedant tiekėjo pasiūlymo kainos P ir kokybės kriterijų (Q) balus:</w:t>
      </w:r>
    </w:p>
    <w:p w14:paraId="31792DFB" w14:textId="77777777" w:rsidR="009D04C8" w:rsidRPr="009D04C8" w:rsidRDefault="00000000" w:rsidP="009D04C8">
      <w:pPr>
        <w:tabs>
          <w:tab w:val="num" w:pos="0"/>
        </w:tabs>
        <w:spacing w:after="0" w:line="240" w:lineRule="auto"/>
        <w:ind w:firstLine="567"/>
        <w:jc w:val="center"/>
        <w:rPr>
          <w:rFonts w:ascii="Times New Roman" w:eastAsia="Times New Roman" w:hAnsi="Times New Roman" w:cs="Times New Roman"/>
          <w:noProof/>
          <w:kern w:val="0"/>
          <w14:ligatures w14:val="none"/>
        </w:rPr>
      </w:pPr>
      <m:oMathPara>
        <m:oMath>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S=</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kokybė</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W</m:t>
              </m:r>
            </m:e>
            <m:sub>
              <m:r>
                <w:rPr>
                  <w:rFonts w:ascii="Cambria Math" w:eastAsia="Times New Roman" w:hAnsi="Cambria Math" w:cs="Times New Roman"/>
                  <w:kern w:val="0"/>
                  <w14:ligatures w14:val="none"/>
                </w:rPr>
                <m:t>kaina</m:t>
              </m:r>
            </m:sub>
          </m:sSub>
          <m:r>
            <w:rPr>
              <w:rFonts w:ascii="Cambria Math" w:eastAsia="Times New Roman" w:hAnsi="Cambria Math" w:cs="Times New Roman"/>
              <w:kern w:val="0"/>
              <w14:ligatures w14:val="none"/>
            </w:rPr>
            <m:t>×</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den>
          </m:f>
        </m:oMath>
      </m:oMathPara>
    </w:p>
    <w:p w14:paraId="10E5C709" w14:textId="77777777" w:rsidR="009D04C8" w:rsidRPr="009D04C8" w:rsidRDefault="009D04C8" w:rsidP="009D04C8">
      <w:pPr>
        <w:tabs>
          <w:tab w:val="left" w:pos="180"/>
          <w:tab w:val="left" w:pos="1080"/>
          <w:tab w:val="left" w:pos="1440"/>
        </w:tabs>
        <w:spacing w:after="120" w:line="276" w:lineRule="auto"/>
        <w:ind w:firstLine="567"/>
        <w:jc w:val="both"/>
        <w:rPr>
          <w:rFonts w:ascii="Times New Roman" w:eastAsia="Times New Roman" w:hAnsi="Times New Roman" w:cs="Times New Roman"/>
          <w:kern w:val="0"/>
          <w:lang w:eastAsia="lt-LT"/>
          <w14:ligatures w14:val="none"/>
        </w:rPr>
      </w:pPr>
      <w:r w:rsidRPr="009D04C8">
        <w:rPr>
          <w:rFonts w:ascii="Times New Roman" w:eastAsia="Times New Roman" w:hAnsi="Times New Roman" w:cs="Times New Roman"/>
          <w:kern w:val="0"/>
          <w:lang w:eastAsia="lt-LT"/>
          <w14:ligatures w14:val="none"/>
        </w:rPr>
        <w:t>Kur</w:t>
      </w:r>
    </w:p>
    <w:p w14:paraId="5A11575F"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W</w:t>
      </w:r>
      <w:r w:rsidRPr="009D04C8">
        <w:rPr>
          <w:rFonts w:ascii="Times New Roman" w:eastAsia="Times New Roman" w:hAnsi="Times New Roman" w:cs="Times New Roman"/>
          <w:kern w:val="0"/>
          <w:vertAlign w:val="subscript"/>
          <w14:ligatures w14:val="none"/>
        </w:rPr>
        <w:t>kokybė</w:t>
      </w:r>
      <w:proofErr w:type="spellEnd"/>
      <w:r w:rsidRPr="009D04C8">
        <w:rPr>
          <w:rFonts w:ascii="Times New Roman" w:eastAsia="Times New Roman" w:hAnsi="Times New Roman" w:cs="Times New Roman"/>
          <w:kern w:val="0"/>
          <w14:ligatures w14:val="none"/>
        </w:rPr>
        <w:t xml:space="preserve"> – kokybei suteiktas lyginamasis svoris;</w:t>
      </w:r>
    </w:p>
    <w:p w14:paraId="6651ACB4"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Q</w:t>
      </w:r>
      <w:r w:rsidRPr="009D04C8">
        <w:rPr>
          <w:rFonts w:ascii="Times New Roman" w:eastAsia="Times New Roman" w:hAnsi="Times New Roman" w:cs="Times New Roman"/>
          <w:kern w:val="0"/>
          <w:vertAlign w:val="subscript"/>
          <w14:ligatures w14:val="none"/>
        </w:rPr>
        <w:t>i</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xml:space="preserve">- konkretaus vertinamo pasiūlymo kokybė procentais (kokybės kriterijams Nr. 1, 2, 3, 4 - skaičiuoklėje kokybės balui apskaičiuoti pasirenkamas „MAX - </w:t>
      </w:r>
      <w:proofErr w:type="spellStart"/>
      <w:r w:rsidRPr="009D04C8">
        <w:rPr>
          <w:rFonts w:ascii="Times New Roman" w:eastAsia="Times New Roman" w:hAnsi="Times New Roman" w:cs="Times New Roman"/>
          <w:kern w:val="0"/>
          <w14:ligatures w14:val="none"/>
        </w:rPr>
        <w:t>max</w:t>
      </w:r>
      <w:proofErr w:type="spellEnd"/>
      <w:r w:rsidRPr="009D04C8">
        <w:rPr>
          <w:rFonts w:ascii="Times New Roman" w:eastAsia="Times New Roman" w:hAnsi="Times New Roman" w:cs="Times New Roman"/>
          <w:kern w:val="0"/>
          <w14:ligatures w14:val="none"/>
        </w:rPr>
        <w:t xml:space="preserve"> balų, min - 0 balų“ variantas (kokybės kriterijai ir atitinkamas balų skaičius nurodyti 1 lentelėje).</w:t>
      </w:r>
    </w:p>
    <w:p w14:paraId="665B6362"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W</w:t>
      </w:r>
      <w:r w:rsidRPr="009D04C8">
        <w:rPr>
          <w:rFonts w:ascii="Times New Roman" w:eastAsia="Times New Roman" w:hAnsi="Times New Roman" w:cs="Times New Roman"/>
          <w:kern w:val="0"/>
          <w:vertAlign w:val="subscript"/>
          <w14:ligatures w14:val="none"/>
        </w:rPr>
        <w:t>kaina</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kainai suteiktas lyginamasis svoris;</w:t>
      </w:r>
    </w:p>
    <w:p w14:paraId="5B009951" w14:textId="77777777" w:rsidR="009D04C8" w:rsidRPr="009D04C8" w:rsidRDefault="009D04C8" w:rsidP="009D04C8">
      <w:pPr>
        <w:tabs>
          <w:tab w:val="left" w:pos="180"/>
          <w:tab w:val="left" w:pos="1080"/>
          <w:tab w:val="left" w:pos="1440"/>
        </w:tabs>
        <w:spacing w:after="120" w:line="240" w:lineRule="auto"/>
        <w:ind w:firstLine="567"/>
        <w:jc w:val="both"/>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P</w:t>
      </w:r>
      <w:r w:rsidRPr="009D04C8">
        <w:rPr>
          <w:rFonts w:ascii="Times New Roman" w:eastAsia="Times New Roman" w:hAnsi="Times New Roman" w:cs="Times New Roman"/>
          <w:kern w:val="0"/>
          <w:vertAlign w:val="subscript"/>
          <w14:ligatures w14:val="none"/>
        </w:rPr>
        <w:t>min</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mažiausia pirkimui pasiūlyta kaina.</w:t>
      </w:r>
    </w:p>
    <w:p w14:paraId="410695C9" w14:textId="77777777" w:rsidR="009D04C8" w:rsidRPr="009D04C8" w:rsidRDefault="009D04C8" w:rsidP="009D04C8">
      <w:pPr>
        <w:tabs>
          <w:tab w:val="num" w:pos="0"/>
        </w:tabs>
        <w:spacing w:after="120" w:line="240" w:lineRule="auto"/>
        <w:ind w:right="-227" w:firstLine="567"/>
        <w:rPr>
          <w:rFonts w:ascii="Times New Roman" w:eastAsia="Times New Roman" w:hAnsi="Times New Roman" w:cs="Times New Roman"/>
          <w:kern w:val="0"/>
          <w14:ligatures w14:val="none"/>
        </w:rPr>
      </w:pPr>
      <w:proofErr w:type="spellStart"/>
      <w:r w:rsidRPr="009D04C8">
        <w:rPr>
          <w:rFonts w:ascii="Times New Roman" w:eastAsia="Times New Roman" w:hAnsi="Times New Roman" w:cs="Times New Roman"/>
          <w:kern w:val="0"/>
          <w14:ligatures w14:val="none"/>
        </w:rPr>
        <w:t>P</w:t>
      </w:r>
      <w:r w:rsidRPr="009D04C8">
        <w:rPr>
          <w:rFonts w:ascii="Times New Roman" w:eastAsia="Times New Roman" w:hAnsi="Times New Roman" w:cs="Times New Roman"/>
          <w:kern w:val="0"/>
          <w:vertAlign w:val="subscript"/>
          <w14:ligatures w14:val="none"/>
        </w:rPr>
        <w:t>i</w:t>
      </w:r>
      <w:proofErr w:type="spellEnd"/>
      <w:r w:rsidRPr="009D04C8">
        <w:rPr>
          <w:rFonts w:ascii="Times New Roman" w:eastAsia="Times New Roman" w:hAnsi="Times New Roman" w:cs="Times New Roman"/>
          <w:kern w:val="0"/>
          <w:vertAlign w:val="subscript"/>
          <w14:ligatures w14:val="none"/>
        </w:rPr>
        <w:t xml:space="preserve"> </w:t>
      </w:r>
      <w:r w:rsidRPr="009D04C8">
        <w:rPr>
          <w:rFonts w:ascii="Times New Roman" w:eastAsia="Times New Roman" w:hAnsi="Times New Roman" w:cs="Times New Roman"/>
          <w:kern w:val="0"/>
          <w14:ligatures w14:val="none"/>
        </w:rPr>
        <w:t>– konkretaus vertinamo pasiūlymo kaina. Pasiūlymuose nurodytos kainos vertinamos eurais be PVM.</w:t>
      </w:r>
    </w:p>
    <w:p w14:paraId="34AD264C" w14:textId="77777777" w:rsidR="009D04C8" w:rsidRPr="009D04C8" w:rsidRDefault="009D04C8" w:rsidP="009D04C8">
      <w:pPr>
        <w:tabs>
          <w:tab w:val="left" w:pos="180"/>
          <w:tab w:val="left" w:pos="1080"/>
          <w:tab w:val="left" w:pos="1440"/>
        </w:tabs>
        <w:spacing w:after="0" w:line="240" w:lineRule="auto"/>
        <w:ind w:firstLine="567"/>
        <w:contextualSpacing/>
        <w:jc w:val="both"/>
        <w:rPr>
          <w:rFonts w:ascii="Times New Roman" w:eastAsia="Calibri" w:hAnsi="Times New Roman" w:cs="Times New Roman"/>
          <w:kern w:val="0"/>
          <w:u w:val="single"/>
          <w14:ligatures w14:val="none"/>
        </w:rPr>
      </w:pPr>
    </w:p>
    <w:p w14:paraId="71A3091F" w14:textId="77777777" w:rsidR="009D04C8" w:rsidRPr="009D04C8" w:rsidRDefault="009D04C8" w:rsidP="009D04C8">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kern w:val="0"/>
          <w:u w:val="single"/>
          <w14:ligatures w14:val="none"/>
        </w:rPr>
      </w:pPr>
      <w:r w:rsidRPr="009D04C8">
        <w:rPr>
          <w:rFonts w:ascii="Times New Roman" w:eastAsia="Calibri" w:hAnsi="Times New Roman" w:cs="Times New Roman"/>
          <w:kern w:val="0"/>
          <w:u w:val="single"/>
          <w14:ligatures w14:val="none"/>
        </w:rPr>
        <w:t>Kokybei taikoma balų skyrimo taisyklė:</w:t>
      </w:r>
    </w:p>
    <w:p w14:paraId="16A1F076"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14:ligatures w14:val="none"/>
        </w:rPr>
      </w:pPr>
      <w:r w:rsidRPr="009D04C8">
        <w:rPr>
          <w:rFonts w:ascii="Times New Roman" w:eastAsia="Times New Roman" w:hAnsi="Times New Roman" w:cs="Times New Roman"/>
          <w:kern w:val="0"/>
          <w14:ligatures w14:val="none"/>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5D929EA1" w14:textId="77777777" w:rsidR="009D04C8" w:rsidRPr="009D04C8" w:rsidRDefault="009D04C8" w:rsidP="009D04C8">
      <w:pPr>
        <w:spacing w:after="0" w:line="240" w:lineRule="auto"/>
        <w:rPr>
          <w:rFonts w:ascii="Times New Roman" w:eastAsia="Times New Roman" w:hAnsi="Times New Roman" w:cs="Times New Roman"/>
          <w:b/>
          <w:kern w:val="0"/>
          <w14:ligatures w14:val="none"/>
        </w:rPr>
      </w:pPr>
    </w:p>
    <w:p w14:paraId="5CDC766E"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lang w:eastAsia="lt-LT"/>
          <w14:ligatures w14:val="none"/>
        </w:rPr>
      </w:pPr>
      <w:r w:rsidRPr="009D04C8">
        <w:rPr>
          <w:rFonts w:ascii="Times New Roman" w:eastAsia="Times New Roman" w:hAnsi="Times New Roman" w:cs="Times New Roman"/>
          <w:b/>
          <w:kern w:val="0"/>
          <w:lang w:eastAsia="lt-LT"/>
          <w14:ligatures w14:val="none"/>
        </w:rPr>
        <w:t>Pagal šią formulę laimėtoju pripažįstamas pasiūlymas, surinkęs didžiausią balų skaičių.</w:t>
      </w:r>
    </w:p>
    <w:p w14:paraId="10B8420A" w14:textId="77777777" w:rsidR="009D04C8" w:rsidRPr="009D04C8" w:rsidRDefault="009D04C8" w:rsidP="009D04C8">
      <w:pPr>
        <w:spacing w:after="0" w:line="240" w:lineRule="auto"/>
        <w:ind w:firstLine="567"/>
        <w:jc w:val="both"/>
        <w:rPr>
          <w:rFonts w:ascii="Times New Roman" w:eastAsia="Times New Roman" w:hAnsi="Times New Roman" w:cs="Times New Roman"/>
          <w:b/>
          <w:kern w:val="0"/>
          <w:lang w:eastAsia="lt-LT"/>
          <w14:ligatures w14:val="none"/>
        </w:rPr>
      </w:pPr>
      <w:hyperlink r:id="rId9" w:history="1">
        <w:r w:rsidRPr="009D04C8">
          <w:rPr>
            <w:rFonts w:ascii="Times New Roman" w:eastAsia="Times New Roman" w:hAnsi="Times New Roman" w:cs="Times New Roman"/>
            <w:bCs/>
            <w:color w:val="0000FF"/>
            <w:kern w:val="0"/>
            <w:u w:val="single"/>
            <w14:ligatures w14:val="none"/>
          </w:rPr>
          <w:t>https://vpt.lrv.lt/uploads/vpt/documents/files/mp/env_skaiciuokle.xlsm</w:t>
        </w:r>
      </w:hyperlink>
      <w:r w:rsidRPr="009D04C8">
        <w:rPr>
          <w:rFonts w:ascii="Times New Roman" w:eastAsia="Times New Roman" w:hAnsi="Times New Roman" w:cs="Times New Roman"/>
          <w:bCs/>
          <w:kern w:val="0"/>
          <w14:ligatures w14:val="none"/>
        </w:rPr>
        <w:t xml:space="preserve"> </w:t>
      </w:r>
    </w:p>
    <w:p w14:paraId="07CA3894" w14:textId="77777777" w:rsidR="009D04C8" w:rsidRPr="009D04C8" w:rsidRDefault="009D04C8" w:rsidP="009D04C8">
      <w:pPr>
        <w:spacing w:after="0" w:line="240" w:lineRule="auto"/>
        <w:rPr>
          <w:rFonts w:ascii="Times New Roman" w:eastAsia="Times New Roman" w:hAnsi="Times New Roman" w:cs="Times New Roman"/>
          <w:b/>
          <w:kern w:val="0"/>
          <w14:ligatures w14:val="none"/>
        </w:rPr>
      </w:pPr>
    </w:p>
    <w:p w14:paraId="737977B6" w14:textId="38B9BA03" w:rsidR="009D04C8" w:rsidRDefault="009D04C8" w:rsidP="009D04C8">
      <w:pPr>
        <w:pStyle w:val="Sraopastraipa"/>
        <w:numPr>
          <w:ilvl w:val="3"/>
          <w:numId w:val="5"/>
        </w:numPr>
        <w:tabs>
          <w:tab w:val="left" w:pos="993"/>
        </w:tabs>
        <w:spacing w:after="0" w:line="276" w:lineRule="auto"/>
        <w:ind w:left="0" w:firstLine="567"/>
        <w:jc w:val="both"/>
      </w:pPr>
      <w:r w:rsidRPr="009D04C8">
        <w:rPr>
          <w:rFonts w:ascii="Times New Roman" w:eastAsia="Calibri" w:hAnsi="Times New Roman" w:cs="Times New Roman"/>
        </w:rPr>
        <w:t>Tais atvejais, kai kelių dalyvių ekonominis naudingumas yra vienodas, nustatant pasiūlymų eilę, pirmesnis į šią eilę įrašomas dalyvis, kurio pasiūlymas pateiktas anksčiausiai.</w:t>
      </w:r>
    </w:p>
    <w:sectPr w:rsidR="009D04C8" w:rsidSect="009D04C8">
      <w:pgSz w:w="11906" w:h="16838"/>
      <w:pgMar w:top="90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6FF7" w14:textId="77777777" w:rsidR="00DB69CA" w:rsidRDefault="00DB69CA">
      <w:pPr>
        <w:spacing w:after="0" w:line="240" w:lineRule="auto"/>
      </w:pPr>
      <w:r>
        <w:separator/>
      </w:r>
    </w:p>
  </w:endnote>
  <w:endnote w:type="continuationSeparator" w:id="0">
    <w:p w14:paraId="2D902AFD" w14:textId="77777777" w:rsidR="00DB69CA" w:rsidRDefault="00DB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3316" w14:textId="77777777" w:rsidR="00C06198" w:rsidRDefault="00000000">
    <w:pPr>
      <w:pStyle w:val="Porat"/>
      <w:jc w:val="right"/>
    </w:pPr>
    <w:r>
      <w:fldChar w:fldCharType="begin"/>
    </w:r>
    <w:r>
      <w:instrText>PAGE   \* MERGEFORMAT</w:instrText>
    </w:r>
    <w:r>
      <w:fldChar w:fldCharType="separate"/>
    </w:r>
    <w:r>
      <w:t>2</w:t>
    </w:r>
    <w:r>
      <w:fldChar w:fldCharType="end"/>
    </w:r>
  </w:p>
  <w:p w14:paraId="2E37A15E" w14:textId="77777777" w:rsidR="00C06198" w:rsidRDefault="00C061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E9D3E" w14:textId="77777777" w:rsidR="00DB69CA" w:rsidRDefault="00DB69CA">
      <w:pPr>
        <w:spacing w:after="0" w:line="240" w:lineRule="auto"/>
      </w:pPr>
      <w:r>
        <w:separator/>
      </w:r>
    </w:p>
  </w:footnote>
  <w:footnote w:type="continuationSeparator" w:id="0">
    <w:p w14:paraId="15C0D2E7" w14:textId="77777777" w:rsidR="00DB69CA" w:rsidRDefault="00DB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3" w15:restartNumberingAfterBreak="0">
    <w:nsid w:val="55736BC2"/>
    <w:multiLevelType w:val="hybridMultilevel"/>
    <w:tmpl w:val="73F87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D62D93"/>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74089">
    <w:abstractNumId w:val="1"/>
  </w:num>
  <w:num w:numId="2" w16cid:durableId="918830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117515">
    <w:abstractNumId w:val="0"/>
  </w:num>
  <w:num w:numId="4" w16cid:durableId="126238755">
    <w:abstractNumId w:val="3"/>
  </w:num>
  <w:num w:numId="5" w16cid:durableId="74090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E6"/>
    <w:rsid w:val="000B1183"/>
    <w:rsid w:val="000E0309"/>
    <w:rsid w:val="0021344B"/>
    <w:rsid w:val="00251C6D"/>
    <w:rsid w:val="003868E6"/>
    <w:rsid w:val="009D04C8"/>
    <w:rsid w:val="00B63843"/>
    <w:rsid w:val="00C06198"/>
    <w:rsid w:val="00D1233B"/>
    <w:rsid w:val="00DB69CA"/>
    <w:rsid w:val="00E849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3BBE"/>
  <w15:chartTrackingRefBased/>
  <w15:docId w15:val="{B2AC3BAE-4B50-4B6B-8A18-D69F93E7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183"/>
    <w:pPr>
      <w:ind w:left="720"/>
      <w:contextualSpacing/>
    </w:pPr>
  </w:style>
  <w:style w:type="paragraph" w:styleId="Porat">
    <w:name w:val="footer"/>
    <w:basedOn w:val="prastasis"/>
    <w:link w:val="PoratDiagrama"/>
    <w:uiPriority w:val="99"/>
    <w:semiHidden/>
    <w:unhideWhenUsed/>
    <w:rsid w:val="009D04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D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pt.lrv.lt/uploads/vpt/documents/files/mp/env_skaiciuokle.xl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mp/env_skaiciuokl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9759</Words>
  <Characters>5563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dcterms:created xsi:type="dcterms:W3CDTF">2025-02-21T11:12:00Z</dcterms:created>
  <dcterms:modified xsi:type="dcterms:W3CDTF">2025-02-21T11:12:00Z</dcterms:modified>
</cp:coreProperties>
</file>