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E7D5" w14:textId="5FFC04AE" w:rsidR="00A96BA6" w:rsidRPr="00EC6210" w:rsidRDefault="00A96BA6" w:rsidP="00A96BA6">
      <w:pPr>
        <w:pStyle w:val="Heading1"/>
        <w:jc w:val="right"/>
        <w:rPr>
          <w:rFonts w:asciiTheme="minorHAnsi" w:hAnsiTheme="minorHAnsi" w:cstheme="minorHAnsi"/>
          <w:color w:val="auto"/>
          <w:sz w:val="21"/>
          <w:szCs w:val="21"/>
        </w:rPr>
      </w:pPr>
      <w:bookmarkStart w:id="0" w:name="_Ref38291223"/>
      <w:bookmarkStart w:id="1" w:name="_Ref38291334"/>
      <w:bookmarkStart w:id="2" w:name="_Ref38533412"/>
      <w:bookmarkStart w:id="3" w:name="_Toc126333942"/>
      <w:r w:rsidRPr="00EC6210">
        <w:rPr>
          <w:rFonts w:asciiTheme="minorHAnsi" w:hAnsiTheme="minorHAnsi" w:cstheme="minorHAnsi"/>
          <w:color w:val="auto"/>
          <w:sz w:val="21"/>
          <w:szCs w:val="21"/>
        </w:rPr>
        <w:t xml:space="preserve">Pirkimo sąlygų </w:t>
      </w:r>
      <w:r w:rsidR="00FD35C5" w:rsidRPr="00EC6210">
        <w:rPr>
          <w:rFonts w:asciiTheme="minorHAnsi" w:hAnsiTheme="minorHAnsi" w:cstheme="minorHAnsi"/>
          <w:color w:val="auto"/>
          <w:sz w:val="21"/>
          <w:szCs w:val="21"/>
        </w:rPr>
        <w:t>4</w:t>
      </w:r>
      <w:r w:rsidRPr="00EC6210">
        <w:rPr>
          <w:rFonts w:asciiTheme="minorHAnsi" w:hAnsiTheme="minorHAnsi" w:cstheme="minorHAnsi"/>
          <w:color w:val="auto"/>
          <w:sz w:val="21"/>
          <w:szCs w:val="21"/>
        </w:rPr>
        <w:t xml:space="preserve"> priedas „</w:t>
      </w:r>
      <w:r w:rsidR="00FD35C5" w:rsidRPr="00EC6210">
        <w:rPr>
          <w:rFonts w:asciiTheme="minorHAnsi" w:hAnsiTheme="minorHAnsi" w:cstheme="minorHAnsi"/>
          <w:color w:val="auto"/>
          <w:sz w:val="21"/>
          <w:szCs w:val="21"/>
        </w:rPr>
        <w:t>Tiekėjų kvalifikacijos reikalavimai ir reikalaujami kokybės bei aplinkos apsaugos vadybos sistemų standartai</w:t>
      </w:r>
      <w:r w:rsidRPr="00EC6210">
        <w:rPr>
          <w:rFonts w:asciiTheme="minorHAnsi" w:hAnsiTheme="minorHAnsi" w:cstheme="minorHAnsi"/>
          <w:color w:val="auto"/>
          <w:sz w:val="21"/>
          <w:szCs w:val="21"/>
        </w:rPr>
        <w:t>“</w:t>
      </w:r>
    </w:p>
    <w:bookmarkEnd w:id="0"/>
    <w:bookmarkEnd w:id="1"/>
    <w:bookmarkEnd w:id="2"/>
    <w:bookmarkEnd w:id="3"/>
    <w:p w14:paraId="72BBF4E0" w14:textId="2FAE391A" w:rsidR="004B36F2" w:rsidRPr="004B36F2" w:rsidRDefault="002F396F" w:rsidP="004B36F2">
      <w:pPr>
        <w:jc w:val="center"/>
        <w:rPr>
          <w:rFonts w:ascii="Times New Roman" w:hAnsi="Times New Roman" w:cs="Times New Roman"/>
          <w:b/>
          <w:bCs/>
          <w:sz w:val="24"/>
          <w:szCs w:val="24"/>
          <w:lang w:eastAsia="en-US"/>
        </w:rPr>
      </w:pPr>
      <w:r w:rsidRPr="00A03600">
        <w:rPr>
          <w:rFonts w:ascii="Times New Roman" w:hAnsi="Times New Roman" w:cs="Times New Roman"/>
          <w:b/>
          <w:bCs/>
          <w:smallCaps/>
          <w:sz w:val="24"/>
          <w:szCs w:val="24"/>
        </w:rPr>
        <w:t>TIEKĖJŲ KVALIFIKACIJOS REIKALAVIMAI</w:t>
      </w:r>
      <w:r w:rsidR="00955F2F" w:rsidRPr="00A03600">
        <w:rPr>
          <w:rFonts w:ascii="Times New Roman" w:hAnsi="Times New Roman" w:cs="Times New Roman"/>
          <w:b/>
          <w:bCs/>
          <w:smallCaps/>
          <w:sz w:val="24"/>
          <w:szCs w:val="24"/>
        </w:rPr>
        <w:t xml:space="preserve"> IR REIKALAVIMAI LAIKYTIS </w:t>
      </w:r>
      <w:r w:rsidR="00955F2F" w:rsidRPr="00A03600">
        <w:rPr>
          <w:rFonts w:ascii="Times New Roman" w:hAnsi="Times New Roman" w:cs="Times New Roman"/>
          <w:b/>
          <w:bCs/>
          <w:sz w:val="24"/>
          <w:szCs w:val="24"/>
          <w:lang w:eastAsia="en-US"/>
        </w:rPr>
        <w:t>KOKYBĖS VADYBOS SISTEMOS IR (ARBA) APLINKOS APSAUGOS VADYBOS SISTEMOS STANDARTŲ</w:t>
      </w:r>
    </w:p>
    <w:p w14:paraId="77F8F5A4" w14:textId="486DA552"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1. </w:t>
      </w:r>
      <w:r w:rsidRPr="00A03600">
        <w:rPr>
          <w:rFonts w:ascii="Times New Roman" w:eastAsiaTheme="minorHAnsi" w:hAnsi="Times New Roman" w:cs="Times New Roman"/>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F47F6E" w14:textId="6C202551"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2. </w:t>
      </w:r>
      <w:r w:rsidRPr="00A03600">
        <w:rPr>
          <w:rFonts w:ascii="Times New Roman" w:eastAsiaTheme="minorHAnsi"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2C95356" w14:textId="365595C7"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 </w:t>
      </w:r>
      <w:r w:rsidRPr="00A03600">
        <w:rPr>
          <w:rFonts w:ascii="Times New Roman" w:eastAsiaTheme="minorHAnsi" w:hAnsi="Times New Roman" w:cs="Times New Roman"/>
          <w:sz w:val="22"/>
          <w:szCs w:val="22"/>
          <w:lang w:eastAsia="en-US"/>
        </w:rPr>
        <w:t xml:space="preserve">Perkančioji organizacija gali laikyti, kad tiekėjas neturi reikalaujamo profesinio pajėgumo, jeigu nustato tiekėjo interesų konfliktą, galintį neigiamai paveikti sutarties vykdymą. </w:t>
      </w:r>
    </w:p>
    <w:p w14:paraId="108EE2D0" w14:textId="0BE7A1A9"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4. </w:t>
      </w:r>
      <w:r w:rsidRPr="00A03600">
        <w:rPr>
          <w:rFonts w:ascii="Times New Roman" w:eastAsiaTheme="minorHAnsi" w:hAnsi="Times New Roman" w:cs="Times New Roman"/>
          <w:b/>
          <w:bCs/>
          <w:sz w:val="22"/>
          <w:szCs w:val="22"/>
          <w:lang w:eastAsia="en-US"/>
        </w:rPr>
        <w:t>Šiame pirkime keliami tokie kvalifikaciniai reikalavimai:</w:t>
      </w:r>
    </w:p>
    <w:p w14:paraId="065059E1" w14:textId="77777777" w:rsidR="00C75337" w:rsidRPr="00A03600" w:rsidRDefault="00C75337" w:rsidP="00F36640">
      <w:pPr>
        <w:spacing w:after="0" w:line="240" w:lineRule="auto"/>
        <w:ind w:firstLine="360"/>
        <w:jc w:val="both"/>
        <w:rPr>
          <w:rFonts w:ascii="Times New Roman" w:eastAsiaTheme="minorHAnsi" w:hAnsi="Times New Roman" w:cs="Times New Roman"/>
          <w:sz w:val="22"/>
          <w:szCs w:val="22"/>
        </w:rPr>
      </w:pPr>
    </w:p>
    <w:p w14:paraId="4F38A5A7" w14:textId="77777777" w:rsidR="00C75337" w:rsidRPr="00A03600" w:rsidRDefault="00C75337" w:rsidP="00C75337">
      <w:pPr>
        <w:pStyle w:val="BodyTextIndent2"/>
        <w:tabs>
          <w:tab w:val="left" w:pos="567"/>
        </w:tabs>
        <w:spacing w:after="0" w:line="240" w:lineRule="auto"/>
        <w:ind w:firstLine="567"/>
        <w:jc w:val="both"/>
        <w:rPr>
          <w:rFonts w:ascii="Times New Roman" w:hAnsi="Times New Roman" w:cs="Times New Roman"/>
          <w:bCs/>
          <w:i/>
          <w:color w:val="000000"/>
          <w:sz w:val="22"/>
          <w:szCs w:val="22"/>
        </w:rPr>
      </w:pPr>
      <w:r w:rsidRPr="00A03600">
        <w:rPr>
          <w:rFonts w:ascii="Times New Roman" w:hAnsi="Times New Roman" w:cs="Times New Roman"/>
          <w:bCs/>
          <w:i/>
          <w:color w:val="000000"/>
          <w:sz w:val="22"/>
          <w:szCs w:val="22"/>
        </w:rPr>
        <w:t>1 lentelė</w:t>
      </w:r>
    </w:p>
    <w:tbl>
      <w:tblPr>
        <w:tblW w:w="10065" w:type="dxa"/>
        <w:tblInd w:w="-5" w:type="dxa"/>
        <w:tblLayout w:type="fixed"/>
        <w:tblLook w:val="04A0" w:firstRow="1" w:lastRow="0" w:firstColumn="1" w:lastColumn="0" w:noHBand="0" w:noVBand="1"/>
      </w:tblPr>
      <w:tblGrid>
        <w:gridCol w:w="567"/>
        <w:gridCol w:w="3828"/>
        <w:gridCol w:w="5670"/>
      </w:tblGrid>
      <w:tr w:rsidR="000F63ED" w:rsidRPr="000F63ED" w14:paraId="3E39024E" w14:textId="77777777" w:rsidTr="004B36F2">
        <w:trPr>
          <w:trHeight w:val="368"/>
        </w:trPr>
        <w:tc>
          <w:tcPr>
            <w:tcW w:w="567" w:type="dxa"/>
            <w:tcBorders>
              <w:top w:val="single" w:sz="4" w:space="0" w:color="000000"/>
              <w:left w:val="single" w:sz="4" w:space="0" w:color="000000"/>
              <w:bottom w:val="single" w:sz="4" w:space="0" w:color="000000"/>
              <w:right w:val="nil"/>
            </w:tcBorders>
            <w:shd w:val="clear" w:color="auto" w:fill="auto"/>
            <w:hideMark/>
          </w:tcPr>
          <w:p w14:paraId="3A83B656" w14:textId="0595ADC6" w:rsidR="00C75337" w:rsidRPr="000F63ED" w:rsidRDefault="00C75337" w:rsidP="00C75337">
            <w:pPr>
              <w:jc w:val="center"/>
              <w:rPr>
                <w:rFonts w:ascii="Times New Roman" w:hAnsi="Times New Roman" w:cs="Times New Roman"/>
                <w:sz w:val="20"/>
                <w:szCs w:val="20"/>
              </w:rPr>
            </w:pPr>
            <w:proofErr w:type="spellStart"/>
            <w:r w:rsidRPr="000F63ED">
              <w:rPr>
                <w:rFonts w:ascii="Times New Roman" w:hAnsi="Times New Roman" w:cs="Times New Roman"/>
                <w:sz w:val="20"/>
                <w:szCs w:val="20"/>
              </w:rPr>
              <w:t>Eil.Nr</w:t>
            </w:r>
            <w:proofErr w:type="spellEnd"/>
            <w:r w:rsidRPr="000F63ED">
              <w:rPr>
                <w:rFonts w:ascii="Times New Roman" w:hAnsi="Times New Roman" w:cs="Times New Roman"/>
                <w:sz w:val="20"/>
                <w:szCs w:val="20"/>
              </w:rPr>
              <w:t>.</w:t>
            </w:r>
          </w:p>
        </w:tc>
        <w:tc>
          <w:tcPr>
            <w:tcW w:w="3828" w:type="dxa"/>
            <w:tcBorders>
              <w:top w:val="single" w:sz="4" w:space="0" w:color="000000"/>
              <w:left w:val="single" w:sz="4" w:space="0" w:color="000000"/>
              <w:bottom w:val="single" w:sz="4" w:space="0" w:color="000000"/>
              <w:right w:val="nil"/>
            </w:tcBorders>
            <w:shd w:val="clear" w:color="auto" w:fill="auto"/>
            <w:hideMark/>
          </w:tcPr>
          <w:p w14:paraId="69F6C5E0" w14:textId="77777777" w:rsidR="00C75337" w:rsidRPr="000F63ED" w:rsidRDefault="00C75337" w:rsidP="007B3E64">
            <w:pPr>
              <w:suppressAutoHyphens/>
              <w:jc w:val="center"/>
              <w:rPr>
                <w:rFonts w:ascii="Times New Roman" w:hAnsi="Times New Roman" w:cs="Times New Roman"/>
                <w:sz w:val="20"/>
                <w:szCs w:val="20"/>
              </w:rPr>
            </w:pPr>
            <w:r w:rsidRPr="000F63ED">
              <w:rPr>
                <w:rFonts w:ascii="Times New Roman" w:hAnsi="Times New Roman" w:cs="Times New Roman"/>
                <w:sz w:val="20"/>
                <w:szCs w:val="20"/>
              </w:rPr>
              <w:t>Kvalifikacijos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3B120AE7" w14:textId="77777777" w:rsidR="00C75337" w:rsidRPr="000F63ED" w:rsidRDefault="00C75337" w:rsidP="007B3E64">
            <w:pPr>
              <w:suppressAutoHyphens/>
              <w:jc w:val="center"/>
              <w:rPr>
                <w:rFonts w:ascii="Times New Roman" w:hAnsi="Times New Roman" w:cs="Times New Roman"/>
                <w:sz w:val="20"/>
                <w:szCs w:val="20"/>
              </w:rPr>
            </w:pPr>
            <w:r w:rsidRPr="000F63ED">
              <w:rPr>
                <w:rFonts w:ascii="Times New Roman" w:hAnsi="Times New Roman" w:cs="Times New Roman"/>
                <w:sz w:val="20"/>
                <w:szCs w:val="20"/>
              </w:rPr>
              <w:t>Kvalifikacijos reikalavimus patvirtinantys dokumentai</w:t>
            </w:r>
          </w:p>
        </w:tc>
      </w:tr>
      <w:tr w:rsidR="000F63ED" w:rsidRPr="000F63ED" w14:paraId="49328644" w14:textId="77777777" w:rsidTr="004B36F2">
        <w:tc>
          <w:tcPr>
            <w:tcW w:w="567" w:type="dxa"/>
            <w:tcBorders>
              <w:top w:val="single" w:sz="4" w:space="0" w:color="000000"/>
              <w:left w:val="single" w:sz="4" w:space="0" w:color="000000"/>
              <w:bottom w:val="single" w:sz="4" w:space="0" w:color="000000"/>
              <w:right w:val="nil"/>
            </w:tcBorders>
            <w:shd w:val="clear" w:color="auto" w:fill="auto"/>
            <w:hideMark/>
          </w:tcPr>
          <w:p w14:paraId="2C1A41A1" w14:textId="77777777" w:rsidR="00C75337" w:rsidRPr="00CE5E95" w:rsidRDefault="00C75337" w:rsidP="007B3E64">
            <w:pPr>
              <w:jc w:val="center"/>
              <w:rPr>
                <w:rFonts w:ascii="Times New Roman" w:hAnsi="Times New Roman" w:cs="Times New Roman"/>
                <w:sz w:val="20"/>
                <w:szCs w:val="20"/>
              </w:rPr>
            </w:pPr>
            <w:r w:rsidRPr="000F63ED">
              <w:rPr>
                <w:rFonts w:ascii="Times New Roman" w:hAnsi="Times New Roman" w:cs="Times New Roman"/>
                <w:sz w:val="20"/>
                <w:szCs w:val="20"/>
              </w:rPr>
              <w:t>1.</w:t>
            </w:r>
          </w:p>
        </w:tc>
        <w:tc>
          <w:tcPr>
            <w:tcW w:w="3828" w:type="dxa"/>
            <w:tcBorders>
              <w:top w:val="single" w:sz="4" w:space="0" w:color="000000"/>
              <w:left w:val="single" w:sz="4" w:space="0" w:color="000000"/>
              <w:bottom w:val="single" w:sz="4" w:space="0" w:color="000000"/>
              <w:right w:val="nil"/>
            </w:tcBorders>
            <w:shd w:val="clear" w:color="auto" w:fill="auto"/>
            <w:hideMark/>
          </w:tcPr>
          <w:p w14:paraId="32B6B30F" w14:textId="65583649" w:rsidR="00B815AA" w:rsidRDefault="00B815AA" w:rsidP="007B3E64">
            <w:pPr>
              <w:suppressAutoHyphens/>
              <w:jc w:val="both"/>
              <w:rPr>
                <w:rFonts w:ascii="Times New Roman" w:hAnsi="Times New Roman" w:cs="Times New Roman"/>
                <w:sz w:val="20"/>
                <w:szCs w:val="20"/>
              </w:rPr>
            </w:pPr>
            <w:r>
              <w:rPr>
                <w:rFonts w:ascii="Times New Roman" w:hAnsi="Times New Roman" w:cs="Times New Roman"/>
                <w:sz w:val="20"/>
                <w:szCs w:val="20"/>
              </w:rPr>
              <w:t xml:space="preserve">Siūlomas </w:t>
            </w:r>
            <w:r w:rsidR="00313F7E" w:rsidRPr="000F63ED">
              <w:rPr>
                <w:rFonts w:ascii="Times New Roman" w:hAnsi="Times New Roman" w:cs="Times New Roman"/>
                <w:sz w:val="20"/>
                <w:szCs w:val="20"/>
              </w:rPr>
              <w:t xml:space="preserve">bent </w:t>
            </w:r>
            <w:r w:rsidR="00313F7E">
              <w:rPr>
                <w:rFonts w:ascii="Times New Roman" w:hAnsi="Times New Roman" w:cs="Times New Roman"/>
                <w:sz w:val="20"/>
                <w:szCs w:val="20"/>
              </w:rPr>
              <w:t>1 (vienas</w:t>
            </w:r>
            <w:r w:rsidR="00313F7E" w:rsidRPr="000E1663">
              <w:rPr>
                <w:rFonts w:ascii="Times New Roman" w:hAnsi="Times New Roman" w:cs="Times New Roman"/>
                <w:sz w:val="20"/>
                <w:szCs w:val="20"/>
              </w:rPr>
              <w:t xml:space="preserve">) </w:t>
            </w:r>
            <w:r w:rsidR="00C75337" w:rsidRPr="000F63ED">
              <w:rPr>
                <w:rFonts w:ascii="Times New Roman" w:hAnsi="Times New Roman" w:cs="Times New Roman"/>
                <w:sz w:val="20"/>
                <w:szCs w:val="20"/>
              </w:rPr>
              <w:t>Tiekėj</w:t>
            </w:r>
            <w:r w:rsidR="0058787E">
              <w:rPr>
                <w:rFonts w:ascii="Times New Roman" w:hAnsi="Times New Roman" w:cs="Times New Roman"/>
                <w:sz w:val="20"/>
                <w:szCs w:val="20"/>
              </w:rPr>
              <w:t>o specialist</w:t>
            </w:r>
            <w:r w:rsidR="00C75337" w:rsidRPr="000F63ED">
              <w:rPr>
                <w:rFonts w:ascii="Times New Roman" w:hAnsi="Times New Roman" w:cs="Times New Roman"/>
                <w:sz w:val="20"/>
                <w:szCs w:val="20"/>
              </w:rPr>
              <w:t>as</w:t>
            </w:r>
            <w:r>
              <w:rPr>
                <w:rFonts w:ascii="Times New Roman" w:hAnsi="Times New Roman" w:cs="Times New Roman"/>
                <w:sz w:val="20"/>
                <w:szCs w:val="20"/>
              </w:rPr>
              <w:t xml:space="preserve">, kuris laimėjimo atveju bus skiriamas Sutarties vykdymui, </w:t>
            </w:r>
            <w:proofErr w:type="spellStart"/>
            <w:r>
              <w:rPr>
                <w:rFonts w:ascii="Times New Roman" w:hAnsi="Times New Roman" w:cs="Times New Roman"/>
                <w:sz w:val="20"/>
                <w:szCs w:val="20"/>
              </w:rPr>
              <w:t>t.y</w:t>
            </w:r>
            <w:proofErr w:type="spellEnd"/>
            <w:r>
              <w:rPr>
                <w:rFonts w:ascii="Times New Roman" w:hAnsi="Times New Roman" w:cs="Times New Roman"/>
                <w:sz w:val="20"/>
                <w:szCs w:val="20"/>
              </w:rPr>
              <w:t xml:space="preserve">. </w:t>
            </w:r>
            <w:proofErr w:type="spellStart"/>
            <w:r w:rsidRPr="00B815AA">
              <w:rPr>
                <w:rFonts w:ascii="Times New Roman" w:hAnsi="Times New Roman" w:cs="Times New Roman"/>
                <w:b/>
                <w:bCs/>
                <w:i/>
                <w:iCs/>
                <w:sz w:val="20"/>
                <w:szCs w:val="20"/>
              </w:rPr>
              <w:t>Pre-akceleravimo</w:t>
            </w:r>
            <w:proofErr w:type="spellEnd"/>
            <w:r w:rsidRPr="00B815AA">
              <w:rPr>
                <w:rFonts w:ascii="Times New Roman" w:hAnsi="Times New Roman" w:cs="Times New Roman"/>
                <w:b/>
                <w:bCs/>
                <w:i/>
                <w:iCs/>
                <w:sz w:val="20"/>
                <w:szCs w:val="20"/>
              </w:rPr>
              <w:t xml:space="preserve"> programos vadovas</w:t>
            </w:r>
            <w:r w:rsidRPr="00B815AA">
              <w:rPr>
                <w:rFonts w:ascii="Times New Roman" w:hAnsi="Times New Roman" w:cs="Times New Roman"/>
                <w:b/>
                <w:bCs/>
                <w:sz w:val="20"/>
                <w:szCs w:val="20"/>
              </w:rPr>
              <w:t xml:space="preserve"> </w:t>
            </w:r>
            <w:r w:rsidRPr="00B815AA">
              <w:rPr>
                <w:rFonts w:ascii="Times New Roman" w:hAnsi="Times New Roman" w:cs="Times New Roman"/>
                <w:sz w:val="20"/>
                <w:szCs w:val="20"/>
              </w:rPr>
              <w:t>atsakingas</w:t>
            </w:r>
            <w:r>
              <w:rPr>
                <w:rFonts w:ascii="Times New Roman" w:hAnsi="Times New Roman" w:cs="Times New Roman"/>
                <w:sz w:val="20"/>
                <w:szCs w:val="20"/>
              </w:rPr>
              <w:t xml:space="preserve"> už programos sukūrimą, už jos įgyvendinimą, už iškeltų tikslų dalyviams pasiekimo koordinavimą, atsiskaitymą su Perkančiąja organizacija, turi atitikti šiuos reikalavimus.</w:t>
            </w:r>
          </w:p>
          <w:p w14:paraId="6A790B4E" w14:textId="77777777" w:rsidR="00B815AA" w:rsidRPr="000F63ED" w:rsidRDefault="00B815AA" w:rsidP="00B815AA">
            <w:pPr>
              <w:suppressAutoHyphens/>
              <w:jc w:val="both"/>
              <w:rPr>
                <w:rFonts w:ascii="Times New Roman" w:hAnsi="Times New Roman" w:cs="Times New Roman"/>
                <w:sz w:val="20"/>
                <w:szCs w:val="20"/>
              </w:rPr>
            </w:pPr>
            <w:r w:rsidRPr="0013564C">
              <w:rPr>
                <w:rFonts w:ascii="Times New Roman" w:hAnsi="Times New Roman" w:cs="Times New Roman"/>
                <w:sz w:val="20"/>
                <w:szCs w:val="20"/>
              </w:rPr>
              <w:t>1) turi auk</w:t>
            </w:r>
            <w:r w:rsidRPr="000F63ED">
              <w:rPr>
                <w:rFonts w:ascii="Times New Roman" w:hAnsi="Times New Roman" w:cs="Times New Roman"/>
                <w:sz w:val="20"/>
                <w:szCs w:val="20"/>
              </w:rPr>
              <w:t xml:space="preserve">štąjį </w:t>
            </w:r>
            <w:r>
              <w:rPr>
                <w:rFonts w:ascii="Times New Roman" w:hAnsi="Times New Roman" w:cs="Times New Roman"/>
                <w:sz w:val="20"/>
                <w:szCs w:val="20"/>
              </w:rPr>
              <w:t>išsilavinimą</w:t>
            </w:r>
            <w:r w:rsidRPr="000F63ED">
              <w:rPr>
                <w:rFonts w:ascii="Times New Roman" w:hAnsi="Times New Roman" w:cs="Times New Roman"/>
                <w:sz w:val="20"/>
                <w:szCs w:val="20"/>
              </w:rPr>
              <w:t xml:space="preserve"> arba jam prilygintą išsilavinimą;</w:t>
            </w:r>
          </w:p>
          <w:p w14:paraId="0654886C" w14:textId="67719E8C" w:rsidR="00C75337" w:rsidRPr="000F63ED" w:rsidRDefault="00B815AA" w:rsidP="007B3E64">
            <w:pPr>
              <w:suppressAutoHyphens/>
              <w:jc w:val="both"/>
              <w:rPr>
                <w:rFonts w:ascii="Times New Roman" w:hAnsi="Times New Roman" w:cs="Times New Roman"/>
                <w:sz w:val="20"/>
                <w:szCs w:val="20"/>
              </w:rPr>
            </w:pPr>
            <w:r w:rsidRPr="000E1663">
              <w:rPr>
                <w:rFonts w:ascii="Times New Roman" w:hAnsi="Times New Roman" w:cs="Times New Roman"/>
                <w:sz w:val="20"/>
                <w:szCs w:val="20"/>
              </w:rPr>
              <w:t>2)</w:t>
            </w:r>
            <w:r>
              <w:rPr>
                <w:rFonts w:ascii="Times New Roman" w:hAnsi="Times New Roman" w:cs="Times New Roman"/>
                <w:sz w:val="20"/>
                <w:szCs w:val="20"/>
              </w:rPr>
              <w:t xml:space="preserve"> </w:t>
            </w:r>
            <w:r w:rsidR="00C75337" w:rsidRPr="000F63ED">
              <w:rPr>
                <w:rFonts w:ascii="Times New Roman" w:hAnsi="Times New Roman" w:cs="Times New Roman"/>
                <w:sz w:val="20"/>
                <w:szCs w:val="20"/>
              </w:rPr>
              <w:t xml:space="preserve">per pastaruosius 3 metus (iki pasiūlymo pateikimo termino pabaigos) yra tinkamai įvykdęs bent </w:t>
            </w:r>
            <w:r w:rsidR="00BA1212" w:rsidRPr="00B638B1">
              <w:rPr>
                <w:rFonts w:ascii="Times New Roman" w:hAnsi="Times New Roman" w:cs="Times New Roman"/>
                <w:sz w:val="20"/>
                <w:szCs w:val="20"/>
              </w:rPr>
              <w:t>1 (</w:t>
            </w:r>
            <w:r w:rsidR="00BA1212" w:rsidRPr="000F63ED">
              <w:rPr>
                <w:rFonts w:ascii="Times New Roman" w:hAnsi="Times New Roman" w:cs="Times New Roman"/>
                <w:sz w:val="20"/>
                <w:szCs w:val="20"/>
              </w:rPr>
              <w:t>vien</w:t>
            </w:r>
            <w:r w:rsidR="005A4207">
              <w:rPr>
                <w:rFonts w:ascii="Times New Roman" w:hAnsi="Times New Roman" w:cs="Times New Roman"/>
                <w:sz w:val="20"/>
                <w:szCs w:val="20"/>
              </w:rPr>
              <w:t>ą</w:t>
            </w:r>
            <w:r w:rsidR="00BA1212" w:rsidRPr="000F63ED">
              <w:rPr>
                <w:rFonts w:ascii="Times New Roman" w:hAnsi="Times New Roman" w:cs="Times New Roman"/>
                <w:sz w:val="20"/>
                <w:szCs w:val="20"/>
              </w:rPr>
              <w:t>)</w:t>
            </w:r>
            <w:r w:rsidR="00C75337" w:rsidRPr="000F63ED">
              <w:rPr>
                <w:rFonts w:ascii="Times New Roman" w:hAnsi="Times New Roman" w:cs="Times New Roman"/>
                <w:sz w:val="20"/>
                <w:szCs w:val="20"/>
              </w:rPr>
              <w:t xml:space="preserve"> </w:t>
            </w:r>
            <w:r w:rsidR="00956D5D">
              <w:rPr>
                <w:rFonts w:ascii="Times New Roman" w:hAnsi="Times New Roman" w:cs="Times New Roman"/>
                <w:sz w:val="20"/>
                <w:szCs w:val="20"/>
              </w:rPr>
              <w:t xml:space="preserve">tarptautinę </w:t>
            </w:r>
            <w:proofErr w:type="spellStart"/>
            <w:r w:rsidR="00C75337" w:rsidRPr="000F63ED">
              <w:rPr>
                <w:rFonts w:ascii="Times New Roman" w:hAnsi="Times New Roman" w:cs="Times New Roman"/>
                <w:sz w:val="20"/>
                <w:szCs w:val="20"/>
              </w:rPr>
              <w:t>pre-akceleravimo</w:t>
            </w:r>
            <w:proofErr w:type="spellEnd"/>
            <w:r w:rsidR="00C75337" w:rsidRPr="000F63ED">
              <w:rPr>
                <w:rFonts w:ascii="Times New Roman" w:hAnsi="Times New Roman" w:cs="Times New Roman"/>
                <w:sz w:val="20"/>
                <w:szCs w:val="20"/>
              </w:rPr>
              <w:t xml:space="preserve"> ir (ar) </w:t>
            </w:r>
            <w:proofErr w:type="spellStart"/>
            <w:r w:rsidR="00C75337" w:rsidRPr="000F63ED">
              <w:rPr>
                <w:rFonts w:ascii="Times New Roman" w:hAnsi="Times New Roman" w:cs="Times New Roman"/>
                <w:sz w:val="20"/>
                <w:szCs w:val="20"/>
              </w:rPr>
              <w:t>akceleravimo</w:t>
            </w:r>
            <w:proofErr w:type="spellEnd"/>
            <w:r w:rsidR="00C75337" w:rsidRPr="000F63ED">
              <w:rPr>
                <w:rFonts w:ascii="Times New Roman" w:hAnsi="Times New Roman" w:cs="Times New Roman"/>
                <w:sz w:val="20"/>
                <w:szCs w:val="20"/>
              </w:rPr>
              <w:t xml:space="preserve"> program</w:t>
            </w:r>
            <w:r w:rsidR="005A4207">
              <w:rPr>
                <w:rFonts w:ascii="Times New Roman" w:hAnsi="Times New Roman" w:cs="Times New Roman"/>
                <w:sz w:val="20"/>
                <w:szCs w:val="20"/>
              </w:rPr>
              <w:t>ą</w:t>
            </w:r>
            <w:r w:rsidR="00C75337" w:rsidRPr="000F63ED">
              <w:rPr>
                <w:rStyle w:val="FootnoteReference"/>
                <w:rFonts w:ascii="Times New Roman" w:hAnsi="Times New Roman" w:cs="Times New Roman"/>
                <w:sz w:val="20"/>
                <w:szCs w:val="20"/>
              </w:rPr>
              <w:footnoteReference w:id="2"/>
            </w:r>
            <w:r w:rsidR="00C75337" w:rsidRPr="000F63ED">
              <w:rPr>
                <w:rFonts w:ascii="Times New Roman" w:hAnsi="Times New Roman" w:cs="Times New Roman"/>
                <w:sz w:val="20"/>
                <w:szCs w:val="20"/>
              </w:rPr>
              <w:t>, kuri</w:t>
            </w:r>
            <w:r w:rsidR="00BB12C6" w:rsidRPr="000F63ED">
              <w:rPr>
                <w:rFonts w:ascii="Times New Roman" w:hAnsi="Times New Roman" w:cs="Times New Roman"/>
                <w:sz w:val="20"/>
                <w:szCs w:val="20"/>
              </w:rPr>
              <w:t>os</w:t>
            </w:r>
            <w:r w:rsidR="00C75337" w:rsidRPr="000F63ED">
              <w:rPr>
                <w:rFonts w:ascii="Times New Roman" w:hAnsi="Times New Roman" w:cs="Times New Roman"/>
                <w:sz w:val="20"/>
                <w:szCs w:val="20"/>
              </w:rPr>
              <w:t xml:space="preserve"> vertė ne mažesnė nei 80 000,00 Eur (be PVM).</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15BB039B" w14:textId="6AC9509B" w:rsidR="0091398B" w:rsidRPr="000F63ED" w:rsidRDefault="0091398B" w:rsidP="007B3E64">
            <w:pPr>
              <w:suppressAutoHyphens/>
              <w:jc w:val="both"/>
              <w:rPr>
                <w:rFonts w:ascii="Times New Roman" w:hAnsi="Times New Roman" w:cs="Times New Roman"/>
                <w:sz w:val="20"/>
                <w:szCs w:val="20"/>
              </w:rPr>
            </w:pPr>
            <w:r w:rsidRPr="000F63ED">
              <w:rPr>
                <w:rFonts w:ascii="Times New Roman" w:hAnsi="Times New Roman" w:cs="Times New Roman"/>
                <w:sz w:val="20"/>
                <w:szCs w:val="20"/>
              </w:rPr>
              <w:t>PATEIKIAMA KARTU SU PASIŪLYMU</w:t>
            </w:r>
            <w:r w:rsidR="00FE4D7D">
              <w:rPr>
                <w:rFonts w:ascii="Times New Roman" w:hAnsi="Times New Roman" w:cs="Times New Roman"/>
                <w:sz w:val="20"/>
                <w:szCs w:val="20"/>
              </w:rPr>
              <w:t xml:space="preserve"> </w:t>
            </w:r>
            <w:r w:rsidR="00FE4D7D" w:rsidRPr="000F63ED">
              <w:rPr>
                <w:rFonts w:ascii="Times New Roman" w:hAnsi="Times New Roman" w:cs="Times New Roman"/>
                <w:sz w:val="20"/>
                <w:szCs w:val="20"/>
              </w:rPr>
              <w:t xml:space="preserve">užpildyta pasiūlymo formos </w:t>
            </w:r>
            <w:r w:rsidR="00FE4D7D" w:rsidRPr="0013564C">
              <w:rPr>
                <w:rFonts w:ascii="Times New Roman" w:hAnsi="Times New Roman" w:cs="Times New Roman"/>
                <w:sz w:val="20"/>
                <w:szCs w:val="20"/>
              </w:rPr>
              <w:t>1 priede patekta lentel</w:t>
            </w:r>
            <w:r w:rsidR="00FE4D7D" w:rsidRPr="000F63ED">
              <w:rPr>
                <w:rFonts w:ascii="Times New Roman" w:hAnsi="Times New Roman" w:cs="Times New Roman"/>
                <w:sz w:val="20"/>
                <w:szCs w:val="20"/>
              </w:rPr>
              <w:t>ė „</w:t>
            </w:r>
            <w:r w:rsidR="00FE4D7D" w:rsidRPr="000F63ED">
              <w:rPr>
                <w:rFonts w:ascii="Times New Roman" w:hAnsi="Times New Roman" w:cs="Times New Roman"/>
                <w:i/>
                <w:iCs/>
                <w:sz w:val="20"/>
                <w:szCs w:val="20"/>
              </w:rPr>
              <w:t>Tiekėjo siūlomų specialistų sąrašas</w:t>
            </w:r>
            <w:r w:rsidR="00FE4D7D" w:rsidRPr="000F63ED">
              <w:rPr>
                <w:rFonts w:ascii="Times New Roman" w:hAnsi="Times New Roman" w:cs="Times New Roman"/>
                <w:sz w:val="20"/>
                <w:szCs w:val="20"/>
              </w:rPr>
              <w:t>“.</w:t>
            </w:r>
          </w:p>
          <w:p w14:paraId="0EA5A0B2" w14:textId="28E517BF" w:rsidR="00FE4D7D" w:rsidRDefault="00C75337" w:rsidP="007B3E64">
            <w:pPr>
              <w:suppressAutoHyphens/>
              <w:jc w:val="both"/>
              <w:rPr>
                <w:rFonts w:ascii="Times New Roman" w:hAnsi="Times New Roman" w:cs="Times New Roman"/>
                <w:sz w:val="20"/>
                <w:szCs w:val="20"/>
              </w:rPr>
            </w:pPr>
            <w:r w:rsidRPr="000F63ED">
              <w:rPr>
                <w:rFonts w:ascii="Times New Roman" w:hAnsi="Times New Roman" w:cs="Times New Roman"/>
                <w:sz w:val="20"/>
                <w:szCs w:val="20"/>
              </w:rPr>
              <w:t xml:space="preserve">1) </w:t>
            </w:r>
            <w:r w:rsidR="00FE4D7D" w:rsidRPr="00FE4D7D">
              <w:rPr>
                <w:rFonts w:ascii="Times New Roman" w:hAnsi="Times New Roman" w:cs="Times New Roman"/>
                <w:sz w:val="20"/>
                <w:szCs w:val="20"/>
              </w:rPr>
              <w:t>Aukštojo mokslo diplomų kopija.</w:t>
            </w:r>
          </w:p>
          <w:p w14:paraId="74023CEC" w14:textId="44BB4291" w:rsidR="00C75337" w:rsidRPr="000F63ED" w:rsidRDefault="00FD06D8" w:rsidP="007B3E64">
            <w:pPr>
              <w:suppressAutoHyphens/>
              <w:jc w:val="both"/>
              <w:rPr>
                <w:rFonts w:ascii="Times New Roman" w:hAnsi="Times New Roman" w:cs="Times New Roman"/>
                <w:sz w:val="20"/>
                <w:szCs w:val="20"/>
              </w:rPr>
            </w:pPr>
            <w:r w:rsidRPr="000E1663">
              <w:rPr>
                <w:rFonts w:ascii="Times New Roman" w:hAnsi="Times New Roman" w:cs="Times New Roman"/>
                <w:sz w:val="20"/>
                <w:szCs w:val="20"/>
              </w:rPr>
              <w:t xml:space="preserve">2) </w:t>
            </w:r>
            <w:r w:rsidR="00C75337" w:rsidRPr="000F63ED">
              <w:rPr>
                <w:rFonts w:ascii="Times New Roman" w:hAnsi="Times New Roman" w:cs="Times New Roman"/>
                <w:sz w:val="20"/>
                <w:szCs w:val="20"/>
              </w:rPr>
              <w:t xml:space="preserve">Tiekėjo vadovo ar jo įgalioto asmens pasirašytas įvykdytų programų sąrašas, kuriame turi būti nurodyta: programos pavadinimas, programos veiklų aprašymas, programos pradžia ir įvykdymo data, programos </w:t>
            </w:r>
            <w:r w:rsidR="00F55290">
              <w:rPr>
                <w:rFonts w:ascii="Times New Roman" w:hAnsi="Times New Roman" w:cs="Times New Roman"/>
                <w:sz w:val="20"/>
                <w:szCs w:val="20"/>
              </w:rPr>
              <w:t>vertė, Eur</w:t>
            </w:r>
            <w:r w:rsidR="00956D5D">
              <w:rPr>
                <w:rFonts w:ascii="Times New Roman" w:hAnsi="Times New Roman" w:cs="Times New Roman"/>
                <w:sz w:val="20"/>
                <w:szCs w:val="20"/>
              </w:rPr>
              <w:t>.</w:t>
            </w:r>
            <w:r w:rsidR="00C75337" w:rsidRPr="000F63ED">
              <w:rPr>
                <w:rFonts w:ascii="Times New Roman" w:hAnsi="Times New Roman" w:cs="Times New Roman"/>
                <w:sz w:val="20"/>
                <w:szCs w:val="20"/>
              </w:rPr>
              <w:t xml:space="preserve"> </w:t>
            </w:r>
          </w:p>
          <w:p w14:paraId="25F7780B" w14:textId="3DFC1632" w:rsidR="00C75337" w:rsidRPr="000F63ED" w:rsidRDefault="00AB1F8F" w:rsidP="007B3E64">
            <w:pPr>
              <w:suppressAutoHyphens/>
              <w:jc w:val="both"/>
              <w:rPr>
                <w:rFonts w:ascii="Times New Roman" w:hAnsi="Times New Roman" w:cs="Times New Roman"/>
                <w:sz w:val="20"/>
                <w:szCs w:val="20"/>
              </w:rPr>
            </w:pPr>
            <w:r>
              <w:rPr>
                <w:rFonts w:ascii="Times New Roman" w:hAnsi="Times New Roman" w:cs="Times New Roman"/>
                <w:sz w:val="20"/>
                <w:szCs w:val="20"/>
              </w:rPr>
              <w:t>3</w:t>
            </w:r>
            <w:r w:rsidR="00C75337" w:rsidRPr="000F63ED">
              <w:rPr>
                <w:rFonts w:ascii="Times New Roman" w:hAnsi="Times New Roman" w:cs="Times New Roman"/>
                <w:sz w:val="20"/>
                <w:szCs w:val="20"/>
              </w:rPr>
              <w:t>) užsakovų pasirašyt</w:t>
            </w:r>
            <w:r>
              <w:rPr>
                <w:rFonts w:ascii="Times New Roman" w:hAnsi="Times New Roman" w:cs="Times New Roman"/>
                <w:sz w:val="20"/>
                <w:szCs w:val="20"/>
              </w:rPr>
              <w:t>a (-</w:t>
            </w:r>
            <w:proofErr w:type="spellStart"/>
            <w:r w:rsidR="00C75337" w:rsidRPr="000F63ED">
              <w:rPr>
                <w:rFonts w:ascii="Times New Roman" w:hAnsi="Times New Roman" w:cs="Times New Roman"/>
                <w:sz w:val="20"/>
                <w:szCs w:val="20"/>
              </w:rPr>
              <w:t>os</w:t>
            </w:r>
            <w:proofErr w:type="spellEnd"/>
            <w:r>
              <w:rPr>
                <w:rFonts w:ascii="Times New Roman" w:hAnsi="Times New Roman" w:cs="Times New Roman"/>
                <w:sz w:val="20"/>
                <w:szCs w:val="20"/>
              </w:rPr>
              <w:t>)</w:t>
            </w:r>
            <w:r w:rsidR="00C75337" w:rsidRPr="000F63ED">
              <w:rPr>
                <w:rFonts w:ascii="Times New Roman" w:hAnsi="Times New Roman" w:cs="Times New Roman"/>
                <w:sz w:val="20"/>
                <w:szCs w:val="20"/>
              </w:rPr>
              <w:t xml:space="preserve"> pažym</w:t>
            </w:r>
            <w:r>
              <w:rPr>
                <w:rFonts w:ascii="Times New Roman" w:hAnsi="Times New Roman" w:cs="Times New Roman"/>
                <w:sz w:val="20"/>
                <w:szCs w:val="20"/>
              </w:rPr>
              <w:t>a (-</w:t>
            </w:r>
            <w:proofErr w:type="spellStart"/>
            <w:r w:rsidR="00C75337" w:rsidRPr="000F63ED">
              <w:rPr>
                <w:rFonts w:ascii="Times New Roman" w:hAnsi="Times New Roman" w:cs="Times New Roman"/>
                <w:sz w:val="20"/>
                <w:szCs w:val="20"/>
              </w:rPr>
              <w:t>os</w:t>
            </w:r>
            <w:proofErr w:type="spellEnd"/>
            <w:r>
              <w:rPr>
                <w:rFonts w:ascii="Times New Roman" w:hAnsi="Times New Roman" w:cs="Times New Roman"/>
                <w:sz w:val="20"/>
                <w:szCs w:val="20"/>
              </w:rPr>
              <w:t>)</w:t>
            </w:r>
            <w:r w:rsidR="003D505E">
              <w:rPr>
                <w:rFonts w:ascii="Times New Roman" w:hAnsi="Times New Roman" w:cs="Times New Roman"/>
                <w:sz w:val="20"/>
                <w:szCs w:val="20"/>
              </w:rPr>
              <w:t>/ rekomendacij</w:t>
            </w:r>
            <w:r>
              <w:rPr>
                <w:rFonts w:ascii="Times New Roman" w:hAnsi="Times New Roman" w:cs="Times New Roman"/>
                <w:sz w:val="20"/>
                <w:szCs w:val="20"/>
              </w:rPr>
              <w:t>a (-</w:t>
            </w:r>
            <w:proofErr w:type="spellStart"/>
            <w:r w:rsidR="003D505E">
              <w:rPr>
                <w:rFonts w:ascii="Times New Roman" w:hAnsi="Times New Roman" w:cs="Times New Roman"/>
                <w:sz w:val="20"/>
                <w:szCs w:val="20"/>
              </w:rPr>
              <w:t>os</w:t>
            </w:r>
            <w:proofErr w:type="spellEnd"/>
            <w:r>
              <w:rPr>
                <w:rFonts w:ascii="Times New Roman" w:hAnsi="Times New Roman" w:cs="Times New Roman"/>
                <w:sz w:val="20"/>
                <w:szCs w:val="20"/>
              </w:rPr>
              <w:t>)</w:t>
            </w:r>
            <w:r w:rsidR="00C75337" w:rsidRPr="000F63ED">
              <w:rPr>
                <w:rFonts w:ascii="Times New Roman" w:hAnsi="Times New Roman" w:cs="Times New Roman"/>
                <w:sz w:val="20"/>
                <w:szCs w:val="20"/>
              </w:rPr>
              <w:t xml:space="preserve">, kad </w:t>
            </w:r>
            <w:r w:rsidR="003D505E">
              <w:rPr>
                <w:rFonts w:ascii="Times New Roman" w:hAnsi="Times New Roman" w:cs="Times New Roman"/>
                <w:sz w:val="20"/>
                <w:szCs w:val="20"/>
              </w:rPr>
              <w:t xml:space="preserve">Tiekėjo siūlomo specialisto paslaugų atlikimas </w:t>
            </w:r>
            <w:r w:rsidR="00B638B1">
              <w:rPr>
                <w:rFonts w:ascii="Times New Roman" w:hAnsi="Times New Roman" w:cs="Times New Roman"/>
                <w:sz w:val="20"/>
                <w:szCs w:val="20"/>
              </w:rPr>
              <w:t xml:space="preserve">įgyvendinant </w:t>
            </w:r>
            <w:proofErr w:type="spellStart"/>
            <w:r w:rsidR="00B638B1">
              <w:rPr>
                <w:rFonts w:ascii="Times New Roman" w:hAnsi="Times New Roman" w:cs="Times New Roman"/>
                <w:sz w:val="20"/>
                <w:szCs w:val="20"/>
              </w:rPr>
              <w:t>pre-akceleravimo</w:t>
            </w:r>
            <w:proofErr w:type="spellEnd"/>
            <w:r w:rsidR="00B638B1">
              <w:rPr>
                <w:rFonts w:ascii="Times New Roman" w:hAnsi="Times New Roman" w:cs="Times New Roman"/>
                <w:sz w:val="20"/>
                <w:szCs w:val="20"/>
              </w:rPr>
              <w:t xml:space="preserve"> ar </w:t>
            </w:r>
            <w:proofErr w:type="spellStart"/>
            <w:r w:rsidR="00B638B1">
              <w:rPr>
                <w:rFonts w:ascii="Times New Roman" w:hAnsi="Times New Roman" w:cs="Times New Roman"/>
                <w:sz w:val="20"/>
                <w:szCs w:val="20"/>
              </w:rPr>
              <w:t>akceleravimo</w:t>
            </w:r>
            <w:proofErr w:type="spellEnd"/>
            <w:r w:rsidR="00B638B1">
              <w:rPr>
                <w:rFonts w:ascii="Times New Roman" w:hAnsi="Times New Roman" w:cs="Times New Roman"/>
                <w:sz w:val="20"/>
                <w:szCs w:val="20"/>
              </w:rPr>
              <w:t xml:space="preserve"> programą </w:t>
            </w:r>
            <w:r w:rsidR="003D505E">
              <w:rPr>
                <w:rFonts w:ascii="Times New Roman" w:hAnsi="Times New Roman" w:cs="Times New Roman"/>
                <w:sz w:val="20"/>
                <w:szCs w:val="20"/>
              </w:rPr>
              <w:t xml:space="preserve">buvo tinkami. </w:t>
            </w:r>
          </w:p>
          <w:p w14:paraId="31B6B460" w14:textId="21FC9904" w:rsidR="00C75337" w:rsidRPr="000F63ED" w:rsidRDefault="007126BE" w:rsidP="007126BE">
            <w:pPr>
              <w:suppressAutoHyphens/>
              <w:jc w:val="both"/>
              <w:rPr>
                <w:rFonts w:ascii="Times New Roman" w:hAnsi="Times New Roman" w:cs="Times New Roman"/>
                <w:sz w:val="20"/>
                <w:szCs w:val="20"/>
              </w:rPr>
            </w:pPr>
            <w:bookmarkStart w:id="4" w:name="_Hlk175056496"/>
            <w:r>
              <w:rPr>
                <w:rFonts w:ascii="Times New Roman" w:hAnsi="Times New Roman" w:cs="Times New Roman"/>
                <w:sz w:val="20"/>
                <w:szCs w:val="20"/>
              </w:rPr>
              <w:t>K</w:t>
            </w:r>
            <w:r w:rsidRPr="007126BE">
              <w:rPr>
                <w:rFonts w:ascii="Times New Roman" w:hAnsi="Times New Roman" w:cs="Times New Roman"/>
                <w:sz w:val="20"/>
                <w:szCs w:val="20"/>
              </w:rPr>
              <w:t>ilus įtarimui dėl Tiekėjo siūlomo specialisto atitikimo bent vienam  kvalifikaciniam reikalavimui, Perkančioji  organizacija turi teisę paprašyti Tiekėjo  pateikti papildomus dokumentus,  patvirtinančius atitikimą keliamiems  kvalifikacijos reikalavimams</w:t>
            </w:r>
            <w:r>
              <w:rPr>
                <w:rFonts w:ascii="Times New Roman" w:hAnsi="Times New Roman" w:cs="Times New Roman"/>
                <w:sz w:val="20"/>
                <w:szCs w:val="20"/>
              </w:rPr>
              <w:t xml:space="preserve">: sutarčių su užsakovais, priėmimo-perdavimo aktų ir pan. </w:t>
            </w:r>
            <w:bookmarkEnd w:id="4"/>
          </w:p>
        </w:tc>
      </w:tr>
      <w:tr w:rsidR="000F63ED" w:rsidRPr="000F63ED" w14:paraId="11096812" w14:textId="77777777" w:rsidTr="00192BBD">
        <w:trPr>
          <w:trHeight w:val="4526"/>
        </w:trPr>
        <w:tc>
          <w:tcPr>
            <w:tcW w:w="567" w:type="dxa"/>
            <w:tcBorders>
              <w:top w:val="single" w:sz="4" w:space="0" w:color="000000"/>
              <w:left w:val="single" w:sz="4" w:space="0" w:color="000000"/>
              <w:bottom w:val="single" w:sz="4" w:space="0" w:color="000000"/>
              <w:right w:val="nil"/>
            </w:tcBorders>
            <w:shd w:val="clear" w:color="auto" w:fill="auto"/>
            <w:hideMark/>
          </w:tcPr>
          <w:p w14:paraId="4766D1CE" w14:textId="67FAE7C6" w:rsidR="00C75337" w:rsidRPr="000F63ED" w:rsidRDefault="00200996" w:rsidP="007B3E64">
            <w:pPr>
              <w:jc w:val="center"/>
              <w:rPr>
                <w:rFonts w:ascii="Times New Roman" w:hAnsi="Times New Roman" w:cs="Times New Roman"/>
                <w:sz w:val="20"/>
                <w:szCs w:val="20"/>
              </w:rPr>
            </w:pPr>
            <w:r>
              <w:rPr>
                <w:rFonts w:ascii="Times New Roman" w:hAnsi="Times New Roman" w:cs="Times New Roman"/>
                <w:sz w:val="20"/>
                <w:szCs w:val="20"/>
                <w:lang w:val="en-US"/>
              </w:rPr>
              <w:lastRenderedPageBreak/>
              <w:t>2</w:t>
            </w:r>
            <w:r w:rsidR="00C75337" w:rsidRPr="000F63ED">
              <w:rPr>
                <w:rFonts w:ascii="Times New Roman" w:hAnsi="Times New Roman" w:cs="Times New Roman"/>
                <w:sz w:val="20"/>
                <w:szCs w:val="20"/>
              </w:rPr>
              <w:t>.</w:t>
            </w:r>
          </w:p>
        </w:tc>
        <w:tc>
          <w:tcPr>
            <w:tcW w:w="3828" w:type="dxa"/>
            <w:tcBorders>
              <w:top w:val="single" w:sz="4" w:space="0" w:color="000000"/>
              <w:left w:val="single" w:sz="4" w:space="0" w:color="000000"/>
              <w:bottom w:val="single" w:sz="4" w:space="0" w:color="000000"/>
              <w:right w:val="nil"/>
            </w:tcBorders>
            <w:shd w:val="clear" w:color="auto" w:fill="auto"/>
            <w:hideMark/>
          </w:tcPr>
          <w:p w14:paraId="0DD294E5" w14:textId="5FDD844A" w:rsidR="00EB5B00" w:rsidRPr="000F63ED" w:rsidRDefault="00EB5B00" w:rsidP="007B3E64">
            <w:pPr>
              <w:suppressAutoHyphens/>
              <w:jc w:val="both"/>
              <w:rPr>
                <w:rFonts w:ascii="Times New Roman" w:hAnsi="Times New Roman" w:cs="Times New Roman"/>
                <w:sz w:val="20"/>
                <w:szCs w:val="20"/>
              </w:rPr>
            </w:pPr>
            <w:r w:rsidRPr="000F63ED">
              <w:rPr>
                <w:rFonts w:ascii="Times New Roman" w:hAnsi="Times New Roman" w:cs="Times New Roman"/>
                <w:sz w:val="20"/>
                <w:szCs w:val="20"/>
              </w:rPr>
              <w:t>Siūlom</w:t>
            </w:r>
            <w:r w:rsidR="000E1663">
              <w:rPr>
                <w:rFonts w:ascii="Times New Roman" w:hAnsi="Times New Roman" w:cs="Times New Roman"/>
                <w:sz w:val="20"/>
                <w:szCs w:val="20"/>
              </w:rPr>
              <w:t>as</w:t>
            </w:r>
            <w:r w:rsidRPr="000F63ED">
              <w:rPr>
                <w:rFonts w:ascii="Times New Roman" w:hAnsi="Times New Roman" w:cs="Times New Roman"/>
                <w:sz w:val="20"/>
                <w:szCs w:val="20"/>
              </w:rPr>
              <w:t xml:space="preserve"> bent </w:t>
            </w:r>
            <w:r w:rsidR="000E1663">
              <w:rPr>
                <w:rFonts w:ascii="Times New Roman" w:hAnsi="Times New Roman" w:cs="Times New Roman"/>
                <w:sz w:val="20"/>
                <w:szCs w:val="20"/>
              </w:rPr>
              <w:t>1 (vienas</w:t>
            </w:r>
            <w:r w:rsidRPr="000E1663">
              <w:rPr>
                <w:rFonts w:ascii="Times New Roman" w:hAnsi="Times New Roman" w:cs="Times New Roman"/>
                <w:sz w:val="20"/>
                <w:szCs w:val="20"/>
              </w:rPr>
              <w:t xml:space="preserve">) </w:t>
            </w:r>
            <w:r w:rsidR="00C75337" w:rsidRPr="000F63ED">
              <w:rPr>
                <w:rFonts w:ascii="Times New Roman" w:hAnsi="Times New Roman" w:cs="Times New Roman"/>
                <w:sz w:val="20"/>
                <w:szCs w:val="20"/>
              </w:rPr>
              <w:t>Tiekėj</w:t>
            </w:r>
            <w:r w:rsidRPr="000F63ED">
              <w:rPr>
                <w:rFonts w:ascii="Times New Roman" w:hAnsi="Times New Roman" w:cs="Times New Roman"/>
                <w:sz w:val="20"/>
                <w:szCs w:val="20"/>
              </w:rPr>
              <w:t>o</w:t>
            </w:r>
            <w:r w:rsidR="00C75337" w:rsidRPr="000F63ED">
              <w:rPr>
                <w:rFonts w:ascii="Times New Roman" w:hAnsi="Times New Roman" w:cs="Times New Roman"/>
                <w:sz w:val="20"/>
                <w:szCs w:val="20"/>
              </w:rPr>
              <w:t xml:space="preserve"> </w:t>
            </w:r>
            <w:r w:rsidRPr="000F63ED">
              <w:rPr>
                <w:rFonts w:ascii="Times New Roman" w:hAnsi="Times New Roman" w:cs="Times New Roman"/>
                <w:sz w:val="20"/>
                <w:szCs w:val="20"/>
              </w:rPr>
              <w:t>specialista</w:t>
            </w:r>
            <w:r w:rsidR="000E1663">
              <w:rPr>
                <w:rFonts w:ascii="Times New Roman" w:hAnsi="Times New Roman" w:cs="Times New Roman"/>
                <w:sz w:val="20"/>
                <w:szCs w:val="20"/>
              </w:rPr>
              <w:t>s</w:t>
            </w:r>
            <w:r w:rsidRPr="000F63ED">
              <w:rPr>
                <w:rFonts w:ascii="Times New Roman" w:hAnsi="Times New Roman" w:cs="Times New Roman"/>
                <w:sz w:val="20"/>
                <w:szCs w:val="20"/>
              </w:rPr>
              <w:t xml:space="preserve">, </w:t>
            </w:r>
            <w:r w:rsidR="00D11D4B" w:rsidRPr="000F63ED">
              <w:rPr>
                <w:rFonts w:ascii="Times New Roman" w:hAnsi="Times New Roman" w:cs="Times New Roman"/>
                <w:sz w:val="20"/>
                <w:szCs w:val="20"/>
              </w:rPr>
              <w:t>kuri</w:t>
            </w:r>
            <w:r w:rsidR="000E1663">
              <w:rPr>
                <w:rFonts w:ascii="Times New Roman" w:hAnsi="Times New Roman" w:cs="Times New Roman"/>
                <w:sz w:val="20"/>
                <w:szCs w:val="20"/>
              </w:rPr>
              <w:t>s</w:t>
            </w:r>
            <w:r w:rsidRPr="000F63ED">
              <w:rPr>
                <w:rFonts w:ascii="Times New Roman" w:hAnsi="Times New Roman" w:cs="Times New Roman"/>
                <w:sz w:val="20"/>
                <w:szCs w:val="20"/>
              </w:rPr>
              <w:t xml:space="preserve"> laimėjimo atveju bus skiriam</w:t>
            </w:r>
            <w:r w:rsidR="000E1663">
              <w:rPr>
                <w:rFonts w:ascii="Times New Roman" w:hAnsi="Times New Roman" w:cs="Times New Roman"/>
                <w:sz w:val="20"/>
                <w:szCs w:val="20"/>
              </w:rPr>
              <w:t xml:space="preserve">as </w:t>
            </w:r>
            <w:r w:rsidRPr="000F63ED">
              <w:rPr>
                <w:rFonts w:ascii="Times New Roman" w:hAnsi="Times New Roman" w:cs="Times New Roman"/>
                <w:sz w:val="20"/>
                <w:szCs w:val="20"/>
              </w:rPr>
              <w:t xml:space="preserve">Sutarties vykdymui, </w:t>
            </w:r>
            <w:proofErr w:type="spellStart"/>
            <w:r w:rsidR="000C4547">
              <w:rPr>
                <w:rFonts w:ascii="Times New Roman" w:hAnsi="Times New Roman" w:cs="Times New Roman"/>
                <w:sz w:val="20"/>
                <w:szCs w:val="20"/>
              </w:rPr>
              <w:t>t.y</w:t>
            </w:r>
            <w:proofErr w:type="spellEnd"/>
            <w:r w:rsidR="000C4547">
              <w:rPr>
                <w:rFonts w:ascii="Times New Roman" w:hAnsi="Times New Roman" w:cs="Times New Roman"/>
                <w:sz w:val="20"/>
                <w:szCs w:val="20"/>
              </w:rPr>
              <w:t xml:space="preserve">. </w:t>
            </w:r>
            <w:proofErr w:type="spellStart"/>
            <w:r w:rsidR="000C4547" w:rsidRPr="00D26534">
              <w:rPr>
                <w:rFonts w:ascii="Times New Roman" w:hAnsi="Times New Roman" w:cs="Times New Roman"/>
                <w:b/>
                <w:bCs/>
                <w:i/>
                <w:iCs/>
                <w:sz w:val="20"/>
                <w:szCs w:val="20"/>
              </w:rPr>
              <w:t>Pre-akceleravimo</w:t>
            </w:r>
            <w:proofErr w:type="spellEnd"/>
            <w:r w:rsidR="000C4547" w:rsidRPr="00D26534">
              <w:rPr>
                <w:rFonts w:ascii="Times New Roman" w:hAnsi="Times New Roman" w:cs="Times New Roman"/>
                <w:b/>
                <w:bCs/>
                <w:i/>
                <w:iCs/>
                <w:sz w:val="20"/>
                <w:szCs w:val="20"/>
              </w:rPr>
              <w:t xml:space="preserve"> programos komandos vadova</w:t>
            </w:r>
            <w:r w:rsidR="000E1663">
              <w:rPr>
                <w:rFonts w:ascii="Times New Roman" w:hAnsi="Times New Roman" w:cs="Times New Roman"/>
                <w:b/>
                <w:bCs/>
                <w:i/>
                <w:iCs/>
                <w:sz w:val="20"/>
                <w:szCs w:val="20"/>
              </w:rPr>
              <w:t>s</w:t>
            </w:r>
            <w:r w:rsidR="000C4547" w:rsidRPr="00D26534">
              <w:rPr>
                <w:rFonts w:ascii="Times New Roman" w:hAnsi="Times New Roman" w:cs="Times New Roman"/>
                <w:b/>
                <w:bCs/>
                <w:i/>
                <w:iCs/>
                <w:sz w:val="20"/>
                <w:szCs w:val="20"/>
              </w:rPr>
              <w:t xml:space="preserve"> –</w:t>
            </w:r>
            <w:r w:rsidR="000C4547">
              <w:rPr>
                <w:rFonts w:ascii="Times New Roman" w:hAnsi="Times New Roman" w:cs="Times New Roman"/>
                <w:sz w:val="20"/>
                <w:szCs w:val="20"/>
              </w:rPr>
              <w:t xml:space="preserve"> atsaking</w:t>
            </w:r>
            <w:r w:rsidR="000E1663">
              <w:rPr>
                <w:rFonts w:ascii="Times New Roman" w:hAnsi="Times New Roman" w:cs="Times New Roman"/>
                <w:sz w:val="20"/>
                <w:szCs w:val="20"/>
              </w:rPr>
              <w:t>as</w:t>
            </w:r>
            <w:r w:rsidR="000C4547">
              <w:rPr>
                <w:rFonts w:ascii="Times New Roman" w:hAnsi="Times New Roman" w:cs="Times New Roman"/>
                <w:sz w:val="20"/>
                <w:szCs w:val="20"/>
              </w:rPr>
              <w:t xml:space="preserve"> už individualią pagalbą išsikeliant dalyvių tikslus, stiprybių/silpnybių identifikavimą ir įgalinimą, </w:t>
            </w:r>
            <w:r w:rsidRPr="000F63ED">
              <w:rPr>
                <w:rFonts w:ascii="Times New Roman" w:hAnsi="Times New Roman" w:cs="Times New Roman"/>
                <w:sz w:val="20"/>
                <w:szCs w:val="20"/>
              </w:rPr>
              <w:t>turi atitikti šiuos reikalavimus:</w:t>
            </w:r>
          </w:p>
          <w:p w14:paraId="4B95E863" w14:textId="38527005" w:rsidR="00EB5B00" w:rsidRPr="000F63ED" w:rsidRDefault="00EB5B00" w:rsidP="007B3E64">
            <w:pPr>
              <w:suppressAutoHyphens/>
              <w:jc w:val="both"/>
              <w:rPr>
                <w:rFonts w:ascii="Times New Roman" w:hAnsi="Times New Roman" w:cs="Times New Roman"/>
                <w:sz w:val="20"/>
                <w:szCs w:val="20"/>
              </w:rPr>
            </w:pPr>
            <w:r w:rsidRPr="0013564C">
              <w:rPr>
                <w:rFonts w:ascii="Times New Roman" w:hAnsi="Times New Roman" w:cs="Times New Roman"/>
                <w:sz w:val="20"/>
                <w:szCs w:val="20"/>
              </w:rPr>
              <w:t>1) turi auk</w:t>
            </w:r>
            <w:r w:rsidRPr="000F63ED">
              <w:rPr>
                <w:rFonts w:ascii="Times New Roman" w:hAnsi="Times New Roman" w:cs="Times New Roman"/>
                <w:sz w:val="20"/>
                <w:szCs w:val="20"/>
              </w:rPr>
              <w:t xml:space="preserve">štąjį </w:t>
            </w:r>
            <w:r w:rsidR="00686A19">
              <w:rPr>
                <w:rFonts w:ascii="Times New Roman" w:hAnsi="Times New Roman" w:cs="Times New Roman"/>
                <w:sz w:val="20"/>
                <w:szCs w:val="20"/>
              </w:rPr>
              <w:t>išsilavinimą</w:t>
            </w:r>
            <w:r w:rsidR="00686A19" w:rsidRPr="000F63ED">
              <w:rPr>
                <w:rFonts w:ascii="Times New Roman" w:hAnsi="Times New Roman" w:cs="Times New Roman"/>
                <w:sz w:val="20"/>
                <w:szCs w:val="20"/>
              </w:rPr>
              <w:t xml:space="preserve"> </w:t>
            </w:r>
            <w:r w:rsidRPr="000F63ED">
              <w:rPr>
                <w:rFonts w:ascii="Times New Roman" w:hAnsi="Times New Roman" w:cs="Times New Roman"/>
                <w:sz w:val="20"/>
                <w:szCs w:val="20"/>
              </w:rPr>
              <w:t>arba jam prilygintą išsilavinimą;</w:t>
            </w:r>
          </w:p>
          <w:p w14:paraId="4E8BA081" w14:textId="5D5CA9F0" w:rsidR="00C75337" w:rsidRPr="000F63ED" w:rsidRDefault="00EB5B00" w:rsidP="007B3E64">
            <w:pPr>
              <w:suppressAutoHyphens/>
              <w:jc w:val="both"/>
              <w:rPr>
                <w:rFonts w:ascii="Times New Roman" w:hAnsi="Times New Roman" w:cs="Times New Roman"/>
                <w:sz w:val="20"/>
                <w:szCs w:val="20"/>
              </w:rPr>
            </w:pPr>
            <w:r w:rsidRPr="0013564C">
              <w:rPr>
                <w:rFonts w:ascii="Times New Roman" w:hAnsi="Times New Roman" w:cs="Times New Roman"/>
                <w:sz w:val="20"/>
                <w:szCs w:val="20"/>
              </w:rPr>
              <w:t xml:space="preserve">2) </w:t>
            </w:r>
            <w:r w:rsidR="00C75337" w:rsidRPr="000F63ED">
              <w:rPr>
                <w:rFonts w:ascii="Times New Roman" w:hAnsi="Times New Roman" w:cs="Times New Roman"/>
                <w:sz w:val="20"/>
                <w:szCs w:val="20"/>
              </w:rPr>
              <w:t xml:space="preserve">turi ne mažesnę kaip 3 (trijų) metų darbo patirtį organizuojant </w:t>
            </w:r>
            <w:r w:rsidR="0046717E">
              <w:rPr>
                <w:rFonts w:ascii="Times New Roman" w:hAnsi="Times New Roman" w:cs="Times New Roman"/>
                <w:sz w:val="20"/>
                <w:szCs w:val="20"/>
              </w:rPr>
              <w:t xml:space="preserve">tarptautines </w:t>
            </w:r>
            <w:proofErr w:type="spellStart"/>
            <w:r w:rsidR="00C75337" w:rsidRPr="000F63ED">
              <w:rPr>
                <w:rFonts w:ascii="Times New Roman" w:hAnsi="Times New Roman" w:cs="Times New Roman"/>
                <w:sz w:val="20"/>
                <w:szCs w:val="20"/>
              </w:rPr>
              <w:t>pre-akceleravimo</w:t>
            </w:r>
            <w:proofErr w:type="spellEnd"/>
            <w:r w:rsidR="00C75337" w:rsidRPr="000F63ED">
              <w:rPr>
                <w:rFonts w:ascii="Times New Roman" w:hAnsi="Times New Roman" w:cs="Times New Roman"/>
                <w:sz w:val="20"/>
                <w:szCs w:val="20"/>
              </w:rPr>
              <w:t xml:space="preserve"> ir (ar) </w:t>
            </w:r>
            <w:proofErr w:type="spellStart"/>
            <w:r w:rsidR="00C75337" w:rsidRPr="000F63ED">
              <w:rPr>
                <w:rFonts w:ascii="Times New Roman" w:hAnsi="Times New Roman" w:cs="Times New Roman"/>
                <w:sz w:val="20"/>
                <w:szCs w:val="20"/>
              </w:rPr>
              <w:t>akceleravimo</w:t>
            </w:r>
            <w:proofErr w:type="spellEnd"/>
            <w:r w:rsidR="00C75337" w:rsidRPr="000F63ED">
              <w:rPr>
                <w:rFonts w:ascii="Times New Roman" w:hAnsi="Times New Roman" w:cs="Times New Roman"/>
                <w:sz w:val="20"/>
                <w:szCs w:val="20"/>
              </w:rPr>
              <w:t xml:space="preserve"> programas</w:t>
            </w:r>
            <w:r w:rsidRPr="000F63ED">
              <w:rPr>
                <w:rFonts w:ascii="Times New Roman" w:hAnsi="Times New Roman" w:cs="Times New Roman"/>
                <w:sz w:val="20"/>
                <w:szCs w:val="20"/>
              </w:rPr>
              <w:t xml:space="preserve">, bent iš </w:t>
            </w:r>
            <w:r w:rsidRPr="0013564C">
              <w:rPr>
                <w:rFonts w:ascii="Times New Roman" w:hAnsi="Times New Roman" w:cs="Times New Roman"/>
                <w:sz w:val="20"/>
                <w:szCs w:val="20"/>
              </w:rPr>
              <w:t>3 (trij</w:t>
            </w:r>
            <w:r w:rsidRPr="000F63ED">
              <w:rPr>
                <w:rFonts w:ascii="Times New Roman" w:hAnsi="Times New Roman" w:cs="Times New Roman"/>
                <w:sz w:val="20"/>
                <w:szCs w:val="20"/>
              </w:rPr>
              <w:t>ų) užsienio šalių</w:t>
            </w:r>
            <w:bookmarkStart w:id="5" w:name="_Hlk175056473"/>
            <w:r w:rsidRPr="000F63ED">
              <w:rPr>
                <w:rFonts w:ascii="Times New Roman" w:hAnsi="Times New Roman" w:cs="Times New Roman"/>
                <w:sz w:val="20"/>
                <w:szCs w:val="20"/>
              </w:rPr>
              <w:t>.</w:t>
            </w:r>
            <w:r w:rsidR="00C75337" w:rsidRPr="000F63ED">
              <w:rPr>
                <w:rFonts w:ascii="Times New Roman" w:hAnsi="Times New Roman" w:cs="Times New Roman"/>
                <w:sz w:val="20"/>
                <w:szCs w:val="20"/>
              </w:rPr>
              <w:t xml:space="preserve">  </w:t>
            </w:r>
            <w:bookmarkEnd w:id="5"/>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37558BDC" w14:textId="39D259BD" w:rsidR="008965F5" w:rsidRPr="000F63ED" w:rsidRDefault="008965F5" w:rsidP="007B3E64">
            <w:pPr>
              <w:pStyle w:val="ListParagraph"/>
              <w:tabs>
                <w:tab w:val="left" w:pos="56"/>
                <w:tab w:val="left" w:pos="340"/>
              </w:tabs>
              <w:ind w:left="0"/>
              <w:jc w:val="both"/>
              <w:rPr>
                <w:rFonts w:ascii="Times New Roman" w:hAnsi="Times New Roman" w:cs="Times New Roman"/>
                <w:sz w:val="20"/>
                <w:szCs w:val="20"/>
              </w:rPr>
            </w:pPr>
            <w:r w:rsidRPr="000F63ED">
              <w:rPr>
                <w:rFonts w:ascii="Times New Roman" w:hAnsi="Times New Roman" w:cs="Times New Roman"/>
                <w:sz w:val="20"/>
                <w:szCs w:val="20"/>
              </w:rPr>
              <w:t>PATEIKIAMA KARTU SU PASIŪLYMU</w:t>
            </w:r>
            <w:r w:rsidR="004B4E5F" w:rsidRPr="000F63ED">
              <w:rPr>
                <w:rFonts w:ascii="Times New Roman" w:hAnsi="Times New Roman" w:cs="Times New Roman"/>
                <w:sz w:val="20"/>
                <w:szCs w:val="20"/>
              </w:rPr>
              <w:t xml:space="preserve"> užpildyta pasiūlymo formos </w:t>
            </w:r>
            <w:r w:rsidR="004B4E5F" w:rsidRPr="0013564C">
              <w:rPr>
                <w:rFonts w:ascii="Times New Roman" w:hAnsi="Times New Roman" w:cs="Times New Roman"/>
                <w:sz w:val="20"/>
                <w:szCs w:val="20"/>
              </w:rPr>
              <w:t>1 priede patekta lentel</w:t>
            </w:r>
            <w:r w:rsidR="004B4E5F" w:rsidRPr="000F63ED">
              <w:rPr>
                <w:rFonts w:ascii="Times New Roman" w:hAnsi="Times New Roman" w:cs="Times New Roman"/>
                <w:sz w:val="20"/>
                <w:szCs w:val="20"/>
              </w:rPr>
              <w:t>ė „</w:t>
            </w:r>
            <w:r w:rsidR="00271A25" w:rsidRPr="000F63ED">
              <w:rPr>
                <w:rFonts w:ascii="Times New Roman" w:hAnsi="Times New Roman" w:cs="Times New Roman"/>
                <w:i/>
                <w:iCs/>
                <w:sz w:val="20"/>
                <w:szCs w:val="20"/>
              </w:rPr>
              <w:t>Tiekėjo siūlomų specialistų sąrašas</w:t>
            </w:r>
            <w:r w:rsidR="00271A25" w:rsidRPr="000F63ED">
              <w:rPr>
                <w:rFonts w:ascii="Times New Roman" w:hAnsi="Times New Roman" w:cs="Times New Roman"/>
                <w:sz w:val="20"/>
                <w:szCs w:val="20"/>
              </w:rPr>
              <w:t>“.</w:t>
            </w:r>
            <w:r w:rsidR="004B4E5F" w:rsidRPr="0013564C">
              <w:rPr>
                <w:rFonts w:ascii="Times New Roman" w:hAnsi="Times New Roman" w:cs="Times New Roman"/>
                <w:sz w:val="20"/>
                <w:szCs w:val="20"/>
              </w:rPr>
              <w:t xml:space="preserve"> </w:t>
            </w:r>
            <w:r w:rsidRPr="000F63ED">
              <w:rPr>
                <w:rFonts w:ascii="Times New Roman" w:hAnsi="Times New Roman" w:cs="Times New Roman"/>
                <w:sz w:val="20"/>
                <w:szCs w:val="20"/>
              </w:rPr>
              <w:t xml:space="preserve"> </w:t>
            </w:r>
          </w:p>
          <w:p w14:paraId="50D5C431" w14:textId="5A743657" w:rsidR="00490217" w:rsidRPr="000F63ED" w:rsidRDefault="00C75337" w:rsidP="007B3E64">
            <w:pPr>
              <w:pStyle w:val="ListParagraph"/>
              <w:tabs>
                <w:tab w:val="left" w:pos="56"/>
                <w:tab w:val="left" w:pos="340"/>
              </w:tabs>
              <w:ind w:left="0"/>
              <w:jc w:val="both"/>
              <w:rPr>
                <w:rFonts w:ascii="Times New Roman" w:hAnsi="Times New Roman" w:cs="Times New Roman"/>
                <w:sz w:val="20"/>
                <w:szCs w:val="20"/>
              </w:rPr>
            </w:pPr>
            <w:r w:rsidRPr="000F63ED">
              <w:rPr>
                <w:rFonts w:ascii="Times New Roman" w:hAnsi="Times New Roman" w:cs="Times New Roman"/>
                <w:sz w:val="20"/>
                <w:szCs w:val="20"/>
              </w:rPr>
              <w:t xml:space="preserve">1) </w:t>
            </w:r>
            <w:r w:rsidR="00490217" w:rsidRPr="000F63ED">
              <w:rPr>
                <w:rFonts w:ascii="Times New Roman" w:hAnsi="Times New Roman" w:cs="Times New Roman"/>
                <w:sz w:val="20"/>
                <w:szCs w:val="20"/>
              </w:rPr>
              <w:t>Aukštojo mokslo diplomų kopija.</w:t>
            </w:r>
          </w:p>
          <w:p w14:paraId="5D995871" w14:textId="40E618FA" w:rsidR="00C75337" w:rsidRPr="000F63ED" w:rsidRDefault="00490217" w:rsidP="007B3E64">
            <w:pPr>
              <w:pStyle w:val="ListParagraph"/>
              <w:tabs>
                <w:tab w:val="left" w:pos="56"/>
                <w:tab w:val="left" w:pos="340"/>
              </w:tabs>
              <w:ind w:left="0"/>
              <w:jc w:val="both"/>
              <w:rPr>
                <w:rFonts w:ascii="Times New Roman" w:hAnsi="Times New Roman" w:cs="Times New Roman"/>
                <w:sz w:val="20"/>
                <w:szCs w:val="20"/>
              </w:rPr>
            </w:pPr>
            <w:r w:rsidRPr="000F63ED">
              <w:rPr>
                <w:rFonts w:ascii="Times New Roman" w:hAnsi="Times New Roman" w:cs="Times New Roman"/>
                <w:sz w:val="20"/>
                <w:szCs w:val="20"/>
              </w:rPr>
              <w:t xml:space="preserve">2) </w:t>
            </w:r>
            <w:r w:rsidR="00C75337" w:rsidRPr="000F63ED">
              <w:rPr>
                <w:rFonts w:ascii="Times New Roman" w:hAnsi="Times New Roman" w:cs="Times New Roman"/>
                <w:sz w:val="20"/>
                <w:szCs w:val="20"/>
              </w:rPr>
              <w:t xml:space="preserve">Tiekėjo vadovo pasirašytas specialisto gyvenimo aprašymas (CV), nurodant reikalaujamą darbo patirtį. </w:t>
            </w:r>
          </w:p>
          <w:p w14:paraId="677FFAFC" w14:textId="68FE7D00" w:rsidR="00D07E88" w:rsidRPr="00D07E88" w:rsidRDefault="00490217" w:rsidP="007B3E64">
            <w:pPr>
              <w:pStyle w:val="ListParagraph"/>
              <w:tabs>
                <w:tab w:val="left" w:pos="56"/>
                <w:tab w:val="left" w:pos="340"/>
                <w:tab w:val="left" w:pos="397"/>
              </w:tabs>
              <w:ind w:left="0"/>
              <w:jc w:val="both"/>
              <w:rPr>
                <w:rFonts w:ascii="Times New Roman" w:hAnsi="Times New Roman" w:cs="Times New Roman"/>
                <w:sz w:val="20"/>
                <w:szCs w:val="20"/>
              </w:rPr>
            </w:pPr>
            <w:r w:rsidRPr="000F63ED">
              <w:rPr>
                <w:rFonts w:ascii="Times New Roman" w:hAnsi="Times New Roman" w:cs="Times New Roman"/>
                <w:sz w:val="20"/>
                <w:szCs w:val="20"/>
              </w:rPr>
              <w:t>3</w:t>
            </w:r>
            <w:r w:rsidR="00C75337" w:rsidRPr="000F63ED">
              <w:rPr>
                <w:rFonts w:ascii="Times New Roman" w:hAnsi="Times New Roman" w:cs="Times New Roman"/>
                <w:sz w:val="20"/>
                <w:szCs w:val="20"/>
              </w:rPr>
              <w:t xml:space="preserve">) Tiekėjo vadovo pasirašyta pažyma apie specialisto patirtį įgyvendinant tarptautines </w:t>
            </w:r>
            <w:proofErr w:type="spellStart"/>
            <w:r w:rsidR="00C75337" w:rsidRPr="000F63ED">
              <w:rPr>
                <w:rFonts w:ascii="Times New Roman" w:hAnsi="Times New Roman" w:cs="Times New Roman"/>
                <w:sz w:val="20"/>
                <w:szCs w:val="20"/>
              </w:rPr>
              <w:t>akceleravimo</w:t>
            </w:r>
            <w:proofErr w:type="spellEnd"/>
            <w:r w:rsidR="00C75337" w:rsidRPr="000F63ED">
              <w:rPr>
                <w:rFonts w:ascii="Times New Roman" w:hAnsi="Times New Roman" w:cs="Times New Roman"/>
                <w:sz w:val="20"/>
                <w:szCs w:val="20"/>
              </w:rPr>
              <w:t xml:space="preserve"> programas, kuriose mentoriai buvo bent iš 3 (trijų) užsienio šalių. </w:t>
            </w:r>
          </w:p>
          <w:p w14:paraId="33CE6BC6" w14:textId="56691791" w:rsidR="00C75337" w:rsidRPr="000F63ED" w:rsidRDefault="000E05F2" w:rsidP="007B3E64">
            <w:pPr>
              <w:suppressAutoHyphens/>
              <w:jc w:val="both"/>
              <w:rPr>
                <w:rFonts w:ascii="Times New Roman" w:hAnsi="Times New Roman" w:cs="Times New Roman"/>
                <w:sz w:val="20"/>
                <w:szCs w:val="20"/>
              </w:rPr>
            </w:pPr>
            <w:r>
              <w:rPr>
                <w:rFonts w:ascii="Times New Roman" w:hAnsi="Times New Roman" w:cs="Times New Roman"/>
                <w:sz w:val="20"/>
                <w:szCs w:val="20"/>
              </w:rPr>
              <w:t>K</w:t>
            </w:r>
            <w:r w:rsidRPr="007126BE">
              <w:rPr>
                <w:rFonts w:ascii="Times New Roman" w:hAnsi="Times New Roman" w:cs="Times New Roman"/>
                <w:sz w:val="20"/>
                <w:szCs w:val="20"/>
              </w:rPr>
              <w:t>ilus įtarimui dėl Tiekėjo siūlomo specialisto atitikimo bent vienam  kvalifikaciniam reikalavimui, Perkančioji  organizacija turi teisę paprašyti Tiekėjo  pateikti papildomus dokumentus,  patvirtinančius atitikimą keliamiems  kvalifikacijos reikalavimams</w:t>
            </w:r>
            <w:r>
              <w:rPr>
                <w:rFonts w:ascii="Times New Roman" w:hAnsi="Times New Roman" w:cs="Times New Roman"/>
                <w:sz w:val="20"/>
                <w:szCs w:val="20"/>
              </w:rPr>
              <w:t xml:space="preserve">: sutarčių su užsakovais, priėmimo-perdavimo aktų ir pan. </w:t>
            </w:r>
          </w:p>
        </w:tc>
      </w:tr>
      <w:tr w:rsidR="000F63ED" w:rsidRPr="000F63ED" w14:paraId="0F473E40" w14:textId="77777777" w:rsidTr="004B36F2">
        <w:tc>
          <w:tcPr>
            <w:tcW w:w="567" w:type="dxa"/>
            <w:tcBorders>
              <w:top w:val="single" w:sz="4" w:space="0" w:color="000000"/>
              <w:left w:val="single" w:sz="4" w:space="0" w:color="000000"/>
              <w:bottom w:val="single" w:sz="4" w:space="0" w:color="000000"/>
              <w:right w:val="nil"/>
            </w:tcBorders>
            <w:shd w:val="clear" w:color="auto" w:fill="auto"/>
          </w:tcPr>
          <w:p w14:paraId="30EA258D" w14:textId="18B9FBA8" w:rsidR="00C75337" w:rsidRPr="000F63ED" w:rsidRDefault="00200996" w:rsidP="007B3E64">
            <w:pPr>
              <w:jc w:val="center"/>
              <w:rPr>
                <w:rFonts w:ascii="Times New Roman" w:hAnsi="Times New Roman" w:cs="Times New Roman"/>
                <w:sz w:val="20"/>
                <w:szCs w:val="20"/>
              </w:rPr>
            </w:pPr>
            <w:r>
              <w:rPr>
                <w:rFonts w:ascii="Times New Roman" w:hAnsi="Times New Roman" w:cs="Times New Roman"/>
                <w:sz w:val="20"/>
                <w:szCs w:val="20"/>
              </w:rPr>
              <w:t>3</w:t>
            </w:r>
            <w:r w:rsidR="00C75337" w:rsidRPr="000F63ED">
              <w:rPr>
                <w:rFonts w:ascii="Times New Roman" w:hAnsi="Times New Roman" w:cs="Times New Roman"/>
                <w:sz w:val="20"/>
                <w:szCs w:val="20"/>
              </w:rPr>
              <w:t>.</w:t>
            </w:r>
          </w:p>
        </w:tc>
        <w:tc>
          <w:tcPr>
            <w:tcW w:w="3828" w:type="dxa"/>
            <w:tcBorders>
              <w:top w:val="single" w:sz="4" w:space="0" w:color="000000"/>
              <w:left w:val="single" w:sz="4" w:space="0" w:color="000000"/>
              <w:bottom w:val="single" w:sz="4" w:space="0" w:color="000000"/>
              <w:right w:val="nil"/>
            </w:tcBorders>
            <w:shd w:val="clear" w:color="auto" w:fill="auto"/>
          </w:tcPr>
          <w:p w14:paraId="7B36393A" w14:textId="4896879B" w:rsidR="00AD33CB" w:rsidRDefault="00AD33CB" w:rsidP="007B3E64">
            <w:pPr>
              <w:suppressAutoHyphens/>
              <w:jc w:val="both"/>
              <w:rPr>
                <w:rFonts w:ascii="Times New Roman" w:hAnsi="Times New Roman" w:cs="Times New Roman"/>
                <w:sz w:val="20"/>
                <w:szCs w:val="20"/>
              </w:rPr>
            </w:pPr>
            <w:r w:rsidRPr="00AD33CB">
              <w:rPr>
                <w:rFonts w:ascii="Times New Roman" w:hAnsi="Times New Roman" w:cs="Times New Roman"/>
                <w:sz w:val="20"/>
                <w:szCs w:val="20"/>
              </w:rPr>
              <w:t xml:space="preserve">Tiekėjas per pastaruosius </w:t>
            </w:r>
            <w:r w:rsidR="00F60B7A">
              <w:rPr>
                <w:rFonts w:ascii="Times New Roman" w:hAnsi="Times New Roman" w:cs="Times New Roman"/>
                <w:sz w:val="20"/>
                <w:szCs w:val="20"/>
              </w:rPr>
              <w:t>3</w:t>
            </w:r>
            <w:r w:rsidR="00F60B7A" w:rsidRPr="00AD33CB">
              <w:rPr>
                <w:rFonts w:ascii="Times New Roman" w:hAnsi="Times New Roman" w:cs="Times New Roman"/>
                <w:sz w:val="20"/>
                <w:szCs w:val="20"/>
              </w:rPr>
              <w:t xml:space="preserve"> </w:t>
            </w:r>
            <w:r w:rsidRPr="00AD33CB">
              <w:rPr>
                <w:rFonts w:ascii="Times New Roman" w:hAnsi="Times New Roman" w:cs="Times New Roman"/>
                <w:sz w:val="20"/>
                <w:szCs w:val="20"/>
              </w:rPr>
              <w:t>(</w:t>
            </w:r>
            <w:r w:rsidR="00F60B7A">
              <w:rPr>
                <w:rFonts w:ascii="Times New Roman" w:hAnsi="Times New Roman" w:cs="Times New Roman"/>
                <w:sz w:val="20"/>
                <w:szCs w:val="20"/>
              </w:rPr>
              <w:t>trejus</w:t>
            </w:r>
            <w:r w:rsidRPr="00AD33CB">
              <w:rPr>
                <w:rFonts w:ascii="Times New Roman" w:hAnsi="Times New Roman" w:cs="Times New Roman"/>
                <w:sz w:val="20"/>
                <w:szCs w:val="20"/>
              </w:rPr>
              <w:t>) metus yra tinkamai įvykdęs</w:t>
            </w:r>
            <w:r w:rsidR="00CA54D2">
              <w:rPr>
                <w:rFonts w:ascii="Times New Roman" w:hAnsi="Times New Roman" w:cs="Times New Roman"/>
                <w:sz w:val="20"/>
                <w:szCs w:val="20"/>
              </w:rPr>
              <w:t xml:space="preserve"> arba vykdo</w:t>
            </w:r>
            <w:r w:rsidR="00A648A9">
              <w:rPr>
                <w:rFonts w:ascii="Times New Roman" w:hAnsi="Times New Roman" w:cs="Times New Roman"/>
                <w:sz w:val="20"/>
                <w:szCs w:val="20"/>
              </w:rPr>
              <w:t xml:space="preserve"> bent vieną</w:t>
            </w:r>
            <w:r w:rsidRPr="00AD33CB">
              <w:rPr>
                <w:rFonts w:ascii="Times New Roman" w:hAnsi="Times New Roman" w:cs="Times New Roman"/>
                <w:sz w:val="20"/>
                <w:szCs w:val="20"/>
              </w:rPr>
              <w:t xml:space="preserve"> </w:t>
            </w:r>
            <w:proofErr w:type="spellStart"/>
            <w:r w:rsidRPr="00AD33CB">
              <w:rPr>
                <w:rFonts w:ascii="Times New Roman" w:hAnsi="Times New Roman" w:cs="Times New Roman"/>
                <w:sz w:val="20"/>
                <w:szCs w:val="20"/>
              </w:rPr>
              <w:t>Pre-akceleravimo</w:t>
            </w:r>
            <w:proofErr w:type="spellEnd"/>
            <w:r w:rsidRPr="00AD33CB">
              <w:rPr>
                <w:rFonts w:ascii="Times New Roman" w:hAnsi="Times New Roman" w:cs="Times New Roman"/>
                <w:sz w:val="20"/>
                <w:szCs w:val="20"/>
              </w:rPr>
              <w:t xml:space="preserve"> ir</w:t>
            </w:r>
            <w:r>
              <w:rPr>
                <w:rFonts w:ascii="Times New Roman" w:hAnsi="Times New Roman" w:cs="Times New Roman"/>
                <w:sz w:val="20"/>
                <w:szCs w:val="20"/>
              </w:rPr>
              <w:t>/ar</w:t>
            </w:r>
            <w:r w:rsidRPr="00AD33CB">
              <w:rPr>
                <w:rFonts w:ascii="Times New Roman" w:hAnsi="Times New Roman" w:cs="Times New Roman"/>
                <w:sz w:val="20"/>
                <w:szCs w:val="20"/>
              </w:rPr>
              <w:t xml:space="preserve"> </w:t>
            </w:r>
            <w:proofErr w:type="spellStart"/>
            <w:r w:rsidRPr="00AD33CB">
              <w:rPr>
                <w:rFonts w:ascii="Times New Roman" w:hAnsi="Times New Roman" w:cs="Times New Roman"/>
                <w:sz w:val="20"/>
                <w:szCs w:val="20"/>
              </w:rPr>
              <w:t>akceleravimo</w:t>
            </w:r>
            <w:proofErr w:type="spellEnd"/>
            <w:r w:rsidRPr="00AD33CB">
              <w:rPr>
                <w:rFonts w:ascii="Times New Roman" w:hAnsi="Times New Roman" w:cs="Times New Roman"/>
                <w:sz w:val="20"/>
                <w:szCs w:val="20"/>
              </w:rPr>
              <w:t xml:space="preserve"> program</w:t>
            </w:r>
            <w:r>
              <w:rPr>
                <w:rFonts w:ascii="Times New Roman" w:hAnsi="Times New Roman" w:cs="Times New Roman"/>
                <w:sz w:val="20"/>
                <w:szCs w:val="20"/>
              </w:rPr>
              <w:t>ų</w:t>
            </w:r>
            <w:r w:rsidRPr="00AD33CB">
              <w:rPr>
                <w:rFonts w:ascii="Times New Roman" w:hAnsi="Times New Roman" w:cs="Times New Roman"/>
                <w:sz w:val="20"/>
                <w:szCs w:val="20"/>
              </w:rPr>
              <w:t xml:space="preserve"> </w:t>
            </w:r>
            <w:r w:rsidR="00A648A9">
              <w:rPr>
                <w:rFonts w:ascii="Times New Roman" w:hAnsi="Times New Roman" w:cs="Times New Roman"/>
                <w:sz w:val="20"/>
                <w:szCs w:val="20"/>
              </w:rPr>
              <w:t>sutartį (</w:t>
            </w:r>
            <w:r w:rsidR="00BC28A8">
              <w:rPr>
                <w:rFonts w:ascii="Times New Roman" w:hAnsi="Times New Roman" w:cs="Times New Roman"/>
                <w:sz w:val="20"/>
                <w:szCs w:val="20"/>
              </w:rPr>
              <w:t>-</w:t>
            </w:r>
            <w:proofErr w:type="spellStart"/>
            <w:r w:rsidR="00BC28A8">
              <w:rPr>
                <w:rFonts w:ascii="Times New Roman" w:hAnsi="Times New Roman" w:cs="Times New Roman"/>
                <w:sz w:val="20"/>
                <w:szCs w:val="20"/>
              </w:rPr>
              <w:t>is</w:t>
            </w:r>
            <w:proofErr w:type="spellEnd"/>
            <w:r w:rsidR="00BC28A8">
              <w:rPr>
                <w:rFonts w:ascii="Times New Roman" w:hAnsi="Times New Roman" w:cs="Times New Roman"/>
                <w:sz w:val="20"/>
                <w:szCs w:val="20"/>
              </w:rPr>
              <w:t>)</w:t>
            </w:r>
            <w:r w:rsidRPr="00AD33CB">
              <w:rPr>
                <w:rFonts w:ascii="Times New Roman" w:hAnsi="Times New Roman" w:cs="Times New Roman"/>
                <w:sz w:val="20"/>
                <w:szCs w:val="20"/>
              </w:rPr>
              <w:t xml:space="preserve">, kurių </w:t>
            </w:r>
            <w:r w:rsidR="00BC28A8">
              <w:rPr>
                <w:rFonts w:ascii="Times New Roman" w:hAnsi="Times New Roman" w:cs="Times New Roman"/>
                <w:sz w:val="20"/>
                <w:szCs w:val="20"/>
              </w:rPr>
              <w:t xml:space="preserve">bendra </w:t>
            </w:r>
            <w:r w:rsidRPr="00AD33CB">
              <w:rPr>
                <w:rFonts w:ascii="Times New Roman" w:hAnsi="Times New Roman" w:cs="Times New Roman"/>
                <w:sz w:val="20"/>
                <w:szCs w:val="20"/>
              </w:rPr>
              <w:t xml:space="preserve">vertė yra ne mažesnė kaip </w:t>
            </w:r>
            <w:r w:rsidRPr="00664564">
              <w:rPr>
                <w:rFonts w:ascii="Times New Roman" w:hAnsi="Times New Roman" w:cs="Times New Roman"/>
                <w:sz w:val="20"/>
                <w:szCs w:val="20"/>
              </w:rPr>
              <w:t>80</w:t>
            </w:r>
            <w:r w:rsidRPr="00AD33CB">
              <w:rPr>
                <w:rFonts w:ascii="Times New Roman" w:hAnsi="Times New Roman" w:cs="Times New Roman"/>
                <w:sz w:val="20"/>
                <w:szCs w:val="20"/>
              </w:rPr>
              <w:t xml:space="preserve"> 000 Eur be PVM.</w:t>
            </w:r>
          </w:p>
          <w:p w14:paraId="7CBA898D" w14:textId="77777777" w:rsidR="00C75337" w:rsidRDefault="00C75337" w:rsidP="007B3E64">
            <w:pPr>
              <w:suppressAutoHyphens/>
              <w:jc w:val="both"/>
              <w:rPr>
                <w:rFonts w:ascii="Times New Roman" w:hAnsi="Times New Roman" w:cs="Times New Roman"/>
                <w:sz w:val="20"/>
                <w:szCs w:val="20"/>
              </w:rPr>
            </w:pPr>
          </w:p>
          <w:p w14:paraId="45420AA0" w14:textId="77777777" w:rsidR="006B23D9" w:rsidRDefault="006B23D9" w:rsidP="00F60B7A">
            <w:pPr>
              <w:rPr>
                <w:rFonts w:ascii="Times New Roman" w:hAnsi="Times New Roman" w:cs="Times New Roman"/>
                <w:sz w:val="20"/>
                <w:szCs w:val="20"/>
              </w:rPr>
            </w:pPr>
          </w:p>
          <w:p w14:paraId="21AF4FBE" w14:textId="16CCAE29" w:rsidR="006B23D9" w:rsidRPr="00F60B7A" w:rsidRDefault="00F60B7A" w:rsidP="00192BBD">
            <w:pPr>
              <w:rPr>
                <w:rFonts w:ascii="Times New Roman" w:hAnsi="Times New Roman" w:cs="Times New Roman"/>
                <w:sz w:val="20"/>
                <w:szCs w:val="20"/>
              </w:rPr>
            </w:pPr>
            <w:r>
              <w:rPr>
                <w:rFonts w:ascii="Times New Roman" w:hAnsi="Times New Roman" w:cs="Times New Roman"/>
                <w:sz w:val="20"/>
                <w:szCs w:val="20"/>
              </w:rPr>
              <w:t>Jei tiekėjas teikia apie vis dar vykdomą (</w:t>
            </w:r>
            <w:r w:rsidR="00916D78">
              <w:rPr>
                <w:rFonts w:ascii="Times New Roman" w:hAnsi="Times New Roman" w:cs="Times New Roman"/>
                <w:sz w:val="20"/>
                <w:szCs w:val="20"/>
              </w:rPr>
              <w:t>-</w:t>
            </w:r>
            <w:proofErr w:type="spellStart"/>
            <w:r w:rsidR="00916D78">
              <w:rPr>
                <w:rFonts w:ascii="Times New Roman" w:hAnsi="Times New Roman" w:cs="Times New Roman"/>
                <w:sz w:val="20"/>
                <w:szCs w:val="20"/>
              </w:rPr>
              <w:t>as</w:t>
            </w:r>
            <w:proofErr w:type="spellEnd"/>
            <w:r w:rsidR="00916D78">
              <w:rPr>
                <w:rFonts w:ascii="Times New Roman" w:hAnsi="Times New Roman" w:cs="Times New Roman"/>
                <w:sz w:val="20"/>
                <w:szCs w:val="20"/>
              </w:rPr>
              <w:t>) sutartį (-</w:t>
            </w:r>
            <w:proofErr w:type="spellStart"/>
            <w:r w:rsidR="00916D78">
              <w:rPr>
                <w:rFonts w:ascii="Times New Roman" w:hAnsi="Times New Roman" w:cs="Times New Roman"/>
                <w:sz w:val="20"/>
                <w:szCs w:val="20"/>
              </w:rPr>
              <w:t>is</w:t>
            </w:r>
            <w:proofErr w:type="spellEnd"/>
            <w:r w:rsidR="00916D78">
              <w:rPr>
                <w:rFonts w:ascii="Times New Roman" w:hAnsi="Times New Roman" w:cs="Times New Roman"/>
                <w:sz w:val="20"/>
                <w:szCs w:val="20"/>
              </w:rPr>
              <w:t xml:space="preserve">), </w:t>
            </w:r>
            <w:r w:rsidR="00AB40F8">
              <w:rPr>
                <w:rFonts w:ascii="Times New Roman" w:hAnsi="Times New Roman" w:cs="Times New Roman"/>
                <w:sz w:val="20"/>
                <w:szCs w:val="20"/>
              </w:rPr>
              <w:t>bus vertinama ta dalis, kuri buvo įvykdyta, atlikta per pastaruosius 3 metus.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6D61B0E" w14:textId="77777777" w:rsidR="0091398B" w:rsidRDefault="0091398B" w:rsidP="007B3E64">
            <w:pPr>
              <w:tabs>
                <w:tab w:val="left" w:pos="56"/>
                <w:tab w:val="left" w:pos="340"/>
              </w:tabs>
              <w:jc w:val="both"/>
              <w:rPr>
                <w:rFonts w:ascii="Times New Roman" w:hAnsi="Times New Roman" w:cs="Times New Roman"/>
                <w:sz w:val="20"/>
                <w:szCs w:val="20"/>
              </w:rPr>
            </w:pPr>
            <w:r w:rsidRPr="000F63ED">
              <w:rPr>
                <w:rFonts w:ascii="Times New Roman" w:hAnsi="Times New Roman" w:cs="Times New Roman"/>
                <w:sz w:val="20"/>
                <w:szCs w:val="20"/>
              </w:rPr>
              <w:t xml:space="preserve">PATEIKIAMA KARTU SU PASIŪLYMU </w:t>
            </w:r>
          </w:p>
          <w:p w14:paraId="5E11F0D8" w14:textId="77777777" w:rsidR="00AD33CB" w:rsidRPr="00AD33CB" w:rsidRDefault="00AD33CB" w:rsidP="00AD33CB">
            <w:pPr>
              <w:tabs>
                <w:tab w:val="left" w:pos="56"/>
                <w:tab w:val="left" w:pos="340"/>
              </w:tabs>
              <w:jc w:val="both"/>
              <w:rPr>
                <w:rFonts w:ascii="Times New Roman" w:hAnsi="Times New Roman" w:cs="Times New Roman"/>
                <w:sz w:val="20"/>
                <w:szCs w:val="20"/>
              </w:rPr>
            </w:pPr>
            <w:r w:rsidRPr="00AD33CB">
              <w:rPr>
                <w:rFonts w:ascii="Times New Roman" w:hAnsi="Times New Roman" w:cs="Times New Roman"/>
                <w:sz w:val="20"/>
                <w:szCs w:val="20"/>
              </w:rPr>
              <w:t xml:space="preserve">1) Tiekėjo vadovo ar jo įgalioto asmens pasirašytas įvykdytų sutarčių sąrašas, kuriame turi būti nurodyta: sutarties pavadinimas, sudarymo data ir Nr.; sutarties vertė eurais be PVM; sutarties įvykdymo data; duomenys apie Klientą (įmonės pavadinimas, adresas, telefonas, kontaktinis asmuo); </w:t>
            </w:r>
          </w:p>
          <w:p w14:paraId="5E124E3A" w14:textId="00AA9CE5" w:rsidR="00AD33CB" w:rsidRPr="00AD33CB" w:rsidRDefault="00AD33CB" w:rsidP="00AD33CB">
            <w:pPr>
              <w:tabs>
                <w:tab w:val="left" w:pos="56"/>
                <w:tab w:val="left" w:pos="340"/>
              </w:tabs>
              <w:jc w:val="both"/>
              <w:rPr>
                <w:rFonts w:ascii="Times New Roman" w:hAnsi="Times New Roman" w:cs="Times New Roman"/>
                <w:sz w:val="20"/>
                <w:szCs w:val="20"/>
              </w:rPr>
            </w:pPr>
            <w:r w:rsidRPr="00AD33CB">
              <w:rPr>
                <w:rFonts w:ascii="Times New Roman" w:hAnsi="Times New Roman" w:cs="Times New Roman"/>
                <w:sz w:val="20"/>
                <w:szCs w:val="20"/>
              </w:rPr>
              <w:t>Pateikiamas skenuotas dokumentas elektroninėje formoje</w:t>
            </w:r>
            <w:r w:rsidR="002B449B">
              <w:rPr>
                <w:rFonts w:ascii="Times New Roman" w:hAnsi="Times New Roman" w:cs="Times New Roman"/>
                <w:sz w:val="20"/>
                <w:szCs w:val="20"/>
              </w:rPr>
              <w:t xml:space="preserve">. </w:t>
            </w:r>
            <w:r w:rsidRPr="00AD33CB">
              <w:rPr>
                <w:rFonts w:ascii="Times New Roman" w:hAnsi="Times New Roman" w:cs="Times New Roman"/>
                <w:sz w:val="20"/>
                <w:szCs w:val="20"/>
              </w:rPr>
              <w:t xml:space="preserve">Kartu pateikiamos sąskaitos faktūros, sutartys ar kiti lygiaverčiai dokumentai, pagrindžiantys įvykdytų sutarčių vertę. </w:t>
            </w:r>
          </w:p>
          <w:p w14:paraId="1A8584E0" w14:textId="546F27BE" w:rsidR="004E55FE" w:rsidRPr="000F63ED" w:rsidRDefault="00AD33CB" w:rsidP="00A03600">
            <w:pPr>
              <w:tabs>
                <w:tab w:val="left" w:pos="56"/>
                <w:tab w:val="left" w:pos="340"/>
              </w:tabs>
              <w:jc w:val="both"/>
              <w:rPr>
                <w:rFonts w:ascii="Times New Roman" w:hAnsi="Times New Roman" w:cs="Times New Roman"/>
                <w:sz w:val="20"/>
                <w:szCs w:val="20"/>
              </w:rPr>
            </w:pPr>
            <w:r w:rsidRPr="00AD33CB">
              <w:rPr>
                <w:rFonts w:ascii="Times New Roman" w:hAnsi="Times New Roman" w:cs="Times New Roman"/>
                <w:sz w:val="20"/>
                <w:szCs w:val="20"/>
              </w:rPr>
              <w:t>Pirkėjas pasilieka sau teisę reikalauti ir kitų tinkamą sutarties įvykdymą patvirtinančių įrodymų.</w:t>
            </w:r>
          </w:p>
        </w:tc>
      </w:tr>
    </w:tbl>
    <w:p w14:paraId="3B2BCB8E" w14:textId="77777777" w:rsidR="00C75337" w:rsidRDefault="00C75337" w:rsidP="00C75337">
      <w:pPr>
        <w:spacing w:after="40"/>
        <w:jc w:val="both"/>
        <w:rPr>
          <w:rFonts w:ascii="Times New Roman" w:hAnsi="Times New Roman" w:cs="Times New Roman"/>
          <w:sz w:val="22"/>
          <w:szCs w:val="22"/>
        </w:rPr>
      </w:pPr>
    </w:p>
    <w:p w14:paraId="613F6E2E" w14:textId="2551050D" w:rsidR="00B85D4F" w:rsidRPr="00A03600" w:rsidRDefault="00B85D4F"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5. </w:t>
      </w:r>
      <w:r w:rsidRPr="00B85D4F">
        <w:rPr>
          <w:rFonts w:ascii="Times New Roman" w:eastAsiaTheme="minorHAnsi" w:hAnsi="Times New Roman" w:cs="Times New Roman"/>
          <w:sz w:val="22"/>
          <w:szCs w:val="22"/>
          <w:lang w:eastAsia="en-US"/>
        </w:rPr>
        <w:t>Tiekėjas su Pasiūlymu turi pateikti EBVPD.</w:t>
      </w:r>
    </w:p>
    <w:p w14:paraId="5972D30B" w14:textId="57115ED3" w:rsidR="00B85D4F" w:rsidRPr="00A03600" w:rsidRDefault="00B85D4F"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6. </w:t>
      </w:r>
      <w:r w:rsidRPr="00B85D4F">
        <w:rPr>
          <w:rFonts w:ascii="Times New Roman" w:eastAsiaTheme="minorHAnsi" w:hAnsi="Times New Roman" w:cs="Times New Roman"/>
          <w:sz w:val="22"/>
          <w:szCs w:val="22"/>
          <w:lang w:eastAsia="en-US"/>
        </w:rPr>
        <w:t>Perkančioji organizacija nereikalauja, kad tiekėjai laikytųsi kokybės vadybos sistemos ir (arba) aplinkos apsaugos vadybos sistemos standartų</w:t>
      </w:r>
      <w:r w:rsidRPr="00A03600">
        <w:rPr>
          <w:rFonts w:ascii="Times New Roman" w:eastAsiaTheme="minorHAnsi" w:hAnsi="Times New Roman" w:cs="Times New Roman"/>
          <w:sz w:val="22"/>
          <w:szCs w:val="22"/>
          <w:lang w:eastAsia="en-US"/>
        </w:rPr>
        <w:t xml:space="preserve">. </w:t>
      </w:r>
    </w:p>
    <w:p w14:paraId="25174243" w14:textId="044F18A4" w:rsidR="00B85D4F" w:rsidRPr="00A03600" w:rsidRDefault="00B85D4F"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7. </w:t>
      </w:r>
      <w:r w:rsidRPr="00B85D4F">
        <w:rPr>
          <w:rFonts w:ascii="Times New Roman" w:eastAsiaTheme="minorHAnsi" w:hAnsi="Times New Roman" w:cs="Times New Roman"/>
          <w:sz w:val="22"/>
          <w:szCs w:val="22"/>
          <w:lang w:eastAsia="en-US"/>
        </w:rPr>
        <w:t>Šiame priede reikalaujama kvalifikacija turi būti įgyta iki pasiūlymų pateikimo termino pabaigos</w:t>
      </w:r>
      <w:r w:rsidRPr="00A03600">
        <w:rPr>
          <w:rFonts w:ascii="Times New Roman" w:eastAsiaTheme="minorHAnsi" w:hAnsi="Times New Roman" w:cs="Times New Roman"/>
          <w:sz w:val="22"/>
          <w:szCs w:val="22"/>
          <w:lang w:eastAsia="en-US"/>
        </w:rPr>
        <w:t xml:space="preserve">. </w:t>
      </w:r>
    </w:p>
    <w:p w14:paraId="0855C216" w14:textId="2FADE402" w:rsidR="00B85D4F" w:rsidRPr="00A03600" w:rsidRDefault="00B85D4F"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8. </w:t>
      </w:r>
      <w:r w:rsidRPr="00B85D4F">
        <w:rPr>
          <w:rFonts w:ascii="Times New Roman" w:eastAsiaTheme="minorHAnsi" w:hAnsi="Times New Roman" w:cs="Times New Roman"/>
          <w:sz w:val="22"/>
          <w:szCs w:val="22"/>
          <w:lang w:eastAsia="en-US"/>
        </w:rPr>
        <w:t xml:space="preserve">Jeigu Tiekėjas ketina Pirkimo sutarties vykdymui pasitelkti specialistą – </w:t>
      </w:r>
      <w:r w:rsidRPr="00B85D4F">
        <w:rPr>
          <w:rFonts w:ascii="Times New Roman" w:eastAsiaTheme="minorHAnsi" w:hAnsi="Times New Roman" w:cs="Times New Roman"/>
          <w:b/>
          <w:bCs/>
          <w:sz w:val="22"/>
          <w:szCs w:val="22"/>
          <w:lang w:eastAsia="en-US"/>
        </w:rPr>
        <w:t>fizinį asmenį</w:t>
      </w:r>
      <w:r w:rsidRPr="00B85D4F">
        <w:rPr>
          <w:rFonts w:ascii="Times New Roman" w:eastAsiaTheme="minorHAnsi" w:hAnsi="Times New Roman" w:cs="Times New Roman"/>
          <w:sz w:val="22"/>
          <w:szCs w:val="22"/>
          <w:lang w:eastAsia="en-US"/>
        </w:rPr>
        <w:t>, tačiau laimėjimo ir sutarties Pirkimo sudarymo atveju neketina jo įdarbinti, tokiu atveju specialistas (fizinis asmuo) pasiūlyme turi būti nurodomas kaip subtiekėjas ar ūkio subjektas (</w:t>
      </w:r>
      <w:r w:rsidRPr="00B85D4F">
        <w:rPr>
          <w:rFonts w:ascii="Times New Roman" w:eastAsiaTheme="minorHAnsi" w:hAnsi="Times New Roman" w:cs="Times New Roman"/>
          <w:b/>
          <w:bCs/>
          <w:sz w:val="22"/>
          <w:szCs w:val="22"/>
          <w:lang w:eastAsia="en-US"/>
        </w:rPr>
        <w:t>pateikiamas dokumentas, kad jo ištekliai bus prieinami ir galimi naudoti visą pirkimo sutarties vykdymo laikotarpį</w:t>
      </w:r>
      <w:r w:rsidRPr="00B85D4F">
        <w:rPr>
          <w:rFonts w:ascii="Times New Roman" w:eastAsiaTheme="minorHAnsi" w:hAnsi="Times New Roman" w:cs="Times New Roman"/>
          <w:sz w:val="22"/>
          <w:szCs w:val="22"/>
          <w:lang w:eastAsia="en-US"/>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Pr="00B85D4F">
        <w:rPr>
          <w:rFonts w:ascii="Times New Roman" w:eastAsiaTheme="minorHAnsi" w:hAnsi="Times New Roman" w:cs="Times New Roman"/>
          <w:b/>
          <w:bCs/>
          <w:sz w:val="22"/>
          <w:szCs w:val="22"/>
          <w:lang w:eastAsia="en-US"/>
        </w:rPr>
        <w:t>specialistu susitarimą arba ketinimų protokolą, arba</w:t>
      </w:r>
      <w:r w:rsidRPr="00B85D4F">
        <w:rPr>
          <w:rFonts w:ascii="Times New Roman" w:eastAsiaTheme="minorHAnsi" w:hAnsi="Times New Roman" w:cs="Times New Roman"/>
          <w:sz w:val="22"/>
          <w:szCs w:val="22"/>
          <w:lang w:eastAsia="en-US"/>
        </w:rPr>
        <w:t xml:space="preserve"> kitą dokumentą, kuris pagrįstų, kad toks ketinimas buvo iki tiekėjui pateikiant pasiūlymą ir, kad laimėjimo ir sutarties sudarymo atveju specialistas bus įdarbintas</w:t>
      </w:r>
      <w:r>
        <w:rPr>
          <w:rFonts w:ascii="Times New Roman" w:eastAsiaTheme="minorHAnsi" w:hAnsi="Times New Roman" w:cs="Times New Roman"/>
          <w:b/>
          <w:bCs/>
          <w:sz w:val="22"/>
          <w:szCs w:val="22"/>
          <w:lang w:eastAsia="en-US"/>
        </w:rPr>
        <w:t>.</w:t>
      </w:r>
    </w:p>
    <w:p w14:paraId="58C80FB7" w14:textId="77777777" w:rsidR="00B85D4F" w:rsidRPr="00A03600" w:rsidRDefault="00B85D4F" w:rsidP="00C75337">
      <w:pPr>
        <w:spacing w:after="40"/>
        <w:jc w:val="both"/>
        <w:rPr>
          <w:rFonts w:ascii="Times New Roman" w:hAnsi="Times New Roman" w:cs="Times New Roman"/>
          <w:sz w:val="22"/>
          <w:szCs w:val="22"/>
        </w:rPr>
      </w:pPr>
    </w:p>
    <w:p w14:paraId="0D960489" w14:textId="77777777" w:rsidR="00C75337" w:rsidRPr="00A03600" w:rsidRDefault="00C75337" w:rsidP="00F36640">
      <w:pPr>
        <w:spacing w:after="0" w:line="240" w:lineRule="auto"/>
        <w:ind w:firstLine="360"/>
        <w:jc w:val="both"/>
        <w:rPr>
          <w:rFonts w:ascii="Times New Roman" w:eastAsiaTheme="minorHAnsi" w:hAnsi="Times New Roman" w:cs="Times New Roman"/>
          <w:sz w:val="22"/>
          <w:szCs w:val="22"/>
        </w:rPr>
      </w:pPr>
    </w:p>
    <w:p w14:paraId="6821DAB9" w14:textId="7A45123C" w:rsidR="00A4599F" w:rsidRPr="00A03600" w:rsidRDefault="00384F5A" w:rsidP="00A03600">
      <w:pPr>
        <w:spacing w:after="0" w:line="240" w:lineRule="auto"/>
        <w:jc w:val="center"/>
        <w:rPr>
          <w:rFonts w:ascii="Times New Roman" w:hAnsi="Times New Roman" w:cs="Times New Roman"/>
          <w:b/>
          <w:bCs/>
          <w:smallCaps/>
          <w:sz w:val="22"/>
          <w:szCs w:val="22"/>
        </w:rPr>
      </w:pPr>
      <w:r w:rsidRPr="00A03600">
        <w:rPr>
          <w:rFonts w:ascii="Times New Roman" w:eastAsiaTheme="minorHAnsi" w:hAnsi="Times New Roman" w:cs="Times New Roman"/>
          <w:sz w:val="22"/>
          <w:szCs w:val="22"/>
          <w:lang w:eastAsia="en-US"/>
        </w:rPr>
        <w:t>__________</w:t>
      </w:r>
    </w:p>
    <w:sectPr w:rsidR="00A4599F" w:rsidRPr="00A0360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E77A" w14:textId="77777777" w:rsidR="009C2AA9" w:rsidRDefault="009C2AA9" w:rsidP="00D05666">
      <w:r>
        <w:separator/>
      </w:r>
    </w:p>
  </w:endnote>
  <w:endnote w:type="continuationSeparator" w:id="0">
    <w:p w14:paraId="0BC028CA" w14:textId="77777777" w:rsidR="009C2AA9" w:rsidRDefault="009C2AA9" w:rsidP="00D05666">
      <w:r>
        <w:continuationSeparator/>
      </w:r>
    </w:p>
  </w:endnote>
  <w:endnote w:type="continuationNotice" w:id="1">
    <w:p w14:paraId="49A54DBB" w14:textId="77777777" w:rsidR="009C2AA9" w:rsidRDefault="009C2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AA81" w14:textId="77777777" w:rsidR="009C2AA9" w:rsidRDefault="009C2AA9" w:rsidP="00D05666">
      <w:r>
        <w:separator/>
      </w:r>
    </w:p>
  </w:footnote>
  <w:footnote w:type="continuationSeparator" w:id="0">
    <w:p w14:paraId="20422481" w14:textId="77777777" w:rsidR="009C2AA9" w:rsidRDefault="009C2AA9" w:rsidP="00D05666">
      <w:r>
        <w:continuationSeparator/>
      </w:r>
    </w:p>
  </w:footnote>
  <w:footnote w:type="continuationNotice" w:id="1">
    <w:p w14:paraId="4034B050" w14:textId="77777777" w:rsidR="009C2AA9" w:rsidRDefault="009C2AA9">
      <w:pPr>
        <w:spacing w:after="0" w:line="240" w:lineRule="auto"/>
      </w:pPr>
    </w:p>
  </w:footnote>
  <w:footnote w:id="2">
    <w:p w14:paraId="1A2CEA2B" w14:textId="77777777" w:rsidR="00C75337" w:rsidRPr="00A03600" w:rsidRDefault="00C75337" w:rsidP="00A03600">
      <w:pPr>
        <w:pStyle w:val="NoSpacing"/>
        <w:rPr>
          <w:rFonts w:ascii="Times New Roman" w:hAnsi="Times New Roman" w:cs="Times New Roman"/>
          <w:sz w:val="18"/>
          <w:szCs w:val="18"/>
        </w:rPr>
      </w:pPr>
      <w:r w:rsidRPr="00A03600">
        <w:rPr>
          <w:rStyle w:val="FootnoteReference"/>
          <w:rFonts w:ascii="Times New Roman" w:hAnsi="Times New Roman" w:cs="Times New Roman"/>
          <w:sz w:val="18"/>
          <w:szCs w:val="18"/>
        </w:rPr>
        <w:footnoteRef/>
      </w:r>
      <w:r w:rsidRPr="00A03600">
        <w:rPr>
          <w:rFonts w:ascii="Times New Roman" w:hAnsi="Times New Roman" w:cs="Times New Roman"/>
          <w:sz w:val="18"/>
          <w:szCs w:val="18"/>
        </w:rPr>
        <w:t xml:space="preserve"> </w:t>
      </w:r>
      <w:proofErr w:type="spellStart"/>
      <w:r w:rsidRPr="00A03600">
        <w:rPr>
          <w:rFonts w:ascii="Times New Roman" w:hAnsi="Times New Roman" w:cs="Times New Roman"/>
          <w:sz w:val="18"/>
          <w:szCs w:val="18"/>
        </w:rPr>
        <w:t>Pre-akceleravimo</w:t>
      </w:r>
      <w:proofErr w:type="spellEnd"/>
      <w:r w:rsidRPr="00A03600">
        <w:rPr>
          <w:rFonts w:ascii="Times New Roman" w:hAnsi="Times New Roman" w:cs="Times New Roman"/>
          <w:sz w:val="18"/>
          <w:szCs w:val="18"/>
        </w:rPr>
        <w:t xml:space="preserve"> ir </w:t>
      </w:r>
      <w:proofErr w:type="spellStart"/>
      <w:r w:rsidRPr="00A03600">
        <w:rPr>
          <w:rFonts w:ascii="Times New Roman" w:hAnsi="Times New Roman" w:cs="Times New Roman"/>
          <w:sz w:val="18"/>
          <w:szCs w:val="18"/>
        </w:rPr>
        <w:t>akceleravimo</w:t>
      </w:r>
      <w:proofErr w:type="spellEnd"/>
      <w:r w:rsidRPr="00A03600">
        <w:rPr>
          <w:rFonts w:ascii="Times New Roman" w:hAnsi="Times New Roman" w:cs="Times New Roman"/>
          <w:sz w:val="18"/>
          <w:szCs w:val="18"/>
        </w:rPr>
        <w:t xml:space="preserve"> programa suprantama, kaip verslui skirta programa, remianti ankstyvosios stadijos, didelį augimo</w:t>
      </w:r>
    </w:p>
    <w:p w14:paraId="48203675" w14:textId="77777777" w:rsidR="00C75337" w:rsidRPr="001B6BA7" w:rsidRDefault="00C75337" w:rsidP="00A03600">
      <w:pPr>
        <w:pStyle w:val="NoSpacing"/>
      </w:pPr>
      <w:r w:rsidRPr="00A03600">
        <w:rPr>
          <w:rFonts w:ascii="Times New Roman" w:hAnsi="Times New Roman" w:cs="Times New Roman"/>
          <w:sz w:val="18"/>
          <w:szCs w:val="18"/>
        </w:rPr>
        <w:t xml:space="preserve">potencialą turinčias įmones (dažniausiai </w:t>
      </w:r>
      <w:proofErr w:type="spellStart"/>
      <w:r w:rsidRPr="00A03600">
        <w:rPr>
          <w:rFonts w:ascii="Times New Roman" w:hAnsi="Times New Roman" w:cs="Times New Roman"/>
          <w:sz w:val="18"/>
          <w:szCs w:val="18"/>
        </w:rPr>
        <w:t>startuolius</w:t>
      </w:r>
      <w:proofErr w:type="spellEnd"/>
      <w:r w:rsidRPr="00A03600">
        <w:rPr>
          <w:rFonts w:ascii="Times New Roman" w:hAnsi="Times New Roman" w:cs="Times New Roman"/>
          <w:sz w:val="18"/>
          <w:szCs w:val="18"/>
        </w:rPr>
        <w:t>), suteikiant žinias, prieigą prie mentorių tinklo ir finansavimą.</w:t>
      </w:r>
      <w:r w:rsidRPr="00A03600">
        <w:rPr>
          <w:rFonts w:ascii="Times New Roman" w:hAnsi="Times New Roman" w:cs="Times New Roman"/>
          <w:sz w:val="18"/>
          <w:szCs w:val="18"/>
        </w:rPr>
        <w:cr/>
      </w:r>
      <w:r w:rsidRPr="001B6BA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93"/>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E26"/>
    <w:rsid w:val="000543B5"/>
    <w:rsid w:val="00055235"/>
    <w:rsid w:val="00055EE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38E"/>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547"/>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5F2"/>
    <w:rsid w:val="000E083B"/>
    <w:rsid w:val="000E0887"/>
    <w:rsid w:val="000E0EAE"/>
    <w:rsid w:val="000E10BD"/>
    <w:rsid w:val="000E149B"/>
    <w:rsid w:val="000E1663"/>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63ED"/>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6D38"/>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64C"/>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470"/>
    <w:rsid w:val="001578F5"/>
    <w:rsid w:val="00160255"/>
    <w:rsid w:val="001607EC"/>
    <w:rsid w:val="001609D9"/>
    <w:rsid w:val="00160A4A"/>
    <w:rsid w:val="0016308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470"/>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B0"/>
    <w:rsid w:val="00190BC7"/>
    <w:rsid w:val="0019130D"/>
    <w:rsid w:val="00191CEF"/>
    <w:rsid w:val="001926B1"/>
    <w:rsid w:val="00192AF9"/>
    <w:rsid w:val="00192B6B"/>
    <w:rsid w:val="00192BBD"/>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E83"/>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CA2"/>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96"/>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41"/>
    <w:rsid w:val="00233169"/>
    <w:rsid w:val="0023335E"/>
    <w:rsid w:val="002338C0"/>
    <w:rsid w:val="002342E3"/>
    <w:rsid w:val="00234717"/>
    <w:rsid w:val="00234920"/>
    <w:rsid w:val="0023505D"/>
    <w:rsid w:val="002358F1"/>
    <w:rsid w:val="00235CF2"/>
    <w:rsid w:val="00236FBF"/>
    <w:rsid w:val="002374F8"/>
    <w:rsid w:val="00237EA0"/>
    <w:rsid w:val="00240315"/>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E7"/>
    <w:rsid w:val="00271A2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49B"/>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06"/>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E"/>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15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56E7"/>
    <w:rsid w:val="00396CB4"/>
    <w:rsid w:val="003977D0"/>
    <w:rsid w:val="003A00F1"/>
    <w:rsid w:val="003A050E"/>
    <w:rsid w:val="003A050F"/>
    <w:rsid w:val="003A0CAA"/>
    <w:rsid w:val="003A0EC0"/>
    <w:rsid w:val="003A1229"/>
    <w:rsid w:val="003A1F01"/>
    <w:rsid w:val="003A1F9F"/>
    <w:rsid w:val="003A2108"/>
    <w:rsid w:val="003A2F4F"/>
    <w:rsid w:val="003A30C5"/>
    <w:rsid w:val="003A3B84"/>
    <w:rsid w:val="003A3C99"/>
    <w:rsid w:val="003A42DB"/>
    <w:rsid w:val="003A43DD"/>
    <w:rsid w:val="003A441C"/>
    <w:rsid w:val="003A4559"/>
    <w:rsid w:val="003A502A"/>
    <w:rsid w:val="003A5C46"/>
    <w:rsid w:val="003A5CC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0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05E"/>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263"/>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7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217"/>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6F2"/>
    <w:rsid w:val="004B42DF"/>
    <w:rsid w:val="004B4807"/>
    <w:rsid w:val="004B4E5F"/>
    <w:rsid w:val="004B5982"/>
    <w:rsid w:val="004B685B"/>
    <w:rsid w:val="004B6BCA"/>
    <w:rsid w:val="004B6FBD"/>
    <w:rsid w:val="004B7455"/>
    <w:rsid w:val="004B7E66"/>
    <w:rsid w:val="004B7FBC"/>
    <w:rsid w:val="004C010A"/>
    <w:rsid w:val="004C0427"/>
    <w:rsid w:val="004C076A"/>
    <w:rsid w:val="004C0B12"/>
    <w:rsid w:val="004C0BB9"/>
    <w:rsid w:val="004C1141"/>
    <w:rsid w:val="004C11AA"/>
    <w:rsid w:val="004C2524"/>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259"/>
    <w:rsid w:val="004E2550"/>
    <w:rsid w:val="004E3243"/>
    <w:rsid w:val="004E341E"/>
    <w:rsid w:val="004E4023"/>
    <w:rsid w:val="004E442B"/>
    <w:rsid w:val="004E4612"/>
    <w:rsid w:val="004E47F9"/>
    <w:rsid w:val="004E4DB4"/>
    <w:rsid w:val="004E5340"/>
    <w:rsid w:val="004E55FE"/>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4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3F23"/>
    <w:rsid w:val="0055476C"/>
    <w:rsid w:val="00555A71"/>
    <w:rsid w:val="0055686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BB"/>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7E"/>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5A6"/>
    <w:rsid w:val="005A195F"/>
    <w:rsid w:val="005A1EC9"/>
    <w:rsid w:val="005A2704"/>
    <w:rsid w:val="005A2AC1"/>
    <w:rsid w:val="005A2B07"/>
    <w:rsid w:val="005A42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3A"/>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3E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E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3F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D5"/>
    <w:rsid w:val="00633F89"/>
    <w:rsid w:val="0063491E"/>
    <w:rsid w:val="006349FB"/>
    <w:rsid w:val="00634E47"/>
    <w:rsid w:val="00635013"/>
    <w:rsid w:val="0063557A"/>
    <w:rsid w:val="00636208"/>
    <w:rsid w:val="00636992"/>
    <w:rsid w:val="006375BD"/>
    <w:rsid w:val="00637F68"/>
    <w:rsid w:val="00640399"/>
    <w:rsid w:val="00640C9C"/>
    <w:rsid w:val="00640D24"/>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140"/>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56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01D"/>
    <w:rsid w:val="006824FC"/>
    <w:rsid w:val="006837D6"/>
    <w:rsid w:val="0068448B"/>
    <w:rsid w:val="00684A39"/>
    <w:rsid w:val="00685538"/>
    <w:rsid w:val="00685C49"/>
    <w:rsid w:val="00685F30"/>
    <w:rsid w:val="006864E5"/>
    <w:rsid w:val="0068660C"/>
    <w:rsid w:val="00686A19"/>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F5E"/>
    <w:rsid w:val="006A3033"/>
    <w:rsid w:val="006A4AF7"/>
    <w:rsid w:val="006A58FD"/>
    <w:rsid w:val="006A5FCC"/>
    <w:rsid w:val="006A6750"/>
    <w:rsid w:val="006A675A"/>
    <w:rsid w:val="006A737F"/>
    <w:rsid w:val="006A7476"/>
    <w:rsid w:val="006A7D03"/>
    <w:rsid w:val="006B019A"/>
    <w:rsid w:val="006B02BE"/>
    <w:rsid w:val="006B0411"/>
    <w:rsid w:val="006B1A42"/>
    <w:rsid w:val="006B23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41DF"/>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6B8"/>
    <w:rsid w:val="00707712"/>
    <w:rsid w:val="007101B7"/>
    <w:rsid w:val="00710F05"/>
    <w:rsid w:val="0071157E"/>
    <w:rsid w:val="007117A7"/>
    <w:rsid w:val="007126BE"/>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BC4"/>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73F"/>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77EE2"/>
    <w:rsid w:val="00780F8E"/>
    <w:rsid w:val="00781874"/>
    <w:rsid w:val="007820B8"/>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741"/>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3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75"/>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50B"/>
    <w:rsid w:val="0085364E"/>
    <w:rsid w:val="0085372A"/>
    <w:rsid w:val="008540C3"/>
    <w:rsid w:val="0085443F"/>
    <w:rsid w:val="00854B7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C0C"/>
    <w:rsid w:val="00894EF3"/>
    <w:rsid w:val="00895F31"/>
    <w:rsid w:val="008965F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6F5"/>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AA9"/>
    <w:rsid w:val="00911B90"/>
    <w:rsid w:val="00911C54"/>
    <w:rsid w:val="009122A7"/>
    <w:rsid w:val="00912795"/>
    <w:rsid w:val="00913029"/>
    <w:rsid w:val="0091398B"/>
    <w:rsid w:val="00913EE3"/>
    <w:rsid w:val="009142CB"/>
    <w:rsid w:val="00914D3F"/>
    <w:rsid w:val="009152F5"/>
    <w:rsid w:val="0091557F"/>
    <w:rsid w:val="00915AF0"/>
    <w:rsid w:val="0091615C"/>
    <w:rsid w:val="00916CA4"/>
    <w:rsid w:val="00916D7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2A"/>
    <w:rsid w:val="00955F2F"/>
    <w:rsid w:val="00956A4E"/>
    <w:rsid w:val="00956AB5"/>
    <w:rsid w:val="00956D5D"/>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E6"/>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AA9"/>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074"/>
    <w:rsid w:val="009F5AAD"/>
    <w:rsid w:val="009F5FE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00"/>
    <w:rsid w:val="00A03B2D"/>
    <w:rsid w:val="00A03C77"/>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29E1"/>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A9"/>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E3"/>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1F8F"/>
    <w:rsid w:val="00AB2DB9"/>
    <w:rsid w:val="00AB2E78"/>
    <w:rsid w:val="00AB2FA0"/>
    <w:rsid w:val="00AB3B35"/>
    <w:rsid w:val="00AB3B5E"/>
    <w:rsid w:val="00AB3EA4"/>
    <w:rsid w:val="00AB40F8"/>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C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2E3"/>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3DE4"/>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38B1"/>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77C50"/>
    <w:rsid w:val="00B80303"/>
    <w:rsid w:val="00B80526"/>
    <w:rsid w:val="00B80E8A"/>
    <w:rsid w:val="00B815AA"/>
    <w:rsid w:val="00B81936"/>
    <w:rsid w:val="00B81E4A"/>
    <w:rsid w:val="00B83109"/>
    <w:rsid w:val="00B8383C"/>
    <w:rsid w:val="00B83AF3"/>
    <w:rsid w:val="00B84D7D"/>
    <w:rsid w:val="00B852B7"/>
    <w:rsid w:val="00B856FF"/>
    <w:rsid w:val="00B85888"/>
    <w:rsid w:val="00B85D0A"/>
    <w:rsid w:val="00B85D18"/>
    <w:rsid w:val="00B85D4F"/>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12"/>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C6"/>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8"/>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096"/>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4CC"/>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EB2"/>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383"/>
    <w:rsid w:val="00C504F9"/>
    <w:rsid w:val="00C50B8F"/>
    <w:rsid w:val="00C515B6"/>
    <w:rsid w:val="00C52086"/>
    <w:rsid w:val="00C52854"/>
    <w:rsid w:val="00C52A24"/>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4B"/>
    <w:rsid w:val="00C7706C"/>
    <w:rsid w:val="00C775B7"/>
    <w:rsid w:val="00C77938"/>
    <w:rsid w:val="00C77AC5"/>
    <w:rsid w:val="00C77CAE"/>
    <w:rsid w:val="00C80574"/>
    <w:rsid w:val="00C80EBC"/>
    <w:rsid w:val="00C8106D"/>
    <w:rsid w:val="00C822DC"/>
    <w:rsid w:val="00C82D28"/>
    <w:rsid w:val="00C82E95"/>
    <w:rsid w:val="00C8357B"/>
    <w:rsid w:val="00C83859"/>
    <w:rsid w:val="00C83BCF"/>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28AE"/>
    <w:rsid w:val="00CA4139"/>
    <w:rsid w:val="00CA42C1"/>
    <w:rsid w:val="00CA47CB"/>
    <w:rsid w:val="00CA5166"/>
    <w:rsid w:val="00CA54D2"/>
    <w:rsid w:val="00CA5E5E"/>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0F2"/>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5E95"/>
    <w:rsid w:val="00CE6713"/>
    <w:rsid w:val="00CE6800"/>
    <w:rsid w:val="00CE6A83"/>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E88"/>
    <w:rsid w:val="00D10344"/>
    <w:rsid w:val="00D1062D"/>
    <w:rsid w:val="00D10723"/>
    <w:rsid w:val="00D10ED2"/>
    <w:rsid w:val="00D10FA6"/>
    <w:rsid w:val="00D11917"/>
    <w:rsid w:val="00D11D4B"/>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6534"/>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13"/>
    <w:rsid w:val="00D56B13"/>
    <w:rsid w:val="00D56E36"/>
    <w:rsid w:val="00D57473"/>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59A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D3"/>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038"/>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B00"/>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33"/>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2E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5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38"/>
    <w:rsid w:val="00F52939"/>
    <w:rsid w:val="00F52B84"/>
    <w:rsid w:val="00F53752"/>
    <w:rsid w:val="00F5388C"/>
    <w:rsid w:val="00F538F4"/>
    <w:rsid w:val="00F53D0C"/>
    <w:rsid w:val="00F54219"/>
    <w:rsid w:val="00F55290"/>
    <w:rsid w:val="00F55531"/>
    <w:rsid w:val="00F555C4"/>
    <w:rsid w:val="00F55DB5"/>
    <w:rsid w:val="00F560B4"/>
    <w:rsid w:val="00F56281"/>
    <w:rsid w:val="00F56594"/>
    <w:rsid w:val="00F56FD0"/>
    <w:rsid w:val="00F57102"/>
    <w:rsid w:val="00F5729B"/>
    <w:rsid w:val="00F57665"/>
    <w:rsid w:val="00F57868"/>
    <w:rsid w:val="00F602FE"/>
    <w:rsid w:val="00F60B7A"/>
    <w:rsid w:val="00F6101B"/>
    <w:rsid w:val="00F610E0"/>
    <w:rsid w:val="00F611D1"/>
    <w:rsid w:val="00F61A15"/>
    <w:rsid w:val="00F6347F"/>
    <w:rsid w:val="00F636E5"/>
    <w:rsid w:val="00F638A8"/>
    <w:rsid w:val="00F63BE9"/>
    <w:rsid w:val="00F63EF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366"/>
    <w:rsid w:val="00FA263B"/>
    <w:rsid w:val="00FA36EB"/>
    <w:rsid w:val="00FA47A2"/>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4E9"/>
    <w:rsid w:val="00FC1A04"/>
    <w:rsid w:val="00FC2982"/>
    <w:rsid w:val="00FC30FB"/>
    <w:rsid w:val="00FC3FB1"/>
    <w:rsid w:val="00FC46D9"/>
    <w:rsid w:val="00FC5AAA"/>
    <w:rsid w:val="00FC5CAE"/>
    <w:rsid w:val="00FC5EA5"/>
    <w:rsid w:val="00FC674E"/>
    <w:rsid w:val="00FC6A2F"/>
    <w:rsid w:val="00FC7724"/>
    <w:rsid w:val="00FC7AD6"/>
    <w:rsid w:val="00FD003B"/>
    <w:rsid w:val="00FD03FA"/>
    <w:rsid w:val="00FD06D8"/>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7D"/>
    <w:rsid w:val="00FE4E65"/>
    <w:rsid w:val="00FE5735"/>
    <w:rsid w:val="00FE6998"/>
    <w:rsid w:val="00FE76C7"/>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A9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3887</Words>
  <Characters>2217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30</cp:revision>
  <cp:lastPrinted>2024-07-26T08:18:00Z</cp:lastPrinted>
  <dcterms:created xsi:type="dcterms:W3CDTF">2024-08-22T18:15:00Z</dcterms:created>
  <dcterms:modified xsi:type="dcterms:W3CDTF">2025-02-17T20:49:00Z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