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33FC" w14:textId="77777777" w:rsidR="008003B4" w:rsidRDefault="008003B4" w:rsidP="008003B4">
      <w:pPr>
        <w:rPr>
          <w:bCs/>
          <w:szCs w:val="24"/>
        </w:rPr>
      </w:pPr>
      <w:r>
        <w:rPr>
          <w:bCs/>
          <w:szCs w:val="24"/>
        </w:rPr>
        <w:t>ATSAKYMAS DĖL VYKDYTOS RINKOS KONSULTACIJOS</w:t>
      </w:r>
    </w:p>
    <w:p w14:paraId="3A6E5E69" w14:textId="77777777" w:rsidR="008003B4" w:rsidRDefault="008003B4" w:rsidP="008003B4">
      <w:pPr>
        <w:rPr>
          <w:bCs/>
          <w:szCs w:val="24"/>
        </w:rPr>
      </w:pPr>
    </w:p>
    <w:p w14:paraId="384C368C" w14:textId="36B43552" w:rsidR="008003B4" w:rsidRDefault="008003B4" w:rsidP="008003B4">
      <w:r>
        <w:t xml:space="preserve">Paskelbus </w:t>
      </w:r>
      <w:r w:rsidRPr="00BE7119">
        <w:t>rinkos konsultacij</w:t>
      </w:r>
      <w:r>
        <w:t>ą</w:t>
      </w:r>
      <w:r>
        <w:t xml:space="preserve"> dėl </w:t>
      </w:r>
      <w:r w:rsidRPr="00BE7119">
        <w:rPr>
          <w:bCs/>
          <w:szCs w:val="24"/>
        </w:rPr>
        <w:t>planuoja</w:t>
      </w:r>
      <w:r>
        <w:rPr>
          <w:bCs/>
          <w:szCs w:val="24"/>
        </w:rPr>
        <w:t xml:space="preserve">mo </w:t>
      </w:r>
      <w:r w:rsidRPr="00BE7119">
        <w:rPr>
          <w:bCs/>
          <w:szCs w:val="24"/>
        </w:rPr>
        <w:t xml:space="preserve">vykdyti </w:t>
      </w:r>
      <w:r w:rsidRPr="00F41DA5">
        <w:rPr>
          <w:b/>
          <w:bCs/>
          <w:i/>
          <w:iCs/>
        </w:rPr>
        <w:t>Susisiekimo komunikacijų - Vytauto gatvės, inžinerinių tinklų (nuotekų šalinimo tinklų - lietaus nuotakynas) Trakų mieste, kapitalinio remonto projekt</w:t>
      </w:r>
      <w:r>
        <w:rPr>
          <w:b/>
          <w:bCs/>
          <w:i/>
          <w:iCs/>
        </w:rPr>
        <w:t>o parengimo</w:t>
      </w:r>
      <w:r w:rsidRPr="00F41DA5">
        <w:rPr>
          <w:b/>
          <w:bCs/>
          <w:i/>
          <w:iCs/>
        </w:rPr>
        <w:t xml:space="preserve"> ir projekto vykdymo priežiūros </w:t>
      </w:r>
      <w:r w:rsidRPr="009C6C4B">
        <w:rPr>
          <w:b/>
          <w:bCs/>
          <w:i/>
          <w:iCs/>
        </w:rPr>
        <w:t>paslaug</w:t>
      </w:r>
      <w:r>
        <w:rPr>
          <w:b/>
          <w:bCs/>
          <w:i/>
          <w:iCs/>
        </w:rPr>
        <w:t xml:space="preserve">ų </w:t>
      </w:r>
      <w:r w:rsidRPr="00BE7119">
        <w:rPr>
          <w:shd w:val="clear" w:color="auto" w:fill="FFFFFF"/>
        </w:rPr>
        <w:t>pirkim</w:t>
      </w:r>
      <w:r>
        <w:rPr>
          <w:shd w:val="clear" w:color="auto" w:fill="FFFFFF"/>
        </w:rPr>
        <w:t xml:space="preserve">o, </w:t>
      </w:r>
      <w:r>
        <w:t>nurodytam terminui – iki 2024-02-23 negauta nei vieno siūlymo</w:t>
      </w:r>
      <w:r>
        <w:t xml:space="preserve"> paskelbtam.</w:t>
      </w:r>
    </w:p>
    <w:sectPr w:rsidR="00422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B4"/>
    <w:rsid w:val="00051DFF"/>
    <w:rsid w:val="000E6AE2"/>
    <w:rsid w:val="005F54B8"/>
    <w:rsid w:val="005F6B97"/>
    <w:rsid w:val="006D61CF"/>
    <w:rsid w:val="0080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AC1"/>
  <w15:chartTrackingRefBased/>
  <w15:docId w15:val="{99054646-8B24-4720-B194-18F1684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3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03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03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03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03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03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03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03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03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03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0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03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03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03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03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03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03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0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03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03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03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03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003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03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0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2025-02-23T19:24:00Z</dcterms:created>
  <dcterms:modified xsi:type="dcterms:W3CDTF">2025-02-23T19:26:00Z</dcterms:modified>
</cp:coreProperties>
</file>