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14F96" w14:textId="66F23EE9" w:rsidR="00113409" w:rsidRDefault="00113409" w:rsidP="00023941">
      <w:pPr>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14:anchorId="46E4EE81" wp14:editId="7B4D7E46">
            <wp:extent cx="2219325" cy="7924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792480"/>
                    </a:xfrm>
                    <a:prstGeom prst="rect">
                      <a:avLst/>
                    </a:prstGeom>
                    <a:noFill/>
                  </pic:spPr>
                </pic:pic>
              </a:graphicData>
            </a:graphic>
          </wp:inline>
        </w:drawing>
      </w:r>
    </w:p>
    <w:p w14:paraId="68FFD3B9" w14:textId="6F6B860D" w:rsidR="00023941" w:rsidRPr="008B7333" w:rsidRDefault="004B13B3" w:rsidP="00023941">
      <w:pPr>
        <w:jc w:val="center"/>
        <w:rPr>
          <w:rFonts w:ascii="Times New Roman" w:hAnsi="Times New Roman" w:cs="Times New Roman"/>
          <w:b/>
          <w:sz w:val="24"/>
          <w:szCs w:val="24"/>
        </w:rPr>
      </w:pPr>
      <w:r>
        <w:rPr>
          <w:rFonts w:ascii="Times New Roman" w:hAnsi="Times New Roman" w:cs="Times New Roman"/>
          <w:b/>
          <w:sz w:val="24"/>
          <w:szCs w:val="24"/>
        </w:rPr>
        <w:t>UAB</w:t>
      </w:r>
      <w:r w:rsidR="00023941" w:rsidRPr="008B7333">
        <w:rPr>
          <w:rFonts w:ascii="Times New Roman" w:hAnsi="Times New Roman" w:cs="Times New Roman"/>
          <w:b/>
          <w:sz w:val="24"/>
          <w:szCs w:val="24"/>
        </w:rPr>
        <w:t xml:space="preserve"> „ALYTAUS ŠILUMOS TINKLAI“</w:t>
      </w:r>
    </w:p>
    <w:p w14:paraId="3BD7294F" w14:textId="77777777" w:rsidR="00023941" w:rsidRPr="008B7333" w:rsidRDefault="00023941" w:rsidP="00023941">
      <w:pPr>
        <w:pStyle w:val="Temosantrat20"/>
        <w:keepNext/>
        <w:keepLines/>
        <w:shd w:val="clear" w:color="auto" w:fill="auto"/>
        <w:spacing w:after="31" w:line="230" w:lineRule="exact"/>
        <w:ind w:right="340"/>
        <w:rPr>
          <w:sz w:val="24"/>
          <w:szCs w:val="24"/>
        </w:rPr>
      </w:pPr>
      <w:bookmarkStart w:id="0" w:name="bookmark1"/>
    </w:p>
    <w:p w14:paraId="51B9A368" w14:textId="0D104DC6" w:rsidR="00EA0209" w:rsidRPr="00D4597A" w:rsidRDefault="008800B0" w:rsidP="00A76017">
      <w:pPr>
        <w:pStyle w:val="Antrat2"/>
        <w:rPr>
          <w:color w:val="000000" w:themeColor="text1"/>
          <w:sz w:val="28"/>
          <w:szCs w:val="28"/>
        </w:rPr>
      </w:pPr>
      <w:r w:rsidRPr="00A76017">
        <w:rPr>
          <w:sz w:val="28"/>
          <w:szCs w:val="28"/>
        </w:rPr>
        <w:t xml:space="preserve">ARK </w:t>
      </w:r>
      <w:r w:rsidR="00D4597A">
        <w:rPr>
          <w:sz w:val="28"/>
          <w:szCs w:val="28"/>
        </w:rPr>
        <w:t xml:space="preserve">KATILO </w:t>
      </w:r>
      <w:r w:rsidR="0073162E">
        <w:rPr>
          <w:sz w:val="28"/>
          <w:szCs w:val="28"/>
        </w:rPr>
        <w:t xml:space="preserve">PLMS 20 </w:t>
      </w:r>
      <w:r w:rsidR="00D4597A">
        <w:rPr>
          <w:color w:val="000000" w:themeColor="text1"/>
          <w:sz w:val="28"/>
          <w:szCs w:val="28"/>
        </w:rPr>
        <w:t xml:space="preserve">KAITRINIŲ PAVIRŠIŲ VALYMO, </w:t>
      </w:r>
      <w:r w:rsidR="00363D83">
        <w:rPr>
          <w:color w:val="000000" w:themeColor="text1"/>
          <w:sz w:val="28"/>
          <w:szCs w:val="28"/>
        </w:rPr>
        <w:t xml:space="preserve">MECHANINIŲ </w:t>
      </w:r>
      <w:r w:rsidR="00D4597A">
        <w:rPr>
          <w:color w:val="000000" w:themeColor="text1"/>
          <w:sz w:val="28"/>
          <w:szCs w:val="28"/>
        </w:rPr>
        <w:t xml:space="preserve">APSAUGŲ </w:t>
      </w:r>
      <w:r w:rsidR="00173197">
        <w:rPr>
          <w:color w:val="000000" w:themeColor="text1"/>
          <w:sz w:val="28"/>
          <w:szCs w:val="28"/>
        </w:rPr>
        <w:t>SU</w:t>
      </w:r>
      <w:r w:rsidR="00D53777">
        <w:rPr>
          <w:color w:val="000000" w:themeColor="text1"/>
          <w:sz w:val="28"/>
          <w:szCs w:val="28"/>
        </w:rPr>
        <w:t>MONTAVIMO</w:t>
      </w:r>
      <w:r w:rsidR="00173197">
        <w:rPr>
          <w:color w:val="000000" w:themeColor="text1"/>
          <w:sz w:val="28"/>
          <w:szCs w:val="28"/>
        </w:rPr>
        <w:t xml:space="preserve"> </w:t>
      </w:r>
    </w:p>
    <w:p w14:paraId="05FE0862" w14:textId="5CE17E5D" w:rsidR="00023941" w:rsidRPr="00A76017" w:rsidRDefault="00023941" w:rsidP="00A76017">
      <w:pPr>
        <w:pStyle w:val="Antrat2"/>
        <w:rPr>
          <w:color w:val="FF0000"/>
          <w:sz w:val="28"/>
          <w:szCs w:val="28"/>
        </w:rPr>
      </w:pPr>
      <w:r w:rsidRPr="00A76017">
        <w:rPr>
          <w:sz w:val="28"/>
          <w:szCs w:val="28"/>
        </w:rPr>
        <w:t>TECHNINĖS SĄLYGOS</w:t>
      </w:r>
    </w:p>
    <w:p w14:paraId="7D9445AE" w14:textId="77777777" w:rsidR="00023941" w:rsidRPr="008B7333" w:rsidRDefault="00023941" w:rsidP="00023941">
      <w:pPr>
        <w:pStyle w:val="Temosantrat20"/>
        <w:keepNext/>
        <w:keepLines/>
        <w:shd w:val="clear" w:color="auto" w:fill="auto"/>
        <w:spacing w:after="31" w:line="230" w:lineRule="exact"/>
        <w:ind w:right="340"/>
        <w:rPr>
          <w:sz w:val="24"/>
          <w:szCs w:val="24"/>
        </w:rPr>
      </w:pPr>
    </w:p>
    <w:bookmarkEnd w:id="0"/>
    <w:p w14:paraId="1AC20872" w14:textId="4B6C2C52" w:rsidR="00063D19" w:rsidRDefault="00063D19" w:rsidP="00063D19">
      <w:pPr>
        <w:numPr>
          <w:ilvl w:val="0"/>
          <w:numId w:val="14"/>
        </w:numPr>
        <w:tabs>
          <w:tab w:val="left" w:pos="851"/>
          <w:tab w:val="left" w:pos="1701"/>
        </w:tabs>
        <w:spacing w:after="0" w:line="240" w:lineRule="auto"/>
        <w:jc w:val="both"/>
        <w:rPr>
          <w:rFonts w:ascii="Times New Roman" w:hAnsi="Times New Roman" w:cs="Times New Roman"/>
          <w:b/>
          <w:sz w:val="24"/>
          <w:szCs w:val="24"/>
        </w:rPr>
      </w:pPr>
      <w:r w:rsidRPr="008B7333">
        <w:rPr>
          <w:rFonts w:ascii="Times New Roman" w:hAnsi="Times New Roman" w:cs="Times New Roman"/>
          <w:b/>
          <w:sz w:val="24"/>
          <w:szCs w:val="24"/>
        </w:rPr>
        <w:t>DARBŲ APIMTYS</w:t>
      </w:r>
    </w:p>
    <w:p w14:paraId="0FED2D6B" w14:textId="77777777" w:rsidR="00E14686" w:rsidRPr="008B7333" w:rsidRDefault="00E14686" w:rsidP="00E14686">
      <w:pPr>
        <w:tabs>
          <w:tab w:val="left" w:pos="851"/>
          <w:tab w:val="left" w:pos="1701"/>
        </w:tabs>
        <w:spacing w:after="0" w:line="240" w:lineRule="auto"/>
        <w:ind w:left="360"/>
        <w:jc w:val="both"/>
        <w:rPr>
          <w:rFonts w:ascii="Times New Roman" w:hAnsi="Times New Roman" w:cs="Times New Roman"/>
          <w:b/>
          <w:sz w:val="24"/>
          <w:szCs w:val="24"/>
        </w:rPr>
      </w:pPr>
    </w:p>
    <w:p w14:paraId="34006325" w14:textId="6CA57B04" w:rsidR="00850D06" w:rsidRDefault="00063D19" w:rsidP="000379FB">
      <w:pPr>
        <w:numPr>
          <w:ilvl w:val="1"/>
          <w:numId w:val="16"/>
        </w:numPr>
        <w:tabs>
          <w:tab w:val="left" w:pos="851"/>
          <w:tab w:val="left" w:pos="1701"/>
        </w:tabs>
        <w:spacing w:after="0" w:line="240" w:lineRule="auto"/>
        <w:jc w:val="both"/>
        <w:rPr>
          <w:rFonts w:ascii="Times New Roman" w:hAnsi="Times New Roman" w:cs="Times New Roman"/>
          <w:bCs/>
          <w:color w:val="000000" w:themeColor="text1"/>
          <w:sz w:val="24"/>
          <w:szCs w:val="24"/>
        </w:rPr>
      </w:pPr>
      <w:r w:rsidRPr="0052139C">
        <w:rPr>
          <w:rFonts w:ascii="Times New Roman" w:hAnsi="Times New Roman" w:cs="Times New Roman"/>
          <w:bCs/>
          <w:sz w:val="24"/>
          <w:szCs w:val="24"/>
        </w:rPr>
        <w:t xml:space="preserve">Užsakovas numato įsigyti UAB „Alytaus šilumos tinklai“ </w:t>
      </w:r>
      <w:r w:rsidR="00850D06">
        <w:rPr>
          <w:rFonts w:ascii="Times New Roman" w:hAnsi="Times New Roman" w:cs="Times New Roman"/>
          <w:bCs/>
          <w:color w:val="000000" w:themeColor="text1"/>
          <w:sz w:val="24"/>
          <w:szCs w:val="24"/>
        </w:rPr>
        <w:t xml:space="preserve">katilo </w:t>
      </w:r>
      <w:r w:rsidR="0073162E">
        <w:rPr>
          <w:rFonts w:ascii="Times New Roman" w:hAnsi="Times New Roman" w:cs="Times New Roman"/>
          <w:bCs/>
          <w:color w:val="000000" w:themeColor="text1"/>
          <w:sz w:val="24"/>
          <w:szCs w:val="24"/>
        </w:rPr>
        <w:t xml:space="preserve">PLMS 20-56 </w:t>
      </w:r>
      <w:r w:rsidR="00850D06">
        <w:rPr>
          <w:rFonts w:ascii="Times New Roman" w:hAnsi="Times New Roman" w:cs="Times New Roman"/>
          <w:bCs/>
          <w:color w:val="000000" w:themeColor="text1"/>
          <w:sz w:val="24"/>
          <w:szCs w:val="24"/>
        </w:rPr>
        <w:t xml:space="preserve">kaitrinių paviršių (katilo kūryklos, </w:t>
      </w:r>
      <w:proofErr w:type="spellStart"/>
      <w:r w:rsidR="00850D06">
        <w:rPr>
          <w:rFonts w:ascii="Times New Roman" w:hAnsi="Times New Roman" w:cs="Times New Roman"/>
          <w:bCs/>
          <w:color w:val="000000" w:themeColor="text1"/>
          <w:sz w:val="24"/>
          <w:szCs w:val="24"/>
        </w:rPr>
        <w:t>konvektyvinės</w:t>
      </w:r>
      <w:proofErr w:type="spellEnd"/>
      <w:r w:rsidR="00850D06">
        <w:rPr>
          <w:rFonts w:ascii="Times New Roman" w:hAnsi="Times New Roman" w:cs="Times New Roman"/>
          <w:bCs/>
          <w:color w:val="000000" w:themeColor="text1"/>
          <w:sz w:val="24"/>
          <w:szCs w:val="24"/>
        </w:rPr>
        <w:t xml:space="preserve"> dalies ir </w:t>
      </w:r>
      <w:proofErr w:type="spellStart"/>
      <w:r w:rsidR="00850D06">
        <w:rPr>
          <w:rFonts w:ascii="Times New Roman" w:hAnsi="Times New Roman" w:cs="Times New Roman"/>
          <w:bCs/>
          <w:color w:val="000000" w:themeColor="text1"/>
          <w:sz w:val="24"/>
          <w:szCs w:val="24"/>
        </w:rPr>
        <w:t>festono</w:t>
      </w:r>
      <w:proofErr w:type="spellEnd"/>
      <w:r w:rsidR="00850D06">
        <w:rPr>
          <w:rFonts w:ascii="Times New Roman" w:hAnsi="Times New Roman" w:cs="Times New Roman"/>
          <w:bCs/>
          <w:color w:val="000000" w:themeColor="text1"/>
          <w:sz w:val="24"/>
          <w:szCs w:val="24"/>
        </w:rPr>
        <w:t>)</w:t>
      </w:r>
      <w:r w:rsidR="003F443B" w:rsidRPr="003F443B">
        <w:rPr>
          <w:rFonts w:ascii="Times New Roman" w:hAnsi="Times New Roman" w:cs="Times New Roman"/>
          <w:bCs/>
          <w:color w:val="000000" w:themeColor="text1"/>
          <w:sz w:val="24"/>
          <w:szCs w:val="24"/>
        </w:rPr>
        <w:t xml:space="preserve"> naudojant </w:t>
      </w:r>
      <w:proofErr w:type="spellStart"/>
      <w:r w:rsidR="003F443B" w:rsidRPr="003F443B">
        <w:rPr>
          <w:rFonts w:ascii="Times New Roman" w:hAnsi="Times New Roman" w:cs="Times New Roman"/>
          <w:bCs/>
          <w:color w:val="000000" w:themeColor="text1"/>
          <w:sz w:val="24"/>
          <w:szCs w:val="24"/>
        </w:rPr>
        <w:t>smėliasrovę</w:t>
      </w:r>
      <w:proofErr w:type="spellEnd"/>
      <w:r w:rsidR="00850D06">
        <w:rPr>
          <w:rFonts w:ascii="Times New Roman" w:hAnsi="Times New Roman" w:cs="Times New Roman"/>
          <w:bCs/>
          <w:color w:val="000000" w:themeColor="text1"/>
          <w:sz w:val="24"/>
          <w:szCs w:val="24"/>
        </w:rPr>
        <w:t xml:space="preserve"> nuvalymo </w:t>
      </w:r>
      <w:r w:rsidR="008800B0" w:rsidRPr="0052139C">
        <w:rPr>
          <w:rFonts w:ascii="Times New Roman" w:hAnsi="Times New Roman" w:cs="Times New Roman"/>
          <w:bCs/>
          <w:color w:val="000000" w:themeColor="text1"/>
          <w:sz w:val="24"/>
          <w:szCs w:val="24"/>
        </w:rPr>
        <w:t>darbus</w:t>
      </w:r>
      <w:r w:rsidR="003F443B">
        <w:rPr>
          <w:rFonts w:ascii="Times New Roman" w:hAnsi="Times New Roman" w:cs="Times New Roman"/>
          <w:bCs/>
          <w:color w:val="000000" w:themeColor="text1"/>
          <w:sz w:val="24"/>
          <w:szCs w:val="24"/>
        </w:rPr>
        <w:t xml:space="preserve"> (Priedas Nr. 1</w:t>
      </w:r>
      <w:r w:rsidR="00951173">
        <w:rPr>
          <w:rFonts w:ascii="Times New Roman" w:hAnsi="Times New Roman" w:cs="Times New Roman"/>
          <w:bCs/>
          <w:color w:val="000000" w:themeColor="text1"/>
          <w:sz w:val="24"/>
          <w:szCs w:val="24"/>
        </w:rPr>
        <w:t>)</w:t>
      </w:r>
      <w:r w:rsidR="00C84583" w:rsidRPr="0052139C">
        <w:rPr>
          <w:rFonts w:ascii="Times New Roman" w:hAnsi="Times New Roman" w:cs="Times New Roman"/>
          <w:bCs/>
          <w:color w:val="000000" w:themeColor="text1"/>
          <w:sz w:val="24"/>
          <w:szCs w:val="24"/>
        </w:rPr>
        <w:t xml:space="preserve">. </w:t>
      </w:r>
      <w:r w:rsidR="00850D06">
        <w:rPr>
          <w:rFonts w:ascii="Times New Roman" w:hAnsi="Times New Roman" w:cs="Times New Roman"/>
          <w:bCs/>
          <w:color w:val="000000" w:themeColor="text1"/>
          <w:sz w:val="24"/>
          <w:szCs w:val="24"/>
        </w:rPr>
        <w:t xml:space="preserve">Taip pat </w:t>
      </w:r>
      <w:r w:rsidR="003F443B">
        <w:rPr>
          <w:rFonts w:ascii="Times New Roman" w:hAnsi="Times New Roman" w:cs="Times New Roman"/>
          <w:bCs/>
          <w:color w:val="000000" w:themeColor="text1"/>
          <w:sz w:val="24"/>
          <w:szCs w:val="24"/>
        </w:rPr>
        <w:t xml:space="preserve">mechaninių </w:t>
      </w:r>
      <w:r w:rsidR="00850D06">
        <w:rPr>
          <w:rFonts w:ascii="Times New Roman" w:hAnsi="Times New Roman" w:cs="Times New Roman"/>
          <w:bCs/>
          <w:color w:val="000000" w:themeColor="text1"/>
          <w:sz w:val="24"/>
          <w:szCs w:val="24"/>
        </w:rPr>
        <w:t xml:space="preserve">apsaugų </w:t>
      </w:r>
      <w:r w:rsidR="00D53777">
        <w:rPr>
          <w:rFonts w:ascii="Times New Roman" w:hAnsi="Times New Roman" w:cs="Times New Roman"/>
          <w:bCs/>
          <w:color w:val="000000" w:themeColor="text1"/>
          <w:sz w:val="24"/>
          <w:szCs w:val="24"/>
        </w:rPr>
        <w:t>sumontavimo</w:t>
      </w:r>
      <w:r w:rsidR="00D43510">
        <w:rPr>
          <w:rFonts w:ascii="Times New Roman" w:hAnsi="Times New Roman" w:cs="Times New Roman"/>
          <w:bCs/>
          <w:color w:val="000000" w:themeColor="text1"/>
          <w:sz w:val="24"/>
          <w:szCs w:val="24"/>
        </w:rPr>
        <w:t xml:space="preserve"> </w:t>
      </w:r>
      <w:r w:rsidR="00850D06">
        <w:rPr>
          <w:rFonts w:ascii="Times New Roman" w:hAnsi="Times New Roman" w:cs="Times New Roman"/>
          <w:bCs/>
          <w:color w:val="000000" w:themeColor="text1"/>
          <w:sz w:val="24"/>
          <w:szCs w:val="24"/>
        </w:rPr>
        <w:t>darbus</w:t>
      </w:r>
      <w:r w:rsidR="003F443B">
        <w:rPr>
          <w:rFonts w:ascii="Times New Roman" w:hAnsi="Times New Roman" w:cs="Times New Roman"/>
          <w:bCs/>
          <w:color w:val="000000" w:themeColor="text1"/>
          <w:sz w:val="24"/>
          <w:szCs w:val="24"/>
        </w:rPr>
        <w:t xml:space="preserve"> (Priedas Nr. 1)</w:t>
      </w:r>
      <w:r w:rsidR="00850D06">
        <w:rPr>
          <w:rFonts w:ascii="Times New Roman" w:hAnsi="Times New Roman" w:cs="Times New Roman"/>
          <w:bCs/>
          <w:color w:val="000000" w:themeColor="text1"/>
          <w:sz w:val="24"/>
          <w:szCs w:val="24"/>
        </w:rPr>
        <w:t>.</w:t>
      </w:r>
    </w:p>
    <w:p w14:paraId="17F00BDA" w14:textId="32EDC254" w:rsidR="00063D19" w:rsidRPr="0052139C" w:rsidRDefault="003D76A8" w:rsidP="000379FB">
      <w:pPr>
        <w:numPr>
          <w:ilvl w:val="1"/>
          <w:numId w:val="16"/>
        </w:numPr>
        <w:tabs>
          <w:tab w:val="left" w:pos="851"/>
          <w:tab w:val="left" w:pos="1701"/>
        </w:tabs>
        <w:spacing w:after="0" w:line="240" w:lineRule="auto"/>
        <w:jc w:val="both"/>
        <w:rPr>
          <w:rFonts w:ascii="Times New Roman" w:hAnsi="Times New Roman" w:cs="Times New Roman"/>
          <w:bCs/>
          <w:color w:val="000000" w:themeColor="text1"/>
          <w:sz w:val="24"/>
          <w:szCs w:val="24"/>
        </w:rPr>
      </w:pPr>
      <w:r w:rsidRPr="0052139C">
        <w:rPr>
          <w:rFonts w:ascii="Times New Roman" w:hAnsi="Times New Roman" w:cs="Times New Roman"/>
          <w:bCs/>
          <w:color w:val="000000" w:themeColor="text1"/>
          <w:sz w:val="24"/>
          <w:szCs w:val="24"/>
        </w:rPr>
        <w:t xml:space="preserve">Numatomas darbų atlikimo laikas – katilinės planinio remonto </w:t>
      </w:r>
      <w:r w:rsidR="00844736" w:rsidRPr="0052139C">
        <w:rPr>
          <w:rFonts w:ascii="Times New Roman" w:hAnsi="Times New Roman" w:cs="Times New Roman"/>
          <w:bCs/>
          <w:color w:val="000000" w:themeColor="text1"/>
          <w:sz w:val="24"/>
          <w:szCs w:val="24"/>
        </w:rPr>
        <w:t xml:space="preserve">metu (preliminariai </w:t>
      </w:r>
      <w:r w:rsidR="008D5073" w:rsidRPr="00BC3143">
        <w:rPr>
          <w:rFonts w:ascii="Times New Roman" w:hAnsi="Times New Roman" w:cs="Times New Roman"/>
          <w:bCs/>
          <w:color w:val="000000" w:themeColor="text1"/>
          <w:sz w:val="24"/>
          <w:szCs w:val="24"/>
        </w:rPr>
        <w:t>202</w:t>
      </w:r>
      <w:r w:rsidR="00D43510">
        <w:rPr>
          <w:rFonts w:ascii="Times New Roman" w:hAnsi="Times New Roman" w:cs="Times New Roman"/>
          <w:bCs/>
          <w:color w:val="000000" w:themeColor="text1"/>
          <w:sz w:val="24"/>
          <w:szCs w:val="24"/>
        </w:rPr>
        <w:t>5</w:t>
      </w:r>
      <w:r w:rsidR="008D5073" w:rsidRPr="00BC3143">
        <w:rPr>
          <w:rFonts w:ascii="Times New Roman" w:hAnsi="Times New Roman" w:cs="Times New Roman"/>
          <w:bCs/>
          <w:color w:val="000000" w:themeColor="text1"/>
          <w:sz w:val="24"/>
          <w:szCs w:val="24"/>
        </w:rPr>
        <w:t xml:space="preserve"> m. gegužė</w:t>
      </w:r>
      <w:r w:rsidRPr="00BC3143">
        <w:rPr>
          <w:rFonts w:ascii="Times New Roman" w:hAnsi="Times New Roman" w:cs="Times New Roman"/>
          <w:bCs/>
          <w:color w:val="000000" w:themeColor="text1"/>
          <w:sz w:val="24"/>
          <w:szCs w:val="24"/>
        </w:rPr>
        <w:t>s mėn</w:t>
      </w:r>
      <w:r w:rsidR="0052139C">
        <w:rPr>
          <w:rFonts w:ascii="Times New Roman" w:hAnsi="Times New Roman" w:cs="Times New Roman"/>
          <w:bCs/>
          <w:color w:val="000000" w:themeColor="text1"/>
          <w:sz w:val="24"/>
          <w:szCs w:val="24"/>
        </w:rPr>
        <w:t>.</w:t>
      </w:r>
      <w:r w:rsidR="00844736" w:rsidRPr="0052139C">
        <w:rPr>
          <w:rFonts w:ascii="Times New Roman" w:hAnsi="Times New Roman" w:cs="Times New Roman"/>
          <w:bCs/>
          <w:color w:val="000000" w:themeColor="text1"/>
          <w:sz w:val="24"/>
          <w:szCs w:val="24"/>
        </w:rPr>
        <w:t>)</w:t>
      </w:r>
      <w:r w:rsidRPr="0052139C">
        <w:rPr>
          <w:rFonts w:ascii="Times New Roman" w:hAnsi="Times New Roman" w:cs="Times New Roman"/>
          <w:bCs/>
          <w:color w:val="000000" w:themeColor="text1"/>
          <w:sz w:val="24"/>
          <w:szCs w:val="24"/>
        </w:rPr>
        <w:t>.</w:t>
      </w:r>
      <w:r w:rsidR="0052139C" w:rsidRPr="0052139C">
        <w:rPr>
          <w:rFonts w:ascii="Times New Roman" w:hAnsi="Times New Roman" w:cs="Times New Roman"/>
          <w:bCs/>
          <w:color w:val="000000" w:themeColor="text1"/>
          <w:sz w:val="24"/>
          <w:szCs w:val="24"/>
        </w:rPr>
        <w:t xml:space="preserve"> </w:t>
      </w:r>
    </w:p>
    <w:p w14:paraId="76B725DB" w14:textId="198173F9" w:rsidR="008800B0" w:rsidRPr="008B7333" w:rsidRDefault="00557841" w:rsidP="000379FB">
      <w:pPr>
        <w:pStyle w:val="Sraopastraipa"/>
        <w:numPr>
          <w:ilvl w:val="1"/>
          <w:numId w:val="16"/>
        </w:numPr>
        <w:tabs>
          <w:tab w:val="left" w:pos="851"/>
          <w:tab w:val="left" w:pos="170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Rangovas privalo p</w:t>
      </w:r>
      <w:r w:rsidR="008800B0" w:rsidRPr="008B7333">
        <w:rPr>
          <w:rFonts w:ascii="Times New Roman" w:hAnsi="Times New Roman" w:cs="Times New Roman"/>
          <w:bCs/>
          <w:sz w:val="24"/>
          <w:szCs w:val="24"/>
        </w:rPr>
        <w:t xml:space="preserve">arinkti </w:t>
      </w:r>
      <w:r w:rsidR="008800B0" w:rsidRPr="008B7333">
        <w:rPr>
          <w:rFonts w:ascii="Times New Roman" w:hAnsi="Times New Roman" w:cs="Times New Roman"/>
          <w:sz w:val="24"/>
          <w:szCs w:val="24"/>
        </w:rPr>
        <w:t>optimalias medžiagas ir gaminius, atitinkančius LR standartus.</w:t>
      </w:r>
    </w:p>
    <w:p w14:paraId="33CD3AC8" w14:textId="1D25974A" w:rsidR="008800B0" w:rsidRPr="008B7333" w:rsidRDefault="008800B0" w:rsidP="000379FB">
      <w:pPr>
        <w:pStyle w:val="Sraopastraipa"/>
        <w:numPr>
          <w:ilvl w:val="1"/>
          <w:numId w:val="16"/>
        </w:numPr>
        <w:tabs>
          <w:tab w:val="left" w:pos="851"/>
          <w:tab w:val="left" w:pos="1701"/>
        </w:tabs>
        <w:spacing w:after="0" w:line="240" w:lineRule="auto"/>
        <w:jc w:val="both"/>
        <w:rPr>
          <w:rFonts w:ascii="Times New Roman" w:hAnsi="Times New Roman" w:cs="Times New Roman"/>
          <w:bCs/>
          <w:color w:val="000000" w:themeColor="text1"/>
          <w:sz w:val="24"/>
          <w:szCs w:val="24"/>
        </w:rPr>
      </w:pPr>
      <w:r w:rsidRPr="008B7333">
        <w:rPr>
          <w:rFonts w:ascii="Times New Roman" w:hAnsi="Times New Roman" w:cs="Times New Roman"/>
          <w:color w:val="000000" w:themeColor="text1"/>
          <w:sz w:val="24"/>
          <w:szCs w:val="24"/>
        </w:rPr>
        <w:t>Rangovas</w:t>
      </w:r>
      <w:r w:rsidRPr="008B7333">
        <w:rPr>
          <w:rFonts w:ascii="Times New Roman" w:hAnsi="Times New Roman" w:cs="Times New Roman"/>
          <w:bCs/>
          <w:color w:val="000000" w:themeColor="text1"/>
          <w:sz w:val="24"/>
          <w:szCs w:val="24"/>
        </w:rPr>
        <w:t xml:space="preserve"> privalo patiekti medžiagas, įrenginius ir dokumentaciją, sukomplektuoti personalą, kurių reikės </w:t>
      </w:r>
      <w:r w:rsidR="00EA68E7">
        <w:rPr>
          <w:rFonts w:ascii="Times New Roman" w:hAnsi="Times New Roman" w:cs="Times New Roman"/>
          <w:bCs/>
          <w:color w:val="000000" w:themeColor="text1"/>
          <w:sz w:val="24"/>
          <w:szCs w:val="24"/>
        </w:rPr>
        <w:t xml:space="preserve">katilo kaitrinių paviršių valymo, apsaugų </w:t>
      </w:r>
      <w:r w:rsidR="00D53777">
        <w:rPr>
          <w:rFonts w:ascii="Times New Roman" w:hAnsi="Times New Roman" w:cs="Times New Roman"/>
          <w:bCs/>
          <w:color w:val="000000" w:themeColor="text1"/>
          <w:sz w:val="24"/>
          <w:szCs w:val="24"/>
        </w:rPr>
        <w:t>sumontavimo</w:t>
      </w:r>
      <w:r w:rsidR="00173197">
        <w:rPr>
          <w:rFonts w:ascii="Times New Roman" w:hAnsi="Times New Roman" w:cs="Times New Roman"/>
          <w:bCs/>
          <w:color w:val="000000" w:themeColor="text1"/>
          <w:sz w:val="24"/>
          <w:szCs w:val="24"/>
        </w:rPr>
        <w:t xml:space="preserve"> </w:t>
      </w:r>
      <w:bookmarkStart w:id="1" w:name="_GoBack"/>
      <w:bookmarkEnd w:id="1"/>
      <w:r w:rsidRPr="008B7333">
        <w:rPr>
          <w:rFonts w:ascii="Times New Roman" w:hAnsi="Times New Roman" w:cs="Times New Roman"/>
          <w:bCs/>
          <w:color w:val="000000" w:themeColor="text1"/>
          <w:sz w:val="24"/>
          <w:szCs w:val="24"/>
        </w:rPr>
        <w:t>darbams atlikti</w:t>
      </w:r>
      <w:r w:rsidR="007C5A73" w:rsidRPr="008B7333">
        <w:rPr>
          <w:rFonts w:ascii="Times New Roman" w:hAnsi="Times New Roman" w:cs="Times New Roman"/>
          <w:bCs/>
          <w:color w:val="000000" w:themeColor="text1"/>
          <w:sz w:val="24"/>
          <w:szCs w:val="24"/>
        </w:rPr>
        <w:t>.</w:t>
      </w:r>
    </w:p>
    <w:p w14:paraId="76E1D2FA" w14:textId="004DD09F" w:rsidR="00B438F7" w:rsidRPr="008B7333" w:rsidRDefault="004266D5" w:rsidP="000379FB">
      <w:pPr>
        <w:pStyle w:val="Sraopastraipa"/>
        <w:numPr>
          <w:ilvl w:val="1"/>
          <w:numId w:val="16"/>
        </w:numPr>
        <w:tabs>
          <w:tab w:val="left" w:pos="851"/>
          <w:tab w:val="left" w:pos="170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Rangovas </w:t>
      </w:r>
      <w:r w:rsidR="0045314A">
        <w:rPr>
          <w:rFonts w:ascii="Times New Roman" w:hAnsi="Times New Roman" w:cs="Times New Roman"/>
          <w:bCs/>
          <w:sz w:val="24"/>
          <w:szCs w:val="24"/>
        </w:rPr>
        <w:t>pakeitimo</w:t>
      </w:r>
      <w:r>
        <w:rPr>
          <w:rFonts w:ascii="Times New Roman" w:hAnsi="Times New Roman" w:cs="Times New Roman"/>
          <w:bCs/>
          <w:sz w:val="24"/>
          <w:szCs w:val="24"/>
        </w:rPr>
        <w:t xml:space="preserve"> darbų metodų, situacijos įvertinimui</w:t>
      </w:r>
      <w:r w:rsidR="00434D0B">
        <w:rPr>
          <w:rFonts w:ascii="Times New Roman" w:hAnsi="Times New Roman" w:cs="Times New Roman"/>
          <w:bCs/>
          <w:sz w:val="24"/>
          <w:szCs w:val="24"/>
        </w:rPr>
        <w:t>, techninių reikalavimų kontrolei</w:t>
      </w:r>
      <w:r>
        <w:rPr>
          <w:rFonts w:ascii="Times New Roman" w:hAnsi="Times New Roman" w:cs="Times New Roman"/>
          <w:bCs/>
          <w:sz w:val="24"/>
          <w:szCs w:val="24"/>
        </w:rPr>
        <w:t xml:space="preserve"> ir tikslesniam medžiagų kiekio nustatymui gali atvykti į vietą</w:t>
      </w:r>
      <w:r w:rsidR="00010D83">
        <w:rPr>
          <w:rFonts w:ascii="Times New Roman" w:hAnsi="Times New Roman" w:cs="Times New Roman"/>
          <w:bCs/>
          <w:sz w:val="24"/>
          <w:szCs w:val="24"/>
        </w:rPr>
        <w:t xml:space="preserve"> (tikslinama turimoje dokumentacijoje)</w:t>
      </w:r>
      <w:r>
        <w:rPr>
          <w:rFonts w:ascii="Times New Roman" w:hAnsi="Times New Roman" w:cs="Times New Roman"/>
          <w:bCs/>
          <w:sz w:val="24"/>
          <w:szCs w:val="24"/>
        </w:rPr>
        <w:t>.</w:t>
      </w:r>
    </w:p>
    <w:p w14:paraId="6011D39F" w14:textId="2B6E3948" w:rsidR="007C5A73" w:rsidRPr="003E5B72" w:rsidRDefault="007C5A73" w:rsidP="000379FB">
      <w:pPr>
        <w:pStyle w:val="Sraopastraipa"/>
        <w:numPr>
          <w:ilvl w:val="1"/>
          <w:numId w:val="16"/>
        </w:numPr>
        <w:tabs>
          <w:tab w:val="left" w:pos="851"/>
          <w:tab w:val="left" w:pos="1701"/>
        </w:tabs>
        <w:spacing w:after="0" w:line="240" w:lineRule="auto"/>
        <w:jc w:val="both"/>
        <w:rPr>
          <w:rFonts w:ascii="Times New Roman" w:hAnsi="Times New Roman" w:cs="Times New Roman"/>
          <w:bCs/>
          <w:color w:val="000000" w:themeColor="text1"/>
          <w:sz w:val="24"/>
          <w:szCs w:val="24"/>
        </w:rPr>
      </w:pPr>
      <w:r w:rsidRPr="003E5B72">
        <w:rPr>
          <w:rFonts w:ascii="Times New Roman" w:hAnsi="Times New Roman" w:cs="Times New Roman"/>
          <w:bCs/>
          <w:color w:val="000000" w:themeColor="text1"/>
          <w:sz w:val="24"/>
          <w:szCs w:val="24"/>
        </w:rPr>
        <w:t xml:space="preserve">Darbo </w:t>
      </w:r>
      <w:r w:rsidR="00844736" w:rsidRPr="003E5B72">
        <w:rPr>
          <w:rFonts w:ascii="Times New Roman" w:hAnsi="Times New Roman" w:cs="Times New Roman"/>
          <w:bCs/>
          <w:color w:val="000000" w:themeColor="text1"/>
          <w:sz w:val="24"/>
          <w:szCs w:val="24"/>
        </w:rPr>
        <w:t xml:space="preserve">metu susidariusių </w:t>
      </w:r>
      <w:r w:rsidRPr="003E5B72">
        <w:rPr>
          <w:rFonts w:ascii="Times New Roman" w:hAnsi="Times New Roman" w:cs="Times New Roman"/>
          <w:bCs/>
          <w:color w:val="000000" w:themeColor="text1"/>
          <w:sz w:val="24"/>
          <w:szCs w:val="24"/>
        </w:rPr>
        <w:t>atliekų</w:t>
      </w:r>
      <w:r w:rsidRPr="003E5B72">
        <w:rPr>
          <w:rFonts w:ascii="Times New Roman" w:hAnsi="Times New Roman" w:cs="Times New Roman"/>
          <w:color w:val="000000" w:themeColor="text1"/>
          <w:sz w:val="24"/>
          <w:szCs w:val="24"/>
        </w:rPr>
        <w:t xml:space="preserve"> pakrovimą, transportavimą ir pridavimą į sąvartyną vykdo Rangovas.</w:t>
      </w:r>
      <w:r w:rsidR="00AB5728" w:rsidRPr="003E5B72">
        <w:rPr>
          <w:rFonts w:ascii="Times New Roman" w:hAnsi="Times New Roman" w:cs="Times New Roman"/>
          <w:color w:val="000000" w:themeColor="text1"/>
          <w:sz w:val="24"/>
          <w:szCs w:val="24"/>
        </w:rPr>
        <w:t xml:space="preserve"> </w:t>
      </w:r>
    </w:p>
    <w:p w14:paraId="60900381" w14:textId="347310A2" w:rsidR="000379FB" w:rsidRPr="000379FB" w:rsidRDefault="000379FB" w:rsidP="000379FB">
      <w:pPr>
        <w:pStyle w:val="Sraopastraipa"/>
        <w:numPr>
          <w:ilvl w:val="1"/>
          <w:numId w:val="16"/>
        </w:numPr>
        <w:jc w:val="both"/>
        <w:rPr>
          <w:rFonts w:ascii="Times New Roman" w:hAnsi="Times New Roman" w:cs="Times New Roman"/>
          <w:bCs/>
          <w:color w:val="000000" w:themeColor="text1"/>
          <w:sz w:val="24"/>
          <w:szCs w:val="24"/>
        </w:rPr>
      </w:pPr>
      <w:r w:rsidRPr="000379FB">
        <w:rPr>
          <w:rFonts w:ascii="Times New Roman" w:hAnsi="Times New Roman" w:cs="Times New Roman"/>
          <w:bCs/>
          <w:color w:val="000000" w:themeColor="text1"/>
          <w:sz w:val="24"/>
          <w:szCs w:val="24"/>
        </w:rPr>
        <w:t xml:space="preserve">Jeigu </w:t>
      </w:r>
      <w:r w:rsidR="00173197">
        <w:rPr>
          <w:rFonts w:ascii="Times New Roman" w:hAnsi="Times New Roman" w:cs="Times New Roman"/>
          <w:bCs/>
          <w:color w:val="000000" w:themeColor="text1"/>
          <w:sz w:val="24"/>
          <w:szCs w:val="24"/>
        </w:rPr>
        <w:t>techninėse sąlygose</w:t>
      </w:r>
      <w:r w:rsidRPr="000379FB">
        <w:rPr>
          <w:rFonts w:ascii="Times New Roman" w:hAnsi="Times New Roman" w:cs="Times New Roman"/>
          <w:bCs/>
          <w:color w:val="000000" w:themeColor="text1"/>
          <w:sz w:val="24"/>
          <w:szCs w:val="24"/>
        </w:rPr>
        <w:t xml:space="preserve"> nurodoma konkreti markė ar šaltinis, konkretus procesas arba prekės ženklas, patentas, tipai, konkreti kilmė ar gamyba, gali būti pateikiamas lygiavertis objektas nurodytajam.</w:t>
      </w:r>
    </w:p>
    <w:p w14:paraId="08BC4AA7" w14:textId="066D7388" w:rsidR="007C5A73" w:rsidRPr="00BC3143" w:rsidRDefault="007C5A73" w:rsidP="000379FB">
      <w:pPr>
        <w:pStyle w:val="Sraopastraipa"/>
        <w:numPr>
          <w:ilvl w:val="1"/>
          <w:numId w:val="16"/>
        </w:numPr>
        <w:tabs>
          <w:tab w:val="left" w:pos="851"/>
          <w:tab w:val="left" w:pos="1701"/>
        </w:tabs>
        <w:spacing w:after="0" w:line="240" w:lineRule="auto"/>
        <w:jc w:val="both"/>
        <w:rPr>
          <w:rFonts w:ascii="Times New Roman" w:hAnsi="Times New Roman" w:cs="Times New Roman"/>
          <w:bCs/>
          <w:color w:val="000000" w:themeColor="text1"/>
          <w:sz w:val="24"/>
          <w:szCs w:val="24"/>
        </w:rPr>
      </w:pPr>
      <w:r w:rsidRPr="00BC3143">
        <w:rPr>
          <w:rFonts w:ascii="Times New Roman" w:hAnsi="Times New Roman" w:cs="Times New Roman"/>
          <w:color w:val="000000" w:themeColor="text1"/>
          <w:sz w:val="24"/>
          <w:szCs w:val="24"/>
        </w:rPr>
        <w:t>Kasdieninį darbo zonų išvalymą, nuo atsiradusių statybinių atliekų, vykdo Rangovas.</w:t>
      </w:r>
    </w:p>
    <w:p w14:paraId="79A6AC16" w14:textId="408FBF16" w:rsidR="00557841" w:rsidRDefault="00557841" w:rsidP="000379FB">
      <w:pPr>
        <w:pStyle w:val="Sraopastraipa"/>
        <w:numPr>
          <w:ilvl w:val="1"/>
          <w:numId w:val="16"/>
        </w:numPr>
        <w:spacing w:after="0" w:line="240" w:lineRule="auto"/>
        <w:jc w:val="both"/>
        <w:rPr>
          <w:rFonts w:ascii="Times New Roman" w:hAnsi="Times New Roman" w:cs="Times New Roman"/>
          <w:color w:val="000000" w:themeColor="text1"/>
          <w:sz w:val="24"/>
          <w:szCs w:val="24"/>
        </w:rPr>
      </w:pPr>
      <w:r w:rsidRPr="008B7333">
        <w:rPr>
          <w:rFonts w:ascii="Times New Roman" w:hAnsi="Times New Roman" w:cs="Times New Roman"/>
          <w:sz w:val="24"/>
          <w:szCs w:val="24"/>
        </w:rPr>
        <w:t xml:space="preserve">Konkurso laimėtojui su Perkančiuoju subjektu bus siūloma </w:t>
      </w:r>
      <w:r>
        <w:rPr>
          <w:rFonts w:ascii="Times New Roman" w:hAnsi="Times New Roman" w:cs="Times New Roman"/>
          <w:sz w:val="24"/>
          <w:szCs w:val="24"/>
        </w:rPr>
        <w:t xml:space="preserve">sudaryti </w:t>
      </w:r>
      <w:r w:rsidRPr="008B7333">
        <w:rPr>
          <w:rFonts w:ascii="Times New Roman" w:hAnsi="Times New Roman" w:cs="Times New Roman"/>
          <w:sz w:val="24"/>
          <w:szCs w:val="24"/>
        </w:rPr>
        <w:t xml:space="preserve">vienkartinę sutartį iki visiško įsipareigojimų įvykdymo, bet ne ilgiau kaip </w:t>
      </w:r>
      <w:r w:rsidRPr="00BC3143">
        <w:rPr>
          <w:rFonts w:ascii="Times New Roman" w:hAnsi="Times New Roman" w:cs="Times New Roman"/>
          <w:color w:val="000000" w:themeColor="text1"/>
          <w:sz w:val="24"/>
          <w:szCs w:val="24"/>
        </w:rPr>
        <w:t xml:space="preserve">12 mėn. </w:t>
      </w:r>
    </w:p>
    <w:p w14:paraId="2CC52142" w14:textId="77777777" w:rsidR="001A727C" w:rsidRPr="001A727C" w:rsidRDefault="001A727C" w:rsidP="001A727C">
      <w:pPr>
        <w:spacing w:after="0" w:line="240" w:lineRule="auto"/>
        <w:jc w:val="both"/>
        <w:rPr>
          <w:rFonts w:ascii="Times New Roman" w:hAnsi="Times New Roman" w:cs="Times New Roman"/>
          <w:color w:val="000000" w:themeColor="text1"/>
          <w:sz w:val="24"/>
          <w:szCs w:val="24"/>
        </w:rPr>
      </w:pPr>
    </w:p>
    <w:p w14:paraId="0E1B730F" w14:textId="18F41D5E" w:rsidR="008800B0" w:rsidRDefault="00B438F7" w:rsidP="001A727C">
      <w:pPr>
        <w:pStyle w:val="Sraopastraipa"/>
        <w:numPr>
          <w:ilvl w:val="0"/>
          <w:numId w:val="14"/>
        </w:numPr>
        <w:spacing w:after="0" w:line="240" w:lineRule="auto"/>
        <w:jc w:val="both"/>
        <w:rPr>
          <w:rFonts w:ascii="Times New Roman" w:hAnsi="Times New Roman" w:cs="Times New Roman"/>
          <w:b/>
          <w:bCs/>
          <w:color w:val="000000" w:themeColor="text1"/>
          <w:sz w:val="24"/>
          <w:szCs w:val="24"/>
        </w:rPr>
      </w:pPr>
      <w:r w:rsidRPr="001A727C">
        <w:rPr>
          <w:rFonts w:ascii="Times New Roman" w:hAnsi="Times New Roman" w:cs="Times New Roman"/>
          <w:b/>
          <w:bCs/>
          <w:color w:val="000000" w:themeColor="text1"/>
          <w:sz w:val="24"/>
          <w:szCs w:val="24"/>
        </w:rPr>
        <w:t xml:space="preserve"> </w:t>
      </w:r>
      <w:r w:rsidR="001A727C" w:rsidRPr="001A727C">
        <w:rPr>
          <w:rFonts w:ascii="Times New Roman" w:hAnsi="Times New Roman" w:cs="Times New Roman"/>
          <w:b/>
          <w:bCs/>
          <w:color w:val="000000" w:themeColor="text1"/>
          <w:sz w:val="24"/>
          <w:szCs w:val="24"/>
        </w:rPr>
        <w:t>DETALUS DARBŲ APRAŠYMAS</w:t>
      </w:r>
    </w:p>
    <w:p w14:paraId="68175B2A" w14:textId="77777777" w:rsidR="00E14686" w:rsidRDefault="00E14686" w:rsidP="00E14686">
      <w:pPr>
        <w:pStyle w:val="Sraopastraipa"/>
        <w:spacing w:after="0" w:line="240" w:lineRule="auto"/>
        <w:ind w:left="360"/>
        <w:jc w:val="both"/>
        <w:rPr>
          <w:rFonts w:ascii="Times New Roman" w:hAnsi="Times New Roman" w:cs="Times New Roman"/>
          <w:b/>
          <w:bCs/>
          <w:color w:val="000000" w:themeColor="text1"/>
          <w:sz w:val="24"/>
          <w:szCs w:val="24"/>
        </w:rPr>
      </w:pPr>
    </w:p>
    <w:p w14:paraId="240AA900" w14:textId="04400879" w:rsidR="001A727C" w:rsidRPr="001A727C" w:rsidRDefault="001A727C" w:rsidP="001A727C">
      <w:pPr>
        <w:numPr>
          <w:ilvl w:val="1"/>
          <w:numId w:val="14"/>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Nuvalyti katilo kaitrinius paviršius naudojant </w:t>
      </w:r>
      <w:proofErr w:type="spellStart"/>
      <w:r>
        <w:rPr>
          <w:rFonts w:ascii="Times New Roman" w:eastAsia="Times New Roman" w:hAnsi="Times New Roman" w:cs="Times New Roman"/>
          <w:sz w:val="24"/>
          <w:szCs w:val="24"/>
        </w:rPr>
        <w:t>smėliasrovę</w:t>
      </w:r>
      <w:proofErr w:type="spellEnd"/>
      <w:r>
        <w:rPr>
          <w:rFonts w:ascii="Times New Roman" w:eastAsia="Times New Roman" w:hAnsi="Times New Roman" w:cs="Times New Roman"/>
          <w:sz w:val="24"/>
          <w:szCs w:val="24"/>
        </w:rPr>
        <w:t xml:space="preserve">. </w:t>
      </w:r>
      <w:r w:rsidR="00010D83">
        <w:rPr>
          <w:rFonts w:ascii="Times New Roman" w:eastAsia="Times New Roman" w:hAnsi="Times New Roman" w:cs="Times New Roman"/>
          <w:sz w:val="24"/>
          <w:szCs w:val="24"/>
        </w:rPr>
        <w:t xml:space="preserve">Preliminarūs valomų vietų plotai: katilo </w:t>
      </w:r>
      <w:r>
        <w:rPr>
          <w:rFonts w:ascii="Times New Roman" w:eastAsia="Times New Roman" w:hAnsi="Times New Roman" w:cs="Times New Roman"/>
          <w:sz w:val="24"/>
          <w:szCs w:val="24"/>
        </w:rPr>
        <w:t>kūrykla ~ 105 m</w:t>
      </w:r>
      <w:r w:rsidRPr="001A727C">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1A727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konvektyvinė</w:t>
      </w:r>
      <w:proofErr w:type="spellEnd"/>
      <w:r>
        <w:rPr>
          <w:rFonts w:ascii="Times New Roman" w:eastAsia="Times New Roman" w:hAnsi="Times New Roman" w:cs="Times New Roman"/>
          <w:sz w:val="24"/>
          <w:szCs w:val="24"/>
        </w:rPr>
        <w:t xml:space="preserve"> dalis ~ 60  m</w:t>
      </w:r>
      <w:r w:rsidRPr="001A727C">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festonas</w:t>
      </w:r>
      <w:proofErr w:type="spellEnd"/>
      <w:r>
        <w:rPr>
          <w:rFonts w:ascii="Times New Roman" w:eastAsia="Times New Roman" w:hAnsi="Times New Roman" w:cs="Times New Roman"/>
          <w:sz w:val="24"/>
          <w:szCs w:val="24"/>
        </w:rPr>
        <w:t xml:space="preserve"> ~ 30 m</w:t>
      </w:r>
      <w:r w:rsidRPr="001A727C">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roofErr w:type="spellStart"/>
      <w:r w:rsidR="00547659">
        <w:rPr>
          <w:rFonts w:ascii="Times New Roman" w:eastAsia="Times New Roman" w:hAnsi="Times New Roman" w:cs="Times New Roman"/>
          <w:sz w:val="24"/>
          <w:szCs w:val="24"/>
        </w:rPr>
        <w:t>žiūr</w:t>
      </w:r>
      <w:proofErr w:type="spellEnd"/>
      <w:r w:rsidR="00547659">
        <w:rPr>
          <w:rFonts w:ascii="Times New Roman" w:eastAsia="Times New Roman" w:hAnsi="Times New Roman" w:cs="Times New Roman"/>
          <w:sz w:val="24"/>
          <w:szCs w:val="24"/>
        </w:rPr>
        <w:t xml:space="preserve">. priedą </w:t>
      </w:r>
      <w:r>
        <w:rPr>
          <w:rFonts w:ascii="Times New Roman" w:eastAsia="Times New Roman" w:hAnsi="Times New Roman" w:cs="Times New Roman"/>
          <w:sz w:val="24"/>
          <w:szCs w:val="24"/>
        </w:rPr>
        <w:t xml:space="preserve">Nr. </w:t>
      </w:r>
      <w:r w:rsidR="003F443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7317CF">
        <w:rPr>
          <w:rFonts w:ascii="Times New Roman" w:eastAsia="Times New Roman" w:hAnsi="Times New Roman" w:cs="Times New Roman"/>
          <w:sz w:val="24"/>
          <w:szCs w:val="24"/>
        </w:rPr>
        <w:t xml:space="preserve"> Valomų paviršių plotas yra preliminarus, tikslių kiekių į</w:t>
      </w:r>
      <w:r w:rsidR="003F443B">
        <w:rPr>
          <w:rFonts w:ascii="Times New Roman" w:eastAsia="Times New Roman" w:hAnsi="Times New Roman" w:cs="Times New Roman"/>
          <w:sz w:val="24"/>
          <w:szCs w:val="24"/>
        </w:rPr>
        <w:t>si</w:t>
      </w:r>
      <w:r w:rsidR="007317CF">
        <w:rPr>
          <w:rFonts w:ascii="Times New Roman" w:eastAsia="Times New Roman" w:hAnsi="Times New Roman" w:cs="Times New Roman"/>
          <w:sz w:val="24"/>
          <w:szCs w:val="24"/>
        </w:rPr>
        <w:t>vertinimui Rangovas gali atvykti į vietą</w:t>
      </w:r>
      <w:r w:rsidR="00173197">
        <w:rPr>
          <w:rFonts w:ascii="Times New Roman" w:eastAsia="Times New Roman" w:hAnsi="Times New Roman" w:cs="Times New Roman"/>
          <w:sz w:val="24"/>
          <w:szCs w:val="24"/>
        </w:rPr>
        <w:t xml:space="preserve"> (tikslinama turimoje dokumentacijoje)</w:t>
      </w:r>
      <w:r w:rsidR="007317CF">
        <w:rPr>
          <w:rFonts w:ascii="Times New Roman" w:eastAsia="Times New Roman" w:hAnsi="Times New Roman" w:cs="Times New Roman"/>
          <w:sz w:val="24"/>
          <w:szCs w:val="24"/>
        </w:rPr>
        <w:t xml:space="preserve">. </w:t>
      </w:r>
    </w:p>
    <w:p w14:paraId="40476248" w14:textId="01DB9879" w:rsidR="0099428E" w:rsidRDefault="00D43510" w:rsidP="0099428E">
      <w:pPr>
        <w:numPr>
          <w:ilvl w:val="1"/>
          <w:numId w:val="14"/>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sidR="001A727C">
        <w:rPr>
          <w:rFonts w:ascii="Times New Roman" w:eastAsia="Times New Roman" w:hAnsi="Times New Roman" w:cs="Times New Roman"/>
          <w:sz w:val="24"/>
          <w:szCs w:val="20"/>
        </w:rPr>
        <w:t xml:space="preserve">tlikus smėliavimą, reikalinga sudėti mechanines apsaugas </w:t>
      </w:r>
      <w:r>
        <w:rPr>
          <w:rFonts w:ascii="Times New Roman" w:eastAsia="Times New Roman" w:hAnsi="Times New Roman" w:cs="Times New Roman"/>
          <w:sz w:val="24"/>
          <w:szCs w:val="20"/>
        </w:rPr>
        <w:t>ant II laipsnio ekonomaizerio vamzdelių (vietoje, kurioje yra apipūtimo aparatas)</w:t>
      </w:r>
      <w:r w:rsidR="007317CF">
        <w:rPr>
          <w:rFonts w:ascii="Times New Roman" w:eastAsia="Times New Roman" w:hAnsi="Times New Roman" w:cs="Times New Roman"/>
          <w:sz w:val="24"/>
          <w:szCs w:val="20"/>
        </w:rPr>
        <w:t xml:space="preserve"> </w:t>
      </w:r>
      <w:r w:rsidR="0073162E">
        <w:rPr>
          <w:rFonts w:ascii="Times New Roman" w:eastAsia="Times New Roman" w:hAnsi="Times New Roman" w:cs="Times New Roman"/>
          <w:sz w:val="24"/>
          <w:szCs w:val="20"/>
        </w:rPr>
        <w:t>(</w:t>
      </w:r>
      <w:proofErr w:type="spellStart"/>
      <w:r w:rsidR="00127AFB">
        <w:rPr>
          <w:rFonts w:ascii="Times New Roman" w:eastAsia="Times New Roman" w:hAnsi="Times New Roman" w:cs="Times New Roman"/>
          <w:sz w:val="24"/>
          <w:szCs w:val="20"/>
        </w:rPr>
        <w:t>žiūr</w:t>
      </w:r>
      <w:proofErr w:type="spellEnd"/>
      <w:r w:rsidR="00127AFB">
        <w:rPr>
          <w:rFonts w:ascii="Times New Roman" w:eastAsia="Times New Roman" w:hAnsi="Times New Roman" w:cs="Times New Roman"/>
          <w:sz w:val="24"/>
          <w:szCs w:val="20"/>
        </w:rPr>
        <w:t xml:space="preserve">. priedą </w:t>
      </w:r>
      <w:r w:rsidR="0073162E">
        <w:rPr>
          <w:rFonts w:ascii="Times New Roman" w:eastAsia="Times New Roman" w:hAnsi="Times New Roman" w:cs="Times New Roman"/>
          <w:sz w:val="24"/>
          <w:szCs w:val="20"/>
        </w:rPr>
        <w:t>Nr. 3)</w:t>
      </w:r>
      <w:r w:rsidR="00173197">
        <w:rPr>
          <w:rFonts w:ascii="Times New Roman" w:eastAsia="Times New Roman" w:hAnsi="Times New Roman" w:cs="Times New Roman"/>
          <w:sz w:val="24"/>
          <w:szCs w:val="20"/>
        </w:rPr>
        <w:t xml:space="preserve">. </w:t>
      </w:r>
      <w:r w:rsidR="005A096C">
        <w:rPr>
          <w:rFonts w:ascii="Times New Roman" w:eastAsia="Times New Roman" w:hAnsi="Times New Roman" w:cs="Times New Roman"/>
          <w:sz w:val="24"/>
          <w:szCs w:val="20"/>
        </w:rPr>
        <w:t>Kiekvienas a</w:t>
      </w:r>
      <w:r w:rsidR="0099428E">
        <w:rPr>
          <w:rFonts w:ascii="Times New Roman" w:eastAsia="Times New Roman" w:hAnsi="Times New Roman" w:cs="Times New Roman"/>
          <w:sz w:val="24"/>
          <w:szCs w:val="20"/>
        </w:rPr>
        <w:t xml:space="preserve">psaugos </w:t>
      </w:r>
      <w:r w:rsidR="005A096C">
        <w:rPr>
          <w:rFonts w:ascii="Times New Roman" w:eastAsia="Times New Roman" w:hAnsi="Times New Roman" w:cs="Times New Roman"/>
          <w:sz w:val="24"/>
          <w:szCs w:val="20"/>
        </w:rPr>
        <w:t xml:space="preserve">elementas </w:t>
      </w:r>
      <w:r w:rsidR="0099428E">
        <w:rPr>
          <w:rFonts w:ascii="Times New Roman" w:eastAsia="Times New Roman" w:hAnsi="Times New Roman" w:cs="Times New Roman"/>
          <w:sz w:val="24"/>
          <w:szCs w:val="20"/>
        </w:rPr>
        <w:t>tvirtinam</w:t>
      </w:r>
      <w:r w:rsidR="005A096C">
        <w:rPr>
          <w:rFonts w:ascii="Times New Roman" w:eastAsia="Times New Roman" w:hAnsi="Times New Roman" w:cs="Times New Roman"/>
          <w:sz w:val="24"/>
          <w:szCs w:val="20"/>
        </w:rPr>
        <w:t>a</w:t>
      </w:r>
      <w:r w:rsidR="0099428E">
        <w:rPr>
          <w:rFonts w:ascii="Times New Roman" w:eastAsia="Times New Roman" w:hAnsi="Times New Roman" w:cs="Times New Roman"/>
          <w:sz w:val="24"/>
          <w:szCs w:val="20"/>
        </w:rPr>
        <w:t xml:space="preserve">s ne mažiau kaip </w:t>
      </w:r>
      <w:r>
        <w:rPr>
          <w:rFonts w:ascii="Times New Roman" w:eastAsia="Times New Roman" w:hAnsi="Times New Roman" w:cs="Times New Roman"/>
          <w:sz w:val="24"/>
          <w:szCs w:val="20"/>
        </w:rPr>
        <w:t>trim</w:t>
      </w:r>
      <w:r w:rsidR="009E1DCA">
        <w:rPr>
          <w:rFonts w:ascii="Times New Roman" w:eastAsia="Times New Roman" w:hAnsi="Times New Roman" w:cs="Times New Roman"/>
          <w:sz w:val="24"/>
          <w:szCs w:val="20"/>
        </w:rPr>
        <w:t>is</w:t>
      </w:r>
      <w:r w:rsidR="005A096C">
        <w:rPr>
          <w:rFonts w:ascii="Times New Roman" w:eastAsia="Times New Roman" w:hAnsi="Times New Roman" w:cs="Times New Roman"/>
          <w:sz w:val="24"/>
          <w:szCs w:val="20"/>
        </w:rPr>
        <w:t xml:space="preserve"> apkabomis, pagamintomis i</w:t>
      </w:r>
      <w:r w:rsidR="00A9184C">
        <w:rPr>
          <w:rFonts w:ascii="Times New Roman" w:eastAsia="Times New Roman" w:hAnsi="Times New Roman" w:cs="Times New Roman"/>
          <w:sz w:val="24"/>
          <w:szCs w:val="20"/>
        </w:rPr>
        <w:t>š</w:t>
      </w:r>
      <w:r w:rsidR="005A096C">
        <w:rPr>
          <w:rFonts w:ascii="Times New Roman" w:eastAsia="Times New Roman" w:hAnsi="Times New Roman" w:cs="Times New Roman"/>
          <w:sz w:val="24"/>
          <w:szCs w:val="20"/>
        </w:rPr>
        <w:t xml:space="preserve"> analogiško metalo kaip ir apsaugos. </w:t>
      </w:r>
      <w:r w:rsidR="003F0EEA">
        <w:rPr>
          <w:rFonts w:ascii="Times New Roman" w:eastAsia="Times New Roman" w:hAnsi="Times New Roman" w:cs="Times New Roman"/>
          <w:sz w:val="24"/>
          <w:szCs w:val="20"/>
        </w:rPr>
        <w:t>A</w:t>
      </w:r>
      <w:r w:rsidR="00257E21">
        <w:rPr>
          <w:rFonts w:ascii="Times New Roman" w:eastAsia="Times New Roman" w:hAnsi="Times New Roman" w:cs="Times New Roman"/>
          <w:sz w:val="24"/>
          <w:szCs w:val="20"/>
        </w:rPr>
        <w:t>pkab</w:t>
      </w:r>
      <w:r w:rsidR="00B37303">
        <w:rPr>
          <w:rFonts w:ascii="Times New Roman" w:eastAsia="Times New Roman" w:hAnsi="Times New Roman" w:cs="Times New Roman"/>
          <w:sz w:val="24"/>
          <w:szCs w:val="20"/>
        </w:rPr>
        <w:t>os</w:t>
      </w:r>
      <w:r w:rsidR="00257E21">
        <w:rPr>
          <w:rFonts w:ascii="Times New Roman" w:eastAsia="Times New Roman" w:hAnsi="Times New Roman" w:cs="Times New Roman"/>
          <w:sz w:val="24"/>
          <w:szCs w:val="20"/>
        </w:rPr>
        <w:t xml:space="preserve"> plotis – 25 mm. Apkabos ilgis parenkamas toks, kad būtų užtikrintas tvirtas vamzdelio apkabinimas </w:t>
      </w:r>
      <w:r w:rsidR="00B37303">
        <w:rPr>
          <w:rFonts w:ascii="Times New Roman" w:eastAsia="Times New Roman" w:hAnsi="Times New Roman" w:cs="Times New Roman"/>
          <w:sz w:val="24"/>
          <w:szCs w:val="20"/>
        </w:rPr>
        <w:t xml:space="preserve">ir </w:t>
      </w:r>
      <w:r w:rsidR="00257E21">
        <w:rPr>
          <w:rFonts w:ascii="Times New Roman" w:eastAsia="Times New Roman" w:hAnsi="Times New Roman" w:cs="Times New Roman"/>
          <w:sz w:val="24"/>
          <w:szCs w:val="20"/>
        </w:rPr>
        <w:t xml:space="preserve">su </w:t>
      </w:r>
      <w:r w:rsidR="00127AFB">
        <w:rPr>
          <w:rFonts w:ascii="Times New Roman" w:eastAsia="Times New Roman" w:hAnsi="Times New Roman" w:cs="Times New Roman"/>
          <w:sz w:val="24"/>
          <w:szCs w:val="20"/>
        </w:rPr>
        <w:t xml:space="preserve">numatytu </w:t>
      </w:r>
      <w:r w:rsidR="00257E21">
        <w:rPr>
          <w:rFonts w:ascii="Times New Roman" w:eastAsia="Times New Roman" w:hAnsi="Times New Roman" w:cs="Times New Roman"/>
          <w:sz w:val="24"/>
          <w:szCs w:val="20"/>
        </w:rPr>
        <w:t xml:space="preserve">rezervu apsaugos privirinimui. </w:t>
      </w:r>
      <w:r w:rsidR="00010D83">
        <w:rPr>
          <w:rFonts w:ascii="Times New Roman" w:eastAsia="Times New Roman" w:hAnsi="Times New Roman" w:cs="Times New Roman"/>
          <w:sz w:val="24"/>
          <w:szCs w:val="20"/>
        </w:rPr>
        <w:t xml:space="preserve">Sudedamų apsaugų kiekiai </w:t>
      </w:r>
      <w:r w:rsidR="00173197">
        <w:rPr>
          <w:rFonts w:ascii="Times New Roman" w:eastAsia="Times New Roman" w:hAnsi="Times New Roman" w:cs="Times New Roman"/>
          <w:sz w:val="24"/>
          <w:szCs w:val="20"/>
        </w:rPr>
        <w:t>gali būti mažesni nei nurodyti priede Nr.</w:t>
      </w:r>
      <w:r w:rsidR="00A9184C">
        <w:rPr>
          <w:rFonts w:ascii="Times New Roman" w:eastAsia="Times New Roman" w:hAnsi="Times New Roman" w:cs="Times New Roman"/>
          <w:sz w:val="24"/>
          <w:szCs w:val="20"/>
        </w:rPr>
        <w:t>1</w:t>
      </w:r>
      <w:r w:rsidR="00173197">
        <w:rPr>
          <w:rFonts w:ascii="Times New Roman" w:eastAsia="Times New Roman" w:hAnsi="Times New Roman" w:cs="Times New Roman"/>
          <w:sz w:val="24"/>
          <w:szCs w:val="20"/>
        </w:rPr>
        <w:t xml:space="preserve">. </w:t>
      </w:r>
      <w:r w:rsidR="0099428E">
        <w:rPr>
          <w:rFonts w:ascii="Times New Roman" w:eastAsia="Times New Roman" w:hAnsi="Times New Roman" w:cs="Times New Roman"/>
          <w:sz w:val="24"/>
          <w:szCs w:val="20"/>
        </w:rPr>
        <w:t>Mechaninių apsaugų vidinis diametras turi būti identiškas vamzdelio išoriniam diametrui (31,8x3,6/x4). Galima tolerancija, tačiau turi būti užtikrintas geras kontaktas tarp vamzdelio ir apsaugos.</w:t>
      </w:r>
      <w:r w:rsidR="00257E21">
        <w:rPr>
          <w:rFonts w:ascii="Times New Roman" w:eastAsia="Times New Roman" w:hAnsi="Times New Roman" w:cs="Times New Roman"/>
          <w:sz w:val="24"/>
          <w:szCs w:val="20"/>
        </w:rPr>
        <w:t xml:space="preserve"> Apsauga turi būti užd</w:t>
      </w:r>
      <w:r w:rsidR="000B5678">
        <w:rPr>
          <w:rFonts w:ascii="Times New Roman" w:eastAsia="Times New Roman" w:hAnsi="Times New Roman" w:cs="Times New Roman"/>
          <w:sz w:val="24"/>
          <w:szCs w:val="20"/>
        </w:rPr>
        <w:t xml:space="preserve">edama, </w:t>
      </w:r>
      <w:r w:rsidR="00565EC0">
        <w:rPr>
          <w:rFonts w:ascii="Times New Roman" w:eastAsia="Times New Roman" w:hAnsi="Times New Roman" w:cs="Times New Roman"/>
          <w:sz w:val="24"/>
          <w:szCs w:val="20"/>
        </w:rPr>
        <w:t>taip</w:t>
      </w:r>
      <w:r w:rsidR="00010D83">
        <w:rPr>
          <w:rFonts w:ascii="Times New Roman" w:eastAsia="Times New Roman" w:hAnsi="Times New Roman" w:cs="Times New Roman"/>
          <w:sz w:val="24"/>
          <w:szCs w:val="20"/>
        </w:rPr>
        <w:t>,</w:t>
      </w:r>
      <w:r w:rsidR="00565EC0">
        <w:rPr>
          <w:rFonts w:ascii="Times New Roman" w:eastAsia="Times New Roman" w:hAnsi="Times New Roman" w:cs="Times New Roman"/>
          <w:sz w:val="24"/>
          <w:szCs w:val="20"/>
        </w:rPr>
        <w:t xml:space="preserve"> </w:t>
      </w:r>
      <w:r w:rsidR="000B5678">
        <w:rPr>
          <w:rFonts w:ascii="Times New Roman" w:eastAsia="Times New Roman" w:hAnsi="Times New Roman" w:cs="Times New Roman"/>
          <w:sz w:val="24"/>
          <w:szCs w:val="20"/>
        </w:rPr>
        <w:t>kad apsaugos briaunos būtų</w:t>
      </w:r>
      <w:r w:rsidR="00257E21">
        <w:rPr>
          <w:rFonts w:ascii="Times New Roman" w:eastAsia="Times New Roman" w:hAnsi="Times New Roman" w:cs="Times New Roman"/>
          <w:sz w:val="24"/>
          <w:szCs w:val="20"/>
        </w:rPr>
        <w:t xml:space="preserve"> ties uždengiamo vamzdelio centru. </w:t>
      </w:r>
    </w:p>
    <w:p w14:paraId="4D2D45CA" w14:textId="159FB8CA" w:rsidR="001A727C" w:rsidRPr="001A727C" w:rsidRDefault="001A727C" w:rsidP="001A727C">
      <w:pPr>
        <w:pStyle w:val="Sraopastraipa"/>
        <w:spacing w:after="0" w:line="240" w:lineRule="auto"/>
        <w:ind w:left="360"/>
        <w:jc w:val="both"/>
        <w:rPr>
          <w:rFonts w:ascii="Times New Roman" w:hAnsi="Times New Roman" w:cs="Times New Roman"/>
          <w:b/>
          <w:bCs/>
          <w:color w:val="000000" w:themeColor="text1"/>
          <w:sz w:val="24"/>
          <w:szCs w:val="24"/>
        </w:rPr>
      </w:pPr>
    </w:p>
    <w:p w14:paraId="157C410D" w14:textId="6311470D" w:rsidR="008800B0" w:rsidRDefault="008800B0" w:rsidP="008800B0">
      <w:pPr>
        <w:numPr>
          <w:ilvl w:val="0"/>
          <w:numId w:val="14"/>
        </w:numPr>
        <w:tabs>
          <w:tab w:val="left" w:pos="426"/>
          <w:tab w:val="left" w:pos="851"/>
          <w:tab w:val="left" w:pos="1701"/>
        </w:tabs>
        <w:spacing w:after="0" w:line="240" w:lineRule="auto"/>
        <w:jc w:val="both"/>
        <w:rPr>
          <w:rFonts w:ascii="Times New Roman" w:hAnsi="Times New Roman" w:cs="Times New Roman"/>
          <w:b/>
          <w:sz w:val="24"/>
          <w:szCs w:val="24"/>
        </w:rPr>
      </w:pPr>
      <w:r w:rsidRPr="008B7333">
        <w:rPr>
          <w:rFonts w:ascii="Times New Roman" w:hAnsi="Times New Roman" w:cs="Times New Roman"/>
          <w:b/>
          <w:sz w:val="24"/>
          <w:szCs w:val="24"/>
        </w:rPr>
        <w:t>BENDRIEJI REIKALAVIMAI</w:t>
      </w:r>
    </w:p>
    <w:p w14:paraId="28DFB409" w14:textId="77777777" w:rsidR="00E14686" w:rsidRPr="008B7333" w:rsidRDefault="00E14686" w:rsidP="00E14686">
      <w:pPr>
        <w:tabs>
          <w:tab w:val="left" w:pos="426"/>
          <w:tab w:val="left" w:pos="851"/>
          <w:tab w:val="left" w:pos="1701"/>
        </w:tabs>
        <w:spacing w:after="0" w:line="240" w:lineRule="auto"/>
        <w:ind w:left="360"/>
        <w:jc w:val="both"/>
        <w:rPr>
          <w:rFonts w:ascii="Times New Roman" w:hAnsi="Times New Roman" w:cs="Times New Roman"/>
          <w:b/>
          <w:sz w:val="24"/>
          <w:szCs w:val="24"/>
        </w:rPr>
      </w:pPr>
    </w:p>
    <w:p w14:paraId="21EB7863" w14:textId="29AFDCDF" w:rsidR="000379FB" w:rsidRPr="000379FB" w:rsidRDefault="000379FB" w:rsidP="000379FB">
      <w:pPr>
        <w:pStyle w:val="Sraopastraipa"/>
        <w:numPr>
          <w:ilvl w:val="1"/>
          <w:numId w:val="14"/>
        </w:numPr>
        <w:spacing w:after="0"/>
        <w:rPr>
          <w:rFonts w:ascii="Times New Roman" w:hAnsi="Times New Roman" w:cs="Times New Roman"/>
          <w:sz w:val="24"/>
          <w:szCs w:val="24"/>
        </w:rPr>
      </w:pPr>
      <w:r w:rsidRPr="000379FB">
        <w:rPr>
          <w:rFonts w:ascii="Times New Roman" w:hAnsi="Times New Roman" w:cs="Times New Roman"/>
          <w:sz w:val="24"/>
          <w:szCs w:val="24"/>
        </w:rPr>
        <w:t>Darbai atliekami patalpoje. Patalpoje aplinkos sąlygos:</w:t>
      </w:r>
    </w:p>
    <w:p w14:paraId="27F4AE09" w14:textId="77777777" w:rsidR="000379FB" w:rsidRPr="000379FB" w:rsidRDefault="000379FB" w:rsidP="000379FB">
      <w:pPr>
        <w:numPr>
          <w:ilvl w:val="2"/>
          <w:numId w:val="14"/>
        </w:numPr>
        <w:spacing w:after="0" w:line="240" w:lineRule="auto"/>
        <w:jc w:val="both"/>
        <w:rPr>
          <w:rFonts w:ascii="Times New Roman" w:hAnsi="Times New Roman" w:cs="Times New Roman"/>
          <w:sz w:val="24"/>
        </w:rPr>
      </w:pPr>
      <w:r w:rsidRPr="000379FB">
        <w:rPr>
          <w:rFonts w:ascii="Times New Roman" w:hAnsi="Times New Roman" w:cs="Times New Roman"/>
          <w:sz w:val="24"/>
        </w:rPr>
        <w:lastRenderedPageBreak/>
        <w:t>Oro temperatūra: +10/+30</w:t>
      </w:r>
      <w:r w:rsidRPr="000379FB">
        <w:rPr>
          <w:rFonts w:ascii="Times New Roman" w:hAnsi="Times New Roman" w:cs="Times New Roman"/>
          <w:sz w:val="24"/>
        </w:rPr>
        <w:sym w:font="Symbol" w:char="F0B0"/>
      </w:r>
      <w:r w:rsidRPr="000379FB">
        <w:rPr>
          <w:rFonts w:ascii="Times New Roman" w:hAnsi="Times New Roman" w:cs="Times New Roman"/>
          <w:sz w:val="24"/>
        </w:rPr>
        <w:t>C;</w:t>
      </w:r>
    </w:p>
    <w:p w14:paraId="70C5545A" w14:textId="77777777" w:rsidR="000379FB" w:rsidRPr="000379FB" w:rsidRDefault="000379FB" w:rsidP="000379FB">
      <w:pPr>
        <w:numPr>
          <w:ilvl w:val="2"/>
          <w:numId w:val="14"/>
        </w:numPr>
        <w:spacing w:after="0" w:line="240" w:lineRule="auto"/>
        <w:jc w:val="both"/>
        <w:rPr>
          <w:rFonts w:ascii="Times New Roman" w:hAnsi="Times New Roman" w:cs="Times New Roman"/>
          <w:sz w:val="24"/>
        </w:rPr>
      </w:pPr>
      <w:r w:rsidRPr="000379FB">
        <w:rPr>
          <w:rFonts w:ascii="Times New Roman" w:hAnsi="Times New Roman" w:cs="Times New Roman"/>
          <w:sz w:val="24"/>
        </w:rPr>
        <w:t xml:space="preserve">Santykinė drėgmė: 50/90 </w:t>
      </w:r>
      <w:r w:rsidRPr="000379FB">
        <w:rPr>
          <w:rFonts w:ascii="Times New Roman" w:hAnsi="Times New Roman" w:cs="Times New Roman"/>
          <w:sz w:val="24"/>
        </w:rPr>
        <w:sym w:font="Symbol" w:char="F025"/>
      </w:r>
      <w:r w:rsidRPr="000379FB">
        <w:rPr>
          <w:rFonts w:ascii="Times New Roman" w:hAnsi="Times New Roman" w:cs="Times New Roman"/>
          <w:sz w:val="24"/>
        </w:rPr>
        <w:t>.</w:t>
      </w:r>
    </w:p>
    <w:p w14:paraId="299639FE" w14:textId="00539799" w:rsidR="00557841" w:rsidRDefault="00557841" w:rsidP="0045314A">
      <w:pPr>
        <w:pStyle w:val="Sraopastraipa"/>
        <w:numPr>
          <w:ilvl w:val="1"/>
          <w:numId w:val="14"/>
        </w:numPr>
        <w:jc w:val="both"/>
        <w:rPr>
          <w:rFonts w:ascii="Times New Roman" w:hAnsi="Times New Roman" w:cs="Times New Roman"/>
          <w:sz w:val="24"/>
          <w:szCs w:val="24"/>
        </w:rPr>
      </w:pPr>
      <w:r w:rsidRPr="00557841">
        <w:rPr>
          <w:rFonts w:ascii="Times New Roman" w:hAnsi="Times New Roman" w:cs="Times New Roman"/>
          <w:sz w:val="24"/>
          <w:szCs w:val="24"/>
        </w:rPr>
        <w:t>Rangovas, vykdydamas remonto darbus UAB „Alytaus šilumos tinklai“ teritorijoje, privalo griežtai laikytis UAB „Alytaus šilumos tinklai“ vidaus darbo tvarkos taisyklių reikalavimų.</w:t>
      </w:r>
    </w:p>
    <w:p w14:paraId="515D4431" w14:textId="77777777" w:rsidR="00557841" w:rsidRPr="00557841" w:rsidRDefault="00557841" w:rsidP="0045314A">
      <w:pPr>
        <w:pStyle w:val="Sraopastraipa"/>
        <w:numPr>
          <w:ilvl w:val="1"/>
          <w:numId w:val="14"/>
        </w:numPr>
        <w:jc w:val="both"/>
        <w:rPr>
          <w:rFonts w:ascii="Times New Roman" w:hAnsi="Times New Roman" w:cs="Times New Roman"/>
          <w:sz w:val="24"/>
          <w:szCs w:val="24"/>
        </w:rPr>
      </w:pPr>
      <w:r w:rsidRPr="00557841">
        <w:rPr>
          <w:rFonts w:ascii="Times New Roman" w:hAnsi="Times New Roman" w:cs="Times New Roman"/>
          <w:sz w:val="24"/>
          <w:szCs w:val="24"/>
        </w:rPr>
        <w:t>Įvykus Užsakovo teritorijoje nelaimingam atsitikimui su Rangovo darbuotoju, nelaimingą atsitikimą tiria ir užskaito Rangovas. Esant būtinumui, tyrimo komisijos vadovo prašymu, Užsakovas skiria kompetentingą asmenį darbui komisijoje.</w:t>
      </w:r>
    </w:p>
    <w:p w14:paraId="70CA6D0D" w14:textId="77777777" w:rsidR="00557841" w:rsidRPr="00557841" w:rsidRDefault="00557841" w:rsidP="0045314A">
      <w:pPr>
        <w:pStyle w:val="Sraopastraipa"/>
        <w:numPr>
          <w:ilvl w:val="1"/>
          <w:numId w:val="14"/>
        </w:numPr>
        <w:jc w:val="both"/>
        <w:rPr>
          <w:rFonts w:ascii="Times New Roman" w:hAnsi="Times New Roman" w:cs="Times New Roman"/>
          <w:sz w:val="24"/>
          <w:szCs w:val="24"/>
        </w:rPr>
      </w:pPr>
      <w:r w:rsidRPr="00557841">
        <w:rPr>
          <w:rFonts w:ascii="Times New Roman" w:hAnsi="Times New Roman" w:cs="Times New Roman"/>
          <w:sz w:val="24"/>
          <w:szCs w:val="24"/>
        </w:rPr>
        <w:t>Rangovas, vykdydamas darbus, turi užtikrinti normalias darbo sąlygas aptarnaujančiam personalui.</w:t>
      </w:r>
    </w:p>
    <w:p w14:paraId="16A3AD07" w14:textId="026456E4" w:rsidR="00444DC6" w:rsidRPr="008B7333" w:rsidRDefault="00444DC6" w:rsidP="0045314A">
      <w:pPr>
        <w:pStyle w:val="Sraopastraipa"/>
        <w:numPr>
          <w:ilvl w:val="1"/>
          <w:numId w:val="14"/>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Rangovas teikdamas pasiūlymą, patvirtina, kad į siūlomą kainą įskaičiuotos visos išlaidos ir visi mokesčiai, ir kad prisiima riziką už visas išlaidas, kurias teikdamas pasiūlymą ir laikydamasis nustatytų reikalavimų, privalėjo įskaičiuoti į pasiūlymo kainą.</w:t>
      </w:r>
    </w:p>
    <w:p w14:paraId="2BADF0A2" w14:textId="27BEA08E" w:rsidR="00444DC6" w:rsidRPr="008B7333" w:rsidRDefault="00444DC6" w:rsidP="0045314A">
      <w:pPr>
        <w:pStyle w:val="Sraopastraipa"/>
        <w:numPr>
          <w:ilvl w:val="1"/>
          <w:numId w:val="14"/>
        </w:numPr>
        <w:spacing w:after="0" w:line="240" w:lineRule="auto"/>
        <w:ind w:left="851" w:hanging="425"/>
        <w:jc w:val="both"/>
        <w:rPr>
          <w:rFonts w:ascii="Times New Roman" w:hAnsi="Times New Roman" w:cs="Times New Roman"/>
          <w:sz w:val="24"/>
          <w:szCs w:val="24"/>
        </w:rPr>
      </w:pPr>
      <w:r w:rsidRPr="008B7333">
        <w:rPr>
          <w:rFonts w:ascii="Times New Roman" w:hAnsi="Times New Roman" w:cs="Times New Roman"/>
          <w:sz w:val="24"/>
          <w:szCs w:val="24"/>
        </w:rPr>
        <w:t>Už suteiktas paslaugas atsiskaitoma per 30 (trisdešimt) kalendorinių dienų, skaičiuojant nuo atliktų darbų priėmimo-perdavimo akto pasirašymo ir PVM sąskaitos - faktūros pateikimo dienos informacinės sistemos „</w:t>
      </w:r>
      <w:r w:rsidR="00D43510">
        <w:rPr>
          <w:rFonts w:ascii="Times New Roman" w:hAnsi="Times New Roman" w:cs="Times New Roman"/>
          <w:sz w:val="24"/>
          <w:szCs w:val="24"/>
        </w:rPr>
        <w:t>SABIS</w:t>
      </w:r>
      <w:r w:rsidRPr="008B7333">
        <w:rPr>
          <w:rFonts w:ascii="Times New Roman" w:hAnsi="Times New Roman" w:cs="Times New Roman"/>
          <w:sz w:val="24"/>
          <w:szCs w:val="24"/>
        </w:rPr>
        <w:t>“ priemonėmis.</w:t>
      </w:r>
    </w:p>
    <w:p w14:paraId="111830DC" w14:textId="77777777" w:rsidR="00546DBE" w:rsidRPr="008B7333" w:rsidRDefault="00546DBE" w:rsidP="00546DBE">
      <w:pPr>
        <w:spacing w:after="0" w:line="240" w:lineRule="auto"/>
        <w:ind w:left="792"/>
        <w:jc w:val="both"/>
        <w:rPr>
          <w:rFonts w:ascii="Times New Roman" w:hAnsi="Times New Roman" w:cs="Times New Roman"/>
          <w:sz w:val="24"/>
          <w:szCs w:val="24"/>
        </w:rPr>
      </w:pPr>
    </w:p>
    <w:p w14:paraId="371A8108" w14:textId="386D775F" w:rsidR="008800B0" w:rsidRDefault="008800B0" w:rsidP="00E80646">
      <w:pPr>
        <w:numPr>
          <w:ilvl w:val="0"/>
          <w:numId w:val="14"/>
        </w:numPr>
        <w:tabs>
          <w:tab w:val="left" w:pos="426"/>
        </w:tabs>
        <w:spacing w:after="0" w:line="240" w:lineRule="auto"/>
        <w:jc w:val="both"/>
        <w:rPr>
          <w:rFonts w:ascii="Times New Roman" w:hAnsi="Times New Roman" w:cs="Times New Roman"/>
          <w:b/>
          <w:bCs/>
          <w:sz w:val="24"/>
          <w:szCs w:val="24"/>
        </w:rPr>
      </w:pPr>
      <w:r w:rsidRPr="008B7333">
        <w:rPr>
          <w:rFonts w:ascii="Times New Roman" w:hAnsi="Times New Roman" w:cs="Times New Roman"/>
          <w:b/>
          <w:bCs/>
          <w:sz w:val="24"/>
          <w:szCs w:val="24"/>
        </w:rPr>
        <w:t xml:space="preserve">REIKALAVIMAI DARBŲ ATLIKIMUI </w:t>
      </w:r>
    </w:p>
    <w:p w14:paraId="5A894356" w14:textId="77777777" w:rsidR="00E85B35" w:rsidRPr="008B7333" w:rsidRDefault="00E85B35" w:rsidP="00E85B35">
      <w:pPr>
        <w:tabs>
          <w:tab w:val="left" w:pos="426"/>
        </w:tabs>
        <w:spacing w:after="0" w:line="240" w:lineRule="auto"/>
        <w:ind w:left="360"/>
        <w:jc w:val="both"/>
        <w:rPr>
          <w:rFonts w:ascii="Times New Roman" w:hAnsi="Times New Roman" w:cs="Times New Roman"/>
          <w:b/>
          <w:bCs/>
          <w:sz w:val="24"/>
          <w:szCs w:val="24"/>
        </w:rPr>
      </w:pPr>
    </w:p>
    <w:p w14:paraId="1751EA7F" w14:textId="7BA6CE6A" w:rsidR="008800B0" w:rsidRPr="008B7333" w:rsidRDefault="008800B0" w:rsidP="00546DBE">
      <w:pPr>
        <w:pStyle w:val="Sraopastraipa"/>
        <w:numPr>
          <w:ilvl w:val="1"/>
          <w:numId w:val="14"/>
        </w:numPr>
        <w:spacing w:after="0" w:line="240" w:lineRule="auto"/>
        <w:ind w:left="851"/>
        <w:jc w:val="both"/>
        <w:rPr>
          <w:rFonts w:ascii="Times New Roman" w:hAnsi="Times New Roman" w:cs="Times New Roman"/>
          <w:sz w:val="24"/>
          <w:szCs w:val="24"/>
        </w:rPr>
      </w:pPr>
      <w:r w:rsidRPr="008B7333">
        <w:rPr>
          <w:rFonts w:ascii="Times New Roman" w:hAnsi="Times New Roman" w:cs="Times New Roman"/>
          <w:sz w:val="24"/>
          <w:szCs w:val="24"/>
        </w:rPr>
        <w:t>Darbai turi būti atliekami pagal Lietuvos Respublikoje galiojančias normas ir taisykles. Darbams atlikti naudojamos Lietuvos Respublikoje ir ES šalyse sertifikuotos medžiagos, gaminiai ir konstrukcijos.</w:t>
      </w:r>
    </w:p>
    <w:p w14:paraId="3C9DBC1D" w14:textId="2F95941F" w:rsidR="008800B0" w:rsidRPr="008B7333" w:rsidRDefault="008800B0" w:rsidP="00546DBE">
      <w:pPr>
        <w:numPr>
          <w:ilvl w:val="1"/>
          <w:numId w:val="14"/>
        </w:numPr>
        <w:spacing w:after="0" w:line="240" w:lineRule="auto"/>
        <w:ind w:left="851"/>
        <w:jc w:val="both"/>
        <w:rPr>
          <w:rFonts w:ascii="Times New Roman" w:hAnsi="Times New Roman" w:cs="Times New Roman"/>
          <w:sz w:val="24"/>
          <w:szCs w:val="24"/>
        </w:rPr>
      </w:pPr>
      <w:r w:rsidRPr="008B7333">
        <w:rPr>
          <w:rFonts w:ascii="Times New Roman" w:hAnsi="Times New Roman" w:cs="Times New Roman"/>
          <w:sz w:val="24"/>
          <w:szCs w:val="24"/>
        </w:rPr>
        <w:t>Rangovo įsipareigojimai</w:t>
      </w:r>
      <w:r w:rsidR="00444DC6" w:rsidRPr="008B7333">
        <w:rPr>
          <w:rFonts w:ascii="Times New Roman" w:hAnsi="Times New Roman" w:cs="Times New Roman"/>
          <w:sz w:val="24"/>
          <w:szCs w:val="24"/>
        </w:rPr>
        <w:t>:</w:t>
      </w:r>
    </w:p>
    <w:p w14:paraId="0A46844C" w14:textId="5BEBF814" w:rsidR="008800B0" w:rsidRPr="00BC3143" w:rsidRDefault="00E90658" w:rsidP="00E80646">
      <w:pPr>
        <w:numPr>
          <w:ilvl w:val="2"/>
          <w:numId w:val="14"/>
        </w:numPr>
        <w:tabs>
          <w:tab w:val="left" w:pos="1418"/>
        </w:tabs>
        <w:spacing w:after="0" w:line="240" w:lineRule="auto"/>
        <w:ind w:left="1418" w:hanging="709"/>
        <w:jc w:val="both"/>
        <w:rPr>
          <w:rFonts w:ascii="Times New Roman" w:hAnsi="Times New Roman" w:cs="Times New Roman"/>
          <w:color w:val="000000" w:themeColor="text1"/>
          <w:sz w:val="24"/>
          <w:szCs w:val="24"/>
        </w:rPr>
      </w:pPr>
      <w:r w:rsidRPr="00BC3143">
        <w:rPr>
          <w:rFonts w:ascii="Times New Roman" w:hAnsi="Times New Roman" w:cs="Times New Roman"/>
          <w:color w:val="000000" w:themeColor="text1"/>
          <w:sz w:val="24"/>
          <w:szCs w:val="24"/>
        </w:rPr>
        <w:t>Atsakingo darbuotojo</w:t>
      </w:r>
      <w:r w:rsidR="008800B0" w:rsidRPr="00BC3143">
        <w:rPr>
          <w:rFonts w:ascii="Times New Roman" w:hAnsi="Times New Roman" w:cs="Times New Roman"/>
          <w:color w:val="000000" w:themeColor="text1"/>
          <w:sz w:val="24"/>
          <w:szCs w:val="24"/>
        </w:rPr>
        <w:t xml:space="preserve"> vardu pateikti darbuotojų, kurie vykdys darbus ar kontroliuos darbų eigą bei kokybę, sąrašą, kuriame nurodyta darbuotojų kvalifikacija, pareigos.  </w:t>
      </w:r>
    </w:p>
    <w:p w14:paraId="4E4E1054" w14:textId="77777777" w:rsidR="008800B0" w:rsidRPr="008B7333" w:rsidRDefault="008800B0" w:rsidP="00546DBE">
      <w:pPr>
        <w:numPr>
          <w:ilvl w:val="2"/>
          <w:numId w:val="14"/>
        </w:numPr>
        <w:tabs>
          <w:tab w:val="left" w:pos="1418"/>
        </w:tabs>
        <w:spacing w:after="0" w:line="240" w:lineRule="auto"/>
        <w:ind w:left="1418" w:hanging="709"/>
        <w:jc w:val="both"/>
        <w:rPr>
          <w:rFonts w:ascii="Times New Roman" w:hAnsi="Times New Roman" w:cs="Times New Roman"/>
          <w:sz w:val="24"/>
          <w:szCs w:val="24"/>
        </w:rPr>
      </w:pPr>
      <w:r w:rsidRPr="008B7333">
        <w:rPr>
          <w:rFonts w:ascii="Times New Roman" w:hAnsi="Times New Roman" w:cs="Times New Roman"/>
          <w:sz w:val="24"/>
          <w:szCs w:val="24"/>
        </w:rPr>
        <w:t>Rangovas turi apsirūpinti techninėmis priemonėmis, reikalingomis atlikti darbus.</w:t>
      </w:r>
    </w:p>
    <w:p w14:paraId="23D5539D" w14:textId="0A749FE9" w:rsidR="008800B0" w:rsidRPr="008B7333" w:rsidRDefault="008800B0" w:rsidP="00546DBE">
      <w:pPr>
        <w:numPr>
          <w:ilvl w:val="2"/>
          <w:numId w:val="14"/>
        </w:numPr>
        <w:tabs>
          <w:tab w:val="left" w:pos="1418"/>
        </w:tabs>
        <w:spacing w:after="0" w:line="240" w:lineRule="auto"/>
        <w:ind w:left="1418" w:hanging="709"/>
        <w:jc w:val="both"/>
        <w:rPr>
          <w:rFonts w:ascii="Times New Roman" w:hAnsi="Times New Roman" w:cs="Times New Roman"/>
          <w:sz w:val="24"/>
          <w:szCs w:val="24"/>
        </w:rPr>
      </w:pPr>
      <w:r w:rsidRPr="008B7333">
        <w:rPr>
          <w:rFonts w:ascii="Times New Roman" w:hAnsi="Times New Roman" w:cs="Times New Roman"/>
          <w:sz w:val="24"/>
          <w:szCs w:val="24"/>
        </w:rPr>
        <w:t xml:space="preserve">Rangovo darbuotojai turi </w:t>
      </w:r>
      <w:r w:rsidR="00844736" w:rsidRPr="008B7333">
        <w:rPr>
          <w:rFonts w:ascii="Times New Roman" w:hAnsi="Times New Roman" w:cs="Times New Roman"/>
          <w:sz w:val="24"/>
          <w:szCs w:val="24"/>
        </w:rPr>
        <w:t xml:space="preserve">laikytis </w:t>
      </w:r>
      <w:r w:rsidR="00B438F7" w:rsidRPr="008B7333">
        <w:rPr>
          <w:rFonts w:ascii="Times New Roman" w:hAnsi="Times New Roman" w:cs="Times New Roman"/>
          <w:sz w:val="24"/>
          <w:szCs w:val="24"/>
        </w:rPr>
        <w:t xml:space="preserve">UAB „Alytaus šilumos tinklai“ </w:t>
      </w:r>
      <w:r w:rsidRPr="008B7333">
        <w:rPr>
          <w:rFonts w:ascii="Times New Roman" w:hAnsi="Times New Roman" w:cs="Times New Roman"/>
          <w:sz w:val="24"/>
          <w:szCs w:val="24"/>
        </w:rPr>
        <w:t>vidaus darbo tvarkos taisyklių</w:t>
      </w:r>
      <w:r w:rsidR="00844736" w:rsidRPr="008B7333">
        <w:rPr>
          <w:rFonts w:ascii="Times New Roman" w:hAnsi="Times New Roman" w:cs="Times New Roman"/>
          <w:sz w:val="24"/>
          <w:szCs w:val="24"/>
        </w:rPr>
        <w:t xml:space="preserve"> reikalavimų</w:t>
      </w:r>
      <w:r w:rsidRPr="008B7333">
        <w:rPr>
          <w:rFonts w:ascii="Times New Roman" w:hAnsi="Times New Roman" w:cs="Times New Roman"/>
          <w:sz w:val="24"/>
          <w:szCs w:val="24"/>
        </w:rPr>
        <w:t xml:space="preserve">. </w:t>
      </w:r>
      <w:r w:rsidR="00B438F7" w:rsidRPr="008B7333">
        <w:rPr>
          <w:rFonts w:ascii="Times New Roman" w:hAnsi="Times New Roman" w:cs="Times New Roman"/>
          <w:sz w:val="24"/>
          <w:szCs w:val="24"/>
        </w:rPr>
        <w:t xml:space="preserve">UAB „Alytaus šilumos tinklai“ </w:t>
      </w:r>
      <w:r w:rsidRPr="008B7333">
        <w:rPr>
          <w:rFonts w:ascii="Times New Roman" w:hAnsi="Times New Roman" w:cs="Times New Roman"/>
          <w:sz w:val="24"/>
          <w:szCs w:val="24"/>
        </w:rPr>
        <w:t>teritorijoje rūkyti draudžiama, išskyrus tam tikslui skirtas vietas.</w:t>
      </w:r>
    </w:p>
    <w:p w14:paraId="49F5737E" w14:textId="73BF0438" w:rsidR="008800B0" w:rsidRPr="008B7333" w:rsidRDefault="008800B0" w:rsidP="00546DBE">
      <w:pPr>
        <w:numPr>
          <w:ilvl w:val="2"/>
          <w:numId w:val="14"/>
        </w:numPr>
        <w:tabs>
          <w:tab w:val="left" w:pos="1418"/>
        </w:tabs>
        <w:spacing w:after="0" w:line="240" w:lineRule="auto"/>
        <w:ind w:left="1418" w:hanging="709"/>
        <w:jc w:val="both"/>
        <w:rPr>
          <w:rFonts w:ascii="Times New Roman" w:hAnsi="Times New Roman" w:cs="Times New Roman"/>
          <w:sz w:val="24"/>
          <w:szCs w:val="24"/>
        </w:rPr>
      </w:pPr>
      <w:r w:rsidRPr="008B7333">
        <w:rPr>
          <w:rFonts w:ascii="Times New Roman" w:hAnsi="Times New Roman" w:cs="Times New Roman"/>
          <w:sz w:val="24"/>
          <w:szCs w:val="24"/>
        </w:rPr>
        <w:t>Rangovas, vykdydamas darbus, turi užtikrinti normalias darbo sąlygas aptarnaujančiam personalui</w:t>
      </w:r>
      <w:r w:rsidR="003D76A8" w:rsidRPr="008B7333">
        <w:rPr>
          <w:rFonts w:ascii="Times New Roman" w:hAnsi="Times New Roman" w:cs="Times New Roman"/>
          <w:sz w:val="24"/>
          <w:szCs w:val="24"/>
        </w:rPr>
        <w:t>.</w:t>
      </w:r>
    </w:p>
    <w:p w14:paraId="685C9139" w14:textId="77777777" w:rsidR="008800B0" w:rsidRPr="008B7333" w:rsidRDefault="008800B0" w:rsidP="00546DBE">
      <w:pPr>
        <w:numPr>
          <w:ilvl w:val="2"/>
          <w:numId w:val="14"/>
        </w:numPr>
        <w:tabs>
          <w:tab w:val="left" w:pos="1418"/>
        </w:tabs>
        <w:spacing w:after="0" w:line="240" w:lineRule="auto"/>
        <w:ind w:left="1418" w:hanging="709"/>
        <w:jc w:val="both"/>
        <w:rPr>
          <w:rFonts w:ascii="Times New Roman" w:hAnsi="Times New Roman" w:cs="Times New Roman"/>
          <w:sz w:val="24"/>
          <w:szCs w:val="24"/>
        </w:rPr>
      </w:pPr>
      <w:r w:rsidRPr="008B7333">
        <w:rPr>
          <w:rFonts w:ascii="Times New Roman" w:hAnsi="Times New Roman" w:cs="Times New Roman"/>
          <w:sz w:val="24"/>
          <w:szCs w:val="24"/>
        </w:rPr>
        <w:t>Rangovas privalo savo lėšomis apsirūpinti būtinomis apsaugos, higienos ir priešgaisrinėmis priemonėmis.</w:t>
      </w:r>
    </w:p>
    <w:p w14:paraId="423C197D" w14:textId="77777777" w:rsidR="008800B0" w:rsidRPr="008B7333" w:rsidRDefault="008800B0" w:rsidP="00546DBE">
      <w:pPr>
        <w:numPr>
          <w:ilvl w:val="2"/>
          <w:numId w:val="14"/>
        </w:numPr>
        <w:tabs>
          <w:tab w:val="left" w:pos="1418"/>
        </w:tabs>
        <w:spacing w:after="0" w:line="240" w:lineRule="auto"/>
        <w:ind w:left="1418" w:hanging="709"/>
        <w:jc w:val="both"/>
        <w:rPr>
          <w:rFonts w:ascii="Times New Roman" w:hAnsi="Times New Roman" w:cs="Times New Roman"/>
          <w:sz w:val="24"/>
          <w:szCs w:val="24"/>
        </w:rPr>
      </w:pPr>
      <w:r w:rsidRPr="008B7333">
        <w:rPr>
          <w:rFonts w:ascii="Times New Roman" w:hAnsi="Times New Roman" w:cs="Times New Roman"/>
          <w:sz w:val="24"/>
          <w:szCs w:val="24"/>
        </w:rPr>
        <w:t>Darbo vietos paruošimo darbai, atskiriant remontuojamą zoną, turi būti iš anksto aptarti ir suderinti su Užsakovu.</w:t>
      </w:r>
    </w:p>
    <w:p w14:paraId="16AAABD3" w14:textId="395788B8" w:rsidR="008800B0" w:rsidRPr="00773E80" w:rsidRDefault="00773E80" w:rsidP="00773E80">
      <w:pPr>
        <w:pStyle w:val="Sraopastraipa"/>
        <w:numPr>
          <w:ilvl w:val="2"/>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0B0" w:rsidRPr="00773E80">
        <w:rPr>
          <w:rFonts w:ascii="Times New Roman" w:hAnsi="Times New Roman" w:cs="Times New Roman"/>
          <w:sz w:val="24"/>
          <w:szCs w:val="24"/>
        </w:rPr>
        <w:t xml:space="preserve">Darbai </w:t>
      </w:r>
      <w:r w:rsidR="00844736" w:rsidRPr="00773E80">
        <w:rPr>
          <w:rFonts w:ascii="Times New Roman" w:hAnsi="Times New Roman" w:cs="Times New Roman"/>
          <w:sz w:val="24"/>
          <w:szCs w:val="24"/>
        </w:rPr>
        <w:t xml:space="preserve">objekte turi būti atlikti ne ilgiau kaip </w:t>
      </w:r>
      <w:r w:rsidR="008800B0" w:rsidRPr="00773E80">
        <w:rPr>
          <w:rFonts w:ascii="Times New Roman" w:hAnsi="Times New Roman" w:cs="Times New Roman"/>
          <w:sz w:val="24"/>
          <w:szCs w:val="24"/>
        </w:rPr>
        <w:t xml:space="preserve">per </w:t>
      </w:r>
      <w:r w:rsidR="002721C6" w:rsidRPr="00FF76EF">
        <w:rPr>
          <w:rFonts w:ascii="Times New Roman" w:hAnsi="Times New Roman" w:cs="Times New Roman"/>
          <w:color w:val="000000" w:themeColor="text1"/>
          <w:sz w:val="24"/>
          <w:szCs w:val="24"/>
        </w:rPr>
        <w:t>5</w:t>
      </w:r>
      <w:r w:rsidR="00844736" w:rsidRPr="00FF76EF">
        <w:rPr>
          <w:rFonts w:ascii="Times New Roman" w:hAnsi="Times New Roman" w:cs="Times New Roman"/>
          <w:color w:val="000000" w:themeColor="text1"/>
          <w:sz w:val="24"/>
          <w:szCs w:val="24"/>
        </w:rPr>
        <w:t xml:space="preserve"> </w:t>
      </w:r>
      <w:r w:rsidR="008800B0" w:rsidRPr="00FF76EF">
        <w:rPr>
          <w:rFonts w:ascii="Times New Roman" w:hAnsi="Times New Roman" w:cs="Times New Roman"/>
          <w:color w:val="000000" w:themeColor="text1"/>
          <w:sz w:val="24"/>
          <w:szCs w:val="24"/>
        </w:rPr>
        <w:t xml:space="preserve">kalendorines </w:t>
      </w:r>
      <w:r w:rsidR="008800B0" w:rsidRPr="00773E80">
        <w:rPr>
          <w:rFonts w:ascii="Times New Roman" w:hAnsi="Times New Roman" w:cs="Times New Roman"/>
          <w:color w:val="000000" w:themeColor="text1"/>
          <w:sz w:val="24"/>
          <w:szCs w:val="24"/>
        </w:rPr>
        <w:t>dienas</w:t>
      </w:r>
      <w:r w:rsidR="008800B0" w:rsidRPr="00773E80">
        <w:rPr>
          <w:rFonts w:ascii="Times New Roman" w:hAnsi="Times New Roman" w:cs="Times New Roman"/>
          <w:sz w:val="24"/>
          <w:szCs w:val="24"/>
        </w:rPr>
        <w:t xml:space="preserve">. Užsakymas pateikiamas prieš </w:t>
      </w:r>
      <w:r w:rsidR="00E85B35">
        <w:rPr>
          <w:rFonts w:ascii="Times New Roman" w:hAnsi="Times New Roman" w:cs="Times New Roman"/>
          <w:color w:val="000000" w:themeColor="text1"/>
          <w:sz w:val="24"/>
          <w:szCs w:val="24"/>
        </w:rPr>
        <w:t>5</w:t>
      </w:r>
      <w:r w:rsidR="008800B0" w:rsidRPr="003E5B72">
        <w:rPr>
          <w:rFonts w:ascii="Times New Roman" w:hAnsi="Times New Roman" w:cs="Times New Roman"/>
          <w:color w:val="000000" w:themeColor="text1"/>
          <w:sz w:val="24"/>
          <w:szCs w:val="24"/>
        </w:rPr>
        <w:t xml:space="preserve"> kalendorines </w:t>
      </w:r>
      <w:r w:rsidR="008800B0" w:rsidRPr="00773E80">
        <w:rPr>
          <w:rFonts w:ascii="Times New Roman" w:hAnsi="Times New Roman" w:cs="Times New Roman"/>
          <w:sz w:val="24"/>
          <w:szCs w:val="24"/>
        </w:rPr>
        <w:t>dienas prieš darbų atlikimo pradžią.</w:t>
      </w:r>
    </w:p>
    <w:p w14:paraId="2776950A" w14:textId="77777777" w:rsidR="00A13C74" w:rsidRDefault="00A13C74" w:rsidP="00A13C74">
      <w:pPr>
        <w:spacing w:after="0" w:line="240" w:lineRule="auto"/>
        <w:ind w:left="426"/>
        <w:jc w:val="both"/>
        <w:rPr>
          <w:rFonts w:ascii="Times New Roman" w:hAnsi="Times New Roman" w:cs="Times New Roman"/>
          <w:b/>
          <w:sz w:val="24"/>
          <w:szCs w:val="24"/>
        </w:rPr>
      </w:pPr>
    </w:p>
    <w:p w14:paraId="730C28D3" w14:textId="5EE9338D" w:rsidR="008800B0" w:rsidRDefault="008800B0" w:rsidP="00E80646">
      <w:pPr>
        <w:numPr>
          <w:ilvl w:val="0"/>
          <w:numId w:val="14"/>
        </w:numPr>
        <w:spacing w:after="0" w:line="240" w:lineRule="auto"/>
        <w:ind w:left="426" w:hanging="426"/>
        <w:jc w:val="both"/>
        <w:rPr>
          <w:rFonts w:ascii="Times New Roman" w:hAnsi="Times New Roman" w:cs="Times New Roman"/>
          <w:b/>
          <w:sz w:val="24"/>
          <w:szCs w:val="24"/>
        </w:rPr>
      </w:pPr>
      <w:r w:rsidRPr="008B7333">
        <w:rPr>
          <w:rFonts w:ascii="Times New Roman" w:hAnsi="Times New Roman" w:cs="Times New Roman"/>
          <w:b/>
          <w:sz w:val="24"/>
          <w:szCs w:val="24"/>
        </w:rPr>
        <w:t>REIKALAVIMAI GAMINIAMS, MEDŽIAGOMS, TECHNOLOGIJAI</w:t>
      </w:r>
    </w:p>
    <w:p w14:paraId="336B84FC" w14:textId="77777777" w:rsidR="00E85B35" w:rsidRPr="008B7333" w:rsidRDefault="00E85B35" w:rsidP="00E85B35">
      <w:pPr>
        <w:spacing w:after="0" w:line="240" w:lineRule="auto"/>
        <w:jc w:val="both"/>
        <w:rPr>
          <w:rFonts w:ascii="Times New Roman" w:hAnsi="Times New Roman" w:cs="Times New Roman"/>
          <w:b/>
          <w:sz w:val="24"/>
          <w:szCs w:val="24"/>
        </w:rPr>
      </w:pPr>
    </w:p>
    <w:p w14:paraId="3F5AB7C6" w14:textId="570F6126" w:rsidR="008800B0" w:rsidRDefault="008800B0" w:rsidP="00546DBE">
      <w:pPr>
        <w:numPr>
          <w:ilvl w:val="1"/>
          <w:numId w:val="14"/>
        </w:numPr>
        <w:spacing w:after="0" w:line="240" w:lineRule="auto"/>
        <w:ind w:left="851"/>
        <w:jc w:val="both"/>
        <w:rPr>
          <w:rFonts w:ascii="Times New Roman" w:hAnsi="Times New Roman" w:cs="Times New Roman"/>
          <w:sz w:val="24"/>
          <w:szCs w:val="24"/>
        </w:rPr>
      </w:pPr>
      <w:r w:rsidRPr="008B7333">
        <w:rPr>
          <w:rFonts w:ascii="Times New Roman" w:hAnsi="Times New Roman" w:cs="Times New Roman"/>
          <w:sz w:val="24"/>
          <w:szCs w:val="24"/>
        </w:rPr>
        <w:t>Rangovas atsako už medžiagų ir dalių saugojimą, panaudojimą pagal paskirtį. Nustačius trūkumus arba sugadinimus Rangovas nuostolius prisiima sau.</w:t>
      </w:r>
    </w:p>
    <w:p w14:paraId="1698B2F3" w14:textId="41F18823" w:rsidR="0052139C" w:rsidRDefault="0052139C" w:rsidP="00F429C5">
      <w:pPr>
        <w:pStyle w:val="Sraopastraipa"/>
        <w:numPr>
          <w:ilvl w:val="1"/>
          <w:numId w:val="14"/>
        </w:numPr>
        <w:spacing w:after="0" w:line="240" w:lineRule="auto"/>
        <w:ind w:left="851"/>
        <w:jc w:val="both"/>
        <w:rPr>
          <w:rFonts w:ascii="Times New Roman" w:hAnsi="Times New Roman" w:cs="Times New Roman"/>
          <w:sz w:val="24"/>
          <w:szCs w:val="24"/>
        </w:rPr>
      </w:pPr>
      <w:r w:rsidRPr="0052139C">
        <w:rPr>
          <w:rFonts w:ascii="Times New Roman" w:hAnsi="Times New Roman" w:cs="Times New Roman"/>
          <w:sz w:val="24"/>
          <w:szCs w:val="24"/>
        </w:rPr>
        <w:t xml:space="preserve">Rangovo sukomplektuota ar pagaminta įranga turi tikti esamai vietai, nepabloginti </w:t>
      </w:r>
      <w:r w:rsidR="00E85B35" w:rsidRPr="00E85B35">
        <w:rPr>
          <w:rFonts w:ascii="Times New Roman" w:hAnsi="Times New Roman" w:cs="Times New Roman"/>
          <w:sz w:val="24"/>
          <w:szCs w:val="24"/>
        </w:rPr>
        <w:t>įrenginio ir/arba visos sistemos funkcionalumo, našumo ir kitų</w:t>
      </w:r>
      <w:r w:rsidRPr="0052139C">
        <w:rPr>
          <w:rFonts w:ascii="Times New Roman" w:hAnsi="Times New Roman" w:cs="Times New Roman"/>
          <w:sz w:val="24"/>
          <w:szCs w:val="24"/>
        </w:rPr>
        <w:t xml:space="preserve"> charakteristikų.</w:t>
      </w:r>
    </w:p>
    <w:p w14:paraId="1784B6A4" w14:textId="5DBD1401" w:rsidR="00127AFB" w:rsidRDefault="008800B0" w:rsidP="00127AFB">
      <w:pPr>
        <w:pStyle w:val="Sraopastraipa"/>
        <w:numPr>
          <w:ilvl w:val="1"/>
          <w:numId w:val="14"/>
        </w:numPr>
        <w:spacing w:after="0" w:line="240" w:lineRule="auto"/>
        <w:ind w:left="851"/>
        <w:jc w:val="both"/>
        <w:rPr>
          <w:rFonts w:ascii="Times New Roman" w:hAnsi="Times New Roman" w:cs="Times New Roman"/>
          <w:sz w:val="24"/>
          <w:szCs w:val="24"/>
        </w:rPr>
      </w:pPr>
      <w:r w:rsidRPr="0052139C">
        <w:rPr>
          <w:rFonts w:ascii="Times New Roman" w:hAnsi="Times New Roman" w:cs="Times New Roman"/>
          <w:sz w:val="24"/>
          <w:szCs w:val="24"/>
        </w:rPr>
        <w:t xml:space="preserve">Rangovas naudojamoms medžiagoms turi pateikti sertifikatus, kokybės pažymėjimus, atitikties deklaracijas, kurie patvirtina standartų reikalavimų atitikimą. Prieš </w:t>
      </w:r>
      <w:r w:rsidR="003A44FE" w:rsidRPr="0052139C">
        <w:rPr>
          <w:rFonts w:ascii="Times New Roman" w:hAnsi="Times New Roman" w:cs="Times New Roman"/>
          <w:sz w:val="24"/>
          <w:szCs w:val="24"/>
        </w:rPr>
        <w:t>darbų atlikimą</w:t>
      </w:r>
      <w:r w:rsidRPr="0052139C">
        <w:rPr>
          <w:rFonts w:ascii="Times New Roman" w:hAnsi="Times New Roman" w:cs="Times New Roman"/>
          <w:sz w:val="24"/>
          <w:szCs w:val="24"/>
        </w:rPr>
        <w:t>, Rangovas medžiagų, detalių sertifikatus (kokybės pažymėjimus, atitikties deklaracijas) turi pateikti Užsakovui identifikacijai. Sertifikatus, kokybės pažymėjimus, atitikties deklaracijas pateikti lietuvių kalba.</w:t>
      </w:r>
    </w:p>
    <w:p w14:paraId="39B54900" w14:textId="7ABE4848" w:rsidR="00127AFB" w:rsidRDefault="00127AFB" w:rsidP="00127AFB">
      <w:pPr>
        <w:pStyle w:val="Sraopastraipa"/>
        <w:spacing w:after="0" w:line="240" w:lineRule="auto"/>
        <w:ind w:left="851"/>
        <w:jc w:val="both"/>
        <w:rPr>
          <w:rFonts w:ascii="Times New Roman" w:hAnsi="Times New Roman" w:cs="Times New Roman"/>
          <w:sz w:val="24"/>
          <w:szCs w:val="24"/>
        </w:rPr>
      </w:pPr>
    </w:p>
    <w:p w14:paraId="0EB77EE5" w14:textId="104FA3E5" w:rsidR="008800B0" w:rsidRDefault="008800B0" w:rsidP="00AB5728">
      <w:pPr>
        <w:spacing w:after="0" w:line="240" w:lineRule="auto"/>
        <w:ind w:left="851"/>
        <w:jc w:val="both"/>
        <w:rPr>
          <w:rFonts w:ascii="Times New Roman" w:hAnsi="Times New Roman" w:cs="Times New Roman"/>
          <w:color w:val="FF0000"/>
          <w:sz w:val="24"/>
          <w:szCs w:val="24"/>
        </w:rPr>
      </w:pPr>
    </w:p>
    <w:p w14:paraId="53715D59" w14:textId="3ED98C71" w:rsidR="008800B0" w:rsidRDefault="008800B0" w:rsidP="00C55F62">
      <w:pPr>
        <w:numPr>
          <w:ilvl w:val="0"/>
          <w:numId w:val="28"/>
        </w:numPr>
        <w:spacing w:after="0" w:line="240" w:lineRule="auto"/>
        <w:ind w:left="426" w:hanging="426"/>
        <w:jc w:val="both"/>
        <w:rPr>
          <w:rFonts w:ascii="Times New Roman" w:hAnsi="Times New Roman" w:cs="Times New Roman"/>
          <w:b/>
          <w:sz w:val="24"/>
          <w:szCs w:val="24"/>
        </w:rPr>
      </w:pPr>
      <w:r w:rsidRPr="008B7333">
        <w:rPr>
          <w:rFonts w:ascii="Times New Roman" w:hAnsi="Times New Roman" w:cs="Times New Roman"/>
          <w:b/>
          <w:sz w:val="24"/>
          <w:szCs w:val="24"/>
        </w:rPr>
        <w:t>KONTROLĖ</w:t>
      </w:r>
    </w:p>
    <w:p w14:paraId="3AED9D2C" w14:textId="77777777" w:rsidR="00E85B35" w:rsidRPr="008B7333" w:rsidRDefault="00E85B35" w:rsidP="00E85B35">
      <w:pPr>
        <w:spacing w:after="0" w:line="240" w:lineRule="auto"/>
        <w:ind w:left="426"/>
        <w:jc w:val="both"/>
        <w:rPr>
          <w:rFonts w:ascii="Times New Roman" w:hAnsi="Times New Roman" w:cs="Times New Roman"/>
          <w:b/>
          <w:sz w:val="24"/>
          <w:szCs w:val="24"/>
        </w:rPr>
      </w:pPr>
    </w:p>
    <w:p w14:paraId="6FC67A21" w14:textId="77777777"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lastRenderedPageBreak/>
        <w:t>Užsakovas darbo metu gali tikrinti medžiagų ir atliekamų darbų kokybę, darbų saugos, priešgaisrinės saugos, darbo higienos ir sanitarijos, vidaus darbo ir kitų taisyklių reikalavimų vykdymą.</w:t>
      </w:r>
    </w:p>
    <w:p w14:paraId="2C482698" w14:textId="0CC75E32"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Užsakovo nurodytus pažeidimus Rangovas šalina savo lėšomis. Jeigu šie pažeidimai kartojasi arba juos Rangovas vengia šalinti, Rangovui tenka visa atsakomybė už šių pažeidimų pasekmes ir Užsakovas gali nutraukti su Rangovu sutartį.</w:t>
      </w:r>
    </w:p>
    <w:p w14:paraId="57756247" w14:textId="77777777" w:rsidR="00E90658" w:rsidRDefault="00E90658" w:rsidP="00E90658">
      <w:pPr>
        <w:spacing w:after="0" w:line="240" w:lineRule="auto"/>
        <w:jc w:val="both"/>
        <w:rPr>
          <w:rFonts w:ascii="Times New Roman" w:hAnsi="Times New Roman" w:cs="Times New Roman"/>
          <w:sz w:val="24"/>
          <w:szCs w:val="24"/>
        </w:rPr>
      </w:pPr>
    </w:p>
    <w:p w14:paraId="23D3E189" w14:textId="48B37DD2" w:rsidR="008800B0" w:rsidRDefault="008B7333" w:rsidP="00C55F62">
      <w:pPr>
        <w:numPr>
          <w:ilvl w:val="0"/>
          <w:numId w:val="28"/>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DARBŲ</w:t>
      </w:r>
      <w:r w:rsidR="008800B0" w:rsidRPr="008B7333">
        <w:rPr>
          <w:rFonts w:ascii="Times New Roman" w:hAnsi="Times New Roman" w:cs="Times New Roman"/>
          <w:b/>
          <w:sz w:val="24"/>
          <w:szCs w:val="24"/>
        </w:rPr>
        <w:t xml:space="preserve"> PRIĖMIMAS</w:t>
      </w:r>
    </w:p>
    <w:p w14:paraId="28EEBD27" w14:textId="77777777" w:rsidR="00E85B35" w:rsidRPr="008B7333" w:rsidRDefault="00E85B35" w:rsidP="00E85B35">
      <w:pPr>
        <w:spacing w:after="0" w:line="240" w:lineRule="auto"/>
        <w:ind w:left="426"/>
        <w:jc w:val="both"/>
        <w:rPr>
          <w:rFonts w:ascii="Times New Roman" w:hAnsi="Times New Roman" w:cs="Times New Roman"/>
          <w:b/>
          <w:sz w:val="24"/>
          <w:szCs w:val="24"/>
        </w:rPr>
      </w:pPr>
    </w:p>
    <w:p w14:paraId="181A530A" w14:textId="77777777" w:rsidR="008B7333" w:rsidRPr="008B7333" w:rsidRDefault="008B7333" w:rsidP="00C55F62">
      <w:pPr>
        <w:numPr>
          <w:ilvl w:val="1"/>
          <w:numId w:val="28"/>
        </w:numPr>
        <w:spacing w:after="0" w:line="240" w:lineRule="auto"/>
        <w:jc w:val="both"/>
        <w:rPr>
          <w:rFonts w:ascii="Times New Roman" w:eastAsia="Times New Roman" w:hAnsi="Times New Roman" w:cs="Times New Roman"/>
          <w:sz w:val="24"/>
          <w:szCs w:val="20"/>
        </w:rPr>
      </w:pPr>
      <w:r w:rsidRPr="008B7333">
        <w:rPr>
          <w:rFonts w:ascii="Times New Roman" w:eastAsia="Times New Roman" w:hAnsi="Times New Roman" w:cs="Times New Roman"/>
          <w:sz w:val="24"/>
          <w:szCs w:val="20"/>
        </w:rPr>
        <w:t>Sutartyje numatytų darbų priėmimą atlieka Užsakovo sudaryta komisija arba įgaliotas asmuo, dalyvaujant Rangovo atsakingam asmeniui.</w:t>
      </w:r>
    </w:p>
    <w:p w14:paraId="44F0783B" w14:textId="77777777" w:rsidR="008B7333" w:rsidRPr="008B7333" w:rsidRDefault="008B7333" w:rsidP="00C55F62">
      <w:pPr>
        <w:numPr>
          <w:ilvl w:val="1"/>
          <w:numId w:val="28"/>
        </w:numPr>
        <w:spacing w:after="0" w:line="240" w:lineRule="auto"/>
        <w:jc w:val="both"/>
        <w:rPr>
          <w:rFonts w:ascii="Times New Roman" w:eastAsia="Times New Roman" w:hAnsi="Times New Roman" w:cs="Times New Roman"/>
          <w:sz w:val="24"/>
          <w:szCs w:val="20"/>
        </w:rPr>
      </w:pPr>
      <w:r w:rsidRPr="008B7333">
        <w:rPr>
          <w:rFonts w:ascii="Times New Roman" w:eastAsia="Times New Roman" w:hAnsi="Times New Roman" w:cs="Times New Roman"/>
          <w:sz w:val="24"/>
          <w:szCs w:val="20"/>
        </w:rPr>
        <w:t>Darbai laikomi priimti, jeigu jie užbaigti ir nepastebėta defektų, trukdančių eksploatuoti įrenginius.</w:t>
      </w:r>
    </w:p>
    <w:p w14:paraId="584141DB" w14:textId="77777777" w:rsidR="008B7333" w:rsidRPr="008B7333" w:rsidRDefault="008B7333" w:rsidP="00C55F62">
      <w:pPr>
        <w:numPr>
          <w:ilvl w:val="1"/>
          <w:numId w:val="28"/>
        </w:numPr>
        <w:spacing w:after="0" w:line="240" w:lineRule="auto"/>
        <w:jc w:val="both"/>
        <w:rPr>
          <w:rFonts w:ascii="Times New Roman" w:eastAsia="Times New Roman" w:hAnsi="Times New Roman" w:cs="Times New Roman"/>
          <w:sz w:val="24"/>
          <w:szCs w:val="20"/>
        </w:rPr>
      </w:pPr>
      <w:r w:rsidRPr="008B7333">
        <w:rPr>
          <w:rFonts w:ascii="Times New Roman" w:eastAsia="Times New Roman" w:hAnsi="Times New Roman" w:cs="Times New Roman"/>
          <w:sz w:val="24"/>
          <w:szCs w:val="20"/>
        </w:rPr>
        <w:t>Jeigu darbai nebuvo priimti dėl Rangovo kaltės, paskiriama nauja priėmimo data. Rangovas defektus, atsiradusius dėl jo kaltės, privalo pašalinti savo sąskaita.</w:t>
      </w:r>
    </w:p>
    <w:p w14:paraId="5A8840E7" w14:textId="77777777" w:rsidR="008B7333" w:rsidRPr="006C5291" w:rsidRDefault="008B7333" w:rsidP="00C55F62">
      <w:pPr>
        <w:numPr>
          <w:ilvl w:val="1"/>
          <w:numId w:val="28"/>
        </w:numPr>
        <w:spacing w:after="0" w:line="240" w:lineRule="auto"/>
        <w:jc w:val="both"/>
        <w:rPr>
          <w:rFonts w:ascii="Times New Roman" w:eastAsia="Times New Roman" w:hAnsi="Times New Roman" w:cs="Times New Roman"/>
          <w:color w:val="000000" w:themeColor="text1"/>
          <w:sz w:val="24"/>
          <w:szCs w:val="20"/>
        </w:rPr>
      </w:pPr>
      <w:r w:rsidRPr="006C5291">
        <w:rPr>
          <w:rFonts w:ascii="Times New Roman" w:eastAsia="Times New Roman" w:hAnsi="Times New Roman" w:cs="Times New Roman"/>
          <w:color w:val="000000" w:themeColor="text1"/>
          <w:sz w:val="24"/>
          <w:szCs w:val="20"/>
        </w:rPr>
        <w:t>Atliktų darbų priėmimo – perdavimo aktas surašomas po dokumentacijos pridavimo Užsakovo įgaliotam atstovui.</w:t>
      </w:r>
    </w:p>
    <w:p w14:paraId="382ECFA9" w14:textId="77777777" w:rsidR="008B7333" w:rsidRPr="006C5291" w:rsidRDefault="008B7333" w:rsidP="00C55F62">
      <w:pPr>
        <w:numPr>
          <w:ilvl w:val="1"/>
          <w:numId w:val="28"/>
        </w:numPr>
        <w:spacing w:after="0" w:line="240" w:lineRule="auto"/>
        <w:jc w:val="both"/>
        <w:rPr>
          <w:rFonts w:ascii="Times New Roman" w:eastAsia="Times New Roman" w:hAnsi="Times New Roman" w:cs="Times New Roman"/>
          <w:color w:val="000000" w:themeColor="text1"/>
          <w:sz w:val="24"/>
          <w:szCs w:val="20"/>
        </w:rPr>
      </w:pPr>
      <w:r w:rsidRPr="006C5291">
        <w:rPr>
          <w:rFonts w:ascii="Times New Roman" w:eastAsia="Times New Roman" w:hAnsi="Times New Roman" w:cs="Times New Roman"/>
          <w:color w:val="000000" w:themeColor="text1"/>
          <w:sz w:val="24"/>
          <w:szCs w:val="20"/>
        </w:rPr>
        <w:t>„Atliktų darbų priėmimo – perdavimo aktas“ pasirašomas dviejuose egzemplioriuose, po vieną abiem šalims.</w:t>
      </w:r>
    </w:p>
    <w:p w14:paraId="76E155E4" w14:textId="77777777" w:rsidR="008B7333" w:rsidRPr="0045314A" w:rsidRDefault="008B7333" w:rsidP="008B7333">
      <w:pPr>
        <w:spacing w:after="0" w:line="240" w:lineRule="auto"/>
        <w:ind w:left="792"/>
        <w:jc w:val="both"/>
        <w:rPr>
          <w:rFonts w:ascii="Times New Roman" w:eastAsia="Times New Roman" w:hAnsi="Times New Roman" w:cs="Times New Roman"/>
          <w:color w:val="FF0000"/>
          <w:sz w:val="24"/>
          <w:szCs w:val="20"/>
        </w:rPr>
      </w:pPr>
    </w:p>
    <w:p w14:paraId="65506CF1" w14:textId="69DB4F2B" w:rsidR="008800B0" w:rsidRDefault="008800B0" w:rsidP="00C55F62">
      <w:pPr>
        <w:numPr>
          <w:ilvl w:val="0"/>
          <w:numId w:val="28"/>
        </w:numPr>
        <w:spacing w:after="0" w:line="240" w:lineRule="auto"/>
        <w:ind w:left="426" w:hanging="426"/>
        <w:jc w:val="both"/>
        <w:rPr>
          <w:rFonts w:ascii="Times New Roman" w:hAnsi="Times New Roman" w:cs="Times New Roman"/>
          <w:b/>
          <w:sz w:val="24"/>
          <w:szCs w:val="24"/>
        </w:rPr>
      </w:pPr>
      <w:r w:rsidRPr="008B7333">
        <w:rPr>
          <w:rFonts w:ascii="Times New Roman" w:hAnsi="Times New Roman" w:cs="Times New Roman"/>
          <w:b/>
          <w:sz w:val="24"/>
          <w:szCs w:val="24"/>
        </w:rPr>
        <w:t>GARANTIJOS</w:t>
      </w:r>
    </w:p>
    <w:p w14:paraId="1D7901D6" w14:textId="77777777" w:rsidR="00E85B35" w:rsidRPr="008B7333" w:rsidRDefault="00E85B35" w:rsidP="00E85B35">
      <w:pPr>
        <w:spacing w:after="0" w:line="240" w:lineRule="auto"/>
        <w:ind w:left="426"/>
        <w:jc w:val="both"/>
        <w:rPr>
          <w:rFonts w:ascii="Times New Roman" w:hAnsi="Times New Roman" w:cs="Times New Roman"/>
          <w:b/>
          <w:sz w:val="24"/>
          <w:szCs w:val="24"/>
        </w:rPr>
      </w:pPr>
    </w:p>
    <w:p w14:paraId="4108AE25" w14:textId="607514A0"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 xml:space="preserve">Garantinis </w:t>
      </w:r>
      <w:r w:rsidR="00232578" w:rsidRPr="00FF76EF">
        <w:rPr>
          <w:rFonts w:ascii="Times New Roman" w:hAnsi="Times New Roman" w:cs="Times New Roman"/>
          <w:color w:val="000000" w:themeColor="text1"/>
          <w:sz w:val="24"/>
          <w:szCs w:val="24"/>
        </w:rPr>
        <w:t xml:space="preserve">24 </w:t>
      </w:r>
      <w:r w:rsidRPr="00FF76EF">
        <w:rPr>
          <w:rFonts w:ascii="Times New Roman" w:hAnsi="Times New Roman" w:cs="Times New Roman"/>
          <w:color w:val="000000" w:themeColor="text1"/>
          <w:sz w:val="24"/>
          <w:szCs w:val="24"/>
        </w:rPr>
        <w:t xml:space="preserve">mėnesių </w:t>
      </w:r>
      <w:r w:rsidRPr="008B7333">
        <w:rPr>
          <w:rFonts w:ascii="Times New Roman" w:hAnsi="Times New Roman" w:cs="Times New Roman"/>
          <w:sz w:val="24"/>
          <w:szCs w:val="24"/>
        </w:rPr>
        <w:t xml:space="preserve">laikas atliktiems </w:t>
      </w:r>
      <w:r w:rsidR="0099428E">
        <w:rPr>
          <w:rFonts w:ascii="Times New Roman" w:hAnsi="Times New Roman" w:cs="Times New Roman"/>
          <w:sz w:val="24"/>
          <w:szCs w:val="24"/>
        </w:rPr>
        <w:t>apsaugų su</w:t>
      </w:r>
      <w:r w:rsidR="00E3784B">
        <w:rPr>
          <w:rFonts w:ascii="Times New Roman" w:hAnsi="Times New Roman" w:cs="Times New Roman"/>
          <w:sz w:val="24"/>
          <w:szCs w:val="24"/>
        </w:rPr>
        <w:t>montavimo</w:t>
      </w:r>
      <w:r w:rsidR="0099428E">
        <w:rPr>
          <w:rFonts w:ascii="Times New Roman" w:hAnsi="Times New Roman" w:cs="Times New Roman"/>
          <w:sz w:val="24"/>
          <w:szCs w:val="24"/>
        </w:rPr>
        <w:t xml:space="preserve"> </w:t>
      </w:r>
      <w:r w:rsidRPr="008B7333">
        <w:rPr>
          <w:rFonts w:ascii="Times New Roman" w:hAnsi="Times New Roman" w:cs="Times New Roman"/>
          <w:sz w:val="24"/>
          <w:szCs w:val="24"/>
        </w:rPr>
        <w:t xml:space="preserve">darbams skaičiuojamas nuo priėmimo akto pasirašymo. </w:t>
      </w:r>
    </w:p>
    <w:p w14:paraId="050DA699" w14:textId="77777777"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Rangovas atsakingas už defektus viso garantinio laikotarpio metu.</w:t>
      </w:r>
    </w:p>
    <w:p w14:paraId="77BCF74C" w14:textId="77777777"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Pastebėjus garantijos laikotarpyje Rangovo atliktuose darbuose trūkumus, Užsakovas ne vėliau kaip per 5 darbo dienas praneša apie tai Rangovui raštu. Rangovas įsipareigoja Užsakovo nustatytu trumpiausiu laiku pašalinti šiuos trūkumus savo sąskaita, jei šie trūkumai atsirado dėl Rangovo kaltės. Rangovas atsakingas už visus jo atliktus montavimo, remonto darbus ir defektų pašalinimą garantinio laikotarpio metu.</w:t>
      </w:r>
    </w:p>
    <w:p w14:paraId="276815E6" w14:textId="77777777" w:rsidR="008800B0" w:rsidRPr="008B7333" w:rsidRDefault="008800B0" w:rsidP="00C55F62">
      <w:pPr>
        <w:numPr>
          <w:ilvl w:val="1"/>
          <w:numId w:val="28"/>
        </w:numPr>
        <w:spacing w:after="0" w:line="240" w:lineRule="auto"/>
        <w:jc w:val="both"/>
        <w:rPr>
          <w:rFonts w:ascii="Times New Roman" w:hAnsi="Times New Roman" w:cs="Times New Roman"/>
          <w:sz w:val="24"/>
          <w:szCs w:val="24"/>
        </w:rPr>
      </w:pPr>
      <w:r w:rsidRPr="008B7333">
        <w:rPr>
          <w:rFonts w:ascii="Times New Roman" w:hAnsi="Times New Roman" w:cs="Times New Roman"/>
          <w:sz w:val="24"/>
          <w:szCs w:val="24"/>
        </w:rPr>
        <w:t>Jeigu, galiojant Rangovo suteiktai garantijai, atsiradę defektai nešalinami Užsakovo nurodytu laiku – taikomos numatytos sutartyje sankcijos.</w:t>
      </w:r>
    </w:p>
    <w:p w14:paraId="5F1CD29F" w14:textId="77777777" w:rsidR="008800B0" w:rsidRPr="008B7333" w:rsidRDefault="008800B0" w:rsidP="008800B0">
      <w:pPr>
        <w:tabs>
          <w:tab w:val="left" w:pos="6360"/>
        </w:tabs>
        <w:ind w:left="792"/>
        <w:jc w:val="both"/>
        <w:rPr>
          <w:rFonts w:ascii="Times New Roman" w:hAnsi="Times New Roman" w:cs="Times New Roman"/>
          <w:sz w:val="24"/>
          <w:szCs w:val="24"/>
        </w:rPr>
      </w:pPr>
      <w:r w:rsidRPr="008B7333">
        <w:rPr>
          <w:rFonts w:ascii="Times New Roman" w:hAnsi="Times New Roman" w:cs="Times New Roman"/>
          <w:sz w:val="24"/>
          <w:szCs w:val="24"/>
        </w:rPr>
        <w:tab/>
      </w:r>
    </w:p>
    <w:p w14:paraId="6FC91532" w14:textId="464820B8" w:rsidR="008800B0" w:rsidRDefault="008800B0" w:rsidP="00C55F62">
      <w:pPr>
        <w:numPr>
          <w:ilvl w:val="0"/>
          <w:numId w:val="28"/>
        </w:numPr>
        <w:spacing w:after="0" w:line="240" w:lineRule="auto"/>
        <w:ind w:left="426" w:hanging="426"/>
        <w:jc w:val="both"/>
        <w:rPr>
          <w:rFonts w:ascii="Times New Roman" w:hAnsi="Times New Roman" w:cs="Times New Roman"/>
          <w:b/>
          <w:sz w:val="24"/>
          <w:szCs w:val="24"/>
        </w:rPr>
      </w:pPr>
      <w:r w:rsidRPr="008B7333">
        <w:rPr>
          <w:rFonts w:ascii="Times New Roman" w:hAnsi="Times New Roman" w:cs="Times New Roman"/>
          <w:b/>
          <w:sz w:val="24"/>
          <w:szCs w:val="24"/>
        </w:rPr>
        <w:t>DOKUMENTACIJA</w:t>
      </w:r>
    </w:p>
    <w:p w14:paraId="581C129A" w14:textId="77777777" w:rsidR="00E85B35" w:rsidRPr="008B7333" w:rsidRDefault="00E85B35" w:rsidP="00E85B35">
      <w:pPr>
        <w:spacing w:after="0" w:line="240" w:lineRule="auto"/>
        <w:ind w:left="426"/>
        <w:jc w:val="both"/>
        <w:rPr>
          <w:rFonts w:ascii="Times New Roman" w:hAnsi="Times New Roman" w:cs="Times New Roman"/>
          <w:b/>
          <w:sz w:val="24"/>
          <w:szCs w:val="24"/>
        </w:rPr>
      </w:pPr>
    </w:p>
    <w:p w14:paraId="5DF709AC" w14:textId="38D9C9AF" w:rsidR="008800B0" w:rsidRPr="006C5291" w:rsidRDefault="00C93775" w:rsidP="00C55F62">
      <w:pPr>
        <w:numPr>
          <w:ilvl w:val="1"/>
          <w:numId w:val="28"/>
        </w:numPr>
        <w:tabs>
          <w:tab w:val="left" w:pos="851"/>
        </w:tabs>
        <w:spacing w:after="0" w:line="240" w:lineRule="auto"/>
        <w:jc w:val="both"/>
        <w:rPr>
          <w:rFonts w:ascii="Times New Roman" w:hAnsi="Times New Roman" w:cs="Times New Roman"/>
          <w:color w:val="000000" w:themeColor="text1"/>
          <w:sz w:val="24"/>
          <w:szCs w:val="24"/>
        </w:rPr>
      </w:pPr>
      <w:r w:rsidRPr="006C5291">
        <w:rPr>
          <w:rFonts w:ascii="Times New Roman" w:hAnsi="Times New Roman" w:cs="Times New Roman"/>
          <w:color w:val="000000" w:themeColor="text1"/>
          <w:sz w:val="24"/>
          <w:szCs w:val="24"/>
        </w:rPr>
        <w:t xml:space="preserve"> </w:t>
      </w:r>
      <w:r w:rsidR="008800B0" w:rsidRPr="006C5291">
        <w:rPr>
          <w:rFonts w:ascii="Times New Roman" w:hAnsi="Times New Roman" w:cs="Times New Roman"/>
          <w:color w:val="000000" w:themeColor="text1"/>
          <w:sz w:val="24"/>
          <w:szCs w:val="24"/>
        </w:rPr>
        <w:t>Rangovas su „Atliktų darbų priėmimo-perdavimo aktu“ pateikia šią dokumentaciją:</w:t>
      </w:r>
    </w:p>
    <w:p w14:paraId="693B0192" w14:textId="77777777" w:rsidR="008800B0" w:rsidRPr="006C5291" w:rsidRDefault="008800B0" w:rsidP="008800B0">
      <w:pPr>
        <w:numPr>
          <w:ilvl w:val="0"/>
          <w:numId w:val="17"/>
        </w:numPr>
        <w:spacing w:after="0" w:line="240" w:lineRule="auto"/>
        <w:ind w:left="1418" w:hanging="266"/>
        <w:jc w:val="both"/>
        <w:rPr>
          <w:rFonts w:ascii="Times New Roman" w:hAnsi="Times New Roman" w:cs="Times New Roman"/>
          <w:color w:val="000000" w:themeColor="text1"/>
          <w:sz w:val="24"/>
          <w:szCs w:val="24"/>
        </w:rPr>
      </w:pPr>
      <w:r w:rsidRPr="006C5291">
        <w:rPr>
          <w:rFonts w:ascii="Times New Roman" w:hAnsi="Times New Roman" w:cs="Times New Roman"/>
          <w:color w:val="000000" w:themeColor="text1"/>
          <w:sz w:val="24"/>
          <w:szCs w:val="24"/>
        </w:rPr>
        <w:t>panaudotų gaminių ir medžiagų kokybę patvirtinančius dokumentus;</w:t>
      </w:r>
    </w:p>
    <w:p w14:paraId="17B82212" w14:textId="2795A644" w:rsidR="008800B0" w:rsidRPr="006C5291" w:rsidRDefault="008800B0" w:rsidP="008800B0">
      <w:pPr>
        <w:numPr>
          <w:ilvl w:val="0"/>
          <w:numId w:val="17"/>
        </w:numPr>
        <w:spacing w:after="0" w:line="240" w:lineRule="auto"/>
        <w:ind w:left="1418" w:hanging="266"/>
        <w:jc w:val="both"/>
        <w:rPr>
          <w:rFonts w:ascii="Times New Roman" w:hAnsi="Times New Roman" w:cs="Times New Roman"/>
          <w:color w:val="000000" w:themeColor="text1"/>
          <w:sz w:val="24"/>
          <w:szCs w:val="24"/>
        </w:rPr>
      </w:pPr>
      <w:r w:rsidRPr="006C5291">
        <w:rPr>
          <w:rFonts w:ascii="Times New Roman" w:hAnsi="Times New Roman" w:cs="Times New Roman"/>
          <w:color w:val="000000" w:themeColor="text1"/>
          <w:sz w:val="24"/>
          <w:szCs w:val="24"/>
        </w:rPr>
        <w:t>remontą vykdžiusių asmenų pažymėjim</w:t>
      </w:r>
      <w:r w:rsidR="0050659F">
        <w:rPr>
          <w:rFonts w:ascii="Times New Roman" w:hAnsi="Times New Roman" w:cs="Times New Roman"/>
          <w:color w:val="000000" w:themeColor="text1"/>
          <w:sz w:val="24"/>
          <w:szCs w:val="24"/>
        </w:rPr>
        <w:t>us</w:t>
      </w:r>
      <w:r w:rsidRPr="006C5291">
        <w:rPr>
          <w:rFonts w:ascii="Times New Roman" w:hAnsi="Times New Roman" w:cs="Times New Roman"/>
          <w:color w:val="000000" w:themeColor="text1"/>
          <w:sz w:val="24"/>
          <w:szCs w:val="24"/>
        </w:rPr>
        <w:t>, liudijim</w:t>
      </w:r>
      <w:r w:rsidR="0050659F">
        <w:rPr>
          <w:rFonts w:ascii="Times New Roman" w:hAnsi="Times New Roman" w:cs="Times New Roman"/>
          <w:color w:val="000000" w:themeColor="text1"/>
          <w:sz w:val="24"/>
          <w:szCs w:val="24"/>
        </w:rPr>
        <w:t>us</w:t>
      </w:r>
      <w:r w:rsidRPr="006C5291">
        <w:rPr>
          <w:rFonts w:ascii="Times New Roman" w:hAnsi="Times New Roman" w:cs="Times New Roman"/>
          <w:color w:val="000000" w:themeColor="text1"/>
          <w:sz w:val="24"/>
          <w:szCs w:val="24"/>
        </w:rPr>
        <w:t>;</w:t>
      </w:r>
    </w:p>
    <w:p w14:paraId="0DFFD2D3" w14:textId="2AA7FE94" w:rsidR="008800B0" w:rsidRDefault="008800B0" w:rsidP="008800B0">
      <w:pPr>
        <w:numPr>
          <w:ilvl w:val="0"/>
          <w:numId w:val="17"/>
        </w:numPr>
        <w:spacing w:after="0" w:line="240" w:lineRule="auto"/>
        <w:ind w:left="1418" w:hanging="266"/>
        <w:jc w:val="both"/>
        <w:rPr>
          <w:rFonts w:ascii="Times New Roman" w:hAnsi="Times New Roman" w:cs="Times New Roman"/>
          <w:color w:val="000000" w:themeColor="text1"/>
          <w:sz w:val="24"/>
          <w:szCs w:val="24"/>
        </w:rPr>
      </w:pPr>
      <w:r w:rsidRPr="006C5291">
        <w:rPr>
          <w:rFonts w:ascii="Times New Roman" w:hAnsi="Times New Roman" w:cs="Times New Roman"/>
          <w:color w:val="000000" w:themeColor="text1"/>
          <w:sz w:val="24"/>
          <w:szCs w:val="24"/>
        </w:rPr>
        <w:t>įvykdytų darbų apimt</w:t>
      </w:r>
      <w:r w:rsidR="0050659F">
        <w:rPr>
          <w:rFonts w:ascii="Times New Roman" w:hAnsi="Times New Roman" w:cs="Times New Roman"/>
          <w:color w:val="000000" w:themeColor="text1"/>
          <w:sz w:val="24"/>
          <w:szCs w:val="24"/>
        </w:rPr>
        <w:t>i</w:t>
      </w:r>
      <w:r w:rsidRPr="006C5291">
        <w:rPr>
          <w:rFonts w:ascii="Times New Roman" w:hAnsi="Times New Roman" w:cs="Times New Roman"/>
          <w:color w:val="000000" w:themeColor="text1"/>
          <w:sz w:val="24"/>
          <w:szCs w:val="24"/>
        </w:rPr>
        <w:t>s</w:t>
      </w:r>
      <w:r w:rsidR="0050659F">
        <w:rPr>
          <w:rFonts w:ascii="Times New Roman" w:hAnsi="Times New Roman" w:cs="Times New Roman"/>
          <w:color w:val="000000" w:themeColor="text1"/>
          <w:sz w:val="24"/>
          <w:szCs w:val="24"/>
        </w:rPr>
        <w:t>;</w:t>
      </w:r>
    </w:p>
    <w:p w14:paraId="09DE4AC3" w14:textId="69531DDD" w:rsidR="0050659F" w:rsidRDefault="0099428E" w:rsidP="008800B0">
      <w:pPr>
        <w:numPr>
          <w:ilvl w:val="0"/>
          <w:numId w:val="17"/>
        </w:numPr>
        <w:spacing w:after="0" w:line="240" w:lineRule="auto"/>
        <w:ind w:left="1418" w:hanging="2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apsaugų ir jų tvirtinimo elementų brėžinius su matmenimis</w:t>
      </w:r>
      <w:r w:rsidR="0050659F" w:rsidRPr="0050659F">
        <w:rPr>
          <w:rFonts w:ascii="Times New Roman" w:hAnsi="Times New Roman" w:cs="Times New Roman"/>
          <w:color w:val="000000" w:themeColor="text1"/>
          <w:sz w:val="24"/>
          <w:szCs w:val="24"/>
        </w:rPr>
        <w:t>.</w:t>
      </w:r>
    </w:p>
    <w:p w14:paraId="39990750" w14:textId="06A52096" w:rsidR="005A096C" w:rsidRPr="006C5291" w:rsidRDefault="005A096C" w:rsidP="008800B0">
      <w:pPr>
        <w:numPr>
          <w:ilvl w:val="0"/>
          <w:numId w:val="17"/>
        </w:numPr>
        <w:spacing w:after="0" w:line="240" w:lineRule="auto"/>
        <w:ind w:left="1418" w:hanging="26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suvirinimo procedūrų aprašas (SPA).</w:t>
      </w:r>
    </w:p>
    <w:p w14:paraId="2A47AAAA" w14:textId="161B0EC0" w:rsidR="008800B0" w:rsidRPr="006C5291" w:rsidRDefault="00C93775" w:rsidP="00C55F62">
      <w:pPr>
        <w:numPr>
          <w:ilvl w:val="1"/>
          <w:numId w:val="28"/>
        </w:numPr>
        <w:tabs>
          <w:tab w:val="left" w:pos="851"/>
        </w:tabs>
        <w:spacing w:after="0" w:line="240" w:lineRule="auto"/>
        <w:jc w:val="both"/>
        <w:rPr>
          <w:rFonts w:ascii="Times New Roman" w:hAnsi="Times New Roman" w:cs="Times New Roman"/>
          <w:color w:val="000000" w:themeColor="text1"/>
          <w:sz w:val="24"/>
          <w:szCs w:val="24"/>
        </w:rPr>
      </w:pPr>
      <w:r w:rsidRPr="006C5291">
        <w:rPr>
          <w:rFonts w:ascii="Times New Roman" w:hAnsi="Times New Roman" w:cs="Times New Roman"/>
          <w:color w:val="000000" w:themeColor="text1"/>
          <w:sz w:val="24"/>
          <w:szCs w:val="24"/>
        </w:rPr>
        <w:t xml:space="preserve"> </w:t>
      </w:r>
      <w:r w:rsidR="008800B0" w:rsidRPr="006C5291">
        <w:rPr>
          <w:rFonts w:ascii="Times New Roman" w:hAnsi="Times New Roman" w:cs="Times New Roman"/>
          <w:color w:val="000000" w:themeColor="text1"/>
          <w:sz w:val="24"/>
          <w:szCs w:val="24"/>
        </w:rPr>
        <w:t>Dokumentacija turi būti pateikta lietuvių kalba.</w:t>
      </w:r>
    </w:p>
    <w:p w14:paraId="5A31A172" w14:textId="77777777" w:rsidR="005B472A" w:rsidRPr="008B7333" w:rsidRDefault="005B472A" w:rsidP="008800B0">
      <w:pPr>
        <w:ind w:left="792"/>
        <w:jc w:val="both"/>
        <w:rPr>
          <w:rFonts w:ascii="Times New Roman" w:hAnsi="Times New Roman" w:cs="Times New Roman"/>
          <w:sz w:val="24"/>
          <w:szCs w:val="24"/>
        </w:rPr>
      </w:pPr>
    </w:p>
    <w:p w14:paraId="194DBE93" w14:textId="48027D07" w:rsidR="008800B0" w:rsidRDefault="008800B0" w:rsidP="00C55F62">
      <w:pPr>
        <w:numPr>
          <w:ilvl w:val="0"/>
          <w:numId w:val="28"/>
        </w:numPr>
        <w:spacing w:after="0" w:line="240" w:lineRule="auto"/>
        <w:ind w:left="426" w:hanging="426"/>
        <w:jc w:val="both"/>
        <w:rPr>
          <w:rFonts w:ascii="Times New Roman" w:hAnsi="Times New Roman" w:cs="Times New Roman"/>
          <w:b/>
          <w:sz w:val="24"/>
          <w:szCs w:val="24"/>
        </w:rPr>
      </w:pPr>
      <w:r w:rsidRPr="008B7333">
        <w:rPr>
          <w:rFonts w:ascii="Times New Roman" w:hAnsi="Times New Roman" w:cs="Times New Roman"/>
          <w:b/>
          <w:sz w:val="24"/>
          <w:szCs w:val="24"/>
        </w:rPr>
        <w:t xml:space="preserve">PRIEDAI </w:t>
      </w:r>
    </w:p>
    <w:p w14:paraId="228362A4" w14:textId="77777777" w:rsidR="00E85B35" w:rsidRPr="008B7333" w:rsidRDefault="00E85B35" w:rsidP="00E85B35">
      <w:pPr>
        <w:spacing w:after="0" w:line="240" w:lineRule="auto"/>
        <w:ind w:left="426"/>
        <w:jc w:val="both"/>
        <w:rPr>
          <w:rFonts w:ascii="Times New Roman" w:hAnsi="Times New Roman" w:cs="Times New Roman"/>
          <w:b/>
          <w:sz w:val="24"/>
          <w:szCs w:val="24"/>
        </w:rPr>
      </w:pPr>
    </w:p>
    <w:p w14:paraId="3995881E" w14:textId="279DD25A" w:rsidR="00933449" w:rsidRPr="008B7333" w:rsidRDefault="008B7333" w:rsidP="00C55F62">
      <w:pPr>
        <w:numPr>
          <w:ilvl w:val="1"/>
          <w:numId w:val="28"/>
        </w:numPr>
        <w:tabs>
          <w:tab w:val="left" w:pos="851"/>
        </w:tabs>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 </w:t>
      </w:r>
      <w:r w:rsidR="008800B0" w:rsidRPr="008B7333">
        <w:rPr>
          <w:rFonts w:ascii="Times New Roman" w:hAnsi="Times New Roman" w:cs="Times New Roman"/>
          <w:sz w:val="24"/>
          <w:szCs w:val="24"/>
        </w:rPr>
        <w:t>Priedas Nr.</w:t>
      </w:r>
      <w:r w:rsidR="00342FDB">
        <w:rPr>
          <w:rFonts w:ascii="Times New Roman" w:hAnsi="Times New Roman" w:cs="Times New Roman"/>
          <w:sz w:val="24"/>
          <w:szCs w:val="24"/>
        </w:rPr>
        <w:t xml:space="preserve"> </w:t>
      </w:r>
      <w:r w:rsidR="008800B0" w:rsidRPr="008B7333">
        <w:rPr>
          <w:rFonts w:ascii="Times New Roman" w:hAnsi="Times New Roman" w:cs="Times New Roman"/>
          <w:sz w:val="24"/>
          <w:szCs w:val="24"/>
        </w:rPr>
        <w:t xml:space="preserve">1. </w:t>
      </w:r>
      <w:r w:rsidR="00933449" w:rsidRPr="008B7333">
        <w:rPr>
          <w:rFonts w:ascii="Times New Roman" w:hAnsi="Times New Roman" w:cs="Times New Roman"/>
          <w:sz w:val="24"/>
          <w:szCs w:val="24"/>
        </w:rPr>
        <w:t>Teikiamų paslaugų kiekiai ir kaina.</w:t>
      </w:r>
      <w:r w:rsidR="00D8435C" w:rsidRPr="008B7333">
        <w:rPr>
          <w:rFonts w:ascii="Times New Roman" w:hAnsi="Times New Roman" w:cs="Times New Roman"/>
          <w:sz w:val="24"/>
          <w:szCs w:val="24"/>
        </w:rPr>
        <w:t xml:space="preserve"> (</w:t>
      </w:r>
      <w:r w:rsidR="00951173">
        <w:rPr>
          <w:rFonts w:ascii="Times New Roman" w:hAnsi="Times New Roman" w:cs="Times New Roman"/>
          <w:sz w:val="24"/>
          <w:szCs w:val="24"/>
        </w:rPr>
        <w:t>1</w:t>
      </w:r>
      <w:r w:rsidR="00D8435C" w:rsidRPr="008B7333">
        <w:rPr>
          <w:rFonts w:ascii="Times New Roman" w:hAnsi="Times New Roman" w:cs="Times New Roman"/>
          <w:sz w:val="24"/>
          <w:szCs w:val="24"/>
        </w:rPr>
        <w:t xml:space="preserve"> lapa</w:t>
      </w:r>
      <w:r w:rsidR="00951173">
        <w:rPr>
          <w:rFonts w:ascii="Times New Roman" w:hAnsi="Times New Roman" w:cs="Times New Roman"/>
          <w:sz w:val="24"/>
          <w:szCs w:val="24"/>
        </w:rPr>
        <w:t>s</w:t>
      </w:r>
      <w:r w:rsidR="00D8435C" w:rsidRPr="008B7333">
        <w:rPr>
          <w:rFonts w:ascii="Times New Roman" w:hAnsi="Times New Roman" w:cs="Times New Roman"/>
          <w:sz w:val="24"/>
          <w:szCs w:val="24"/>
        </w:rPr>
        <w:t>)</w:t>
      </w:r>
    </w:p>
    <w:p w14:paraId="711A366D" w14:textId="687D2AC1" w:rsidR="008B38FD" w:rsidRDefault="008B7333" w:rsidP="00C55F62">
      <w:pPr>
        <w:numPr>
          <w:ilvl w:val="1"/>
          <w:numId w:val="28"/>
        </w:numPr>
        <w:tabs>
          <w:tab w:val="left" w:pos="851"/>
        </w:tabs>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 </w:t>
      </w:r>
      <w:r w:rsidR="008B38FD" w:rsidRPr="008B7333">
        <w:rPr>
          <w:rFonts w:ascii="Times New Roman" w:hAnsi="Times New Roman" w:cs="Times New Roman"/>
          <w:sz w:val="24"/>
          <w:szCs w:val="24"/>
        </w:rPr>
        <w:t>Priedas Nr. 2</w:t>
      </w:r>
      <w:r>
        <w:rPr>
          <w:rFonts w:ascii="Times New Roman" w:hAnsi="Times New Roman" w:cs="Times New Roman"/>
          <w:sz w:val="24"/>
          <w:szCs w:val="24"/>
        </w:rPr>
        <w:t>.</w:t>
      </w:r>
      <w:r w:rsidR="008B38FD" w:rsidRPr="008B7333">
        <w:rPr>
          <w:rFonts w:ascii="Times New Roman" w:hAnsi="Times New Roman" w:cs="Times New Roman"/>
          <w:sz w:val="24"/>
          <w:szCs w:val="24"/>
        </w:rPr>
        <w:t xml:space="preserve"> </w:t>
      </w:r>
      <w:r w:rsidR="00F1720A">
        <w:rPr>
          <w:rFonts w:ascii="Times New Roman" w:hAnsi="Times New Roman" w:cs="Times New Roman"/>
          <w:sz w:val="24"/>
          <w:szCs w:val="24"/>
        </w:rPr>
        <w:t>Katilo schem</w:t>
      </w:r>
      <w:r w:rsidR="00FF76EF">
        <w:rPr>
          <w:rFonts w:ascii="Times New Roman" w:hAnsi="Times New Roman" w:cs="Times New Roman"/>
          <w:sz w:val="24"/>
          <w:szCs w:val="24"/>
        </w:rPr>
        <w:t>a</w:t>
      </w:r>
      <w:r w:rsidR="00933449" w:rsidRPr="008B7333">
        <w:rPr>
          <w:rFonts w:ascii="Times New Roman" w:hAnsi="Times New Roman" w:cs="Times New Roman"/>
          <w:sz w:val="24"/>
          <w:szCs w:val="24"/>
        </w:rPr>
        <w:t>.</w:t>
      </w:r>
      <w:r w:rsidR="00D8435C" w:rsidRPr="008B7333">
        <w:rPr>
          <w:rFonts w:ascii="Times New Roman" w:hAnsi="Times New Roman" w:cs="Times New Roman"/>
          <w:sz w:val="24"/>
          <w:szCs w:val="24"/>
        </w:rPr>
        <w:t xml:space="preserve"> (</w:t>
      </w:r>
      <w:r w:rsidR="00FF76EF">
        <w:rPr>
          <w:rFonts w:ascii="Times New Roman" w:hAnsi="Times New Roman" w:cs="Times New Roman"/>
          <w:sz w:val="24"/>
          <w:szCs w:val="24"/>
        </w:rPr>
        <w:t>1</w:t>
      </w:r>
      <w:r w:rsidR="00D8435C" w:rsidRPr="008B7333">
        <w:rPr>
          <w:rFonts w:ascii="Times New Roman" w:hAnsi="Times New Roman" w:cs="Times New Roman"/>
          <w:sz w:val="24"/>
          <w:szCs w:val="24"/>
        </w:rPr>
        <w:t xml:space="preserve"> lapa</w:t>
      </w:r>
      <w:r w:rsidR="00FF76EF">
        <w:rPr>
          <w:rFonts w:ascii="Times New Roman" w:hAnsi="Times New Roman" w:cs="Times New Roman"/>
          <w:sz w:val="24"/>
          <w:szCs w:val="24"/>
        </w:rPr>
        <w:t>s</w:t>
      </w:r>
      <w:r w:rsidR="00D8435C" w:rsidRPr="008B7333">
        <w:rPr>
          <w:rFonts w:ascii="Times New Roman" w:hAnsi="Times New Roman" w:cs="Times New Roman"/>
          <w:sz w:val="24"/>
          <w:szCs w:val="24"/>
        </w:rPr>
        <w:t>)</w:t>
      </w:r>
    </w:p>
    <w:p w14:paraId="357A7492" w14:textId="68484927" w:rsidR="00EB274E" w:rsidRDefault="00EB274E" w:rsidP="00C55F62">
      <w:pPr>
        <w:numPr>
          <w:ilvl w:val="1"/>
          <w:numId w:val="28"/>
        </w:numPr>
        <w:tabs>
          <w:tab w:val="left" w:pos="851"/>
        </w:tabs>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rPr>
        <w:t xml:space="preserve"> Priedas Nr. 3. Mechaninių apsaugų schemos. (</w:t>
      </w:r>
      <w:r w:rsidR="00FF76EF">
        <w:rPr>
          <w:rFonts w:ascii="Times New Roman" w:hAnsi="Times New Roman" w:cs="Times New Roman"/>
          <w:sz w:val="24"/>
          <w:szCs w:val="24"/>
        </w:rPr>
        <w:t>2</w:t>
      </w:r>
      <w:r>
        <w:rPr>
          <w:rFonts w:ascii="Times New Roman" w:hAnsi="Times New Roman" w:cs="Times New Roman"/>
          <w:sz w:val="24"/>
          <w:szCs w:val="24"/>
        </w:rPr>
        <w:t xml:space="preserve"> lapa</w:t>
      </w:r>
      <w:r w:rsidR="00FF76EF">
        <w:rPr>
          <w:rFonts w:ascii="Times New Roman" w:hAnsi="Times New Roman" w:cs="Times New Roman"/>
          <w:sz w:val="24"/>
          <w:szCs w:val="24"/>
        </w:rPr>
        <w:t>i</w:t>
      </w:r>
      <w:r>
        <w:rPr>
          <w:rFonts w:ascii="Times New Roman" w:hAnsi="Times New Roman" w:cs="Times New Roman"/>
          <w:sz w:val="24"/>
          <w:szCs w:val="24"/>
        </w:rPr>
        <w:t>)</w:t>
      </w:r>
    </w:p>
    <w:p w14:paraId="607F6F45" w14:textId="625B7F5F" w:rsidR="004F02B4" w:rsidRDefault="004F02B4" w:rsidP="00A13C74">
      <w:pPr>
        <w:spacing w:after="0" w:line="240" w:lineRule="auto"/>
        <w:jc w:val="both"/>
        <w:rPr>
          <w:rFonts w:ascii="Times New Roman" w:eastAsia="Calibri" w:hAnsi="Times New Roman" w:cs="Times New Roman"/>
        </w:rPr>
      </w:pPr>
    </w:p>
    <w:p w14:paraId="3182C288" w14:textId="77777777" w:rsidR="00D37CA5" w:rsidRDefault="00D37CA5" w:rsidP="00A13C74">
      <w:pPr>
        <w:spacing w:after="0" w:line="240" w:lineRule="auto"/>
        <w:jc w:val="both"/>
        <w:rPr>
          <w:rFonts w:ascii="Times New Roman" w:eastAsia="Calibri" w:hAnsi="Times New Roman" w:cs="Times New Roman"/>
          <w:sz w:val="24"/>
          <w:szCs w:val="24"/>
        </w:rPr>
      </w:pPr>
    </w:p>
    <w:p w14:paraId="0A1157BE" w14:textId="7DFAF096" w:rsidR="00A13C74" w:rsidRPr="006C5291" w:rsidRDefault="00A13C74" w:rsidP="00A13C74">
      <w:pPr>
        <w:spacing w:after="0" w:line="240" w:lineRule="auto"/>
        <w:jc w:val="both"/>
        <w:rPr>
          <w:rFonts w:ascii="Times New Roman" w:eastAsia="Calibri" w:hAnsi="Times New Roman" w:cs="Times New Roman"/>
          <w:sz w:val="24"/>
          <w:szCs w:val="24"/>
        </w:rPr>
      </w:pPr>
      <w:r w:rsidRPr="006C5291">
        <w:rPr>
          <w:rFonts w:ascii="Times New Roman" w:eastAsia="Calibri" w:hAnsi="Times New Roman" w:cs="Times New Roman"/>
          <w:sz w:val="24"/>
          <w:szCs w:val="24"/>
        </w:rPr>
        <w:t>PARENGĖ</w:t>
      </w:r>
      <w:r w:rsidR="00D37CA5">
        <w:rPr>
          <w:rFonts w:ascii="Times New Roman" w:eastAsia="Calibri" w:hAnsi="Times New Roman" w:cs="Times New Roman"/>
          <w:sz w:val="24"/>
          <w:szCs w:val="24"/>
        </w:rPr>
        <w:t xml:space="preserve">                                                                                   SUDERINO</w:t>
      </w:r>
    </w:p>
    <w:p w14:paraId="565FC3D4" w14:textId="3EECC79A" w:rsidR="00A13C74" w:rsidRPr="006C5291" w:rsidRDefault="00342FDB" w:rsidP="00A13C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Inžinierė</w:t>
      </w:r>
      <w:r w:rsidR="00D37CA5">
        <w:rPr>
          <w:rFonts w:ascii="Times New Roman" w:eastAsia="Calibri" w:hAnsi="Times New Roman" w:cs="Times New Roman"/>
          <w:sz w:val="24"/>
          <w:szCs w:val="24"/>
        </w:rPr>
        <w:t xml:space="preserve">                                                                                       Technikos direktorius</w:t>
      </w:r>
    </w:p>
    <w:p w14:paraId="279B6CFA" w14:textId="77777777" w:rsidR="00D37CA5" w:rsidRPr="00D37CA5" w:rsidRDefault="00342FDB" w:rsidP="00D37CA5">
      <w:pPr>
        <w:jc w:val="both"/>
        <w:rPr>
          <w:rFonts w:ascii="Times New Roman" w:eastAsia="Calibri" w:hAnsi="Times New Roman" w:cs="Times New Roman"/>
          <w:sz w:val="24"/>
          <w:szCs w:val="24"/>
        </w:rPr>
      </w:pPr>
      <w:r>
        <w:rPr>
          <w:rFonts w:ascii="Times New Roman" w:eastAsia="Calibri" w:hAnsi="Times New Roman" w:cs="Times New Roman"/>
          <w:sz w:val="24"/>
          <w:szCs w:val="24"/>
        </w:rPr>
        <w:t>Sandra Valukonytė</w:t>
      </w:r>
      <w:r w:rsidR="00D37CA5">
        <w:rPr>
          <w:rFonts w:ascii="Times New Roman" w:eastAsia="Calibri" w:hAnsi="Times New Roman" w:cs="Times New Roman"/>
          <w:sz w:val="24"/>
          <w:szCs w:val="24"/>
        </w:rPr>
        <w:t xml:space="preserve">                                                                       </w:t>
      </w:r>
      <w:r w:rsidR="00D37CA5" w:rsidRPr="00D37CA5">
        <w:rPr>
          <w:rFonts w:ascii="Times New Roman" w:eastAsia="Calibri" w:hAnsi="Times New Roman" w:cs="Times New Roman"/>
          <w:sz w:val="24"/>
          <w:szCs w:val="24"/>
        </w:rPr>
        <w:t>Kęstutis Kvedaravičius</w:t>
      </w:r>
    </w:p>
    <w:sectPr w:rsidR="00D37CA5" w:rsidRPr="00D37CA5" w:rsidSect="0073162E">
      <w:headerReference w:type="default" r:id="rId12"/>
      <w:pgSz w:w="11906" w:h="16838" w:code="9"/>
      <w:pgMar w:top="426" w:right="851" w:bottom="7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11BF" w14:textId="77777777" w:rsidR="00DF497A" w:rsidRDefault="00DF497A" w:rsidP="00023941">
      <w:pPr>
        <w:spacing w:after="0" w:line="240" w:lineRule="auto"/>
      </w:pPr>
      <w:r>
        <w:separator/>
      </w:r>
    </w:p>
  </w:endnote>
  <w:endnote w:type="continuationSeparator" w:id="0">
    <w:p w14:paraId="5DCC1515" w14:textId="77777777" w:rsidR="00DF497A" w:rsidRDefault="00DF497A" w:rsidP="000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DEEDA" w14:textId="77777777" w:rsidR="00DF497A" w:rsidRDefault="00DF497A" w:rsidP="00023941">
      <w:pPr>
        <w:spacing w:after="0" w:line="240" w:lineRule="auto"/>
      </w:pPr>
      <w:r>
        <w:separator/>
      </w:r>
    </w:p>
  </w:footnote>
  <w:footnote w:type="continuationSeparator" w:id="0">
    <w:p w14:paraId="3430FA7A" w14:textId="77777777" w:rsidR="00DF497A" w:rsidRDefault="00DF497A" w:rsidP="00023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B422" w14:textId="6A24BA64" w:rsidR="00023941" w:rsidRDefault="00023941" w:rsidP="0002394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225"/>
    <w:multiLevelType w:val="multilevel"/>
    <w:tmpl w:val="118A50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015"/>
    <w:multiLevelType w:val="hybridMultilevel"/>
    <w:tmpl w:val="2CDE924E"/>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002B43"/>
    <w:multiLevelType w:val="multilevel"/>
    <w:tmpl w:val="E0720F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C00156"/>
    <w:multiLevelType w:val="hybridMultilevel"/>
    <w:tmpl w:val="9D763D4A"/>
    <w:lvl w:ilvl="0" w:tplc="D014331E">
      <w:start w:val="1"/>
      <w:numFmt w:val="decimal"/>
      <w:lvlText w:val="%1."/>
      <w:lvlJc w:val="left"/>
      <w:pPr>
        <w:ind w:left="1287" w:hanging="360"/>
      </w:pPr>
      <w:rPr>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2C30158"/>
    <w:multiLevelType w:val="multilevel"/>
    <w:tmpl w:val="20525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DC47CC"/>
    <w:multiLevelType w:val="hybridMultilevel"/>
    <w:tmpl w:val="F9F4BEEC"/>
    <w:lvl w:ilvl="0" w:tplc="D4460C7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01212F1"/>
    <w:multiLevelType w:val="hybridMultilevel"/>
    <w:tmpl w:val="D1204040"/>
    <w:lvl w:ilvl="0" w:tplc="0D0498D0">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666EE"/>
    <w:multiLevelType w:val="multilevel"/>
    <w:tmpl w:val="CE2600A2"/>
    <w:lvl w:ilvl="0">
      <w:start w:val="1"/>
      <w:numFmt w:val="decimal"/>
      <w:lvlText w:val="%1."/>
      <w:lvlJc w:val="left"/>
      <w:pPr>
        <w:ind w:left="720" w:hanging="360"/>
      </w:pPr>
      <w:rPr>
        <w:rFonts w:hint="default"/>
        <w:sz w:val="2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5234AB"/>
    <w:multiLevelType w:val="hybridMultilevel"/>
    <w:tmpl w:val="1C3A3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493103"/>
    <w:multiLevelType w:val="multilevel"/>
    <w:tmpl w:val="AC7CB7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9C7991"/>
    <w:multiLevelType w:val="multilevel"/>
    <w:tmpl w:val="118A50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42C2D"/>
    <w:multiLevelType w:val="hybridMultilevel"/>
    <w:tmpl w:val="D3086D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5AF3732"/>
    <w:multiLevelType w:val="hybridMultilevel"/>
    <w:tmpl w:val="7878EECA"/>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39605188"/>
    <w:multiLevelType w:val="multilevel"/>
    <w:tmpl w:val="248A268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830C99"/>
    <w:multiLevelType w:val="hybridMultilevel"/>
    <w:tmpl w:val="DE60C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D43273"/>
    <w:multiLevelType w:val="hybridMultilevel"/>
    <w:tmpl w:val="9F1ECE94"/>
    <w:lvl w:ilvl="0" w:tplc="D2F48C7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FD3349"/>
    <w:multiLevelType w:val="hybridMultilevel"/>
    <w:tmpl w:val="F540335A"/>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49367F"/>
    <w:multiLevelType w:val="multilevel"/>
    <w:tmpl w:val="459CE67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FE7900"/>
    <w:multiLevelType w:val="hybridMultilevel"/>
    <w:tmpl w:val="87FA0A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BE7D2B"/>
    <w:multiLevelType w:val="multilevel"/>
    <w:tmpl w:val="AA32D1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BF7B66"/>
    <w:multiLevelType w:val="multilevel"/>
    <w:tmpl w:val="AC7CB7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895762"/>
    <w:multiLevelType w:val="hybridMultilevel"/>
    <w:tmpl w:val="2A7650AC"/>
    <w:lvl w:ilvl="0" w:tplc="0427000F">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2" w15:restartNumberingAfterBreak="0">
    <w:nsid w:val="62E95CF1"/>
    <w:multiLevelType w:val="multilevel"/>
    <w:tmpl w:val="9292599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23" w15:restartNumberingAfterBreak="0">
    <w:nsid w:val="68F01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636B3B"/>
    <w:multiLevelType w:val="multilevel"/>
    <w:tmpl w:val="118A50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4B316E"/>
    <w:multiLevelType w:val="multilevel"/>
    <w:tmpl w:val="40B6D41A"/>
    <w:lvl w:ilvl="0">
      <w:start w:val="1"/>
      <w:numFmt w:val="decimal"/>
      <w:lvlText w:val="%1"/>
      <w:lvlJc w:val="left"/>
      <w:pPr>
        <w:ind w:left="360" w:hanging="360"/>
      </w:pPr>
      <w:rPr>
        <w:rFonts w:hint="default"/>
        <w:b/>
      </w:rPr>
    </w:lvl>
    <w:lvl w:ilvl="1">
      <w:start w:val="2"/>
      <w:numFmt w:val="decimal"/>
      <w:lvlText w:val="%1.%2"/>
      <w:lvlJc w:val="left"/>
      <w:pPr>
        <w:ind w:left="1353" w:hanging="360"/>
      </w:pPr>
      <w:rPr>
        <w:rFonts w:hint="default"/>
        <w:b w:val="0"/>
        <w:bCs w:val="0"/>
        <w:i w:val="0"/>
        <w:iCs w:val="0"/>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384" w:hanging="1440"/>
      </w:pPr>
      <w:rPr>
        <w:rFonts w:hint="default"/>
        <w:b/>
      </w:rPr>
    </w:lvl>
  </w:abstractNum>
  <w:abstractNum w:abstractNumId="26" w15:restartNumberingAfterBreak="0">
    <w:nsid w:val="75A50B88"/>
    <w:multiLevelType w:val="hybridMultilevel"/>
    <w:tmpl w:val="0E28954A"/>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7" w15:restartNumberingAfterBreak="0">
    <w:nsid w:val="79494241"/>
    <w:multiLevelType w:val="multilevel"/>
    <w:tmpl w:val="118A50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FA6847"/>
    <w:multiLevelType w:val="multilevel"/>
    <w:tmpl w:val="5234095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20"/>
  </w:num>
  <w:num w:numId="3">
    <w:abstractNumId w:val="7"/>
  </w:num>
  <w:num w:numId="4">
    <w:abstractNumId w:val="0"/>
  </w:num>
  <w:num w:numId="5">
    <w:abstractNumId w:val="27"/>
  </w:num>
  <w:num w:numId="6">
    <w:abstractNumId w:val="1"/>
  </w:num>
  <w:num w:numId="7">
    <w:abstractNumId w:val="6"/>
  </w:num>
  <w:num w:numId="8">
    <w:abstractNumId w:val="10"/>
  </w:num>
  <w:num w:numId="9">
    <w:abstractNumId w:val="4"/>
  </w:num>
  <w:num w:numId="10">
    <w:abstractNumId w:val="9"/>
  </w:num>
  <w:num w:numId="11">
    <w:abstractNumId w:val="17"/>
  </w:num>
  <w:num w:numId="12">
    <w:abstractNumId w:val="16"/>
  </w:num>
  <w:num w:numId="13">
    <w:abstractNumId w:val="28"/>
  </w:num>
  <w:num w:numId="14">
    <w:abstractNumId w:val="19"/>
  </w:num>
  <w:num w:numId="15">
    <w:abstractNumId w:val="23"/>
  </w:num>
  <w:num w:numId="16">
    <w:abstractNumId w:val="2"/>
  </w:num>
  <w:num w:numId="17">
    <w:abstractNumId w:val="12"/>
  </w:num>
  <w:num w:numId="18">
    <w:abstractNumId w:val="8"/>
  </w:num>
  <w:num w:numId="19">
    <w:abstractNumId w:val="14"/>
  </w:num>
  <w:num w:numId="20">
    <w:abstractNumId w:val="22"/>
  </w:num>
  <w:num w:numId="21">
    <w:abstractNumId w:val="25"/>
  </w:num>
  <w:num w:numId="22">
    <w:abstractNumId w:val="15"/>
  </w:num>
  <w:num w:numId="23">
    <w:abstractNumId w:val="5"/>
  </w:num>
  <w:num w:numId="24">
    <w:abstractNumId w:val="3"/>
  </w:num>
  <w:num w:numId="25">
    <w:abstractNumId w:val="11"/>
  </w:num>
  <w:num w:numId="26">
    <w:abstractNumId w:val="21"/>
  </w:num>
  <w:num w:numId="27">
    <w:abstractNumId w:val="18"/>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41"/>
    <w:rsid w:val="000014FA"/>
    <w:rsid w:val="00010D83"/>
    <w:rsid w:val="00013AB9"/>
    <w:rsid w:val="00023941"/>
    <w:rsid w:val="00025A32"/>
    <w:rsid w:val="000368BC"/>
    <w:rsid w:val="000379FB"/>
    <w:rsid w:val="00052AD3"/>
    <w:rsid w:val="000620B4"/>
    <w:rsid w:val="00063D19"/>
    <w:rsid w:val="00070B78"/>
    <w:rsid w:val="00071395"/>
    <w:rsid w:val="00086C53"/>
    <w:rsid w:val="000903D0"/>
    <w:rsid w:val="00095E2E"/>
    <w:rsid w:val="000A5802"/>
    <w:rsid w:val="000A716E"/>
    <w:rsid w:val="000B5678"/>
    <w:rsid w:val="000C5E6A"/>
    <w:rsid w:val="000D7AA1"/>
    <w:rsid w:val="000E6EBD"/>
    <w:rsid w:val="000F2049"/>
    <w:rsid w:val="000F4B8B"/>
    <w:rsid w:val="000F72F8"/>
    <w:rsid w:val="00102BE6"/>
    <w:rsid w:val="00106F87"/>
    <w:rsid w:val="00113409"/>
    <w:rsid w:val="00114759"/>
    <w:rsid w:val="00123047"/>
    <w:rsid w:val="0012314B"/>
    <w:rsid w:val="00124C16"/>
    <w:rsid w:val="00127AFB"/>
    <w:rsid w:val="0015321F"/>
    <w:rsid w:val="00165734"/>
    <w:rsid w:val="00173197"/>
    <w:rsid w:val="001856DB"/>
    <w:rsid w:val="0019178D"/>
    <w:rsid w:val="00192513"/>
    <w:rsid w:val="001A727C"/>
    <w:rsid w:val="001F3739"/>
    <w:rsid w:val="00207C34"/>
    <w:rsid w:val="0021478F"/>
    <w:rsid w:val="002156AB"/>
    <w:rsid w:val="00215A9F"/>
    <w:rsid w:val="00232578"/>
    <w:rsid w:val="00232B89"/>
    <w:rsid w:val="0023553B"/>
    <w:rsid w:val="0025443F"/>
    <w:rsid w:val="00257E21"/>
    <w:rsid w:val="002721C6"/>
    <w:rsid w:val="002A072E"/>
    <w:rsid w:val="002A608E"/>
    <w:rsid w:val="002C5041"/>
    <w:rsid w:val="002C5ED6"/>
    <w:rsid w:val="002D377C"/>
    <w:rsid w:val="002E52A1"/>
    <w:rsid w:val="002F41B3"/>
    <w:rsid w:val="00301062"/>
    <w:rsid w:val="003057BE"/>
    <w:rsid w:val="00310D98"/>
    <w:rsid w:val="00332532"/>
    <w:rsid w:val="003337EB"/>
    <w:rsid w:val="003363DC"/>
    <w:rsid w:val="00340048"/>
    <w:rsid w:val="0034068B"/>
    <w:rsid w:val="00340E99"/>
    <w:rsid w:val="00342FDB"/>
    <w:rsid w:val="00346070"/>
    <w:rsid w:val="00356708"/>
    <w:rsid w:val="00363881"/>
    <w:rsid w:val="00363D83"/>
    <w:rsid w:val="003774E7"/>
    <w:rsid w:val="00394524"/>
    <w:rsid w:val="003A231C"/>
    <w:rsid w:val="003A4364"/>
    <w:rsid w:val="003A44FE"/>
    <w:rsid w:val="003D76A8"/>
    <w:rsid w:val="003E5B72"/>
    <w:rsid w:val="003E6652"/>
    <w:rsid w:val="003F091A"/>
    <w:rsid w:val="003F0EEA"/>
    <w:rsid w:val="003F443B"/>
    <w:rsid w:val="004266D5"/>
    <w:rsid w:val="004312FC"/>
    <w:rsid w:val="00432CE7"/>
    <w:rsid w:val="00434D0B"/>
    <w:rsid w:val="004374D6"/>
    <w:rsid w:val="00444DC6"/>
    <w:rsid w:val="00450A1E"/>
    <w:rsid w:val="0045314A"/>
    <w:rsid w:val="004856F7"/>
    <w:rsid w:val="00485E78"/>
    <w:rsid w:val="00490B1B"/>
    <w:rsid w:val="004A67EC"/>
    <w:rsid w:val="004A6A91"/>
    <w:rsid w:val="004B1266"/>
    <w:rsid w:val="004B13B3"/>
    <w:rsid w:val="004C15E0"/>
    <w:rsid w:val="004C22AB"/>
    <w:rsid w:val="004C6DB3"/>
    <w:rsid w:val="004D0236"/>
    <w:rsid w:val="004D25F1"/>
    <w:rsid w:val="004D61D7"/>
    <w:rsid w:val="004F02B4"/>
    <w:rsid w:val="00502923"/>
    <w:rsid w:val="0050659F"/>
    <w:rsid w:val="005114DD"/>
    <w:rsid w:val="0052139C"/>
    <w:rsid w:val="00546DBE"/>
    <w:rsid w:val="00547659"/>
    <w:rsid w:val="00557841"/>
    <w:rsid w:val="00557CAF"/>
    <w:rsid w:val="00565EC0"/>
    <w:rsid w:val="00567710"/>
    <w:rsid w:val="00570B26"/>
    <w:rsid w:val="00581395"/>
    <w:rsid w:val="0058294D"/>
    <w:rsid w:val="00582B88"/>
    <w:rsid w:val="00584738"/>
    <w:rsid w:val="005A096C"/>
    <w:rsid w:val="005B4578"/>
    <w:rsid w:val="005B472A"/>
    <w:rsid w:val="005C2608"/>
    <w:rsid w:val="005C4A10"/>
    <w:rsid w:val="00611A6F"/>
    <w:rsid w:val="00615A84"/>
    <w:rsid w:val="00622412"/>
    <w:rsid w:val="00650F48"/>
    <w:rsid w:val="00682409"/>
    <w:rsid w:val="00691E0E"/>
    <w:rsid w:val="0069668D"/>
    <w:rsid w:val="006B1DF2"/>
    <w:rsid w:val="006C5291"/>
    <w:rsid w:val="006D0756"/>
    <w:rsid w:val="006E2B5C"/>
    <w:rsid w:val="00704738"/>
    <w:rsid w:val="00705980"/>
    <w:rsid w:val="00711584"/>
    <w:rsid w:val="00716839"/>
    <w:rsid w:val="0073162E"/>
    <w:rsid w:val="007317CF"/>
    <w:rsid w:val="0073341D"/>
    <w:rsid w:val="00735F6F"/>
    <w:rsid w:val="007477E0"/>
    <w:rsid w:val="0075747A"/>
    <w:rsid w:val="00773E80"/>
    <w:rsid w:val="00775E1F"/>
    <w:rsid w:val="0078191C"/>
    <w:rsid w:val="00785338"/>
    <w:rsid w:val="007A7080"/>
    <w:rsid w:val="007C5A73"/>
    <w:rsid w:val="007C7DC1"/>
    <w:rsid w:val="007D6C94"/>
    <w:rsid w:val="007D7593"/>
    <w:rsid w:val="007E351C"/>
    <w:rsid w:val="007E3B16"/>
    <w:rsid w:val="007E5E15"/>
    <w:rsid w:val="008004B4"/>
    <w:rsid w:val="0080460C"/>
    <w:rsid w:val="00807D8C"/>
    <w:rsid w:val="00816777"/>
    <w:rsid w:val="00816C27"/>
    <w:rsid w:val="00833A1F"/>
    <w:rsid w:val="008420F6"/>
    <w:rsid w:val="00844736"/>
    <w:rsid w:val="00850D06"/>
    <w:rsid w:val="00853E39"/>
    <w:rsid w:val="00854038"/>
    <w:rsid w:val="00856008"/>
    <w:rsid w:val="008800B0"/>
    <w:rsid w:val="008B38FD"/>
    <w:rsid w:val="008B7333"/>
    <w:rsid w:val="008D5073"/>
    <w:rsid w:val="008E778A"/>
    <w:rsid w:val="00903088"/>
    <w:rsid w:val="00917520"/>
    <w:rsid w:val="00933449"/>
    <w:rsid w:val="00950ED3"/>
    <w:rsid w:val="00951173"/>
    <w:rsid w:val="0095117C"/>
    <w:rsid w:val="00953110"/>
    <w:rsid w:val="00956853"/>
    <w:rsid w:val="009872C0"/>
    <w:rsid w:val="0099428E"/>
    <w:rsid w:val="009B1AFC"/>
    <w:rsid w:val="009D1720"/>
    <w:rsid w:val="009D2E47"/>
    <w:rsid w:val="009E00AA"/>
    <w:rsid w:val="009E1DCA"/>
    <w:rsid w:val="009E3537"/>
    <w:rsid w:val="009F7C93"/>
    <w:rsid w:val="00A049D4"/>
    <w:rsid w:val="00A13C74"/>
    <w:rsid w:val="00A259CB"/>
    <w:rsid w:val="00A71774"/>
    <w:rsid w:val="00A7191A"/>
    <w:rsid w:val="00A76017"/>
    <w:rsid w:val="00A9184C"/>
    <w:rsid w:val="00AA1D2D"/>
    <w:rsid w:val="00AA3DEC"/>
    <w:rsid w:val="00AB5728"/>
    <w:rsid w:val="00AE76B6"/>
    <w:rsid w:val="00AF06CF"/>
    <w:rsid w:val="00AF0B53"/>
    <w:rsid w:val="00AF2852"/>
    <w:rsid w:val="00B270E4"/>
    <w:rsid w:val="00B32BF0"/>
    <w:rsid w:val="00B341CF"/>
    <w:rsid w:val="00B37303"/>
    <w:rsid w:val="00B42D0B"/>
    <w:rsid w:val="00B42EE1"/>
    <w:rsid w:val="00B438F7"/>
    <w:rsid w:val="00B46946"/>
    <w:rsid w:val="00B63A10"/>
    <w:rsid w:val="00B655B0"/>
    <w:rsid w:val="00B97515"/>
    <w:rsid w:val="00BB3B8F"/>
    <w:rsid w:val="00BC3143"/>
    <w:rsid w:val="00BC6F14"/>
    <w:rsid w:val="00BD3D68"/>
    <w:rsid w:val="00BD4B2E"/>
    <w:rsid w:val="00BE0C1B"/>
    <w:rsid w:val="00BE3379"/>
    <w:rsid w:val="00BF1BA9"/>
    <w:rsid w:val="00BF29A0"/>
    <w:rsid w:val="00BF4936"/>
    <w:rsid w:val="00BF5A93"/>
    <w:rsid w:val="00C012B6"/>
    <w:rsid w:val="00C02283"/>
    <w:rsid w:val="00C057B0"/>
    <w:rsid w:val="00C14860"/>
    <w:rsid w:val="00C17656"/>
    <w:rsid w:val="00C55F62"/>
    <w:rsid w:val="00C62C39"/>
    <w:rsid w:val="00C7227A"/>
    <w:rsid w:val="00C84583"/>
    <w:rsid w:val="00C93775"/>
    <w:rsid w:val="00CD7352"/>
    <w:rsid w:val="00CD7560"/>
    <w:rsid w:val="00CD7AD4"/>
    <w:rsid w:val="00CE3662"/>
    <w:rsid w:val="00D16104"/>
    <w:rsid w:val="00D20355"/>
    <w:rsid w:val="00D37CA5"/>
    <w:rsid w:val="00D4341D"/>
    <w:rsid w:val="00D43510"/>
    <w:rsid w:val="00D43AD0"/>
    <w:rsid w:val="00D4597A"/>
    <w:rsid w:val="00D475EB"/>
    <w:rsid w:val="00D53777"/>
    <w:rsid w:val="00D53A6A"/>
    <w:rsid w:val="00D63DEA"/>
    <w:rsid w:val="00D64D80"/>
    <w:rsid w:val="00D8435C"/>
    <w:rsid w:val="00DB3F45"/>
    <w:rsid w:val="00DC567C"/>
    <w:rsid w:val="00DD2F56"/>
    <w:rsid w:val="00DD4671"/>
    <w:rsid w:val="00DD5E20"/>
    <w:rsid w:val="00DF497A"/>
    <w:rsid w:val="00E14686"/>
    <w:rsid w:val="00E226D9"/>
    <w:rsid w:val="00E248DE"/>
    <w:rsid w:val="00E3784B"/>
    <w:rsid w:val="00E402B9"/>
    <w:rsid w:val="00E45478"/>
    <w:rsid w:val="00E62272"/>
    <w:rsid w:val="00E65ECF"/>
    <w:rsid w:val="00E70A39"/>
    <w:rsid w:val="00E74C26"/>
    <w:rsid w:val="00E80646"/>
    <w:rsid w:val="00E8404B"/>
    <w:rsid w:val="00E85B35"/>
    <w:rsid w:val="00E90658"/>
    <w:rsid w:val="00E93E2D"/>
    <w:rsid w:val="00E94172"/>
    <w:rsid w:val="00EA0209"/>
    <w:rsid w:val="00EA4CD3"/>
    <w:rsid w:val="00EA68E7"/>
    <w:rsid w:val="00EB274E"/>
    <w:rsid w:val="00EC0AC4"/>
    <w:rsid w:val="00EC3A1A"/>
    <w:rsid w:val="00EF2935"/>
    <w:rsid w:val="00F1530B"/>
    <w:rsid w:val="00F1720A"/>
    <w:rsid w:val="00F21EB9"/>
    <w:rsid w:val="00F433FE"/>
    <w:rsid w:val="00F43A69"/>
    <w:rsid w:val="00F46433"/>
    <w:rsid w:val="00F67ACC"/>
    <w:rsid w:val="00F961CB"/>
    <w:rsid w:val="00FA4277"/>
    <w:rsid w:val="00FB090D"/>
    <w:rsid w:val="00FC39A1"/>
    <w:rsid w:val="00FF0059"/>
    <w:rsid w:val="00FF76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7C87"/>
  <w15:docId w15:val="{8B9A1E60-A514-4663-B3D4-3339BE9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qFormat/>
    <w:rsid w:val="008800B0"/>
    <w:pPr>
      <w:keepNext/>
      <w:tabs>
        <w:tab w:val="left" w:pos="851"/>
        <w:tab w:val="left" w:pos="1701"/>
      </w:tabs>
      <w:spacing w:after="0" w:line="240" w:lineRule="auto"/>
      <w:jc w:val="center"/>
      <w:outlineLvl w:val="1"/>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394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23941"/>
  </w:style>
  <w:style w:type="paragraph" w:styleId="Porat">
    <w:name w:val="footer"/>
    <w:basedOn w:val="prastasis"/>
    <w:link w:val="PoratDiagrama"/>
    <w:uiPriority w:val="99"/>
    <w:unhideWhenUsed/>
    <w:rsid w:val="0002394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23941"/>
  </w:style>
  <w:style w:type="character" w:customStyle="1" w:styleId="Temosantrat2">
    <w:name w:val="Temos antraštė #2_"/>
    <w:basedOn w:val="Numatytasispastraiposriftas"/>
    <w:link w:val="Temosantrat20"/>
    <w:rsid w:val="00023941"/>
    <w:rPr>
      <w:rFonts w:ascii="Times New Roman" w:eastAsia="Times New Roman" w:hAnsi="Times New Roman" w:cs="Times New Roman"/>
      <w:sz w:val="23"/>
      <w:szCs w:val="23"/>
      <w:shd w:val="clear" w:color="auto" w:fill="FFFFFF"/>
    </w:rPr>
  </w:style>
  <w:style w:type="character" w:customStyle="1" w:styleId="Temosantrat1">
    <w:name w:val="Temos antraštė #1_"/>
    <w:basedOn w:val="Numatytasispastraiposriftas"/>
    <w:link w:val="Temosantrat10"/>
    <w:rsid w:val="00023941"/>
    <w:rPr>
      <w:rFonts w:ascii="Times New Roman" w:eastAsia="Times New Roman" w:hAnsi="Times New Roman" w:cs="Times New Roman"/>
      <w:sz w:val="27"/>
      <w:szCs w:val="27"/>
      <w:shd w:val="clear" w:color="auto" w:fill="FFFFFF"/>
    </w:rPr>
  </w:style>
  <w:style w:type="character" w:customStyle="1" w:styleId="Temosantrat1115tk">
    <w:name w:val="Temos antraštė #1 + 11;5 tšk."/>
    <w:basedOn w:val="Temosantrat1"/>
    <w:rsid w:val="00023941"/>
    <w:rPr>
      <w:rFonts w:ascii="Times New Roman" w:eastAsia="Times New Roman" w:hAnsi="Times New Roman" w:cs="Times New Roman"/>
      <w:sz w:val="23"/>
      <w:szCs w:val="23"/>
      <w:shd w:val="clear" w:color="auto" w:fill="FFFFFF"/>
    </w:rPr>
  </w:style>
  <w:style w:type="character" w:customStyle="1" w:styleId="Pagrindinistekstas2">
    <w:name w:val="Pagrindinis tekstas (2)_"/>
    <w:basedOn w:val="Numatytasispastraiposriftas"/>
    <w:link w:val="Pagrindinistekstas20"/>
    <w:rsid w:val="00023941"/>
    <w:rPr>
      <w:rFonts w:ascii="Times New Roman" w:eastAsia="Times New Roman" w:hAnsi="Times New Roman" w:cs="Times New Roman"/>
      <w:shd w:val="clear" w:color="auto" w:fill="FFFFFF"/>
    </w:rPr>
  </w:style>
  <w:style w:type="paragraph" w:customStyle="1" w:styleId="Temosantrat20">
    <w:name w:val="Temos antraštė #2"/>
    <w:basedOn w:val="prastasis"/>
    <w:link w:val="Temosantrat2"/>
    <w:rsid w:val="00023941"/>
    <w:pPr>
      <w:shd w:val="clear" w:color="auto" w:fill="FFFFFF"/>
      <w:spacing w:after="360" w:line="0" w:lineRule="atLeast"/>
      <w:jc w:val="center"/>
      <w:outlineLvl w:val="1"/>
    </w:pPr>
    <w:rPr>
      <w:rFonts w:ascii="Times New Roman" w:eastAsia="Times New Roman" w:hAnsi="Times New Roman" w:cs="Times New Roman"/>
      <w:sz w:val="23"/>
      <w:szCs w:val="23"/>
    </w:rPr>
  </w:style>
  <w:style w:type="paragraph" w:customStyle="1" w:styleId="Temosantrat10">
    <w:name w:val="Temos antraštė #1"/>
    <w:basedOn w:val="prastasis"/>
    <w:link w:val="Temosantrat1"/>
    <w:rsid w:val="00023941"/>
    <w:pPr>
      <w:shd w:val="clear" w:color="auto" w:fill="FFFFFF"/>
      <w:spacing w:before="360" w:after="0" w:line="600" w:lineRule="exact"/>
      <w:jc w:val="center"/>
      <w:outlineLvl w:val="0"/>
    </w:pPr>
    <w:rPr>
      <w:rFonts w:ascii="Times New Roman" w:eastAsia="Times New Roman" w:hAnsi="Times New Roman" w:cs="Times New Roman"/>
      <w:sz w:val="27"/>
      <w:szCs w:val="27"/>
    </w:rPr>
  </w:style>
  <w:style w:type="paragraph" w:customStyle="1" w:styleId="Pagrindinistekstas20">
    <w:name w:val="Pagrindinis tekstas (2)"/>
    <w:basedOn w:val="prastasis"/>
    <w:link w:val="Pagrindinistekstas2"/>
    <w:rsid w:val="00023941"/>
    <w:pPr>
      <w:shd w:val="clear" w:color="auto" w:fill="FFFFFF"/>
      <w:spacing w:after="0" w:line="274" w:lineRule="exact"/>
      <w:jc w:val="both"/>
    </w:pPr>
    <w:rPr>
      <w:rFonts w:ascii="Times New Roman" w:eastAsia="Times New Roman" w:hAnsi="Times New Roman" w:cs="Times New Roman"/>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qFormat/>
    <w:rsid w:val="00023941"/>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rsid w:val="00023941"/>
  </w:style>
  <w:style w:type="table" w:styleId="Lentelstinklelis">
    <w:name w:val="Table Grid"/>
    <w:basedOn w:val="prastojilentel"/>
    <w:uiPriority w:val="39"/>
    <w:rsid w:val="00023941"/>
    <w:pPr>
      <w:spacing w:after="0" w:line="240" w:lineRule="auto"/>
    </w:pPr>
    <w:rPr>
      <w:rFonts w:ascii="Arial Unicode MS" w:eastAsia="Arial Unicode MS" w:hAnsi="Arial Unicode MS" w:cs="Arial Unicode MS"/>
      <w:sz w:val="24"/>
      <w:szCs w:val="24"/>
      <w:lang w:val="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CD7560"/>
    <w:rPr>
      <w:color w:val="0066CC"/>
      <w:u w:val="single"/>
    </w:rPr>
  </w:style>
  <w:style w:type="character" w:styleId="Komentaronuoroda">
    <w:name w:val="annotation reference"/>
    <w:basedOn w:val="Numatytasispastraiposriftas"/>
    <w:uiPriority w:val="99"/>
    <w:semiHidden/>
    <w:unhideWhenUsed/>
    <w:rsid w:val="004856F7"/>
    <w:rPr>
      <w:sz w:val="16"/>
      <w:szCs w:val="16"/>
    </w:rPr>
  </w:style>
  <w:style w:type="paragraph" w:styleId="Komentarotekstas">
    <w:name w:val="annotation text"/>
    <w:basedOn w:val="prastasis"/>
    <w:link w:val="KomentarotekstasDiagrama"/>
    <w:uiPriority w:val="99"/>
    <w:semiHidden/>
    <w:unhideWhenUsed/>
    <w:rsid w:val="004856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56F7"/>
    <w:rPr>
      <w:sz w:val="20"/>
      <w:szCs w:val="20"/>
    </w:rPr>
  </w:style>
  <w:style w:type="paragraph" w:styleId="Komentarotema">
    <w:name w:val="annotation subject"/>
    <w:basedOn w:val="Komentarotekstas"/>
    <w:next w:val="Komentarotekstas"/>
    <w:link w:val="KomentarotemaDiagrama"/>
    <w:uiPriority w:val="99"/>
    <w:semiHidden/>
    <w:unhideWhenUsed/>
    <w:rsid w:val="004856F7"/>
    <w:rPr>
      <w:b/>
      <w:bCs/>
    </w:rPr>
  </w:style>
  <w:style w:type="character" w:customStyle="1" w:styleId="KomentarotemaDiagrama">
    <w:name w:val="Komentaro tema Diagrama"/>
    <w:basedOn w:val="KomentarotekstasDiagrama"/>
    <w:link w:val="Komentarotema"/>
    <w:uiPriority w:val="99"/>
    <w:semiHidden/>
    <w:rsid w:val="004856F7"/>
    <w:rPr>
      <w:b/>
      <w:bCs/>
      <w:sz w:val="20"/>
      <w:szCs w:val="20"/>
    </w:rPr>
  </w:style>
  <w:style w:type="paragraph" w:styleId="Debesliotekstas">
    <w:name w:val="Balloon Text"/>
    <w:basedOn w:val="prastasis"/>
    <w:link w:val="DebesliotekstasDiagrama"/>
    <w:uiPriority w:val="99"/>
    <w:semiHidden/>
    <w:unhideWhenUsed/>
    <w:rsid w:val="004856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56F7"/>
    <w:rPr>
      <w:rFonts w:ascii="Tahoma" w:hAnsi="Tahoma" w:cs="Tahoma"/>
      <w:sz w:val="16"/>
      <w:szCs w:val="16"/>
    </w:rPr>
  </w:style>
  <w:style w:type="character" w:customStyle="1" w:styleId="Antrat2Diagrama">
    <w:name w:val="Antraštė 2 Diagrama"/>
    <w:basedOn w:val="Numatytasispastraiposriftas"/>
    <w:link w:val="Antrat2"/>
    <w:rsid w:val="008800B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5B83208A06FDE4F9B23CFCF0029E958" ma:contentTypeVersion="8" ma:contentTypeDescription="Kurkite naują dokumentą." ma:contentTypeScope="" ma:versionID="57934160c60c2287c6d7cf9ea348b33c">
  <xsd:schema xmlns:xsd="http://www.w3.org/2001/XMLSchema" xmlns:xs="http://www.w3.org/2001/XMLSchema" xmlns:p="http://schemas.microsoft.com/office/2006/metadata/properties" xmlns:ns3="967dd7e2-d6f6-4388-924f-abe24a42323d" targetNamespace="http://schemas.microsoft.com/office/2006/metadata/properties" ma:root="true" ma:fieldsID="ad158e8a0152a51c2a9890b83c04e9aa" ns3:_="">
    <xsd:import namespace="967dd7e2-d6f6-4388-924f-abe24a423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dd7e2-d6f6-4388-924f-abe24a42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2C5B-77CF-4D79-9BD8-72E9A2D873BA}">
  <ds:schemaRefs>
    <ds:schemaRef ds:uri="http://schemas.microsoft.com/sharepoint/v3/contenttype/forms"/>
  </ds:schemaRefs>
</ds:datastoreItem>
</file>

<file path=customXml/itemProps2.xml><?xml version="1.0" encoding="utf-8"?>
<ds:datastoreItem xmlns:ds="http://schemas.openxmlformats.org/officeDocument/2006/customXml" ds:itemID="{F2FF74DE-490D-4D06-A86B-AC026F025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dd7e2-d6f6-4388-924f-abe24a423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4195A-AE7C-4BBF-9F9C-6557AE7207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F1BB82-A2E2-4724-8BF9-13D7EC32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5364</Words>
  <Characters>3059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Provlockis</dc:creator>
  <cp:lastModifiedBy>Sandra Valukonytė</cp:lastModifiedBy>
  <cp:revision>4</cp:revision>
  <cp:lastPrinted>2021-02-22T07:45:00Z</cp:lastPrinted>
  <dcterms:created xsi:type="dcterms:W3CDTF">2025-01-07T10:52:00Z</dcterms:created>
  <dcterms:modified xsi:type="dcterms:W3CDTF">2025-01-09T11:07:00Z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0x01010065B83208A06FDE4F9B23CFCF0029E958</vt:lpwstr>
  </property>
</Properties>
</file>