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68B07C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02</w:t>
          </w:r>
          <w:r w:rsidR="008E2FAC" w:rsidRPr="00E424C5">
            <w:rPr>
              <w:rFonts w:ascii="Times New Roman" w:eastAsia="Times New Roman" w:hAnsi="Times New Roman" w:cs="Times New Roman"/>
              <w:sz w:val="24"/>
              <w:szCs w:val="24"/>
            </w:rPr>
            <w:t>-</w:t>
          </w:r>
          <w:r w:rsidR="002F7ED3">
            <w:rPr>
              <w:rFonts w:ascii="Times New Roman" w:eastAsia="Times New Roman" w:hAnsi="Times New Roman" w:cs="Times New Roman"/>
              <w:sz w:val="24"/>
              <w:szCs w:val="24"/>
            </w:rPr>
            <w:t>19</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3828FFB"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bookmarkStart w:id="0" w:name="_Hlk190854513"/>
          <w:r w:rsidR="00681B15" w:rsidRPr="00681B15">
            <w:rPr>
              <w:rFonts w:ascii="Times New Roman" w:hAnsi="Times New Roman" w:cs="Times New Roman"/>
              <w:b/>
              <w:bCs/>
              <w:sz w:val="28"/>
              <w:szCs w:val="28"/>
            </w:rPr>
            <w:t>VIETINĖS REIKŠMĖS KELIO AL</w:t>
          </w:r>
          <w:r w:rsidR="002F7ED3">
            <w:rPr>
              <w:rFonts w:ascii="Times New Roman" w:hAnsi="Times New Roman" w:cs="Times New Roman"/>
              <w:b/>
              <w:bCs/>
              <w:sz w:val="28"/>
              <w:szCs w:val="28"/>
            </w:rPr>
            <w:t>0824</w:t>
          </w:r>
          <w:r w:rsidR="00681B15" w:rsidRPr="00681B15">
            <w:rPr>
              <w:rFonts w:ascii="Times New Roman" w:hAnsi="Times New Roman" w:cs="Times New Roman"/>
              <w:b/>
              <w:bCs/>
              <w:sz w:val="28"/>
              <w:szCs w:val="28"/>
            </w:rPr>
            <w:t xml:space="preserve"> </w:t>
          </w:r>
          <w:r w:rsidR="002F7ED3">
            <w:rPr>
              <w:rFonts w:ascii="Times New Roman" w:hAnsi="Times New Roman" w:cs="Times New Roman"/>
              <w:b/>
              <w:bCs/>
              <w:sz w:val="28"/>
              <w:szCs w:val="28"/>
            </w:rPr>
            <w:t>GRIŠKONYS-PABALIAI RUOŽO</w:t>
          </w:r>
          <w:r w:rsidR="00681B15" w:rsidRPr="00681B15">
            <w:rPr>
              <w:rFonts w:ascii="Times New Roman" w:hAnsi="Times New Roman" w:cs="Times New Roman"/>
              <w:b/>
              <w:bCs/>
              <w:sz w:val="28"/>
              <w:szCs w:val="28"/>
            </w:rPr>
            <w:t xml:space="preserve">, </w:t>
          </w:r>
          <w:r w:rsidR="002F7ED3">
            <w:rPr>
              <w:rFonts w:ascii="Times New Roman" w:hAnsi="Times New Roman" w:cs="Times New Roman"/>
              <w:b/>
              <w:bCs/>
              <w:sz w:val="28"/>
              <w:szCs w:val="28"/>
            </w:rPr>
            <w:t xml:space="preserve">BUTRIMONIŲ SEN., ALYTAUS R. SAV., </w:t>
          </w:r>
          <w:r w:rsidR="00681B15" w:rsidRPr="00681B15">
            <w:rPr>
              <w:rFonts w:ascii="Times New Roman" w:hAnsi="Times New Roman" w:cs="Times New Roman"/>
              <w:b/>
              <w:bCs/>
              <w:sz w:val="28"/>
              <w:szCs w:val="28"/>
            </w:rPr>
            <w:t>KAPITALINIO REMONTO PROJEKTO PARENGIMO IR PROJEKTO VYKDYMO PRIEŽIŪROS PASLAUGOS</w:t>
          </w:r>
          <w:bookmarkEnd w:id="0"/>
          <w:r w:rsidR="002F7ED3">
            <w:rPr>
              <w:rFonts w:ascii="Times New Roman" w:hAnsi="Times New Roman" w:cs="Times New Roman"/>
              <w:b/>
              <w:bCs/>
              <w:sz w:val="28"/>
              <w:szCs w:val="28"/>
            </w:rPr>
            <w:t xml:space="preserve">“ IR VIETINĖS REIKŠMĖS KELIO AL0601 BAZORAI-RADVILONYS RUOŽO, PIVAŠIŪNŲ SEN., ALYTAUS R. SAV. </w:t>
          </w:r>
          <w:r w:rsidR="002F7ED3" w:rsidRPr="002F7ED3">
            <w:rPr>
              <w:rFonts w:ascii="Times New Roman" w:hAnsi="Times New Roman" w:cs="Times New Roman"/>
              <w:b/>
              <w:bCs/>
              <w:sz w:val="28"/>
              <w:szCs w:val="28"/>
            </w:rPr>
            <w:t>., KAPITALINIO REMONTO PROJEKTO PARENGIMO IR PROJEKTO VYKDYMO PRIEŽIŪROS PASLAUGOS“</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1" w:name="_Hlk190857937"/>
            <w:p w14:paraId="6061E95E" w14:textId="2F956F87" w:rsidR="008A2B5A" w:rsidRDefault="008A2B5A" w:rsidP="008A2B5A">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„Preliminari projektavimo užduotis</w:t>
              </w:r>
              <w:r w:rsidR="005E53E6">
                <w:rPr>
                  <w:rStyle w:val="Hipersaitas"/>
                  <w:rFonts w:eastAsia="Calibri"/>
                  <w:noProof/>
                </w:rPr>
                <w:t xml:space="preserve"> su priedais</w:t>
              </w:r>
              <w:r w:rsidR="00263F58">
                <w:rPr>
                  <w:rStyle w:val="Hipersaitas"/>
                  <w:rFonts w:eastAsia="Calibri"/>
                  <w:noProof/>
                </w:rPr>
                <w:t xml:space="preserve"> I pirkimo objekto daliai</w:t>
              </w:r>
              <w:r w:rsidRPr="00E424C5">
                <w:rPr>
                  <w:rStyle w:val="Hipersaitas"/>
                  <w:rFonts w:eastAsia="Calibri"/>
                  <w:noProof/>
                </w:rPr>
                <w:t>“</w:t>
              </w:r>
              <w:r>
                <w:fldChar w:fldCharType="end"/>
              </w:r>
              <w:bookmarkEnd w:id="1"/>
              <w:r w:rsidRPr="00E424C5">
                <w:rPr>
                  <w:noProof/>
                  <w:sz w:val="22"/>
                  <w:szCs w:val="22"/>
                </w:rPr>
                <w:t xml:space="preserve"> </w:t>
              </w:r>
            </w:p>
            <w:p w14:paraId="2FCC7675" w14:textId="786FEFAF" w:rsidR="00263F58" w:rsidRP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3</w:t>
              </w:r>
              <w:r w:rsidRPr="00263F58">
                <w:rPr>
                  <w:rFonts w:ascii="Times New Roman" w:hAnsi="Times New Roman" w:cs="Times New Roman"/>
                </w:rPr>
                <w:t xml:space="preserve"> priedas „Preliminari projektavimo užduotis su priedais</w:t>
              </w:r>
              <w:r>
                <w:rPr>
                  <w:rFonts w:ascii="Times New Roman" w:hAnsi="Times New Roman" w:cs="Times New Roman"/>
                </w:rPr>
                <w:t xml:space="preserve"> II pirkimo objekto daliai</w:t>
              </w:r>
              <w:r w:rsidRPr="00263F58">
                <w:rPr>
                  <w:rFonts w:ascii="Times New Roman" w:hAnsi="Times New Roman" w:cs="Times New Roman"/>
                </w:rPr>
                <w:t>“</w:t>
              </w:r>
            </w:p>
            <w:p w14:paraId="2742A181" w14:textId="4B6D4BB2"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263F58">
                  <w:rPr>
                    <w:rStyle w:val="Hipersaitas"/>
                    <w:rFonts w:eastAsia="Calibri"/>
                    <w:noProof/>
                  </w:rPr>
                  <w:t>4</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35B69F23"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263F58">
                  <w:rPr>
                    <w:rStyle w:val="Hipersaitas"/>
                    <w:rFonts w:eastAsia="Calibri"/>
                    <w:noProof/>
                  </w:rPr>
                  <w:t>5</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CD798A0"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263F58">
                  <w:rPr>
                    <w:rStyle w:val="Hipersaitas"/>
                    <w:rFonts w:eastAsia="Calibri"/>
                    <w:noProof/>
                  </w:rPr>
                  <w:t>6</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96263F5" w:rsidR="008A2B5A"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263F58">
                  <w:rPr>
                    <w:rStyle w:val="Hipersaitas"/>
                    <w:rFonts w:eastAsia="Calibri"/>
                    <w:noProof/>
                  </w:rPr>
                  <w:t>7</w:t>
                </w:r>
                <w:r w:rsidRPr="00E424C5">
                  <w:rPr>
                    <w:rStyle w:val="Hipersaitas"/>
                    <w:rFonts w:eastAsia="Calibri"/>
                    <w:noProof/>
                  </w:rPr>
                  <w:t xml:space="preserve"> priedas „Pasiūlymo forma</w:t>
                </w:r>
                <w:r w:rsidR="00263F58">
                  <w:rPr>
                    <w:rStyle w:val="Hipersaitas"/>
                    <w:rFonts w:eastAsia="Calibri"/>
                    <w:noProof/>
                  </w:rPr>
                  <w:t xml:space="preserve"> I pirkimo objekto daliai</w:t>
                </w:r>
                <w:r w:rsidRPr="00E424C5">
                  <w:rPr>
                    <w:rStyle w:val="Hipersaitas"/>
                    <w:rFonts w:eastAsia="Calibri"/>
                    <w:noProof/>
                  </w:rPr>
                  <w:t>“</w:t>
                </w:r>
              </w:hyperlink>
              <w:r w:rsidRPr="00E424C5">
                <w:rPr>
                  <w:noProof/>
                  <w:sz w:val="22"/>
                  <w:szCs w:val="22"/>
                </w:rPr>
                <w:t xml:space="preserve"> </w:t>
              </w:r>
            </w:p>
            <w:p w14:paraId="291B60E4" w14:textId="75182C65" w:rsidR="00263F58" w:rsidRPr="00263F58" w:rsidRDefault="00263F58" w:rsidP="00263F58">
              <w:pPr>
                <w:spacing w:after="0"/>
                <w:rPr>
                  <w:rFonts w:ascii="Times New Roman" w:hAnsi="Times New Roman" w:cs="Times New Roman"/>
                </w:rPr>
              </w:pPr>
              <w:r>
                <w:t xml:space="preserve">   </w:t>
              </w:r>
              <w:r w:rsidRPr="00263F58">
                <w:rPr>
                  <w:rFonts w:ascii="Times New Roman" w:hAnsi="Times New Roman" w:cs="Times New Roman"/>
                </w:rPr>
                <w:t xml:space="preserve">Pirkimo sąlygų </w:t>
              </w:r>
              <w:r>
                <w:rPr>
                  <w:rFonts w:ascii="Times New Roman" w:hAnsi="Times New Roman" w:cs="Times New Roman"/>
                </w:rPr>
                <w:t>8</w:t>
              </w:r>
              <w:r w:rsidRPr="00263F58">
                <w:rPr>
                  <w:rFonts w:ascii="Times New Roman" w:hAnsi="Times New Roman" w:cs="Times New Roman"/>
                </w:rPr>
                <w:t xml:space="preserve"> priedas „Pasiūlymo forma</w:t>
              </w:r>
              <w:r>
                <w:rPr>
                  <w:rFonts w:ascii="Times New Roman" w:hAnsi="Times New Roman" w:cs="Times New Roman"/>
                </w:rPr>
                <w:t xml:space="preserve"> II pirkimo objekto daliai</w:t>
              </w:r>
              <w:r w:rsidRPr="00263F58">
                <w:rPr>
                  <w:rFonts w:ascii="Times New Roman" w:hAnsi="Times New Roman" w:cs="Times New Roman"/>
                </w:rPr>
                <w:t>“</w:t>
              </w:r>
            </w:p>
            <w:p w14:paraId="20AE3AE0" w14:textId="0701A4AB" w:rsidR="008A2B5A" w:rsidRDefault="008A2B5A" w:rsidP="00263F58">
              <w:pPr>
                <w:pStyle w:val="Turinys2"/>
              </w:pPr>
              <w:hyperlink w:anchor="_Toc162954672" w:history="1">
                <w:r w:rsidRPr="00E424C5">
                  <w:rPr>
                    <w:rStyle w:val="Hipersaitas"/>
                    <w:noProof/>
                  </w:rPr>
                  <w:t xml:space="preserve">Pirkimo sąlygų </w:t>
                </w:r>
                <w:r w:rsidR="00263F58">
                  <w:rPr>
                    <w:rStyle w:val="Hipersaitas"/>
                    <w:noProof/>
                  </w:rPr>
                  <w:t>9</w:t>
                </w:r>
                <w:r w:rsidRPr="00E424C5">
                  <w:rPr>
                    <w:rStyle w:val="Hipersaitas"/>
                    <w:noProof/>
                  </w:rPr>
                  <w:t xml:space="preserve"> priedas „Sutarties projektas</w:t>
                </w:r>
                <w:r w:rsidR="00263F58">
                  <w:rPr>
                    <w:rStyle w:val="Hipersaitas"/>
                    <w:noProof/>
                  </w:rPr>
                  <w:t xml:space="preserve"> I pirkimo objekto daliai</w:t>
                </w:r>
                <w:r w:rsidRPr="00E424C5">
                  <w:rPr>
                    <w:rStyle w:val="Hipersaitas"/>
                    <w:noProof/>
                  </w:rPr>
                  <w:t>“</w:t>
                </w:r>
              </w:hyperlink>
            </w:p>
            <w:p w14:paraId="6D1D1615" w14:textId="024A7ECE" w:rsidR="00263F58" w:rsidRP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10</w:t>
              </w:r>
              <w:r w:rsidRPr="00263F58">
                <w:rPr>
                  <w:rFonts w:ascii="Times New Roman" w:hAnsi="Times New Roman" w:cs="Times New Roman"/>
                </w:rPr>
                <w:t xml:space="preserve"> priedas „Sutarties projektas</w:t>
              </w:r>
              <w:r>
                <w:rPr>
                  <w:rFonts w:ascii="Times New Roman" w:hAnsi="Times New Roman" w:cs="Times New Roman"/>
                </w:rPr>
                <w:t xml:space="preserve"> II pirkimo objekto daliai</w:t>
              </w:r>
              <w:r w:rsidRPr="00263F58">
                <w:rPr>
                  <w:rFonts w:ascii="Times New Roman" w:hAnsi="Times New Roman" w:cs="Times New Roman"/>
                </w:rPr>
                <w:t>“</w:t>
              </w:r>
            </w:p>
            <w:p w14:paraId="68613E7C" w14:textId="78DBF411" w:rsidR="008A2B5A" w:rsidRPr="00E424C5" w:rsidRDefault="008A2B5A" w:rsidP="00263F58">
              <w:pPr>
                <w:pStyle w:val="Turinys2"/>
              </w:pPr>
              <w:r w:rsidRPr="00E424C5">
                <w:t xml:space="preserve">Pirkimo sąlygų </w:t>
              </w:r>
              <w:r w:rsidR="00263F58">
                <w:t>11</w:t>
              </w:r>
              <w:r w:rsidRPr="00E424C5">
                <w:t xml:space="preserve"> priedas „Tiekėjo deklaracija dėl atitikties Reglamento nuostatoms juridiniam asmeniui“</w:t>
              </w:r>
            </w:p>
            <w:p w14:paraId="75A71B19" w14:textId="71F01AD0" w:rsidR="008A2B5A" w:rsidRPr="004E2019" w:rsidRDefault="008A2B5A" w:rsidP="008A2B5A">
              <w:pPr>
                <w:pStyle w:val="Turinys2"/>
              </w:pPr>
              <w:r w:rsidRPr="00E424C5">
                <w:t xml:space="preserve">Pirkimo sąlygų </w:t>
              </w:r>
              <w:r w:rsidR="00263F58">
                <w:t>12</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2" w:name="_Toc162954657"/>
      <w:bookmarkStart w:id="3" w:name="_Toc335201954"/>
      <w:bookmarkStart w:id="4" w:name="_Toc147739116"/>
      <w:r w:rsidRPr="00DE4E50">
        <w:rPr>
          <w:rFonts w:ascii="Times New Roman" w:hAnsi="Times New Roman" w:cs="Times New Roman"/>
          <w:b/>
          <w:sz w:val="24"/>
          <w:szCs w:val="24"/>
        </w:rPr>
        <w:lastRenderedPageBreak/>
        <w:t>Bendra informacija</w:t>
      </w:r>
      <w:bookmarkEnd w:id="2"/>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AC33C49"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A61941">
        <w:rPr>
          <w:rFonts w:ascii="Times New Roman" w:hAnsi="Times New Roman" w:cs="Times New Roman"/>
          <w:sz w:val="24"/>
          <w:szCs w:val="24"/>
        </w:rPr>
        <w:t>9 ir 10</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uose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5" w:name="_Ref39426332"/>
      <w:bookmarkStart w:id="6" w:name="_Ref39426338"/>
      <w:bookmarkStart w:id="7" w:name="_Toc162954658"/>
      <w:bookmarkEnd w:id="3"/>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5"/>
      <w:bookmarkEnd w:id="6"/>
      <w:bookmarkEnd w:id="7"/>
    </w:p>
    <w:p w14:paraId="52298675" w14:textId="6B8B9AB6"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bookmarkStart w:id="8" w:name="_Hlk190853809"/>
      <w:r w:rsidR="00B77C09" w:rsidRPr="00B77C09">
        <w:rPr>
          <w:rFonts w:ascii="Times New Roman" w:eastAsia="Calibri" w:hAnsi="Times New Roman" w:cs="Times New Roman"/>
          <w:b/>
          <w:sz w:val="24"/>
          <w:szCs w:val="24"/>
        </w:rPr>
        <w:t>Vietinės reikšmės kelio AL</w:t>
      </w:r>
      <w:r w:rsidR="001A57B5">
        <w:rPr>
          <w:rFonts w:ascii="Times New Roman" w:eastAsia="Calibri" w:hAnsi="Times New Roman" w:cs="Times New Roman"/>
          <w:b/>
          <w:sz w:val="24"/>
          <w:szCs w:val="24"/>
        </w:rPr>
        <w:t>0824</w:t>
      </w:r>
      <w:r w:rsidR="00B77C09" w:rsidRPr="00B77C09">
        <w:rPr>
          <w:rFonts w:ascii="Times New Roman" w:eastAsia="Calibri" w:hAnsi="Times New Roman" w:cs="Times New Roman"/>
          <w:b/>
          <w:sz w:val="24"/>
          <w:szCs w:val="24"/>
        </w:rPr>
        <w:t xml:space="preserve"> </w:t>
      </w:r>
      <w:r w:rsidR="001A57B5">
        <w:rPr>
          <w:rFonts w:ascii="Times New Roman" w:eastAsia="Calibri" w:hAnsi="Times New Roman" w:cs="Times New Roman"/>
          <w:b/>
          <w:sz w:val="24"/>
          <w:szCs w:val="24"/>
        </w:rPr>
        <w:t>Griškonys-Pabaliai ruožo</w:t>
      </w:r>
      <w:r w:rsidR="00B77C09" w:rsidRPr="00B77C09">
        <w:rPr>
          <w:rFonts w:ascii="Times New Roman" w:eastAsia="Calibri" w:hAnsi="Times New Roman" w:cs="Times New Roman"/>
          <w:b/>
          <w:sz w:val="24"/>
          <w:szCs w:val="24"/>
        </w:rPr>
        <w:t xml:space="preserve">, </w:t>
      </w:r>
      <w:r w:rsidR="001A57B5">
        <w:rPr>
          <w:rFonts w:ascii="Times New Roman" w:eastAsia="Calibri" w:hAnsi="Times New Roman" w:cs="Times New Roman"/>
          <w:b/>
          <w:sz w:val="24"/>
          <w:szCs w:val="24"/>
        </w:rPr>
        <w:t>Butrimonių sen., Alytaus r. sav.</w:t>
      </w:r>
      <w:r w:rsidR="00B77C09" w:rsidRPr="00B77C09">
        <w:rPr>
          <w:rFonts w:ascii="Times New Roman" w:eastAsia="Calibri" w:hAnsi="Times New Roman" w:cs="Times New Roman"/>
          <w:b/>
          <w:sz w:val="24"/>
          <w:szCs w:val="24"/>
        </w:rPr>
        <w:t>, kapitalinio remonto projekto parengimo ir projekto vykdymo priežiūros paslaug</w:t>
      </w:r>
      <w:r w:rsidR="00B77C09">
        <w:rPr>
          <w:rFonts w:ascii="Times New Roman" w:eastAsia="Calibri" w:hAnsi="Times New Roman" w:cs="Times New Roman"/>
          <w:b/>
          <w:sz w:val="24"/>
          <w:szCs w:val="24"/>
        </w:rPr>
        <w:t>as</w:t>
      </w:r>
      <w:r w:rsidR="001A57B5">
        <w:rPr>
          <w:rFonts w:ascii="Times New Roman" w:eastAsia="Calibri" w:hAnsi="Times New Roman" w:cs="Times New Roman"/>
          <w:b/>
          <w:sz w:val="24"/>
          <w:szCs w:val="24"/>
        </w:rPr>
        <w:t xml:space="preserve"> </w:t>
      </w:r>
      <w:bookmarkEnd w:id="8"/>
      <w:r w:rsidR="001A57B5">
        <w:rPr>
          <w:rFonts w:ascii="Times New Roman" w:eastAsia="Calibri" w:hAnsi="Times New Roman" w:cs="Times New Roman"/>
          <w:b/>
          <w:sz w:val="24"/>
          <w:szCs w:val="24"/>
        </w:rPr>
        <w:t xml:space="preserve">ir </w:t>
      </w:r>
      <w:r w:rsidR="001A57B5" w:rsidRPr="001A57B5">
        <w:rPr>
          <w:rFonts w:ascii="Times New Roman" w:eastAsia="Calibri" w:hAnsi="Times New Roman" w:cs="Times New Roman"/>
          <w:b/>
          <w:sz w:val="24"/>
          <w:szCs w:val="24"/>
        </w:rPr>
        <w:t>Vietinės reikšmės kelio AL0</w:t>
      </w:r>
      <w:r w:rsidR="001A57B5">
        <w:rPr>
          <w:rFonts w:ascii="Times New Roman" w:eastAsia="Calibri" w:hAnsi="Times New Roman" w:cs="Times New Roman"/>
          <w:b/>
          <w:sz w:val="24"/>
          <w:szCs w:val="24"/>
        </w:rPr>
        <w:t>601</w:t>
      </w:r>
      <w:r w:rsidR="001A57B5" w:rsidRPr="001A57B5">
        <w:rPr>
          <w:rFonts w:ascii="Times New Roman" w:eastAsia="Calibri" w:hAnsi="Times New Roman" w:cs="Times New Roman"/>
          <w:b/>
          <w:sz w:val="24"/>
          <w:szCs w:val="24"/>
        </w:rPr>
        <w:t xml:space="preserve"> </w:t>
      </w:r>
      <w:r w:rsidR="001A57B5">
        <w:rPr>
          <w:rFonts w:ascii="Times New Roman" w:eastAsia="Calibri" w:hAnsi="Times New Roman" w:cs="Times New Roman"/>
          <w:b/>
          <w:sz w:val="24"/>
          <w:szCs w:val="24"/>
        </w:rPr>
        <w:t>Bazorai-Radvilonys</w:t>
      </w:r>
      <w:r w:rsidR="001A57B5" w:rsidRPr="001A57B5">
        <w:rPr>
          <w:rFonts w:ascii="Times New Roman" w:eastAsia="Calibri" w:hAnsi="Times New Roman" w:cs="Times New Roman"/>
          <w:b/>
          <w:sz w:val="24"/>
          <w:szCs w:val="24"/>
        </w:rPr>
        <w:t xml:space="preserve"> ruožo, </w:t>
      </w:r>
      <w:r w:rsidR="001A57B5">
        <w:rPr>
          <w:rFonts w:ascii="Times New Roman" w:eastAsia="Calibri" w:hAnsi="Times New Roman" w:cs="Times New Roman"/>
          <w:b/>
          <w:sz w:val="24"/>
          <w:szCs w:val="24"/>
        </w:rPr>
        <w:t>Pivašiūnų</w:t>
      </w:r>
      <w:r w:rsidR="001A57B5" w:rsidRPr="001A57B5">
        <w:rPr>
          <w:rFonts w:ascii="Times New Roman" w:eastAsia="Calibri" w:hAnsi="Times New Roman" w:cs="Times New Roman"/>
          <w:b/>
          <w:sz w:val="24"/>
          <w:szCs w:val="24"/>
        </w:rPr>
        <w:t xml:space="preserve"> sen., Alytaus r. sav., kapitalinio remonto projekto parengimo ir projekto vykdymo priežiūros paslaugas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ir 3</w:t>
      </w:r>
      <w:r w:rsidR="00FA7D78" w:rsidRP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Pr="0049720B">
        <w:rPr>
          <w:rFonts w:ascii="Times New Roman" w:hAnsi="Times New Roman" w:cs="Times New Roman"/>
          <w:sz w:val="24"/>
          <w:szCs w:val="24"/>
        </w:rPr>
        <w:t>.</w:t>
      </w:r>
    </w:p>
    <w:p w14:paraId="7DE0F50D" w14:textId="54AC49B2"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1A57B5">
        <w:rPr>
          <w:rFonts w:ascii="Times New Roman" w:hAnsi="Times New Roman" w:cs="Times New Roman"/>
          <w:sz w:val="24"/>
          <w:szCs w:val="24"/>
        </w:rPr>
        <w:t>skaidomas į 2</w:t>
      </w:r>
      <w:r w:rsidR="000306E8" w:rsidRPr="006A6833">
        <w:rPr>
          <w:rFonts w:ascii="Times New Roman" w:hAnsi="Times New Roman" w:cs="Times New Roman"/>
          <w:sz w:val="24"/>
          <w:szCs w:val="24"/>
        </w:rPr>
        <w:t xml:space="preserve"> </w:t>
      </w:r>
      <w:r w:rsidRPr="006A6833">
        <w:rPr>
          <w:rFonts w:ascii="Times New Roman" w:hAnsi="Times New Roman" w:cs="Times New Roman"/>
          <w:sz w:val="24"/>
          <w:szCs w:val="24"/>
        </w:rPr>
        <w:t>dalis</w:t>
      </w:r>
      <w:r w:rsidR="001A57B5">
        <w:rPr>
          <w:rFonts w:ascii="Times New Roman" w:hAnsi="Times New Roman" w:cs="Times New Roman"/>
          <w:sz w:val="24"/>
          <w:szCs w:val="24"/>
        </w:rPr>
        <w:t>:</w:t>
      </w:r>
    </w:p>
    <w:p w14:paraId="7B8FB9C3" w14:textId="05E5EF69" w:rsidR="001A57B5" w:rsidRDefault="001A57B5"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1A57B5">
        <w:rPr>
          <w:rFonts w:ascii="Times New Roman" w:hAnsi="Times New Roman" w:cs="Times New Roman"/>
          <w:sz w:val="24"/>
          <w:szCs w:val="24"/>
        </w:rPr>
        <w:t>Vietinės reikšmės kelio AL0824 Griškonys-Pabaliai ruožo, Butrimonių sen., Alytaus r. sav., kapitalinio remonto projekto parengimo ir projekto vykdymo priežiūros paslaug</w:t>
      </w:r>
      <w:r>
        <w:rPr>
          <w:rFonts w:ascii="Times New Roman" w:hAnsi="Times New Roman" w:cs="Times New Roman"/>
          <w:sz w:val="24"/>
          <w:szCs w:val="24"/>
        </w:rPr>
        <w:t>o</w:t>
      </w:r>
      <w:r w:rsidRPr="001A57B5">
        <w:rPr>
          <w:rFonts w:ascii="Times New Roman" w:hAnsi="Times New Roman" w:cs="Times New Roman"/>
          <w:sz w:val="24"/>
          <w:szCs w:val="24"/>
        </w:rPr>
        <w:t>s</w:t>
      </w:r>
      <w:r w:rsidR="003F7A92">
        <w:rPr>
          <w:rFonts w:ascii="Times New Roman" w:hAnsi="Times New Roman" w:cs="Times New Roman"/>
          <w:sz w:val="24"/>
          <w:szCs w:val="24"/>
        </w:rPr>
        <w:t>;</w:t>
      </w:r>
    </w:p>
    <w:p w14:paraId="62A38BC6" w14:textId="01C27E48" w:rsidR="003F7A92" w:rsidRPr="001A57B5" w:rsidRDefault="003F7A92"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3F7A92">
        <w:rPr>
          <w:rFonts w:ascii="Times New Roman" w:hAnsi="Times New Roman" w:cs="Times New Roman"/>
          <w:sz w:val="24"/>
          <w:szCs w:val="24"/>
        </w:rPr>
        <w:t>Vietinės reikšmės kelio AL0601 Bazorai-Radvilonys ruožo, Pivašiūnų sen., Alytaus r. sav., kapitalinio remonto projekto parengimo ir projekto vykdymo priežiūros paslaug</w:t>
      </w:r>
      <w:r>
        <w:rPr>
          <w:rFonts w:ascii="Times New Roman" w:hAnsi="Times New Roman" w:cs="Times New Roman"/>
          <w:sz w:val="24"/>
          <w:szCs w:val="24"/>
        </w:rPr>
        <w:t>o</w:t>
      </w:r>
      <w:r w:rsidRPr="003F7A92">
        <w:rPr>
          <w:rFonts w:ascii="Times New Roman" w:hAnsi="Times New Roman" w:cs="Times New Roman"/>
          <w:sz w:val="24"/>
          <w:szCs w:val="24"/>
        </w:rPr>
        <w:t>s</w:t>
      </w:r>
      <w:r>
        <w:rPr>
          <w:rFonts w:ascii="Times New Roman" w:hAnsi="Times New Roman" w:cs="Times New Roman"/>
          <w:sz w:val="24"/>
          <w:szCs w:val="24"/>
        </w:rPr>
        <w:t>.</w:t>
      </w:r>
    </w:p>
    <w:p w14:paraId="35B57A45" w14:textId="433C764F" w:rsidR="008A7655" w:rsidRPr="00A61941" w:rsidRDefault="00B416F7" w:rsidP="00A6194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416F7">
        <w:rPr>
          <w:rFonts w:ascii="Times New Roman" w:hAnsi="Times New Roman" w:cs="Times New Roman"/>
          <w:sz w:val="24"/>
          <w:szCs w:val="24"/>
        </w:rPr>
        <w:t>Pirkimo objektas</w:t>
      </w:r>
      <w:r w:rsidR="001A57B5">
        <w:rPr>
          <w:rFonts w:ascii="Times New Roman" w:hAnsi="Times New Roman" w:cs="Times New Roman"/>
          <w:sz w:val="24"/>
          <w:szCs w:val="24"/>
        </w:rPr>
        <w:t xml:space="preserve"> pirmoje ir antroje dalyje</w:t>
      </w:r>
      <w:r w:rsidRPr="00B416F7">
        <w:rPr>
          <w:rFonts w:ascii="Times New Roman" w:hAnsi="Times New Roman" w:cs="Times New Roman"/>
          <w:sz w:val="24"/>
          <w:szCs w:val="24"/>
        </w:rPr>
        <w:t xml:space="preserve">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w:t>
      </w:r>
      <w:r w:rsidR="007554D6" w:rsidRPr="00A61941">
        <w:rPr>
          <w:rFonts w:ascii="Times New Roman" w:hAnsi="Times New Roman" w:cs="Times New Roman"/>
          <w:sz w:val="24"/>
          <w:szCs w:val="24"/>
        </w:rPr>
        <w:t xml:space="preserve">sąlygų </w:t>
      </w:r>
      <w:r w:rsidR="001C64EA" w:rsidRPr="00A61941">
        <w:rPr>
          <w:rFonts w:ascii="Times New Roman" w:hAnsi="Times New Roman" w:cs="Times New Roman"/>
          <w:sz w:val="24"/>
          <w:szCs w:val="24"/>
        </w:rPr>
        <w:t>2</w:t>
      </w:r>
      <w:r w:rsidR="000521C7" w:rsidRPr="00A61941">
        <w:rPr>
          <w:rFonts w:ascii="Times New Roman" w:hAnsi="Times New Roman" w:cs="Times New Roman"/>
          <w:sz w:val="24"/>
          <w:szCs w:val="24"/>
        </w:rPr>
        <w:t>,</w:t>
      </w:r>
      <w:r w:rsidR="00A61941">
        <w:rPr>
          <w:rFonts w:ascii="Times New Roman" w:hAnsi="Times New Roman" w:cs="Times New Roman"/>
          <w:sz w:val="24"/>
          <w:szCs w:val="24"/>
        </w:rPr>
        <w:t xml:space="preserve"> 3, 9 ir</w:t>
      </w:r>
      <w:r w:rsidR="000521C7" w:rsidRPr="00A61941">
        <w:rPr>
          <w:rFonts w:ascii="Times New Roman" w:hAnsi="Times New Roman" w:cs="Times New Roman"/>
          <w:sz w:val="24"/>
          <w:szCs w:val="24"/>
        </w:rPr>
        <w:t xml:space="preserve"> </w:t>
      </w:r>
      <w:r w:rsidR="00A61941">
        <w:rPr>
          <w:rFonts w:ascii="Times New Roman" w:hAnsi="Times New Roman" w:cs="Times New Roman"/>
          <w:sz w:val="24"/>
          <w:szCs w:val="24"/>
        </w:rPr>
        <w:t>10</w:t>
      </w:r>
      <w:r w:rsidR="007554D6" w:rsidRPr="00A61941">
        <w:rPr>
          <w:rFonts w:ascii="Times New Roman" w:hAnsi="Times New Roman" w:cs="Times New Roman"/>
          <w:sz w:val="24"/>
          <w:szCs w:val="24"/>
        </w:rPr>
        <w:t xml:space="preserve"> pried</w:t>
      </w:r>
      <w:r w:rsidR="000521C7" w:rsidRPr="00A61941">
        <w:rPr>
          <w:rFonts w:ascii="Times New Roman" w:hAnsi="Times New Roman" w:cs="Times New Roman"/>
          <w:sz w:val="24"/>
          <w:szCs w:val="24"/>
        </w:rPr>
        <w:t>uose</w:t>
      </w:r>
      <w:r w:rsidR="007554D6" w:rsidRPr="00A61941">
        <w:rPr>
          <w:rFonts w:ascii="Times New Roman" w:hAnsi="Times New Roman" w:cs="Times New Roman"/>
          <w:sz w:val="24"/>
          <w:szCs w:val="24"/>
        </w:rPr>
        <w:t>.</w:t>
      </w:r>
      <w:r w:rsidR="00C25F18" w:rsidRPr="00A61941">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9" w:name="_Toc162954659"/>
      <w:r w:rsidRPr="00DE4E50">
        <w:rPr>
          <w:rFonts w:ascii="Times New Roman" w:hAnsi="Times New Roman" w:cs="Times New Roman"/>
          <w:b/>
          <w:sz w:val="24"/>
          <w:szCs w:val="24"/>
        </w:rPr>
        <w:t>3.</w:t>
      </w:r>
      <w:bookmarkStart w:id="10" w:name="_Ref39427921"/>
      <w:bookmarkStart w:id="11" w:name="_Ref39427927"/>
      <w:bookmarkStart w:id="12"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0"/>
      <w:bookmarkEnd w:id="11"/>
      <w:r w:rsidR="003B6924" w:rsidRPr="00DE4E50">
        <w:rPr>
          <w:rFonts w:ascii="Times New Roman" w:hAnsi="Times New Roman" w:cs="Times New Roman"/>
          <w:b/>
          <w:sz w:val="24"/>
          <w:szCs w:val="24"/>
        </w:rPr>
        <w:t xml:space="preserve"> ir objekto apžiūra</w:t>
      </w:r>
      <w:bookmarkEnd w:id="9"/>
      <w:bookmarkEnd w:id="12"/>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3"/>
      <w:bookmarkEnd w:id="14"/>
      <w:bookmarkEnd w:id="15"/>
      <w:r w:rsidR="00975F1F" w:rsidRPr="00DE4E50">
        <w:rPr>
          <w:rFonts w:ascii="Times New Roman" w:hAnsi="Times New Roman" w:cs="Times New Roman"/>
          <w:b/>
          <w:sz w:val="24"/>
          <w:szCs w:val="24"/>
        </w:rPr>
        <w:t xml:space="preserve"> ir kvalifikacijos reikalavimai</w:t>
      </w:r>
      <w:bookmarkEnd w:id="16"/>
    </w:p>
    <w:p w14:paraId="23B058CE" w14:textId="56EB9BE2"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7"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7"/>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49720B" w:rsidRPr="0049720B">
        <w:rPr>
          <w:rFonts w:ascii="Times New Roman" w:hAnsi="Times New Roman" w:cs="Times New Roman"/>
          <w:sz w:val="24"/>
          <w:szCs w:val="24"/>
        </w:rPr>
        <w:t>4</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43B00FD4"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49720B" w:rsidRPr="0049720B">
        <w:rPr>
          <w:rFonts w:ascii="Times New Roman" w:hAnsi="Times New Roman" w:cs="Times New Roman"/>
          <w:sz w:val="24"/>
          <w:szCs w:val="24"/>
        </w:rPr>
        <w:t>5</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8" w:name="_Ref39666794"/>
      <w:bookmarkStart w:id="19" w:name="_Ref39666796"/>
      <w:bookmarkStart w:id="20"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8"/>
      <w:bookmarkEnd w:id="19"/>
      <w:bookmarkEnd w:id="20"/>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64FD835F"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49720B">
        <w:rPr>
          <w:rFonts w:ascii="Times New Roman" w:hAnsi="Times New Roman" w:cs="Times New Roman"/>
          <w:sz w:val="24"/>
          <w:szCs w:val="24"/>
        </w:rPr>
        <w:t xml:space="preserve">7 ir 8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6CC69D7A"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49720B" w:rsidRPr="0049720B">
        <w:rPr>
          <w:rFonts w:ascii="Times New Roman" w:hAnsi="Times New Roman" w:cs="Times New Roman"/>
          <w:sz w:val="24"/>
          <w:szCs w:val="24"/>
        </w:rPr>
        <w:t>6</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w:t>
      </w:r>
      <w:r w:rsidR="00450415" w:rsidRPr="00DE4E50">
        <w:rPr>
          <w:rFonts w:ascii="Times New Roman" w:hAnsi="Times New Roman" w:cs="Times New Roman"/>
          <w:sz w:val="24"/>
          <w:szCs w:val="24"/>
        </w:rPr>
        <w:lastRenderedPageBreak/>
        <w:t>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2954662"/>
      <w:bookmarkEnd w:id="21"/>
      <w:bookmarkEnd w:id="22"/>
      <w:bookmarkEnd w:id="23"/>
      <w:bookmarkEnd w:id="24"/>
      <w:bookmarkEnd w:id="25"/>
      <w:r w:rsidRPr="00157DC1">
        <w:rPr>
          <w:rFonts w:ascii="Times New Roman" w:hAnsi="Times New Roman" w:cs="Times New Roman"/>
          <w:b/>
          <w:sz w:val="24"/>
          <w:szCs w:val="24"/>
        </w:rPr>
        <w:t>Pasiūlymo galiojimo užtikrinimas</w:t>
      </w:r>
      <w:bookmarkEnd w:id="26"/>
      <w:bookmarkEnd w:id="27"/>
      <w:bookmarkEnd w:id="28"/>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62954663"/>
      <w:bookmarkStart w:id="34" w:name="_Ref39485250"/>
      <w:bookmarkStart w:id="35"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9"/>
      <w:bookmarkEnd w:id="30"/>
      <w:bookmarkEnd w:id="31"/>
      <w:bookmarkEnd w:id="32"/>
      <w:bookmarkEnd w:id="33"/>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667303"/>
      <w:bookmarkStart w:id="37" w:name="_Ref39667308"/>
      <w:bookmarkStart w:id="38"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4"/>
      <w:bookmarkEnd w:id="35"/>
      <w:bookmarkEnd w:id="36"/>
      <w:bookmarkEnd w:id="37"/>
      <w:bookmarkEnd w:id="38"/>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9"/>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3C680CE" w14:textId="62738B9A" w:rsidR="0085611A" w:rsidRPr="00A61941" w:rsidRDefault="009C5F9D" w:rsidP="0049720B">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40" w:name="_Hlk190858558"/>
      <w:r w:rsidRPr="00A61941">
        <w:rPr>
          <w:rFonts w:ascii="Times New Roman" w:eastAsiaTheme="minorHAnsi" w:hAnsi="Times New Roman" w:cs="Times New Roman"/>
          <w:bCs/>
          <w:sz w:val="24"/>
          <w:szCs w:val="24"/>
        </w:rPr>
        <w:t>Pirkimui skirta maksimali lėšų suma</w:t>
      </w:r>
      <w:r w:rsidR="0049720B" w:rsidRPr="00A61941">
        <w:rPr>
          <w:rFonts w:ascii="Times New Roman" w:eastAsiaTheme="minorHAnsi" w:hAnsi="Times New Roman" w:cs="Times New Roman"/>
          <w:bCs/>
          <w:sz w:val="24"/>
          <w:szCs w:val="24"/>
        </w:rPr>
        <w:t xml:space="preserve"> I pirkimo objekto dalyje</w:t>
      </w:r>
      <w:r w:rsidRPr="00A61941">
        <w:rPr>
          <w:rFonts w:ascii="Times New Roman" w:eastAsiaTheme="minorHAnsi" w:hAnsi="Times New Roman" w:cs="Times New Roman"/>
          <w:bCs/>
          <w:sz w:val="24"/>
          <w:szCs w:val="24"/>
        </w:rPr>
        <w:t xml:space="preserve"> </w:t>
      </w:r>
      <w:r w:rsidR="00EA16E1" w:rsidRPr="00A61941">
        <w:rPr>
          <w:rFonts w:ascii="Times New Roman" w:eastAsiaTheme="minorHAnsi" w:hAnsi="Times New Roman" w:cs="Times New Roman"/>
          <w:bCs/>
          <w:sz w:val="24"/>
          <w:szCs w:val="24"/>
        </w:rPr>
        <w:t>– 1</w:t>
      </w:r>
      <w:r w:rsidR="0049720B" w:rsidRPr="00A61941">
        <w:rPr>
          <w:rFonts w:ascii="Times New Roman" w:eastAsiaTheme="minorHAnsi" w:hAnsi="Times New Roman" w:cs="Times New Roman"/>
          <w:bCs/>
          <w:sz w:val="24"/>
          <w:szCs w:val="24"/>
        </w:rPr>
        <w:t>5</w:t>
      </w:r>
      <w:r w:rsidR="00EA16E1" w:rsidRPr="00A61941">
        <w:rPr>
          <w:rFonts w:ascii="Times New Roman" w:eastAsiaTheme="minorHAnsi" w:hAnsi="Times New Roman" w:cs="Times New Roman"/>
          <w:bCs/>
          <w:sz w:val="24"/>
          <w:szCs w:val="24"/>
        </w:rPr>
        <w:t xml:space="preserve"> </w:t>
      </w:r>
      <w:r w:rsidR="0049720B" w:rsidRPr="00A61941">
        <w:rPr>
          <w:rFonts w:ascii="Times New Roman" w:eastAsiaTheme="minorHAnsi" w:hAnsi="Times New Roman" w:cs="Times New Roman"/>
          <w:bCs/>
          <w:sz w:val="24"/>
          <w:szCs w:val="24"/>
        </w:rPr>
        <w:t>000</w:t>
      </w:r>
      <w:r w:rsidR="00EA16E1" w:rsidRPr="00A61941">
        <w:rPr>
          <w:rFonts w:ascii="Times New Roman" w:eastAsiaTheme="minorHAnsi" w:hAnsi="Times New Roman" w:cs="Times New Roman"/>
          <w:bCs/>
          <w:sz w:val="24"/>
          <w:szCs w:val="24"/>
        </w:rPr>
        <w:t>,</w:t>
      </w:r>
      <w:r w:rsidR="0049720B" w:rsidRPr="00A61941">
        <w:rPr>
          <w:rFonts w:ascii="Times New Roman" w:eastAsiaTheme="minorHAnsi" w:hAnsi="Times New Roman" w:cs="Times New Roman"/>
          <w:bCs/>
          <w:sz w:val="24"/>
          <w:szCs w:val="24"/>
        </w:rPr>
        <w:t>00</w:t>
      </w:r>
      <w:r w:rsidR="00EA16E1" w:rsidRPr="00A61941">
        <w:rPr>
          <w:rFonts w:ascii="Times New Roman" w:eastAsiaTheme="minorHAnsi" w:hAnsi="Times New Roman" w:cs="Times New Roman"/>
          <w:bCs/>
          <w:sz w:val="24"/>
          <w:szCs w:val="24"/>
        </w:rPr>
        <w:t xml:space="preserve"> Eur be PVM (1</w:t>
      </w:r>
      <w:r w:rsidR="0049720B" w:rsidRPr="00A61941">
        <w:rPr>
          <w:rFonts w:ascii="Times New Roman" w:eastAsiaTheme="minorHAnsi" w:hAnsi="Times New Roman" w:cs="Times New Roman"/>
          <w:bCs/>
          <w:sz w:val="24"/>
          <w:szCs w:val="24"/>
        </w:rPr>
        <w:t>8</w:t>
      </w:r>
      <w:r w:rsidR="00EA16E1" w:rsidRPr="00A61941">
        <w:rPr>
          <w:rFonts w:ascii="Times New Roman" w:eastAsiaTheme="minorHAnsi" w:hAnsi="Times New Roman" w:cs="Times New Roman"/>
          <w:bCs/>
          <w:sz w:val="24"/>
          <w:szCs w:val="24"/>
        </w:rPr>
        <w:t xml:space="preserve"> </w:t>
      </w:r>
      <w:r w:rsidR="0049720B" w:rsidRPr="00A61941">
        <w:rPr>
          <w:rFonts w:ascii="Times New Roman" w:eastAsiaTheme="minorHAnsi" w:hAnsi="Times New Roman" w:cs="Times New Roman"/>
          <w:bCs/>
          <w:sz w:val="24"/>
          <w:szCs w:val="24"/>
        </w:rPr>
        <w:t>150</w:t>
      </w:r>
      <w:r w:rsidR="00EA16E1" w:rsidRPr="00A61941">
        <w:rPr>
          <w:rFonts w:ascii="Times New Roman" w:eastAsiaTheme="minorHAnsi" w:hAnsi="Times New Roman" w:cs="Times New Roman"/>
          <w:bCs/>
          <w:sz w:val="24"/>
          <w:szCs w:val="24"/>
        </w:rPr>
        <w:t>,00 Eur su PVM).</w:t>
      </w:r>
    </w:p>
    <w:bookmarkEnd w:id="40"/>
    <w:p w14:paraId="1F1B85E5" w14:textId="1C482240" w:rsidR="0049720B" w:rsidRPr="00A61941" w:rsidRDefault="0049720B" w:rsidP="00562F41">
      <w:pPr>
        <w:pStyle w:val="Sraopastraipa"/>
        <w:numPr>
          <w:ilvl w:val="2"/>
          <w:numId w:val="5"/>
        </w:numPr>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Pirkimui skirta maksimali lėšų suma I</w:t>
      </w:r>
      <w:r w:rsidRPr="00A61941">
        <w:rPr>
          <w:rFonts w:ascii="Times New Roman" w:eastAsiaTheme="minorHAnsi" w:hAnsi="Times New Roman" w:cs="Times New Roman"/>
          <w:bCs/>
          <w:sz w:val="24"/>
          <w:szCs w:val="24"/>
        </w:rPr>
        <w:t>I</w:t>
      </w:r>
      <w:r w:rsidRPr="00A61941">
        <w:rPr>
          <w:rFonts w:ascii="Times New Roman" w:eastAsiaTheme="minorHAnsi" w:hAnsi="Times New Roman" w:cs="Times New Roman"/>
          <w:bCs/>
          <w:sz w:val="24"/>
          <w:szCs w:val="24"/>
        </w:rPr>
        <w:t xml:space="preserve"> pirkimo objekto dalyje – 1</w:t>
      </w:r>
      <w:r w:rsidRPr="00A61941">
        <w:rPr>
          <w:rFonts w:ascii="Times New Roman" w:eastAsiaTheme="minorHAnsi" w:hAnsi="Times New Roman" w:cs="Times New Roman"/>
          <w:bCs/>
          <w:sz w:val="24"/>
          <w:szCs w:val="24"/>
        </w:rPr>
        <w:t>6</w:t>
      </w:r>
      <w:r w:rsidRPr="00A61941">
        <w:rPr>
          <w:rFonts w:ascii="Times New Roman" w:eastAsiaTheme="minorHAnsi" w:hAnsi="Times New Roman" w:cs="Times New Roman"/>
          <w:bCs/>
          <w:sz w:val="24"/>
          <w:szCs w:val="24"/>
        </w:rPr>
        <w:t xml:space="preserve"> </w:t>
      </w:r>
      <w:r w:rsidRPr="00A61941">
        <w:rPr>
          <w:rFonts w:ascii="Times New Roman" w:eastAsiaTheme="minorHAnsi" w:hAnsi="Times New Roman" w:cs="Times New Roman"/>
          <w:bCs/>
          <w:sz w:val="24"/>
          <w:szCs w:val="24"/>
        </w:rPr>
        <w:t>528</w:t>
      </w:r>
      <w:r w:rsidRPr="00A61941">
        <w:rPr>
          <w:rFonts w:ascii="Times New Roman" w:eastAsiaTheme="minorHAnsi" w:hAnsi="Times New Roman" w:cs="Times New Roman"/>
          <w:bCs/>
          <w:sz w:val="24"/>
          <w:szCs w:val="24"/>
        </w:rPr>
        <w:t>,</w:t>
      </w:r>
      <w:r w:rsidRPr="00A61941">
        <w:rPr>
          <w:rFonts w:ascii="Times New Roman" w:eastAsiaTheme="minorHAnsi" w:hAnsi="Times New Roman" w:cs="Times New Roman"/>
          <w:bCs/>
          <w:sz w:val="24"/>
          <w:szCs w:val="24"/>
        </w:rPr>
        <w:t>93</w:t>
      </w:r>
      <w:r w:rsidRPr="00A61941">
        <w:rPr>
          <w:rFonts w:ascii="Times New Roman" w:eastAsiaTheme="minorHAnsi" w:hAnsi="Times New Roman" w:cs="Times New Roman"/>
          <w:bCs/>
          <w:sz w:val="24"/>
          <w:szCs w:val="24"/>
        </w:rPr>
        <w:t xml:space="preserve"> Eur be PVM (</w:t>
      </w:r>
      <w:r w:rsidRPr="00A61941">
        <w:rPr>
          <w:rFonts w:ascii="Times New Roman" w:eastAsiaTheme="minorHAnsi" w:hAnsi="Times New Roman" w:cs="Times New Roman"/>
          <w:bCs/>
          <w:sz w:val="24"/>
          <w:szCs w:val="24"/>
        </w:rPr>
        <w:t>20 000</w:t>
      </w:r>
      <w:r w:rsidRPr="00A61941">
        <w:rPr>
          <w:rFonts w:ascii="Times New Roman" w:eastAsiaTheme="minorHAnsi" w:hAnsi="Times New Roman" w:cs="Times New Roman"/>
          <w:bCs/>
          <w:sz w:val="24"/>
          <w:szCs w:val="24"/>
        </w:rPr>
        <w:t>,00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lastRenderedPageBreak/>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Ref39425999"/>
      <w:bookmarkStart w:id="42" w:name="_Ref39426005"/>
      <w:bookmarkStart w:id="43"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1"/>
      <w:bookmarkEnd w:id="42"/>
      <w:bookmarkEnd w:id="43"/>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4"/>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4"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5"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5"/>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4"/>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503AB3AD"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E34D86">
        <w:rPr>
          <w:rFonts w:ascii="Times New Roman" w:eastAsia="Calibri" w:hAnsi="Times New Roman" w:cs="Times New Roman"/>
          <w:color w:val="auto"/>
          <w:sz w:val="24"/>
          <w:szCs w:val="24"/>
        </w:rPr>
        <w:t>Preliminari projektavimo užduotis</w:t>
      </w:r>
      <w:r w:rsidR="005E53E6">
        <w:rPr>
          <w:rFonts w:ascii="Times New Roman" w:eastAsia="Calibri" w:hAnsi="Times New Roman" w:cs="Times New Roman"/>
          <w:color w:val="auto"/>
          <w:sz w:val="24"/>
          <w:szCs w:val="24"/>
        </w:rPr>
        <w:t xml:space="preserve"> su priedais</w:t>
      </w:r>
      <w:r w:rsidR="000C12BF">
        <w:rPr>
          <w:rFonts w:ascii="Times New Roman" w:eastAsia="Calibri" w:hAnsi="Times New Roman" w:cs="Times New Roman"/>
          <w:color w:val="auto"/>
          <w:sz w:val="24"/>
          <w:szCs w:val="24"/>
        </w:rPr>
        <w:t xml:space="preserve"> I pirkimo objekto daliai</w:t>
      </w:r>
      <w:r w:rsidRPr="00DE4E50">
        <w:rPr>
          <w:rFonts w:ascii="Times New Roman" w:eastAsia="Calibri" w:hAnsi="Times New Roman" w:cs="Times New Roman"/>
          <w:color w:val="auto"/>
          <w:sz w:val="24"/>
          <w:szCs w:val="24"/>
        </w:rPr>
        <w:t>“</w:t>
      </w:r>
      <w:bookmarkEnd w:id="46"/>
      <w:bookmarkEnd w:id="47"/>
      <w:bookmarkEnd w:id="48"/>
      <w:bookmarkEnd w:id="49"/>
      <w:bookmarkEnd w:id="50"/>
    </w:p>
    <w:p w14:paraId="1C50C6BF" w14:textId="77777777" w:rsidR="009D7B44" w:rsidRPr="00DE4E50" w:rsidRDefault="009D7B44" w:rsidP="00281735">
      <w:pPr>
        <w:jc w:val="center"/>
        <w:rPr>
          <w:rFonts w:cstheme="minorHAnsi"/>
          <w:b/>
          <w:bCs/>
        </w:rPr>
      </w:pPr>
    </w:p>
    <w:p w14:paraId="6A2CE48D" w14:textId="297E11D6"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1" w:name="_Ref38285444"/>
      <w:bookmarkStart w:id="52" w:name="_Ref38291496"/>
      <w:r w:rsidRPr="00972E6D">
        <w:rPr>
          <w:rFonts w:ascii="Times New Roman" w:eastAsia="Calibri" w:hAnsi="Times New Roman" w:cs="Times New Roman"/>
          <w:sz w:val="24"/>
          <w:szCs w:val="24"/>
          <w:lang w:eastAsia="en-US"/>
        </w:rPr>
        <w:t>„</w:t>
      </w:r>
      <w:r w:rsidR="00DF68B1">
        <w:rPr>
          <w:rFonts w:ascii="Times New Roman" w:eastAsia="Calibri" w:hAnsi="Times New Roman" w:cs="Times New Roman"/>
          <w:sz w:val="24"/>
          <w:szCs w:val="24"/>
          <w:lang w:eastAsia="en-US"/>
        </w:rPr>
        <w:t>Preliminari projektavimo užduotis</w:t>
      </w:r>
      <w:r w:rsidR="005E53E6">
        <w:rPr>
          <w:rFonts w:ascii="Times New Roman" w:eastAsia="Calibri" w:hAnsi="Times New Roman" w:cs="Times New Roman"/>
          <w:sz w:val="24"/>
          <w:szCs w:val="24"/>
          <w:lang w:eastAsia="en-US"/>
        </w:rPr>
        <w:t xml:space="preserve"> su priedais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CDED53C" w14:textId="38A13FD5" w:rsidR="000C12BF" w:rsidRDefault="00374B14">
      <w:pPr>
        <w:rPr>
          <w:rFonts w:ascii="Times New Roman" w:eastAsia="Calibri" w:hAnsi="Times New Roman" w:cs="Times New Roman"/>
          <w:sz w:val="24"/>
          <w:szCs w:val="24"/>
        </w:rPr>
      </w:pPr>
      <w:bookmarkStart w:id="53" w:name="_Toc162954668"/>
      <w:r>
        <w:rPr>
          <w:rFonts w:ascii="Times New Roman" w:eastAsia="Calibri" w:hAnsi="Times New Roman" w:cs="Times New Roman"/>
          <w:sz w:val="24"/>
          <w:szCs w:val="24"/>
        </w:rPr>
        <w:br w:type="page"/>
      </w:r>
    </w:p>
    <w:p w14:paraId="5784B5CE" w14:textId="56D8F8C1" w:rsidR="000C12BF" w:rsidRPr="00DE4E50" w:rsidRDefault="000C12BF" w:rsidP="000C12BF">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Preliminari projektavimo užduotis su priedais I</w:t>
      </w:r>
      <w:r>
        <w:rPr>
          <w:rFonts w:ascii="Times New Roman" w:eastAsia="Calibri" w:hAnsi="Times New Roman" w:cs="Times New Roman"/>
          <w:color w:val="auto"/>
          <w:sz w:val="24"/>
          <w:szCs w:val="24"/>
        </w:rPr>
        <w:t>I</w:t>
      </w:r>
      <w:r>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193F7F5F" w14:textId="77777777" w:rsidR="000C12BF" w:rsidRPr="00DE4E50" w:rsidRDefault="000C12BF" w:rsidP="000C12BF">
      <w:pPr>
        <w:jc w:val="center"/>
        <w:rPr>
          <w:rFonts w:cstheme="minorHAnsi"/>
          <w:b/>
          <w:bCs/>
        </w:rPr>
      </w:pPr>
    </w:p>
    <w:p w14:paraId="340629B1" w14:textId="77777777" w:rsidR="000C12BF" w:rsidRPr="00972E6D" w:rsidRDefault="000C12BF" w:rsidP="000C12BF">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Preliminari projektavimo užduotis su priedais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6B7A3E65"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4BB89364"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54A20090" w14:textId="173C26B7" w:rsidR="000C12BF" w:rsidRDefault="000C12BF">
      <w:pPr>
        <w:rPr>
          <w:rFonts w:ascii="Times New Roman" w:eastAsia="Calibri" w:hAnsi="Times New Roman" w:cs="Times New Roman"/>
          <w:sz w:val="24"/>
          <w:szCs w:val="24"/>
        </w:rPr>
      </w:pPr>
    </w:p>
    <w:p w14:paraId="7107DABF" w14:textId="77777777" w:rsidR="000C12BF" w:rsidRDefault="000C12BF">
      <w:pPr>
        <w:rPr>
          <w:rFonts w:ascii="Times New Roman" w:eastAsia="Calibri" w:hAnsi="Times New Roman" w:cs="Times New Roman"/>
          <w:sz w:val="24"/>
          <w:szCs w:val="24"/>
        </w:rPr>
      </w:pPr>
    </w:p>
    <w:p w14:paraId="55FE765D" w14:textId="77777777" w:rsidR="000C12BF" w:rsidRDefault="000C12BF">
      <w:pPr>
        <w:rPr>
          <w:rFonts w:ascii="Times New Roman" w:eastAsia="Calibri" w:hAnsi="Times New Roman" w:cs="Times New Roman"/>
          <w:sz w:val="24"/>
          <w:szCs w:val="24"/>
        </w:rPr>
      </w:pPr>
    </w:p>
    <w:p w14:paraId="5A0E91C0" w14:textId="77777777" w:rsidR="000C12BF" w:rsidRDefault="000C12BF">
      <w:pPr>
        <w:rPr>
          <w:rFonts w:ascii="Times New Roman" w:eastAsia="Calibri" w:hAnsi="Times New Roman" w:cs="Times New Roman"/>
          <w:sz w:val="24"/>
          <w:szCs w:val="24"/>
        </w:rPr>
      </w:pPr>
    </w:p>
    <w:p w14:paraId="50F0B9A2" w14:textId="77777777" w:rsidR="000C12BF" w:rsidRDefault="000C12BF">
      <w:pPr>
        <w:rPr>
          <w:rFonts w:ascii="Times New Roman" w:eastAsia="Calibri" w:hAnsi="Times New Roman" w:cs="Times New Roman"/>
          <w:sz w:val="24"/>
          <w:szCs w:val="24"/>
        </w:rPr>
      </w:pPr>
    </w:p>
    <w:p w14:paraId="474AB55A" w14:textId="77777777" w:rsidR="000C12BF" w:rsidRDefault="000C12BF">
      <w:pPr>
        <w:rPr>
          <w:rFonts w:ascii="Times New Roman" w:eastAsia="Calibri" w:hAnsi="Times New Roman" w:cs="Times New Roman"/>
          <w:sz w:val="24"/>
          <w:szCs w:val="24"/>
        </w:rPr>
      </w:pPr>
    </w:p>
    <w:p w14:paraId="08A2F5BD" w14:textId="77777777" w:rsidR="000C12BF" w:rsidRDefault="000C12BF">
      <w:pPr>
        <w:rPr>
          <w:rFonts w:ascii="Times New Roman" w:eastAsia="Calibri" w:hAnsi="Times New Roman" w:cs="Times New Roman"/>
          <w:sz w:val="24"/>
          <w:szCs w:val="24"/>
        </w:rPr>
      </w:pPr>
    </w:p>
    <w:p w14:paraId="720C973F" w14:textId="77777777" w:rsidR="000C12BF" w:rsidRDefault="000C12BF">
      <w:pPr>
        <w:rPr>
          <w:rFonts w:ascii="Times New Roman" w:eastAsia="Calibri" w:hAnsi="Times New Roman" w:cs="Times New Roman"/>
          <w:sz w:val="24"/>
          <w:szCs w:val="24"/>
        </w:rPr>
      </w:pPr>
    </w:p>
    <w:p w14:paraId="44CB7D97" w14:textId="77777777" w:rsidR="000C12BF" w:rsidRDefault="000C12BF">
      <w:pPr>
        <w:rPr>
          <w:rFonts w:ascii="Times New Roman" w:eastAsia="Calibri" w:hAnsi="Times New Roman" w:cs="Times New Roman"/>
          <w:sz w:val="24"/>
          <w:szCs w:val="24"/>
        </w:rPr>
      </w:pPr>
    </w:p>
    <w:p w14:paraId="3B43ABB6" w14:textId="77777777" w:rsidR="000C12BF" w:rsidRDefault="000C12BF">
      <w:pPr>
        <w:rPr>
          <w:rFonts w:ascii="Times New Roman" w:eastAsia="Calibri" w:hAnsi="Times New Roman" w:cs="Times New Roman"/>
          <w:sz w:val="24"/>
          <w:szCs w:val="24"/>
        </w:rPr>
      </w:pPr>
    </w:p>
    <w:p w14:paraId="7D498AFF" w14:textId="77777777" w:rsidR="000C12BF" w:rsidRDefault="000C12BF">
      <w:pPr>
        <w:rPr>
          <w:rFonts w:ascii="Times New Roman" w:eastAsia="Calibri" w:hAnsi="Times New Roman" w:cs="Times New Roman"/>
          <w:sz w:val="24"/>
          <w:szCs w:val="24"/>
        </w:rPr>
      </w:pPr>
    </w:p>
    <w:p w14:paraId="339F4221" w14:textId="77777777" w:rsidR="000C12BF" w:rsidRDefault="000C12BF">
      <w:pPr>
        <w:rPr>
          <w:rFonts w:ascii="Times New Roman" w:eastAsia="Calibri" w:hAnsi="Times New Roman" w:cs="Times New Roman"/>
          <w:sz w:val="24"/>
          <w:szCs w:val="24"/>
        </w:rPr>
      </w:pPr>
    </w:p>
    <w:p w14:paraId="6F1CC117" w14:textId="77777777" w:rsidR="000C12BF" w:rsidRDefault="000C12BF">
      <w:pPr>
        <w:rPr>
          <w:rFonts w:ascii="Times New Roman" w:eastAsia="Calibri" w:hAnsi="Times New Roman" w:cs="Times New Roman"/>
          <w:sz w:val="24"/>
          <w:szCs w:val="24"/>
        </w:rPr>
      </w:pPr>
    </w:p>
    <w:p w14:paraId="55499307" w14:textId="77777777" w:rsidR="000C12BF" w:rsidRDefault="000C12BF">
      <w:pPr>
        <w:rPr>
          <w:rFonts w:ascii="Times New Roman" w:eastAsia="Calibri" w:hAnsi="Times New Roman" w:cs="Times New Roman"/>
          <w:sz w:val="24"/>
          <w:szCs w:val="24"/>
        </w:rPr>
      </w:pPr>
    </w:p>
    <w:p w14:paraId="74BCD897" w14:textId="77777777" w:rsidR="000C12BF" w:rsidRDefault="000C12BF">
      <w:pPr>
        <w:rPr>
          <w:rFonts w:ascii="Times New Roman" w:eastAsia="Calibri" w:hAnsi="Times New Roman" w:cs="Times New Roman"/>
          <w:sz w:val="24"/>
          <w:szCs w:val="24"/>
        </w:rPr>
      </w:pPr>
    </w:p>
    <w:p w14:paraId="7A4B783A" w14:textId="77777777" w:rsidR="000C12BF" w:rsidRDefault="000C12BF">
      <w:pPr>
        <w:rPr>
          <w:rFonts w:ascii="Times New Roman" w:eastAsia="Calibri" w:hAnsi="Times New Roman" w:cs="Times New Roman"/>
          <w:sz w:val="24"/>
          <w:szCs w:val="24"/>
        </w:rPr>
      </w:pPr>
    </w:p>
    <w:p w14:paraId="6B8E5CD6" w14:textId="77777777" w:rsidR="000C12BF" w:rsidRDefault="000C12BF">
      <w:pPr>
        <w:rPr>
          <w:rFonts w:ascii="Times New Roman" w:eastAsia="Calibri" w:hAnsi="Times New Roman" w:cs="Times New Roman"/>
          <w:sz w:val="24"/>
          <w:szCs w:val="24"/>
        </w:rPr>
      </w:pPr>
    </w:p>
    <w:p w14:paraId="5AC8AA3F" w14:textId="77777777" w:rsidR="000C12BF" w:rsidRDefault="000C12BF">
      <w:pPr>
        <w:rPr>
          <w:rFonts w:ascii="Times New Roman" w:eastAsia="Calibri" w:hAnsi="Times New Roman" w:cs="Times New Roman"/>
          <w:sz w:val="24"/>
          <w:szCs w:val="24"/>
        </w:rPr>
      </w:pPr>
    </w:p>
    <w:p w14:paraId="03CBB311" w14:textId="77777777" w:rsidR="000C12BF" w:rsidRDefault="000C12BF">
      <w:pPr>
        <w:rPr>
          <w:rFonts w:ascii="Times New Roman" w:eastAsia="Calibri" w:hAnsi="Times New Roman" w:cs="Times New Roman"/>
          <w:sz w:val="24"/>
          <w:szCs w:val="24"/>
        </w:rPr>
      </w:pPr>
    </w:p>
    <w:p w14:paraId="22A4429D" w14:textId="77777777" w:rsidR="000C12BF" w:rsidRDefault="000C12BF">
      <w:pPr>
        <w:rPr>
          <w:rFonts w:ascii="Times New Roman" w:eastAsia="Calibri" w:hAnsi="Times New Roman" w:cs="Times New Roman"/>
          <w:sz w:val="24"/>
          <w:szCs w:val="24"/>
        </w:rPr>
      </w:pPr>
    </w:p>
    <w:p w14:paraId="242FACF2" w14:textId="77777777" w:rsidR="000C12BF" w:rsidRDefault="000C12BF">
      <w:pPr>
        <w:rPr>
          <w:rFonts w:ascii="Times New Roman" w:eastAsia="Calibri" w:hAnsi="Times New Roman" w:cs="Times New Roman"/>
          <w:sz w:val="24"/>
          <w:szCs w:val="24"/>
        </w:rPr>
      </w:pPr>
    </w:p>
    <w:p w14:paraId="349F9F76" w14:textId="77777777" w:rsidR="000C12BF" w:rsidRDefault="000C12BF">
      <w:pPr>
        <w:rPr>
          <w:rFonts w:ascii="Times New Roman" w:eastAsia="Calibri" w:hAnsi="Times New Roman" w:cs="Times New Roman"/>
          <w:sz w:val="24"/>
          <w:szCs w:val="24"/>
        </w:rPr>
      </w:pPr>
    </w:p>
    <w:p w14:paraId="11ADA831" w14:textId="77777777" w:rsidR="000C12BF" w:rsidRDefault="000C12BF">
      <w:pPr>
        <w:rPr>
          <w:rFonts w:ascii="Times New Roman" w:eastAsia="Calibri" w:hAnsi="Times New Roman" w:cs="Times New Roman"/>
          <w:sz w:val="24"/>
          <w:szCs w:val="24"/>
        </w:rPr>
      </w:pPr>
    </w:p>
    <w:p w14:paraId="73F43DFB" w14:textId="455D5080"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0C12BF">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4"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6"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6"/>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3F1E6BD9" w:rsidR="008D704D" w:rsidRPr="00DE4E50"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62954669"/>
      <w:r w:rsidRPr="00DE4E50">
        <w:rPr>
          <w:rFonts w:ascii="Times New Roman" w:eastAsia="Calibri" w:hAnsi="Times New Roman" w:cs="Times New Roman"/>
          <w:color w:val="auto"/>
          <w:sz w:val="24"/>
          <w:szCs w:val="24"/>
        </w:rPr>
        <w:lastRenderedPageBreak/>
        <w:t xml:space="preserve">Pirkimo sąlygų </w:t>
      </w:r>
      <w:r w:rsidR="000C12BF">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61" w:name="_Ref38291379"/>
      <w:bookmarkStart w:id="62" w:name="_Ref38291394"/>
      <w:bookmarkStart w:id="63" w:name="_Ref38898251"/>
      <w:r>
        <w:rPr>
          <w:rFonts w:ascii="Times New Roman" w:eastAsia="Calibri" w:hAnsi="Times New Roman" w:cs="Times New Roman"/>
          <w:sz w:val="24"/>
          <w:szCs w:val="24"/>
        </w:rPr>
        <w:br w:type="page"/>
      </w:r>
    </w:p>
    <w:p w14:paraId="5D0FDE6E" w14:textId="4933D277" w:rsidR="008D704D" w:rsidRPr="00DE4E50" w:rsidRDefault="008D704D" w:rsidP="008D704D">
      <w:pPr>
        <w:pStyle w:val="Antrat2"/>
        <w:ind w:left="5103"/>
        <w:rPr>
          <w:rFonts w:ascii="Times New Roman" w:hAnsi="Times New Roman" w:cs="Times New Roman"/>
          <w:color w:val="auto"/>
          <w:sz w:val="24"/>
          <w:szCs w:val="24"/>
        </w:rPr>
      </w:pPr>
      <w:bookmarkStart w:id="64" w:name="_Toc162954670"/>
      <w:r w:rsidRPr="00DE4E50">
        <w:rPr>
          <w:rFonts w:ascii="Times New Roman" w:eastAsia="Calibri" w:hAnsi="Times New Roman" w:cs="Times New Roman"/>
          <w:color w:val="auto"/>
          <w:sz w:val="24"/>
          <w:szCs w:val="24"/>
        </w:rPr>
        <w:lastRenderedPageBreak/>
        <w:t xml:space="preserve">Pirkimo sąlygų </w:t>
      </w:r>
      <w:r w:rsidR="00263F58">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1"/>
      <w:bookmarkEnd w:id="62"/>
      <w:bookmarkEnd w:id="63"/>
      <w:bookmarkEnd w:id="6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5" w:name="_Hlk189214743"/>
      <w:r w:rsidRPr="00DE4E50">
        <w:rPr>
          <w:rFonts w:ascii="Times New Roman" w:hAnsi="Times New Roman" w:cs="Times New Roman"/>
          <w:smallCaps/>
          <w:sz w:val="24"/>
          <w:szCs w:val="24"/>
        </w:rPr>
        <w:t>__________</w:t>
      </w:r>
    </w:p>
    <w:bookmarkEnd w:id="6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F951A6E" w:rsidR="008D704D" w:rsidRPr="00DE4E50"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62954671"/>
      <w:bookmarkStart w:id="70" w:name="_Hlk190854473"/>
      <w:r w:rsidRPr="00DE4E50">
        <w:rPr>
          <w:rFonts w:ascii="Times New Roman" w:eastAsia="Calibri" w:hAnsi="Times New Roman" w:cs="Times New Roman"/>
          <w:color w:val="auto"/>
          <w:sz w:val="24"/>
          <w:szCs w:val="24"/>
        </w:rPr>
        <w:lastRenderedPageBreak/>
        <w:t xml:space="preserve">Pirkimo sąlygų </w:t>
      </w:r>
      <w:r w:rsidR="00263F58">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71"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71"/>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BC84784"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bookmarkStart w:id="72" w:name="_Hlk190857051"/>
      <w:r w:rsidR="00483899">
        <w:rPr>
          <w:rFonts w:ascii="Times New Roman" w:eastAsia="Calibri" w:hAnsi="Times New Roman" w:cs="Times New Roman"/>
          <w:b/>
          <w:caps/>
          <w:sz w:val="24"/>
          <w:szCs w:val="24"/>
          <w:lang w:eastAsia="en-US"/>
        </w:rPr>
        <w:t xml:space="preserve">I </w:t>
      </w:r>
      <w:r w:rsidR="000C12BF">
        <w:rPr>
          <w:rFonts w:ascii="Times New Roman" w:eastAsia="Calibri" w:hAnsi="Times New Roman" w:cs="Times New Roman"/>
          <w:b/>
          <w:caps/>
          <w:sz w:val="24"/>
          <w:szCs w:val="24"/>
          <w:lang w:eastAsia="en-US"/>
        </w:rPr>
        <w:t xml:space="preserve">pirkimo </w:t>
      </w:r>
      <w:r w:rsidR="00483899">
        <w:rPr>
          <w:rFonts w:ascii="Times New Roman" w:eastAsia="Calibri" w:hAnsi="Times New Roman" w:cs="Times New Roman"/>
          <w:b/>
          <w:caps/>
          <w:sz w:val="24"/>
          <w:szCs w:val="24"/>
          <w:lang w:eastAsia="en-US"/>
        </w:rPr>
        <w:t>objekto daliai</w:t>
      </w:r>
      <w:bookmarkEnd w:id="72"/>
    </w:p>
    <w:p w14:paraId="33A63EC9" w14:textId="29B5F88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483899" w:rsidRPr="00483899">
        <w:rPr>
          <w:rFonts w:ascii="Times New Roman" w:eastAsia="Calibri" w:hAnsi="Times New Roman" w:cs="Times New Roman"/>
          <w:b/>
          <w:bCs/>
          <w:caps/>
          <w:sz w:val="24"/>
        </w:rPr>
        <w:t>VIETINĖS REIKŠMĖS KELIO AL0824 GRIŠKONYS-PABALIAI RUOŽO, BUTRIMONIŲ SEN., ALYTAUS R. SAV., KAPITALINIO REMONTO PROJEKTO PARENGIMO IR PROJEKTO VYKDYMO PRIEŽIŪROS PASLAUGOS</w:t>
      </w:r>
      <w:r w:rsidR="00357E5C" w:rsidRPr="00357E5C">
        <w:rPr>
          <w:rFonts w:ascii="Times New Roman" w:eastAsia="Calibri" w:hAnsi="Times New Roman" w:cs="Times New Roman"/>
          <w:b/>
          <w:bCs/>
          <w:caps/>
          <w:sz w:val="24"/>
        </w:rPr>
        <w:t xml:space="preserve">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042EE050" w:rsidR="0029153E" w:rsidRPr="00A51FF2" w:rsidRDefault="00381136"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381136">
              <w:rPr>
                <w:rFonts w:ascii="Times New Roman" w:eastAsia="Calibri" w:hAnsi="Times New Roman" w:cs="Times New Roman"/>
                <w:sz w:val="24"/>
                <w:szCs w:val="24"/>
                <w:lang w:eastAsia="en-US"/>
              </w:rPr>
              <w:t>Vietinės reikšmės kelio AL0824 Griškonys-Pabaliai ruožo, Butrimonių sen., Alytaus r. sav., kapitalinio remonto projekto parengimo ir projekto vykdymo priežiūros paslaug</w:t>
            </w:r>
            <w:r>
              <w:rPr>
                <w:rFonts w:ascii="Times New Roman" w:eastAsia="Calibri" w:hAnsi="Times New Roman" w:cs="Times New Roman"/>
                <w:sz w:val="24"/>
                <w:szCs w:val="24"/>
                <w:lang w:eastAsia="en-US"/>
              </w:rPr>
              <w:t>o</w:t>
            </w:r>
            <w:r w:rsidRPr="00381136">
              <w:rPr>
                <w:rFonts w:ascii="Times New Roman" w:eastAsia="Calibri" w:hAnsi="Times New Roman" w:cs="Times New Roman"/>
                <w:sz w:val="24"/>
                <w:szCs w:val="24"/>
                <w:lang w:eastAsia="en-US"/>
              </w:rPr>
              <w:t>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3" w:name="_Ref39586171"/>
      <w:bookmarkStart w:id="74" w:name="_Ref39673580"/>
      <w:bookmarkStart w:id="75" w:name="_Ref39674283"/>
      <w:bookmarkStart w:id="76" w:name="_Toc162954672"/>
      <w:r>
        <w:rPr>
          <w:rFonts w:ascii="Times New Roman" w:hAnsi="Times New Roman" w:cs="Times New Roman"/>
          <w:sz w:val="24"/>
          <w:szCs w:val="24"/>
        </w:rPr>
        <w:br w:type="page"/>
      </w:r>
    </w:p>
    <w:bookmarkEnd w:id="70"/>
    <w:p w14:paraId="3A567037" w14:textId="77777777" w:rsidR="00483899" w:rsidRDefault="00483899" w:rsidP="00AB5541">
      <w:pPr>
        <w:pStyle w:val="Antrat2"/>
        <w:ind w:left="5103"/>
        <w:rPr>
          <w:rFonts w:ascii="Times New Roman" w:hAnsi="Times New Roman" w:cs="Times New Roman"/>
          <w:color w:val="auto"/>
          <w:sz w:val="24"/>
          <w:szCs w:val="24"/>
        </w:rPr>
      </w:pPr>
    </w:p>
    <w:p w14:paraId="4B1258B5" w14:textId="6821B948" w:rsidR="00483899" w:rsidRPr="00DE4E50" w:rsidRDefault="00483899" w:rsidP="00483899">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63F58">
        <w:rPr>
          <w:rFonts w:ascii="Times New Roman" w:eastAsia="Calibri" w:hAnsi="Times New Roman" w:cs="Times New Roman"/>
          <w:color w:val="auto"/>
          <w:sz w:val="24"/>
          <w:szCs w:val="24"/>
        </w:rPr>
        <w:t>8</w:t>
      </w:r>
      <w:r w:rsidRPr="00DE4E50">
        <w:rPr>
          <w:rFonts w:ascii="Times New Roman" w:eastAsia="Calibri" w:hAnsi="Times New Roman" w:cs="Times New Roman"/>
          <w:color w:val="auto"/>
          <w:sz w:val="24"/>
          <w:szCs w:val="24"/>
        </w:rPr>
        <w:t xml:space="preserve"> priedas „Pasiūlymo forma“</w:t>
      </w:r>
    </w:p>
    <w:p w14:paraId="19E1F844" w14:textId="77777777" w:rsidR="00483899" w:rsidRPr="00DE4E50" w:rsidRDefault="00483899" w:rsidP="00483899">
      <w:pPr>
        <w:rPr>
          <w:rFonts w:cstheme="minorHAnsi"/>
          <w:color w:val="7030A0"/>
        </w:rPr>
      </w:pPr>
    </w:p>
    <w:p w14:paraId="0CFDFA62" w14:textId="77777777" w:rsidR="00483899" w:rsidRPr="00DE4E50" w:rsidRDefault="00483899" w:rsidP="00483899">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67B457E" w14:textId="77777777" w:rsidR="00483899" w:rsidRPr="00DE4E50" w:rsidRDefault="00483899" w:rsidP="00483899">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4225959E" w14:textId="77777777" w:rsidR="00483899" w:rsidRPr="00DE4E50" w:rsidRDefault="00483899" w:rsidP="00483899">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E993A2" w14:textId="77777777" w:rsidR="00483899" w:rsidRPr="00DE4E50" w:rsidRDefault="00483899" w:rsidP="00483899">
      <w:pPr>
        <w:spacing w:after="0" w:line="240" w:lineRule="auto"/>
        <w:ind w:right="49"/>
        <w:rPr>
          <w:rFonts w:ascii="Times New Roman" w:eastAsia="Times New Roman" w:hAnsi="Times New Roman" w:cs="Times New Roman"/>
          <w:sz w:val="24"/>
          <w:szCs w:val="24"/>
          <w:lang w:eastAsia="en-US"/>
        </w:rPr>
      </w:pPr>
    </w:p>
    <w:p w14:paraId="39D18166" w14:textId="77777777" w:rsidR="00483899" w:rsidRPr="00DE4E50" w:rsidRDefault="00483899" w:rsidP="00483899">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b/>
      </w:r>
    </w:p>
    <w:p w14:paraId="355DEDD6" w14:textId="77777777" w:rsidR="00483899" w:rsidRPr="00DE4E50" w:rsidRDefault="00483899" w:rsidP="00483899">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6F7A0507" w14:textId="77777777" w:rsidR="00483899" w:rsidRPr="00DE4E50" w:rsidRDefault="00483899" w:rsidP="00483899">
      <w:pPr>
        <w:spacing w:after="0" w:line="240" w:lineRule="auto"/>
        <w:ind w:right="49"/>
        <w:jc w:val="right"/>
        <w:rPr>
          <w:rFonts w:ascii="Times New Roman" w:eastAsia="Times New Roman" w:hAnsi="Times New Roman" w:cs="Times New Roman"/>
          <w:sz w:val="24"/>
          <w:szCs w:val="24"/>
          <w:lang w:eastAsia="en-US"/>
        </w:rPr>
      </w:pPr>
    </w:p>
    <w:p w14:paraId="371FD907" w14:textId="77777777" w:rsidR="00483899" w:rsidRPr="00DE4E50" w:rsidRDefault="00483899" w:rsidP="00483899">
      <w:pPr>
        <w:spacing w:after="0" w:line="240" w:lineRule="auto"/>
        <w:ind w:right="49"/>
        <w:jc w:val="right"/>
        <w:rPr>
          <w:rFonts w:ascii="Times New Roman" w:eastAsia="Times New Roman" w:hAnsi="Times New Roman" w:cs="Times New Roman"/>
          <w:bCs/>
          <w:sz w:val="24"/>
          <w:szCs w:val="24"/>
          <w:lang w:eastAsia="en-US"/>
        </w:rPr>
      </w:pPr>
    </w:p>
    <w:p w14:paraId="5BD5A234" w14:textId="08FC04A1" w:rsidR="00483899" w:rsidRPr="00951B31" w:rsidRDefault="00483899" w:rsidP="00483899">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0C12BF" w:rsidRPr="000C12BF">
        <w:t xml:space="preserve"> </w:t>
      </w:r>
      <w:r w:rsidR="000C12BF" w:rsidRPr="000C12BF">
        <w:rPr>
          <w:rFonts w:ascii="Times New Roman" w:eastAsia="Calibri" w:hAnsi="Times New Roman" w:cs="Times New Roman"/>
          <w:b/>
          <w:caps/>
          <w:sz w:val="24"/>
          <w:szCs w:val="24"/>
          <w:lang w:eastAsia="en-US"/>
        </w:rPr>
        <w:t>I</w:t>
      </w:r>
      <w:r w:rsidR="000C12BF">
        <w:rPr>
          <w:rFonts w:ascii="Times New Roman" w:eastAsia="Calibri" w:hAnsi="Times New Roman" w:cs="Times New Roman"/>
          <w:b/>
          <w:caps/>
          <w:sz w:val="24"/>
          <w:szCs w:val="24"/>
          <w:lang w:eastAsia="en-US"/>
        </w:rPr>
        <w:t>I pirkimo</w:t>
      </w:r>
      <w:r w:rsidR="000C12BF" w:rsidRPr="000C12BF">
        <w:rPr>
          <w:rFonts w:ascii="Times New Roman" w:eastAsia="Calibri" w:hAnsi="Times New Roman" w:cs="Times New Roman"/>
          <w:b/>
          <w:caps/>
          <w:sz w:val="24"/>
          <w:szCs w:val="24"/>
          <w:lang w:eastAsia="en-US"/>
        </w:rPr>
        <w:t xml:space="preserve"> OBJEKTO DALIAI</w:t>
      </w:r>
    </w:p>
    <w:p w14:paraId="2DBC9BBA" w14:textId="5E5CCA90" w:rsidR="00483899" w:rsidRPr="00DE4E50" w:rsidRDefault="00483899" w:rsidP="00483899">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0C12BF" w:rsidRPr="000C12BF">
        <w:rPr>
          <w:rFonts w:ascii="Times New Roman" w:eastAsia="Calibri" w:hAnsi="Times New Roman" w:cs="Times New Roman"/>
          <w:b/>
          <w:bCs/>
          <w:caps/>
          <w:sz w:val="24"/>
        </w:rPr>
        <w:t xml:space="preserve">VIETINĖS REIKŠMĖS KELIO AL0601 BAZORAI-RADVILONYS RUOŽO, PIVAŠIŪNŲ SEN., ALYTAUS R. SAV., KAPITALINIO REMONTO PROJEKTO PARENGIMO IR PROJEKTO VYKDYMO PRIEŽIŪROS </w:t>
      </w:r>
      <w:r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37AF0B8F" w14:textId="77777777" w:rsidR="00483899" w:rsidRPr="00DE4E50" w:rsidRDefault="00483899" w:rsidP="00483899">
      <w:pPr>
        <w:spacing w:after="0" w:line="240" w:lineRule="auto"/>
        <w:ind w:right="49"/>
        <w:jc w:val="center"/>
        <w:rPr>
          <w:rFonts w:ascii="Times New Roman" w:eastAsia="Times New Roman" w:hAnsi="Times New Roman" w:cs="Times New Roman"/>
          <w:b/>
          <w:sz w:val="24"/>
          <w:szCs w:val="24"/>
          <w:lang w:eastAsia="en-US"/>
        </w:rPr>
      </w:pPr>
    </w:p>
    <w:p w14:paraId="515B3062" w14:textId="77777777" w:rsidR="00483899" w:rsidRPr="00DE4E50" w:rsidRDefault="00483899" w:rsidP="0048389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25C0BB9" w14:textId="77777777" w:rsidR="00483899" w:rsidRPr="00DE4E50" w:rsidRDefault="00483899" w:rsidP="0048389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103A962C" w14:textId="77777777" w:rsidR="00483899" w:rsidRPr="00DE4E50" w:rsidRDefault="00483899" w:rsidP="0048389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29FC0EB" w14:textId="77777777" w:rsidR="00483899" w:rsidRPr="00DE4E50" w:rsidRDefault="00483899" w:rsidP="0048389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35B8D448"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483899" w:rsidRPr="00DE4E50" w14:paraId="39E653EA" w14:textId="77777777" w:rsidTr="008211B6">
        <w:trPr>
          <w:trHeight w:val="168"/>
        </w:trPr>
        <w:tc>
          <w:tcPr>
            <w:tcW w:w="5101" w:type="dxa"/>
            <w:tcBorders>
              <w:top w:val="single" w:sz="4" w:space="0" w:color="auto"/>
              <w:left w:val="single" w:sz="4" w:space="0" w:color="auto"/>
              <w:bottom w:val="single" w:sz="4" w:space="0" w:color="auto"/>
              <w:right w:val="single" w:sz="4" w:space="0" w:color="auto"/>
            </w:tcBorders>
            <w:hideMark/>
          </w:tcPr>
          <w:p w14:paraId="0EB4B0FD" w14:textId="77777777" w:rsidR="00483899" w:rsidRPr="00DE4E50" w:rsidRDefault="00483899" w:rsidP="008211B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4F6A3CA"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p w14:paraId="44F659F8"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tc>
      </w:tr>
      <w:tr w:rsidR="00483899" w:rsidRPr="00DE4E50" w14:paraId="112BB2B0" w14:textId="77777777" w:rsidTr="008211B6">
        <w:trPr>
          <w:trHeight w:val="168"/>
        </w:trPr>
        <w:tc>
          <w:tcPr>
            <w:tcW w:w="5101" w:type="dxa"/>
            <w:tcBorders>
              <w:top w:val="single" w:sz="4" w:space="0" w:color="auto"/>
              <w:left w:val="single" w:sz="4" w:space="0" w:color="auto"/>
              <w:bottom w:val="single" w:sz="4" w:space="0" w:color="auto"/>
              <w:right w:val="single" w:sz="4" w:space="0" w:color="auto"/>
            </w:tcBorders>
            <w:hideMark/>
          </w:tcPr>
          <w:p w14:paraId="542E0329"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043C1CDB"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tc>
      </w:tr>
      <w:tr w:rsidR="00483899" w:rsidRPr="00DE4E50" w14:paraId="48ACF82A" w14:textId="77777777" w:rsidTr="008211B6">
        <w:tc>
          <w:tcPr>
            <w:tcW w:w="5101" w:type="dxa"/>
            <w:tcBorders>
              <w:top w:val="single" w:sz="4" w:space="0" w:color="auto"/>
              <w:left w:val="single" w:sz="4" w:space="0" w:color="auto"/>
              <w:bottom w:val="single" w:sz="4" w:space="0" w:color="auto"/>
              <w:right w:val="single" w:sz="4" w:space="0" w:color="auto"/>
            </w:tcBorders>
            <w:hideMark/>
          </w:tcPr>
          <w:p w14:paraId="5472B518"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4F9A4B89"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p w14:paraId="6D509D3C"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tc>
      </w:tr>
      <w:tr w:rsidR="00483899" w:rsidRPr="00DE4E50" w14:paraId="1546C059" w14:textId="77777777" w:rsidTr="008211B6">
        <w:trPr>
          <w:trHeight w:val="287"/>
        </w:trPr>
        <w:tc>
          <w:tcPr>
            <w:tcW w:w="5101" w:type="dxa"/>
            <w:tcBorders>
              <w:top w:val="single" w:sz="4" w:space="0" w:color="auto"/>
              <w:left w:val="single" w:sz="4" w:space="0" w:color="auto"/>
              <w:bottom w:val="single" w:sz="4" w:space="0" w:color="auto"/>
              <w:right w:val="single" w:sz="4" w:space="0" w:color="auto"/>
            </w:tcBorders>
          </w:tcPr>
          <w:p w14:paraId="2EB9365B" w14:textId="77777777" w:rsidR="00483899" w:rsidRPr="00DE4E50" w:rsidRDefault="00483899" w:rsidP="008211B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2670565"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tc>
      </w:tr>
      <w:tr w:rsidR="00483899" w:rsidRPr="00DE4E50" w14:paraId="13C25B93" w14:textId="77777777" w:rsidTr="008211B6">
        <w:tc>
          <w:tcPr>
            <w:tcW w:w="5101" w:type="dxa"/>
            <w:tcBorders>
              <w:top w:val="single" w:sz="4" w:space="0" w:color="auto"/>
              <w:left w:val="single" w:sz="4" w:space="0" w:color="auto"/>
              <w:bottom w:val="single" w:sz="4" w:space="0" w:color="auto"/>
              <w:right w:val="single" w:sz="4" w:space="0" w:color="auto"/>
            </w:tcBorders>
          </w:tcPr>
          <w:p w14:paraId="564DC2D7" w14:textId="77777777" w:rsidR="00483899" w:rsidRPr="00DE4E50" w:rsidRDefault="00483899" w:rsidP="008211B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03887E7" w14:textId="77777777" w:rsidR="00483899" w:rsidRPr="00DE4E50" w:rsidRDefault="00483899" w:rsidP="008211B6">
            <w:pPr>
              <w:spacing w:after="0" w:line="240" w:lineRule="auto"/>
              <w:ind w:right="49"/>
              <w:rPr>
                <w:rFonts w:ascii="Times New Roman" w:eastAsia="Calibri" w:hAnsi="Times New Roman" w:cs="Times New Roman"/>
                <w:sz w:val="24"/>
                <w:szCs w:val="24"/>
                <w:lang w:eastAsia="en-US"/>
              </w:rPr>
            </w:pPr>
          </w:p>
        </w:tc>
      </w:tr>
    </w:tbl>
    <w:p w14:paraId="223FC1CA"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p>
    <w:p w14:paraId="02FA2AC0" w14:textId="77777777" w:rsidR="00483899" w:rsidRPr="00DE4E50" w:rsidRDefault="00483899" w:rsidP="00483899">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246AE90" w14:textId="77777777" w:rsidR="00483899" w:rsidRPr="00DE4E50" w:rsidRDefault="00483899" w:rsidP="00483899">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CA3A799" w14:textId="77777777" w:rsidR="00483899" w:rsidRPr="00DE4E50" w:rsidRDefault="00483899" w:rsidP="00483899">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2D618EE5" w14:textId="77777777" w:rsidR="00483899" w:rsidRPr="00DE4E50" w:rsidRDefault="00483899" w:rsidP="00483899">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2B3B9D7" w14:textId="77777777" w:rsidR="00483899" w:rsidRDefault="00483899" w:rsidP="00483899">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483899" w:rsidRPr="00A51FF2" w14:paraId="449E7265" w14:textId="77777777" w:rsidTr="008211B6">
        <w:tc>
          <w:tcPr>
            <w:tcW w:w="850" w:type="dxa"/>
          </w:tcPr>
          <w:p w14:paraId="13ED2DFF"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0D0A4EA8"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5F782D4A"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206E5ACF"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483899" w:rsidRPr="00A51FF2" w14:paraId="4A16B9FE" w14:textId="77777777" w:rsidTr="008211B6">
        <w:tc>
          <w:tcPr>
            <w:tcW w:w="850" w:type="dxa"/>
          </w:tcPr>
          <w:p w14:paraId="0D975334" w14:textId="77777777" w:rsidR="00483899" w:rsidRPr="00A51FF2" w:rsidRDefault="00483899" w:rsidP="008211B6">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015FA273" w14:textId="77777777" w:rsidR="00483899" w:rsidRPr="00A51FF2" w:rsidRDefault="00483899" w:rsidP="008211B6">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4CE7BDDD" w14:textId="77777777" w:rsidR="00483899" w:rsidRPr="00A51FF2" w:rsidRDefault="00483899" w:rsidP="008211B6">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16BA7F1" w14:textId="77777777" w:rsidR="00483899" w:rsidRPr="00A51FF2" w:rsidRDefault="00483899" w:rsidP="008211B6">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483899" w:rsidRPr="00A51FF2" w14:paraId="7A9FBDD9" w14:textId="77777777" w:rsidTr="008211B6">
        <w:tc>
          <w:tcPr>
            <w:tcW w:w="850" w:type="dxa"/>
          </w:tcPr>
          <w:p w14:paraId="64EA1F69"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04C3ECB2" w14:textId="5A0B6C4A" w:rsidR="00483899" w:rsidRPr="00A51FF2" w:rsidRDefault="000C12BF" w:rsidP="008211B6">
            <w:pPr>
              <w:shd w:val="clear" w:color="auto" w:fill="FFFFFF"/>
              <w:spacing w:after="0" w:line="240" w:lineRule="auto"/>
              <w:ind w:right="-1"/>
              <w:rPr>
                <w:rFonts w:ascii="Times New Roman" w:eastAsia="Times New Roman" w:hAnsi="Times New Roman" w:cs="Times New Roman"/>
                <w:sz w:val="24"/>
                <w:szCs w:val="24"/>
                <w:lang w:eastAsia="en-US"/>
              </w:rPr>
            </w:pPr>
            <w:r w:rsidRPr="000C12BF">
              <w:rPr>
                <w:rFonts w:ascii="Times New Roman" w:eastAsia="Calibri" w:hAnsi="Times New Roman" w:cs="Times New Roman"/>
                <w:sz w:val="24"/>
                <w:szCs w:val="24"/>
                <w:lang w:eastAsia="en-US"/>
              </w:rPr>
              <w:t>Vietinės reikšmės kelio AL0601 Bazorai-Radvilonys ruožo, Pivašiūnų sen., Alytaus r. sav., kapitalinio remonto projekto parengimo ir projekto vykdymo priežiūros paslaug</w:t>
            </w:r>
            <w:r>
              <w:rPr>
                <w:rFonts w:ascii="Times New Roman" w:eastAsia="Calibri" w:hAnsi="Times New Roman" w:cs="Times New Roman"/>
                <w:sz w:val="24"/>
                <w:szCs w:val="24"/>
                <w:lang w:eastAsia="en-US"/>
              </w:rPr>
              <w:t>o</w:t>
            </w:r>
            <w:r w:rsidRPr="000C12BF">
              <w:rPr>
                <w:rFonts w:ascii="Times New Roman" w:eastAsia="Calibri" w:hAnsi="Times New Roman" w:cs="Times New Roman"/>
                <w:sz w:val="24"/>
                <w:szCs w:val="24"/>
                <w:lang w:eastAsia="en-US"/>
              </w:rPr>
              <w:t>s</w:t>
            </w:r>
            <w:r w:rsidR="00483899" w:rsidRPr="00A51FF2">
              <w:rPr>
                <w:rFonts w:ascii="Times New Roman" w:eastAsia="Calibri" w:hAnsi="Times New Roman" w:cs="Times New Roman"/>
                <w:sz w:val="24"/>
                <w:szCs w:val="24"/>
                <w:lang w:eastAsia="en-US"/>
              </w:rPr>
              <w:t>:</w:t>
            </w:r>
          </w:p>
        </w:tc>
        <w:tc>
          <w:tcPr>
            <w:tcW w:w="1984" w:type="dxa"/>
          </w:tcPr>
          <w:p w14:paraId="6B5C0B34"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4526BFFA"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483899" w:rsidRPr="00A51FF2" w14:paraId="2DF54FE3" w14:textId="77777777" w:rsidTr="008211B6">
        <w:tc>
          <w:tcPr>
            <w:tcW w:w="850" w:type="dxa"/>
          </w:tcPr>
          <w:p w14:paraId="5D431A7A"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725BA2D8" w14:textId="77777777" w:rsidR="00483899" w:rsidRPr="00A51FF2" w:rsidRDefault="00483899" w:rsidP="008211B6">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40832138"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19E38CA"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483899" w:rsidRPr="00A51FF2" w14:paraId="384EDD13" w14:textId="77777777" w:rsidTr="008211B6">
        <w:tc>
          <w:tcPr>
            <w:tcW w:w="850" w:type="dxa"/>
          </w:tcPr>
          <w:p w14:paraId="37067B47" w14:textId="77777777" w:rsidR="00483899" w:rsidRPr="00A51FF2" w:rsidRDefault="00483899" w:rsidP="008211B6">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EB42089" w14:textId="77777777" w:rsidR="00483899" w:rsidRPr="00A51FF2" w:rsidRDefault="00483899" w:rsidP="008211B6">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2F50D960" w14:textId="77777777" w:rsidR="00483899" w:rsidRPr="00A51FF2" w:rsidRDefault="00483899" w:rsidP="008211B6">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BAFF4CB" w14:textId="77777777" w:rsidR="00483899" w:rsidRPr="00A51FF2" w:rsidRDefault="00483899" w:rsidP="008211B6">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483899" w:rsidRPr="0029153E" w14:paraId="138FDD8A" w14:textId="77777777" w:rsidTr="008211B6">
        <w:trPr>
          <w:trHeight w:val="469"/>
        </w:trPr>
        <w:tc>
          <w:tcPr>
            <w:tcW w:w="850" w:type="dxa"/>
          </w:tcPr>
          <w:p w14:paraId="4483E6C3" w14:textId="77777777" w:rsidR="00483899" w:rsidRPr="00A51FF2" w:rsidRDefault="00483899" w:rsidP="008211B6">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13389DE9" w14:textId="77777777" w:rsidR="00483899" w:rsidRPr="00A51FF2" w:rsidRDefault="00483899" w:rsidP="008211B6">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p>
        </w:tc>
        <w:tc>
          <w:tcPr>
            <w:tcW w:w="1985" w:type="dxa"/>
          </w:tcPr>
          <w:p w14:paraId="7E0EA9AA" w14:textId="77777777" w:rsidR="00483899" w:rsidRPr="0029153E" w:rsidRDefault="00483899" w:rsidP="008211B6">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1132B780" w14:textId="77777777" w:rsidR="00483899" w:rsidRPr="00BB6B48" w:rsidRDefault="00483899" w:rsidP="00483899">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61B65E19" w14:textId="77777777" w:rsidR="00483899" w:rsidRPr="00BB6B48" w:rsidRDefault="00483899" w:rsidP="00483899">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2C44D28E" w14:textId="77777777" w:rsidR="00483899" w:rsidRPr="00DE4E50" w:rsidRDefault="00483899" w:rsidP="00483899">
      <w:pPr>
        <w:spacing w:after="0" w:line="300" w:lineRule="auto"/>
        <w:ind w:right="49"/>
        <w:jc w:val="both"/>
        <w:rPr>
          <w:rFonts w:ascii="Times New Roman" w:hAnsi="Times New Roman" w:cs="Times New Roman"/>
          <w:sz w:val="24"/>
          <w:szCs w:val="24"/>
        </w:rPr>
      </w:pPr>
    </w:p>
    <w:p w14:paraId="674E5385" w14:textId="77777777" w:rsidR="00483899" w:rsidRPr="00DE4E50" w:rsidRDefault="00483899" w:rsidP="00483899">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42E70F86" w14:textId="77777777" w:rsidR="00483899" w:rsidRPr="00DE4E50" w:rsidRDefault="00483899" w:rsidP="00483899">
      <w:pPr>
        <w:tabs>
          <w:tab w:val="left" w:pos="426"/>
        </w:tabs>
        <w:spacing w:after="0" w:line="240" w:lineRule="auto"/>
        <w:ind w:right="49"/>
        <w:jc w:val="both"/>
        <w:rPr>
          <w:rFonts w:ascii="Times New Roman" w:eastAsia="Times New Roman" w:hAnsi="Times New Roman" w:cs="Times New Roman"/>
          <w:sz w:val="24"/>
          <w:szCs w:val="24"/>
          <w:lang w:eastAsia="en-US"/>
        </w:rPr>
      </w:pPr>
    </w:p>
    <w:p w14:paraId="354B6B56" w14:textId="77777777" w:rsidR="00483899" w:rsidRPr="00DE4E50" w:rsidRDefault="00483899" w:rsidP="00483899">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483899" w:rsidRPr="00DE4E50" w14:paraId="74BCB53D" w14:textId="77777777" w:rsidTr="008211B6">
        <w:tc>
          <w:tcPr>
            <w:tcW w:w="568" w:type="dxa"/>
            <w:tcBorders>
              <w:top w:val="single" w:sz="4" w:space="0" w:color="auto"/>
              <w:left w:val="single" w:sz="4" w:space="0" w:color="auto"/>
              <w:bottom w:val="single" w:sz="4" w:space="0" w:color="auto"/>
              <w:right w:val="single" w:sz="4" w:space="0" w:color="auto"/>
            </w:tcBorders>
          </w:tcPr>
          <w:p w14:paraId="29618C0C" w14:textId="77777777" w:rsidR="00483899" w:rsidRPr="00DE4E50" w:rsidRDefault="00483899" w:rsidP="008211B6">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1E467EFB"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18215C3"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689A49E"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97D25E1" w14:textId="77777777" w:rsidR="00483899" w:rsidRPr="00DE4E50" w:rsidRDefault="00483899" w:rsidP="008211B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4122F278" w14:textId="77777777" w:rsidR="00483899" w:rsidRPr="00DE4E50" w:rsidRDefault="00483899" w:rsidP="008211B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483899" w:rsidRPr="00DE4E50" w14:paraId="00B283D2" w14:textId="77777777" w:rsidTr="008211B6">
        <w:tc>
          <w:tcPr>
            <w:tcW w:w="568" w:type="dxa"/>
            <w:tcBorders>
              <w:top w:val="single" w:sz="4" w:space="0" w:color="auto"/>
              <w:left w:val="single" w:sz="4" w:space="0" w:color="auto"/>
              <w:bottom w:val="single" w:sz="4" w:space="0" w:color="auto"/>
              <w:right w:val="single" w:sz="4" w:space="0" w:color="auto"/>
            </w:tcBorders>
          </w:tcPr>
          <w:p w14:paraId="0681E897" w14:textId="77777777" w:rsidR="00483899" w:rsidRPr="00DE4E50" w:rsidRDefault="00483899" w:rsidP="008211B6">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40C48D0C"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63D4EF"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3ECAAEB"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965C7E5"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r>
    </w:tbl>
    <w:p w14:paraId="5B77CAC8" w14:textId="77777777" w:rsidR="00483899" w:rsidRPr="00DE4E50" w:rsidRDefault="00483899" w:rsidP="00483899">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1DAB3D0A" w14:textId="77777777" w:rsidR="00483899" w:rsidRPr="00DE4E50" w:rsidRDefault="00483899" w:rsidP="00483899">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D517A87" w14:textId="77777777" w:rsidR="00483899" w:rsidRPr="00DE4E50" w:rsidRDefault="00483899" w:rsidP="00483899">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483899" w:rsidRPr="00DE4E50" w14:paraId="3A88E6F1" w14:textId="77777777" w:rsidTr="008211B6">
        <w:tc>
          <w:tcPr>
            <w:tcW w:w="568" w:type="dxa"/>
            <w:tcBorders>
              <w:top w:val="single" w:sz="4" w:space="0" w:color="auto"/>
              <w:left w:val="single" w:sz="4" w:space="0" w:color="auto"/>
              <w:bottom w:val="single" w:sz="4" w:space="0" w:color="auto"/>
              <w:right w:val="single" w:sz="4" w:space="0" w:color="auto"/>
            </w:tcBorders>
            <w:hideMark/>
          </w:tcPr>
          <w:p w14:paraId="49D67B56" w14:textId="77777777" w:rsidR="00483899" w:rsidRPr="00DE4E50" w:rsidRDefault="00483899" w:rsidP="008211B6">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44467A78"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ED51A78"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065555F"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483899" w:rsidRPr="00DE4E50" w14:paraId="1B2DEE36" w14:textId="77777777" w:rsidTr="008211B6">
        <w:tc>
          <w:tcPr>
            <w:tcW w:w="568" w:type="dxa"/>
            <w:tcBorders>
              <w:top w:val="single" w:sz="4" w:space="0" w:color="auto"/>
              <w:left w:val="single" w:sz="4" w:space="0" w:color="auto"/>
              <w:bottom w:val="single" w:sz="4" w:space="0" w:color="auto"/>
              <w:right w:val="single" w:sz="4" w:space="0" w:color="auto"/>
            </w:tcBorders>
            <w:hideMark/>
          </w:tcPr>
          <w:p w14:paraId="311085B1" w14:textId="77777777" w:rsidR="00483899" w:rsidRPr="00DE4E50" w:rsidRDefault="00483899" w:rsidP="008211B6">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61E59E7B" w14:textId="77777777" w:rsidR="00483899" w:rsidRPr="00DE4E50" w:rsidRDefault="00483899" w:rsidP="008211B6">
            <w:pPr>
              <w:spacing w:after="0" w:line="240" w:lineRule="auto"/>
              <w:ind w:right="49"/>
              <w:contextualSpacing/>
              <w:jc w:val="both"/>
              <w:rPr>
                <w:rFonts w:ascii="Times New Roman" w:eastAsia="Times New Roman" w:hAnsi="Times New Roman" w:cs="Times New Roman"/>
                <w:spacing w:val="-1"/>
                <w:sz w:val="24"/>
                <w:szCs w:val="24"/>
                <w:lang w:eastAsia="en-US"/>
              </w:rPr>
            </w:pPr>
          </w:p>
          <w:p w14:paraId="40FDC3F4"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53375D"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D7FCED1"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r>
    </w:tbl>
    <w:p w14:paraId="4C184FA1" w14:textId="77777777" w:rsidR="00483899" w:rsidRPr="00DE4E50" w:rsidRDefault="00483899" w:rsidP="00483899">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BB3AE4D"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p>
    <w:p w14:paraId="17329F82" w14:textId="77777777" w:rsidR="00483899" w:rsidRPr="00DE4E50" w:rsidRDefault="00483899" w:rsidP="00483899">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483899" w:rsidRPr="00DE4E50" w14:paraId="59E4F775" w14:textId="77777777" w:rsidTr="008211B6">
        <w:tc>
          <w:tcPr>
            <w:tcW w:w="568" w:type="dxa"/>
            <w:tcBorders>
              <w:top w:val="single" w:sz="4" w:space="0" w:color="auto"/>
              <w:left w:val="single" w:sz="4" w:space="0" w:color="auto"/>
              <w:bottom w:val="single" w:sz="4" w:space="0" w:color="auto"/>
              <w:right w:val="single" w:sz="4" w:space="0" w:color="auto"/>
            </w:tcBorders>
          </w:tcPr>
          <w:p w14:paraId="0C1E0869" w14:textId="77777777" w:rsidR="00483899" w:rsidRPr="00DE4E50" w:rsidRDefault="00483899" w:rsidP="008211B6">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773550E0" w14:textId="77777777" w:rsidR="00483899" w:rsidRPr="00DE4E50" w:rsidRDefault="00483899" w:rsidP="008211B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36C8C12" w14:textId="77777777" w:rsidR="00483899" w:rsidRPr="00DE4E50" w:rsidRDefault="00483899" w:rsidP="008211B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0646818F" w14:textId="77777777" w:rsidR="00483899" w:rsidRPr="00DE4E50" w:rsidRDefault="00483899" w:rsidP="008211B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483899" w:rsidRPr="00DE4E50" w14:paraId="0F233D9E" w14:textId="77777777" w:rsidTr="008211B6">
        <w:tc>
          <w:tcPr>
            <w:tcW w:w="568" w:type="dxa"/>
            <w:tcBorders>
              <w:top w:val="single" w:sz="4" w:space="0" w:color="auto"/>
              <w:left w:val="single" w:sz="4" w:space="0" w:color="auto"/>
              <w:bottom w:val="single" w:sz="4" w:space="0" w:color="auto"/>
              <w:right w:val="single" w:sz="4" w:space="0" w:color="auto"/>
            </w:tcBorders>
          </w:tcPr>
          <w:p w14:paraId="3FF6194C" w14:textId="77777777" w:rsidR="00483899" w:rsidRPr="00DE4E50" w:rsidRDefault="00483899" w:rsidP="008211B6">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5519F"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8938E0"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7A57A35E" w14:textId="77777777" w:rsidR="00483899" w:rsidRPr="00DE4E50" w:rsidRDefault="00483899" w:rsidP="008211B6">
            <w:pPr>
              <w:spacing w:after="0" w:line="240" w:lineRule="auto"/>
              <w:ind w:right="49"/>
              <w:contextualSpacing/>
              <w:jc w:val="both"/>
              <w:rPr>
                <w:rFonts w:ascii="Times New Roman" w:eastAsia="Calibri" w:hAnsi="Times New Roman" w:cs="Times New Roman"/>
                <w:sz w:val="24"/>
                <w:szCs w:val="24"/>
                <w:lang w:eastAsia="en-US"/>
              </w:rPr>
            </w:pPr>
          </w:p>
        </w:tc>
      </w:tr>
    </w:tbl>
    <w:p w14:paraId="55FFA299" w14:textId="77777777" w:rsidR="00483899" w:rsidRPr="00DE4E50" w:rsidRDefault="00483899" w:rsidP="00483899">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4B0DBD5E"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p>
    <w:p w14:paraId="6926ADAA" w14:textId="77777777" w:rsidR="00483899" w:rsidRPr="00DE4E50" w:rsidRDefault="00483899" w:rsidP="00483899">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483899" w:rsidRPr="00DE4E50" w14:paraId="7BED3217" w14:textId="77777777" w:rsidTr="008211B6">
        <w:trPr>
          <w:trHeight w:val="689"/>
        </w:trPr>
        <w:tc>
          <w:tcPr>
            <w:tcW w:w="568" w:type="dxa"/>
            <w:tcBorders>
              <w:top w:val="single" w:sz="4" w:space="0" w:color="000000"/>
              <w:left w:val="single" w:sz="4" w:space="0" w:color="000000"/>
              <w:bottom w:val="single" w:sz="4" w:space="0" w:color="000000"/>
            </w:tcBorders>
            <w:vAlign w:val="center"/>
          </w:tcPr>
          <w:p w14:paraId="0BE14FE4" w14:textId="77777777" w:rsidR="00483899" w:rsidRPr="00DE4E50" w:rsidRDefault="00483899" w:rsidP="008211B6">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DC29E57" w14:textId="77777777" w:rsidR="00483899" w:rsidRPr="00DE4E50" w:rsidRDefault="00483899" w:rsidP="008211B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0E415882" w14:textId="77777777" w:rsidR="00483899" w:rsidRPr="00DE4E50" w:rsidRDefault="00483899" w:rsidP="008211B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483899" w:rsidRPr="00DE4E50" w14:paraId="14100786" w14:textId="77777777" w:rsidTr="008211B6">
        <w:tc>
          <w:tcPr>
            <w:tcW w:w="568" w:type="dxa"/>
            <w:tcBorders>
              <w:top w:val="single" w:sz="4" w:space="0" w:color="000000"/>
              <w:left w:val="single" w:sz="4" w:space="0" w:color="000000"/>
              <w:bottom w:val="single" w:sz="4" w:space="0" w:color="000000"/>
            </w:tcBorders>
          </w:tcPr>
          <w:p w14:paraId="55A78567" w14:textId="77777777" w:rsidR="00483899" w:rsidRPr="00DE4E50" w:rsidRDefault="00483899" w:rsidP="008211B6">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6B5B3BC" w14:textId="77777777" w:rsidR="00483899" w:rsidRPr="00DE4E50" w:rsidRDefault="00483899" w:rsidP="008211B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3BCFBAD" w14:textId="77777777" w:rsidR="00483899" w:rsidRPr="00DE4E50" w:rsidRDefault="00483899" w:rsidP="008211B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483899" w:rsidRPr="00DE4E50" w14:paraId="24BDED35" w14:textId="77777777" w:rsidTr="008211B6">
        <w:tc>
          <w:tcPr>
            <w:tcW w:w="568" w:type="dxa"/>
            <w:tcBorders>
              <w:top w:val="single" w:sz="4" w:space="0" w:color="000000"/>
              <w:left w:val="single" w:sz="4" w:space="0" w:color="000000"/>
              <w:bottom w:val="single" w:sz="4" w:space="0" w:color="000000"/>
            </w:tcBorders>
          </w:tcPr>
          <w:p w14:paraId="45FD53D4" w14:textId="77777777" w:rsidR="00483899" w:rsidRPr="00DE4E50" w:rsidRDefault="00483899" w:rsidP="008211B6">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285D60B" w14:textId="77777777" w:rsidR="00483899" w:rsidRPr="00DE4E50" w:rsidRDefault="00483899" w:rsidP="008211B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371184D" w14:textId="77777777" w:rsidR="00483899" w:rsidRPr="00DE4E50" w:rsidRDefault="00483899" w:rsidP="008211B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541DCAD"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p>
    <w:p w14:paraId="6ABBAB31" w14:textId="77777777" w:rsidR="00483899" w:rsidRPr="00DE4E50" w:rsidRDefault="00483899" w:rsidP="00483899">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483899" w:rsidRPr="00DE4E50" w14:paraId="1AAB6BFD" w14:textId="77777777" w:rsidTr="008211B6">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3CA3688B" w14:textId="77777777" w:rsidR="00483899" w:rsidRPr="00DE4E50" w:rsidRDefault="00483899" w:rsidP="008211B6">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3EE6BFE" w14:textId="77777777" w:rsidR="00483899" w:rsidRPr="00DE4E50" w:rsidRDefault="00483899" w:rsidP="008211B6">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4CB1E4C3" w14:textId="77777777" w:rsidR="00483899" w:rsidRPr="00DE4E50" w:rsidRDefault="00483899" w:rsidP="008211B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FA1DF7C" w14:textId="77777777" w:rsidR="00483899" w:rsidRPr="00DE4E50" w:rsidRDefault="00483899" w:rsidP="008211B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60077F4C" w14:textId="77777777" w:rsidR="00483899" w:rsidRPr="00DE4E50" w:rsidRDefault="00483899" w:rsidP="008211B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483899" w:rsidRPr="00DE4E50" w14:paraId="3786F310" w14:textId="77777777" w:rsidTr="008211B6">
        <w:trPr>
          <w:jc w:val="center"/>
        </w:trPr>
        <w:tc>
          <w:tcPr>
            <w:tcW w:w="572" w:type="dxa"/>
            <w:tcBorders>
              <w:top w:val="single" w:sz="4" w:space="0" w:color="auto"/>
              <w:left w:val="single" w:sz="4" w:space="0" w:color="auto"/>
              <w:bottom w:val="single" w:sz="4" w:space="0" w:color="auto"/>
              <w:right w:val="single" w:sz="4" w:space="0" w:color="auto"/>
            </w:tcBorders>
          </w:tcPr>
          <w:p w14:paraId="3D5A9989" w14:textId="77777777" w:rsidR="00483899" w:rsidRPr="00DE4E50" w:rsidRDefault="00483899" w:rsidP="008211B6">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7C0E154" w14:textId="77777777" w:rsidR="00483899" w:rsidRPr="00DE4E50" w:rsidRDefault="00483899" w:rsidP="008211B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D913513" w14:textId="77777777" w:rsidR="00483899" w:rsidRPr="00DE4E50" w:rsidRDefault="00483899" w:rsidP="008211B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66ADE068" w14:textId="77777777" w:rsidR="00483899" w:rsidRPr="00DE4E50" w:rsidRDefault="00483899" w:rsidP="008211B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483899" w:rsidRPr="00DE4E50" w14:paraId="07A68DF4" w14:textId="77777777" w:rsidTr="008211B6">
        <w:trPr>
          <w:jc w:val="center"/>
        </w:trPr>
        <w:tc>
          <w:tcPr>
            <w:tcW w:w="572" w:type="dxa"/>
            <w:tcBorders>
              <w:top w:val="single" w:sz="4" w:space="0" w:color="auto"/>
              <w:left w:val="single" w:sz="4" w:space="0" w:color="auto"/>
              <w:bottom w:val="single" w:sz="4" w:space="0" w:color="auto"/>
              <w:right w:val="single" w:sz="4" w:space="0" w:color="auto"/>
            </w:tcBorders>
          </w:tcPr>
          <w:p w14:paraId="4F277B43" w14:textId="77777777" w:rsidR="00483899" w:rsidRPr="00DE4E50" w:rsidRDefault="00483899" w:rsidP="008211B6">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8B09A00" w14:textId="77777777" w:rsidR="00483899" w:rsidRPr="00DE4E50" w:rsidRDefault="00483899" w:rsidP="008211B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A10B19D" w14:textId="77777777" w:rsidR="00483899" w:rsidRPr="00DE4E50" w:rsidRDefault="00483899" w:rsidP="008211B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D7AB60B" w14:textId="77777777" w:rsidR="00483899" w:rsidRPr="00DE4E50" w:rsidRDefault="00483899" w:rsidP="008211B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BA087D5" w14:textId="77777777" w:rsidR="00483899" w:rsidRPr="00DE4E50" w:rsidRDefault="00483899" w:rsidP="00483899">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887C713" w14:textId="77777777" w:rsidR="00483899" w:rsidRPr="00DE4E50" w:rsidRDefault="00483899" w:rsidP="00483899">
      <w:pPr>
        <w:spacing w:after="0" w:line="240" w:lineRule="auto"/>
        <w:ind w:right="49"/>
        <w:jc w:val="both"/>
        <w:rPr>
          <w:rFonts w:ascii="Times New Roman" w:eastAsia="Times New Roman" w:hAnsi="Times New Roman" w:cs="Times New Roman"/>
          <w:bCs/>
          <w:sz w:val="24"/>
          <w:szCs w:val="24"/>
          <w:lang w:eastAsia="en-US"/>
        </w:rPr>
      </w:pPr>
    </w:p>
    <w:p w14:paraId="0BED15CC" w14:textId="77777777" w:rsidR="00483899" w:rsidRPr="00DE4E50" w:rsidRDefault="00483899" w:rsidP="00483899">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2169EA2F" w14:textId="77777777" w:rsidR="00483899" w:rsidRPr="00DE4E50" w:rsidRDefault="00483899" w:rsidP="00483899">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483899" w:rsidRPr="00DE4E50" w14:paraId="305C8543" w14:textId="77777777" w:rsidTr="008211B6">
        <w:trPr>
          <w:trHeight w:val="285"/>
          <w:jc w:val="center"/>
        </w:trPr>
        <w:tc>
          <w:tcPr>
            <w:tcW w:w="3284" w:type="dxa"/>
            <w:tcBorders>
              <w:top w:val="nil"/>
              <w:left w:val="nil"/>
              <w:bottom w:val="single" w:sz="4" w:space="0" w:color="auto"/>
              <w:right w:val="nil"/>
            </w:tcBorders>
          </w:tcPr>
          <w:p w14:paraId="7749D3F4" w14:textId="77777777" w:rsidR="00483899" w:rsidRPr="00DE4E50" w:rsidRDefault="00483899" w:rsidP="008211B6">
            <w:pPr>
              <w:spacing w:after="0" w:line="240" w:lineRule="auto"/>
              <w:ind w:right="49"/>
              <w:rPr>
                <w:rFonts w:ascii="Times New Roman" w:eastAsia="Times New Roman" w:hAnsi="Times New Roman" w:cs="Times New Roman"/>
                <w:sz w:val="24"/>
                <w:szCs w:val="24"/>
                <w:lang w:eastAsia="en-US"/>
              </w:rPr>
            </w:pPr>
          </w:p>
        </w:tc>
        <w:tc>
          <w:tcPr>
            <w:tcW w:w="604" w:type="dxa"/>
          </w:tcPr>
          <w:p w14:paraId="66553166"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D54F656"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6F7B2ABD"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3238B45" w14:textId="77777777" w:rsidR="00483899" w:rsidRPr="00DE4E50" w:rsidRDefault="00483899" w:rsidP="008211B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65A2C495" w14:textId="77777777" w:rsidR="00483899" w:rsidRPr="00DE4E50" w:rsidRDefault="00483899" w:rsidP="008211B6">
            <w:pPr>
              <w:spacing w:after="0" w:line="240" w:lineRule="auto"/>
              <w:ind w:right="49"/>
              <w:jc w:val="right"/>
              <w:rPr>
                <w:rFonts w:ascii="Times New Roman" w:eastAsia="Times New Roman" w:hAnsi="Times New Roman" w:cs="Times New Roman"/>
                <w:sz w:val="24"/>
                <w:szCs w:val="24"/>
                <w:lang w:eastAsia="en-US"/>
              </w:rPr>
            </w:pPr>
          </w:p>
        </w:tc>
      </w:tr>
      <w:tr w:rsidR="00483899" w:rsidRPr="00DE4E50" w14:paraId="2199C567" w14:textId="77777777" w:rsidTr="008211B6">
        <w:trPr>
          <w:trHeight w:val="186"/>
          <w:jc w:val="center"/>
        </w:trPr>
        <w:tc>
          <w:tcPr>
            <w:tcW w:w="3284" w:type="dxa"/>
            <w:tcBorders>
              <w:top w:val="single" w:sz="4" w:space="0" w:color="auto"/>
              <w:left w:val="nil"/>
              <w:bottom w:val="nil"/>
              <w:right w:val="nil"/>
            </w:tcBorders>
          </w:tcPr>
          <w:p w14:paraId="68711BDA" w14:textId="77777777" w:rsidR="00483899" w:rsidRPr="00DE4E50" w:rsidRDefault="00483899" w:rsidP="008211B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6466318"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55474F2"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741750F6"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D89E088"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D77A249" w14:textId="77777777" w:rsidR="00483899" w:rsidRPr="00DE4E50" w:rsidRDefault="00483899" w:rsidP="008211B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2336D610" w14:textId="77777777" w:rsidR="00483899" w:rsidRPr="00DE4E50" w:rsidRDefault="00483899" w:rsidP="00483899">
      <w:pPr>
        <w:tabs>
          <w:tab w:val="num" w:pos="0"/>
          <w:tab w:val="left" w:pos="249"/>
        </w:tabs>
        <w:spacing w:after="0"/>
        <w:ind w:right="49"/>
        <w:jc w:val="both"/>
        <w:rPr>
          <w:rFonts w:ascii="Times New Roman" w:eastAsia="Calibri" w:hAnsi="Times New Roman" w:cs="Times New Roman"/>
          <w:b/>
          <w:sz w:val="24"/>
          <w:szCs w:val="24"/>
          <w:lang w:eastAsia="en-US"/>
        </w:rPr>
      </w:pPr>
    </w:p>
    <w:p w14:paraId="28960944" w14:textId="367383C7" w:rsidR="00483899" w:rsidRDefault="00483899" w:rsidP="000C12BF">
      <w:pPr>
        <w:rPr>
          <w:rFonts w:ascii="Times New Roman" w:hAnsi="Times New Roman" w:cs="Times New Roman"/>
          <w:sz w:val="24"/>
          <w:szCs w:val="24"/>
        </w:rPr>
      </w:pPr>
    </w:p>
    <w:p w14:paraId="111F3F16" w14:textId="77777777" w:rsidR="000C12BF" w:rsidRDefault="000C12BF" w:rsidP="000C12BF">
      <w:pPr>
        <w:rPr>
          <w:rFonts w:ascii="Times New Roman" w:hAnsi="Times New Roman" w:cs="Times New Roman"/>
          <w:sz w:val="24"/>
          <w:szCs w:val="24"/>
        </w:rPr>
      </w:pPr>
    </w:p>
    <w:p w14:paraId="54F07A76" w14:textId="77777777" w:rsidR="000C12BF" w:rsidRDefault="000C12BF" w:rsidP="000C12BF">
      <w:pPr>
        <w:rPr>
          <w:rFonts w:ascii="Times New Roman" w:hAnsi="Times New Roman" w:cs="Times New Roman"/>
          <w:sz w:val="24"/>
          <w:szCs w:val="24"/>
        </w:rPr>
      </w:pPr>
    </w:p>
    <w:p w14:paraId="405C4BE4" w14:textId="77777777" w:rsidR="000C12BF" w:rsidRDefault="000C12BF" w:rsidP="000C12BF">
      <w:pPr>
        <w:rPr>
          <w:rFonts w:ascii="Times New Roman" w:hAnsi="Times New Roman" w:cs="Times New Roman"/>
          <w:sz w:val="24"/>
          <w:szCs w:val="24"/>
        </w:rPr>
      </w:pPr>
    </w:p>
    <w:p w14:paraId="136CEE0B" w14:textId="77777777" w:rsidR="000C12BF" w:rsidRDefault="000C12BF" w:rsidP="000C12BF">
      <w:pPr>
        <w:rPr>
          <w:rFonts w:ascii="Times New Roman" w:hAnsi="Times New Roman" w:cs="Times New Roman"/>
          <w:sz w:val="24"/>
          <w:szCs w:val="24"/>
        </w:rPr>
      </w:pPr>
    </w:p>
    <w:p w14:paraId="32E0D2A5" w14:textId="77777777" w:rsidR="00483899" w:rsidRDefault="00483899" w:rsidP="00263F58">
      <w:pPr>
        <w:pStyle w:val="Antrat2"/>
        <w:rPr>
          <w:rFonts w:ascii="Times New Roman" w:hAnsi="Times New Roman" w:cs="Times New Roman"/>
          <w:color w:val="auto"/>
          <w:sz w:val="24"/>
          <w:szCs w:val="24"/>
        </w:rPr>
      </w:pPr>
    </w:p>
    <w:p w14:paraId="2999604B" w14:textId="77777777" w:rsidR="00263F58" w:rsidRDefault="00263F58" w:rsidP="00263F58"/>
    <w:p w14:paraId="22E244FE" w14:textId="77777777" w:rsidR="00483899" w:rsidRDefault="00483899" w:rsidP="00AB5541">
      <w:pPr>
        <w:pStyle w:val="Antrat2"/>
        <w:ind w:left="5103"/>
        <w:rPr>
          <w:rFonts w:ascii="Times New Roman" w:hAnsi="Times New Roman" w:cs="Times New Roman"/>
          <w:color w:val="auto"/>
          <w:sz w:val="24"/>
          <w:szCs w:val="24"/>
        </w:rPr>
      </w:pPr>
    </w:p>
    <w:p w14:paraId="34A2CBF9" w14:textId="77777777" w:rsidR="00263F58" w:rsidRPr="00263F58" w:rsidRDefault="00263F58" w:rsidP="00263F58"/>
    <w:p w14:paraId="7B656B7D" w14:textId="77777777" w:rsidR="00483899" w:rsidRDefault="00483899" w:rsidP="00263F58">
      <w:pPr>
        <w:pStyle w:val="Antrat2"/>
        <w:rPr>
          <w:rFonts w:ascii="Times New Roman" w:hAnsi="Times New Roman" w:cs="Times New Roman"/>
          <w:color w:val="auto"/>
          <w:sz w:val="24"/>
          <w:szCs w:val="24"/>
        </w:rPr>
      </w:pPr>
    </w:p>
    <w:p w14:paraId="75BDBD70" w14:textId="77777777" w:rsidR="00263F58" w:rsidRPr="00263F58" w:rsidRDefault="00263F58" w:rsidP="00263F58"/>
    <w:p w14:paraId="5DC5C150" w14:textId="6A202D42"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263F58">
        <w:rPr>
          <w:rFonts w:ascii="Times New Roman" w:hAnsi="Times New Roman" w:cs="Times New Roman"/>
          <w:color w:val="auto"/>
          <w:sz w:val="24"/>
          <w:szCs w:val="24"/>
        </w:rPr>
        <w:t>9</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r w:rsidR="00263F58">
        <w:rPr>
          <w:rFonts w:ascii="Times New Roman" w:hAnsi="Times New Roman" w:cs="Times New Roman"/>
          <w:color w:val="auto"/>
          <w:sz w:val="24"/>
          <w:szCs w:val="24"/>
        </w:rPr>
        <w:t xml:space="preserve"> I pirkimo objekto daliai</w:t>
      </w:r>
      <w:r w:rsidR="008D704D" w:rsidRPr="00DE4E50">
        <w:rPr>
          <w:rFonts w:ascii="Times New Roman" w:hAnsi="Times New Roman" w:cs="Times New Roman"/>
          <w:color w:val="auto"/>
          <w:sz w:val="24"/>
          <w:szCs w:val="24"/>
        </w:rPr>
        <w:t>“</w:t>
      </w:r>
      <w:bookmarkEnd w:id="73"/>
      <w:bookmarkEnd w:id="74"/>
      <w:bookmarkEnd w:id="75"/>
      <w:bookmarkEnd w:id="76"/>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8" w:name="_Toc126333946"/>
      <w:r>
        <w:rPr>
          <w:rFonts w:ascii="Times New Roman" w:hAnsi="Times New Roman" w:cs="Times New Roman"/>
          <w:sz w:val="24"/>
          <w:szCs w:val="24"/>
        </w:rPr>
        <w:br w:type="page"/>
      </w:r>
    </w:p>
    <w:p w14:paraId="30D75F98" w14:textId="77777777" w:rsidR="00263F58" w:rsidRDefault="00263F58" w:rsidP="00263F58"/>
    <w:p w14:paraId="3C5F6455" w14:textId="154CE397" w:rsidR="00263F58" w:rsidRPr="00DE4E50" w:rsidRDefault="00263F58" w:rsidP="00263F58">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10</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I</w:t>
      </w:r>
      <w:r>
        <w:rPr>
          <w:rFonts w:ascii="Times New Roman" w:hAnsi="Times New Roman" w:cs="Times New Roman"/>
          <w:color w:val="auto"/>
          <w:sz w:val="24"/>
          <w:szCs w:val="24"/>
        </w:rPr>
        <w:t>I</w:t>
      </w:r>
      <w:r>
        <w:rPr>
          <w:rFonts w:ascii="Times New Roman" w:hAnsi="Times New Roman" w:cs="Times New Roman"/>
          <w:color w:val="auto"/>
          <w:sz w:val="24"/>
          <w:szCs w:val="24"/>
        </w:rPr>
        <w:t xml:space="preserve"> pirkimo objekto daliai</w:t>
      </w:r>
      <w:r w:rsidRPr="00DE4E50">
        <w:rPr>
          <w:rFonts w:ascii="Times New Roman" w:hAnsi="Times New Roman" w:cs="Times New Roman"/>
          <w:color w:val="auto"/>
          <w:sz w:val="24"/>
          <w:szCs w:val="24"/>
        </w:rPr>
        <w:t>“</w:t>
      </w:r>
    </w:p>
    <w:p w14:paraId="3298D2E5" w14:textId="77777777" w:rsidR="00263F58" w:rsidRPr="00DE4E50" w:rsidRDefault="00263F58" w:rsidP="00263F58"/>
    <w:p w14:paraId="2BDF66A5" w14:textId="77777777" w:rsidR="00263F58" w:rsidRDefault="00263F58" w:rsidP="00263F58">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pridedamas atskiru dokumentu.</w:t>
      </w:r>
    </w:p>
    <w:p w14:paraId="3B730D69" w14:textId="6153D85F" w:rsidR="00263F58" w:rsidRDefault="00263F58" w:rsidP="00263F58">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26DC545" w14:textId="77777777" w:rsidR="00263F58" w:rsidRPr="00263F58" w:rsidRDefault="00263F58" w:rsidP="00263F58">
      <w:pPr>
        <w:jc w:val="center"/>
        <w:rPr>
          <w:rFonts w:ascii="Times New Roman" w:hAnsi="Times New Roman" w:cs="Times New Roman"/>
          <w:sz w:val="24"/>
          <w:szCs w:val="24"/>
        </w:rPr>
      </w:pPr>
    </w:p>
    <w:p w14:paraId="00F4CA01" w14:textId="77777777" w:rsidR="00263F58" w:rsidRDefault="00263F58" w:rsidP="00263F58"/>
    <w:p w14:paraId="03D31645" w14:textId="77777777" w:rsidR="00263F58" w:rsidRDefault="00263F58" w:rsidP="00263F58"/>
    <w:p w14:paraId="1EB1BCC9" w14:textId="77777777" w:rsidR="00263F58" w:rsidRDefault="00263F58" w:rsidP="00263F58"/>
    <w:p w14:paraId="6AED9766" w14:textId="77777777" w:rsidR="00263F58" w:rsidRDefault="00263F58" w:rsidP="00263F58"/>
    <w:p w14:paraId="2D426969" w14:textId="77777777" w:rsidR="00263F58" w:rsidRDefault="00263F58" w:rsidP="00263F58"/>
    <w:p w14:paraId="1A874548" w14:textId="77777777" w:rsidR="00263F58" w:rsidRDefault="00263F58" w:rsidP="00263F58"/>
    <w:p w14:paraId="1E8C7591" w14:textId="77777777" w:rsidR="00263F58" w:rsidRDefault="00263F58" w:rsidP="00263F58"/>
    <w:p w14:paraId="0E0A0BE7" w14:textId="77777777" w:rsidR="00263F58" w:rsidRDefault="00263F58" w:rsidP="00263F58"/>
    <w:p w14:paraId="25D869ED" w14:textId="77777777" w:rsidR="00263F58" w:rsidRDefault="00263F58" w:rsidP="00263F58"/>
    <w:p w14:paraId="7ABE3CDA" w14:textId="77777777" w:rsidR="00263F58" w:rsidRDefault="00263F58" w:rsidP="00263F58"/>
    <w:p w14:paraId="034D4FA1" w14:textId="77777777" w:rsidR="00263F58" w:rsidRDefault="00263F58" w:rsidP="00263F58"/>
    <w:p w14:paraId="07D9C6B7" w14:textId="77777777" w:rsidR="00263F58" w:rsidRDefault="00263F58" w:rsidP="00263F58"/>
    <w:p w14:paraId="180AC75E" w14:textId="77777777" w:rsidR="00263F58" w:rsidRDefault="00263F58" w:rsidP="00263F58"/>
    <w:p w14:paraId="40332077" w14:textId="77777777" w:rsidR="00263F58" w:rsidRDefault="00263F58" w:rsidP="00263F58"/>
    <w:p w14:paraId="08104CF1" w14:textId="77777777" w:rsidR="00263F58" w:rsidRDefault="00263F58" w:rsidP="00263F58"/>
    <w:p w14:paraId="4BEB34E3" w14:textId="77777777" w:rsidR="00263F58" w:rsidRDefault="00263F58" w:rsidP="00263F58"/>
    <w:p w14:paraId="7D737862" w14:textId="77777777" w:rsidR="00263F58" w:rsidRDefault="00263F58" w:rsidP="00263F58"/>
    <w:p w14:paraId="5758BCE0" w14:textId="77777777" w:rsidR="00263F58" w:rsidRDefault="00263F58" w:rsidP="00263F58"/>
    <w:p w14:paraId="3BB2DA7D" w14:textId="77777777" w:rsidR="00263F58" w:rsidRDefault="00263F58" w:rsidP="00263F58"/>
    <w:p w14:paraId="33860806" w14:textId="77777777" w:rsidR="00263F58" w:rsidRDefault="00263F58" w:rsidP="00263F58"/>
    <w:p w14:paraId="5557317A" w14:textId="77777777" w:rsidR="00263F58" w:rsidRDefault="00263F58" w:rsidP="00263F58"/>
    <w:p w14:paraId="04FC7EF7" w14:textId="77777777" w:rsidR="00263F58" w:rsidRPr="00263F58" w:rsidRDefault="00263F58" w:rsidP="00263F58"/>
    <w:p w14:paraId="51B698B7" w14:textId="16007A8F"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263F58">
        <w:rPr>
          <w:rFonts w:ascii="Times New Roman" w:hAnsi="Times New Roman" w:cs="Times New Roman"/>
          <w:color w:val="auto"/>
          <w:sz w:val="24"/>
          <w:szCs w:val="24"/>
        </w:rPr>
        <w:t>11</w:t>
      </w:r>
      <w:r w:rsidRPr="00AE404A">
        <w:rPr>
          <w:rFonts w:ascii="Times New Roman" w:hAnsi="Times New Roman" w:cs="Times New Roman"/>
          <w:color w:val="auto"/>
          <w:sz w:val="24"/>
          <w:szCs w:val="24"/>
        </w:rPr>
        <w:t xml:space="preserve"> priedas „Tiekėjo deklaracija dėl atitikties Reglamento nuostatoms juridiniam asmeniui“</w:t>
      </w:r>
      <w:bookmarkEnd w:id="78"/>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0086419" w:rsidR="00AE404A" w:rsidRPr="00AE404A" w:rsidRDefault="00AE404A" w:rsidP="00AE404A">
      <w:pPr>
        <w:pStyle w:val="Antrat2"/>
        <w:ind w:left="5103"/>
        <w:rPr>
          <w:rFonts w:ascii="Times New Roman" w:hAnsi="Times New Roman" w:cs="Times New Roman"/>
          <w:color w:val="auto"/>
          <w:sz w:val="24"/>
          <w:szCs w:val="24"/>
        </w:rPr>
      </w:pPr>
      <w:bookmarkStart w:id="79" w:name="_Toc126333947"/>
      <w:r w:rsidRPr="00AE404A">
        <w:rPr>
          <w:rFonts w:ascii="Times New Roman" w:hAnsi="Times New Roman" w:cs="Times New Roman"/>
          <w:color w:val="auto"/>
          <w:sz w:val="24"/>
          <w:szCs w:val="24"/>
        </w:rPr>
        <w:lastRenderedPageBreak/>
        <w:t xml:space="preserve">Pirkimo sąlygų </w:t>
      </w:r>
      <w:r w:rsidR="00263F58">
        <w:rPr>
          <w:rFonts w:ascii="Times New Roman" w:hAnsi="Times New Roman" w:cs="Times New Roman"/>
          <w:color w:val="auto"/>
          <w:sz w:val="24"/>
          <w:szCs w:val="24"/>
        </w:rPr>
        <w:t>12</w:t>
      </w:r>
      <w:r w:rsidRPr="00AE404A">
        <w:rPr>
          <w:rFonts w:ascii="Times New Roman" w:hAnsi="Times New Roman" w:cs="Times New Roman"/>
          <w:color w:val="auto"/>
          <w:sz w:val="24"/>
          <w:szCs w:val="24"/>
        </w:rPr>
        <w:t xml:space="preserve"> priedas „Tiekėjo deklaracija dėl atitikties Reglamento nuostatoms fiziniam asmeniui“</w:t>
      </w:r>
      <w:bookmarkEnd w:id="79"/>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498C" w14:textId="77777777" w:rsidR="00D96688" w:rsidRDefault="00D96688" w:rsidP="00D05666">
      <w:r>
        <w:separator/>
      </w:r>
    </w:p>
  </w:endnote>
  <w:endnote w:type="continuationSeparator" w:id="0">
    <w:p w14:paraId="28B338ED" w14:textId="77777777" w:rsidR="00D96688" w:rsidRDefault="00D96688" w:rsidP="00D05666">
      <w:r>
        <w:continuationSeparator/>
      </w:r>
    </w:p>
  </w:endnote>
  <w:endnote w:type="continuationNotice" w:id="1">
    <w:p w14:paraId="32D9B550" w14:textId="77777777" w:rsidR="00D96688" w:rsidRDefault="00D9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3069" w14:textId="77777777" w:rsidR="00D96688" w:rsidRDefault="00D96688" w:rsidP="00D05666">
      <w:r>
        <w:separator/>
      </w:r>
    </w:p>
  </w:footnote>
  <w:footnote w:type="continuationSeparator" w:id="0">
    <w:p w14:paraId="1F5F6953" w14:textId="77777777" w:rsidR="00D96688" w:rsidRDefault="00D96688" w:rsidP="00D05666">
      <w:r>
        <w:continuationSeparator/>
      </w:r>
    </w:p>
  </w:footnote>
  <w:footnote w:type="continuationNotice" w:id="1">
    <w:p w14:paraId="1B28B4A8" w14:textId="77777777" w:rsidR="00D96688" w:rsidRDefault="00D96688">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36</Pages>
  <Words>37454</Words>
  <Characters>21349</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834</cp:revision>
  <cp:lastPrinted>2025-02-19T13:02:00Z</cp:lastPrinted>
  <dcterms:created xsi:type="dcterms:W3CDTF">2023-04-07T07:17:00Z</dcterms:created>
  <dcterms:modified xsi:type="dcterms:W3CDTF">2025-02-21T13:30:00Z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