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D052" w14:textId="77777777" w:rsidR="002B1215" w:rsidRPr="000F21CE" w:rsidRDefault="002B1215" w:rsidP="002B1215">
      <w:pPr>
        <w:pStyle w:val="paragrafesrasas2lygis"/>
        <w:jc w:val="right"/>
        <w:rPr>
          <w:rFonts w:eastAsia="Calibri"/>
          <w:sz w:val="24"/>
          <w:szCs w:val="24"/>
        </w:rPr>
      </w:pPr>
      <w:bookmarkStart w:id="0" w:name="_Ref38285444"/>
      <w:bookmarkStart w:id="1" w:name="_Ref38291496"/>
      <w:r w:rsidRPr="000F21CE">
        <w:rPr>
          <w:rFonts w:eastAsia="Calibri"/>
          <w:sz w:val="24"/>
          <w:szCs w:val="24"/>
        </w:rPr>
        <w:t>Pirkimo sąlygų 3 priedas „Tiekėjų pašalinimo pagrindai“</w:t>
      </w:r>
      <w:bookmarkEnd w:id="0"/>
      <w:bookmarkEnd w:id="1"/>
    </w:p>
    <w:p w14:paraId="33777F08" w14:textId="77777777" w:rsidR="002B1215" w:rsidRPr="000F21CE" w:rsidRDefault="002B1215" w:rsidP="002B1215">
      <w:pPr>
        <w:jc w:val="center"/>
        <w:rPr>
          <w:rFonts w:ascii="Times New Roman" w:hAnsi="Times New Roman" w:cs="Times New Roman"/>
          <w:b/>
          <w:bCs/>
          <w:smallCaps/>
          <w:sz w:val="24"/>
          <w:szCs w:val="24"/>
        </w:rPr>
      </w:pPr>
    </w:p>
    <w:p w14:paraId="0A5113F3" w14:textId="77777777" w:rsidR="002B1215" w:rsidRPr="000F21CE" w:rsidRDefault="002B1215" w:rsidP="002B1215">
      <w:pPr>
        <w:pStyle w:val="Paantrat"/>
        <w:jc w:val="center"/>
        <w:rPr>
          <w:rFonts w:ascii="Times New Roman" w:hAnsi="Times New Roman" w:cs="Times New Roman"/>
          <w:b/>
          <w:bCs/>
          <w:color w:val="auto"/>
          <w:sz w:val="24"/>
          <w:szCs w:val="24"/>
        </w:rPr>
      </w:pPr>
      <w:r w:rsidRPr="000F21CE">
        <w:rPr>
          <w:rFonts w:ascii="Times New Roman" w:hAnsi="Times New Roman" w:cs="Times New Roman"/>
          <w:b/>
          <w:bCs/>
          <w:color w:val="auto"/>
          <w:sz w:val="24"/>
          <w:szCs w:val="24"/>
        </w:rPr>
        <w:t>TIEKĖJŲ PAŠALINIMO PAGRINDAI</w:t>
      </w:r>
    </w:p>
    <w:p w14:paraId="020E4D4E" w14:textId="0A269950" w:rsidR="0007098E" w:rsidRPr="000F21CE" w:rsidRDefault="0007098E"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0F21CE">
        <w:rPr>
          <w:rFonts w:ascii="Times New Roman" w:hAnsi="Times New Roman" w:cs="Times New Roman"/>
          <w:sz w:val="24"/>
          <w:szCs w:val="24"/>
        </w:rPr>
        <w:t xml:space="preserve"> </w:t>
      </w:r>
    </w:p>
    <w:p w14:paraId="79B8607B" w14:textId="05D437D5"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0F21CE" w:rsidRDefault="316CCFD7" w:rsidP="496BE0B5">
      <w:pPr>
        <w:pStyle w:val="Betarp"/>
        <w:numPr>
          <w:ilvl w:val="0"/>
          <w:numId w:val="9"/>
        </w:numPr>
        <w:ind w:left="0" w:firstLine="851"/>
        <w:jc w:val="both"/>
        <w:rPr>
          <w:rFonts w:ascii="Times New Roman" w:eastAsia="Verdana" w:hAnsi="Times New Roman" w:cs="Times New Roman"/>
          <w:sz w:val="24"/>
          <w:szCs w:val="24"/>
        </w:rPr>
      </w:pPr>
      <w:r w:rsidRPr="000F21CE">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21CE">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0F21CE" w:rsidRDefault="43A43B59" w:rsidP="496BE0B5">
      <w:pPr>
        <w:pStyle w:val="Betarp"/>
        <w:numPr>
          <w:ilvl w:val="0"/>
          <w:numId w:val="9"/>
        </w:numPr>
        <w:ind w:left="0" w:firstLine="851"/>
        <w:jc w:val="both"/>
        <w:rPr>
          <w:rFonts w:ascii="Times New Roman" w:eastAsia="Verdana" w:hAnsi="Times New Roman" w:cs="Times New Roman"/>
          <w:sz w:val="24"/>
          <w:szCs w:val="24"/>
        </w:rPr>
      </w:pPr>
      <w:r w:rsidRPr="000F21CE">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F21CE">
        <w:rPr>
          <w:rFonts w:ascii="Times New Roman" w:eastAsia="Verdana" w:hAnsi="Times New Roman" w:cs="Times New Roman"/>
          <w:sz w:val="24"/>
          <w:szCs w:val="24"/>
        </w:rPr>
        <w:t>Certis</w:t>
      </w:r>
      <w:proofErr w:type="spellEnd"/>
      <w:r w:rsidRPr="000F21CE">
        <w:rPr>
          <w:rFonts w:ascii="Times New Roman" w:eastAsia="Verdana" w:hAnsi="Times New Roman" w:cs="Times New Roman"/>
          <w:sz w:val="24"/>
          <w:szCs w:val="24"/>
        </w:rPr>
        <w:t>“. Lentelės ketvirtame stulpelyje nurodomi doku</w:t>
      </w:r>
      <w:r w:rsidRPr="000F21CE">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0F21CE">
        <w:rPr>
          <w:rFonts w:ascii="Times New Roman" w:hAnsi="Times New Roman" w:cs="Times New Roman"/>
          <w:sz w:val="24"/>
          <w:szCs w:val="24"/>
        </w:rPr>
        <w:t>Certis</w:t>
      </w:r>
      <w:proofErr w:type="spellEnd"/>
      <w:r w:rsidRPr="000F21CE">
        <w:rPr>
          <w:rFonts w:ascii="Times New Roman" w:hAnsi="Times New Roman" w:cs="Times New Roman"/>
          <w:sz w:val="24"/>
          <w:szCs w:val="24"/>
        </w:rPr>
        <w:t xml:space="preserve">“, adresu </w:t>
      </w:r>
      <w:hyperlink r:id="rId11" w:history="1">
        <w:r w:rsidR="00372F8B" w:rsidRPr="000F21CE">
          <w:rPr>
            <w:rStyle w:val="Hipersaitas"/>
            <w:rFonts w:ascii="Times New Roman" w:eastAsia="Calibri" w:hAnsi="Times New Roman" w:cs="Times New Roman"/>
            <w:sz w:val="24"/>
            <w:szCs w:val="24"/>
          </w:rPr>
          <w:t>https://ec.europa.eu/tools/ecertis/</w:t>
        </w:r>
      </w:hyperlink>
      <w:r w:rsidRPr="000F21CE">
        <w:rPr>
          <w:rFonts w:ascii="Times New Roman" w:hAnsi="Times New Roman" w:cs="Times New Roman"/>
          <w:sz w:val="24"/>
          <w:szCs w:val="24"/>
        </w:rPr>
        <w:t xml:space="preserve">. </w:t>
      </w:r>
    </w:p>
    <w:p w14:paraId="3AD500F8" w14:textId="71AEB7D4" w:rsidR="002F7CF5" w:rsidRPr="00BF23BE" w:rsidRDefault="002F7CF5" w:rsidP="00320C44">
      <w:pPr>
        <w:pStyle w:val="Betarp"/>
        <w:numPr>
          <w:ilvl w:val="0"/>
          <w:numId w:val="9"/>
        </w:numPr>
        <w:ind w:left="0" w:firstLine="851"/>
        <w:jc w:val="both"/>
        <w:rPr>
          <w:rFonts w:ascii="Times New Roman" w:eastAsia="Verdana" w:hAnsi="Times New Roman" w:cs="Times New Roman"/>
          <w:sz w:val="24"/>
          <w:szCs w:val="24"/>
        </w:rPr>
      </w:pPr>
      <w:r w:rsidRPr="00BF23BE">
        <w:rPr>
          <w:rFonts w:ascii="Times New Roman" w:eastAsia="Verdana"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320C44" w:rsidRPr="00BF23BE">
        <w:rPr>
          <w:rFonts w:ascii="Times New Roman" w:eastAsia="Verdana" w:hAnsi="Times New Roman" w:cs="Times New Roman"/>
          <w:sz w:val="24"/>
          <w:szCs w:val="24"/>
        </w:rPr>
        <w:t>.</w:t>
      </w:r>
    </w:p>
    <w:p w14:paraId="54282668" w14:textId="3F629F62" w:rsidR="0007098E" w:rsidRPr="000F21CE" w:rsidRDefault="316CCFD7" w:rsidP="00320C44">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Jeigu tiekėjas negali pateikti nurodytų dokumentų, įrodančių, kad nėra pašalinimo pagrindų, numatytų </w:t>
      </w:r>
      <w:r w:rsidR="2C637F02" w:rsidRPr="000F21CE">
        <w:rPr>
          <w:rFonts w:ascii="Times New Roman" w:hAnsi="Times New Roman" w:cs="Times New Roman"/>
          <w:sz w:val="24"/>
          <w:szCs w:val="24"/>
        </w:rPr>
        <w:t>VPĮ</w:t>
      </w:r>
      <w:r w:rsidRPr="000F21C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0F21CE" w:rsidRDefault="316CCFD7" w:rsidP="00320C44">
      <w:pPr>
        <w:pStyle w:val="Betarp"/>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priesaikos deklaracija;</w:t>
      </w:r>
    </w:p>
    <w:p w14:paraId="10DF111B" w14:textId="217D52B9" w:rsidR="00404BCE" w:rsidRPr="00872A64" w:rsidRDefault="0007098E" w:rsidP="00872A64">
      <w:pPr>
        <w:pStyle w:val="Sraopastraipa"/>
        <w:numPr>
          <w:ilvl w:val="1"/>
          <w:numId w:val="9"/>
        </w:numPr>
        <w:ind w:left="0" w:firstLine="851"/>
        <w:jc w:val="both"/>
        <w:rPr>
          <w:rFonts w:ascii="Times New Roman" w:hAnsi="Times New Roman" w:cs="Times New Roman"/>
          <w:sz w:val="24"/>
          <w:szCs w:val="24"/>
        </w:rPr>
      </w:pPr>
      <w:r w:rsidRPr="00872A64">
        <w:rPr>
          <w:rFonts w:ascii="Times New Roman" w:hAnsi="Times New Roman" w:cs="Times New Roman"/>
          <w:sz w:val="24"/>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5EDE31D" w14:textId="77777777" w:rsidR="00872A64" w:rsidRPr="00872A64" w:rsidRDefault="00872A64" w:rsidP="00872A64">
      <w:pPr>
        <w:rPr>
          <w:lang w:val="en-US"/>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72A64" w:rsidRPr="00DA74D6" w14:paraId="4BCADB99"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2E94C4" w14:textId="77777777" w:rsidR="00872A64" w:rsidRPr="00DA74D6" w:rsidRDefault="00872A64" w:rsidP="00214BCE">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0E1D1D" w14:textId="77777777" w:rsidR="00872A64" w:rsidRPr="00DA74D6" w:rsidRDefault="00872A64" w:rsidP="00214BCE">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7FA951" w14:textId="77777777" w:rsidR="00872A64" w:rsidRPr="00DA74D6" w:rsidRDefault="00872A64" w:rsidP="00214BC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8F62B7" w14:textId="77777777" w:rsidR="00872A64" w:rsidRPr="00DA74D6" w:rsidRDefault="00872A64" w:rsidP="00214BCE">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72A64" w:rsidRPr="00DA74D6" w14:paraId="299D5881"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31F06E" w14:textId="77777777" w:rsidR="00872A64" w:rsidRPr="00DA74D6" w:rsidRDefault="00872A64" w:rsidP="00214BCE">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16F78" w14:textId="77777777" w:rsidR="00872A64" w:rsidRPr="00DA74D6" w:rsidRDefault="00872A64" w:rsidP="00214BCE">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7D7E41AE" w14:textId="77777777" w:rsidR="00872A64" w:rsidRPr="00DA74D6" w:rsidRDefault="00872A64" w:rsidP="00214BCE">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6FAAB069" w14:textId="77777777" w:rsidR="00872A64" w:rsidRPr="00DA74D6" w:rsidRDefault="00872A64" w:rsidP="00214BCE">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023EA442" w14:textId="77777777" w:rsidR="00872A64" w:rsidRPr="00DA74D6" w:rsidRDefault="00872A64" w:rsidP="00214BCE">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DA74D6">
              <w:rPr>
                <w:rFonts w:ascii="Verdana" w:hAnsi="Verdana" w:cstheme="minorHAnsi"/>
                <w:bCs/>
                <w:sz w:val="22"/>
                <w:szCs w:val="22"/>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3830320C" w14:textId="77777777" w:rsidR="00872A64" w:rsidRPr="00DA74D6" w:rsidRDefault="00872A64" w:rsidP="00214BCE">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2BFCC770" w14:textId="77777777" w:rsidR="00872A64" w:rsidRPr="00DA74D6" w:rsidRDefault="00872A64" w:rsidP="00214BCE">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1B7BCC56" w14:textId="77777777" w:rsidR="00872A64" w:rsidRPr="00DA74D6" w:rsidRDefault="00872A64" w:rsidP="00214BCE">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775ABF01" w14:textId="77777777" w:rsidR="00872A64" w:rsidRPr="00DA74D6" w:rsidRDefault="00872A64" w:rsidP="00214BCE">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6F5E794E" w14:textId="77777777" w:rsidR="00872A64" w:rsidRPr="00DA74D6" w:rsidRDefault="00872A64" w:rsidP="00214BCE">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6608D90" w14:textId="77777777" w:rsidR="00872A64" w:rsidRPr="00DA74D6" w:rsidRDefault="00872A64" w:rsidP="00214BCE">
            <w:pPr>
              <w:pStyle w:val="Betarp"/>
              <w:jc w:val="both"/>
              <w:rPr>
                <w:rFonts w:ascii="Verdana" w:hAnsi="Verdana" w:cstheme="minorHAnsi"/>
                <w:b/>
                <w:bCs/>
                <w:sz w:val="22"/>
                <w:szCs w:val="22"/>
                <w:lang w:eastAsia="en-US"/>
              </w:rPr>
            </w:pPr>
          </w:p>
          <w:p w14:paraId="11239A44" w14:textId="77777777" w:rsidR="00872A64" w:rsidRPr="00DA74D6" w:rsidRDefault="00872A64" w:rsidP="00214BCE">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1DE1EB16" w14:textId="77777777" w:rsidR="00872A64" w:rsidRPr="00DA74D6" w:rsidRDefault="00872A64" w:rsidP="00214BCE">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41A466BA" w14:textId="77777777" w:rsidR="00872A64" w:rsidRPr="00DA74D6" w:rsidRDefault="00872A64" w:rsidP="00214BCE">
            <w:pPr>
              <w:pStyle w:val="Betarp"/>
              <w:jc w:val="both"/>
              <w:rPr>
                <w:rFonts w:ascii="Verdana" w:hAnsi="Verdana"/>
                <w:b/>
                <w:sz w:val="22"/>
                <w:szCs w:val="22"/>
                <w:lang w:eastAsia="en-US"/>
              </w:rPr>
            </w:pPr>
          </w:p>
          <w:p w14:paraId="3DA4FC34" w14:textId="77777777" w:rsidR="00872A64" w:rsidRPr="007242C6" w:rsidRDefault="00872A64" w:rsidP="00214BCE">
            <w:pPr>
              <w:pStyle w:val="Betarp"/>
              <w:jc w:val="both"/>
              <w:rPr>
                <w:rFonts w:ascii="Verdana" w:hAnsi="Verdana"/>
                <w:sz w:val="22"/>
                <w:szCs w:val="22"/>
                <w:lang w:eastAsia="en-US"/>
              </w:rPr>
            </w:pPr>
            <w:r w:rsidRPr="007242C6">
              <w:rPr>
                <w:rFonts w:ascii="Verdana" w:hAnsi="Verdana"/>
                <w:sz w:val="22"/>
                <w:szCs w:val="22"/>
                <w:lang w:eastAsia="en-US"/>
              </w:rPr>
              <w:t xml:space="preserve">2) tiekėjo, kuris yra juridinis asmuo, kita organizacija ar jos </w:t>
            </w:r>
            <w:r w:rsidRPr="007242C6">
              <w:rPr>
                <w:rFonts w:ascii="Verdana" w:hAnsi="Verdana"/>
                <w:b/>
                <w:bCs/>
                <w:sz w:val="22"/>
                <w:szCs w:val="22"/>
                <w:lang w:eastAsia="en-US"/>
              </w:rPr>
              <w:t>struktūrinis</w:t>
            </w:r>
            <w:r w:rsidRPr="007242C6">
              <w:rPr>
                <w:rFonts w:ascii="Verdana" w:hAnsi="Verdana"/>
                <w:sz w:val="22"/>
                <w:szCs w:val="22"/>
                <w:lang w:eastAsia="en-US"/>
              </w:rPr>
              <w:t xml:space="preserve"> padalinys, vadovo ar asmens (asmenų), turinčio </w:t>
            </w:r>
            <w:r w:rsidRPr="007242C6">
              <w:rPr>
                <w:rFonts w:ascii="Verdana" w:hAnsi="Verdana"/>
                <w:sz w:val="22"/>
                <w:szCs w:val="22"/>
                <w:lang w:eastAsia="en-US"/>
              </w:rPr>
              <w:lastRenderedPageBreak/>
              <w:t>(turinčių) teisę surašyti ir pasirašyti tiekėjo finansinės apskaitos dokumentus, per pastaruosius 5 metus buvo priimtas ir įsiteisėjęs apkaltinamasis teismo nuosprendis ir šis asmuo turi neišnykusį ar nepanaikintą teistumą;</w:t>
            </w:r>
          </w:p>
          <w:p w14:paraId="7D6C3C6A" w14:textId="77777777" w:rsidR="00872A64" w:rsidRPr="007242C6" w:rsidRDefault="00872A64" w:rsidP="00214BCE">
            <w:pPr>
              <w:pStyle w:val="Betarp"/>
              <w:jc w:val="both"/>
              <w:rPr>
                <w:rFonts w:ascii="Verdana" w:hAnsi="Verdana"/>
                <w:b/>
                <w:sz w:val="22"/>
                <w:szCs w:val="22"/>
                <w:lang w:eastAsia="en-US"/>
              </w:rPr>
            </w:pPr>
          </w:p>
          <w:p w14:paraId="2D51CBF0" w14:textId="77777777" w:rsidR="00872A64" w:rsidRPr="00DA74D6" w:rsidRDefault="00872A64" w:rsidP="00214BCE">
            <w:pPr>
              <w:pStyle w:val="Betarp"/>
              <w:jc w:val="both"/>
              <w:rPr>
                <w:rFonts w:ascii="Verdana" w:hAnsi="Verdana" w:cstheme="minorHAnsi"/>
                <w:b/>
                <w:bCs/>
                <w:sz w:val="22"/>
                <w:szCs w:val="22"/>
                <w:lang w:eastAsia="en-US"/>
              </w:rPr>
            </w:pPr>
            <w:r w:rsidRPr="007242C6">
              <w:rPr>
                <w:rFonts w:ascii="Verdana" w:hAnsi="Verdana" w:cstheme="minorHAnsi"/>
                <w:bCs/>
                <w:sz w:val="22"/>
                <w:szCs w:val="22"/>
                <w:lang w:eastAsia="en-US"/>
              </w:rPr>
              <w:t xml:space="preserve">3) tiekėjo, kuris yra juridinis asmuo, kita organizacija ar jos </w:t>
            </w:r>
            <w:r w:rsidRPr="007242C6">
              <w:rPr>
                <w:rFonts w:ascii="Verdana" w:hAnsi="Verdana" w:cstheme="minorHAnsi"/>
                <w:b/>
                <w:sz w:val="22"/>
                <w:szCs w:val="22"/>
                <w:lang w:eastAsia="en-US"/>
              </w:rPr>
              <w:t>struktūrinis</w:t>
            </w:r>
            <w:r w:rsidRPr="007242C6">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98157" w14:textId="77777777" w:rsidR="00872A64" w:rsidRPr="00DA74D6" w:rsidRDefault="00872A64" w:rsidP="00214BCE">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25B3C791" w14:textId="77777777" w:rsidR="00872A64" w:rsidRPr="00DA74D6" w:rsidRDefault="00872A64" w:rsidP="00214BCE">
            <w:pPr>
              <w:pStyle w:val="Betarp"/>
              <w:jc w:val="both"/>
              <w:rPr>
                <w:rFonts w:ascii="Verdana" w:eastAsia="Yu Mincho" w:hAnsi="Verdana" w:cs="Arial"/>
                <w:sz w:val="22"/>
                <w:szCs w:val="22"/>
                <w:lang w:eastAsia="en-US"/>
              </w:rPr>
            </w:pPr>
          </w:p>
          <w:p w14:paraId="7CFBBACC" w14:textId="77777777" w:rsidR="00872A64" w:rsidRPr="00DA74D6" w:rsidRDefault="00872A64" w:rsidP="00214BCE">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A1-A6 punktai</w:t>
            </w:r>
          </w:p>
          <w:p w14:paraId="603A1BFE" w14:textId="77777777" w:rsidR="00872A64" w:rsidRPr="00DA74D6" w:rsidRDefault="00872A64" w:rsidP="00214BCE">
            <w:pPr>
              <w:pStyle w:val="Betarp"/>
              <w:jc w:val="both"/>
              <w:rPr>
                <w:rFonts w:ascii="Verdana" w:eastAsia="Yu Mincho" w:hAnsi="Verdana" w:cs="Arial"/>
                <w:sz w:val="22"/>
                <w:szCs w:val="22"/>
                <w:lang w:eastAsia="en-US"/>
              </w:rPr>
            </w:pPr>
          </w:p>
          <w:p w14:paraId="3050D117" w14:textId="77777777" w:rsidR="00872A64" w:rsidRPr="00DA74D6" w:rsidRDefault="00872A64" w:rsidP="00214BCE">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235D3" w14:textId="77777777" w:rsidR="00872A64" w:rsidRPr="00DA74D6" w:rsidRDefault="00872A64" w:rsidP="00214BCE">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6387AAA7" w14:textId="77777777" w:rsidR="00872A64" w:rsidRPr="00DA74D6" w:rsidRDefault="00872A64" w:rsidP="00214BCE">
            <w:pPr>
              <w:pStyle w:val="Betarp"/>
              <w:numPr>
                <w:ilvl w:val="0"/>
                <w:numId w:val="4"/>
              </w:numPr>
              <w:ind w:left="314"/>
              <w:jc w:val="both"/>
              <w:rPr>
                <w:rFonts w:ascii="Verdana" w:hAnsi="Verdana"/>
                <w:b/>
                <w:bCs/>
                <w:sz w:val="22"/>
                <w:szCs w:val="22"/>
              </w:rPr>
            </w:pPr>
            <w:r w:rsidRPr="00DA74D6">
              <w:rPr>
                <w:rFonts w:ascii="Verdana" w:hAnsi="Verdana"/>
                <w:sz w:val="22"/>
                <w:szCs w:val="22"/>
              </w:rPr>
              <w:t>išrašo iš teismo sprendimo arba</w:t>
            </w:r>
          </w:p>
          <w:p w14:paraId="66AAC20D" w14:textId="77777777" w:rsidR="00872A64" w:rsidRPr="00DA74D6" w:rsidRDefault="00872A64" w:rsidP="00214BCE">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pažymos, arba</w:t>
            </w:r>
          </w:p>
          <w:p w14:paraId="3FE35074" w14:textId="77777777" w:rsidR="00872A64" w:rsidRPr="00DA74D6" w:rsidRDefault="00872A64" w:rsidP="00214BCE">
            <w:pPr>
              <w:pStyle w:val="Betarp"/>
              <w:numPr>
                <w:ilvl w:val="0"/>
                <w:numId w:val="4"/>
              </w:numPr>
              <w:ind w:left="314"/>
              <w:jc w:val="both"/>
              <w:rPr>
                <w:rFonts w:ascii="Verdana" w:hAnsi="Verdana"/>
                <w:b/>
                <w:bCs/>
                <w:sz w:val="22"/>
                <w:szCs w:val="22"/>
              </w:rPr>
            </w:pPr>
            <w:r w:rsidRPr="00DA74D6">
              <w:rPr>
                <w:rFonts w:ascii="Verdana" w:hAnsi="Verdana"/>
                <w:sz w:val="22"/>
                <w:szCs w:val="22"/>
              </w:rPr>
              <w:t>valstybės įmonės Registrų centro Lietuvos Respublikos Vyriausybės nustatyta tvarka išduoto dokumento, patvirtinančio jungtinius kompetentingų institucijų tvarkomus duomenis.</w:t>
            </w:r>
          </w:p>
          <w:p w14:paraId="0E9242EB" w14:textId="77777777" w:rsidR="00872A64" w:rsidRPr="00DA74D6" w:rsidRDefault="00872A64" w:rsidP="00214BCE">
            <w:pPr>
              <w:pStyle w:val="Betarp"/>
              <w:jc w:val="both"/>
              <w:rPr>
                <w:rFonts w:ascii="Verdana" w:hAnsi="Verdana"/>
                <w:sz w:val="22"/>
                <w:szCs w:val="22"/>
                <w:lang w:eastAsia="en-US"/>
              </w:rPr>
            </w:pPr>
          </w:p>
          <w:p w14:paraId="1C1DDD82" w14:textId="77777777" w:rsidR="00872A64" w:rsidRPr="00DA74D6" w:rsidRDefault="00872A64" w:rsidP="00214BCE">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40C7772E" w14:textId="77777777" w:rsidR="00872A64" w:rsidRPr="00DA74D6" w:rsidRDefault="00872A64" w:rsidP="00214BCE">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Puslapioinaosnuoroda"/>
                <w:rFonts w:ascii="Verdana" w:hAnsi="Verdana"/>
                <w:sz w:val="22"/>
                <w:szCs w:val="22"/>
              </w:rPr>
              <w:footnoteReference w:id="2"/>
            </w:r>
            <w:r w:rsidRPr="00DA74D6">
              <w:rPr>
                <w:rFonts w:ascii="Verdana" w:hAnsi="Verdana"/>
                <w:sz w:val="22"/>
                <w:szCs w:val="22"/>
              </w:rPr>
              <w:t>.</w:t>
            </w:r>
          </w:p>
          <w:p w14:paraId="3F33E6F8" w14:textId="77777777" w:rsidR="00872A64" w:rsidRPr="00DA74D6" w:rsidRDefault="00872A64" w:rsidP="00214BCE">
            <w:pPr>
              <w:pStyle w:val="Betarp"/>
              <w:jc w:val="both"/>
              <w:rPr>
                <w:rFonts w:ascii="Verdana" w:hAnsi="Verdana"/>
                <w:sz w:val="22"/>
                <w:szCs w:val="22"/>
              </w:rPr>
            </w:pPr>
          </w:p>
          <w:p w14:paraId="453087F8" w14:textId="77777777" w:rsidR="00872A64" w:rsidRPr="00DA74D6" w:rsidRDefault="00872A64" w:rsidP="00214BCE">
            <w:pPr>
              <w:pStyle w:val="Betarp"/>
              <w:jc w:val="both"/>
              <w:rPr>
                <w:rFonts w:ascii="Verdana" w:hAnsi="Verdana"/>
                <w:color w:val="7030A0"/>
                <w:sz w:val="22"/>
                <w:szCs w:val="22"/>
              </w:rPr>
            </w:pPr>
            <w:r w:rsidRPr="00DA74D6">
              <w:rPr>
                <w:rFonts w:ascii="Verdana" w:hAnsi="Verdana"/>
                <w:sz w:val="22"/>
                <w:szCs w:val="22"/>
              </w:rPr>
              <w:t xml:space="preserve">Nurodyti dokumentai turi būti išduoti ne anksčiau kaip </w:t>
            </w:r>
            <w:r w:rsidRPr="00872A64">
              <w:rPr>
                <w:rFonts w:ascii="Verdana" w:hAnsi="Verdana"/>
                <w:sz w:val="22"/>
                <w:szCs w:val="22"/>
              </w:rPr>
              <w:t xml:space="preserve">180 dienų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tiekėjas perkančiosios organizacijos prašymu turės pateikti pašalinimo pagrindų nebuvimą patvirtinančius </w:t>
            </w:r>
            <w:r w:rsidRPr="00DA74D6">
              <w:rPr>
                <w:rFonts w:ascii="Verdana" w:eastAsia="Times New Roman" w:hAnsi="Verdana"/>
                <w:i/>
                <w:iCs/>
                <w:sz w:val="22"/>
                <w:szCs w:val="22"/>
              </w:rPr>
              <w:lastRenderedPageBreak/>
              <w:t>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1DD00B2" w14:textId="77777777" w:rsidR="00872A64" w:rsidRPr="00DA74D6" w:rsidRDefault="00872A64" w:rsidP="00214BCE">
            <w:pPr>
              <w:pStyle w:val="Betarp"/>
              <w:jc w:val="both"/>
              <w:rPr>
                <w:rFonts w:ascii="Verdana" w:hAnsi="Verdana"/>
                <w:b/>
                <w:bCs/>
                <w:sz w:val="22"/>
                <w:szCs w:val="22"/>
              </w:rPr>
            </w:pPr>
          </w:p>
          <w:p w14:paraId="46709111" w14:textId="77777777" w:rsidR="00872A64" w:rsidRPr="00DA74D6" w:rsidRDefault="00872A64" w:rsidP="00214BCE">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77A224C" w14:textId="77777777" w:rsidR="00872A64" w:rsidRPr="00DA74D6" w:rsidRDefault="00872A64" w:rsidP="00214BCE">
            <w:pPr>
              <w:pStyle w:val="Betarp"/>
              <w:jc w:val="both"/>
              <w:rPr>
                <w:rFonts w:ascii="Verdana" w:hAnsi="Verdana" w:cstheme="minorHAnsi"/>
                <w:bCs/>
                <w:sz w:val="22"/>
                <w:szCs w:val="22"/>
              </w:rPr>
            </w:pPr>
          </w:p>
          <w:p w14:paraId="58CFD0B5" w14:textId="77777777" w:rsidR="00872A64" w:rsidRPr="00D4597E" w:rsidRDefault="00872A64" w:rsidP="00214BCE">
            <w:pPr>
              <w:pStyle w:val="Betarp"/>
              <w:jc w:val="both"/>
              <w:rPr>
                <w:rFonts w:ascii="Verdana" w:hAnsi="Verdana" w:cs="Times New Roman"/>
                <w:b/>
                <w:bCs/>
                <w:i/>
                <w:iCs/>
                <w:sz w:val="22"/>
                <w:szCs w:val="22"/>
              </w:rPr>
            </w:pPr>
            <w:r w:rsidRPr="00D4597E">
              <w:rPr>
                <w:rFonts w:ascii="Verdana" w:hAnsi="Verdana" w:cs="Times New Roman"/>
                <w:b/>
                <w:bCs/>
                <w:i/>
                <w:iCs/>
                <w:sz w:val="22"/>
                <w:szCs w:val="22"/>
              </w:rPr>
              <w:t>PASTABA</w:t>
            </w:r>
          </w:p>
          <w:p w14:paraId="3786A40B" w14:textId="77777777" w:rsidR="00872A64" w:rsidRPr="00D4597E" w:rsidRDefault="00872A64" w:rsidP="00214BCE">
            <w:pPr>
              <w:pStyle w:val="Betarp"/>
              <w:jc w:val="both"/>
              <w:rPr>
                <w:rFonts w:ascii="Verdana" w:hAnsi="Verdana" w:cs="Times New Roman"/>
                <w:sz w:val="22"/>
                <w:szCs w:val="22"/>
              </w:rPr>
            </w:pPr>
            <w:r w:rsidRPr="00D4597E">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350103D" w14:textId="77777777" w:rsidR="00872A64" w:rsidRPr="00DA74D6" w:rsidRDefault="00872A64" w:rsidP="00214BCE">
            <w:pPr>
              <w:pStyle w:val="Betarp"/>
              <w:jc w:val="both"/>
              <w:rPr>
                <w:rFonts w:ascii="Verdana" w:hAnsi="Verdana" w:cstheme="minorHAnsi"/>
                <w:b/>
                <w:bCs/>
                <w:sz w:val="22"/>
                <w:szCs w:val="22"/>
              </w:rPr>
            </w:pPr>
          </w:p>
          <w:p w14:paraId="044A1892" w14:textId="77777777" w:rsidR="00872A64" w:rsidRPr="00DA74D6" w:rsidRDefault="00872A64" w:rsidP="00D4597E">
            <w:pPr>
              <w:pStyle w:val="Betarp"/>
              <w:jc w:val="both"/>
              <w:rPr>
                <w:rFonts w:ascii="Verdana" w:hAnsi="Verdana" w:cstheme="minorHAnsi"/>
                <w:b/>
                <w:bCs/>
                <w:sz w:val="22"/>
                <w:szCs w:val="22"/>
              </w:rPr>
            </w:pPr>
          </w:p>
        </w:tc>
      </w:tr>
      <w:tr w:rsidR="00872A64" w:rsidRPr="00DA74D6" w14:paraId="5F66DD31"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5920F0" w14:textId="77777777" w:rsidR="00872A64" w:rsidRPr="00DA74D6" w:rsidRDefault="00872A64" w:rsidP="00214BCE">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84FA9F" w14:textId="77777777" w:rsidR="00872A64" w:rsidRPr="00C6142D" w:rsidRDefault="00872A64" w:rsidP="00214BCE">
            <w:pPr>
              <w:pStyle w:val="Betarp"/>
              <w:jc w:val="both"/>
              <w:rPr>
                <w:rFonts w:ascii="Verdana" w:hAnsi="Verdana"/>
                <w:sz w:val="22"/>
                <w:szCs w:val="22"/>
                <w:lang w:eastAsia="en-US"/>
              </w:rPr>
            </w:pPr>
            <w:r w:rsidRPr="00C6142D">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8F7D81" w14:textId="77777777" w:rsidR="00872A64" w:rsidRPr="00C6142D" w:rsidRDefault="00872A64" w:rsidP="00214BCE">
            <w:pPr>
              <w:pStyle w:val="Betarp"/>
              <w:jc w:val="both"/>
              <w:rPr>
                <w:rFonts w:ascii="Verdana" w:eastAsia="Yu Mincho" w:hAnsi="Verdana" w:cs="Arial"/>
                <w:b/>
                <w:bCs/>
                <w:sz w:val="22"/>
                <w:szCs w:val="22"/>
                <w:lang w:eastAsia="en-US"/>
              </w:rPr>
            </w:pPr>
            <w:r w:rsidRPr="00C6142D">
              <w:rPr>
                <w:rFonts w:ascii="Verdana" w:eastAsia="Yu Mincho" w:hAnsi="Verdana" w:cs="Arial"/>
                <w:b/>
                <w:bCs/>
                <w:sz w:val="22"/>
                <w:szCs w:val="22"/>
                <w:lang w:eastAsia="en-US"/>
              </w:rPr>
              <w:t>VPĮ 46 straipsnio 2¹ dalis</w:t>
            </w:r>
          </w:p>
          <w:p w14:paraId="2DCE8C3D" w14:textId="77777777" w:rsidR="00872A64" w:rsidRPr="00C6142D" w:rsidRDefault="00872A64" w:rsidP="00214BCE">
            <w:pPr>
              <w:pStyle w:val="Betarp"/>
              <w:jc w:val="both"/>
              <w:rPr>
                <w:rFonts w:ascii="Verdana" w:eastAsia="Yu Mincho" w:hAnsi="Verdana" w:cs="Arial"/>
                <w:b/>
                <w:bCs/>
                <w:sz w:val="22"/>
                <w:szCs w:val="22"/>
              </w:rPr>
            </w:pPr>
          </w:p>
          <w:p w14:paraId="67E6D9D9" w14:textId="77777777" w:rsidR="00872A64" w:rsidRPr="00C6142D" w:rsidRDefault="00872A64" w:rsidP="00214BCE">
            <w:pPr>
              <w:pStyle w:val="Betarp"/>
              <w:jc w:val="both"/>
              <w:rPr>
                <w:rFonts w:ascii="Verdana" w:eastAsia="Yu Mincho" w:hAnsi="Verdana" w:cs="Arial"/>
                <w:b/>
                <w:bCs/>
                <w:sz w:val="22"/>
                <w:szCs w:val="22"/>
              </w:rPr>
            </w:pPr>
            <w:r w:rsidRPr="00C6142D">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043EF" w14:textId="77777777" w:rsidR="00872A64" w:rsidRPr="00C6142D" w:rsidRDefault="00872A64" w:rsidP="00214BCE">
            <w:pPr>
              <w:pStyle w:val="Betarp"/>
              <w:jc w:val="both"/>
              <w:rPr>
                <w:rFonts w:ascii="Verdana" w:hAnsi="Verdana"/>
                <w:sz w:val="22"/>
                <w:szCs w:val="22"/>
                <w:lang w:eastAsia="en-US"/>
              </w:rPr>
            </w:pPr>
            <w:r w:rsidRPr="00C6142D">
              <w:rPr>
                <w:rFonts w:ascii="Verdana" w:hAnsi="Verdana"/>
                <w:sz w:val="22"/>
                <w:szCs w:val="22"/>
                <w:lang w:eastAsia="en-US"/>
              </w:rPr>
              <w:t>Iš Lietuvoje įsteigtų subjektų įrodančių dokumentų nereikalaujama. Užtenka pateikto EBVPD.</w:t>
            </w:r>
          </w:p>
          <w:p w14:paraId="227AE318" w14:textId="77777777" w:rsidR="00872A64" w:rsidRPr="00C6142D" w:rsidRDefault="00872A64" w:rsidP="00214BCE">
            <w:pPr>
              <w:pStyle w:val="Betarp"/>
              <w:jc w:val="both"/>
              <w:rPr>
                <w:rFonts w:ascii="Verdana" w:hAnsi="Verdana"/>
                <w:sz w:val="22"/>
                <w:szCs w:val="22"/>
              </w:rPr>
            </w:pPr>
          </w:p>
        </w:tc>
      </w:tr>
      <w:tr w:rsidR="00872A64" w:rsidRPr="00DA74D6" w14:paraId="17018DC4"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4099F7" w14:textId="77777777" w:rsidR="00872A64" w:rsidRPr="00DA74D6" w:rsidRDefault="00872A64" w:rsidP="00214BCE">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F4131" w14:textId="77777777" w:rsidR="00872A64" w:rsidRPr="00DA74D6" w:rsidRDefault="00872A64" w:rsidP="00214BCE">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E54D1F0" w14:textId="77777777" w:rsidR="00872A64" w:rsidRPr="00DA74D6" w:rsidRDefault="00872A64" w:rsidP="00214BCE">
            <w:pPr>
              <w:pStyle w:val="Betarp"/>
              <w:jc w:val="both"/>
              <w:rPr>
                <w:rFonts w:ascii="Verdana" w:hAnsi="Verdana" w:cstheme="minorHAnsi"/>
                <w:b/>
                <w:bCs/>
                <w:sz w:val="22"/>
                <w:szCs w:val="22"/>
                <w:lang w:eastAsia="en-US"/>
              </w:rPr>
            </w:pPr>
          </w:p>
          <w:p w14:paraId="0706B590" w14:textId="77777777" w:rsidR="00872A64" w:rsidRPr="00DA74D6" w:rsidRDefault="00872A64" w:rsidP="00214BCE">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Laikoma, kad tiekėjas nuteistas už aukščiau nurodytą nusikalstamą veiką, kai dėl:</w:t>
            </w:r>
          </w:p>
          <w:p w14:paraId="277012D5" w14:textId="77777777" w:rsidR="00872A64" w:rsidRPr="00DA74D6" w:rsidRDefault="00872A64" w:rsidP="00214BCE">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118F2DBA" w14:textId="77777777" w:rsidR="00872A64" w:rsidRPr="00DA74D6" w:rsidRDefault="00872A64" w:rsidP="00214BCE">
            <w:pPr>
              <w:pStyle w:val="Betarp"/>
              <w:jc w:val="both"/>
              <w:rPr>
                <w:rFonts w:ascii="Verdana" w:hAnsi="Verdana" w:cstheme="minorHAnsi"/>
                <w:b/>
                <w:bCs/>
                <w:sz w:val="22"/>
                <w:szCs w:val="22"/>
                <w:lang w:eastAsia="en-US"/>
              </w:rPr>
            </w:pPr>
          </w:p>
          <w:p w14:paraId="4CC57D0F" w14:textId="77777777" w:rsidR="00872A64" w:rsidRPr="00DA74D6" w:rsidRDefault="00872A64" w:rsidP="00214BCE">
            <w:pPr>
              <w:pStyle w:val="Betarp"/>
              <w:jc w:val="both"/>
              <w:rPr>
                <w:rFonts w:ascii="Verdana" w:hAnsi="Verdana" w:cstheme="minorHAnsi"/>
                <w:b/>
                <w:bCs/>
                <w:sz w:val="22"/>
                <w:szCs w:val="22"/>
                <w:lang w:eastAsia="en-US"/>
              </w:rPr>
            </w:pPr>
          </w:p>
          <w:p w14:paraId="02B698AC" w14:textId="77777777" w:rsidR="00872A64" w:rsidRPr="00E82C70" w:rsidRDefault="00872A64" w:rsidP="00214BCE">
            <w:pPr>
              <w:pStyle w:val="Betarp"/>
              <w:jc w:val="both"/>
              <w:rPr>
                <w:rFonts w:ascii="Verdana" w:hAnsi="Verdana" w:cstheme="minorHAnsi"/>
                <w:b/>
                <w:bCs/>
                <w:sz w:val="22"/>
                <w:szCs w:val="22"/>
                <w:lang w:eastAsia="en-US"/>
              </w:rPr>
            </w:pPr>
            <w:r w:rsidRPr="00E82C70">
              <w:rPr>
                <w:rFonts w:ascii="Verdana" w:hAnsi="Verdana" w:cstheme="minorHAnsi"/>
                <w:bCs/>
                <w:sz w:val="22"/>
                <w:szCs w:val="22"/>
                <w:lang w:eastAsia="en-US"/>
              </w:rPr>
              <w:t xml:space="preserve">2) tiekėjo, kuris yra juridinis asmuo, kita organizacija ar jos </w:t>
            </w:r>
            <w:r w:rsidRPr="00E82C70">
              <w:rPr>
                <w:rFonts w:ascii="Verdana" w:hAnsi="Verdana" w:cstheme="minorHAnsi"/>
                <w:b/>
                <w:sz w:val="22"/>
                <w:szCs w:val="22"/>
                <w:lang w:eastAsia="en-US"/>
              </w:rPr>
              <w:t>struktūrinis</w:t>
            </w:r>
            <w:r w:rsidRPr="00E82C70">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20BBFAC" w14:textId="77777777" w:rsidR="00872A64" w:rsidRPr="00DA74D6" w:rsidRDefault="00872A64" w:rsidP="00214BCE">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07C50461" w14:textId="77777777" w:rsidR="00872A64" w:rsidRPr="00DA74D6" w:rsidRDefault="00872A64" w:rsidP="00214BCE">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2C45AE05" w14:textId="77777777" w:rsidR="00872A64" w:rsidRPr="00DA74D6" w:rsidRDefault="00872A64" w:rsidP="00214BCE">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0831B2D0" w14:textId="77777777" w:rsidR="00872A64" w:rsidRPr="00DA74D6" w:rsidRDefault="00872A64" w:rsidP="00214BCE">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tiekėjas apie tikslią jo įsiskolinimo sumą informuotas tokiu metu, kad iki paraiškų ar </w:t>
            </w:r>
            <w:r w:rsidRPr="00DA74D6">
              <w:rPr>
                <w:rFonts w:ascii="Verdana" w:hAnsi="Verdana" w:cstheme="minorHAnsi"/>
                <w:bCs/>
                <w:sz w:val="22"/>
                <w:szCs w:val="22"/>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5837E" w14:textId="77777777" w:rsidR="00872A64" w:rsidRPr="00DA74D6" w:rsidRDefault="00872A64" w:rsidP="00214BCE">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69B25FDF" w14:textId="77777777" w:rsidR="00872A64" w:rsidRPr="00DA74D6" w:rsidRDefault="00872A64" w:rsidP="00214BCE">
            <w:pPr>
              <w:pStyle w:val="Betarp"/>
              <w:jc w:val="both"/>
              <w:rPr>
                <w:rFonts w:ascii="Verdana" w:eastAsia="Arial" w:hAnsi="Verdana" w:cs="Arial"/>
                <w:sz w:val="22"/>
                <w:szCs w:val="22"/>
              </w:rPr>
            </w:pPr>
          </w:p>
          <w:p w14:paraId="7B14EBD0" w14:textId="77777777" w:rsidR="00872A64" w:rsidRPr="00DA74D6" w:rsidRDefault="00872A64" w:rsidP="00214BCE">
            <w:pPr>
              <w:pStyle w:val="Betarp"/>
              <w:jc w:val="both"/>
              <w:rPr>
                <w:rFonts w:ascii="Verdana" w:eastAsia="Yu Mincho" w:hAnsi="Verdana" w:cs="Arial"/>
                <w:sz w:val="22"/>
                <w:szCs w:val="22"/>
              </w:rPr>
            </w:pPr>
            <w:r w:rsidRPr="00DA74D6">
              <w:rPr>
                <w:rFonts w:ascii="Verdana" w:eastAsia="Arial" w:hAnsi="Verdana" w:cs="Arial"/>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789CA" w14:textId="77777777" w:rsidR="00872A64" w:rsidRPr="00DA74D6" w:rsidRDefault="00872A64" w:rsidP="00214BCE">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725DF4B4" w14:textId="77777777" w:rsidR="00872A64" w:rsidRPr="00DA74D6" w:rsidRDefault="00872A64" w:rsidP="00214BCE">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 įvykdymo i</w:t>
            </w:r>
            <w:r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19819401" w14:textId="77777777" w:rsidR="00872A64" w:rsidRPr="00DA74D6" w:rsidRDefault="00872A64" w:rsidP="00214BCE">
            <w:pPr>
              <w:pStyle w:val="Betarp"/>
              <w:jc w:val="both"/>
              <w:rPr>
                <w:rFonts w:ascii="Verdana" w:hAnsi="Verdana"/>
                <w:b/>
                <w:bCs/>
                <w:sz w:val="22"/>
                <w:szCs w:val="22"/>
              </w:rPr>
            </w:pPr>
          </w:p>
          <w:p w14:paraId="1B17B286" w14:textId="77777777" w:rsidR="00872A64" w:rsidRPr="00BC75EA" w:rsidRDefault="00872A64" w:rsidP="00214BCE">
            <w:pPr>
              <w:pStyle w:val="Betarp"/>
              <w:numPr>
                <w:ilvl w:val="0"/>
                <w:numId w:val="3"/>
              </w:numPr>
              <w:jc w:val="both"/>
              <w:rPr>
                <w:sz w:val="22"/>
                <w:szCs w:val="22"/>
              </w:rPr>
            </w:pPr>
            <w:r w:rsidRPr="00DA74D6">
              <w:rPr>
                <w:rFonts w:ascii="Verdana" w:hAnsi="Verdana"/>
                <w:sz w:val="22"/>
                <w:szCs w:val="22"/>
              </w:rPr>
              <w:t xml:space="preserve">išrašo iš teismo sprendimo (jei toks yra) </w:t>
            </w:r>
          </w:p>
          <w:p w14:paraId="77286F15" w14:textId="77777777" w:rsidR="00872A64" w:rsidRPr="00DA74D6" w:rsidRDefault="00872A64" w:rsidP="00214BCE">
            <w:pPr>
              <w:pStyle w:val="Betarp"/>
              <w:numPr>
                <w:ilvl w:val="0"/>
                <w:numId w:val="3"/>
              </w:numPr>
              <w:jc w:val="both"/>
              <w:rPr>
                <w:sz w:val="22"/>
                <w:szCs w:val="22"/>
              </w:rPr>
            </w:pPr>
            <w:r w:rsidRPr="00DA74D6">
              <w:rPr>
                <w:rFonts w:ascii="Verdana" w:hAnsi="Verdana"/>
                <w:sz w:val="22"/>
                <w:szCs w:val="22"/>
              </w:rPr>
              <w:t>arba Valstybinės mokesčių inspekcijos prie Lietuvos Respublikos finansų ministerijos išduoto dokumento,</w:t>
            </w:r>
          </w:p>
          <w:p w14:paraId="653A5F81" w14:textId="77777777" w:rsidR="00872A64" w:rsidRPr="00DA74D6" w:rsidRDefault="00872A64" w:rsidP="00214BCE">
            <w:pPr>
              <w:pStyle w:val="Betarp"/>
              <w:numPr>
                <w:ilvl w:val="0"/>
                <w:numId w:val="1"/>
              </w:numPr>
              <w:jc w:val="both"/>
              <w:rPr>
                <w:sz w:val="22"/>
                <w:szCs w:val="22"/>
              </w:rPr>
            </w:pPr>
            <w:r w:rsidRPr="00DA74D6">
              <w:rPr>
                <w:rFonts w:ascii="Verdana" w:hAnsi="Verdana"/>
                <w:sz w:val="22"/>
                <w:szCs w:val="22"/>
              </w:rPr>
              <w:t xml:space="preserve">arba valstybės įmonės Registrų centro Lietuvos Respublikos Vyriausybės nustatyta tvarka išduoto dokumento, patvirtinančio </w:t>
            </w:r>
            <w:r w:rsidRPr="00DA74D6">
              <w:rPr>
                <w:rFonts w:ascii="Verdana" w:hAnsi="Verdana"/>
                <w:sz w:val="22"/>
                <w:szCs w:val="22"/>
              </w:rPr>
              <w:lastRenderedPageBreak/>
              <w:t>jungtinius kompetentingų institucijų tvarkomus duomenis.</w:t>
            </w:r>
          </w:p>
          <w:p w14:paraId="0B6EC0D7" w14:textId="77777777" w:rsidR="00872A64" w:rsidRPr="00DA74D6" w:rsidRDefault="00872A64" w:rsidP="00214BCE">
            <w:pPr>
              <w:pStyle w:val="Betarp"/>
              <w:jc w:val="both"/>
              <w:rPr>
                <w:rFonts w:ascii="Verdana" w:hAnsi="Verdana"/>
                <w:sz w:val="22"/>
                <w:szCs w:val="22"/>
              </w:rPr>
            </w:pPr>
          </w:p>
          <w:p w14:paraId="32E8BDF1" w14:textId="77777777" w:rsidR="00872A64" w:rsidRPr="00DA74D6" w:rsidRDefault="00872A64" w:rsidP="00214BCE">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25CB851E" w14:textId="77777777" w:rsidR="00872A64" w:rsidRPr="00DA74D6" w:rsidRDefault="00872A64" w:rsidP="00214BCE">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Puslapioinaosnuoroda"/>
                <w:rFonts w:ascii="Verdana" w:hAnsi="Verdana"/>
                <w:sz w:val="22"/>
                <w:szCs w:val="22"/>
              </w:rPr>
              <w:footnoteReference w:id="3"/>
            </w:r>
            <w:r w:rsidRPr="00DA74D6">
              <w:rPr>
                <w:rFonts w:ascii="Verdana" w:hAnsi="Verdana"/>
                <w:sz w:val="22"/>
                <w:szCs w:val="22"/>
              </w:rPr>
              <w:t>.</w:t>
            </w:r>
          </w:p>
          <w:p w14:paraId="0BBE9D14" w14:textId="77777777" w:rsidR="00872A64" w:rsidRPr="00DA74D6" w:rsidRDefault="00872A64" w:rsidP="00214BCE">
            <w:pPr>
              <w:pStyle w:val="Betarp"/>
              <w:jc w:val="both"/>
              <w:rPr>
                <w:rFonts w:ascii="Verdana" w:eastAsia="Yu Mincho" w:hAnsi="Verdana" w:cs="Arial"/>
                <w:sz w:val="22"/>
                <w:szCs w:val="22"/>
              </w:rPr>
            </w:pPr>
          </w:p>
          <w:p w14:paraId="2A9CBF31" w14:textId="77777777" w:rsidR="00872A64" w:rsidRPr="00DA74D6" w:rsidRDefault="00872A64" w:rsidP="00214BCE">
            <w:pPr>
              <w:pStyle w:val="Betarp"/>
              <w:jc w:val="both"/>
              <w:rPr>
                <w:rFonts w:ascii="Verdana" w:hAnsi="Verdana"/>
                <w:i/>
                <w:iCs/>
                <w:color w:val="000000" w:themeColor="text1"/>
                <w:sz w:val="22"/>
                <w:szCs w:val="22"/>
              </w:rPr>
            </w:pPr>
            <w:r w:rsidRPr="00DA74D6">
              <w:rPr>
                <w:rFonts w:ascii="Verdana" w:hAnsi="Verdana"/>
                <w:sz w:val="22"/>
                <w:szCs w:val="22"/>
              </w:rPr>
              <w:t xml:space="preserve">Nurodyti dokumentai turi būti  išduoti ne anksčiau kaip </w:t>
            </w:r>
            <w:r w:rsidRPr="00E82C70">
              <w:rPr>
                <w:rFonts w:ascii="Verdana" w:hAnsi="Verdana"/>
                <w:sz w:val="22"/>
                <w:szCs w:val="22"/>
              </w:rPr>
              <w:t xml:space="preserve">120 dienų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A5F73BF" w14:textId="77777777" w:rsidR="00872A64" w:rsidRPr="00DA74D6" w:rsidRDefault="00872A64" w:rsidP="00214BCE">
            <w:pPr>
              <w:pStyle w:val="Betarp"/>
              <w:jc w:val="both"/>
              <w:rPr>
                <w:rFonts w:ascii="Verdana" w:hAnsi="Verdana"/>
                <w:i/>
                <w:iCs/>
                <w:color w:val="7030A0"/>
                <w:sz w:val="22"/>
                <w:szCs w:val="22"/>
              </w:rPr>
            </w:pPr>
          </w:p>
          <w:p w14:paraId="1AE84207" w14:textId="77777777" w:rsidR="00872A64" w:rsidRPr="00DA74D6" w:rsidRDefault="00872A64" w:rsidP="00214BCE">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39BFA3" w14:textId="77777777" w:rsidR="00872A64" w:rsidRPr="00DA74D6" w:rsidRDefault="00872A64" w:rsidP="00214BCE">
            <w:pPr>
              <w:pStyle w:val="Betarp"/>
              <w:jc w:val="both"/>
              <w:rPr>
                <w:rFonts w:ascii="Verdana" w:hAnsi="Verdana" w:cstheme="minorHAnsi"/>
                <w:b/>
                <w:bCs/>
                <w:sz w:val="22"/>
                <w:szCs w:val="22"/>
              </w:rPr>
            </w:pPr>
          </w:p>
          <w:p w14:paraId="5179B9CA" w14:textId="77777777" w:rsidR="00872A64" w:rsidRPr="00DA74D6" w:rsidRDefault="00872A64" w:rsidP="00214BCE">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 i</w:t>
            </w:r>
            <w:r w:rsidRPr="00DA74D6">
              <w:rPr>
                <w:rFonts w:ascii="Verdana" w:hAnsi="Verdana"/>
                <w:sz w:val="22"/>
                <w:szCs w:val="22"/>
                <w:lang w:eastAsia="en-US"/>
              </w:rPr>
              <w:t xml:space="preserve">š Lietuvoje įsteigtų subjektų </w:t>
            </w:r>
            <w:r w:rsidRPr="00DA74D6">
              <w:rPr>
                <w:rFonts w:ascii="Verdana" w:hAnsi="Verdana" w:cstheme="minorHAnsi"/>
                <w:bCs/>
                <w:sz w:val="22"/>
                <w:szCs w:val="22"/>
              </w:rPr>
              <w:t>prašoma:</w:t>
            </w:r>
          </w:p>
          <w:p w14:paraId="45D95199" w14:textId="77777777" w:rsidR="00872A64" w:rsidRPr="00DA74D6" w:rsidRDefault="00872A64" w:rsidP="00214BCE">
            <w:pPr>
              <w:pStyle w:val="Betarp"/>
              <w:jc w:val="both"/>
              <w:rPr>
                <w:rFonts w:ascii="Verdana" w:hAnsi="Verdana" w:cstheme="minorHAnsi"/>
                <w:bCs/>
                <w:sz w:val="22"/>
                <w:szCs w:val="22"/>
              </w:rPr>
            </w:pPr>
            <w:r w:rsidRPr="00DA74D6">
              <w:rPr>
                <w:rFonts w:ascii="Verdana" w:hAnsi="Verdana" w:cstheme="minorHAnsi"/>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3D1C44E8" w14:textId="77777777" w:rsidR="00872A64" w:rsidRPr="00DA74D6" w:rsidRDefault="00872A64" w:rsidP="00214BCE">
            <w:pPr>
              <w:pStyle w:val="Betarp"/>
              <w:jc w:val="both"/>
              <w:rPr>
                <w:rFonts w:ascii="Verdana" w:hAnsi="Verdana" w:cstheme="minorHAnsi"/>
                <w:b/>
                <w:bCs/>
                <w:sz w:val="22"/>
                <w:szCs w:val="22"/>
              </w:rPr>
            </w:pPr>
          </w:p>
          <w:p w14:paraId="008C4875" w14:textId="77777777" w:rsidR="00872A64" w:rsidRPr="00DA74D6" w:rsidRDefault="00872A64" w:rsidP="00214BCE">
            <w:pPr>
              <w:pStyle w:val="Betarp"/>
              <w:jc w:val="both"/>
              <w:rPr>
                <w:rFonts w:ascii="Verdana" w:hAnsi="Verdana"/>
                <w:sz w:val="22"/>
                <w:szCs w:val="22"/>
              </w:rPr>
            </w:pPr>
            <w:r w:rsidRPr="00DA74D6">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C4719E" w14:textId="77777777" w:rsidR="00872A64" w:rsidRPr="00DA74D6" w:rsidRDefault="00872A64" w:rsidP="00214BCE">
            <w:pPr>
              <w:pStyle w:val="Betarp"/>
              <w:jc w:val="both"/>
              <w:rPr>
                <w:rFonts w:ascii="Verdana" w:hAnsi="Verdana"/>
                <w:b/>
                <w:bCs/>
                <w:sz w:val="22"/>
                <w:szCs w:val="22"/>
              </w:rPr>
            </w:pPr>
          </w:p>
          <w:p w14:paraId="2B478E52" w14:textId="77777777" w:rsidR="00872A64" w:rsidRPr="00DA74D6" w:rsidRDefault="00872A64" w:rsidP="00214BCE">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2BAF8C" w14:textId="77777777" w:rsidR="00872A64" w:rsidRPr="00DA74D6" w:rsidRDefault="00872A64" w:rsidP="00214BCE">
            <w:pPr>
              <w:pStyle w:val="Betarp"/>
              <w:jc w:val="both"/>
              <w:rPr>
                <w:rFonts w:ascii="Verdana" w:hAnsi="Verdana" w:cstheme="minorHAnsi"/>
                <w:b/>
                <w:bCs/>
                <w:sz w:val="22"/>
                <w:szCs w:val="22"/>
              </w:rPr>
            </w:pPr>
          </w:p>
          <w:p w14:paraId="6DFA888D" w14:textId="77777777" w:rsidR="00872A64" w:rsidRPr="00DA74D6" w:rsidRDefault="00872A64" w:rsidP="00214BCE">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F558707" w14:textId="77777777" w:rsidR="00872A64" w:rsidRPr="00DA74D6" w:rsidRDefault="00872A64" w:rsidP="00214BCE">
            <w:pPr>
              <w:pStyle w:val="Betarp"/>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kompetentingos institucijos dokumento</w:t>
            </w:r>
            <w:r w:rsidRPr="00DA74D6">
              <w:rPr>
                <w:rStyle w:val="Puslapioinaosnuoroda"/>
                <w:rFonts w:ascii="Verdana" w:hAnsi="Verdana"/>
                <w:sz w:val="22"/>
                <w:szCs w:val="22"/>
              </w:rPr>
              <w:footnoteReference w:id="4"/>
            </w:r>
            <w:r w:rsidRPr="00DA74D6">
              <w:rPr>
                <w:rFonts w:ascii="Verdana" w:hAnsi="Verdana"/>
                <w:sz w:val="22"/>
                <w:szCs w:val="22"/>
              </w:rPr>
              <w:t>.</w:t>
            </w:r>
          </w:p>
          <w:p w14:paraId="4F29F07B" w14:textId="77777777" w:rsidR="00872A64" w:rsidRPr="00DA74D6" w:rsidRDefault="00872A64" w:rsidP="00214BCE">
            <w:pPr>
              <w:pStyle w:val="Betarp"/>
              <w:jc w:val="both"/>
              <w:rPr>
                <w:rFonts w:ascii="Verdana" w:hAnsi="Verdana" w:cstheme="minorHAnsi"/>
                <w:b/>
                <w:bCs/>
                <w:sz w:val="22"/>
                <w:szCs w:val="22"/>
              </w:rPr>
            </w:pPr>
          </w:p>
          <w:p w14:paraId="16FB8FD4" w14:textId="77777777" w:rsidR="00872A64" w:rsidRPr="00DA74D6" w:rsidRDefault="00872A64" w:rsidP="00214BCE">
            <w:pPr>
              <w:pStyle w:val="Betarp"/>
              <w:jc w:val="both"/>
              <w:rPr>
                <w:rFonts w:ascii="Verdana" w:hAnsi="Verdana"/>
                <w:i/>
                <w:iCs/>
                <w:color w:val="7030A0"/>
                <w:sz w:val="22"/>
                <w:szCs w:val="22"/>
              </w:rPr>
            </w:pPr>
            <w:r w:rsidRPr="00DA74D6">
              <w:rPr>
                <w:rFonts w:ascii="Verdana" w:hAnsi="Verdana"/>
                <w:sz w:val="22"/>
                <w:szCs w:val="22"/>
              </w:rPr>
              <w:t xml:space="preserve">Nurodyti dokumentai turi būti  išduoti ne anksčiau kaip </w:t>
            </w:r>
            <w:r w:rsidRPr="00E82C70">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BC97621" w14:textId="77777777" w:rsidR="00872A64" w:rsidRPr="00DA74D6" w:rsidRDefault="00872A64" w:rsidP="00214BCE">
            <w:pPr>
              <w:pStyle w:val="Betarp"/>
              <w:jc w:val="both"/>
              <w:rPr>
                <w:rFonts w:ascii="Verdana" w:hAnsi="Verdana" w:cstheme="minorHAnsi"/>
                <w:b/>
                <w:bCs/>
                <w:sz w:val="22"/>
                <w:szCs w:val="22"/>
              </w:rPr>
            </w:pPr>
          </w:p>
          <w:p w14:paraId="0AC5C016" w14:textId="77777777" w:rsidR="00872A64" w:rsidRPr="00DA74D6" w:rsidRDefault="00872A64" w:rsidP="00214BCE">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F66B547" w14:textId="77777777" w:rsidR="00872A64" w:rsidRPr="00DA74D6" w:rsidRDefault="00872A64" w:rsidP="00214BCE">
            <w:pPr>
              <w:pStyle w:val="Betarp"/>
              <w:jc w:val="both"/>
              <w:rPr>
                <w:rFonts w:ascii="Verdana" w:hAnsi="Verdana"/>
                <w:sz w:val="22"/>
                <w:szCs w:val="22"/>
              </w:rPr>
            </w:pPr>
          </w:p>
          <w:p w14:paraId="35FC38F7" w14:textId="77777777" w:rsidR="00872A64" w:rsidRPr="00C61459" w:rsidRDefault="00872A64" w:rsidP="00214BCE">
            <w:pPr>
              <w:pStyle w:val="Betarp"/>
              <w:jc w:val="both"/>
              <w:rPr>
                <w:rFonts w:ascii="Verdana" w:hAnsi="Verdana" w:cs="Times New Roman"/>
                <w:b/>
                <w:bCs/>
                <w:i/>
                <w:iCs/>
                <w:sz w:val="22"/>
                <w:szCs w:val="22"/>
              </w:rPr>
            </w:pPr>
            <w:r w:rsidRPr="00C61459">
              <w:rPr>
                <w:rFonts w:ascii="Verdana" w:hAnsi="Verdana" w:cs="Times New Roman"/>
                <w:b/>
                <w:bCs/>
                <w:i/>
                <w:iCs/>
                <w:sz w:val="22"/>
                <w:szCs w:val="22"/>
              </w:rPr>
              <w:t>PASTABA</w:t>
            </w:r>
          </w:p>
          <w:p w14:paraId="3976A0BF" w14:textId="080DB43D" w:rsidR="00872A64" w:rsidRPr="00DA74D6" w:rsidRDefault="00872A64" w:rsidP="00CE26B8">
            <w:pPr>
              <w:pStyle w:val="Betarp"/>
              <w:jc w:val="both"/>
              <w:rPr>
                <w:rFonts w:ascii="Verdana" w:hAnsi="Verdana"/>
                <w:b/>
                <w:bCs/>
                <w:sz w:val="22"/>
                <w:szCs w:val="22"/>
              </w:rPr>
            </w:pPr>
            <w:r w:rsidRPr="00C61459">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72A64" w:rsidRPr="00DA74D6" w14:paraId="59844121"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A84B88" w14:textId="77777777" w:rsidR="00872A64" w:rsidRPr="00DA74D6" w:rsidRDefault="00872A64" w:rsidP="00214BCE">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666425" w14:textId="77777777" w:rsidR="00872A64" w:rsidRPr="00DA74D6" w:rsidRDefault="00872A64" w:rsidP="00214BCE">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1C9AB6" w14:textId="77777777" w:rsidR="00872A64" w:rsidRPr="00DA74D6" w:rsidRDefault="00872A64" w:rsidP="00214BCE">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4B680598" w14:textId="77777777" w:rsidR="00872A64" w:rsidRPr="00DA74D6" w:rsidRDefault="00872A64" w:rsidP="00214BCE">
            <w:pPr>
              <w:pStyle w:val="Betarp"/>
              <w:jc w:val="both"/>
              <w:rPr>
                <w:rFonts w:ascii="Verdana" w:eastAsia="Yu Mincho" w:hAnsi="Verdana" w:cs="Arial"/>
                <w:sz w:val="22"/>
                <w:szCs w:val="22"/>
              </w:rPr>
            </w:pPr>
          </w:p>
          <w:p w14:paraId="70AB6B03" w14:textId="77777777" w:rsidR="00872A64" w:rsidRPr="00DA74D6" w:rsidRDefault="00872A64" w:rsidP="00214BCE">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354746" w14:textId="77777777" w:rsidR="00872A64" w:rsidRPr="00DA74D6" w:rsidRDefault="00872A64" w:rsidP="00214BCE">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5FC4BEE" w14:textId="77777777" w:rsidR="00872A64" w:rsidRPr="00DA74D6" w:rsidRDefault="00872A64" w:rsidP="00214BCE">
            <w:pPr>
              <w:pStyle w:val="Betarp"/>
              <w:jc w:val="both"/>
              <w:rPr>
                <w:rFonts w:ascii="Verdana" w:hAnsi="Verdana" w:cstheme="minorHAnsi"/>
                <w:bCs/>
                <w:iCs/>
                <w:sz w:val="22"/>
                <w:szCs w:val="22"/>
                <w:lang w:eastAsia="en-US"/>
              </w:rPr>
            </w:pPr>
          </w:p>
          <w:p w14:paraId="7AF9BAE8" w14:textId="77777777" w:rsidR="00872A64" w:rsidRPr="00DA74D6" w:rsidRDefault="00872A64" w:rsidP="00214BCE">
            <w:pPr>
              <w:pStyle w:val="Betarp"/>
              <w:jc w:val="both"/>
              <w:rPr>
                <w:rFonts w:ascii="Verdana" w:hAnsi="Verdana" w:cstheme="minorHAnsi"/>
                <w:b/>
                <w:bCs/>
                <w:iCs/>
                <w:sz w:val="22"/>
                <w:szCs w:val="22"/>
                <w:lang w:eastAsia="en-US"/>
              </w:rPr>
            </w:pPr>
          </w:p>
        </w:tc>
      </w:tr>
      <w:tr w:rsidR="00872A64" w:rsidRPr="00DA74D6" w14:paraId="1850D675"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C369BA" w14:textId="77777777" w:rsidR="00872A64" w:rsidRPr="00DA74D6" w:rsidRDefault="00872A64" w:rsidP="00214BCE">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BBDD24" w14:textId="77777777" w:rsidR="00872A64" w:rsidRPr="00DA74D6" w:rsidRDefault="00872A64" w:rsidP="00214BCE">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421F5604" w14:textId="77777777" w:rsidR="00872A64" w:rsidRPr="00DA74D6" w:rsidRDefault="00872A64" w:rsidP="00214BCE">
            <w:pPr>
              <w:pStyle w:val="Betarp"/>
              <w:jc w:val="both"/>
              <w:rPr>
                <w:rFonts w:ascii="Verdana" w:hAnsi="Verdana"/>
                <w:b/>
                <w:bCs/>
                <w:sz w:val="22"/>
                <w:szCs w:val="22"/>
              </w:rPr>
            </w:pPr>
            <w:r w:rsidRPr="00DA74D6">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33AA2D" w14:textId="77777777" w:rsidR="00872A64" w:rsidRPr="00DA74D6" w:rsidRDefault="00872A64" w:rsidP="00214BCE">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241453AC" w14:textId="77777777" w:rsidR="00872A64" w:rsidRPr="00DA74D6" w:rsidRDefault="00872A64" w:rsidP="00214BCE">
            <w:pPr>
              <w:pStyle w:val="Betarp"/>
              <w:jc w:val="both"/>
              <w:rPr>
                <w:rFonts w:ascii="Verdana" w:eastAsia="Yu Mincho" w:hAnsi="Verdana" w:cs="Arial"/>
                <w:sz w:val="22"/>
                <w:szCs w:val="22"/>
              </w:rPr>
            </w:pPr>
          </w:p>
          <w:p w14:paraId="3ADAA05D" w14:textId="77777777" w:rsidR="00872A64" w:rsidRPr="00DA74D6" w:rsidRDefault="00872A64" w:rsidP="00214BCE">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6D012" w14:textId="77777777" w:rsidR="00872A64" w:rsidRPr="00DA74D6" w:rsidRDefault="00872A64" w:rsidP="00214BCE">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7A93CE5" w14:textId="77777777" w:rsidR="00872A64" w:rsidRPr="00DA74D6" w:rsidRDefault="00872A64" w:rsidP="00214BCE">
            <w:pPr>
              <w:pStyle w:val="Betarp"/>
              <w:jc w:val="both"/>
              <w:rPr>
                <w:rFonts w:ascii="Verdana" w:hAnsi="Verdana" w:cstheme="minorHAnsi"/>
                <w:bCs/>
                <w:iCs/>
                <w:sz w:val="22"/>
                <w:szCs w:val="22"/>
                <w:lang w:eastAsia="en-US"/>
              </w:rPr>
            </w:pPr>
          </w:p>
          <w:p w14:paraId="62920EDB" w14:textId="77777777" w:rsidR="00872A64" w:rsidRPr="00DA74D6" w:rsidRDefault="00872A64" w:rsidP="00214BCE">
            <w:pPr>
              <w:pStyle w:val="Betarp"/>
              <w:jc w:val="both"/>
              <w:rPr>
                <w:rFonts w:ascii="Verdana" w:hAnsi="Verdana" w:cstheme="minorHAnsi"/>
                <w:b/>
                <w:bCs/>
                <w:iCs/>
                <w:sz w:val="22"/>
                <w:szCs w:val="22"/>
                <w:lang w:eastAsia="en-US"/>
              </w:rPr>
            </w:pPr>
          </w:p>
        </w:tc>
      </w:tr>
      <w:tr w:rsidR="00872A64" w:rsidRPr="00DA74D6" w14:paraId="413D3893"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3FF362" w14:textId="77777777" w:rsidR="00872A64" w:rsidRPr="00DA74D6" w:rsidRDefault="00872A64" w:rsidP="00214BCE">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8EF3C" w14:textId="77777777" w:rsidR="00872A64" w:rsidRPr="00DA74D6" w:rsidRDefault="00872A64" w:rsidP="00214BCE">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EBBB8" w14:textId="77777777" w:rsidR="00872A64" w:rsidRPr="00DA74D6" w:rsidRDefault="00872A64" w:rsidP="00214BCE">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2E646367" w14:textId="77777777" w:rsidR="00872A64" w:rsidRPr="00DA74D6" w:rsidRDefault="00872A64" w:rsidP="00214BCE">
            <w:pPr>
              <w:pStyle w:val="Betarp"/>
              <w:jc w:val="both"/>
              <w:rPr>
                <w:rFonts w:ascii="Verdana" w:eastAsia="Yu Mincho" w:hAnsi="Verdana" w:cs="Arial"/>
                <w:sz w:val="22"/>
                <w:szCs w:val="22"/>
              </w:rPr>
            </w:pPr>
          </w:p>
          <w:p w14:paraId="5C462CED" w14:textId="77777777" w:rsidR="00872A64" w:rsidRPr="00DA74D6" w:rsidRDefault="00872A64" w:rsidP="00214BCE">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C13 punktas</w:t>
            </w:r>
            <w:r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365705" w14:textId="77777777" w:rsidR="00872A64" w:rsidRPr="00DA74D6" w:rsidRDefault="00872A64" w:rsidP="00214BCE">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EB502E7" w14:textId="77777777" w:rsidR="00872A64" w:rsidRPr="00DA74D6" w:rsidRDefault="00872A64" w:rsidP="00214BCE">
            <w:pPr>
              <w:pStyle w:val="Betarp"/>
              <w:jc w:val="both"/>
              <w:rPr>
                <w:rFonts w:ascii="Verdana" w:hAnsi="Verdana" w:cstheme="minorHAnsi"/>
                <w:b/>
                <w:bCs/>
                <w:iCs/>
                <w:sz w:val="22"/>
                <w:szCs w:val="22"/>
                <w:lang w:eastAsia="en-US"/>
              </w:rPr>
            </w:pPr>
          </w:p>
        </w:tc>
      </w:tr>
      <w:tr w:rsidR="00872A64" w:rsidRPr="00DA74D6" w14:paraId="12B6F8BC"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B04561" w14:textId="77777777" w:rsidR="00872A64" w:rsidRPr="00DA74D6" w:rsidRDefault="00872A64" w:rsidP="00214BCE">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627C3E" w14:textId="77777777" w:rsidR="00872A64" w:rsidRPr="00DA74D6" w:rsidRDefault="00872A64" w:rsidP="00214BCE">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24546D8" w14:textId="77777777" w:rsidR="00872A64" w:rsidRPr="00DA74D6" w:rsidRDefault="00872A64" w:rsidP="00214BCE">
            <w:pPr>
              <w:pStyle w:val="Betarp"/>
              <w:jc w:val="both"/>
              <w:rPr>
                <w:rFonts w:ascii="Verdana" w:hAnsi="Verdana" w:cstheme="minorHAnsi"/>
                <w:bCs/>
                <w:sz w:val="22"/>
                <w:szCs w:val="22"/>
              </w:rPr>
            </w:pPr>
            <w:r w:rsidRPr="00DA74D6">
              <w:rPr>
                <w:rFonts w:ascii="Verdana" w:hAnsi="Verdana" w:cstheme="minorHAnsi"/>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6BB8AA9" w14:textId="77777777" w:rsidR="00872A64" w:rsidRPr="00DA74D6" w:rsidRDefault="00872A64" w:rsidP="00214BCE">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34619" w14:textId="77777777" w:rsidR="00872A64" w:rsidRPr="00DA74D6" w:rsidRDefault="00872A64" w:rsidP="00214BCE">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7564D23E" w14:textId="77777777" w:rsidR="00872A64" w:rsidRPr="00DA74D6" w:rsidRDefault="00872A64" w:rsidP="00214BCE">
            <w:pPr>
              <w:pStyle w:val="Betarp"/>
              <w:jc w:val="both"/>
              <w:rPr>
                <w:rFonts w:ascii="Verdana" w:eastAsia="Yu Mincho" w:hAnsi="Verdana" w:cs="Arial"/>
                <w:sz w:val="22"/>
                <w:szCs w:val="22"/>
              </w:rPr>
            </w:pPr>
          </w:p>
          <w:p w14:paraId="37E29853" w14:textId="77777777" w:rsidR="00872A64" w:rsidRPr="00DA74D6" w:rsidRDefault="00872A64" w:rsidP="00214BCE">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C15 punktas</w:t>
            </w:r>
            <w:r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A6F1D" w14:textId="77777777" w:rsidR="00872A64" w:rsidRPr="00DA74D6" w:rsidRDefault="00872A64" w:rsidP="00214BCE">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4855F89" w14:textId="77777777" w:rsidR="00872A64" w:rsidRPr="00DA74D6" w:rsidRDefault="00872A64" w:rsidP="00214BCE">
            <w:pPr>
              <w:pStyle w:val="Betarp"/>
              <w:jc w:val="both"/>
              <w:rPr>
                <w:rFonts w:ascii="Verdana" w:hAnsi="Verdana" w:cstheme="minorHAnsi"/>
                <w:bCs/>
                <w:iCs/>
                <w:sz w:val="22"/>
                <w:szCs w:val="22"/>
                <w:lang w:eastAsia="en-US"/>
              </w:rPr>
            </w:pPr>
          </w:p>
          <w:p w14:paraId="4BAEE6DB" w14:textId="77777777" w:rsidR="00872A64" w:rsidRPr="00DA74D6" w:rsidRDefault="00872A64" w:rsidP="00214BCE">
            <w:pPr>
              <w:pStyle w:val="Betarp"/>
              <w:jc w:val="both"/>
              <w:rPr>
                <w:rFonts w:ascii="Verdana" w:hAnsi="Verdana" w:cstheme="minorHAnsi"/>
                <w:bCs/>
                <w:iCs/>
                <w:sz w:val="22"/>
                <w:szCs w:val="22"/>
                <w:lang w:eastAsia="en-US"/>
              </w:rPr>
            </w:pPr>
          </w:p>
          <w:p w14:paraId="0FDB4278" w14:textId="77777777" w:rsidR="00872A64" w:rsidRPr="00DA74D6" w:rsidRDefault="00872A64" w:rsidP="00214BCE">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991A013" w14:textId="77777777" w:rsidR="00872A64" w:rsidRPr="00443D09" w:rsidRDefault="00872A64" w:rsidP="00214BCE">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72A64" w:rsidRPr="00DA74D6" w14:paraId="292B5AF5"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70F321" w14:textId="77777777" w:rsidR="00872A64" w:rsidRPr="00DA74D6" w:rsidRDefault="00872A64" w:rsidP="00214BCE">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2C009E" w14:textId="77777777" w:rsidR="00872A64" w:rsidRPr="00DA74D6" w:rsidRDefault="00872A64" w:rsidP="00214BCE">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w:t>
            </w:r>
            <w:r w:rsidRPr="00DA74D6">
              <w:rPr>
                <w:rFonts w:ascii="Verdana" w:hAnsi="Verdana"/>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0A01E" w14:textId="77777777" w:rsidR="00872A64" w:rsidRPr="00DA74D6" w:rsidRDefault="00872A64" w:rsidP="00214BCE">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1DAB55E6" w14:textId="77777777" w:rsidR="00872A64" w:rsidRPr="00DA74D6" w:rsidRDefault="00872A64" w:rsidP="00214BCE">
            <w:pPr>
              <w:pStyle w:val="Betarp"/>
              <w:jc w:val="both"/>
              <w:rPr>
                <w:rFonts w:ascii="Verdana" w:eastAsia="Yu Mincho" w:hAnsi="Verdana" w:cs="Arial"/>
                <w:sz w:val="22"/>
                <w:szCs w:val="22"/>
              </w:rPr>
            </w:pPr>
          </w:p>
          <w:p w14:paraId="510B1878" w14:textId="77777777" w:rsidR="00872A64" w:rsidRPr="00DA74D6" w:rsidRDefault="00872A64" w:rsidP="00214BCE">
            <w:pPr>
              <w:pStyle w:val="Betarp"/>
              <w:jc w:val="both"/>
              <w:rPr>
                <w:rFonts w:ascii="Verdana" w:eastAsia="Yu Mincho" w:hAnsi="Verdana" w:cs="Arial"/>
                <w:sz w:val="22"/>
                <w:szCs w:val="22"/>
              </w:rPr>
            </w:pPr>
            <w:r w:rsidRPr="00DA74D6">
              <w:rPr>
                <w:rFonts w:ascii="Verdana" w:eastAsia="Yu Mincho" w:hAnsi="Verdana" w:cs="Arial"/>
                <w:sz w:val="22"/>
                <w:szCs w:val="22"/>
              </w:rPr>
              <w:lastRenderedPageBreak/>
              <w:t>EBVPD</w:t>
            </w:r>
            <w:r w:rsidRPr="00DA74D6">
              <w:rPr>
                <w:rFonts w:ascii="Verdana" w:eastAsia="Arial" w:hAnsi="Verdana" w:cs="Arial"/>
                <w:sz w:val="22"/>
                <w:szCs w:val="22"/>
              </w:rPr>
              <w:t xml:space="preserve"> III dalies C15 punktas</w:t>
            </w:r>
          </w:p>
          <w:p w14:paraId="31B68B1C" w14:textId="77777777" w:rsidR="00872A64" w:rsidRPr="00DA74D6" w:rsidRDefault="00872A64" w:rsidP="00214BCE">
            <w:pPr>
              <w:pStyle w:val="Betarp"/>
              <w:jc w:val="both"/>
              <w:rPr>
                <w:rFonts w:ascii="Verdana" w:eastAsia="Yu Mincho" w:hAnsi="Verdana" w:cs="Arial"/>
                <w:sz w:val="22"/>
                <w:szCs w:val="22"/>
                <w:lang w:eastAsia="en-US"/>
              </w:rPr>
            </w:pPr>
          </w:p>
          <w:p w14:paraId="43039101" w14:textId="77777777" w:rsidR="00872A64" w:rsidRPr="00DA74D6" w:rsidRDefault="00872A64" w:rsidP="00214BCE">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EB96A" w14:textId="77777777" w:rsidR="00872A64" w:rsidRPr="00DA74D6" w:rsidRDefault="00872A64" w:rsidP="00214BCE">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4D7C007B" w14:textId="77777777" w:rsidR="00872A64" w:rsidRPr="00DA74D6" w:rsidRDefault="00872A64" w:rsidP="00214BCE">
            <w:pPr>
              <w:pStyle w:val="Betarp"/>
              <w:jc w:val="both"/>
              <w:rPr>
                <w:rFonts w:ascii="Verdana" w:hAnsi="Verdana" w:cstheme="minorHAnsi"/>
                <w:b/>
                <w:bCs/>
                <w:iCs/>
                <w:sz w:val="22"/>
                <w:szCs w:val="22"/>
                <w:lang w:eastAsia="en-US"/>
              </w:rPr>
            </w:pPr>
          </w:p>
        </w:tc>
      </w:tr>
      <w:tr w:rsidR="00872A64" w:rsidRPr="00DA74D6" w14:paraId="04B74646"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4D2E89" w14:textId="77777777" w:rsidR="00872A64" w:rsidRPr="00DA74D6" w:rsidRDefault="00872A64" w:rsidP="00214BCE">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FF2D30" w14:textId="77777777" w:rsidR="00872A64" w:rsidRPr="00DA74D6" w:rsidRDefault="00872A64" w:rsidP="00214BCE">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DA74D6">
              <w:rPr>
                <w:rFonts w:ascii="Verdana" w:hAnsi="Verdana"/>
                <w:sz w:val="22"/>
                <w:szCs w:val="22"/>
              </w:rPr>
              <w:lastRenderedPageBreak/>
              <w:t xml:space="preserve">trūkumais ir dėl to buvo pritaikyta sutartyje nustatyta sankcija. </w:t>
            </w:r>
          </w:p>
          <w:p w14:paraId="2E75682D" w14:textId="77777777" w:rsidR="00872A64" w:rsidRPr="00DA74D6" w:rsidRDefault="00872A64" w:rsidP="00214BCE">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A42BD" w14:textId="77777777" w:rsidR="00872A64" w:rsidRPr="00DA74D6" w:rsidRDefault="00872A64" w:rsidP="00214BCE">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154F35F0" w14:textId="77777777" w:rsidR="00872A64" w:rsidRPr="00DA74D6" w:rsidRDefault="00872A64" w:rsidP="00214BCE">
            <w:pPr>
              <w:pStyle w:val="Betarp"/>
              <w:jc w:val="both"/>
              <w:rPr>
                <w:rFonts w:ascii="Verdana" w:eastAsia="Yu Mincho" w:hAnsi="Verdana" w:cs="Arial"/>
                <w:sz w:val="22"/>
                <w:szCs w:val="22"/>
              </w:rPr>
            </w:pPr>
          </w:p>
          <w:p w14:paraId="1AD4F389" w14:textId="77777777" w:rsidR="00872A64" w:rsidRPr="00DA74D6" w:rsidRDefault="00872A64" w:rsidP="00214BCE">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C14 punktas</w:t>
            </w:r>
          </w:p>
          <w:p w14:paraId="768F7CD9" w14:textId="77777777" w:rsidR="00872A64" w:rsidRPr="00DA74D6" w:rsidRDefault="00872A64" w:rsidP="00214BCE">
            <w:pPr>
              <w:pStyle w:val="Betarp"/>
              <w:jc w:val="both"/>
              <w:rPr>
                <w:rFonts w:ascii="Verdana" w:eastAsia="Yu Mincho" w:hAnsi="Verdana" w:cs="Arial"/>
                <w:sz w:val="22"/>
                <w:szCs w:val="22"/>
                <w:lang w:eastAsia="en-US"/>
              </w:rPr>
            </w:pPr>
          </w:p>
          <w:p w14:paraId="79B585DE" w14:textId="77777777" w:rsidR="00872A64" w:rsidRPr="00DA74D6" w:rsidRDefault="00872A64" w:rsidP="00214BCE">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D8B5C" w14:textId="77777777" w:rsidR="00872A64" w:rsidRPr="00DA74D6" w:rsidRDefault="00872A64" w:rsidP="00214BCE">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538300D" w14:textId="77777777" w:rsidR="00872A64" w:rsidRPr="00DA74D6" w:rsidRDefault="00872A64" w:rsidP="00214BCE">
            <w:pPr>
              <w:pStyle w:val="Betarp"/>
              <w:jc w:val="both"/>
              <w:rPr>
                <w:rFonts w:ascii="Verdana" w:hAnsi="Verdana" w:cstheme="minorHAnsi"/>
                <w:bCs/>
                <w:iCs/>
                <w:sz w:val="22"/>
                <w:szCs w:val="22"/>
                <w:lang w:eastAsia="en-US"/>
              </w:rPr>
            </w:pPr>
          </w:p>
          <w:p w14:paraId="77981E36" w14:textId="77777777" w:rsidR="00872A64" w:rsidRPr="00DA74D6" w:rsidRDefault="00872A64" w:rsidP="00214BCE">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21CC065D" w14:textId="77777777" w:rsidR="00872A64" w:rsidRPr="00443D09" w:rsidRDefault="00872A64" w:rsidP="00214BCE">
            <w:pPr>
              <w:pStyle w:val="Betarp"/>
              <w:jc w:val="both"/>
              <w:rPr>
                <w:rFonts w:ascii="Verdana" w:hAnsi="Verdana"/>
                <w:sz w:val="22"/>
                <w:szCs w:val="22"/>
              </w:rPr>
            </w:pPr>
          </w:p>
          <w:p w14:paraId="2B1CE44B" w14:textId="77777777" w:rsidR="00872A64" w:rsidRPr="00443D09" w:rsidRDefault="00872A64" w:rsidP="00214BCE">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0E6EE82B" w14:textId="77777777" w:rsidR="00872A64" w:rsidRPr="00443D09" w:rsidRDefault="00872A64" w:rsidP="00214BCE">
            <w:pPr>
              <w:pStyle w:val="Betarp"/>
              <w:jc w:val="both"/>
              <w:rPr>
                <w:rFonts w:ascii="Verdana" w:hAnsi="Verdana"/>
                <w:sz w:val="22"/>
                <w:szCs w:val="22"/>
              </w:rPr>
            </w:pPr>
          </w:p>
          <w:p w14:paraId="4FCD61B5" w14:textId="77777777" w:rsidR="00872A64" w:rsidRPr="00443D09" w:rsidRDefault="00872A64" w:rsidP="00214BCE">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152A3D6A" w14:textId="77777777" w:rsidR="00872A64" w:rsidRPr="00443D09" w:rsidRDefault="00872A64" w:rsidP="00214BCE">
            <w:pPr>
              <w:pStyle w:val="Betarp"/>
              <w:jc w:val="both"/>
              <w:rPr>
                <w:rFonts w:ascii="Verdana" w:hAnsi="Verdana" w:cstheme="minorHAnsi"/>
                <w:bCs/>
                <w:sz w:val="22"/>
                <w:szCs w:val="22"/>
              </w:rPr>
            </w:pPr>
          </w:p>
          <w:p w14:paraId="1082CB20" w14:textId="77777777" w:rsidR="00872A64" w:rsidRPr="00DA74D6" w:rsidRDefault="00872A64" w:rsidP="00214BCE">
            <w:pPr>
              <w:pStyle w:val="Betarp"/>
              <w:jc w:val="both"/>
              <w:rPr>
                <w:rFonts w:ascii="Verdana" w:hAnsi="Verdana" w:cstheme="minorHAnsi"/>
                <w:b/>
                <w:bCs/>
                <w:sz w:val="22"/>
                <w:szCs w:val="22"/>
              </w:rPr>
            </w:pPr>
          </w:p>
        </w:tc>
      </w:tr>
      <w:tr w:rsidR="00872A64" w:rsidRPr="00DA74D6" w14:paraId="2BD81195"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8F06" w14:textId="77777777" w:rsidR="00872A64" w:rsidRPr="00DA74D6" w:rsidRDefault="00872A64" w:rsidP="00214BCE">
            <w:pPr>
              <w:pStyle w:val="Betarp"/>
              <w:numPr>
                <w:ilvl w:val="0"/>
                <w:numId w:val="5"/>
              </w:numPr>
              <w:rPr>
                <w:rFonts w:ascii="Verdana" w:hAnsi="Verdana" w:cstheme="minorHAnsi"/>
                <w:sz w:val="22"/>
                <w:szCs w:val="22"/>
              </w:rPr>
            </w:pPr>
          </w:p>
          <w:p w14:paraId="1DEE975F" w14:textId="77777777" w:rsidR="00872A64" w:rsidRPr="00DA74D6" w:rsidRDefault="00872A64" w:rsidP="00214BCE">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1E835" w14:textId="77777777" w:rsidR="00872A64" w:rsidRPr="00DA74D6" w:rsidRDefault="00872A64" w:rsidP="00214BCE">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6A62B25" w14:textId="77777777" w:rsidR="00872A64" w:rsidRPr="00DA74D6" w:rsidRDefault="00872A64" w:rsidP="00214BCE">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207E0" w14:textId="77777777" w:rsidR="00872A64" w:rsidRPr="00DA74D6" w:rsidRDefault="00872A64" w:rsidP="00214BCE">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6785099E" w14:textId="77777777" w:rsidR="00872A64" w:rsidRPr="00DA74D6" w:rsidRDefault="00872A64" w:rsidP="00214BCE">
            <w:pPr>
              <w:pStyle w:val="Betarp"/>
              <w:jc w:val="both"/>
              <w:rPr>
                <w:rFonts w:ascii="Verdana" w:eastAsia="Yu Mincho" w:hAnsi="Verdana" w:cs="Arial"/>
                <w:sz w:val="22"/>
                <w:szCs w:val="22"/>
              </w:rPr>
            </w:pPr>
          </w:p>
          <w:p w14:paraId="75CEEC4E" w14:textId="77777777" w:rsidR="00872A64" w:rsidRPr="00DA74D6" w:rsidRDefault="00872A64" w:rsidP="00214BCE">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C5A7C" w14:textId="77777777" w:rsidR="00872A64" w:rsidRPr="00DA74D6" w:rsidRDefault="00872A64" w:rsidP="00214BCE">
            <w:pPr>
              <w:pStyle w:val="Betarp"/>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6" w:history="1">
              <w:r w:rsidRPr="00DA74D6">
                <w:rPr>
                  <w:rStyle w:val="Hipersaitas"/>
                  <w:rFonts w:ascii="Verdana" w:hAnsi="Verdana"/>
                  <w:sz w:val="22"/>
                  <w:szCs w:val="22"/>
                  <w:u w:val="single"/>
                </w:rPr>
                <w:t>https://www.registrucentras.lt/jar/p/index.php</w:t>
              </w:r>
            </w:hyperlink>
          </w:p>
          <w:p w14:paraId="7237FB1F" w14:textId="77777777" w:rsidR="00872A64" w:rsidRPr="00DA74D6" w:rsidRDefault="00872A64" w:rsidP="00214BCE">
            <w:pPr>
              <w:pStyle w:val="Betarp"/>
              <w:jc w:val="both"/>
              <w:rPr>
                <w:rFonts w:ascii="Verdana" w:hAnsi="Verdana"/>
                <w:sz w:val="22"/>
                <w:szCs w:val="22"/>
              </w:rPr>
            </w:pPr>
            <w:r w:rsidRPr="00DA74D6">
              <w:rPr>
                <w:rFonts w:ascii="Verdana" w:hAnsi="Verdana"/>
                <w:sz w:val="22"/>
                <w:szCs w:val="22"/>
              </w:rPr>
              <w:t>paskelbtą informaciją, taip pat į šiame informaciniame pranešime pateiktą informaciją:</w:t>
            </w:r>
          </w:p>
          <w:p w14:paraId="68A9B751" w14:textId="77777777" w:rsidR="00872A64" w:rsidRPr="00183860" w:rsidRDefault="00872A64" w:rsidP="00214BCE">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51EA7D5C" w14:textId="77777777" w:rsidR="00872A64" w:rsidRPr="00DA74D6" w:rsidRDefault="00872A64" w:rsidP="00214BCE">
            <w:pPr>
              <w:pStyle w:val="Betarp"/>
              <w:jc w:val="both"/>
              <w:rPr>
                <w:rFonts w:ascii="Verdana" w:hAnsi="Verdana" w:cstheme="minorHAnsi"/>
                <w:b/>
                <w:bCs/>
                <w:iCs/>
                <w:sz w:val="22"/>
                <w:szCs w:val="22"/>
              </w:rPr>
            </w:pPr>
          </w:p>
        </w:tc>
      </w:tr>
      <w:tr w:rsidR="00872A64" w:rsidRPr="00DA74D6" w14:paraId="73FACF24"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274ED5" w14:textId="77777777" w:rsidR="00872A64" w:rsidRPr="00DA74D6" w:rsidRDefault="00872A64" w:rsidP="00214BCE">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0802B7" w14:textId="77777777" w:rsidR="00872A64" w:rsidRPr="00DA74D6" w:rsidRDefault="00872A64" w:rsidP="00214BCE">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w:t>
            </w:r>
            <w:r w:rsidRPr="00DA74D6">
              <w:rPr>
                <w:rFonts w:ascii="Verdana" w:eastAsia="Times New Roman" w:hAnsi="Verdana"/>
                <w:sz w:val="22"/>
                <w:szCs w:val="22"/>
              </w:rPr>
              <w:lastRenderedPageBreak/>
              <w:t>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5D0F4F" w14:textId="77777777" w:rsidR="00872A64" w:rsidRPr="00DA74D6" w:rsidRDefault="00872A64" w:rsidP="00214BCE">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b papunktis</w:t>
            </w:r>
          </w:p>
          <w:p w14:paraId="21210199" w14:textId="77777777" w:rsidR="00872A64" w:rsidRPr="00DA74D6" w:rsidRDefault="00872A64" w:rsidP="00214BCE">
            <w:pPr>
              <w:pStyle w:val="Betarp"/>
              <w:jc w:val="both"/>
              <w:rPr>
                <w:rFonts w:ascii="Verdana" w:eastAsia="Yu Mincho" w:hAnsi="Verdana" w:cs="Arial"/>
                <w:sz w:val="22"/>
                <w:szCs w:val="22"/>
              </w:rPr>
            </w:pPr>
          </w:p>
          <w:p w14:paraId="0A471165" w14:textId="77777777" w:rsidR="00872A64" w:rsidRPr="00DA74D6" w:rsidRDefault="00872A64" w:rsidP="00214BCE">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72F5C1" w14:textId="77777777" w:rsidR="00872A64" w:rsidRPr="00DA74D6" w:rsidRDefault="00872A64" w:rsidP="00214BCE">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4C4AD171" w14:textId="77777777" w:rsidR="00872A64" w:rsidRPr="00DA74D6" w:rsidRDefault="00872A64" w:rsidP="00214BCE">
            <w:pPr>
              <w:pStyle w:val="Betarp"/>
              <w:jc w:val="both"/>
              <w:rPr>
                <w:rFonts w:ascii="Verdana" w:hAnsi="Verdana" w:cstheme="minorHAnsi"/>
                <w:b/>
                <w:bCs/>
                <w:iCs/>
                <w:sz w:val="22"/>
                <w:szCs w:val="22"/>
                <w:lang w:eastAsia="en-US"/>
              </w:rPr>
            </w:pPr>
          </w:p>
          <w:p w14:paraId="6D51BE34" w14:textId="77777777" w:rsidR="00872A64" w:rsidRPr="00DA74D6" w:rsidRDefault="00872A64" w:rsidP="00214BCE">
            <w:pPr>
              <w:pStyle w:val="Betarp"/>
              <w:jc w:val="both"/>
              <w:rPr>
                <w:rFonts w:ascii="Verdana" w:hAnsi="Verdana"/>
                <w:b/>
                <w:bCs/>
                <w:sz w:val="22"/>
                <w:szCs w:val="22"/>
              </w:rPr>
            </w:pPr>
            <w:r w:rsidRPr="00DA74D6">
              <w:rPr>
                <w:rFonts w:ascii="Verdana" w:hAnsi="Verdana"/>
                <w:sz w:val="22"/>
                <w:szCs w:val="22"/>
              </w:rPr>
              <w:t xml:space="preserve">Priimant sprendimus dėl tiekėjo pašalinimo iš pirkimo procedūros šiame punkte nurodytu </w:t>
            </w:r>
            <w:r w:rsidRPr="00DA74D6">
              <w:rPr>
                <w:rFonts w:ascii="Verdana" w:hAnsi="Verdana"/>
                <w:sz w:val="22"/>
                <w:szCs w:val="22"/>
              </w:rPr>
              <w:lastRenderedPageBreak/>
              <w:t>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872A64" w:rsidRPr="00DA74D6" w14:paraId="63EF0216"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99AD3" w14:textId="77777777" w:rsidR="00872A64" w:rsidRPr="00DA74D6" w:rsidRDefault="00872A64" w:rsidP="00214BCE">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58F81" w14:textId="77777777" w:rsidR="00872A64" w:rsidRPr="00DA74D6" w:rsidRDefault="00872A64" w:rsidP="00214BCE">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BF35A3" w14:textId="77777777" w:rsidR="00872A64" w:rsidRPr="00DA74D6" w:rsidRDefault="00872A64" w:rsidP="00214BCE">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E7965A9" w14:textId="77777777" w:rsidR="00872A64" w:rsidRPr="00DA74D6" w:rsidRDefault="00872A64" w:rsidP="00214BCE">
            <w:pPr>
              <w:pStyle w:val="Betarp"/>
              <w:jc w:val="both"/>
              <w:rPr>
                <w:rFonts w:ascii="Verdana" w:eastAsia="Yu Mincho" w:hAnsi="Verdana" w:cs="Arial"/>
                <w:sz w:val="22"/>
                <w:szCs w:val="22"/>
              </w:rPr>
            </w:pPr>
          </w:p>
          <w:p w14:paraId="423DEE1E" w14:textId="77777777" w:rsidR="00872A64" w:rsidRPr="00DA74D6" w:rsidRDefault="00872A64" w:rsidP="00214BCE">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E4DA20" w14:textId="77777777" w:rsidR="00872A64" w:rsidRPr="00DA74D6" w:rsidRDefault="00872A64" w:rsidP="00214BCE">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5290E6AC" w14:textId="77777777" w:rsidR="00872A64" w:rsidRPr="00DA74D6" w:rsidRDefault="00872A64" w:rsidP="00214BCE">
            <w:pPr>
              <w:pStyle w:val="Betarp"/>
              <w:jc w:val="both"/>
              <w:rPr>
                <w:rFonts w:ascii="Verdana" w:hAnsi="Verdana" w:cstheme="minorHAnsi"/>
                <w:bCs/>
                <w:iCs/>
                <w:sz w:val="22"/>
                <w:szCs w:val="22"/>
                <w:lang w:eastAsia="en-US"/>
              </w:rPr>
            </w:pPr>
          </w:p>
          <w:p w14:paraId="1BEE47A7" w14:textId="77777777" w:rsidR="00872A64" w:rsidRPr="00DA74D6" w:rsidRDefault="00872A64" w:rsidP="00214BCE">
            <w:pPr>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1F3F8C1D" w14:textId="77777777" w:rsidR="00872A64" w:rsidRPr="00DA74D6" w:rsidRDefault="00872A64" w:rsidP="00214BCE">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r w:rsidR="00872A64" w:rsidRPr="00DA74D6" w14:paraId="7F07AEEE"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3DB28F" w14:textId="77777777" w:rsidR="00872A64" w:rsidRPr="00DA74D6" w:rsidRDefault="00872A64" w:rsidP="00214BCE">
            <w:pPr>
              <w:pStyle w:val="Betarp"/>
              <w:numPr>
                <w:ilvl w:val="0"/>
                <w:numId w:val="5"/>
              </w:numPr>
              <w:rPr>
                <w:rFonts w:ascii="Verdana" w:hAnsi="Verdana"/>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F7E739" w14:textId="77777777" w:rsidR="00872A64" w:rsidRPr="00DA74D6" w:rsidRDefault="00872A64" w:rsidP="00214BCE">
            <w:pPr>
              <w:pStyle w:val="Betarp"/>
              <w:jc w:val="both"/>
              <w:rPr>
                <w:rFonts w:ascii="Verdana" w:hAnsi="Verdana" w:cstheme="minorHAnsi"/>
                <w:bCs/>
                <w:sz w:val="22"/>
                <w:szCs w:val="22"/>
              </w:rPr>
            </w:pPr>
            <w:r w:rsidRPr="00DA74D6">
              <w:rPr>
                <w:rFonts w:ascii="Verdana" w:hAnsi="Verdana" w:cstheme="minorHAnsi"/>
                <w:bCs/>
                <w:sz w:val="22"/>
                <w:szCs w:val="22"/>
              </w:rPr>
              <w:t xml:space="preserve">Tiekėjas </w:t>
            </w:r>
            <w:r w:rsidRPr="00DA74D6">
              <w:rPr>
                <w:rFonts w:ascii="Verdana" w:hAnsi="Verdana" w:cstheme="minorHAnsi"/>
                <w:sz w:val="22"/>
                <w:szCs w:val="22"/>
              </w:rPr>
              <w:t xml:space="preserve">yra pažeidęs bent vieną iš VPĮ 17 straipsnio 2 dalies 2 punkte nurodytų aplinkos apsaugos, socialinės ir darbo teisės įpareigojimų, </w:t>
            </w:r>
            <w:r w:rsidRPr="00DA74D6">
              <w:rPr>
                <w:rFonts w:ascii="Verdana" w:hAnsi="Verdana"/>
                <w:sz w:val="22"/>
                <w:szCs w:val="22"/>
              </w:rPr>
              <w:t>kurį perkančioji organizacija gali įrodyti bet kokiomis tinkamomis priemonėmis. Šiuo pagrindu perkančioji organizacija pašalina tiekėją iš pirkimo procedūros, jeigu nuo pažeidimo padarymo dienos praėjo mažiau kaip vieni metai.</w:t>
            </w:r>
            <w:r w:rsidRPr="00DA74D6">
              <w:rPr>
                <w:rFonts w:ascii="Verdana" w:hAnsi="Verdana" w:cstheme="minorHAnsi"/>
                <w:sz w:val="22"/>
                <w:szCs w:val="22"/>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E564A" w14:textId="77777777" w:rsidR="00872A64" w:rsidRPr="00DA74D6" w:rsidRDefault="00872A64" w:rsidP="00214BCE">
            <w:pPr>
              <w:rPr>
                <w:rFonts w:ascii="Verdana" w:eastAsia="Yu Mincho" w:hAnsi="Verdana" w:cs="Arial"/>
                <w:sz w:val="22"/>
                <w:szCs w:val="22"/>
              </w:rPr>
            </w:pPr>
            <w:r w:rsidRPr="00DA74D6">
              <w:rPr>
                <w:rFonts w:ascii="Verdana" w:eastAsia="Yu Mincho" w:hAnsi="Verdana" w:cs="Arial"/>
                <w:b/>
                <w:bCs/>
                <w:sz w:val="22"/>
                <w:szCs w:val="22"/>
              </w:rPr>
              <w:t>VPĮ 46 straipsnio 6 dalies 1 punktas</w:t>
            </w:r>
          </w:p>
          <w:p w14:paraId="4BF133E4" w14:textId="77777777" w:rsidR="00872A64" w:rsidRPr="00DA74D6" w:rsidRDefault="00872A64" w:rsidP="00214BCE">
            <w:pPr>
              <w:rPr>
                <w:rFonts w:ascii="Verdana" w:eastAsia="Yu Mincho" w:hAnsi="Verdana" w:cs="Arial"/>
                <w:sz w:val="22"/>
                <w:szCs w:val="22"/>
              </w:rPr>
            </w:pPr>
            <w:r w:rsidRPr="00DA74D6">
              <w:rPr>
                <w:rFonts w:ascii="Verdana" w:eastAsia="Yu Mincho" w:hAnsi="Verdana" w:cs="Arial"/>
                <w:sz w:val="22"/>
                <w:szCs w:val="22"/>
              </w:rPr>
              <w:t>EBVPD III dalies C1, C2, C3 punktai</w:t>
            </w:r>
          </w:p>
          <w:p w14:paraId="7F6097F4" w14:textId="77777777" w:rsidR="00872A64" w:rsidRPr="00DA74D6" w:rsidRDefault="00872A64" w:rsidP="00214BCE">
            <w:pPr>
              <w:jc w:val="center"/>
              <w:rPr>
                <w:rFonts w:ascii="Verdana" w:hAnsi="Verdana"/>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25B96" w14:textId="77777777" w:rsidR="00872A64" w:rsidRPr="00DA74D6" w:rsidRDefault="00872A64" w:rsidP="00214BCE">
            <w:pPr>
              <w:pStyle w:val="Betarp"/>
              <w:jc w:val="both"/>
              <w:rPr>
                <w:rFonts w:ascii="Verdana" w:hAnsi="Verdana"/>
                <w:b/>
                <w:bCs/>
                <w:sz w:val="22"/>
                <w:szCs w:val="22"/>
              </w:rPr>
            </w:pPr>
            <w:r w:rsidRPr="00DA74D6">
              <w:rPr>
                <w:rFonts w:ascii="Verdana" w:hAnsi="Verdana"/>
                <w:sz w:val="22"/>
                <w:szCs w:val="22"/>
                <w:lang w:eastAsia="en-US"/>
              </w:rPr>
              <w:t>Iš Lietuvoje įsteigtų subjektų įrodančių dokumentų nereikalaujama. Užtenka pateikto EBVPD.</w:t>
            </w:r>
          </w:p>
          <w:p w14:paraId="50704B5A" w14:textId="77777777" w:rsidR="00872A64" w:rsidRPr="00DA74D6" w:rsidRDefault="00872A64" w:rsidP="00214BCE">
            <w:pPr>
              <w:pStyle w:val="Betarp"/>
              <w:jc w:val="both"/>
              <w:rPr>
                <w:rFonts w:ascii="Verdana" w:eastAsia="Yu Mincho" w:hAnsi="Verdana" w:cs="Arial"/>
                <w:sz w:val="22"/>
                <w:szCs w:val="22"/>
              </w:rPr>
            </w:pPr>
          </w:p>
        </w:tc>
      </w:tr>
      <w:tr w:rsidR="00872A64" w:rsidRPr="00DA74D6" w14:paraId="2F204F8E"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EEE99" w14:textId="77777777" w:rsidR="00872A64" w:rsidRPr="00DA74D6" w:rsidRDefault="00872A64" w:rsidP="00214BCE">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45372" w14:textId="77777777" w:rsidR="00872A64" w:rsidRPr="00DA74D6" w:rsidRDefault="00872A64" w:rsidP="00214BCE">
            <w:pPr>
              <w:spacing w:after="0" w:line="240" w:lineRule="auto"/>
              <w:jc w:val="both"/>
              <w:rPr>
                <w:rFonts w:ascii="Verdana" w:hAnsi="Verdana"/>
                <w:sz w:val="22"/>
                <w:szCs w:val="22"/>
              </w:rPr>
            </w:pPr>
            <w:r w:rsidRPr="00DA74D6">
              <w:rPr>
                <w:rFonts w:ascii="Verdana" w:hAnsi="Verdana"/>
                <w:sz w:val="22"/>
                <w:szCs w:val="22"/>
              </w:rPr>
              <w:t xml:space="preserve">Tiekėjas yra nemokus, jam iškelta restruktūrizavimo ar bankroto byla, inicijuotos ar pradėtos likvidavimo procedūros, kai jo turtą valdo teismas ar nemokumo administratorius, kai jis su kreditoriais yra sudaręs taikos sutartį </w:t>
            </w:r>
            <w:r w:rsidRPr="00DA74D6">
              <w:rPr>
                <w:rFonts w:ascii="Verdana" w:hAnsi="Verdana"/>
                <w:sz w:val="22"/>
                <w:szCs w:val="22"/>
              </w:rPr>
              <w:lastRenderedPageBreak/>
              <w:t xml:space="preserve">(tiekėjo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82243E2" w14:textId="77777777" w:rsidR="00872A64" w:rsidRPr="00DA74D6" w:rsidRDefault="00872A64" w:rsidP="00214BCE">
            <w:pPr>
              <w:spacing w:after="0" w:line="240" w:lineRule="auto"/>
              <w:jc w:val="both"/>
              <w:rPr>
                <w:rFonts w:ascii="Verdana" w:hAnsi="Verdana"/>
                <w:sz w:val="22"/>
                <w:szCs w:val="22"/>
              </w:rPr>
            </w:pPr>
            <w:r w:rsidRPr="00DA74D6">
              <w:rPr>
                <w:rFonts w:ascii="Verdana" w:hAnsi="Verdana"/>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31E86" w14:textId="77777777" w:rsidR="00872A64" w:rsidRPr="00DA74D6" w:rsidRDefault="00872A64" w:rsidP="00214BCE">
            <w:pPr>
              <w:rPr>
                <w:rFonts w:ascii="Verdana" w:eastAsia="Yu Mincho" w:hAnsi="Verdana" w:cs="Arial"/>
                <w:sz w:val="22"/>
                <w:szCs w:val="22"/>
              </w:rPr>
            </w:pPr>
            <w:r w:rsidRPr="00DA74D6">
              <w:rPr>
                <w:rFonts w:ascii="Verdana" w:eastAsia="Yu Mincho" w:hAnsi="Verdana" w:cs="Arial"/>
                <w:b/>
                <w:bCs/>
                <w:sz w:val="22"/>
                <w:szCs w:val="22"/>
              </w:rPr>
              <w:lastRenderedPageBreak/>
              <w:t>VPĮ 46 straipsnio 6 dalies 2 punktas</w:t>
            </w:r>
          </w:p>
          <w:p w14:paraId="5806EA52" w14:textId="77777777" w:rsidR="00872A64" w:rsidRPr="00DA74D6" w:rsidRDefault="00872A64" w:rsidP="00214BCE">
            <w:pPr>
              <w:pStyle w:val="Betarp"/>
              <w:jc w:val="both"/>
              <w:rPr>
                <w:rFonts w:ascii="Verdana" w:eastAsia="Yu Mincho" w:hAnsi="Verdana" w:cs="Arial"/>
                <w:sz w:val="22"/>
                <w:szCs w:val="22"/>
              </w:rPr>
            </w:pPr>
          </w:p>
          <w:p w14:paraId="1C583E5B" w14:textId="77777777" w:rsidR="00872A64" w:rsidRPr="00DA74D6" w:rsidRDefault="00872A64" w:rsidP="00214BCE">
            <w:pPr>
              <w:pStyle w:val="Betarp"/>
              <w:jc w:val="both"/>
              <w:rPr>
                <w:rFonts w:ascii="Verdana" w:eastAsia="Yu Mincho" w:hAnsi="Verdana" w:cs="Arial"/>
                <w:sz w:val="22"/>
                <w:szCs w:val="22"/>
              </w:rPr>
            </w:pPr>
            <w:r w:rsidRPr="00DA74D6">
              <w:rPr>
                <w:rFonts w:ascii="Verdana" w:eastAsia="Yu Mincho" w:hAnsi="Verdana" w:cs="Arial"/>
                <w:sz w:val="22"/>
                <w:szCs w:val="22"/>
              </w:rPr>
              <w:lastRenderedPageBreak/>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CF87D" w14:textId="77777777" w:rsidR="00872A64" w:rsidRPr="00DA74D6" w:rsidRDefault="00872A64" w:rsidP="00214BCE">
            <w:pPr>
              <w:pStyle w:val="Betarp"/>
              <w:jc w:val="both"/>
              <w:rPr>
                <w:rFonts w:ascii="Verdana" w:hAnsi="Verdana"/>
                <w:sz w:val="22"/>
                <w:szCs w:val="22"/>
              </w:rPr>
            </w:pPr>
            <w:r w:rsidRPr="00DA74D6">
              <w:rPr>
                <w:rFonts w:ascii="Verdana" w:hAnsi="Verdana"/>
                <w:sz w:val="22"/>
                <w:szCs w:val="22"/>
                <w:lang w:eastAsia="en-US"/>
              </w:rPr>
              <w:lastRenderedPageBreak/>
              <w:t xml:space="preserve">Iš Lietuvoje įsteigtų subjektų įrodančių dokumentų nereikalaujama, užtenka pateikto EBVPD. </w:t>
            </w:r>
            <w:r w:rsidRPr="00DA74D6">
              <w:rPr>
                <w:rFonts w:ascii="Verdana" w:hAnsi="Verdana"/>
                <w:sz w:val="22"/>
                <w:szCs w:val="22"/>
              </w:rPr>
              <w:t>Perkančioji organizacija savarankiškai patikrina duomenis nacionalinėje duomenų bazėje, adresu:</w:t>
            </w:r>
          </w:p>
          <w:p w14:paraId="09B57535" w14:textId="77777777" w:rsidR="00872A64" w:rsidRPr="00DA74D6" w:rsidRDefault="00872A64" w:rsidP="00214BCE">
            <w:pPr>
              <w:pStyle w:val="Betarp"/>
              <w:jc w:val="both"/>
              <w:rPr>
                <w:rFonts w:ascii="Verdana" w:hAnsi="Verdana" w:cstheme="minorHAnsi"/>
                <w:bCs/>
                <w:sz w:val="22"/>
                <w:szCs w:val="22"/>
              </w:rPr>
            </w:pPr>
            <w:hyperlink r:id="rId20" w:history="1">
              <w:r w:rsidRPr="00DA74D6">
                <w:rPr>
                  <w:rStyle w:val="Hipersaitas"/>
                  <w:rFonts w:ascii="Verdana" w:hAnsi="Verdana" w:cstheme="minorHAnsi"/>
                  <w:bCs/>
                  <w:sz w:val="22"/>
                  <w:szCs w:val="22"/>
                  <w:u w:val="single"/>
                </w:rPr>
                <w:t>https://www.registrucentras.lt/jar/p/</w:t>
              </w:r>
            </w:hyperlink>
            <w:r w:rsidRPr="00DA74D6">
              <w:rPr>
                <w:rFonts w:ascii="Verdana" w:hAnsi="Verdana" w:cstheme="minorHAnsi"/>
                <w:bCs/>
                <w:sz w:val="22"/>
                <w:szCs w:val="22"/>
              </w:rPr>
              <w:t xml:space="preserve">. </w:t>
            </w:r>
          </w:p>
          <w:p w14:paraId="115E22AA" w14:textId="77777777" w:rsidR="00872A64" w:rsidRPr="00DA74D6" w:rsidRDefault="00872A64" w:rsidP="00214BCE">
            <w:pPr>
              <w:pStyle w:val="Betarp"/>
              <w:jc w:val="both"/>
              <w:rPr>
                <w:rFonts w:ascii="Verdana" w:hAnsi="Verdana" w:cstheme="minorHAnsi"/>
                <w:b/>
                <w:bCs/>
                <w:sz w:val="22"/>
                <w:szCs w:val="22"/>
              </w:rPr>
            </w:pPr>
          </w:p>
          <w:p w14:paraId="63647C48" w14:textId="77777777" w:rsidR="00872A64" w:rsidRPr="00DA74D6" w:rsidRDefault="00872A64" w:rsidP="00214BCE">
            <w:pPr>
              <w:pStyle w:val="Betarp"/>
              <w:jc w:val="both"/>
              <w:rPr>
                <w:rFonts w:ascii="Verdana" w:hAnsi="Verdana"/>
                <w:i/>
                <w:iCs/>
                <w:color w:val="000000" w:themeColor="text1"/>
                <w:sz w:val="22"/>
                <w:szCs w:val="22"/>
              </w:rPr>
            </w:pPr>
            <w:r w:rsidRPr="00DA74D6">
              <w:rPr>
                <w:rFonts w:ascii="Verdana" w:hAnsi="Verdana"/>
                <w:sz w:val="22"/>
                <w:szCs w:val="22"/>
              </w:rPr>
              <w:lastRenderedPageBreak/>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1D5451">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100D161" w14:textId="77777777" w:rsidR="00872A64" w:rsidRPr="00DA74D6" w:rsidRDefault="00872A64" w:rsidP="00214BCE">
            <w:pPr>
              <w:pStyle w:val="Betarp"/>
              <w:jc w:val="both"/>
              <w:rPr>
                <w:rFonts w:ascii="Verdana" w:hAnsi="Verdana"/>
                <w:sz w:val="22"/>
                <w:szCs w:val="22"/>
              </w:rPr>
            </w:pPr>
          </w:p>
          <w:p w14:paraId="376D31BB" w14:textId="77777777" w:rsidR="00872A64" w:rsidRPr="00DA74D6" w:rsidRDefault="00872A64" w:rsidP="00214BCE">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19B550" w14:textId="77777777" w:rsidR="00872A64" w:rsidRPr="00DA74D6" w:rsidRDefault="00872A64" w:rsidP="00214BCE">
            <w:pPr>
              <w:pStyle w:val="Betarp"/>
              <w:jc w:val="both"/>
              <w:rPr>
                <w:rFonts w:ascii="Verdana" w:hAnsi="Verdana"/>
                <w:sz w:val="22"/>
                <w:szCs w:val="22"/>
              </w:rPr>
            </w:pPr>
          </w:p>
          <w:p w14:paraId="0AA089E0" w14:textId="77777777" w:rsidR="00872A64" w:rsidRPr="001D5451" w:rsidRDefault="00872A64" w:rsidP="00214BCE">
            <w:pPr>
              <w:pStyle w:val="Betarp"/>
              <w:jc w:val="both"/>
              <w:rPr>
                <w:rFonts w:ascii="Verdana" w:hAnsi="Verdana" w:cs="Times New Roman"/>
                <w:b/>
                <w:bCs/>
                <w:i/>
                <w:iCs/>
                <w:sz w:val="22"/>
                <w:szCs w:val="22"/>
              </w:rPr>
            </w:pPr>
            <w:r w:rsidRPr="001D5451">
              <w:rPr>
                <w:rFonts w:ascii="Verdana" w:hAnsi="Verdana" w:cs="Times New Roman"/>
                <w:b/>
                <w:bCs/>
                <w:i/>
                <w:iCs/>
                <w:sz w:val="22"/>
                <w:szCs w:val="22"/>
              </w:rPr>
              <w:t>PASTABA</w:t>
            </w:r>
          </w:p>
          <w:p w14:paraId="5F2BD1E6" w14:textId="46646269" w:rsidR="00872A64" w:rsidRPr="00DA74D6" w:rsidRDefault="00872A64" w:rsidP="001D5451">
            <w:pPr>
              <w:pStyle w:val="Betarp"/>
              <w:jc w:val="both"/>
              <w:rPr>
                <w:rFonts w:ascii="Verdana" w:hAnsi="Verdana" w:cstheme="minorHAnsi"/>
                <w:b/>
                <w:bCs/>
                <w:sz w:val="22"/>
                <w:szCs w:val="22"/>
              </w:rPr>
            </w:pPr>
            <w:r w:rsidRPr="001D5451">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72A64" w:rsidRPr="00DA74D6" w14:paraId="2F5F0607"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8BCC0" w14:textId="77777777" w:rsidR="00872A64" w:rsidRPr="00DA74D6" w:rsidRDefault="00872A64" w:rsidP="00214BCE">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8DD423" w14:textId="77777777" w:rsidR="00872A64" w:rsidRPr="00DA74D6" w:rsidRDefault="00872A64" w:rsidP="00214BCE">
            <w:pPr>
              <w:spacing w:after="0" w:line="240" w:lineRule="auto"/>
              <w:jc w:val="both"/>
              <w:rPr>
                <w:rFonts w:ascii="Verdana" w:hAnsi="Verdana"/>
                <w:sz w:val="22"/>
                <w:szCs w:val="22"/>
              </w:rPr>
            </w:pPr>
            <w:r w:rsidRPr="00DA74D6">
              <w:rPr>
                <w:rFonts w:ascii="Verdana" w:hAnsi="Verdana"/>
                <w:sz w:val="22"/>
                <w:szCs w:val="22"/>
              </w:rPr>
              <w:t xml:space="preserve">Tiekėjas yra padaręs rimtą profesinį pažeidimą (išskyrus VPĮ 46 straipsnio 4 dalies 7 punkte nurodytą pažeidimą), dėl kurio perkančioji organizacija abejoja tiekėjo sąžiningumu ir šį pažeidimą gali įrodyti bet kokiomis tinkamomis </w:t>
            </w:r>
            <w:r w:rsidRPr="00DA74D6">
              <w:rPr>
                <w:rFonts w:ascii="Verdana" w:hAnsi="Verdana"/>
                <w:sz w:val="22"/>
                <w:szCs w:val="22"/>
              </w:rPr>
              <w:lastRenderedPageBreak/>
              <w:t>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01A02" w14:textId="77777777" w:rsidR="00872A64" w:rsidRPr="00DA74D6" w:rsidRDefault="00872A64" w:rsidP="00214BCE">
            <w:pPr>
              <w:rPr>
                <w:rFonts w:ascii="Verdana" w:eastAsia="Yu Mincho" w:hAnsi="Verdana" w:cs="Arial"/>
                <w:sz w:val="22"/>
                <w:szCs w:val="22"/>
              </w:rPr>
            </w:pPr>
            <w:r w:rsidRPr="00DA74D6">
              <w:rPr>
                <w:rFonts w:ascii="Verdana" w:eastAsia="Yu Mincho" w:hAnsi="Verdana" w:cs="Arial"/>
                <w:b/>
                <w:bCs/>
                <w:sz w:val="22"/>
                <w:szCs w:val="22"/>
              </w:rPr>
              <w:lastRenderedPageBreak/>
              <w:t>VPĮ 46 straipsnio 6 dalies 3 punktas</w:t>
            </w:r>
          </w:p>
          <w:p w14:paraId="77C289A7" w14:textId="77777777" w:rsidR="00872A64" w:rsidRPr="00DA74D6" w:rsidRDefault="00872A64" w:rsidP="00214BCE">
            <w:pPr>
              <w:pStyle w:val="Betarp"/>
              <w:jc w:val="both"/>
              <w:rPr>
                <w:rFonts w:ascii="Verdana" w:eastAsia="Yu Mincho" w:hAnsi="Verdana" w:cs="Arial"/>
                <w:sz w:val="22"/>
                <w:szCs w:val="22"/>
              </w:rPr>
            </w:pPr>
          </w:p>
          <w:p w14:paraId="7D27BE14" w14:textId="77777777" w:rsidR="00872A64" w:rsidRPr="00DA74D6" w:rsidRDefault="00872A64" w:rsidP="00214BCE">
            <w:pPr>
              <w:pStyle w:val="Betarp"/>
              <w:jc w:val="both"/>
              <w:rPr>
                <w:rFonts w:ascii="Verdana" w:eastAsia="Yu Mincho" w:hAnsi="Verdana" w:cs="Arial"/>
                <w:sz w:val="22"/>
                <w:szCs w:val="22"/>
              </w:rPr>
            </w:pPr>
            <w:r w:rsidRPr="00DA74D6">
              <w:rPr>
                <w:rFonts w:ascii="Verdana" w:eastAsia="Yu Mincho" w:hAnsi="Verdana" w:cs="Arial"/>
                <w:sz w:val="22"/>
                <w:szCs w:val="22"/>
              </w:rPr>
              <w:lastRenderedPageBreak/>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4138D" w14:textId="77777777" w:rsidR="00872A64" w:rsidRPr="00DA74D6" w:rsidRDefault="00872A64" w:rsidP="00214BCE">
            <w:pPr>
              <w:pStyle w:val="Betarp"/>
              <w:jc w:val="both"/>
              <w:rPr>
                <w:rFonts w:ascii="Verdana" w:hAnsi="Verdana"/>
                <w:color w:val="00B050"/>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tc>
      </w:tr>
    </w:tbl>
    <w:p w14:paraId="6B77137B" w14:textId="77777777" w:rsidR="00872A64" w:rsidRDefault="00872A64" w:rsidP="00872A64">
      <w:pPr>
        <w:spacing w:after="0" w:line="240" w:lineRule="auto"/>
        <w:rPr>
          <w:rFonts w:ascii="Verdana" w:hAnsi="Verdana"/>
          <w:sz w:val="22"/>
          <w:szCs w:val="22"/>
        </w:rPr>
      </w:pPr>
    </w:p>
    <w:p w14:paraId="523346D3" w14:textId="77777777" w:rsidR="00872A64" w:rsidRDefault="00872A64" w:rsidP="00872A64">
      <w:pPr>
        <w:spacing w:after="0" w:line="240" w:lineRule="auto"/>
        <w:rPr>
          <w:rFonts w:ascii="Verdana" w:hAnsi="Verdana"/>
          <w:sz w:val="22"/>
          <w:szCs w:val="22"/>
        </w:rPr>
      </w:pPr>
    </w:p>
    <w:p w14:paraId="1430F149" w14:textId="77777777" w:rsidR="00872A64" w:rsidRDefault="00872A64" w:rsidP="00872A64">
      <w:pPr>
        <w:spacing w:after="0" w:line="240" w:lineRule="auto"/>
        <w:rPr>
          <w:rFonts w:ascii="Verdana" w:hAnsi="Verdana"/>
          <w:sz w:val="22"/>
          <w:szCs w:val="22"/>
        </w:rPr>
      </w:pPr>
    </w:p>
    <w:p w14:paraId="34A52ED3" w14:textId="77777777" w:rsidR="00872A64" w:rsidRDefault="00872A64" w:rsidP="00872A64">
      <w:pPr>
        <w:spacing w:after="0" w:line="240" w:lineRule="auto"/>
        <w:rPr>
          <w:rFonts w:ascii="Verdana" w:hAnsi="Verdana"/>
          <w:sz w:val="22"/>
          <w:szCs w:val="22"/>
        </w:rPr>
      </w:pPr>
    </w:p>
    <w:p w14:paraId="40021C0F" w14:textId="77777777" w:rsidR="00872A64" w:rsidRDefault="00872A64" w:rsidP="00872A64">
      <w:pPr>
        <w:spacing w:after="0" w:line="240" w:lineRule="auto"/>
        <w:rPr>
          <w:rFonts w:ascii="Verdana" w:hAnsi="Verdana"/>
          <w:sz w:val="22"/>
          <w:szCs w:val="22"/>
        </w:rPr>
      </w:pPr>
    </w:p>
    <w:sectPr w:rsidR="00872A64" w:rsidSect="00290CC0">
      <w:headerReference w:type="even" r:id="rId21"/>
      <w:headerReference w:type="default" r:id="rId22"/>
      <w:footerReference w:type="even" r:id="rId23"/>
      <w:footerReference w:type="default" r:id="rId24"/>
      <w:headerReference w:type="first" r:id="rId25"/>
      <w:footerReference w:type="first" r:id="rId26"/>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F7F1C" w14:textId="77777777" w:rsidR="00EE3597" w:rsidRDefault="00EE3597" w:rsidP="00B97C4F">
      <w:pPr>
        <w:spacing w:after="0" w:line="240" w:lineRule="auto"/>
      </w:pPr>
      <w:r>
        <w:separator/>
      </w:r>
    </w:p>
  </w:endnote>
  <w:endnote w:type="continuationSeparator" w:id="0">
    <w:p w14:paraId="689CC79C" w14:textId="77777777" w:rsidR="00EE3597" w:rsidRDefault="00EE3597" w:rsidP="00B97C4F">
      <w:pPr>
        <w:spacing w:after="0" w:line="240" w:lineRule="auto"/>
      </w:pPr>
      <w:r>
        <w:continuationSeparator/>
      </w:r>
    </w:p>
  </w:endnote>
  <w:endnote w:type="continuationNotice" w:id="1">
    <w:p w14:paraId="372193A3" w14:textId="77777777" w:rsidR="00EE3597" w:rsidRDefault="00EE35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1441E" w14:textId="77777777" w:rsidR="006553C2" w:rsidRDefault="006553C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43032" w14:textId="77777777" w:rsidR="006553C2" w:rsidRDefault="006553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B2015" w14:textId="77777777" w:rsidR="00EE3597" w:rsidRDefault="00EE3597" w:rsidP="00B97C4F">
      <w:pPr>
        <w:spacing w:after="0" w:line="240" w:lineRule="auto"/>
      </w:pPr>
      <w:r>
        <w:separator/>
      </w:r>
    </w:p>
  </w:footnote>
  <w:footnote w:type="continuationSeparator" w:id="0">
    <w:p w14:paraId="25D2CA43" w14:textId="77777777" w:rsidR="00EE3597" w:rsidRDefault="00EE3597" w:rsidP="00B97C4F">
      <w:pPr>
        <w:spacing w:after="0" w:line="240" w:lineRule="auto"/>
      </w:pPr>
      <w:r>
        <w:continuationSeparator/>
      </w:r>
    </w:p>
  </w:footnote>
  <w:footnote w:type="continuationNotice" w:id="1">
    <w:p w14:paraId="5D78000F" w14:textId="77777777" w:rsidR="00EE3597" w:rsidRDefault="00EE3597">
      <w:pPr>
        <w:spacing w:after="0" w:line="240" w:lineRule="auto"/>
      </w:pPr>
    </w:p>
  </w:footnote>
  <w:footnote w:id="2">
    <w:p w14:paraId="430200CB" w14:textId="77777777" w:rsidR="00872A64" w:rsidRPr="001620D3" w:rsidRDefault="00872A64" w:rsidP="00872A6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E53CAB" w14:textId="77777777" w:rsidR="00872A64" w:rsidRPr="001620D3" w:rsidRDefault="00872A64" w:rsidP="00872A64">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B554C8D" w14:textId="77777777" w:rsidR="00872A64" w:rsidRDefault="00872A64" w:rsidP="00872A64">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266B4A9" w14:textId="77777777" w:rsidR="00872A64" w:rsidRPr="001620D3" w:rsidRDefault="00872A64" w:rsidP="00872A6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2D7F8E" w14:textId="77777777" w:rsidR="00872A64" w:rsidRPr="001620D3" w:rsidRDefault="00872A64" w:rsidP="00872A64">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31831AFE" w14:textId="77777777" w:rsidR="00872A64" w:rsidRDefault="00872A64" w:rsidP="00872A64">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DAF42CA" w14:textId="77777777" w:rsidR="00872A64" w:rsidRPr="001620D3" w:rsidRDefault="00872A64" w:rsidP="00872A6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A201EC" w14:textId="77777777" w:rsidR="00872A64" w:rsidRPr="001620D3" w:rsidRDefault="00872A64" w:rsidP="00872A64">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D30799A" w14:textId="77777777" w:rsidR="00872A64" w:rsidRDefault="00872A64" w:rsidP="00872A64">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32A81" w14:textId="77777777" w:rsidR="006553C2" w:rsidRDefault="006553C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15AD" w14:textId="47A4F1F6" w:rsidR="00233FFB" w:rsidRDefault="00233FF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420EC" w14:textId="77777777" w:rsidR="006553C2" w:rsidRDefault="006553C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6D5E"/>
    <w:rsid w:val="00027516"/>
    <w:rsid w:val="0004323E"/>
    <w:rsid w:val="00045824"/>
    <w:rsid w:val="00046795"/>
    <w:rsid w:val="00047F5F"/>
    <w:rsid w:val="00052274"/>
    <w:rsid w:val="0007098E"/>
    <w:rsid w:val="00090807"/>
    <w:rsid w:val="000929DF"/>
    <w:rsid w:val="00093E38"/>
    <w:rsid w:val="000949D9"/>
    <w:rsid w:val="000A7227"/>
    <w:rsid w:val="000B04BA"/>
    <w:rsid w:val="000B65C8"/>
    <w:rsid w:val="000C1F14"/>
    <w:rsid w:val="000D171D"/>
    <w:rsid w:val="000D5AC8"/>
    <w:rsid w:val="000E3435"/>
    <w:rsid w:val="000F029C"/>
    <w:rsid w:val="000F0507"/>
    <w:rsid w:val="000F21CE"/>
    <w:rsid w:val="00100DCC"/>
    <w:rsid w:val="00110134"/>
    <w:rsid w:val="0011189B"/>
    <w:rsid w:val="00116D83"/>
    <w:rsid w:val="00117B9D"/>
    <w:rsid w:val="00121EEB"/>
    <w:rsid w:val="00125C28"/>
    <w:rsid w:val="00130424"/>
    <w:rsid w:val="0013058C"/>
    <w:rsid w:val="00135007"/>
    <w:rsid w:val="00160B5D"/>
    <w:rsid w:val="001620D3"/>
    <w:rsid w:val="001640C2"/>
    <w:rsid w:val="0016677C"/>
    <w:rsid w:val="0016695C"/>
    <w:rsid w:val="00166FED"/>
    <w:rsid w:val="001670FA"/>
    <w:rsid w:val="0017455B"/>
    <w:rsid w:val="00177EAE"/>
    <w:rsid w:val="00180614"/>
    <w:rsid w:val="00186297"/>
    <w:rsid w:val="001A0108"/>
    <w:rsid w:val="001A7B8C"/>
    <w:rsid w:val="001B46F8"/>
    <w:rsid w:val="001B6DC5"/>
    <w:rsid w:val="001C33EA"/>
    <w:rsid w:val="001C3EF8"/>
    <w:rsid w:val="001C4665"/>
    <w:rsid w:val="001C70E5"/>
    <w:rsid w:val="001D4659"/>
    <w:rsid w:val="001D5451"/>
    <w:rsid w:val="001E687D"/>
    <w:rsid w:val="001F0528"/>
    <w:rsid w:val="001F4734"/>
    <w:rsid w:val="0020294A"/>
    <w:rsid w:val="00204C65"/>
    <w:rsid w:val="00206166"/>
    <w:rsid w:val="00213D1E"/>
    <w:rsid w:val="00220983"/>
    <w:rsid w:val="00225ED4"/>
    <w:rsid w:val="00233FFB"/>
    <w:rsid w:val="00235EBC"/>
    <w:rsid w:val="00241C1E"/>
    <w:rsid w:val="00257871"/>
    <w:rsid w:val="00262028"/>
    <w:rsid w:val="00266F09"/>
    <w:rsid w:val="00267CFB"/>
    <w:rsid w:val="002729A3"/>
    <w:rsid w:val="00272A0C"/>
    <w:rsid w:val="00275429"/>
    <w:rsid w:val="00275A7D"/>
    <w:rsid w:val="00282E9F"/>
    <w:rsid w:val="00290CC0"/>
    <w:rsid w:val="002912A4"/>
    <w:rsid w:val="002B0C11"/>
    <w:rsid w:val="002B1215"/>
    <w:rsid w:val="002B1932"/>
    <w:rsid w:val="002C6340"/>
    <w:rsid w:val="002E2DFB"/>
    <w:rsid w:val="002E5E16"/>
    <w:rsid w:val="002E7E87"/>
    <w:rsid w:val="002F2F40"/>
    <w:rsid w:val="002F7CF5"/>
    <w:rsid w:val="00302076"/>
    <w:rsid w:val="003042EA"/>
    <w:rsid w:val="003043D1"/>
    <w:rsid w:val="00310F69"/>
    <w:rsid w:val="00320C44"/>
    <w:rsid w:val="00370F56"/>
    <w:rsid w:val="00372F8B"/>
    <w:rsid w:val="00375DF9"/>
    <w:rsid w:val="003906EE"/>
    <w:rsid w:val="003A5475"/>
    <w:rsid w:val="003A5D81"/>
    <w:rsid w:val="003B1FAB"/>
    <w:rsid w:val="003F6597"/>
    <w:rsid w:val="00404BCE"/>
    <w:rsid w:val="004177FF"/>
    <w:rsid w:val="00417AD8"/>
    <w:rsid w:val="00421330"/>
    <w:rsid w:val="00424118"/>
    <w:rsid w:val="00427E63"/>
    <w:rsid w:val="00433063"/>
    <w:rsid w:val="00445397"/>
    <w:rsid w:val="00447215"/>
    <w:rsid w:val="004548D6"/>
    <w:rsid w:val="00456B81"/>
    <w:rsid w:val="0048721C"/>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2097"/>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5F83"/>
    <w:rsid w:val="00625EFE"/>
    <w:rsid w:val="0064178C"/>
    <w:rsid w:val="00652729"/>
    <w:rsid w:val="006553C2"/>
    <w:rsid w:val="00672DEE"/>
    <w:rsid w:val="0068119C"/>
    <w:rsid w:val="00692064"/>
    <w:rsid w:val="006A2936"/>
    <w:rsid w:val="006A2BC3"/>
    <w:rsid w:val="006A6F2F"/>
    <w:rsid w:val="006B18DE"/>
    <w:rsid w:val="006C105F"/>
    <w:rsid w:val="006C378E"/>
    <w:rsid w:val="006D758D"/>
    <w:rsid w:val="006D7665"/>
    <w:rsid w:val="006DA2CD"/>
    <w:rsid w:val="006E14D5"/>
    <w:rsid w:val="006E170C"/>
    <w:rsid w:val="006E3DBF"/>
    <w:rsid w:val="006E7DB7"/>
    <w:rsid w:val="006F743F"/>
    <w:rsid w:val="0070400A"/>
    <w:rsid w:val="00705FC9"/>
    <w:rsid w:val="00711BB2"/>
    <w:rsid w:val="0071277E"/>
    <w:rsid w:val="00723311"/>
    <w:rsid w:val="007242C6"/>
    <w:rsid w:val="00725861"/>
    <w:rsid w:val="0072756D"/>
    <w:rsid w:val="00730428"/>
    <w:rsid w:val="00767A08"/>
    <w:rsid w:val="00772ABA"/>
    <w:rsid w:val="00772F5D"/>
    <w:rsid w:val="00787677"/>
    <w:rsid w:val="00797D9D"/>
    <w:rsid w:val="007A730F"/>
    <w:rsid w:val="007B31AA"/>
    <w:rsid w:val="007B643B"/>
    <w:rsid w:val="007B6BB0"/>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72A64"/>
    <w:rsid w:val="00892BE9"/>
    <w:rsid w:val="008A341E"/>
    <w:rsid w:val="008B3370"/>
    <w:rsid w:val="008B3E88"/>
    <w:rsid w:val="008C449E"/>
    <w:rsid w:val="008D5E3C"/>
    <w:rsid w:val="008E20E0"/>
    <w:rsid w:val="008E236A"/>
    <w:rsid w:val="008E2402"/>
    <w:rsid w:val="008F7645"/>
    <w:rsid w:val="008F7A96"/>
    <w:rsid w:val="00906B94"/>
    <w:rsid w:val="00920C96"/>
    <w:rsid w:val="009352E8"/>
    <w:rsid w:val="00940127"/>
    <w:rsid w:val="00941361"/>
    <w:rsid w:val="00944E18"/>
    <w:rsid w:val="00947E94"/>
    <w:rsid w:val="00961A49"/>
    <w:rsid w:val="00961ADB"/>
    <w:rsid w:val="0096455E"/>
    <w:rsid w:val="00965989"/>
    <w:rsid w:val="00970C31"/>
    <w:rsid w:val="00972328"/>
    <w:rsid w:val="00982A9F"/>
    <w:rsid w:val="009852CA"/>
    <w:rsid w:val="009A1A61"/>
    <w:rsid w:val="009A74F0"/>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67A42"/>
    <w:rsid w:val="00A73A93"/>
    <w:rsid w:val="00A824E8"/>
    <w:rsid w:val="00A8602E"/>
    <w:rsid w:val="00A874E6"/>
    <w:rsid w:val="00AB1F1B"/>
    <w:rsid w:val="00AB544A"/>
    <w:rsid w:val="00AC7E30"/>
    <w:rsid w:val="00AD4CF6"/>
    <w:rsid w:val="00AE0169"/>
    <w:rsid w:val="00AE2278"/>
    <w:rsid w:val="00AF4536"/>
    <w:rsid w:val="00AF4EAC"/>
    <w:rsid w:val="00AF7CF7"/>
    <w:rsid w:val="00B044BA"/>
    <w:rsid w:val="00B06414"/>
    <w:rsid w:val="00B1588A"/>
    <w:rsid w:val="00B21D0F"/>
    <w:rsid w:val="00B2375A"/>
    <w:rsid w:val="00B32515"/>
    <w:rsid w:val="00B35395"/>
    <w:rsid w:val="00B46BE2"/>
    <w:rsid w:val="00B5060C"/>
    <w:rsid w:val="00B548E2"/>
    <w:rsid w:val="00B66675"/>
    <w:rsid w:val="00B73A06"/>
    <w:rsid w:val="00B76549"/>
    <w:rsid w:val="00B9553D"/>
    <w:rsid w:val="00B96625"/>
    <w:rsid w:val="00B96F4B"/>
    <w:rsid w:val="00B97C4F"/>
    <w:rsid w:val="00BC34D5"/>
    <w:rsid w:val="00BF23BE"/>
    <w:rsid w:val="00C02F22"/>
    <w:rsid w:val="00C17B56"/>
    <w:rsid w:val="00C2482D"/>
    <w:rsid w:val="00C34CAF"/>
    <w:rsid w:val="00C37458"/>
    <w:rsid w:val="00C571F4"/>
    <w:rsid w:val="00C6142D"/>
    <w:rsid w:val="00C61459"/>
    <w:rsid w:val="00C6564F"/>
    <w:rsid w:val="00C800BF"/>
    <w:rsid w:val="00C97910"/>
    <w:rsid w:val="00CA1DBE"/>
    <w:rsid w:val="00CA385C"/>
    <w:rsid w:val="00CA5553"/>
    <w:rsid w:val="00CB4459"/>
    <w:rsid w:val="00CC7D4C"/>
    <w:rsid w:val="00CE26B8"/>
    <w:rsid w:val="00CE5BC4"/>
    <w:rsid w:val="00CF0FA8"/>
    <w:rsid w:val="00D132D8"/>
    <w:rsid w:val="00D15B7B"/>
    <w:rsid w:val="00D17CDD"/>
    <w:rsid w:val="00D25682"/>
    <w:rsid w:val="00D4597E"/>
    <w:rsid w:val="00D514C4"/>
    <w:rsid w:val="00D53FCA"/>
    <w:rsid w:val="00D7078E"/>
    <w:rsid w:val="00D7458B"/>
    <w:rsid w:val="00D75A45"/>
    <w:rsid w:val="00D75FC4"/>
    <w:rsid w:val="00D83B63"/>
    <w:rsid w:val="00D92122"/>
    <w:rsid w:val="00DA0CEE"/>
    <w:rsid w:val="00DB25FC"/>
    <w:rsid w:val="00DB4B20"/>
    <w:rsid w:val="00DC54FC"/>
    <w:rsid w:val="00DD4AD6"/>
    <w:rsid w:val="00DD5F66"/>
    <w:rsid w:val="00DE7D32"/>
    <w:rsid w:val="00E03202"/>
    <w:rsid w:val="00E05CC7"/>
    <w:rsid w:val="00E05F35"/>
    <w:rsid w:val="00E42909"/>
    <w:rsid w:val="00E42E44"/>
    <w:rsid w:val="00E55A5B"/>
    <w:rsid w:val="00E56E70"/>
    <w:rsid w:val="00E82C70"/>
    <w:rsid w:val="00E95848"/>
    <w:rsid w:val="00E962C9"/>
    <w:rsid w:val="00EA346F"/>
    <w:rsid w:val="00EA4F0D"/>
    <w:rsid w:val="00EB56B1"/>
    <w:rsid w:val="00EC2A36"/>
    <w:rsid w:val="00ED2903"/>
    <w:rsid w:val="00ED4C15"/>
    <w:rsid w:val="00EDC014"/>
    <w:rsid w:val="00EE0CB1"/>
    <w:rsid w:val="00EE1468"/>
    <w:rsid w:val="00EE3597"/>
    <w:rsid w:val="00F009F2"/>
    <w:rsid w:val="00F07C1B"/>
    <w:rsid w:val="00F10DFC"/>
    <w:rsid w:val="00F1596F"/>
    <w:rsid w:val="00F21B55"/>
    <w:rsid w:val="00F25CE7"/>
    <w:rsid w:val="00F2785B"/>
    <w:rsid w:val="00F30C5A"/>
    <w:rsid w:val="00F313D3"/>
    <w:rsid w:val="00F3485D"/>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paragraph" w:styleId="Paantrat">
    <w:name w:val="Subtitle"/>
    <w:basedOn w:val="prastasis"/>
    <w:next w:val="prastasis"/>
    <w:link w:val="PaantratDiagrama"/>
    <w:uiPriority w:val="11"/>
    <w:qFormat/>
    <w:rsid w:val="002B121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B1215"/>
    <w:rPr>
      <w:rFonts w:eastAsiaTheme="minorEastAsia"/>
      <w:caps/>
      <w:color w:val="404040" w:themeColor="text1" w:themeTint="BF"/>
      <w:spacing w:val="20"/>
      <w:sz w:val="28"/>
      <w:szCs w:val="28"/>
      <w:lang w:eastAsia="lt-LT"/>
    </w:rPr>
  </w:style>
  <w:style w:type="paragraph" w:customStyle="1" w:styleId="paragrafesrasas2lygis">
    <w:name w:val="_paragrafe sąrasas 2 lygis"/>
    <w:basedOn w:val="Pagrindiniotekstotrauka2"/>
    <w:link w:val="paragrafesrasas2lygisDiagrama"/>
    <w:qFormat/>
    <w:rsid w:val="002B121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B1215"/>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2B121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B1215"/>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14</Pages>
  <Words>16184</Words>
  <Characters>9226</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Veronika Šimkienė</cp:lastModifiedBy>
  <cp:revision>16</cp:revision>
  <cp:lastPrinted>2022-12-15T10:27:00Z</cp:lastPrinted>
  <dcterms:created xsi:type="dcterms:W3CDTF">2025-02-13T09:36:00Z</dcterms:created>
  <dcterms:modified xsi:type="dcterms:W3CDTF">2025-02-20T14:22:00Z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