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31E78014" w:rsidR="0033048A" w:rsidRPr="00A973CE" w:rsidRDefault="0048710E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proofErr w:type="spellStart"/>
            <w:r w:rsidRPr="0048710E">
              <w:rPr>
                <w:rFonts w:cs="Times New Roman"/>
                <w:iCs/>
                <w:szCs w:val="24"/>
              </w:rPr>
              <w:t>Lyduvėnų</w:t>
            </w:r>
            <w:proofErr w:type="spellEnd"/>
            <w:r w:rsidRPr="0048710E">
              <w:rPr>
                <w:rFonts w:cs="Times New Roman"/>
                <w:iCs/>
                <w:szCs w:val="24"/>
              </w:rPr>
              <w:t xml:space="preserve"> geležinkelio tilto (kultūros paveldo objektas) (</w:t>
            </w:r>
            <w:proofErr w:type="spellStart"/>
            <w:r w:rsidRPr="0048710E">
              <w:rPr>
                <w:rFonts w:cs="Times New Roman"/>
                <w:iCs/>
                <w:szCs w:val="24"/>
              </w:rPr>
              <w:t>Lyduvėnų</w:t>
            </w:r>
            <w:proofErr w:type="spellEnd"/>
            <w:r w:rsidRPr="0048710E">
              <w:rPr>
                <w:rFonts w:cs="Times New Roman"/>
                <w:iCs/>
                <w:szCs w:val="24"/>
              </w:rPr>
              <w:t xml:space="preserve"> mstl.) pritaikymas lankymui, įrengiant apžvalgos aikštelę / regyklą tilto prieigose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557C9ED5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2025-02-1</w:t>
            </w:r>
            <w:r w:rsidR="00412BCE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48710E" w:rsidRPr="0048710E">
              <w:rPr>
                <w:rFonts w:cs="Times New Roman"/>
                <w:szCs w:val="24"/>
                <w:shd w:val="clear" w:color="auto" w:fill="FFFFFF"/>
              </w:rPr>
              <w:t>1210919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54EFA1B7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</w:t>
            </w:r>
            <w:r w:rsidR="00412BCE">
              <w:rPr>
                <w:rFonts w:cs="Times New Roman"/>
                <w:szCs w:val="24"/>
              </w:rPr>
              <w:t>4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</w:t>
            </w:r>
            <w:r w:rsidR="00412BCE">
              <w:rPr>
                <w:rFonts w:cs="Times New Roman"/>
                <w:szCs w:val="24"/>
              </w:rPr>
              <w:t>24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08E66A69" w:rsidR="0033048A" w:rsidRPr="009530A2" w:rsidRDefault="00412BCE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21347398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10E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01D67081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76A6D7B0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10E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57DF45EC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10E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F4CD5"/>
    <w:rsid w:val="00412BCE"/>
    <w:rsid w:val="00453BC3"/>
    <w:rsid w:val="00473385"/>
    <w:rsid w:val="004849FA"/>
    <w:rsid w:val="0048710E"/>
    <w:rsid w:val="004B3912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B1BBC"/>
    <w:rsid w:val="00912D72"/>
    <w:rsid w:val="00913C92"/>
    <w:rsid w:val="00917199"/>
    <w:rsid w:val="00921DA8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AE2879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6</cp:revision>
  <cp:lastPrinted>2022-06-02T06:08:00Z</cp:lastPrinted>
  <dcterms:created xsi:type="dcterms:W3CDTF">2024-11-29T09:11:00Z</dcterms:created>
  <dcterms:modified xsi:type="dcterms:W3CDTF">2025-02-24T08:35:00Z</dcterms:modified>
</cp:coreProperties>
</file>