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6DF1" w14:textId="6B561EB5" w:rsidR="00705946" w:rsidRPr="003417A9" w:rsidRDefault="00705946" w:rsidP="003417A9">
      <w:pPr>
        <w:tabs>
          <w:tab w:val="left" w:pos="284"/>
        </w:tabs>
        <w:spacing w:line="240" w:lineRule="auto"/>
        <w:contextualSpacing/>
        <w:jc w:val="both"/>
        <w:rPr>
          <w:rFonts w:ascii="Arial" w:hAnsi="Arial" w:cs="Arial"/>
          <w:lang w:val="lt-LT"/>
        </w:rPr>
      </w:pPr>
      <w:r w:rsidRPr="003417A9">
        <w:rPr>
          <w:rFonts w:ascii="Arial" w:hAnsi="Arial" w:cs="Arial"/>
          <w:lang w:val="lt-LT"/>
        </w:rPr>
        <w:t>Pirkimo dalyviui</w:t>
      </w:r>
      <w:r w:rsidRPr="003417A9">
        <w:rPr>
          <w:rFonts w:ascii="Arial" w:hAnsi="Arial" w:cs="Arial"/>
          <w:lang w:val="lt-LT"/>
        </w:rPr>
        <w:tab/>
      </w:r>
      <w:r w:rsidRPr="003417A9">
        <w:rPr>
          <w:rFonts w:ascii="Arial" w:hAnsi="Arial" w:cs="Arial"/>
          <w:lang w:val="lt-LT"/>
        </w:rPr>
        <w:tab/>
      </w:r>
      <w:r w:rsidRPr="003417A9">
        <w:rPr>
          <w:rFonts w:ascii="Arial" w:hAnsi="Arial" w:cs="Arial"/>
          <w:lang w:val="lt-LT"/>
        </w:rPr>
        <w:tab/>
      </w:r>
      <w:r w:rsidR="00A7390F" w:rsidRPr="003417A9">
        <w:rPr>
          <w:rFonts w:ascii="Arial" w:hAnsi="Arial" w:cs="Arial"/>
          <w:lang w:val="lt-LT"/>
        </w:rPr>
        <w:tab/>
      </w:r>
      <w:r w:rsidRPr="003417A9">
        <w:rPr>
          <w:rFonts w:ascii="Arial" w:hAnsi="Arial" w:cs="Arial"/>
          <w:lang w:val="lt-LT"/>
        </w:rPr>
        <w:tab/>
      </w:r>
      <w:r w:rsidRPr="003417A9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F451B1A2275C48A3B397C875F2122D72"/>
          </w:placeholder>
          <w:date w:fullDate="2025-02-21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A122B9">
            <w:rPr>
              <w:rFonts w:ascii="Arial" w:hAnsi="Arial" w:cs="Arial"/>
              <w:lang w:val="lt-LT"/>
            </w:rPr>
            <w:t>2025-02-21</w:t>
          </w:r>
        </w:sdtContent>
      </w:sdt>
    </w:p>
    <w:p w14:paraId="108FB0E9" w14:textId="77777777" w:rsidR="00705946" w:rsidRPr="003417A9" w:rsidRDefault="00705946" w:rsidP="003417A9">
      <w:pPr>
        <w:tabs>
          <w:tab w:val="left" w:pos="284"/>
        </w:tabs>
        <w:spacing w:line="240" w:lineRule="auto"/>
        <w:contextualSpacing/>
        <w:jc w:val="both"/>
        <w:rPr>
          <w:rFonts w:ascii="Arial" w:hAnsi="Arial" w:cs="Arial"/>
          <w:bCs/>
          <w:i/>
          <w:iCs/>
          <w:lang w:val="lt-LT"/>
        </w:rPr>
      </w:pPr>
      <w:r w:rsidRPr="003417A9">
        <w:rPr>
          <w:rFonts w:ascii="Arial" w:hAnsi="Arial" w:cs="Arial"/>
          <w:bCs/>
          <w:i/>
          <w:iCs/>
          <w:lang w:val="lt-LT"/>
        </w:rPr>
        <w:t>(siunčiama CVP IS priemonėmis)</w:t>
      </w:r>
    </w:p>
    <w:tbl>
      <w:tblPr>
        <w:tblStyle w:val="TableGrid1"/>
        <w:tblW w:w="5807" w:type="dxa"/>
        <w:tblLook w:val="04A0" w:firstRow="1" w:lastRow="0" w:firstColumn="1" w:lastColumn="0" w:noHBand="0" w:noVBand="1"/>
      </w:tblPr>
      <w:tblGrid>
        <w:gridCol w:w="2689"/>
        <w:gridCol w:w="3118"/>
      </w:tblGrid>
      <w:tr w:rsidR="00B2102D" w:rsidRPr="003417A9" w14:paraId="38CA112C" w14:textId="77777777" w:rsidTr="00A122B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2DAAB6FE" w14:textId="77777777" w:rsidR="00B2102D" w:rsidRPr="003417A9" w:rsidRDefault="00B2102D" w:rsidP="003417A9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 xml:space="preserve">CVP IS </w:t>
            </w:r>
            <w:proofErr w:type="spellStart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>pirkimo</w:t>
            </w:r>
            <w:proofErr w:type="spellEnd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3118" w:type="dxa"/>
            <w:vAlign w:val="center"/>
          </w:tcPr>
          <w:p w14:paraId="093B08B7" w14:textId="3050097C" w:rsidR="00B2102D" w:rsidRPr="003417A9" w:rsidRDefault="00A122B9" w:rsidP="003417A9">
            <w:pPr>
              <w:tabs>
                <w:tab w:val="left" w:pos="284"/>
              </w:tabs>
              <w:contextualSpacing/>
              <w:jc w:val="right"/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A122B9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137794 </w:t>
            </w:r>
          </w:p>
        </w:tc>
      </w:tr>
      <w:tr w:rsidR="00B2102D" w:rsidRPr="003417A9" w14:paraId="68F05453" w14:textId="77777777" w:rsidTr="00A122B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B01A3C5" w14:textId="77777777" w:rsidR="00B2102D" w:rsidRPr="003417A9" w:rsidRDefault="00B2102D" w:rsidP="003417A9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>Pirkimo</w:t>
            </w:r>
            <w:proofErr w:type="spellEnd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>būdas</w:t>
            </w:r>
            <w:proofErr w:type="spellEnd"/>
          </w:p>
        </w:tc>
        <w:tc>
          <w:tcPr>
            <w:tcW w:w="3118" w:type="dxa"/>
            <w:vAlign w:val="center"/>
          </w:tcPr>
          <w:p w14:paraId="48F48DCA" w14:textId="77777777" w:rsidR="00B2102D" w:rsidRPr="003417A9" w:rsidRDefault="00F46B8C" w:rsidP="003417A9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486812367"/>
                <w:placeholder>
                  <w:docPart w:val="83CDF68A045740338A1F3CC248966934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B2102D" w:rsidRPr="003417A9">
                  <w:rPr>
                    <w:rFonts w:ascii="Arial" w:hAnsi="Arial" w:cs="Arial"/>
                    <w:sz w:val="22"/>
                    <w:szCs w:val="22"/>
                  </w:rPr>
                  <w:t>Dinaminė pirkimo sistema</w:t>
                </w:r>
              </w:sdtContent>
            </w:sdt>
          </w:p>
        </w:tc>
      </w:tr>
      <w:tr w:rsidR="00B2102D" w:rsidRPr="003417A9" w14:paraId="5F46322B" w14:textId="77777777" w:rsidTr="00A122B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6DFDB1A" w14:textId="77777777" w:rsidR="00B2102D" w:rsidRPr="003417A9" w:rsidRDefault="00B2102D" w:rsidP="003417A9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>Kategorija</w:t>
            </w:r>
            <w:proofErr w:type="spellEnd"/>
          </w:p>
        </w:tc>
        <w:tc>
          <w:tcPr>
            <w:tcW w:w="3118" w:type="dxa"/>
            <w:vAlign w:val="center"/>
          </w:tcPr>
          <w:p w14:paraId="34E56450" w14:textId="183CBABB" w:rsidR="00B2102D" w:rsidRPr="003417A9" w:rsidRDefault="00A122B9" w:rsidP="003417A9">
            <w:pPr>
              <w:tabs>
                <w:tab w:val="left" w:pos="284"/>
              </w:tabs>
              <w:contextualSpacing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B2102D" w:rsidRPr="003417A9" w14:paraId="745FEDC7" w14:textId="77777777" w:rsidTr="00A122B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22FF850C" w14:textId="77777777" w:rsidR="00B2102D" w:rsidRPr="003417A9" w:rsidRDefault="00B2102D" w:rsidP="003417A9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>Pirkimo</w:t>
            </w:r>
            <w:proofErr w:type="spellEnd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3417A9">
              <w:rPr>
                <w:rFonts w:ascii="Arial" w:eastAsiaTheme="minorEastAsia" w:hAnsi="Arial" w:cs="Arial"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3118" w:type="dxa"/>
            <w:vAlign w:val="center"/>
          </w:tcPr>
          <w:p w14:paraId="3F9FE6A4" w14:textId="0D6606BF" w:rsidR="00B2102D" w:rsidRPr="00A122B9" w:rsidRDefault="00A122B9" w:rsidP="003417A9">
            <w:pPr>
              <w:tabs>
                <w:tab w:val="left" w:pos="284"/>
              </w:tabs>
              <w:contextualSpacing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122B9">
              <w:rPr>
                <w:rFonts w:ascii="Arial" w:hAnsi="Arial" w:cs="Arial"/>
                <w:sz w:val="22"/>
                <w:szCs w:val="22"/>
              </w:rPr>
              <w:t xml:space="preserve">28307 (25088)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Geležinkelio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stočių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pervažų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privažiuojamųjų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kelių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statinių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teritorijų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šienavimo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122B9">
              <w:rPr>
                <w:rFonts w:ascii="Arial" w:hAnsi="Arial" w:cs="Arial"/>
                <w:sz w:val="22"/>
                <w:szCs w:val="22"/>
              </w:rPr>
              <w:t>paslaugos</w:t>
            </w:r>
            <w:proofErr w:type="spellEnd"/>
            <w:r w:rsidRPr="00A122B9">
              <w:rPr>
                <w:rFonts w:ascii="Arial" w:hAnsi="Arial" w:cs="Arial"/>
                <w:sz w:val="22"/>
                <w:szCs w:val="22"/>
              </w:rPr>
              <w:t xml:space="preserve"> (senas CVP IS Nr. 707645) </w:t>
            </w:r>
          </w:p>
        </w:tc>
      </w:tr>
    </w:tbl>
    <w:p w14:paraId="6A94798A" w14:textId="45E58990" w:rsidR="00CA21BD" w:rsidRPr="003417A9" w:rsidRDefault="00807169" w:rsidP="003417A9">
      <w:pPr>
        <w:tabs>
          <w:tab w:val="center" w:pos="3693"/>
          <w:tab w:val="right" w:pos="7386"/>
        </w:tabs>
        <w:spacing w:after="120" w:line="240" w:lineRule="auto"/>
        <w:jc w:val="both"/>
        <w:rPr>
          <w:rFonts w:ascii="Arial" w:hAnsi="Arial" w:cs="Arial"/>
          <w:bCs/>
          <w:i/>
          <w:iCs/>
          <w:lang w:val="lt-LT"/>
        </w:rPr>
      </w:pPr>
      <w:r w:rsidRPr="003417A9">
        <w:rPr>
          <w:rFonts w:ascii="Arial" w:hAnsi="Arial" w:cs="Arial"/>
          <w:bCs/>
          <w:i/>
          <w:iCs/>
          <w:lang w:val="lt-LT"/>
        </w:rPr>
        <w:t>*toliau bendrai – Pirkimas.</w:t>
      </w:r>
    </w:p>
    <w:p w14:paraId="7B94C090" w14:textId="77777777" w:rsidR="00B876CF" w:rsidRDefault="00B876CF" w:rsidP="003417A9">
      <w:pPr>
        <w:spacing w:line="240" w:lineRule="auto"/>
        <w:jc w:val="center"/>
        <w:rPr>
          <w:rFonts w:ascii="Arial" w:eastAsia="Arial" w:hAnsi="Arial" w:cs="Arial"/>
          <w:b/>
          <w:bCs/>
          <w:lang w:val="lt-LT"/>
        </w:rPr>
      </w:pPr>
    </w:p>
    <w:p w14:paraId="10315A07" w14:textId="6C1577E2" w:rsidR="00E922A0" w:rsidRPr="003417A9" w:rsidRDefault="00E922A0" w:rsidP="003417A9">
      <w:pPr>
        <w:spacing w:line="240" w:lineRule="auto"/>
        <w:jc w:val="center"/>
        <w:rPr>
          <w:rFonts w:ascii="Arial" w:hAnsi="Arial" w:cs="Arial"/>
          <w:b/>
          <w:bCs/>
          <w:lang w:val="lt-LT"/>
        </w:rPr>
      </w:pPr>
      <w:r w:rsidRPr="003417A9">
        <w:rPr>
          <w:rFonts w:ascii="Arial" w:eastAsia="Arial" w:hAnsi="Arial" w:cs="Arial"/>
          <w:b/>
          <w:bCs/>
          <w:lang w:val="lt-LT"/>
        </w:rPr>
        <w:t>DĖL PIRKIMO VYKDYTOJO PASIKEITIMO IR VYKDOMO DPS PERKĖLIMO</w:t>
      </w:r>
    </w:p>
    <w:p w14:paraId="337BDA1F" w14:textId="109E9A0B" w:rsidR="00751AA7" w:rsidRPr="003417A9" w:rsidRDefault="00751AA7" w:rsidP="003417A9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3417A9">
        <w:rPr>
          <w:rFonts w:ascii="Arial" w:hAnsi="Arial" w:cs="Arial"/>
          <w:lang w:val="lt-LT"/>
        </w:rPr>
        <w:t>Informuojame, kad nuo 2025 vasario 1 d. Lietuvos geležinkeliai</w:t>
      </w:r>
      <w:r w:rsidR="0069308C" w:rsidRPr="003417A9">
        <w:rPr>
          <w:rFonts w:ascii="Arial" w:hAnsi="Arial" w:cs="Arial"/>
          <w:lang w:val="lt-LT"/>
        </w:rPr>
        <w:t>, AB</w:t>
      </w:r>
      <w:r w:rsidRPr="003417A9">
        <w:rPr>
          <w:rFonts w:ascii="Arial" w:hAnsi="Arial" w:cs="Arial"/>
          <w:lang w:val="lt-LT"/>
        </w:rPr>
        <w:t xml:space="preserve"> pirkimų vykdymą ir visas su pirkimų vykdymu susijusias teises ir pareigas perima LTG Kompetencijų centras</w:t>
      </w:r>
      <w:r w:rsidR="00A876C8" w:rsidRPr="003417A9">
        <w:rPr>
          <w:rFonts w:ascii="Arial" w:hAnsi="Arial" w:cs="Arial"/>
          <w:lang w:val="lt-LT"/>
        </w:rPr>
        <w:t>, UAB</w:t>
      </w:r>
      <w:r w:rsidRPr="003417A9">
        <w:rPr>
          <w:rFonts w:ascii="Arial" w:hAnsi="Arial" w:cs="Arial"/>
          <w:lang w:val="lt-LT"/>
        </w:rPr>
        <w:t>.</w:t>
      </w:r>
    </w:p>
    <w:p w14:paraId="316BB765" w14:textId="6A2F8190" w:rsidR="00751AA7" w:rsidRPr="003417A9" w:rsidRDefault="00751AA7" w:rsidP="003417A9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3417A9">
        <w:rPr>
          <w:rFonts w:ascii="Arial" w:hAnsi="Arial" w:cs="Arial"/>
          <w:lang w:val="lt-LT"/>
        </w:rPr>
        <w:t>Šis pirkimas (Dinaminė pirkimo sistema) bus perkeltas į LTG Kompetencijų centras</w:t>
      </w:r>
      <w:r w:rsidR="003417A9" w:rsidRPr="003417A9">
        <w:rPr>
          <w:rFonts w:ascii="Arial" w:hAnsi="Arial" w:cs="Arial"/>
          <w:lang w:val="lt-LT"/>
        </w:rPr>
        <w:t>,</w:t>
      </w:r>
      <w:r w:rsidR="0069308C" w:rsidRPr="003417A9">
        <w:rPr>
          <w:rFonts w:ascii="Arial" w:hAnsi="Arial" w:cs="Arial"/>
          <w:lang w:val="lt-LT"/>
        </w:rPr>
        <w:t xml:space="preserve"> UAB</w:t>
      </w:r>
      <w:r w:rsidRPr="003417A9">
        <w:rPr>
          <w:rFonts w:ascii="Arial" w:hAnsi="Arial" w:cs="Arial"/>
          <w:lang w:val="lt-LT"/>
        </w:rPr>
        <w:t xml:space="preserve"> (toliau – </w:t>
      </w:r>
      <w:r w:rsidRPr="003417A9">
        <w:rPr>
          <w:rFonts w:ascii="Arial" w:hAnsi="Arial" w:cs="Arial"/>
          <w:b/>
          <w:bCs/>
          <w:lang w:val="lt-LT"/>
        </w:rPr>
        <w:t>LTG KC</w:t>
      </w:r>
      <w:r w:rsidRPr="003417A9">
        <w:rPr>
          <w:rFonts w:ascii="Arial" w:hAnsi="Arial" w:cs="Arial"/>
          <w:lang w:val="lt-LT"/>
        </w:rPr>
        <w:t>) CVP IS paskyrą. Startavus LTG KC CVP IS paskyrai prašysime prisijungti prie ten perkelto pirkimo apie kurį papildomai informuosime pateikdami nuorodą. </w:t>
      </w:r>
    </w:p>
    <w:p w14:paraId="6F57F637" w14:textId="774023B9" w:rsidR="00751AA7" w:rsidRPr="003417A9" w:rsidRDefault="00751AA7" w:rsidP="003417A9">
      <w:pPr>
        <w:spacing w:line="240" w:lineRule="auto"/>
        <w:rPr>
          <w:rFonts w:ascii="Arial" w:hAnsi="Arial" w:cs="Arial"/>
          <w:lang w:val="lt-LT"/>
        </w:rPr>
      </w:pPr>
    </w:p>
    <w:p w14:paraId="1C8D80C3" w14:textId="77777777" w:rsidR="00751AA7" w:rsidRPr="003417A9" w:rsidRDefault="00751AA7" w:rsidP="003417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lt-LT" w:eastAsia="en-GB"/>
        </w:rPr>
      </w:pPr>
    </w:p>
    <w:p w14:paraId="0B0B6B75" w14:textId="17A467FE" w:rsidR="00A47A50" w:rsidRPr="003417A9" w:rsidRDefault="00A47A50" w:rsidP="003417A9">
      <w:pPr>
        <w:spacing w:line="240" w:lineRule="auto"/>
        <w:rPr>
          <w:rFonts w:ascii="Arial" w:hAnsi="Arial" w:cs="Arial"/>
          <w:lang w:val="lt-LT"/>
        </w:rPr>
      </w:pPr>
    </w:p>
    <w:sectPr w:rsidR="00A47A50" w:rsidRPr="003417A9" w:rsidSect="00D65D94">
      <w:headerReference w:type="default" r:id="rId11"/>
      <w:footerReference w:type="default" r:id="rId12"/>
      <w:pgSz w:w="11906" w:h="16838"/>
      <w:pgMar w:top="1418" w:right="680" w:bottom="1701" w:left="96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520F2" w14:textId="77777777" w:rsidR="0028445F" w:rsidRDefault="0028445F">
      <w:pPr>
        <w:spacing w:after="0" w:line="240" w:lineRule="auto"/>
      </w:pPr>
      <w:r>
        <w:separator/>
      </w:r>
    </w:p>
  </w:endnote>
  <w:endnote w:type="continuationSeparator" w:id="0">
    <w:p w14:paraId="2C7DEB71" w14:textId="77777777" w:rsidR="0028445F" w:rsidRDefault="002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D65D94" w14:paraId="3F69E5AA" w14:textId="77777777" w:rsidTr="00780741">
      <w:trPr>
        <w:trHeight w:val="703"/>
      </w:trPr>
      <w:tc>
        <w:tcPr>
          <w:tcW w:w="3261" w:type="dxa"/>
          <w:hideMark/>
        </w:tcPr>
        <w:p w14:paraId="59583E9E" w14:textId="276171CD" w:rsidR="004B70DE" w:rsidRDefault="004B70DE" w:rsidP="004B70DE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bookmarkStart w:id="0" w:name="_Hlk144717440"/>
          <w:r>
            <w:rPr>
              <w:rFonts w:ascii="Arial" w:hAnsi="Arial" w:cs="Arial"/>
              <w:sz w:val="14"/>
              <w:szCs w:val="14"/>
              <w:lang w:val="lt-LT"/>
            </w:rPr>
            <w:t xml:space="preserve"> 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DA9B0AB" w14:textId="1E324D16" w:rsidR="00D65D94" w:rsidRDefault="004B70DE" w:rsidP="00F70AAC">
          <w:pPr>
            <w:pStyle w:val="Porat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8D68CA" w:rsidDel="004B70DE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</w:p>
      </w:tc>
      <w:tc>
        <w:tcPr>
          <w:tcW w:w="2693" w:type="dxa"/>
          <w:hideMark/>
        </w:tcPr>
        <w:p w14:paraId="7F157D0C" w14:textId="77777777" w:rsidR="00BD3BBA" w:rsidRPr="008D68CA" w:rsidRDefault="00BD3BBA" w:rsidP="00BD3BBA">
          <w:pPr>
            <w:pStyle w:val="Porat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76402422" w14:textId="1103A5C3" w:rsidR="00D65D94" w:rsidRDefault="00BD3BBA" w:rsidP="00D65D94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D65D94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049BA209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61A3DD74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1EB2761C" w14:textId="62C77870" w:rsidR="00D65D94" w:rsidRDefault="00795AC0" w:rsidP="00D65D94">
          <w:pPr>
            <w:tabs>
              <w:tab w:val="center" w:pos="4819"/>
              <w:tab w:val="right" w:pos="9638"/>
            </w:tabs>
            <w:rPr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End w:id="0"/>
  <w:p w14:paraId="61E63C83" w14:textId="325E7063" w:rsidR="00D65D94" w:rsidRPr="007E2A4F" w:rsidRDefault="00795AC0" w:rsidP="00D65D94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9C8E43" wp14:editId="00526E2D">
              <wp:simplePos x="0" y="0"/>
              <wp:positionH relativeFrom="column">
                <wp:posOffset>62230</wp:posOffset>
              </wp:positionH>
              <wp:positionV relativeFrom="paragraph">
                <wp:posOffset>-473710</wp:posOffset>
              </wp:positionV>
              <wp:extent cx="6022975" cy="0"/>
              <wp:effectExtent l="0" t="0" r="0" b="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13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4.9pt,-37.3pt" to="479.15pt,-37.3pt" w14:anchorId="5A794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ExHADfAAAACQ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D65D94" w:rsidRPr="007E2A4F">
      <w:rPr>
        <w:rFonts w:ascii="Arial" w:hAnsi="Arial" w:cs="Arial"/>
        <w:i/>
        <w:iCs/>
        <w:sz w:val="18"/>
        <w:szCs w:val="18"/>
      </w:rPr>
      <w:t>Versija</w:t>
    </w:r>
    <w:proofErr w:type="spellEnd"/>
    <w:r w:rsidR="00D65D94" w:rsidRPr="007E2A4F">
      <w:rPr>
        <w:rFonts w:ascii="Arial" w:hAnsi="Arial" w:cs="Arial"/>
        <w:i/>
        <w:iCs/>
        <w:sz w:val="18"/>
        <w:szCs w:val="18"/>
      </w:rPr>
      <w:t xml:space="preserve"> </w:t>
    </w:r>
    <w:r w:rsidR="00F70AAC" w:rsidRPr="007E2A4F">
      <w:rPr>
        <w:rFonts w:ascii="Arial" w:hAnsi="Arial" w:cs="Arial"/>
        <w:i/>
        <w:iCs/>
        <w:sz w:val="18"/>
        <w:szCs w:val="18"/>
      </w:rPr>
      <w:t>202</w:t>
    </w:r>
    <w:r w:rsidR="00F70AAC">
      <w:rPr>
        <w:rFonts w:ascii="Arial" w:hAnsi="Arial" w:cs="Arial"/>
        <w:i/>
        <w:iCs/>
        <w:sz w:val="18"/>
        <w:szCs w:val="18"/>
      </w:rPr>
      <w:t>50203</w:t>
    </w:r>
  </w:p>
  <w:p w14:paraId="1D6AE3CF" w14:textId="77777777" w:rsidR="00800800" w:rsidRDefault="00800800" w:rsidP="00D65D94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6A430" w14:textId="77777777" w:rsidR="0028445F" w:rsidRDefault="0028445F">
      <w:pPr>
        <w:spacing w:after="0" w:line="240" w:lineRule="auto"/>
      </w:pPr>
      <w:r>
        <w:separator/>
      </w:r>
    </w:p>
  </w:footnote>
  <w:footnote w:type="continuationSeparator" w:id="0">
    <w:p w14:paraId="1E815679" w14:textId="77777777" w:rsidR="0028445F" w:rsidRDefault="00284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54D6" w14:textId="4C836B1D" w:rsidR="00800800" w:rsidRDefault="00C15762">
    <w:pPr>
      <w:pStyle w:val="Antrats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EC2591B" wp14:editId="20E1109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5D807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="Times New Roman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720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1BD"/>
    <w:rsid w:val="00024F62"/>
    <w:rsid w:val="000325DD"/>
    <w:rsid w:val="00036D5C"/>
    <w:rsid w:val="00042BBC"/>
    <w:rsid w:val="000469DF"/>
    <w:rsid w:val="00047BFD"/>
    <w:rsid w:val="00062142"/>
    <w:rsid w:val="000628FD"/>
    <w:rsid w:val="00101D00"/>
    <w:rsid w:val="001064BE"/>
    <w:rsid w:val="001318C1"/>
    <w:rsid w:val="00142FFB"/>
    <w:rsid w:val="00167A2E"/>
    <w:rsid w:val="00187668"/>
    <w:rsid w:val="001E63EC"/>
    <w:rsid w:val="0028445F"/>
    <w:rsid w:val="002936CF"/>
    <w:rsid w:val="002942D9"/>
    <w:rsid w:val="0029625D"/>
    <w:rsid w:val="002A1A3A"/>
    <w:rsid w:val="002A5D75"/>
    <w:rsid w:val="002D0B51"/>
    <w:rsid w:val="002D52EE"/>
    <w:rsid w:val="002D5444"/>
    <w:rsid w:val="002D599D"/>
    <w:rsid w:val="002D70C2"/>
    <w:rsid w:val="0032235F"/>
    <w:rsid w:val="0033798E"/>
    <w:rsid w:val="003417A9"/>
    <w:rsid w:val="00365AEE"/>
    <w:rsid w:val="003873C7"/>
    <w:rsid w:val="0038797B"/>
    <w:rsid w:val="003B02E7"/>
    <w:rsid w:val="003E133B"/>
    <w:rsid w:val="003F2465"/>
    <w:rsid w:val="003F7518"/>
    <w:rsid w:val="00450E9B"/>
    <w:rsid w:val="00452CF3"/>
    <w:rsid w:val="00457F12"/>
    <w:rsid w:val="00461FCA"/>
    <w:rsid w:val="00491744"/>
    <w:rsid w:val="004A3E4C"/>
    <w:rsid w:val="004A5B12"/>
    <w:rsid w:val="004B70DE"/>
    <w:rsid w:val="004D104A"/>
    <w:rsid w:val="004D6D85"/>
    <w:rsid w:val="00513688"/>
    <w:rsid w:val="0051651E"/>
    <w:rsid w:val="00542166"/>
    <w:rsid w:val="005642A4"/>
    <w:rsid w:val="00595385"/>
    <w:rsid w:val="005A4887"/>
    <w:rsid w:val="005E25EB"/>
    <w:rsid w:val="005F62EF"/>
    <w:rsid w:val="0068002B"/>
    <w:rsid w:val="0068690A"/>
    <w:rsid w:val="00687C84"/>
    <w:rsid w:val="0069308C"/>
    <w:rsid w:val="006D109D"/>
    <w:rsid w:val="006F0AAE"/>
    <w:rsid w:val="006F5828"/>
    <w:rsid w:val="0070456A"/>
    <w:rsid w:val="00705946"/>
    <w:rsid w:val="00723F97"/>
    <w:rsid w:val="0072756A"/>
    <w:rsid w:val="007344F1"/>
    <w:rsid w:val="00751AA7"/>
    <w:rsid w:val="00761C05"/>
    <w:rsid w:val="00762D47"/>
    <w:rsid w:val="00795AC0"/>
    <w:rsid w:val="007A4608"/>
    <w:rsid w:val="007D1587"/>
    <w:rsid w:val="007D194D"/>
    <w:rsid w:val="007D7C63"/>
    <w:rsid w:val="007E2A4F"/>
    <w:rsid w:val="00800800"/>
    <w:rsid w:val="00807169"/>
    <w:rsid w:val="00822644"/>
    <w:rsid w:val="00824418"/>
    <w:rsid w:val="008328A2"/>
    <w:rsid w:val="00875A12"/>
    <w:rsid w:val="00882D94"/>
    <w:rsid w:val="008A0176"/>
    <w:rsid w:val="008A4865"/>
    <w:rsid w:val="00943297"/>
    <w:rsid w:val="00952633"/>
    <w:rsid w:val="009A2504"/>
    <w:rsid w:val="009A7077"/>
    <w:rsid w:val="009F03A7"/>
    <w:rsid w:val="00A04FF3"/>
    <w:rsid w:val="00A122B9"/>
    <w:rsid w:val="00A17DA2"/>
    <w:rsid w:val="00A23856"/>
    <w:rsid w:val="00A47A50"/>
    <w:rsid w:val="00A7390F"/>
    <w:rsid w:val="00A8372E"/>
    <w:rsid w:val="00A876C8"/>
    <w:rsid w:val="00AA5B73"/>
    <w:rsid w:val="00AC2547"/>
    <w:rsid w:val="00AC37CF"/>
    <w:rsid w:val="00AF74B0"/>
    <w:rsid w:val="00B061E4"/>
    <w:rsid w:val="00B2102D"/>
    <w:rsid w:val="00B5178A"/>
    <w:rsid w:val="00B567F4"/>
    <w:rsid w:val="00B876CF"/>
    <w:rsid w:val="00BB7982"/>
    <w:rsid w:val="00BD3BBA"/>
    <w:rsid w:val="00BD5BAE"/>
    <w:rsid w:val="00BF49C0"/>
    <w:rsid w:val="00C15762"/>
    <w:rsid w:val="00C52052"/>
    <w:rsid w:val="00C561A1"/>
    <w:rsid w:val="00C61750"/>
    <w:rsid w:val="00C84756"/>
    <w:rsid w:val="00CA21BD"/>
    <w:rsid w:val="00CC285C"/>
    <w:rsid w:val="00CC6077"/>
    <w:rsid w:val="00CD466A"/>
    <w:rsid w:val="00CF2A22"/>
    <w:rsid w:val="00D05ABB"/>
    <w:rsid w:val="00D20F12"/>
    <w:rsid w:val="00D41AFB"/>
    <w:rsid w:val="00D65D94"/>
    <w:rsid w:val="00DA4037"/>
    <w:rsid w:val="00DB0A8F"/>
    <w:rsid w:val="00DB53AA"/>
    <w:rsid w:val="00DD5E34"/>
    <w:rsid w:val="00DE5D7A"/>
    <w:rsid w:val="00DF558C"/>
    <w:rsid w:val="00E220AE"/>
    <w:rsid w:val="00E36441"/>
    <w:rsid w:val="00E922A0"/>
    <w:rsid w:val="00EB7B31"/>
    <w:rsid w:val="00EC458E"/>
    <w:rsid w:val="00ED517E"/>
    <w:rsid w:val="00EF054F"/>
    <w:rsid w:val="00EF75AB"/>
    <w:rsid w:val="00F06C58"/>
    <w:rsid w:val="00F1388B"/>
    <w:rsid w:val="00F52942"/>
    <w:rsid w:val="00F70AAC"/>
    <w:rsid w:val="00F717CB"/>
    <w:rsid w:val="00FB668F"/>
    <w:rsid w:val="00FC7258"/>
    <w:rsid w:val="00FD6126"/>
    <w:rsid w:val="00FE3636"/>
    <w:rsid w:val="3BB332C4"/>
    <w:rsid w:val="470FD787"/>
    <w:rsid w:val="61C6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AFA9"/>
  <w15:chartTrackingRefBased/>
  <w15:docId w15:val="{62139031-4279-4D51-9219-7827939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21BD"/>
    <w:rPr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21BD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21BD"/>
    <w:rPr>
      <w:lang w:val="en-GB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CA21BD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CA21BD"/>
    <w:rPr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CA21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CA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CA21BD"/>
  </w:style>
  <w:style w:type="paragraph" w:customStyle="1" w:styleId="SLONormal">
    <w:name w:val="SLO Normal"/>
    <w:link w:val="SLONormalChar"/>
    <w:rsid w:val="00CA21B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CA21BD"/>
    <w:rPr>
      <w:rFonts w:ascii="Times New Roman" w:eastAsia="Times New Roman" w:hAnsi="Times New Roman" w:cs="Times New Roman"/>
      <w:kern w:val="24"/>
      <w:szCs w:val="24"/>
      <w:lang w:val="en-GB"/>
    </w:rPr>
  </w:style>
  <w:style w:type="table" w:styleId="Lentelstinklelis">
    <w:name w:val="Table Grid"/>
    <w:basedOn w:val="prastojilentel"/>
    <w:uiPriority w:val="39"/>
    <w:rsid w:val="00CA2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7059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873C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873C7"/>
    <w:rPr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873C7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873C7"/>
    <w:rPr>
      <w:color w:val="0000FF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D65D94"/>
    <w:rPr>
      <w:color w:val="808080"/>
    </w:rPr>
  </w:style>
  <w:style w:type="table" w:customStyle="1" w:styleId="TableGrid21">
    <w:name w:val="Table Grid21"/>
    <w:basedOn w:val="prastojilentel"/>
    <w:uiPriority w:val="39"/>
    <w:rsid w:val="00D65D94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A17DA2"/>
    <w:pPr>
      <w:spacing w:after="0" w:line="240" w:lineRule="auto"/>
    </w:pPr>
    <w:rPr>
      <w:lang w:val="en-GB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4F62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47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5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51B1A2275C48A3B397C875F2122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96964-AEFE-40D4-9C74-592D1BECF50B}"/>
      </w:docPartPr>
      <w:docPartBody>
        <w:p w:rsidR="00187668" w:rsidRDefault="00187668" w:rsidP="00187668">
          <w:pPr>
            <w:pStyle w:val="F451B1A2275C48A3B397C875F2122D72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83CDF68A045740338A1F3CC2489669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CC0E79-37E6-4200-AD07-4F65191240B5}"/>
      </w:docPartPr>
      <w:docPartBody>
        <w:p w:rsidR="004835C3" w:rsidRDefault="000628FD" w:rsidP="000628FD">
          <w:pPr>
            <w:pStyle w:val="83CDF68A045740338A1F3CC248966934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08"/>
    <w:rsid w:val="000325DD"/>
    <w:rsid w:val="000628FD"/>
    <w:rsid w:val="00187668"/>
    <w:rsid w:val="00212DFA"/>
    <w:rsid w:val="002942D9"/>
    <w:rsid w:val="002B5EC0"/>
    <w:rsid w:val="002E66E1"/>
    <w:rsid w:val="003805C9"/>
    <w:rsid w:val="003C7CD5"/>
    <w:rsid w:val="00483523"/>
    <w:rsid w:val="004835C3"/>
    <w:rsid w:val="004A2FAF"/>
    <w:rsid w:val="004F2A67"/>
    <w:rsid w:val="00513688"/>
    <w:rsid w:val="005439C8"/>
    <w:rsid w:val="0070456A"/>
    <w:rsid w:val="007A4608"/>
    <w:rsid w:val="00A23856"/>
    <w:rsid w:val="00A30ABA"/>
    <w:rsid w:val="00A8666E"/>
    <w:rsid w:val="00BC031A"/>
    <w:rsid w:val="00BD5BAE"/>
    <w:rsid w:val="00C52052"/>
    <w:rsid w:val="00DD5E34"/>
    <w:rsid w:val="00E61108"/>
    <w:rsid w:val="00EC409F"/>
    <w:rsid w:val="00EC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D5BAE"/>
    <w:rPr>
      <w:color w:val="808080"/>
    </w:rPr>
  </w:style>
  <w:style w:type="paragraph" w:customStyle="1" w:styleId="F451B1A2275C48A3B397C875F2122D72">
    <w:name w:val="F451B1A2275C48A3B397C875F2122D72"/>
    <w:rsid w:val="00187668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Numatytasispastraiposriftas"/>
    <w:rsid w:val="00BD5BAE"/>
  </w:style>
  <w:style w:type="paragraph" w:customStyle="1" w:styleId="C2DDAD733E084E06885EE863E372F981">
    <w:name w:val="C2DDAD733E084E06885EE863E372F981"/>
    <w:rsid w:val="00BD5BA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CC043A9718B4604A316A0863D70C72B">
    <w:name w:val="7CC043A9718B4604A316A0863D70C72B"/>
    <w:rsid w:val="00BD5BA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EBAFDB5485F4E9391C546014584B503">
    <w:name w:val="0EBAFDB5485F4E9391C546014584B503"/>
    <w:rsid w:val="00BD5BA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3CDF68A045740338A1F3CC248966934">
    <w:name w:val="83CDF68A045740338A1F3CC248966934"/>
    <w:rsid w:val="000628FD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E875B26E-2C89-4BC4-8696-02A86DB8C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94551-8023-4818-A568-EF23E5BAE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D41329-84EC-432D-8586-3E3E2CEF77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A90FA-1AA3-4AB4-A704-035E43E134C2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Molienė</dc:creator>
  <cp:keywords/>
  <dc:description/>
  <cp:lastModifiedBy>Toma Liutikienė</cp:lastModifiedBy>
  <cp:revision>2</cp:revision>
  <dcterms:created xsi:type="dcterms:W3CDTF">2025-02-21T08:20:00Z</dcterms:created>
  <dcterms:modified xsi:type="dcterms:W3CDTF">2025-02-21T08:20:00Z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fdd77978-bf4f-4167-8d56-0ebeea8781c1</vt:lpwstr>
  </property>
  <property fmtid="{D5CDD505-2E9C-101B-9397-08002B2CF9AE}" pid="4" name="MediaServiceImageTags">
    <vt:lpwstr/>
  </property>
  <property fmtid="{D5CDD505-2E9C-101B-9397-08002B2CF9AE}" pid="5" name="ContentTypeId">
    <vt:lpwstr>0x01010042590677BDB81E49A6E5799895AA61AB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2023-04-11T13:17:42Z</vt:lpwstr>
  </property>
</Properties>
</file>