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2840298D" w:rsidR="00BC2851" w:rsidRPr="00685AF0" w:rsidRDefault="00F76AA9" w:rsidP="00F76AA9">
      <w:pPr>
        <w:pStyle w:val="Antrat1"/>
        <w:ind w:firstLine="0"/>
        <w:jc w:val="right"/>
      </w:pPr>
      <w:bookmarkStart w:id="0" w:name="_Toc17284196"/>
      <w:bookmarkStart w:id="1" w:name="_GoBack"/>
      <w:bookmarkEnd w:id="1"/>
      <w:r>
        <w:t xml:space="preserve">Pirkimo </w:t>
      </w:r>
      <w:proofErr w:type="spellStart"/>
      <w:r>
        <w:t>salygų</w:t>
      </w:r>
      <w:proofErr w:type="spellEnd"/>
      <w:r>
        <w:t xml:space="preserve"> 1</w:t>
      </w:r>
      <w:r w:rsidR="00BC2851" w:rsidRPr="00685AF0">
        <w:t xml:space="preserve"> priedas</w:t>
      </w:r>
      <w:bookmarkEnd w:id="0"/>
    </w:p>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41F041F" w14:textId="77777777" w:rsidR="002E0E6B" w:rsidRPr="0007613B" w:rsidRDefault="002E0E6B" w:rsidP="002E0E6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77777777" w:rsidR="00556EA0" w:rsidRPr="00685AF0" w:rsidRDefault="00556EA0" w:rsidP="00556EA0">
      <w:pPr>
        <w:spacing w:after="0" w:line="240" w:lineRule="auto"/>
        <w:jc w:val="center"/>
        <w:rPr>
          <w:rFonts w:ascii="Times New Roman" w:hAnsi="Times New Roman" w:cs="Times New Roman"/>
          <w:b/>
          <w:sz w:val="24"/>
          <w:szCs w:val="24"/>
        </w:rPr>
      </w:pPr>
      <w:r w:rsidRPr="00685AF0">
        <w:rPr>
          <w:rFonts w:ascii="Times New Roman" w:hAnsi="Times New Roman" w:cs="Times New Roman"/>
          <w:b/>
          <w:sz w:val="24"/>
          <w:szCs w:val="24"/>
        </w:rPr>
        <w:t>PASIŪLYMAS</w:t>
      </w:r>
    </w:p>
    <w:p w14:paraId="4046881F" w14:textId="728D0B69" w:rsidR="00BB7EC5" w:rsidRPr="001B42DE" w:rsidRDefault="00556EA0" w:rsidP="001B42DE">
      <w:pPr>
        <w:pStyle w:val="Stilius5"/>
        <w:outlineLvl w:val="0"/>
        <w:rPr>
          <w:sz w:val="24"/>
          <w:szCs w:val="24"/>
        </w:rPr>
      </w:pPr>
      <w:r w:rsidRPr="00685AF0">
        <w:rPr>
          <w:sz w:val="24"/>
          <w:szCs w:val="24"/>
        </w:rPr>
        <w:t>DĖL „</w:t>
      </w:r>
      <w:r w:rsidR="00F663FA" w:rsidRPr="00F663FA">
        <w:rPr>
          <w:rFonts w:ascii="TimesNewRomanPS-BoldMT" w:hAnsi="TimesNewRomanPS-BoldMT" w:cs="TimesNewRomanPS-BoldMT"/>
          <w:bCs/>
          <w:sz w:val="24"/>
          <w:szCs w:val="24"/>
          <w:lang w:eastAsia="lt-LT"/>
        </w:rPr>
        <w:t>PLUNGĖS MIESTO KEPYKLOS IR PIEVŲ GATVIŲ REKONSTRAVIMO DARBAI</w:t>
      </w:r>
      <w:r w:rsidR="00D037FF" w:rsidRPr="00685AF0">
        <w:rPr>
          <w:sz w:val="24"/>
          <w:szCs w:val="24"/>
        </w:rPr>
        <w:t>“</w:t>
      </w:r>
      <w:r w:rsidR="001B42DE">
        <w:rPr>
          <w:sz w:val="24"/>
          <w:szCs w:val="24"/>
        </w:rPr>
        <w:t xml:space="preserve"> </w:t>
      </w:r>
      <w:r w:rsidRPr="00685AF0">
        <w:rPr>
          <w:sz w:val="24"/>
          <w:szCs w:val="24"/>
        </w:rPr>
        <w:t>PIRKIMO</w:t>
      </w: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5FBC6ED8"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1559"/>
        <w:gridCol w:w="1701"/>
      </w:tblGrid>
      <w:tr w:rsidR="004A62EF" w:rsidRPr="00CA5D9A" w14:paraId="25B12358" w14:textId="77777777" w:rsidTr="00CA5D9A">
        <w:trPr>
          <w:trHeight w:val="4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Eil. Nr.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7F3331A4" w:rsidR="004A62EF" w:rsidRPr="00CA5D9A" w:rsidRDefault="004A62EF" w:rsidP="00543D9D">
            <w:pPr>
              <w:keepNext/>
              <w:jc w:val="center"/>
              <w:outlineLvl w:val="4"/>
              <w:rPr>
                <w:rFonts w:ascii="Times New Roman" w:hAnsi="Times New Roman" w:cs="Times New Roman"/>
                <w:sz w:val="24"/>
                <w:szCs w:val="24"/>
              </w:rPr>
            </w:pPr>
            <w:r w:rsidRPr="00CA5D9A">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28D6586F"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 xml:space="preserve">Kaina, </w:t>
            </w:r>
            <w:proofErr w:type="spellStart"/>
            <w:r w:rsidRPr="00CA5D9A">
              <w:rPr>
                <w:rFonts w:ascii="Times New Roman" w:hAnsi="Times New Roman" w:cs="Times New Roman"/>
                <w:sz w:val="24"/>
                <w:szCs w:val="24"/>
              </w:rPr>
              <w:t>Eur</w:t>
            </w:r>
            <w:proofErr w:type="spellEnd"/>
          </w:p>
          <w:p w14:paraId="7D10B511" w14:textId="77777777"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(be PVM)</w:t>
            </w:r>
          </w:p>
        </w:tc>
        <w:tc>
          <w:tcPr>
            <w:tcW w:w="1701" w:type="dxa"/>
            <w:tcBorders>
              <w:top w:val="single" w:sz="4" w:space="0" w:color="auto"/>
              <w:left w:val="single" w:sz="4" w:space="0" w:color="auto"/>
              <w:bottom w:val="single" w:sz="4" w:space="0" w:color="auto"/>
              <w:right w:val="single" w:sz="4" w:space="0" w:color="auto"/>
            </w:tcBorders>
            <w:vAlign w:val="center"/>
          </w:tcPr>
          <w:p w14:paraId="04FF4D15" w14:textId="420B5E0F"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 xml:space="preserve">Kaina, </w:t>
            </w:r>
            <w:proofErr w:type="spellStart"/>
            <w:r w:rsidRPr="00CA5D9A">
              <w:rPr>
                <w:rFonts w:ascii="Times New Roman" w:hAnsi="Times New Roman" w:cs="Times New Roman"/>
                <w:sz w:val="24"/>
                <w:szCs w:val="24"/>
              </w:rPr>
              <w:t>Eur</w:t>
            </w:r>
            <w:proofErr w:type="spellEnd"/>
          </w:p>
          <w:p w14:paraId="513CD480" w14:textId="77777777"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(su PVM)</w:t>
            </w:r>
          </w:p>
        </w:tc>
      </w:tr>
      <w:tr w:rsidR="004A62EF" w:rsidRPr="00685AF0" w14:paraId="141881D4" w14:textId="77777777" w:rsidTr="00CA5D9A">
        <w:trPr>
          <w:trHeight w:val="37"/>
        </w:trPr>
        <w:tc>
          <w:tcPr>
            <w:tcW w:w="675" w:type="dxa"/>
            <w:tcBorders>
              <w:top w:val="single" w:sz="4" w:space="0" w:color="auto"/>
              <w:left w:val="single" w:sz="4" w:space="0" w:color="auto"/>
              <w:bottom w:val="single" w:sz="2" w:space="0" w:color="auto"/>
              <w:right w:val="single" w:sz="4" w:space="0" w:color="auto"/>
            </w:tcBorders>
            <w:shd w:val="clear" w:color="auto" w:fill="auto"/>
          </w:tcPr>
          <w:p w14:paraId="17A5AF94" w14:textId="77777777" w:rsidR="004A62EF" w:rsidRPr="00685AF0" w:rsidRDefault="004A62EF" w:rsidP="00410027">
            <w:pPr>
              <w:spacing w:after="0" w:line="240" w:lineRule="auto"/>
              <w:jc w:val="center"/>
              <w:rPr>
                <w:rFonts w:ascii="Times New Roman" w:hAnsi="Times New Roman" w:cs="Times New Roman"/>
                <w:i/>
                <w:sz w:val="24"/>
                <w:szCs w:val="24"/>
              </w:rPr>
            </w:pPr>
          </w:p>
        </w:tc>
        <w:tc>
          <w:tcPr>
            <w:tcW w:w="5954" w:type="dxa"/>
            <w:tcBorders>
              <w:top w:val="single" w:sz="4" w:space="0" w:color="auto"/>
              <w:left w:val="single" w:sz="4" w:space="0" w:color="auto"/>
              <w:bottom w:val="single" w:sz="2" w:space="0" w:color="auto"/>
              <w:right w:val="single" w:sz="4" w:space="0" w:color="auto"/>
            </w:tcBorders>
            <w:shd w:val="clear" w:color="auto" w:fill="auto"/>
          </w:tcPr>
          <w:p w14:paraId="4A4D749E" w14:textId="77777777" w:rsidR="004A62EF" w:rsidRPr="00685AF0" w:rsidRDefault="004A62EF" w:rsidP="00410027">
            <w:pPr>
              <w:spacing w:after="0" w:line="240" w:lineRule="auto"/>
              <w:jc w:val="center"/>
              <w:rPr>
                <w:rFonts w:ascii="Times New Roman" w:hAnsi="Times New Roman" w:cs="Times New Roman"/>
                <w:i/>
                <w:sz w:val="24"/>
                <w:szCs w:val="24"/>
              </w:rPr>
            </w:pPr>
            <w:r w:rsidRPr="00685AF0">
              <w:rPr>
                <w:rFonts w:ascii="Times New Roman" w:hAnsi="Times New Roman" w:cs="Times New Roman"/>
                <w:i/>
                <w:sz w:val="24"/>
                <w:szCs w:val="24"/>
              </w:rPr>
              <w:t>1</w:t>
            </w:r>
          </w:p>
        </w:tc>
        <w:tc>
          <w:tcPr>
            <w:tcW w:w="1559" w:type="dxa"/>
            <w:tcBorders>
              <w:top w:val="single" w:sz="4" w:space="0" w:color="auto"/>
              <w:left w:val="single" w:sz="4" w:space="0" w:color="auto"/>
              <w:bottom w:val="single" w:sz="2" w:space="0" w:color="auto"/>
              <w:right w:val="single" w:sz="4" w:space="0" w:color="auto"/>
            </w:tcBorders>
            <w:shd w:val="clear" w:color="auto" w:fill="auto"/>
          </w:tcPr>
          <w:p w14:paraId="187F9F8D" w14:textId="77777777" w:rsidR="004A62EF" w:rsidRPr="00685AF0" w:rsidRDefault="004A62EF" w:rsidP="00410027">
            <w:pPr>
              <w:spacing w:after="0" w:line="240" w:lineRule="auto"/>
              <w:jc w:val="center"/>
              <w:rPr>
                <w:rFonts w:ascii="Times New Roman" w:hAnsi="Times New Roman" w:cs="Times New Roman"/>
                <w:i/>
                <w:sz w:val="24"/>
                <w:szCs w:val="24"/>
              </w:rPr>
            </w:pPr>
            <w:r w:rsidRPr="00685AF0">
              <w:rPr>
                <w:rFonts w:ascii="Times New Roman" w:hAnsi="Times New Roman" w:cs="Times New Roman"/>
                <w:i/>
                <w:sz w:val="24"/>
                <w:szCs w:val="24"/>
              </w:rPr>
              <w:t>2</w:t>
            </w:r>
          </w:p>
        </w:tc>
        <w:tc>
          <w:tcPr>
            <w:tcW w:w="1701" w:type="dxa"/>
            <w:tcBorders>
              <w:top w:val="single" w:sz="4" w:space="0" w:color="auto"/>
              <w:left w:val="single" w:sz="4" w:space="0" w:color="auto"/>
              <w:bottom w:val="single" w:sz="2" w:space="0" w:color="auto"/>
              <w:right w:val="single" w:sz="4" w:space="0" w:color="auto"/>
            </w:tcBorders>
          </w:tcPr>
          <w:p w14:paraId="7318A901" w14:textId="77777777" w:rsidR="004A62EF" w:rsidRPr="00685AF0" w:rsidRDefault="004A62EF" w:rsidP="00410027">
            <w:pPr>
              <w:spacing w:after="0" w:line="240" w:lineRule="auto"/>
              <w:jc w:val="center"/>
              <w:rPr>
                <w:rFonts w:ascii="Times New Roman" w:hAnsi="Times New Roman" w:cs="Times New Roman"/>
                <w:i/>
                <w:sz w:val="24"/>
                <w:szCs w:val="24"/>
              </w:rPr>
            </w:pPr>
            <w:r w:rsidRPr="00685AF0">
              <w:rPr>
                <w:rFonts w:ascii="Times New Roman" w:hAnsi="Times New Roman" w:cs="Times New Roman"/>
                <w:i/>
                <w:sz w:val="24"/>
                <w:szCs w:val="24"/>
              </w:rPr>
              <w:t>3</w:t>
            </w:r>
          </w:p>
        </w:tc>
      </w:tr>
      <w:tr w:rsidR="004A62EF" w:rsidRPr="00685AF0" w14:paraId="6ED483EC" w14:textId="77777777" w:rsidTr="00CA5D9A">
        <w:trPr>
          <w:trHeight w:val="37"/>
        </w:trPr>
        <w:tc>
          <w:tcPr>
            <w:tcW w:w="675"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4A62EF" w:rsidRPr="00685AF0" w:rsidRDefault="004A62EF" w:rsidP="00410027">
            <w:pPr>
              <w:spacing w:after="0" w:line="360" w:lineRule="auto"/>
              <w:jc w:val="center"/>
              <w:rPr>
                <w:rFonts w:ascii="Times New Roman" w:hAnsi="Times New Roman" w:cs="Times New Roman"/>
              </w:rPr>
            </w:pPr>
            <w:r w:rsidRPr="00685AF0">
              <w:rPr>
                <w:rFonts w:ascii="Times New Roman" w:hAnsi="Times New Roman" w:cs="Times New Roman"/>
              </w:rPr>
              <w:t>1.</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329448CF" w14:textId="11E531A0" w:rsidR="004A62EF" w:rsidRPr="00685AF0" w:rsidRDefault="00F663FA" w:rsidP="00410027">
            <w:pPr>
              <w:spacing w:after="0" w:line="240" w:lineRule="auto"/>
              <w:jc w:val="both"/>
              <w:rPr>
                <w:rFonts w:ascii="Times New Roman" w:eastAsia="Times New Roman" w:hAnsi="Times New Roman" w:cs="Times New Roman"/>
                <w:sz w:val="24"/>
                <w:szCs w:val="24"/>
              </w:rPr>
            </w:pPr>
            <w:r w:rsidRPr="00F663FA">
              <w:rPr>
                <w:rFonts w:ascii="TimesNewRomanPS-BoldMT" w:hAnsi="TimesNewRomanPS-BoldMT" w:cs="TimesNewRomanPS-BoldMT"/>
                <w:bCs/>
                <w:sz w:val="24"/>
                <w:szCs w:val="24"/>
              </w:rPr>
              <w:t>Plungės miesto Kepyklos ir Pievų gatvių rekonstravimo darbai</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77777777" w:rsidR="004A62EF" w:rsidRPr="00543D9D" w:rsidRDefault="004A62EF" w:rsidP="00410027">
            <w:pPr>
              <w:spacing w:after="0" w:line="360" w:lineRule="auto"/>
              <w:jc w:val="center"/>
              <w:rPr>
                <w:rFonts w:ascii="Times New Roman" w:hAnsi="Times New Roman"/>
                <w:b/>
                <w:sz w:val="24"/>
                <w:szCs w:val="24"/>
              </w:rPr>
            </w:pPr>
            <w:r w:rsidRPr="00543D9D">
              <w:rPr>
                <w:rFonts w:ascii="Times New Roman" w:hAnsi="Times New Roman"/>
                <w:b/>
                <w:sz w:val="24"/>
                <w:szCs w:val="24"/>
              </w:rPr>
              <w:fldChar w:fldCharType="begin">
                <w:ffData>
                  <w:name w:val="Tekstas2"/>
                  <w:enabled/>
                  <w:calcOnExit w:val="0"/>
                  <w:textInput/>
                </w:ffData>
              </w:fldChar>
            </w:r>
            <w:r w:rsidRPr="00543D9D">
              <w:rPr>
                <w:rFonts w:ascii="Times New Roman" w:hAnsi="Times New Roman"/>
                <w:b/>
                <w:sz w:val="24"/>
                <w:szCs w:val="24"/>
              </w:rPr>
              <w:instrText xml:space="preserve"> FORMTEXT </w:instrText>
            </w:r>
            <w:r w:rsidRPr="00543D9D">
              <w:rPr>
                <w:rFonts w:ascii="Times New Roman" w:hAnsi="Times New Roman"/>
                <w:b/>
                <w:sz w:val="24"/>
                <w:szCs w:val="24"/>
              </w:rPr>
            </w:r>
            <w:r w:rsidRPr="00543D9D">
              <w:rPr>
                <w:rFonts w:ascii="Times New Roman" w:hAnsi="Times New Roman"/>
                <w:b/>
                <w:sz w:val="24"/>
                <w:szCs w:val="24"/>
              </w:rPr>
              <w:fldChar w:fldCharType="separate"/>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fldChar w:fldCharType="end"/>
            </w:r>
          </w:p>
        </w:tc>
        <w:tc>
          <w:tcPr>
            <w:tcW w:w="1701" w:type="dxa"/>
            <w:tcBorders>
              <w:top w:val="single" w:sz="2" w:space="0" w:color="auto"/>
              <w:left w:val="single" w:sz="2" w:space="0" w:color="auto"/>
              <w:bottom w:val="single" w:sz="2" w:space="0" w:color="auto"/>
              <w:right w:val="single" w:sz="2" w:space="0" w:color="auto"/>
            </w:tcBorders>
            <w:vAlign w:val="center"/>
          </w:tcPr>
          <w:p w14:paraId="60C4894F" w14:textId="77777777" w:rsidR="004A62EF" w:rsidRPr="00543D9D" w:rsidRDefault="004A62EF" w:rsidP="00410027">
            <w:pPr>
              <w:spacing w:after="0" w:line="360" w:lineRule="auto"/>
              <w:jc w:val="center"/>
              <w:rPr>
                <w:rFonts w:ascii="Times New Roman" w:hAnsi="Times New Roman"/>
                <w:b/>
                <w:sz w:val="24"/>
                <w:szCs w:val="24"/>
              </w:rPr>
            </w:pPr>
            <w:r w:rsidRPr="00543D9D">
              <w:rPr>
                <w:rFonts w:ascii="Times New Roman" w:hAnsi="Times New Roman"/>
                <w:b/>
                <w:sz w:val="24"/>
                <w:szCs w:val="24"/>
              </w:rPr>
              <w:fldChar w:fldCharType="begin">
                <w:ffData>
                  <w:name w:val="Tekstas2"/>
                  <w:enabled/>
                  <w:calcOnExit w:val="0"/>
                  <w:textInput/>
                </w:ffData>
              </w:fldChar>
            </w:r>
            <w:r w:rsidRPr="00543D9D">
              <w:rPr>
                <w:rFonts w:ascii="Times New Roman" w:hAnsi="Times New Roman"/>
                <w:b/>
                <w:sz w:val="24"/>
                <w:szCs w:val="24"/>
              </w:rPr>
              <w:instrText xml:space="preserve"> FORMTEXT </w:instrText>
            </w:r>
            <w:r w:rsidRPr="00543D9D">
              <w:rPr>
                <w:rFonts w:ascii="Times New Roman" w:hAnsi="Times New Roman"/>
                <w:b/>
                <w:sz w:val="24"/>
                <w:szCs w:val="24"/>
              </w:rPr>
            </w:r>
            <w:r w:rsidRPr="00543D9D">
              <w:rPr>
                <w:rFonts w:ascii="Times New Roman" w:hAnsi="Times New Roman"/>
                <w:b/>
                <w:sz w:val="24"/>
                <w:szCs w:val="24"/>
              </w:rPr>
              <w:fldChar w:fldCharType="separate"/>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fldChar w:fldCharType="end"/>
            </w:r>
          </w:p>
        </w:tc>
      </w:tr>
      <w:tr w:rsidR="00CA5D9A" w:rsidRPr="00685AF0" w14:paraId="488CEC13" w14:textId="77777777" w:rsidTr="00CA5D9A">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77D9A16" w14:textId="2BB2CD23" w:rsidR="00CA5D9A" w:rsidRPr="00CA5D9A" w:rsidRDefault="00CA5D9A" w:rsidP="00CA5D9A">
            <w:pPr>
              <w:spacing w:after="0" w:line="240" w:lineRule="auto"/>
              <w:rPr>
                <w:rFonts w:ascii="Times New Roman" w:hAnsi="Times New Roman" w:cs="Times New Roman"/>
                <w:sz w:val="24"/>
                <w:szCs w:val="24"/>
              </w:rPr>
            </w:pPr>
            <w:r w:rsidRPr="00CA5D9A">
              <w:rPr>
                <w:rFonts w:ascii="Times New Roman" w:eastAsia="Times New Roman" w:hAnsi="Times New Roman" w:cs="Times New Roman"/>
                <w:sz w:val="24"/>
                <w:szCs w:val="24"/>
                <w:lang w:eastAsia="en-US"/>
              </w:rPr>
              <w:t xml:space="preserve">PVM ........... </w:t>
            </w:r>
            <w:proofErr w:type="spellStart"/>
            <w:r w:rsidRPr="00CA5D9A">
              <w:rPr>
                <w:rFonts w:ascii="Times New Roman" w:eastAsia="Times New Roman" w:hAnsi="Times New Roman" w:cs="Times New Roman"/>
                <w:sz w:val="24"/>
                <w:szCs w:val="24"/>
                <w:lang w:eastAsia="en-US"/>
              </w:rPr>
              <w:t>E</w:t>
            </w:r>
            <w:r>
              <w:rPr>
                <w:rFonts w:ascii="Times New Roman" w:eastAsia="Times New Roman" w:hAnsi="Times New Roman" w:cs="Times New Roman"/>
                <w:sz w:val="24"/>
                <w:szCs w:val="24"/>
                <w:lang w:eastAsia="en-US"/>
              </w:rPr>
              <w:t>ur</w:t>
            </w:r>
            <w:proofErr w:type="spellEnd"/>
          </w:p>
        </w:tc>
      </w:tr>
      <w:tr w:rsidR="004A62EF" w:rsidRPr="00685AF0" w14:paraId="4E312362" w14:textId="77777777" w:rsidTr="00CA5D9A">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9D5E7F9" w14:textId="77777777" w:rsidR="004A62EF" w:rsidRPr="00685AF0" w:rsidRDefault="004A62EF" w:rsidP="00410027">
            <w:pPr>
              <w:spacing w:after="0" w:line="240" w:lineRule="auto"/>
              <w:rPr>
                <w:rFonts w:ascii="Times New Roman" w:hAnsi="Times New Roman"/>
                <w:sz w:val="24"/>
                <w:szCs w:val="24"/>
              </w:rPr>
            </w:pPr>
            <w:r w:rsidRPr="002E0E6B">
              <w:rPr>
                <w:rFonts w:ascii="Times New Roman" w:hAnsi="Times New Roman" w:cs="Times New Roman"/>
                <w:sz w:val="24"/>
                <w:szCs w:val="24"/>
              </w:rPr>
              <w:t xml:space="preserve">Pasiūlymo kaina </w:t>
            </w:r>
            <w:r w:rsidRPr="00D11ADC">
              <w:rPr>
                <w:rFonts w:ascii="Times New Roman" w:eastAsia="Times New Roman" w:hAnsi="Times New Roman" w:cs="Times New Roman"/>
                <w:i/>
                <w:sz w:val="24"/>
                <w:szCs w:val="24"/>
                <w:lang w:eastAsia="en-US"/>
              </w:rPr>
              <w:t>(skaičiais ir žodžiais)</w:t>
            </w:r>
            <w:r w:rsidRPr="002E0E6B">
              <w:rPr>
                <w:rFonts w:ascii="Times New Roman" w:hAnsi="Times New Roman" w:cs="Times New Roman"/>
                <w:sz w:val="24"/>
                <w:szCs w:val="24"/>
              </w:rPr>
              <w:t>:</w:t>
            </w:r>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p>
    <w:p w14:paraId="528124FD" w14:textId="77777777" w:rsidR="004A62EF" w:rsidRPr="002E0E6B"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2E0E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Default="004A62EF" w:rsidP="004A62EF">
      <w:pPr>
        <w:spacing w:after="0" w:line="240" w:lineRule="auto"/>
        <w:ind w:firstLine="567"/>
        <w:jc w:val="both"/>
        <w:rPr>
          <w:rFonts w:ascii="Times New Roman" w:hAnsi="Times New Roman" w:cs="Times New Roman"/>
          <w:i/>
          <w:sz w:val="24"/>
          <w:szCs w:val="24"/>
        </w:rPr>
      </w:pPr>
    </w:p>
    <w:p w14:paraId="03966F1F" w14:textId="1C202985" w:rsidR="004A62EF" w:rsidRPr="002E0E6B" w:rsidRDefault="004A62EF" w:rsidP="004A62E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2E0E6B">
        <w:rPr>
          <w:rFonts w:ascii="Times New Roman" w:hAnsi="Times New Roman" w:cs="Times New Roman"/>
          <w:i/>
          <w:sz w:val="24"/>
          <w:szCs w:val="24"/>
        </w:rPr>
        <w:t>Tais atvejais, kai pagal galiojančius teisės aktus dalyviui nereikia mokėti PVM, jis nurodo pasiūlymo kainą be PVM ir priežastis, dėl kurių PVM nemoka.</w:t>
      </w:r>
    </w:p>
    <w:p w14:paraId="3D319EC6" w14:textId="77777777" w:rsidR="004A62EF" w:rsidRDefault="004A62EF" w:rsidP="004A62EF">
      <w:pPr>
        <w:spacing w:after="0" w:line="240" w:lineRule="auto"/>
        <w:rPr>
          <w:rFonts w:ascii="Times New Roman" w:hAnsi="Times New Roman" w:cs="Times New Roman"/>
          <w:b/>
          <w:bCs/>
        </w:rPr>
      </w:pPr>
    </w:p>
    <w:p w14:paraId="6A046A12" w14:textId="77777777" w:rsidR="00543D9D" w:rsidRDefault="00543D9D" w:rsidP="004A62EF">
      <w:pPr>
        <w:spacing w:after="0" w:line="240" w:lineRule="auto"/>
        <w:rPr>
          <w:rFonts w:ascii="Times New Roman" w:hAnsi="Times New Roman" w:cs="Times New Roman"/>
          <w:b/>
          <w:bCs/>
        </w:rPr>
      </w:pPr>
    </w:p>
    <w:p w14:paraId="69B927A7" w14:textId="77777777" w:rsidR="00543D9D" w:rsidRDefault="00543D9D"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lastRenderedPageBreak/>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77777777" w:rsidR="004A62EF"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2"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2"/>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F7E26" w14:textId="77777777" w:rsidR="00F516ED" w:rsidRDefault="00F516ED" w:rsidP="00191CC4">
      <w:pPr>
        <w:spacing w:after="0" w:line="240" w:lineRule="auto"/>
      </w:pPr>
      <w:r>
        <w:separator/>
      </w:r>
    </w:p>
  </w:endnote>
  <w:endnote w:type="continuationSeparator" w:id="0">
    <w:p w14:paraId="0A020B5A" w14:textId="77777777" w:rsidR="00F516ED" w:rsidRDefault="00F516E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F6F5A" w14:textId="77777777" w:rsidR="00F516ED" w:rsidRDefault="00F516ED" w:rsidP="00191CC4">
      <w:pPr>
        <w:spacing w:after="0" w:line="240" w:lineRule="auto"/>
      </w:pPr>
      <w:r>
        <w:separator/>
      </w:r>
    </w:p>
  </w:footnote>
  <w:footnote w:type="continuationSeparator" w:id="0">
    <w:p w14:paraId="3C26A053" w14:textId="77777777" w:rsidR="00F516ED" w:rsidRDefault="00F516ED"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w:t>
      </w:r>
      <w:r w:rsidRPr="00F663FA">
        <w:rPr>
          <w:rFonts w:ascii="Times New Roman" w:hAnsi="Times New Roman" w:cs="Times New Roman"/>
          <w:sz w:val="20"/>
          <w:szCs w:val="20"/>
        </w:rPr>
        <w:t>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Pr="00F663FA">
        <w:rPr>
          <w:rFonts w:ascii="Times New Roman" w:hAnsi="Times New Roman" w:cs="Times New Roman"/>
          <w:sz w:val="20"/>
          <w:szCs w:val="20"/>
        </w:rPr>
        <w:t xml:space="preserve">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369A341E" w:rsidR="00AD429D" w:rsidRDefault="009D3C6F" w:rsidP="002D02F9">
        <w:pPr>
          <w:pStyle w:val="Antrats"/>
          <w:jc w:val="center"/>
        </w:pPr>
        <w:r>
          <w:fldChar w:fldCharType="begin"/>
        </w:r>
        <w:r w:rsidR="00AD429D">
          <w:instrText>PAGE   \* MERGEFORMAT</w:instrText>
        </w:r>
        <w:r>
          <w:fldChar w:fldCharType="separate"/>
        </w:r>
        <w:r w:rsidR="00AE3C5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E3C5D"/>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516E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B96C-A72D-4BB6-8CFC-99B182F4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Daiva Jonauskienė</cp:lastModifiedBy>
  <cp:revision>2</cp:revision>
  <cp:lastPrinted>2022-03-04T06:33:00Z</cp:lastPrinted>
  <dcterms:created xsi:type="dcterms:W3CDTF">2025-02-21T07:28:00Z</dcterms:created>
  <dcterms:modified xsi:type="dcterms:W3CDTF">2025-02-21T07:28:00Z</dcterms:modified>
</cp:coreProperties>
</file>