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6C" w:rsidRPr="0067426C" w:rsidRDefault="0067426C" w:rsidP="0067426C">
      <w:pPr>
        <w:suppressAutoHyphens/>
        <w:autoSpaceDN w:val="0"/>
        <w:ind w:right="-178"/>
        <w:jc w:val="center"/>
      </w:pPr>
      <w:r w:rsidRPr="0067426C">
        <w:t xml:space="preserve">                                      </w:t>
      </w:r>
    </w:p>
    <w:p w:rsidR="0067426C" w:rsidRPr="0067426C" w:rsidRDefault="0067426C" w:rsidP="0067426C">
      <w:pPr>
        <w:suppressAutoHyphens/>
        <w:autoSpaceDN w:val="0"/>
        <w:ind w:right="-178"/>
        <w:jc w:val="center"/>
      </w:pPr>
      <w:r w:rsidRPr="0067426C">
        <w:t xml:space="preserve"> (Tiekėjo pavadinimas)</w:t>
      </w:r>
    </w:p>
    <w:p w:rsidR="0067426C" w:rsidRDefault="0067426C" w:rsidP="0067426C">
      <w:pPr>
        <w:suppressAutoHyphens/>
        <w:autoSpaceDN w:val="0"/>
        <w:ind w:right="-178"/>
        <w:jc w:val="center"/>
      </w:pPr>
    </w:p>
    <w:p w:rsidR="0067426C" w:rsidRPr="0067426C" w:rsidRDefault="0067426C" w:rsidP="0067426C">
      <w:pPr>
        <w:suppressAutoHyphens/>
        <w:autoSpaceDN w:val="0"/>
        <w:ind w:right="-178"/>
        <w:jc w:val="center"/>
      </w:pPr>
      <w:r w:rsidRPr="0067426C">
        <w:t>(Juridinio asmens teisinė forma, buveinė, kontaktinė informacija, registro, kuriame kaupiami ir saugomi duomenys apie tiekėją, pavadinimas)</w:t>
      </w:r>
    </w:p>
    <w:p w:rsidR="0067426C" w:rsidRPr="0067426C" w:rsidRDefault="0067426C" w:rsidP="0067426C">
      <w:pPr>
        <w:suppressAutoHyphens/>
        <w:autoSpaceDN w:val="0"/>
        <w:jc w:val="center"/>
        <w:rPr>
          <w:b/>
          <w:bCs/>
        </w:rPr>
      </w:pPr>
    </w:p>
    <w:p w:rsidR="0067426C" w:rsidRPr="0067426C" w:rsidRDefault="0067426C" w:rsidP="0067426C">
      <w:pPr>
        <w:suppressAutoHyphens/>
        <w:autoSpaceDN w:val="0"/>
        <w:jc w:val="center"/>
        <w:rPr>
          <w:b/>
        </w:rPr>
      </w:pPr>
      <w:r w:rsidRPr="0067426C">
        <w:rPr>
          <w:b/>
        </w:rPr>
        <w:t>Lietuvos kariuomenės Lietuvos didžiojo kunigaikščio</w:t>
      </w:r>
    </w:p>
    <w:p w:rsidR="0067426C" w:rsidRPr="0067426C" w:rsidRDefault="0067426C" w:rsidP="0067426C">
      <w:pPr>
        <w:suppressAutoHyphens/>
        <w:autoSpaceDN w:val="0"/>
        <w:jc w:val="center"/>
        <w:rPr>
          <w:b/>
        </w:rPr>
      </w:pPr>
      <w:r w:rsidRPr="0067426C">
        <w:rPr>
          <w:b/>
        </w:rPr>
        <w:t>Vytenio bendrosios paramos logistikos batalionas</w:t>
      </w:r>
    </w:p>
    <w:p w:rsidR="0067426C" w:rsidRPr="0067426C" w:rsidRDefault="0067426C" w:rsidP="0067426C">
      <w:pPr>
        <w:suppressAutoHyphens/>
        <w:autoSpaceDN w:val="0"/>
        <w:jc w:val="center"/>
        <w:rPr>
          <w:b/>
          <w:sz w:val="28"/>
          <w:szCs w:val="28"/>
        </w:rPr>
      </w:pPr>
    </w:p>
    <w:p w:rsidR="0067426C" w:rsidRPr="0067426C" w:rsidRDefault="0067426C" w:rsidP="0067426C">
      <w:pPr>
        <w:suppressAutoHyphens/>
        <w:autoSpaceDN w:val="0"/>
        <w:jc w:val="center"/>
        <w:rPr>
          <w:b/>
          <w:sz w:val="28"/>
          <w:szCs w:val="28"/>
        </w:rPr>
      </w:pPr>
      <w:r w:rsidRPr="0067426C">
        <w:rPr>
          <w:b/>
          <w:sz w:val="28"/>
          <w:szCs w:val="28"/>
        </w:rPr>
        <w:t>PASIŪLYMAS</w:t>
      </w:r>
      <w:r w:rsidR="007A7AA8">
        <w:rPr>
          <w:b/>
          <w:sz w:val="28"/>
          <w:szCs w:val="28"/>
        </w:rPr>
        <w:t xml:space="preserve"> PIRKIMO</w:t>
      </w:r>
    </w:p>
    <w:p w:rsidR="0067426C" w:rsidRPr="0067426C" w:rsidRDefault="00857357" w:rsidP="0067426C">
      <w:pPr>
        <w:suppressAutoHyphens/>
        <w:autoSpaceDN w:val="0"/>
        <w:jc w:val="center"/>
      </w:pPr>
      <w:r>
        <w:rPr>
          <w:rFonts w:eastAsia="Calibri"/>
          <w:b/>
          <w:bCs/>
          <w:sz w:val="28"/>
          <w:szCs w:val="28"/>
          <w:lang w:eastAsia="lt-LT"/>
        </w:rPr>
        <w:t>PLASTIKO IR GUMOS GAMINIŲ</w:t>
      </w:r>
    </w:p>
    <w:p w:rsidR="0067426C" w:rsidRPr="0067426C" w:rsidRDefault="0067426C" w:rsidP="0067426C">
      <w:pPr>
        <w:shd w:val="clear" w:color="auto" w:fill="FFFFFF"/>
        <w:suppressAutoHyphens/>
        <w:autoSpaceDN w:val="0"/>
        <w:jc w:val="center"/>
      </w:pPr>
    </w:p>
    <w:p w:rsidR="0067426C" w:rsidRPr="0067426C" w:rsidRDefault="0067426C" w:rsidP="0067426C">
      <w:pPr>
        <w:shd w:val="clear" w:color="auto" w:fill="FFFFFF"/>
        <w:suppressAutoHyphens/>
        <w:autoSpaceDN w:val="0"/>
        <w:jc w:val="center"/>
      </w:pPr>
      <w:r w:rsidRPr="0067426C">
        <w:t>____________</w:t>
      </w:r>
      <w:r w:rsidRPr="0067426C">
        <w:rPr>
          <w:b/>
          <w:bCs/>
          <w:color w:val="000000"/>
        </w:rPr>
        <w:t xml:space="preserve"> </w:t>
      </w:r>
      <w:r w:rsidRPr="0067426C">
        <w:t>Nr.______</w:t>
      </w:r>
    </w:p>
    <w:p w:rsidR="0067426C" w:rsidRPr="0067426C" w:rsidRDefault="0067426C" w:rsidP="0067426C">
      <w:pPr>
        <w:shd w:val="clear" w:color="auto" w:fill="FFFFFF"/>
        <w:suppressAutoHyphens/>
        <w:autoSpaceDN w:val="0"/>
        <w:jc w:val="center"/>
        <w:rPr>
          <w:bCs/>
          <w:color w:val="000000"/>
        </w:rPr>
      </w:pPr>
      <w:r w:rsidRPr="0067426C">
        <w:rPr>
          <w:bCs/>
          <w:color w:val="000000"/>
        </w:rPr>
        <w:t>(Data)</w:t>
      </w:r>
    </w:p>
    <w:p w:rsidR="0067426C" w:rsidRPr="0067426C" w:rsidRDefault="0067426C" w:rsidP="0067426C">
      <w:pPr>
        <w:shd w:val="clear" w:color="auto" w:fill="FFFFFF"/>
        <w:suppressAutoHyphens/>
        <w:autoSpaceDN w:val="0"/>
        <w:jc w:val="center"/>
        <w:rPr>
          <w:bCs/>
          <w:color w:val="000000"/>
        </w:rPr>
      </w:pPr>
      <w:r w:rsidRPr="0067426C">
        <w:rPr>
          <w:bCs/>
          <w:color w:val="000000"/>
        </w:rPr>
        <w:t>_____________</w:t>
      </w:r>
    </w:p>
    <w:p w:rsidR="0067426C" w:rsidRPr="0067426C" w:rsidRDefault="0067426C" w:rsidP="0067426C">
      <w:pPr>
        <w:shd w:val="clear" w:color="auto" w:fill="FFFFFF"/>
        <w:suppressAutoHyphens/>
        <w:autoSpaceDN w:val="0"/>
        <w:jc w:val="center"/>
        <w:rPr>
          <w:bCs/>
          <w:color w:val="000000"/>
        </w:rPr>
      </w:pPr>
      <w:r w:rsidRPr="0067426C">
        <w:rPr>
          <w:bCs/>
          <w:color w:val="000000"/>
        </w:rPr>
        <w:t>(Sudarymo vieta)</w:t>
      </w:r>
    </w:p>
    <w:p w:rsidR="0067426C" w:rsidRPr="0067426C" w:rsidRDefault="0067426C" w:rsidP="0067426C">
      <w:pPr>
        <w:suppressAutoHyphens/>
        <w:autoSpaceDN w:val="0"/>
        <w:spacing w:before="60" w:after="60"/>
        <w:rPr>
          <w:bCs/>
          <w:color w:val="000000"/>
          <w:vertAlign w:val="superscript"/>
        </w:rPr>
      </w:pPr>
    </w:p>
    <w:p w:rsidR="0067426C" w:rsidRPr="0067426C" w:rsidRDefault="0067426C" w:rsidP="0067426C">
      <w:pPr>
        <w:keepNext/>
        <w:numPr>
          <w:ilvl w:val="0"/>
          <w:numId w:val="2"/>
        </w:numPr>
        <w:suppressAutoHyphens/>
        <w:autoSpaceDN w:val="0"/>
        <w:spacing w:before="60" w:after="60"/>
        <w:jc w:val="center"/>
        <w:outlineLvl w:val="0"/>
        <w:rPr>
          <w:b/>
          <w:bCs/>
        </w:rPr>
      </w:pPr>
      <w:bookmarkStart w:id="0" w:name="_Toc329443224"/>
      <w:r w:rsidRPr="0067426C">
        <w:rPr>
          <w:b/>
          <w:bCs/>
        </w:rPr>
        <w:t>INFORMACIJA APIE TIEKĖJĄ</w:t>
      </w:r>
      <w:bookmarkEnd w:id="0"/>
    </w:p>
    <w:p w:rsidR="0067426C" w:rsidRPr="0067426C" w:rsidRDefault="0067426C" w:rsidP="0067426C">
      <w:pPr>
        <w:suppressAutoHyphens/>
        <w:autoSpaceDN w:val="0"/>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 xml:space="preserve">Tiekėjo arba tiekėjo grupės narių juridinio asmens kodas (-ai) </w:t>
            </w:r>
            <w:r w:rsidRPr="0067426C">
              <w:rPr>
                <w:i/>
                <w:color w:val="00000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rFonts w:eastAsia="Calibri"/>
                <w:color w:val="000000"/>
              </w:rPr>
              <w:t xml:space="preserve">Tiekėjų grupės narys, atstovaujantis arba vadovaujantis  tiekėjų grupei </w:t>
            </w:r>
            <w:r w:rsidRPr="0067426C">
              <w:rPr>
                <w:i/>
                <w:color w:val="00000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 xml:space="preserve">Tiekėjo arba </w:t>
            </w:r>
            <w:r w:rsidRPr="0067426C">
              <w:rPr>
                <w:rFonts w:eastAsia="Calibri"/>
                <w:color w:val="00000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rFonts w:eastAsia="Calibri"/>
                <w:color w:val="000000"/>
              </w:rPr>
              <w:t xml:space="preserve">Tiekėjo arba atstovaujančio tiekėjų grupės nario </w:t>
            </w:r>
            <w:r w:rsidRPr="0067426C">
              <w:rPr>
                <w:bCs/>
                <w:color w:val="00000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bCs/>
                <w:color w:val="00000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bCs/>
                <w:color w:val="00000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bl>
    <w:p w:rsidR="0067426C" w:rsidRPr="0067426C" w:rsidRDefault="0067426C" w:rsidP="0067426C">
      <w:pPr>
        <w:tabs>
          <w:tab w:val="left" w:pos="567"/>
        </w:tabs>
        <w:suppressAutoHyphens/>
        <w:autoSpaceDN w:val="0"/>
        <w:spacing w:before="60" w:after="60"/>
        <w:jc w:val="both"/>
        <w:rPr>
          <w:iCs/>
        </w:rPr>
      </w:pPr>
    </w:p>
    <w:p w:rsidR="0067426C" w:rsidRPr="0067426C" w:rsidRDefault="0067426C" w:rsidP="0067426C">
      <w:pPr>
        <w:keepNext/>
        <w:numPr>
          <w:ilvl w:val="0"/>
          <w:numId w:val="2"/>
        </w:numPr>
        <w:suppressAutoHyphens/>
        <w:autoSpaceDN w:val="0"/>
        <w:spacing w:before="60" w:after="60"/>
        <w:jc w:val="center"/>
        <w:outlineLvl w:val="0"/>
      </w:pPr>
      <w:bookmarkStart w:id="1" w:name="_Toc329443227"/>
      <w:r w:rsidRPr="0067426C">
        <w:rPr>
          <w:b/>
          <w:bCs/>
        </w:rPr>
        <w:t>INFORMACIJA APIE SUBTIEKĖJUS</w:t>
      </w:r>
      <w:bookmarkEnd w:id="1"/>
    </w:p>
    <w:p w:rsidR="0067426C" w:rsidRPr="0067426C" w:rsidRDefault="0067426C" w:rsidP="0067426C">
      <w:pPr>
        <w:suppressAutoHyphens/>
        <w:autoSpaceDN w:val="0"/>
      </w:pPr>
    </w:p>
    <w:p w:rsidR="0067426C" w:rsidRPr="0067426C" w:rsidRDefault="0067426C" w:rsidP="0067426C">
      <w:pPr>
        <w:suppressAutoHyphens/>
        <w:autoSpaceDN w:val="0"/>
        <w:spacing w:before="60" w:after="60"/>
        <w:jc w:val="both"/>
      </w:pPr>
      <w:r w:rsidRPr="0067426C">
        <w:t>Subtiekėjai ir jiems perduodama vykdyti sutarties dalis</w:t>
      </w:r>
      <w:r w:rsidRPr="0067426C">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pPr>
            <w:r w:rsidRPr="0067426C">
              <w:rPr>
                <w:b/>
                <w:lang w:eastAsia="lt-LT"/>
              </w:rPr>
              <w:lastRenderedPageBreak/>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spacing w:val="-4"/>
              </w:rPr>
              <w:t xml:space="preserve">Subrangovo (-ų), subtiekėjo (-ų) ar </w:t>
            </w:r>
            <w:proofErr w:type="spellStart"/>
            <w:r w:rsidRPr="0067426C">
              <w:rPr>
                <w:b/>
                <w:bCs/>
                <w:spacing w:val="-4"/>
              </w:rPr>
              <w:t>subteikėjo</w:t>
            </w:r>
            <w:proofErr w:type="spellEnd"/>
            <w:r w:rsidRPr="0067426C">
              <w:rPr>
                <w:b/>
                <w:bCs/>
                <w:spacing w:val="-4"/>
              </w:rPr>
              <w:t xml:space="preserve"> (</w:t>
            </w:r>
            <w:r w:rsidRPr="0067426C">
              <w:rPr>
                <w:b/>
                <w:bCs/>
                <w:spacing w:val="-4"/>
              </w:rPr>
              <w:noBreakHyphen/>
              <w:t>ų)</w:t>
            </w:r>
            <w:r w:rsidRPr="0067426C">
              <w:rPr>
                <w:b/>
                <w:bCs/>
              </w:rPr>
              <w:t xml:space="preserve"> pavadinimas (-ai) </w:t>
            </w:r>
            <w:r w:rsidRPr="0067426C">
              <w:rPr>
                <w:b/>
                <w:bCs/>
                <w:lang w:eastAsia="lt-LT"/>
              </w:rPr>
              <w:t>/</w:t>
            </w:r>
            <w:r w:rsidRPr="0067426C">
              <w:rPr>
                <w:b/>
                <w:bCs/>
              </w:rPr>
              <w:t xml:space="preserve"> Fizinio asmens vardas, pavardė (individualios veiklos vykdymo pažymos </w:t>
            </w:r>
            <w:proofErr w:type="spellStart"/>
            <w:r w:rsidRPr="0067426C">
              <w:rPr>
                <w:b/>
                <w:bCs/>
              </w:rPr>
              <w:t>nr.</w:t>
            </w:r>
            <w:proofErr w:type="spellEnd"/>
            <w:r w:rsidRPr="0067426C">
              <w:rPr>
                <w:b/>
                <w:bCs/>
              </w:rPr>
              <w:t>)</w:t>
            </w:r>
            <w:r w:rsidRPr="0067426C">
              <w:rPr>
                <w:b/>
                <w:bCs/>
                <w:lang w:eastAsia="lt-LT"/>
              </w:rPr>
              <w:t xml:space="preserve"> </w:t>
            </w:r>
            <w:r w:rsidRPr="0067426C">
              <w:rPr>
                <w:b/>
                <w:bCs/>
                <w:vertAlign w:val="superscript"/>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rPr>
              <w:t xml:space="preserve">Įsipareigojimų dalis </w:t>
            </w:r>
          </w:p>
          <w:p w:rsidR="0067426C" w:rsidRPr="0067426C" w:rsidRDefault="0067426C" w:rsidP="0067426C">
            <w:pPr>
              <w:suppressAutoHyphens/>
              <w:autoSpaceDN w:val="0"/>
              <w:spacing w:before="60" w:after="60"/>
              <w:jc w:val="center"/>
              <w:rPr>
                <w:b/>
                <w:bCs/>
              </w:rPr>
            </w:pPr>
            <w:r w:rsidRPr="0067426C">
              <w:rPr>
                <w:b/>
                <w:bCs/>
              </w:rPr>
              <w:t xml:space="preserve"> (nurodant konkrečius pagal Pirkimo sutartį prisiimamus įsipareigojimus), kuriai ketinama pasitelkti subrangovą (-</w:t>
            </w:r>
            <w:proofErr w:type="spellStart"/>
            <w:r w:rsidRPr="0067426C">
              <w:rPr>
                <w:b/>
                <w:bCs/>
              </w:rPr>
              <w:t>us</w:t>
            </w:r>
            <w:proofErr w:type="spellEnd"/>
            <w:r w:rsidRPr="0067426C">
              <w:rPr>
                <w:b/>
                <w:bCs/>
              </w:rPr>
              <w:t>), subtiekėją (-</w:t>
            </w:r>
            <w:proofErr w:type="spellStart"/>
            <w:r w:rsidRPr="0067426C">
              <w:rPr>
                <w:b/>
                <w:bCs/>
              </w:rPr>
              <w:t>us</w:t>
            </w:r>
            <w:proofErr w:type="spellEnd"/>
            <w:r w:rsidRPr="0067426C">
              <w:rPr>
                <w:b/>
                <w:bCs/>
              </w:rPr>
              <w:t xml:space="preserve">) ar </w:t>
            </w:r>
            <w:proofErr w:type="spellStart"/>
            <w:r w:rsidRPr="0067426C">
              <w:rPr>
                <w:b/>
                <w:bCs/>
              </w:rPr>
              <w:t>subteikėją</w:t>
            </w:r>
            <w:proofErr w:type="spellEnd"/>
            <w:r w:rsidRPr="0067426C">
              <w:rPr>
                <w:b/>
                <w:bCs/>
              </w:rPr>
              <w:t xml:space="preserve"> (-</w:t>
            </w:r>
            <w:proofErr w:type="spellStart"/>
            <w:r w:rsidRPr="0067426C">
              <w:rPr>
                <w:b/>
                <w:bCs/>
              </w:rPr>
              <w:t>us</w:t>
            </w:r>
            <w:proofErr w:type="spellEnd"/>
            <w:r w:rsidRPr="0067426C">
              <w:rPr>
                <w:b/>
                <w:bCs/>
              </w:rPr>
              <w:t xml:space="preserve">), </w:t>
            </w:r>
          </w:p>
          <w:p w:rsidR="0067426C" w:rsidRPr="0067426C" w:rsidRDefault="0067426C" w:rsidP="0067426C">
            <w:pPr>
              <w:suppressAutoHyphens/>
              <w:autoSpaceDN w:val="0"/>
              <w:spacing w:before="60" w:after="60"/>
              <w:jc w:val="center"/>
              <w:rPr>
                <w:b/>
                <w:bCs/>
                <w:lang w:eastAsia="lt-LT"/>
              </w:rPr>
            </w:pPr>
          </w:p>
          <w:p w:rsidR="0067426C" w:rsidRPr="0067426C" w:rsidRDefault="0067426C" w:rsidP="0067426C">
            <w:pPr>
              <w:suppressAutoHyphens/>
              <w:autoSpaceDN w:val="0"/>
              <w:spacing w:before="60" w:after="60"/>
              <w:jc w:val="center"/>
              <w:rPr>
                <w:b/>
                <w:bCs/>
                <w:i/>
                <w:lang w:eastAsia="lt-LT"/>
              </w:rPr>
            </w:pPr>
            <w:r w:rsidRPr="0067426C">
              <w:rPr>
                <w:b/>
                <w:bCs/>
              </w:rPr>
              <w:t>ir procentinė dalis nuo pasiūlymo kainos</w:t>
            </w:r>
          </w:p>
          <w:p w:rsidR="0067426C" w:rsidRPr="0067426C" w:rsidRDefault="0067426C" w:rsidP="0067426C">
            <w:pPr>
              <w:suppressAutoHyphens/>
              <w:autoSpaceDN w:val="0"/>
              <w:spacing w:before="60" w:after="60"/>
              <w:jc w:val="center"/>
              <w:rPr>
                <w:b/>
                <w:bCs/>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bl>
    <w:p w:rsidR="0067426C" w:rsidRPr="0067426C" w:rsidRDefault="0067426C" w:rsidP="0067426C">
      <w:pPr>
        <w:jc w:val="center"/>
        <w:rPr>
          <w:i/>
        </w:rPr>
      </w:pPr>
    </w:p>
    <w:p w:rsidR="0067426C" w:rsidRPr="0067426C" w:rsidRDefault="0067426C" w:rsidP="0067426C">
      <w:pPr>
        <w:keepNext/>
        <w:numPr>
          <w:ilvl w:val="0"/>
          <w:numId w:val="2"/>
        </w:numPr>
        <w:suppressAutoHyphens/>
        <w:autoSpaceDN w:val="0"/>
        <w:spacing w:before="60" w:after="60"/>
        <w:jc w:val="center"/>
        <w:outlineLvl w:val="0"/>
        <w:rPr>
          <w:b/>
          <w:color w:val="000000"/>
        </w:rPr>
      </w:pPr>
      <w:bookmarkStart w:id="2" w:name="_Toc329443228"/>
      <w:r w:rsidRPr="0067426C">
        <w:rPr>
          <w:b/>
          <w:color w:val="000000"/>
        </w:rPr>
        <w:t>PASIŪLYMO KAINA</w:t>
      </w:r>
      <w:bookmarkEnd w:id="2"/>
      <w:r w:rsidRPr="0067426C">
        <w:rPr>
          <w:b/>
          <w:color w:val="000000"/>
        </w:rPr>
        <w:t xml:space="preserve"> </w:t>
      </w:r>
    </w:p>
    <w:p w:rsidR="0067426C" w:rsidRDefault="0067426C" w:rsidP="0067426C">
      <w:pPr>
        <w:suppressAutoHyphens/>
        <w:autoSpaceDN w:val="0"/>
        <w:rPr>
          <w:color w:val="000000"/>
        </w:rPr>
      </w:pPr>
      <w:r w:rsidRPr="0067426C">
        <w:t xml:space="preserve">Pasiūlymo kaina nurodoma užpildant pateiktą </w:t>
      </w:r>
      <w:r w:rsidRPr="0067426C">
        <w:rPr>
          <w:color w:val="000000"/>
        </w:rPr>
        <w:t>lentelę</w:t>
      </w:r>
    </w:p>
    <w:p w:rsidR="0007232A" w:rsidRPr="0067426C" w:rsidRDefault="0007232A" w:rsidP="0067426C">
      <w:pPr>
        <w:suppressAutoHyphens/>
        <w:autoSpaceDN w:val="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3828"/>
        <w:gridCol w:w="850"/>
        <w:gridCol w:w="1134"/>
        <w:gridCol w:w="1276"/>
      </w:tblGrid>
      <w:tr w:rsidR="0007232A" w:rsidRPr="0007232A" w:rsidTr="00E931C9">
        <w:tc>
          <w:tcPr>
            <w:tcW w:w="568" w:type="dxa"/>
          </w:tcPr>
          <w:p w:rsidR="0007232A" w:rsidRPr="0007232A" w:rsidRDefault="0007232A" w:rsidP="0007232A">
            <w:pPr>
              <w:jc w:val="center"/>
              <w:rPr>
                <w:b/>
              </w:rPr>
            </w:pPr>
          </w:p>
        </w:tc>
        <w:tc>
          <w:tcPr>
            <w:tcW w:w="1984" w:type="dxa"/>
            <w:vAlign w:val="center"/>
          </w:tcPr>
          <w:p w:rsidR="0007232A" w:rsidRPr="0007232A" w:rsidRDefault="0007232A" w:rsidP="0007232A">
            <w:pPr>
              <w:jc w:val="center"/>
              <w:rPr>
                <w:b/>
              </w:rPr>
            </w:pPr>
            <w:r w:rsidRPr="0007232A">
              <w:rPr>
                <w:b/>
              </w:rPr>
              <w:t xml:space="preserve">Prekių sąrašas </w:t>
            </w:r>
          </w:p>
        </w:tc>
        <w:tc>
          <w:tcPr>
            <w:tcW w:w="3828" w:type="dxa"/>
            <w:vAlign w:val="center"/>
          </w:tcPr>
          <w:p w:rsidR="0007232A" w:rsidRPr="0007232A" w:rsidRDefault="0007232A" w:rsidP="0007232A">
            <w:pPr>
              <w:jc w:val="center"/>
              <w:rPr>
                <w:b/>
              </w:rPr>
            </w:pPr>
            <w:r w:rsidRPr="0007232A">
              <w:rPr>
                <w:b/>
              </w:rPr>
              <w:t>Perkamos prekės ar paslaugos aprašymas</w:t>
            </w:r>
          </w:p>
          <w:p w:rsidR="0007232A" w:rsidRPr="0007232A" w:rsidRDefault="0007232A" w:rsidP="0007232A">
            <w:pPr>
              <w:jc w:val="center"/>
              <w:rPr>
                <w:b/>
              </w:rPr>
            </w:pPr>
            <w:r w:rsidRPr="0007232A">
              <w:rPr>
                <w:b/>
              </w:rPr>
              <w:t>(techninė charakteristika)</w:t>
            </w:r>
          </w:p>
        </w:tc>
        <w:tc>
          <w:tcPr>
            <w:tcW w:w="850" w:type="dxa"/>
            <w:vAlign w:val="center"/>
          </w:tcPr>
          <w:p w:rsidR="0007232A" w:rsidRPr="0007232A" w:rsidRDefault="0007232A" w:rsidP="0007232A">
            <w:pPr>
              <w:jc w:val="center"/>
              <w:rPr>
                <w:b/>
              </w:rPr>
            </w:pPr>
            <w:r w:rsidRPr="0007232A">
              <w:rPr>
                <w:b/>
              </w:rPr>
              <w:t>Mato vnt.</w:t>
            </w:r>
          </w:p>
        </w:tc>
        <w:tc>
          <w:tcPr>
            <w:tcW w:w="1134" w:type="dxa"/>
          </w:tcPr>
          <w:p w:rsidR="0007232A" w:rsidRPr="0007232A" w:rsidRDefault="0007232A" w:rsidP="0007232A">
            <w:pPr>
              <w:rPr>
                <w:b/>
              </w:rPr>
            </w:pPr>
            <w:r w:rsidRPr="0007232A">
              <w:rPr>
                <w:b/>
              </w:rPr>
              <w:t>Vieno mato vnt., kaina EUR be PVM</w:t>
            </w:r>
          </w:p>
          <w:p w:rsidR="0007232A" w:rsidRPr="0007232A" w:rsidRDefault="0007232A" w:rsidP="0007232A">
            <w:pPr>
              <w:rPr>
                <w:b/>
              </w:rPr>
            </w:pPr>
          </w:p>
        </w:tc>
        <w:tc>
          <w:tcPr>
            <w:tcW w:w="1276" w:type="dxa"/>
          </w:tcPr>
          <w:p w:rsidR="0007232A" w:rsidRPr="0007232A" w:rsidRDefault="0007232A" w:rsidP="0007232A">
            <w:pPr>
              <w:jc w:val="center"/>
              <w:rPr>
                <w:b/>
              </w:rPr>
            </w:pPr>
            <w:r w:rsidRPr="0007232A">
              <w:rPr>
                <w:b/>
              </w:rPr>
              <w:t>Suma iš viso EUR</w:t>
            </w:r>
            <w:r w:rsidRPr="0007232A">
              <w:rPr>
                <w:b/>
                <w:color w:val="FF0000"/>
              </w:rPr>
              <w:t xml:space="preserve"> </w:t>
            </w:r>
            <w:r w:rsidRPr="0007232A">
              <w:rPr>
                <w:b/>
              </w:rPr>
              <w:t>be PVM</w:t>
            </w:r>
          </w:p>
        </w:tc>
      </w:tr>
      <w:tr w:rsidR="0007232A" w:rsidRPr="0007232A" w:rsidTr="00E91DD1">
        <w:trPr>
          <w:trHeight w:val="680"/>
        </w:trPr>
        <w:tc>
          <w:tcPr>
            <w:tcW w:w="568" w:type="dxa"/>
          </w:tcPr>
          <w:p w:rsidR="0007232A" w:rsidRPr="0007232A" w:rsidRDefault="0007232A" w:rsidP="0007232A">
            <w:pPr>
              <w:jc w:val="center"/>
            </w:pPr>
            <w:r w:rsidRPr="0007232A">
              <w:t>1.</w:t>
            </w:r>
          </w:p>
        </w:tc>
        <w:tc>
          <w:tcPr>
            <w:tcW w:w="1984" w:type="dxa"/>
          </w:tcPr>
          <w:p w:rsidR="0007232A" w:rsidRPr="0007232A" w:rsidRDefault="0007232A" w:rsidP="00E91DD1">
            <w:pPr>
              <w:jc w:val="center"/>
              <w:rPr>
                <w:lang w:val="en-US"/>
              </w:rPr>
            </w:pPr>
            <w:r w:rsidRPr="0007232A">
              <w:t>Armuota lipni juosta</w:t>
            </w:r>
          </w:p>
          <w:p w:rsidR="0007232A" w:rsidRPr="0007232A" w:rsidRDefault="0007232A" w:rsidP="00E91DD1">
            <w:pPr>
              <w:jc w:val="center"/>
              <w:rPr>
                <w:color w:val="000000" w:themeColor="text1"/>
              </w:rPr>
            </w:pPr>
          </w:p>
        </w:tc>
        <w:tc>
          <w:tcPr>
            <w:tcW w:w="3828" w:type="dxa"/>
            <w:vAlign w:val="center"/>
          </w:tcPr>
          <w:p w:rsidR="0007232A" w:rsidRPr="0007232A" w:rsidRDefault="0007232A" w:rsidP="0007232A">
            <w:pPr>
              <w:autoSpaceDE w:val="0"/>
              <w:autoSpaceDN w:val="0"/>
              <w:adjustRightInd w:val="0"/>
            </w:pPr>
            <w:r w:rsidRPr="0007232A">
              <w:t>TESA arba lygiavertė savo savybėmis armuota lipni juosta, pritaikyta remonto, sutvirtinimo darbams atlikti. Viena juostos pusė lipni. Juosta universali, suvyniota į ritinį, tvirta bei atspari drėgmei. Spalva – pilka, neskaidri. Juostos ilgis – 25 m ± 5 m. Juosto plotis – 50 mm ± 10 mm</w:t>
            </w:r>
          </w:p>
        </w:tc>
        <w:tc>
          <w:tcPr>
            <w:tcW w:w="850" w:type="dxa"/>
            <w:vAlign w:val="center"/>
          </w:tcPr>
          <w:p w:rsidR="0007232A" w:rsidRPr="0007232A" w:rsidRDefault="0007232A" w:rsidP="0007232A">
            <w:pPr>
              <w:spacing w:line="276" w:lineRule="auto"/>
              <w:jc w:val="center"/>
              <w:rPr>
                <w:rFonts w:eastAsia="Calibri"/>
              </w:rPr>
            </w:pPr>
            <w:r w:rsidRPr="0007232A">
              <w:rPr>
                <w:rFonts w:eastAsia="Calibri"/>
              </w:rPr>
              <w:t>70 vnt.</w:t>
            </w:r>
          </w:p>
        </w:tc>
        <w:tc>
          <w:tcPr>
            <w:tcW w:w="1134" w:type="dxa"/>
          </w:tcPr>
          <w:p w:rsidR="0007232A" w:rsidRPr="0007232A" w:rsidRDefault="0007232A" w:rsidP="0007232A">
            <w:pPr>
              <w:spacing w:line="276" w:lineRule="auto"/>
              <w:jc w:val="center"/>
              <w:rPr>
                <w:rFonts w:eastAsia="Calibri"/>
              </w:rPr>
            </w:pPr>
          </w:p>
        </w:tc>
        <w:tc>
          <w:tcPr>
            <w:tcW w:w="1276" w:type="dxa"/>
          </w:tcPr>
          <w:p w:rsidR="0007232A" w:rsidRPr="0007232A" w:rsidRDefault="0007232A" w:rsidP="0007232A">
            <w:pPr>
              <w:spacing w:line="276" w:lineRule="auto"/>
              <w:jc w:val="center"/>
              <w:rPr>
                <w:rFonts w:eastAsia="Calibri"/>
              </w:rPr>
            </w:pPr>
          </w:p>
        </w:tc>
      </w:tr>
      <w:tr w:rsidR="0007232A" w:rsidRPr="0007232A" w:rsidTr="00E931C9">
        <w:trPr>
          <w:trHeight w:val="595"/>
        </w:trPr>
        <w:tc>
          <w:tcPr>
            <w:tcW w:w="568" w:type="dxa"/>
          </w:tcPr>
          <w:p w:rsidR="0007232A" w:rsidRPr="0007232A" w:rsidRDefault="0007232A" w:rsidP="0007232A">
            <w:pPr>
              <w:jc w:val="center"/>
            </w:pPr>
            <w:r w:rsidRPr="0007232A">
              <w:t>2.</w:t>
            </w:r>
          </w:p>
        </w:tc>
        <w:tc>
          <w:tcPr>
            <w:tcW w:w="1984" w:type="dxa"/>
            <w:shd w:val="clear" w:color="auto" w:fill="auto"/>
            <w:vAlign w:val="center"/>
          </w:tcPr>
          <w:p w:rsidR="0007232A" w:rsidRPr="0007232A" w:rsidRDefault="0007232A" w:rsidP="0007232A">
            <w:pPr>
              <w:jc w:val="center"/>
              <w:rPr>
                <w:lang w:val="en-US"/>
              </w:rPr>
            </w:pPr>
            <w:r w:rsidRPr="0007232A">
              <w:t>Plastikiniai dirželiai laidams tvirtinti</w:t>
            </w:r>
          </w:p>
        </w:tc>
        <w:tc>
          <w:tcPr>
            <w:tcW w:w="3828" w:type="dxa"/>
            <w:shd w:val="clear" w:color="auto" w:fill="auto"/>
            <w:vAlign w:val="center"/>
          </w:tcPr>
          <w:p w:rsidR="0007232A" w:rsidRPr="0007232A" w:rsidRDefault="006C4428" w:rsidP="0007232A">
            <w:pPr>
              <w:rPr>
                <w:lang w:val="en-US"/>
              </w:rPr>
            </w:pPr>
            <w:r>
              <w:t>Tinka</w:t>
            </w:r>
            <w:r w:rsidR="0007232A" w:rsidRPr="0007232A">
              <w:t xml:space="preserve"> naudoti lauko sąlygomis. Matmenys – 360x4,8 mm. Spalva – juoda, pakuotėje ne mažiau 100 vnt.</w:t>
            </w:r>
          </w:p>
        </w:tc>
        <w:tc>
          <w:tcPr>
            <w:tcW w:w="850" w:type="dxa"/>
            <w:vAlign w:val="center"/>
          </w:tcPr>
          <w:p w:rsidR="0007232A" w:rsidRPr="0007232A" w:rsidRDefault="0007232A" w:rsidP="0007232A">
            <w:pPr>
              <w:jc w:val="center"/>
              <w:rPr>
                <w:color w:val="000000"/>
              </w:rPr>
            </w:pPr>
            <w:r w:rsidRPr="0007232A">
              <w:rPr>
                <w:color w:val="000000"/>
              </w:rPr>
              <w:t xml:space="preserve">47 </w:t>
            </w:r>
            <w:proofErr w:type="spellStart"/>
            <w:r w:rsidRPr="0007232A">
              <w:rPr>
                <w:color w:val="000000"/>
              </w:rPr>
              <w:t>pak</w:t>
            </w:r>
            <w:proofErr w:type="spellEnd"/>
            <w:r w:rsidRPr="0007232A">
              <w:rPr>
                <w:color w:val="000000"/>
              </w:rPr>
              <w:t>..</w:t>
            </w:r>
          </w:p>
        </w:tc>
        <w:tc>
          <w:tcPr>
            <w:tcW w:w="1134" w:type="dxa"/>
          </w:tcPr>
          <w:p w:rsidR="0007232A" w:rsidRPr="0007232A" w:rsidRDefault="0007232A" w:rsidP="0007232A">
            <w:pPr>
              <w:jc w:val="center"/>
              <w:rPr>
                <w:color w:val="000000"/>
              </w:rPr>
            </w:pPr>
          </w:p>
        </w:tc>
        <w:tc>
          <w:tcPr>
            <w:tcW w:w="1276" w:type="dxa"/>
          </w:tcPr>
          <w:p w:rsidR="0007232A" w:rsidRPr="0007232A" w:rsidRDefault="0007232A" w:rsidP="0007232A">
            <w:pPr>
              <w:jc w:val="center"/>
              <w:rPr>
                <w:color w:val="000000"/>
              </w:rPr>
            </w:pPr>
          </w:p>
        </w:tc>
      </w:tr>
      <w:tr w:rsidR="0007232A" w:rsidRPr="0007232A" w:rsidTr="00E931C9">
        <w:trPr>
          <w:trHeight w:val="595"/>
        </w:trPr>
        <w:tc>
          <w:tcPr>
            <w:tcW w:w="568" w:type="dxa"/>
          </w:tcPr>
          <w:p w:rsidR="0007232A" w:rsidRPr="0007232A" w:rsidRDefault="0007232A" w:rsidP="0007232A">
            <w:pPr>
              <w:jc w:val="center"/>
            </w:pPr>
            <w:r w:rsidRPr="0007232A">
              <w:lastRenderedPageBreak/>
              <w:t>3.</w:t>
            </w:r>
          </w:p>
        </w:tc>
        <w:tc>
          <w:tcPr>
            <w:tcW w:w="1984" w:type="dxa"/>
            <w:shd w:val="clear" w:color="auto" w:fill="auto"/>
            <w:vAlign w:val="center"/>
          </w:tcPr>
          <w:p w:rsidR="0007232A" w:rsidRPr="0007232A" w:rsidRDefault="0007232A" w:rsidP="0007232A">
            <w:pPr>
              <w:jc w:val="center"/>
              <w:rPr>
                <w:color w:val="000000" w:themeColor="text1"/>
              </w:rPr>
            </w:pPr>
            <w:r w:rsidRPr="0007232A">
              <w:t>Plastikiniai dirželiai laidams tvirtinti</w:t>
            </w:r>
          </w:p>
        </w:tc>
        <w:tc>
          <w:tcPr>
            <w:tcW w:w="3828" w:type="dxa"/>
            <w:shd w:val="clear" w:color="auto" w:fill="auto"/>
            <w:vAlign w:val="center"/>
          </w:tcPr>
          <w:p w:rsidR="0007232A" w:rsidRPr="0007232A" w:rsidRDefault="006C4428" w:rsidP="0007232A">
            <w:pPr>
              <w:autoSpaceDE w:val="0"/>
              <w:autoSpaceDN w:val="0"/>
              <w:adjustRightInd w:val="0"/>
            </w:pPr>
            <w:r>
              <w:t>Tinka</w:t>
            </w:r>
            <w:r w:rsidR="0007232A" w:rsidRPr="0007232A">
              <w:t xml:space="preserve"> naudoti lauko sąlygomis. Matmenys – 300x7,8 mm. Spalva – juoda, pakuotėje ne mažiau 100 vnt.</w:t>
            </w:r>
          </w:p>
        </w:tc>
        <w:tc>
          <w:tcPr>
            <w:tcW w:w="850" w:type="dxa"/>
            <w:vAlign w:val="center"/>
          </w:tcPr>
          <w:p w:rsidR="0007232A" w:rsidRPr="0007232A" w:rsidRDefault="0007232A" w:rsidP="0007232A">
            <w:pPr>
              <w:jc w:val="center"/>
            </w:pPr>
            <w:r w:rsidRPr="0007232A">
              <w:t xml:space="preserve">42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4.</w:t>
            </w:r>
          </w:p>
        </w:tc>
        <w:tc>
          <w:tcPr>
            <w:tcW w:w="1984" w:type="dxa"/>
            <w:shd w:val="clear" w:color="auto" w:fill="auto"/>
            <w:vAlign w:val="center"/>
          </w:tcPr>
          <w:p w:rsidR="0007232A" w:rsidRPr="0007232A" w:rsidRDefault="0007232A" w:rsidP="0007232A">
            <w:pPr>
              <w:jc w:val="center"/>
              <w:rPr>
                <w:color w:val="000000" w:themeColor="text1"/>
              </w:rPr>
            </w:pPr>
            <w:r w:rsidRPr="0007232A">
              <w:t>Plastikiniai dirželiai laidams tvirtinti</w:t>
            </w:r>
          </w:p>
        </w:tc>
        <w:tc>
          <w:tcPr>
            <w:tcW w:w="3828" w:type="dxa"/>
            <w:shd w:val="clear" w:color="auto" w:fill="auto"/>
            <w:vAlign w:val="center"/>
          </w:tcPr>
          <w:p w:rsidR="0007232A" w:rsidRPr="0007232A" w:rsidRDefault="006C4428" w:rsidP="0007232A">
            <w:pPr>
              <w:autoSpaceDE w:val="0"/>
              <w:autoSpaceDN w:val="0"/>
              <w:adjustRightInd w:val="0"/>
            </w:pPr>
            <w:r>
              <w:t>Tinka</w:t>
            </w:r>
            <w:r w:rsidR="0007232A" w:rsidRPr="0007232A">
              <w:t xml:space="preserve"> naudoti lauko sąlygomis. Matmenys – 290x3,5 mm. Spalva – juoda, pakuotėje ne mažiau 100 vnt.</w:t>
            </w:r>
          </w:p>
        </w:tc>
        <w:tc>
          <w:tcPr>
            <w:tcW w:w="850" w:type="dxa"/>
            <w:vAlign w:val="center"/>
          </w:tcPr>
          <w:p w:rsidR="0007232A" w:rsidRPr="0007232A" w:rsidRDefault="0007232A" w:rsidP="0007232A">
            <w:pPr>
              <w:jc w:val="center"/>
            </w:pPr>
            <w:r w:rsidRPr="0007232A">
              <w:t xml:space="preserve">37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383"/>
        </w:trPr>
        <w:tc>
          <w:tcPr>
            <w:tcW w:w="568" w:type="dxa"/>
          </w:tcPr>
          <w:p w:rsidR="0007232A" w:rsidRPr="0007232A" w:rsidRDefault="0007232A" w:rsidP="0007232A">
            <w:pPr>
              <w:jc w:val="center"/>
            </w:pPr>
            <w:r w:rsidRPr="0007232A">
              <w:t>5.</w:t>
            </w:r>
          </w:p>
        </w:tc>
        <w:tc>
          <w:tcPr>
            <w:tcW w:w="1984" w:type="dxa"/>
            <w:shd w:val="clear" w:color="auto" w:fill="auto"/>
            <w:vAlign w:val="center"/>
          </w:tcPr>
          <w:p w:rsidR="0007232A" w:rsidRPr="0007232A" w:rsidRDefault="0007232A" w:rsidP="0007232A">
            <w:pPr>
              <w:jc w:val="center"/>
              <w:rPr>
                <w:lang w:val="en-US"/>
              </w:rPr>
            </w:pPr>
            <w:r w:rsidRPr="0007232A">
              <w:t>Plastikiniai dirželiai laidams tvirtinti</w:t>
            </w:r>
          </w:p>
        </w:tc>
        <w:tc>
          <w:tcPr>
            <w:tcW w:w="3828" w:type="dxa"/>
            <w:shd w:val="clear" w:color="auto" w:fill="auto"/>
            <w:vAlign w:val="center"/>
          </w:tcPr>
          <w:p w:rsidR="0007232A" w:rsidRPr="0007232A" w:rsidRDefault="006C4428" w:rsidP="0007232A">
            <w:pPr>
              <w:rPr>
                <w:lang w:val="en-US"/>
              </w:rPr>
            </w:pPr>
            <w:r>
              <w:t>Tinka</w:t>
            </w:r>
            <w:r w:rsidR="0007232A" w:rsidRPr="0007232A">
              <w:t xml:space="preserve"> naudoti lauko sąlygomis. Matmenys – 250x4,5 mm. Spalva – juoda, pakuotėje ne mažiau 100 vnt.</w:t>
            </w:r>
          </w:p>
        </w:tc>
        <w:tc>
          <w:tcPr>
            <w:tcW w:w="850" w:type="dxa"/>
            <w:vAlign w:val="center"/>
          </w:tcPr>
          <w:p w:rsidR="0007232A" w:rsidRPr="0007232A" w:rsidRDefault="0007232A" w:rsidP="0007232A">
            <w:pPr>
              <w:jc w:val="center"/>
            </w:pPr>
            <w:r w:rsidRPr="0007232A">
              <w:t xml:space="preserve">37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6.</w:t>
            </w:r>
          </w:p>
        </w:tc>
        <w:tc>
          <w:tcPr>
            <w:tcW w:w="1984" w:type="dxa"/>
            <w:shd w:val="clear" w:color="auto" w:fill="auto"/>
            <w:vAlign w:val="center"/>
          </w:tcPr>
          <w:p w:rsidR="0007232A" w:rsidRPr="0007232A" w:rsidRDefault="0007232A" w:rsidP="0007232A">
            <w:pPr>
              <w:jc w:val="center"/>
              <w:rPr>
                <w:lang w:val="en-US"/>
              </w:rPr>
            </w:pPr>
            <w:r w:rsidRPr="0007232A">
              <w:t>Plastikiniai dirželiai laidams tvirtinti</w:t>
            </w:r>
          </w:p>
        </w:tc>
        <w:tc>
          <w:tcPr>
            <w:tcW w:w="3828" w:type="dxa"/>
            <w:shd w:val="clear" w:color="auto" w:fill="auto"/>
            <w:vAlign w:val="center"/>
          </w:tcPr>
          <w:p w:rsidR="0007232A" w:rsidRPr="0007232A" w:rsidRDefault="006C4428" w:rsidP="0007232A">
            <w:pPr>
              <w:rPr>
                <w:lang w:val="en-US"/>
              </w:rPr>
            </w:pPr>
            <w:r>
              <w:t>Tinka</w:t>
            </w:r>
            <w:r w:rsidR="0007232A" w:rsidRPr="0007232A">
              <w:t xml:space="preserve"> naudoti lauko sąlygomis. Matmenys 290x4,5 mm. Spalva – juoda, pakuotėje ne mažiau 100 vnt.</w:t>
            </w:r>
          </w:p>
        </w:tc>
        <w:tc>
          <w:tcPr>
            <w:tcW w:w="850" w:type="dxa"/>
            <w:vAlign w:val="center"/>
          </w:tcPr>
          <w:p w:rsidR="0007232A" w:rsidRPr="0007232A" w:rsidRDefault="0007232A" w:rsidP="0007232A">
            <w:pPr>
              <w:jc w:val="center"/>
            </w:pPr>
            <w:r w:rsidRPr="0007232A">
              <w:t xml:space="preserve">47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421"/>
        </w:trPr>
        <w:tc>
          <w:tcPr>
            <w:tcW w:w="568" w:type="dxa"/>
          </w:tcPr>
          <w:p w:rsidR="0007232A" w:rsidRPr="0007232A" w:rsidRDefault="0007232A" w:rsidP="0007232A">
            <w:pPr>
              <w:jc w:val="center"/>
            </w:pPr>
            <w:r w:rsidRPr="0007232A">
              <w:t>7.</w:t>
            </w:r>
          </w:p>
        </w:tc>
        <w:tc>
          <w:tcPr>
            <w:tcW w:w="1984" w:type="dxa"/>
            <w:shd w:val="clear" w:color="auto" w:fill="auto"/>
            <w:vAlign w:val="center"/>
          </w:tcPr>
          <w:p w:rsidR="0007232A" w:rsidRPr="0007232A" w:rsidRDefault="0007232A" w:rsidP="0007232A">
            <w:pPr>
              <w:jc w:val="center"/>
              <w:rPr>
                <w:lang w:val="en-US"/>
              </w:rPr>
            </w:pPr>
            <w:r w:rsidRPr="0007232A">
              <w:t>Plastikiniai dirželiai laidams tvirtinti</w:t>
            </w:r>
          </w:p>
        </w:tc>
        <w:tc>
          <w:tcPr>
            <w:tcW w:w="3828" w:type="dxa"/>
            <w:shd w:val="clear" w:color="auto" w:fill="auto"/>
            <w:vAlign w:val="center"/>
          </w:tcPr>
          <w:p w:rsidR="0007232A" w:rsidRPr="0007232A" w:rsidRDefault="006C4428" w:rsidP="0007232A">
            <w:pPr>
              <w:rPr>
                <w:lang w:val="en-US"/>
              </w:rPr>
            </w:pPr>
            <w:r>
              <w:t>Tinka</w:t>
            </w:r>
            <w:r w:rsidR="0007232A" w:rsidRPr="0007232A">
              <w:t xml:space="preserve"> naudoti lauko sąlygomis. Matmenys – 200x3,5 mm. Spalva – juoda, pakuotėje ne mažiau 100 vnt.</w:t>
            </w:r>
          </w:p>
        </w:tc>
        <w:tc>
          <w:tcPr>
            <w:tcW w:w="850" w:type="dxa"/>
            <w:vAlign w:val="center"/>
          </w:tcPr>
          <w:p w:rsidR="0007232A" w:rsidRPr="0007232A" w:rsidRDefault="0007232A" w:rsidP="0007232A">
            <w:pPr>
              <w:jc w:val="center"/>
            </w:pPr>
            <w:r w:rsidRPr="0007232A">
              <w:t xml:space="preserve">37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8.</w:t>
            </w:r>
          </w:p>
        </w:tc>
        <w:tc>
          <w:tcPr>
            <w:tcW w:w="1984" w:type="dxa"/>
            <w:shd w:val="clear" w:color="auto" w:fill="auto"/>
            <w:vAlign w:val="center"/>
          </w:tcPr>
          <w:p w:rsidR="0007232A" w:rsidRPr="0007232A" w:rsidRDefault="0007232A" w:rsidP="0007232A">
            <w:pPr>
              <w:jc w:val="center"/>
              <w:rPr>
                <w:lang w:val="en-US"/>
              </w:rPr>
            </w:pPr>
            <w:r w:rsidRPr="0007232A">
              <w:t>Plastikiniai dirželiai laidams tvirtinti</w:t>
            </w:r>
          </w:p>
        </w:tc>
        <w:tc>
          <w:tcPr>
            <w:tcW w:w="3828" w:type="dxa"/>
            <w:shd w:val="clear" w:color="auto" w:fill="auto"/>
            <w:vAlign w:val="center"/>
          </w:tcPr>
          <w:p w:rsidR="0007232A" w:rsidRPr="0007232A" w:rsidRDefault="006C4428" w:rsidP="0007232A">
            <w:pPr>
              <w:rPr>
                <w:lang w:val="en-US"/>
              </w:rPr>
            </w:pPr>
            <w:r>
              <w:t>Tinka</w:t>
            </w:r>
            <w:r w:rsidR="0007232A" w:rsidRPr="0007232A">
              <w:t xml:space="preserve"> naudoti lauko sąlygomis. Matmenys 140x3,5 mm. Spalva – juoda, pakuotėje ne mažiau 100 vnt.</w:t>
            </w:r>
          </w:p>
        </w:tc>
        <w:tc>
          <w:tcPr>
            <w:tcW w:w="850" w:type="dxa"/>
            <w:vAlign w:val="center"/>
          </w:tcPr>
          <w:p w:rsidR="0007232A" w:rsidRPr="0007232A" w:rsidRDefault="0007232A" w:rsidP="0007232A">
            <w:pPr>
              <w:jc w:val="center"/>
            </w:pPr>
            <w:r w:rsidRPr="0007232A">
              <w:t xml:space="preserve">37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9.</w:t>
            </w:r>
          </w:p>
        </w:tc>
        <w:tc>
          <w:tcPr>
            <w:tcW w:w="1984" w:type="dxa"/>
            <w:shd w:val="clear" w:color="auto" w:fill="auto"/>
            <w:vAlign w:val="center"/>
          </w:tcPr>
          <w:p w:rsidR="0007232A" w:rsidRPr="0007232A" w:rsidRDefault="0007232A" w:rsidP="0007232A">
            <w:pPr>
              <w:jc w:val="center"/>
              <w:rPr>
                <w:lang w:val="en-US"/>
              </w:rPr>
            </w:pPr>
            <w:r w:rsidRPr="0007232A">
              <w:t>Plastikiniai dirželiai laidams tvirtinti</w:t>
            </w:r>
          </w:p>
        </w:tc>
        <w:tc>
          <w:tcPr>
            <w:tcW w:w="3828" w:type="dxa"/>
            <w:shd w:val="clear" w:color="auto" w:fill="auto"/>
            <w:vAlign w:val="center"/>
          </w:tcPr>
          <w:p w:rsidR="0007232A" w:rsidRPr="0007232A" w:rsidRDefault="006C4428" w:rsidP="0007232A">
            <w:pPr>
              <w:rPr>
                <w:lang w:val="en-US"/>
              </w:rPr>
            </w:pPr>
            <w:r>
              <w:t>Tinka</w:t>
            </w:r>
            <w:r w:rsidR="0007232A" w:rsidRPr="0007232A">
              <w:t xml:space="preserve"> naudoti lauko sąlygomis. Matmenys 100x2,5 mm. Spalva – juoda, pakuotėje ne mažiau 100 vnt.</w:t>
            </w:r>
          </w:p>
        </w:tc>
        <w:tc>
          <w:tcPr>
            <w:tcW w:w="850" w:type="dxa"/>
            <w:vAlign w:val="center"/>
          </w:tcPr>
          <w:p w:rsidR="0007232A" w:rsidRPr="0007232A" w:rsidRDefault="0007232A" w:rsidP="0007232A">
            <w:pPr>
              <w:jc w:val="center"/>
            </w:pPr>
            <w:r w:rsidRPr="0007232A">
              <w:t xml:space="preserve">37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10.</w:t>
            </w:r>
          </w:p>
        </w:tc>
        <w:tc>
          <w:tcPr>
            <w:tcW w:w="1984" w:type="dxa"/>
            <w:shd w:val="clear" w:color="auto" w:fill="auto"/>
            <w:vAlign w:val="center"/>
          </w:tcPr>
          <w:p w:rsidR="0007232A" w:rsidRPr="0007232A" w:rsidRDefault="0007232A" w:rsidP="0007232A">
            <w:pPr>
              <w:jc w:val="center"/>
              <w:rPr>
                <w:lang w:val="en-US"/>
              </w:rPr>
            </w:pPr>
            <w:r w:rsidRPr="0007232A">
              <w:t>Raktų pakabukas</w:t>
            </w:r>
          </w:p>
        </w:tc>
        <w:tc>
          <w:tcPr>
            <w:tcW w:w="3828" w:type="dxa"/>
            <w:shd w:val="clear" w:color="auto" w:fill="auto"/>
            <w:vAlign w:val="center"/>
          </w:tcPr>
          <w:p w:rsidR="0007232A" w:rsidRPr="0007232A" w:rsidRDefault="0007232A" w:rsidP="0007232A">
            <w:pPr>
              <w:rPr>
                <w:color w:val="000000"/>
                <w:lang w:val="en-US"/>
              </w:rPr>
            </w:pPr>
            <w:proofErr w:type="spellStart"/>
            <w:r w:rsidRPr="0007232A">
              <w:rPr>
                <w:color w:val="000000"/>
              </w:rPr>
              <w:t>Pl</w:t>
            </w:r>
            <w:r w:rsidRPr="0007232A">
              <w:t>Raktų</w:t>
            </w:r>
            <w:proofErr w:type="spellEnd"/>
            <w:r w:rsidRPr="0007232A">
              <w:t xml:space="preserve"> pakabukas plastikinis, su metaliniu žiedeliu. Plastikinėje dalyje turi būti vieta užrašui. Metalinis žiedelis skirtas pakabukui prisegti prie rakto. Pakabukai turi būti mažiausiai 6 skirtingų spalvų. Pakuotėje ne mažiau kaip 100 vnt.</w:t>
            </w:r>
          </w:p>
        </w:tc>
        <w:tc>
          <w:tcPr>
            <w:tcW w:w="850" w:type="dxa"/>
            <w:vAlign w:val="center"/>
          </w:tcPr>
          <w:p w:rsidR="0007232A" w:rsidRPr="0007232A" w:rsidRDefault="0007232A" w:rsidP="0007232A">
            <w:pPr>
              <w:jc w:val="center"/>
            </w:pPr>
            <w:r w:rsidRPr="0007232A">
              <w:t xml:space="preserve">2 </w:t>
            </w:r>
            <w:proofErr w:type="spellStart"/>
            <w:r w:rsidRPr="0007232A">
              <w:t>pak</w:t>
            </w:r>
            <w:proofErr w:type="spellEnd"/>
            <w:r w:rsidRPr="0007232A">
              <w: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11.</w:t>
            </w:r>
          </w:p>
        </w:tc>
        <w:tc>
          <w:tcPr>
            <w:tcW w:w="1984" w:type="dxa"/>
            <w:shd w:val="clear" w:color="auto" w:fill="auto"/>
            <w:vAlign w:val="center"/>
          </w:tcPr>
          <w:p w:rsidR="0007232A" w:rsidRPr="0007232A" w:rsidRDefault="0007232A" w:rsidP="0007232A">
            <w:pPr>
              <w:jc w:val="center"/>
              <w:rPr>
                <w:lang w:val="en-US"/>
              </w:rPr>
            </w:pPr>
            <w:r w:rsidRPr="0007232A">
              <w:t>Žarna kurui ( m )</w:t>
            </w:r>
          </w:p>
        </w:tc>
        <w:tc>
          <w:tcPr>
            <w:tcW w:w="3828" w:type="dxa"/>
            <w:shd w:val="clear" w:color="auto" w:fill="auto"/>
            <w:vAlign w:val="center"/>
          </w:tcPr>
          <w:p w:rsidR="0007232A" w:rsidRPr="0007232A" w:rsidRDefault="0007232A" w:rsidP="0007232A">
            <w:pPr>
              <w:rPr>
                <w:color w:val="000000"/>
                <w:lang w:val="en-US"/>
              </w:rPr>
            </w:pPr>
            <w:r w:rsidRPr="0007232A">
              <w:t>Žarna turi būti: lanksti, armuota, skirta alyvos, degalų tiekimui. Išorinis gumos sluoksnis juodas, lygus, atsparus atmosferos poveikiui. Vidinis diametras 6 mm. Sienelės storis 3–4 mm. Darbinė temperatūra – –25+100 °C Atlaikomas slėgis – 16 bar.</w:t>
            </w:r>
          </w:p>
        </w:tc>
        <w:tc>
          <w:tcPr>
            <w:tcW w:w="850" w:type="dxa"/>
            <w:vAlign w:val="center"/>
          </w:tcPr>
          <w:p w:rsidR="0007232A" w:rsidRPr="0007232A" w:rsidRDefault="0007232A" w:rsidP="0007232A">
            <w:pPr>
              <w:jc w:val="center"/>
            </w:pPr>
            <w:r w:rsidRPr="0007232A">
              <w:t>25 m</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12.</w:t>
            </w:r>
          </w:p>
        </w:tc>
        <w:tc>
          <w:tcPr>
            <w:tcW w:w="1984" w:type="dxa"/>
            <w:shd w:val="clear" w:color="auto" w:fill="auto"/>
            <w:vAlign w:val="center"/>
          </w:tcPr>
          <w:p w:rsidR="0007232A" w:rsidRPr="0007232A" w:rsidRDefault="0007232A" w:rsidP="0007232A">
            <w:pPr>
              <w:jc w:val="center"/>
              <w:rPr>
                <w:lang w:val="en-US"/>
              </w:rPr>
            </w:pPr>
            <w:r w:rsidRPr="0007232A">
              <w:t>Žarna kurui ( m )</w:t>
            </w:r>
          </w:p>
        </w:tc>
        <w:tc>
          <w:tcPr>
            <w:tcW w:w="3828" w:type="dxa"/>
            <w:shd w:val="clear" w:color="auto" w:fill="auto"/>
            <w:vAlign w:val="center"/>
          </w:tcPr>
          <w:p w:rsidR="0007232A" w:rsidRPr="0007232A" w:rsidRDefault="0007232A" w:rsidP="006C4428">
            <w:pPr>
              <w:rPr>
                <w:color w:val="000000"/>
                <w:lang w:val="en-US"/>
              </w:rPr>
            </w:pPr>
            <w:r w:rsidRPr="0007232A">
              <w:t>Žarna lanksti, armuota, skirta alyvos, degalų tiekimui. Išorinis gumos sluoksnis juodas, lygus, atsparus atmosferos poveikiui. Vidinis diametras – 8 mm. Sienelės storis – 3–4 mm. Darbinė temperatūra – –25+100 °C. Atlaikomas slėgis – 16 bar.</w:t>
            </w:r>
          </w:p>
        </w:tc>
        <w:tc>
          <w:tcPr>
            <w:tcW w:w="850" w:type="dxa"/>
            <w:vAlign w:val="center"/>
          </w:tcPr>
          <w:p w:rsidR="0007232A" w:rsidRPr="0007232A" w:rsidRDefault="0007232A" w:rsidP="0007232A">
            <w:pPr>
              <w:jc w:val="center"/>
            </w:pPr>
            <w:r w:rsidRPr="0007232A">
              <w:t>25 m</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13.</w:t>
            </w:r>
          </w:p>
        </w:tc>
        <w:tc>
          <w:tcPr>
            <w:tcW w:w="1984" w:type="dxa"/>
            <w:shd w:val="clear" w:color="auto" w:fill="auto"/>
            <w:vAlign w:val="center"/>
          </w:tcPr>
          <w:p w:rsidR="0007232A" w:rsidRPr="0007232A" w:rsidRDefault="0007232A" w:rsidP="0007232A">
            <w:pPr>
              <w:jc w:val="center"/>
              <w:rPr>
                <w:lang w:val="en-US"/>
              </w:rPr>
            </w:pPr>
            <w:r w:rsidRPr="0007232A">
              <w:t>Žarna kurui ( m )</w:t>
            </w:r>
          </w:p>
        </w:tc>
        <w:tc>
          <w:tcPr>
            <w:tcW w:w="3828" w:type="dxa"/>
            <w:shd w:val="clear" w:color="auto" w:fill="auto"/>
            <w:vAlign w:val="center"/>
          </w:tcPr>
          <w:p w:rsidR="0007232A" w:rsidRPr="0007232A" w:rsidRDefault="0007232A" w:rsidP="0007232A">
            <w:pPr>
              <w:rPr>
                <w:color w:val="000000"/>
                <w:lang w:val="en-US"/>
              </w:rPr>
            </w:pPr>
            <w:r w:rsidRPr="0007232A">
              <w:t xml:space="preserve">Žarna turi būti: lanksti, armuota, skirta alyvos, degalų tiekimui. </w:t>
            </w:r>
            <w:r w:rsidRPr="0007232A">
              <w:lastRenderedPageBreak/>
              <w:t>Išorinis gumos sluoksnis juodas, lygus, atsparus atmosferos poveikiui. Vidinis diametras 10 mm. Sienelės storis 3–4 mm. Darbinė temperatūra – –25+100 °C Atlaikomas slėgis – 16 bar.</w:t>
            </w:r>
          </w:p>
        </w:tc>
        <w:tc>
          <w:tcPr>
            <w:tcW w:w="850" w:type="dxa"/>
            <w:vAlign w:val="center"/>
          </w:tcPr>
          <w:p w:rsidR="0007232A" w:rsidRPr="0007232A" w:rsidRDefault="0007232A" w:rsidP="0007232A">
            <w:pPr>
              <w:jc w:val="center"/>
            </w:pPr>
            <w:r w:rsidRPr="0007232A">
              <w:lastRenderedPageBreak/>
              <w:t>25 m</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14.</w:t>
            </w:r>
          </w:p>
        </w:tc>
        <w:tc>
          <w:tcPr>
            <w:tcW w:w="1984" w:type="dxa"/>
            <w:shd w:val="clear" w:color="auto" w:fill="auto"/>
            <w:vAlign w:val="center"/>
          </w:tcPr>
          <w:p w:rsidR="0007232A" w:rsidRPr="0007232A" w:rsidRDefault="0007232A" w:rsidP="0007232A">
            <w:pPr>
              <w:jc w:val="center"/>
              <w:rPr>
                <w:lang w:val="en-US"/>
              </w:rPr>
            </w:pPr>
            <w:r w:rsidRPr="0007232A">
              <w:t>Elastinė tvirtinimo virvė</w:t>
            </w:r>
          </w:p>
        </w:tc>
        <w:tc>
          <w:tcPr>
            <w:tcW w:w="3828" w:type="dxa"/>
            <w:shd w:val="clear" w:color="auto" w:fill="auto"/>
            <w:vAlign w:val="center"/>
          </w:tcPr>
          <w:p w:rsidR="0007232A" w:rsidRPr="0007232A" w:rsidRDefault="0007232A" w:rsidP="0007232A">
            <w:pPr>
              <w:rPr>
                <w:color w:val="000000"/>
                <w:lang w:val="en-US"/>
              </w:rPr>
            </w:pPr>
            <w:r w:rsidRPr="0007232A">
              <w:rPr>
                <w:color w:val="000000"/>
              </w:rPr>
              <w:t xml:space="preserve">Tampri elastinė </w:t>
            </w:r>
            <w:proofErr w:type="spellStart"/>
            <w:r w:rsidRPr="0007232A">
              <w:rPr>
                <w:color w:val="000000"/>
              </w:rPr>
              <w:t>virvuts</w:t>
            </w:r>
            <w:proofErr w:type="spellEnd"/>
            <w:r w:rsidRPr="0007232A">
              <w:rPr>
                <w:color w:val="000000"/>
              </w:rPr>
              <w:t xml:space="preserve"> (guminė) su kabliais skirta daiktų tvirtinimui, </w:t>
            </w:r>
            <w:proofErr w:type="spellStart"/>
            <w:r w:rsidRPr="0007232A">
              <w:rPr>
                <w:color w:val="000000"/>
              </w:rPr>
              <w:t>ekipuotės</w:t>
            </w:r>
            <w:proofErr w:type="spellEnd"/>
            <w:r w:rsidRPr="0007232A">
              <w:rPr>
                <w:color w:val="000000"/>
              </w:rPr>
              <w:t xml:space="preserve"> sistemos, statant palapines. Ilgis: 70cm gali išsitempia iki 140cm.</w:t>
            </w:r>
          </w:p>
        </w:tc>
        <w:tc>
          <w:tcPr>
            <w:tcW w:w="850" w:type="dxa"/>
            <w:vAlign w:val="center"/>
          </w:tcPr>
          <w:p w:rsidR="0007232A" w:rsidRPr="0007232A" w:rsidRDefault="0007232A" w:rsidP="0007232A">
            <w:pPr>
              <w:jc w:val="center"/>
            </w:pPr>
            <w:r w:rsidRPr="0007232A">
              <w:t>70 vnt.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15.</w:t>
            </w:r>
          </w:p>
        </w:tc>
        <w:tc>
          <w:tcPr>
            <w:tcW w:w="1984" w:type="dxa"/>
            <w:shd w:val="clear" w:color="auto" w:fill="auto"/>
            <w:vAlign w:val="center"/>
          </w:tcPr>
          <w:p w:rsidR="0007232A" w:rsidRPr="0007232A" w:rsidRDefault="0007232A" w:rsidP="0007232A">
            <w:pPr>
              <w:jc w:val="center"/>
              <w:rPr>
                <w:lang w:val="en-US"/>
              </w:rPr>
            </w:pPr>
            <w:r w:rsidRPr="0007232A">
              <w:t>Tepimo preso žarnelė. PVC</w:t>
            </w:r>
          </w:p>
        </w:tc>
        <w:tc>
          <w:tcPr>
            <w:tcW w:w="3828" w:type="dxa"/>
            <w:shd w:val="clear" w:color="auto" w:fill="auto"/>
            <w:vAlign w:val="center"/>
          </w:tcPr>
          <w:p w:rsidR="0007232A" w:rsidRPr="0007232A" w:rsidRDefault="0007232A" w:rsidP="0007232A">
            <w:pPr>
              <w:rPr>
                <w:color w:val="000000"/>
                <w:lang w:val="en-US"/>
              </w:rPr>
            </w:pPr>
            <w:r w:rsidRPr="0007232A">
              <w:t>Tepimo preso žarnelė turi būti guminė, sustiprinta. Žarnelės dydis – 18". Ilgis – 350–450 mm. Maksimalus darbinis slėgis – 400 bar. Sriegis – M10x1</w:t>
            </w:r>
          </w:p>
        </w:tc>
        <w:tc>
          <w:tcPr>
            <w:tcW w:w="850" w:type="dxa"/>
            <w:vAlign w:val="center"/>
          </w:tcPr>
          <w:p w:rsidR="0007232A" w:rsidRPr="0007232A" w:rsidRDefault="0007232A" w:rsidP="0007232A">
            <w:pPr>
              <w:jc w:val="center"/>
            </w:pPr>
            <w:r w:rsidRPr="0007232A">
              <w:t>5 vnt.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16.</w:t>
            </w:r>
          </w:p>
        </w:tc>
        <w:tc>
          <w:tcPr>
            <w:tcW w:w="1984" w:type="dxa"/>
            <w:shd w:val="clear" w:color="auto" w:fill="auto"/>
            <w:vAlign w:val="center"/>
          </w:tcPr>
          <w:p w:rsidR="0007232A" w:rsidRPr="0007232A" w:rsidRDefault="0007232A" w:rsidP="0007232A">
            <w:pPr>
              <w:jc w:val="center"/>
              <w:rPr>
                <w:lang w:val="en-US"/>
              </w:rPr>
            </w:pPr>
            <w:r w:rsidRPr="0007232A">
              <w:t>Polietileno plėvelė</w:t>
            </w:r>
          </w:p>
          <w:p w:rsidR="0007232A" w:rsidRPr="0007232A" w:rsidRDefault="0007232A" w:rsidP="0007232A">
            <w:pPr>
              <w:autoSpaceDE w:val="0"/>
              <w:autoSpaceDN w:val="0"/>
              <w:adjustRightInd w:val="0"/>
              <w:jc w:val="center"/>
            </w:pPr>
          </w:p>
        </w:tc>
        <w:tc>
          <w:tcPr>
            <w:tcW w:w="3828" w:type="dxa"/>
            <w:shd w:val="clear" w:color="auto" w:fill="auto"/>
            <w:vAlign w:val="center"/>
          </w:tcPr>
          <w:p w:rsidR="0007232A" w:rsidRPr="0007232A" w:rsidRDefault="0007232A" w:rsidP="0007232A">
            <w:pPr>
              <w:rPr>
                <w:color w:val="000000"/>
                <w:lang w:val="en-US"/>
              </w:rPr>
            </w:pPr>
            <w:r w:rsidRPr="0007232A">
              <w:rPr>
                <w:color w:val="000000"/>
              </w:rPr>
              <w:t>Skaidri, 6 m pločio, 80 / 100 mikronų, 120 m. rulone.</w:t>
            </w:r>
          </w:p>
        </w:tc>
        <w:tc>
          <w:tcPr>
            <w:tcW w:w="850" w:type="dxa"/>
            <w:vAlign w:val="center"/>
          </w:tcPr>
          <w:p w:rsidR="0007232A" w:rsidRPr="0007232A" w:rsidRDefault="0007232A" w:rsidP="0007232A">
            <w:pPr>
              <w:jc w:val="center"/>
            </w:pPr>
            <w:r w:rsidRPr="0007232A">
              <w:t>1 vnt.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rPr>
          <w:trHeight w:val="595"/>
        </w:trPr>
        <w:tc>
          <w:tcPr>
            <w:tcW w:w="568" w:type="dxa"/>
          </w:tcPr>
          <w:p w:rsidR="0007232A" w:rsidRPr="0007232A" w:rsidRDefault="0007232A" w:rsidP="0007232A">
            <w:pPr>
              <w:jc w:val="center"/>
            </w:pPr>
            <w:r w:rsidRPr="0007232A">
              <w:t>17.</w:t>
            </w:r>
          </w:p>
        </w:tc>
        <w:tc>
          <w:tcPr>
            <w:tcW w:w="1984" w:type="dxa"/>
            <w:shd w:val="clear" w:color="auto" w:fill="auto"/>
            <w:vAlign w:val="center"/>
          </w:tcPr>
          <w:p w:rsidR="0007232A" w:rsidRPr="0007232A" w:rsidRDefault="0007232A" w:rsidP="0007232A">
            <w:pPr>
              <w:jc w:val="center"/>
              <w:rPr>
                <w:lang w:val="en-US"/>
              </w:rPr>
            </w:pPr>
            <w:r w:rsidRPr="0007232A">
              <w:t>Vonelės alyvai surinkti</w:t>
            </w:r>
          </w:p>
          <w:p w:rsidR="0007232A" w:rsidRPr="0007232A" w:rsidRDefault="0007232A" w:rsidP="0007232A">
            <w:pPr>
              <w:autoSpaceDE w:val="0"/>
              <w:autoSpaceDN w:val="0"/>
              <w:adjustRightInd w:val="0"/>
              <w:jc w:val="center"/>
            </w:pPr>
          </w:p>
        </w:tc>
        <w:tc>
          <w:tcPr>
            <w:tcW w:w="3828" w:type="dxa"/>
            <w:shd w:val="clear" w:color="auto" w:fill="auto"/>
            <w:vAlign w:val="center"/>
          </w:tcPr>
          <w:p w:rsidR="0007232A" w:rsidRPr="0007232A" w:rsidRDefault="0007232A" w:rsidP="0007232A">
            <w:pPr>
              <w:rPr>
                <w:lang w:val="en-US"/>
              </w:rPr>
            </w:pPr>
            <w:r w:rsidRPr="0007232A">
              <w:t>Medžiaga – polipropilenas. 550x400x80 mm. Talpa – 17 l. Spalva – juoda.</w:t>
            </w:r>
          </w:p>
        </w:tc>
        <w:tc>
          <w:tcPr>
            <w:tcW w:w="850" w:type="dxa"/>
            <w:vAlign w:val="center"/>
          </w:tcPr>
          <w:p w:rsidR="0007232A" w:rsidRPr="0007232A" w:rsidRDefault="0007232A" w:rsidP="0007232A">
            <w:pPr>
              <w:jc w:val="center"/>
            </w:pPr>
            <w:r w:rsidRPr="0007232A">
              <w:t>30 vnt.</w:t>
            </w:r>
          </w:p>
        </w:tc>
        <w:tc>
          <w:tcPr>
            <w:tcW w:w="1134" w:type="dxa"/>
          </w:tcPr>
          <w:p w:rsidR="0007232A" w:rsidRPr="0007232A" w:rsidRDefault="0007232A" w:rsidP="0007232A">
            <w:pPr>
              <w:jc w:val="center"/>
            </w:pPr>
          </w:p>
        </w:tc>
        <w:tc>
          <w:tcPr>
            <w:tcW w:w="1276" w:type="dxa"/>
          </w:tcPr>
          <w:p w:rsidR="0007232A" w:rsidRPr="0007232A" w:rsidRDefault="0007232A" w:rsidP="0007232A">
            <w:pPr>
              <w:jc w:val="center"/>
            </w:pPr>
          </w:p>
        </w:tc>
      </w:tr>
      <w:tr w:rsidR="0007232A" w:rsidRPr="0007232A" w:rsidTr="00E93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rsidR="0007232A" w:rsidRPr="0007232A" w:rsidRDefault="0007232A" w:rsidP="0007232A">
            <w:pPr>
              <w:suppressAutoHyphens/>
              <w:autoSpaceDN w:val="0"/>
              <w:spacing w:before="60" w:after="60"/>
              <w:ind w:firstLine="41"/>
              <w:jc w:val="center"/>
            </w:pPr>
            <w:r w:rsidRPr="0007232A">
              <w:rPr>
                <w:b/>
              </w:rPr>
              <w:t xml:space="preserve">                                                                              Pasiūlymo kaina </w:t>
            </w:r>
            <w:r w:rsidRPr="0007232A">
              <w:rPr>
                <w:b/>
                <w:iCs/>
              </w:rPr>
              <w:t>EUR</w:t>
            </w:r>
            <w:r w:rsidRPr="0007232A">
              <w:rPr>
                <w:b/>
              </w:rPr>
              <w:t xml:space="preserve">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2A" w:rsidRPr="0007232A" w:rsidRDefault="0007232A" w:rsidP="0007232A">
            <w:pPr>
              <w:suppressAutoHyphens/>
              <w:autoSpaceDN w:val="0"/>
              <w:spacing w:before="60" w:after="60"/>
              <w:ind w:firstLine="41"/>
              <w:jc w:val="center"/>
            </w:pPr>
          </w:p>
        </w:tc>
      </w:tr>
      <w:tr w:rsidR="0007232A" w:rsidRPr="0007232A" w:rsidTr="00E93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rsidR="0007232A" w:rsidRPr="0007232A" w:rsidRDefault="0007232A" w:rsidP="0007232A">
            <w:pPr>
              <w:suppressAutoHyphens/>
              <w:autoSpaceDN w:val="0"/>
              <w:spacing w:before="60" w:after="60"/>
              <w:ind w:firstLine="41"/>
              <w:jc w:val="center"/>
            </w:pPr>
            <w:r w:rsidRPr="0007232A">
              <w:rPr>
                <w:b/>
              </w:rPr>
              <w:t xml:space="preserve">                                                                          PVM </w:t>
            </w:r>
            <w:r w:rsidRPr="0007232A">
              <w:rPr>
                <w:i/>
              </w:rPr>
              <w:t xml:space="preserve">(pildoma, jei taikoma)**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2A" w:rsidRPr="0007232A" w:rsidRDefault="0007232A" w:rsidP="0007232A">
            <w:pPr>
              <w:suppressAutoHyphens/>
              <w:autoSpaceDN w:val="0"/>
              <w:spacing w:before="60" w:after="60"/>
              <w:ind w:firstLine="41"/>
              <w:jc w:val="center"/>
            </w:pPr>
          </w:p>
        </w:tc>
      </w:tr>
      <w:tr w:rsidR="0007232A" w:rsidRPr="0007232A" w:rsidTr="00E93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rsidR="0007232A" w:rsidRPr="0007232A" w:rsidRDefault="0007232A" w:rsidP="0007232A">
            <w:pPr>
              <w:suppressAutoHyphens/>
              <w:autoSpaceDN w:val="0"/>
              <w:spacing w:before="60" w:after="60"/>
            </w:pPr>
            <w:r w:rsidRPr="0007232A">
              <w:rPr>
                <w:b/>
              </w:rPr>
              <w:t xml:space="preserve">                                                                                 Pasiūlymo kaina </w:t>
            </w:r>
            <w:r w:rsidRPr="0007232A">
              <w:rPr>
                <w:b/>
                <w:iCs/>
              </w:rPr>
              <w:t>EUR</w:t>
            </w:r>
            <w:r w:rsidRPr="0007232A">
              <w:rPr>
                <w:b/>
              </w:rPr>
              <w:t xml:space="preserve"> su PVM</w:t>
            </w:r>
            <w:r w:rsidRPr="0007232A">
              <w:rPr>
                <w:b/>
                <w:vertAlign w:val="superscript"/>
              </w:rPr>
              <w:footnoteReference w:id="2"/>
            </w:r>
            <w:r w:rsidRPr="0007232A">
              <w:rPr>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2A" w:rsidRPr="0007232A" w:rsidRDefault="0007232A" w:rsidP="0007232A">
            <w:pPr>
              <w:suppressAutoHyphens/>
              <w:autoSpaceDN w:val="0"/>
              <w:spacing w:before="60" w:after="60"/>
              <w:ind w:firstLine="41"/>
              <w:jc w:val="center"/>
            </w:pPr>
          </w:p>
        </w:tc>
      </w:tr>
    </w:tbl>
    <w:p w:rsidR="0007232A" w:rsidRPr="0007232A" w:rsidRDefault="0007232A" w:rsidP="0007232A">
      <w:pPr>
        <w:rPr>
          <w:highlight w:val="green"/>
        </w:rPr>
      </w:pPr>
    </w:p>
    <w:p w:rsidR="0007232A" w:rsidRPr="0007232A" w:rsidRDefault="0007232A" w:rsidP="0007232A">
      <w:pPr>
        <w:rPr>
          <w:highlight w:val="green"/>
        </w:rPr>
      </w:pPr>
    </w:p>
    <w:p w:rsidR="0067426C" w:rsidRDefault="0067426C" w:rsidP="00A76CF2">
      <w:pPr>
        <w:tabs>
          <w:tab w:val="left" w:pos="709"/>
          <w:tab w:val="left" w:pos="851"/>
          <w:tab w:val="left" w:pos="993"/>
        </w:tabs>
        <w:jc w:val="center"/>
        <w:rPr>
          <w:b/>
        </w:rPr>
      </w:pPr>
    </w:p>
    <w:p w:rsidR="0067426C" w:rsidRDefault="0067426C" w:rsidP="00A76CF2">
      <w:pPr>
        <w:tabs>
          <w:tab w:val="left" w:pos="709"/>
          <w:tab w:val="left" w:pos="851"/>
          <w:tab w:val="left" w:pos="993"/>
        </w:tabs>
        <w:jc w:val="center"/>
        <w:rPr>
          <w:b/>
        </w:rPr>
      </w:pPr>
    </w:p>
    <w:p w:rsidR="00D43822" w:rsidRPr="00D43822" w:rsidRDefault="00D43822" w:rsidP="00D43822">
      <w:pPr>
        <w:widowControl w:val="0"/>
        <w:suppressAutoHyphens/>
        <w:autoSpaceDN w:val="0"/>
        <w:jc w:val="both"/>
        <w:rPr>
          <w:rFonts w:eastAsia="Calibri"/>
          <w:sz w:val="22"/>
          <w:szCs w:val="22"/>
        </w:rPr>
      </w:pPr>
      <w:r w:rsidRPr="00D43822">
        <w:rPr>
          <w:sz w:val="22"/>
          <w:szCs w:val="22"/>
        </w:rPr>
        <w:t>**</w:t>
      </w:r>
      <w:r w:rsidRPr="00D43822">
        <w:rPr>
          <w:rFonts w:eastAsia="Calibri"/>
          <w:sz w:val="22"/>
          <w:szCs w:val="22"/>
        </w:rPr>
        <w:t xml:space="preserve"> Jei „PVM“ laukas nepildomas, nurodykite priežastis, dėl kurių PVM nemokamas.</w:t>
      </w:r>
    </w:p>
    <w:p w:rsidR="00D43822" w:rsidRPr="00D43822" w:rsidRDefault="00D43822" w:rsidP="00D43822">
      <w:pPr>
        <w:widowControl w:val="0"/>
        <w:suppressAutoHyphens/>
        <w:autoSpaceDN w:val="0"/>
        <w:jc w:val="both"/>
        <w:rPr>
          <w:sz w:val="22"/>
          <w:szCs w:val="22"/>
        </w:rPr>
      </w:pPr>
      <w:r w:rsidRPr="00D43822">
        <w:rPr>
          <w:sz w:val="22"/>
          <w:szCs w:val="22"/>
        </w:rPr>
        <w:t>**</w:t>
      </w:r>
      <w:r w:rsidRPr="00D43822">
        <w:rPr>
          <w:rFonts w:eastAsia="Calibri"/>
          <w:sz w:val="22"/>
          <w:szCs w:val="22"/>
        </w:rPr>
        <w:t xml:space="preserve"> Jei „PVM“ laukas nepildomas, nurodykite priežastis, dėl kurių PVM nemokamas.</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bendra pasiūlymo kaina be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bendra pasiūlymo kaina su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b/>
          <w:i/>
          <w:color w:val="000000"/>
          <w:sz w:val="22"/>
          <w:szCs w:val="22"/>
        </w:rPr>
      </w:pPr>
      <w:r w:rsidRPr="00D43822">
        <w:rPr>
          <w:b/>
          <w:i/>
          <w:color w:val="000000"/>
          <w:sz w:val="22"/>
          <w:szCs w:val="22"/>
        </w:rPr>
        <w:t>Pastaba:</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 kainos pasiūlyme nurodomos, paliekant du skaitmenis po kablelio;</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 bendra kaina turi atitikti pateiktų jos sudėtinių dalių sumą;</w:t>
      </w:r>
    </w:p>
    <w:p w:rsidR="00D43822" w:rsidRPr="00D43822" w:rsidRDefault="00D43822" w:rsidP="00660936">
      <w:pPr>
        <w:suppressAutoHyphens/>
        <w:autoSpaceDN w:val="0"/>
        <w:ind w:firstLine="720"/>
        <w:jc w:val="both"/>
        <w:rPr>
          <w:rFonts w:eastAsia="Calibri"/>
          <w:bCs/>
          <w:i/>
          <w:iCs/>
          <w:color w:val="70AD47"/>
          <w:sz w:val="22"/>
          <w:szCs w:val="22"/>
        </w:rPr>
      </w:pPr>
      <w:r w:rsidRPr="00D43822">
        <w:rPr>
          <w:color w:val="000000"/>
          <w:sz w:val="22"/>
          <w:szCs w:val="22"/>
        </w:rPr>
        <w:t>- jeigu pateikta informacija skaičiais ir žodžiais nesutampa, laikoma, kad teisinga informacija yra ta, kuri pateikta žodžiais.</w:t>
      </w:r>
    </w:p>
    <w:p w:rsidR="00D43822" w:rsidRPr="00D43822" w:rsidRDefault="00D43822" w:rsidP="00D43822">
      <w:pPr>
        <w:numPr>
          <w:ilvl w:val="0"/>
          <w:numId w:val="1"/>
        </w:numPr>
        <w:suppressAutoHyphens/>
        <w:autoSpaceDN w:val="0"/>
        <w:ind w:left="142" w:firstLine="578"/>
        <w:contextualSpacing/>
        <w:jc w:val="both"/>
        <w:rPr>
          <w:sz w:val="22"/>
          <w:szCs w:val="22"/>
        </w:rPr>
      </w:pPr>
      <w:r w:rsidRPr="00D43822">
        <w:rPr>
          <w:sz w:val="22"/>
          <w:szCs w:val="22"/>
        </w:rPr>
        <w:t xml:space="preserve">Teikdami šį pasiūlymą, mes patvirtiname, kad į mūsų siūlomą kainą įskaičiuotos visos susiję </w:t>
      </w:r>
      <w:r w:rsidR="0007232A">
        <w:rPr>
          <w:i/>
          <w:iCs/>
          <w:color w:val="00B050"/>
          <w:sz w:val="22"/>
          <w:szCs w:val="22"/>
        </w:rPr>
        <w:t xml:space="preserve">plastiko ir gumos gaminių </w:t>
      </w:r>
      <w:r w:rsidRPr="00926299">
        <w:rPr>
          <w:color w:val="00B050"/>
          <w:sz w:val="22"/>
          <w:szCs w:val="22"/>
        </w:rPr>
        <w:t xml:space="preserve"> </w:t>
      </w:r>
      <w:r w:rsidRPr="00D43822">
        <w:rPr>
          <w:sz w:val="22"/>
          <w:szCs w:val="22"/>
        </w:rPr>
        <w:t xml:space="preserve">išlaidos ir visi mokesčiai, ir, kad mes prisiimame riziką už visas išlaidas, kurias, </w:t>
      </w:r>
      <w:r w:rsidRPr="00D43822">
        <w:rPr>
          <w:sz w:val="22"/>
          <w:szCs w:val="22"/>
        </w:rPr>
        <w:lastRenderedPageBreak/>
        <w:t xml:space="preserve">teikdami pasiūlymą ir laikydamiesi Perkančiosios organizacijos reikalavimų, privalėjome įskaičiuoti į pasiūlymo kainą. </w:t>
      </w:r>
    </w:p>
    <w:p w:rsidR="00D43822" w:rsidRPr="00D43822" w:rsidRDefault="00D43822" w:rsidP="00D43822">
      <w:pPr>
        <w:numPr>
          <w:ilvl w:val="0"/>
          <w:numId w:val="1"/>
        </w:numPr>
        <w:suppressAutoHyphens/>
        <w:autoSpaceDN w:val="0"/>
        <w:ind w:left="142" w:firstLine="578"/>
        <w:contextualSpacing/>
        <w:jc w:val="both"/>
        <w:rPr>
          <w:color w:val="000000"/>
          <w:sz w:val="22"/>
          <w:szCs w:val="22"/>
        </w:rPr>
      </w:pPr>
      <w:r w:rsidRPr="00D43822">
        <w:rPr>
          <w:color w:val="000000"/>
          <w:sz w:val="22"/>
          <w:szCs w:val="22"/>
        </w:rPr>
        <w:t>Teikdami šį pasiūlymą patvirtiname, kad mūsų pateiktos prekės visiškai atitinka techninėje specifikacijoje nustatytus reikalavimus.</w:t>
      </w:r>
    </w:p>
    <w:p w:rsidR="00D43822" w:rsidRPr="00D43822" w:rsidRDefault="00D43822" w:rsidP="00D43822">
      <w:pPr>
        <w:numPr>
          <w:ilvl w:val="0"/>
          <w:numId w:val="1"/>
        </w:numPr>
        <w:suppressAutoHyphens/>
        <w:autoSpaceDN w:val="0"/>
        <w:contextualSpacing/>
        <w:jc w:val="both"/>
        <w:rPr>
          <w:color w:val="000000"/>
          <w:sz w:val="22"/>
          <w:szCs w:val="22"/>
        </w:rPr>
      </w:pPr>
      <w:r w:rsidRPr="00D43822">
        <w:rPr>
          <w:color w:val="000000"/>
          <w:sz w:val="22"/>
          <w:szCs w:val="22"/>
        </w:rPr>
        <w:t>„Prekių atitikties techninės specifikacijos reikalavimams palyginamoji lentelė“, kuriame (-</w:t>
      </w:r>
      <w:proofErr w:type="spellStart"/>
      <w:r w:rsidRPr="00D43822">
        <w:rPr>
          <w:color w:val="000000"/>
          <w:sz w:val="22"/>
          <w:szCs w:val="22"/>
        </w:rPr>
        <w:t>iuose</w:t>
      </w:r>
      <w:proofErr w:type="spellEnd"/>
      <w:r w:rsidRPr="00D43822">
        <w:rPr>
          <w:color w:val="000000"/>
          <w:sz w:val="22"/>
          <w:szCs w:val="22"/>
        </w:rPr>
        <w:t>) nurodyti siūlomos prekės techniniai parametrai (charakteristikos) ir kiti pirkimo dokumentuose nurodyti dokumentai.</w:t>
      </w:r>
    </w:p>
    <w:p w:rsidR="00D43822" w:rsidRPr="00D43822" w:rsidRDefault="00D43822" w:rsidP="00D43822">
      <w:pPr>
        <w:suppressAutoHyphens/>
        <w:autoSpaceDN w:val="0"/>
        <w:spacing w:before="60" w:after="60"/>
        <w:rPr>
          <w:sz w:val="22"/>
          <w:szCs w:val="22"/>
        </w:rPr>
      </w:pPr>
      <w:r w:rsidRPr="00D43822">
        <w:rPr>
          <w:sz w:val="22"/>
          <w:szCs w:val="22"/>
        </w:rPr>
        <w:t xml:space="preserve">                 Tiekėjo nereikalaujama pateikti EBVPD, tačiau tiekėjas kartu su pasiūlymu laisvos formos tiekėjo deklaracija privalo patvirtinti, kad jam nėra taikomas pašalinimo pagrindas.</w:t>
      </w:r>
    </w:p>
    <w:p w:rsidR="00D80B4C" w:rsidRDefault="00D80B4C" w:rsidP="00D43822">
      <w:pPr>
        <w:suppressAutoHyphens/>
        <w:autoSpaceDN w:val="0"/>
        <w:spacing w:before="60" w:after="60"/>
        <w:rPr>
          <w:sz w:val="22"/>
          <w:szCs w:val="22"/>
        </w:rPr>
      </w:pPr>
    </w:p>
    <w:p w:rsidR="00D80B4C" w:rsidRPr="00D43822" w:rsidRDefault="00D80B4C" w:rsidP="00D43822">
      <w:pPr>
        <w:suppressAutoHyphens/>
        <w:autoSpaceDN w:val="0"/>
        <w:spacing w:before="60" w:after="60"/>
        <w:rPr>
          <w:sz w:val="22"/>
          <w:szCs w:val="22"/>
        </w:rPr>
      </w:pPr>
    </w:p>
    <w:p w:rsidR="00D43822" w:rsidRDefault="00D43822" w:rsidP="00D43822">
      <w:pPr>
        <w:widowControl w:val="0"/>
        <w:suppressAutoHyphens/>
        <w:autoSpaceDN w:val="0"/>
        <w:jc w:val="center"/>
        <w:rPr>
          <w:b/>
          <w:bCs/>
          <w:iCs/>
          <w:color w:val="000000"/>
          <w:sz w:val="22"/>
          <w:szCs w:val="22"/>
        </w:rPr>
      </w:pPr>
      <w:r w:rsidRPr="00D43822">
        <w:rPr>
          <w:b/>
          <w:bCs/>
          <w:iCs/>
          <w:color w:val="000000"/>
          <w:sz w:val="22"/>
          <w:szCs w:val="22"/>
        </w:rPr>
        <w:t>PREKIŲ ATITIKTIES TECHNINĖS SPECIFIKACIJOS REIKALAVIMAMS PALYGINAMOJI LENTELĖ</w:t>
      </w:r>
    </w:p>
    <w:p w:rsidR="00660936" w:rsidRPr="00F75E51" w:rsidRDefault="00660936" w:rsidP="00D43822">
      <w:pPr>
        <w:widowControl w:val="0"/>
        <w:suppressAutoHyphens/>
        <w:autoSpaceDN w:val="0"/>
        <w:jc w:val="center"/>
        <w:rPr>
          <w:b/>
          <w:bCs/>
          <w:iCs/>
          <w:color w:val="FF0000"/>
          <w:sz w:val="22"/>
          <w:szCs w:val="22"/>
        </w:rPr>
      </w:pPr>
    </w:p>
    <w:p w:rsidR="001E072F" w:rsidRPr="00F75E51" w:rsidRDefault="00F75E51" w:rsidP="001E072F">
      <w:pPr>
        <w:widowControl w:val="0"/>
        <w:suppressAutoHyphens/>
        <w:autoSpaceDN w:val="0"/>
        <w:rPr>
          <w:bCs/>
          <w:iCs/>
          <w:color w:val="FF0000"/>
        </w:rPr>
      </w:pPr>
      <w:r>
        <w:rPr>
          <w:b/>
          <w:bCs/>
          <w:iCs/>
        </w:rPr>
        <w:t>PASTABA.</w:t>
      </w:r>
      <w:r w:rsidR="001E072F" w:rsidRPr="00F75E51">
        <w:rPr>
          <w:bCs/>
          <w:iCs/>
        </w:rPr>
        <w:t xml:space="preserve"> 100% neatitinkančios 3 lentelės stulpelyje prekių reikalaujamos charakteristikos Pirkėjui</w:t>
      </w:r>
      <w:r w:rsidR="00601C66" w:rsidRPr="00F75E51">
        <w:rPr>
          <w:bCs/>
          <w:iCs/>
        </w:rPr>
        <w:t xml:space="preserve"> nesiūlyti</w:t>
      </w:r>
      <w:r w:rsidR="000E50B0" w:rsidRPr="00F75E51">
        <w:rPr>
          <w:bCs/>
          <w:iCs/>
        </w:rPr>
        <w:t>, nes toks pasiūlymas bus atmestas</w:t>
      </w:r>
      <w:r>
        <w:rPr>
          <w:bCs/>
          <w:iCs/>
        </w:rPr>
        <w:t xml:space="preserve">, kaip </w:t>
      </w:r>
      <w:proofErr w:type="spellStart"/>
      <w:r>
        <w:rPr>
          <w:bCs/>
          <w:iCs/>
        </w:rPr>
        <w:t>neaatitinkantis</w:t>
      </w:r>
      <w:proofErr w:type="spellEnd"/>
      <w:r>
        <w:rPr>
          <w:bCs/>
          <w:iCs/>
        </w:rPr>
        <w:t xml:space="preserve"> pirkimo reikalavimų.</w:t>
      </w:r>
      <w:r w:rsidR="000E50B0" w:rsidRPr="00F75E51">
        <w:rPr>
          <w:bCs/>
          <w:iCs/>
          <w:color w:val="FF0000"/>
        </w:rPr>
        <w:t>.</w:t>
      </w:r>
    </w:p>
    <w:p w:rsidR="001E072F" w:rsidRPr="00F75E51" w:rsidRDefault="001E072F" w:rsidP="00D43822">
      <w:pPr>
        <w:widowControl w:val="0"/>
        <w:suppressAutoHyphens/>
        <w:autoSpaceDN w:val="0"/>
        <w:jc w:val="center"/>
        <w:rPr>
          <w:bCs/>
          <w:iCs/>
          <w:color w:val="00000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3538"/>
        <w:gridCol w:w="3402"/>
      </w:tblGrid>
      <w:tr w:rsidR="00660936" w:rsidRPr="003738DD" w:rsidTr="00660936">
        <w:tc>
          <w:tcPr>
            <w:tcW w:w="710" w:type="dxa"/>
          </w:tcPr>
          <w:p w:rsidR="00660936" w:rsidRPr="003738DD" w:rsidRDefault="00660936" w:rsidP="00F10515">
            <w:pPr>
              <w:jc w:val="center"/>
              <w:rPr>
                <w:b/>
                <w:sz w:val="22"/>
                <w:szCs w:val="22"/>
              </w:rPr>
            </w:pPr>
            <w:r w:rsidRPr="003738DD">
              <w:rPr>
                <w:b/>
                <w:sz w:val="22"/>
                <w:szCs w:val="22"/>
              </w:rPr>
              <w:t>Eil.</w:t>
            </w:r>
          </w:p>
          <w:p w:rsidR="00660936" w:rsidRPr="003738DD" w:rsidRDefault="00660936" w:rsidP="00F10515">
            <w:pPr>
              <w:jc w:val="center"/>
              <w:rPr>
                <w:b/>
                <w:sz w:val="22"/>
                <w:szCs w:val="22"/>
              </w:rPr>
            </w:pPr>
            <w:r w:rsidRPr="003738DD">
              <w:rPr>
                <w:b/>
                <w:sz w:val="22"/>
                <w:szCs w:val="22"/>
              </w:rPr>
              <w:t>Nr.</w:t>
            </w:r>
          </w:p>
        </w:tc>
        <w:tc>
          <w:tcPr>
            <w:tcW w:w="1984" w:type="dxa"/>
            <w:vAlign w:val="center"/>
          </w:tcPr>
          <w:p w:rsidR="00660936" w:rsidRPr="003738DD" w:rsidRDefault="00660936" w:rsidP="00F10515">
            <w:pPr>
              <w:jc w:val="center"/>
              <w:rPr>
                <w:b/>
                <w:sz w:val="22"/>
                <w:szCs w:val="22"/>
              </w:rPr>
            </w:pPr>
            <w:r w:rsidRPr="003738DD">
              <w:rPr>
                <w:b/>
                <w:sz w:val="22"/>
                <w:szCs w:val="22"/>
              </w:rPr>
              <w:t xml:space="preserve">Prekių sąrašas </w:t>
            </w:r>
          </w:p>
        </w:tc>
        <w:tc>
          <w:tcPr>
            <w:tcW w:w="3538" w:type="dxa"/>
            <w:vAlign w:val="center"/>
          </w:tcPr>
          <w:p w:rsidR="00660936" w:rsidRPr="003738DD" w:rsidRDefault="00660936" w:rsidP="00F10515">
            <w:pPr>
              <w:jc w:val="center"/>
              <w:rPr>
                <w:b/>
                <w:sz w:val="22"/>
                <w:szCs w:val="22"/>
              </w:rPr>
            </w:pPr>
            <w:r w:rsidRPr="006C46F6">
              <w:rPr>
                <w:b/>
                <w:bCs/>
                <w:color w:val="000000"/>
              </w:rPr>
              <w:t>Pirkėjo reikalaujamos charakteristikos</w:t>
            </w:r>
          </w:p>
        </w:tc>
        <w:tc>
          <w:tcPr>
            <w:tcW w:w="3402" w:type="dxa"/>
          </w:tcPr>
          <w:p w:rsidR="008B032A" w:rsidRDefault="00660936" w:rsidP="006C46F6">
            <w:pPr>
              <w:jc w:val="center"/>
              <w:rPr>
                <w:b/>
                <w:bCs/>
              </w:rPr>
            </w:pPr>
            <w:r w:rsidRPr="006C46F6">
              <w:rPr>
                <w:b/>
                <w:bCs/>
              </w:rPr>
              <w:t xml:space="preserve">Siūlomų prekių techniniai parametrai. </w:t>
            </w:r>
          </w:p>
          <w:p w:rsidR="00660936" w:rsidRPr="006C46F6" w:rsidRDefault="00660936" w:rsidP="006C46F6">
            <w:pPr>
              <w:jc w:val="center"/>
              <w:rPr>
                <w:b/>
                <w:bCs/>
              </w:rPr>
            </w:pPr>
            <w:r w:rsidRPr="006C46F6">
              <w:rPr>
                <w:b/>
                <w:bCs/>
              </w:rPr>
              <w:t>Tiekėjas turi įrašyti kur reikia konkrečią reikšmę arba trumpą aprašymą, patvirtinantį atitikimą techniniam reikalavimui (įrašai ,,Taip“, ,,Atitinka“, ,,Tenkina“, ,,+“ ar pan., negalimi).</w:t>
            </w:r>
          </w:p>
          <w:p w:rsidR="00660936" w:rsidRPr="0007232A" w:rsidRDefault="00660936" w:rsidP="006C46F6">
            <w:pPr>
              <w:jc w:val="center"/>
              <w:rPr>
                <w:bCs/>
              </w:rPr>
            </w:pPr>
            <w:r w:rsidRPr="0007232A">
              <w:rPr>
                <w:bCs/>
                <w:i/>
              </w:rPr>
              <w:t xml:space="preserve">Draudžiama </w:t>
            </w:r>
            <w:r w:rsidR="0069490F">
              <w:rPr>
                <w:bCs/>
              </w:rPr>
              <w:t>nurodyti</w:t>
            </w:r>
            <w:r w:rsidRPr="0007232A">
              <w:rPr>
                <w:bCs/>
              </w:rPr>
              <w:t xml:space="preserve"> prekių nuorodas į internetinį puslapį, būtina nurodyti konkrečias perkančiosios organizacijos reikalaujamas reikšmes.</w:t>
            </w:r>
          </w:p>
          <w:p w:rsidR="00B93D80" w:rsidRPr="003738DD" w:rsidRDefault="00B93D80" w:rsidP="006C46F6">
            <w:pPr>
              <w:jc w:val="center"/>
              <w:rPr>
                <w:b/>
                <w:sz w:val="22"/>
                <w:szCs w:val="22"/>
              </w:rPr>
            </w:pPr>
          </w:p>
        </w:tc>
      </w:tr>
      <w:tr w:rsidR="00B93D80" w:rsidRPr="003738DD" w:rsidTr="00B93D80">
        <w:trPr>
          <w:trHeight w:val="379"/>
        </w:trPr>
        <w:tc>
          <w:tcPr>
            <w:tcW w:w="710" w:type="dxa"/>
            <w:vAlign w:val="center"/>
          </w:tcPr>
          <w:p w:rsidR="00B93D80" w:rsidRPr="00B93D80" w:rsidRDefault="00B93D80" w:rsidP="00B93D80">
            <w:pPr>
              <w:jc w:val="center"/>
              <w:rPr>
                <w:b/>
                <w:i/>
                <w:color w:val="000000" w:themeColor="text1"/>
                <w:sz w:val="22"/>
                <w:szCs w:val="22"/>
              </w:rPr>
            </w:pPr>
            <w:r w:rsidRPr="00B93D80">
              <w:rPr>
                <w:b/>
                <w:i/>
                <w:color w:val="000000" w:themeColor="text1"/>
                <w:sz w:val="22"/>
                <w:szCs w:val="22"/>
              </w:rPr>
              <w:t>1</w:t>
            </w:r>
          </w:p>
        </w:tc>
        <w:tc>
          <w:tcPr>
            <w:tcW w:w="1984" w:type="dxa"/>
            <w:vAlign w:val="center"/>
          </w:tcPr>
          <w:p w:rsidR="00B93D80" w:rsidRPr="00B93D80" w:rsidRDefault="00B93D80" w:rsidP="00B93D80">
            <w:pPr>
              <w:jc w:val="center"/>
              <w:rPr>
                <w:b/>
                <w:i/>
                <w:color w:val="000000" w:themeColor="text1"/>
                <w:sz w:val="22"/>
                <w:szCs w:val="22"/>
              </w:rPr>
            </w:pPr>
            <w:r w:rsidRPr="00B93D80">
              <w:rPr>
                <w:b/>
                <w:i/>
                <w:color w:val="000000" w:themeColor="text1"/>
                <w:sz w:val="22"/>
                <w:szCs w:val="22"/>
              </w:rPr>
              <w:t>2</w:t>
            </w:r>
          </w:p>
        </w:tc>
        <w:tc>
          <w:tcPr>
            <w:tcW w:w="3538" w:type="dxa"/>
            <w:vAlign w:val="center"/>
          </w:tcPr>
          <w:p w:rsidR="00B93D80" w:rsidRPr="00B93D80" w:rsidRDefault="00B93D80" w:rsidP="00B93D80">
            <w:pPr>
              <w:jc w:val="center"/>
              <w:rPr>
                <w:rFonts w:eastAsia="Calibri"/>
                <w:b/>
                <w:i/>
                <w:sz w:val="22"/>
                <w:szCs w:val="22"/>
              </w:rPr>
            </w:pPr>
            <w:r w:rsidRPr="00B93D80">
              <w:rPr>
                <w:rFonts w:eastAsia="Calibri"/>
                <w:b/>
                <w:i/>
                <w:sz w:val="22"/>
                <w:szCs w:val="22"/>
              </w:rPr>
              <w:t>3</w:t>
            </w:r>
          </w:p>
        </w:tc>
        <w:tc>
          <w:tcPr>
            <w:tcW w:w="3402" w:type="dxa"/>
            <w:vAlign w:val="center"/>
          </w:tcPr>
          <w:p w:rsidR="00B93D80" w:rsidRPr="00B93D80" w:rsidRDefault="00B93D80" w:rsidP="00B93D80">
            <w:pPr>
              <w:spacing w:line="276" w:lineRule="auto"/>
              <w:jc w:val="center"/>
              <w:rPr>
                <w:rFonts w:eastAsia="Calibri"/>
                <w:b/>
                <w:i/>
                <w:sz w:val="22"/>
                <w:szCs w:val="22"/>
              </w:rPr>
            </w:pPr>
            <w:r w:rsidRPr="00B93D80">
              <w:rPr>
                <w:rFonts w:eastAsia="Calibri"/>
                <w:b/>
                <w:i/>
                <w:sz w:val="22"/>
                <w:szCs w:val="22"/>
              </w:rPr>
              <w:t>4</w:t>
            </w:r>
          </w:p>
        </w:tc>
      </w:tr>
      <w:tr w:rsidR="00E91DD1" w:rsidRPr="003738DD" w:rsidTr="0007232A">
        <w:trPr>
          <w:trHeight w:val="680"/>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1.</w:t>
            </w:r>
          </w:p>
        </w:tc>
        <w:tc>
          <w:tcPr>
            <w:tcW w:w="1984" w:type="dxa"/>
          </w:tcPr>
          <w:p w:rsidR="00E91DD1" w:rsidRPr="00E66436" w:rsidRDefault="00E91DD1" w:rsidP="00E91DD1">
            <w:r w:rsidRPr="00E66436">
              <w:t>Armuota lipni juosta</w:t>
            </w:r>
          </w:p>
        </w:tc>
        <w:tc>
          <w:tcPr>
            <w:tcW w:w="3538" w:type="dxa"/>
          </w:tcPr>
          <w:p w:rsidR="00E91DD1" w:rsidRPr="00E66436" w:rsidRDefault="00E91DD1" w:rsidP="00E91DD1">
            <w:r w:rsidRPr="0007232A">
              <w:t>TESA arba lygiavertė savo savybėmis armuota lipni juosta, pritaikyta remonto, sutvirtinimo darbams atlikti. Viena juostos pusė lipni. Juosta universali, suvyniota į ritinį, tvirta bei atspari drėgmei. Spalva – pilka, neskaidri. Juostos ilgis – 25 m ± 5 m. Juosto plotis – 50 mm ± 10 mm</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xml:space="preserve">, būtina nurodyti konkrečias perkančiosios organizacijos prekių reikalaujamas </w:t>
            </w:r>
            <w:r w:rsidRPr="00B93D80">
              <w:rPr>
                <w:bCs/>
                <w:sz w:val="20"/>
                <w:szCs w:val="20"/>
              </w:rPr>
              <w:lastRenderedPageBreak/>
              <w:t>reikšme taip, kaip nurodyta šios lentelės grafoje ,,Siūlomų prekių techniniai parametrai“.</w:t>
            </w:r>
          </w:p>
          <w:p w:rsidR="00E91DD1" w:rsidRPr="003738DD" w:rsidRDefault="00E91DD1" w:rsidP="00E91DD1">
            <w:pPr>
              <w:spacing w:line="276" w:lineRule="auto"/>
              <w:jc w:val="center"/>
              <w:rPr>
                <w:rFonts w:eastAsia="Calibri"/>
                <w:sz w:val="22"/>
                <w:szCs w:val="22"/>
              </w:rPr>
            </w:pPr>
          </w:p>
        </w:tc>
      </w:tr>
      <w:tr w:rsidR="00660936" w:rsidRPr="003738DD" w:rsidTr="006C4428">
        <w:trPr>
          <w:trHeight w:val="595"/>
        </w:trPr>
        <w:tc>
          <w:tcPr>
            <w:tcW w:w="710" w:type="dxa"/>
          </w:tcPr>
          <w:p w:rsidR="00660936" w:rsidRPr="003738DD" w:rsidRDefault="00660936" w:rsidP="0007232A">
            <w:pPr>
              <w:autoSpaceDE w:val="0"/>
              <w:autoSpaceDN w:val="0"/>
              <w:adjustRightInd w:val="0"/>
              <w:jc w:val="center"/>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lastRenderedPageBreak/>
              <w:t>2.</w:t>
            </w:r>
          </w:p>
        </w:tc>
        <w:tc>
          <w:tcPr>
            <w:tcW w:w="1984" w:type="dxa"/>
            <w:shd w:val="clear" w:color="auto" w:fill="auto"/>
          </w:tcPr>
          <w:p w:rsidR="00660936" w:rsidRPr="003738DD" w:rsidRDefault="00E91DD1" w:rsidP="00F10515">
            <w:pPr>
              <w:rPr>
                <w:color w:val="000000" w:themeColor="text1"/>
                <w:sz w:val="22"/>
                <w:szCs w:val="22"/>
              </w:rPr>
            </w:pPr>
            <w:r w:rsidRPr="0007232A">
              <w:t>Plastikiniai dirželiai laidams tvirtinti</w:t>
            </w:r>
          </w:p>
        </w:tc>
        <w:tc>
          <w:tcPr>
            <w:tcW w:w="3538" w:type="dxa"/>
            <w:shd w:val="clear" w:color="auto" w:fill="auto"/>
          </w:tcPr>
          <w:p w:rsidR="00660936" w:rsidRPr="003738DD" w:rsidRDefault="006C4428" w:rsidP="006C4428">
            <w:pPr>
              <w:autoSpaceDE w:val="0"/>
              <w:autoSpaceDN w:val="0"/>
              <w:adjustRightInd w:val="0"/>
              <w:rPr>
                <w:rFonts w:ascii="TimesNewRomanPSMT" w:hAnsi="TimesNewRomanPSMT" w:cs="TimesNewRomanPSMT"/>
                <w:color w:val="000000" w:themeColor="text1"/>
                <w:sz w:val="22"/>
                <w:szCs w:val="22"/>
              </w:rPr>
            </w:pPr>
            <w:r>
              <w:t>Tinka</w:t>
            </w:r>
            <w:r w:rsidR="00E91DD1" w:rsidRPr="0007232A">
              <w:t xml:space="preserve"> lauko sąlygomis. Matmenys – 360x4,8 mm. Spalva – juoda, pakuotėje ne mažiau 100 vnt.</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E91DD1" w:rsidRPr="003738DD" w:rsidTr="0007232A">
        <w:trPr>
          <w:trHeight w:val="595"/>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3.</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6C4428" w:rsidP="00E91DD1">
            <w:pPr>
              <w:jc w:val="center"/>
              <w:rPr>
                <w:sz w:val="22"/>
                <w:szCs w:val="22"/>
              </w:rPr>
            </w:pPr>
            <w:r>
              <w:t>Tinka</w:t>
            </w:r>
            <w:r w:rsidR="00E91DD1" w:rsidRPr="0007232A">
              <w:t xml:space="preserve"> naudoti lauko sąlygomis. Matmenys – 300x7,8 mm. Spalva – juoda, pakuotėje ne mažiau 100 </w:t>
            </w:r>
            <w:proofErr w:type="spellStart"/>
            <w:r w:rsidR="00E91DD1" w:rsidRPr="0007232A">
              <w:t>vnt</w:t>
            </w:r>
            <w:proofErr w:type="spellEnd"/>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rPr>
                <w:sz w:val="22"/>
                <w:szCs w:val="22"/>
              </w:rPr>
            </w:pPr>
          </w:p>
        </w:tc>
      </w:tr>
      <w:tr w:rsidR="00E91DD1" w:rsidRPr="003738DD" w:rsidTr="0007232A">
        <w:trPr>
          <w:trHeight w:val="274"/>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4.</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6C4428" w:rsidP="00E91DD1">
            <w:pPr>
              <w:rPr>
                <w:sz w:val="22"/>
                <w:szCs w:val="22"/>
              </w:rPr>
            </w:pPr>
            <w:r>
              <w:t>Tinka</w:t>
            </w:r>
            <w:r w:rsidR="00E91DD1" w:rsidRPr="0007232A">
              <w:t xml:space="preserve"> naudoti lauko sąlygomis. Matmenys – 290x3,5 mm. Spalva – juoda, pakuotėje ne mažiau 100 vnt.</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xml:space="preserve">, būtina nurodyti konkrečias perkančiosios </w:t>
            </w:r>
            <w:r w:rsidRPr="00B93D80">
              <w:rPr>
                <w:bCs/>
                <w:sz w:val="20"/>
                <w:szCs w:val="20"/>
              </w:rPr>
              <w:lastRenderedPageBreak/>
              <w:t>organizacijos prekių reikalaujamas reikšme taip, kaip nurodyta šios lentelės grafoje ,,Siūlomų prekių techniniai parametrai“.</w:t>
            </w:r>
          </w:p>
          <w:p w:rsidR="00E91DD1" w:rsidRPr="003738DD" w:rsidRDefault="00E91DD1" w:rsidP="00E91DD1">
            <w:pPr>
              <w:jc w:val="center"/>
              <w:rPr>
                <w:sz w:val="22"/>
                <w:szCs w:val="22"/>
              </w:rPr>
            </w:pPr>
          </w:p>
        </w:tc>
      </w:tr>
      <w:tr w:rsidR="00E91DD1" w:rsidRPr="003738DD" w:rsidTr="006C4428">
        <w:trPr>
          <w:trHeight w:val="595"/>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lastRenderedPageBreak/>
              <w:t>5.</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47086F" w:rsidP="006C4428">
            <w:pPr>
              <w:outlineLvl w:val="0"/>
              <w:rPr>
                <w:sz w:val="22"/>
                <w:szCs w:val="22"/>
              </w:rPr>
            </w:pPr>
            <w:r>
              <w:t>Naudojami</w:t>
            </w:r>
            <w:r w:rsidR="00E91DD1" w:rsidRPr="0007232A">
              <w:t xml:space="preserve"> lauko sąlygomis. Matmenys – 250x4,5 mm. Spalva – juoda, pakuotėje ne mažiau 100 vnt.</w:t>
            </w:r>
          </w:p>
        </w:tc>
        <w:tc>
          <w:tcPr>
            <w:tcW w:w="3402" w:type="dxa"/>
          </w:tcPr>
          <w:p w:rsidR="00582884" w:rsidRPr="00B93D80" w:rsidRDefault="00582884" w:rsidP="00582884">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582884" w:rsidRPr="00B93D80" w:rsidRDefault="00582884" w:rsidP="00582884">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outlineLvl w:val="0"/>
              <w:rPr>
                <w:sz w:val="22"/>
                <w:szCs w:val="22"/>
              </w:rPr>
            </w:pPr>
          </w:p>
        </w:tc>
      </w:tr>
      <w:tr w:rsidR="00E91DD1" w:rsidRPr="003738DD" w:rsidTr="0007232A">
        <w:trPr>
          <w:trHeight w:val="680"/>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6.</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47086F" w:rsidP="00E91DD1">
            <w:pPr>
              <w:outlineLvl w:val="0"/>
              <w:rPr>
                <w:sz w:val="22"/>
                <w:szCs w:val="22"/>
              </w:rPr>
            </w:pPr>
            <w:r>
              <w:t>Naudojami</w:t>
            </w:r>
            <w:r w:rsidRPr="0007232A">
              <w:t xml:space="preserve"> </w:t>
            </w:r>
            <w:r w:rsidR="00E91DD1" w:rsidRPr="0007232A">
              <w:t>lauko sąlygomis. Matmenys 290x4,5 mm. Spalva – juoda, pakuotėje ne mažiau 100 vnt.</w:t>
            </w:r>
          </w:p>
        </w:tc>
        <w:tc>
          <w:tcPr>
            <w:tcW w:w="3402" w:type="dxa"/>
          </w:tcPr>
          <w:p w:rsidR="00582884" w:rsidRPr="00B93D80" w:rsidRDefault="00582884" w:rsidP="00582884">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582884" w:rsidRPr="00B93D80" w:rsidRDefault="00582884" w:rsidP="00582884">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outlineLvl w:val="0"/>
              <w:rPr>
                <w:color w:val="000000"/>
                <w:sz w:val="22"/>
                <w:szCs w:val="22"/>
              </w:rPr>
            </w:pPr>
          </w:p>
        </w:tc>
      </w:tr>
      <w:tr w:rsidR="00E91DD1" w:rsidRPr="003738DD" w:rsidTr="0007232A">
        <w:trPr>
          <w:trHeight w:val="533"/>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7.</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47086F" w:rsidP="00E91DD1">
            <w:pPr>
              <w:outlineLvl w:val="0"/>
              <w:rPr>
                <w:sz w:val="22"/>
                <w:szCs w:val="22"/>
                <w:highlight w:val="green"/>
              </w:rPr>
            </w:pPr>
            <w:r>
              <w:t>Naudojami</w:t>
            </w:r>
            <w:r w:rsidRPr="0007232A">
              <w:t xml:space="preserve"> </w:t>
            </w:r>
            <w:r w:rsidR="00E91DD1" w:rsidRPr="0007232A">
              <w:t>lauko sąlygomis. Matmenys – 200x3,5 mm. Spalva – juoda, pakuotėje ne mažiau 100 vnt.</w:t>
            </w:r>
          </w:p>
        </w:tc>
        <w:tc>
          <w:tcPr>
            <w:tcW w:w="3402" w:type="dxa"/>
          </w:tcPr>
          <w:p w:rsidR="00582884" w:rsidRPr="00B93D80" w:rsidRDefault="00582884" w:rsidP="00582884">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582884" w:rsidRPr="00B93D80" w:rsidRDefault="00582884" w:rsidP="00582884">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xml:space="preserve">, būtina </w:t>
            </w:r>
            <w:r w:rsidRPr="00B93D80">
              <w:rPr>
                <w:bCs/>
                <w:sz w:val="20"/>
                <w:szCs w:val="20"/>
              </w:rPr>
              <w:lastRenderedPageBreak/>
              <w:t>nurodyti konkrečias perkančiosios organizacijos prekių reikalaujamas reikšme taip, kaip nurodyta šios lentelės grafoje ,,Siūlomų prekių techniniai parametrai“.</w:t>
            </w:r>
          </w:p>
          <w:p w:rsidR="00E91DD1" w:rsidRPr="003738DD" w:rsidRDefault="00E91DD1" w:rsidP="00E91DD1">
            <w:pPr>
              <w:jc w:val="both"/>
              <w:rPr>
                <w:sz w:val="22"/>
                <w:szCs w:val="22"/>
              </w:rPr>
            </w:pPr>
          </w:p>
        </w:tc>
      </w:tr>
      <w:tr w:rsidR="00E91DD1" w:rsidRPr="003738DD" w:rsidTr="0007232A">
        <w:trPr>
          <w:trHeight w:val="527"/>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lastRenderedPageBreak/>
              <w:t>8.</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47086F" w:rsidP="00E91DD1">
            <w:pPr>
              <w:rPr>
                <w:color w:val="333333"/>
                <w:sz w:val="22"/>
                <w:szCs w:val="22"/>
                <w:lang w:eastAsia="lt-LT"/>
              </w:rPr>
            </w:pPr>
            <w:r>
              <w:t>Naudojami</w:t>
            </w:r>
            <w:r w:rsidRPr="0007232A">
              <w:t xml:space="preserve"> </w:t>
            </w:r>
            <w:r w:rsidR="00E91DD1" w:rsidRPr="0007232A">
              <w:t xml:space="preserve">lauko sąlygomis. Matmenys 140x3,5 mm. Spalva – juoda, pakuotėje ne mažiau 100 </w:t>
            </w:r>
            <w:proofErr w:type="spellStart"/>
            <w:r w:rsidR="00E91DD1" w:rsidRPr="0007232A">
              <w:t>vnt</w:t>
            </w:r>
            <w:proofErr w:type="spellEnd"/>
          </w:p>
        </w:tc>
        <w:tc>
          <w:tcPr>
            <w:tcW w:w="3402" w:type="dxa"/>
          </w:tcPr>
          <w:p w:rsidR="0047086F" w:rsidRPr="00B93D80" w:rsidRDefault="0047086F" w:rsidP="0047086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47086F" w:rsidRPr="00B93D80" w:rsidRDefault="0047086F" w:rsidP="0047086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spacing w:after="100" w:afterAutospacing="1"/>
              <w:jc w:val="center"/>
              <w:rPr>
                <w:color w:val="000000"/>
                <w:sz w:val="22"/>
                <w:szCs w:val="22"/>
                <w:lang w:eastAsia="lt-LT"/>
              </w:rPr>
            </w:pPr>
          </w:p>
        </w:tc>
      </w:tr>
      <w:tr w:rsidR="00E91DD1" w:rsidRPr="003738DD" w:rsidTr="0007232A">
        <w:trPr>
          <w:trHeight w:val="680"/>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9.</w:t>
            </w:r>
          </w:p>
        </w:tc>
        <w:tc>
          <w:tcPr>
            <w:tcW w:w="1984" w:type="dxa"/>
            <w:shd w:val="clear" w:color="auto" w:fill="auto"/>
          </w:tcPr>
          <w:p w:rsidR="00E91DD1" w:rsidRDefault="00E91DD1" w:rsidP="00E91DD1">
            <w:r w:rsidRPr="0007232A">
              <w:t>Plastikiniai dirželiai laidams tvirtinti</w:t>
            </w:r>
          </w:p>
        </w:tc>
        <w:tc>
          <w:tcPr>
            <w:tcW w:w="3538" w:type="dxa"/>
            <w:shd w:val="clear" w:color="auto" w:fill="auto"/>
          </w:tcPr>
          <w:p w:rsidR="00E91DD1" w:rsidRPr="003738DD" w:rsidRDefault="0047086F" w:rsidP="00E91DD1">
            <w:pPr>
              <w:rPr>
                <w:color w:val="000000"/>
                <w:sz w:val="22"/>
                <w:szCs w:val="22"/>
                <w:highlight w:val="yellow"/>
              </w:rPr>
            </w:pPr>
            <w:r>
              <w:t>Naudojami</w:t>
            </w:r>
            <w:r w:rsidRPr="0007232A">
              <w:t xml:space="preserve"> </w:t>
            </w:r>
            <w:r w:rsidR="00E91DD1" w:rsidRPr="0007232A">
              <w:t>lauko sąlygomis. Matmenys 100x2,5 mm. Spalva – juoda, pakuotėje ne mažiau 100 vnt.</w:t>
            </w:r>
          </w:p>
        </w:tc>
        <w:tc>
          <w:tcPr>
            <w:tcW w:w="3402" w:type="dxa"/>
          </w:tcPr>
          <w:p w:rsidR="0047086F" w:rsidRPr="00B93D80" w:rsidRDefault="0047086F" w:rsidP="0047086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47086F" w:rsidRPr="00B93D80" w:rsidRDefault="0047086F" w:rsidP="0047086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rPr>
                <w:bCs/>
                <w:color w:val="222222"/>
                <w:sz w:val="22"/>
                <w:szCs w:val="22"/>
                <w:shd w:val="clear" w:color="auto" w:fill="FFFFFF"/>
              </w:rPr>
            </w:pPr>
          </w:p>
        </w:tc>
      </w:tr>
      <w:tr w:rsidR="00E91DD1" w:rsidRPr="003738DD" w:rsidTr="0007232A">
        <w:trPr>
          <w:trHeight w:val="680"/>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10.</w:t>
            </w:r>
          </w:p>
        </w:tc>
        <w:tc>
          <w:tcPr>
            <w:tcW w:w="1984" w:type="dxa"/>
            <w:shd w:val="clear" w:color="auto" w:fill="auto"/>
          </w:tcPr>
          <w:p w:rsidR="00E91DD1" w:rsidRPr="008131BB" w:rsidRDefault="00E91DD1" w:rsidP="00E91DD1">
            <w:r w:rsidRPr="008131BB">
              <w:t>Raktų pakabukas</w:t>
            </w:r>
          </w:p>
        </w:tc>
        <w:tc>
          <w:tcPr>
            <w:tcW w:w="3538" w:type="dxa"/>
          </w:tcPr>
          <w:p w:rsidR="00E91DD1" w:rsidRPr="003738DD" w:rsidRDefault="00E91DD1" w:rsidP="0047086F">
            <w:pPr>
              <w:outlineLvl w:val="0"/>
              <w:rPr>
                <w:sz w:val="22"/>
                <w:szCs w:val="22"/>
              </w:rPr>
            </w:pPr>
            <w:proofErr w:type="spellStart"/>
            <w:r w:rsidRPr="0007232A">
              <w:rPr>
                <w:color w:val="000000"/>
              </w:rPr>
              <w:t>Pl</w:t>
            </w:r>
            <w:r w:rsidRPr="0007232A">
              <w:t>Raktų</w:t>
            </w:r>
            <w:proofErr w:type="spellEnd"/>
            <w:r w:rsidRPr="0007232A">
              <w:t xml:space="preserve"> pakabukas plastikinis, su metaliniu žiedeliu. Plastikinėje dalyje </w:t>
            </w:r>
            <w:r w:rsidR="0047086F">
              <w:t>yra</w:t>
            </w:r>
            <w:r w:rsidRPr="0007232A">
              <w:t xml:space="preserve"> vieta užrašui. Metalinis žiedelis skirtas pakabukui prisegti prie rakto. Pakabukai turi būti mažiausiai 6 skirtingų spalvų. Pakuotėje ne mažiau kaip 100 vnt.</w:t>
            </w:r>
          </w:p>
        </w:tc>
        <w:tc>
          <w:tcPr>
            <w:tcW w:w="3402" w:type="dxa"/>
          </w:tcPr>
          <w:p w:rsidR="0047086F" w:rsidRPr="00B93D80" w:rsidRDefault="0047086F" w:rsidP="0047086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47086F" w:rsidRPr="00B93D80" w:rsidRDefault="0047086F" w:rsidP="0047086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 xml:space="preserve">,,Prekių atitikties techninės specifikacijos reikalavimams </w:t>
            </w:r>
            <w:r w:rsidRPr="00B93D80">
              <w:rPr>
                <w:bCs/>
                <w:iCs/>
                <w:color w:val="000000"/>
                <w:sz w:val="20"/>
                <w:szCs w:val="20"/>
              </w:rPr>
              <w:lastRenderedPageBreak/>
              <w:t>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outlineLvl w:val="0"/>
              <w:rPr>
                <w:sz w:val="22"/>
                <w:szCs w:val="22"/>
              </w:rPr>
            </w:pPr>
          </w:p>
        </w:tc>
      </w:tr>
      <w:tr w:rsidR="00E91DD1" w:rsidRPr="003738DD" w:rsidTr="006C4428">
        <w:trPr>
          <w:trHeight w:val="680"/>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lastRenderedPageBreak/>
              <w:t>11.</w:t>
            </w:r>
          </w:p>
        </w:tc>
        <w:tc>
          <w:tcPr>
            <w:tcW w:w="1984" w:type="dxa"/>
            <w:shd w:val="clear" w:color="auto" w:fill="auto"/>
          </w:tcPr>
          <w:p w:rsidR="00E91DD1" w:rsidRDefault="00E91DD1" w:rsidP="00E91DD1">
            <w:r w:rsidRPr="008131BB">
              <w:t>Žarna kurui ( m )</w:t>
            </w:r>
          </w:p>
        </w:tc>
        <w:tc>
          <w:tcPr>
            <w:tcW w:w="3538" w:type="dxa"/>
          </w:tcPr>
          <w:p w:rsidR="00E91DD1" w:rsidRPr="003738DD" w:rsidRDefault="00E91DD1" w:rsidP="006C4428">
            <w:pPr>
              <w:rPr>
                <w:sz w:val="22"/>
                <w:szCs w:val="22"/>
              </w:rPr>
            </w:pPr>
            <w:r w:rsidRPr="0007232A">
              <w:t>Žarna: lanksti, armuota, skirta alyvos, degalų tiekimui. Išorinis gumos sluoksnis juodas, lygus, atsparus atmosferos poveikiui. Vidinis diametras 6 mm. Sienelės storis 3–4 mm. Darbinė temperatūra – –25+100 °C Atlaikomas slėgis – 16 bar.</w:t>
            </w:r>
          </w:p>
        </w:tc>
        <w:tc>
          <w:tcPr>
            <w:tcW w:w="3402" w:type="dxa"/>
          </w:tcPr>
          <w:p w:rsidR="0047086F" w:rsidRPr="00B93D80" w:rsidRDefault="0047086F" w:rsidP="0047086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47086F" w:rsidRPr="00B93D80" w:rsidRDefault="0047086F" w:rsidP="0047086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rPr>
                <w:sz w:val="22"/>
                <w:szCs w:val="22"/>
              </w:rPr>
            </w:pPr>
          </w:p>
        </w:tc>
      </w:tr>
      <w:tr w:rsidR="00E91DD1" w:rsidRPr="003738DD" w:rsidTr="0007232A">
        <w:trPr>
          <w:trHeight w:val="132"/>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12.</w:t>
            </w:r>
          </w:p>
        </w:tc>
        <w:tc>
          <w:tcPr>
            <w:tcW w:w="1984" w:type="dxa"/>
            <w:shd w:val="clear" w:color="auto" w:fill="auto"/>
          </w:tcPr>
          <w:p w:rsidR="00E91DD1" w:rsidRPr="000A3272" w:rsidRDefault="00E91DD1" w:rsidP="00E91DD1">
            <w:r w:rsidRPr="000A3272">
              <w:t>Žarna kurui ( m )</w:t>
            </w:r>
          </w:p>
        </w:tc>
        <w:tc>
          <w:tcPr>
            <w:tcW w:w="3538" w:type="dxa"/>
          </w:tcPr>
          <w:p w:rsidR="00E91DD1" w:rsidRPr="003738DD" w:rsidRDefault="00E91DD1" w:rsidP="0047086F">
            <w:pPr>
              <w:rPr>
                <w:sz w:val="22"/>
                <w:szCs w:val="22"/>
              </w:rPr>
            </w:pPr>
            <w:r w:rsidRPr="0007232A">
              <w:t>Žarna: lanksti, armuota, skirta alyvos, degalų tiekimui. Išorinis gumos sluoksnis juodas, lygus, atsparus atmosferos poveikiui. Vidinis diametras – 8 mm. Sienelės storis – 3–4 mm. Darbinė temperatūra – –25+100 °C. Atlaikomas slėgis – 16 bar.</w:t>
            </w:r>
          </w:p>
        </w:tc>
        <w:tc>
          <w:tcPr>
            <w:tcW w:w="3402" w:type="dxa"/>
          </w:tcPr>
          <w:p w:rsidR="0047086F" w:rsidRPr="00B93D80" w:rsidRDefault="0047086F" w:rsidP="0047086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47086F" w:rsidRPr="00B93D80" w:rsidRDefault="0047086F" w:rsidP="0047086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rPr>
                <w:sz w:val="22"/>
                <w:szCs w:val="22"/>
              </w:rPr>
            </w:pPr>
          </w:p>
        </w:tc>
      </w:tr>
      <w:tr w:rsidR="00E91DD1" w:rsidRPr="003738DD" w:rsidTr="0007232A">
        <w:trPr>
          <w:trHeight w:val="680"/>
        </w:trPr>
        <w:tc>
          <w:tcPr>
            <w:tcW w:w="710" w:type="dxa"/>
          </w:tcPr>
          <w:p w:rsidR="00E91DD1" w:rsidRPr="003738DD" w:rsidRDefault="00E91DD1" w:rsidP="00E91DD1">
            <w:pPr>
              <w:jc w:val="center"/>
              <w:rPr>
                <w:color w:val="000000" w:themeColor="text1"/>
                <w:sz w:val="22"/>
                <w:szCs w:val="22"/>
              </w:rPr>
            </w:pPr>
            <w:r w:rsidRPr="003738DD">
              <w:rPr>
                <w:color w:val="000000" w:themeColor="text1"/>
                <w:sz w:val="22"/>
                <w:szCs w:val="22"/>
              </w:rPr>
              <w:t>13.</w:t>
            </w:r>
          </w:p>
        </w:tc>
        <w:tc>
          <w:tcPr>
            <w:tcW w:w="1984" w:type="dxa"/>
            <w:shd w:val="clear" w:color="auto" w:fill="auto"/>
          </w:tcPr>
          <w:p w:rsidR="00E91DD1" w:rsidRDefault="00E91DD1" w:rsidP="00E91DD1">
            <w:r w:rsidRPr="000A3272">
              <w:t>Žarna kurui ( m )</w:t>
            </w:r>
          </w:p>
        </w:tc>
        <w:tc>
          <w:tcPr>
            <w:tcW w:w="3538" w:type="dxa"/>
          </w:tcPr>
          <w:p w:rsidR="00E91DD1" w:rsidRPr="003738DD" w:rsidRDefault="006C4428" w:rsidP="0047086F">
            <w:pPr>
              <w:rPr>
                <w:sz w:val="22"/>
                <w:szCs w:val="22"/>
              </w:rPr>
            </w:pPr>
            <w:r>
              <w:t>Žarna</w:t>
            </w:r>
            <w:r w:rsidR="00724DA8" w:rsidRPr="0007232A">
              <w:t xml:space="preserve"> lanksti, armuota, skirta alyvos, degalų tiekimui.</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 xml:space="preserve">,,Prekių atitikties </w:t>
            </w:r>
            <w:r w:rsidRPr="00B93D80">
              <w:rPr>
                <w:bCs/>
                <w:iCs/>
                <w:color w:val="000000"/>
                <w:sz w:val="20"/>
                <w:szCs w:val="20"/>
              </w:rPr>
              <w:lastRenderedPageBreak/>
              <w:t>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E91DD1" w:rsidRPr="003738DD" w:rsidRDefault="00E91DD1" w:rsidP="00E91DD1">
            <w:pPr>
              <w:jc w:val="center"/>
              <w:outlineLvl w:val="0"/>
              <w:rPr>
                <w:color w:val="000000"/>
                <w:sz w:val="22"/>
                <w:szCs w:val="22"/>
              </w:rPr>
            </w:pPr>
          </w:p>
        </w:tc>
      </w:tr>
      <w:tr w:rsidR="00724DA8" w:rsidRPr="003738DD" w:rsidTr="009F43EC">
        <w:trPr>
          <w:trHeight w:val="680"/>
        </w:trPr>
        <w:tc>
          <w:tcPr>
            <w:tcW w:w="710" w:type="dxa"/>
          </w:tcPr>
          <w:p w:rsidR="00724DA8" w:rsidRPr="003738DD" w:rsidRDefault="00724DA8" w:rsidP="00724DA8">
            <w:pPr>
              <w:jc w:val="center"/>
              <w:rPr>
                <w:color w:val="000000" w:themeColor="text1"/>
                <w:sz w:val="22"/>
                <w:szCs w:val="22"/>
              </w:rPr>
            </w:pPr>
            <w:r w:rsidRPr="003738DD">
              <w:rPr>
                <w:color w:val="000000" w:themeColor="text1"/>
                <w:sz w:val="22"/>
                <w:szCs w:val="22"/>
              </w:rPr>
              <w:lastRenderedPageBreak/>
              <w:t>14.</w:t>
            </w:r>
          </w:p>
        </w:tc>
        <w:tc>
          <w:tcPr>
            <w:tcW w:w="1984" w:type="dxa"/>
            <w:shd w:val="clear" w:color="auto" w:fill="auto"/>
          </w:tcPr>
          <w:p w:rsidR="00724DA8" w:rsidRPr="00593BD0" w:rsidRDefault="00724DA8" w:rsidP="00724DA8">
            <w:r w:rsidRPr="00593BD0">
              <w:t>Elastinė tvirtinimo virvė</w:t>
            </w:r>
          </w:p>
        </w:tc>
        <w:tc>
          <w:tcPr>
            <w:tcW w:w="3538" w:type="dxa"/>
          </w:tcPr>
          <w:p w:rsidR="00724DA8" w:rsidRPr="003738DD" w:rsidRDefault="00724DA8" w:rsidP="009F43EC">
            <w:pPr>
              <w:jc w:val="center"/>
              <w:outlineLvl w:val="0"/>
              <w:rPr>
                <w:color w:val="000000"/>
                <w:sz w:val="22"/>
                <w:szCs w:val="22"/>
              </w:rPr>
            </w:pPr>
            <w:r w:rsidRPr="0007232A">
              <w:rPr>
                <w:color w:val="000000"/>
              </w:rPr>
              <w:t xml:space="preserve">Tampri elastinė </w:t>
            </w:r>
            <w:proofErr w:type="spellStart"/>
            <w:r w:rsidRPr="0007232A">
              <w:rPr>
                <w:color w:val="000000"/>
              </w:rPr>
              <w:t>virvuts</w:t>
            </w:r>
            <w:proofErr w:type="spellEnd"/>
            <w:r w:rsidRPr="0007232A">
              <w:rPr>
                <w:color w:val="000000"/>
              </w:rPr>
              <w:t xml:space="preserve"> (guminė) su kabliais skirta daiktų tvirtinimui, </w:t>
            </w:r>
            <w:proofErr w:type="spellStart"/>
            <w:r w:rsidRPr="0007232A">
              <w:rPr>
                <w:color w:val="000000"/>
              </w:rPr>
              <w:t>ekipuotės</w:t>
            </w:r>
            <w:proofErr w:type="spellEnd"/>
            <w:r w:rsidRPr="0007232A">
              <w:rPr>
                <w:color w:val="000000"/>
              </w:rPr>
              <w:t xml:space="preserve"> sistemos, statant palapines. Ilgis: 70cm gali išsitempia iki 140cm.</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724DA8" w:rsidRPr="003738DD" w:rsidRDefault="00724DA8" w:rsidP="00724DA8">
            <w:pPr>
              <w:jc w:val="center"/>
              <w:rPr>
                <w:rFonts w:eastAsia="Calibri"/>
                <w:sz w:val="22"/>
                <w:szCs w:val="22"/>
              </w:rPr>
            </w:pPr>
          </w:p>
        </w:tc>
      </w:tr>
      <w:tr w:rsidR="00724DA8" w:rsidRPr="003738DD" w:rsidTr="0007232A">
        <w:trPr>
          <w:trHeight w:val="680"/>
        </w:trPr>
        <w:tc>
          <w:tcPr>
            <w:tcW w:w="710" w:type="dxa"/>
          </w:tcPr>
          <w:p w:rsidR="00724DA8" w:rsidRPr="003738DD" w:rsidRDefault="00724DA8" w:rsidP="00724DA8">
            <w:pPr>
              <w:jc w:val="center"/>
              <w:rPr>
                <w:color w:val="000000" w:themeColor="text1"/>
                <w:sz w:val="22"/>
                <w:szCs w:val="22"/>
              </w:rPr>
            </w:pPr>
            <w:r w:rsidRPr="003738DD">
              <w:rPr>
                <w:color w:val="000000" w:themeColor="text1"/>
                <w:sz w:val="22"/>
                <w:szCs w:val="22"/>
              </w:rPr>
              <w:t>15.</w:t>
            </w:r>
          </w:p>
        </w:tc>
        <w:tc>
          <w:tcPr>
            <w:tcW w:w="1984" w:type="dxa"/>
            <w:shd w:val="clear" w:color="auto" w:fill="auto"/>
          </w:tcPr>
          <w:p w:rsidR="00724DA8" w:rsidRDefault="00724DA8" w:rsidP="00724DA8">
            <w:r w:rsidRPr="00593BD0">
              <w:t>Tepimo preso žarnelė. PVC</w:t>
            </w:r>
          </w:p>
        </w:tc>
        <w:tc>
          <w:tcPr>
            <w:tcW w:w="3538" w:type="dxa"/>
          </w:tcPr>
          <w:p w:rsidR="00724DA8" w:rsidRPr="003738DD" w:rsidRDefault="00724DA8" w:rsidP="0047086F">
            <w:pPr>
              <w:rPr>
                <w:rFonts w:eastAsia="Calibri"/>
                <w:sz w:val="22"/>
                <w:szCs w:val="22"/>
              </w:rPr>
            </w:pPr>
            <w:r w:rsidRPr="0007232A">
              <w:t xml:space="preserve">Tepimo preso žarnelė </w:t>
            </w:r>
            <w:r w:rsidR="0047086F">
              <w:t>-</w:t>
            </w:r>
            <w:r w:rsidRPr="0007232A">
              <w:t xml:space="preserve"> guminė, sustiprinta. Žarnelės dydis – 18". Ilgis – 350–450 mm. Maksimalus darbinis slėgis – 400 bar. Sriegis – M10x1</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724DA8" w:rsidRPr="003738DD" w:rsidRDefault="00724DA8" w:rsidP="00724DA8">
            <w:pPr>
              <w:jc w:val="center"/>
              <w:rPr>
                <w:color w:val="000000"/>
                <w:sz w:val="22"/>
                <w:szCs w:val="22"/>
              </w:rPr>
            </w:pPr>
          </w:p>
        </w:tc>
      </w:tr>
      <w:tr w:rsidR="00724DA8" w:rsidRPr="003738DD" w:rsidTr="0007232A">
        <w:trPr>
          <w:trHeight w:val="680"/>
        </w:trPr>
        <w:tc>
          <w:tcPr>
            <w:tcW w:w="710" w:type="dxa"/>
          </w:tcPr>
          <w:p w:rsidR="00724DA8" w:rsidRPr="003738DD" w:rsidRDefault="00724DA8" w:rsidP="00724DA8">
            <w:pPr>
              <w:jc w:val="center"/>
              <w:rPr>
                <w:color w:val="000000" w:themeColor="text1"/>
                <w:sz w:val="22"/>
                <w:szCs w:val="22"/>
              </w:rPr>
            </w:pPr>
            <w:r w:rsidRPr="003738DD">
              <w:rPr>
                <w:color w:val="000000" w:themeColor="text1"/>
                <w:sz w:val="22"/>
                <w:szCs w:val="22"/>
              </w:rPr>
              <w:t>16.</w:t>
            </w:r>
          </w:p>
        </w:tc>
        <w:tc>
          <w:tcPr>
            <w:tcW w:w="1984" w:type="dxa"/>
            <w:shd w:val="clear" w:color="auto" w:fill="auto"/>
          </w:tcPr>
          <w:p w:rsidR="00724DA8" w:rsidRPr="00174241" w:rsidRDefault="00724DA8" w:rsidP="00724DA8">
            <w:r w:rsidRPr="00174241">
              <w:t>Polietileno plėvelė</w:t>
            </w:r>
          </w:p>
        </w:tc>
        <w:tc>
          <w:tcPr>
            <w:tcW w:w="3538" w:type="dxa"/>
          </w:tcPr>
          <w:p w:rsidR="00724DA8" w:rsidRPr="003738DD" w:rsidRDefault="00724DA8" w:rsidP="00724DA8">
            <w:pPr>
              <w:rPr>
                <w:rFonts w:eastAsia="Calibri"/>
                <w:sz w:val="22"/>
                <w:szCs w:val="22"/>
              </w:rPr>
            </w:pPr>
            <w:r w:rsidRPr="0007232A">
              <w:rPr>
                <w:color w:val="000000"/>
              </w:rPr>
              <w:t>Skaidri, 6 m pločio, 80 / 100 mikronų, 120 m. rulone.</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w:t>
            </w:r>
            <w:r w:rsidRPr="00B93D80">
              <w:rPr>
                <w:bCs/>
                <w:sz w:val="20"/>
                <w:szCs w:val="20"/>
              </w:rPr>
              <w:lastRenderedPageBreak/>
              <w:t xml:space="preserve">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724DA8" w:rsidRPr="003738DD" w:rsidRDefault="00724DA8" w:rsidP="00724DA8">
            <w:pPr>
              <w:jc w:val="center"/>
              <w:rPr>
                <w:color w:val="000000"/>
                <w:sz w:val="22"/>
                <w:szCs w:val="22"/>
              </w:rPr>
            </w:pPr>
          </w:p>
        </w:tc>
      </w:tr>
      <w:tr w:rsidR="00724DA8" w:rsidRPr="003738DD" w:rsidTr="0007232A">
        <w:trPr>
          <w:trHeight w:val="680"/>
        </w:trPr>
        <w:tc>
          <w:tcPr>
            <w:tcW w:w="710" w:type="dxa"/>
          </w:tcPr>
          <w:p w:rsidR="00724DA8" w:rsidRPr="003738DD" w:rsidRDefault="00724DA8" w:rsidP="00724DA8">
            <w:pPr>
              <w:jc w:val="center"/>
              <w:rPr>
                <w:color w:val="000000" w:themeColor="text1"/>
                <w:sz w:val="22"/>
                <w:szCs w:val="22"/>
              </w:rPr>
            </w:pPr>
            <w:r w:rsidRPr="003738DD">
              <w:rPr>
                <w:color w:val="000000" w:themeColor="text1"/>
                <w:sz w:val="22"/>
                <w:szCs w:val="22"/>
              </w:rPr>
              <w:lastRenderedPageBreak/>
              <w:t>17.</w:t>
            </w:r>
          </w:p>
        </w:tc>
        <w:tc>
          <w:tcPr>
            <w:tcW w:w="1984" w:type="dxa"/>
            <w:shd w:val="clear" w:color="auto" w:fill="auto"/>
          </w:tcPr>
          <w:p w:rsidR="00724DA8" w:rsidRPr="0007232A" w:rsidRDefault="00724DA8" w:rsidP="00724DA8">
            <w:pPr>
              <w:rPr>
                <w:lang w:val="en-US"/>
              </w:rPr>
            </w:pPr>
            <w:r w:rsidRPr="0007232A">
              <w:t>Vonelės alyvai surinkti</w:t>
            </w:r>
          </w:p>
          <w:p w:rsidR="00724DA8" w:rsidRPr="00174241" w:rsidRDefault="00724DA8" w:rsidP="00724DA8"/>
        </w:tc>
        <w:tc>
          <w:tcPr>
            <w:tcW w:w="3538" w:type="dxa"/>
          </w:tcPr>
          <w:p w:rsidR="00724DA8" w:rsidRPr="003738DD" w:rsidRDefault="00724DA8" w:rsidP="00724DA8">
            <w:pPr>
              <w:rPr>
                <w:color w:val="000000"/>
                <w:sz w:val="22"/>
                <w:szCs w:val="22"/>
              </w:rPr>
            </w:pPr>
            <w:r w:rsidRPr="00724DA8">
              <w:rPr>
                <w:color w:val="000000"/>
                <w:sz w:val="22"/>
                <w:szCs w:val="22"/>
              </w:rPr>
              <w:t>Medžiaga – polipropilenas. 550x400x80 mm. Talpa – 17 l. Spalva – juoda.</w:t>
            </w:r>
          </w:p>
        </w:tc>
        <w:tc>
          <w:tcPr>
            <w:tcW w:w="3402" w:type="dxa"/>
          </w:tcPr>
          <w:p w:rsidR="00BD7B4B" w:rsidRPr="00B93D80" w:rsidRDefault="00BD7B4B" w:rsidP="00BD7B4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D7B4B" w:rsidRPr="00B93D80" w:rsidRDefault="00BD7B4B" w:rsidP="00BD7B4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724DA8" w:rsidRPr="003738DD" w:rsidRDefault="00724DA8" w:rsidP="00724DA8">
            <w:pPr>
              <w:jc w:val="center"/>
              <w:rPr>
                <w:color w:val="000000"/>
                <w:sz w:val="22"/>
                <w:szCs w:val="22"/>
              </w:rPr>
            </w:pPr>
          </w:p>
        </w:tc>
      </w:tr>
    </w:tbl>
    <w:p w:rsidR="004A26C3" w:rsidRDefault="00F10515" w:rsidP="008B032A">
      <w:pPr>
        <w:jc w:val="both"/>
        <w:rPr>
          <w:bCs/>
        </w:rPr>
      </w:pPr>
      <w:r w:rsidRPr="003738DD">
        <w:rPr>
          <w:sz w:val="22"/>
          <w:szCs w:val="22"/>
        </w:rPr>
        <w:br w:type="textWrapping" w:clear="all"/>
      </w:r>
    </w:p>
    <w:p w:rsidR="008C46D6" w:rsidRPr="008C46D6" w:rsidRDefault="008C46D6" w:rsidP="008C46D6">
      <w:pPr>
        <w:pStyle w:val="ListParagraph"/>
        <w:numPr>
          <w:ilvl w:val="0"/>
          <w:numId w:val="2"/>
        </w:numPr>
        <w:autoSpaceDE w:val="0"/>
        <w:spacing w:before="60" w:after="60"/>
        <w:ind w:left="714" w:hanging="357"/>
        <w:contextualSpacing w:val="0"/>
        <w:jc w:val="center"/>
        <w:rPr>
          <w:b/>
          <w:bCs/>
        </w:rPr>
      </w:pPr>
      <w:r>
        <w:rPr>
          <w:bCs/>
        </w:rPr>
        <w:t xml:space="preserve">    </w:t>
      </w:r>
      <w:r w:rsidRPr="008C46D6">
        <w:rPr>
          <w:b/>
          <w:bCs/>
        </w:rPr>
        <w:t>KITA INFORMACIJA</w:t>
      </w:r>
    </w:p>
    <w:p w:rsidR="008C46D6" w:rsidRPr="008C46D6" w:rsidRDefault="008C46D6" w:rsidP="008C46D6">
      <w:pPr>
        <w:suppressAutoHyphens/>
        <w:autoSpaceDN w:val="0"/>
        <w:jc w:val="both"/>
      </w:pPr>
    </w:p>
    <w:p w:rsidR="008C46D6" w:rsidRPr="008C46D6" w:rsidRDefault="008C46D6" w:rsidP="008C46D6">
      <w:pPr>
        <w:suppressAutoHyphens/>
        <w:autoSpaceDN w:val="0"/>
        <w:jc w:val="both"/>
      </w:pPr>
      <w:r w:rsidRPr="008C46D6">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proofErr w:type="spellStart"/>
            <w:r w:rsidRPr="008C46D6">
              <w:rPr>
                <w:b/>
                <w:bCs/>
                <w:lang w:eastAsia="lt-LT"/>
              </w:rPr>
              <w:t>Eil.Nr</w:t>
            </w:r>
            <w:proofErr w:type="spellEnd"/>
            <w:r w:rsidRPr="008C46D6">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center"/>
            </w:pPr>
            <w:r w:rsidRPr="008C46D6">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
                <w:bCs/>
                <w:lang w:eastAsia="lt-LT"/>
              </w:rPr>
              <w:t>Ar dokumentas konfidencialus?</w:t>
            </w:r>
          </w:p>
          <w:p w:rsidR="008C46D6" w:rsidRPr="008C46D6" w:rsidRDefault="008C46D6" w:rsidP="008C46D6">
            <w:pPr>
              <w:suppressAutoHyphens/>
              <w:autoSpaceDN w:val="0"/>
              <w:spacing w:before="60" w:after="60"/>
              <w:jc w:val="center"/>
            </w:pPr>
            <w:r w:rsidRPr="008C46D6">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
                <w:bCs/>
                <w:lang w:eastAsia="lt-LT"/>
              </w:rPr>
              <w:t>Paaiškinimas, kokia konkreti informacija dokumente yra konfidenciali</w:t>
            </w:r>
          </w:p>
        </w:tc>
      </w:tr>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5</w:t>
            </w:r>
          </w:p>
        </w:tc>
      </w:tr>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numPr>
                <w:ilvl w:val="0"/>
                <w:numId w:val="3"/>
              </w:numPr>
              <w:suppressAutoHyphens/>
              <w:autoSpaceDN w:val="0"/>
              <w:spacing w:before="60" w:after="60"/>
              <w:contextualSpacing/>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both"/>
              <w:textAlignment w:val="baseline"/>
              <w:rPr>
                <w:kern w:val="3"/>
                <w:lang w:eastAsia="de-CH"/>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r>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numPr>
                <w:ilvl w:val="0"/>
                <w:numId w:val="3"/>
              </w:numPr>
              <w:suppressAutoHyphens/>
              <w:autoSpaceDN w:val="0"/>
              <w:spacing w:before="60" w:after="60"/>
              <w:contextualSpacing/>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both"/>
              <w:textAlignment w:val="baseline"/>
              <w:rPr>
                <w:kern w:val="3"/>
                <w:lang w:eastAsia="de-CH"/>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r>
    </w:tbl>
    <w:p w:rsidR="008C46D6" w:rsidRPr="008C46D6" w:rsidRDefault="008C46D6" w:rsidP="008C46D6">
      <w:pPr>
        <w:suppressAutoHyphens/>
        <w:autoSpaceDN w:val="0"/>
        <w:ind w:firstLine="720"/>
        <w:jc w:val="both"/>
        <w:rPr>
          <w:b/>
          <w:color w:val="000000"/>
        </w:rPr>
      </w:pPr>
      <w:r w:rsidRPr="008C46D6">
        <w:rPr>
          <w:b/>
          <w:color w:val="000000"/>
        </w:rPr>
        <w:t>Pasiūlymas galioja iki termino, nurodyto pirkimo dokumentuose.</w:t>
      </w:r>
    </w:p>
    <w:p w:rsidR="008C46D6" w:rsidRPr="008C46D6" w:rsidRDefault="008C46D6" w:rsidP="008C46D6">
      <w:pPr>
        <w:suppressAutoHyphens/>
        <w:autoSpaceDN w:val="0"/>
        <w:ind w:firstLine="720"/>
        <w:jc w:val="both"/>
        <w:rPr>
          <w:b/>
          <w:color w:val="000000"/>
        </w:rPr>
      </w:pPr>
    </w:p>
    <w:p w:rsidR="008C46D6" w:rsidRPr="008C46D6" w:rsidRDefault="008C46D6" w:rsidP="008C46D6">
      <w:pPr>
        <w:suppressAutoHyphens/>
        <w:autoSpaceDN w:val="0"/>
        <w:ind w:firstLine="720"/>
        <w:jc w:val="both"/>
        <w:rPr>
          <w:color w:val="000000"/>
        </w:rPr>
      </w:pPr>
      <w:r w:rsidRPr="008C46D6">
        <w:rPr>
          <w:color w:val="000000"/>
        </w:rPr>
        <w:t xml:space="preserve">Ši pasiūlyme nurodyta informacija yra konfidenciali </w:t>
      </w:r>
      <w:r w:rsidRPr="008C46D6">
        <w:rPr>
          <w:i/>
          <w:color w:val="000000"/>
        </w:rPr>
        <w:t>/</w:t>
      </w:r>
      <w:r w:rsidRPr="008C46D6">
        <w:rPr>
          <w:i/>
          <w:kern w:val="16"/>
        </w:rPr>
        <w:t xml:space="preserve">Perkančioji organizacija </w:t>
      </w:r>
      <w:r w:rsidRPr="008C46D6">
        <w:rPr>
          <w:i/>
          <w:color w:val="000000"/>
        </w:rPr>
        <w:t>šios informacijos negali atskleisti tretiesiems asmenims/</w:t>
      </w:r>
      <w:r w:rsidRPr="008C46D6">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C46D6" w:rsidRPr="008C46D6" w:rsidTr="00FA67EC">
        <w:trPr>
          <w:trHeight w:val="1304"/>
        </w:trPr>
        <w:tc>
          <w:tcPr>
            <w:tcW w:w="588" w:type="dxa"/>
            <w:vAlign w:val="center"/>
          </w:tcPr>
          <w:p w:rsidR="008C46D6" w:rsidRPr="008C46D6" w:rsidRDefault="008C46D6" w:rsidP="008C46D6">
            <w:pPr>
              <w:suppressAutoHyphens/>
              <w:autoSpaceDN w:val="0"/>
              <w:jc w:val="center"/>
              <w:rPr>
                <w:color w:val="000000"/>
              </w:rPr>
            </w:pPr>
            <w:r w:rsidRPr="008C46D6">
              <w:rPr>
                <w:color w:val="000000"/>
              </w:rPr>
              <w:lastRenderedPageBreak/>
              <w:t>Eil. Nr.</w:t>
            </w:r>
          </w:p>
        </w:tc>
        <w:tc>
          <w:tcPr>
            <w:tcW w:w="2880" w:type="dxa"/>
            <w:vAlign w:val="center"/>
          </w:tcPr>
          <w:p w:rsidR="008C46D6" w:rsidRPr="008C46D6" w:rsidRDefault="008C46D6" w:rsidP="008C46D6">
            <w:pPr>
              <w:suppressAutoHyphens/>
              <w:autoSpaceDN w:val="0"/>
              <w:jc w:val="center"/>
              <w:rPr>
                <w:color w:val="000000"/>
              </w:rPr>
            </w:pPr>
            <w:r w:rsidRPr="008C46D6">
              <w:rPr>
                <w:color w:val="000000"/>
              </w:rPr>
              <w:t>Pateikto dokumento pavadinimas (rekomenduojama pavadinime vartoti žodį „Konfidencialu“)</w:t>
            </w:r>
          </w:p>
        </w:tc>
        <w:tc>
          <w:tcPr>
            <w:tcW w:w="6145" w:type="dxa"/>
            <w:vAlign w:val="center"/>
          </w:tcPr>
          <w:p w:rsidR="008C46D6" w:rsidRPr="008C46D6" w:rsidRDefault="008C46D6" w:rsidP="008C46D6">
            <w:pPr>
              <w:suppressAutoHyphens/>
              <w:autoSpaceDN w:val="0"/>
              <w:jc w:val="center"/>
              <w:rPr>
                <w:color w:val="000000"/>
              </w:rPr>
            </w:pPr>
            <w:r w:rsidRPr="008C46D6">
              <w:rPr>
                <w:color w:val="000000"/>
              </w:rPr>
              <w:t xml:space="preserve">Dokumentas yra įkeltas šioje CVP IS pasiūlymo lango eilutėje („Prisegti dokumentai“ arba </w:t>
            </w:r>
            <w:r w:rsidRPr="008C46D6">
              <w:rPr>
                <w:bCs/>
                <w:color w:val="000000"/>
              </w:rPr>
              <w:t>„Kvalifikaciniai klausimai“ prie atsakymo į klausimą)</w:t>
            </w:r>
          </w:p>
        </w:tc>
      </w:tr>
      <w:tr w:rsidR="008C46D6" w:rsidRPr="008C46D6" w:rsidTr="00FA67EC">
        <w:trPr>
          <w:trHeight w:val="428"/>
        </w:trPr>
        <w:tc>
          <w:tcPr>
            <w:tcW w:w="588" w:type="dxa"/>
          </w:tcPr>
          <w:p w:rsidR="008C46D6" w:rsidRPr="008C46D6" w:rsidRDefault="008C46D6" w:rsidP="008C46D6">
            <w:pPr>
              <w:suppressAutoHyphens/>
              <w:autoSpaceDN w:val="0"/>
              <w:jc w:val="both"/>
              <w:rPr>
                <w:color w:val="000000"/>
              </w:rPr>
            </w:pPr>
          </w:p>
        </w:tc>
        <w:tc>
          <w:tcPr>
            <w:tcW w:w="2880" w:type="dxa"/>
          </w:tcPr>
          <w:p w:rsidR="008C46D6" w:rsidRPr="008C46D6" w:rsidRDefault="008C46D6" w:rsidP="008C46D6">
            <w:pPr>
              <w:suppressAutoHyphens/>
              <w:autoSpaceDN w:val="0"/>
              <w:jc w:val="both"/>
              <w:rPr>
                <w:color w:val="000000"/>
              </w:rPr>
            </w:pPr>
          </w:p>
        </w:tc>
        <w:tc>
          <w:tcPr>
            <w:tcW w:w="6145" w:type="dxa"/>
          </w:tcPr>
          <w:p w:rsidR="008C46D6" w:rsidRPr="008C46D6" w:rsidRDefault="008C46D6" w:rsidP="008C46D6">
            <w:pPr>
              <w:suppressAutoHyphens/>
              <w:autoSpaceDN w:val="0"/>
              <w:jc w:val="both"/>
              <w:rPr>
                <w:color w:val="000000"/>
              </w:rPr>
            </w:pPr>
          </w:p>
        </w:tc>
      </w:tr>
    </w:tbl>
    <w:p w:rsidR="008C46D6" w:rsidRPr="00DE4A76" w:rsidRDefault="008C46D6" w:rsidP="008C46D6">
      <w:pPr>
        <w:numPr>
          <w:ilvl w:val="0"/>
          <w:numId w:val="4"/>
        </w:numPr>
        <w:suppressAutoHyphens/>
        <w:autoSpaceDN w:val="0"/>
        <w:ind w:left="142" w:firstLine="578"/>
        <w:contextualSpacing/>
        <w:jc w:val="both"/>
        <w:rPr>
          <w:i/>
        </w:rPr>
      </w:pPr>
      <w:r w:rsidRPr="00DE4A76">
        <w:rPr>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8C46D6" w:rsidRPr="00DE4A76" w:rsidRDefault="008C46D6" w:rsidP="008C46D6">
      <w:pPr>
        <w:numPr>
          <w:ilvl w:val="0"/>
          <w:numId w:val="4"/>
        </w:numPr>
        <w:suppressAutoHyphens/>
        <w:autoSpaceDN w:val="0"/>
        <w:ind w:left="142" w:firstLine="578"/>
        <w:contextualSpacing/>
        <w:jc w:val="both"/>
        <w:rPr>
          <w:i/>
        </w:rPr>
      </w:pPr>
      <w:r w:rsidRPr="00DE4A76">
        <w:rPr>
          <w:i/>
        </w:rPr>
        <w:t>Pasiūlymo dalis, kurios dalyvis nenurodė kaip konfidencialios, bus viešinama Viešųjų pirkimų tarnybos direktoriaus 2017 m.  birželio 19 d. įsakyme Nr. 1S-91 nustatyta tvarka.</w:t>
      </w:r>
    </w:p>
    <w:p w:rsidR="008C46D6" w:rsidRPr="008C46D6" w:rsidRDefault="00DE4A76" w:rsidP="00DE4A76">
      <w:pPr>
        <w:suppressAutoHyphens/>
        <w:autoSpaceDN w:val="0"/>
        <w:ind w:left="360"/>
        <w:contextualSpacing/>
        <w:rPr>
          <w:rFonts w:eastAsia="Calibri"/>
          <w:i/>
          <w:bdr w:val="none" w:sz="0" w:space="0" w:color="auto" w:frame="1"/>
          <w:shd w:val="clear" w:color="auto" w:fill="FFFFFF"/>
          <w:lang w:eastAsia="lt-LT"/>
        </w:rPr>
      </w:pPr>
      <w:r>
        <w:rPr>
          <w:i/>
        </w:rPr>
        <w:t xml:space="preserve">      3) </w:t>
      </w:r>
      <w:r w:rsidR="008C46D6" w:rsidRPr="00DE4A76">
        <w:rPr>
          <w:i/>
        </w:rPr>
        <w:t xml:space="preserve">Tiekėjo nereikalaujama pateikti EBVPD, tačiau tiekėjas kartu su pasiūlymu laisvos formos tiekėjo deklaracija privalo patvirtinti, kad jam nėra taikomas pašalinimo pagrindas. </w:t>
      </w:r>
      <w:r w:rsidR="008C46D6" w:rsidRPr="008C46D6">
        <w:rPr>
          <w:rFonts w:eastAsia="Calibri"/>
          <w:shd w:val="clear" w:color="auto" w:fill="FFFFFF"/>
          <w:lang w:eastAsia="lt-LT"/>
        </w:rPr>
        <w:t xml:space="preserve">Nuo </w:t>
      </w:r>
      <w:r w:rsidR="008C46D6" w:rsidRPr="008C46D6">
        <w:rPr>
          <w:rFonts w:eastAsia="Calibri"/>
          <w:i/>
          <w:shd w:val="clear" w:color="auto" w:fill="FFFFFF"/>
          <w:lang w:eastAsia="lt-LT"/>
        </w:rPr>
        <w:t>2025-02-01 įsigaliojo nauja</w:t>
      </w:r>
      <w:r w:rsidR="008C46D6" w:rsidRPr="008C46D6">
        <w:rPr>
          <w:rFonts w:ascii="Arial" w:eastAsia="Calibri" w:hAnsi="Arial" w:cs="Arial"/>
          <w:i/>
          <w:sz w:val="22"/>
          <w:szCs w:val="22"/>
          <w:shd w:val="clear" w:color="auto" w:fill="FFFFFF"/>
          <w:lang w:eastAsia="lt-LT"/>
        </w:rPr>
        <w:t xml:space="preserve"> </w:t>
      </w:r>
      <w:r w:rsidR="008C46D6" w:rsidRPr="008C46D6">
        <w:rPr>
          <w:rFonts w:eastAsia="Calibri"/>
          <w:i/>
          <w:bdr w:val="none" w:sz="0" w:space="0" w:color="auto" w:frame="1"/>
          <w:shd w:val="clear" w:color="auto" w:fill="FFFFFF"/>
          <w:lang w:eastAsia="lt-LT"/>
        </w:rPr>
        <w:t>VPĮ 46 str. 2</w:t>
      </w:r>
      <w:r w:rsidR="008C46D6" w:rsidRPr="008C46D6">
        <w:rPr>
          <w:rFonts w:eastAsia="Calibri"/>
          <w:i/>
          <w:bdr w:val="none" w:sz="0" w:space="0" w:color="auto" w:frame="1"/>
          <w:shd w:val="clear" w:color="auto" w:fill="FFFFFF"/>
          <w:vertAlign w:val="superscript"/>
          <w:lang w:eastAsia="lt-LT"/>
        </w:rPr>
        <w:t>1 </w:t>
      </w:r>
      <w:r w:rsidR="008C46D6" w:rsidRPr="008C46D6">
        <w:rPr>
          <w:rFonts w:eastAsia="Calibri"/>
          <w:i/>
          <w:bdr w:val="none" w:sz="0" w:space="0" w:color="auto" w:frame="1"/>
          <w:shd w:val="clear" w:color="auto" w:fill="FFFFFF"/>
          <w:lang w:eastAsia="lt-LT"/>
        </w:rPr>
        <w:t>nuostata (</w:t>
      </w:r>
      <w:hyperlink r:id="rId8" w:history="1">
        <w:r w:rsidR="008C46D6" w:rsidRPr="008C46D6">
          <w:rPr>
            <w:rFonts w:eastAsia="Calibri"/>
            <w:i/>
            <w:u w:val="single"/>
            <w:bdr w:val="none" w:sz="0" w:space="0" w:color="auto" w:frame="1"/>
            <w:shd w:val="clear" w:color="auto" w:fill="FFFFFF"/>
            <w:lang w:eastAsia="lt-LT"/>
          </w:rPr>
          <w:t>Lietuvos Respublikos viešųjų pirkimų įstatymo Nr. I-1491 46 straipsnio pakeitimo įstatymas</w:t>
        </w:r>
      </w:hyperlink>
      <w:r w:rsidR="008C46D6" w:rsidRPr="008C46D6">
        <w:rPr>
          <w:rFonts w:eastAsia="Calibri"/>
          <w:i/>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rsidR="008C46D6" w:rsidRPr="008C46D6" w:rsidRDefault="008C46D6" w:rsidP="008C46D6">
      <w:pPr>
        <w:suppressAutoHyphens/>
        <w:autoSpaceDN w:val="0"/>
        <w:spacing w:before="60" w:after="60"/>
        <w:ind w:left="1080"/>
        <w:contextualSpacing/>
        <w:rPr>
          <w:b/>
          <w:i/>
        </w:rPr>
      </w:pPr>
    </w:p>
    <w:p w:rsidR="00BD7B4B" w:rsidRPr="009F43EC" w:rsidRDefault="00DE4A76" w:rsidP="00DE4A76">
      <w:pPr>
        <w:spacing w:before="60" w:after="60"/>
        <w:rPr>
          <w:i/>
        </w:rPr>
      </w:pPr>
      <w:r>
        <w:t xml:space="preserve">      </w:t>
      </w:r>
      <w:r w:rsidRPr="009F43EC">
        <w:rPr>
          <w:i/>
        </w:rPr>
        <w:t xml:space="preserve">4). </w:t>
      </w:r>
      <w:r w:rsidR="00BD7B4B" w:rsidRPr="009F43EC">
        <w:rPr>
          <w:i/>
        </w:rPr>
        <w:t xml:space="preserve">Pasiūlymas  privalo būti pateiktas visam nurodytam kiekiui ir visoms pozicijoms. </w:t>
      </w:r>
    </w:p>
    <w:p w:rsidR="00036501" w:rsidRDefault="00DE4A76" w:rsidP="00DE4A76">
      <w:pPr>
        <w:spacing w:before="60" w:after="60"/>
        <w:ind w:left="360"/>
        <w:rPr>
          <w:i/>
        </w:rPr>
      </w:pPr>
      <w:r w:rsidRPr="009F43EC">
        <w:rPr>
          <w:i/>
        </w:rPr>
        <w:t xml:space="preserve">5). </w:t>
      </w:r>
      <w:r w:rsidR="008864AF" w:rsidRPr="009F43EC">
        <w:rPr>
          <w:i/>
        </w:rPr>
        <w:t>Prekių pirkimo-pardavimo sutartis raštu nebus sudaroma. Laimėjęs pasiūlymą Tiekėjas visas prekes privalės pristatyti per 2</w:t>
      </w:r>
      <w:r w:rsidR="009F43EC" w:rsidRPr="009F43EC">
        <w:rPr>
          <w:i/>
        </w:rPr>
        <w:t xml:space="preserve"> </w:t>
      </w:r>
      <w:r w:rsidR="008864AF" w:rsidRPr="009F43EC">
        <w:rPr>
          <w:i/>
        </w:rPr>
        <w:t xml:space="preserve">(du) mėnesius nuo laimėtojo paskelbimo dienos visą kiekį iš karto.  </w:t>
      </w:r>
      <w:r w:rsidR="008C46D6" w:rsidRPr="009F43EC">
        <w:rPr>
          <w:i/>
        </w:rPr>
        <w:t>_</w:t>
      </w:r>
    </w:p>
    <w:p w:rsidR="00036501" w:rsidRDefault="00036501" w:rsidP="00DE4A76">
      <w:pPr>
        <w:spacing w:before="60" w:after="60"/>
        <w:ind w:left="360"/>
        <w:rPr>
          <w:i/>
        </w:rPr>
      </w:pPr>
    </w:p>
    <w:p w:rsidR="008C46D6" w:rsidRPr="009F43EC" w:rsidRDefault="008C46D6" w:rsidP="00DE4A76">
      <w:pPr>
        <w:spacing w:before="60" w:after="60"/>
        <w:ind w:left="360"/>
        <w:rPr>
          <w:i/>
        </w:rPr>
      </w:pPr>
      <w:bookmarkStart w:id="3" w:name="_GoBack"/>
      <w:bookmarkEnd w:id="3"/>
      <w:r w:rsidRPr="009F43EC">
        <w:rPr>
          <w:i/>
        </w:rPr>
        <w:t>__________________________________________</w:t>
      </w:r>
    </w:p>
    <w:p w:rsidR="008C46D6" w:rsidRPr="008C46D6" w:rsidRDefault="008C46D6" w:rsidP="008C46D6">
      <w:pPr>
        <w:suppressAutoHyphens/>
        <w:autoSpaceDN w:val="0"/>
        <w:spacing w:before="60" w:after="60"/>
      </w:pPr>
      <w:r w:rsidRPr="008C46D6">
        <w:t xml:space="preserve">                      (Tiekėjo arba jo įgalioto asmens vardas, pavardė, parašas)</w:t>
      </w:r>
    </w:p>
    <w:p w:rsidR="008C46D6" w:rsidRPr="009A4CAB" w:rsidRDefault="008C46D6" w:rsidP="008B032A">
      <w:pPr>
        <w:jc w:val="both"/>
        <w:rPr>
          <w:sz w:val="22"/>
          <w:szCs w:val="22"/>
        </w:rPr>
      </w:pPr>
    </w:p>
    <w:sectPr w:rsidR="008C46D6" w:rsidRPr="009A4CAB" w:rsidSect="00A76CF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FA0" w:rsidRDefault="00637FA0" w:rsidP="00C772D1">
      <w:r>
        <w:separator/>
      </w:r>
    </w:p>
  </w:endnote>
  <w:endnote w:type="continuationSeparator" w:id="0">
    <w:p w:rsidR="00637FA0" w:rsidRDefault="00637FA0" w:rsidP="00C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FA0" w:rsidRDefault="00637FA0" w:rsidP="00C772D1">
      <w:r>
        <w:separator/>
      </w:r>
    </w:p>
  </w:footnote>
  <w:footnote w:type="continuationSeparator" w:id="0">
    <w:p w:rsidR="00637FA0" w:rsidRDefault="00637FA0" w:rsidP="00C772D1">
      <w:r>
        <w:continuationSeparator/>
      </w:r>
    </w:p>
  </w:footnote>
  <w:footnote w:id="1">
    <w:p w:rsidR="00FA67EC" w:rsidRDefault="00FA67EC" w:rsidP="0067426C">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rsidR="0007232A" w:rsidRPr="00117053" w:rsidRDefault="0007232A" w:rsidP="0007232A">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rsidR="0007232A" w:rsidRDefault="0007232A" w:rsidP="0007232A">
      <w:pPr>
        <w:pStyle w:val="FootnoteText"/>
        <w:jc w:val="both"/>
      </w:pPr>
      <w:r>
        <w:rPr>
          <w:rFonts w:ascii="Arial" w:hAnsi="Arial" w:cs="Arial"/>
          <w:iCs/>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F2"/>
    <w:rsid w:val="0000452C"/>
    <w:rsid w:val="000045D0"/>
    <w:rsid w:val="00036501"/>
    <w:rsid w:val="0007232A"/>
    <w:rsid w:val="000E50B0"/>
    <w:rsid w:val="000F556D"/>
    <w:rsid w:val="0011201C"/>
    <w:rsid w:val="001331E5"/>
    <w:rsid w:val="001E072F"/>
    <w:rsid w:val="00250AE0"/>
    <w:rsid w:val="0029079B"/>
    <w:rsid w:val="00297E6C"/>
    <w:rsid w:val="002A120D"/>
    <w:rsid w:val="002F0AC9"/>
    <w:rsid w:val="0031166D"/>
    <w:rsid w:val="003738DD"/>
    <w:rsid w:val="003D64EE"/>
    <w:rsid w:val="0047086F"/>
    <w:rsid w:val="004A26C3"/>
    <w:rsid w:val="0056401F"/>
    <w:rsid w:val="00582884"/>
    <w:rsid w:val="005A1EDB"/>
    <w:rsid w:val="005E41B1"/>
    <w:rsid w:val="005E48AB"/>
    <w:rsid w:val="00601C66"/>
    <w:rsid w:val="00637FA0"/>
    <w:rsid w:val="00660936"/>
    <w:rsid w:val="0067426C"/>
    <w:rsid w:val="0069490F"/>
    <w:rsid w:val="006C4428"/>
    <w:rsid w:val="006C46F6"/>
    <w:rsid w:val="00724DA8"/>
    <w:rsid w:val="00796B16"/>
    <w:rsid w:val="007A7AA8"/>
    <w:rsid w:val="00845D0B"/>
    <w:rsid w:val="00851714"/>
    <w:rsid w:val="00857357"/>
    <w:rsid w:val="008864AF"/>
    <w:rsid w:val="008B032A"/>
    <w:rsid w:val="008C46D6"/>
    <w:rsid w:val="008F404A"/>
    <w:rsid w:val="008F4F59"/>
    <w:rsid w:val="00926299"/>
    <w:rsid w:val="009A4CAB"/>
    <w:rsid w:val="009F43EC"/>
    <w:rsid w:val="00A42B86"/>
    <w:rsid w:val="00A76CF2"/>
    <w:rsid w:val="00B75319"/>
    <w:rsid w:val="00B93D80"/>
    <w:rsid w:val="00BD7B4B"/>
    <w:rsid w:val="00BF0E2B"/>
    <w:rsid w:val="00C772D1"/>
    <w:rsid w:val="00D02008"/>
    <w:rsid w:val="00D43822"/>
    <w:rsid w:val="00D80B4C"/>
    <w:rsid w:val="00D910C7"/>
    <w:rsid w:val="00DE4A76"/>
    <w:rsid w:val="00E56067"/>
    <w:rsid w:val="00E91DD1"/>
    <w:rsid w:val="00EA7AF8"/>
    <w:rsid w:val="00F10515"/>
    <w:rsid w:val="00F75E51"/>
    <w:rsid w:val="00FA67EC"/>
    <w:rsid w:val="00FB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FA58"/>
  <w15:chartTrackingRefBased/>
  <w15:docId w15:val="{CB256A85-71DB-4249-8744-6DBC6A65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F2"/>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796B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16"/>
    <w:rPr>
      <w:rFonts w:asciiTheme="majorHAnsi" w:eastAsiaTheme="majorEastAsia" w:hAnsiTheme="majorHAnsi" w:cstheme="majorBidi"/>
      <w:color w:val="2E74B5" w:themeColor="accent1" w:themeShade="BF"/>
      <w:sz w:val="32"/>
      <w:szCs w:val="32"/>
      <w:lang w:val="lt-LT"/>
    </w:rPr>
  </w:style>
  <w:style w:type="paragraph" w:styleId="BalloonText">
    <w:name w:val="Balloon Text"/>
    <w:basedOn w:val="Normal"/>
    <w:link w:val="BalloonTextChar"/>
    <w:uiPriority w:val="99"/>
    <w:semiHidden/>
    <w:unhideWhenUsed/>
    <w:rsid w:val="00796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16"/>
    <w:rPr>
      <w:rFonts w:ascii="Segoe UI" w:eastAsia="Times New Roman" w:hAnsi="Segoe UI" w:cs="Segoe UI"/>
      <w:sz w:val="18"/>
      <w:szCs w:val="18"/>
      <w:lang w:val="lt-LT"/>
    </w:rPr>
  </w:style>
  <w:style w:type="paragraph" w:styleId="FootnoteText">
    <w:name w:val="footnote text"/>
    <w:basedOn w:val="Normal"/>
    <w:link w:val="FootnoteTextChar"/>
    <w:rsid w:val="00C772D1"/>
    <w:pPr>
      <w:suppressAutoHyphens/>
      <w:autoSpaceDN w:val="0"/>
    </w:pPr>
    <w:rPr>
      <w:sz w:val="20"/>
      <w:szCs w:val="20"/>
    </w:rPr>
  </w:style>
  <w:style w:type="character" w:customStyle="1" w:styleId="FootnoteTextChar">
    <w:name w:val="Footnote Text Char"/>
    <w:basedOn w:val="DefaultParagraphFont"/>
    <w:link w:val="FootnoteText"/>
    <w:rsid w:val="00C772D1"/>
    <w:rPr>
      <w:rFonts w:ascii="Times New Roman" w:eastAsia="Times New Roman" w:hAnsi="Times New Roman" w:cs="Times New Roman"/>
      <w:sz w:val="20"/>
      <w:szCs w:val="20"/>
      <w:lang w:val="lt-LT"/>
    </w:rPr>
  </w:style>
  <w:style w:type="character" w:styleId="FootnoteReference">
    <w:name w:val="footnote reference"/>
    <w:basedOn w:val="DefaultParagraphFont"/>
    <w:rsid w:val="00C772D1"/>
    <w:rPr>
      <w:position w:val="0"/>
      <w:vertAlign w:val="superscript"/>
    </w:rPr>
  </w:style>
  <w:style w:type="paragraph" w:styleId="ListParagraph">
    <w:name w:val="List Paragraph"/>
    <w:basedOn w:val="Normal"/>
    <w:uiPriority w:val="34"/>
    <w:qFormat/>
    <w:rsid w:val="008C46D6"/>
    <w:pPr>
      <w:suppressAutoHyphens/>
      <w:autoSpaceDN w:val="0"/>
      <w:ind w:left="720"/>
      <w:contextualSpacing/>
    </w:pPr>
  </w:style>
  <w:style w:type="paragraph" w:styleId="BodyText">
    <w:name w:val="Body Text"/>
    <w:basedOn w:val="Normal"/>
    <w:link w:val="BodyTextChar"/>
    <w:rsid w:val="0067426C"/>
    <w:pPr>
      <w:suppressAutoHyphens/>
      <w:autoSpaceDN w:val="0"/>
      <w:spacing w:after="120"/>
    </w:pPr>
  </w:style>
  <w:style w:type="character" w:customStyle="1" w:styleId="BodyTextChar">
    <w:name w:val="Body Text Char"/>
    <w:basedOn w:val="DefaultParagraphFont"/>
    <w:link w:val="BodyText"/>
    <w:rsid w:val="0067426C"/>
    <w:rPr>
      <w:rFonts w:ascii="Times New Roman" w:eastAsia="Times New Roman" w:hAnsi="Times New Roman" w:cs="Times New Roman"/>
      <w:sz w:val="24"/>
      <w:szCs w:val="24"/>
      <w:lang w:val="lt-LT"/>
    </w:rPr>
  </w:style>
  <w:style w:type="character" w:styleId="PageNumber">
    <w:name w:val="page number"/>
    <w:basedOn w:val="DefaultParagraphFont"/>
    <w:rsid w:val="0007232A"/>
  </w:style>
  <w:style w:type="paragraph" w:styleId="NormalWeb">
    <w:name w:val="Normal (Web)"/>
    <w:basedOn w:val="Normal"/>
    <w:rsid w:val="000723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5E808-72FC-45BD-936F-87042DEF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82</cp:revision>
  <cp:lastPrinted>2025-02-20T12:11:00Z</cp:lastPrinted>
  <dcterms:created xsi:type="dcterms:W3CDTF">2025-02-20T11:46:00Z</dcterms:created>
  <dcterms:modified xsi:type="dcterms:W3CDTF">2025-02-24T11:51:00Z</dcterms:modified>
</cp:coreProperties>
</file>