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043C0A" w:rsidRDefault="00456B51" w:rsidP="00B50198">
      <w:pPr>
        <w:jc w:val="center"/>
        <w:rPr>
          <w:rFonts w:asciiTheme="majorHAnsi" w:hAnsiTheme="majorHAnsi"/>
          <w:b/>
          <w:bCs/>
        </w:rPr>
      </w:pPr>
      <w:r>
        <w:rPr>
          <w:rFonts w:asciiTheme="majorHAnsi" w:hAnsiTheme="majorHAnsi"/>
          <w:b/>
          <w:bCs/>
        </w:rPr>
        <w:t>RINKINIAI INTRAOKULINIŲ DUJŲ SULEIDIMUI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56B51">
        <w:rPr>
          <w:rFonts w:asciiTheme="majorHAnsi" w:hAnsiTheme="majorHAnsi"/>
          <w:bCs/>
          <w:color w:val="4F81BD" w:themeColor="accent1"/>
          <w:sz w:val="22"/>
          <w:szCs w:val="22"/>
          <w:lang w:val="lt-LT"/>
        </w:rPr>
        <w:t>rinkinius intraokulinių dujų suleidimui</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EA6268" w:rsidRPr="00DA17D4" w:rsidRDefault="00EA6268" w:rsidP="00EA6268">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adresu </w:t>
      </w:r>
      <w:hyperlink r:id="rId9" w:history="1">
        <w:r w:rsidRPr="00DA17D4">
          <w:rPr>
            <w:rStyle w:val="Hyperlink"/>
            <w:rFonts w:ascii="Cambria" w:hAnsi="Cambria" w:cs="Times New Roman"/>
            <w:highlight w:val="yellow"/>
            <w:lang w:val="lt-LT"/>
          </w:rPr>
          <w:t>https://pirkimai.eviesiejipirkimai.lt</w:t>
        </w:r>
      </w:hyperlink>
      <w:r w:rsidRPr="00DA17D4">
        <w:rPr>
          <w:rFonts w:ascii="Cambria" w:hAnsi="Cambria" w:cs="Times New Roman"/>
          <w:lang w:val="lt-LT"/>
        </w:rPr>
        <w:t xml:space="preserve"> ir </w:t>
      </w:r>
      <w:hyperlink r:id="rId10" w:history="1">
        <w:r w:rsidRPr="00DA17D4">
          <w:rPr>
            <w:rStyle w:val="Hyperlink"/>
            <w:rFonts w:ascii="Cambria" w:hAnsi="Cambria" w:cs="Times New Roman"/>
            <w:highlight w:val="yellow"/>
            <w:lang w:val="lt-LT"/>
          </w:rPr>
          <w:t>https://viesiejipirkimai.lt</w:t>
        </w:r>
      </w:hyperlink>
      <w:r w:rsidRPr="00DA17D4">
        <w:rPr>
          <w:rFonts w:ascii="Cambria" w:hAnsi="Cambria" w:cs="Times New Roman"/>
        </w:rPr>
        <w:t>. Pirkimas atliekamas elektroniniu būdu. Elektroninėmis priemonė</w:t>
      </w:r>
      <w:r w:rsidRPr="00DA17D4">
        <w:rPr>
          <w:rFonts w:ascii="Cambria" w:hAnsi="Cambria" w:cs="Times New Roman"/>
          <w:lang w:val="es-ES_tradnl"/>
        </w:rPr>
        <w:t>mis pasi</w:t>
      </w:r>
      <w:r w:rsidRPr="00DA17D4">
        <w:rPr>
          <w:rFonts w:ascii="Cambria" w:hAnsi="Cambria" w:cs="Times New Roman"/>
        </w:rPr>
        <w:t xml:space="preserve">ūlymus gali teikti tik tie tiekėjai, kurie yra registruoti CVP IS, pasiekiamoje adresu </w:t>
      </w:r>
      <w:hyperlink r:id="rId11" w:history="1">
        <w:r w:rsidRPr="00DA17D4">
          <w:rPr>
            <w:rStyle w:val="Hyperlink"/>
            <w:rFonts w:ascii="Cambria" w:hAnsi="Cambria"/>
            <w:highlight w:val="yellow"/>
            <w:lang w:val="lt-LT"/>
          </w:rPr>
          <w:t>https://viesiejipirkimai.lt</w:t>
        </w:r>
      </w:hyperlink>
      <w:r w:rsidRPr="00DA17D4">
        <w:rPr>
          <w:rFonts w:ascii="Cambria" w:hAnsi="Cambria" w:cs="Times New Roman"/>
          <w:highlight w:val="yellow"/>
        </w:rPr>
        <w:t>.</w:t>
      </w:r>
    </w:p>
    <w:p w:rsidR="00B50198" w:rsidRPr="003033A9" w:rsidRDefault="00B50198" w:rsidP="003252F7">
      <w:pPr>
        <w:pStyle w:val="Body2"/>
        <w:tabs>
          <w:tab w:val="left" w:pos="851"/>
        </w:tabs>
        <w:spacing w:after="0"/>
        <w:rPr>
          <w:rFonts w:asciiTheme="majorHAnsi" w:hAnsiTheme="majorHAnsi" w:cs="Times New Roman"/>
        </w:rPr>
      </w:pPr>
      <w:r w:rsidRPr="003033A9">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2"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56B51">
        <w:rPr>
          <w:rFonts w:asciiTheme="majorHAnsi" w:hAnsiTheme="majorHAnsi"/>
          <w:bCs/>
          <w:color w:val="4F81BD" w:themeColor="accent1"/>
          <w:sz w:val="22"/>
          <w:szCs w:val="22"/>
          <w:lang w:val="lt-LT"/>
        </w:rPr>
        <w:t>rinkiniai intraokulinių dujų suleidimui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456B51">
        <w:rPr>
          <w:rFonts w:asciiTheme="majorHAnsi" w:hAnsiTheme="majorHAnsi"/>
          <w:bCs/>
          <w:i/>
          <w:sz w:val="22"/>
          <w:szCs w:val="22"/>
          <w:lang w:val="lt-LT"/>
        </w:rPr>
        <w:t>rinkinių intraokulinių dujų suleidimui</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456B51">
        <w:rPr>
          <w:rFonts w:asciiTheme="majorHAnsi" w:hAnsiTheme="majorHAnsi"/>
          <w:i/>
          <w:sz w:val="22"/>
          <w:szCs w:val="22"/>
          <w:shd w:val="clear" w:color="auto" w:fill="FFFFFF"/>
        </w:rPr>
        <w:t>744448</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456B51" w:rsidRPr="00456B51" w:rsidRDefault="00763114" w:rsidP="00456B51">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456B51">
        <w:rPr>
          <w:rFonts w:asciiTheme="majorHAnsi" w:hAnsiTheme="majorHAnsi"/>
          <w:lang w:eastAsia="lt-LT"/>
        </w:rPr>
        <w:t>Šis pirkimas nėra skirstomas į pirkimo dalis</w:t>
      </w:r>
      <w:r w:rsidRPr="00456B51">
        <w:rPr>
          <w:rFonts w:asciiTheme="majorHAnsi" w:hAnsiTheme="majorHAnsi"/>
          <w:lang w:eastAsia="ar-SA"/>
        </w:rPr>
        <w:t xml:space="preserve"> (viso viena pirkimo dalis). </w:t>
      </w:r>
      <w:r w:rsidR="00456B51" w:rsidRPr="003033A9">
        <w:rPr>
          <w:rFonts w:asciiTheme="majorHAnsi" w:hAnsiTheme="majorHAnsi"/>
          <w:noProof/>
        </w:rPr>
        <w:t xml:space="preserve">Pirkimas į dalis neskaidomas, nes </w:t>
      </w:r>
      <w:r w:rsidR="00456B51">
        <w:rPr>
          <w:rFonts w:asciiTheme="majorHAnsi" w:hAnsiTheme="majorHAnsi"/>
          <w:shd w:val="clear" w:color="auto" w:fill="FFFFFF"/>
        </w:rPr>
        <w:t>perkamos prekės skirtos konkrečiam prietaisui, kurios turi būti techniškai tarpusavyje suderinamos</w:t>
      </w:r>
      <w:r w:rsidR="00456B51" w:rsidRPr="003033A9">
        <w:rPr>
          <w:rFonts w:asciiTheme="majorHAnsi" w:hAnsiTheme="majorHAnsi"/>
          <w:shd w:val="clear" w:color="auto" w:fill="FFFFFF"/>
        </w:rPr>
        <w:t xml:space="preserve">. Kiekybiniu pagrindu skaidant pirkimą į atskiras pirkimo dalis ekonomiškai nenaudinga. Perkant didesnį  prekių kiekį, gamintojai tiekėjams suteikia didesnes kainos nuolaidas ir tiekėjai gali pigiau pasiūlyti prekes. </w:t>
      </w:r>
    </w:p>
    <w:p w:rsidR="008E1CCD" w:rsidRPr="00456B51" w:rsidRDefault="008E1CCD" w:rsidP="00456B51">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456B51">
        <w:rPr>
          <w:rFonts w:asciiTheme="majorHAnsi" w:hAnsiTheme="majorHAnsi"/>
          <w:lang w:eastAsia="lt-LT"/>
        </w:rPr>
        <w:t xml:space="preserve">Dalyvis gali pateikti tik vieną pasiūlymą visam pirkimui. </w:t>
      </w:r>
      <w:r w:rsidRPr="00456B51">
        <w:rPr>
          <w:rFonts w:asciiTheme="majorHAnsi" w:hAnsiTheme="majorHAnsi"/>
        </w:rPr>
        <w:t>Pasiūlymas turi būti pateiktas visai pirkimo sąlygų</w:t>
      </w:r>
      <w:r w:rsidRPr="00456B51">
        <w:rPr>
          <w:rFonts w:asciiTheme="majorHAnsi" w:hAnsiTheme="majorHAnsi"/>
          <w:lang w:val="de-DE"/>
        </w:rPr>
        <w:t xml:space="preserve"> technin</w:t>
      </w:r>
      <w:r w:rsidRPr="00456B51">
        <w:rPr>
          <w:rFonts w:asciiTheme="majorHAnsi" w:hAnsiTheme="majorHAnsi"/>
        </w:rPr>
        <w:t>ėje specifikacijoje nurodytai apimčiai</w:t>
      </w:r>
      <w:r w:rsidRPr="00456B51">
        <w:rPr>
          <w:rFonts w:asciiTheme="majorHAnsi" w:hAnsiTheme="majorHAnsi"/>
          <w:lang w:eastAsia="lt-LT"/>
        </w:rPr>
        <w:t>.</w:t>
      </w:r>
      <w:r w:rsidRPr="00456B51">
        <w:rPr>
          <w:rFonts w:asciiTheme="majorHAnsi" w:hAnsiTheme="majorHAnsi"/>
          <w:iCs/>
          <w:lang w:eastAsia="lt-LT"/>
        </w:rPr>
        <w:t xml:space="preserve"> </w:t>
      </w:r>
      <w:r w:rsidRPr="00456B51">
        <w:rPr>
          <w:rFonts w:asciiTheme="majorHAnsi" w:hAnsiTheme="majorHAnsi"/>
          <w:iCs/>
        </w:rPr>
        <w:t>Konkurso dalyviui pateikus pasiūlymą, kuriame bus siūlomas nepilnas prekių asortimentas, pasiūlymas bus atmestas</w:t>
      </w:r>
      <w:r w:rsidRPr="00456B51">
        <w:rPr>
          <w:rFonts w:asciiTheme="majorHAnsi" w:hAnsiTheme="majorHAnsi"/>
          <w:iCs/>
          <w:lang w:eastAsia="lt-LT"/>
        </w:rPr>
        <w:t>.</w:t>
      </w:r>
      <w:r w:rsidRPr="00456B51">
        <w:rPr>
          <w:rFonts w:asciiTheme="majorHAnsi" w:hAnsiTheme="majorHAnsi"/>
          <w:lang w:eastAsia="lt-LT"/>
        </w:rPr>
        <w:t xml:space="preserve"> Alternatyvūs pasiūlymai negalimi</w:t>
      </w:r>
      <w:r w:rsidRPr="00456B51">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456B51">
      <w:pPr>
        <w:pStyle w:val="Body2"/>
        <w:numPr>
          <w:ilvl w:val="1"/>
          <w:numId w:val="39"/>
        </w:numPr>
        <w:tabs>
          <w:tab w:val="left" w:pos="709"/>
          <w:tab w:val="left" w:pos="1134"/>
        </w:tabs>
        <w:spacing w:after="0"/>
        <w:ind w:left="0" w:firstLine="851"/>
        <w:rPr>
          <w:rFonts w:asciiTheme="majorHAnsi" w:hAnsiTheme="majorHAnsi" w:cs="Times New Roman"/>
        </w:rPr>
      </w:pPr>
      <w:r w:rsidRPr="003033A9">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EA6268" w:rsidRPr="00DA17D4" w:rsidRDefault="00EA6268" w:rsidP="00EA6268">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E57C8A"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E57C8A"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E57C8A"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E57C8A"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E57C8A"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3033A9">
          <w:rPr>
            <w:rStyle w:val="Hyperlink"/>
            <w:rFonts w:asciiTheme="majorHAnsi" w:hAnsiTheme="majorHAnsi"/>
          </w:rPr>
          <w:t>https://pirkimai.eviesiejipirkimai.lt</w:t>
        </w:r>
      </w:hyperlink>
      <w:r w:rsidRPr="003033A9">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A6268">
        <w:rPr>
          <w:rFonts w:asciiTheme="majorHAnsi" w:hAnsiTheme="majorHAnsi" w:cs="Times New Roman"/>
          <w:color w:val="auto"/>
          <w:highlight w:val="yellow"/>
        </w:rPr>
        <w:t xml:space="preserve">5.4. </w:t>
      </w:r>
      <w:r w:rsidRPr="00EA6268">
        <w:rPr>
          <w:rFonts w:asciiTheme="majorHAnsi" w:hAnsiTheme="majorHAnsi" w:cs="Times New Roman"/>
          <w:iCs/>
          <w:color w:val="auto"/>
          <w:highlight w:val="yellow"/>
        </w:rPr>
        <w:t xml:space="preserve">Pasiūlymas turi būti pateiktas iki </w:t>
      </w:r>
      <w:r w:rsidR="00D02FEE" w:rsidRPr="00EA6268">
        <w:rPr>
          <w:rFonts w:asciiTheme="majorHAnsi" w:hAnsiTheme="majorHAnsi" w:cs="Times New Roman"/>
          <w:b/>
          <w:iCs/>
          <w:color w:val="548DD4" w:themeColor="text2" w:themeTint="99"/>
          <w:highlight w:val="yellow"/>
        </w:rPr>
        <w:t>2024</w:t>
      </w:r>
      <w:r w:rsidRPr="00EA6268">
        <w:rPr>
          <w:rFonts w:asciiTheme="majorHAnsi" w:hAnsiTheme="majorHAnsi" w:cs="Times New Roman"/>
          <w:b/>
          <w:iCs/>
          <w:color w:val="548DD4" w:themeColor="text2" w:themeTint="99"/>
          <w:highlight w:val="yellow"/>
        </w:rPr>
        <w:t xml:space="preserve"> m. </w:t>
      </w:r>
      <w:r w:rsidR="00502FB8" w:rsidRPr="00EA6268">
        <w:rPr>
          <w:rFonts w:asciiTheme="majorHAnsi" w:hAnsiTheme="majorHAnsi" w:cs="Times New Roman"/>
          <w:b/>
          <w:iCs/>
          <w:color w:val="548DD4" w:themeColor="text2" w:themeTint="99"/>
          <w:highlight w:val="yellow"/>
        </w:rPr>
        <w:t>gruodžio</w:t>
      </w:r>
      <w:r w:rsidR="00456B51" w:rsidRPr="00EA6268">
        <w:rPr>
          <w:rFonts w:asciiTheme="majorHAnsi" w:hAnsiTheme="majorHAnsi" w:cs="Times New Roman"/>
          <w:b/>
          <w:iCs/>
          <w:color w:val="548DD4" w:themeColor="text2" w:themeTint="99"/>
          <w:highlight w:val="yellow"/>
        </w:rPr>
        <w:t xml:space="preserve"> </w:t>
      </w:r>
      <w:r w:rsidR="003248FE" w:rsidRPr="00EA6268">
        <w:rPr>
          <w:rFonts w:asciiTheme="majorHAnsi" w:hAnsiTheme="majorHAnsi" w:cs="Times New Roman"/>
          <w:b/>
          <w:iCs/>
          <w:color w:val="548DD4" w:themeColor="text2" w:themeTint="99"/>
          <w:highlight w:val="yellow"/>
        </w:rPr>
        <w:t>30</w:t>
      </w:r>
      <w:r w:rsidR="002D008B" w:rsidRPr="00EA6268">
        <w:rPr>
          <w:rFonts w:asciiTheme="majorHAnsi" w:hAnsiTheme="majorHAnsi" w:cs="Times New Roman"/>
          <w:b/>
          <w:iCs/>
          <w:color w:val="548DD4" w:themeColor="text2" w:themeTint="99"/>
          <w:highlight w:val="yellow"/>
        </w:rPr>
        <w:t xml:space="preserve"> </w:t>
      </w:r>
      <w:r w:rsidRPr="00EA6268">
        <w:rPr>
          <w:rFonts w:asciiTheme="majorHAnsi" w:hAnsiTheme="majorHAnsi" w:cs="Times New Roman"/>
          <w:b/>
          <w:iCs/>
          <w:color w:val="548DD4" w:themeColor="text2" w:themeTint="99"/>
          <w:highlight w:val="yellow"/>
        </w:rPr>
        <w:t>d.</w:t>
      </w:r>
      <w:r w:rsidR="00DF27BF" w:rsidRPr="00EA6268">
        <w:rPr>
          <w:rFonts w:asciiTheme="majorHAnsi" w:hAnsiTheme="majorHAnsi" w:cs="Times New Roman"/>
          <w:b/>
          <w:iCs/>
          <w:color w:val="548DD4" w:themeColor="text2" w:themeTint="99"/>
          <w:highlight w:val="yellow"/>
        </w:rPr>
        <w:t xml:space="preserve"> 08</w:t>
      </w:r>
      <w:r w:rsidR="00195877">
        <w:rPr>
          <w:rFonts w:asciiTheme="majorHAnsi" w:hAnsiTheme="majorHAnsi" w:cs="Times New Roman"/>
          <w:b/>
          <w:iCs/>
          <w:color w:val="548DD4" w:themeColor="text2" w:themeTint="99"/>
          <w:highlight w:val="yellow"/>
        </w:rPr>
        <w:t xml:space="preserve"> val. 00</w:t>
      </w:r>
      <w:r w:rsidRPr="00EA6268">
        <w:rPr>
          <w:rFonts w:asciiTheme="majorHAnsi" w:hAnsiTheme="majorHAnsi" w:cs="Times New Roman"/>
          <w:b/>
          <w:iCs/>
          <w:color w:val="548DD4" w:themeColor="text2" w:themeTint="99"/>
          <w:highlight w:val="yellow"/>
        </w:rPr>
        <w:t xml:space="preserve"> min.</w:t>
      </w:r>
      <w:r w:rsidRPr="00EA6268">
        <w:rPr>
          <w:rFonts w:asciiTheme="majorHAnsi" w:hAnsiTheme="majorHAnsi" w:cs="Times New Roman"/>
          <w:iCs/>
          <w:color w:val="auto"/>
          <w:highlight w:val="yellow"/>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805DD4"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5.8. Pasiūlyme turi būti nurodytas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galiojimo terminas. Pasiū</w:t>
      </w:r>
      <w:r w:rsidRPr="003033A9">
        <w:rPr>
          <w:rFonts w:asciiTheme="majorHAnsi" w:hAnsiTheme="majorHAnsi" w:cs="Times New Roman"/>
          <w:lang w:val="it-IT"/>
        </w:rPr>
        <w:t xml:space="preserve">lymas turi galioti ne </w:t>
      </w:r>
      <w:r w:rsidRPr="003248FE">
        <w:rPr>
          <w:rFonts w:asciiTheme="majorHAnsi" w:hAnsiTheme="majorHAnsi" w:cs="Times New Roman"/>
          <w:lang w:val="it-IT"/>
        </w:rPr>
        <w:t xml:space="preserve">trumpiau </w:t>
      </w:r>
      <w:r w:rsidRPr="003248FE">
        <w:rPr>
          <w:rFonts w:asciiTheme="majorHAnsi" w:hAnsiTheme="majorHAnsi" w:cs="Times New Roman"/>
          <w:lang w:val="lt-LT"/>
        </w:rPr>
        <w:t xml:space="preserve">kaip iki </w:t>
      </w:r>
      <w:r w:rsidR="00502FB8" w:rsidRPr="003248FE">
        <w:rPr>
          <w:rFonts w:asciiTheme="majorHAnsi" w:hAnsiTheme="majorHAnsi" w:cs="Times New Roman"/>
          <w:b/>
          <w:color w:val="548DD4" w:themeColor="text2" w:themeTint="99"/>
          <w:lang w:val="lt-LT"/>
        </w:rPr>
        <w:t>2025-04-</w:t>
      </w:r>
      <w:r w:rsidR="003248FE" w:rsidRPr="003248FE">
        <w:rPr>
          <w:rFonts w:asciiTheme="majorHAnsi" w:hAnsiTheme="majorHAnsi" w:cs="Times New Roman"/>
          <w:b/>
          <w:color w:val="548DD4" w:themeColor="text2" w:themeTint="99"/>
          <w:lang w:val="lt-LT"/>
        </w:rPr>
        <w:t>30.</w:t>
      </w:r>
      <w:r w:rsidRPr="003248FE">
        <w:rPr>
          <w:rFonts w:asciiTheme="majorHAnsi" w:hAnsiTheme="majorHAnsi" w:cs="Times New Roman"/>
          <w:lang w:val="pt-PT"/>
        </w:rPr>
        <w:t xml:space="preserve"> Jeigu pasi</w:t>
      </w:r>
      <w:r w:rsidRPr="003248FE">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805DD4">
        <w:rPr>
          <w:rFonts w:asciiTheme="majorHAnsi" w:hAnsiTheme="majorHAnsi" w:cs="Times New Roman"/>
        </w:rPr>
        <w:tab/>
        <w:t>5.9. Pasiū</w:t>
      </w:r>
      <w:r w:rsidRPr="00805DD4">
        <w:rPr>
          <w:rFonts w:asciiTheme="majorHAnsi" w:hAnsiTheme="majorHAnsi" w:cs="Times New Roman"/>
          <w:lang w:val="de-DE"/>
        </w:rPr>
        <w:t>lyme nurodom</w:t>
      </w:r>
      <w:r w:rsidRPr="00805DD4">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423C7A" w:rsidRPr="00FB4CC2" w:rsidRDefault="00423C7A" w:rsidP="00423C7A">
      <w:pPr>
        <w:pStyle w:val="Body2"/>
        <w:shd w:val="clear" w:color="auto" w:fill="D9D9D9" w:themeFill="background1" w:themeFillShade="D9"/>
        <w:tabs>
          <w:tab w:val="left" w:pos="1560"/>
          <w:tab w:val="left" w:pos="1843"/>
        </w:tabs>
        <w:spacing w:after="0"/>
        <w:ind w:firstLine="1276"/>
        <w:rPr>
          <w:rFonts w:ascii="Cambria" w:hAnsi="Cambria"/>
          <w:b/>
          <w:iCs/>
          <w:color w:val="auto"/>
          <w:lang w:val="lt-LT"/>
        </w:rPr>
      </w:pPr>
      <w:r>
        <w:rPr>
          <w:rFonts w:asciiTheme="majorHAnsi" w:hAnsiTheme="majorHAnsi"/>
          <w:b/>
          <w:lang w:val="lt-LT"/>
        </w:rPr>
        <w:t>5.11.8</w:t>
      </w:r>
      <w:r w:rsidR="00812ED0" w:rsidRPr="00C67424">
        <w:rPr>
          <w:rFonts w:asciiTheme="majorHAnsi" w:hAnsiTheme="majorHAnsi"/>
          <w:b/>
          <w:lang w:val="lt-LT"/>
        </w:rPr>
        <w:t xml:space="preserve">. </w:t>
      </w:r>
      <w:r w:rsidR="00812ED0" w:rsidRPr="00C67424">
        <w:rPr>
          <w:rFonts w:asciiTheme="majorHAnsi" w:hAnsiTheme="majorHAnsi"/>
          <w:b/>
          <w:lang w:eastAsia="lt-LT"/>
        </w:rPr>
        <w:t>Tiekėjas turi pateikti p</w:t>
      </w:r>
      <w:r w:rsidR="00812ED0" w:rsidRPr="00C67424">
        <w:rPr>
          <w:rFonts w:asciiTheme="majorHAnsi" w:hAnsiTheme="majorHAnsi"/>
          <w:b/>
        </w:rPr>
        <w:t xml:space="preserve">asiūlyme nurodytų parametrų teisingumą įrodančius </w:t>
      </w:r>
      <w:r w:rsidR="00812ED0" w:rsidRPr="00AB3053">
        <w:rPr>
          <w:rFonts w:asciiTheme="majorHAnsi" w:hAnsiTheme="majorHAnsi"/>
          <w:b/>
          <w:u w:val="single"/>
        </w:rPr>
        <w:t>prekės gamintojo</w:t>
      </w:r>
      <w:r w:rsidR="00812ED0">
        <w:rPr>
          <w:rFonts w:asciiTheme="majorHAnsi" w:hAnsiTheme="majorHAnsi"/>
          <w:b/>
        </w:rPr>
        <w:t xml:space="preserve"> (toliau – gamintojo)</w:t>
      </w:r>
      <w:r w:rsidR="00812ED0" w:rsidRPr="00C67424">
        <w:rPr>
          <w:rFonts w:asciiTheme="majorHAnsi" w:hAnsiTheme="majorHAnsi"/>
          <w:b/>
        </w:rPr>
        <w:t xml:space="preserve"> </w:t>
      </w:r>
      <w:r w:rsidR="00812ED0" w:rsidRPr="00AB3053">
        <w:rPr>
          <w:rFonts w:asciiTheme="majorHAnsi" w:hAnsiTheme="majorHAnsi"/>
          <w:b/>
          <w:u w:val="single"/>
        </w:rPr>
        <w:t>dokumentus</w:t>
      </w:r>
      <w:r w:rsidR="00052B01">
        <w:rPr>
          <w:rFonts w:asciiTheme="majorHAnsi" w:hAnsiTheme="majorHAnsi"/>
          <w:b/>
        </w:rPr>
        <w:t xml:space="preserve"> (katalogus</w:t>
      </w:r>
      <w:r>
        <w:rPr>
          <w:rFonts w:asciiTheme="majorHAnsi" w:hAnsiTheme="majorHAnsi"/>
          <w:b/>
        </w:rPr>
        <w:t>, bukletus ar kitą dokumentaciją</w:t>
      </w:r>
      <w:r w:rsidR="00052B01">
        <w:rPr>
          <w:rFonts w:asciiTheme="majorHAnsi" w:hAnsiTheme="majorHAnsi"/>
          <w:b/>
        </w:rPr>
        <w:t xml:space="preserve"> </w:t>
      </w:r>
      <w:r w:rsidR="00812ED0" w:rsidRPr="00C67424">
        <w:rPr>
          <w:rFonts w:asciiTheme="majorHAnsi" w:hAnsiTheme="majorHAnsi"/>
          <w:b/>
        </w:rPr>
        <w:t>su siūlomų prekių</w:t>
      </w:r>
      <w:r w:rsidR="00812ED0">
        <w:rPr>
          <w:rFonts w:asciiTheme="majorHAnsi" w:hAnsiTheme="majorHAnsi"/>
          <w:b/>
        </w:rPr>
        <w:t xml:space="preserve"> </w:t>
      </w:r>
      <w:r w:rsidR="00812ED0" w:rsidRPr="00C67424">
        <w:rPr>
          <w:rFonts w:asciiTheme="majorHAnsi" w:hAnsiTheme="majorHAnsi"/>
          <w:b/>
        </w:rPr>
        <w:t xml:space="preserve">aprašymais) originalo, o reikalaujamų parametrų </w:t>
      </w:r>
      <w:r>
        <w:rPr>
          <w:rFonts w:asciiTheme="majorHAnsi" w:hAnsiTheme="majorHAnsi"/>
          <w:b/>
        </w:rPr>
        <w:t xml:space="preserve">– ir lietuvių kalbomis. </w:t>
      </w:r>
      <w:r w:rsidRPr="00FB4CC2">
        <w:rPr>
          <w:rFonts w:ascii="Cambria" w:hAnsi="Cambria"/>
          <w:b/>
          <w:color w:val="auto"/>
        </w:rPr>
        <w:t xml:space="preserve">Originaliame </w:t>
      </w:r>
      <w:r>
        <w:rPr>
          <w:rFonts w:ascii="Cambria" w:hAnsi="Cambria"/>
          <w:b/>
          <w:color w:val="auto"/>
        </w:rPr>
        <w:t>gamintojo</w:t>
      </w:r>
      <w:r w:rsidRPr="00FB4CC2">
        <w:rPr>
          <w:rFonts w:ascii="Cambria" w:hAnsi="Cambria"/>
          <w:b/>
          <w:color w:val="auto"/>
        </w:rPr>
        <w:t xml:space="preserve"> dokumente privalo būti atžyma, kurį techninės specifikacijos lentelės parametrą patvirtina nurodytas parametras, </w:t>
      </w:r>
      <w:r w:rsidRPr="00FB4CC2">
        <w:rPr>
          <w:rFonts w:ascii="Cambria" w:hAnsi="Cambria"/>
          <w:b/>
          <w:color w:val="auto"/>
          <w:lang w:val="lt-LT"/>
        </w:rPr>
        <w:t xml:space="preserve">o šių pirkimo dokumentų 1 priedo 4 lentelėje „Siūlomų prekių charakteristikų palyginimas reikalaujamoms“ grafoje „Siūlomos parametrų reikšmės“ turi būti nurodytas pasiūlymo puslapis, kuriame yra atžyma. </w:t>
      </w:r>
      <w:r w:rsidRPr="00FB4CC2">
        <w:rPr>
          <w:rFonts w:ascii="Cambria" w:hAnsi="Cambria"/>
          <w:b/>
          <w:iCs/>
          <w:color w:val="auto"/>
          <w:u w:val="single"/>
          <w:lang w:val="lt-LT"/>
        </w:rPr>
        <w:t>Pateikiamos skaitmeninės dokumentų kopijos.</w:t>
      </w:r>
      <w:r w:rsidRPr="00FB4CC2">
        <w:rPr>
          <w:rFonts w:ascii="Cambria" w:hAnsi="Cambria"/>
          <w:b/>
          <w:iCs/>
          <w:color w:val="auto"/>
          <w:lang w:val="lt-LT"/>
        </w:rPr>
        <w:t xml:space="preserve"> </w:t>
      </w:r>
    </w:p>
    <w:p w:rsidR="00970211" w:rsidRPr="00423C7A" w:rsidRDefault="00812ED0" w:rsidP="00423C7A">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00423C7A">
        <w:rPr>
          <w:rFonts w:asciiTheme="majorHAnsi" w:hAnsiTheme="majorHAnsi"/>
          <w:b/>
          <w:sz w:val="22"/>
          <w:szCs w:val="22"/>
        </w:rPr>
        <w:t>.</w:t>
      </w:r>
    </w:p>
    <w:p w:rsidR="00812ED0" w:rsidRPr="00970211" w:rsidRDefault="000D089E" w:rsidP="00970211">
      <w:pPr>
        <w:pStyle w:val="Body2"/>
        <w:shd w:val="clear" w:color="auto" w:fill="D9D9D9" w:themeFill="background1" w:themeFillShade="D9"/>
        <w:spacing w:after="0"/>
        <w:ind w:firstLine="1276"/>
        <w:rPr>
          <w:rFonts w:asciiTheme="majorHAnsi" w:hAnsiTheme="majorHAnsi" w:cs="Times New Roman"/>
          <w:color w:val="auto"/>
        </w:rPr>
      </w:pPr>
      <w:r>
        <w:rPr>
          <w:rFonts w:asciiTheme="majorHAnsi" w:hAnsiTheme="majorHAnsi" w:cs="Times New Roman"/>
          <w:color w:val="auto"/>
        </w:rPr>
        <w:t>5</w:t>
      </w:r>
      <w:r w:rsidR="00423C7A">
        <w:rPr>
          <w:rFonts w:asciiTheme="majorHAnsi" w:hAnsiTheme="majorHAnsi" w:cs="Times New Roman"/>
          <w:color w:val="auto"/>
        </w:rPr>
        <w:t>.11.9</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B50198" w:rsidRPr="003033A9" w:rsidRDefault="00B50198" w:rsidP="00B50198">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5.13. Pasiūlymas </w:t>
      </w:r>
      <w:r w:rsidR="00CA093D" w:rsidRPr="003033A9">
        <w:rPr>
          <w:rFonts w:asciiTheme="majorHAnsi" w:hAnsiTheme="majorHAnsi" w:cs="Times New Roman"/>
          <w:color w:val="auto"/>
        </w:rPr>
        <w:t>turi</w:t>
      </w:r>
      <w:r w:rsidRPr="003033A9">
        <w:rPr>
          <w:rFonts w:asciiTheme="majorHAnsi" w:hAnsiTheme="majorHAnsi" w:cs="Times New Roman"/>
          <w:color w:val="auto"/>
        </w:rPr>
        <w:t xml:space="preserve"> būti pasiraš</w:t>
      </w:r>
      <w:r w:rsidRPr="003033A9">
        <w:rPr>
          <w:rFonts w:asciiTheme="majorHAnsi" w:hAnsiTheme="majorHAnsi" w:cs="Times New Roman"/>
          <w:color w:val="auto"/>
          <w:lang w:val="sv-SE"/>
        </w:rPr>
        <w:t xml:space="preserve">ytas </w:t>
      </w:r>
      <w:r w:rsidRPr="003033A9">
        <w:rPr>
          <w:rFonts w:asciiTheme="majorHAnsi" w:hAnsiTheme="majorHAnsi" w:cs="Times New Roman"/>
          <w:color w:val="auto"/>
        </w:rPr>
        <w:t>kvalifikuotu elektroniniu parašu, atitinkanč</w:t>
      </w:r>
      <w:r w:rsidRPr="003033A9">
        <w:rPr>
          <w:rFonts w:asciiTheme="majorHAnsi" w:hAnsiTheme="majorHAnsi" w:cs="Times New Roman"/>
          <w:color w:val="auto"/>
          <w:lang w:val="es-ES_tradnl"/>
        </w:rPr>
        <w:t>iu Lietuvos Respublikos elektroninio para</w:t>
      </w:r>
      <w:r w:rsidRPr="003033A9">
        <w:rPr>
          <w:rFonts w:asciiTheme="majorHAnsi" w:hAnsiTheme="majorHAnsi" w:cs="Times New Roman"/>
          <w:color w:val="auto"/>
        </w:rPr>
        <w:t>šo įstatymo nustatytus reikalavimus.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lastRenderedPageBreak/>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w:t>
      </w:r>
      <w:r w:rsidRPr="003033A9">
        <w:rPr>
          <w:rFonts w:asciiTheme="majorHAnsi" w:hAnsiTheme="majorHAnsi" w:cs="Times New Roman"/>
        </w:rPr>
        <w:lastRenderedPageBreak/>
        <w:t xml:space="preserve">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CB0341" w:rsidRDefault="00CB0341" w:rsidP="003A54E7">
      <w:pPr>
        <w:pStyle w:val="Body2"/>
        <w:jc w:val="center"/>
        <w:rPr>
          <w:rFonts w:asciiTheme="majorHAnsi" w:hAnsiTheme="majorHAnsi" w:cs="Times New Roman"/>
          <w:b/>
          <w:bCs/>
          <w:color w:val="auto"/>
        </w:rPr>
      </w:pPr>
    </w:p>
    <w:p w:rsidR="00CB0341" w:rsidRPr="00DB0B7E" w:rsidRDefault="00CB0341" w:rsidP="00CB0341">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CB0341" w:rsidRPr="00DB0B7E" w:rsidRDefault="00CB0341" w:rsidP="00CB0341">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423C7A"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D02FEE" w:rsidRPr="00EA6268">
        <w:rPr>
          <w:rFonts w:asciiTheme="majorHAnsi" w:hAnsiTheme="majorHAnsi"/>
          <w:b/>
          <w:iCs/>
          <w:color w:val="548DD4" w:themeColor="text2" w:themeTint="99"/>
          <w:sz w:val="22"/>
          <w:szCs w:val="22"/>
          <w:highlight w:val="yellow"/>
        </w:rPr>
        <w:t>2024</w:t>
      </w:r>
      <w:r w:rsidRPr="00EA6268">
        <w:rPr>
          <w:rFonts w:asciiTheme="majorHAnsi" w:hAnsiTheme="majorHAnsi"/>
          <w:b/>
          <w:iCs/>
          <w:color w:val="548DD4" w:themeColor="text2" w:themeTint="99"/>
          <w:sz w:val="22"/>
          <w:szCs w:val="22"/>
          <w:highlight w:val="yellow"/>
        </w:rPr>
        <w:t xml:space="preserve"> m.</w:t>
      </w:r>
      <w:r w:rsidR="00BE67E8" w:rsidRPr="00EA6268">
        <w:rPr>
          <w:rFonts w:asciiTheme="majorHAnsi" w:hAnsiTheme="majorHAnsi"/>
          <w:b/>
          <w:iCs/>
          <w:color w:val="548DD4" w:themeColor="text2" w:themeTint="99"/>
          <w:sz w:val="22"/>
          <w:szCs w:val="22"/>
          <w:highlight w:val="yellow"/>
        </w:rPr>
        <w:t xml:space="preserve"> </w:t>
      </w:r>
      <w:r w:rsidR="00DF27BF" w:rsidRPr="00EA6268">
        <w:rPr>
          <w:rFonts w:asciiTheme="majorHAnsi" w:hAnsiTheme="majorHAnsi"/>
          <w:b/>
          <w:iCs/>
          <w:color w:val="548DD4" w:themeColor="text2" w:themeTint="99"/>
          <w:sz w:val="22"/>
          <w:szCs w:val="22"/>
          <w:highlight w:val="yellow"/>
        </w:rPr>
        <w:t xml:space="preserve">gruodžio </w:t>
      </w:r>
      <w:r w:rsidR="003248FE" w:rsidRPr="00EA6268">
        <w:rPr>
          <w:rFonts w:asciiTheme="majorHAnsi" w:hAnsiTheme="majorHAnsi"/>
          <w:b/>
          <w:iCs/>
          <w:color w:val="548DD4" w:themeColor="text2" w:themeTint="99"/>
          <w:sz w:val="22"/>
          <w:szCs w:val="22"/>
          <w:highlight w:val="yellow"/>
        </w:rPr>
        <w:t>30</w:t>
      </w:r>
      <w:r w:rsidR="00DF27BF" w:rsidRPr="00EA6268">
        <w:rPr>
          <w:rFonts w:asciiTheme="majorHAnsi" w:hAnsiTheme="majorHAnsi"/>
          <w:b/>
          <w:iCs/>
          <w:color w:val="548DD4" w:themeColor="text2" w:themeTint="99"/>
          <w:sz w:val="22"/>
          <w:szCs w:val="22"/>
          <w:highlight w:val="yellow"/>
        </w:rPr>
        <w:t xml:space="preserve"> d. 08</w:t>
      </w:r>
      <w:r w:rsidR="00195877">
        <w:rPr>
          <w:rFonts w:asciiTheme="majorHAnsi" w:hAnsiTheme="majorHAnsi"/>
          <w:b/>
          <w:iCs/>
          <w:color w:val="548DD4" w:themeColor="text2" w:themeTint="99"/>
          <w:sz w:val="22"/>
          <w:szCs w:val="22"/>
          <w:highlight w:val="yellow"/>
        </w:rPr>
        <w:t xml:space="preserve"> val. 30 </w:t>
      </w:r>
      <w:bookmarkStart w:id="2" w:name="_GoBack"/>
      <w:bookmarkEnd w:id="2"/>
      <w:r w:rsidRPr="00EA6268">
        <w:rPr>
          <w:rFonts w:asciiTheme="majorHAnsi" w:hAnsiTheme="majorHAnsi"/>
          <w:b/>
          <w:iCs/>
          <w:color w:val="548DD4" w:themeColor="text2" w:themeTint="99"/>
          <w:sz w:val="22"/>
          <w:szCs w:val="22"/>
          <w:highlight w:val="yellow"/>
        </w:rPr>
        <w:t>min</w:t>
      </w:r>
      <w:r w:rsidRPr="00EA6268">
        <w:rPr>
          <w:rFonts w:asciiTheme="majorHAnsi" w:hAnsiTheme="majorHAnsi"/>
          <w:b/>
          <w:iCs/>
          <w:sz w:val="22"/>
          <w:szCs w:val="22"/>
          <w:highlight w:val="yellow"/>
        </w:rPr>
        <w:t>.</w:t>
      </w:r>
      <w:r w:rsidRPr="00EA6268">
        <w:rPr>
          <w:rFonts w:asciiTheme="majorHAnsi" w:hAnsiTheme="majorHAnsi"/>
          <w:iCs/>
          <w:sz w:val="22"/>
          <w:szCs w:val="22"/>
          <w:highlight w:val="yellow"/>
        </w:rPr>
        <w:t xml:space="preserve"> </w:t>
      </w:r>
      <w:r w:rsidRPr="00EA6268">
        <w:rPr>
          <w:rFonts w:asciiTheme="majorHAnsi" w:hAnsiTheme="majorHAnsi"/>
          <w:iCs/>
          <w:sz w:val="22"/>
          <w:szCs w:val="22"/>
          <w:highlight w:val="yellow"/>
          <w:u w:val="single"/>
        </w:rPr>
        <w:t xml:space="preserve">Jei pasiūlymas teikiamas šifruotas, slaptažodis turi būti pateiktas </w:t>
      </w:r>
      <w:r w:rsidR="00D02FEE" w:rsidRPr="00EA6268">
        <w:rPr>
          <w:rFonts w:asciiTheme="majorHAnsi" w:hAnsiTheme="majorHAnsi"/>
          <w:b/>
          <w:iCs/>
          <w:color w:val="548DD4" w:themeColor="text2" w:themeTint="99"/>
          <w:sz w:val="22"/>
          <w:szCs w:val="22"/>
          <w:highlight w:val="yellow"/>
          <w:u w:val="single"/>
        </w:rPr>
        <w:t>2024</w:t>
      </w:r>
      <w:r w:rsidR="005A189F" w:rsidRPr="00EA6268">
        <w:rPr>
          <w:rFonts w:asciiTheme="majorHAnsi" w:hAnsiTheme="majorHAnsi"/>
          <w:b/>
          <w:iCs/>
          <w:color w:val="548DD4" w:themeColor="text2" w:themeTint="99"/>
          <w:sz w:val="22"/>
          <w:szCs w:val="22"/>
          <w:highlight w:val="yellow"/>
          <w:u w:val="single"/>
        </w:rPr>
        <w:t xml:space="preserve"> m. </w:t>
      </w:r>
      <w:r w:rsidR="00502FB8" w:rsidRPr="00EA6268">
        <w:rPr>
          <w:rFonts w:asciiTheme="majorHAnsi" w:hAnsiTheme="majorHAnsi"/>
          <w:b/>
          <w:iCs/>
          <w:color w:val="548DD4" w:themeColor="text2" w:themeTint="99"/>
          <w:sz w:val="22"/>
          <w:szCs w:val="22"/>
          <w:highlight w:val="yellow"/>
          <w:u w:val="single"/>
        </w:rPr>
        <w:t xml:space="preserve">gruodžio </w:t>
      </w:r>
      <w:r w:rsidR="003248FE" w:rsidRPr="00EA6268">
        <w:rPr>
          <w:rFonts w:asciiTheme="majorHAnsi" w:hAnsiTheme="majorHAnsi"/>
          <w:b/>
          <w:iCs/>
          <w:color w:val="548DD4" w:themeColor="text2" w:themeTint="99"/>
          <w:sz w:val="22"/>
          <w:szCs w:val="22"/>
          <w:highlight w:val="yellow"/>
          <w:u w:val="single"/>
        </w:rPr>
        <w:t>30</w:t>
      </w:r>
      <w:r w:rsidR="00FF2503" w:rsidRPr="00EA6268">
        <w:rPr>
          <w:rFonts w:asciiTheme="majorHAnsi" w:hAnsiTheme="majorHAnsi"/>
          <w:b/>
          <w:iCs/>
          <w:color w:val="548DD4" w:themeColor="text2" w:themeTint="99"/>
          <w:sz w:val="22"/>
          <w:szCs w:val="22"/>
          <w:highlight w:val="yellow"/>
          <w:u w:val="single"/>
        </w:rPr>
        <w:t xml:space="preserve"> </w:t>
      </w:r>
      <w:r w:rsidRPr="00EA6268">
        <w:rPr>
          <w:rFonts w:asciiTheme="majorHAnsi" w:hAnsiTheme="majorHAnsi"/>
          <w:b/>
          <w:iCs/>
          <w:color w:val="548DD4" w:themeColor="text2" w:themeTint="99"/>
          <w:sz w:val="22"/>
          <w:szCs w:val="22"/>
          <w:highlight w:val="yellow"/>
          <w:u w:val="single"/>
        </w:rPr>
        <w:t>d.</w:t>
      </w:r>
      <w:r w:rsidRPr="00EA6268">
        <w:rPr>
          <w:rFonts w:asciiTheme="majorHAnsi" w:hAnsiTheme="majorHAnsi"/>
          <w:iCs/>
          <w:color w:val="548DD4" w:themeColor="text2" w:themeTint="99"/>
          <w:sz w:val="22"/>
          <w:szCs w:val="22"/>
          <w:highlight w:val="yellow"/>
          <w:u w:val="single"/>
        </w:rPr>
        <w:t xml:space="preserve"> intervale </w:t>
      </w:r>
      <w:r w:rsidR="00DF27BF" w:rsidRPr="00EA6268">
        <w:rPr>
          <w:rFonts w:asciiTheme="majorHAnsi" w:hAnsiTheme="majorHAnsi"/>
          <w:b/>
          <w:iCs/>
          <w:color w:val="548DD4" w:themeColor="text2" w:themeTint="99"/>
          <w:sz w:val="22"/>
          <w:szCs w:val="22"/>
          <w:highlight w:val="yellow"/>
          <w:u w:val="single"/>
        </w:rPr>
        <w:t>08</w:t>
      </w:r>
      <w:r w:rsidR="00195877">
        <w:rPr>
          <w:rFonts w:asciiTheme="majorHAnsi" w:hAnsiTheme="majorHAnsi"/>
          <w:b/>
          <w:iCs/>
          <w:color w:val="548DD4" w:themeColor="text2" w:themeTint="99"/>
          <w:sz w:val="22"/>
          <w:szCs w:val="22"/>
          <w:highlight w:val="yellow"/>
          <w:u w:val="single"/>
        </w:rPr>
        <w:t>.00</w:t>
      </w:r>
      <w:r w:rsidR="00652BA3" w:rsidRPr="00EA6268">
        <w:rPr>
          <w:rFonts w:asciiTheme="majorHAnsi" w:hAnsiTheme="majorHAnsi"/>
          <w:b/>
          <w:iCs/>
          <w:color w:val="548DD4" w:themeColor="text2" w:themeTint="99"/>
          <w:sz w:val="22"/>
          <w:szCs w:val="22"/>
          <w:highlight w:val="yellow"/>
          <w:u w:val="single"/>
        </w:rPr>
        <w:t xml:space="preserve"> –</w:t>
      </w:r>
      <w:r w:rsidR="009B15AA" w:rsidRPr="00EA6268">
        <w:rPr>
          <w:rFonts w:asciiTheme="majorHAnsi" w:hAnsiTheme="majorHAnsi"/>
          <w:b/>
          <w:iCs/>
          <w:color w:val="548DD4" w:themeColor="text2" w:themeTint="99"/>
          <w:sz w:val="22"/>
          <w:szCs w:val="22"/>
          <w:highlight w:val="yellow"/>
          <w:u w:val="single"/>
        </w:rPr>
        <w:t xml:space="preserve"> </w:t>
      </w:r>
      <w:r w:rsidR="00DF27BF" w:rsidRPr="00EA6268">
        <w:rPr>
          <w:rFonts w:asciiTheme="majorHAnsi" w:hAnsiTheme="majorHAnsi"/>
          <w:b/>
          <w:iCs/>
          <w:color w:val="548DD4" w:themeColor="text2" w:themeTint="99"/>
          <w:sz w:val="22"/>
          <w:szCs w:val="22"/>
          <w:highlight w:val="yellow"/>
          <w:u w:val="single"/>
        </w:rPr>
        <w:t>08</w:t>
      </w:r>
      <w:r w:rsidR="00EA6268" w:rsidRPr="00EA6268">
        <w:rPr>
          <w:rFonts w:asciiTheme="majorHAnsi" w:hAnsiTheme="majorHAnsi"/>
          <w:b/>
          <w:iCs/>
          <w:color w:val="548DD4" w:themeColor="text2" w:themeTint="99"/>
          <w:sz w:val="22"/>
          <w:szCs w:val="22"/>
          <w:highlight w:val="yellow"/>
          <w:u w:val="single"/>
        </w:rPr>
        <w:t>.3</w:t>
      </w:r>
      <w:r w:rsidR="00195877">
        <w:rPr>
          <w:rFonts w:asciiTheme="majorHAnsi" w:hAnsiTheme="majorHAnsi"/>
          <w:b/>
          <w:iCs/>
          <w:color w:val="548DD4" w:themeColor="text2" w:themeTint="99"/>
          <w:sz w:val="22"/>
          <w:szCs w:val="22"/>
          <w:highlight w:val="yellow"/>
          <w:u w:val="single"/>
        </w:rPr>
        <w:t>0</w:t>
      </w:r>
      <w:r w:rsidRPr="00EA6268">
        <w:rPr>
          <w:rFonts w:asciiTheme="majorHAnsi" w:hAnsiTheme="majorHAnsi"/>
          <w:b/>
          <w:iCs/>
          <w:color w:val="548DD4" w:themeColor="text2" w:themeTint="99"/>
          <w:sz w:val="22"/>
          <w:szCs w:val="22"/>
          <w:highlight w:val="yellow"/>
          <w:u w:val="single"/>
        </w:rPr>
        <w:t xml:space="preserve"> val.</w:t>
      </w:r>
      <w:r w:rsidRPr="00EA6268">
        <w:rPr>
          <w:rFonts w:asciiTheme="majorHAnsi" w:hAnsiTheme="majorHAnsi"/>
          <w:b/>
          <w:iCs/>
          <w:sz w:val="22"/>
          <w:szCs w:val="22"/>
          <w:highlight w:val="yellow"/>
          <w:u w:val="single"/>
        </w:rPr>
        <w:t xml:space="preserve"> </w:t>
      </w:r>
      <w:r w:rsidRPr="00EA6268">
        <w:rPr>
          <w:rFonts w:asciiTheme="majorHAnsi" w:hAnsiTheme="majorHAnsi"/>
          <w:iCs/>
          <w:sz w:val="22"/>
          <w:szCs w:val="22"/>
          <w:highlight w:val="yellow"/>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Default="00812ED0" w:rsidP="00B50198">
      <w:pPr>
        <w:pStyle w:val="Body2"/>
        <w:rPr>
          <w:rFonts w:asciiTheme="majorHAnsi" w:hAnsiTheme="majorHAnsi" w:cs="Times New Roman"/>
        </w:rPr>
      </w:pPr>
    </w:p>
    <w:p w:rsidR="003248FE" w:rsidRPr="003033A9" w:rsidRDefault="003248FE"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lastRenderedPageBreak/>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rPr>
          <w:rFonts w:asciiTheme="majorHAnsi" w:hAnsiTheme="majorHAnsi"/>
        </w:rPr>
      </w:pPr>
      <w:proofErr w:type="gramStart"/>
      <w:r w:rsidRPr="003033A9">
        <w:rPr>
          <w:rFonts w:asciiTheme="majorHAnsi" w:hAnsiTheme="majorHAnsi"/>
        </w:rPr>
        <w:t>neišsamių</w:t>
      </w:r>
      <w:proofErr w:type="gramEnd"/>
      <w:r w:rsidRPr="003033A9">
        <w:rPr>
          <w:rFonts w:asciiTheme="majorHAnsi" w:hAnsiTheme="majorHAnsi"/>
        </w:rPr>
        <w:t xml:space="preserve">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423C7A">
        <w:rPr>
          <w:rFonts w:asciiTheme="majorHAnsi" w:hAnsiTheme="majorHAnsi"/>
          <w:lang w:eastAsia="lt-LT"/>
        </w:rPr>
        <w:t>13.1.7. Tiekėjas kartu su pasiūlymu nepateikė pirkimo sąlygų</w:t>
      </w:r>
      <w:r w:rsidRPr="00423C7A">
        <w:rPr>
          <w:rFonts w:asciiTheme="majorHAnsi" w:hAnsiTheme="majorHAnsi"/>
          <w:iCs/>
        </w:rPr>
        <w:t xml:space="preserve"> </w:t>
      </w:r>
      <w:r w:rsidR="00423C7A" w:rsidRPr="00423C7A">
        <w:rPr>
          <w:rFonts w:asciiTheme="majorHAnsi" w:hAnsiTheme="majorHAnsi"/>
          <w:iCs/>
        </w:rPr>
        <w:t>5.11.2 punkte</w:t>
      </w:r>
      <w:r w:rsidRPr="00423C7A">
        <w:rPr>
          <w:rFonts w:asciiTheme="majorHAnsi" w:hAnsiTheme="majorHAnsi"/>
          <w:iCs/>
        </w:rPr>
        <w:t xml:space="preserve"> nurodytų dokumentų. </w:t>
      </w:r>
      <w:r w:rsidRPr="00423C7A">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7B431C"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7E3362" w:rsidRPr="003033A9" w:rsidRDefault="007E3362"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w:t>
      </w:r>
      <w:r w:rsidRPr="003033A9">
        <w:rPr>
          <w:rFonts w:asciiTheme="majorHAnsi" w:hAnsiTheme="majorHAnsi" w:cs="Times New Roman"/>
        </w:rPr>
        <w:lastRenderedPageBreak/>
        <w:t>pretenziją pateikusiam tiekė</w:t>
      </w:r>
      <w:r w:rsidRPr="003033A9">
        <w:rPr>
          <w:rFonts w:asciiTheme="majorHAnsi" w:hAnsiTheme="majorHAnsi" w:cs="Times New Roman"/>
          <w:lang w:val="fr-FR"/>
        </w:rPr>
        <w:t>jui</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7E3362">
        <w:rPr>
          <w:rFonts w:asciiTheme="majorHAnsi" w:hAnsiTheme="majorHAnsi"/>
          <w:bCs/>
        </w:rPr>
        <w:t>s 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423C7A" w:rsidRDefault="00423C7A" w:rsidP="00B50198">
      <w:pPr>
        <w:pStyle w:val="Body2"/>
        <w:rPr>
          <w:rFonts w:asciiTheme="majorHAnsi" w:hAnsiTheme="majorHAnsi"/>
        </w:rPr>
      </w:pPr>
    </w:p>
    <w:p w:rsidR="00423C7A" w:rsidRDefault="00423C7A" w:rsidP="00B50198">
      <w:pPr>
        <w:pStyle w:val="Body2"/>
        <w:rPr>
          <w:rFonts w:asciiTheme="majorHAnsi" w:hAnsiTheme="majorHAnsi"/>
        </w:rPr>
      </w:pPr>
    </w:p>
    <w:p w:rsidR="00423C7A" w:rsidRDefault="00423C7A" w:rsidP="00B50198">
      <w:pPr>
        <w:pStyle w:val="Body2"/>
        <w:rPr>
          <w:rFonts w:asciiTheme="majorHAnsi" w:hAnsiTheme="majorHAnsi"/>
        </w:rPr>
      </w:pPr>
    </w:p>
    <w:p w:rsidR="00423C7A" w:rsidRDefault="00423C7A" w:rsidP="00B50198">
      <w:pPr>
        <w:pStyle w:val="Body2"/>
        <w:rPr>
          <w:rFonts w:asciiTheme="majorHAnsi" w:hAnsiTheme="majorHAnsi"/>
        </w:rPr>
      </w:pPr>
    </w:p>
    <w:p w:rsidR="00423C7A" w:rsidRDefault="00423C7A" w:rsidP="00B50198">
      <w:pPr>
        <w:pStyle w:val="Body2"/>
        <w:rPr>
          <w:rFonts w:asciiTheme="majorHAnsi" w:hAnsiTheme="majorHAnsi"/>
        </w:rPr>
      </w:pPr>
    </w:p>
    <w:p w:rsidR="00423C7A" w:rsidRDefault="00423C7A" w:rsidP="00B50198">
      <w:pPr>
        <w:pStyle w:val="Body2"/>
        <w:rPr>
          <w:rFonts w:asciiTheme="majorHAnsi" w:hAnsiTheme="majorHAnsi"/>
        </w:rPr>
      </w:pPr>
    </w:p>
    <w:p w:rsidR="00423C7A" w:rsidRDefault="00423C7A"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23C7A">
        <w:rPr>
          <w:rFonts w:asciiTheme="majorHAnsi" w:hAnsiTheme="majorHAnsi"/>
          <w:b/>
          <w:bCs/>
          <w:sz w:val="22"/>
          <w:szCs w:val="22"/>
          <w:lang w:val="lt-LT"/>
        </w:rPr>
        <w:t>RINKINIŲ INTRAOKULINIŲ DUJŲ SULEIDIMUI</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423C7A" w:rsidRDefault="00E84C81" w:rsidP="00423C7A">
      <w:pPr>
        <w:jc w:val="right"/>
        <w:rPr>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00423C7A">
        <w:rPr>
          <w:rFonts w:asciiTheme="majorHAnsi" w:hAnsiTheme="majorHAnsi"/>
          <w:sz w:val="22"/>
          <w:szCs w:val="22"/>
        </w:rPr>
        <w:t xml:space="preserve">     </w:t>
      </w:r>
      <w:r w:rsidR="00423C7A">
        <w:rPr>
          <w:rFonts w:asciiTheme="majorHAnsi" w:hAnsiTheme="majorHAnsi"/>
          <w:sz w:val="22"/>
          <w:szCs w:val="22"/>
        </w:rPr>
        <w:tab/>
      </w:r>
      <w:r w:rsidR="00423C7A">
        <w:rPr>
          <w:rFonts w:asciiTheme="majorHAnsi" w:hAnsiTheme="majorHAnsi"/>
          <w:sz w:val="22"/>
          <w:szCs w:val="22"/>
        </w:rPr>
        <w:tab/>
      </w:r>
      <w:r w:rsidR="00423C7A">
        <w:rPr>
          <w:rFonts w:asciiTheme="majorHAnsi" w:hAnsiTheme="majorHAnsi"/>
          <w:sz w:val="22"/>
          <w:szCs w:val="22"/>
        </w:rPr>
        <w:tab/>
      </w:r>
      <w:r w:rsidR="00423C7A" w:rsidRPr="00FE4FA9">
        <w:rPr>
          <w:sz w:val="22"/>
          <w:szCs w:val="22"/>
        </w:rPr>
        <w:t>4 lentelė</w:t>
      </w:r>
    </w:p>
    <w:p w:rsidR="00423C7A" w:rsidRPr="00FE4FA9" w:rsidRDefault="00423C7A" w:rsidP="00423C7A">
      <w:pPr>
        <w:jc w:val="right"/>
        <w:rPr>
          <w:sz w:val="22"/>
          <w:szCs w:val="22"/>
        </w:rPr>
      </w:pPr>
    </w:p>
    <w:p w:rsidR="00423C7A" w:rsidRPr="005F3031" w:rsidRDefault="00423C7A" w:rsidP="00423C7A">
      <w:pPr>
        <w:pStyle w:val="BodyTextIndent3"/>
        <w:spacing w:after="0"/>
        <w:jc w:val="center"/>
        <w:rPr>
          <w:rFonts w:ascii="Cambria" w:hAnsi="Cambria"/>
          <w:b/>
          <w:sz w:val="22"/>
          <w:szCs w:val="22"/>
        </w:rPr>
      </w:pPr>
      <w:r w:rsidRPr="005F3031">
        <w:rPr>
          <w:rFonts w:ascii="Cambria" w:hAnsi="Cambria"/>
          <w:b/>
          <w:sz w:val="22"/>
          <w:szCs w:val="22"/>
        </w:rPr>
        <w:t>SIŪLOMŲ PREKIŲ CHARAKTERISTIKŲ PALYGINIMAS REIKALAUJAMOMS:</w:t>
      </w:r>
    </w:p>
    <w:p w:rsidR="00423C7A" w:rsidRPr="005F3031" w:rsidRDefault="00423C7A" w:rsidP="00423C7A">
      <w:pPr>
        <w:pStyle w:val="BodyTextIndent3"/>
        <w:spacing w:after="0"/>
        <w:jc w:val="center"/>
        <w:rPr>
          <w:rFonts w:ascii="Cambria" w:hAnsi="Cambria"/>
          <w:b/>
          <w:color w:val="FF0000"/>
          <w:sz w:val="22"/>
          <w:szCs w:val="22"/>
        </w:rPr>
      </w:pPr>
      <w:r w:rsidRPr="005F3031">
        <w:rPr>
          <w:rFonts w:ascii="Cambria" w:hAnsi="Cambria"/>
          <w:b/>
          <w:color w:val="FF0000"/>
          <w:sz w:val="22"/>
          <w:szCs w:val="22"/>
        </w:rPr>
        <w:t xml:space="preserve">(Lentelė turi būti </w:t>
      </w:r>
      <w:r>
        <w:rPr>
          <w:rFonts w:ascii="Cambria" w:hAnsi="Cambria"/>
          <w:b/>
          <w:color w:val="FF0000"/>
          <w:sz w:val="22"/>
          <w:szCs w:val="22"/>
        </w:rPr>
        <w:t>pateikiama redaguojamu formatu)</w:t>
      </w:r>
    </w:p>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385"/>
        <w:gridCol w:w="3686"/>
        <w:gridCol w:w="2950"/>
      </w:tblGrid>
      <w:tr w:rsidR="00423C7A" w:rsidRPr="00283A9B" w:rsidTr="00283A9B">
        <w:trPr>
          <w:trHeight w:val="323"/>
        </w:trPr>
        <w:tc>
          <w:tcPr>
            <w:tcW w:w="592" w:type="dxa"/>
            <w:tcBorders>
              <w:top w:val="single" w:sz="4" w:space="0" w:color="auto"/>
              <w:left w:val="single" w:sz="4" w:space="0" w:color="auto"/>
              <w:bottom w:val="single" w:sz="4" w:space="0" w:color="auto"/>
              <w:right w:val="single" w:sz="4" w:space="0" w:color="auto"/>
            </w:tcBorders>
            <w:vAlign w:val="center"/>
          </w:tcPr>
          <w:p w:rsidR="00423C7A" w:rsidRPr="00283A9B" w:rsidRDefault="00423C7A" w:rsidP="00633042">
            <w:pPr>
              <w:jc w:val="center"/>
              <w:rPr>
                <w:rFonts w:ascii="Cambria" w:hAnsi="Cambria"/>
                <w:b/>
              </w:rPr>
            </w:pPr>
            <w:r w:rsidRPr="00283A9B">
              <w:rPr>
                <w:rFonts w:ascii="Cambria" w:hAnsi="Cambria"/>
                <w:b/>
                <w:sz w:val="22"/>
                <w:szCs w:val="22"/>
              </w:rPr>
              <w:t>Eil. Nr.</w:t>
            </w:r>
          </w:p>
        </w:tc>
        <w:tc>
          <w:tcPr>
            <w:tcW w:w="2385" w:type="dxa"/>
            <w:tcBorders>
              <w:top w:val="single" w:sz="4" w:space="0" w:color="auto"/>
              <w:left w:val="single" w:sz="4" w:space="0" w:color="auto"/>
              <w:bottom w:val="single" w:sz="4" w:space="0" w:color="auto"/>
              <w:right w:val="single" w:sz="4" w:space="0" w:color="auto"/>
            </w:tcBorders>
            <w:vAlign w:val="center"/>
          </w:tcPr>
          <w:p w:rsidR="00423C7A" w:rsidRPr="00283A9B" w:rsidRDefault="00423C7A" w:rsidP="00423C7A">
            <w:pPr>
              <w:jc w:val="center"/>
              <w:rPr>
                <w:rFonts w:ascii="Cambria" w:hAnsi="Cambria"/>
                <w:b/>
                <w:sz w:val="22"/>
                <w:szCs w:val="22"/>
              </w:rPr>
            </w:pPr>
            <w:r w:rsidRPr="00283A9B">
              <w:rPr>
                <w:rFonts w:ascii="Cambria" w:hAnsi="Cambria"/>
                <w:b/>
                <w:sz w:val="22"/>
                <w:szCs w:val="22"/>
              </w:rPr>
              <w:t>Parametrai (specifikacija)</w:t>
            </w:r>
          </w:p>
        </w:tc>
        <w:tc>
          <w:tcPr>
            <w:tcW w:w="3686" w:type="dxa"/>
            <w:tcBorders>
              <w:top w:val="single" w:sz="4" w:space="0" w:color="auto"/>
              <w:left w:val="single" w:sz="4" w:space="0" w:color="auto"/>
              <w:bottom w:val="single" w:sz="4" w:space="0" w:color="auto"/>
              <w:right w:val="single" w:sz="4" w:space="0" w:color="auto"/>
            </w:tcBorders>
            <w:vAlign w:val="center"/>
          </w:tcPr>
          <w:p w:rsidR="00423C7A" w:rsidRPr="00283A9B" w:rsidRDefault="00423C7A" w:rsidP="00283A9B">
            <w:pPr>
              <w:tabs>
                <w:tab w:val="left" w:pos="197"/>
                <w:tab w:val="left" w:pos="459"/>
              </w:tabs>
              <w:jc w:val="center"/>
              <w:rPr>
                <w:rFonts w:ascii="Cambria" w:hAnsi="Cambria"/>
                <w:b/>
                <w:sz w:val="22"/>
                <w:szCs w:val="22"/>
              </w:rPr>
            </w:pPr>
            <w:r w:rsidRPr="00283A9B">
              <w:rPr>
                <w:rFonts w:ascii="Cambria" w:hAnsi="Cambria"/>
                <w:b/>
                <w:sz w:val="22"/>
                <w:szCs w:val="22"/>
              </w:rPr>
              <w:t>Reikalaujamos parametrų reikšmės</w:t>
            </w:r>
          </w:p>
        </w:tc>
        <w:tc>
          <w:tcPr>
            <w:tcW w:w="2950" w:type="dxa"/>
            <w:tcBorders>
              <w:top w:val="single" w:sz="4" w:space="0" w:color="auto"/>
              <w:left w:val="single" w:sz="4" w:space="0" w:color="auto"/>
              <w:bottom w:val="single" w:sz="4" w:space="0" w:color="auto"/>
              <w:right w:val="single" w:sz="4" w:space="0" w:color="auto"/>
            </w:tcBorders>
            <w:vAlign w:val="center"/>
          </w:tcPr>
          <w:p w:rsidR="00423C7A" w:rsidRPr="00283A9B" w:rsidRDefault="00423C7A" w:rsidP="00633042">
            <w:pPr>
              <w:jc w:val="center"/>
              <w:rPr>
                <w:rFonts w:ascii="Cambria" w:hAnsi="Cambria"/>
                <w:b/>
              </w:rPr>
            </w:pPr>
            <w:r w:rsidRPr="00283A9B">
              <w:rPr>
                <w:rFonts w:ascii="Cambria" w:hAnsi="Cambria"/>
                <w:b/>
                <w:sz w:val="22"/>
                <w:szCs w:val="22"/>
              </w:rPr>
              <w:t>Siūlomos parametrų reikšmės</w:t>
            </w:r>
          </w:p>
        </w:tc>
      </w:tr>
      <w:tr w:rsidR="00423C7A" w:rsidRPr="00283A9B" w:rsidTr="00283A9B">
        <w:trPr>
          <w:trHeight w:val="177"/>
        </w:trPr>
        <w:tc>
          <w:tcPr>
            <w:tcW w:w="592" w:type="dxa"/>
            <w:tcBorders>
              <w:top w:val="single" w:sz="4" w:space="0" w:color="auto"/>
              <w:left w:val="single" w:sz="4" w:space="0" w:color="auto"/>
              <w:bottom w:val="single" w:sz="4" w:space="0" w:color="auto"/>
              <w:right w:val="single" w:sz="4" w:space="0" w:color="auto"/>
            </w:tcBorders>
          </w:tcPr>
          <w:p w:rsidR="00423C7A" w:rsidRPr="00283A9B" w:rsidRDefault="00283A9B" w:rsidP="00423C7A">
            <w:pPr>
              <w:jc w:val="both"/>
              <w:rPr>
                <w:rFonts w:ascii="Cambria" w:hAnsi="Cambria"/>
                <w:sz w:val="22"/>
                <w:szCs w:val="22"/>
              </w:rPr>
            </w:pPr>
            <w:r w:rsidRPr="00283A9B">
              <w:rPr>
                <w:rFonts w:ascii="Cambria" w:hAnsi="Cambria"/>
                <w:sz w:val="22"/>
                <w:szCs w:val="22"/>
              </w:rPr>
              <w:t>1.</w:t>
            </w:r>
          </w:p>
        </w:tc>
        <w:tc>
          <w:tcPr>
            <w:tcW w:w="2385" w:type="dxa"/>
            <w:tcBorders>
              <w:top w:val="single" w:sz="4" w:space="0" w:color="auto"/>
              <w:left w:val="single" w:sz="4" w:space="0" w:color="auto"/>
              <w:bottom w:val="single" w:sz="4" w:space="0" w:color="auto"/>
              <w:right w:val="single" w:sz="4" w:space="0" w:color="auto"/>
            </w:tcBorders>
          </w:tcPr>
          <w:p w:rsidR="00423C7A" w:rsidRPr="00283A9B" w:rsidRDefault="00423C7A" w:rsidP="00283A9B">
            <w:pPr>
              <w:pStyle w:val="Heading1"/>
              <w:numPr>
                <w:ilvl w:val="0"/>
                <w:numId w:val="0"/>
              </w:numPr>
              <w:spacing w:before="0" w:after="0"/>
              <w:jc w:val="left"/>
              <w:rPr>
                <w:rFonts w:ascii="Cambria" w:hAnsi="Cambria"/>
                <w:b/>
                <w:sz w:val="22"/>
              </w:rPr>
            </w:pPr>
            <w:r w:rsidRPr="00283A9B">
              <w:rPr>
                <w:rFonts w:ascii="Cambria" w:hAnsi="Cambria"/>
                <w:sz w:val="22"/>
              </w:rPr>
              <w:t>Rinkinys intraokulinių dujų  C</w:t>
            </w:r>
            <w:r w:rsidRPr="00283A9B">
              <w:rPr>
                <w:rFonts w:ascii="Cambria" w:hAnsi="Cambria"/>
                <w:sz w:val="22"/>
                <w:vertAlign w:val="subscript"/>
              </w:rPr>
              <w:t>3</w:t>
            </w:r>
            <w:r w:rsidRPr="00283A9B">
              <w:rPr>
                <w:rFonts w:ascii="Cambria" w:hAnsi="Cambria"/>
                <w:sz w:val="22"/>
              </w:rPr>
              <w:t>F</w:t>
            </w:r>
            <w:r w:rsidRPr="00283A9B">
              <w:rPr>
                <w:rFonts w:ascii="Cambria" w:hAnsi="Cambria"/>
                <w:sz w:val="22"/>
                <w:vertAlign w:val="subscript"/>
              </w:rPr>
              <w:t xml:space="preserve">8  </w:t>
            </w:r>
            <w:r w:rsidRPr="00283A9B">
              <w:rPr>
                <w:rFonts w:ascii="Cambria" w:hAnsi="Cambria"/>
                <w:sz w:val="22"/>
              </w:rPr>
              <w:t>suleidimui</w:t>
            </w:r>
          </w:p>
        </w:tc>
        <w:tc>
          <w:tcPr>
            <w:tcW w:w="3686" w:type="dxa"/>
            <w:tcBorders>
              <w:top w:val="single" w:sz="4" w:space="0" w:color="auto"/>
              <w:left w:val="single" w:sz="4" w:space="0" w:color="auto"/>
              <w:bottom w:val="single" w:sz="4" w:space="0" w:color="auto"/>
              <w:right w:val="single" w:sz="4" w:space="0" w:color="auto"/>
            </w:tcBorders>
          </w:tcPr>
          <w:p w:rsidR="00423C7A" w:rsidRPr="00283A9B" w:rsidRDefault="00423C7A" w:rsidP="00283A9B">
            <w:pPr>
              <w:pStyle w:val="ListParagraph"/>
              <w:numPr>
                <w:ilvl w:val="0"/>
                <w:numId w:val="40"/>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Siūlomos intraokulinės dujos C</w:t>
            </w:r>
            <w:r w:rsidRPr="00283A9B">
              <w:rPr>
                <w:rFonts w:ascii="Cambria" w:hAnsi="Cambria"/>
                <w:vertAlign w:val="subscript"/>
              </w:rPr>
              <w:t>3</w:t>
            </w:r>
            <w:r w:rsidRPr="00283A9B">
              <w:rPr>
                <w:rFonts w:ascii="Cambria" w:hAnsi="Cambria"/>
              </w:rPr>
              <w:t>F</w:t>
            </w:r>
            <w:r w:rsidRPr="00283A9B">
              <w:rPr>
                <w:rFonts w:ascii="Cambria" w:hAnsi="Cambria"/>
                <w:vertAlign w:val="subscript"/>
              </w:rPr>
              <w:t>8</w:t>
            </w:r>
            <w:r w:rsidRPr="00283A9B">
              <w:rPr>
                <w:rFonts w:ascii="Cambria" w:hAnsi="Cambria"/>
              </w:rPr>
              <w:t xml:space="preserve"> turi būti tinkamos naudoti su LSMUL Kauno klinikose naudojamais gamintojo „Alcon“ vitrektomijų rinkiniais „25+ TOTALPLUS Combined Procedure Pak“. </w:t>
            </w:r>
          </w:p>
          <w:p w:rsidR="00423C7A" w:rsidRPr="00283A9B" w:rsidRDefault="00423C7A" w:rsidP="00283A9B">
            <w:pPr>
              <w:pStyle w:val="ListParagraph"/>
              <w:numPr>
                <w:ilvl w:val="0"/>
                <w:numId w:val="40"/>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Rinkinyje turi būti :</w:t>
            </w:r>
          </w:p>
          <w:p w:rsidR="00423C7A" w:rsidRPr="00283A9B" w:rsidRDefault="00423C7A" w:rsidP="00283A9B">
            <w:pPr>
              <w:pStyle w:val="ListParagraph"/>
              <w:numPr>
                <w:ilvl w:val="0"/>
                <w:numId w:val="41"/>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dujų cilindras nuo 75ml iki 100 ml.tūrio, užpildytas 99,95 proc. arba didesnio grynumo oktafluoropropano dujomis</w:t>
            </w:r>
          </w:p>
          <w:p w:rsidR="00423C7A" w:rsidRPr="00283A9B" w:rsidRDefault="00423C7A" w:rsidP="00283A9B">
            <w:pPr>
              <w:pStyle w:val="ListParagraph"/>
              <w:numPr>
                <w:ilvl w:val="0"/>
                <w:numId w:val="41"/>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švirkštas (ne mažesnis nei 20 ml) su adata (ne storesne nei 27 G), skirtas dujų mišiniui paruošti</w:t>
            </w:r>
          </w:p>
          <w:p w:rsidR="00423C7A" w:rsidRPr="00283A9B" w:rsidRDefault="00423C7A" w:rsidP="00283A9B">
            <w:pPr>
              <w:pStyle w:val="ListParagraph"/>
              <w:numPr>
                <w:ilvl w:val="0"/>
                <w:numId w:val="41"/>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 xml:space="preserve">filtras steriliam dujų ir oro pritraukimui (ne mažesnis nei 0,2±0,02 </w:t>
            </w:r>
            <w:r w:rsidRPr="00283A9B">
              <w:rPr>
                <w:rFonts w:ascii="Cambria" w:hAnsi="Cambria"/>
                <w:shd w:val="clear" w:color="auto" w:fill="FFFFFF"/>
              </w:rPr>
              <w:t>µm</w:t>
            </w:r>
            <w:r w:rsidRPr="00283A9B">
              <w:rPr>
                <w:rFonts w:ascii="Cambria" w:hAnsi="Cambria"/>
              </w:rPr>
              <w:t>)</w:t>
            </w:r>
          </w:p>
          <w:p w:rsidR="00423C7A" w:rsidRPr="00283A9B" w:rsidRDefault="00423C7A" w:rsidP="00283A9B">
            <w:pPr>
              <w:pStyle w:val="ListParagraph"/>
              <w:numPr>
                <w:ilvl w:val="0"/>
                <w:numId w:val="40"/>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Sterilios (pažymėta simboliu);</w:t>
            </w:r>
          </w:p>
          <w:p w:rsidR="00423C7A" w:rsidRPr="00283A9B" w:rsidRDefault="00423C7A" w:rsidP="00283A9B">
            <w:pPr>
              <w:pStyle w:val="ListParagraph"/>
              <w:numPr>
                <w:ilvl w:val="0"/>
                <w:numId w:val="40"/>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Ant pakuotės pažymėtas produkto galiojimo laikas;</w:t>
            </w:r>
          </w:p>
          <w:p w:rsidR="00423C7A" w:rsidRPr="00283A9B" w:rsidRDefault="00423C7A" w:rsidP="00283A9B">
            <w:pPr>
              <w:pStyle w:val="ListParagraph"/>
              <w:numPr>
                <w:ilvl w:val="0"/>
                <w:numId w:val="40"/>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Galiojimo laiko trukmė ne trumpesnė nei 6 mėn.</w:t>
            </w:r>
          </w:p>
          <w:p w:rsidR="00423C7A" w:rsidRPr="00283A9B" w:rsidRDefault="00423C7A" w:rsidP="00283A9B">
            <w:pPr>
              <w:pStyle w:val="ListParagraph"/>
              <w:numPr>
                <w:ilvl w:val="0"/>
                <w:numId w:val="40"/>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Numatyta pakuotės atidarymo vieta</w:t>
            </w:r>
          </w:p>
          <w:p w:rsidR="00423C7A" w:rsidRDefault="00423C7A" w:rsidP="00283A9B">
            <w:pPr>
              <w:pStyle w:val="ListParagraph"/>
              <w:numPr>
                <w:ilvl w:val="0"/>
                <w:numId w:val="40"/>
              </w:numPr>
              <w:tabs>
                <w:tab w:val="left" w:pos="197"/>
                <w:tab w:val="left" w:pos="459"/>
              </w:tabs>
              <w:autoSpaceDE w:val="0"/>
              <w:autoSpaceDN w:val="0"/>
              <w:adjustRightInd w:val="0"/>
              <w:spacing w:after="0" w:line="240" w:lineRule="auto"/>
              <w:ind w:left="0" w:firstLine="0"/>
              <w:rPr>
                <w:rFonts w:ascii="Cambria" w:hAnsi="Cambria"/>
              </w:rPr>
            </w:pPr>
            <w:r w:rsidRPr="00283A9B">
              <w:rPr>
                <w:rFonts w:ascii="Cambria" w:hAnsi="Cambria"/>
              </w:rPr>
              <w:t>Orientacinis kiekis 500 rinkinių.</w:t>
            </w:r>
          </w:p>
          <w:p w:rsidR="009833C2" w:rsidRPr="009833C2" w:rsidRDefault="009833C2" w:rsidP="009833C2">
            <w:pPr>
              <w:pBdr>
                <w:top w:val="none" w:sz="0" w:space="0" w:color="auto"/>
                <w:left w:val="none" w:sz="0" w:space="0" w:color="auto"/>
                <w:bottom w:val="none" w:sz="0" w:space="0" w:color="auto"/>
                <w:right w:val="none" w:sz="0" w:space="0" w:color="auto"/>
                <w:between w:val="none" w:sz="0" w:space="0" w:color="auto"/>
                <w:bar w:val="none" w:sz="0" w:color="auto"/>
              </w:pBdr>
              <w:ind w:right="140"/>
              <w:jc w:val="both"/>
              <w:rPr>
                <w:rFonts w:ascii="Cambria" w:eastAsia="Times New Roman" w:hAnsi="Cambria"/>
                <w:noProof/>
                <w:sz w:val="22"/>
                <w:szCs w:val="22"/>
                <w:lang w:val="lt-LT"/>
              </w:rPr>
            </w:pPr>
          </w:p>
        </w:tc>
        <w:tc>
          <w:tcPr>
            <w:tcW w:w="2950" w:type="dxa"/>
            <w:tcBorders>
              <w:top w:val="single" w:sz="4" w:space="0" w:color="auto"/>
              <w:left w:val="single" w:sz="4" w:space="0" w:color="auto"/>
              <w:bottom w:val="single" w:sz="4" w:space="0" w:color="auto"/>
              <w:right w:val="single" w:sz="4" w:space="0" w:color="auto"/>
            </w:tcBorders>
          </w:tcPr>
          <w:p w:rsidR="00423C7A" w:rsidRPr="00283A9B" w:rsidRDefault="00423C7A" w:rsidP="00423C7A">
            <w:pPr>
              <w:jc w:val="both"/>
              <w:rPr>
                <w:rFonts w:ascii="Cambria" w:hAnsi="Cambria"/>
                <w:sz w:val="22"/>
                <w:szCs w:val="22"/>
              </w:rPr>
            </w:pPr>
          </w:p>
        </w:tc>
      </w:tr>
      <w:tr w:rsidR="00216DE1" w:rsidRPr="00216DE1" w:rsidTr="00283A9B">
        <w:trPr>
          <w:trHeight w:val="177"/>
        </w:trPr>
        <w:tc>
          <w:tcPr>
            <w:tcW w:w="592" w:type="dxa"/>
            <w:tcBorders>
              <w:top w:val="single" w:sz="4" w:space="0" w:color="auto"/>
              <w:left w:val="single" w:sz="4" w:space="0" w:color="auto"/>
              <w:bottom w:val="single" w:sz="4" w:space="0" w:color="auto"/>
              <w:right w:val="single" w:sz="4" w:space="0" w:color="auto"/>
            </w:tcBorders>
          </w:tcPr>
          <w:p w:rsidR="00216DE1" w:rsidRPr="00216DE1" w:rsidRDefault="00216DE1" w:rsidP="00423C7A">
            <w:pPr>
              <w:jc w:val="both"/>
              <w:rPr>
                <w:rFonts w:ascii="Cambria" w:hAnsi="Cambria"/>
                <w:sz w:val="22"/>
                <w:szCs w:val="22"/>
              </w:rPr>
            </w:pPr>
          </w:p>
        </w:tc>
        <w:tc>
          <w:tcPr>
            <w:tcW w:w="2385" w:type="dxa"/>
            <w:tcBorders>
              <w:top w:val="single" w:sz="4" w:space="0" w:color="auto"/>
              <w:left w:val="single" w:sz="4" w:space="0" w:color="auto"/>
              <w:bottom w:val="single" w:sz="4" w:space="0" w:color="auto"/>
              <w:right w:val="single" w:sz="4" w:space="0" w:color="auto"/>
            </w:tcBorders>
          </w:tcPr>
          <w:p w:rsidR="00216DE1" w:rsidRPr="00216DE1" w:rsidRDefault="00216DE1" w:rsidP="00216DE1">
            <w:pPr>
              <w:rPr>
                <w:rFonts w:ascii="Cambria" w:hAnsi="Cambria"/>
                <w:b/>
                <w:sz w:val="22"/>
                <w:szCs w:val="22"/>
                <w:lang w:val="lt-LT"/>
              </w:rPr>
            </w:pPr>
            <w:r w:rsidRPr="00216DE1">
              <w:rPr>
                <w:rFonts w:ascii="Cambria" w:hAnsi="Cambria"/>
                <w:b/>
                <w:sz w:val="22"/>
                <w:szCs w:val="22"/>
                <w:lang w:val="lt-LT"/>
              </w:rPr>
              <w:t>Pastabos, papildomi reikalavimai:</w:t>
            </w:r>
          </w:p>
        </w:tc>
        <w:tc>
          <w:tcPr>
            <w:tcW w:w="3686" w:type="dxa"/>
            <w:tcBorders>
              <w:top w:val="single" w:sz="4" w:space="0" w:color="auto"/>
              <w:left w:val="single" w:sz="4" w:space="0" w:color="auto"/>
              <w:bottom w:val="single" w:sz="4" w:space="0" w:color="auto"/>
              <w:right w:val="single" w:sz="4" w:space="0" w:color="auto"/>
            </w:tcBorders>
          </w:tcPr>
          <w:p w:rsidR="00216DE1" w:rsidRPr="00216DE1" w:rsidRDefault="00216DE1" w:rsidP="00216DE1">
            <w:pPr>
              <w:pStyle w:val="ListParagraph"/>
              <w:tabs>
                <w:tab w:val="left" w:pos="197"/>
                <w:tab w:val="left" w:pos="459"/>
              </w:tabs>
              <w:autoSpaceDE w:val="0"/>
              <w:autoSpaceDN w:val="0"/>
              <w:adjustRightInd w:val="0"/>
              <w:spacing w:after="0" w:line="240" w:lineRule="auto"/>
              <w:ind w:left="0"/>
              <w:rPr>
                <w:rFonts w:ascii="Cambria" w:hAnsi="Cambria"/>
              </w:rPr>
            </w:pPr>
            <w:r w:rsidRPr="00216DE1">
              <w:rPr>
                <w:rFonts w:ascii="Cambria" w:eastAsia="Times New Roman" w:hAnsi="Cambria"/>
                <w:noProof/>
              </w:rPr>
              <w:t>Priemonės (prietaisai) turi atitikti tarptautinių kokybės standartų reikalavimus, CE ženklinimą.</w:t>
            </w:r>
          </w:p>
        </w:tc>
        <w:tc>
          <w:tcPr>
            <w:tcW w:w="2950" w:type="dxa"/>
            <w:tcBorders>
              <w:top w:val="single" w:sz="4" w:space="0" w:color="auto"/>
              <w:left w:val="single" w:sz="4" w:space="0" w:color="auto"/>
              <w:bottom w:val="single" w:sz="4" w:space="0" w:color="auto"/>
              <w:right w:val="single" w:sz="4" w:space="0" w:color="auto"/>
            </w:tcBorders>
          </w:tcPr>
          <w:p w:rsidR="00216DE1" w:rsidRPr="00216DE1" w:rsidRDefault="00216DE1" w:rsidP="00423C7A">
            <w:pPr>
              <w:jc w:val="both"/>
              <w:rPr>
                <w:rFonts w:ascii="Cambria" w:hAnsi="Cambria"/>
                <w:sz w:val="22"/>
                <w:szCs w:val="22"/>
              </w:rPr>
            </w:pPr>
          </w:p>
        </w:tc>
      </w:tr>
    </w:tbl>
    <w:p w:rsidR="003672C2" w:rsidRDefault="003672C2" w:rsidP="00283A9B">
      <w:pPr>
        <w:jc w:val="both"/>
        <w:rPr>
          <w:rFonts w:ascii="Cambria" w:hAnsi="Cambria"/>
          <w:sz w:val="22"/>
          <w:szCs w:val="22"/>
        </w:rPr>
      </w:pPr>
    </w:p>
    <w:p w:rsidR="00423C7A" w:rsidRPr="005F3031" w:rsidRDefault="00423C7A" w:rsidP="00283A9B">
      <w:pPr>
        <w:jc w:val="both"/>
        <w:rPr>
          <w:rFonts w:ascii="Cambria" w:hAnsi="Cambria"/>
          <w:sz w:val="22"/>
          <w:szCs w:val="22"/>
        </w:rPr>
      </w:pPr>
      <w:r w:rsidRPr="005F3031">
        <w:rPr>
          <w:rFonts w:ascii="Cambria" w:hAnsi="Cambria"/>
          <w:sz w:val="22"/>
          <w:szCs w:val="22"/>
        </w:rPr>
        <w:t xml:space="preserve">Pastabos: </w:t>
      </w:r>
    </w:p>
    <w:p w:rsidR="00423C7A" w:rsidRPr="005F3031" w:rsidRDefault="00423C7A" w:rsidP="00423C7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F3031">
        <w:rPr>
          <w:rFonts w:ascii="Cambria" w:hAnsi="Cambria"/>
          <w:sz w:val="22"/>
          <w:szCs w:val="22"/>
        </w:rPr>
        <w:t>Lentelė privalo būti pildoma pagal pirkimo dokumentuose nurodytus klausimus (techninė specifikacija) jų eilės tvarka.</w:t>
      </w:r>
    </w:p>
    <w:p w:rsidR="00423C7A" w:rsidRPr="005F3031" w:rsidRDefault="00423C7A" w:rsidP="00423C7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F3031">
        <w:rPr>
          <w:rFonts w:ascii="Cambria" w:hAnsi="Cambria"/>
          <w:sz w:val="22"/>
          <w:szCs w:val="22"/>
        </w:rPr>
        <w:t>Grafoje “Siūlomos parametrų reikšmės”</w:t>
      </w:r>
      <w:r w:rsidRPr="005F3031">
        <w:rPr>
          <w:rFonts w:ascii="Cambria" w:hAnsi="Cambria"/>
          <w:color w:val="000000"/>
          <w:sz w:val="22"/>
          <w:szCs w:val="22"/>
        </w:rPr>
        <w:t xml:space="preserve">, </w:t>
      </w:r>
      <w:r w:rsidRPr="005F3031">
        <w:rPr>
          <w:rFonts w:ascii="Cambria" w:hAnsi="Cambria"/>
          <w:b/>
          <w:color w:val="000000"/>
          <w:sz w:val="22"/>
          <w:szCs w:val="22"/>
          <w:u w:val="single"/>
        </w:rPr>
        <w:t>turi būti nurodyti tikslūs ir konkretūs siūlomos prekės duomenys, nepaliekant lentelėje pateiktų dydžių reikšmių tolerancijų ir tokių reikšmių, kaip „lygiavertė“, „atitinka“, „taip“ ir pan.</w:t>
      </w:r>
      <w:r w:rsidRPr="005F3031">
        <w:rPr>
          <w:rFonts w:ascii="Cambria" w:hAnsi="Cambria"/>
          <w:b/>
          <w:sz w:val="22"/>
          <w:szCs w:val="22"/>
          <w:u w:val="single"/>
        </w:rPr>
        <w:t xml:space="preserve">, </w:t>
      </w:r>
      <w:r w:rsidRPr="005F3031">
        <w:rPr>
          <w:rFonts w:ascii="Cambria" w:hAnsi="Cambria"/>
          <w:sz w:val="22"/>
          <w:szCs w:val="22"/>
        </w:rPr>
        <w:t>taip pat pateikiamos nuorodos į konkrečius pasiūlymo puslapius, kaip tai reika</w:t>
      </w:r>
      <w:r>
        <w:rPr>
          <w:rFonts w:ascii="Cambria" w:hAnsi="Cambria"/>
          <w:sz w:val="22"/>
          <w:szCs w:val="22"/>
        </w:rPr>
        <w:t>laujama pirkimo dokumentų 5.11.8</w:t>
      </w:r>
      <w:r w:rsidRPr="005F3031">
        <w:rPr>
          <w:rFonts w:ascii="Cambria" w:hAnsi="Cambria"/>
          <w:sz w:val="22"/>
          <w:szCs w:val="22"/>
        </w:rPr>
        <w:t xml:space="preserve"> punkte.</w:t>
      </w:r>
    </w:p>
    <w:p w:rsidR="005408B5" w:rsidRDefault="00423C7A" w:rsidP="00E84C81">
      <w:pPr>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p>
    <w:p w:rsidR="005408B5" w:rsidRDefault="005408B5" w:rsidP="00E84C81">
      <w:pPr>
        <w:jc w:val="both"/>
        <w:rPr>
          <w:rFonts w:asciiTheme="majorHAnsi" w:hAnsiTheme="majorHAnsi"/>
          <w:sz w:val="22"/>
          <w:szCs w:val="22"/>
        </w:rPr>
      </w:pPr>
    </w:p>
    <w:p w:rsidR="005408B5" w:rsidRDefault="005408B5" w:rsidP="00E84C81">
      <w:pPr>
        <w:jc w:val="both"/>
        <w:rPr>
          <w:rFonts w:asciiTheme="majorHAnsi" w:hAnsiTheme="majorHAnsi"/>
          <w:sz w:val="22"/>
          <w:szCs w:val="22"/>
        </w:rPr>
      </w:pPr>
    </w:p>
    <w:p w:rsidR="005408B5" w:rsidRDefault="005408B5" w:rsidP="00E84C81">
      <w:pPr>
        <w:jc w:val="both"/>
        <w:rPr>
          <w:rFonts w:asciiTheme="majorHAnsi" w:hAnsiTheme="majorHAnsi"/>
          <w:sz w:val="22"/>
          <w:szCs w:val="22"/>
        </w:rPr>
      </w:pPr>
    </w:p>
    <w:p w:rsidR="005408B5" w:rsidRDefault="005408B5" w:rsidP="00E84C81">
      <w:pPr>
        <w:jc w:val="both"/>
        <w:rPr>
          <w:rFonts w:asciiTheme="majorHAnsi" w:hAnsiTheme="majorHAnsi"/>
          <w:sz w:val="22"/>
          <w:szCs w:val="22"/>
        </w:rPr>
      </w:pPr>
    </w:p>
    <w:p w:rsidR="00283A9B" w:rsidRDefault="00423C7A" w:rsidP="00E84C81">
      <w:pPr>
        <w:jc w:val="both"/>
        <w:rPr>
          <w:rFonts w:asciiTheme="majorHAnsi" w:hAnsiTheme="majorHAnsi"/>
          <w:sz w:val="22"/>
          <w:szCs w:val="22"/>
        </w:rPr>
      </w:pPr>
      <w:r>
        <w:rPr>
          <w:rFonts w:asciiTheme="majorHAnsi" w:hAnsiTheme="majorHAnsi"/>
          <w:sz w:val="22"/>
          <w:szCs w:val="22"/>
        </w:rPr>
        <w:t xml:space="preserve">            </w:t>
      </w:r>
    </w:p>
    <w:p w:rsidR="00E84C81" w:rsidRPr="003033A9" w:rsidRDefault="00423C7A" w:rsidP="00283A9B">
      <w:pPr>
        <w:jc w:val="right"/>
        <w:rPr>
          <w:rFonts w:asciiTheme="majorHAnsi" w:hAnsiTheme="majorHAnsi"/>
          <w:sz w:val="22"/>
          <w:szCs w:val="22"/>
        </w:rPr>
      </w:pPr>
      <w:r>
        <w:rPr>
          <w:rFonts w:asciiTheme="majorHAnsi" w:hAnsiTheme="majorHAnsi"/>
          <w:sz w:val="22"/>
          <w:szCs w:val="22"/>
        </w:rPr>
        <w:lastRenderedPageBreak/>
        <w:t>5</w:t>
      </w:r>
      <w:r w:rsidR="00E84C81" w:rsidRPr="003033A9">
        <w:rPr>
          <w:rFonts w:asciiTheme="majorHAnsi" w:hAnsiTheme="majorHAnsi"/>
          <w:sz w:val="22"/>
          <w:szCs w:val="22"/>
        </w:rPr>
        <w:t xml:space="preserve"> lentelė</w:t>
      </w: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283A9B" w:rsidRDefault="00812ED0" w:rsidP="00283A9B">
            <w:pPr>
              <w:ind w:right="5" w:firstLine="454"/>
              <w:jc w:val="both"/>
              <w:rPr>
                <w:rFonts w:asciiTheme="majorHAnsi" w:hAnsiTheme="majorHAnsi"/>
                <w:iCs/>
                <w:sz w:val="22"/>
                <w:szCs w:val="22"/>
              </w:rPr>
            </w:pPr>
            <w:r w:rsidRPr="00283A9B">
              <w:rPr>
                <w:rFonts w:asciiTheme="majorHAnsi" w:hAnsiTheme="majorHAnsi"/>
                <w:b/>
                <w:color w:val="000000"/>
                <w:sz w:val="22"/>
                <w:szCs w:val="22"/>
                <w:lang w:eastAsia="lt-LT"/>
              </w:rPr>
              <w:t>Pastaba.</w:t>
            </w:r>
            <w:r w:rsidRPr="00283A9B">
              <w:rPr>
                <w:rFonts w:asciiTheme="majorHAnsi" w:hAnsiTheme="majorHAnsi"/>
                <w:color w:val="000000"/>
                <w:sz w:val="22"/>
                <w:szCs w:val="22"/>
                <w:lang w:eastAsia="lt-LT"/>
              </w:rPr>
              <w:t xml:space="preserve"> </w:t>
            </w:r>
            <w:r w:rsidRPr="00283A9B">
              <w:rPr>
                <w:rFonts w:asciiTheme="majorHAnsi" w:hAnsiTheme="majorHAnsi"/>
                <w:sz w:val="22"/>
                <w:szCs w:val="22"/>
              </w:rPr>
              <w:t>Pasiūlymas galioja iki termino, nustatyto pirkimo dokumentuose.</w:t>
            </w:r>
          </w:p>
          <w:p w:rsidR="00812ED0" w:rsidRPr="00283A9B"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283A9B">
              <w:rPr>
                <w:rFonts w:asciiTheme="majorHAnsi" w:hAnsiTheme="majorHAnsi"/>
                <w:sz w:val="22"/>
                <w:szCs w:val="22"/>
              </w:rPr>
              <w:t xml:space="preserve">Primintina, kad </w:t>
            </w:r>
            <w:r w:rsidRPr="00283A9B">
              <w:rPr>
                <w:rFonts w:asciiTheme="majorHAnsi" w:hAnsiTheme="majorHAnsi"/>
                <w:sz w:val="22"/>
                <w:szCs w:val="22"/>
                <w:lang w:eastAsia="lt-LT"/>
              </w:rPr>
              <w:t xml:space="preserve">pasiūlyme nurodytos </w:t>
            </w:r>
            <w:r w:rsidRPr="00283A9B">
              <w:rPr>
                <w:rFonts w:asciiTheme="majorHAnsi" w:hAnsiTheme="majorHAnsi"/>
                <w:b/>
                <w:sz w:val="22"/>
                <w:szCs w:val="22"/>
                <w:u w:val="single"/>
                <w:lang w:eastAsia="lt-LT"/>
              </w:rPr>
              <w:t xml:space="preserve">kainos bei įkainiai, </w:t>
            </w:r>
            <w:r w:rsidRPr="00283A9B">
              <w:rPr>
                <w:rFonts w:asciiTheme="majorHAnsi" w:hAnsiTheme="majorHAnsi"/>
                <w:sz w:val="22"/>
                <w:szCs w:val="22"/>
                <w:lang w:eastAsia="lt-LT"/>
              </w:rPr>
              <w:t>taip pat</w:t>
            </w:r>
            <w:r w:rsidRPr="00283A9B">
              <w:rPr>
                <w:rFonts w:asciiTheme="majorHAnsi" w:hAnsiTheme="majorHAnsi"/>
                <w:b/>
                <w:sz w:val="22"/>
                <w:szCs w:val="22"/>
                <w:u w:val="single"/>
                <w:lang w:eastAsia="lt-LT"/>
              </w:rPr>
              <w:t xml:space="preserve"> nuolaidos dydis ar įkainio bazė, </w:t>
            </w:r>
            <w:r w:rsidRPr="00283A9B">
              <w:rPr>
                <w:rFonts w:asciiTheme="majorHAnsi" w:hAnsiTheme="majorHAnsi"/>
                <w:sz w:val="22"/>
                <w:szCs w:val="22"/>
                <w:lang w:eastAsia="lt-LT"/>
              </w:rPr>
              <w:t>tiekėjo</w:t>
            </w:r>
            <w:r w:rsidRPr="00283A9B">
              <w:rPr>
                <w:rFonts w:asciiTheme="majorHAnsi" w:hAnsiTheme="majorHAnsi"/>
                <w:b/>
                <w:sz w:val="22"/>
                <w:szCs w:val="22"/>
                <w:u w:val="single"/>
                <w:lang w:eastAsia="lt-LT"/>
              </w:rPr>
              <w:t xml:space="preserve"> siūlomų prekių gamintojai, pavadinimai, modeliai, </w:t>
            </w:r>
            <w:r w:rsidRPr="00283A9B">
              <w:rPr>
                <w:rFonts w:asciiTheme="majorHAnsi" w:hAnsiTheme="majorHAnsi"/>
                <w:sz w:val="22"/>
                <w:szCs w:val="22"/>
                <w:lang w:eastAsia="lt-LT"/>
              </w:rPr>
              <w:t>tiekėjo</w:t>
            </w:r>
            <w:r w:rsidRPr="00283A9B">
              <w:rPr>
                <w:rFonts w:asciiTheme="majorHAnsi" w:hAnsiTheme="majorHAnsi"/>
                <w:b/>
                <w:sz w:val="22"/>
                <w:szCs w:val="22"/>
                <w:u w:val="single"/>
                <w:lang w:eastAsia="lt-LT"/>
              </w:rPr>
              <w:t xml:space="preserve"> siūlomų prekių techninės specifikacijos, </w:t>
            </w:r>
            <w:r w:rsidRPr="00283A9B">
              <w:rPr>
                <w:rFonts w:asciiTheme="majorHAnsi" w:hAnsiTheme="majorHAnsi"/>
                <w:sz w:val="22"/>
                <w:szCs w:val="22"/>
                <w:lang w:eastAsia="lt-LT"/>
              </w:rPr>
              <w:t xml:space="preserve">nurodomos užpildant perkančiosios organizacijos pateiktas lenteles, </w:t>
            </w:r>
            <w:r w:rsidRPr="00283A9B">
              <w:rPr>
                <w:rFonts w:asciiTheme="majorHAnsi" w:hAnsiTheme="majorHAnsi"/>
                <w:b/>
                <w:sz w:val="22"/>
                <w:szCs w:val="22"/>
                <w:u w:val="single"/>
                <w:lang w:eastAsia="lt-LT"/>
              </w:rPr>
              <w:t>gaminio naudotojo instrukcija</w:t>
            </w:r>
            <w:r w:rsidRPr="00283A9B">
              <w:rPr>
                <w:rFonts w:asciiTheme="majorHAnsi" w:hAnsiTheme="majorHAnsi"/>
                <w:sz w:val="22"/>
                <w:szCs w:val="22"/>
                <w:lang w:eastAsia="lt-LT"/>
              </w:rPr>
              <w:t>, tiekėjo</w:t>
            </w:r>
            <w:r w:rsidRPr="00283A9B">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283A9B">
              <w:rPr>
                <w:rFonts w:asciiTheme="majorHAnsi" w:hAnsiTheme="majorHAnsi"/>
                <w:sz w:val="22"/>
                <w:szCs w:val="22"/>
                <w:u w:val="single"/>
                <w:lang w:eastAsia="lt-LT"/>
              </w:rPr>
              <w:t xml:space="preserve">- </w:t>
            </w:r>
            <w:r w:rsidRPr="00283A9B">
              <w:rPr>
                <w:rFonts w:asciiTheme="majorHAnsi" w:hAnsiTheme="majorHAnsi"/>
                <w:b/>
                <w:sz w:val="22"/>
                <w:szCs w:val="22"/>
                <w:u w:val="single"/>
                <w:lang w:eastAsia="lt-LT"/>
              </w:rPr>
              <w:t>nėra konfidenciali</w:t>
            </w:r>
            <w:r w:rsidRPr="00283A9B">
              <w:rPr>
                <w:rFonts w:asciiTheme="majorHAnsi" w:hAnsiTheme="majorHAnsi"/>
                <w:b/>
                <w:sz w:val="22"/>
                <w:szCs w:val="22"/>
                <w:lang w:eastAsia="lt-LT"/>
              </w:rPr>
              <w:t xml:space="preserve"> </w:t>
            </w:r>
            <w:r w:rsidRPr="00283A9B">
              <w:rPr>
                <w:rFonts w:asciiTheme="majorHAnsi" w:hAnsiTheme="majorHAnsi"/>
                <w:b/>
                <w:sz w:val="22"/>
                <w:szCs w:val="22"/>
                <w:u w:val="single"/>
                <w:lang w:eastAsia="lt-LT"/>
              </w:rPr>
              <w:t>informacija</w:t>
            </w:r>
            <w:r w:rsidRPr="00283A9B">
              <w:rPr>
                <w:rFonts w:asciiTheme="majorHAnsi" w:hAnsiTheme="majorHAnsi"/>
                <w:b/>
                <w:sz w:val="22"/>
                <w:szCs w:val="22"/>
              </w:rPr>
              <w:t xml:space="preserve"> </w:t>
            </w:r>
            <w:r w:rsidRPr="00283A9B">
              <w:rPr>
                <w:rFonts w:asciiTheme="majorHAnsi" w:hAnsiTheme="majorHAnsi"/>
                <w:sz w:val="22"/>
                <w:szCs w:val="22"/>
              </w:rPr>
              <w:t>(plačiau skaityti</w:t>
            </w:r>
            <w:r w:rsidRPr="00283A9B">
              <w:rPr>
                <w:rStyle w:val="FootnoteReference"/>
                <w:rFonts w:asciiTheme="majorHAnsi" w:hAnsiTheme="majorHAnsi"/>
                <w:sz w:val="22"/>
                <w:szCs w:val="22"/>
              </w:rPr>
              <w:footnoteReference w:id="2"/>
            </w:r>
            <w:r w:rsidRPr="00283A9B">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DF27BF" w:rsidP="00812ED0">
            <w:pPr>
              <w:pBdr>
                <w:bottom w:val="single" w:sz="4" w:space="1" w:color="auto"/>
              </w:pBdr>
              <w:ind w:firstLine="440"/>
              <w:jc w:val="both"/>
              <w:rPr>
                <w:rFonts w:asciiTheme="majorHAnsi" w:hAnsiTheme="majorHAnsi"/>
                <w:b/>
                <w:color w:val="FF0000"/>
                <w:sz w:val="22"/>
                <w:szCs w:val="22"/>
              </w:rPr>
            </w:pPr>
            <w:r>
              <w:rPr>
                <w:rFonts w:asciiTheme="majorHAnsi" w:hAnsiTheme="majorHAnsi"/>
                <w:b/>
                <w:color w:val="FF0000"/>
                <w:sz w:val="22"/>
                <w:szCs w:val="22"/>
              </w:rPr>
              <w:t xml:space="preserve">PRIVALOMA </w:t>
            </w:r>
            <w:r w:rsidR="00BC0206">
              <w:rPr>
                <w:rFonts w:asciiTheme="majorHAnsi" w:hAnsiTheme="majorHAnsi"/>
                <w:b/>
                <w:color w:val="FF0000"/>
                <w:sz w:val="22"/>
                <w:szCs w:val="22"/>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C8A" w:rsidRDefault="00E57C8A" w:rsidP="00922417">
      <w:r>
        <w:separator/>
      </w:r>
    </w:p>
  </w:endnote>
  <w:endnote w:type="continuationSeparator" w:id="0">
    <w:p w:rsidR="00E57C8A" w:rsidRDefault="00E57C8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51" w:rsidRDefault="00456B51">
    <w:pPr>
      <w:pStyle w:val="Footer"/>
      <w:jc w:val="right"/>
    </w:pPr>
  </w:p>
  <w:p w:rsidR="00456B51" w:rsidRDefault="00456B5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51" w:rsidRDefault="00456B51">
    <w:pPr>
      <w:pStyle w:val="Footer"/>
      <w:jc w:val="right"/>
    </w:pPr>
  </w:p>
  <w:p w:rsidR="00456B51" w:rsidRDefault="00456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C8A" w:rsidRDefault="00E57C8A" w:rsidP="00922417">
      <w:r>
        <w:separator/>
      </w:r>
    </w:p>
  </w:footnote>
  <w:footnote w:type="continuationSeparator" w:id="0">
    <w:p w:rsidR="00E57C8A" w:rsidRDefault="00E57C8A" w:rsidP="00922417">
      <w:r>
        <w:continuationSeparator/>
      </w:r>
    </w:p>
  </w:footnote>
  <w:footnote w:id="1">
    <w:p w:rsidR="00456B51" w:rsidRPr="00C54A7B" w:rsidRDefault="00456B51"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56B51" w:rsidRPr="00C54A7B" w:rsidRDefault="00456B51" w:rsidP="00BE2EA3">
      <w:pPr>
        <w:pStyle w:val="FootnoteText"/>
        <w:numPr>
          <w:ilvl w:val="0"/>
          <w:numId w:val="34"/>
        </w:numPr>
        <w:rPr>
          <w:rFonts w:eastAsia="Yu Mincho"/>
          <w:i/>
          <w:iCs/>
        </w:rPr>
      </w:pPr>
      <w:r w:rsidRPr="00C54A7B">
        <w:rPr>
          <w:rFonts w:eastAsia="Yu Mincho"/>
          <w:i/>
          <w:iCs/>
        </w:rPr>
        <w:t xml:space="preserve">priesaikos deklaracija; </w:t>
      </w:r>
    </w:p>
    <w:p w:rsidR="00456B51" w:rsidRDefault="00456B51"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56B51" w:rsidRPr="00551FCA" w:rsidRDefault="00456B51"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B6E6F"/>
    <w:multiLevelType w:val="hybridMultilevel"/>
    <w:tmpl w:val="B1DA9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8A1D80"/>
    <w:multiLevelType w:val="hybridMultilevel"/>
    <w:tmpl w:val="D0EA2C62"/>
    <w:lvl w:ilvl="0" w:tplc="8A00B3A8">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0"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75EC281D"/>
    <w:multiLevelType w:val="hybridMultilevel"/>
    <w:tmpl w:val="52A6F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4"/>
  </w:num>
  <w:num w:numId="7">
    <w:abstractNumId w:val="17"/>
  </w:num>
  <w:num w:numId="8">
    <w:abstractNumId w:val="10"/>
  </w:num>
  <w:num w:numId="9">
    <w:abstractNumId w:val="21"/>
  </w:num>
  <w:num w:numId="10">
    <w:abstractNumId w:val="32"/>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9"/>
  </w:num>
  <w:num w:numId="26">
    <w:abstractNumId w:val="12"/>
  </w:num>
  <w:num w:numId="27">
    <w:abstractNumId w:val="4"/>
  </w:num>
  <w:num w:numId="28">
    <w:abstractNumId w:val="5"/>
  </w:num>
  <w:num w:numId="29">
    <w:abstractNumId w:val="30"/>
  </w:num>
  <w:num w:numId="30">
    <w:abstractNumId w:val="26"/>
  </w:num>
  <w:num w:numId="31">
    <w:abstractNumId w:val="16"/>
  </w:num>
  <w:num w:numId="32">
    <w:abstractNumId w:val="22"/>
  </w:num>
  <w:num w:numId="33">
    <w:abstractNumId w:val="2"/>
  </w:num>
  <w:num w:numId="34">
    <w:abstractNumId w:val="24"/>
  </w:num>
  <w:num w:numId="35">
    <w:abstractNumId w:val="27"/>
  </w:num>
  <w:num w:numId="36">
    <w:abstractNumId w:val="1"/>
  </w:num>
  <w:num w:numId="37">
    <w:abstractNumId w:val="11"/>
  </w:num>
  <w:num w:numId="38">
    <w:abstractNumId w:val="3"/>
  </w:num>
  <w:num w:numId="39">
    <w:abstractNumId w:val="6"/>
  </w:num>
  <w:num w:numId="40">
    <w:abstractNumId w:val="9"/>
  </w:num>
  <w:num w:numId="41">
    <w:abstractNumId w:val="1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69B6"/>
    <w:rsid w:val="00017B52"/>
    <w:rsid w:val="00017DA4"/>
    <w:rsid w:val="00021C84"/>
    <w:rsid w:val="000303CD"/>
    <w:rsid w:val="00034C23"/>
    <w:rsid w:val="0004174F"/>
    <w:rsid w:val="00042836"/>
    <w:rsid w:val="00043C0A"/>
    <w:rsid w:val="00050CEA"/>
    <w:rsid w:val="00052B01"/>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95877"/>
    <w:rsid w:val="001A44F8"/>
    <w:rsid w:val="001A5259"/>
    <w:rsid w:val="001A6AD5"/>
    <w:rsid w:val="001A7313"/>
    <w:rsid w:val="001A7552"/>
    <w:rsid w:val="001B1625"/>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3963"/>
    <w:rsid w:val="00206DB8"/>
    <w:rsid w:val="00210D1F"/>
    <w:rsid w:val="00214D0B"/>
    <w:rsid w:val="00216DE1"/>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83A9B"/>
    <w:rsid w:val="00291DBC"/>
    <w:rsid w:val="002A08FD"/>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48FE"/>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2C2"/>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3C7A"/>
    <w:rsid w:val="00425995"/>
    <w:rsid w:val="00431F8F"/>
    <w:rsid w:val="004320C3"/>
    <w:rsid w:val="004333FA"/>
    <w:rsid w:val="00437E82"/>
    <w:rsid w:val="00444DA8"/>
    <w:rsid w:val="00450261"/>
    <w:rsid w:val="00456B5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FD"/>
    <w:rsid w:val="004E5A24"/>
    <w:rsid w:val="004F0A6D"/>
    <w:rsid w:val="004F5AE6"/>
    <w:rsid w:val="004F63A6"/>
    <w:rsid w:val="004F76C6"/>
    <w:rsid w:val="00502FB8"/>
    <w:rsid w:val="00503843"/>
    <w:rsid w:val="00510277"/>
    <w:rsid w:val="005119F5"/>
    <w:rsid w:val="005131C4"/>
    <w:rsid w:val="00515B74"/>
    <w:rsid w:val="00516018"/>
    <w:rsid w:val="005260D6"/>
    <w:rsid w:val="0052618E"/>
    <w:rsid w:val="00532EB4"/>
    <w:rsid w:val="005408B5"/>
    <w:rsid w:val="005450A4"/>
    <w:rsid w:val="00551FCA"/>
    <w:rsid w:val="005571A2"/>
    <w:rsid w:val="00557244"/>
    <w:rsid w:val="00562A50"/>
    <w:rsid w:val="0057011B"/>
    <w:rsid w:val="00570269"/>
    <w:rsid w:val="00571693"/>
    <w:rsid w:val="00572A1B"/>
    <w:rsid w:val="005736DF"/>
    <w:rsid w:val="00574E85"/>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CCD"/>
    <w:rsid w:val="00754887"/>
    <w:rsid w:val="00756445"/>
    <w:rsid w:val="00757709"/>
    <w:rsid w:val="00763114"/>
    <w:rsid w:val="0076555F"/>
    <w:rsid w:val="007672D3"/>
    <w:rsid w:val="00773BD6"/>
    <w:rsid w:val="00774C63"/>
    <w:rsid w:val="00776457"/>
    <w:rsid w:val="0077693E"/>
    <w:rsid w:val="00776DB2"/>
    <w:rsid w:val="00781DD0"/>
    <w:rsid w:val="007832E7"/>
    <w:rsid w:val="00785F5A"/>
    <w:rsid w:val="0078785D"/>
    <w:rsid w:val="007925CD"/>
    <w:rsid w:val="0079449F"/>
    <w:rsid w:val="00797A86"/>
    <w:rsid w:val="007A317E"/>
    <w:rsid w:val="007B1BF8"/>
    <w:rsid w:val="007B431C"/>
    <w:rsid w:val="007B657F"/>
    <w:rsid w:val="007B68EA"/>
    <w:rsid w:val="007C2D67"/>
    <w:rsid w:val="007C6281"/>
    <w:rsid w:val="007E0440"/>
    <w:rsid w:val="007E2E72"/>
    <w:rsid w:val="007E336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36880"/>
    <w:rsid w:val="008426B6"/>
    <w:rsid w:val="008442DE"/>
    <w:rsid w:val="00844364"/>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BD8"/>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191A"/>
    <w:rsid w:val="0096225C"/>
    <w:rsid w:val="00970211"/>
    <w:rsid w:val="00974CE4"/>
    <w:rsid w:val="009806ED"/>
    <w:rsid w:val="0098137D"/>
    <w:rsid w:val="009819C2"/>
    <w:rsid w:val="009833C2"/>
    <w:rsid w:val="00984FDB"/>
    <w:rsid w:val="0098746F"/>
    <w:rsid w:val="00987D3C"/>
    <w:rsid w:val="00995545"/>
    <w:rsid w:val="009956D5"/>
    <w:rsid w:val="009A0212"/>
    <w:rsid w:val="009A0858"/>
    <w:rsid w:val="009B15AA"/>
    <w:rsid w:val="009B21D5"/>
    <w:rsid w:val="009B33CD"/>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70AC4"/>
    <w:rsid w:val="00A72D4D"/>
    <w:rsid w:val="00A7358C"/>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890"/>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1FA8"/>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341"/>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34D0"/>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B785F"/>
    <w:rsid w:val="00DC5975"/>
    <w:rsid w:val="00DC75C5"/>
    <w:rsid w:val="00DD10CA"/>
    <w:rsid w:val="00DD3F0F"/>
    <w:rsid w:val="00DD460E"/>
    <w:rsid w:val="00DE0BE5"/>
    <w:rsid w:val="00DE25C1"/>
    <w:rsid w:val="00DE5CC0"/>
    <w:rsid w:val="00DF27BF"/>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F6A"/>
    <w:rsid w:val="00E53CD3"/>
    <w:rsid w:val="00E55CE4"/>
    <w:rsid w:val="00E57753"/>
    <w:rsid w:val="00E57C8A"/>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A6268"/>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6C12"/>
    <w:rsid w:val="00F87642"/>
    <w:rsid w:val="00F93CB0"/>
    <w:rsid w:val="00F96A07"/>
    <w:rsid w:val="00F97264"/>
    <w:rsid w:val="00FA1B3F"/>
    <w:rsid w:val="00FA2CFE"/>
    <w:rsid w:val="00FA2D6A"/>
    <w:rsid w:val="00FA43EA"/>
    <w:rsid w:val="00FA53E3"/>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styleId="NormalWeb">
    <w:name w:val="Normal (Web)"/>
    <w:basedOn w:val="Normal"/>
    <w:uiPriority w:val="99"/>
    <w:semiHidden/>
    <w:unhideWhenUsed/>
    <w:rsid w:val="00423C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daiva.zvirblyt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BD658-EAA0-4189-8457-F0D04389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22</Pages>
  <Words>10227</Words>
  <Characters>58296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119</cp:revision>
  <cp:lastPrinted>2024-03-22T12:28:00Z</cp:lastPrinted>
  <dcterms:created xsi:type="dcterms:W3CDTF">2023-11-14T08:29:00Z</dcterms:created>
  <dcterms:modified xsi:type="dcterms:W3CDTF">2024-12-02T14:51:00Z</dcterms:modified>
</cp:coreProperties>
</file>