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5" w:type="dxa"/>
        <w:tblLayout w:type="fixed"/>
        <w:tblLook w:val="04A0" w:firstRow="1" w:lastRow="0" w:firstColumn="1" w:lastColumn="0" w:noHBand="0" w:noVBand="1"/>
      </w:tblPr>
      <w:tblGrid>
        <w:gridCol w:w="9855"/>
      </w:tblGrid>
      <w:tr w:rsidR="003C7FAC" w14:paraId="5C388C69" w14:textId="77777777" w:rsidTr="000A378C">
        <w:tc>
          <w:tcPr>
            <w:tcW w:w="9855" w:type="dxa"/>
          </w:tcPr>
          <w:p w14:paraId="0FA8DD25" w14:textId="77777777" w:rsidR="003C7FAC" w:rsidRDefault="003C7FAC" w:rsidP="002C1C20">
            <w:pPr>
              <w:spacing w:after="0" w:line="254" w:lineRule="auto"/>
              <w:ind w:left="142" w:firstLine="142"/>
              <w:jc w:val="center"/>
              <w:rPr>
                <w:rFonts w:ascii="Times New Roman" w:eastAsia="Times New Roman" w:hAnsi="Times New Roman" w:cs="Times New Roman"/>
                <w:b/>
                <w:kern w:val="0"/>
                <w:sz w:val="24"/>
                <w:szCs w:val="20"/>
                <w:lang w:eastAsia="lt-LT"/>
                <w14:ligatures w14:val="none"/>
              </w:rPr>
            </w:pPr>
            <w:r>
              <w:rPr>
                <w:rFonts w:ascii="Times New Roman" w:eastAsia="Times New Roman" w:hAnsi="Times New Roman" w:cs="Times New Roman"/>
                <w:b/>
                <w:noProof/>
                <w:kern w:val="0"/>
                <w:sz w:val="20"/>
                <w:szCs w:val="20"/>
                <w:lang w:eastAsia="lt-LT"/>
              </w:rPr>
              <w:drawing>
                <wp:inline distT="0" distB="0" distL="0" distR="0" wp14:anchorId="375E4F94" wp14:editId="381FBAE8">
                  <wp:extent cx="476250" cy="520700"/>
                  <wp:effectExtent l="0" t="0" r="0" b="0"/>
                  <wp:docPr id="753176678" name="Picture 1" descr="A black and white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6678" name="Picture 1" descr="A black and white drawing of a flow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0700"/>
                          </a:xfrm>
                          <a:prstGeom prst="rect">
                            <a:avLst/>
                          </a:prstGeom>
                          <a:noFill/>
                          <a:ln>
                            <a:noFill/>
                          </a:ln>
                        </pic:spPr>
                      </pic:pic>
                    </a:graphicData>
                  </a:graphic>
                </wp:inline>
              </w:drawing>
            </w:r>
          </w:p>
        </w:tc>
      </w:tr>
      <w:tr w:rsidR="003C7FAC" w14:paraId="526594D3" w14:textId="77777777" w:rsidTr="000A378C">
        <w:tc>
          <w:tcPr>
            <w:tcW w:w="9855" w:type="dxa"/>
          </w:tcPr>
          <w:p w14:paraId="006F8C4A" w14:textId="77777777" w:rsidR="003C7FAC" w:rsidRDefault="003C7FAC" w:rsidP="002C1C20">
            <w:pPr>
              <w:spacing w:after="0" w:line="254" w:lineRule="auto"/>
              <w:ind w:left="142" w:firstLine="142"/>
              <w:jc w:val="center"/>
              <w:rPr>
                <w:rFonts w:ascii="Times New Roman" w:eastAsia="Times New Roman" w:hAnsi="Times New Roman" w:cs="Times New Roman"/>
                <w:kern w:val="0"/>
                <w:sz w:val="24"/>
                <w:szCs w:val="20"/>
                <w:lang w:eastAsia="lt-LT"/>
                <w14:ligatures w14:val="none"/>
              </w:rPr>
            </w:pPr>
          </w:p>
        </w:tc>
      </w:tr>
      <w:tr w:rsidR="003C7FAC" w14:paraId="31BD5829" w14:textId="77777777" w:rsidTr="000A378C">
        <w:tc>
          <w:tcPr>
            <w:tcW w:w="9855" w:type="dxa"/>
            <w:hideMark/>
          </w:tcPr>
          <w:p w14:paraId="1E0B475C" w14:textId="77777777" w:rsidR="003C7FAC" w:rsidRDefault="003C7FAC" w:rsidP="002C1C20">
            <w:pPr>
              <w:keepNext/>
              <w:spacing w:after="0" w:line="254" w:lineRule="auto"/>
              <w:ind w:left="142" w:firstLine="142"/>
              <w:jc w:val="center"/>
              <w:outlineLvl w:val="1"/>
              <w:rPr>
                <w:rFonts w:ascii="Times New Roman" w:eastAsia="Times New Roman" w:hAnsi="Times New Roman" w:cs="Times New Roman"/>
                <w:b/>
                <w:kern w:val="0"/>
                <w:sz w:val="24"/>
                <w:szCs w:val="20"/>
                <w:lang w:eastAsia="lt-LT"/>
                <w14:ligatures w14:val="none"/>
              </w:rPr>
            </w:pPr>
            <w:r>
              <w:rPr>
                <w:rFonts w:ascii="Times New Roman" w:eastAsia="Times New Roman" w:hAnsi="Times New Roman" w:cs="Times New Roman"/>
                <w:b/>
                <w:kern w:val="0"/>
                <w:sz w:val="24"/>
                <w:szCs w:val="20"/>
                <w:lang w:eastAsia="lt-LT"/>
                <w14:ligatures w14:val="none"/>
              </w:rPr>
              <w:t>ALYTAUS MIESTO SAVIVALDYBĖS ADMINISTRACIJOS</w:t>
            </w:r>
          </w:p>
        </w:tc>
      </w:tr>
      <w:tr w:rsidR="003C7FAC" w14:paraId="3DD090BC" w14:textId="77777777" w:rsidTr="000A378C">
        <w:tc>
          <w:tcPr>
            <w:tcW w:w="9855" w:type="dxa"/>
            <w:hideMark/>
          </w:tcPr>
          <w:p w14:paraId="47EBD82A" w14:textId="77777777" w:rsidR="003C7FAC" w:rsidRDefault="003C7FAC" w:rsidP="002C1C20">
            <w:pPr>
              <w:keepNext/>
              <w:spacing w:after="0" w:line="254" w:lineRule="auto"/>
              <w:ind w:left="142" w:firstLine="142"/>
              <w:jc w:val="center"/>
              <w:outlineLvl w:val="1"/>
              <w:rPr>
                <w:rFonts w:ascii="Times New Roman" w:eastAsia="Times New Roman" w:hAnsi="Times New Roman" w:cs="Times New Roman"/>
                <w:b/>
                <w:kern w:val="0"/>
                <w:sz w:val="24"/>
                <w:szCs w:val="20"/>
                <w:lang w:eastAsia="lt-LT"/>
                <w14:ligatures w14:val="none"/>
              </w:rPr>
            </w:pPr>
            <w:r>
              <w:rPr>
                <w:rFonts w:ascii="Times New Roman" w:eastAsia="Times New Roman" w:hAnsi="Times New Roman" w:cs="Times New Roman"/>
                <w:b/>
                <w:kern w:val="0"/>
                <w:sz w:val="24"/>
                <w:szCs w:val="20"/>
                <w:lang w:eastAsia="lt-LT"/>
                <w14:ligatures w14:val="none"/>
              </w:rPr>
              <w:t>VIEŠŲJŲ PIRKIMŲ SKYRIUS</w:t>
            </w:r>
          </w:p>
        </w:tc>
      </w:tr>
      <w:tr w:rsidR="003C7FAC" w14:paraId="01E01A8C" w14:textId="77777777" w:rsidTr="000A378C">
        <w:tc>
          <w:tcPr>
            <w:tcW w:w="9855" w:type="dxa"/>
          </w:tcPr>
          <w:p w14:paraId="054D4F19" w14:textId="77777777" w:rsidR="003C7FAC" w:rsidRDefault="003C7FAC" w:rsidP="002C1C20">
            <w:pPr>
              <w:keepNext/>
              <w:spacing w:after="0" w:line="254" w:lineRule="auto"/>
              <w:ind w:left="142" w:firstLine="142"/>
              <w:jc w:val="center"/>
              <w:outlineLvl w:val="1"/>
              <w:rPr>
                <w:rFonts w:ascii="Times New Roman" w:eastAsia="Times New Roman" w:hAnsi="Times New Roman" w:cs="Times New Roman"/>
                <w:b/>
                <w:kern w:val="0"/>
                <w:sz w:val="24"/>
                <w:szCs w:val="20"/>
                <w:lang w:eastAsia="lt-LT"/>
                <w14:ligatures w14:val="none"/>
              </w:rPr>
            </w:pPr>
          </w:p>
        </w:tc>
      </w:tr>
      <w:tr w:rsidR="003C7FAC" w14:paraId="6DE64E7F" w14:textId="77777777" w:rsidTr="000A378C">
        <w:tc>
          <w:tcPr>
            <w:tcW w:w="9855" w:type="dxa"/>
            <w:tcBorders>
              <w:top w:val="nil"/>
              <w:left w:val="nil"/>
              <w:bottom w:val="single" w:sz="6" w:space="0" w:color="auto"/>
              <w:right w:val="nil"/>
            </w:tcBorders>
            <w:hideMark/>
          </w:tcPr>
          <w:p w14:paraId="0D6723A3" w14:textId="77777777" w:rsidR="003C7FAC" w:rsidRDefault="003C7FAC" w:rsidP="002C1C20">
            <w:pPr>
              <w:spacing w:after="0" w:line="254" w:lineRule="auto"/>
              <w:ind w:left="142" w:firstLine="142"/>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Biudžetinė įstaiga, Rotušės a. 4, LT-62504 Alytus, tel. (8 315) 55 127, faks. (8 315) 55 191, </w:t>
            </w:r>
          </w:p>
          <w:p w14:paraId="48CECF3A" w14:textId="77777777" w:rsidR="003C7FAC" w:rsidRDefault="003C7FAC" w:rsidP="002C1C20">
            <w:pPr>
              <w:spacing w:after="0" w:line="254" w:lineRule="auto"/>
              <w:ind w:left="142" w:firstLine="142"/>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el. p. </w:t>
            </w:r>
            <w:proofErr w:type="spellStart"/>
            <w:r>
              <w:rPr>
                <w:rFonts w:ascii="Times New Roman" w:eastAsia="Times New Roman" w:hAnsi="Times New Roman" w:cs="Times New Roman"/>
                <w:kern w:val="0"/>
                <w:sz w:val="20"/>
                <w:szCs w:val="20"/>
                <w:lang w:eastAsia="lt-LT"/>
                <w14:ligatures w14:val="none"/>
              </w:rPr>
              <w:t>viesieji_pirkimai@alytus.lt</w:t>
            </w:r>
            <w:proofErr w:type="spellEnd"/>
            <w:r>
              <w:rPr>
                <w:rFonts w:ascii="Times New Roman" w:eastAsia="Times New Roman" w:hAnsi="Times New Roman" w:cs="Times New Roman"/>
                <w:kern w:val="0"/>
                <w:sz w:val="20"/>
                <w:szCs w:val="20"/>
                <w:lang w:eastAsia="lt-LT"/>
                <w14:ligatures w14:val="none"/>
              </w:rPr>
              <w:t xml:space="preserve">. </w:t>
            </w:r>
          </w:p>
          <w:p w14:paraId="40F0B897" w14:textId="77777777" w:rsidR="003C7FAC" w:rsidRDefault="003C7FAC" w:rsidP="002C1C20">
            <w:pPr>
              <w:spacing w:after="0" w:line="254" w:lineRule="auto"/>
              <w:ind w:left="142" w:firstLine="142"/>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Duomenys kaupiami ir saugomi Juridinių asmenų registre, kodas 188706935</w:t>
            </w:r>
          </w:p>
        </w:tc>
      </w:tr>
    </w:tbl>
    <w:p w14:paraId="50CBCEB5" w14:textId="35C5CA93" w:rsidR="003C7FAC" w:rsidRDefault="003C7FAC" w:rsidP="003C7FAC">
      <w:pPr>
        <w:spacing w:after="0" w:line="240" w:lineRule="auto"/>
        <w:jc w:val="both"/>
        <w:rPr>
          <w:rFonts w:ascii="Times New Roman" w:eastAsia="Times New Roman" w:hAnsi="Times New Roman" w:cs="Times New Roman"/>
          <w:kern w:val="0"/>
          <w:sz w:val="24"/>
          <w:szCs w:val="20"/>
          <w:lang w:eastAsia="lt-LT"/>
          <w14:ligatures w14:val="none"/>
        </w:rPr>
      </w:pPr>
    </w:p>
    <w:p w14:paraId="050A15C7" w14:textId="77777777" w:rsidR="003C7FAC" w:rsidRDefault="003C7FAC" w:rsidP="003C7FAC">
      <w:pPr>
        <w:spacing w:after="0" w:line="240" w:lineRule="auto"/>
        <w:jc w:val="both"/>
        <w:rPr>
          <w:rFonts w:ascii="Times New Roman" w:eastAsia="Times New Roman" w:hAnsi="Times New Roman" w:cs="Times New Roman"/>
          <w:kern w:val="0"/>
          <w:sz w:val="24"/>
          <w:szCs w:val="20"/>
          <w:lang w:eastAsia="lt-LT"/>
          <w14:ligatures w14:val="none"/>
        </w:rPr>
      </w:pPr>
    </w:p>
    <w:tbl>
      <w:tblPr>
        <w:tblW w:w="11625" w:type="dxa"/>
        <w:tblInd w:w="108" w:type="dxa"/>
        <w:tblLayout w:type="fixed"/>
        <w:tblLook w:val="04A0" w:firstRow="1" w:lastRow="0" w:firstColumn="1" w:lastColumn="0" w:noHBand="0" w:noVBand="1"/>
      </w:tblPr>
      <w:tblGrid>
        <w:gridCol w:w="4535"/>
        <w:gridCol w:w="2585"/>
        <w:gridCol w:w="4505"/>
      </w:tblGrid>
      <w:tr w:rsidR="009266AD" w14:paraId="5ED20D02" w14:textId="77777777" w:rsidTr="00C83FF5">
        <w:trPr>
          <w:cantSplit/>
        </w:trPr>
        <w:tc>
          <w:tcPr>
            <w:tcW w:w="4535" w:type="dxa"/>
            <w:hideMark/>
          </w:tcPr>
          <w:p w14:paraId="1A69A230" w14:textId="77777777" w:rsidR="009266AD" w:rsidRDefault="009266AD" w:rsidP="004C04A9">
            <w:pPr>
              <w:spacing w:after="0" w:line="254" w:lineRule="auto"/>
              <w:ind w:left="142" w:right="-113" w:firstLine="142"/>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Tiekėjams</w:t>
            </w:r>
          </w:p>
        </w:tc>
        <w:tc>
          <w:tcPr>
            <w:tcW w:w="2585" w:type="dxa"/>
          </w:tcPr>
          <w:p w14:paraId="617FC6DB"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hideMark/>
          </w:tcPr>
          <w:p w14:paraId="7DFC9AF8" w14:textId="76835AD0" w:rsidR="009266AD" w:rsidRDefault="006A7BEA"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r>
              <w:rPr>
                <w:rFonts w:ascii="Times New Roman" w:eastAsia="Times New Roman" w:hAnsi="Times New Roman" w:cs="Times New Roman"/>
                <w:kern w:val="0"/>
                <w:sz w:val="24"/>
                <w:szCs w:val="20"/>
                <w:lang w:eastAsia="lt-LT"/>
                <w14:ligatures w14:val="none"/>
              </w:rPr>
              <w:t>202</w:t>
            </w:r>
            <w:r w:rsidR="00AC317A">
              <w:rPr>
                <w:rFonts w:ascii="Times New Roman" w:eastAsia="Times New Roman" w:hAnsi="Times New Roman" w:cs="Times New Roman"/>
                <w:kern w:val="0"/>
                <w:sz w:val="24"/>
                <w:szCs w:val="20"/>
                <w:lang w:eastAsia="lt-LT"/>
                <w14:ligatures w14:val="none"/>
              </w:rPr>
              <w:t>5</w:t>
            </w:r>
            <w:r>
              <w:rPr>
                <w:rFonts w:ascii="Times New Roman" w:eastAsia="Times New Roman" w:hAnsi="Times New Roman" w:cs="Times New Roman"/>
                <w:kern w:val="0"/>
                <w:sz w:val="24"/>
                <w:szCs w:val="20"/>
                <w:lang w:eastAsia="lt-LT"/>
                <w14:ligatures w14:val="none"/>
              </w:rPr>
              <w:t>-02-</w:t>
            </w:r>
            <w:r w:rsidR="00AC317A">
              <w:rPr>
                <w:rFonts w:ascii="Times New Roman" w:eastAsia="Times New Roman" w:hAnsi="Times New Roman" w:cs="Times New Roman"/>
                <w:kern w:val="0"/>
                <w:sz w:val="24"/>
                <w:szCs w:val="20"/>
                <w:lang w:eastAsia="lt-LT"/>
                <w14:ligatures w14:val="none"/>
              </w:rPr>
              <w:t>25</w:t>
            </w:r>
          </w:p>
        </w:tc>
      </w:tr>
      <w:tr w:rsidR="009266AD" w14:paraId="1DE0ADAD" w14:textId="77777777" w:rsidTr="00C83FF5">
        <w:trPr>
          <w:cantSplit/>
        </w:trPr>
        <w:tc>
          <w:tcPr>
            <w:tcW w:w="4535" w:type="dxa"/>
          </w:tcPr>
          <w:p w14:paraId="3B49FBBD" w14:textId="77777777" w:rsidR="009266AD" w:rsidRDefault="009266AD" w:rsidP="004C04A9">
            <w:pPr>
              <w:spacing w:after="0" w:line="254" w:lineRule="auto"/>
              <w:ind w:left="142" w:right="-113" w:firstLine="142"/>
              <w:jc w:val="both"/>
              <w:rPr>
                <w:rFonts w:ascii="Times New Roman" w:eastAsia="Times New Roman" w:hAnsi="Times New Roman" w:cs="Times New Roman"/>
                <w:kern w:val="0"/>
                <w:sz w:val="24"/>
                <w:szCs w:val="20"/>
                <w:lang w:eastAsia="lt-LT"/>
                <w14:ligatures w14:val="none"/>
              </w:rPr>
            </w:pPr>
          </w:p>
        </w:tc>
        <w:tc>
          <w:tcPr>
            <w:tcW w:w="2585" w:type="dxa"/>
          </w:tcPr>
          <w:p w14:paraId="204B5EB9"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tcPr>
          <w:p w14:paraId="067DA99D"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r>
      <w:tr w:rsidR="009266AD" w14:paraId="43833E63" w14:textId="77777777" w:rsidTr="00C83FF5">
        <w:trPr>
          <w:cantSplit/>
        </w:trPr>
        <w:tc>
          <w:tcPr>
            <w:tcW w:w="4535" w:type="dxa"/>
          </w:tcPr>
          <w:p w14:paraId="4F737DD2" w14:textId="77777777" w:rsidR="009266AD" w:rsidRDefault="009266AD" w:rsidP="004C04A9">
            <w:pPr>
              <w:spacing w:after="0" w:line="254" w:lineRule="auto"/>
              <w:ind w:left="142" w:right="-113" w:firstLine="142"/>
              <w:jc w:val="both"/>
              <w:rPr>
                <w:rFonts w:ascii="Times New Roman" w:eastAsia="Times New Roman" w:hAnsi="Times New Roman" w:cs="Times New Roman"/>
                <w:kern w:val="0"/>
                <w:sz w:val="24"/>
                <w:szCs w:val="20"/>
                <w:lang w:eastAsia="lt-LT"/>
                <w14:ligatures w14:val="none"/>
              </w:rPr>
            </w:pPr>
          </w:p>
        </w:tc>
        <w:tc>
          <w:tcPr>
            <w:tcW w:w="2585" w:type="dxa"/>
          </w:tcPr>
          <w:p w14:paraId="1CAEAF11"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tcPr>
          <w:p w14:paraId="747EE77B"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r>
      <w:tr w:rsidR="009266AD" w14:paraId="39BDE93B" w14:textId="77777777" w:rsidTr="00C83FF5">
        <w:trPr>
          <w:cantSplit/>
        </w:trPr>
        <w:tc>
          <w:tcPr>
            <w:tcW w:w="11625" w:type="dxa"/>
            <w:gridSpan w:val="3"/>
            <w:hideMark/>
          </w:tcPr>
          <w:p w14:paraId="1CFD3A9A" w14:textId="77777777" w:rsidR="009266AD" w:rsidRDefault="007031D0" w:rsidP="004C04A9">
            <w:pPr>
              <w:spacing w:after="0" w:line="254" w:lineRule="auto"/>
              <w:ind w:left="142" w:firstLine="142"/>
              <w:jc w:val="both"/>
              <w:rPr>
                <w:rFonts w:ascii="Times New Roman" w:eastAsia="Times New Roman" w:hAnsi="Times New Roman" w:cs="Times New Roman"/>
                <w:b/>
                <w:bCs/>
                <w:caps/>
                <w:kern w:val="0"/>
                <w:sz w:val="24"/>
                <w:szCs w:val="20"/>
                <w:lang w:eastAsia="lt-LT"/>
                <w14:ligatures w14:val="none"/>
              </w:rPr>
            </w:pPr>
            <w:r>
              <w:rPr>
                <w:rFonts w:ascii="Times New Roman" w:eastAsia="Calibri" w:hAnsi="Times New Roman" w:cs="Times New Roman"/>
                <w:b/>
                <w:bCs/>
                <w:caps/>
                <w:kern w:val="0"/>
                <w:sz w:val="24"/>
                <w14:ligatures w14:val="none"/>
              </w:rPr>
              <w:t xml:space="preserve">INFORMAVIMAS </w:t>
            </w:r>
            <w:r w:rsidR="009266AD">
              <w:rPr>
                <w:rFonts w:ascii="Times New Roman" w:eastAsia="Calibri" w:hAnsi="Times New Roman" w:cs="Times New Roman"/>
                <w:b/>
                <w:bCs/>
                <w:caps/>
                <w:kern w:val="0"/>
                <w:sz w:val="24"/>
                <w14:ligatures w14:val="none"/>
              </w:rPr>
              <w:t>dėl PAKLAUSIM</w:t>
            </w:r>
            <w:r w:rsidR="00893119">
              <w:rPr>
                <w:rFonts w:ascii="Times New Roman" w:eastAsia="Calibri" w:hAnsi="Times New Roman" w:cs="Times New Roman"/>
                <w:b/>
                <w:bCs/>
                <w:caps/>
                <w:kern w:val="0"/>
                <w:sz w:val="24"/>
                <w14:ligatures w14:val="none"/>
              </w:rPr>
              <w:t>Ų</w:t>
            </w:r>
          </w:p>
        </w:tc>
      </w:tr>
      <w:tr w:rsidR="009266AD" w14:paraId="20DEC6BB" w14:textId="77777777" w:rsidTr="00C83FF5">
        <w:trPr>
          <w:cantSplit/>
        </w:trPr>
        <w:tc>
          <w:tcPr>
            <w:tcW w:w="4535" w:type="dxa"/>
          </w:tcPr>
          <w:p w14:paraId="45A95A9E"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2585" w:type="dxa"/>
          </w:tcPr>
          <w:p w14:paraId="0D06459B"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tcPr>
          <w:p w14:paraId="44A8F57E"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r>
    </w:tbl>
    <w:p w14:paraId="1D7AB340" w14:textId="77777777" w:rsidR="00C83FF5" w:rsidRPr="00C83FF5" w:rsidRDefault="00C83FF5" w:rsidP="004C04A9">
      <w:pPr>
        <w:spacing w:after="0" w:line="240" w:lineRule="auto"/>
        <w:ind w:left="142" w:firstLine="142"/>
        <w:jc w:val="both"/>
        <w:rPr>
          <w:rFonts w:ascii="Times New Roman" w:eastAsia="Times New Roman" w:hAnsi="Times New Roman" w:cs="Times New Roman"/>
          <w:kern w:val="0"/>
          <w:sz w:val="24"/>
          <w:szCs w:val="24"/>
          <w:lang w:eastAsia="lt-LT"/>
          <w14:ligatures w14:val="none"/>
        </w:rPr>
      </w:pPr>
      <w:r w:rsidRPr="00C83FF5">
        <w:rPr>
          <w:rFonts w:ascii="Times New Roman" w:eastAsia="Times New Roman" w:hAnsi="Times New Roman" w:cs="Times New Roman"/>
          <w:kern w:val="0"/>
          <w:sz w:val="24"/>
          <w:szCs w:val="24"/>
          <w:lang w:eastAsia="lt-LT"/>
          <w14:ligatures w14:val="none"/>
        </w:rPr>
        <w:t> </w:t>
      </w:r>
    </w:p>
    <w:p w14:paraId="073B6463" w14:textId="5BAA6929" w:rsidR="000963E5" w:rsidRPr="00444D51" w:rsidRDefault="00C83FF5" w:rsidP="004C04A9">
      <w:pPr>
        <w:tabs>
          <w:tab w:val="left" w:pos="1560"/>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r w:rsidRPr="00C83FF5">
        <w:rPr>
          <w:rFonts w:ascii="Times New Roman" w:eastAsia="Times New Roman" w:hAnsi="Times New Roman" w:cs="Times New Roman"/>
          <w:kern w:val="0"/>
          <w:sz w:val="24"/>
          <w:szCs w:val="24"/>
          <w:lang w:eastAsia="lt-LT"/>
          <w14:ligatures w14:val="none"/>
        </w:rPr>
        <w:tab/>
      </w:r>
      <w:r w:rsidRPr="00AC237B">
        <w:rPr>
          <w:rFonts w:ascii="Times New Roman" w:eastAsia="Times New Roman" w:hAnsi="Times New Roman" w:cs="Times New Roman"/>
          <w:kern w:val="0"/>
          <w:sz w:val="24"/>
          <w:szCs w:val="24"/>
          <w:lang w:eastAsia="lt-LT"/>
          <w14:ligatures w14:val="none"/>
        </w:rPr>
        <w:t>Alytaus miesto savivaldybės administracijos Viešųjų pirkimų komisija</w:t>
      </w:r>
      <w:r w:rsidR="000963E5">
        <w:rPr>
          <w:rFonts w:ascii="Times New Roman" w:eastAsia="Times New Roman" w:hAnsi="Times New Roman" w:cs="Times New Roman"/>
          <w:kern w:val="0"/>
          <w:sz w:val="24"/>
          <w:szCs w:val="24"/>
          <w:lang w:eastAsia="lt-LT"/>
          <w14:ligatures w14:val="none"/>
        </w:rPr>
        <w:t xml:space="preserve"> </w:t>
      </w:r>
      <w:r w:rsidR="000963E5" w:rsidRPr="00444D51">
        <w:rPr>
          <w:rFonts w:ascii="Times New Roman" w:eastAsia="Times New Roman" w:hAnsi="Times New Roman" w:cs="Times New Roman"/>
          <w:color w:val="000000"/>
          <w:kern w:val="0"/>
          <w:sz w:val="24"/>
          <w:szCs w:val="24"/>
          <w:lang w:eastAsia="lt-LT"/>
          <w14:ligatures w14:val="none"/>
        </w:rPr>
        <w:t>(toliau – komisija)</w:t>
      </w:r>
      <w:r w:rsidRPr="00AC237B">
        <w:rPr>
          <w:rFonts w:ascii="Times New Roman" w:eastAsia="Times New Roman" w:hAnsi="Times New Roman" w:cs="Times New Roman"/>
          <w:kern w:val="0"/>
          <w:sz w:val="24"/>
          <w:szCs w:val="24"/>
          <w:lang w:eastAsia="lt-LT"/>
          <w14:ligatures w14:val="none"/>
        </w:rPr>
        <w:t>, 202</w:t>
      </w:r>
      <w:r w:rsidR="006A7BEA" w:rsidRPr="00AC237B">
        <w:rPr>
          <w:rFonts w:ascii="Times New Roman" w:eastAsia="Times New Roman" w:hAnsi="Times New Roman" w:cs="Times New Roman"/>
          <w:kern w:val="0"/>
          <w:sz w:val="24"/>
          <w:szCs w:val="24"/>
          <w:lang w:eastAsia="lt-LT"/>
          <w14:ligatures w14:val="none"/>
        </w:rPr>
        <w:t>4</w:t>
      </w:r>
      <w:r w:rsidRPr="00AC237B">
        <w:rPr>
          <w:rFonts w:ascii="Times New Roman" w:eastAsia="Times New Roman" w:hAnsi="Times New Roman" w:cs="Times New Roman"/>
          <w:kern w:val="0"/>
          <w:sz w:val="24"/>
          <w:szCs w:val="24"/>
          <w:lang w:eastAsia="lt-LT"/>
          <w14:ligatures w14:val="none"/>
        </w:rPr>
        <w:t>-</w:t>
      </w:r>
      <w:r w:rsidR="006A7BEA" w:rsidRPr="00AC237B">
        <w:rPr>
          <w:rFonts w:ascii="Times New Roman" w:eastAsia="Times New Roman" w:hAnsi="Times New Roman" w:cs="Times New Roman"/>
          <w:kern w:val="0"/>
          <w:sz w:val="24"/>
          <w:szCs w:val="24"/>
          <w:lang w:eastAsia="lt-LT"/>
          <w14:ligatures w14:val="none"/>
        </w:rPr>
        <w:t>02</w:t>
      </w:r>
      <w:r w:rsidRPr="00AC237B">
        <w:rPr>
          <w:rFonts w:ascii="Times New Roman" w:eastAsia="Times New Roman" w:hAnsi="Times New Roman" w:cs="Times New Roman"/>
          <w:kern w:val="0"/>
          <w:sz w:val="24"/>
          <w:szCs w:val="24"/>
          <w:lang w:eastAsia="lt-LT"/>
          <w14:ligatures w14:val="none"/>
        </w:rPr>
        <w:t>-</w:t>
      </w:r>
      <w:r w:rsidR="00AC317A">
        <w:rPr>
          <w:rFonts w:ascii="Times New Roman" w:eastAsia="Times New Roman" w:hAnsi="Times New Roman" w:cs="Times New Roman"/>
          <w:kern w:val="0"/>
          <w:sz w:val="24"/>
          <w:szCs w:val="24"/>
          <w:lang w:eastAsia="lt-LT"/>
          <w14:ligatures w14:val="none"/>
        </w:rPr>
        <w:t>25</w:t>
      </w:r>
      <w:r w:rsidRPr="00AC237B">
        <w:rPr>
          <w:rFonts w:ascii="Times New Roman" w:eastAsia="Times New Roman" w:hAnsi="Times New Roman" w:cs="Times New Roman"/>
          <w:kern w:val="0"/>
          <w:sz w:val="24"/>
          <w:szCs w:val="24"/>
          <w:lang w:eastAsia="lt-LT"/>
          <w14:ligatures w14:val="none"/>
        </w:rPr>
        <w:t xml:space="preserve"> posėdyje</w:t>
      </w:r>
      <w:r w:rsidR="000963E5">
        <w:rPr>
          <w:rFonts w:ascii="Times New Roman" w:eastAsia="Times New Roman" w:hAnsi="Times New Roman" w:cs="Times New Roman"/>
          <w:kern w:val="0"/>
          <w:sz w:val="24"/>
          <w:szCs w:val="24"/>
          <w:lang w:eastAsia="lt-LT"/>
          <w14:ligatures w14:val="none"/>
        </w:rPr>
        <w:t xml:space="preserve">, </w:t>
      </w:r>
      <w:r w:rsidR="000963E5" w:rsidRPr="00444D51">
        <w:rPr>
          <w:rFonts w:ascii="Times New Roman" w:eastAsia="Times New Roman" w:hAnsi="Times New Roman" w:cs="Times New Roman"/>
          <w:color w:val="000000"/>
          <w:kern w:val="0"/>
          <w:sz w:val="24"/>
          <w:szCs w:val="24"/>
          <w:lang w:eastAsia="lt-LT"/>
          <w14:ligatures w14:val="none"/>
        </w:rPr>
        <w:t xml:space="preserve">vadovaudamasi </w:t>
      </w:r>
      <w:r w:rsidR="00F95D15">
        <w:rPr>
          <w:rFonts w:ascii="Times New Roman" w:eastAsia="Times New Roman" w:hAnsi="Times New Roman" w:cs="Times New Roman"/>
          <w:color w:val="000000"/>
          <w:kern w:val="0"/>
          <w:sz w:val="24"/>
          <w:szCs w:val="24"/>
          <w:lang w:eastAsia="lt-LT"/>
          <w14:ligatures w14:val="none"/>
        </w:rPr>
        <w:t>Mažos vertės pirkimų tvarkos aprašo 24.3.7 p.</w:t>
      </w:r>
      <w:r w:rsidRPr="00AC237B">
        <w:rPr>
          <w:rFonts w:ascii="Times New Roman" w:eastAsia="Times New Roman" w:hAnsi="Times New Roman" w:cs="Times New Roman"/>
          <w:kern w:val="0"/>
          <w:sz w:val="24"/>
          <w:szCs w:val="24"/>
          <w:lang w:eastAsia="lt-LT"/>
          <w14:ligatures w14:val="none"/>
        </w:rPr>
        <w:t xml:space="preserve"> </w:t>
      </w:r>
      <w:r w:rsidR="000963E5">
        <w:rPr>
          <w:rFonts w:ascii="Times New Roman" w:eastAsia="Times New Roman" w:hAnsi="Times New Roman" w:cs="Times New Roman"/>
          <w:kern w:val="0"/>
          <w:sz w:val="24"/>
          <w:szCs w:val="24"/>
          <w:lang w:eastAsia="lt-LT"/>
          <w14:ligatures w14:val="none"/>
        </w:rPr>
        <w:t xml:space="preserve">ir </w:t>
      </w:r>
      <w:r w:rsidR="00F95D15">
        <w:rPr>
          <w:rFonts w:ascii="Times New Roman" w:hAnsi="Times New Roman" w:cs="Times New Roman"/>
          <w:b/>
          <w:sz w:val="24"/>
          <w:szCs w:val="24"/>
          <w:shd w:val="clear" w:color="auto" w:fill="FFFFFF"/>
        </w:rPr>
        <w:t>Sporto ir rekreacijos centro Alytuje, Naujoji g. 52, Patalpų remonto</w:t>
      </w:r>
      <w:r w:rsidR="000963E5" w:rsidRPr="00745F04">
        <w:rPr>
          <w:rFonts w:ascii="Times New Roman" w:hAnsi="Times New Roman" w:cs="Times New Roman"/>
          <w:sz w:val="24"/>
          <w:szCs w:val="24"/>
          <w:shd w:val="clear" w:color="auto" w:fill="FFFFFF"/>
        </w:rPr>
        <w:t xml:space="preserve"> </w:t>
      </w:r>
      <w:r w:rsidR="00F95D15">
        <w:rPr>
          <w:rFonts w:ascii="Times New Roman" w:hAnsi="Times New Roman" w:cs="Times New Roman"/>
          <w:sz w:val="24"/>
          <w:szCs w:val="24"/>
          <w:shd w:val="clear" w:color="auto" w:fill="FFFFFF"/>
        </w:rPr>
        <w:t>mažos vertės viešojo pirkimo</w:t>
      </w:r>
      <w:r w:rsidR="000963E5">
        <w:rPr>
          <w:rFonts w:ascii="Times New Roman" w:hAnsi="Times New Roman" w:cs="Times New Roman"/>
          <w:sz w:val="24"/>
          <w:szCs w:val="24"/>
          <w:shd w:val="clear" w:color="auto" w:fill="FFFFFF"/>
        </w:rPr>
        <w:t xml:space="preserve"> </w:t>
      </w:r>
      <w:r w:rsidR="00F95D15">
        <w:rPr>
          <w:rFonts w:ascii="Times New Roman" w:hAnsi="Times New Roman" w:cs="Times New Roman"/>
          <w:sz w:val="24"/>
          <w:szCs w:val="24"/>
          <w:shd w:val="clear" w:color="auto" w:fill="FFFFFF"/>
        </w:rPr>
        <w:t>skelbiamos apklausos</w:t>
      </w:r>
      <w:r w:rsidR="000963E5">
        <w:rPr>
          <w:rFonts w:ascii="Times New Roman" w:hAnsi="Times New Roman" w:cs="Times New Roman"/>
          <w:sz w:val="24"/>
          <w:szCs w:val="24"/>
          <w:shd w:val="clear" w:color="auto" w:fill="FFFFFF"/>
        </w:rPr>
        <w:t xml:space="preserve"> būdu bendrųjų </w:t>
      </w:r>
      <w:r w:rsidR="000963E5" w:rsidRPr="00745F04">
        <w:rPr>
          <w:rFonts w:ascii="Times New Roman" w:hAnsi="Times New Roman" w:cs="Times New Roman"/>
          <w:sz w:val="24"/>
          <w:szCs w:val="24"/>
          <w:shd w:val="clear" w:color="auto" w:fill="FFFFFF"/>
        </w:rPr>
        <w:t xml:space="preserve">sąlygų (toliau – </w:t>
      </w:r>
      <w:r w:rsidR="000963E5">
        <w:rPr>
          <w:rFonts w:ascii="Times New Roman" w:hAnsi="Times New Roman" w:cs="Times New Roman"/>
          <w:sz w:val="24"/>
          <w:szCs w:val="24"/>
          <w:shd w:val="clear" w:color="auto" w:fill="FFFFFF"/>
        </w:rPr>
        <w:t xml:space="preserve">bendrosios </w:t>
      </w:r>
      <w:r w:rsidR="000963E5" w:rsidRPr="00745F04">
        <w:rPr>
          <w:rFonts w:ascii="Times New Roman" w:hAnsi="Times New Roman" w:cs="Times New Roman"/>
          <w:sz w:val="24"/>
          <w:szCs w:val="24"/>
          <w:shd w:val="clear" w:color="auto" w:fill="FFFFFF"/>
        </w:rPr>
        <w:t>pirkimo sąlygos)</w:t>
      </w:r>
      <w:r w:rsidR="000963E5">
        <w:rPr>
          <w:rFonts w:ascii="Times New Roman" w:hAnsi="Times New Roman" w:cs="Times New Roman"/>
          <w:sz w:val="24"/>
          <w:szCs w:val="24"/>
          <w:shd w:val="clear" w:color="auto" w:fill="FFFFFF"/>
        </w:rPr>
        <w:t xml:space="preserve">, </w:t>
      </w:r>
      <w:r w:rsidR="000963E5" w:rsidRPr="00745F04">
        <w:rPr>
          <w:rFonts w:ascii="Times New Roman" w:hAnsi="Times New Roman" w:cs="Times New Roman"/>
          <w:sz w:val="24"/>
          <w:szCs w:val="24"/>
          <w:shd w:val="clear" w:color="auto" w:fill="FFFFFF"/>
        </w:rPr>
        <w:t xml:space="preserve"> </w:t>
      </w:r>
      <w:r w:rsidR="000963E5" w:rsidRPr="00444D51">
        <w:rPr>
          <w:rFonts w:ascii="Times New Roman" w:eastAsia="Times New Roman" w:hAnsi="Times New Roman" w:cs="Times New Roman"/>
          <w:color w:val="000000"/>
          <w:kern w:val="0"/>
          <w:sz w:val="24"/>
          <w:szCs w:val="24"/>
          <w:lang w:eastAsia="lt-LT"/>
          <w14:ligatures w14:val="none"/>
        </w:rPr>
        <w:t>patvirtintų komisijos 202</w:t>
      </w:r>
      <w:r w:rsidR="00F0345F">
        <w:rPr>
          <w:rFonts w:ascii="Times New Roman" w:eastAsia="Times New Roman" w:hAnsi="Times New Roman" w:cs="Times New Roman"/>
          <w:color w:val="000000"/>
          <w:kern w:val="0"/>
          <w:sz w:val="24"/>
          <w:szCs w:val="24"/>
          <w:lang w:eastAsia="lt-LT"/>
          <w14:ligatures w14:val="none"/>
        </w:rPr>
        <w:t>5</w:t>
      </w:r>
      <w:r w:rsidR="000963E5" w:rsidRPr="00444D51">
        <w:rPr>
          <w:rFonts w:ascii="Times New Roman" w:eastAsia="Times New Roman" w:hAnsi="Times New Roman" w:cs="Times New Roman"/>
          <w:color w:val="000000"/>
          <w:kern w:val="0"/>
          <w:sz w:val="24"/>
          <w:szCs w:val="24"/>
          <w:lang w:eastAsia="lt-LT"/>
          <w14:ligatures w14:val="none"/>
        </w:rPr>
        <w:t>-02-</w:t>
      </w:r>
      <w:r w:rsidR="00F95D15">
        <w:rPr>
          <w:rFonts w:ascii="Times New Roman" w:eastAsia="Times New Roman" w:hAnsi="Times New Roman" w:cs="Times New Roman"/>
          <w:color w:val="000000"/>
          <w:kern w:val="0"/>
          <w:sz w:val="24"/>
          <w:szCs w:val="24"/>
          <w:lang w:eastAsia="lt-LT"/>
          <w14:ligatures w14:val="none"/>
        </w:rPr>
        <w:t>18</w:t>
      </w:r>
      <w:r w:rsidR="000963E5" w:rsidRPr="00444D51">
        <w:rPr>
          <w:rFonts w:ascii="Times New Roman" w:eastAsia="Times New Roman" w:hAnsi="Times New Roman" w:cs="Times New Roman"/>
          <w:color w:val="000000"/>
          <w:kern w:val="0"/>
          <w:sz w:val="24"/>
          <w:szCs w:val="24"/>
          <w:lang w:eastAsia="lt-LT"/>
          <w14:ligatures w14:val="none"/>
        </w:rPr>
        <w:t xml:space="preserve"> posėdžio protokolu Nr. VP-</w:t>
      </w:r>
      <w:r w:rsidR="00F95D15">
        <w:rPr>
          <w:rFonts w:ascii="Times New Roman" w:eastAsia="Times New Roman" w:hAnsi="Times New Roman" w:cs="Times New Roman"/>
          <w:color w:val="000000"/>
          <w:kern w:val="0"/>
          <w:sz w:val="24"/>
          <w:szCs w:val="24"/>
          <w:lang w:eastAsia="lt-LT"/>
          <w14:ligatures w14:val="none"/>
        </w:rPr>
        <w:t>104</w:t>
      </w:r>
      <w:r w:rsidR="000963E5">
        <w:rPr>
          <w:rFonts w:ascii="Times New Roman" w:eastAsia="Times New Roman" w:hAnsi="Times New Roman" w:cs="Times New Roman"/>
          <w:color w:val="000000"/>
          <w:kern w:val="0"/>
          <w:sz w:val="24"/>
          <w:szCs w:val="24"/>
          <w:lang w:val="en-US" w:eastAsia="lt-LT"/>
          <w14:ligatures w14:val="none"/>
        </w:rPr>
        <w:t xml:space="preserve">, </w:t>
      </w:r>
      <w:r w:rsidR="000963E5" w:rsidRPr="00745F04">
        <w:rPr>
          <w:rFonts w:ascii="Times New Roman" w:hAnsi="Times New Roman" w:cs="Times New Roman"/>
          <w:sz w:val="24"/>
          <w:szCs w:val="24"/>
          <w:shd w:val="clear" w:color="auto" w:fill="FFFFFF"/>
          <w:lang w:val="en-GB"/>
        </w:rPr>
        <w:t>5.</w:t>
      </w:r>
      <w:r w:rsidR="00A84495">
        <w:rPr>
          <w:rFonts w:ascii="Times New Roman" w:hAnsi="Times New Roman" w:cs="Times New Roman"/>
          <w:sz w:val="24"/>
          <w:szCs w:val="24"/>
          <w:shd w:val="clear" w:color="auto" w:fill="FFFFFF"/>
          <w:lang w:val="en-GB"/>
        </w:rPr>
        <w:t>3</w:t>
      </w:r>
      <w:r w:rsidR="000963E5" w:rsidRPr="00745F04">
        <w:rPr>
          <w:rFonts w:ascii="Times New Roman" w:hAnsi="Times New Roman" w:cs="Times New Roman"/>
          <w:sz w:val="24"/>
          <w:szCs w:val="24"/>
          <w:shd w:val="clear" w:color="auto" w:fill="FFFFFF"/>
          <w:lang w:val="en-GB"/>
        </w:rPr>
        <w:t xml:space="preserve"> p</w:t>
      </w:r>
      <w:r w:rsidR="000963E5">
        <w:rPr>
          <w:rFonts w:ascii="Times New Roman" w:hAnsi="Times New Roman" w:cs="Times New Roman"/>
          <w:sz w:val="24"/>
          <w:szCs w:val="24"/>
          <w:shd w:val="clear" w:color="auto" w:fill="FFFFFF"/>
          <w:lang w:val="en-GB"/>
        </w:rPr>
        <w:t xml:space="preserve">., </w:t>
      </w:r>
      <w:r w:rsidR="000963E5" w:rsidRPr="00444D51">
        <w:rPr>
          <w:rFonts w:ascii="Times New Roman" w:eastAsia="Times New Roman" w:hAnsi="Times New Roman" w:cs="Times New Roman"/>
          <w:color w:val="000000"/>
          <w:kern w:val="0"/>
          <w:sz w:val="24"/>
          <w:szCs w:val="24"/>
          <w:lang w:eastAsia="lt-LT"/>
          <w14:ligatures w14:val="none"/>
        </w:rPr>
        <w:t>išnagrinėjo centrinės viešųjų pirkimų informacinės sistemos priemonėmis gautus tiekėj</w:t>
      </w:r>
      <w:r w:rsidR="000963E5">
        <w:rPr>
          <w:rFonts w:ascii="Times New Roman" w:eastAsia="Times New Roman" w:hAnsi="Times New Roman" w:cs="Times New Roman"/>
          <w:color w:val="000000"/>
          <w:kern w:val="0"/>
          <w:sz w:val="24"/>
          <w:szCs w:val="24"/>
          <w:lang w:eastAsia="lt-LT"/>
          <w14:ligatures w14:val="none"/>
        </w:rPr>
        <w:t>ų</w:t>
      </w:r>
      <w:r w:rsidR="000963E5" w:rsidRPr="00444D51">
        <w:rPr>
          <w:rFonts w:ascii="Times New Roman" w:eastAsia="Times New Roman" w:hAnsi="Times New Roman" w:cs="Times New Roman"/>
          <w:color w:val="000000"/>
          <w:kern w:val="0"/>
          <w:sz w:val="24"/>
          <w:szCs w:val="24"/>
          <w:lang w:eastAsia="lt-LT"/>
          <w14:ligatures w14:val="none"/>
        </w:rPr>
        <w:t xml:space="preserve"> </w:t>
      </w:r>
      <w:r w:rsidR="00C77B88">
        <w:rPr>
          <w:rFonts w:ascii="Times New Roman" w:eastAsia="Times New Roman" w:hAnsi="Times New Roman" w:cs="Times New Roman"/>
          <w:color w:val="000000"/>
          <w:kern w:val="0"/>
          <w:sz w:val="24"/>
          <w:szCs w:val="24"/>
          <w:lang w:eastAsia="lt-LT"/>
          <w14:ligatures w14:val="none"/>
        </w:rPr>
        <w:t>pranešimus</w:t>
      </w:r>
      <w:r w:rsidR="000963E5" w:rsidRPr="00444D51">
        <w:rPr>
          <w:rFonts w:ascii="Times New Roman" w:eastAsia="Times New Roman" w:hAnsi="Times New Roman" w:cs="Times New Roman"/>
          <w:color w:val="000000"/>
          <w:kern w:val="0"/>
          <w:sz w:val="24"/>
          <w:szCs w:val="24"/>
          <w:lang w:eastAsia="lt-LT"/>
          <w14:ligatures w14:val="none"/>
        </w:rPr>
        <w:t xml:space="preserve"> ir t</w:t>
      </w:r>
      <w:r w:rsidR="00A84495">
        <w:rPr>
          <w:rFonts w:ascii="Times New Roman" w:eastAsia="Times New Roman" w:hAnsi="Times New Roman" w:cs="Times New Roman"/>
          <w:color w:val="000000"/>
          <w:kern w:val="0"/>
          <w:sz w:val="24"/>
          <w:szCs w:val="24"/>
          <w:lang w:eastAsia="lt-LT"/>
          <w14:ligatures w14:val="none"/>
        </w:rPr>
        <w:t>ei</w:t>
      </w:r>
      <w:r w:rsidR="000963E5" w:rsidRPr="00444D51">
        <w:rPr>
          <w:rFonts w:ascii="Times New Roman" w:eastAsia="Times New Roman" w:hAnsi="Times New Roman" w:cs="Times New Roman"/>
          <w:color w:val="000000"/>
          <w:kern w:val="0"/>
          <w:sz w:val="24"/>
          <w:szCs w:val="24"/>
          <w:lang w:eastAsia="lt-LT"/>
          <w14:ligatures w14:val="none"/>
        </w:rPr>
        <w:t>kia atsakymus.</w:t>
      </w:r>
    </w:p>
    <w:p w14:paraId="0C86DE0B" w14:textId="77777777" w:rsidR="00C83FF5" w:rsidRPr="00C83FF5" w:rsidRDefault="00C83FF5" w:rsidP="004C04A9">
      <w:pPr>
        <w:keepLines/>
        <w:tabs>
          <w:tab w:val="left" w:pos="1304"/>
          <w:tab w:val="left" w:pos="1457"/>
          <w:tab w:val="left" w:pos="1604"/>
          <w:tab w:val="left" w:pos="1757"/>
        </w:tabs>
        <w:suppressAutoHyphens/>
        <w:spacing w:after="0"/>
        <w:ind w:left="142" w:firstLine="142"/>
        <w:jc w:val="both"/>
        <w:textAlignment w:val="center"/>
        <w:rPr>
          <w:rFonts w:ascii="Times New Roman" w:eastAsia="Calibri" w:hAnsi="Times New Roman" w:cs="Times New Roman"/>
          <w:kern w:val="0"/>
          <w:sz w:val="24"/>
          <w:szCs w:val="24"/>
          <w14:ligatures w14:val="none"/>
        </w:rPr>
      </w:pPr>
    </w:p>
    <w:p w14:paraId="2D0108B1" w14:textId="77777777" w:rsidR="00942958" w:rsidRDefault="009727B9" w:rsidP="004C04A9">
      <w:pPr>
        <w:tabs>
          <w:tab w:val="left" w:pos="567"/>
          <w:tab w:val="left" w:pos="993"/>
          <w:tab w:val="left" w:pos="1418"/>
          <w:tab w:val="left" w:pos="1560"/>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1BB726B9" w14:textId="515EE410" w:rsidR="003B511C" w:rsidRPr="00F8565F" w:rsidRDefault="00ED51AB" w:rsidP="004C04A9">
      <w:pPr>
        <w:tabs>
          <w:tab w:val="left" w:pos="1560"/>
          <w:tab w:val="left" w:pos="1843"/>
        </w:tabs>
        <w:spacing w:after="0" w:line="240" w:lineRule="auto"/>
        <w:jc w:val="both"/>
        <w:rPr>
          <w:rFonts w:ascii="Times New Roman" w:eastAsia="Calibri" w:hAnsi="Times New Roman" w:cs="Times New Roman"/>
          <w:b/>
          <w:bCs/>
          <w:sz w:val="24"/>
          <w:szCs w:val="24"/>
        </w:rPr>
      </w:pPr>
      <w:r w:rsidRPr="00F8565F">
        <w:rPr>
          <w:rFonts w:ascii="Times New Roman" w:hAnsi="Times New Roman" w:cs="Times New Roman"/>
          <w:b/>
          <w:bCs/>
          <w:sz w:val="24"/>
          <w:szCs w:val="24"/>
        </w:rPr>
        <w:t xml:space="preserve">Pranešimas Nr. </w:t>
      </w:r>
      <w:r w:rsidR="00926343">
        <w:rPr>
          <w:rFonts w:ascii="Times New Roman" w:hAnsi="Times New Roman" w:cs="Times New Roman"/>
          <w:b/>
          <w:bCs/>
          <w:sz w:val="24"/>
          <w:szCs w:val="24"/>
        </w:rPr>
        <w:t>82174</w:t>
      </w:r>
      <w:r w:rsidRPr="00F8565F">
        <w:rPr>
          <w:rFonts w:ascii="Times New Roman" w:hAnsi="Times New Roman" w:cs="Times New Roman"/>
          <w:b/>
          <w:bCs/>
          <w:sz w:val="24"/>
          <w:szCs w:val="24"/>
        </w:rPr>
        <w:t xml:space="preserve">, pateiktas </w:t>
      </w:r>
      <w:r w:rsidR="00F8565F" w:rsidRPr="00F8565F">
        <w:rPr>
          <w:rFonts w:ascii="Times New Roman" w:hAnsi="Times New Roman" w:cs="Times New Roman"/>
          <w:b/>
          <w:sz w:val="24"/>
          <w:szCs w:val="24"/>
          <w:shd w:val="clear" w:color="auto" w:fill="FFFFFF"/>
        </w:rPr>
        <w:t>202</w:t>
      </w:r>
      <w:r w:rsidR="00013AE9">
        <w:rPr>
          <w:rFonts w:ascii="Times New Roman" w:hAnsi="Times New Roman" w:cs="Times New Roman"/>
          <w:b/>
          <w:sz w:val="24"/>
          <w:szCs w:val="24"/>
          <w:shd w:val="clear" w:color="auto" w:fill="FFFFFF"/>
        </w:rPr>
        <w:t>5</w:t>
      </w:r>
      <w:r w:rsidR="00F8565F" w:rsidRPr="00F8565F">
        <w:rPr>
          <w:rFonts w:ascii="Times New Roman" w:hAnsi="Times New Roman" w:cs="Times New Roman"/>
          <w:b/>
          <w:sz w:val="24"/>
          <w:szCs w:val="24"/>
          <w:shd w:val="clear" w:color="auto" w:fill="FFFFFF"/>
        </w:rPr>
        <w:t>-02-</w:t>
      </w:r>
      <w:r w:rsidR="00013AE9">
        <w:rPr>
          <w:rFonts w:ascii="Times New Roman" w:hAnsi="Times New Roman" w:cs="Times New Roman"/>
          <w:b/>
          <w:sz w:val="24"/>
          <w:szCs w:val="24"/>
          <w:shd w:val="clear" w:color="auto" w:fill="FFFFFF"/>
        </w:rPr>
        <w:t>20</w:t>
      </w:r>
      <w:r w:rsidR="00F8565F" w:rsidRPr="00F8565F">
        <w:rPr>
          <w:rFonts w:ascii="Times New Roman" w:hAnsi="Times New Roman" w:cs="Times New Roman"/>
          <w:b/>
          <w:sz w:val="24"/>
          <w:szCs w:val="24"/>
          <w:shd w:val="clear" w:color="auto" w:fill="FFFFFF"/>
        </w:rPr>
        <w:t> </w:t>
      </w:r>
      <w:r w:rsidR="00013AE9">
        <w:rPr>
          <w:rFonts w:ascii="Times New Roman" w:hAnsi="Times New Roman" w:cs="Times New Roman"/>
          <w:b/>
          <w:sz w:val="24"/>
          <w:szCs w:val="24"/>
          <w:shd w:val="clear" w:color="auto" w:fill="FFFFFF"/>
        </w:rPr>
        <w:t>10</w:t>
      </w:r>
      <w:r w:rsidR="00F8565F" w:rsidRPr="00F8565F">
        <w:rPr>
          <w:rFonts w:ascii="Times New Roman" w:hAnsi="Times New Roman" w:cs="Times New Roman"/>
          <w:b/>
          <w:sz w:val="24"/>
          <w:szCs w:val="24"/>
          <w:shd w:val="clear" w:color="auto" w:fill="FFFFFF"/>
        </w:rPr>
        <w:t>:5</w:t>
      </w:r>
      <w:r w:rsidR="00013AE9">
        <w:rPr>
          <w:rFonts w:ascii="Times New Roman" w:hAnsi="Times New Roman" w:cs="Times New Roman"/>
          <w:b/>
          <w:sz w:val="24"/>
          <w:szCs w:val="24"/>
          <w:shd w:val="clear" w:color="auto" w:fill="FFFFFF"/>
        </w:rPr>
        <w:t>8</w:t>
      </w:r>
      <w:r w:rsidR="00F8565F" w:rsidRPr="00F8565F">
        <w:rPr>
          <w:rFonts w:ascii="Times New Roman" w:hAnsi="Times New Roman" w:cs="Times New Roman"/>
          <w:b/>
          <w:sz w:val="24"/>
          <w:szCs w:val="24"/>
          <w:shd w:val="clear" w:color="auto" w:fill="FFFFFF"/>
        </w:rPr>
        <w:t xml:space="preserve"> val.</w:t>
      </w:r>
    </w:p>
    <w:p w14:paraId="5C55586E" w14:textId="77777777" w:rsidR="00942958" w:rsidRPr="008F009F" w:rsidRDefault="00942958" w:rsidP="004C04A9">
      <w:pPr>
        <w:pStyle w:val="Sraopastraipa"/>
        <w:numPr>
          <w:ilvl w:val="0"/>
          <w:numId w:val="9"/>
        </w:numPr>
        <w:tabs>
          <w:tab w:val="left" w:pos="567"/>
          <w:tab w:val="left" w:pos="993"/>
          <w:tab w:val="left" w:pos="1418"/>
          <w:tab w:val="left" w:pos="1560"/>
        </w:tabs>
        <w:spacing w:after="0" w:line="240" w:lineRule="auto"/>
        <w:jc w:val="both"/>
        <w:rPr>
          <w:rFonts w:ascii="Times New Roman" w:eastAsia="Calibri" w:hAnsi="Times New Roman" w:cs="Times New Roman"/>
          <w:b/>
          <w:bCs/>
          <w:sz w:val="24"/>
          <w:szCs w:val="24"/>
        </w:rPr>
      </w:pPr>
      <w:r w:rsidRPr="008F009F">
        <w:rPr>
          <w:rFonts w:ascii="Times New Roman" w:eastAsia="Calibri" w:hAnsi="Times New Roman" w:cs="Times New Roman"/>
          <w:b/>
          <w:bCs/>
          <w:sz w:val="24"/>
          <w:szCs w:val="24"/>
        </w:rPr>
        <w:t>Klausimas:</w:t>
      </w:r>
    </w:p>
    <w:p w14:paraId="3B907A00" w14:textId="520D6D82" w:rsidR="00CB75BE" w:rsidRDefault="005C0A26" w:rsidP="004C04A9">
      <w:pPr>
        <w:pStyle w:val="Sraopastraipa"/>
        <w:shd w:val="clear" w:color="auto" w:fill="FFFFFF"/>
        <w:tabs>
          <w:tab w:val="left" w:pos="567"/>
          <w:tab w:val="left" w:pos="1843"/>
        </w:tabs>
        <w:spacing w:after="0" w:line="240" w:lineRule="auto"/>
        <w:ind w:left="0"/>
        <w:jc w:val="both"/>
        <w:rPr>
          <w:rFonts w:ascii="Times New Roman" w:eastAsia="Times New Roman" w:hAnsi="Times New Roman" w:cs="Times New Roman"/>
          <w:color w:val="333333"/>
          <w:kern w:val="0"/>
          <w:sz w:val="24"/>
          <w:szCs w:val="24"/>
          <w:lang w:eastAsia="lt-LT"/>
          <w14:ligatures w14:val="none"/>
        </w:rPr>
      </w:pPr>
      <w:r>
        <w:rPr>
          <w:rFonts w:ascii="Times New Roman" w:eastAsia="Times New Roman" w:hAnsi="Times New Roman" w:cs="Times New Roman"/>
          <w:color w:val="333333"/>
          <w:kern w:val="0"/>
          <w:sz w:val="24"/>
          <w:szCs w:val="24"/>
          <w:lang w:eastAsia="lt-LT"/>
          <w14:ligatures w14:val="none"/>
        </w:rPr>
        <w:tab/>
      </w:r>
      <w:r w:rsidR="006C18DC">
        <w:rPr>
          <w:rFonts w:ascii="Times New Roman" w:eastAsia="Times New Roman" w:hAnsi="Times New Roman" w:cs="Times New Roman"/>
          <w:color w:val="333333"/>
          <w:kern w:val="0"/>
          <w:sz w:val="24"/>
          <w:szCs w:val="24"/>
          <w:lang w:eastAsia="lt-LT"/>
          <w14:ligatures w14:val="none"/>
        </w:rPr>
        <w:t>„</w:t>
      </w:r>
      <w:r w:rsidR="00CB75BE" w:rsidRPr="00CB75BE">
        <w:rPr>
          <w:rFonts w:ascii="Times New Roman" w:eastAsia="Times New Roman" w:hAnsi="Times New Roman" w:cs="Times New Roman"/>
          <w:color w:val="333333"/>
          <w:kern w:val="0"/>
          <w:sz w:val="24"/>
          <w:szCs w:val="24"/>
          <w:lang w:eastAsia="lt-LT"/>
          <w14:ligatures w14:val="none"/>
        </w:rPr>
        <w:t>Prašome pateikti šiuo pirkimu perkamų darbų žiniaraštį. Kadangi perkama tik dalis darbų, o pateikta informacija yra bendra, prašome pateikti tik šiuo pirkimu perkamų darbų kiekių žiniaraščius. Pateikta informacija yra klaidinanti ir perteklinė.</w:t>
      </w:r>
      <w:r w:rsidR="006C18DC">
        <w:rPr>
          <w:rFonts w:ascii="Times New Roman" w:eastAsia="Times New Roman" w:hAnsi="Times New Roman" w:cs="Times New Roman"/>
          <w:color w:val="333333"/>
          <w:kern w:val="0"/>
          <w:sz w:val="24"/>
          <w:szCs w:val="24"/>
          <w:lang w:eastAsia="lt-LT"/>
          <w14:ligatures w14:val="none"/>
        </w:rPr>
        <w:t>“</w:t>
      </w:r>
    </w:p>
    <w:p w14:paraId="4981A072" w14:textId="77777777" w:rsidR="00CB75BE" w:rsidRDefault="00CB75BE" w:rsidP="004C04A9">
      <w:pPr>
        <w:pStyle w:val="Sraopastraipa"/>
        <w:shd w:val="clear" w:color="auto" w:fill="FFFFFF"/>
        <w:tabs>
          <w:tab w:val="left" w:pos="993"/>
          <w:tab w:val="left" w:pos="1843"/>
        </w:tabs>
        <w:spacing w:after="0" w:line="240" w:lineRule="auto"/>
        <w:ind w:left="786"/>
        <w:jc w:val="both"/>
        <w:rPr>
          <w:rFonts w:ascii="Times New Roman" w:eastAsia="Times New Roman" w:hAnsi="Times New Roman" w:cs="Times New Roman"/>
          <w:color w:val="333333"/>
          <w:kern w:val="0"/>
          <w:sz w:val="24"/>
          <w:szCs w:val="24"/>
          <w:lang w:eastAsia="lt-LT"/>
          <w14:ligatures w14:val="none"/>
        </w:rPr>
      </w:pPr>
    </w:p>
    <w:p w14:paraId="77D609DE" w14:textId="6ED44FC9" w:rsidR="00ED51AB" w:rsidRPr="005C0A26" w:rsidRDefault="005C0A26" w:rsidP="004C04A9">
      <w:pPr>
        <w:shd w:val="clear" w:color="auto" w:fill="FFFFFF"/>
        <w:tabs>
          <w:tab w:val="left" w:pos="567"/>
          <w:tab w:val="left" w:pos="1843"/>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ab/>
      </w:r>
      <w:r w:rsidR="00ED51AB" w:rsidRPr="005C0A26">
        <w:rPr>
          <w:rFonts w:ascii="Times New Roman" w:eastAsia="Times New Roman" w:hAnsi="Times New Roman" w:cs="Times New Roman"/>
          <w:b/>
          <w:kern w:val="0"/>
          <w:sz w:val="24"/>
          <w:szCs w:val="24"/>
          <w:lang w:eastAsia="lt-LT"/>
          <w14:ligatures w14:val="none"/>
        </w:rPr>
        <w:t>Atsakymas:</w:t>
      </w:r>
    </w:p>
    <w:p w14:paraId="43C13214" w14:textId="6EB5F6FB" w:rsidR="00CB75BE" w:rsidRPr="00CB75BE" w:rsidRDefault="005C0A26" w:rsidP="004C04A9">
      <w:pPr>
        <w:tabs>
          <w:tab w:val="left" w:pos="567"/>
          <w:tab w:val="left" w:pos="1134"/>
          <w:tab w:val="left" w:pos="1418"/>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B75BE" w:rsidRPr="00CB75BE">
        <w:rPr>
          <w:rFonts w:ascii="Times New Roman" w:hAnsi="Times New Roman" w:cs="Times New Roman"/>
          <w:sz w:val="24"/>
          <w:szCs w:val="24"/>
        </w:rPr>
        <w:t xml:space="preserve">Techninėse specifikacijose </w:t>
      </w:r>
      <w:r w:rsidR="00DE689F">
        <w:rPr>
          <w:rFonts w:ascii="Times New Roman" w:hAnsi="Times New Roman" w:cs="Times New Roman"/>
          <w:sz w:val="24"/>
          <w:szCs w:val="24"/>
        </w:rPr>
        <w:t>13 p. „</w:t>
      </w:r>
      <w:r w:rsidR="00DE689F" w:rsidRPr="00DE689F">
        <w:rPr>
          <w:rFonts w:ascii="Times New Roman" w:hAnsi="Times New Roman" w:cs="Times New Roman"/>
          <w:sz w:val="24"/>
          <w:szCs w:val="24"/>
        </w:rPr>
        <w:t>PERSIRENGIMO KAMBARIŲ REMONTAS, VITRINŲ KEITIMAS, ŽN PANDUSO ĮRENGIMAS</w:t>
      </w:r>
      <w:r w:rsidR="00DE689F">
        <w:rPr>
          <w:rFonts w:ascii="Times New Roman" w:hAnsi="Times New Roman" w:cs="Times New Roman"/>
          <w:sz w:val="24"/>
          <w:szCs w:val="24"/>
        </w:rPr>
        <w:t xml:space="preserve">“ </w:t>
      </w:r>
      <w:r w:rsidR="00FE2B02" w:rsidRPr="00FE2B02">
        <w:rPr>
          <w:rFonts w:ascii="Times New Roman" w:hAnsi="Times New Roman" w:cs="Times New Roman"/>
          <w:sz w:val="24"/>
          <w:szCs w:val="24"/>
        </w:rPr>
        <w:t>yra</w:t>
      </w:r>
      <w:r w:rsidR="00CB75BE" w:rsidRPr="00CB75BE">
        <w:rPr>
          <w:rFonts w:ascii="Times New Roman" w:hAnsi="Times New Roman" w:cs="Times New Roman"/>
          <w:sz w:val="24"/>
          <w:szCs w:val="24"/>
        </w:rPr>
        <w:t xml:space="preserve"> nurodyta </w:t>
      </w:r>
      <w:r w:rsidR="00184DCA">
        <w:rPr>
          <w:rFonts w:ascii="Times New Roman" w:hAnsi="Times New Roman" w:cs="Times New Roman"/>
          <w:sz w:val="24"/>
          <w:szCs w:val="24"/>
        </w:rPr>
        <w:t>informacija</w:t>
      </w:r>
      <w:r w:rsidR="00184DCA" w:rsidRPr="00CB75BE">
        <w:rPr>
          <w:rFonts w:ascii="Times New Roman" w:hAnsi="Times New Roman" w:cs="Times New Roman"/>
          <w:sz w:val="24"/>
          <w:szCs w:val="24"/>
        </w:rPr>
        <w:t xml:space="preserve"> </w:t>
      </w:r>
      <w:r w:rsidR="00184DCA">
        <w:rPr>
          <w:rFonts w:ascii="Times New Roman" w:hAnsi="Times New Roman" w:cs="Times New Roman"/>
          <w:sz w:val="24"/>
          <w:szCs w:val="24"/>
        </w:rPr>
        <w:t xml:space="preserve">dėl </w:t>
      </w:r>
      <w:r w:rsidR="00CB75BE" w:rsidRPr="00CB75BE">
        <w:rPr>
          <w:rFonts w:ascii="Times New Roman" w:hAnsi="Times New Roman" w:cs="Times New Roman"/>
          <w:sz w:val="24"/>
          <w:szCs w:val="24"/>
        </w:rPr>
        <w:t>remontuojamų patalpų</w:t>
      </w:r>
      <w:r w:rsidR="00DE689F">
        <w:rPr>
          <w:rFonts w:ascii="Times New Roman" w:hAnsi="Times New Roman" w:cs="Times New Roman"/>
          <w:sz w:val="24"/>
          <w:szCs w:val="24"/>
        </w:rPr>
        <w:t>:</w:t>
      </w:r>
    </w:p>
    <w:p w14:paraId="633C41E1" w14:textId="77777777" w:rsidR="00CB75BE" w:rsidRPr="00FE2B02" w:rsidRDefault="00CB75BE" w:rsidP="004C04A9">
      <w:pPr>
        <w:tabs>
          <w:tab w:val="left" w:pos="567"/>
          <w:tab w:val="left" w:pos="1134"/>
          <w:tab w:val="left" w:pos="1418"/>
          <w:tab w:val="left" w:pos="1560"/>
        </w:tabs>
        <w:spacing w:after="0" w:line="240" w:lineRule="auto"/>
        <w:ind w:firstLine="567"/>
        <w:jc w:val="both"/>
        <w:rPr>
          <w:rFonts w:ascii="Times New Roman" w:eastAsia="Calibri" w:hAnsi="Times New Roman" w:cs="Times New Roman"/>
          <w:sz w:val="24"/>
          <w:szCs w:val="24"/>
        </w:rPr>
      </w:pPr>
      <w:r w:rsidRPr="00FE2B02">
        <w:rPr>
          <w:rFonts w:ascii="Times New Roman" w:eastAsia="Calibri" w:hAnsi="Times New Roman" w:cs="Times New Roman"/>
          <w:sz w:val="24"/>
          <w:szCs w:val="24"/>
        </w:rPr>
        <w:t>Darbai atliekami pagal pridedamą projektą Nr. 14P/22</w:t>
      </w:r>
    </w:p>
    <w:p w14:paraId="19B8412A" w14:textId="77777777" w:rsidR="00CB75BE" w:rsidRPr="00FE2B02" w:rsidRDefault="00CB75BE" w:rsidP="004C04A9">
      <w:pPr>
        <w:tabs>
          <w:tab w:val="left" w:pos="567"/>
          <w:tab w:val="left" w:pos="1134"/>
          <w:tab w:val="left" w:pos="1418"/>
          <w:tab w:val="left" w:pos="1560"/>
        </w:tabs>
        <w:spacing w:after="0" w:line="240" w:lineRule="auto"/>
        <w:ind w:firstLine="567"/>
        <w:jc w:val="both"/>
        <w:rPr>
          <w:rFonts w:ascii="Times New Roman" w:eastAsia="Calibri" w:hAnsi="Times New Roman" w:cs="Times New Roman"/>
          <w:sz w:val="24"/>
          <w:szCs w:val="24"/>
        </w:rPr>
      </w:pPr>
      <w:r w:rsidRPr="00FE2B02">
        <w:rPr>
          <w:rFonts w:ascii="Times New Roman" w:eastAsia="Calibri" w:hAnsi="Times New Roman" w:cs="Times New Roman"/>
          <w:sz w:val="24"/>
          <w:szCs w:val="24"/>
        </w:rPr>
        <w:t>Remontuojamos persirengimo patalpos apie 99 m</w:t>
      </w:r>
      <w:r w:rsidRPr="00FE2B02">
        <w:rPr>
          <w:rFonts w:ascii="Times New Roman" w:eastAsia="Calibri" w:hAnsi="Times New Roman" w:cs="Times New Roman"/>
          <w:sz w:val="24"/>
          <w:szCs w:val="24"/>
          <w:vertAlign w:val="superscript"/>
        </w:rPr>
        <w:t>2</w:t>
      </w:r>
    </w:p>
    <w:p w14:paraId="4CA8955D" w14:textId="77777777" w:rsidR="00CB75BE" w:rsidRPr="00FE2B02" w:rsidRDefault="00CB75BE" w:rsidP="004C04A9">
      <w:pPr>
        <w:tabs>
          <w:tab w:val="left" w:pos="567"/>
          <w:tab w:val="left" w:pos="1134"/>
          <w:tab w:val="left" w:pos="1418"/>
          <w:tab w:val="left" w:pos="1560"/>
        </w:tabs>
        <w:spacing w:after="0" w:line="240" w:lineRule="auto"/>
        <w:ind w:firstLine="567"/>
        <w:jc w:val="both"/>
        <w:rPr>
          <w:rFonts w:ascii="Times New Roman" w:eastAsia="Calibri" w:hAnsi="Times New Roman" w:cs="Times New Roman"/>
          <w:sz w:val="24"/>
          <w:szCs w:val="24"/>
        </w:rPr>
      </w:pPr>
      <w:r w:rsidRPr="00FE2B02">
        <w:rPr>
          <w:rFonts w:ascii="Times New Roman" w:eastAsia="Calibri" w:hAnsi="Times New Roman" w:cs="Times New Roman"/>
          <w:sz w:val="24"/>
          <w:szCs w:val="24"/>
        </w:rPr>
        <w:t>Patalpos nuo 11 iki 15 ir nuo 21 iki 24, imtinai.</w:t>
      </w:r>
    </w:p>
    <w:p w14:paraId="7A76F7F5" w14:textId="77777777" w:rsidR="00CB75BE" w:rsidRPr="00FE2B02" w:rsidRDefault="00CB75BE" w:rsidP="004C04A9">
      <w:pPr>
        <w:tabs>
          <w:tab w:val="left" w:pos="567"/>
          <w:tab w:val="left" w:pos="1134"/>
          <w:tab w:val="left" w:pos="1418"/>
          <w:tab w:val="left" w:pos="1560"/>
        </w:tabs>
        <w:spacing w:after="0" w:line="240" w:lineRule="auto"/>
        <w:ind w:firstLine="567"/>
        <w:jc w:val="both"/>
        <w:rPr>
          <w:rFonts w:ascii="Times New Roman" w:eastAsia="Calibri" w:hAnsi="Times New Roman" w:cs="Times New Roman"/>
          <w:sz w:val="24"/>
          <w:szCs w:val="24"/>
        </w:rPr>
      </w:pPr>
      <w:r w:rsidRPr="00FE2B02">
        <w:rPr>
          <w:rFonts w:ascii="Times New Roman" w:eastAsia="Calibri" w:hAnsi="Times New Roman" w:cs="Times New Roman"/>
          <w:sz w:val="24"/>
          <w:szCs w:val="24"/>
        </w:rPr>
        <w:t>Keičiamų įėjimo vitrinų keitimas apie 84 m</w:t>
      </w:r>
      <w:r w:rsidRPr="00FE2B02">
        <w:rPr>
          <w:rFonts w:ascii="Times New Roman" w:eastAsia="Calibri" w:hAnsi="Times New Roman" w:cs="Times New Roman"/>
          <w:sz w:val="24"/>
          <w:szCs w:val="24"/>
          <w:vertAlign w:val="superscript"/>
        </w:rPr>
        <w:t>2</w:t>
      </w:r>
    </w:p>
    <w:p w14:paraId="411376C7" w14:textId="32E9DDA3" w:rsidR="00CB75BE" w:rsidRPr="00FE2B02" w:rsidRDefault="00CB75BE" w:rsidP="004C04A9">
      <w:pPr>
        <w:tabs>
          <w:tab w:val="left" w:pos="567"/>
          <w:tab w:val="left" w:pos="1134"/>
          <w:tab w:val="left" w:pos="1418"/>
          <w:tab w:val="left" w:pos="1560"/>
        </w:tabs>
        <w:spacing w:after="0" w:line="240" w:lineRule="auto"/>
        <w:ind w:firstLine="567"/>
        <w:jc w:val="both"/>
        <w:rPr>
          <w:rFonts w:ascii="Times New Roman" w:eastAsia="Calibri" w:hAnsi="Times New Roman" w:cs="Times New Roman"/>
          <w:sz w:val="24"/>
          <w:szCs w:val="24"/>
        </w:rPr>
      </w:pPr>
      <w:r w:rsidRPr="00FE2B02">
        <w:rPr>
          <w:rFonts w:ascii="Times New Roman" w:eastAsia="Calibri" w:hAnsi="Times New Roman" w:cs="Times New Roman"/>
          <w:sz w:val="24"/>
          <w:szCs w:val="24"/>
        </w:rPr>
        <w:t>Panduso įrengimas</w:t>
      </w:r>
      <w:r w:rsidR="00FE2B02" w:rsidRPr="00FE2B02">
        <w:rPr>
          <w:rFonts w:ascii="Times New Roman" w:eastAsia="Calibri" w:hAnsi="Times New Roman" w:cs="Times New Roman"/>
          <w:sz w:val="24"/>
          <w:szCs w:val="24"/>
        </w:rPr>
        <w:t xml:space="preserve"> </w:t>
      </w:r>
      <w:r w:rsidRPr="00FE2B02">
        <w:rPr>
          <w:rFonts w:ascii="Times New Roman" w:eastAsia="Calibri" w:hAnsi="Times New Roman" w:cs="Times New Roman"/>
          <w:sz w:val="24"/>
          <w:szCs w:val="24"/>
        </w:rPr>
        <w:t>- pagal pateiktus projektinius sprendimus.</w:t>
      </w:r>
    </w:p>
    <w:p w14:paraId="5BC77E64" w14:textId="22C0850A" w:rsidR="00CB75BE" w:rsidRPr="00FE2B02" w:rsidRDefault="00CB75BE" w:rsidP="004C04A9">
      <w:pPr>
        <w:tabs>
          <w:tab w:val="left" w:pos="567"/>
          <w:tab w:val="left" w:pos="1134"/>
          <w:tab w:val="left" w:pos="1418"/>
          <w:tab w:val="left" w:pos="1560"/>
        </w:tabs>
        <w:spacing w:after="0" w:line="240" w:lineRule="auto"/>
        <w:ind w:firstLine="567"/>
        <w:jc w:val="both"/>
        <w:rPr>
          <w:rFonts w:ascii="Times New Roman" w:eastAsia="Calibri" w:hAnsi="Times New Roman" w:cs="Times New Roman"/>
          <w:sz w:val="24"/>
          <w:szCs w:val="24"/>
        </w:rPr>
      </w:pPr>
      <w:r w:rsidRPr="00FE2B02">
        <w:rPr>
          <w:rFonts w:ascii="Times New Roman" w:eastAsia="Calibri" w:hAnsi="Times New Roman" w:cs="Times New Roman"/>
          <w:sz w:val="24"/>
          <w:szCs w:val="24"/>
        </w:rPr>
        <w:t>Pastaba: Salės grindų remonto, numatyto šiame projekte vertinti nereikia. Darbai yra atlikti.</w:t>
      </w:r>
    </w:p>
    <w:p w14:paraId="0A8F6A00" w14:textId="77777777" w:rsidR="00926343" w:rsidRDefault="00926343" w:rsidP="004C04A9">
      <w:pPr>
        <w:tabs>
          <w:tab w:val="left" w:pos="567"/>
          <w:tab w:val="left" w:pos="1134"/>
          <w:tab w:val="left" w:pos="1418"/>
          <w:tab w:val="left" w:pos="1560"/>
        </w:tabs>
        <w:spacing w:after="0" w:line="240" w:lineRule="auto"/>
        <w:ind w:firstLine="567"/>
        <w:jc w:val="both"/>
        <w:rPr>
          <w:rFonts w:ascii="Times New Roman" w:eastAsia="Calibri" w:hAnsi="Times New Roman" w:cs="Times New Roman"/>
          <w:b/>
          <w:bCs/>
          <w:sz w:val="24"/>
          <w:szCs w:val="24"/>
        </w:rPr>
      </w:pPr>
    </w:p>
    <w:p w14:paraId="6DDFFCCA" w14:textId="1F365711" w:rsidR="00926343" w:rsidRPr="00926343" w:rsidRDefault="00DE4AFC" w:rsidP="00CF1229">
      <w:pPr>
        <w:tabs>
          <w:tab w:val="left" w:pos="567"/>
          <w:tab w:val="left" w:pos="1134"/>
          <w:tab w:val="left" w:pos="1418"/>
          <w:tab w:val="left" w:pos="1560"/>
        </w:tabs>
        <w:spacing w:after="0" w:line="240" w:lineRule="auto"/>
        <w:jc w:val="both"/>
        <w:rPr>
          <w:rFonts w:ascii="Times New Roman" w:eastAsia="Calibri" w:hAnsi="Times New Roman" w:cs="Times New Roman"/>
          <w:b/>
          <w:bCs/>
          <w:sz w:val="24"/>
          <w:szCs w:val="24"/>
        </w:rPr>
      </w:pPr>
      <w:r w:rsidRPr="00926343">
        <w:rPr>
          <w:rFonts w:ascii="Times New Roman" w:eastAsia="Calibri" w:hAnsi="Times New Roman" w:cs="Times New Roman"/>
          <w:b/>
          <w:bCs/>
          <w:sz w:val="24"/>
          <w:szCs w:val="24"/>
        </w:rPr>
        <w:t xml:space="preserve">Pranešimas Nr. </w:t>
      </w:r>
      <w:r w:rsidR="00926343" w:rsidRPr="00926343">
        <w:rPr>
          <w:rFonts w:ascii="Times New Roman" w:eastAsia="Calibri" w:hAnsi="Times New Roman" w:cs="Times New Roman"/>
          <w:b/>
          <w:bCs/>
          <w:sz w:val="24"/>
          <w:szCs w:val="24"/>
        </w:rPr>
        <w:t>82266, pateiktas 2025-02-20 11:26 val.</w:t>
      </w:r>
    </w:p>
    <w:p w14:paraId="29539E23" w14:textId="53090028" w:rsidR="00E42918" w:rsidRPr="00926343" w:rsidRDefault="008F009F" w:rsidP="004C04A9">
      <w:pPr>
        <w:tabs>
          <w:tab w:val="left" w:pos="567"/>
          <w:tab w:val="left" w:pos="1134"/>
          <w:tab w:val="left" w:pos="1418"/>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926343">
        <w:rPr>
          <w:rFonts w:ascii="Times New Roman" w:eastAsia="Calibri" w:hAnsi="Times New Roman" w:cs="Times New Roman"/>
          <w:b/>
          <w:bCs/>
          <w:sz w:val="24"/>
          <w:szCs w:val="24"/>
        </w:rPr>
        <w:t xml:space="preserve">2. </w:t>
      </w:r>
      <w:r w:rsidR="00B31383" w:rsidRPr="00926343">
        <w:rPr>
          <w:rFonts w:ascii="Times New Roman" w:eastAsia="Calibri" w:hAnsi="Times New Roman" w:cs="Times New Roman"/>
          <w:b/>
          <w:bCs/>
          <w:sz w:val="24"/>
          <w:szCs w:val="24"/>
        </w:rPr>
        <w:t xml:space="preserve">   </w:t>
      </w:r>
      <w:r w:rsidR="001E2702" w:rsidRPr="00926343">
        <w:rPr>
          <w:rFonts w:ascii="Times New Roman" w:eastAsia="Calibri" w:hAnsi="Times New Roman" w:cs="Times New Roman"/>
          <w:b/>
          <w:bCs/>
          <w:sz w:val="24"/>
          <w:szCs w:val="24"/>
        </w:rPr>
        <w:t>Klausima</w:t>
      </w:r>
      <w:r w:rsidR="003D238B">
        <w:rPr>
          <w:rFonts w:ascii="Times New Roman" w:eastAsia="Calibri" w:hAnsi="Times New Roman" w:cs="Times New Roman"/>
          <w:b/>
          <w:bCs/>
          <w:sz w:val="24"/>
          <w:szCs w:val="24"/>
        </w:rPr>
        <w:t>i</w:t>
      </w:r>
      <w:r w:rsidR="001E2702" w:rsidRPr="00926343">
        <w:rPr>
          <w:rFonts w:ascii="Times New Roman" w:eastAsia="Calibri" w:hAnsi="Times New Roman" w:cs="Times New Roman"/>
          <w:b/>
          <w:bCs/>
          <w:sz w:val="24"/>
          <w:szCs w:val="24"/>
        </w:rPr>
        <w:t>:</w:t>
      </w:r>
    </w:p>
    <w:p w14:paraId="3DC8EAD0" w14:textId="7D127740" w:rsidR="00926343" w:rsidRPr="00926343" w:rsidRDefault="006C18DC" w:rsidP="004C04A9">
      <w:pPr>
        <w:pStyle w:val="Sraopastraipa"/>
        <w:shd w:val="clear" w:color="auto" w:fill="FFFFFF"/>
        <w:tabs>
          <w:tab w:val="left" w:pos="993"/>
        </w:tabs>
        <w:spacing w:after="0" w:line="240" w:lineRule="auto"/>
        <w:ind w:left="786" w:hanging="219"/>
        <w:jc w:val="both"/>
        <w:rPr>
          <w:rFonts w:ascii="Times New Roman" w:eastAsia="Times New Roman" w:hAnsi="Times New Roman" w:cs="Times New Roman"/>
          <w:kern w:val="0"/>
          <w:sz w:val="24"/>
          <w:szCs w:val="23"/>
          <w:lang w:eastAsia="lt-LT"/>
          <w14:ligatures w14:val="none"/>
        </w:rPr>
      </w:pPr>
      <w:r>
        <w:rPr>
          <w:rFonts w:ascii="Times New Roman" w:eastAsia="Times New Roman" w:hAnsi="Times New Roman" w:cs="Times New Roman"/>
          <w:kern w:val="0"/>
          <w:sz w:val="24"/>
          <w:szCs w:val="23"/>
          <w:lang w:eastAsia="lt-LT"/>
          <w14:ligatures w14:val="none"/>
        </w:rPr>
        <w:t>„</w:t>
      </w:r>
      <w:r w:rsidR="00926343" w:rsidRPr="00926343">
        <w:rPr>
          <w:rFonts w:ascii="Times New Roman" w:eastAsia="Times New Roman" w:hAnsi="Times New Roman" w:cs="Times New Roman"/>
          <w:kern w:val="0"/>
          <w:sz w:val="24"/>
          <w:szCs w:val="23"/>
          <w:lang w:eastAsia="lt-LT"/>
          <w14:ligatures w14:val="none"/>
        </w:rPr>
        <w:t>Keli klausimai likę nuo ankstesnio paskelbimo:</w:t>
      </w:r>
    </w:p>
    <w:p w14:paraId="5FE51470" w14:textId="77777777" w:rsidR="00926343" w:rsidRPr="00926343" w:rsidRDefault="00926343" w:rsidP="004C04A9">
      <w:pPr>
        <w:pStyle w:val="Sraopastraipa"/>
        <w:shd w:val="clear" w:color="auto" w:fill="FFFFFF"/>
        <w:tabs>
          <w:tab w:val="left" w:pos="993"/>
        </w:tabs>
        <w:spacing w:after="0" w:line="240" w:lineRule="auto"/>
        <w:ind w:left="786" w:hanging="219"/>
        <w:jc w:val="both"/>
        <w:rPr>
          <w:rFonts w:ascii="Times New Roman" w:eastAsia="Times New Roman" w:hAnsi="Times New Roman" w:cs="Times New Roman"/>
          <w:kern w:val="0"/>
          <w:sz w:val="24"/>
          <w:szCs w:val="23"/>
          <w:lang w:eastAsia="lt-LT"/>
          <w14:ligatures w14:val="none"/>
        </w:rPr>
      </w:pPr>
      <w:r w:rsidRPr="00926343">
        <w:rPr>
          <w:rFonts w:ascii="Times New Roman" w:eastAsia="Times New Roman" w:hAnsi="Times New Roman" w:cs="Times New Roman"/>
          <w:kern w:val="0"/>
          <w:sz w:val="24"/>
          <w:szCs w:val="23"/>
          <w:lang w:eastAsia="lt-LT"/>
          <w14:ligatures w14:val="none"/>
        </w:rPr>
        <w:t>1. Prašome nurodyti reikalaujamą aliuminio / stiklo konstrukcijų šiluminę varžą;</w:t>
      </w:r>
    </w:p>
    <w:p w14:paraId="724DF596" w14:textId="77777777" w:rsidR="00926343" w:rsidRPr="00926343" w:rsidRDefault="00926343" w:rsidP="004C04A9">
      <w:pPr>
        <w:pStyle w:val="Sraopastraipa"/>
        <w:shd w:val="clear" w:color="auto" w:fill="FFFFFF"/>
        <w:tabs>
          <w:tab w:val="left" w:pos="993"/>
        </w:tabs>
        <w:spacing w:after="0" w:line="240" w:lineRule="auto"/>
        <w:ind w:left="786" w:hanging="219"/>
        <w:jc w:val="both"/>
        <w:rPr>
          <w:rFonts w:ascii="Times New Roman" w:eastAsia="Times New Roman" w:hAnsi="Times New Roman" w:cs="Times New Roman"/>
          <w:kern w:val="0"/>
          <w:sz w:val="24"/>
          <w:szCs w:val="23"/>
          <w:lang w:eastAsia="lt-LT"/>
          <w14:ligatures w14:val="none"/>
        </w:rPr>
      </w:pPr>
      <w:r w:rsidRPr="00926343">
        <w:rPr>
          <w:rFonts w:ascii="Times New Roman" w:eastAsia="Times New Roman" w:hAnsi="Times New Roman" w:cs="Times New Roman"/>
          <w:kern w:val="0"/>
          <w:sz w:val="24"/>
          <w:szCs w:val="23"/>
          <w:lang w:eastAsia="lt-LT"/>
          <w14:ligatures w14:val="none"/>
        </w:rPr>
        <w:t xml:space="preserve">2. Prašome pateikti aliuminio lentelių kabamųjų lubų su </w:t>
      </w:r>
      <w:proofErr w:type="spellStart"/>
      <w:r w:rsidRPr="00926343">
        <w:rPr>
          <w:rFonts w:ascii="Times New Roman" w:eastAsia="Times New Roman" w:hAnsi="Times New Roman" w:cs="Times New Roman"/>
          <w:kern w:val="0"/>
          <w:sz w:val="24"/>
          <w:szCs w:val="23"/>
          <w:lang w:eastAsia="lt-LT"/>
          <w14:ligatures w14:val="none"/>
        </w:rPr>
        <w:t>spec.tvirtinimo</w:t>
      </w:r>
      <w:proofErr w:type="spellEnd"/>
      <w:r w:rsidRPr="00926343">
        <w:rPr>
          <w:rFonts w:ascii="Times New Roman" w:eastAsia="Times New Roman" w:hAnsi="Times New Roman" w:cs="Times New Roman"/>
          <w:kern w:val="0"/>
          <w:sz w:val="24"/>
          <w:szCs w:val="23"/>
          <w:lang w:eastAsia="lt-LT"/>
          <w14:ligatures w14:val="none"/>
        </w:rPr>
        <w:t xml:space="preserve"> elementais 32,16m2 techninę specifikaciją;</w:t>
      </w:r>
    </w:p>
    <w:p w14:paraId="33D360B9" w14:textId="77777777" w:rsidR="00926343" w:rsidRPr="00926343" w:rsidRDefault="00926343" w:rsidP="004C04A9">
      <w:pPr>
        <w:pStyle w:val="Sraopastraipa"/>
        <w:shd w:val="clear" w:color="auto" w:fill="FFFFFF"/>
        <w:tabs>
          <w:tab w:val="left" w:pos="993"/>
        </w:tabs>
        <w:spacing w:after="0" w:line="240" w:lineRule="auto"/>
        <w:ind w:left="786" w:hanging="219"/>
        <w:jc w:val="both"/>
        <w:rPr>
          <w:rFonts w:ascii="Times New Roman" w:eastAsia="Times New Roman" w:hAnsi="Times New Roman" w:cs="Times New Roman"/>
          <w:kern w:val="0"/>
          <w:sz w:val="24"/>
          <w:szCs w:val="23"/>
          <w:lang w:eastAsia="lt-LT"/>
          <w14:ligatures w14:val="none"/>
        </w:rPr>
      </w:pPr>
      <w:r w:rsidRPr="00926343">
        <w:rPr>
          <w:rFonts w:ascii="Times New Roman" w:eastAsia="Times New Roman" w:hAnsi="Times New Roman" w:cs="Times New Roman"/>
          <w:kern w:val="0"/>
          <w:sz w:val="24"/>
          <w:szCs w:val="23"/>
          <w:lang w:eastAsia="lt-LT"/>
          <w14:ligatures w14:val="none"/>
        </w:rPr>
        <w:t>3. Prašome pateikti modulinių kabamųjų lubų su tvirtinimo elementais 63,42m2 techninę specifikaciją;</w:t>
      </w:r>
    </w:p>
    <w:p w14:paraId="4F325BF8" w14:textId="77777777" w:rsidR="00926343" w:rsidRPr="00926343" w:rsidRDefault="00926343" w:rsidP="004C04A9">
      <w:pPr>
        <w:pStyle w:val="Sraopastraipa"/>
        <w:shd w:val="clear" w:color="auto" w:fill="FFFFFF"/>
        <w:tabs>
          <w:tab w:val="left" w:pos="993"/>
        </w:tabs>
        <w:spacing w:after="0" w:line="240" w:lineRule="auto"/>
        <w:ind w:left="786" w:hanging="219"/>
        <w:jc w:val="both"/>
        <w:rPr>
          <w:rFonts w:ascii="Times New Roman" w:eastAsia="Times New Roman" w:hAnsi="Times New Roman" w:cs="Times New Roman"/>
          <w:kern w:val="0"/>
          <w:sz w:val="24"/>
          <w:szCs w:val="23"/>
          <w:lang w:eastAsia="lt-LT"/>
          <w14:ligatures w14:val="none"/>
        </w:rPr>
      </w:pPr>
      <w:r w:rsidRPr="00926343">
        <w:rPr>
          <w:rFonts w:ascii="Times New Roman" w:eastAsia="Times New Roman" w:hAnsi="Times New Roman" w:cs="Times New Roman"/>
          <w:kern w:val="0"/>
          <w:sz w:val="24"/>
          <w:szCs w:val="23"/>
          <w:lang w:eastAsia="lt-LT"/>
          <w14:ligatures w14:val="none"/>
        </w:rPr>
        <w:t>4. Prašome pateikti grindų ir sienų plytelių matmenis bei techninę specifikaciją;</w:t>
      </w:r>
    </w:p>
    <w:p w14:paraId="59FF0CDD" w14:textId="77777777" w:rsidR="00926343" w:rsidRPr="00926343" w:rsidRDefault="00926343" w:rsidP="004C04A9">
      <w:pPr>
        <w:pStyle w:val="Sraopastraipa"/>
        <w:shd w:val="clear" w:color="auto" w:fill="FFFFFF"/>
        <w:tabs>
          <w:tab w:val="left" w:pos="993"/>
        </w:tabs>
        <w:spacing w:after="0" w:line="240" w:lineRule="auto"/>
        <w:ind w:left="786" w:hanging="219"/>
        <w:jc w:val="both"/>
        <w:rPr>
          <w:rFonts w:ascii="Times New Roman" w:eastAsia="Times New Roman" w:hAnsi="Times New Roman" w:cs="Times New Roman"/>
          <w:kern w:val="0"/>
          <w:sz w:val="24"/>
          <w:szCs w:val="23"/>
          <w:lang w:eastAsia="lt-LT"/>
          <w14:ligatures w14:val="none"/>
        </w:rPr>
      </w:pPr>
      <w:r w:rsidRPr="00926343">
        <w:rPr>
          <w:rFonts w:ascii="Times New Roman" w:eastAsia="Times New Roman" w:hAnsi="Times New Roman" w:cs="Times New Roman"/>
          <w:kern w:val="0"/>
          <w:sz w:val="24"/>
          <w:szCs w:val="23"/>
          <w:lang w:eastAsia="lt-LT"/>
          <w14:ligatures w14:val="none"/>
        </w:rPr>
        <w:lastRenderedPageBreak/>
        <w:t>5. Apdailos lentelėje nėra numatytos grindjuostės toms sienoms, kurios yra dažomos. Prašome pateikti plytelių grindjuosčių aukštį ir metražą (duoti patalpų brėžiniai yra be matmenų, todėl nėra galimybės pasiskaičiuoti);</w:t>
      </w:r>
    </w:p>
    <w:p w14:paraId="25740BC3" w14:textId="6DAAD4D1" w:rsidR="00926343" w:rsidRPr="00926343" w:rsidRDefault="00926343" w:rsidP="004C04A9">
      <w:pPr>
        <w:pStyle w:val="Sraopastraipa"/>
        <w:shd w:val="clear" w:color="auto" w:fill="FFFFFF"/>
        <w:tabs>
          <w:tab w:val="left" w:pos="993"/>
        </w:tabs>
        <w:spacing w:after="0" w:line="240" w:lineRule="auto"/>
        <w:ind w:left="786" w:hanging="219"/>
        <w:jc w:val="both"/>
        <w:rPr>
          <w:rFonts w:ascii="Times New Roman" w:eastAsia="Times New Roman" w:hAnsi="Times New Roman" w:cs="Times New Roman"/>
          <w:kern w:val="0"/>
          <w:sz w:val="24"/>
          <w:szCs w:val="23"/>
          <w:lang w:eastAsia="lt-LT"/>
          <w14:ligatures w14:val="none"/>
        </w:rPr>
      </w:pPr>
      <w:r w:rsidRPr="00926343">
        <w:rPr>
          <w:rFonts w:ascii="Times New Roman" w:eastAsia="Times New Roman" w:hAnsi="Times New Roman" w:cs="Times New Roman"/>
          <w:kern w:val="0"/>
          <w:sz w:val="24"/>
          <w:szCs w:val="23"/>
          <w:lang w:eastAsia="lt-LT"/>
          <w14:ligatures w14:val="none"/>
        </w:rPr>
        <w:t>6. Projekte numatomas šviestuvų keitimas. Prašome pateikti naujų šviestuvų techninę specifikaciją ir kiekius.</w:t>
      </w:r>
      <w:r w:rsidR="006C18DC">
        <w:rPr>
          <w:rFonts w:ascii="Times New Roman" w:eastAsia="Times New Roman" w:hAnsi="Times New Roman" w:cs="Times New Roman"/>
          <w:kern w:val="0"/>
          <w:sz w:val="24"/>
          <w:szCs w:val="23"/>
          <w:lang w:eastAsia="lt-LT"/>
          <w14:ligatures w14:val="none"/>
        </w:rPr>
        <w:t>“</w:t>
      </w:r>
    </w:p>
    <w:p w14:paraId="23B0044A" w14:textId="77777777" w:rsidR="00926343" w:rsidRPr="00B13F41" w:rsidRDefault="00926343" w:rsidP="004C04A9">
      <w:pPr>
        <w:shd w:val="clear" w:color="auto" w:fill="FFFFFF"/>
        <w:tabs>
          <w:tab w:val="left" w:pos="993"/>
        </w:tabs>
        <w:spacing w:after="0" w:line="240" w:lineRule="auto"/>
        <w:jc w:val="both"/>
        <w:rPr>
          <w:rFonts w:ascii="Times New Roman" w:eastAsia="Times New Roman" w:hAnsi="Times New Roman" w:cs="Times New Roman"/>
          <w:color w:val="FF0000"/>
          <w:kern w:val="0"/>
          <w:sz w:val="24"/>
          <w:szCs w:val="23"/>
          <w:lang w:eastAsia="lt-LT"/>
          <w14:ligatures w14:val="none"/>
        </w:rPr>
      </w:pPr>
    </w:p>
    <w:p w14:paraId="5D83EF26" w14:textId="6CC8AEF5" w:rsidR="00B13F41" w:rsidRPr="000217EE" w:rsidRDefault="001E2702" w:rsidP="004C04A9">
      <w:pPr>
        <w:pStyle w:val="Sraopastraipa"/>
        <w:shd w:val="clear" w:color="auto" w:fill="FFFFFF"/>
        <w:tabs>
          <w:tab w:val="left" w:pos="993"/>
        </w:tabs>
        <w:spacing w:after="0" w:line="240" w:lineRule="auto"/>
        <w:ind w:left="786" w:hanging="219"/>
        <w:jc w:val="both"/>
        <w:rPr>
          <w:rFonts w:ascii="Times New Roman" w:eastAsia="Times New Roman" w:hAnsi="Times New Roman" w:cs="Times New Roman"/>
          <w:b/>
          <w:kern w:val="0"/>
          <w:sz w:val="24"/>
          <w:szCs w:val="24"/>
          <w:lang w:eastAsia="lt-LT"/>
          <w14:ligatures w14:val="none"/>
        </w:rPr>
      </w:pPr>
      <w:r w:rsidRPr="000217EE">
        <w:rPr>
          <w:rFonts w:ascii="Times New Roman" w:eastAsia="Times New Roman" w:hAnsi="Times New Roman" w:cs="Times New Roman"/>
          <w:b/>
          <w:kern w:val="0"/>
          <w:sz w:val="24"/>
          <w:szCs w:val="24"/>
          <w:lang w:eastAsia="lt-LT"/>
          <w14:ligatures w14:val="none"/>
        </w:rPr>
        <w:t>Atsakymas:</w:t>
      </w:r>
    </w:p>
    <w:p w14:paraId="6FDEE3E0" w14:textId="5AF081CA" w:rsidR="000217EE" w:rsidRDefault="000217EE" w:rsidP="004C04A9">
      <w:pPr>
        <w:shd w:val="clear" w:color="auto" w:fill="FFFFFF"/>
        <w:tabs>
          <w:tab w:val="left" w:pos="567"/>
        </w:tabs>
        <w:spacing w:after="150" w:line="240" w:lineRule="auto"/>
        <w:ind w:hanging="219"/>
        <w:jc w:val="both"/>
        <w:rPr>
          <w:rFonts w:ascii="Times New Roman" w:hAnsi="Times New Roman" w:cs="Times New Roman"/>
          <w:sz w:val="24"/>
          <w:szCs w:val="24"/>
        </w:rPr>
      </w:pPr>
      <w:r w:rsidRPr="000217EE">
        <w:rPr>
          <w:rFonts w:ascii="Times New Roman" w:hAnsi="Times New Roman" w:cs="Times New Roman"/>
          <w:sz w:val="24"/>
          <w:szCs w:val="24"/>
        </w:rPr>
        <w:tab/>
      </w:r>
      <w:r w:rsidRPr="000217EE">
        <w:rPr>
          <w:rFonts w:ascii="Times New Roman" w:hAnsi="Times New Roman" w:cs="Times New Roman"/>
          <w:sz w:val="24"/>
          <w:szCs w:val="24"/>
        </w:rPr>
        <w:tab/>
        <w:t xml:space="preserve">Dėl šių klausimų ir projektinių klaidų buvo nutrauktas </w:t>
      </w:r>
      <w:r w:rsidR="00AA4B7A">
        <w:rPr>
          <w:rFonts w:ascii="Times New Roman" w:hAnsi="Times New Roman" w:cs="Times New Roman"/>
          <w:sz w:val="24"/>
          <w:szCs w:val="24"/>
        </w:rPr>
        <w:t>anksčiau vykdytas</w:t>
      </w:r>
      <w:r w:rsidRPr="000217EE">
        <w:rPr>
          <w:rFonts w:ascii="Times New Roman" w:hAnsi="Times New Roman" w:cs="Times New Roman"/>
          <w:sz w:val="24"/>
          <w:szCs w:val="24"/>
        </w:rPr>
        <w:t xml:space="preserve"> pirkimas. Dabar šiame pirkime pridėtas pataisytas projektas (A laida), kur jau išspręsti buvę klausimai ir pateikti reikalingi sprendimai, patikslinti kiekių žiniaraščiai, patikslinti matmenys.</w:t>
      </w:r>
    </w:p>
    <w:p w14:paraId="57B00882" w14:textId="0C784904" w:rsidR="00CF1229" w:rsidRDefault="00CF1229" w:rsidP="005F7757">
      <w:pPr>
        <w:shd w:val="clear" w:color="auto" w:fill="FFFFFF"/>
        <w:tabs>
          <w:tab w:val="left" w:pos="567"/>
        </w:tabs>
        <w:spacing w:after="0" w:line="240" w:lineRule="auto"/>
        <w:jc w:val="both"/>
        <w:rPr>
          <w:rFonts w:ascii="Times New Roman" w:hAnsi="Times New Roman" w:cs="Times New Roman"/>
          <w:b/>
          <w:bCs/>
          <w:sz w:val="24"/>
          <w:szCs w:val="24"/>
        </w:rPr>
      </w:pPr>
      <w:r w:rsidRPr="00CF1229">
        <w:rPr>
          <w:rFonts w:ascii="Times New Roman" w:hAnsi="Times New Roman" w:cs="Times New Roman"/>
          <w:b/>
          <w:bCs/>
          <w:sz w:val="24"/>
          <w:szCs w:val="24"/>
        </w:rPr>
        <w:t>Pranešimas Nr. 86057, pateiktas 2025-02-21 16:23</w:t>
      </w:r>
    </w:p>
    <w:p w14:paraId="05AF6379" w14:textId="4DB354C7" w:rsidR="00E0062D" w:rsidRDefault="002E1FA6" w:rsidP="005258EF">
      <w:pPr>
        <w:pStyle w:val="Sraopastraipa"/>
        <w:numPr>
          <w:ilvl w:val="0"/>
          <w:numId w:val="12"/>
        </w:numPr>
        <w:shd w:val="clear" w:color="auto" w:fill="FFFFFF"/>
        <w:tabs>
          <w:tab w:val="left" w:pos="567"/>
        </w:tabs>
        <w:spacing w:after="0" w:line="240" w:lineRule="auto"/>
        <w:jc w:val="both"/>
        <w:rPr>
          <w:rFonts w:ascii="Times New Roman" w:hAnsi="Times New Roman" w:cs="Times New Roman"/>
          <w:b/>
          <w:bCs/>
          <w:sz w:val="24"/>
          <w:szCs w:val="24"/>
        </w:rPr>
      </w:pPr>
      <w:r w:rsidRPr="005258EF">
        <w:rPr>
          <w:rFonts w:ascii="Times New Roman" w:hAnsi="Times New Roman" w:cs="Times New Roman"/>
          <w:b/>
          <w:bCs/>
          <w:sz w:val="24"/>
          <w:szCs w:val="24"/>
        </w:rPr>
        <w:t>Klausimas:</w:t>
      </w:r>
    </w:p>
    <w:p w14:paraId="73C8440F" w14:textId="30021234" w:rsidR="006C18DC" w:rsidRPr="006C18DC" w:rsidRDefault="006C18DC" w:rsidP="006C18DC">
      <w:pPr>
        <w:pStyle w:val="Sraopastraipa"/>
        <w:shd w:val="clear" w:color="auto" w:fill="FFFFFF"/>
        <w:tabs>
          <w:tab w:val="left" w:pos="567"/>
        </w:tabs>
        <w:spacing w:after="0" w:line="240" w:lineRule="auto"/>
        <w:ind w:left="927"/>
        <w:jc w:val="both"/>
        <w:rPr>
          <w:rFonts w:ascii="Times New Roman" w:hAnsi="Times New Roman" w:cs="Times New Roman"/>
          <w:sz w:val="24"/>
          <w:szCs w:val="24"/>
        </w:rPr>
      </w:pPr>
      <w:r w:rsidRPr="006C18DC">
        <w:rPr>
          <w:rFonts w:ascii="Times New Roman" w:hAnsi="Times New Roman" w:cs="Times New Roman"/>
          <w:sz w:val="24"/>
          <w:szCs w:val="24"/>
        </w:rPr>
        <w:t>„</w:t>
      </w:r>
    </w:p>
    <w:p w14:paraId="08973C0F" w14:textId="38B02BFA" w:rsidR="002E1FA6" w:rsidRDefault="002E1FA6" w:rsidP="002E1FA6">
      <w:pPr>
        <w:shd w:val="clear" w:color="auto" w:fill="FFFFFF"/>
        <w:tabs>
          <w:tab w:val="left" w:pos="567"/>
        </w:tabs>
        <w:spacing w:after="0" w:line="240" w:lineRule="auto"/>
        <w:jc w:val="both"/>
        <w:rPr>
          <w:rFonts w:ascii="Times New Roman" w:hAnsi="Times New Roman" w:cs="Times New Roman"/>
          <w:b/>
          <w:bCs/>
          <w:sz w:val="24"/>
          <w:szCs w:val="24"/>
        </w:rPr>
      </w:pPr>
    </w:p>
    <w:p w14:paraId="5993D8E1" w14:textId="31B67E44" w:rsidR="002E1FA6" w:rsidRPr="00DD3A15" w:rsidRDefault="002E1FA6" w:rsidP="002E1FA6">
      <w:pPr>
        <w:shd w:val="clear" w:color="auto" w:fill="FFFFFF"/>
        <w:tabs>
          <w:tab w:val="left" w:pos="567"/>
        </w:tabs>
        <w:spacing w:after="0" w:line="240" w:lineRule="auto"/>
        <w:jc w:val="both"/>
        <w:rPr>
          <w:rFonts w:ascii="Times New Roman" w:hAnsi="Times New Roman" w:cs="Times New Roman"/>
          <w:b/>
          <w:bCs/>
          <w:sz w:val="24"/>
          <w:szCs w:val="24"/>
        </w:rPr>
      </w:pPr>
      <w:r w:rsidRPr="00DD3A15">
        <w:rPr>
          <w:noProof/>
        </w:rPr>
        <w:drawing>
          <wp:inline distT="0" distB="0" distL="0" distR="0" wp14:anchorId="4116D38A" wp14:editId="23BE30FF">
            <wp:extent cx="5638165" cy="1676400"/>
            <wp:effectExtent l="0" t="0" r="635" b="0"/>
            <wp:docPr id="1920068924" name="Paveikslėlis 1"/>
            <wp:cNvGraphicFramePr/>
            <a:graphic xmlns:a="http://schemas.openxmlformats.org/drawingml/2006/main">
              <a:graphicData uri="http://schemas.openxmlformats.org/drawingml/2006/picture">
                <pic:pic xmlns:pic="http://schemas.openxmlformats.org/drawingml/2006/picture">
                  <pic:nvPicPr>
                    <pic:cNvPr id="1920068924" name="Paveikslėlis 1"/>
                    <pic:cNvPicPr/>
                  </pic:nvPicPr>
                  <pic:blipFill>
                    <a:blip r:embed="rId6"/>
                    <a:stretch>
                      <a:fillRect/>
                    </a:stretch>
                  </pic:blipFill>
                  <pic:spPr>
                    <a:xfrm>
                      <a:off x="0" y="0"/>
                      <a:ext cx="5638165" cy="1676400"/>
                    </a:xfrm>
                    <a:prstGeom prst="rect">
                      <a:avLst/>
                    </a:prstGeom>
                  </pic:spPr>
                </pic:pic>
              </a:graphicData>
            </a:graphic>
          </wp:inline>
        </w:drawing>
      </w:r>
    </w:p>
    <w:p w14:paraId="06B72D0C" w14:textId="1EB504A7" w:rsidR="004B3369" w:rsidRDefault="00DD3A15" w:rsidP="004B3369">
      <w:pPr>
        <w:shd w:val="clear" w:color="auto" w:fill="FFFFFF"/>
        <w:tabs>
          <w:tab w:val="left" w:pos="567"/>
        </w:tabs>
        <w:spacing w:after="0" w:line="240" w:lineRule="auto"/>
        <w:jc w:val="both"/>
        <w:rPr>
          <w:rFonts w:ascii="Times New Roman" w:hAnsi="Times New Roman" w:cs="Times New Roman"/>
          <w:sz w:val="24"/>
          <w:szCs w:val="24"/>
        </w:rPr>
      </w:pPr>
      <w:r w:rsidRPr="00DD3A15">
        <w:rPr>
          <w:rFonts w:ascii="Times New Roman" w:hAnsi="Times New Roman" w:cs="Times New Roman"/>
          <w:sz w:val="24"/>
          <w:szCs w:val="24"/>
        </w:rPr>
        <w:t>Prašome informuoti kokius įspėjamuosius paviršius reikia vertintis, nurodykite medžiagiškumą, technines specifikacijas (klijuojami, plastikiniai, metaliniai t.t.</w:t>
      </w:r>
      <w:r w:rsidR="006C18DC">
        <w:rPr>
          <w:rFonts w:ascii="Times New Roman" w:hAnsi="Times New Roman" w:cs="Times New Roman"/>
          <w:sz w:val="24"/>
          <w:szCs w:val="24"/>
        </w:rPr>
        <w:t>“</w:t>
      </w:r>
    </w:p>
    <w:p w14:paraId="427EF817" w14:textId="77777777" w:rsidR="004B3369" w:rsidRPr="00DD3A15" w:rsidRDefault="004B3369" w:rsidP="004B3369">
      <w:pPr>
        <w:shd w:val="clear" w:color="auto" w:fill="FFFFFF"/>
        <w:tabs>
          <w:tab w:val="left" w:pos="567"/>
        </w:tabs>
        <w:spacing w:after="0" w:line="240" w:lineRule="auto"/>
        <w:jc w:val="both"/>
        <w:rPr>
          <w:rFonts w:ascii="Times New Roman" w:hAnsi="Times New Roman" w:cs="Times New Roman"/>
          <w:sz w:val="24"/>
          <w:szCs w:val="24"/>
        </w:rPr>
      </w:pPr>
    </w:p>
    <w:p w14:paraId="3146DBD2" w14:textId="154FAEE6" w:rsidR="00263E4E" w:rsidRPr="001E3357" w:rsidRDefault="00263E4E" w:rsidP="004B3369">
      <w:pPr>
        <w:pStyle w:val="Sraopastraipa"/>
        <w:shd w:val="clear" w:color="auto" w:fill="FFFFFF"/>
        <w:tabs>
          <w:tab w:val="left" w:pos="709"/>
        </w:tabs>
        <w:spacing w:after="0" w:line="240" w:lineRule="auto"/>
        <w:ind w:left="567"/>
        <w:jc w:val="both"/>
        <w:rPr>
          <w:rFonts w:ascii="Times New Roman" w:eastAsia="Times New Roman" w:hAnsi="Times New Roman" w:cs="Times New Roman"/>
          <w:b/>
          <w:kern w:val="0"/>
          <w:sz w:val="24"/>
          <w:szCs w:val="24"/>
          <w:lang w:eastAsia="lt-LT"/>
          <w14:ligatures w14:val="none"/>
        </w:rPr>
      </w:pPr>
      <w:r w:rsidRPr="001E3357">
        <w:rPr>
          <w:rFonts w:ascii="Times New Roman" w:eastAsia="Times New Roman" w:hAnsi="Times New Roman" w:cs="Times New Roman"/>
          <w:b/>
          <w:kern w:val="0"/>
          <w:sz w:val="24"/>
          <w:szCs w:val="24"/>
          <w:lang w:eastAsia="lt-LT"/>
          <w14:ligatures w14:val="none"/>
        </w:rPr>
        <w:t>Atsakymas:</w:t>
      </w:r>
    </w:p>
    <w:p w14:paraId="713668B3" w14:textId="77777777" w:rsidR="00E27DEC" w:rsidRPr="001E3357" w:rsidRDefault="00E27DEC" w:rsidP="001E3357">
      <w:pPr>
        <w:spacing w:line="252" w:lineRule="auto"/>
        <w:ind w:left="567"/>
        <w:contextualSpacing/>
        <w:rPr>
          <w:rFonts w:ascii="Times New Roman" w:eastAsia="Calibri" w:hAnsi="Times New Roman" w:cs="Times New Roman"/>
          <w:kern w:val="0"/>
          <w:sz w:val="24"/>
          <w:szCs w:val="24"/>
        </w:rPr>
      </w:pPr>
      <w:r w:rsidRPr="001E3357">
        <w:rPr>
          <w:rFonts w:ascii="Times New Roman" w:eastAsia="Calibri" w:hAnsi="Times New Roman" w:cs="Times New Roman"/>
          <w:kern w:val="0"/>
          <w:sz w:val="24"/>
          <w:szCs w:val="24"/>
        </w:rPr>
        <w:t>Įspėjamieji paviršiai - klijuojami elementai iš PVC .</w:t>
      </w:r>
    </w:p>
    <w:p w14:paraId="4F5B8221" w14:textId="77777777" w:rsidR="00E27DEC" w:rsidRPr="001E3357" w:rsidRDefault="00E27DEC" w:rsidP="001E3357">
      <w:pPr>
        <w:spacing w:line="252" w:lineRule="auto"/>
        <w:ind w:left="567"/>
        <w:contextualSpacing/>
        <w:rPr>
          <w:rFonts w:ascii="Times New Roman" w:eastAsia="Calibri" w:hAnsi="Times New Roman" w:cs="Times New Roman"/>
          <w:kern w:val="0"/>
          <w:sz w:val="24"/>
          <w:szCs w:val="24"/>
        </w:rPr>
      </w:pPr>
      <w:r w:rsidRPr="001E3357">
        <w:rPr>
          <w:rFonts w:ascii="Times New Roman" w:eastAsia="Calibri" w:hAnsi="Times New Roman" w:cs="Times New Roman"/>
          <w:kern w:val="0"/>
          <w:sz w:val="24"/>
          <w:szCs w:val="24"/>
        </w:rPr>
        <w:t>Žiūrėti rekomendacijas nuorodoje žemiau:</w:t>
      </w:r>
    </w:p>
    <w:p w14:paraId="049C1A83" w14:textId="77777777" w:rsidR="00E27DEC" w:rsidRPr="00E27DEC" w:rsidRDefault="00E27DEC" w:rsidP="00E27DEC">
      <w:pPr>
        <w:spacing w:line="252" w:lineRule="auto"/>
        <w:ind w:left="720"/>
        <w:contextualSpacing/>
        <w:rPr>
          <w:rFonts w:ascii="Calibri" w:eastAsia="Calibri" w:hAnsi="Calibri" w:cs="Calibri"/>
          <w:kern w:val="0"/>
        </w:rPr>
      </w:pPr>
    </w:p>
    <w:p w14:paraId="73B1C3FE" w14:textId="77777777" w:rsidR="00E27DEC" w:rsidRPr="001E3357" w:rsidRDefault="00894C9C" w:rsidP="00097EC4">
      <w:pPr>
        <w:spacing w:line="252" w:lineRule="auto"/>
        <w:ind w:left="567"/>
        <w:contextualSpacing/>
        <w:rPr>
          <w:rFonts w:ascii="Times New Roman" w:eastAsia="Calibri" w:hAnsi="Times New Roman" w:cs="Times New Roman"/>
          <w:color w:val="0070C0"/>
          <w:kern w:val="0"/>
          <w:sz w:val="24"/>
          <w:szCs w:val="24"/>
        </w:rPr>
      </w:pPr>
      <w:hyperlink r:id="rId7" w:history="1">
        <w:r w:rsidR="00E27DEC" w:rsidRPr="001E3357">
          <w:rPr>
            <w:rFonts w:ascii="Times New Roman" w:eastAsia="Calibri" w:hAnsi="Times New Roman" w:cs="Times New Roman"/>
            <w:color w:val="0563C1"/>
            <w:kern w:val="0"/>
            <w:sz w:val="24"/>
            <w:szCs w:val="24"/>
            <w:u w:val="single"/>
          </w:rPr>
          <w:t>https://www.negalia.lt/wp-content/uploads/2015/01/Rekomendacijos-d%C4%97l-gamtini%C5%B3-rekreacini%C5%B3-teritorij%C5%B3-pritaikymo-ne%C4%AFgaliems-asmenims.pdf</w:t>
        </w:r>
      </w:hyperlink>
    </w:p>
    <w:p w14:paraId="7218F2A2" w14:textId="77777777" w:rsidR="00CF23A5" w:rsidRPr="001821CB" w:rsidRDefault="00CF23A5" w:rsidP="004C04A9">
      <w:pPr>
        <w:spacing w:after="0" w:line="240" w:lineRule="auto"/>
        <w:ind w:left="142" w:firstLine="142"/>
        <w:jc w:val="both"/>
        <w:rPr>
          <w:rFonts w:ascii="Times New Roman" w:eastAsia="Times New Roman" w:hAnsi="Times New Roman" w:cs="Times New Roman"/>
          <w:color w:val="FF0000"/>
          <w:kern w:val="0"/>
          <w:sz w:val="24"/>
          <w:szCs w:val="24"/>
          <w:lang w:eastAsia="lt-LT"/>
          <w14:ligatures w14:val="none"/>
        </w:rPr>
      </w:pPr>
    </w:p>
    <w:p w14:paraId="42212DFB" w14:textId="71D5DDD8" w:rsidR="0045719A" w:rsidRPr="00906E77" w:rsidRDefault="00A66911" w:rsidP="00A66911">
      <w:pPr>
        <w:spacing w:after="0" w:line="240" w:lineRule="auto"/>
        <w:jc w:val="both"/>
        <w:rPr>
          <w:rFonts w:ascii="Times New Roman" w:eastAsia="Times New Roman" w:hAnsi="Times New Roman" w:cs="Times New Roman"/>
          <w:b/>
          <w:bCs/>
          <w:kern w:val="0"/>
          <w:sz w:val="24"/>
          <w:szCs w:val="24"/>
          <w:lang w:eastAsia="lt-LT"/>
          <w14:ligatures w14:val="none"/>
        </w:rPr>
      </w:pPr>
      <w:r w:rsidRPr="00906E77">
        <w:rPr>
          <w:rFonts w:ascii="Times New Roman" w:eastAsia="Times New Roman" w:hAnsi="Times New Roman" w:cs="Times New Roman"/>
          <w:b/>
          <w:bCs/>
          <w:kern w:val="0"/>
          <w:sz w:val="24"/>
          <w:szCs w:val="24"/>
          <w:lang w:eastAsia="lt-LT"/>
          <w14:ligatures w14:val="none"/>
        </w:rPr>
        <w:t>Pranešimas Nr. 86995, pateiktas 2025-02-24 10:51</w:t>
      </w:r>
    </w:p>
    <w:p w14:paraId="34ACA1FA" w14:textId="34F452ED" w:rsidR="00464B00" w:rsidRPr="00906E77" w:rsidRDefault="00EC0FCB" w:rsidP="00EC0FCB">
      <w:pPr>
        <w:spacing w:after="0" w:line="240" w:lineRule="auto"/>
        <w:ind w:left="567"/>
        <w:jc w:val="both"/>
        <w:rPr>
          <w:rFonts w:ascii="Times New Roman" w:eastAsia="Times New Roman" w:hAnsi="Times New Roman" w:cs="Times New Roman"/>
          <w:b/>
          <w:bCs/>
          <w:kern w:val="0"/>
          <w:sz w:val="24"/>
          <w:szCs w:val="24"/>
          <w:lang w:eastAsia="lt-LT"/>
          <w14:ligatures w14:val="none"/>
        </w:rPr>
      </w:pPr>
      <w:r w:rsidRPr="00906E77">
        <w:rPr>
          <w:rFonts w:ascii="Times New Roman" w:eastAsia="Times New Roman" w:hAnsi="Times New Roman" w:cs="Times New Roman"/>
          <w:b/>
          <w:bCs/>
          <w:kern w:val="0"/>
          <w:sz w:val="24"/>
          <w:szCs w:val="24"/>
          <w:lang w:eastAsia="lt-LT"/>
          <w14:ligatures w14:val="none"/>
        </w:rPr>
        <w:t xml:space="preserve">4. </w:t>
      </w:r>
      <w:r w:rsidR="00906E77" w:rsidRPr="00906E77">
        <w:rPr>
          <w:rFonts w:ascii="Times New Roman" w:eastAsia="Times New Roman" w:hAnsi="Times New Roman" w:cs="Times New Roman"/>
          <w:b/>
          <w:bCs/>
          <w:kern w:val="0"/>
          <w:sz w:val="24"/>
          <w:szCs w:val="24"/>
          <w:lang w:eastAsia="lt-LT"/>
          <w14:ligatures w14:val="none"/>
        </w:rPr>
        <w:t>Klausima</w:t>
      </w:r>
      <w:r w:rsidR="005D6776">
        <w:rPr>
          <w:rFonts w:ascii="Times New Roman" w:eastAsia="Times New Roman" w:hAnsi="Times New Roman" w:cs="Times New Roman"/>
          <w:b/>
          <w:bCs/>
          <w:kern w:val="0"/>
          <w:sz w:val="24"/>
          <w:szCs w:val="24"/>
          <w:lang w:eastAsia="lt-LT"/>
          <w14:ligatures w14:val="none"/>
        </w:rPr>
        <w:t>i</w:t>
      </w:r>
      <w:r w:rsidR="00906E77" w:rsidRPr="00906E77">
        <w:rPr>
          <w:rFonts w:ascii="Times New Roman" w:eastAsia="Times New Roman" w:hAnsi="Times New Roman" w:cs="Times New Roman"/>
          <w:b/>
          <w:bCs/>
          <w:kern w:val="0"/>
          <w:sz w:val="24"/>
          <w:szCs w:val="24"/>
          <w:lang w:eastAsia="lt-LT"/>
          <w14:ligatures w14:val="none"/>
        </w:rPr>
        <w:t>:</w:t>
      </w:r>
    </w:p>
    <w:p w14:paraId="11F94284" w14:textId="12CA7BBD" w:rsidR="00906E77" w:rsidRPr="00906E77" w:rsidRDefault="006C18DC"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906E77" w:rsidRPr="00906E77">
        <w:rPr>
          <w:rFonts w:ascii="Times New Roman" w:eastAsia="Times New Roman" w:hAnsi="Times New Roman" w:cs="Times New Roman"/>
          <w:kern w:val="0"/>
          <w:sz w:val="24"/>
          <w:szCs w:val="24"/>
          <w:lang w:eastAsia="lt-LT"/>
          <w14:ligatures w14:val="none"/>
        </w:rPr>
        <w:t>prašome paaiškinti kaip teisingai užpildyti Deklaraciją dėl atitikties keliamiems reikalavimams (toliau - Deklaracija).</w:t>
      </w:r>
    </w:p>
    <w:p w14:paraId="227989D0"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1. Pirkimo dokumentuose Deklaracijos formoje pirmame reikalavime jau yra įrašytas 3.4 punktas.</w:t>
      </w:r>
    </w:p>
    <w:p w14:paraId="2BA8AB75"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Pirkimo dokumentų 3.4. punktas yra toks "3.4. Tiekėjas teikdamas pasiūlymą turi pateikti 8 priede nustatytos formos deklaraciją dėl atitikties reikalavimams". Apie tiekėjų pašalinimo pagrindus rašo 3.1. punktas "3.1. Reikalavimai dėl tiekėjo ir subtiekėjų (jeigu taikoma), ūkio subjektų, kurių pajėgumais tiekėjas remiasi, pašalinimo pagrindų nebuvimo bei jų nebuvimą patvirtinantys dokumentai nurodyti specialiųjų pirkimo sąlygų 6 priede".</w:t>
      </w:r>
    </w:p>
    <w:p w14:paraId="00C67881"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Kopija iš Pirkimo dokumentuose pateiktos Deklaracijos formos "neegzistuoja pirkimo dokumentuose nustatyti tiekėjo pašalinimo iš pirkimo pagrindai (3.4)</w:t>
      </w:r>
    </w:p>
    <w:p w14:paraId="5909ADE6"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(pirkimo dokumentų punktai)"</w:t>
      </w:r>
    </w:p>
    <w:p w14:paraId="636143DE"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Prašome paaiškinti ar Deklaracijos formoje nesuklysta nurodant 3.4. punktą.</w:t>
      </w:r>
    </w:p>
    <w:p w14:paraId="257595DC"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lastRenderedPageBreak/>
        <w:t>2. Deklaracijoje antrame reikalavime prašoma nurodyti, kad "tiekėjas atitinka pirkimo dokumentuose nustatytą reikalavimą turėti teisę verstis veikla, reikalinga pirkimo sutarčiai įvykdyti (__________)</w:t>
      </w:r>
    </w:p>
    <w:p w14:paraId="2B02D637"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(pirkimo dokumentų punktai)"</w:t>
      </w:r>
    </w:p>
    <w:p w14:paraId="26E0C5C9"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Ar Deklaracijoje turi būti įrašyta tik Pirkimo dokumentų punktas 3.2., ar turi būti pateikta išsamesnė informacija: 3.2 punktas, 5 priedas, 6 p., 1.1 papunktis?</w:t>
      </w:r>
    </w:p>
    <w:p w14:paraId="181086A4"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3. Deklaracijoje trečiame reikalavime prašoma nurodyti "tiekėjas atitinka pirkimo dokumentuose nustatytus techninio ir (arba) profesinio pajėgumo reikalavimus (_________)</w:t>
      </w:r>
    </w:p>
    <w:p w14:paraId="4D09F427"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(pirkimo dokumentų punktai)"</w:t>
      </w:r>
    </w:p>
    <w:p w14:paraId="11E86D50"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Ar turi būti nurodytas tik Pirkimo dokumentų punktas, kuris yra tas pats kaip ir Deklaracijos antrame reikalavime 3.2., ar turi būti pateikta išsamesnė informacija: 3.2. punktas, 5 priedas, 6 p., 2.1. ir 2.2. papunkčiai?</w:t>
      </w:r>
    </w:p>
    <w:p w14:paraId="1CB6542E"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4. Deklaracijoje ketvirtame reikalavime prašome "tiekėjas gali pateikti įrodymus, jog laikosi pirkimo dokumentuose nustatytų aplinkos apsaugos vadybos sistemos standartų ar taiko lygiavertes aplinkos apsaugos vadybos užtikrinimo priemones (_____________)</w:t>
      </w:r>
    </w:p>
    <w:p w14:paraId="19C83271"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(pirkimo dokumentų punktai)"</w:t>
      </w:r>
    </w:p>
    <w:p w14:paraId="3043E8B3"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5 priede Tiekėjams keliami reikalavimai dėl kokybės vadybos sistemos ir (ar) aplinkos apsaugos vadybos sistemos standartų reikalavimai šis reikalavimas nurodytas 2.2. punkte Aplinkos apsaugos vadybos sistemos taikymas 2.1. papunktyje.</w:t>
      </w:r>
    </w:p>
    <w:p w14:paraId="3842F817" w14:textId="77777777"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Atkreipiame dėmesį, kad 5 priede yra du skirtingi reikalavimai, pažymėti 2.1. papunkčiu: 2.1. Techninis ir profesinis pajėgumas ir 2.1. Aplinkos apsaugos vadybos sistemos taikymas.</w:t>
      </w:r>
    </w:p>
    <w:p w14:paraId="1372575F" w14:textId="7AD91573" w:rsidR="00906E77" w:rsidRPr="00906E77" w:rsidRDefault="00906E77" w:rsidP="00906E77">
      <w:pPr>
        <w:spacing w:after="0" w:line="240" w:lineRule="auto"/>
        <w:ind w:left="567"/>
        <w:jc w:val="both"/>
        <w:rPr>
          <w:rFonts w:ascii="Times New Roman" w:eastAsia="Times New Roman" w:hAnsi="Times New Roman" w:cs="Times New Roman"/>
          <w:kern w:val="0"/>
          <w:sz w:val="24"/>
          <w:szCs w:val="24"/>
          <w:lang w:eastAsia="lt-LT"/>
          <w14:ligatures w14:val="none"/>
        </w:rPr>
      </w:pPr>
      <w:r w:rsidRPr="00906E77">
        <w:rPr>
          <w:rFonts w:ascii="Times New Roman" w:eastAsia="Times New Roman" w:hAnsi="Times New Roman" w:cs="Times New Roman"/>
          <w:kern w:val="0"/>
          <w:sz w:val="24"/>
          <w:szCs w:val="24"/>
          <w:lang w:eastAsia="lt-LT"/>
          <w14:ligatures w14:val="none"/>
        </w:rPr>
        <w:t xml:space="preserve">Prašome paaiškinti ir patikslinti kokiu tikslumu Deklaracijoje turi būti nurodyta reikalavimų atitiktis pirkimo dokumentų punktams (punktas, priedas, priedo </w:t>
      </w:r>
      <w:proofErr w:type="spellStart"/>
      <w:r w:rsidRPr="00906E77">
        <w:rPr>
          <w:rFonts w:ascii="Times New Roman" w:eastAsia="Times New Roman" w:hAnsi="Times New Roman" w:cs="Times New Roman"/>
          <w:kern w:val="0"/>
          <w:sz w:val="24"/>
          <w:szCs w:val="24"/>
          <w:lang w:eastAsia="lt-LT"/>
          <w14:ligatures w14:val="none"/>
        </w:rPr>
        <w:t>papaunktis</w:t>
      </w:r>
      <w:proofErr w:type="spellEnd"/>
      <w:r w:rsidRPr="00906E77">
        <w:rPr>
          <w:rFonts w:ascii="Times New Roman" w:eastAsia="Times New Roman" w:hAnsi="Times New Roman" w:cs="Times New Roman"/>
          <w:kern w:val="0"/>
          <w:sz w:val="24"/>
          <w:szCs w:val="24"/>
          <w:lang w:eastAsia="lt-LT"/>
          <w14:ligatures w14:val="none"/>
        </w:rPr>
        <w:t xml:space="preserve"> ir pan.)</w:t>
      </w:r>
      <w:r w:rsidR="006C18DC">
        <w:rPr>
          <w:rFonts w:ascii="Times New Roman" w:eastAsia="Times New Roman" w:hAnsi="Times New Roman" w:cs="Times New Roman"/>
          <w:kern w:val="0"/>
          <w:sz w:val="24"/>
          <w:szCs w:val="24"/>
          <w:lang w:eastAsia="lt-LT"/>
          <w14:ligatures w14:val="none"/>
        </w:rPr>
        <w:t>“</w:t>
      </w:r>
    </w:p>
    <w:p w14:paraId="0DEDDD37" w14:textId="77777777" w:rsidR="0045719A" w:rsidRPr="001821CB" w:rsidRDefault="0045719A" w:rsidP="004C04A9">
      <w:pPr>
        <w:spacing w:after="0" w:line="240" w:lineRule="auto"/>
        <w:ind w:left="142" w:firstLine="142"/>
        <w:jc w:val="both"/>
        <w:rPr>
          <w:rFonts w:ascii="Times New Roman" w:eastAsia="Times New Roman" w:hAnsi="Times New Roman" w:cs="Times New Roman"/>
          <w:color w:val="FF0000"/>
          <w:kern w:val="0"/>
          <w:sz w:val="24"/>
          <w:szCs w:val="24"/>
          <w:lang w:eastAsia="lt-LT"/>
          <w14:ligatures w14:val="none"/>
        </w:rPr>
      </w:pPr>
    </w:p>
    <w:p w14:paraId="794C3116" w14:textId="41C00B22" w:rsidR="0045719A" w:rsidRPr="009818A9" w:rsidRDefault="00552494" w:rsidP="00552494">
      <w:pPr>
        <w:spacing w:after="0" w:line="240" w:lineRule="auto"/>
        <w:ind w:left="142" w:firstLine="425"/>
        <w:jc w:val="both"/>
        <w:rPr>
          <w:rFonts w:ascii="Times New Roman" w:eastAsia="Times New Roman" w:hAnsi="Times New Roman" w:cs="Times New Roman"/>
          <w:b/>
          <w:bCs/>
          <w:kern w:val="0"/>
          <w:sz w:val="24"/>
          <w:szCs w:val="24"/>
          <w:lang w:eastAsia="lt-LT"/>
          <w14:ligatures w14:val="none"/>
        </w:rPr>
      </w:pPr>
      <w:r w:rsidRPr="009818A9">
        <w:rPr>
          <w:rFonts w:ascii="Times New Roman" w:eastAsia="Times New Roman" w:hAnsi="Times New Roman" w:cs="Times New Roman"/>
          <w:b/>
          <w:bCs/>
          <w:kern w:val="0"/>
          <w:sz w:val="24"/>
          <w:szCs w:val="24"/>
          <w:lang w:eastAsia="lt-LT"/>
          <w14:ligatures w14:val="none"/>
        </w:rPr>
        <w:t>Atsakyma</w:t>
      </w:r>
      <w:r w:rsidR="005D6776" w:rsidRPr="009818A9">
        <w:rPr>
          <w:rFonts w:ascii="Times New Roman" w:eastAsia="Times New Roman" w:hAnsi="Times New Roman" w:cs="Times New Roman"/>
          <w:b/>
          <w:bCs/>
          <w:kern w:val="0"/>
          <w:sz w:val="24"/>
          <w:szCs w:val="24"/>
          <w:lang w:eastAsia="lt-LT"/>
          <w14:ligatures w14:val="none"/>
        </w:rPr>
        <w:t>i</w:t>
      </w:r>
      <w:r w:rsidRPr="009818A9">
        <w:rPr>
          <w:rFonts w:ascii="Times New Roman" w:eastAsia="Times New Roman" w:hAnsi="Times New Roman" w:cs="Times New Roman"/>
          <w:b/>
          <w:bCs/>
          <w:kern w:val="0"/>
          <w:sz w:val="24"/>
          <w:szCs w:val="24"/>
          <w:lang w:eastAsia="lt-LT"/>
          <w14:ligatures w14:val="none"/>
        </w:rPr>
        <w:t>:</w:t>
      </w:r>
    </w:p>
    <w:p w14:paraId="401D8F51" w14:textId="2BADF440" w:rsidR="00995EFB" w:rsidRPr="009818A9" w:rsidRDefault="00552494" w:rsidP="00552494">
      <w:pPr>
        <w:spacing w:after="0" w:line="240" w:lineRule="auto"/>
        <w:ind w:left="142" w:firstLine="425"/>
        <w:jc w:val="both"/>
        <w:rPr>
          <w:rFonts w:ascii="Times New Roman" w:eastAsia="Times New Roman" w:hAnsi="Times New Roman" w:cs="Times New Roman"/>
          <w:kern w:val="0"/>
          <w:sz w:val="24"/>
          <w:szCs w:val="24"/>
          <w:lang w:eastAsia="lt-LT"/>
          <w14:ligatures w14:val="none"/>
        </w:rPr>
      </w:pPr>
      <w:r w:rsidRPr="009818A9">
        <w:rPr>
          <w:rFonts w:ascii="Times New Roman" w:eastAsia="Times New Roman" w:hAnsi="Times New Roman" w:cs="Times New Roman"/>
          <w:kern w:val="0"/>
          <w:sz w:val="24"/>
          <w:szCs w:val="24"/>
          <w:lang w:eastAsia="lt-LT"/>
          <w14:ligatures w14:val="none"/>
        </w:rPr>
        <w:t xml:space="preserve">1. </w:t>
      </w:r>
      <w:r w:rsidR="00995EFB" w:rsidRPr="009818A9">
        <w:rPr>
          <w:rFonts w:ascii="Times New Roman" w:eastAsia="Times New Roman" w:hAnsi="Times New Roman" w:cs="Times New Roman"/>
          <w:kern w:val="0"/>
          <w:sz w:val="24"/>
          <w:szCs w:val="24"/>
          <w:lang w:eastAsia="lt-LT"/>
          <w14:ligatures w14:val="none"/>
        </w:rPr>
        <w:t xml:space="preserve">Taip, pirkimo dokumentuose yra klaida, deklaracijos formoje nurodant 3.4 punktą. </w:t>
      </w:r>
      <w:r w:rsidR="00770704" w:rsidRPr="009818A9">
        <w:rPr>
          <w:rFonts w:ascii="Times New Roman" w:eastAsia="Times New Roman" w:hAnsi="Times New Roman" w:cs="Times New Roman"/>
          <w:kern w:val="0"/>
          <w:sz w:val="24"/>
          <w:szCs w:val="24"/>
          <w:lang w:eastAsia="lt-LT"/>
          <w14:ligatures w14:val="none"/>
        </w:rPr>
        <w:t xml:space="preserve">Patiksliname </w:t>
      </w:r>
      <w:r w:rsidR="002538E4" w:rsidRPr="009818A9">
        <w:rPr>
          <w:rFonts w:ascii="Times New Roman" w:eastAsia="Times New Roman" w:hAnsi="Times New Roman" w:cs="Times New Roman"/>
          <w:kern w:val="0"/>
          <w:sz w:val="24"/>
          <w:szCs w:val="24"/>
          <w:lang w:eastAsia="lt-LT"/>
          <w14:ligatures w14:val="none"/>
        </w:rPr>
        <w:t xml:space="preserve">specialiųjų </w:t>
      </w:r>
      <w:r w:rsidR="00B271B7" w:rsidRPr="009818A9">
        <w:rPr>
          <w:rFonts w:ascii="Times New Roman" w:eastAsia="Times New Roman" w:hAnsi="Times New Roman" w:cs="Times New Roman"/>
          <w:kern w:val="0"/>
          <w:sz w:val="24"/>
          <w:szCs w:val="24"/>
          <w:lang w:eastAsia="lt-LT"/>
          <w14:ligatures w14:val="none"/>
        </w:rPr>
        <w:t xml:space="preserve">pirkimo </w:t>
      </w:r>
      <w:r w:rsidR="002538E4" w:rsidRPr="009818A9">
        <w:rPr>
          <w:rFonts w:ascii="Times New Roman" w:eastAsia="Times New Roman" w:hAnsi="Times New Roman" w:cs="Times New Roman"/>
          <w:kern w:val="0"/>
          <w:sz w:val="24"/>
          <w:szCs w:val="24"/>
          <w:lang w:eastAsia="lt-LT"/>
          <w14:ligatures w14:val="none"/>
        </w:rPr>
        <w:t>sąlygų 8 priedą „Deklaracijos forma“</w:t>
      </w:r>
      <w:r w:rsidR="00770704" w:rsidRPr="009818A9">
        <w:rPr>
          <w:rFonts w:ascii="Times New Roman" w:eastAsia="Times New Roman" w:hAnsi="Times New Roman" w:cs="Times New Roman"/>
          <w:kern w:val="0"/>
          <w:sz w:val="24"/>
          <w:szCs w:val="24"/>
          <w:lang w:eastAsia="lt-LT"/>
          <w14:ligatures w14:val="none"/>
        </w:rPr>
        <w:t>.</w:t>
      </w:r>
    </w:p>
    <w:p w14:paraId="164BB182" w14:textId="6644BB51" w:rsidR="00552494" w:rsidRPr="009818A9" w:rsidRDefault="00995EFB" w:rsidP="00552494">
      <w:pPr>
        <w:spacing w:after="0" w:line="240" w:lineRule="auto"/>
        <w:ind w:left="142" w:firstLine="425"/>
        <w:jc w:val="both"/>
        <w:rPr>
          <w:rFonts w:ascii="Times New Roman" w:eastAsia="Times New Roman" w:hAnsi="Times New Roman" w:cs="Times New Roman"/>
          <w:kern w:val="0"/>
          <w:sz w:val="24"/>
          <w:szCs w:val="24"/>
          <w:lang w:eastAsia="lt-LT"/>
          <w14:ligatures w14:val="none"/>
        </w:rPr>
      </w:pPr>
      <w:r w:rsidRPr="009818A9">
        <w:rPr>
          <w:rFonts w:ascii="Times New Roman" w:eastAsia="Times New Roman" w:hAnsi="Times New Roman" w:cs="Times New Roman"/>
          <w:kern w:val="0"/>
          <w:sz w:val="24"/>
          <w:szCs w:val="24"/>
          <w:lang w:eastAsia="lt-LT"/>
          <w14:ligatures w14:val="none"/>
        </w:rPr>
        <w:t xml:space="preserve">2. </w:t>
      </w:r>
      <w:r w:rsidR="005D6776" w:rsidRPr="009818A9">
        <w:rPr>
          <w:rFonts w:ascii="Times New Roman" w:eastAsia="Times New Roman" w:hAnsi="Times New Roman" w:cs="Times New Roman"/>
          <w:kern w:val="0"/>
          <w:sz w:val="24"/>
          <w:szCs w:val="24"/>
          <w:lang w:eastAsia="lt-LT"/>
          <w14:ligatures w14:val="none"/>
        </w:rPr>
        <w:t xml:space="preserve">Deklaracijoje </w:t>
      </w:r>
      <w:r w:rsidRPr="009818A9">
        <w:rPr>
          <w:rFonts w:ascii="Times New Roman" w:eastAsia="Times New Roman" w:hAnsi="Times New Roman" w:cs="Times New Roman"/>
          <w:kern w:val="0"/>
          <w:sz w:val="24"/>
          <w:szCs w:val="24"/>
          <w:lang w:eastAsia="lt-LT"/>
          <w14:ligatures w14:val="none"/>
        </w:rPr>
        <w:t xml:space="preserve"> </w:t>
      </w:r>
      <w:r w:rsidR="00770704" w:rsidRPr="009818A9">
        <w:rPr>
          <w:rFonts w:ascii="Times New Roman" w:eastAsia="Times New Roman" w:hAnsi="Times New Roman" w:cs="Times New Roman"/>
          <w:kern w:val="0"/>
          <w:sz w:val="24"/>
          <w:szCs w:val="24"/>
          <w:lang w:eastAsia="lt-LT"/>
          <w14:ligatures w14:val="none"/>
        </w:rPr>
        <w:t>galite nurodyti tik pirkimo dokumentų punktą arba išsamesnę informaciją.</w:t>
      </w:r>
    </w:p>
    <w:p w14:paraId="75D2EDC3" w14:textId="3A620697" w:rsidR="00770704" w:rsidRPr="009818A9" w:rsidRDefault="00770704" w:rsidP="00552494">
      <w:pPr>
        <w:spacing w:after="0" w:line="240" w:lineRule="auto"/>
        <w:ind w:left="142" w:firstLine="425"/>
        <w:jc w:val="both"/>
        <w:rPr>
          <w:rFonts w:ascii="Times New Roman" w:eastAsia="Times New Roman" w:hAnsi="Times New Roman" w:cs="Times New Roman"/>
          <w:kern w:val="0"/>
          <w:sz w:val="24"/>
          <w:szCs w:val="24"/>
          <w:lang w:eastAsia="lt-LT"/>
          <w14:ligatures w14:val="none"/>
        </w:rPr>
      </w:pPr>
      <w:r w:rsidRPr="009818A9">
        <w:rPr>
          <w:rFonts w:ascii="Times New Roman" w:eastAsia="Times New Roman" w:hAnsi="Times New Roman" w:cs="Times New Roman"/>
          <w:kern w:val="0"/>
          <w:sz w:val="24"/>
          <w:szCs w:val="24"/>
          <w:lang w:eastAsia="lt-LT"/>
          <w14:ligatures w14:val="none"/>
        </w:rPr>
        <w:t>3. Deklaracijoje  galite nurodyti tik pirkimo dokumentų punktą arba išsamesnę informaciją.</w:t>
      </w:r>
    </w:p>
    <w:p w14:paraId="5DA39CB4" w14:textId="55D85B34" w:rsidR="00770704" w:rsidRPr="009818A9" w:rsidRDefault="00770704" w:rsidP="00552494">
      <w:pPr>
        <w:spacing w:after="0" w:line="240" w:lineRule="auto"/>
        <w:ind w:left="142" w:firstLine="425"/>
        <w:jc w:val="both"/>
        <w:rPr>
          <w:rFonts w:ascii="Times New Roman" w:eastAsia="Times New Roman" w:hAnsi="Times New Roman" w:cs="Times New Roman"/>
          <w:kern w:val="0"/>
          <w:sz w:val="24"/>
          <w:szCs w:val="24"/>
          <w:lang w:eastAsia="lt-LT"/>
          <w14:ligatures w14:val="none"/>
        </w:rPr>
      </w:pPr>
      <w:r w:rsidRPr="009818A9">
        <w:rPr>
          <w:rFonts w:ascii="Times New Roman" w:eastAsia="Times New Roman" w:hAnsi="Times New Roman" w:cs="Times New Roman"/>
          <w:kern w:val="0"/>
          <w:sz w:val="24"/>
          <w:szCs w:val="24"/>
          <w:lang w:eastAsia="lt-LT"/>
          <w14:ligatures w14:val="none"/>
        </w:rPr>
        <w:t>4.</w:t>
      </w:r>
      <w:r w:rsidR="00855E89" w:rsidRPr="009818A9">
        <w:t xml:space="preserve"> </w:t>
      </w:r>
      <w:r w:rsidR="00855E89" w:rsidRPr="009818A9">
        <w:rPr>
          <w:rFonts w:ascii="Times New Roman" w:eastAsia="Times New Roman" w:hAnsi="Times New Roman" w:cs="Times New Roman"/>
          <w:kern w:val="0"/>
          <w:sz w:val="24"/>
          <w:szCs w:val="24"/>
          <w:lang w:eastAsia="lt-LT"/>
          <w14:ligatures w14:val="none"/>
        </w:rPr>
        <w:t>Deklaracijoje  galite nurodyti tik pirkimo dokumentų punktą arba išsamesnę informaciją.</w:t>
      </w:r>
      <w:r w:rsidR="0093279D" w:rsidRPr="009818A9">
        <w:rPr>
          <w:rFonts w:ascii="Times New Roman" w:eastAsia="Times New Roman" w:hAnsi="Times New Roman" w:cs="Times New Roman"/>
          <w:kern w:val="0"/>
          <w:sz w:val="24"/>
          <w:szCs w:val="24"/>
          <w:lang w:eastAsia="lt-LT"/>
          <w14:ligatures w14:val="none"/>
        </w:rPr>
        <w:t xml:space="preserve"> </w:t>
      </w:r>
      <w:r w:rsidR="00B636DE" w:rsidRPr="009818A9">
        <w:rPr>
          <w:rFonts w:ascii="Times New Roman" w:eastAsia="Times New Roman" w:hAnsi="Times New Roman" w:cs="Times New Roman"/>
          <w:kern w:val="0"/>
          <w:sz w:val="24"/>
          <w:szCs w:val="24"/>
          <w:lang w:eastAsia="lt-LT"/>
          <w14:ligatures w14:val="none"/>
        </w:rPr>
        <w:t>S</w:t>
      </w:r>
      <w:r w:rsidR="00FB68E4" w:rsidRPr="009818A9">
        <w:rPr>
          <w:rFonts w:ascii="Times New Roman" w:eastAsia="Times New Roman" w:hAnsi="Times New Roman" w:cs="Times New Roman"/>
          <w:kern w:val="0"/>
          <w:sz w:val="24"/>
          <w:szCs w:val="24"/>
          <w:lang w:eastAsia="lt-LT"/>
          <w14:ligatures w14:val="none"/>
        </w:rPr>
        <w:t xml:space="preserve">iekiant didesnio aiškumo, </w:t>
      </w:r>
      <w:r w:rsidR="00BA05FA" w:rsidRPr="009818A9">
        <w:rPr>
          <w:rFonts w:ascii="Times New Roman" w:eastAsia="Times New Roman" w:hAnsi="Times New Roman" w:cs="Times New Roman"/>
          <w:kern w:val="0"/>
          <w:sz w:val="24"/>
          <w:szCs w:val="24"/>
          <w:lang w:eastAsia="lt-LT"/>
          <w14:ligatures w14:val="none"/>
        </w:rPr>
        <w:t xml:space="preserve">patiksliname </w:t>
      </w:r>
      <w:r w:rsidR="0008495D" w:rsidRPr="009818A9">
        <w:rPr>
          <w:rFonts w:ascii="Times New Roman" w:eastAsia="Times New Roman" w:hAnsi="Times New Roman" w:cs="Times New Roman"/>
          <w:kern w:val="0"/>
          <w:sz w:val="24"/>
          <w:szCs w:val="24"/>
          <w:lang w:eastAsia="lt-LT"/>
          <w14:ligatures w14:val="none"/>
        </w:rPr>
        <w:t xml:space="preserve">specialiųjų </w:t>
      </w:r>
      <w:r w:rsidR="002538E4" w:rsidRPr="009818A9">
        <w:rPr>
          <w:rFonts w:ascii="Times New Roman" w:eastAsia="Times New Roman" w:hAnsi="Times New Roman" w:cs="Times New Roman"/>
          <w:kern w:val="0"/>
          <w:sz w:val="24"/>
          <w:szCs w:val="24"/>
          <w:lang w:eastAsia="lt-LT"/>
          <w14:ligatures w14:val="none"/>
        </w:rPr>
        <w:t>sąlygų</w:t>
      </w:r>
      <w:r w:rsidR="0008495D" w:rsidRPr="009818A9">
        <w:rPr>
          <w:rFonts w:ascii="Times New Roman" w:eastAsia="Times New Roman" w:hAnsi="Times New Roman" w:cs="Times New Roman"/>
          <w:kern w:val="0"/>
          <w:sz w:val="24"/>
          <w:szCs w:val="24"/>
          <w:lang w:eastAsia="lt-LT"/>
          <w14:ligatures w14:val="none"/>
        </w:rPr>
        <w:t xml:space="preserve"> 5 priedą „Tiekėjų kvalifikacijos reikalavimai ir reikalavimai laikytis kokybės vadybos sistemos ir (arba) aplinkos apsaugos vadybos sistemos standartų“</w:t>
      </w:r>
      <w:r w:rsidR="0042169F" w:rsidRPr="009818A9">
        <w:rPr>
          <w:rFonts w:ascii="Times New Roman" w:eastAsia="Times New Roman" w:hAnsi="Times New Roman" w:cs="Times New Roman"/>
          <w:kern w:val="0"/>
          <w:sz w:val="24"/>
          <w:szCs w:val="24"/>
          <w:lang w:eastAsia="lt-LT"/>
          <w14:ligatures w14:val="none"/>
        </w:rPr>
        <w:t xml:space="preserve"> ir </w:t>
      </w:r>
      <w:r w:rsidR="0008495D" w:rsidRPr="009818A9">
        <w:rPr>
          <w:rFonts w:ascii="Times New Roman" w:eastAsia="Times New Roman" w:hAnsi="Times New Roman" w:cs="Times New Roman"/>
          <w:kern w:val="0"/>
          <w:sz w:val="24"/>
          <w:szCs w:val="24"/>
          <w:lang w:eastAsia="lt-LT"/>
          <w14:ligatures w14:val="none"/>
        </w:rPr>
        <w:t>su</w:t>
      </w:r>
      <w:r w:rsidR="0042169F" w:rsidRPr="009818A9">
        <w:rPr>
          <w:rFonts w:ascii="Times New Roman" w:eastAsia="Times New Roman" w:hAnsi="Times New Roman" w:cs="Times New Roman"/>
          <w:kern w:val="0"/>
          <w:sz w:val="24"/>
          <w:szCs w:val="24"/>
          <w:lang w:eastAsia="lt-LT"/>
          <w14:ligatures w14:val="none"/>
        </w:rPr>
        <w:t>numeruojame lenteles</w:t>
      </w:r>
      <w:r w:rsidR="00BA05FA" w:rsidRPr="009818A9">
        <w:rPr>
          <w:rFonts w:ascii="Times New Roman" w:eastAsia="Times New Roman" w:hAnsi="Times New Roman" w:cs="Times New Roman"/>
          <w:kern w:val="0"/>
          <w:sz w:val="24"/>
          <w:szCs w:val="24"/>
          <w:lang w:eastAsia="lt-LT"/>
          <w14:ligatures w14:val="none"/>
        </w:rPr>
        <w:t>.</w:t>
      </w:r>
    </w:p>
    <w:p w14:paraId="3633AACC" w14:textId="772C1897" w:rsidR="00BA05FA" w:rsidRPr="009818A9" w:rsidRDefault="00BA05FA" w:rsidP="00552494">
      <w:pPr>
        <w:spacing w:after="0" w:line="240" w:lineRule="auto"/>
        <w:ind w:left="142" w:firstLine="425"/>
        <w:jc w:val="both"/>
        <w:rPr>
          <w:rFonts w:ascii="Times New Roman" w:eastAsia="Times New Roman" w:hAnsi="Times New Roman" w:cs="Times New Roman"/>
          <w:kern w:val="0"/>
          <w:sz w:val="24"/>
          <w:szCs w:val="24"/>
          <w:lang w:eastAsia="lt-LT"/>
          <w14:ligatures w14:val="none"/>
        </w:rPr>
      </w:pPr>
    </w:p>
    <w:p w14:paraId="71B859CE" w14:textId="20E13C8D" w:rsidR="00BA05FA" w:rsidRDefault="00FB68E4" w:rsidP="00552494">
      <w:pPr>
        <w:spacing w:after="0" w:line="240" w:lineRule="auto"/>
        <w:ind w:left="142" w:firstLine="425"/>
        <w:jc w:val="both"/>
        <w:rPr>
          <w:rFonts w:ascii="Times New Roman" w:eastAsia="Times New Roman" w:hAnsi="Times New Roman" w:cs="Times New Roman"/>
          <w:kern w:val="0"/>
          <w:sz w:val="24"/>
          <w:szCs w:val="24"/>
          <w:lang w:eastAsia="lt-LT"/>
          <w14:ligatures w14:val="none"/>
        </w:rPr>
      </w:pPr>
      <w:r w:rsidRPr="009818A9">
        <w:rPr>
          <w:rFonts w:ascii="Times New Roman" w:eastAsia="Times New Roman" w:hAnsi="Times New Roman" w:cs="Times New Roman"/>
          <w:kern w:val="0"/>
          <w:sz w:val="24"/>
          <w:szCs w:val="24"/>
          <w:lang w:eastAsia="lt-LT"/>
          <w14:ligatures w14:val="none"/>
        </w:rPr>
        <w:t>Komisija</w:t>
      </w:r>
      <w:r w:rsidR="002538E4" w:rsidRPr="009818A9">
        <w:rPr>
          <w:rFonts w:ascii="Times New Roman" w:eastAsia="Times New Roman" w:hAnsi="Times New Roman" w:cs="Times New Roman"/>
          <w:kern w:val="0"/>
          <w:sz w:val="24"/>
          <w:szCs w:val="24"/>
          <w:lang w:eastAsia="lt-LT"/>
          <w14:ligatures w14:val="none"/>
        </w:rPr>
        <w:t xml:space="preserve">, vadovaudamasi bendrųjų </w:t>
      </w:r>
      <w:r w:rsidR="005D52AF" w:rsidRPr="009818A9">
        <w:rPr>
          <w:rFonts w:ascii="Times New Roman" w:eastAsia="Times New Roman" w:hAnsi="Times New Roman" w:cs="Times New Roman"/>
          <w:kern w:val="0"/>
          <w:sz w:val="24"/>
          <w:szCs w:val="24"/>
          <w:lang w:eastAsia="lt-LT"/>
          <w14:ligatures w14:val="none"/>
        </w:rPr>
        <w:t>pirkimo</w:t>
      </w:r>
      <w:r w:rsidR="002538E4" w:rsidRPr="009818A9">
        <w:rPr>
          <w:rFonts w:ascii="Times New Roman" w:eastAsia="Times New Roman" w:hAnsi="Times New Roman" w:cs="Times New Roman"/>
          <w:kern w:val="0"/>
          <w:sz w:val="24"/>
          <w:szCs w:val="24"/>
          <w:lang w:eastAsia="lt-LT"/>
          <w14:ligatures w14:val="none"/>
        </w:rPr>
        <w:t xml:space="preserve"> sąlygų 5.3 p., patikslina </w:t>
      </w:r>
      <w:r w:rsidR="00DD7758" w:rsidRPr="009818A9">
        <w:rPr>
          <w:rFonts w:ascii="Times New Roman" w:eastAsia="Times New Roman" w:hAnsi="Times New Roman" w:cs="Times New Roman"/>
          <w:kern w:val="0"/>
          <w:sz w:val="24"/>
          <w:szCs w:val="24"/>
          <w:lang w:eastAsia="lt-LT"/>
          <w14:ligatures w14:val="none"/>
        </w:rPr>
        <w:t xml:space="preserve">skelbiamos apklausos specialiųjų sąlygų </w:t>
      </w:r>
      <w:r w:rsidR="005D52AF" w:rsidRPr="009818A9">
        <w:rPr>
          <w:rFonts w:ascii="Times New Roman" w:eastAsia="Times New Roman" w:hAnsi="Times New Roman" w:cs="Times New Roman"/>
          <w:kern w:val="0"/>
          <w:sz w:val="24"/>
          <w:szCs w:val="24"/>
          <w:lang w:eastAsia="lt-LT"/>
          <w14:ligatures w14:val="none"/>
        </w:rPr>
        <w:t>numeraciją „4. Reikalavimai, susiję su nacionaliniu saugumu“ ir „5. Specialieji reikalavimai pasiūlymų rengimui ir pateikimui“.</w:t>
      </w:r>
    </w:p>
    <w:p w14:paraId="7BDCA544" w14:textId="17F4AF8A" w:rsidR="00683767" w:rsidRDefault="00683767" w:rsidP="00552494">
      <w:pPr>
        <w:spacing w:after="0" w:line="240" w:lineRule="auto"/>
        <w:ind w:left="142" w:firstLine="425"/>
        <w:jc w:val="both"/>
        <w:rPr>
          <w:rFonts w:ascii="Times New Roman" w:eastAsia="Times New Roman" w:hAnsi="Times New Roman" w:cs="Times New Roman"/>
          <w:kern w:val="0"/>
          <w:sz w:val="24"/>
          <w:szCs w:val="24"/>
          <w:lang w:eastAsia="lt-LT"/>
          <w14:ligatures w14:val="none"/>
        </w:rPr>
      </w:pPr>
    </w:p>
    <w:p w14:paraId="20FEFA4E" w14:textId="2E26F7F4" w:rsidR="00683767" w:rsidRPr="009818A9" w:rsidRDefault="00683767" w:rsidP="00552494">
      <w:pPr>
        <w:spacing w:after="0" w:line="240" w:lineRule="auto"/>
        <w:ind w:left="142" w:firstLine="425"/>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PRIDEDAMA. Mažos vertės viešojo pirkimo „Sporto ir rekreacijos centro Alytuje, Naujoji g. 52, patalpų remontas“ skelbiamų apklausos specialiųjų sąlygų Versija Nr. 2.</w:t>
      </w:r>
    </w:p>
    <w:p w14:paraId="1743E517" w14:textId="4F106379" w:rsidR="00683767" w:rsidRDefault="00683767" w:rsidP="00683767">
      <w:pPr>
        <w:spacing w:after="0" w:line="240" w:lineRule="auto"/>
        <w:jc w:val="both"/>
        <w:rPr>
          <w:rFonts w:ascii="Times New Roman" w:eastAsia="Times New Roman" w:hAnsi="Times New Roman" w:cs="Times New Roman"/>
          <w:color w:val="FF0000"/>
          <w:kern w:val="0"/>
          <w:sz w:val="24"/>
          <w:szCs w:val="24"/>
          <w:lang w:eastAsia="lt-LT"/>
          <w14:ligatures w14:val="none"/>
        </w:rPr>
      </w:pPr>
    </w:p>
    <w:p w14:paraId="2A022B92" w14:textId="77777777" w:rsidR="00894C9C" w:rsidRDefault="00894C9C" w:rsidP="00683767">
      <w:pPr>
        <w:spacing w:after="0" w:line="240" w:lineRule="auto"/>
        <w:jc w:val="both"/>
        <w:rPr>
          <w:rFonts w:ascii="Times New Roman" w:eastAsia="Times New Roman" w:hAnsi="Times New Roman" w:cs="Times New Roman"/>
          <w:color w:val="FF0000"/>
          <w:kern w:val="0"/>
          <w:sz w:val="24"/>
          <w:szCs w:val="24"/>
          <w:lang w:eastAsia="lt-LT"/>
          <w14:ligatures w14:val="none"/>
        </w:rPr>
      </w:pPr>
    </w:p>
    <w:p w14:paraId="1AB29EC9" w14:textId="77777777" w:rsidR="001D57C9" w:rsidRDefault="001D57C9" w:rsidP="00552494">
      <w:pPr>
        <w:spacing w:after="0" w:line="240" w:lineRule="auto"/>
        <w:ind w:left="142" w:firstLine="425"/>
        <w:jc w:val="both"/>
        <w:rPr>
          <w:rFonts w:ascii="Times New Roman" w:eastAsia="Times New Roman" w:hAnsi="Times New Roman" w:cs="Times New Roman"/>
          <w:color w:val="FF0000"/>
          <w:kern w:val="0"/>
          <w:sz w:val="24"/>
          <w:szCs w:val="24"/>
          <w:lang w:eastAsia="lt-LT"/>
          <w14:ligatures w14:val="none"/>
        </w:rPr>
      </w:pPr>
    </w:p>
    <w:p w14:paraId="337DB3DA" w14:textId="77777777" w:rsidR="00707077" w:rsidRPr="001D57C9" w:rsidRDefault="00707077" w:rsidP="00707077">
      <w:pPr>
        <w:spacing w:after="0" w:line="240" w:lineRule="auto"/>
        <w:jc w:val="both"/>
        <w:rPr>
          <w:rFonts w:ascii="Times New Roman" w:eastAsia="Calibri" w:hAnsi="Times New Roman" w:cs="Times New Roman"/>
          <w:color w:val="333333"/>
          <w:kern w:val="0"/>
          <w:sz w:val="24"/>
          <w:szCs w:val="24"/>
          <w14:ligatures w14:val="none"/>
        </w:rPr>
      </w:pPr>
      <w:r w:rsidRPr="001D57C9">
        <w:rPr>
          <w:rFonts w:ascii="Times New Roman" w:eastAsia="Calibri" w:hAnsi="Times New Roman" w:cs="Times New Roman"/>
          <w:color w:val="333333"/>
          <w:kern w:val="0"/>
          <w:sz w:val="24"/>
          <w:szCs w:val="24"/>
          <w14:ligatures w14:val="none"/>
        </w:rPr>
        <w:t>Pagarbiai,</w:t>
      </w:r>
    </w:p>
    <w:p w14:paraId="78697E9E" w14:textId="77777777" w:rsidR="00707077" w:rsidRPr="001D57C9" w:rsidRDefault="00707077" w:rsidP="00707077">
      <w:pPr>
        <w:spacing w:after="0" w:line="240" w:lineRule="auto"/>
        <w:rPr>
          <w:rFonts w:ascii="Times New Roman" w:eastAsia="Times New Roman" w:hAnsi="Times New Roman" w:cs="Times New Roman"/>
          <w:kern w:val="0"/>
          <w:szCs w:val="20"/>
          <w:lang w:eastAsia="lt-LT"/>
          <w14:ligatures w14:val="none"/>
        </w:rPr>
      </w:pPr>
    </w:p>
    <w:p w14:paraId="022B7E18" w14:textId="7162FB55" w:rsidR="00707077" w:rsidRPr="001D57C9" w:rsidRDefault="00707077" w:rsidP="00707077">
      <w:pPr>
        <w:spacing w:after="0" w:line="240" w:lineRule="auto"/>
        <w:rPr>
          <w:rFonts w:ascii="Times New Roman" w:eastAsia="Times New Roman" w:hAnsi="Times New Roman" w:cs="Times New Roman"/>
          <w:noProof/>
          <w:kern w:val="0"/>
          <w:sz w:val="16"/>
          <w:szCs w:val="20"/>
          <w:lang w:eastAsia="lt-LT"/>
          <w14:ligatures w14:val="none"/>
        </w:rPr>
      </w:pPr>
      <w:r w:rsidRPr="001D57C9">
        <w:rPr>
          <w:rFonts w:ascii="Times New Roman" w:eastAsia="Times New Roman" w:hAnsi="Times New Roman" w:cs="Times New Roman"/>
          <w:noProof/>
          <w:kern w:val="0"/>
          <w:sz w:val="24"/>
          <w:szCs w:val="20"/>
          <w14:ligatures w14:val="none"/>
        </w:rPr>
        <w:drawing>
          <wp:anchor distT="0" distB="0" distL="114300" distR="114300" simplePos="0" relativeHeight="251659264" behindDoc="1" locked="0" layoutInCell="1" allowOverlap="1" wp14:anchorId="2565BD6B" wp14:editId="37CA9280">
            <wp:simplePos x="0" y="0"/>
            <wp:positionH relativeFrom="column">
              <wp:posOffset>129540</wp:posOffset>
            </wp:positionH>
            <wp:positionV relativeFrom="paragraph">
              <wp:posOffset>101600</wp:posOffset>
            </wp:positionV>
            <wp:extent cx="1430655" cy="581025"/>
            <wp:effectExtent l="0" t="0" r="0" b="952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581025"/>
                    </a:xfrm>
                    <a:prstGeom prst="rect">
                      <a:avLst/>
                    </a:prstGeom>
                    <a:noFill/>
                  </pic:spPr>
                </pic:pic>
              </a:graphicData>
            </a:graphic>
            <wp14:sizeRelH relativeFrom="page">
              <wp14:pctWidth>0</wp14:pctWidth>
            </wp14:sizeRelH>
            <wp14:sizeRelV relativeFrom="page">
              <wp14:pctHeight>0</wp14:pctHeight>
            </wp14:sizeRelV>
          </wp:anchor>
        </w:drawing>
      </w:r>
      <w:bookmarkStart w:id="0" w:name="_MailAutoSig"/>
    </w:p>
    <w:p w14:paraId="59911A96" w14:textId="77777777" w:rsidR="00707077" w:rsidRPr="001D57C9" w:rsidRDefault="00707077" w:rsidP="00707077">
      <w:pPr>
        <w:spacing w:after="0" w:line="240" w:lineRule="auto"/>
        <w:rPr>
          <w:rFonts w:ascii="Times New Roman" w:eastAsia="Times New Roman" w:hAnsi="Times New Roman" w:cs="Times New Roman"/>
          <w:noProof/>
          <w:kern w:val="0"/>
          <w:sz w:val="16"/>
          <w:szCs w:val="20"/>
          <w:lang w:eastAsia="lt-LT"/>
          <w14:ligatures w14:val="none"/>
        </w:rPr>
      </w:pPr>
      <w:r w:rsidRPr="001D57C9">
        <w:rPr>
          <w:rFonts w:ascii="Times New Roman" w:eastAsia="Times New Roman" w:hAnsi="Times New Roman" w:cs="Times New Roman"/>
          <w:b/>
          <w:noProof/>
          <w:kern w:val="0"/>
          <w:sz w:val="24"/>
          <w:szCs w:val="20"/>
          <w:lang w:eastAsia="lt-LT"/>
          <w14:ligatures w14:val="none"/>
        </w:rPr>
        <w:t>Sandra Dabkevičienė</w:t>
      </w:r>
    </w:p>
    <w:p w14:paraId="2EB5CB5B" w14:textId="77777777" w:rsidR="00707077" w:rsidRPr="001D57C9" w:rsidRDefault="00707077" w:rsidP="00707077">
      <w:pPr>
        <w:spacing w:after="0" w:line="240" w:lineRule="auto"/>
        <w:rPr>
          <w:rFonts w:ascii="Times New Roman" w:eastAsia="Times New Roman" w:hAnsi="Times New Roman" w:cs="Times New Roman"/>
          <w:noProof/>
          <w:kern w:val="0"/>
          <w:szCs w:val="20"/>
          <w:lang w:eastAsia="lt-LT"/>
          <w14:ligatures w14:val="none"/>
        </w:rPr>
      </w:pPr>
      <w:r w:rsidRPr="001D57C9">
        <w:rPr>
          <w:rFonts w:ascii="Times New Roman" w:eastAsia="Times New Roman" w:hAnsi="Times New Roman" w:cs="Times New Roman"/>
          <w:noProof/>
          <w:kern w:val="0"/>
          <w:sz w:val="24"/>
          <w:szCs w:val="20"/>
          <w:lang w:eastAsia="lt-LT"/>
          <w14:ligatures w14:val="none"/>
        </w:rPr>
        <w:t>Alytaus miesto savivaldybės administracijos</w:t>
      </w:r>
    </w:p>
    <w:p w14:paraId="0F472AE4" w14:textId="77777777" w:rsidR="00707077" w:rsidRPr="001D57C9" w:rsidRDefault="00707077" w:rsidP="00707077">
      <w:pPr>
        <w:spacing w:after="0" w:line="240" w:lineRule="auto"/>
        <w:rPr>
          <w:rFonts w:ascii="Times New Roman" w:eastAsia="Times New Roman" w:hAnsi="Times New Roman" w:cs="Times New Roman"/>
          <w:noProof/>
          <w:kern w:val="0"/>
          <w:sz w:val="24"/>
          <w:szCs w:val="20"/>
          <w:lang w:eastAsia="lt-LT"/>
          <w14:ligatures w14:val="none"/>
        </w:rPr>
      </w:pPr>
      <w:r w:rsidRPr="001D57C9">
        <w:rPr>
          <w:rFonts w:ascii="Times New Roman" w:eastAsia="Times New Roman" w:hAnsi="Times New Roman" w:cs="Times New Roman"/>
          <w:noProof/>
          <w:kern w:val="0"/>
          <w:sz w:val="24"/>
          <w:szCs w:val="20"/>
          <w:lang w:eastAsia="lt-LT"/>
          <w14:ligatures w14:val="none"/>
        </w:rPr>
        <w:t>Viešųjų pirkimų skyriaus vedėjo pavaduotoja</w:t>
      </w:r>
    </w:p>
    <w:p w14:paraId="38453596" w14:textId="7C5A79C0" w:rsidR="00707077" w:rsidRPr="001D57C9" w:rsidRDefault="00707077" w:rsidP="00707077">
      <w:pPr>
        <w:spacing w:after="0" w:line="240" w:lineRule="auto"/>
        <w:rPr>
          <w:rFonts w:ascii="Times New Roman" w:eastAsia="Times New Roman" w:hAnsi="Times New Roman" w:cs="Times New Roman"/>
          <w:noProof/>
          <w:kern w:val="0"/>
          <w:sz w:val="24"/>
          <w:szCs w:val="20"/>
          <w:lang w:eastAsia="lt-LT"/>
          <w14:ligatures w14:val="none"/>
        </w:rPr>
      </w:pPr>
      <w:r w:rsidRPr="001D57C9">
        <w:rPr>
          <w:rFonts w:ascii="Times New Roman" w:eastAsia="Calibri" w:hAnsi="Times New Roman" w:cs="Times New Roman"/>
          <w:noProof/>
          <w:kern w:val="0"/>
          <w:sz w:val="24"/>
          <w:szCs w:val="20"/>
          <w14:ligatures w14:val="none"/>
        </w:rPr>
        <mc:AlternateContent>
          <mc:Choice Requires="wps">
            <w:drawing>
              <wp:anchor distT="0" distB="6096" distL="114300" distR="121920" simplePos="0" relativeHeight="251660288" behindDoc="0" locked="0" layoutInCell="1" allowOverlap="1" wp14:anchorId="4B207335" wp14:editId="5070397E">
                <wp:simplePos x="0" y="0"/>
                <wp:positionH relativeFrom="column">
                  <wp:posOffset>120015</wp:posOffset>
                </wp:positionH>
                <wp:positionV relativeFrom="paragraph">
                  <wp:posOffset>79375</wp:posOffset>
                </wp:positionV>
                <wp:extent cx="4381500" cy="0"/>
                <wp:effectExtent l="0" t="0" r="0" b="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BA6128" id="Tiesioji jungtis 4" o:spid="_x0000_s1026" style="position:absolute;z-index:251660288;visibility:visible;mso-wrap-style:square;mso-width-percent:0;mso-height-percent:0;mso-wrap-distance-left:9pt;mso-wrap-distance-top:0;mso-wrap-distance-right:9.6pt;mso-wrap-distance-bottom:.48pt;mso-position-horizontal:absolute;mso-position-horizontal-relative:text;mso-position-vertical:absolute;mso-position-vertical-relative:text;mso-width-percent:0;mso-height-percent:0;mso-width-relative:margin;mso-height-relative:margin" from="9.45pt,6.25pt" to="354.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" strokecolor="red" strokeweight=".5pt">
                <v:stroke joinstyle="miter"/>
                <o:lock v:ext="edit" shapetype="f"/>
              </v:line>
            </w:pict>
          </mc:Fallback>
        </mc:AlternateContent>
      </w:r>
    </w:p>
    <w:p w14:paraId="52257D47" w14:textId="77777777" w:rsidR="00707077" w:rsidRPr="001D57C9" w:rsidRDefault="00707077" w:rsidP="00707077">
      <w:pPr>
        <w:spacing w:after="0" w:line="240" w:lineRule="auto"/>
        <w:rPr>
          <w:rFonts w:ascii="Times New Roman" w:eastAsia="Times New Roman" w:hAnsi="Times New Roman" w:cs="Times New Roman"/>
          <w:noProof/>
          <w:kern w:val="0"/>
          <w:sz w:val="20"/>
          <w:szCs w:val="20"/>
          <w:lang w:eastAsia="lt-LT"/>
          <w14:ligatures w14:val="none"/>
        </w:rPr>
      </w:pPr>
      <w:r w:rsidRPr="001D57C9">
        <w:rPr>
          <w:rFonts w:ascii="Times New Roman" w:eastAsia="Times New Roman" w:hAnsi="Times New Roman" w:cs="Times New Roman"/>
          <w:noProof/>
          <w:kern w:val="0"/>
          <w:sz w:val="20"/>
          <w:szCs w:val="20"/>
          <w:lang w:eastAsia="lt-LT"/>
          <w14:ligatures w14:val="none"/>
        </w:rPr>
        <w:t xml:space="preserve">     Tel. (8 315) 55 143</w:t>
      </w:r>
      <w:r w:rsidRPr="001D57C9">
        <w:rPr>
          <w:rFonts w:ascii="Times New Roman" w:eastAsia="Times New Roman" w:hAnsi="Times New Roman" w:cs="Times New Roman"/>
          <w:noProof/>
          <w:kern w:val="0"/>
          <w:sz w:val="20"/>
          <w:szCs w:val="20"/>
          <w:lang w:eastAsia="lt-LT"/>
          <w14:ligatures w14:val="none"/>
        </w:rPr>
        <w:tab/>
        <w:t xml:space="preserve">El. p. </w:t>
      </w:r>
      <w:hyperlink r:id="rId9" w:history="1">
        <w:r w:rsidRPr="001D57C9">
          <w:rPr>
            <w:rFonts w:ascii="Times New Roman" w:eastAsia="Times New Roman" w:hAnsi="Times New Roman" w:cs="Times New Roman"/>
            <w:noProof/>
            <w:color w:val="0000FF"/>
            <w:kern w:val="0"/>
            <w:sz w:val="20"/>
            <w:szCs w:val="20"/>
            <w:u w:val="single"/>
            <w:lang w:eastAsia="lt-LT"/>
            <w14:ligatures w14:val="none"/>
          </w:rPr>
          <w:t>sandra.dabkeviciene@alytus.lt</w:t>
        </w:r>
      </w:hyperlink>
    </w:p>
    <w:p w14:paraId="0343F912" w14:textId="77A48F5B" w:rsidR="00707077" w:rsidRPr="001D57C9" w:rsidRDefault="00707077" w:rsidP="00707077">
      <w:pPr>
        <w:spacing w:after="0" w:line="240" w:lineRule="auto"/>
        <w:rPr>
          <w:rFonts w:ascii="Times New Roman" w:eastAsia="Times New Roman" w:hAnsi="Times New Roman" w:cs="Times New Roman"/>
          <w:noProof/>
          <w:kern w:val="0"/>
          <w:sz w:val="20"/>
          <w:szCs w:val="20"/>
          <w:lang w:eastAsia="lt-LT"/>
          <w14:ligatures w14:val="none"/>
        </w:rPr>
      </w:pPr>
      <w:r w:rsidRPr="001D57C9">
        <w:rPr>
          <w:rFonts w:ascii="Times New Roman" w:eastAsia="Times New Roman" w:hAnsi="Times New Roman" w:cs="Times New Roman"/>
          <w:noProof/>
          <w:kern w:val="0"/>
          <w:sz w:val="20"/>
          <w:szCs w:val="20"/>
          <w:lang w:eastAsia="lt-LT"/>
          <w14:ligatures w14:val="none"/>
        </w:rPr>
        <w:t xml:space="preserve">     Mob. tel. </w:t>
      </w:r>
      <w:r w:rsidR="00240DED" w:rsidRPr="001D57C9">
        <w:rPr>
          <w:rFonts w:ascii="Times New Roman" w:eastAsia="Times New Roman" w:hAnsi="Times New Roman" w:cs="Times New Roman"/>
          <w:noProof/>
          <w:kern w:val="0"/>
          <w:sz w:val="20"/>
          <w:szCs w:val="20"/>
          <w:lang w:eastAsia="lt-LT"/>
          <w14:ligatures w14:val="none"/>
        </w:rPr>
        <w:t>0 618 65805</w:t>
      </w:r>
      <w:r w:rsidRPr="001D57C9">
        <w:rPr>
          <w:rFonts w:ascii="Times New Roman" w:eastAsia="Times New Roman" w:hAnsi="Times New Roman" w:cs="Times New Roman"/>
          <w:noProof/>
          <w:kern w:val="0"/>
          <w:sz w:val="20"/>
          <w:szCs w:val="20"/>
          <w:lang w:eastAsia="lt-LT"/>
          <w14:ligatures w14:val="none"/>
        </w:rPr>
        <w:tab/>
        <w:t>Rotušės a. 4, LT-62504 Alytus</w:t>
      </w:r>
    </w:p>
    <w:p w14:paraId="61B6C6B5" w14:textId="1BBB1B94" w:rsidR="00707077" w:rsidRPr="001D57C9" w:rsidRDefault="00707077" w:rsidP="00707077">
      <w:pPr>
        <w:spacing w:after="0" w:line="240" w:lineRule="auto"/>
        <w:rPr>
          <w:rFonts w:ascii="Times New Roman" w:eastAsia="Times New Roman" w:hAnsi="Times New Roman" w:cs="Times New Roman"/>
          <w:noProof/>
          <w:color w:val="808080"/>
          <w:kern w:val="0"/>
          <w:sz w:val="18"/>
          <w:szCs w:val="20"/>
          <w:lang w:eastAsia="lt-LT"/>
          <w14:ligatures w14:val="none"/>
        </w:rPr>
      </w:pPr>
      <w:r w:rsidRPr="001D57C9">
        <w:rPr>
          <w:rFonts w:ascii="Times New Roman" w:eastAsia="Calibri" w:hAnsi="Times New Roman" w:cs="Times New Roman"/>
          <w:noProof/>
          <w:kern w:val="0"/>
          <w:szCs w:val="20"/>
          <w14:ligatures w14:val="none"/>
        </w:rPr>
        <w:lastRenderedPageBreak/>
        <mc:AlternateContent>
          <mc:Choice Requires="wps">
            <w:drawing>
              <wp:anchor distT="0" distB="6096" distL="114300" distR="124587" simplePos="0" relativeHeight="251662336" behindDoc="0" locked="0" layoutInCell="1" allowOverlap="1" wp14:anchorId="36F0A114" wp14:editId="23D0C8FB">
                <wp:simplePos x="0" y="0"/>
                <wp:positionH relativeFrom="column">
                  <wp:posOffset>110490</wp:posOffset>
                </wp:positionH>
                <wp:positionV relativeFrom="paragraph">
                  <wp:posOffset>227330</wp:posOffset>
                </wp:positionV>
                <wp:extent cx="439039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039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06F3D4" id="Tiesioji jungtis 3" o:spid="_x0000_s1026" style="position:absolute;z-index:251662336;visibility:visible;mso-wrap-style:square;mso-width-percent:0;mso-height-percent:0;mso-wrap-distance-left:9pt;mso-wrap-distance-top:0;mso-wrap-distance-right:9.81pt;mso-wrap-distance-bottom:.48pt;mso-position-horizontal:absolute;mso-position-horizontal-relative:text;mso-position-vertical:absolute;mso-position-vertical-relative:text;mso-width-percent:0;mso-height-percent:0;mso-width-relative:margin;mso-height-relative:margin" from="8.7pt,17.9pt" to="354.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" strokecolor="red" strokeweight=".5pt">
                <v:stroke joinstyle="miter"/>
                <o:lock v:ext="edit" shapetype="f"/>
              </v:line>
            </w:pict>
          </mc:Fallback>
        </mc:AlternateContent>
      </w:r>
      <w:r w:rsidRPr="001D57C9">
        <w:rPr>
          <w:rFonts w:ascii="Times New Roman" w:eastAsia="Times New Roman" w:hAnsi="Times New Roman" w:cs="Times New Roman"/>
          <w:noProof/>
          <w:kern w:val="0"/>
          <w:sz w:val="20"/>
          <w:szCs w:val="20"/>
          <w:lang w:eastAsia="lt-LT"/>
          <w14:ligatures w14:val="none"/>
        </w:rPr>
        <w:t xml:space="preserve">     Faks. (8 315) 55 191</w:t>
      </w:r>
      <w:r w:rsidRPr="001D57C9">
        <w:rPr>
          <w:rFonts w:ascii="Times New Roman" w:eastAsia="Times New Roman" w:hAnsi="Times New Roman" w:cs="Times New Roman"/>
          <w:noProof/>
          <w:kern w:val="0"/>
          <w:sz w:val="20"/>
          <w:szCs w:val="20"/>
          <w:lang w:eastAsia="lt-LT"/>
          <w14:ligatures w14:val="none"/>
        </w:rPr>
        <w:tab/>
        <w:t>www.alytus.lt</w:t>
      </w:r>
      <w:r w:rsidRPr="001D57C9">
        <w:rPr>
          <w:rFonts w:ascii="Times New Roman" w:eastAsia="Times New Roman" w:hAnsi="Times New Roman" w:cs="Times New Roman"/>
          <w:noProof/>
          <w:color w:val="0563C1"/>
          <w:kern w:val="0"/>
          <w:sz w:val="16"/>
          <w:szCs w:val="20"/>
          <w:u w:val="single"/>
          <w:lang w:eastAsia="lt-LT"/>
          <w14:ligatures w14:val="none"/>
        </w:rPr>
        <w:br/>
      </w:r>
    </w:p>
    <w:p w14:paraId="3BF1FD2D" w14:textId="77777777" w:rsidR="00707077" w:rsidRPr="001D57C9" w:rsidRDefault="00707077" w:rsidP="00707077">
      <w:pPr>
        <w:spacing w:after="0" w:line="180" w:lineRule="exact"/>
        <w:ind w:firstLine="181"/>
        <w:rPr>
          <w:rFonts w:ascii="Times New Roman" w:eastAsia="Times New Roman" w:hAnsi="Times New Roman" w:cs="Times New Roman"/>
          <w:noProof/>
          <w:color w:val="808080"/>
          <w:kern w:val="0"/>
          <w:sz w:val="16"/>
          <w:szCs w:val="16"/>
          <w:lang w:eastAsia="lt-LT"/>
          <w14:ligatures w14:val="none"/>
        </w:rPr>
      </w:pPr>
      <w:r w:rsidRPr="001D57C9">
        <w:rPr>
          <w:rFonts w:ascii="Times New Roman" w:eastAsia="Times New Roman" w:hAnsi="Times New Roman" w:cs="Times New Roman"/>
          <w:noProof/>
          <w:color w:val="808080"/>
          <w:kern w:val="0"/>
          <w:sz w:val="16"/>
          <w:szCs w:val="16"/>
          <w:lang w:eastAsia="lt-LT"/>
          <w14:ligatures w14:val="none"/>
        </w:rPr>
        <w:t xml:space="preserve">Šiame laiške bei  jo prieduose esanti informacija gali būti </w:t>
      </w:r>
      <w:r w:rsidRPr="001D57C9">
        <w:rPr>
          <w:rFonts w:ascii="Times New Roman" w:eastAsia="Times New Roman" w:hAnsi="Times New Roman" w:cs="Times New Roman"/>
          <w:b/>
          <w:bCs/>
          <w:noProof/>
          <w:color w:val="808080"/>
          <w:kern w:val="0"/>
          <w:sz w:val="16"/>
          <w:szCs w:val="16"/>
          <w:lang w:eastAsia="lt-LT"/>
          <w14:ligatures w14:val="none"/>
        </w:rPr>
        <w:t>konfidenciali</w:t>
      </w:r>
      <w:r w:rsidRPr="001D57C9">
        <w:rPr>
          <w:rFonts w:ascii="Times New Roman" w:eastAsia="Times New Roman" w:hAnsi="Times New Roman" w:cs="Times New Roman"/>
          <w:noProof/>
          <w:color w:val="808080"/>
          <w:kern w:val="0"/>
          <w:sz w:val="16"/>
          <w:szCs w:val="16"/>
          <w:lang w:eastAsia="lt-LT"/>
          <w14:ligatures w14:val="none"/>
        </w:rPr>
        <w:t xml:space="preserve"> ir skirta tik tam asmeniui, kuriam ji </w:t>
      </w:r>
    </w:p>
    <w:p w14:paraId="4D8A75A6" w14:textId="77777777" w:rsidR="00707077" w:rsidRPr="001D57C9" w:rsidRDefault="00707077" w:rsidP="00707077">
      <w:pPr>
        <w:spacing w:after="0" w:line="180" w:lineRule="exact"/>
        <w:ind w:firstLine="181"/>
        <w:rPr>
          <w:rFonts w:ascii="Times New Roman" w:eastAsia="Times New Roman" w:hAnsi="Times New Roman" w:cs="Times New Roman"/>
          <w:noProof/>
          <w:color w:val="808080"/>
          <w:kern w:val="0"/>
          <w:sz w:val="16"/>
          <w:szCs w:val="16"/>
          <w:lang w:eastAsia="lt-LT"/>
          <w14:ligatures w14:val="none"/>
        </w:rPr>
      </w:pPr>
      <w:r w:rsidRPr="001D57C9">
        <w:rPr>
          <w:rFonts w:ascii="Times New Roman" w:eastAsia="Times New Roman" w:hAnsi="Times New Roman" w:cs="Times New Roman"/>
          <w:noProof/>
          <w:color w:val="808080"/>
          <w:kern w:val="0"/>
          <w:sz w:val="16"/>
          <w:szCs w:val="16"/>
          <w:lang w:eastAsia="lt-LT"/>
          <w14:ligatures w14:val="none"/>
        </w:rPr>
        <w:t xml:space="preserve">adresuota. Jeigu gavote šį laišką, tačiau nesate adresatas, kuriam ši informacija skirta, prašome nedelsiant </w:t>
      </w:r>
    </w:p>
    <w:p w14:paraId="53D03406" w14:textId="77777777" w:rsidR="00707077" w:rsidRPr="001D57C9" w:rsidRDefault="00707077" w:rsidP="00707077">
      <w:pPr>
        <w:spacing w:after="0" w:line="180" w:lineRule="exact"/>
        <w:ind w:firstLine="181"/>
        <w:rPr>
          <w:rFonts w:ascii="Times New Roman" w:eastAsia="Times New Roman" w:hAnsi="Times New Roman" w:cs="Times New Roman"/>
          <w:noProof/>
          <w:color w:val="808080"/>
          <w:kern w:val="0"/>
          <w:sz w:val="16"/>
          <w:szCs w:val="16"/>
          <w:lang w:eastAsia="lt-LT"/>
          <w14:ligatures w14:val="none"/>
        </w:rPr>
      </w:pPr>
      <w:r w:rsidRPr="001D57C9">
        <w:rPr>
          <w:rFonts w:ascii="Times New Roman" w:eastAsia="Times New Roman" w:hAnsi="Times New Roman" w:cs="Times New Roman"/>
          <w:b/>
          <w:bCs/>
          <w:noProof/>
          <w:color w:val="808080"/>
          <w:kern w:val="0"/>
          <w:sz w:val="16"/>
          <w:szCs w:val="16"/>
          <w:lang w:eastAsia="lt-LT"/>
          <w14:ligatures w14:val="none"/>
        </w:rPr>
        <w:t>pranešti</w:t>
      </w:r>
      <w:r w:rsidRPr="001D57C9">
        <w:rPr>
          <w:rFonts w:ascii="Times New Roman" w:eastAsia="Times New Roman" w:hAnsi="Times New Roman" w:cs="Times New Roman"/>
          <w:noProof/>
          <w:color w:val="808080"/>
          <w:kern w:val="0"/>
          <w:sz w:val="16"/>
          <w:szCs w:val="16"/>
          <w:lang w:eastAsia="lt-LT"/>
          <w14:ligatures w14:val="none"/>
        </w:rPr>
        <w:t xml:space="preserve"> apie tai siuntėjui ir  nedelsiant </w:t>
      </w:r>
      <w:r w:rsidRPr="001D57C9">
        <w:rPr>
          <w:rFonts w:ascii="Times New Roman" w:eastAsia="Times New Roman" w:hAnsi="Times New Roman" w:cs="Times New Roman"/>
          <w:b/>
          <w:bCs/>
          <w:noProof/>
          <w:color w:val="808080"/>
          <w:kern w:val="0"/>
          <w:sz w:val="16"/>
          <w:szCs w:val="16"/>
          <w:lang w:eastAsia="lt-LT"/>
          <w14:ligatures w14:val="none"/>
        </w:rPr>
        <w:t>ištrinti</w:t>
      </w:r>
      <w:r w:rsidRPr="001D57C9">
        <w:rPr>
          <w:rFonts w:ascii="Times New Roman" w:eastAsia="Times New Roman" w:hAnsi="Times New Roman" w:cs="Times New Roman"/>
          <w:noProof/>
          <w:color w:val="808080"/>
          <w:kern w:val="0"/>
          <w:sz w:val="16"/>
          <w:szCs w:val="16"/>
          <w:lang w:eastAsia="lt-LT"/>
          <w14:ligatures w14:val="none"/>
        </w:rPr>
        <w:t xml:space="preserve"> šį laišką ir jo priedus iš Jūsų sistemos. Nesant šios </w:t>
      </w:r>
    </w:p>
    <w:p w14:paraId="7568B865" w14:textId="77777777" w:rsidR="00707077" w:rsidRPr="001D57C9" w:rsidRDefault="00707077" w:rsidP="00707077">
      <w:pPr>
        <w:spacing w:after="0" w:line="180" w:lineRule="exact"/>
        <w:ind w:firstLine="181"/>
        <w:rPr>
          <w:rFonts w:ascii="Times New Roman" w:eastAsia="Times New Roman" w:hAnsi="Times New Roman" w:cs="Times New Roman"/>
          <w:noProof/>
          <w:color w:val="808080"/>
          <w:kern w:val="0"/>
          <w:sz w:val="16"/>
          <w:szCs w:val="16"/>
          <w:lang w:eastAsia="lt-LT"/>
          <w14:ligatures w14:val="none"/>
        </w:rPr>
      </w:pPr>
      <w:r w:rsidRPr="001D57C9">
        <w:rPr>
          <w:rFonts w:ascii="Times New Roman" w:eastAsia="Times New Roman" w:hAnsi="Times New Roman" w:cs="Times New Roman"/>
          <w:noProof/>
          <w:color w:val="808080"/>
          <w:kern w:val="0"/>
          <w:sz w:val="16"/>
          <w:szCs w:val="16"/>
          <w:lang w:eastAsia="lt-LT"/>
          <w14:ligatures w14:val="none"/>
        </w:rPr>
        <w:t xml:space="preserve">informacijos adresatu </w:t>
      </w:r>
      <w:r w:rsidRPr="001D57C9">
        <w:rPr>
          <w:rFonts w:ascii="Times New Roman" w:eastAsia="Times New Roman" w:hAnsi="Times New Roman" w:cs="Times New Roman"/>
          <w:b/>
          <w:bCs/>
          <w:noProof/>
          <w:color w:val="808080"/>
          <w:kern w:val="0"/>
          <w:sz w:val="16"/>
          <w:szCs w:val="16"/>
          <w:lang w:eastAsia="lt-LT"/>
          <w14:ligatures w14:val="none"/>
        </w:rPr>
        <w:t>griežtai draudžiama</w:t>
      </w:r>
      <w:r w:rsidRPr="001D57C9">
        <w:rPr>
          <w:rFonts w:ascii="Times New Roman" w:eastAsia="Times New Roman" w:hAnsi="Times New Roman" w:cs="Times New Roman"/>
          <w:noProof/>
          <w:color w:val="808080"/>
          <w:kern w:val="0"/>
          <w:sz w:val="16"/>
          <w:szCs w:val="16"/>
          <w:lang w:eastAsia="lt-LT"/>
          <w14:ligatures w14:val="none"/>
        </w:rPr>
        <w:t xml:space="preserve"> laiške esančią informaciją tvarkyti, kopijuoti, platinti ar atlikti</w:t>
      </w:r>
    </w:p>
    <w:p w14:paraId="4D770250" w14:textId="77777777" w:rsidR="00707077" w:rsidRPr="001D57C9" w:rsidRDefault="00707077" w:rsidP="00707077">
      <w:pPr>
        <w:spacing w:after="0" w:line="180" w:lineRule="exact"/>
        <w:ind w:firstLine="181"/>
        <w:rPr>
          <w:rFonts w:ascii="Times New Roman" w:eastAsia="Times New Roman" w:hAnsi="Times New Roman" w:cs="Times New Roman"/>
          <w:noProof/>
          <w:color w:val="808080"/>
          <w:kern w:val="0"/>
          <w:sz w:val="16"/>
          <w:szCs w:val="16"/>
          <w:lang w:eastAsia="lt-LT"/>
          <w14:ligatures w14:val="none"/>
        </w:rPr>
      </w:pPr>
      <w:r w:rsidRPr="001D57C9">
        <w:rPr>
          <w:rFonts w:ascii="Times New Roman" w:eastAsia="Times New Roman" w:hAnsi="Times New Roman" w:cs="Times New Roman"/>
          <w:noProof/>
          <w:color w:val="808080"/>
          <w:kern w:val="0"/>
          <w:sz w:val="16"/>
          <w:szCs w:val="16"/>
          <w:lang w:eastAsia="lt-LT"/>
          <w14:ligatures w14:val="none"/>
        </w:rPr>
        <w:t>bet kokius kitus veiksmus su šiais duomenimis. Už neteisėtą informacijos tvarkymą (naudojimą) atsakote</w:t>
      </w:r>
    </w:p>
    <w:p w14:paraId="69A08835" w14:textId="77777777" w:rsidR="00707077" w:rsidRPr="001D57C9" w:rsidRDefault="00707077" w:rsidP="00707077">
      <w:pPr>
        <w:spacing w:after="0" w:line="180" w:lineRule="exact"/>
        <w:ind w:firstLine="181"/>
        <w:rPr>
          <w:rFonts w:ascii="Times New Roman" w:eastAsia="Times New Roman" w:hAnsi="Times New Roman" w:cs="Times New Roman"/>
          <w:noProof/>
          <w:color w:val="808080"/>
          <w:kern w:val="0"/>
          <w:sz w:val="16"/>
          <w:szCs w:val="16"/>
          <w:lang w:eastAsia="lt-LT"/>
          <w14:ligatures w14:val="none"/>
        </w:rPr>
      </w:pPr>
      <w:r w:rsidRPr="001D57C9">
        <w:rPr>
          <w:rFonts w:ascii="Times New Roman" w:eastAsia="Times New Roman" w:hAnsi="Times New Roman" w:cs="Times New Roman"/>
          <w:noProof/>
          <w:color w:val="808080"/>
          <w:kern w:val="0"/>
          <w:sz w:val="16"/>
          <w:szCs w:val="16"/>
          <w:lang w:eastAsia="lt-LT"/>
          <w14:ligatures w14:val="none"/>
        </w:rPr>
        <w:t xml:space="preserve"> teisės aktų nustatyta tvarka.</w:t>
      </w:r>
    </w:p>
    <w:p w14:paraId="4E964E97" w14:textId="2E229653" w:rsidR="00707077" w:rsidRPr="001D57C9" w:rsidRDefault="00707077" w:rsidP="00707077">
      <w:pPr>
        <w:spacing w:after="0" w:line="240" w:lineRule="auto"/>
        <w:rPr>
          <w:rFonts w:ascii="Times New Roman" w:eastAsia="Times New Roman" w:hAnsi="Times New Roman" w:cs="Times New Roman"/>
          <w:noProof/>
          <w:color w:val="808080"/>
          <w:kern w:val="0"/>
          <w:sz w:val="16"/>
          <w:lang w:eastAsia="lt-LT"/>
          <w14:ligatures w14:val="none"/>
        </w:rPr>
      </w:pPr>
      <w:r w:rsidRPr="001D57C9">
        <w:rPr>
          <w:rFonts w:ascii="Times New Roman" w:eastAsia="Calibri" w:hAnsi="Times New Roman" w:cs="Times New Roman"/>
          <w:noProof/>
          <w:kern w:val="0"/>
          <w14:ligatures w14:val="none"/>
        </w:rPr>
        <mc:AlternateContent>
          <mc:Choice Requires="wps">
            <w:drawing>
              <wp:anchor distT="0" distB="6096" distL="114300" distR="121920" simplePos="0" relativeHeight="251661312" behindDoc="0" locked="0" layoutInCell="1" allowOverlap="1" wp14:anchorId="48605A86" wp14:editId="257FAD28">
                <wp:simplePos x="0" y="0"/>
                <wp:positionH relativeFrom="column">
                  <wp:posOffset>95250</wp:posOffset>
                </wp:positionH>
                <wp:positionV relativeFrom="paragraph">
                  <wp:posOffset>53340</wp:posOffset>
                </wp:positionV>
                <wp:extent cx="2247900" cy="0"/>
                <wp:effectExtent l="0" t="0" r="0" b="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886955" id="Tiesioji jungtis 1" o:spid="_x0000_s1026" style="position:absolute;z-index:251661312;visibility:visible;mso-wrap-style:square;mso-width-percent:0;mso-height-percent:0;mso-wrap-distance-left:9pt;mso-wrap-distance-top:0;mso-wrap-distance-right:9.6pt;mso-wrap-distance-bottom:.48pt;mso-position-horizontal:absolute;mso-position-horizontal-relative:text;mso-position-vertical:absolute;mso-position-vertical-relative:text;mso-width-percent:0;mso-height-percent:0;mso-width-relative:page;mso-height-relative:page" from="7.5pt,4.2pt" to="18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" strokecolor="red" strokeweight=".5pt">
                <v:stroke joinstyle="miter"/>
                <o:lock v:ext="edit" shapetype="f"/>
              </v:line>
            </w:pict>
          </mc:Fallback>
        </mc:AlternateContent>
      </w:r>
    </w:p>
    <w:p w14:paraId="7751E1ED" w14:textId="77777777" w:rsidR="00707077" w:rsidRPr="001D57C9" w:rsidRDefault="00707077" w:rsidP="00707077">
      <w:pPr>
        <w:spacing w:after="0" w:line="180" w:lineRule="exact"/>
        <w:ind w:firstLine="180"/>
        <w:rPr>
          <w:rFonts w:ascii="Times New Roman" w:eastAsia="Times New Roman" w:hAnsi="Times New Roman" w:cs="Times New Roman"/>
          <w:noProof/>
          <w:color w:val="808080"/>
          <w:kern w:val="0"/>
          <w:sz w:val="16"/>
          <w:szCs w:val="20"/>
          <w:lang w:eastAsia="lt-LT"/>
          <w14:ligatures w14:val="none"/>
        </w:rPr>
      </w:pPr>
      <w:r w:rsidRPr="001D57C9">
        <w:rPr>
          <w:rFonts w:ascii="Times New Roman" w:eastAsia="Times New Roman" w:hAnsi="Times New Roman" w:cs="Times New Roman"/>
          <w:noProof/>
          <w:color w:val="808080"/>
          <w:kern w:val="0"/>
          <w:sz w:val="16"/>
          <w:szCs w:val="20"/>
          <w:lang w:eastAsia="lt-LT"/>
          <w14:ligatures w14:val="none"/>
        </w:rPr>
        <w:t>Savivaldybės teikiamas paslaugas užsisakykite internetu</w:t>
      </w:r>
    </w:p>
    <w:p w14:paraId="1B553098" w14:textId="77777777" w:rsidR="00707077" w:rsidRPr="001D57C9" w:rsidRDefault="00707077" w:rsidP="00707077">
      <w:pPr>
        <w:spacing w:after="0" w:line="180" w:lineRule="exact"/>
        <w:rPr>
          <w:rFonts w:ascii="Times New Roman" w:eastAsia="Times New Roman" w:hAnsi="Times New Roman" w:cs="Times New Roman"/>
          <w:noProof/>
          <w:kern w:val="0"/>
          <w:sz w:val="16"/>
          <w:szCs w:val="20"/>
          <w:lang w:eastAsia="lt-LT"/>
          <w14:ligatures w14:val="none"/>
        </w:rPr>
      </w:pPr>
      <w:r w:rsidRPr="001D57C9">
        <w:rPr>
          <w:rFonts w:ascii="Times New Roman" w:eastAsia="Times New Roman" w:hAnsi="Times New Roman" w:cs="Times New Roman"/>
          <w:noProof/>
          <w:kern w:val="0"/>
          <w:sz w:val="16"/>
          <w:szCs w:val="20"/>
          <w:lang w:eastAsia="lt-LT"/>
          <w14:ligatures w14:val="none"/>
        </w:rPr>
        <w:t xml:space="preserve">     </w:t>
      </w:r>
      <w:hyperlink r:id="rId10" w:history="1">
        <w:r w:rsidRPr="001D57C9">
          <w:rPr>
            <w:rFonts w:ascii="Times New Roman" w:eastAsia="Times New Roman" w:hAnsi="Times New Roman" w:cs="Times New Roman"/>
            <w:noProof/>
            <w:color w:val="0563C1"/>
            <w:kern w:val="0"/>
            <w:sz w:val="16"/>
            <w:szCs w:val="20"/>
            <w:u w:val="single"/>
            <w:lang w:eastAsia="lt-LT"/>
            <w14:ligatures w14:val="none"/>
          </w:rPr>
          <w:t>www.alytus.lt/viesosios-e-paslaugos</w:t>
        </w:r>
      </w:hyperlink>
      <w:bookmarkEnd w:id="0"/>
    </w:p>
    <w:p w14:paraId="2E35F57C" w14:textId="77777777" w:rsidR="00707077" w:rsidRPr="00707077" w:rsidRDefault="00707077" w:rsidP="00707077">
      <w:pPr>
        <w:spacing w:after="0" w:line="240" w:lineRule="auto"/>
        <w:ind w:firstLine="1298"/>
        <w:jc w:val="both"/>
        <w:rPr>
          <w:rFonts w:ascii="Times New Roman" w:eastAsia="Calibri" w:hAnsi="Times New Roman" w:cs="Times New Roman"/>
          <w:color w:val="333333"/>
          <w:kern w:val="0"/>
          <w:sz w:val="24"/>
          <w:szCs w:val="24"/>
          <w14:ligatures w14:val="none"/>
        </w:rPr>
      </w:pPr>
    </w:p>
    <w:p w14:paraId="38CE410D" w14:textId="77777777" w:rsidR="00707077" w:rsidRPr="005D52AF" w:rsidRDefault="00707077" w:rsidP="00552494">
      <w:pPr>
        <w:spacing w:after="0" w:line="240" w:lineRule="auto"/>
        <w:ind w:left="142" w:firstLine="425"/>
        <w:jc w:val="both"/>
        <w:rPr>
          <w:rFonts w:ascii="Times New Roman" w:eastAsia="Times New Roman" w:hAnsi="Times New Roman" w:cs="Times New Roman"/>
          <w:color w:val="FF0000"/>
          <w:kern w:val="0"/>
          <w:sz w:val="24"/>
          <w:szCs w:val="24"/>
          <w:lang w:eastAsia="lt-LT"/>
          <w14:ligatures w14:val="none"/>
        </w:rPr>
      </w:pPr>
    </w:p>
    <w:sectPr w:rsidR="00707077" w:rsidRPr="005D52AF" w:rsidSect="000A378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07"/>
    <w:multiLevelType w:val="hybridMultilevel"/>
    <w:tmpl w:val="936E5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A33BF"/>
    <w:multiLevelType w:val="hybridMultilevel"/>
    <w:tmpl w:val="2702FC52"/>
    <w:lvl w:ilvl="0" w:tplc="6CCAEE3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75E7871"/>
    <w:multiLevelType w:val="hybridMultilevel"/>
    <w:tmpl w:val="43E03DCA"/>
    <w:lvl w:ilvl="0" w:tplc="EE4C98E2">
      <w:start w:val="1"/>
      <w:numFmt w:val="decimal"/>
      <w:lvlText w:val="%1."/>
      <w:lvlJc w:val="left"/>
      <w:pPr>
        <w:ind w:left="786"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9607D"/>
    <w:multiLevelType w:val="hybridMultilevel"/>
    <w:tmpl w:val="88DE3B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B604B5"/>
    <w:multiLevelType w:val="hybridMultilevel"/>
    <w:tmpl w:val="ACD6194E"/>
    <w:lvl w:ilvl="0" w:tplc="5AEEAE48">
      <w:start w:val="1"/>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5" w15:restartNumberingAfterBreak="0">
    <w:nsid w:val="35C76418"/>
    <w:multiLevelType w:val="hybridMultilevel"/>
    <w:tmpl w:val="3D02C2C8"/>
    <w:lvl w:ilvl="0" w:tplc="0154573E">
      <w:start w:val="1"/>
      <w:numFmt w:val="decimal"/>
      <w:lvlText w:val="%1."/>
      <w:lvlJc w:val="left"/>
      <w:pPr>
        <w:ind w:left="1080" w:hanging="360"/>
      </w:pPr>
      <w:rPr>
        <w:rFonts w:ascii="Times New Roman" w:eastAsia="Calibr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DE4237"/>
    <w:multiLevelType w:val="hybridMultilevel"/>
    <w:tmpl w:val="718C9C6E"/>
    <w:lvl w:ilvl="0" w:tplc="A886CB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4F12C3"/>
    <w:multiLevelType w:val="hybridMultilevel"/>
    <w:tmpl w:val="E4A06074"/>
    <w:lvl w:ilvl="0" w:tplc="B85AD22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FE22B2B"/>
    <w:multiLevelType w:val="hybridMultilevel"/>
    <w:tmpl w:val="797AB956"/>
    <w:lvl w:ilvl="0" w:tplc="4BE86E6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706D6279"/>
    <w:multiLevelType w:val="hybridMultilevel"/>
    <w:tmpl w:val="2ED2B60A"/>
    <w:lvl w:ilvl="0" w:tplc="0F1265F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54361B6"/>
    <w:multiLevelType w:val="hybridMultilevel"/>
    <w:tmpl w:val="586ECF0C"/>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5FE6DCB"/>
    <w:multiLevelType w:val="hybridMultilevel"/>
    <w:tmpl w:val="D63C3FDC"/>
    <w:lvl w:ilvl="0" w:tplc="3AD69738">
      <w:start w:val="1"/>
      <w:numFmt w:val="decimal"/>
      <w:lvlText w:val="%1."/>
      <w:lvlJc w:val="left"/>
      <w:pPr>
        <w:ind w:left="1353" w:hanging="360"/>
      </w:pPr>
      <w:rPr>
        <w:rFonts w:eastAsia="Times New Roman"/>
        <w:color w:val="00000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8"/>
  </w:num>
  <w:num w:numId="8">
    <w:abstractNumId w:val="4"/>
  </w:num>
  <w:num w:numId="9">
    <w:abstractNumId w:val="10"/>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3"/>
    <w:rsid w:val="00002382"/>
    <w:rsid w:val="00013AE9"/>
    <w:rsid w:val="000217EE"/>
    <w:rsid w:val="00036A7C"/>
    <w:rsid w:val="000756B5"/>
    <w:rsid w:val="0008495D"/>
    <w:rsid w:val="000963E5"/>
    <w:rsid w:val="00097EC4"/>
    <w:rsid w:val="000A378C"/>
    <w:rsid w:val="000C6C09"/>
    <w:rsid w:val="000E2B9C"/>
    <w:rsid w:val="00123308"/>
    <w:rsid w:val="001821CB"/>
    <w:rsid w:val="00184DCA"/>
    <w:rsid w:val="00191D0D"/>
    <w:rsid w:val="001A0B00"/>
    <w:rsid w:val="001A618D"/>
    <w:rsid w:val="001D57C9"/>
    <w:rsid w:val="001E2702"/>
    <w:rsid w:val="001E3357"/>
    <w:rsid w:val="00240DED"/>
    <w:rsid w:val="002538E4"/>
    <w:rsid w:val="00257413"/>
    <w:rsid w:val="00263E4E"/>
    <w:rsid w:val="002D77BD"/>
    <w:rsid w:val="002E1FA6"/>
    <w:rsid w:val="002E5A41"/>
    <w:rsid w:val="0030200C"/>
    <w:rsid w:val="003213DC"/>
    <w:rsid w:val="00364751"/>
    <w:rsid w:val="003679E3"/>
    <w:rsid w:val="00385AF2"/>
    <w:rsid w:val="003A194E"/>
    <w:rsid w:val="003B511C"/>
    <w:rsid w:val="003C6F57"/>
    <w:rsid w:val="003C7FAC"/>
    <w:rsid w:val="003D238B"/>
    <w:rsid w:val="003F28CA"/>
    <w:rsid w:val="00401BDE"/>
    <w:rsid w:val="0041054B"/>
    <w:rsid w:val="0042169F"/>
    <w:rsid w:val="00440738"/>
    <w:rsid w:val="0045719A"/>
    <w:rsid w:val="00464B00"/>
    <w:rsid w:val="00471C59"/>
    <w:rsid w:val="004A42DA"/>
    <w:rsid w:val="004B28E8"/>
    <w:rsid w:val="004B3369"/>
    <w:rsid w:val="004B6732"/>
    <w:rsid w:val="004C04A9"/>
    <w:rsid w:val="004C6469"/>
    <w:rsid w:val="004C6FA1"/>
    <w:rsid w:val="005204CF"/>
    <w:rsid w:val="005258EF"/>
    <w:rsid w:val="005378CA"/>
    <w:rsid w:val="00547452"/>
    <w:rsid w:val="00552494"/>
    <w:rsid w:val="005C0A26"/>
    <w:rsid w:val="005C7FF1"/>
    <w:rsid w:val="005D52AF"/>
    <w:rsid w:val="005D6776"/>
    <w:rsid w:val="005F7757"/>
    <w:rsid w:val="00600E9C"/>
    <w:rsid w:val="00605470"/>
    <w:rsid w:val="00614855"/>
    <w:rsid w:val="006471A9"/>
    <w:rsid w:val="00672A56"/>
    <w:rsid w:val="00683767"/>
    <w:rsid w:val="006A7BEA"/>
    <w:rsid w:val="006B6EFB"/>
    <w:rsid w:val="006C18DC"/>
    <w:rsid w:val="006C3ED7"/>
    <w:rsid w:val="006C5E83"/>
    <w:rsid w:val="006D7E31"/>
    <w:rsid w:val="007031D0"/>
    <w:rsid w:val="00707077"/>
    <w:rsid w:val="0072055B"/>
    <w:rsid w:val="007358A5"/>
    <w:rsid w:val="00745F04"/>
    <w:rsid w:val="00770704"/>
    <w:rsid w:val="007840A3"/>
    <w:rsid w:val="00786747"/>
    <w:rsid w:val="007C2209"/>
    <w:rsid w:val="007C29DA"/>
    <w:rsid w:val="007F36AB"/>
    <w:rsid w:val="007F56DF"/>
    <w:rsid w:val="008074D4"/>
    <w:rsid w:val="00855E89"/>
    <w:rsid w:val="00893119"/>
    <w:rsid w:val="00894C9C"/>
    <w:rsid w:val="008A24B5"/>
    <w:rsid w:val="008C3A84"/>
    <w:rsid w:val="008F009F"/>
    <w:rsid w:val="008F2631"/>
    <w:rsid w:val="008F4840"/>
    <w:rsid w:val="008F5626"/>
    <w:rsid w:val="00906E77"/>
    <w:rsid w:val="00926343"/>
    <w:rsid w:val="009266AD"/>
    <w:rsid w:val="0093279D"/>
    <w:rsid w:val="00942958"/>
    <w:rsid w:val="00954C42"/>
    <w:rsid w:val="0095544C"/>
    <w:rsid w:val="009727B9"/>
    <w:rsid w:val="009818A9"/>
    <w:rsid w:val="00995EFB"/>
    <w:rsid w:val="009B399F"/>
    <w:rsid w:val="009C44F1"/>
    <w:rsid w:val="00A040D6"/>
    <w:rsid w:val="00A31ABA"/>
    <w:rsid w:val="00A35E2C"/>
    <w:rsid w:val="00A402B0"/>
    <w:rsid w:val="00A557A5"/>
    <w:rsid w:val="00A66911"/>
    <w:rsid w:val="00A84495"/>
    <w:rsid w:val="00A91965"/>
    <w:rsid w:val="00A92CC8"/>
    <w:rsid w:val="00AA4B7A"/>
    <w:rsid w:val="00AB616A"/>
    <w:rsid w:val="00AC237B"/>
    <w:rsid w:val="00AC317A"/>
    <w:rsid w:val="00B13F41"/>
    <w:rsid w:val="00B271B7"/>
    <w:rsid w:val="00B31383"/>
    <w:rsid w:val="00B636DE"/>
    <w:rsid w:val="00B804F8"/>
    <w:rsid w:val="00B84ECE"/>
    <w:rsid w:val="00B97333"/>
    <w:rsid w:val="00BA05FA"/>
    <w:rsid w:val="00BF1D97"/>
    <w:rsid w:val="00C01036"/>
    <w:rsid w:val="00C16F10"/>
    <w:rsid w:val="00C42146"/>
    <w:rsid w:val="00C77B88"/>
    <w:rsid w:val="00C83FF5"/>
    <w:rsid w:val="00CB4D3A"/>
    <w:rsid w:val="00CB75BE"/>
    <w:rsid w:val="00CF1229"/>
    <w:rsid w:val="00CF23A5"/>
    <w:rsid w:val="00D01409"/>
    <w:rsid w:val="00D01C23"/>
    <w:rsid w:val="00D1071B"/>
    <w:rsid w:val="00D25C9D"/>
    <w:rsid w:val="00D32BED"/>
    <w:rsid w:val="00D578AC"/>
    <w:rsid w:val="00D84041"/>
    <w:rsid w:val="00DD146B"/>
    <w:rsid w:val="00DD3A15"/>
    <w:rsid w:val="00DD7758"/>
    <w:rsid w:val="00DE4AFC"/>
    <w:rsid w:val="00DE689F"/>
    <w:rsid w:val="00DF2A07"/>
    <w:rsid w:val="00E0062D"/>
    <w:rsid w:val="00E15ECC"/>
    <w:rsid w:val="00E27DEC"/>
    <w:rsid w:val="00E42918"/>
    <w:rsid w:val="00E56725"/>
    <w:rsid w:val="00E63C7F"/>
    <w:rsid w:val="00E83510"/>
    <w:rsid w:val="00EC0FCB"/>
    <w:rsid w:val="00ED51AB"/>
    <w:rsid w:val="00EF4B8C"/>
    <w:rsid w:val="00F0345F"/>
    <w:rsid w:val="00F1055A"/>
    <w:rsid w:val="00F11352"/>
    <w:rsid w:val="00F15577"/>
    <w:rsid w:val="00F171CA"/>
    <w:rsid w:val="00F320C0"/>
    <w:rsid w:val="00F8565F"/>
    <w:rsid w:val="00F92B51"/>
    <w:rsid w:val="00F95D15"/>
    <w:rsid w:val="00FA1D7A"/>
    <w:rsid w:val="00FB68E4"/>
    <w:rsid w:val="00FE0DB3"/>
    <w:rsid w:val="00FE1301"/>
    <w:rsid w:val="00FE2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0E1C"/>
  <w15:chartTrackingRefBased/>
  <w15:docId w15:val="{4C343529-7B85-4766-9C6B-EC3504C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6AD"/>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6AD"/>
    <w:pPr>
      <w:ind w:left="720"/>
      <w:contextualSpacing/>
    </w:pPr>
  </w:style>
  <w:style w:type="paragraph" w:styleId="prastasiniatinklio">
    <w:name w:val="Normal (Web)"/>
    <w:basedOn w:val="prastasis"/>
    <w:uiPriority w:val="99"/>
    <w:unhideWhenUsed/>
    <w:rsid w:val="00C83FF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A0B00"/>
    <w:rPr>
      <w:b/>
      <w:bCs/>
    </w:rPr>
  </w:style>
  <w:style w:type="character" w:styleId="Komentaronuoroda">
    <w:name w:val="annotation reference"/>
    <w:basedOn w:val="Numatytasispastraiposriftas"/>
    <w:uiPriority w:val="99"/>
    <w:semiHidden/>
    <w:unhideWhenUsed/>
    <w:rsid w:val="000C6C09"/>
    <w:rPr>
      <w:sz w:val="16"/>
      <w:szCs w:val="16"/>
    </w:rPr>
  </w:style>
  <w:style w:type="paragraph" w:styleId="Komentarotekstas">
    <w:name w:val="annotation text"/>
    <w:basedOn w:val="prastasis"/>
    <w:link w:val="KomentarotekstasDiagrama"/>
    <w:uiPriority w:val="99"/>
    <w:semiHidden/>
    <w:unhideWhenUsed/>
    <w:rsid w:val="000C6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6C09"/>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6C09"/>
    <w:rPr>
      <w:b/>
      <w:bCs/>
    </w:rPr>
  </w:style>
  <w:style w:type="character" w:customStyle="1" w:styleId="KomentarotemaDiagrama">
    <w:name w:val="Komentaro tema Diagrama"/>
    <w:basedOn w:val="KomentarotekstasDiagrama"/>
    <w:link w:val="Komentarotema"/>
    <w:uiPriority w:val="99"/>
    <w:semiHidden/>
    <w:rsid w:val="000C6C09"/>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400">
      <w:bodyDiv w:val="1"/>
      <w:marLeft w:val="0"/>
      <w:marRight w:val="0"/>
      <w:marTop w:val="0"/>
      <w:marBottom w:val="0"/>
      <w:divBdr>
        <w:top w:val="none" w:sz="0" w:space="0" w:color="auto"/>
        <w:left w:val="none" w:sz="0" w:space="0" w:color="auto"/>
        <w:bottom w:val="none" w:sz="0" w:space="0" w:color="auto"/>
        <w:right w:val="none" w:sz="0" w:space="0" w:color="auto"/>
      </w:divBdr>
    </w:div>
    <w:div w:id="64837891">
      <w:bodyDiv w:val="1"/>
      <w:marLeft w:val="0"/>
      <w:marRight w:val="0"/>
      <w:marTop w:val="0"/>
      <w:marBottom w:val="0"/>
      <w:divBdr>
        <w:top w:val="none" w:sz="0" w:space="0" w:color="auto"/>
        <w:left w:val="none" w:sz="0" w:space="0" w:color="auto"/>
        <w:bottom w:val="none" w:sz="0" w:space="0" w:color="auto"/>
        <w:right w:val="none" w:sz="0" w:space="0" w:color="auto"/>
      </w:divBdr>
    </w:div>
    <w:div w:id="165243031">
      <w:bodyDiv w:val="1"/>
      <w:marLeft w:val="0"/>
      <w:marRight w:val="0"/>
      <w:marTop w:val="0"/>
      <w:marBottom w:val="0"/>
      <w:divBdr>
        <w:top w:val="none" w:sz="0" w:space="0" w:color="auto"/>
        <w:left w:val="none" w:sz="0" w:space="0" w:color="auto"/>
        <w:bottom w:val="none" w:sz="0" w:space="0" w:color="auto"/>
        <w:right w:val="none" w:sz="0" w:space="0" w:color="auto"/>
      </w:divBdr>
    </w:div>
    <w:div w:id="218715758">
      <w:bodyDiv w:val="1"/>
      <w:marLeft w:val="0"/>
      <w:marRight w:val="0"/>
      <w:marTop w:val="0"/>
      <w:marBottom w:val="0"/>
      <w:divBdr>
        <w:top w:val="none" w:sz="0" w:space="0" w:color="auto"/>
        <w:left w:val="none" w:sz="0" w:space="0" w:color="auto"/>
        <w:bottom w:val="none" w:sz="0" w:space="0" w:color="auto"/>
        <w:right w:val="none" w:sz="0" w:space="0" w:color="auto"/>
      </w:divBdr>
    </w:div>
    <w:div w:id="373894287">
      <w:bodyDiv w:val="1"/>
      <w:marLeft w:val="0"/>
      <w:marRight w:val="0"/>
      <w:marTop w:val="0"/>
      <w:marBottom w:val="0"/>
      <w:divBdr>
        <w:top w:val="none" w:sz="0" w:space="0" w:color="auto"/>
        <w:left w:val="none" w:sz="0" w:space="0" w:color="auto"/>
        <w:bottom w:val="none" w:sz="0" w:space="0" w:color="auto"/>
        <w:right w:val="none" w:sz="0" w:space="0" w:color="auto"/>
      </w:divBdr>
      <w:divsChild>
        <w:div w:id="1699814966">
          <w:marLeft w:val="0"/>
          <w:marRight w:val="0"/>
          <w:marTop w:val="0"/>
          <w:marBottom w:val="0"/>
          <w:divBdr>
            <w:top w:val="none" w:sz="0" w:space="0" w:color="auto"/>
            <w:left w:val="none" w:sz="0" w:space="0" w:color="auto"/>
            <w:bottom w:val="none" w:sz="0" w:space="0" w:color="auto"/>
            <w:right w:val="none" w:sz="0" w:space="0" w:color="auto"/>
          </w:divBdr>
        </w:div>
      </w:divsChild>
    </w:div>
    <w:div w:id="485123553">
      <w:bodyDiv w:val="1"/>
      <w:marLeft w:val="0"/>
      <w:marRight w:val="0"/>
      <w:marTop w:val="0"/>
      <w:marBottom w:val="0"/>
      <w:divBdr>
        <w:top w:val="none" w:sz="0" w:space="0" w:color="auto"/>
        <w:left w:val="none" w:sz="0" w:space="0" w:color="auto"/>
        <w:bottom w:val="none" w:sz="0" w:space="0" w:color="auto"/>
        <w:right w:val="none" w:sz="0" w:space="0" w:color="auto"/>
      </w:divBdr>
    </w:div>
    <w:div w:id="651180041">
      <w:bodyDiv w:val="1"/>
      <w:marLeft w:val="0"/>
      <w:marRight w:val="0"/>
      <w:marTop w:val="0"/>
      <w:marBottom w:val="0"/>
      <w:divBdr>
        <w:top w:val="none" w:sz="0" w:space="0" w:color="auto"/>
        <w:left w:val="none" w:sz="0" w:space="0" w:color="auto"/>
        <w:bottom w:val="none" w:sz="0" w:space="0" w:color="auto"/>
        <w:right w:val="none" w:sz="0" w:space="0" w:color="auto"/>
      </w:divBdr>
      <w:divsChild>
        <w:div w:id="1872497922">
          <w:marLeft w:val="0"/>
          <w:marRight w:val="0"/>
          <w:marTop w:val="0"/>
          <w:marBottom w:val="0"/>
          <w:divBdr>
            <w:top w:val="none" w:sz="0" w:space="0" w:color="auto"/>
            <w:left w:val="none" w:sz="0" w:space="0" w:color="auto"/>
            <w:bottom w:val="none" w:sz="0" w:space="0" w:color="auto"/>
            <w:right w:val="none" w:sz="0" w:space="0" w:color="auto"/>
          </w:divBdr>
          <w:divsChild>
            <w:div w:id="194582589">
              <w:marLeft w:val="0"/>
              <w:marRight w:val="450"/>
              <w:marTop w:val="0"/>
              <w:marBottom w:val="135"/>
              <w:divBdr>
                <w:top w:val="none" w:sz="0" w:space="0" w:color="auto"/>
                <w:left w:val="none" w:sz="0" w:space="0" w:color="auto"/>
                <w:bottom w:val="none" w:sz="0" w:space="0" w:color="auto"/>
                <w:right w:val="none" w:sz="0" w:space="0" w:color="auto"/>
              </w:divBdr>
            </w:div>
          </w:divsChild>
        </w:div>
        <w:div w:id="2055882748">
          <w:marLeft w:val="0"/>
          <w:marRight w:val="0"/>
          <w:marTop w:val="0"/>
          <w:marBottom w:val="0"/>
          <w:divBdr>
            <w:top w:val="none" w:sz="0" w:space="0" w:color="auto"/>
            <w:left w:val="none" w:sz="0" w:space="0" w:color="auto"/>
            <w:bottom w:val="none" w:sz="0" w:space="0" w:color="auto"/>
            <w:right w:val="none" w:sz="0" w:space="0" w:color="auto"/>
          </w:divBdr>
          <w:divsChild>
            <w:div w:id="729887053">
              <w:marLeft w:val="0"/>
              <w:marRight w:val="0"/>
              <w:marTop w:val="0"/>
              <w:marBottom w:val="0"/>
              <w:divBdr>
                <w:top w:val="none" w:sz="0" w:space="0" w:color="auto"/>
                <w:left w:val="none" w:sz="0" w:space="0" w:color="auto"/>
                <w:bottom w:val="none" w:sz="0" w:space="0" w:color="auto"/>
                <w:right w:val="none" w:sz="0" w:space="0" w:color="auto"/>
              </w:divBdr>
              <w:divsChild>
                <w:div w:id="1443307693">
                  <w:marLeft w:val="0"/>
                  <w:marRight w:val="0"/>
                  <w:marTop w:val="0"/>
                  <w:marBottom w:val="0"/>
                  <w:divBdr>
                    <w:top w:val="none" w:sz="0" w:space="0" w:color="auto"/>
                    <w:left w:val="none" w:sz="0" w:space="0" w:color="auto"/>
                    <w:bottom w:val="none" w:sz="0" w:space="0" w:color="auto"/>
                    <w:right w:val="none" w:sz="0" w:space="0" w:color="auto"/>
                  </w:divBdr>
                  <w:divsChild>
                    <w:div w:id="2048530973">
                      <w:marLeft w:val="0"/>
                      <w:marRight w:val="0"/>
                      <w:marTop w:val="0"/>
                      <w:marBottom w:val="0"/>
                      <w:divBdr>
                        <w:top w:val="none" w:sz="0" w:space="0" w:color="auto"/>
                        <w:left w:val="none" w:sz="0" w:space="0" w:color="auto"/>
                        <w:bottom w:val="none" w:sz="0" w:space="0" w:color="auto"/>
                        <w:right w:val="none" w:sz="0" w:space="0" w:color="auto"/>
                      </w:divBdr>
                      <w:divsChild>
                        <w:div w:id="1241602858">
                          <w:marLeft w:val="0"/>
                          <w:marRight w:val="0"/>
                          <w:marTop w:val="0"/>
                          <w:marBottom w:val="0"/>
                          <w:divBdr>
                            <w:top w:val="none" w:sz="0" w:space="0" w:color="EAEAEA"/>
                            <w:left w:val="none" w:sz="0" w:space="0" w:color="EAEAEA"/>
                            <w:bottom w:val="single" w:sz="6" w:space="23" w:color="EAEAEA"/>
                            <w:right w:val="none" w:sz="0" w:space="0" w:color="EAEAEA"/>
                          </w:divBdr>
                          <w:divsChild>
                            <w:div w:id="1193180201">
                              <w:marLeft w:val="0"/>
                              <w:marRight w:val="0"/>
                              <w:marTop w:val="0"/>
                              <w:marBottom w:val="0"/>
                              <w:divBdr>
                                <w:top w:val="none" w:sz="0" w:space="0" w:color="auto"/>
                                <w:left w:val="none" w:sz="0" w:space="0" w:color="auto"/>
                                <w:bottom w:val="none" w:sz="0" w:space="0" w:color="auto"/>
                                <w:right w:val="none" w:sz="0" w:space="0" w:color="auto"/>
                              </w:divBdr>
                              <w:divsChild>
                                <w:div w:id="1695770493">
                                  <w:marLeft w:val="0"/>
                                  <w:marRight w:val="0"/>
                                  <w:marTop w:val="0"/>
                                  <w:marBottom w:val="0"/>
                                  <w:divBdr>
                                    <w:top w:val="none" w:sz="0" w:space="0" w:color="auto"/>
                                    <w:left w:val="none" w:sz="0" w:space="0" w:color="auto"/>
                                    <w:bottom w:val="none" w:sz="0" w:space="0" w:color="auto"/>
                                    <w:right w:val="none" w:sz="0" w:space="0" w:color="auto"/>
                                  </w:divBdr>
                                  <w:divsChild>
                                    <w:div w:id="235630592">
                                      <w:marLeft w:val="0"/>
                                      <w:marRight w:val="0"/>
                                      <w:marTop w:val="0"/>
                                      <w:marBottom w:val="0"/>
                                      <w:divBdr>
                                        <w:top w:val="none" w:sz="0" w:space="0" w:color="auto"/>
                                        <w:left w:val="none" w:sz="0" w:space="0" w:color="auto"/>
                                        <w:bottom w:val="none" w:sz="0" w:space="0" w:color="auto"/>
                                        <w:right w:val="none" w:sz="0" w:space="0" w:color="auto"/>
                                      </w:divBdr>
                                      <w:divsChild>
                                        <w:div w:id="206839374">
                                          <w:marLeft w:val="0"/>
                                          <w:marRight w:val="0"/>
                                          <w:marTop w:val="0"/>
                                          <w:marBottom w:val="0"/>
                                          <w:divBdr>
                                            <w:top w:val="none" w:sz="0" w:space="0" w:color="auto"/>
                                            <w:left w:val="none" w:sz="0" w:space="0" w:color="auto"/>
                                            <w:bottom w:val="none" w:sz="0" w:space="0" w:color="auto"/>
                                            <w:right w:val="none" w:sz="0" w:space="0" w:color="auto"/>
                                          </w:divBdr>
                                          <w:divsChild>
                                            <w:div w:id="290869060">
                                              <w:marLeft w:val="0"/>
                                              <w:marRight w:val="0"/>
                                              <w:marTop w:val="0"/>
                                              <w:marBottom w:val="0"/>
                                              <w:divBdr>
                                                <w:top w:val="none" w:sz="0" w:space="0" w:color="auto"/>
                                                <w:left w:val="none" w:sz="0" w:space="0" w:color="auto"/>
                                                <w:bottom w:val="none" w:sz="0" w:space="0" w:color="auto"/>
                                                <w:right w:val="none" w:sz="0" w:space="0" w:color="auto"/>
                                              </w:divBdr>
                                            </w:div>
                                          </w:divsChild>
                                        </w:div>
                                        <w:div w:id="1916813804">
                                          <w:marLeft w:val="0"/>
                                          <w:marRight w:val="0"/>
                                          <w:marTop w:val="0"/>
                                          <w:marBottom w:val="0"/>
                                          <w:divBdr>
                                            <w:top w:val="none" w:sz="0" w:space="0" w:color="auto"/>
                                            <w:left w:val="none" w:sz="0" w:space="0" w:color="auto"/>
                                            <w:bottom w:val="none" w:sz="0" w:space="0" w:color="auto"/>
                                            <w:right w:val="none" w:sz="0" w:space="0" w:color="auto"/>
                                          </w:divBdr>
                                          <w:divsChild>
                                            <w:div w:id="1336612778">
                                              <w:marLeft w:val="0"/>
                                              <w:marRight w:val="0"/>
                                              <w:marTop w:val="0"/>
                                              <w:marBottom w:val="0"/>
                                              <w:divBdr>
                                                <w:top w:val="none" w:sz="0" w:space="0" w:color="auto"/>
                                                <w:left w:val="none" w:sz="0" w:space="0" w:color="auto"/>
                                                <w:bottom w:val="none" w:sz="0" w:space="0" w:color="auto"/>
                                                <w:right w:val="none" w:sz="0" w:space="0" w:color="auto"/>
                                              </w:divBdr>
                                              <w:divsChild>
                                                <w:div w:id="1627159715">
                                                  <w:marLeft w:val="0"/>
                                                  <w:marRight w:val="150"/>
                                                  <w:marTop w:val="60"/>
                                                  <w:marBottom w:val="0"/>
                                                  <w:divBdr>
                                                    <w:top w:val="none" w:sz="0" w:space="0" w:color="auto"/>
                                                    <w:left w:val="none" w:sz="0" w:space="0" w:color="auto"/>
                                                    <w:bottom w:val="none" w:sz="0" w:space="0" w:color="auto"/>
                                                    <w:right w:val="none" w:sz="0" w:space="0" w:color="auto"/>
                                                  </w:divBdr>
                                                  <w:divsChild>
                                                    <w:div w:id="659313249">
                                                      <w:marLeft w:val="0"/>
                                                      <w:marRight w:val="0"/>
                                                      <w:marTop w:val="0"/>
                                                      <w:marBottom w:val="0"/>
                                                      <w:divBdr>
                                                        <w:top w:val="none" w:sz="0" w:space="0" w:color="auto"/>
                                                        <w:left w:val="none" w:sz="0" w:space="0" w:color="auto"/>
                                                        <w:bottom w:val="none" w:sz="0" w:space="0" w:color="auto"/>
                                                        <w:right w:val="none" w:sz="0" w:space="0" w:color="auto"/>
                                                      </w:divBdr>
                                                      <w:divsChild>
                                                        <w:div w:id="1408696374">
                                                          <w:marLeft w:val="0"/>
                                                          <w:marRight w:val="0"/>
                                                          <w:marTop w:val="0"/>
                                                          <w:marBottom w:val="0"/>
                                                          <w:divBdr>
                                                            <w:top w:val="none" w:sz="0" w:space="0" w:color="auto"/>
                                                            <w:left w:val="none" w:sz="0" w:space="0" w:color="auto"/>
                                                            <w:bottom w:val="none" w:sz="0" w:space="0" w:color="auto"/>
                                                            <w:right w:val="none" w:sz="0" w:space="0" w:color="auto"/>
                                                          </w:divBdr>
                                                          <w:divsChild>
                                                            <w:div w:id="362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344">
                                                  <w:marLeft w:val="0"/>
                                                  <w:marRight w:val="0"/>
                                                  <w:marTop w:val="0"/>
                                                  <w:marBottom w:val="0"/>
                                                  <w:divBdr>
                                                    <w:top w:val="none" w:sz="0" w:space="0" w:color="auto"/>
                                                    <w:left w:val="none" w:sz="0" w:space="0" w:color="auto"/>
                                                    <w:bottom w:val="none" w:sz="0" w:space="0" w:color="auto"/>
                                                    <w:right w:val="none" w:sz="0" w:space="0" w:color="auto"/>
                                                  </w:divBdr>
                                                  <w:divsChild>
                                                    <w:div w:id="1468863872">
                                                      <w:marLeft w:val="0"/>
                                                      <w:marRight w:val="0"/>
                                                      <w:marTop w:val="0"/>
                                                      <w:marBottom w:val="0"/>
                                                      <w:divBdr>
                                                        <w:top w:val="none" w:sz="0" w:space="0" w:color="auto"/>
                                                        <w:left w:val="none" w:sz="0" w:space="0" w:color="auto"/>
                                                        <w:bottom w:val="none" w:sz="0" w:space="0" w:color="auto"/>
                                                        <w:right w:val="none" w:sz="0" w:space="0" w:color="auto"/>
                                                      </w:divBdr>
                                                      <w:divsChild>
                                                        <w:div w:id="1764300717">
                                                          <w:marLeft w:val="0"/>
                                                          <w:marRight w:val="0"/>
                                                          <w:marTop w:val="0"/>
                                                          <w:marBottom w:val="0"/>
                                                          <w:divBdr>
                                                            <w:top w:val="none" w:sz="0" w:space="0" w:color="auto"/>
                                                            <w:left w:val="none" w:sz="0" w:space="0" w:color="auto"/>
                                                            <w:bottom w:val="none" w:sz="0" w:space="0" w:color="auto"/>
                                                            <w:right w:val="none" w:sz="0" w:space="0" w:color="auto"/>
                                                          </w:divBdr>
                                                          <w:divsChild>
                                                            <w:div w:id="1092241889">
                                                              <w:marLeft w:val="0"/>
                                                              <w:marRight w:val="0"/>
                                                              <w:marTop w:val="0"/>
                                                              <w:marBottom w:val="75"/>
                                                              <w:divBdr>
                                                                <w:top w:val="none" w:sz="0" w:space="0" w:color="auto"/>
                                                                <w:left w:val="none" w:sz="0" w:space="0" w:color="auto"/>
                                                                <w:bottom w:val="none" w:sz="0" w:space="0" w:color="auto"/>
                                                                <w:right w:val="none" w:sz="0" w:space="0" w:color="auto"/>
                                                              </w:divBdr>
                                                              <w:divsChild>
                                                                <w:div w:id="862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20108">
                                                      <w:marLeft w:val="0"/>
                                                      <w:marRight w:val="0"/>
                                                      <w:marTop w:val="0"/>
                                                      <w:marBottom w:val="0"/>
                                                      <w:divBdr>
                                                        <w:top w:val="none" w:sz="0" w:space="0" w:color="auto"/>
                                                        <w:left w:val="none" w:sz="0" w:space="0" w:color="auto"/>
                                                        <w:bottom w:val="none" w:sz="0" w:space="0" w:color="auto"/>
                                                        <w:right w:val="none" w:sz="0" w:space="0" w:color="auto"/>
                                                      </w:divBdr>
                                                      <w:divsChild>
                                                        <w:div w:id="1436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5092">
                                      <w:marLeft w:val="0"/>
                                      <w:marRight w:val="0"/>
                                      <w:marTop w:val="225"/>
                                      <w:marBottom w:val="0"/>
                                      <w:divBdr>
                                        <w:top w:val="none" w:sz="0" w:space="0" w:color="auto"/>
                                        <w:left w:val="none" w:sz="0" w:space="0" w:color="auto"/>
                                        <w:bottom w:val="none" w:sz="0" w:space="0" w:color="auto"/>
                                        <w:right w:val="none" w:sz="0" w:space="0" w:color="auto"/>
                                      </w:divBdr>
                                      <w:divsChild>
                                        <w:div w:id="2108111809">
                                          <w:marLeft w:val="0"/>
                                          <w:marRight w:val="0"/>
                                          <w:marTop w:val="0"/>
                                          <w:marBottom w:val="90"/>
                                          <w:divBdr>
                                            <w:top w:val="none" w:sz="0" w:space="0" w:color="auto"/>
                                            <w:left w:val="none" w:sz="0" w:space="0" w:color="auto"/>
                                            <w:bottom w:val="none" w:sz="0" w:space="0" w:color="auto"/>
                                            <w:right w:val="none" w:sz="0" w:space="0" w:color="auto"/>
                                          </w:divBdr>
                                          <w:divsChild>
                                            <w:div w:id="683629130">
                                              <w:marLeft w:val="0"/>
                                              <w:marRight w:val="0"/>
                                              <w:marTop w:val="0"/>
                                              <w:marBottom w:val="0"/>
                                              <w:divBdr>
                                                <w:top w:val="none" w:sz="0" w:space="0" w:color="auto"/>
                                                <w:left w:val="none" w:sz="0" w:space="0" w:color="auto"/>
                                                <w:bottom w:val="none" w:sz="0" w:space="0" w:color="auto"/>
                                                <w:right w:val="none" w:sz="0" w:space="0" w:color="auto"/>
                                              </w:divBdr>
                                              <w:divsChild>
                                                <w:div w:id="851067352">
                                                  <w:marLeft w:val="0"/>
                                                  <w:marRight w:val="0"/>
                                                  <w:marTop w:val="0"/>
                                                  <w:marBottom w:val="0"/>
                                                  <w:divBdr>
                                                    <w:top w:val="none" w:sz="0" w:space="0" w:color="auto"/>
                                                    <w:left w:val="none" w:sz="0" w:space="0" w:color="auto"/>
                                                    <w:bottom w:val="none" w:sz="0" w:space="0" w:color="auto"/>
                                                    <w:right w:val="none" w:sz="0" w:space="0" w:color="auto"/>
                                                  </w:divBdr>
                                                  <w:divsChild>
                                                    <w:div w:id="409738160">
                                                      <w:marLeft w:val="0"/>
                                                      <w:marRight w:val="0"/>
                                                      <w:marTop w:val="0"/>
                                                      <w:marBottom w:val="0"/>
                                                      <w:divBdr>
                                                        <w:top w:val="none" w:sz="0" w:space="0" w:color="auto"/>
                                                        <w:left w:val="none" w:sz="0" w:space="0" w:color="auto"/>
                                                        <w:bottom w:val="none" w:sz="0" w:space="0" w:color="auto"/>
                                                        <w:right w:val="none" w:sz="0" w:space="0" w:color="auto"/>
                                                      </w:divBdr>
                                                      <w:divsChild>
                                                        <w:div w:id="16856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561421">
                              <w:marLeft w:val="0"/>
                              <w:marRight w:val="0"/>
                              <w:marTop w:val="0"/>
                              <w:marBottom w:val="0"/>
                              <w:divBdr>
                                <w:top w:val="none" w:sz="0" w:space="0" w:color="auto"/>
                                <w:left w:val="none" w:sz="0" w:space="0" w:color="auto"/>
                                <w:bottom w:val="none" w:sz="0" w:space="0" w:color="auto"/>
                                <w:right w:val="none" w:sz="0" w:space="0" w:color="auto"/>
                              </w:divBdr>
                              <w:divsChild>
                                <w:div w:id="1041245522">
                                  <w:marLeft w:val="0"/>
                                  <w:marRight w:val="0"/>
                                  <w:marTop w:val="0"/>
                                  <w:marBottom w:val="0"/>
                                  <w:divBdr>
                                    <w:top w:val="none" w:sz="0" w:space="0" w:color="auto"/>
                                    <w:left w:val="none" w:sz="0" w:space="0" w:color="auto"/>
                                    <w:bottom w:val="none" w:sz="0" w:space="0" w:color="auto"/>
                                    <w:right w:val="none" w:sz="0" w:space="0" w:color="auto"/>
                                  </w:divBdr>
                                  <w:divsChild>
                                    <w:div w:id="1337657132">
                                      <w:marLeft w:val="0"/>
                                      <w:marRight w:val="0"/>
                                      <w:marTop w:val="0"/>
                                      <w:marBottom w:val="0"/>
                                      <w:divBdr>
                                        <w:top w:val="none" w:sz="0" w:space="0" w:color="auto"/>
                                        <w:left w:val="none" w:sz="0" w:space="0" w:color="auto"/>
                                        <w:bottom w:val="none" w:sz="0" w:space="0" w:color="auto"/>
                                        <w:right w:val="none" w:sz="0" w:space="0" w:color="auto"/>
                                      </w:divBdr>
                                      <w:divsChild>
                                        <w:div w:id="1621110616">
                                          <w:marLeft w:val="0"/>
                                          <w:marRight w:val="0"/>
                                          <w:marTop w:val="0"/>
                                          <w:marBottom w:val="0"/>
                                          <w:divBdr>
                                            <w:top w:val="none" w:sz="0" w:space="0" w:color="auto"/>
                                            <w:left w:val="none" w:sz="0" w:space="0" w:color="auto"/>
                                            <w:bottom w:val="none" w:sz="0" w:space="0" w:color="auto"/>
                                            <w:right w:val="none" w:sz="0" w:space="0" w:color="auto"/>
                                          </w:divBdr>
                                          <w:divsChild>
                                            <w:div w:id="1572226776">
                                              <w:marLeft w:val="0"/>
                                              <w:marRight w:val="0"/>
                                              <w:marTop w:val="0"/>
                                              <w:marBottom w:val="0"/>
                                              <w:divBdr>
                                                <w:top w:val="none" w:sz="0" w:space="0" w:color="auto"/>
                                                <w:left w:val="none" w:sz="0" w:space="0" w:color="auto"/>
                                                <w:bottom w:val="none" w:sz="0" w:space="0" w:color="auto"/>
                                                <w:right w:val="none" w:sz="0" w:space="0" w:color="auto"/>
                                              </w:divBdr>
                                              <w:divsChild>
                                                <w:div w:id="1645625209">
                                                  <w:marLeft w:val="0"/>
                                                  <w:marRight w:val="0"/>
                                                  <w:marTop w:val="0"/>
                                                  <w:marBottom w:val="0"/>
                                                  <w:divBdr>
                                                    <w:top w:val="none" w:sz="0" w:space="0" w:color="auto"/>
                                                    <w:left w:val="none" w:sz="0" w:space="0" w:color="auto"/>
                                                    <w:bottom w:val="none" w:sz="0" w:space="0" w:color="auto"/>
                                                    <w:right w:val="none" w:sz="0" w:space="0" w:color="auto"/>
                                                  </w:divBdr>
                                                </w:div>
                                                <w:div w:id="448816559">
                                                  <w:marLeft w:val="0"/>
                                                  <w:marRight w:val="0"/>
                                                  <w:marTop w:val="0"/>
                                                  <w:marBottom w:val="0"/>
                                                  <w:divBdr>
                                                    <w:top w:val="none" w:sz="0" w:space="0" w:color="auto"/>
                                                    <w:left w:val="none" w:sz="0" w:space="0" w:color="auto"/>
                                                    <w:bottom w:val="none" w:sz="0" w:space="0" w:color="auto"/>
                                                    <w:right w:val="none" w:sz="0" w:space="0" w:color="auto"/>
                                                  </w:divBdr>
                                                </w:div>
                                                <w:div w:id="144587440">
                                                  <w:marLeft w:val="0"/>
                                                  <w:marRight w:val="0"/>
                                                  <w:marTop w:val="0"/>
                                                  <w:marBottom w:val="0"/>
                                                  <w:divBdr>
                                                    <w:top w:val="none" w:sz="0" w:space="0" w:color="auto"/>
                                                    <w:left w:val="none" w:sz="0" w:space="0" w:color="auto"/>
                                                    <w:bottom w:val="none" w:sz="0" w:space="0" w:color="auto"/>
                                                    <w:right w:val="none" w:sz="0" w:space="0" w:color="auto"/>
                                                  </w:divBdr>
                                                </w:div>
                                                <w:div w:id="163059309">
                                                  <w:marLeft w:val="0"/>
                                                  <w:marRight w:val="0"/>
                                                  <w:marTop w:val="0"/>
                                                  <w:marBottom w:val="0"/>
                                                  <w:divBdr>
                                                    <w:top w:val="none" w:sz="0" w:space="0" w:color="auto"/>
                                                    <w:left w:val="none" w:sz="0" w:space="0" w:color="auto"/>
                                                    <w:bottom w:val="none" w:sz="0" w:space="0" w:color="auto"/>
                                                    <w:right w:val="none" w:sz="0" w:space="0" w:color="auto"/>
                                                  </w:divBdr>
                                                </w:div>
                                                <w:div w:id="1404178966">
                                                  <w:marLeft w:val="0"/>
                                                  <w:marRight w:val="0"/>
                                                  <w:marTop w:val="0"/>
                                                  <w:marBottom w:val="0"/>
                                                  <w:divBdr>
                                                    <w:top w:val="none" w:sz="0" w:space="0" w:color="auto"/>
                                                    <w:left w:val="none" w:sz="0" w:space="0" w:color="auto"/>
                                                    <w:bottom w:val="none" w:sz="0" w:space="0" w:color="auto"/>
                                                    <w:right w:val="none" w:sz="0" w:space="0" w:color="auto"/>
                                                  </w:divBdr>
                                                </w:div>
                                                <w:div w:id="1744721137">
                                                  <w:marLeft w:val="0"/>
                                                  <w:marRight w:val="0"/>
                                                  <w:marTop w:val="0"/>
                                                  <w:marBottom w:val="0"/>
                                                  <w:divBdr>
                                                    <w:top w:val="none" w:sz="0" w:space="0" w:color="auto"/>
                                                    <w:left w:val="none" w:sz="0" w:space="0" w:color="auto"/>
                                                    <w:bottom w:val="none" w:sz="0" w:space="0" w:color="auto"/>
                                                    <w:right w:val="none" w:sz="0" w:space="0" w:color="auto"/>
                                                  </w:divBdr>
                                                </w:div>
                                                <w:div w:id="1050035337">
                                                  <w:marLeft w:val="0"/>
                                                  <w:marRight w:val="0"/>
                                                  <w:marTop w:val="0"/>
                                                  <w:marBottom w:val="0"/>
                                                  <w:divBdr>
                                                    <w:top w:val="none" w:sz="0" w:space="0" w:color="auto"/>
                                                    <w:left w:val="none" w:sz="0" w:space="0" w:color="auto"/>
                                                    <w:bottom w:val="none" w:sz="0" w:space="0" w:color="auto"/>
                                                    <w:right w:val="none" w:sz="0" w:space="0" w:color="auto"/>
                                                  </w:divBdr>
                                                </w:div>
                                                <w:div w:id="1352298694">
                                                  <w:marLeft w:val="0"/>
                                                  <w:marRight w:val="0"/>
                                                  <w:marTop w:val="0"/>
                                                  <w:marBottom w:val="0"/>
                                                  <w:divBdr>
                                                    <w:top w:val="none" w:sz="0" w:space="0" w:color="auto"/>
                                                    <w:left w:val="none" w:sz="0" w:space="0" w:color="auto"/>
                                                    <w:bottom w:val="none" w:sz="0" w:space="0" w:color="auto"/>
                                                    <w:right w:val="none" w:sz="0" w:space="0" w:color="auto"/>
                                                  </w:divBdr>
                                                </w:div>
                                                <w:div w:id="352461273">
                                                  <w:marLeft w:val="0"/>
                                                  <w:marRight w:val="0"/>
                                                  <w:marTop w:val="0"/>
                                                  <w:marBottom w:val="0"/>
                                                  <w:divBdr>
                                                    <w:top w:val="none" w:sz="0" w:space="0" w:color="auto"/>
                                                    <w:left w:val="none" w:sz="0" w:space="0" w:color="auto"/>
                                                    <w:bottom w:val="none" w:sz="0" w:space="0" w:color="auto"/>
                                                    <w:right w:val="none" w:sz="0" w:space="0" w:color="auto"/>
                                                  </w:divBdr>
                                                </w:div>
                                                <w:div w:id="570770916">
                                                  <w:marLeft w:val="0"/>
                                                  <w:marRight w:val="0"/>
                                                  <w:marTop w:val="0"/>
                                                  <w:marBottom w:val="0"/>
                                                  <w:divBdr>
                                                    <w:top w:val="none" w:sz="0" w:space="0" w:color="auto"/>
                                                    <w:left w:val="none" w:sz="0" w:space="0" w:color="auto"/>
                                                    <w:bottom w:val="none" w:sz="0" w:space="0" w:color="auto"/>
                                                    <w:right w:val="none" w:sz="0" w:space="0" w:color="auto"/>
                                                  </w:divBdr>
                                                </w:div>
                                                <w:div w:id="1642927322">
                                                  <w:marLeft w:val="0"/>
                                                  <w:marRight w:val="0"/>
                                                  <w:marTop w:val="0"/>
                                                  <w:marBottom w:val="240"/>
                                                  <w:divBdr>
                                                    <w:top w:val="none" w:sz="0" w:space="0" w:color="auto"/>
                                                    <w:left w:val="none" w:sz="0" w:space="0" w:color="auto"/>
                                                    <w:bottom w:val="none" w:sz="0" w:space="0" w:color="auto"/>
                                                    <w:right w:val="none" w:sz="0" w:space="0" w:color="auto"/>
                                                  </w:divBdr>
                                                </w:div>
                                                <w:div w:id="57362738">
                                                  <w:marLeft w:val="0"/>
                                                  <w:marRight w:val="0"/>
                                                  <w:marTop w:val="0"/>
                                                  <w:marBottom w:val="240"/>
                                                  <w:divBdr>
                                                    <w:top w:val="none" w:sz="0" w:space="0" w:color="auto"/>
                                                    <w:left w:val="none" w:sz="0" w:space="0" w:color="auto"/>
                                                    <w:bottom w:val="none" w:sz="0" w:space="0" w:color="auto"/>
                                                    <w:right w:val="none" w:sz="0" w:space="0" w:color="auto"/>
                                                  </w:divBdr>
                                                </w:div>
                                                <w:div w:id="272396470">
                                                  <w:marLeft w:val="0"/>
                                                  <w:marRight w:val="0"/>
                                                  <w:marTop w:val="0"/>
                                                  <w:marBottom w:val="0"/>
                                                  <w:divBdr>
                                                    <w:top w:val="none" w:sz="0" w:space="0" w:color="auto"/>
                                                    <w:left w:val="none" w:sz="0" w:space="0" w:color="auto"/>
                                                    <w:bottom w:val="none" w:sz="0" w:space="0" w:color="auto"/>
                                                    <w:right w:val="none" w:sz="0" w:space="0" w:color="auto"/>
                                                  </w:divBdr>
                                                </w:div>
                                                <w:div w:id="269554529">
                                                  <w:marLeft w:val="0"/>
                                                  <w:marRight w:val="0"/>
                                                  <w:marTop w:val="0"/>
                                                  <w:marBottom w:val="0"/>
                                                  <w:divBdr>
                                                    <w:top w:val="none" w:sz="0" w:space="0" w:color="auto"/>
                                                    <w:left w:val="none" w:sz="0" w:space="0" w:color="auto"/>
                                                    <w:bottom w:val="none" w:sz="0" w:space="0" w:color="auto"/>
                                                    <w:right w:val="none" w:sz="0" w:space="0" w:color="auto"/>
                                                  </w:divBdr>
                                                </w:div>
                                                <w:div w:id="1823622783">
                                                  <w:marLeft w:val="0"/>
                                                  <w:marRight w:val="0"/>
                                                  <w:marTop w:val="0"/>
                                                  <w:marBottom w:val="0"/>
                                                  <w:divBdr>
                                                    <w:top w:val="none" w:sz="0" w:space="0" w:color="auto"/>
                                                    <w:left w:val="none" w:sz="0" w:space="0" w:color="auto"/>
                                                    <w:bottom w:val="none" w:sz="0" w:space="0" w:color="auto"/>
                                                    <w:right w:val="none" w:sz="0" w:space="0" w:color="auto"/>
                                                  </w:divBdr>
                                                </w:div>
                                                <w:div w:id="435516565">
                                                  <w:marLeft w:val="0"/>
                                                  <w:marRight w:val="0"/>
                                                  <w:marTop w:val="0"/>
                                                  <w:marBottom w:val="0"/>
                                                  <w:divBdr>
                                                    <w:top w:val="none" w:sz="0" w:space="0" w:color="auto"/>
                                                    <w:left w:val="none" w:sz="0" w:space="0" w:color="auto"/>
                                                    <w:bottom w:val="none" w:sz="0" w:space="0" w:color="auto"/>
                                                    <w:right w:val="none" w:sz="0" w:space="0" w:color="auto"/>
                                                  </w:divBdr>
                                                </w:div>
                                                <w:div w:id="575822108">
                                                  <w:marLeft w:val="0"/>
                                                  <w:marRight w:val="0"/>
                                                  <w:marTop w:val="0"/>
                                                  <w:marBottom w:val="0"/>
                                                  <w:divBdr>
                                                    <w:top w:val="none" w:sz="0" w:space="0" w:color="auto"/>
                                                    <w:left w:val="none" w:sz="0" w:space="0" w:color="auto"/>
                                                    <w:bottom w:val="none" w:sz="0" w:space="0" w:color="auto"/>
                                                    <w:right w:val="none" w:sz="0" w:space="0" w:color="auto"/>
                                                  </w:divBdr>
                                                </w:div>
                                                <w:div w:id="878783945">
                                                  <w:marLeft w:val="0"/>
                                                  <w:marRight w:val="0"/>
                                                  <w:marTop w:val="0"/>
                                                  <w:marBottom w:val="0"/>
                                                  <w:divBdr>
                                                    <w:top w:val="none" w:sz="0" w:space="0" w:color="auto"/>
                                                    <w:left w:val="none" w:sz="0" w:space="0" w:color="auto"/>
                                                    <w:bottom w:val="none" w:sz="0" w:space="0" w:color="auto"/>
                                                    <w:right w:val="none" w:sz="0" w:space="0" w:color="auto"/>
                                                  </w:divBdr>
                                                </w:div>
                                                <w:div w:id="78409646">
                                                  <w:marLeft w:val="0"/>
                                                  <w:marRight w:val="0"/>
                                                  <w:marTop w:val="0"/>
                                                  <w:marBottom w:val="0"/>
                                                  <w:divBdr>
                                                    <w:top w:val="none" w:sz="0" w:space="0" w:color="auto"/>
                                                    <w:left w:val="none" w:sz="0" w:space="0" w:color="auto"/>
                                                    <w:bottom w:val="none" w:sz="0" w:space="0" w:color="auto"/>
                                                    <w:right w:val="none" w:sz="0" w:space="0" w:color="auto"/>
                                                  </w:divBdr>
                                                </w:div>
                                                <w:div w:id="233710385">
                                                  <w:marLeft w:val="0"/>
                                                  <w:marRight w:val="0"/>
                                                  <w:marTop w:val="0"/>
                                                  <w:marBottom w:val="0"/>
                                                  <w:divBdr>
                                                    <w:top w:val="none" w:sz="0" w:space="0" w:color="auto"/>
                                                    <w:left w:val="none" w:sz="0" w:space="0" w:color="auto"/>
                                                    <w:bottom w:val="none" w:sz="0" w:space="0" w:color="auto"/>
                                                    <w:right w:val="none" w:sz="0" w:space="0" w:color="auto"/>
                                                  </w:divBdr>
                                                </w:div>
                                                <w:div w:id="821429032">
                                                  <w:marLeft w:val="0"/>
                                                  <w:marRight w:val="0"/>
                                                  <w:marTop w:val="0"/>
                                                  <w:marBottom w:val="0"/>
                                                  <w:divBdr>
                                                    <w:top w:val="none" w:sz="0" w:space="0" w:color="auto"/>
                                                    <w:left w:val="none" w:sz="0" w:space="0" w:color="auto"/>
                                                    <w:bottom w:val="none" w:sz="0" w:space="0" w:color="auto"/>
                                                    <w:right w:val="none" w:sz="0" w:space="0" w:color="auto"/>
                                                  </w:divBdr>
                                                </w:div>
                                                <w:div w:id="315305510">
                                                  <w:marLeft w:val="0"/>
                                                  <w:marRight w:val="0"/>
                                                  <w:marTop w:val="0"/>
                                                  <w:marBottom w:val="0"/>
                                                  <w:divBdr>
                                                    <w:top w:val="none" w:sz="0" w:space="0" w:color="auto"/>
                                                    <w:left w:val="none" w:sz="0" w:space="0" w:color="auto"/>
                                                    <w:bottom w:val="none" w:sz="0" w:space="0" w:color="auto"/>
                                                    <w:right w:val="none" w:sz="0" w:space="0" w:color="auto"/>
                                                  </w:divBdr>
                                                </w:div>
                                                <w:div w:id="1942833797">
                                                  <w:marLeft w:val="0"/>
                                                  <w:marRight w:val="0"/>
                                                  <w:marTop w:val="0"/>
                                                  <w:marBottom w:val="0"/>
                                                  <w:divBdr>
                                                    <w:top w:val="none" w:sz="0" w:space="0" w:color="auto"/>
                                                    <w:left w:val="none" w:sz="0" w:space="0" w:color="auto"/>
                                                    <w:bottom w:val="none" w:sz="0" w:space="0" w:color="auto"/>
                                                    <w:right w:val="none" w:sz="0" w:space="0" w:color="auto"/>
                                                  </w:divBdr>
                                                </w:div>
                                                <w:div w:id="1601379274">
                                                  <w:marLeft w:val="0"/>
                                                  <w:marRight w:val="0"/>
                                                  <w:marTop w:val="0"/>
                                                  <w:marBottom w:val="0"/>
                                                  <w:divBdr>
                                                    <w:top w:val="none" w:sz="0" w:space="0" w:color="auto"/>
                                                    <w:left w:val="none" w:sz="0" w:space="0" w:color="auto"/>
                                                    <w:bottom w:val="none" w:sz="0" w:space="0" w:color="auto"/>
                                                    <w:right w:val="none" w:sz="0" w:space="0" w:color="auto"/>
                                                  </w:divBdr>
                                                </w:div>
                                                <w:div w:id="5750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596179">
      <w:bodyDiv w:val="1"/>
      <w:marLeft w:val="0"/>
      <w:marRight w:val="0"/>
      <w:marTop w:val="0"/>
      <w:marBottom w:val="0"/>
      <w:divBdr>
        <w:top w:val="none" w:sz="0" w:space="0" w:color="auto"/>
        <w:left w:val="none" w:sz="0" w:space="0" w:color="auto"/>
        <w:bottom w:val="none" w:sz="0" w:space="0" w:color="auto"/>
        <w:right w:val="none" w:sz="0" w:space="0" w:color="auto"/>
      </w:divBdr>
    </w:div>
    <w:div w:id="806168076">
      <w:bodyDiv w:val="1"/>
      <w:marLeft w:val="0"/>
      <w:marRight w:val="0"/>
      <w:marTop w:val="0"/>
      <w:marBottom w:val="0"/>
      <w:divBdr>
        <w:top w:val="none" w:sz="0" w:space="0" w:color="auto"/>
        <w:left w:val="none" w:sz="0" w:space="0" w:color="auto"/>
        <w:bottom w:val="none" w:sz="0" w:space="0" w:color="auto"/>
        <w:right w:val="none" w:sz="0" w:space="0" w:color="auto"/>
      </w:divBdr>
    </w:div>
    <w:div w:id="851260718">
      <w:bodyDiv w:val="1"/>
      <w:marLeft w:val="0"/>
      <w:marRight w:val="0"/>
      <w:marTop w:val="0"/>
      <w:marBottom w:val="0"/>
      <w:divBdr>
        <w:top w:val="none" w:sz="0" w:space="0" w:color="auto"/>
        <w:left w:val="none" w:sz="0" w:space="0" w:color="auto"/>
        <w:bottom w:val="none" w:sz="0" w:space="0" w:color="auto"/>
        <w:right w:val="none" w:sz="0" w:space="0" w:color="auto"/>
      </w:divBdr>
    </w:div>
    <w:div w:id="927925019">
      <w:bodyDiv w:val="1"/>
      <w:marLeft w:val="0"/>
      <w:marRight w:val="0"/>
      <w:marTop w:val="0"/>
      <w:marBottom w:val="0"/>
      <w:divBdr>
        <w:top w:val="none" w:sz="0" w:space="0" w:color="auto"/>
        <w:left w:val="none" w:sz="0" w:space="0" w:color="auto"/>
        <w:bottom w:val="none" w:sz="0" w:space="0" w:color="auto"/>
        <w:right w:val="none" w:sz="0" w:space="0" w:color="auto"/>
      </w:divBdr>
    </w:div>
    <w:div w:id="1026518709">
      <w:bodyDiv w:val="1"/>
      <w:marLeft w:val="0"/>
      <w:marRight w:val="0"/>
      <w:marTop w:val="0"/>
      <w:marBottom w:val="0"/>
      <w:divBdr>
        <w:top w:val="none" w:sz="0" w:space="0" w:color="auto"/>
        <w:left w:val="none" w:sz="0" w:space="0" w:color="auto"/>
        <w:bottom w:val="none" w:sz="0" w:space="0" w:color="auto"/>
        <w:right w:val="none" w:sz="0" w:space="0" w:color="auto"/>
      </w:divBdr>
    </w:div>
    <w:div w:id="1412854659">
      <w:bodyDiv w:val="1"/>
      <w:marLeft w:val="0"/>
      <w:marRight w:val="0"/>
      <w:marTop w:val="0"/>
      <w:marBottom w:val="0"/>
      <w:divBdr>
        <w:top w:val="none" w:sz="0" w:space="0" w:color="auto"/>
        <w:left w:val="none" w:sz="0" w:space="0" w:color="auto"/>
        <w:bottom w:val="none" w:sz="0" w:space="0" w:color="auto"/>
        <w:right w:val="none" w:sz="0" w:space="0" w:color="auto"/>
      </w:divBdr>
    </w:div>
    <w:div w:id="1438672156">
      <w:bodyDiv w:val="1"/>
      <w:marLeft w:val="0"/>
      <w:marRight w:val="0"/>
      <w:marTop w:val="0"/>
      <w:marBottom w:val="0"/>
      <w:divBdr>
        <w:top w:val="none" w:sz="0" w:space="0" w:color="auto"/>
        <w:left w:val="none" w:sz="0" w:space="0" w:color="auto"/>
        <w:bottom w:val="none" w:sz="0" w:space="0" w:color="auto"/>
        <w:right w:val="none" w:sz="0" w:space="0" w:color="auto"/>
      </w:divBdr>
    </w:div>
    <w:div w:id="1465276087">
      <w:bodyDiv w:val="1"/>
      <w:marLeft w:val="0"/>
      <w:marRight w:val="0"/>
      <w:marTop w:val="0"/>
      <w:marBottom w:val="0"/>
      <w:divBdr>
        <w:top w:val="none" w:sz="0" w:space="0" w:color="auto"/>
        <w:left w:val="none" w:sz="0" w:space="0" w:color="auto"/>
        <w:bottom w:val="none" w:sz="0" w:space="0" w:color="auto"/>
        <w:right w:val="none" w:sz="0" w:space="0" w:color="auto"/>
      </w:divBdr>
    </w:div>
    <w:div w:id="1812138320">
      <w:bodyDiv w:val="1"/>
      <w:marLeft w:val="0"/>
      <w:marRight w:val="0"/>
      <w:marTop w:val="0"/>
      <w:marBottom w:val="0"/>
      <w:divBdr>
        <w:top w:val="none" w:sz="0" w:space="0" w:color="auto"/>
        <w:left w:val="none" w:sz="0" w:space="0" w:color="auto"/>
        <w:bottom w:val="none" w:sz="0" w:space="0" w:color="auto"/>
        <w:right w:val="none" w:sz="0" w:space="0" w:color="auto"/>
      </w:divBdr>
    </w:div>
    <w:div w:id="1869490101">
      <w:bodyDiv w:val="1"/>
      <w:marLeft w:val="0"/>
      <w:marRight w:val="0"/>
      <w:marTop w:val="0"/>
      <w:marBottom w:val="0"/>
      <w:divBdr>
        <w:top w:val="none" w:sz="0" w:space="0" w:color="auto"/>
        <w:left w:val="none" w:sz="0" w:space="0" w:color="auto"/>
        <w:bottom w:val="none" w:sz="0" w:space="0" w:color="auto"/>
        <w:right w:val="none" w:sz="0" w:space="0" w:color="auto"/>
      </w:divBdr>
    </w:div>
    <w:div w:id="2065173789">
      <w:bodyDiv w:val="1"/>
      <w:marLeft w:val="0"/>
      <w:marRight w:val="0"/>
      <w:marTop w:val="0"/>
      <w:marBottom w:val="0"/>
      <w:divBdr>
        <w:top w:val="none" w:sz="0" w:space="0" w:color="auto"/>
        <w:left w:val="none" w:sz="0" w:space="0" w:color="auto"/>
        <w:bottom w:val="none" w:sz="0" w:space="0" w:color="auto"/>
        <w:right w:val="none" w:sz="0" w:space="0" w:color="auto"/>
      </w:divBdr>
    </w:div>
    <w:div w:id="20822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negalia.lt/wp-content/uploads/2015/01/Rekomendacijos-d%C4%97l-gamtini%C5%B3-rekreacini%C5%B3-teritorij%C5%B3-pritaikymo-ne%C4%AFgaliems-asmenim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lytus.lt/viesosios-e-paslaugos" TargetMode="External"/><Relationship Id="rId4" Type="http://schemas.openxmlformats.org/officeDocument/2006/relationships/webSettings" Target="webSettings.xml"/><Relationship Id="rId9" Type="http://schemas.openxmlformats.org/officeDocument/2006/relationships/hyperlink" Target="mailto:sandra.dabkeviciene@alyt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5312</Words>
  <Characters>3029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Germantas Vokietaitis</dc:creator>
  <cp:keywords/>
  <dc:description/>
  <cp:lastModifiedBy>Sandra Dabkevičienė</cp:lastModifiedBy>
  <cp:revision>82</cp:revision>
  <dcterms:created xsi:type="dcterms:W3CDTF">2025-02-25T07:20:00Z</dcterms:created>
  <dcterms:modified xsi:type="dcterms:W3CDTF">2025-02-25T13:25:00Z</dcterms:modified>
</cp:coreProperties>
</file>