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D3416A" w:rsidRPr="00D3416A" w14:paraId="750A115F" w14:textId="77777777" w:rsidTr="00C14C65">
        <w:tc>
          <w:tcPr>
            <w:tcW w:w="2760" w:type="dxa"/>
          </w:tcPr>
          <w:p w14:paraId="19EB5AE0" w14:textId="77777777" w:rsidR="00D3416A" w:rsidRPr="00D3416A" w:rsidRDefault="00D3416A" w:rsidP="00D341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16A">
              <w:rPr>
                <w:rFonts w:ascii="Times New Roman" w:hAnsi="Times New Roman" w:cs="Times New Roman"/>
                <w:sz w:val="24"/>
                <w:szCs w:val="24"/>
              </w:rPr>
              <w:br w:type="page"/>
              <w:t>Konkurso sąlygų aprašo</w:t>
            </w:r>
          </w:p>
        </w:tc>
      </w:tr>
      <w:tr w:rsidR="00D3416A" w:rsidRPr="00D3416A" w14:paraId="01EABD56" w14:textId="77777777" w:rsidTr="00C14C65">
        <w:tc>
          <w:tcPr>
            <w:tcW w:w="2760" w:type="dxa"/>
          </w:tcPr>
          <w:p w14:paraId="1E496D17" w14:textId="77777777" w:rsidR="00D3416A" w:rsidRPr="00D3416A" w:rsidRDefault="00D3416A" w:rsidP="00D341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16A">
              <w:rPr>
                <w:rFonts w:ascii="Times New Roman" w:hAnsi="Times New Roman" w:cs="Times New Roman"/>
                <w:sz w:val="24"/>
                <w:szCs w:val="24"/>
              </w:rPr>
              <w:t>4 priedas</w:t>
            </w:r>
          </w:p>
        </w:tc>
      </w:tr>
    </w:tbl>
    <w:p w14:paraId="6CDA3E50" w14:textId="77777777" w:rsidR="00D3416A" w:rsidRDefault="00D3416A" w:rsidP="00D341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429668" w14:textId="4AF67B05" w:rsidR="003B6232" w:rsidRPr="00D3416A" w:rsidRDefault="003B6232" w:rsidP="00D341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416A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7F910F69" w14:textId="77777777" w:rsidR="003B6232" w:rsidRPr="00D3416A" w:rsidRDefault="003B6232" w:rsidP="00D341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092441" w14:textId="324A4E30" w:rsidR="003B6232" w:rsidRPr="00D3416A" w:rsidRDefault="003B6232" w:rsidP="00D3416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416A">
        <w:rPr>
          <w:rFonts w:ascii="Times New Roman" w:hAnsi="Times New Roman" w:cs="Times New Roman"/>
          <w:sz w:val="24"/>
          <w:szCs w:val="24"/>
        </w:rPr>
        <w:t>Pirkimo objektas - pastatų (gyvenamieji ir negyvenamieji pastatai), inžinerinių statinių (susisiekimo komunikacijos, inžineriniai tinklai, hidrotechnikos statiniai, sporto paskirties inžineriniai statiniai ir kitos paskirties inžineriniai statiniai ) bendrųjų projektų ekspertizių ir statinių darbo projekto konstrukcinės dalies dalinės projektų ekspertizės paslaugos.</w:t>
      </w:r>
    </w:p>
    <w:p w14:paraId="28C0CE39" w14:textId="77777777" w:rsidR="003B6232" w:rsidRPr="00D3416A" w:rsidRDefault="003B6232" w:rsidP="00D3416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416A">
        <w:rPr>
          <w:rFonts w:ascii="Times New Roman" w:hAnsi="Times New Roman" w:cs="Times New Roman"/>
          <w:sz w:val="24"/>
          <w:szCs w:val="24"/>
        </w:rPr>
        <w:t>Paslaugų teikimo vieta – Klaipėdos miestas.</w:t>
      </w:r>
    </w:p>
    <w:p w14:paraId="07B416E2" w14:textId="77777777" w:rsidR="003B6232" w:rsidRPr="00D3416A" w:rsidRDefault="003B6232" w:rsidP="00D3416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416A">
        <w:rPr>
          <w:rFonts w:ascii="Times New Roman" w:hAnsi="Times New Roman" w:cs="Times New Roman"/>
          <w:sz w:val="24"/>
          <w:szCs w:val="24"/>
        </w:rPr>
        <w:t>Paslaugos, atsižvelgiant į poreikį, užsakomos pateikiant užsakymą raštu (el. paštu).</w:t>
      </w:r>
    </w:p>
    <w:p w14:paraId="22DE9C18" w14:textId="77777777" w:rsidR="003B6232" w:rsidRPr="00D3416A" w:rsidRDefault="003B6232" w:rsidP="00D3416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416A">
        <w:rPr>
          <w:rFonts w:ascii="Times New Roman" w:hAnsi="Times New Roman" w:cs="Times New Roman"/>
          <w:sz w:val="24"/>
          <w:szCs w:val="24"/>
        </w:rPr>
        <w:t>Paslaugos turi būti teikiamos vadovaujantis aktualia Statybos įstatymo redakcija, aktualiomis statybos techninių reglamentų redakcijomis ir kitais, aktualiais statinio bendrosios projekto ekspertizės ir paslaugų teikimą reglamentuojančiais teisės aktais.</w:t>
      </w:r>
    </w:p>
    <w:p w14:paraId="5116FCD7" w14:textId="46E43B57" w:rsidR="003B6232" w:rsidRDefault="003B6232" w:rsidP="00D3416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416A">
        <w:rPr>
          <w:rFonts w:ascii="Times New Roman" w:hAnsi="Times New Roman" w:cs="Times New Roman"/>
          <w:sz w:val="24"/>
          <w:szCs w:val="24"/>
        </w:rPr>
        <w:t>Pasikeitus įstatymų ir kitų teisės aktų, reglamentuojančių perkamas paslaugas, nuostatoms ir reikalavimams, tiekėjas turi teikti paslaugas, atsižvelgiant į jį keičiančio teisės akto nuostatas bei vadovautis aktualiomis dokumentų redakcijomis.</w:t>
      </w:r>
    </w:p>
    <w:p w14:paraId="3CC5445C" w14:textId="5F2D6890" w:rsidR="00054E30" w:rsidRPr="00054E30" w:rsidRDefault="00054E30" w:rsidP="00D3416A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lang w:eastAsia="lt-LT"/>
        </w:rPr>
        <w:t>B</w:t>
      </w:r>
      <w:r w:rsidRPr="00054E30">
        <w:rPr>
          <w:rFonts w:ascii="Times New Roman" w:hAnsi="Times New Roman" w:cs="Times New Roman"/>
          <w:iCs/>
          <w:sz w:val="24"/>
          <w:szCs w:val="24"/>
          <w:lang w:eastAsia="lt-LT"/>
        </w:rPr>
        <w:t xml:space="preserve">endrosios ekspertizės aktas </w:t>
      </w:r>
      <w:r w:rsidR="00B56DB0">
        <w:rPr>
          <w:rFonts w:ascii="Times New Roman" w:hAnsi="Times New Roman" w:cs="Times New Roman"/>
          <w:sz w:val="24"/>
          <w:szCs w:val="24"/>
        </w:rPr>
        <w:t>pateikiamas</w:t>
      </w:r>
      <w:r w:rsidRPr="00054E30">
        <w:rPr>
          <w:rFonts w:ascii="Times New Roman" w:hAnsi="Times New Roman" w:cs="Times New Roman"/>
          <w:sz w:val="24"/>
          <w:szCs w:val="24"/>
        </w:rPr>
        <w:t xml:space="preserve"> el. formatu.</w:t>
      </w:r>
    </w:p>
    <w:p w14:paraId="79EE9FD1" w14:textId="7B1CB9C0" w:rsidR="003B6232" w:rsidRDefault="003B6232" w:rsidP="00D341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0EF3C3" w14:textId="10AA40CE" w:rsidR="00D3416A" w:rsidRDefault="00D3416A" w:rsidP="00D341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8D1DF8" w14:textId="77777777" w:rsidR="00D3416A" w:rsidRPr="00910BBD" w:rsidRDefault="00D3416A" w:rsidP="00D3416A">
      <w:pPr>
        <w:pStyle w:val="Sraopastraipa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10BBD">
        <w:rPr>
          <w:rFonts w:ascii="Times New Roman" w:hAnsi="Times New Roman" w:cs="Times New Roman"/>
          <w:b/>
          <w:bCs/>
          <w:sz w:val="24"/>
          <w:szCs w:val="24"/>
        </w:rPr>
        <w:t>Aplinkos apsaugos kriterijus</w:t>
      </w:r>
    </w:p>
    <w:p w14:paraId="13F343DD" w14:textId="77777777" w:rsidR="00D3416A" w:rsidRPr="00D3416A" w:rsidRDefault="00D3416A" w:rsidP="00D341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281643" w14:textId="77777777" w:rsidR="003B6232" w:rsidRPr="00D3416A" w:rsidRDefault="003B6232" w:rsidP="00D3416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416A">
        <w:rPr>
          <w:rFonts w:ascii="Times New Roman" w:hAnsi="Times New Roman" w:cs="Times New Roman"/>
          <w:sz w:val="24"/>
          <w:szCs w:val="24"/>
        </w:rPr>
        <w:t xml:space="preserve">Pirkimo objektas priskirtinas Aplinkos apsaugos kriterijų, kuriuos perkančiosios organizacijos ir perkantieji subjektai turi taikyti pirkdamos prekes, paslaugas ar darbus, taikymo tvarkos aprašo (toliau – Aprašas), patvirtinto Lietuvos Respublikos aplinkos ministro 2011 m. birželio 28 d. įsakymu Nr. D1-508, 4.4.3. p., nes perkama tik nematerialaus pobūdžio (intelektinė) ar kitokia paslauga, nesusijusi su materialaus objekto sukūrimu, kurios teikimo metu nėra numatomas reikšmingas neigiamas poveikis aplinkai, nesukuriamas taršos šaltinis ir negeneruojamos atliekos. </w:t>
      </w:r>
    </w:p>
    <w:p w14:paraId="28EB1163" w14:textId="77777777" w:rsidR="003B6232" w:rsidRPr="00D3416A" w:rsidRDefault="003B6232" w:rsidP="00D341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A08215" w14:textId="5D06BEFB" w:rsidR="00900088" w:rsidRPr="00D3416A" w:rsidRDefault="003B6232" w:rsidP="00D34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416A"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900088" w:rsidRPr="00D3416A" w:rsidSect="00D3416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32"/>
    <w:rsid w:val="00054E30"/>
    <w:rsid w:val="003B6232"/>
    <w:rsid w:val="00900088"/>
    <w:rsid w:val="00B56DB0"/>
    <w:rsid w:val="00D3416A"/>
    <w:rsid w:val="00DF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3855E"/>
  <w15:chartTrackingRefBased/>
  <w15:docId w15:val="{A228DD8C-A25B-42E2-8BF5-332806A59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Sąrašo pastraipa.Bullet,punkt,List Paragraph"/>
    <w:basedOn w:val="prastasis"/>
    <w:link w:val="SraopastraipaDiagrama"/>
    <w:uiPriority w:val="34"/>
    <w:qFormat/>
    <w:rsid w:val="00D3416A"/>
    <w:pPr>
      <w:ind w:left="720"/>
      <w:contextualSpacing/>
    </w:p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uiPriority w:val="34"/>
    <w:qFormat/>
    <w:locked/>
    <w:rsid w:val="00D3416A"/>
  </w:style>
  <w:style w:type="paragraph" w:styleId="Komentarotekstas">
    <w:name w:val="annotation text"/>
    <w:aliases w:val="Diagrama Diagrama Diagrama,Diagrama Diagrama, Diagrama Diagrama Diagrama, Diagrama Diagrama, Diagrama Diagrama Diagrama Diagrama, Diagrama Diagrama Char Char, Diagrama2 Diagrama Diagrama Diagrama,Diagrama Diagrama Char Char,Diagrama"/>
    <w:basedOn w:val="prastasis"/>
    <w:link w:val="KomentarotekstasDiagrama"/>
    <w:uiPriority w:val="99"/>
    <w:qFormat/>
    <w:rsid w:val="00054E3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KomentarotekstasDiagrama">
    <w:name w:val="Komentaro tekstas Diagrama"/>
    <w:aliases w:val="Diagrama Diagrama Diagrama Diagrama,Diagrama Diagrama Diagrama1, Diagrama Diagrama Diagrama Diagrama1, Diagrama Diagrama Diagrama1, Diagrama Diagrama Diagrama Diagrama Diagrama, Diagrama Diagrama Char Char Diagrama"/>
    <w:basedOn w:val="Numatytasispastraiposriftas"/>
    <w:link w:val="Komentarotekstas"/>
    <w:uiPriority w:val="99"/>
    <w:qFormat/>
    <w:rsid w:val="00054E30"/>
    <w:rPr>
      <w:rFonts w:ascii="Times New Roman" w:eastAsia="Calibri" w:hAnsi="Times New Roman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unhideWhenUsed/>
    <w:qFormat/>
    <w:rsid w:val="00054E3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78565-0012-4533-A5CC-DC447893C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1110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Silkūnaitė</dc:creator>
  <cp:keywords/>
  <dc:description/>
  <cp:lastModifiedBy>Gileta Vilkaitė</cp:lastModifiedBy>
  <cp:revision>6</cp:revision>
  <dcterms:created xsi:type="dcterms:W3CDTF">2025-01-27T13:44:00Z</dcterms:created>
  <dcterms:modified xsi:type="dcterms:W3CDTF">2025-02-24T09:49:00Z</dcterms:modified>
</cp:coreProperties>
</file>