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F76525" w:rsidRPr="00D97583" w14:paraId="02495284" w14:textId="77777777" w:rsidTr="00564245">
        <w:tc>
          <w:tcPr>
            <w:tcW w:w="10065" w:type="dxa"/>
            <w:hideMark/>
          </w:tcPr>
          <w:p w14:paraId="744E7E1F" w14:textId="77777777" w:rsidR="00F76525" w:rsidRPr="00D97583" w:rsidRDefault="00F76525" w:rsidP="00D662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709675FF" wp14:editId="5739B690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525" w:rsidRPr="00D97583" w14:paraId="6507CA75" w14:textId="77777777" w:rsidTr="00564245">
        <w:tc>
          <w:tcPr>
            <w:tcW w:w="10065" w:type="dxa"/>
          </w:tcPr>
          <w:p w14:paraId="51EF511E" w14:textId="77777777" w:rsidR="00F76525" w:rsidRPr="00D97583" w:rsidRDefault="00F76525" w:rsidP="00D662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F76525" w:rsidRPr="00D97583" w14:paraId="45B4DEAD" w14:textId="77777777" w:rsidTr="00564245">
        <w:tc>
          <w:tcPr>
            <w:tcW w:w="10065" w:type="dxa"/>
            <w:hideMark/>
          </w:tcPr>
          <w:p w14:paraId="76EEE42F" w14:textId="77777777" w:rsidR="00F76525" w:rsidRPr="00D97583" w:rsidRDefault="00F76525" w:rsidP="00D662D7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ALYTAUS MIESTO SAVIVALDYBĖS ADMINISTRACIJOS</w:t>
            </w:r>
          </w:p>
        </w:tc>
      </w:tr>
      <w:tr w:rsidR="00F76525" w:rsidRPr="00D97583" w14:paraId="2077D75E" w14:textId="77777777" w:rsidTr="00564245">
        <w:tc>
          <w:tcPr>
            <w:tcW w:w="10065" w:type="dxa"/>
            <w:hideMark/>
          </w:tcPr>
          <w:p w14:paraId="46CF7993" w14:textId="77777777" w:rsidR="00F76525" w:rsidRPr="00D97583" w:rsidRDefault="00F76525" w:rsidP="00D662D7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VIEŠŲJŲ PIRKIMŲ SKYRIUS</w:t>
            </w:r>
          </w:p>
        </w:tc>
      </w:tr>
      <w:tr w:rsidR="00F76525" w:rsidRPr="00D97583" w14:paraId="5179BDEA" w14:textId="77777777" w:rsidTr="00564245">
        <w:tc>
          <w:tcPr>
            <w:tcW w:w="10065" w:type="dxa"/>
          </w:tcPr>
          <w:p w14:paraId="308DF842" w14:textId="77777777" w:rsidR="00F76525" w:rsidRPr="00D97583" w:rsidRDefault="00F76525" w:rsidP="00D662D7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</w:tr>
      <w:tr w:rsidR="00F76525" w:rsidRPr="00D97583" w14:paraId="220696B2" w14:textId="77777777" w:rsidTr="00564245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6778DDA" w14:textId="77777777" w:rsidR="00F76525" w:rsidRPr="00D97583" w:rsidRDefault="00F76525" w:rsidP="00D662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Biudžetinė įstaiga, Rotušės a. 4, LT-62504 Alytus, tel. (8 315) 55 127, faks. (8 315) 55 191, </w:t>
            </w:r>
          </w:p>
          <w:p w14:paraId="7389C7D9" w14:textId="77777777" w:rsidR="00F76525" w:rsidRPr="00D97583" w:rsidRDefault="00F76525" w:rsidP="00D662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</w:t>
            </w:r>
            <w:proofErr w:type="spellStart"/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viesieji_pirkimai@alytus.lt</w:t>
            </w:r>
            <w:proofErr w:type="spellEnd"/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</w:p>
          <w:p w14:paraId="07C4C001" w14:textId="77777777" w:rsidR="00F76525" w:rsidRPr="00D97583" w:rsidRDefault="00F76525" w:rsidP="00D662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71CFE435" w14:textId="77777777" w:rsidR="00F76525" w:rsidRPr="00D97583" w:rsidRDefault="00F76525" w:rsidP="00F76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F76525" w:rsidRPr="00D97583" w14:paraId="6B13B504" w14:textId="77777777" w:rsidTr="00D662D7">
        <w:trPr>
          <w:cantSplit/>
        </w:trPr>
        <w:tc>
          <w:tcPr>
            <w:tcW w:w="4536" w:type="dxa"/>
            <w:hideMark/>
          </w:tcPr>
          <w:p w14:paraId="4F72B246" w14:textId="77777777" w:rsidR="00F76525" w:rsidRPr="00D97583" w:rsidRDefault="00F76525" w:rsidP="00D662D7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758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Tiekėjams</w:t>
            </w:r>
          </w:p>
        </w:tc>
        <w:tc>
          <w:tcPr>
            <w:tcW w:w="2586" w:type="dxa"/>
          </w:tcPr>
          <w:p w14:paraId="7E2E0C5B" w14:textId="77777777" w:rsidR="00F76525" w:rsidRPr="00D97583" w:rsidRDefault="00F76525" w:rsidP="00D662D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4507" w:type="dxa"/>
            <w:hideMark/>
          </w:tcPr>
          <w:p w14:paraId="479CF299" w14:textId="48AA2DC7" w:rsidR="00F76525" w:rsidRPr="00D97583" w:rsidRDefault="00E216FF" w:rsidP="00F76525">
            <w:pPr>
              <w:spacing w:after="0" w:line="256" w:lineRule="auto"/>
              <w:ind w:left="-113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758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2025-02-25</w:t>
            </w:r>
          </w:p>
        </w:tc>
      </w:tr>
      <w:tr w:rsidR="00F76525" w:rsidRPr="00D97583" w14:paraId="1602B13D" w14:textId="77777777" w:rsidTr="00D662D7">
        <w:trPr>
          <w:cantSplit/>
        </w:trPr>
        <w:tc>
          <w:tcPr>
            <w:tcW w:w="4536" w:type="dxa"/>
          </w:tcPr>
          <w:p w14:paraId="6E1447B2" w14:textId="77777777" w:rsidR="00F76525" w:rsidRPr="00D97583" w:rsidRDefault="00F76525" w:rsidP="00D662D7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586" w:type="dxa"/>
          </w:tcPr>
          <w:p w14:paraId="1B0F7193" w14:textId="77777777" w:rsidR="00F76525" w:rsidRPr="00D97583" w:rsidRDefault="00F76525" w:rsidP="00D662D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4507" w:type="dxa"/>
          </w:tcPr>
          <w:p w14:paraId="3A84DC42" w14:textId="77777777" w:rsidR="00F76525" w:rsidRPr="00D97583" w:rsidRDefault="00F76525" w:rsidP="00D662D7">
            <w:pPr>
              <w:spacing w:after="0" w:line="256" w:lineRule="auto"/>
              <w:ind w:left="1" w:hanging="1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F76525" w:rsidRPr="00D97583" w14:paraId="75A7613B" w14:textId="77777777" w:rsidTr="00D662D7">
        <w:trPr>
          <w:cantSplit/>
          <w:trHeight w:val="459"/>
        </w:trPr>
        <w:tc>
          <w:tcPr>
            <w:tcW w:w="4536" w:type="dxa"/>
          </w:tcPr>
          <w:p w14:paraId="00561BCC" w14:textId="77777777" w:rsidR="00F76525" w:rsidRPr="00D97583" w:rsidRDefault="00F76525" w:rsidP="00D662D7">
            <w:pPr>
              <w:spacing w:after="0" w:line="256" w:lineRule="auto"/>
              <w:ind w:right="-113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586" w:type="dxa"/>
          </w:tcPr>
          <w:p w14:paraId="02752227" w14:textId="77777777" w:rsidR="00F76525" w:rsidRPr="00D97583" w:rsidRDefault="00F76525" w:rsidP="00D662D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4507" w:type="dxa"/>
          </w:tcPr>
          <w:p w14:paraId="62ABD8C1" w14:textId="77777777" w:rsidR="00F76525" w:rsidRPr="00D97583" w:rsidRDefault="00F76525" w:rsidP="00D662D7">
            <w:pPr>
              <w:spacing w:after="0" w:line="256" w:lineRule="auto"/>
              <w:ind w:left="-113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F76525" w:rsidRPr="00D97583" w14:paraId="7E3DCE9E" w14:textId="77777777" w:rsidTr="00D662D7">
        <w:trPr>
          <w:cantSplit/>
        </w:trPr>
        <w:tc>
          <w:tcPr>
            <w:tcW w:w="11629" w:type="dxa"/>
            <w:gridSpan w:val="3"/>
            <w:hideMark/>
          </w:tcPr>
          <w:p w14:paraId="3149FB63" w14:textId="77777777" w:rsidR="00F76525" w:rsidRPr="00D97583" w:rsidRDefault="00F76525" w:rsidP="00F76525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lt-LT"/>
              </w:rPr>
            </w:pPr>
            <w:r w:rsidRPr="00D97583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PRANEŠIMŲ NAGRINĖJIMO </w:t>
            </w:r>
          </w:p>
        </w:tc>
      </w:tr>
    </w:tbl>
    <w:p w14:paraId="242C7272" w14:textId="77777777" w:rsidR="006F70C8" w:rsidRPr="00D97583" w:rsidRDefault="006F70C8" w:rsidP="006F70C8">
      <w:pPr>
        <w:rPr>
          <w:rFonts w:ascii="Arial" w:hAnsi="Arial" w:cs="Arial"/>
          <w:sz w:val="24"/>
          <w:szCs w:val="24"/>
        </w:rPr>
      </w:pPr>
    </w:p>
    <w:p w14:paraId="1E11A9BD" w14:textId="49133C8A" w:rsidR="00D97583" w:rsidRPr="00805731" w:rsidRDefault="00D97583" w:rsidP="00805731">
      <w:pPr>
        <w:tabs>
          <w:tab w:val="left" w:pos="1701"/>
          <w:tab w:val="left" w:pos="1843"/>
        </w:tabs>
        <w:spacing w:after="0" w:line="240" w:lineRule="auto"/>
        <w:ind w:firstLine="129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 w:rsidRPr="00805731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Alytaus </w:t>
      </w:r>
      <w:r w:rsidRPr="00805731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 xml:space="preserve">miesto savivaldybės administracijos viešųjų pirkimų komisija (toliau – komisija), vykdydama </w:t>
      </w:r>
      <w:bookmarkStart w:id="0" w:name="_Hlk177381301"/>
      <w:r w:rsidRPr="00805731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>supaprastinto viešojo pirkimo „</w:t>
      </w:r>
      <w:r w:rsidRPr="00805731">
        <w:rPr>
          <w:rFonts w:ascii="Arial" w:hAnsi="Arial" w:cs="Arial"/>
          <w:color w:val="000000" w:themeColor="text1"/>
          <w:sz w:val="24"/>
          <w:szCs w:val="24"/>
        </w:rPr>
        <w:t>Priklausomybės prevencija: svarbu žinoti kiekvienam</w:t>
      </w:r>
      <w:r w:rsidRPr="00805731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 xml:space="preserve">“ </w:t>
      </w:r>
      <w:bookmarkEnd w:id="0"/>
      <w:r w:rsidRPr="00805731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>atvirą konkursą, 2025-02-25 posėdžio metu, išnagrinėjo centrinės viešųjų pirkimų informacinės sistemos (toliau – CVP IS) priemonėmis gautą tiekėjo 202-02-24 pranešimą „Klausimas“ (ID</w:t>
      </w:r>
      <w:r w:rsidR="00E40C3C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 xml:space="preserve"> </w:t>
      </w:r>
      <w:r w:rsidRPr="00805731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>88380), vadovaudamasi Lietuvos Respublikos viešųjų pirkimų įstatymo (toliau – Viešųjų pirkimų įstatymas)</w:t>
      </w:r>
      <w:r w:rsidRPr="008057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731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 xml:space="preserve">36 str. 5 d. bei </w:t>
      </w:r>
      <w:bookmarkStart w:id="1" w:name="_Hlk177381859"/>
      <w:bookmarkStart w:id="2" w:name="_Hlk177381585"/>
      <w:r w:rsidRPr="00805731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>komisijos 2025-02-20 posėdžio protokolu Nr. VP-120 patvirtintų supaprastinto viešojo pirkimo „</w:t>
      </w:r>
      <w:r w:rsidRPr="00805731">
        <w:rPr>
          <w:rFonts w:ascii="Arial" w:hAnsi="Arial" w:cs="Arial"/>
          <w:color w:val="000000" w:themeColor="text1"/>
          <w:sz w:val="24"/>
          <w:szCs w:val="24"/>
        </w:rPr>
        <w:t>Priklausomybės prevencija: svarbu žinoti kiekvienam</w:t>
      </w:r>
      <w:r w:rsidRPr="00805731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 xml:space="preserve">“ </w:t>
      </w:r>
      <w:r w:rsidRPr="00805731">
        <w:rPr>
          <w:rFonts w:ascii="Arial" w:eastAsia="Calibri" w:hAnsi="Arial" w:cs="Arial"/>
          <w:color w:val="000000" w:themeColor="text1"/>
          <w:sz w:val="24"/>
          <w:szCs w:val="24"/>
        </w:rPr>
        <w:t>atviro konkurso bendrųjų sąlygų (toliau – bendrosios pirkimo sąlygos)</w:t>
      </w:r>
      <w:r w:rsidRPr="00805731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 xml:space="preserve"> 5.2 </w:t>
      </w:r>
      <w:bookmarkEnd w:id="1"/>
      <w:bookmarkEnd w:id="2"/>
      <w:r w:rsidRPr="00805731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>p., ir teikia atsakymą.</w:t>
      </w:r>
    </w:p>
    <w:p w14:paraId="6D0B5020" w14:textId="77777777" w:rsidR="00D97583" w:rsidRPr="00805731" w:rsidRDefault="00C90ACD" w:rsidP="00805731">
      <w:pPr>
        <w:tabs>
          <w:tab w:val="left" w:pos="1560"/>
        </w:tabs>
        <w:spacing w:after="0" w:line="240" w:lineRule="auto"/>
        <w:ind w:firstLine="1298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805731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</w:p>
    <w:p w14:paraId="61AAB7BC" w14:textId="77777777" w:rsidR="00C90ACD" w:rsidRPr="00805731" w:rsidRDefault="00C90ACD" w:rsidP="00805731">
      <w:pPr>
        <w:tabs>
          <w:tab w:val="left" w:pos="553"/>
        </w:tabs>
        <w:spacing w:after="0" w:line="240" w:lineRule="auto"/>
        <w:ind w:firstLine="12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731">
        <w:rPr>
          <w:rFonts w:ascii="Arial" w:hAnsi="Arial" w:cs="Arial"/>
          <w:b/>
          <w:bCs/>
          <w:sz w:val="24"/>
          <w:szCs w:val="24"/>
        </w:rPr>
        <w:t>Klausimas.</w:t>
      </w:r>
    </w:p>
    <w:p w14:paraId="73A33495" w14:textId="77777777" w:rsidR="00805731" w:rsidRPr="00805731" w:rsidRDefault="00C90ACD" w:rsidP="004F100E">
      <w:pPr>
        <w:pStyle w:val="prastasiniatinklio"/>
        <w:shd w:val="clear" w:color="auto" w:fill="FFFFFF"/>
        <w:spacing w:before="0" w:beforeAutospacing="0" w:after="0" w:afterAutospacing="0"/>
        <w:ind w:left="1298"/>
        <w:jc w:val="both"/>
        <w:rPr>
          <w:rFonts w:ascii="Arial" w:hAnsi="Arial" w:cs="Arial"/>
          <w:color w:val="333333"/>
        </w:rPr>
      </w:pPr>
      <w:r w:rsidRPr="00805731">
        <w:rPr>
          <w:rFonts w:ascii="Arial" w:hAnsi="Arial" w:cs="Arial"/>
          <w:color w:val="000000" w:themeColor="text1"/>
        </w:rPr>
        <w:t>„</w:t>
      </w:r>
      <w:r w:rsidR="00805731" w:rsidRPr="00805731">
        <w:rPr>
          <w:rFonts w:ascii="Arial" w:hAnsi="Arial" w:cs="Arial"/>
          <w:color w:val="333333"/>
        </w:rPr>
        <w:t>prašome patikslinti, ar į pasiūlymo kainą turi būti įtrauktos:</w:t>
      </w:r>
      <w:r w:rsidR="00805731" w:rsidRPr="00805731">
        <w:rPr>
          <w:rFonts w:ascii="Arial" w:hAnsi="Arial" w:cs="Arial"/>
          <w:color w:val="333333"/>
        </w:rPr>
        <w:br/>
        <w:t>- išlaidos dalyvių maitinimui mokymų metu?</w:t>
      </w:r>
    </w:p>
    <w:p w14:paraId="6D57A4B9" w14:textId="70FC4C57" w:rsidR="00C90ACD" w:rsidRPr="00805731" w:rsidRDefault="00805731" w:rsidP="00805731">
      <w:pPr>
        <w:pStyle w:val="prastasiniatinklio"/>
        <w:shd w:val="clear" w:color="auto" w:fill="FFFFFF"/>
        <w:spacing w:before="0" w:beforeAutospacing="0" w:after="0" w:afterAutospacing="0"/>
        <w:ind w:firstLine="1298"/>
        <w:jc w:val="both"/>
        <w:rPr>
          <w:rFonts w:ascii="Arial" w:hAnsi="Arial" w:cs="Arial"/>
          <w:color w:val="333333"/>
        </w:rPr>
      </w:pPr>
      <w:r w:rsidRPr="00805731">
        <w:rPr>
          <w:rFonts w:ascii="Arial" w:hAnsi="Arial" w:cs="Arial"/>
          <w:color w:val="333333"/>
        </w:rPr>
        <w:t xml:space="preserve">- patalpų mokymams užtikrinimo išlaidos? </w:t>
      </w:r>
      <w:r w:rsidR="00C90ACD" w:rsidRPr="00805731">
        <w:rPr>
          <w:rFonts w:ascii="Arial" w:hAnsi="Arial" w:cs="Arial"/>
          <w:color w:val="333333"/>
        </w:rPr>
        <w:t>".</w:t>
      </w:r>
    </w:p>
    <w:p w14:paraId="58A6A58F" w14:textId="77777777" w:rsidR="00C90ACD" w:rsidRPr="00805731" w:rsidRDefault="00C90ACD" w:rsidP="00805731">
      <w:pPr>
        <w:pStyle w:val="prastasiniatinklio"/>
        <w:shd w:val="clear" w:color="auto" w:fill="FFFFFF"/>
        <w:spacing w:before="0" w:beforeAutospacing="0" w:after="0" w:afterAutospacing="0"/>
        <w:ind w:firstLine="1298"/>
        <w:jc w:val="both"/>
        <w:rPr>
          <w:rFonts w:ascii="Arial" w:hAnsi="Arial" w:cs="Arial"/>
          <w:color w:val="333333"/>
        </w:rPr>
      </w:pPr>
    </w:p>
    <w:p w14:paraId="4B8686E8" w14:textId="7964F536" w:rsidR="00C90ACD" w:rsidRPr="00805731" w:rsidRDefault="00C90ACD" w:rsidP="00805731">
      <w:pPr>
        <w:pStyle w:val="prastasiniatinklio"/>
        <w:shd w:val="clear" w:color="auto" w:fill="FFFFFF"/>
        <w:spacing w:before="0" w:beforeAutospacing="0" w:after="0" w:afterAutospacing="0"/>
        <w:ind w:firstLine="1298"/>
        <w:jc w:val="both"/>
        <w:rPr>
          <w:rFonts w:ascii="Arial" w:hAnsi="Arial" w:cs="Arial"/>
          <w:color w:val="000000" w:themeColor="text1"/>
        </w:rPr>
      </w:pPr>
      <w:r w:rsidRPr="007B4C8B">
        <w:rPr>
          <w:rFonts w:ascii="Arial" w:hAnsi="Arial" w:cs="Arial"/>
          <w:b/>
          <w:bCs/>
          <w:color w:val="000000" w:themeColor="text1"/>
        </w:rPr>
        <w:t>Atsakymas.</w:t>
      </w:r>
      <w:r w:rsidRPr="00805731">
        <w:rPr>
          <w:rFonts w:ascii="Arial" w:hAnsi="Arial" w:cs="Arial"/>
          <w:color w:val="000000" w:themeColor="text1"/>
        </w:rPr>
        <w:t xml:space="preserve"> </w:t>
      </w:r>
      <w:r w:rsidR="00805731" w:rsidRPr="00805731">
        <w:rPr>
          <w:rFonts w:ascii="Arial" w:hAnsi="Arial" w:cs="Arial"/>
          <w:color w:val="000000" w:themeColor="text1"/>
        </w:rPr>
        <w:t>Į pasiūlym</w:t>
      </w:r>
      <w:r w:rsidR="00805731">
        <w:rPr>
          <w:rFonts w:ascii="Arial" w:hAnsi="Arial" w:cs="Arial"/>
          <w:color w:val="000000" w:themeColor="text1"/>
        </w:rPr>
        <w:t>o kainą</w:t>
      </w:r>
      <w:r w:rsidR="00805731" w:rsidRPr="00805731">
        <w:rPr>
          <w:rFonts w:ascii="Arial" w:hAnsi="Arial" w:cs="Arial"/>
          <w:color w:val="000000" w:themeColor="text1"/>
        </w:rPr>
        <w:t xml:space="preserve"> </w:t>
      </w:r>
      <w:r w:rsidR="004F100E">
        <w:rPr>
          <w:rFonts w:ascii="Arial" w:hAnsi="Arial" w:cs="Arial"/>
          <w:color w:val="000000" w:themeColor="text1"/>
        </w:rPr>
        <w:t>nereikia</w:t>
      </w:r>
      <w:r w:rsidR="00805731" w:rsidRPr="00805731">
        <w:rPr>
          <w:rFonts w:ascii="Arial" w:hAnsi="Arial" w:cs="Arial"/>
          <w:color w:val="000000" w:themeColor="text1"/>
        </w:rPr>
        <w:t xml:space="preserve"> įtraukt</w:t>
      </w:r>
      <w:r w:rsidR="004F100E">
        <w:rPr>
          <w:rFonts w:ascii="Arial" w:hAnsi="Arial" w:cs="Arial"/>
          <w:color w:val="000000" w:themeColor="text1"/>
        </w:rPr>
        <w:t>i išlaidų</w:t>
      </w:r>
      <w:r w:rsidR="00805731" w:rsidRPr="00805731">
        <w:rPr>
          <w:rFonts w:ascii="Arial" w:hAnsi="Arial" w:cs="Arial"/>
          <w:color w:val="000000" w:themeColor="text1"/>
        </w:rPr>
        <w:t xml:space="preserve"> </w:t>
      </w:r>
      <w:r w:rsidR="00805731">
        <w:rPr>
          <w:rFonts w:ascii="Arial" w:hAnsi="Arial" w:cs="Arial"/>
          <w:color w:val="000000" w:themeColor="text1"/>
        </w:rPr>
        <w:t xml:space="preserve">dalyvių </w:t>
      </w:r>
      <w:r w:rsidR="00805731" w:rsidRPr="00805731">
        <w:rPr>
          <w:rFonts w:ascii="Arial" w:hAnsi="Arial" w:cs="Arial"/>
          <w:color w:val="000000" w:themeColor="text1"/>
        </w:rPr>
        <w:t>maitinimui ir patalpų mokymams</w:t>
      </w:r>
      <w:r w:rsidR="004F100E">
        <w:rPr>
          <w:rFonts w:ascii="Arial" w:hAnsi="Arial" w:cs="Arial"/>
          <w:color w:val="000000" w:themeColor="text1"/>
        </w:rPr>
        <w:t xml:space="preserve"> (dalyvių maitinimu pasirūpins užsakovas)</w:t>
      </w:r>
      <w:r w:rsidRPr="00805731">
        <w:rPr>
          <w:rFonts w:ascii="Arial" w:hAnsi="Arial" w:cs="Arial"/>
          <w:color w:val="000000" w:themeColor="text1"/>
        </w:rPr>
        <w:t>.  </w:t>
      </w:r>
    </w:p>
    <w:p w14:paraId="02F25497" w14:textId="77777777" w:rsidR="00253257" w:rsidRPr="00805731" w:rsidRDefault="00253257" w:rsidP="00805731">
      <w:pPr>
        <w:pStyle w:val="Betarp"/>
        <w:tabs>
          <w:tab w:val="left" w:pos="284"/>
        </w:tabs>
        <w:ind w:firstLine="129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A3E452" w14:textId="77777777" w:rsidR="00253257" w:rsidRPr="00805731" w:rsidRDefault="00253257" w:rsidP="00805731">
      <w:pPr>
        <w:pStyle w:val="Betarp"/>
        <w:tabs>
          <w:tab w:val="left" w:pos="284"/>
        </w:tabs>
        <w:ind w:firstLine="1298"/>
        <w:jc w:val="both"/>
        <w:rPr>
          <w:rFonts w:ascii="Arial" w:hAnsi="Arial" w:cs="Arial"/>
          <w:sz w:val="24"/>
          <w:szCs w:val="24"/>
        </w:rPr>
      </w:pPr>
    </w:p>
    <w:p w14:paraId="1B7AF1DD" w14:textId="1DA07F77" w:rsidR="00010C38" w:rsidRPr="00805731" w:rsidRDefault="00805731" w:rsidP="0080573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lt-LT"/>
        </w:rPr>
      </w:pPr>
      <w:r w:rsidRPr="00805731">
        <w:rPr>
          <w:rFonts w:ascii="Arial" w:eastAsia="Times New Roman" w:hAnsi="Arial" w:cs="Arial"/>
          <w:color w:val="333333"/>
          <w:sz w:val="24"/>
          <w:szCs w:val="24"/>
          <w:lang w:eastAsia="lt-LT"/>
        </w:rPr>
        <w:t>Patarėja</w:t>
      </w:r>
      <w:r w:rsidR="00010C38" w:rsidRPr="00805731">
        <w:rPr>
          <w:rFonts w:ascii="Arial" w:eastAsia="Times New Roman" w:hAnsi="Arial" w:cs="Arial"/>
          <w:color w:val="333333"/>
          <w:sz w:val="24"/>
          <w:szCs w:val="24"/>
          <w:lang w:eastAsia="lt-LT"/>
        </w:rPr>
        <w:t xml:space="preserve"> </w:t>
      </w:r>
      <w:r w:rsidR="00F76525" w:rsidRPr="00805731">
        <w:rPr>
          <w:rFonts w:ascii="Arial" w:eastAsia="Times New Roman" w:hAnsi="Arial" w:cs="Arial"/>
          <w:color w:val="333333"/>
          <w:sz w:val="24"/>
          <w:szCs w:val="24"/>
          <w:lang w:eastAsia="lt-LT"/>
        </w:rPr>
        <w:t xml:space="preserve"> </w:t>
      </w:r>
      <w:r w:rsidR="00F76525" w:rsidRPr="00805731">
        <w:rPr>
          <w:rFonts w:ascii="Arial" w:eastAsia="Times New Roman" w:hAnsi="Arial" w:cs="Arial"/>
          <w:color w:val="333333"/>
          <w:sz w:val="24"/>
          <w:szCs w:val="24"/>
          <w:lang w:eastAsia="lt-LT"/>
        </w:rPr>
        <w:tab/>
      </w:r>
      <w:r w:rsidR="00F76525" w:rsidRPr="00805731">
        <w:rPr>
          <w:rFonts w:ascii="Arial" w:eastAsia="Times New Roman" w:hAnsi="Arial" w:cs="Arial"/>
          <w:color w:val="333333"/>
          <w:sz w:val="24"/>
          <w:szCs w:val="24"/>
          <w:lang w:eastAsia="lt-LT"/>
        </w:rPr>
        <w:tab/>
      </w:r>
      <w:r w:rsidR="00F76525" w:rsidRPr="00805731">
        <w:rPr>
          <w:rFonts w:ascii="Arial" w:eastAsia="Times New Roman" w:hAnsi="Arial" w:cs="Arial"/>
          <w:color w:val="333333"/>
          <w:sz w:val="24"/>
          <w:szCs w:val="24"/>
          <w:lang w:eastAsia="lt-LT"/>
        </w:rPr>
        <w:tab/>
      </w:r>
      <w:r w:rsidR="00F76525" w:rsidRPr="00805731">
        <w:rPr>
          <w:rFonts w:ascii="Arial" w:eastAsia="Times New Roman" w:hAnsi="Arial" w:cs="Arial"/>
          <w:color w:val="333333"/>
          <w:sz w:val="24"/>
          <w:szCs w:val="24"/>
          <w:lang w:eastAsia="lt-LT"/>
        </w:rPr>
        <w:tab/>
      </w:r>
      <w:r w:rsidR="00F76525" w:rsidRPr="00805731">
        <w:rPr>
          <w:rFonts w:ascii="Arial" w:eastAsia="Times New Roman" w:hAnsi="Arial" w:cs="Arial"/>
          <w:color w:val="333333"/>
          <w:sz w:val="24"/>
          <w:szCs w:val="24"/>
          <w:lang w:eastAsia="lt-LT"/>
        </w:rPr>
        <w:tab/>
      </w:r>
      <w:r w:rsidR="00F76525" w:rsidRPr="00805731">
        <w:rPr>
          <w:rFonts w:ascii="Arial" w:eastAsia="Times New Roman" w:hAnsi="Arial" w:cs="Arial"/>
          <w:color w:val="333333"/>
          <w:sz w:val="24"/>
          <w:szCs w:val="24"/>
          <w:lang w:eastAsia="lt-LT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lt-LT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lt-LT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lt-LT"/>
        </w:rPr>
        <w:tab/>
      </w:r>
      <w:r w:rsidR="00010C38" w:rsidRPr="00805731">
        <w:rPr>
          <w:rFonts w:ascii="Arial" w:eastAsia="Times New Roman" w:hAnsi="Arial" w:cs="Arial"/>
          <w:color w:val="333333"/>
          <w:sz w:val="24"/>
          <w:szCs w:val="24"/>
          <w:lang w:eastAsia="lt-LT"/>
        </w:rPr>
        <w:t>Sonata Asadauskienė</w:t>
      </w:r>
    </w:p>
    <w:p w14:paraId="569D6E1F" w14:textId="77777777" w:rsidR="00F55959" w:rsidRPr="00805731" w:rsidRDefault="00F55959" w:rsidP="00805731">
      <w:pPr>
        <w:spacing w:after="0" w:line="240" w:lineRule="auto"/>
        <w:ind w:firstLine="1298"/>
        <w:jc w:val="both"/>
        <w:rPr>
          <w:rFonts w:ascii="Arial" w:hAnsi="Arial" w:cs="Arial"/>
          <w:sz w:val="24"/>
          <w:szCs w:val="24"/>
        </w:rPr>
      </w:pPr>
    </w:p>
    <w:sectPr w:rsidR="00F55959" w:rsidRPr="00805731" w:rsidSect="006F70C8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C4471"/>
    <w:multiLevelType w:val="hybridMultilevel"/>
    <w:tmpl w:val="9806941E"/>
    <w:lvl w:ilvl="0" w:tplc="291EBCC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8654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2A"/>
    <w:rsid w:val="00010C38"/>
    <w:rsid w:val="000D172F"/>
    <w:rsid w:val="000D5F03"/>
    <w:rsid w:val="00253257"/>
    <w:rsid w:val="003274EA"/>
    <w:rsid w:val="003F2B21"/>
    <w:rsid w:val="004F100E"/>
    <w:rsid w:val="00564245"/>
    <w:rsid w:val="00672229"/>
    <w:rsid w:val="006F70C8"/>
    <w:rsid w:val="007653CD"/>
    <w:rsid w:val="007B4C8B"/>
    <w:rsid w:val="00801CC5"/>
    <w:rsid w:val="00805731"/>
    <w:rsid w:val="008214ED"/>
    <w:rsid w:val="00834634"/>
    <w:rsid w:val="0086541B"/>
    <w:rsid w:val="008E47C2"/>
    <w:rsid w:val="00913CB0"/>
    <w:rsid w:val="00922578"/>
    <w:rsid w:val="009E1A97"/>
    <w:rsid w:val="00A070F8"/>
    <w:rsid w:val="00AF07E9"/>
    <w:rsid w:val="00C90ACD"/>
    <w:rsid w:val="00C97F2A"/>
    <w:rsid w:val="00D97583"/>
    <w:rsid w:val="00DD3339"/>
    <w:rsid w:val="00E216FF"/>
    <w:rsid w:val="00E40C3C"/>
    <w:rsid w:val="00E83510"/>
    <w:rsid w:val="00EF75C1"/>
    <w:rsid w:val="00F2612A"/>
    <w:rsid w:val="00F55959"/>
    <w:rsid w:val="00F76525"/>
    <w:rsid w:val="00F9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4B22"/>
  <w15:chartTrackingRefBased/>
  <w15:docId w15:val="{991E4E9C-86E8-4F80-9BB1-B4885AA2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o pastraipa1,Sąrašo pastraipa1,List Paragraph111,Medium Grid 1 - Accent 21,Buletai,List Paragraph21,lp1,Bullet 1,Paragraph"/>
    <w:basedOn w:val="prastasis"/>
    <w:link w:val="SraopastraipaDiagrama"/>
    <w:uiPriority w:val="34"/>
    <w:qFormat/>
    <w:rsid w:val="003274EA"/>
    <w:pPr>
      <w:ind w:left="720"/>
      <w:contextualSpacing/>
    </w:pPr>
    <w:rPr>
      <w:kern w:val="2"/>
      <w14:ligatures w14:val="standardContextual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3274EA"/>
    <w:rPr>
      <w:kern w:val="2"/>
      <w:lang w:val="lt-LT"/>
      <w14:ligatures w14:val="standardContextual"/>
    </w:rPr>
  </w:style>
  <w:style w:type="paragraph" w:styleId="Betarp">
    <w:name w:val="No Spacing"/>
    <w:uiPriority w:val="1"/>
    <w:qFormat/>
    <w:rsid w:val="00F55959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4708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C9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Sonata Asadauskienė</cp:lastModifiedBy>
  <cp:revision>8</cp:revision>
  <cp:lastPrinted>2024-08-26T08:35:00Z</cp:lastPrinted>
  <dcterms:created xsi:type="dcterms:W3CDTF">2025-02-25T10:34:00Z</dcterms:created>
  <dcterms:modified xsi:type="dcterms:W3CDTF">2025-02-25T14:36:00Z</dcterms:modified>
</cp:coreProperties>
</file>