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06A6" w14:textId="77777777" w:rsidR="0084045D" w:rsidRDefault="0084045D" w:rsidP="0084045D">
      <w:pPr>
        <w:spacing w:after="120" w:line="20" w:lineRule="atLeast"/>
        <w:contextualSpacing/>
        <w:jc w:val="center"/>
        <w:rPr>
          <w:b/>
          <w:bCs/>
          <w:color w:val="00B050"/>
          <w:sz w:val="24"/>
          <w:szCs w:val="24"/>
        </w:rPr>
      </w:pPr>
    </w:p>
    <w:p w14:paraId="04B8C754" w14:textId="77777777" w:rsidR="0084045D" w:rsidRPr="0008047C" w:rsidRDefault="0084045D" w:rsidP="0084045D">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84045D" w:rsidRPr="0008047C" w14:paraId="07F35853" w14:textId="77777777" w:rsidTr="004C2605">
        <w:tc>
          <w:tcPr>
            <w:tcW w:w="3190" w:type="dxa"/>
            <w:hideMark/>
          </w:tcPr>
          <w:p w14:paraId="3FC39DC2" w14:textId="77777777" w:rsidR="0084045D" w:rsidRPr="0008047C" w:rsidRDefault="0084045D" w:rsidP="004C2605">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1D666002" wp14:editId="7B7DE31F">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4E87F6D0" w14:textId="77777777" w:rsidR="0084045D" w:rsidRPr="0008047C" w:rsidRDefault="0084045D" w:rsidP="004C2605">
            <w:pPr>
              <w:spacing w:after="0" w:line="240" w:lineRule="auto"/>
              <w:rPr>
                <w:rFonts w:cstheme="minorHAnsi"/>
                <w:sz w:val="22"/>
                <w:szCs w:val="22"/>
              </w:rPr>
            </w:pPr>
            <w:r w:rsidRPr="0008047C">
              <w:rPr>
                <w:rFonts w:cstheme="minorHAnsi"/>
                <w:sz w:val="22"/>
                <w:szCs w:val="22"/>
              </w:rPr>
              <w:t>Mažeikių rajono</w:t>
            </w:r>
          </w:p>
          <w:p w14:paraId="51147383" w14:textId="77777777" w:rsidR="0084045D" w:rsidRPr="0008047C" w:rsidRDefault="0084045D" w:rsidP="004C2605">
            <w:pPr>
              <w:spacing w:after="0" w:line="240" w:lineRule="auto"/>
              <w:rPr>
                <w:rFonts w:cstheme="minorHAnsi"/>
                <w:sz w:val="22"/>
                <w:szCs w:val="22"/>
              </w:rPr>
            </w:pPr>
            <w:r w:rsidRPr="0008047C">
              <w:rPr>
                <w:rFonts w:cstheme="minorHAnsi"/>
                <w:sz w:val="22"/>
                <w:szCs w:val="22"/>
              </w:rPr>
              <w:t>savivaldybės administracijos</w:t>
            </w:r>
          </w:p>
          <w:p w14:paraId="18A03C4A" w14:textId="77777777" w:rsidR="0084045D" w:rsidRPr="0008047C" w:rsidRDefault="0084045D" w:rsidP="004C2605">
            <w:pPr>
              <w:spacing w:after="0" w:line="240" w:lineRule="auto"/>
              <w:rPr>
                <w:rFonts w:cstheme="minorHAnsi"/>
                <w:sz w:val="22"/>
                <w:szCs w:val="22"/>
              </w:rPr>
            </w:pPr>
            <w:r w:rsidRPr="0008047C">
              <w:rPr>
                <w:rFonts w:cstheme="minorHAnsi"/>
                <w:sz w:val="22"/>
                <w:szCs w:val="22"/>
              </w:rPr>
              <w:t xml:space="preserve">Viešųjų pirkimų komisijos </w:t>
            </w:r>
          </w:p>
          <w:p w14:paraId="5635923D" w14:textId="33F1BA99" w:rsidR="0084045D" w:rsidRPr="0008047C" w:rsidRDefault="0084045D" w:rsidP="004C2605">
            <w:pPr>
              <w:spacing w:after="0" w:line="240" w:lineRule="auto"/>
              <w:rPr>
                <w:rFonts w:cstheme="minorHAnsi"/>
                <w:sz w:val="22"/>
                <w:szCs w:val="22"/>
              </w:rPr>
            </w:pPr>
            <w:r w:rsidRPr="0008047C">
              <w:rPr>
                <w:rFonts w:cstheme="minorHAnsi"/>
                <w:sz w:val="22"/>
                <w:szCs w:val="22"/>
              </w:rPr>
              <w:t>posėdžio 2025-0</w:t>
            </w:r>
            <w:r>
              <w:rPr>
                <w:rFonts w:cstheme="minorHAnsi"/>
                <w:sz w:val="22"/>
                <w:szCs w:val="22"/>
              </w:rPr>
              <w:t>2</w:t>
            </w:r>
            <w:r w:rsidRPr="0008047C">
              <w:rPr>
                <w:rFonts w:cstheme="minorHAnsi"/>
                <w:sz w:val="22"/>
                <w:szCs w:val="22"/>
              </w:rPr>
              <w:t>-</w:t>
            </w:r>
            <w:r>
              <w:rPr>
                <w:rFonts w:cstheme="minorHAnsi"/>
                <w:sz w:val="22"/>
                <w:szCs w:val="22"/>
              </w:rPr>
              <w:t>2</w:t>
            </w:r>
            <w:r w:rsidR="002510E6">
              <w:rPr>
                <w:rFonts w:cstheme="minorHAnsi"/>
                <w:sz w:val="22"/>
                <w:szCs w:val="22"/>
              </w:rPr>
              <w:t>6</w:t>
            </w:r>
          </w:p>
          <w:p w14:paraId="60380034" w14:textId="5F24446B" w:rsidR="0084045D" w:rsidRPr="0008047C" w:rsidRDefault="0084045D" w:rsidP="004C2605">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2510E6">
              <w:rPr>
                <w:rFonts w:cstheme="minorHAnsi"/>
                <w:color w:val="000000"/>
                <w:sz w:val="22"/>
                <w:szCs w:val="22"/>
              </w:rPr>
              <w:t>80</w:t>
            </w:r>
          </w:p>
          <w:p w14:paraId="5F6CC71F" w14:textId="77777777" w:rsidR="0084045D" w:rsidRPr="0008047C" w:rsidRDefault="0084045D" w:rsidP="004C2605">
            <w:pPr>
              <w:spacing w:after="0" w:line="240" w:lineRule="auto"/>
              <w:rPr>
                <w:rFonts w:cstheme="minorHAnsi"/>
                <w:color w:val="000000"/>
                <w:sz w:val="22"/>
                <w:szCs w:val="22"/>
              </w:rPr>
            </w:pPr>
          </w:p>
          <w:p w14:paraId="3E84CE83" w14:textId="77777777" w:rsidR="0084045D" w:rsidRPr="0008047C" w:rsidRDefault="0084045D" w:rsidP="004C2605">
            <w:pPr>
              <w:spacing w:after="0" w:line="240" w:lineRule="auto"/>
              <w:rPr>
                <w:rFonts w:cstheme="minorHAnsi"/>
                <w:sz w:val="22"/>
                <w:szCs w:val="22"/>
              </w:rPr>
            </w:pPr>
          </w:p>
        </w:tc>
      </w:tr>
    </w:tbl>
    <w:p w14:paraId="3F5DC02F" w14:textId="77777777" w:rsidR="0084045D" w:rsidRPr="00AE7ED9" w:rsidRDefault="0084045D" w:rsidP="0084045D">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0AA29568" w14:textId="77777777" w:rsidR="0084045D" w:rsidRPr="00AE7ED9" w:rsidRDefault="0084045D" w:rsidP="0084045D">
      <w:pPr>
        <w:spacing w:after="120" w:line="20" w:lineRule="atLeast"/>
        <w:contextualSpacing/>
        <w:jc w:val="center"/>
        <w:rPr>
          <w:rFonts w:cstheme="minorHAnsi"/>
          <w:sz w:val="28"/>
          <w:szCs w:val="28"/>
        </w:rPr>
      </w:pPr>
    </w:p>
    <w:p w14:paraId="1A4A7174" w14:textId="534D4E98" w:rsidR="0084045D" w:rsidRPr="00AE7ED9" w:rsidRDefault="0084045D" w:rsidP="0084045D">
      <w:pPr>
        <w:spacing w:after="120" w:line="20" w:lineRule="atLeast"/>
        <w:contextualSpacing/>
        <w:jc w:val="center"/>
        <w:rPr>
          <w:rFonts w:cstheme="minorHAnsi"/>
          <w:b/>
          <w:bCs/>
          <w:sz w:val="28"/>
          <w:szCs w:val="28"/>
        </w:rPr>
      </w:pPr>
      <w:r>
        <w:rPr>
          <w:rFonts w:cstheme="minorHAnsi"/>
          <w:b/>
          <w:bCs/>
          <w:sz w:val="28"/>
          <w:szCs w:val="28"/>
        </w:rPr>
        <w:t xml:space="preserve">SUPAPRASTINTO </w:t>
      </w:r>
      <w:r w:rsidRPr="00AE7ED9">
        <w:rPr>
          <w:rFonts w:cstheme="minorHAnsi"/>
          <w:b/>
          <w:bCs/>
          <w:sz w:val="28"/>
          <w:szCs w:val="28"/>
        </w:rPr>
        <w:t xml:space="preserve">VIEŠOJO PIRKIMO </w:t>
      </w:r>
    </w:p>
    <w:p w14:paraId="34EF2B3C" w14:textId="303E76BA" w:rsidR="0084045D" w:rsidRPr="00AE7ED9" w:rsidRDefault="0084045D" w:rsidP="0084045D">
      <w:pPr>
        <w:spacing w:after="120" w:line="20" w:lineRule="atLeast"/>
        <w:contextualSpacing/>
        <w:jc w:val="center"/>
        <w:rPr>
          <w:rFonts w:cstheme="minorHAnsi"/>
          <w:b/>
          <w:bCs/>
          <w:sz w:val="28"/>
          <w:szCs w:val="28"/>
        </w:rPr>
      </w:pPr>
      <w:r w:rsidRPr="00AE7ED9">
        <w:rPr>
          <w:rFonts w:cstheme="minorHAnsi"/>
          <w:b/>
          <w:bCs/>
          <w:sz w:val="28"/>
          <w:szCs w:val="28"/>
        </w:rPr>
        <w:t>„</w:t>
      </w:r>
      <w:r>
        <w:rPr>
          <w:rFonts w:cstheme="minorHAnsi"/>
          <w:b/>
          <w:bCs/>
          <w:sz w:val="28"/>
          <w:szCs w:val="28"/>
        </w:rPr>
        <w:t>PRAMONĖS G. APŠVIETIMO KAPITALINIS REMONTAS</w:t>
      </w:r>
      <w:r w:rsidRPr="00AE7ED9">
        <w:rPr>
          <w:rFonts w:cstheme="minorHAnsi"/>
          <w:b/>
          <w:bCs/>
          <w:sz w:val="28"/>
          <w:szCs w:val="28"/>
        </w:rPr>
        <w:t>“</w:t>
      </w:r>
    </w:p>
    <w:p w14:paraId="565A6A32" w14:textId="77777777" w:rsidR="0084045D" w:rsidRPr="00AE7ED9" w:rsidRDefault="0084045D" w:rsidP="0084045D">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65A8F25A" w14:textId="77777777" w:rsidR="0084045D" w:rsidRPr="00AE7ED9" w:rsidRDefault="0084045D" w:rsidP="0084045D">
      <w:pPr>
        <w:spacing w:line="20" w:lineRule="atLeast"/>
        <w:contextualSpacing/>
        <w:jc w:val="center"/>
        <w:rPr>
          <w:rFonts w:cstheme="minorHAnsi"/>
          <w:b/>
          <w:bCs/>
          <w:sz w:val="28"/>
          <w:szCs w:val="28"/>
        </w:rPr>
      </w:pPr>
      <w:r w:rsidRPr="00AE7ED9">
        <w:rPr>
          <w:rFonts w:cstheme="minorHAnsi"/>
          <w:b/>
          <w:bCs/>
          <w:sz w:val="28"/>
          <w:szCs w:val="28"/>
        </w:rPr>
        <w:t>Versija Nr. 1</w:t>
      </w:r>
    </w:p>
    <w:sdt>
      <w:sdtPr>
        <w:rPr>
          <w:rFonts w:cstheme="minorHAnsi"/>
          <w:sz w:val="24"/>
          <w:szCs w:val="24"/>
        </w:rPr>
        <w:id w:val="-808551268"/>
        <w:docPartObj>
          <w:docPartGallery w:val="Cover Pages"/>
          <w:docPartUnique/>
        </w:docPartObj>
      </w:sdtPr>
      <w:sdtEndPr>
        <w:rPr>
          <w:sz w:val="21"/>
          <w:szCs w:val="21"/>
        </w:rPr>
      </w:sdtEndPr>
      <w:sdtContent>
        <w:p w14:paraId="3C64CC3A" w14:textId="4E35F1FB" w:rsidR="0084045D" w:rsidRPr="00F0499F" w:rsidRDefault="0084045D" w:rsidP="0084045D">
          <w:pPr>
            <w:spacing w:after="120" w:line="20" w:lineRule="atLeast"/>
            <w:contextualSpacing/>
            <w:jc w:val="center"/>
            <w:rPr>
              <w:rFonts w:cstheme="minorHAnsi"/>
              <w:sz w:val="24"/>
              <w:szCs w:val="24"/>
            </w:rPr>
          </w:pPr>
        </w:p>
        <w:p w14:paraId="4F89323E" w14:textId="77777777" w:rsidR="0084045D" w:rsidRPr="00F0499F" w:rsidRDefault="0084045D" w:rsidP="0084045D">
          <w:pPr>
            <w:spacing w:after="120" w:line="20" w:lineRule="atLeast"/>
            <w:contextualSpacing/>
            <w:rPr>
              <w:rFonts w:cstheme="minorHAnsi"/>
              <w:sz w:val="28"/>
              <w:szCs w:val="28"/>
            </w:rPr>
          </w:pPr>
        </w:p>
        <w:p w14:paraId="5D594897" w14:textId="77777777" w:rsidR="0084045D" w:rsidRPr="00F0499F" w:rsidRDefault="0084045D" w:rsidP="0084045D">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542C16A" w14:textId="77777777" w:rsidR="0084045D" w:rsidRPr="00F0499F" w:rsidRDefault="0084045D" w:rsidP="0084045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F31B4CF" w14:textId="19E7F356" w:rsidR="002510E6" w:rsidRDefault="0084045D">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457268" w:history="1">
                <w:r w:rsidR="002510E6" w:rsidRPr="00956EA0">
                  <w:rPr>
                    <w:rStyle w:val="Hipersaitas"/>
                    <w:rFonts w:cstheme="minorHAnsi"/>
                    <w:noProof/>
                  </w:rPr>
                  <w:t>1.</w:t>
                </w:r>
                <w:r w:rsidR="002510E6">
                  <w:rPr>
                    <w:noProof/>
                    <w:kern w:val="2"/>
                    <w:sz w:val="24"/>
                    <w:szCs w:val="24"/>
                    <w14:ligatures w14:val="standardContextual"/>
                  </w:rPr>
                  <w:tab/>
                </w:r>
                <w:r w:rsidR="002510E6" w:rsidRPr="00956EA0">
                  <w:rPr>
                    <w:rStyle w:val="Hipersaitas"/>
                    <w:rFonts w:cstheme="minorHAnsi"/>
                    <w:noProof/>
                  </w:rPr>
                  <w:t>Bendra informacija</w:t>
                </w:r>
                <w:r w:rsidR="002510E6">
                  <w:rPr>
                    <w:noProof/>
                    <w:webHidden/>
                  </w:rPr>
                  <w:tab/>
                </w:r>
                <w:r w:rsidR="002510E6">
                  <w:rPr>
                    <w:noProof/>
                    <w:webHidden/>
                  </w:rPr>
                  <w:fldChar w:fldCharType="begin"/>
                </w:r>
                <w:r w:rsidR="002510E6">
                  <w:rPr>
                    <w:noProof/>
                    <w:webHidden/>
                  </w:rPr>
                  <w:instrText xml:space="preserve"> PAGEREF _Toc191457268 \h </w:instrText>
                </w:r>
                <w:r w:rsidR="002510E6">
                  <w:rPr>
                    <w:noProof/>
                    <w:webHidden/>
                  </w:rPr>
                </w:r>
                <w:r w:rsidR="002510E6">
                  <w:rPr>
                    <w:noProof/>
                    <w:webHidden/>
                  </w:rPr>
                  <w:fldChar w:fldCharType="separate"/>
                </w:r>
                <w:r w:rsidR="002510E6">
                  <w:rPr>
                    <w:noProof/>
                    <w:webHidden/>
                  </w:rPr>
                  <w:t>2</w:t>
                </w:r>
                <w:r w:rsidR="002510E6">
                  <w:rPr>
                    <w:noProof/>
                    <w:webHidden/>
                  </w:rPr>
                  <w:fldChar w:fldCharType="end"/>
                </w:r>
              </w:hyperlink>
            </w:p>
            <w:p w14:paraId="10F257B9" w14:textId="11D57F63" w:rsidR="002510E6" w:rsidRDefault="002510E6">
              <w:pPr>
                <w:pStyle w:val="Turinys1"/>
                <w:rPr>
                  <w:noProof/>
                  <w:kern w:val="2"/>
                  <w:sz w:val="24"/>
                  <w:szCs w:val="24"/>
                  <w14:ligatures w14:val="standardContextual"/>
                </w:rPr>
              </w:pPr>
              <w:hyperlink w:anchor="_Toc191457269" w:history="1">
                <w:r w:rsidRPr="00956EA0">
                  <w:rPr>
                    <w:rStyle w:val="Hipersaitas"/>
                    <w:rFonts w:ascii="Calibri" w:hAnsi="Calibri" w:cs="Calibri"/>
                    <w:noProof/>
                  </w:rPr>
                  <w:t>2</w:t>
                </w:r>
                <w:r w:rsidRPr="00956EA0">
                  <w:rPr>
                    <w:rStyle w:val="Hipersaitas"/>
                    <w:noProof/>
                  </w:rPr>
                  <w:t xml:space="preserve">. </w:t>
                </w:r>
                <w:r w:rsidRPr="00956EA0">
                  <w:rPr>
                    <w:rStyle w:val="Hipersaitas"/>
                    <w:rFonts w:cstheme="minorHAnsi"/>
                    <w:noProof/>
                  </w:rPr>
                  <w:t>Pirkimo objektas</w:t>
                </w:r>
                <w:r>
                  <w:rPr>
                    <w:noProof/>
                    <w:webHidden/>
                  </w:rPr>
                  <w:tab/>
                </w:r>
                <w:r>
                  <w:rPr>
                    <w:noProof/>
                    <w:webHidden/>
                  </w:rPr>
                  <w:fldChar w:fldCharType="begin"/>
                </w:r>
                <w:r>
                  <w:rPr>
                    <w:noProof/>
                    <w:webHidden/>
                  </w:rPr>
                  <w:instrText xml:space="preserve"> PAGEREF _Toc191457269 \h </w:instrText>
                </w:r>
                <w:r>
                  <w:rPr>
                    <w:noProof/>
                    <w:webHidden/>
                  </w:rPr>
                </w:r>
                <w:r>
                  <w:rPr>
                    <w:noProof/>
                    <w:webHidden/>
                  </w:rPr>
                  <w:fldChar w:fldCharType="separate"/>
                </w:r>
                <w:r>
                  <w:rPr>
                    <w:noProof/>
                    <w:webHidden/>
                  </w:rPr>
                  <w:t>2</w:t>
                </w:r>
                <w:r>
                  <w:rPr>
                    <w:noProof/>
                    <w:webHidden/>
                  </w:rPr>
                  <w:fldChar w:fldCharType="end"/>
                </w:r>
              </w:hyperlink>
            </w:p>
            <w:p w14:paraId="3C1C049C" w14:textId="6B0AFE04" w:rsidR="002510E6" w:rsidRDefault="002510E6">
              <w:pPr>
                <w:pStyle w:val="Turinys1"/>
                <w:rPr>
                  <w:noProof/>
                  <w:kern w:val="2"/>
                  <w:sz w:val="24"/>
                  <w:szCs w:val="24"/>
                  <w14:ligatures w14:val="standardContextual"/>
                </w:rPr>
              </w:pPr>
              <w:hyperlink w:anchor="_Toc191457270" w:history="1">
                <w:r w:rsidRPr="00956EA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_Toc191457270 \h </w:instrText>
                </w:r>
                <w:r>
                  <w:rPr>
                    <w:noProof/>
                    <w:webHidden/>
                  </w:rPr>
                </w:r>
                <w:r>
                  <w:rPr>
                    <w:noProof/>
                    <w:webHidden/>
                  </w:rPr>
                  <w:fldChar w:fldCharType="separate"/>
                </w:r>
                <w:r>
                  <w:rPr>
                    <w:noProof/>
                    <w:webHidden/>
                  </w:rPr>
                  <w:t>2</w:t>
                </w:r>
                <w:r>
                  <w:rPr>
                    <w:noProof/>
                    <w:webHidden/>
                  </w:rPr>
                  <w:fldChar w:fldCharType="end"/>
                </w:r>
              </w:hyperlink>
            </w:p>
            <w:p w14:paraId="19E9BB8D" w14:textId="4D720FB4" w:rsidR="002510E6" w:rsidRDefault="002510E6">
              <w:pPr>
                <w:pStyle w:val="Turinys1"/>
                <w:rPr>
                  <w:noProof/>
                  <w:kern w:val="2"/>
                  <w:sz w:val="24"/>
                  <w:szCs w:val="24"/>
                  <w14:ligatures w14:val="standardContextual"/>
                </w:rPr>
              </w:pPr>
              <w:hyperlink w:anchor="_Toc191457271" w:history="1">
                <w:r w:rsidRPr="00956EA0">
                  <w:rPr>
                    <w:rStyle w:val="Hipersaitas"/>
                    <w:rFonts w:cstheme="majorHAnsi"/>
                    <w:noProof/>
                  </w:rPr>
                  <w:t xml:space="preserve">4. </w:t>
                </w:r>
                <w:r w:rsidRPr="00956EA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_Toc191457271 \h </w:instrText>
                </w:r>
                <w:r>
                  <w:rPr>
                    <w:noProof/>
                    <w:webHidden/>
                  </w:rPr>
                </w:r>
                <w:r>
                  <w:rPr>
                    <w:noProof/>
                    <w:webHidden/>
                  </w:rPr>
                  <w:fldChar w:fldCharType="separate"/>
                </w:r>
                <w:r>
                  <w:rPr>
                    <w:noProof/>
                    <w:webHidden/>
                  </w:rPr>
                  <w:t>3</w:t>
                </w:r>
                <w:r>
                  <w:rPr>
                    <w:noProof/>
                    <w:webHidden/>
                  </w:rPr>
                  <w:fldChar w:fldCharType="end"/>
                </w:r>
              </w:hyperlink>
            </w:p>
            <w:p w14:paraId="36CCD2C3" w14:textId="252CBB7D" w:rsidR="002510E6" w:rsidRDefault="002510E6">
              <w:pPr>
                <w:pStyle w:val="Turinys1"/>
                <w:rPr>
                  <w:noProof/>
                  <w:kern w:val="2"/>
                  <w:sz w:val="24"/>
                  <w:szCs w:val="24"/>
                  <w14:ligatures w14:val="standardContextual"/>
                </w:rPr>
              </w:pPr>
              <w:hyperlink w:anchor="_Toc191457272" w:history="1">
                <w:r w:rsidRPr="00956EA0">
                  <w:rPr>
                    <w:rStyle w:val="Hipersaitas"/>
                    <w:rFonts w:cstheme="minorHAnsi"/>
                    <w:noProof/>
                  </w:rPr>
                  <w:t>5.</w:t>
                </w:r>
                <w:r w:rsidRPr="00956EA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_Toc191457272 \h </w:instrText>
                </w:r>
                <w:r>
                  <w:rPr>
                    <w:noProof/>
                    <w:webHidden/>
                  </w:rPr>
                </w:r>
                <w:r>
                  <w:rPr>
                    <w:noProof/>
                    <w:webHidden/>
                  </w:rPr>
                  <w:fldChar w:fldCharType="separate"/>
                </w:r>
                <w:r>
                  <w:rPr>
                    <w:noProof/>
                    <w:webHidden/>
                  </w:rPr>
                  <w:t>3</w:t>
                </w:r>
                <w:r>
                  <w:rPr>
                    <w:noProof/>
                    <w:webHidden/>
                  </w:rPr>
                  <w:fldChar w:fldCharType="end"/>
                </w:r>
              </w:hyperlink>
            </w:p>
            <w:p w14:paraId="6ABE41B4" w14:textId="3F0E5E7B" w:rsidR="002510E6" w:rsidRDefault="002510E6">
              <w:pPr>
                <w:pStyle w:val="Turinys1"/>
                <w:rPr>
                  <w:noProof/>
                  <w:kern w:val="2"/>
                  <w:sz w:val="24"/>
                  <w:szCs w:val="24"/>
                  <w14:ligatures w14:val="standardContextual"/>
                </w:rPr>
              </w:pPr>
              <w:hyperlink w:anchor="_Toc191457273" w:history="1">
                <w:r w:rsidRPr="00956EA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_Toc191457273 \h </w:instrText>
                </w:r>
                <w:r>
                  <w:rPr>
                    <w:noProof/>
                    <w:webHidden/>
                  </w:rPr>
                </w:r>
                <w:r>
                  <w:rPr>
                    <w:noProof/>
                    <w:webHidden/>
                  </w:rPr>
                  <w:fldChar w:fldCharType="separate"/>
                </w:r>
                <w:r>
                  <w:rPr>
                    <w:noProof/>
                    <w:webHidden/>
                  </w:rPr>
                  <w:t>3</w:t>
                </w:r>
                <w:r>
                  <w:rPr>
                    <w:noProof/>
                    <w:webHidden/>
                  </w:rPr>
                  <w:fldChar w:fldCharType="end"/>
                </w:r>
              </w:hyperlink>
            </w:p>
            <w:p w14:paraId="1FEB7F71" w14:textId="216F95D7" w:rsidR="002510E6" w:rsidRDefault="002510E6">
              <w:pPr>
                <w:pStyle w:val="Turinys1"/>
                <w:tabs>
                  <w:tab w:val="left" w:pos="720"/>
                </w:tabs>
                <w:rPr>
                  <w:noProof/>
                  <w:kern w:val="2"/>
                  <w:sz w:val="24"/>
                  <w:szCs w:val="24"/>
                  <w14:ligatures w14:val="standardContextual"/>
                </w:rPr>
              </w:pPr>
              <w:hyperlink w:anchor="_Toc191457274" w:history="1">
                <w:r w:rsidRPr="00956EA0">
                  <w:rPr>
                    <w:rStyle w:val="Hipersaitas"/>
                    <w:rFonts w:eastAsia="Calibri" w:cstheme="minorHAnsi"/>
                    <w:noProof/>
                  </w:rPr>
                  <w:t>7.</w:t>
                </w:r>
                <w:r>
                  <w:rPr>
                    <w:noProof/>
                    <w:kern w:val="2"/>
                    <w:sz w:val="24"/>
                    <w:szCs w:val="24"/>
                    <w14:ligatures w14:val="standardContextual"/>
                  </w:rPr>
                  <w:tab/>
                </w:r>
                <w:r w:rsidRPr="00956EA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_Toc191457274 \h </w:instrText>
                </w:r>
                <w:r>
                  <w:rPr>
                    <w:noProof/>
                    <w:webHidden/>
                  </w:rPr>
                </w:r>
                <w:r>
                  <w:rPr>
                    <w:noProof/>
                    <w:webHidden/>
                  </w:rPr>
                  <w:fldChar w:fldCharType="separate"/>
                </w:r>
                <w:r>
                  <w:rPr>
                    <w:noProof/>
                    <w:webHidden/>
                  </w:rPr>
                  <w:t>4</w:t>
                </w:r>
                <w:r>
                  <w:rPr>
                    <w:noProof/>
                    <w:webHidden/>
                  </w:rPr>
                  <w:fldChar w:fldCharType="end"/>
                </w:r>
              </w:hyperlink>
            </w:p>
            <w:p w14:paraId="2884DEDB" w14:textId="1B2CF495" w:rsidR="002510E6" w:rsidRDefault="002510E6">
              <w:pPr>
                <w:pStyle w:val="Turinys1"/>
                <w:tabs>
                  <w:tab w:val="left" w:pos="720"/>
                </w:tabs>
                <w:rPr>
                  <w:noProof/>
                  <w:kern w:val="2"/>
                  <w:sz w:val="24"/>
                  <w:szCs w:val="24"/>
                  <w14:ligatures w14:val="standardContextual"/>
                </w:rPr>
              </w:pPr>
              <w:hyperlink w:anchor="_Toc191457275" w:history="1">
                <w:r w:rsidRPr="00956EA0">
                  <w:rPr>
                    <w:rStyle w:val="Hipersaitas"/>
                    <w:rFonts w:eastAsia="Calibri" w:cstheme="minorHAnsi"/>
                    <w:noProof/>
                  </w:rPr>
                  <w:t>8.</w:t>
                </w:r>
                <w:r>
                  <w:rPr>
                    <w:noProof/>
                    <w:kern w:val="2"/>
                    <w:sz w:val="24"/>
                    <w:szCs w:val="24"/>
                    <w14:ligatures w14:val="standardContextual"/>
                  </w:rPr>
                  <w:tab/>
                </w:r>
                <w:r w:rsidRPr="00956EA0">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_Toc191457275 \h </w:instrText>
                </w:r>
                <w:r>
                  <w:rPr>
                    <w:noProof/>
                    <w:webHidden/>
                  </w:rPr>
                </w:r>
                <w:r>
                  <w:rPr>
                    <w:noProof/>
                    <w:webHidden/>
                  </w:rPr>
                  <w:fldChar w:fldCharType="separate"/>
                </w:r>
                <w:r>
                  <w:rPr>
                    <w:noProof/>
                    <w:webHidden/>
                  </w:rPr>
                  <w:t>4</w:t>
                </w:r>
                <w:r>
                  <w:rPr>
                    <w:noProof/>
                    <w:webHidden/>
                  </w:rPr>
                  <w:fldChar w:fldCharType="end"/>
                </w:r>
              </w:hyperlink>
            </w:p>
            <w:p w14:paraId="0C663202" w14:textId="3383B3D6" w:rsidR="002510E6" w:rsidRDefault="002510E6">
              <w:pPr>
                <w:pStyle w:val="Turinys1"/>
                <w:tabs>
                  <w:tab w:val="left" w:pos="720"/>
                </w:tabs>
                <w:rPr>
                  <w:noProof/>
                  <w:kern w:val="2"/>
                  <w:sz w:val="24"/>
                  <w:szCs w:val="24"/>
                  <w14:ligatures w14:val="standardContextual"/>
                </w:rPr>
              </w:pPr>
              <w:hyperlink w:anchor="_Toc191457276" w:history="1">
                <w:r w:rsidRPr="00956EA0">
                  <w:rPr>
                    <w:rStyle w:val="Hipersaitas"/>
                    <w:rFonts w:eastAsia="Calibri" w:cstheme="minorHAnsi"/>
                    <w:noProof/>
                  </w:rPr>
                  <w:t>9.</w:t>
                </w:r>
                <w:r>
                  <w:rPr>
                    <w:noProof/>
                    <w:kern w:val="2"/>
                    <w:sz w:val="24"/>
                    <w:szCs w:val="24"/>
                    <w14:ligatures w14:val="standardContextual"/>
                  </w:rPr>
                  <w:tab/>
                </w:r>
                <w:r w:rsidRPr="00956EA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_Toc191457276 \h </w:instrText>
                </w:r>
                <w:r>
                  <w:rPr>
                    <w:noProof/>
                    <w:webHidden/>
                  </w:rPr>
                </w:r>
                <w:r>
                  <w:rPr>
                    <w:noProof/>
                    <w:webHidden/>
                  </w:rPr>
                  <w:fldChar w:fldCharType="separate"/>
                </w:r>
                <w:r>
                  <w:rPr>
                    <w:noProof/>
                    <w:webHidden/>
                  </w:rPr>
                  <w:t>4</w:t>
                </w:r>
                <w:r>
                  <w:rPr>
                    <w:noProof/>
                    <w:webHidden/>
                  </w:rPr>
                  <w:fldChar w:fldCharType="end"/>
                </w:r>
              </w:hyperlink>
            </w:p>
            <w:p w14:paraId="47991DEA" w14:textId="34957811" w:rsidR="002510E6" w:rsidRDefault="002510E6">
              <w:pPr>
                <w:pStyle w:val="Turinys1"/>
                <w:rPr>
                  <w:noProof/>
                  <w:kern w:val="2"/>
                  <w:sz w:val="24"/>
                  <w:szCs w:val="24"/>
                  <w14:ligatures w14:val="standardContextual"/>
                </w:rPr>
              </w:pPr>
              <w:hyperlink w:anchor="_Toc191457277" w:history="1">
                <w:r w:rsidRPr="00956EA0">
                  <w:rPr>
                    <w:rStyle w:val="Hipersaitas"/>
                    <w:rFonts w:cstheme="minorHAnsi"/>
                    <w:noProof/>
                  </w:rPr>
                  <w:t>10.Sutarties sudarymas</w:t>
                </w:r>
                <w:r>
                  <w:rPr>
                    <w:noProof/>
                    <w:webHidden/>
                  </w:rPr>
                  <w:tab/>
                </w:r>
                <w:r>
                  <w:rPr>
                    <w:noProof/>
                    <w:webHidden/>
                  </w:rPr>
                  <w:fldChar w:fldCharType="begin"/>
                </w:r>
                <w:r>
                  <w:rPr>
                    <w:noProof/>
                    <w:webHidden/>
                  </w:rPr>
                  <w:instrText xml:space="preserve"> PAGEREF _Toc191457277 \h </w:instrText>
                </w:r>
                <w:r>
                  <w:rPr>
                    <w:noProof/>
                    <w:webHidden/>
                  </w:rPr>
                </w:r>
                <w:r>
                  <w:rPr>
                    <w:noProof/>
                    <w:webHidden/>
                  </w:rPr>
                  <w:fldChar w:fldCharType="separate"/>
                </w:r>
                <w:r>
                  <w:rPr>
                    <w:noProof/>
                    <w:webHidden/>
                  </w:rPr>
                  <w:t>4</w:t>
                </w:r>
                <w:r>
                  <w:rPr>
                    <w:noProof/>
                    <w:webHidden/>
                  </w:rPr>
                  <w:fldChar w:fldCharType="end"/>
                </w:r>
              </w:hyperlink>
            </w:p>
            <w:p w14:paraId="581D73C5" w14:textId="632114F9" w:rsidR="002510E6" w:rsidRDefault="002510E6">
              <w:pPr>
                <w:pStyle w:val="Turinys2"/>
                <w:rPr>
                  <w:noProof/>
                  <w:kern w:val="2"/>
                  <w:sz w:val="24"/>
                  <w:szCs w:val="24"/>
                  <w14:ligatures w14:val="standardContextual"/>
                </w:rPr>
              </w:pPr>
              <w:hyperlink w:anchor="_Toc191457278" w:history="1">
                <w:r w:rsidRPr="00956EA0">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_Toc191457278 \h </w:instrText>
                </w:r>
                <w:r>
                  <w:rPr>
                    <w:noProof/>
                    <w:webHidden/>
                  </w:rPr>
                </w:r>
                <w:r>
                  <w:rPr>
                    <w:noProof/>
                    <w:webHidden/>
                  </w:rPr>
                  <w:fldChar w:fldCharType="separate"/>
                </w:r>
                <w:r>
                  <w:rPr>
                    <w:noProof/>
                    <w:webHidden/>
                  </w:rPr>
                  <w:t>5</w:t>
                </w:r>
                <w:r>
                  <w:rPr>
                    <w:noProof/>
                    <w:webHidden/>
                  </w:rPr>
                  <w:fldChar w:fldCharType="end"/>
                </w:r>
              </w:hyperlink>
            </w:p>
            <w:p w14:paraId="7CEF3DA1" w14:textId="1C762C5C" w:rsidR="002510E6" w:rsidRDefault="002510E6">
              <w:pPr>
                <w:pStyle w:val="Turinys2"/>
                <w:rPr>
                  <w:noProof/>
                  <w:kern w:val="2"/>
                  <w:sz w:val="24"/>
                  <w:szCs w:val="24"/>
                  <w14:ligatures w14:val="standardContextual"/>
                </w:rPr>
              </w:pPr>
              <w:hyperlink w:anchor="_Toc191457279" w:history="1">
                <w:r w:rsidRPr="00956EA0">
                  <w:rPr>
                    <w:rStyle w:val="Hipersaitas"/>
                    <w:rFonts w:eastAsia="Calibri" w:cstheme="minorHAnsi"/>
                    <w:noProof/>
                  </w:rPr>
                  <w:t>Pirkimo sąlygų 2 priedas „Techninės sąlygos“</w:t>
                </w:r>
                <w:r>
                  <w:rPr>
                    <w:noProof/>
                    <w:webHidden/>
                  </w:rPr>
                  <w:tab/>
                </w:r>
                <w:r>
                  <w:rPr>
                    <w:noProof/>
                    <w:webHidden/>
                  </w:rPr>
                  <w:fldChar w:fldCharType="begin"/>
                </w:r>
                <w:r>
                  <w:rPr>
                    <w:noProof/>
                    <w:webHidden/>
                  </w:rPr>
                  <w:instrText xml:space="preserve"> PAGEREF _Toc191457279 \h </w:instrText>
                </w:r>
                <w:r>
                  <w:rPr>
                    <w:noProof/>
                    <w:webHidden/>
                  </w:rPr>
                </w:r>
                <w:r>
                  <w:rPr>
                    <w:noProof/>
                    <w:webHidden/>
                  </w:rPr>
                  <w:fldChar w:fldCharType="separate"/>
                </w:r>
                <w:r>
                  <w:rPr>
                    <w:noProof/>
                    <w:webHidden/>
                  </w:rPr>
                  <w:t>8</w:t>
                </w:r>
                <w:r>
                  <w:rPr>
                    <w:noProof/>
                    <w:webHidden/>
                  </w:rPr>
                  <w:fldChar w:fldCharType="end"/>
                </w:r>
              </w:hyperlink>
            </w:p>
            <w:p w14:paraId="011C4D5E" w14:textId="7C38638B" w:rsidR="002510E6" w:rsidRDefault="002510E6">
              <w:pPr>
                <w:pStyle w:val="Turinys2"/>
                <w:rPr>
                  <w:noProof/>
                  <w:kern w:val="2"/>
                  <w:sz w:val="24"/>
                  <w:szCs w:val="24"/>
                  <w14:ligatures w14:val="standardContextual"/>
                </w:rPr>
              </w:pPr>
              <w:hyperlink w:anchor="_Toc191457280" w:history="1">
                <w:r w:rsidRPr="00956EA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_Toc191457280 \h </w:instrText>
                </w:r>
                <w:r>
                  <w:rPr>
                    <w:noProof/>
                    <w:webHidden/>
                  </w:rPr>
                </w:r>
                <w:r>
                  <w:rPr>
                    <w:noProof/>
                    <w:webHidden/>
                  </w:rPr>
                  <w:fldChar w:fldCharType="separate"/>
                </w:r>
                <w:r>
                  <w:rPr>
                    <w:noProof/>
                    <w:webHidden/>
                  </w:rPr>
                  <w:t>9</w:t>
                </w:r>
                <w:r>
                  <w:rPr>
                    <w:noProof/>
                    <w:webHidden/>
                  </w:rPr>
                  <w:fldChar w:fldCharType="end"/>
                </w:r>
              </w:hyperlink>
            </w:p>
            <w:p w14:paraId="35D0B6A3" w14:textId="3275C173" w:rsidR="002510E6" w:rsidRDefault="002510E6">
              <w:pPr>
                <w:pStyle w:val="Turinys2"/>
                <w:rPr>
                  <w:noProof/>
                  <w:kern w:val="2"/>
                  <w:sz w:val="24"/>
                  <w:szCs w:val="24"/>
                  <w14:ligatures w14:val="standardContextual"/>
                </w:rPr>
              </w:pPr>
              <w:hyperlink w:anchor="_Toc191457281" w:history="1">
                <w:r w:rsidRPr="00956EA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_Toc191457281 \h </w:instrText>
                </w:r>
                <w:r>
                  <w:rPr>
                    <w:noProof/>
                    <w:webHidden/>
                  </w:rPr>
                </w:r>
                <w:r>
                  <w:rPr>
                    <w:noProof/>
                    <w:webHidden/>
                  </w:rPr>
                  <w:fldChar w:fldCharType="separate"/>
                </w:r>
                <w:r>
                  <w:rPr>
                    <w:noProof/>
                    <w:webHidden/>
                  </w:rPr>
                  <w:t>19</w:t>
                </w:r>
                <w:r>
                  <w:rPr>
                    <w:noProof/>
                    <w:webHidden/>
                  </w:rPr>
                  <w:fldChar w:fldCharType="end"/>
                </w:r>
              </w:hyperlink>
            </w:p>
            <w:p w14:paraId="22FB5A7E" w14:textId="24F2F783" w:rsidR="002510E6" w:rsidRDefault="002510E6">
              <w:pPr>
                <w:pStyle w:val="Turinys2"/>
                <w:rPr>
                  <w:noProof/>
                  <w:kern w:val="2"/>
                  <w:sz w:val="24"/>
                  <w:szCs w:val="24"/>
                  <w14:ligatures w14:val="standardContextual"/>
                </w:rPr>
              </w:pPr>
              <w:hyperlink w:anchor="_Toc191457282" w:history="1">
                <w:r w:rsidRPr="00956EA0">
                  <w:rPr>
                    <w:rStyle w:val="Hipersaitas"/>
                    <w:rFonts w:eastAsia="Calibri" w:cstheme="minorHAnsi"/>
                    <w:noProof/>
                  </w:rPr>
                  <w:t xml:space="preserve">Pirkimo sąlygų 5 priedas „EBVPD“ </w:t>
                </w:r>
                <w:r w:rsidRPr="00956EA0">
                  <w:rPr>
                    <w:rStyle w:val="Hipersaitas"/>
                    <w:rFonts w:cstheme="minorHAnsi"/>
                    <w:noProof/>
                  </w:rPr>
                  <w:t>(XML ir PDF formatu)</w:t>
                </w:r>
                <w:r>
                  <w:rPr>
                    <w:noProof/>
                    <w:webHidden/>
                  </w:rPr>
                  <w:tab/>
                </w:r>
                <w:r>
                  <w:rPr>
                    <w:noProof/>
                    <w:webHidden/>
                  </w:rPr>
                  <w:fldChar w:fldCharType="begin"/>
                </w:r>
                <w:r>
                  <w:rPr>
                    <w:noProof/>
                    <w:webHidden/>
                  </w:rPr>
                  <w:instrText xml:space="preserve"> PAGEREF _Toc191457282 \h </w:instrText>
                </w:r>
                <w:r>
                  <w:rPr>
                    <w:noProof/>
                    <w:webHidden/>
                  </w:rPr>
                </w:r>
                <w:r>
                  <w:rPr>
                    <w:noProof/>
                    <w:webHidden/>
                  </w:rPr>
                  <w:fldChar w:fldCharType="separate"/>
                </w:r>
                <w:r>
                  <w:rPr>
                    <w:noProof/>
                    <w:webHidden/>
                  </w:rPr>
                  <w:t>20</w:t>
                </w:r>
                <w:r>
                  <w:rPr>
                    <w:noProof/>
                    <w:webHidden/>
                  </w:rPr>
                  <w:fldChar w:fldCharType="end"/>
                </w:r>
              </w:hyperlink>
            </w:p>
            <w:p w14:paraId="1FCB5976" w14:textId="48B950CA" w:rsidR="002510E6" w:rsidRDefault="002510E6">
              <w:pPr>
                <w:pStyle w:val="Turinys2"/>
                <w:rPr>
                  <w:noProof/>
                  <w:kern w:val="2"/>
                  <w:sz w:val="24"/>
                  <w:szCs w:val="24"/>
                  <w14:ligatures w14:val="standardContextual"/>
                </w:rPr>
              </w:pPr>
              <w:hyperlink w:anchor="_Toc191457283" w:history="1">
                <w:r w:rsidRPr="00956EA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_Toc191457283 \h </w:instrText>
                </w:r>
                <w:r>
                  <w:rPr>
                    <w:noProof/>
                    <w:webHidden/>
                  </w:rPr>
                </w:r>
                <w:r>
                  <w:rPr>
                    <w:noProof/>
                    <w:webHidden/>
                  </w:rPr>
                  <w:fldChar w:fldCharType="separate"/>
                </w:r>
                <w:r>
                  <w:rPr>
                    <w:noProof/>
                    <w:webHidden/>
                  </w:rPr>
                  <w:t>21</w:t>
                </w:r>
                <w:r>
                  <w:rPr>
                    <w:noProof/>
                    <w:webHidden/>
                  </w:rPr>
                  <w:fldChar w:fldCharType="end"/>
                </w:r>
              </w:hyperlink>
            </w:p>
            <w:p w14:paraId="5733B47F" w14:textId="75BC3A48" w:rsidR="002510E6" w:rsidRDefault="002510E6">
              <w:pPr>
                <w:pStyle w:val="Turinys2"/>
                <w:rPr>
                  <w:noProof/>
                  <w:kern w:val="2"/>
                  <w:sz w:val="24"/>
                  <w:szCs w:val="24"/>
                  <w14:ligatures w14:val="standardContextual"/>
                </w:rPr>
              </w:pPr>
              <w:hyperlink w:anchor="_Toc191457284" w:history="1">
                <w:r w:rsidRPr="00956EA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_Toc191457284 \h </w:instrText>
                </w:r>
                <w:r>
                  <w:rPr>
                    <w:noProof/>
                    <w:webHidden/>
                  </w:rPr>
                </w:r>
                <w:r>
                  <w:rPr>
                    <w:noProof/>
                    <w:webHidden/>
                  </w:rPr>
                  <w:fldChar w:fldCharType="separate"/>
                </w:r>
                <w:r>
                  <w:rPr>
                    <w:noProof/>
                    <w:webHidden/>
                  </w:rPr>
                  <w:t>24</w:t>
                </w:r>
                <w:r>
                  <w:rPr>
                    <w:noProof/>
                    <w:webHidden/>
                  </w:rPr>
                  <w:fldChar w:fldCharType="end"/>
                </w:r>
              </w:hyperlink>
            </w:p>
            <w:p w14:paraId="75A0418D" w14:textId="57F04119" w:rsidR="002510E6" w:rsidRDefault="002510E6">
              <w:pPr>
                <w:pStyle w:val="Turinys2"/>
                <w:rPr>
                  <w:noProof/>
                  <w:kern w:val="2"/>
                  <w:sz w:val="24"/>
                  <w:szCs w:val="24"/>
                  <w14:ligatures w14:val="standardContextual"/>
                </w:rPr>
              </w:pPr>
              <w:hyperlink w:anchor="_Toc191457285" w:history="1">
                <w:r w:rsidRPr="00956EA0">
                  <w:rPr>
                    <w:rStyle w:val="Hipersaitas"/>
                    <w:noProof/>
                  </w:rPr>
                  <w:t>Pirkimo sąlygų 8 priedas „Sutarties projektas“</w:t>
                </w:r>
                <w:r>
                  <w:rPr>
                    <w:noProof/>
                    <w:webHidden/>
                  </w:rPr>
                  <w:tab/>
                </w:r>
                <w:r>
                  <w:rPr>
                    <w:noProof/>
                    <w:webHidden/>
                  </w:rPr>
                  <w:fldChar w:fldCharType="begin"/>
                </w:r>
                <w:r>
                  <w:rPr>
                    <w:noProof/>
                    <w:webHidden/>
                  </w:rPr>
                  <w:instrText xml:space="preserve"> PAGEREF _Toc191457285 \h </w:instrText>
                </w:r>
                <w:r>
                  <w:rPr>
                    <w:noProof/>
                    <w:webHidden/>
                  </w:rPr>
                </w:r>
                <w:r>
                  <w:rPr>
                    <w:noProof/>
                    <w:webHidden/>
                  </w:rPr>
                  <w:fldChar w:fldCharType="separate"/>
                </w:r>
                <w:r>
                  <w:rPr>
                    <w:noProof/>
                    <w:webHidden/>
                  </w:rPr>
                  <w:t>25</w:t>
                </w:r>
                <w:r>
                  <w:rPr>
                    <w:noProof/>
                    <w:webHidden/>
                  </w:rPr>
                  <w:fldChar w:fldCharType="end"/>
                </w:r>
              </w:hyperlink>
            </w:p>
            <w:p w14:paraId="1FFFC120" w14:textId="5F2846C2" w:rsidR="002510E6" w:rsidRDefault="002510E6">
              <w:pPr>
                <w:pStyle w:val="Turinys2"/>
                <w:rPr>
                  <w:noProof/>
                  <w:kern w:val="2"/>
                  <w:sz w:val="24"/>
                  <w:szCs w:val="24"/>
                  <w14:ligatures w14:val="standardContextual"/>
                </w:rPr>
              </w:pPr>
              <w:hyperlink w:anchor="_Toc191457286" w:history="1">
                <w:r w:rsidRPr="00956EA0">
                  <w:rPr>
                    <w:rStyle w:val="Hipersaitas"/>
                    <w:rFonts w:eastAsia="Calibri" w:cstheme="majorHAnsi"/>
                    <w:noProof/>
                  </w:rPr>
                  <w:t>Pirkimo sąlygų 9 priedas „Pramonės gatvės apšvietimo kapitalinio remonto projektavimas“</w:t>
                </w:r>
                <w:r>
                  <w:rPr>
                    <w:noProof/>
                    <w:webHidden/>
                  </w:rPr>
                  <w:tab/>
                </w:r>
                <w:r>
                  <w:rPr>
                    <w:noProof/>
                    <w:webHidden/>
                  </w:rPr>
                  <w:fldChar w:fldCharType="begin"/>
                </w:r>
                <w:r>
                  <w:rPr>
                    <w:noProof/>
                    <w:webHidden/>
                  </w:rPr>
                  <w:instrText xml:space="preserve"> PAGEREF _Toc191457286 \h </w:instrText>
                </w:r>
                <w:r>
                  <w:rPr>
                    <w:noProof/>
                    <w:webHidden/>
                  </w:rPr>
                </w:r>
                <w:r>
                  <w:rPr>
                    <w:noProof/>
                    <w:webHidden/>
                  </w:rPr>
                  <w:fldChar w:fldCharType="separate"/>
                </w:r>
                <w:r>
                  <w:rPr>
                    <w:noProof/>
                    <w:webHidden/>
                  </w:rPr>
                  <w:t>26</w:t>
                </w:r>
                <w:r>
                  <w:rPr>
                    <w:noProof/>
                    <w:webHidden/>
                  </w:rPr>
                  <w:fldChar w:fldCharType="end"/>
                </w:r>
              </w:hyperlink>
            </w:p>
            <w:p w14:paraId="31A0A8B1" w14:textId="0E5D7C69" w:rsidR="002510E6" w:rsidRDefault="002510E6">
              <w:pPr>
                <w:pStyle w:val="Turinys2"/>
                <w:rPr>
                  <w:noProof/>
                  <w:kern w:val="2"/>
                  <w:sz w:val="24"/>
                  <w:szCs w:val="24"/>
                  <w14:ligatures w14:val="standardContextual"/>
                </w:rPr>
              </w:pPr>
              <w:hyperlink w:anchor="_Toc191457287" w:history="1">
                <w:r w:rsidRPr="00956EA0">
                  <w:rPr>
                    <w:rStyle w:val="Hipersaitas"/>
                    <w:rFonts w:eastAsia="Calibri" w:cstheme="majorHAnsi"/>
                    <w:noProof/>
                  </w:rPr>
                  <w:t>Pirkimo sąlygų 10 priedas „Sąnaudų kiekių žiniaraštis “</w:t>
                </w:r>
                <w:r>
                  <w:rPr>
                    <w:noProof/>
                    <w:webHidden/>
                  </w:rPr>
                  <w:tab/>
                </w:r>
                <w:r>
                  <w:rPr>
                    <w:noProof/>
                    <w:webHidden/>
                  </w:rPr>
                  <w:fldChar w:fldCharType="begin"/>
                </w:r>
                <w:r>
                  <w:rPr>
                    <w:noProof/>
                    <w:webHidden/>
                  </w:rPr>
                  <w:instrText xml:space="preserve"> PAGEREF _Toc191457287 \h </w:instrText>
                </w:r>
                <w:r>
                  <w:rPr>
                    <w:noProof/>
                    <w:webHidden/>
                  </w:rPr>
                </w:r>
                <w:r>
                  <w:rPr>
                    <w:noProof/>
                    <w:webHidden/>
                  </w:rPr>
                  <w:fldChar w:fldCharType="separate"/>
                </w:r>
                <w:r>
                  <w:rPr>
                    <w:noProof/>
                    <w:webHidden/>
                  </w:rPr>
                  <w:t>27</w:t>
                </w:r>
                <w:r>
                  <w:rPr>
                    <w:noProof/>
                    <w:webHidden/>
                  </w:rPr>
                  <w:fldChar w:fldCharType="end"/>
                </w:r>
              </w:hyperlink>
            </w:p>
            <w:p w14:paraId="7B744D63" w14:textId="3DFEA747" w:rsidR="002510E6" w:rsidRDefault="002510E6">
              <w:pPr>
                <w:pStyle w:val="Turinys2"/>
                <w:rPr>
                  <w:noProof/>
                  <w:kern w:val="2"/>
                  <w:sz w:val="24"/>
                  <w:szCs w:val="24"/>
                  <w14:ligatures w14:val="standardContextual"/>
                </w:rPr>
              </w:pPr>
              <w:hyperlink w:anchor="_Toc191457288" w:history="1">
                <w:r w:rsidRPr="00956EA0">
                  <w:rPr>
                    <w:rStyle w:val="Hipersaitas"/>
                    <w:rFonts w:eastAsia="Calibri" w:cstheme="majorHAnsi"/>
                    <w:noProof/>
                  </w:rPr>
                  <w:t>Pirkimo sąlygų 11 priedas „Demontavimo schema“</w:t>
                </w:r>
                <w:r>
                  <w:rPr>
                    <w:noProof/>
                    <w:webHidden/>
                  </w:rPr>
                  <w:tab/>
                </w:r>
                <w:r>
                  <w:rPr>
                    <w:noProof/>
                    <w:webHidden/>
                  </w:rPr>
                  <w:fldChar w:fldCharType="begin"/>
                </w:r>
                <w:r>
                  <w:rPr>
                    <w:noProof/>
                    <w:webHidden/>
                  </w:rPr>
                  <w:instrText xml:space="preserve"> PAGEREF _Toc191457288 \h </w:instrText>
                </w:r>
                <w:r>
                  <w:rPr>
                    <w:noProof/>
                    <w:webHidden/>
                  </w:rPr>
                </w:r>
                <w:r>
                  <w:rPr>
                    <w:noProof/>
                    <w:webHidden/>
                  </w:rPr>
                  <w:fldChar w:fldCharType="separate"/>
                </w:r>
                <w:r>
                  <w:rPr>
                    <w:noProof/>
                    <w:webHidden/>
                  </w:rPr>
                  <w:t>28</w:t>
                </w:r>
                <w:r>
                  <w:rPr>
                    <w:noProof/>
                    <w:webHidden/>
                  </w:rPr>
                  <w:fldChar w:fldCharType="end"/>
                </w:r>
              </w:hyperlink>
            </w:p>
            <w:p w14:paraId="5DC8A177" w14:textId="37C9CCEC" w:rsidR="0084045D" w:rsidRPr="00F0499F" w:rsidRDefault="0084045D" w:rsidP="0084045D">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38FA057" w14:textId="116B7AAD" w:rsidR="0084045D" w:rsidRDefault="0084045D" w:rsidP="0084045D">
          <w:pPr>
            <w:spacing w:after="120" w:line="20" w:lineRule="atLeast"/>
            <w:contextualSpacing/>
            <w:rPr>
              <w:rFonts w:cstheme="minorHAnsi"/>
            </w:rPr>
          </w:pPr>
          <w:r w:rsidRPr="00F0499F">
            <w:rPr>
              <w:rFonts w:cstheme="minorHAnsi"/>
            </w:rPr>
            <w:br w:type="page"/>
          </w:r>
        </w:p>
      </w:sdtContent>
    </w:sdt>
    <w:bookmarkStart w:id="0" w:name="_Toc335201954" w:displacedByCustomXml="prev"/>
    <w:bookmarkStart w:id="1" w:name="_Toc147739116" w:displacedByCustomXml="prev"/>
    <w:p w14:paraId="6D80BF07" w14:textId="77777777" w:rsidR="0084045D" w:rsidRPr="00D24970" w:rsidRDefault="0084045D" w:rsidP="0084045D">
      <w:pPr>
        <w:pStyle w:val="Antrat1"/>
        <w:numPr>
          <w:ilvl w:val="0"/>
          <w:numId w:val="1"/>
        </w:numPr>
        <w:spacing w:line="20" w:lineRule="atLeast"/>
        <w:ind w:left="567" w:hanging="567"/>
        <w:contextualSpacing/>
        <w:rPr>
          <w:rFonts w:asciiTheme="minorHAnsi" w:hAnsiTheme="minorHAnsi" w:cstheme="minorHAnsi"/>
        </w:rPr>
      </w:pPr>
      <w:bookmarkStart w:id="2" w:name="_Toc190787388"/>
      <w:bookmarkStart w:id="3" w:name="_Toc191457268"/>
      <w:r w:rsidRPr="00D24970">
        <w:rPr>
          <w:rFonts w:asciiTheme="minorHAnsi" w:hAnsiTheme="minorHAnsi" w:cstheme="minorHAnsi"/>
        </w:rPr>
        <w:lastRenderedPageBreak/>
        <w:t>Bendra informacija</w:t>
      </w:r>
      <w:bookmarkEnd w:id="2"/>
      <w:bookmarkEnd w:id="3"/>
    </w:p>
    <w:p w14:paraId="7F2D6D92" w14:textId="77777777" w:rsidR="0084045D" w:rsidRPr="00B4522D" w:rsidRDefault="0084045D" w:rsidP="0084045D">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0CD167F6" w14:textId="77777777" w:rsidR="0084045D" w:rsidRPr="00B4522D" w:rsidRDefault="0084045D" w:rsidP="0084045D">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588E0DD3" w14:textId="1491CE61" w:rsidR="0084045D" w:rsidRPr="00B4522D" w:rsidRDefault="0084045D" w:rsidP="0084045D">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 xml:space="preserve">Vietinio ūkio </w:t>
      </w:r>
      <w:r w:rsidRPr="00B4522D">
        <w:rPr>
          <w:rStyle w:val="Hipersaitas"/>
          <w:rFonts w:cstheme="minorHAnsi"/>
        </w:rPr>
        <w:t>skyriaus v</w:t>
      </w:r>
      <w:r>
        <w:rPr>
          <w:rStyle w:val="Hipersaitas"/>
          <w:rFonts w:cstheme="minorHAnsi"/>
        </w:rPr>
        <w:t>yriausiasis specialistas Vilius Lava</w:t>
      </w:r>
      <w:r w:rsidRPr="00B4522D">
        <w:rPr>
          <w:rStyle w:val="Hipersaitas"/>
          <w:rFonts w:cstheme="minorHAnsi"/>
        </w:rPr>
        <w:t xml:space="preserve">, tel. (0 443) </w:t>
      </w:r>
      <w:r>
        <w:rPr>
          <w:rStyle w:val="Hipersaitas"/>
          <w:rFonts w:cstheme="minorHAnsi"/>
        </w:rPr>
        <w:t>98231</w:t>
      </w:r>
      <w:r w:rsidRPr="00B4522D">
        <w:rPr>
          <w:rStyle w:val="Hipersaitas"/>
          <w:rFonts w:cstheme="minorHAnsi"/>
        </w:rPr>
        <w:t xml:space="preserve">, mob. </w:t>
      </w:r>
      <w:r>
        <w:rPr>
          <w:rStyle w:val="Hipersaitas"/>
          <w:rFonts w:cstheme="minorHAnsi"/>
        </w:rPr>
        <w:t>069141140</w:t>
      </w:r>
      <w:r w:rsidRPr="00B4522D">
        <w:rPr>
          <w:rStyle w:val="Hipersaitas"/>
          <w:rFonts w:cstheme="minorHAnsi"/>
        </w:rPr>
        <w:t xml:space="preserve">, el. p. </w:t>
      </w:r>
      <w:hyperlink r:id="rId10" w:history="1">
        <w:r w:rsidRPr="007C25F9">
          <w:rPr>
            <w:rStyle w:val="Hipersaitas"/>
            <w:rFonts w:cstheme="minorHAnsi"/>
          </w:rPr>
          <w:t>vilius.lava@mazeikiai.lt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5CB5401A" w14:textId="77777777" w:rsidR="0084045D" w:rsidRPr="00B4522D" w:rsidRDefault="0084045D" w:rsidP="0084045D">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Pr>
          <w:rFonts w:cstheme="minorHAnsi"/>
        </w:rPr>
        <w:t>tokių darbų</w:t>
      </w:r>
      <w:r w:rsidRPr="00B4522D">
        <w:rPr>
          <w:rFonts w:cstheme="minorHAnsi"/>
        </w:rPr>
        <w:t xml:space="preserve"> nėra kataloge.  </w:t>
      </w:r>
    </w:p>
    <w:p w14:paraId="3069073A" w14:textId="77777777" w:rsidR="0084045D" w:rsidRPr="00B4522D" w:rsidRDefault="0084045D" w:rsidP="0084045D">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4847177C" w14:textId="77777777" w:rsidR="0084045D" w:rsidRPr="00B4522D" w:rsidRDefault="0084045D" w:rsidP="0084045D">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6A5CBA99" w14:textId="251E396E" w:rsidR="0084045D" w:rsidRPr="00255C69" w:rsidRDefault="0084045D" w:rsidP="0084045D">
      <w:pPr>
        <w:spacing w:after="0" w:line="240" w:lineRule="auto"/>
        <w:ind w:firstLine="567"/>
        <w:jc w:val="both"/>
        <w:rPr>
          <w:rFonts w:cstheme="minorHAnsi"/>
        </w:rPr>
      </w:pPr>
      <w:r w:rsidRPr="00B52D24">
        <w:rPr>
          <w:rFonts w:cstheme="minorHAnsi"/>
        </w:rPr>
        <w:t>1.7. Atliekamas žaliasis pirkimas. Pirkimas vykdomas vadovaujantis Lietuvos Respublikos aplinkos ministro 2011 m. birželio 28 d. įsakymo Nr. D1-508 „</w:t>
      </w:r>
      <w:hyperlink r:id="rId11" w:history="1">
        <w:r w:rsidRPr="00B52D24">
          <w:rPr>
            <w:rStyle w:val="Hipersaitas"/>
            <w:rFonts w:cstheme="minorHAnsi"/>
            <w:color w:val="0070C0"/>
            <w:u w:val="single"/>
          </w:rPr>
          <w:t>Dėl Aplinkos apsaugos kriterijų taikymo, vykdant žaliuosius pirkimus, tvarkos aprašo patvirtinimo</w:t>
        </w:r>
      </w:hyperlink>
      <w:r w:rsidRPr="00B52D24">
        <w:rPr>
          <w:rFonts w:cstheme="minorHAnsi"/>
        </w:rPr>
        <w:t xml:space="preserve">“ (aktualios redakcijos, toliau – Aprašas) 4.1 punktu. Aplinkos apaugos kriterijai nustatyti Aprašo 2 priedo </w:t>
      </w:r>
      <w:r w:rsidRPr="00B52D24">
        <w:rPr>
          <w:rFonts w:cstheme="minorHAnsi"/>
          <w:b/>
          <w:bCs/>
        </w:rPr>
        <w:t>XVII skyriaus „Kelių projektavimo paslaugos ir statybos darbai, kelio elementai“ 2</w:t>
      </w:r>
      <w:r w:rsidR="00255C69">
        <w:rPr>
          <w:rFonts w:cstheme="minorHAnsi"/>
          <w:b/>
          <w:bCs/>
        </w:rPr>
        <w:t>8</w:t>
      </w:r>
      <w:r w:rsidRPr="00B52D24">
        <w:rPr>
          <w:rFonts w:cstheme="minorHAnsi"/>
          <w:b/>
          <w:bCs/>
        </w:rPr>
        <w:t>.1</w:t>
      </w:r>
      <w:r w:rsidR="00EF69E7">
        <w:rPr>
          <w:rFonts w:cstheme="minorHAnsi"/>
          <w:b/>
          <w:bCs/>
        </w:rPr>
        <w:t xml:space="preserve"> </w:t>
      </w:r>
      <w:r w:rsidRPr="00B52D24">
        <w:rPr>
          <w:rFonts w:ascii="Times New Roman" w:hAnsi="Times New Roman" w:cs="Times New Roman"/>
        </w:rPr>
        <w:t>punkt</w:t>
      </w:r>
      <w:r>
        <w:rPr>
          <w:rFonts w:ascii="Times New Roman" w:hAnsi="Times New Roman" w:cs="Times New Roman"/>
        </w:rPr>
        <w:t>e</w:t>
      </w:r>
      <w:r w:rsidR="00255C69">
        <w:rPr>
          <w:rFonts w:ascii="Times New Roman" w:hAnsi="Times New Roman" w:cs="Times New Roman"/>
        </w:rPr>
        <w:t xml:space="preserve"> </w:t>
      </w:r>
      <w:r w:rsidR="00255C69" w:rsidRPr="00255C69">
        <w:rPr>
          <w:rFonts w:cstheme="minorHAnsi"/>
        </w:rPr>
        <w:t>(jeigu perkama LED (angl. </w:t>
      </w:r>
      <w:r w:rsidR="00255C69" w:rsidRPr="00255C69">
        <w:rPr>
          <w:rFonts w:cstheme="minorHAnsi"/>
          <w:i/>
          <w:iCs/>
        </w:rPr>
        <w:t>Light Emitting Diode</w:t>
      </w:r>
      <w:r w:rsidR="00255C69" w:rsidRPr="00255C69">
        <w:rPr>
          <w:rFonts w:cstheme="minorHAnsi"/>
        </w:rPr>
        <w:t> – šviesą skleidžiantis diodas) gatvių apšvietimo įranga, ji turi būti 100 proc. (vienetais) LED)</w:t>
      </w:r>
      <w:r w:rsidRPr="00255C69">
        <w:rPr>
          <w:rFonts w:cstheme="minorHAnsi"/>
        </w:rPr>
        <w:t xml:space="preserve">. </w:t>
      </w:r>
    </w:p>
    <w:p w14:paraId="026F7586" w14:textId="77777777" w:rsidR="0084045D" w:rsidRPr="006F7C96" w:rsidRDefault="0084045D" w:rsidP="0084045D">
      <w:pPr>
        <w:pStyle w:val="Sraopastraipa"/>
        <w:tabs>
          <w:tab w:val="left" w:pos="993"/>
        </w:tabs>
        <w:spacing w:after="0" w:line="240" w:lineRule="auto"/>
        <w:ind w:left="0" w:firstLine="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08FC456A" w14:textId="77777777" w:rsidR="0084045D" w:rsidRPr="00B4522D" w:rsidRDefault="0084045D" w:rsidP="0084045D">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r w:rsidRPr="00B4522D">
        <w:rPr>
          <w:rFonts w:cstheme="minorHAnsi"/>
          <w:i/>
          <w:iCs/>
        </w:rPr>
        <w:t>ex ante</w:t>
      </w:r>
      <w:r w:rsidRPr="00B4522D">
        <w:rPr>
          <w:rFonts w:cstheme="minorHAnsi"/>
        </w:rPr>
        <w:t xml:space="preserve"> skaidrumo.</w:t>
      </w:r>
    </w:p>
    <w:p w14:paraId="50FF9BAC" w14:textId="77777777" w:rsidR="0084045D" w:rsidRPr="00B4522D" w:rsidRDefault="0084045D" w:rsidP="0084045D">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7903EDBD" w14:textId="77777777" w:rsidR="0084045D" w:rsidRDefault="0084045D" w:rsidP="0084045D">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26C45B88" w14:textId="77777777" w:rsidR="0084045D" w:rsidRPr="00F0499F" w:rsidRDefault="0084045D" w:rsidP="0084045D">
      <w:pPr>
        <w:pStyle w:val="Antrat1"/>
        <w:spacing w:line="20" w:lineRule="atLeast"/>
        <w:contextualSpacing/>
      </w:pPr>
      <w:bookmarkStart w:id="4" w:name="_Toc190787389"/>
      <w:bookmarkStart w:id="5" w:name="_Toc191457269"/>
      <w:r w:rsidRPr="00F4541C">
        <w:rPr>
          <w:rFonts w:ascii="Calibri" w:hAnsi="Calibri" w:cs="Calibri"/>
        </w:rPr>
        <w:t>2</w:t>
      </w:r>
      <w:r>
        <w:t xml:space="preserve">. </w:t>
      </w:r>
      <w:r w:rsidRPr="00D24970">
        <w:rPr>
          <w:rFonts w:asciiTheme="minorHAnsi" w:hAnsiTheme="minorHAnsi" w:cstheme="minorHAnsi"/>
        </w:rPr>
        <w:t>Pirkimo objektas</w:t>
      </w:r>
      <w:bookmarkEnd w:id="4"/>
      <w:bookmarkEnd w:id="5"/>
    </w:p>
    <w:p w14:paraId="55F82B39" w14:textId="28463B6F" w:rsidR="0084045D" w:rsidRPr="00C274D0" w:rsidRDefault="0084045D" w:rsidP="00C274D0">
      <w:pPr>
        <w:pStyle w:val="Betarp"/>
        <w:numPr>
          <w:ilvl w:val="1"/>
          <w:numId w:val="5"/>
        </w:numPr>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255C69">
        <w:rPr>
          <w:rFonts w:eastAsia="Calibri"/>
          <w:color w:val="000000" w:themeColor="text1"/>
        </w:rPr>
        <w:t xml:space="preserve">Mažeikių Pramonės gatvės </w:t>
      </w:r>
      <w:r w:rsidR="00C274D0">
        <w:rPr>
          <w:rFonts w:eastAsia="Calibri"/>
          <w:color w:val="000000" w:themeColor="text1"/>
        </w:rPr>
        <w:t>(nuo Laisvės gatvės bei dalis V. Mykolaičio – Putino gatvės) apšvietimo kapitalinio remonto darbus.</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2</w:t>
      </w:r>
      <w:r w:rsidRPr="00DC1957">
        <w:rPr>
          <w:rFonts w:ascii="Arial" w:hAnsi="Arial" w:cs="Arial"/>
          <w:color w:val="00B050"/>
        </w:rPr>
        <w:t xml:space="preserve"> </w:t>
      </w:r>
      <w:r w:rsidRPr="00DC1957">
        <w:rPr>
          <w:rFonts w:cstheme="minorHAnsi"/>
        </w:rPr>
        <w:t>priede</w:t>
      </w:r>
      <w:r>
        <w:rPr>
          <w:rFonts w:cstheme="minorHAnsi"/>
        </w:rPr>
        <w:t xml:space="preserve"> „Techninė</w:t>
      </w:r>
      <w:r w:rsidR="00CB6214">
        <w:rPr>
          <w:rFonts w:cstheme="minorHAnsi"/>
        </w:rPr>
        <w:t>s</w:t>
      </w:r>
      <w:r>
        <w:rPr>
          <w:rFonts w:cstheme="minorHAnsi"/>
        </w:rPr>
        <w:t xml:space="preserve"> </w:t>
      </w:r>
      <w:r w:rsidR="00C274D0">
        <w:rPr>
          <w:rFonts w:cstheme="minorHAnsi"/>
        </w:rPr>
        <w:t>sąlygos</w:t>
      </w:r>
      <w:r>
        <w:rPr>
          <w:rFonts w:cstheme="minorHAnsi"/>
        </w:rPr>
        <w:t>“</w:t>
      </w:r>
      <w:r w:rsidR="00C274D0">
        <w:rPr>
          <w:rFonts w:cstheme="minorHAnsi"/>
        </w:rPr>
        <w:t xml:space="preserve"> bei s</w:t>
      </w:r>
      <w:r w:rsidR="00C274D0" w:rsidRPr="00F0499F">
        <w:rPr>
          <w:rFonts w:cstheme="minorHAnsi"/>
        </w:rPr>
        <w:t xml:space="preserve">pecialiųjų </w:t>
      </w:r>
      <w:r w:rsidR="00C274D0">
        <w:rPr>
          <w:rFonts w:cstheme="minorHAnsi"/>
        </w:rPr>
        <w:t xml:space="preserve">pirkimo </w:t>
      </w:r>
      <w:r w:rsidR="00C274D0" w:rsidRPr="00F0499F">
        <w:rPr>
          <w:rFonts w:cstheme="minorHAnsi"/>
        </w:rPr>
        <w:t xml:space="preserve">sąlygų </w:t>
      </w:r>
      <w:r w:rsidR="00BF22D4">
        <w:rPr>
          <w:rFonts w:cstheme="minorHAnsi"/>
        </w:rPr>
        <w:t>9</w:t>
      </w:r>
      <w:r w:rsidR="00C274D0" w:rsidRPr="00DC1957">
        <w:rPr>
          <w:rFonts w:ascii="Arial" w:hAnsi="Arial" w:cs="Arial"/>
          <w:color w:val="00B050"/>
        </w:rPr>
        <w:t xml:space="preserve"> </w:t>
      </w:r>
      <w:r w:rsidR="00C274D0" w:rsidRPr="00DC1957">
        <w:rPr>
          <w:rFonts w:cstheme="minorHAnsi"/>
        </w:rPr>
        <w:t>priede</w:t>
      </w:r>
      <w:r w:rsidR="00C274D0">
        <w:rPr>
          <w:rFonts w:cstheme="minorHAnsi"/>
        </w:rPr>
        <w:t xml:space="preserve"> „</w:t>
      </w:r>
      <w:r w:rsidR="00C274D0" w:rsidRPr="00C274D0">
        <w:rPr>
          <w:rFonts w:cstheme="minorHAnsi"/>
        </w:rPr>
        <w:t>Pramonės gatvės apšvietimo kapitalinio remonto projekt</w:t>
      </w:r>
      <w:r w:rsidR="00C274D0">
        <w:rPr>
          <w:rFonts w:cstheme="minorHAnsi"/>
        </w:rPr>
        <w:t>a</w:t>
      </w:r>
      <w:r w:rsidR="00CB6214">
        <w:rPr>
          <w:rFonts w:cstheme="minorHAnsi"/>
        </w:rPr>
        <w:t>vima</w:t>
      </w:r>
      <w:r w:rsidR="00C274D0">
        <w:rPr>
          <w:rFonts w:cstheme="minorHAnsi"/>
        </w:rPr>
        <w:t xml:space="preserve">s“ (Nr. </w:t>
      </w:r>
      <w:r w:rsidR="00C274D0" w:rsidRPr="00C274D0">
        <w:rPr>
          <w:rFonts w:cstheme="minorHAnsi"/>
        </w:rPr>
        <w:t>2024-135</w:t>
      </w:r>
      <w:r w:rsidR="00C274D0">
        <w:rPr>
          <w:rFonts w:cstheme="minorHAnsi"/>
        </w:rPr>
        <w:t>)</w:t>
      </w:r>
      <w:r w:rsidRPr="00DC1957">
        <w:rPr>
          <w:rFonts w:cstheme="minorHAnsi"/>
        </w:rPr>
        <w:t>.</w:t>
      </w:r>
    </w:p>
    <w:p w14:paraId="2C9F1A1A" w14:textId="36FB9027" w:rsidR="0084045D" w:rsidRDefault="0084045D" w:rsidP="00C274D0">
      <w:pPr>
        <w:pStyle w:val="Betarp"/>
        <w:numPr>
          <w:ilvl w:val="1"/>
          <w:numId w:val="5"/>
        </w:numPr>
        <w:ind w:firstLine="207"/>
        <w:contextualSpacing/>
        <w:jc w:val="both"/>
        <w:rPr>
          <w:rFonts w:cstheme="minorHAnsi"/>
        </w:rPr>
      </w:pPr>
      <w:r w:rsidRPr="00DC1957">
        <w:rPr>
          <w:rFonts w:cstheme="minorHAnsi"/>
        </w:rPr>
        <w:t>Pirkimo objektas į dalis neskaidomas</w:t>
      </w:r>
      <w:r w:rsidR="00C274D0">
        <w:rPr>
          <w:rFonts w:cstheme="minorHAnsi"/>
        </w:rPr>
        <w:t>.</w:t>
      </w:r>
    </w:p>
    <w:p w14:paraId="7D7B1B70" w14:textId="6837F1F3" w:rsidR="0084045D" w:rsidRDefault="0084045D" w:rsidP="0084045D">
      <w:pPr>
        <w:pStyle w:val="Sraopastraipa"/>
        <w:spacing w:after="0" w:line="240" w:lineRule="auto"/>
        <w:ind w:left="0" w:firstLine="567"/>
        <w:jc w:val="both"/>
        <w:rPr>
          <w:rFonts w:cstheme="minorHAnsi"/>
        </w:rPr>
      </w:pPr>
      <w:r w:rsidRPr="00395972">
        <w:rPr>
          <w:rFonts w:cstheme="minorHAnsi"/>
        </w:rPr>
        <w:t>2.</w:t>
      </w:r>
      <w:r w:rsidR="00C274D0">
        <w:rPr>
          <w:rFonts w:cstheme="minorHAnsi"/>
        </w:rPr>
        <w:t>3</w:t>
      </w:r>
      <w:r w:rsidRPr="00395972">
        <w:rPr>
          <w:rFonts w:cstheme="minorHAnsi"/>
        </w:rPr>
        <w:t>. Jeigu</w:t>
      </w:r>
      <w:r>
        <w:rPr>
          <w:rFonts w:cstheme="minorHAnsi"/>
        </w:rPr>
        <w:t xml:space="preserve">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6D8A3F3" w14:textId="3D668C5F" w:rsidR="0084045D" w:rsidRDefault="0084045D" w:rsidP="0084045D">
      <w:pPr>
        <w:pStyle w:val="Sraopastraipa"/>
        <w:spacing w:after="0" w:line="240" w:lineRule="auto"/>
        <w:ind w:left="0" w:firstLine="567"/>
        <w:jc w:val="both"/>
        <w:rPr>
          <w:rFonts w:cstheme="minorHAnsi"/>
        </w:rPr>
      </w:pPr>
      <w:r>
        <w:rPr>
          <w:rFonts w:cstheme="minorHAnsi"/>
        </w:rPr>
        <w:t>2.</w:t>
      </w:r>
      <w:r w:rsidR="00C274D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016A2AD" w14:textId="77777777" w:rsidR="0084045D" w:rsidRPr="00D24970" w:rsidRDefault="0084045D" w:rsidP="0084045D">
      <w:pPr>
        <w:pStyle w:val="Antrat1"/>
        <w:spacing w:line="20" w:lineRule="atLeast"/>
        <w:contextualSpacing/>
        <w:rPr>
          <w:rFonts w:asciiTheme="minorHAnsi" w:hAnsiTheme="minorHAnsi" w:cstheme="minorHAnsi"/>
        </w:rPr>
      </w:pPr>
      <w:bookmarkStart w:id="6" w:name="_Toc190787390"/>
      <w:bookmarkStart w:id="7" w:name="_Toc191457270"/>
      <w:r w:rsidRPr="00D24970">
        <w:rPr>
          <w:rFonts w:asciiTheme="minorHAnsi" w:hAnsiTheme="minorHAnsi" w:cstheme="minorHAnsi"/>
        </w:rPr>
        <w:t>3.</w:t>
      </w:r>
      <w:r>
        <w:rPr>
          <w:rFonts w:asciiTheme="minorHAnsi" w:hAnsiTheme="minorHAnsi" w:cstheme="minorHAnsi"/>
        </w:rPr>
        <w:t xml:space="preserve"> </w:t>
      </w:r>
      <w:r w:rsidRPr="00D24970">
        <w:rPr>
          <w:rFonts w:asciiTheme="minorHAnsi" w:hAnsiTheme="minorHAnsi" w:cstheme="minorHAnsi"/>
        </w:rPr>
        <w:t>Susitikimai su tiekėjais ir objekto apžiūra</w:t>
      </w:r>
      <w:bookmarkEnd w:id="6"/>
      <w:bookmarkEnd w:id="7"/>
    </w:p>
    <w:p w14:paraId="2F6BBB5D" w14:textId="77777777" w:rsidR="0084045D" w:rsidRDefault="0084045D" w:rsidP="008404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52FFA3A5" w14:textId="77777777" w:rsidR="0084045D" w:rsidRPr="00D24970" w:rsidRDefault="0084045D" w:rsidP="0084045D">
      <w:pPr>
        <w:pStyle w:val="Antrat1"/>
        <w:spacing w:line="20" w:lineRule="atLeast"/>
        <w:contextualSpacing/>
        <w:rPr>
          <w:rFonts w:asciiTheme="minorHAnsi" w:hAnsiTheme="minorHAnsi" w:cstheme="minorHAnsi"/>
        </w:rPr>
      </w:pPr>
      <w:bookmarkStart w:id="8" w:name="_Toc190787391"/>
      <w:bookmarkStart w:id="9" w:name="_Toc191457271"/>
      <w:r>
        <w:rPr>
          <w:rFonts w:cstheme="majorHAnsi"/>
        </w:rPr>
        <w:lastRenderedPageBreak/>
        <w:t xml:space="preserve">4. </w:t>
      </w:r>
      <w:r w:rsidRPr="00D24970">
        <w:rPr>
          <w:rFonts w:asciiTheme="minorHAnsi" w:hAnsiTheme="minorHAnsi" w:cstheme="minorHAnsi"/>
        </w:rPr>
        <w:t>Tiekėjų pašalinimo pagrindai ir kvalifikacijos reikalavimai</w:t>
      </w:r>
      <w:bookmarkEnd w:id="8"/>
      <w:bookmarkEnd w:id="9"/>
    </w:p>
    <w:p w14:paraId="3435C802" w14:textId="77777777" w:rsidR="0084045D" w:rsidRDefault="0084045D" w:rsidP="0084045D">
      <w:pPr>
        <w:pStyle w:val="Sraopastraipa"/>
        <w:spacing w:after="120" w:line="20" w:lineRule="atLeast"/>
        <w:ind w:left="0" w:firstLine="567"/>
        <w:jc w:val="both"/>
      </w:pPr>
      <w:r w:rsidRPr="127DD6E8">
        <w:t>4.1. Reikalavimai dėl tiekėjo ir subtiekėjų (jei taikoma</w:t>
      </w:r>
      <w:r w:rsidRPr="00016FDD">
        <w:t>), ūkio subjektų, kurių pajėgumais tiekėjas remiasi,</w:t>
      </w:r>
      <w:r w:rsidRPr="127DD6E8">
        <w:t xml:space="preserve"> 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Pr>
          <w:rFonts w:eastAsia="Calibri"/>
        </w:rPr>
        <w:t>3</w:t>
      </w:r>
      <w:r w:rsidRPr="127DD6E8">
        <w:rPr>
          <w:color w:val="00B050"/>
        </w:rPr>
        <w:t xml:space="preserve"> </w:t>
      </w:r>
      <w:r w:rsidRPr="127DD6E8">
        <w:rPr>
          <w:rFonts w:eastAsia="Calibri"/>
        </w:rPr>
        <w:t>priede</w:t>
      </w:r>
      <w:r w:rsidRPr="127DD6E8">
        <w:t xml:space="preserve">. </w:t>
      </w:r>
    </w:p>
    <w:p w14:paraId="0E46D11E" w14:textId="77777777" w:rsidR="0084045D" w:rsidRPr="00FB1653" w:rsidRDefault="0084045D" w:rsidP="0084045D">
      <w:pPr>
        <w:pStyle w:val="Sraopastraipa"/>
        <w:tabs>
          <w:tab w:val="left" w:pos="851"/>
        </w:tabs>
        <w:spacing w:after="0" w:line="20" w:lineRule="atLeast"/>
        <w:ind w:left="0" w:firstLine="567"/>
        <w:jc w:val="both"/>
        <w:rPr>
          <w:highlight w:val="yellow"/>
        </w:rPr>
      </w:pPr>
      <w:r>
        <w:t>4.2</w:t>
      </w:r>
      <w:r w:rsidRPr="00FB1653">
        <w:t xml:space="preserve">.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15BCD26" w14:textId="77777777" w:rsidR="0084045D" w:rsidRPr="0037632B" w:rsidRDefault="0084045D" w:rsidP="0084045D">
      <w:pPr>
        <w:pStyle w:val="Antrat1"/>
        <w:tabs>
          <w:tab w:val="left" w:pos="567"/>
        </w:tabs>
        <w:spacing w:after="0"/>
        <w:contextualSpacing/>
        <w:jc w:val="both"/>
        <w:rPr>
          <w:rFonts w:cstheme="minorBidi"/>
        </w:rPr>
      </w:pPr>
      <w:bookmarkStart w:id="10" w:name="_Toc191457272"/>
      <w:bookmarkEnd w:id="0"/>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0"/>
      <w:r w:rsidRPr="007872CB">
        <w:t xml:space="preserve"> </w:t>
      </w:r>
    </w:p>
    <w:p w14:paraId="2345A1A1" w14:textId="77777777" w:rsidR="00952028" w:rsidRPr="00952028" w:rsidRDefault="00952028" w:rsidP="00952028">
      <w:pPr>
        <w:spacing w:after="0" w:line="240" w:lineRule="auto"/>
        <w:ind w:firstLine="567"/>
        <w:jc w:val="both"/>
        <w:rPr>
          <w:rFonts w:cstheme="minorHAnsi"/>
          <w:sz w:val="22"/>
          <w:szCs w:val="22"/>
        </w:rPr>
      </w:pPr>
      <w:r w:rsidRPr="00952028">
        <w:rPr>
          <w:rFonts w:cstheme="minorHAnsi"/>
          <w:sz w:val="22"/>
          <w:szCs w:val="22"/>
        </w:rPr>
        <w:t xml:space="preserve">5.1. Reikalavimai, susiję su nacionaliniu saugumu netaikomi. </w:t>
      </w:r>
    </w:p>
    <w:p w14:paraId="0E15181C" w14:textId="77777777" w:rsidR="00952028" w:rsidRPr="00142AB7" w:rsidRDefault="00952028" w:rsidP="00952028">
      <w:pPr>
        <w:pStyle w:val="Antrat1"/>
        <w:spacing w:line="20" w:lineRule="atLeast"/>
        <w:contextualSpacing/>
        <w:rPr>
          <w:rFonts w:asciiTheme="minorHAnsi" w:hAnsiTheme="minorHAnsi" w:cstheme="minorBidi"/>
        </w:rPr>
      </w:pPr>
      <w:bookmarkStart w:id="11" w:name="_Ref39666794"/>
      <w:bookmarkStart w:id="12" w:name="_Ref39666796"/>
      <w:bookmarkStart w:id="13" w:name="_Toc187313843"/>
      <w:bookmarkStart w:id="14" w:name="_Toc191457273"/>
      <w:bookmarkStart w:id="15" w:name="_Ref39485250"/>
      <w:bookmarkStart w:id="16" w:name="_Ref39485258"/>
      <w:r w:rsidRPr="127DD6E8">
        <w:rPr>
          <w:rFonts w:asciiTheme="minorHAnsi" w:hAnsiTheme="minorHAnsi" w:cstheme="minorBidi"/>
        </w:rPr>
        <w:t>6. Specialieji reikalavimai pasiūlymų rengimui ir pateikimui</w:t>
      </w:r>
      <w:bookmarkEnd w:id="11"/>
      <w:bookmarkEnd w:id="12"/>
      <w:bookmarkEnd w:id="13"/>
      <w:bookmarkEnd w:id="14"/>
    </w:p>
    <w:p w14:paraId="2D294EBB" w14:textId="29F86988" w:rsidR="00952028" w:rsidRPr="00952028" w:rsidRDefault="00952028" w:rsidP="00952028">
      <w:pPr>
        <w:pStyle w:val="Sraopastraipa"/>
        <w:spacing w:after="0" w:line="240" w:lineRule="auto"/>
        <w:ind w:left="709"/>
        <w:jc w:val="both"/>
        <w:rPr>
          <w:rFonts w:cstheme="minorHAnsi"/>
          <w:u w:val="single"/>
        </w:rPr>
      </w:pPr>
      <w:r w:rsidRPr="00952028">
        <w:rPr>
          <w:rFonts w:cstheme="minorHAnsi"/>
        </w:rPr>
        <w:t xml:space="preserve">6.1. </w:t>
      </w:r>
      <w:r w:rsidRPr="00952028">
        <w:rPr>
          <w:rFonts w:cstheme="minorHAnsi"/>
          <w:b/>
          <w:bCs/>
        </w:rPr>
        <w:t>Tiekėjo pasiūlymą sudaro CVP IS pateikiamų ir žemiau nurodytų dokumentų visuma:</w:t>
      </w:r>
    </w:p>
    <w:p w14:paraId="24BE2451" w14:textId="592576A4"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tiekėjo pasirašytas pasiūlymas, parengtas </w:t>
      </w:r>
      <w:r w:rsidRPr="00BF22D4">
        <w:rPr>
          <w:rFonts w:cstheme="minorHAnsi"/>
        </w:rPr>
        <w:t xml:space="preserve">pagal specialiųjų pirkimo sąlygų </w:t>
      </w:r>
      <w:r w:rsidR="00BF22D4" w:rsidRPr="00BF22D4">
        <w:rPr>
          <w:rFonts w:cstheme="minorHAnsi"/>
        </w:rPr>
        <w:t>6</w:t>
      </w:r>
      <w:r w:rsidRPr="00BF22D4">
        <w:rPr>
          <w:rFonts w:cstheme="minorHAnsi"/>
        </w:rPr>
        <w:t xml:space="preserve"> </w:t>
      </w:r>
      <w:r w:rsidRPr="00952028">
        <w:rPr>
          <w:rFonts w:cstheme="minorHAnsi"/>
        </w:rPr>
        <w:t>priede pateiktą pasiūlymo formą.</w:t>
      </w:r>
    </w:p>
    <w:p w14:paraId="2D83FCBC" w14:textId="36EF5398"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užpildytas EBVPD (</w:t>
      </w:r>
      <w:r w:rsidRPr="00BF22D4">
        <w:rPr>
          <w:rFonts w:cstheme="minorHAnsi"/>
        </w:rPr>
        <w:t xml:space="preserve">specialiųjų pirkimo sąlygų </w:t>
      </w:r>
      <w:r w:rsidR="00BF22D4" w:rsidRPr="00BF22D4">
        <w:rPr>
          <w:rFonts w:cstheme="minorHAnsi"/>
        </w:rPr>
        <w:t>5</w:t>
      </w:r>
      <w:r w:rsidRPr="00BF22D4">
        <w:rPr>
          <w:rFonts w:cstheme="minorHAnsi"/>
        </w:rPr>
        <w:t xml:space="preserve"> priedas</w:t>
      </w:r>
      <w:r w:rsidRPr="00952028">
        <w:rPr>
          <w:rFonts w:cstheme="minorHAnsi"/>
        </w:rPr>
        <w:t>). Pasirašydamas pasiūlymą, tiekėjas patvirtina ir EBVPD tikrumą;</w:t>
      </w:r>
    </w:p>
    <w:p w14:paraId="3B8392D0" w14:textId="77777777"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jungtinės veiklos sutarties kopija (jeigu pirkime dalyvauja ūkio subjektų grupė jungtinės veiklos sutarties pagrindu);</w:t>
      </w:r>
    </w:p>
    <w:p w14:paraId="41A3F939" w14:textId="77777777"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dokumentas, patvirtinantis, kad asmuo, kuris pasirašė pasiūlymą (jei jis ne tiekėjo vadovas), turėjo teisę jį pasirašyti;</w:t>
      </w:r>
    </w:p>
    <w:p w14:paraId="4A9CDA5F" w14:textId="77777777" w:rsidR="00952028" w:rsidRPr="00952028" w:rsidRDefault="00952028" w:rsidP="00952028">
      <w:pPr>
        <w:pStyle w:val="Sraopastraipa"/>
        <w:numPr>
          <w:ilvl w:val="2"/>
          <w:numId w:val="8"/>
        </w:numPr>
        <w:tabs>
          <w:tab w:val="left" w:pos="1276"/>
        </w:tabs>
        <w:spacing w:after="0" w:line="240" w:lineRule="auto"/>
        <w:ind w:left="2127" w:hanging="1431"/>
        <w:jc w:val="both"/>
        <w:rPr>
          <w:rFonts w:cstheme="minorHAnsi"/>
          <w:u w:val="single"/>
        </w:rPr>
      </w:pPr>
      <w:r w:rsidRPr="00952028">
        <w:rPr>
          <w:rFonts w:cstheme="minorHAnsi"/>
        </w:rPr>
        <w:t>pasiūlymo galiojimą užtikrinantis dokumentas (jeigu reikalaujama);</w:t>
      </w:r>
    </w:p>
    <w:p w14:paraId="7E72401B" w14:textId="77777777" w:rsidR="00952028" w:rsidRPr="00952028"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jei tiekėjas pasitelkia ūkio subjektus, kurių pajėgumais remiasi, – įrodymai, kad šie ištekliai bus prieinami per visą sutartinių įsipareigojimų vykdymo laikotarpį;</w:t>
      </w:r>
    </w:p>
    <w:p w14:paraId="3C61B209" w14:textId="77777777" w:rsidR="00BF22D4" w:rsidRPr="00BF22D4" w:rsidRDefault="00952028" w:rsidP="00952028">
      <w:pPr>
        <w:pStyle w:val="Sraopastraipa"/>
        <w:numPr>
          <w:ilvl w:val="2"/>
          <w:numId w:val="8"/>
        </w:numPr>
        <w:spacing w:after="0" w:line="240" w:lineRule="auto"/>
        <w:ind w:left="0" w:firstLine="709"/>
        <w:jc w:val="both"/>
        <w:rPr>
          <w:rFonts w:cstheme="minorHAnsi"/>
          <w:u w:val="single"/>
        </w:rPr>
      </w:pPr>
      <w:r w:rsidRPr="00952028">
        <w:rPr>
          <w:rFonts w:cstheme="minorHAnsi"/>
        </w:rPr>
        <w:t xml:space="preserve"> jei tiekėjas pasitelkia subtiekėjus, subtiekėjo deklaracija ar kitas dokumentas, patvirtinantis jo sutikimą būti subtiekėju pirkime</w:t>
      </w:r>
      <w:r w:rsidR="00BF22D4">
        <w:rPr>
          <w:rFonts w:cstheme="minorHAnsi"/>
        </w:rPr>
        <w:t>;</w:t>
      </w:r>
    </w:p>
    <w:p w14:paraId="00124499" w14:textId="40183841" w:rsidR="00952028" w:rsidRPr="00BF22D4" w:rsidRDefault="00BF22D4" w:rsidP="00952028">
      <w:pPr>
        <w:pStyle w:val="Sraopastraipa"/>
        <w:numPr>
          <w:ilvl w:val="2"/>
          <w:numId w:val="8"/>
        </w:numPr>
        <w:spacing w:after="0" w:line="240" w:lineRule="auto"/>
        <w:ind w:left="0" w:firstLine="709"/>
        <w:jc w:val="both"/>
        <w:rPr>
          <w:rFonts w:cstheme="minorHAnsi"/>
          <w:b/>
          <w:bCs/>
          <w:u w:val="single"/>
        </w:rPr>
      </w:pPr>
      <w:r w:rsidRPr="00BF22D4">
        <w:rPr>
          <w:rFonts w:cstheme="minorHAnsi"/>
          <w:b/>
          <w:bCs/>
        </w:rPr>
        <w:t>Įkainotas sąnaudų kiekių žiniaraštis , parengtas pagal pirkimo specialiųjų sąlygų 10 priedą</w:t>
      </w:r>
      <w:r w:rsidR="00952028" w:rsidRPr="00BF22D4">
        <w:rPr>
          <w:rFonts w:cstheme="minorHAnsi"/>
          <w:b/>
          <w:bCs/>
        </w:rPr>
        <w:t>.</w:t>
      </w:r>
    </w:p>
    <w:p w14:paraId="57DE4D90" w14:textId="77777777" w:rsidR="00952028" w:rsidRPr="00952028" w:rsidRDefault="00952028" w:rsidP="00952028">
      <w:pPr>
        <w:spacing w:after="0" w:line="240" w:lineRule="auto"/>
        <w:ind w:firstLine="851"/>
        <w:jc w:val="both"/>
        <w:rPr>
          <w:rFonts w:cstheme="minorHAnsi"/>
          <w:sz w:val="22"/>
          <w:szCs w:val="22"/>
          <w:u w:val="single"/>
        </w:rPr>
      </w:pPr>
      <w:r w:rsidRPr="00952028">
        <w:rPr>
          <w:rFonts w:cstheme="minorHAnsi"/>
          <w:sz w:val="22"/>
          <w:szCs w:val="22"/>
        </w:rPr>
        <w:t xml:space="preserve">6.2. </w:t>
      </w:r>
      <w:r w:rsidRPr="00952028">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52028">
        <w:rPr>
          <w:rFonts w:cstheme="minorHAnsi"/>
          <w:sz w:val="22"/>
          <w:szCs w:val="22"/>
        </w:rPr>
        <w:t>Perkančiajai organizacijai kilus abejonių dėl dokumentų tikrumo, ji turi teisę reikalauti pateikti dokumentų originalus.</w:t>
      </w:r>
      <w:r w:rsidRPr="00952028">
        <w:rPr>
          <w:rFonts w:eastAsia="Calibri" w:cstheme="minorHAnsi"/>
          <w:sz w:val="22"/>
          <w:szCs w:val="22"/>
        </w:rPr>
        <w:t xml:space="preserve"> Gali būti:</w:t>
      </w:r>
    </w:p>
    <w:p w14:paraId="06527F0F" w14:textId="77777777" w:rsidR="00952028" w:rsidRPr="00952028" w:rsidRDefault="00952028" w:rsidP="00952028">
      <w:pPr>
        <w:pStyle w:val="Sraopastraipa"/>
        <w:spacing w:after="0" w:line="240" w:lineRule="auto"/>
        <w:ind w:left="0" w:firstLine="851"/>
        <w:jc w:val="both"/>
        <w:rPr>
          <w:rFonts w:cstheme="minorHAnsi"/>
          <w:bCs/>
          <w:iCs/>
          <w:u w:val="single"/>
        </w:rPr>
      </w:pPr>
      <w:r w:rsidRPr="00952028">
        <w:rPr>
          <w:rFonts w:eastAsia="Calibri" w:cstheme="minorHAnsi"/>
          <w:bCs/>
          <w:iCs/>
        </w:rPr>
        <w:t>6.2.1 pateikiami kvalifikuotu elektroniniu parašu pasirašyti elektroninėmis priemonėmis suformuoti dokumentai;</w:t>
      </w:r>
    </w:p>
    <w:p w14:paraId="25E11939" w14:textId="77777777" w:rsidR="00952028" w:rsidRPr="00952028" w:rsidRDefault="00952028" w:rsidP="00952028">
      <w:pPr>
        <w:pStyle w:val="Sraopastraipa"/>
        <w:numPr>
          <w:ilvl w:val="2"/>
          <w:numId w:val="13"/>
        </w:numPr>
        <w:tabs>
          <w:tab w:val="left" w:pos="1418"/>
        </w:tabs>
        <w:spacing w:after="0" w:line="240" w:lineRule="auto"/>
        <w:ind w:left="0" w:firstLine="851"/>
        <w:jc w:val="both"/>
        <w:rPr>
          <w:rFonts w:cstheme="minorHAnsi"/>
          <w:bCs/>
          <w:iCs/>
        </w:rPr>
      </w:pPr>
      <w:r w:rsidRPr="00952028">
        <w:rPr>
          <w:rFonts w:eastAsia="Calibri" w:cstheme="minorHAnsi"/>
          <w:bCs/>
          <w:iCs/>
        </w:rPr>
        <w:t>skaitmeninės dokumentų kopijos (</w:t>
      </w:r>
      <w:r w:rsidRPr="00952028">
        <w:rPr>
          <w:rFonts w:eastAsia="Calibri" w:cstheme="minorHAnsi"/>
          <w:iCs/>
        </w:rPr>
        <w:t>fiziniu parašu tvirtinami dokumentai turi būti pateikiami pasirašyti ir nuskenuoti)</w:t>
      </w:r>
      <w:r w:rsidRPr="00952028">
        <w:rPr>
          <w:rFonts w:eastAsia="Calibri" w:cstheme="minorHAnsi"/>
          <w:bCs/>
          <w:iCs/>
        </w:rPr>
        <w:t>.</w:t>
      </w:r>
    </w:p>
    <w:p w14:paraId="47917114" w14:textId="77777777" w:rsidR="00952028" w:rsidRPr="00952028" w:rsidRDefault="00952028" w:rsidP="00952028">
      <w:pPr>
        <w:pStyle w:val="Sraopastraipa"/>
        <w:numPr>
          <w:ilvl w:val="1"/>
          <w:numId w:val="13"/>
        </w:numPr>
        <w:spacing w:line="240" w:lineRule="auto"/>
        <w:ind w:left="0" w:firstLine="851"/>
        <w:jc w:val="both"/>
        <w:rPr>
          <w:rFonts w:cstheme="minorHAnsi"/>
        </w:rPr>
      </w:pPr>
      <w:r w:rsidRPr="00952028">
        <w:rPr>
          <w:rFonts w:cstheme="minorHAnsi"/>
        </w:rPr>
        <w:t>Pasiūlymas turi būti parengtas, lietuvių.</w:t>
      </w:r>
      <w:r w:rsidRPr="00952028">
        <w:rPr>
          <w:rFonts w:cstheme="minorHAnsi"/>
          <w:color w:val="7030A0"/>
        </w:rPr>
        <w:t xml:space="preserve"> </w:t>
      </w:r>
      <w:r w:rsidRPr="00952028">
        <w:rPr>
          <w:rFonts w:eastAsia="Arial" w:cstheme="minorHAnsi"/>
        </w:rPr>
        <w:t xml:space="preserve">Jei kurie nors su pasiūlymu teikiami dokumentai parengti ne ta kalba, kuria reikalaujama, turi būti pateiktas tikslus vertimas į reikalaujamą kalbą. </w:t>
      </w:r>
      <w:r w:rsidRPr="00952028">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1ABF025" w14:textId="77777777" w:rsidR="00952028" w:rsidRPr="00952028" w:rsidRDefault="00952028" w:rsidP="00952028">
      <w:pPr>
        <w:pStyle w:val="Sraopastraipa"/>
        <w:numPr>
          <w:ilvl w:val="1"/>
          <w:numId w:val="13"/>
        </w:numPr>
        <w:spacing w:line="240" w:lineRule="auto"/>
        <w:ind w:left="0" w:firstLine="710"/>
        <w:jc w:val="both"/>
        <w:rPr>
          <w:rFonts w:cstheme="minorHAnsi"/>
        </w:rPr>
      </w:pPr>
      <w:r w:rsidRPr="00952028">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2C289A27" w14:textId="77777777" w:rsidR="00952028" w:rsidRPr="00952028" w:rsidRDefault="00952028" w:rsidP="00952028">
      <w:pPr>
        <w:pStyle w:val="Sraopastraipa"/>
        <w:numPr>
          <w:ilvl w:val="1"/>
          <w:numId w:val="13"/>
        </w:numPr>
        <w:spacing w:line="240" w:lineRule="auto"/>
        <w:ind w:left="0" w:firstLine="710"/>
        <w:jc w:val="both"/>
        <w:rPr>
          <w:rFonts w:cstheme="minorHAnsi"/>
        </w:rPr>
      </w:pPr>
      <w:r w:rsidRPr="00952028">
        <w:rPr>
          <w:rFonts w:eastAsia="Arial" w:cstheme="minorHAnsi"/>
        </w:rPr>
        <w:t xml:space="preserve">Tiekėjų pasiūlymuose nurodytos kainos bus vertinamos </w:t>
      </w:r>
      <w:r w:rsidRPr="00952028">
        <w:rPr>
          <w:rFonts w:cstheme="minorHAnsi"/>
        </w:rPr>
        <w:t xml:space="preserve">ir lyginamos su visais mokesčiais, įskaitant PVM. </w:t>
      </w:r>
    </w:p>
    <w:p w14:paraId="2CAE946C" w14:textId="77777777" w:rsidR="00952028" w:rsidRPr="00F0499F" w:rsidRDefault="00952028" w:rsidP="00952028">
      <w:pPr>
        <w:pStyle w:val="Antrat1"/>
        <w:numPr>
          <w:ilvl w:val="0"/>
          <w:numId w:val="13"/>
        </w:numPr>
        <w:tabs>
          <w:tab w:val="left" w:pos="709"/>
        </w:tabs>
        <w:rPr>
          <w:rFonts w:asciiTheme="minorHAnsi" w:hAnsiTheme="minorHAnsi" w:cstheme="minorHAnsi"/>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87313844"/>
      <w:bookmarkStart w:id="25" w:name="_Toc191457274"/>
      <w:bookmarkEnd w:id="17"/>
      <w:bookmarkEnd w:id="18"/>
      <w:bookmarkEnd w:id="19"/>
      <w:bookmarkEnd w:id="20"/>
      <w:bookmarkEnd w:id="21"/>
      <w:r w:rsidRPr="00F0499F">
        <w:rPr>
          <w:rFonts w:asciiTheme="minorHAnsi" w:hAnsiTheme="minorHAnsi" w:cstheme="minorHAnsi"/>
        </w:rPr>
        <w:lastRenderedPageBreak/>
        <w:t>Pasiūlymo galiojimo užtikrinimas</w:t>
      </w:r>
      <w:bookmarkEnd w:id="22"/>
      <w:bookmarkEnd w:id="23"/>
      <w:bookmarkEnd w:id="24"/>
      <w:bookmarkEnd w:id="25"/>
    </w:p>
    <w:p w14:paraId="4080CD4C" w14:textId="77777777" w:rsidR="00952028" w:rsidRPr="00952028" w:rsidRDefault="00952028" w:rsidP="00952028">
      <w:pPr>
        <w:pStyle w:val="Sraopastraipa"/>
        <w:spacing w:after="0" w:line="240" w:lineRule="auto"/>
        <w:ind w:left="0" w:firstLine="567"/>
        <w:jc w:val="both"/>
        <w:rPr>
          <w:rFonts w:cstheme="minorHAnsi"/>
        </w:rPr>
      </w:pPr>
      <w:r w:rsidRPr="00952028">
        <w:rPr>
          <w:rFonts w:cstheme="minorHAnsi"/>
        </w:rPr>
        <w:t xml:space="preserve">7.1. </w:t>
      </w:r>
      <w:r w:rsidRPr="00952028">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50C330" w14:textId="77777777" w:rsidR="00952028" w:rsidRPr="00FD51C2" w:rsidRDefault="00952028" w:rsidP="00952028">
      <w:pPr>
        <w:pStyle w:val="Antrat1"/>
        <w:numPr>
          <w:ilvl w:val="0"/>
          <w:numId w:val="13"/>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87313845"/>
      <w:bookmarkStart w:id="31" w:name="_Toc191457275"/>
      <w:r w:rsidRPr="00FD51C2">
        <w:rPr>
          <w:rFonts w:asciiTheme="minorHAnsi" w:hAnsiTheme="minorHAnsi" w:cstheme="minorHAnsi"/>
        </w:rPr>
        <w:t>Elektroninis aukcionas</w:t>
      </w:r>
      <w:bookmarkEnd w:id="26"/>
      <w:bookmarkEnd w:id="27"/>
      <w:bookmarkEnd w:id="28"/>
      <w:bookmarkEnd w:id="29"/>
      <w:bookmarkEnd w:id="30"/>
      <w:bookmarkEnd w:id="31"/>
    </w:p>
    <w:p w14:paraId="3D5CD577" w14:textId="77777777" w:rsidR="00952028" w:rsidRPr="00952028" w:rsidRDefault="00952028" w:rsidP="00952028">
      <w:pPr>
        <w:spacing w:after="0" w:line="240" w:lineRule="auto"/>
        <w:ind w:left="710" w:hanging="284"/>
        <w:rPr>
          <w:rFonts w:cstheme="minorHAnsi"/>
          <w:sz w:val="22"/>
          <w:szCs w:val="22"/>
        </w:rPr>
      </w:pPr>
      <w:r w:rsidRPr="00952028">
        <w:rPr>
          <w:rFonts w:cstheme="minorHAnsi"/>
          <w:sz w:val="22"/>
          <w:szCs w:val="22"/>
        </w:rPr>
        <w:t>8.1. Perkančioji organizacija pirkime netaikys elektroninio aukciono.</w:t>
      </w:r>
    </w:p>
    <w:p w14:paraId="5A4DA982" w14:textId="77777777" w:rsidR="00952028" w:rsidRPr="00F0499F" w:rsidRDefault="00952028" w:rsidP="00952028">
      <w:pPr>
        <w:pStyle w:val="Antrat1"/>
        <w:numPr>
          <w:ilvl w:val="0"/>
          <w:numId w:val="13"/>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87313846"/>
      <w:bookmarkStart w:id="35" w:name="_Toc191457276"/>
      <w:bookmarkEnd w:id="1"/>
      <w:bookmarkEnd w:id="15"/>
      <w:bookmarkEnd w:id="16"/>
      <w:r w:rsidRPr="00F0499F">
        <w:rPr>
          <w:rFonts w:asciiTheme="minorHAnsi" w:hAnsiTheme="minorHAnsi" w:cstheme="minorHAnsi"/>
        </w:rPr>
        <w:t>Pasiūlymų vertinimas</w:t>
      </w:r>
      <w:bookmarkEnd w:id="32"/>
      <w:bookmarkEnd w:id="33"/>
      <w:bookmarkEnd w:id="34"/>
      <w:bookmarkEnd w:id="35"/>
    </w:p>
    <w:p w14:paraId="706CC514" w14:textId="6055A00E" w:rsidR="00952028" w:rsidRPr="00BF22D4" w:rsidRDefault="00952028" w:rsidP="00952028">
      <w:pPr>
        <w:spacing w:after="0" w:line="240" w:lineRule="auto"/>
        <w:ind w:firstLine="567"/>
        <w:jc w:val="both"/>
        <w:rPr>
          <w:rFonts w:eastAsia="Calibri" w:cstheme="minorHAnsi"/>
          <w:sz w:val="22"/>
          <w:szCs w:val="22"/>
        </w:rPr>
      </w:pPr>
      <w:r w:rsidRPr="00952028">
        <w:rPr>
          <w:rFonts w:cstheme="minorHAnsi"/>
          <w:sz w:val="22"/>
          <w:szCs w:val="22"/>
        </w:rPr>
        <w:t xml:space="preserve">9.1. </w:t>
      </w:r>
      <w:r w:rsidRPr="00952028">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Pr="00BF22D4">
        <w:rPr>
          <w:rFonts w:eastAsia="Calibri" w:cstheme="minorHAnsi"/>
          <w:sz w:val="22"/>
          <w:szCs w:val="22"/>
        </w:rPr>
        <w:t xml:space="preserve">specialiųjų pirkimo sąlygų </w:t>
      </w:r>
      <w:bookmarkEnd w:id="36"/>
      <w:r w:rsidR="00BF22D4">
        <w:rPr>
          <w:rFonts w:eastAsia="Calibri" w:cstheme="minorHAnsi"/>
          <w:sz w:val="22"/>
          <w:szCs w:val="22"/>
        </w:rPr>
        <w:t>6</w:t>
      </w:r>
      <w:r w:rsidRPr="00BF22D4">
        <w:rPr>
          <w:rFonts w:eastAsia="Calibri" w:cstheme="minorHAnsi"/>
          <w:sz w:val="22"/>
          <w:szCs w:val="22"/>
        </w:rPr>
        <w:t xml:space="preserve"> priede.</w:t>
      </w:r>
    </w:p>
    <w:p w14:paraId="17D17CD7" w14:textId="65537028" w:rsidR="00952028" w:rsidRPr="00952028" w:rsidRDefault="00952028" w:rsidP="00952028">
      <w:pPr>
        <w:pStyle w:val="Sraopastraipa"/>
        <w:numPr>
          <w:ilvl w:val="1"/>
          <w:numId w:val="13"/>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Perkančioji organizacija, vertindama pasiūlymus, vadovaudamasi</w:t>
      </w:r>
      <w:r w:rsidRPr="00952028">
        <w:rPr>
          <w:rFonts w:cstheme="minorHAnsi"/>
          <w:spacing w:val="2"/>
          <w:shd w:val="clear" w:color="auto" w:fill="FFFFFF"/>
        </w:rPr>
        <w:t xml:space="preserve"> VPĮ 57 straipsnio 2 dalimi,</w:t>
      </w:r>
      <w:r w:rsidR="00CB6214">
        <w:rPr>
          <w:rFonts w:cstheme="minorHAnsi"/>
        </w:rPr>
        <w:t xml:space="preserve"> </w:t>
      </w:r>
      <w:r w:rsidRPr="00952028">
        <w:rPr>
          <w:rFonts w:cstheme="minorHAnsi"/>
          <w:spacing w:val="2"/>
          <w:shd w:val="clear" w:color="auto" w:fill="FFFFFF"/>
        </w:rPr>
        <w:t xml:space="preserve">gali prašyti tiekėjo pagrįsti ir </w:t>
      </w:r>
      <w:r w:rsidR="00CB6214">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5AAEFF39" w14:textId="5E4A878D" w:rsidR="00952028" w:rsidRPr="00952028" w:rsidRDefault="00952028" w:rsidP="00952028">
      <w:pPr>
        <w:pStyle w:val="Betarp"/>
        <w:spacing w:line="20" w:lineRule="atLeast"/>
        <w:ind w:firstLine="567"/>
        <w:contextualSpacing/>
        <w:jc w:val="both"/>
        <w:rPr>
          <w:rFonts w:cstheme="minorHAnsi"/>
          <w:sz w:val="22"/>
          <w:szCs w:val="22"/>
        </w:rPr>
      </w:pPr>
      <w:r w:rsidRPr="00952028">
        <w:rPr>
          <w:rFonts w:cstheme="minorHAnsi"/>
          <w:color w:val="000000" w:themeColor="text1"/>
          <w:sz w:val="22"/>
          <w:szCs w:val="22"/>
        </w:rPr>
        <w:t>9.3. Laimėjusiu pasiūlymu galės būti pripažint</w:t>
      </w:r>
      <w:r w:rsidR="00BF22D4">
        <w:rPr>
          <w:rFonts w:cstheme="minorHAnsi"/>
          <w:color w:val="000000" w:themeColor="text1"/>
          <w:sz w:val="22"/>
          <w:szCs w:val="22"/>
        </w:rPr>
        <w:t>as</w:t>
      </w:r>
      <w:r w:rsidRPr="00952028">
        <w:rPr>
          <w:rFonts w:cstheme="minorHAnsi"/>
          <w:color w:val="000000" w:themeColor="text1"/>
          <w:sz w:val="22"/>
          <w:szCs w:val="22"/>
        </w:rPr>
        <w:t xml:space="preserve"> ekonomiškai naudingiausi</w:t>
      </w:r>
      <w:r w:rsidR="00BF22D4">
        <w:rPr>
          <w:rFonts w:cstheme="minorHAnsi"/>
          <w:color w:val="000000" w:themeColor="text1"/>
          <w:sz w:val="22"/>
          <w:szCs w:val="22"/>
        </w:rPr>
        <w:t>as</w:t>
      </w:r>
      <w:r w:rsidRPr="00952028">
        <w:rPr>
          <w:rFonts w:cstheme="minorHAnsi"/>
          <w:color w:val="000000" w:themeColor="text1"/>
          <w:sz w:val="22"/>
          <w:szCs w:val="22"/>
        </w:rPr>
        <w:t xml:space="preserve"> pasiūlym</w:t>
      </w:r>
      <w:r w:rsidR="00BF22D4">
        <w:rPr>
          <w:rFonts w:cstheme="minorHAnsi"/>
          <w:color w:val="000000" w:themeColor="text1"/>
          <w:sz w:val="22"/>
          <w:szCs w:val="22"/>
        </w:rPr>
        <w:t>as</w:t>
      </w:r>
      <w:r w:rsidRPr="00952028">
        <w:rPr>
          <w:rFonts w:cstheme="minorHAnsi"/>
          <w:color w:val="000000" w:themeColor="text1"/>
          <w:sz w:val="22"/>
          <w:szCs w:val="22"/>
        </w:rPr>
        <w:t>, esant</w:t>
      </w:r>
      <w:r w:rsidR="00BF22D4">
        <w:rPr>
          <w:rFonts w:cstheme="minorHAnsi"/>
          <w:color w:val="000000" w:themeColor="text1"/>
          <w:sz w:val="22"/>
          <w:szCs w:val="22"/>
        </w:rPr>
        <w:t>is</w:t>
      </w:r>
      <w:r w:rsidRPr="00952028">
        <w:rPr>
          <w:rFonts w:cstheme="minorHAnsi"/>
          <w:color w:val="000000" w:themeColor="text1"/>
          <w:sz w:val="22"/>
          <w:szCs w:val="22"/>
        </w:rPr>
        <w:t xml:space="preserve"> pasiūlymų eilės pirmojoje vietoje.</w:t>
      </w:r>
      <w:r w:rsidRPr="00952028">
        <w:rPr>
          <w:rFonts w:cstheme="minorHAnsi"/>
          <w:sz w:val="22"/>
          <w:szCs w:val="22"/>
        </w:rPr>
        <w:t xml:space="preserve">  </w:t>
      </w:r>
    </w:p>
    <w:p w14:paraId="0682139D" w14:textId="77777777" w:rsidR="00952028" w:rsidRPr="00CB6214" w:rsidRDefault="00952028" w:rsidP="00952028">
      <w:pPr>
        <w:pStyle w:val="Betarp"/>
        <w:numPr>
          <w:ilvl w:val="1"/>
          <w:numId w:val="32"/>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 bendrųjų pirkimo sąlygų 18 skyriuje nurodytais pagrindais.</w:t>
      </w:r>
    </w:p>
    <w:p w14:paraId="7894CF62" w14:textId="209DD34B" w:rsidR="00CB6214" w:rsidRPr="002510E6" w:rsidRDefault="00CB6214" w:rsidP="00952028">
      <w:pPr>
        <w:pStyle w:val="Betarp"/>
        <w:numPr>
          <w:ilvl w:val="1"/>
          <w:numId w:val="32"/>
        </w:numPr>
        <w:spacing w:line="20" w:lineRule="atLeast"/>
        <w:ind w:left="0" w:firstLine="567"/>
        <w:contextualSpacing/>
        <w:jc w:val="both"/>
        <w:rPr>
          <w:rFonts w:eastAsiaTheme="minorHAnsi" w:cstheme="minorHAnsi"/>
          <w:bCs/>
          <w:i/>
          <w:iCs/>
          <w:sz w:val="22"/>
          <w:szCs w:val="22"/>
        </w:rPr>
      </w:pPr>
      <w:r w:rsidRPr="002510E6">
        <w:rPr>
          <w:rStyle w:val="cf01"/>
          <w:rFonts w:asciiTheme="minorHAnsi" w:hAnsiTheme="minorHAnsi" w:cstheme="minorHAnsi"/>
          <w:sz w:val="22"/>
          <w:szCs w:val="22"/>
        </w:rPr>
        <w:t xml:space="preserve">Perkančioji organizacija </w:t>
      </w:r>
      <w:r w:rsidRPr="002510E6">
        <w:rPr>
          <w:rStyle w:val="cf01"/>
          <w:rFonts w:asciiTheme="minorHAnsi" w:hAnsiTheme="minorHAnsi" w:cstheme="minorHAnsi"/>
          <w:b/>
          <w:bCs/>
          <w:sz w:val="22"/>
          <w:szCs w:val="22"/>
        </w:rPr>
        <w:t>atmes tiekėjo pasiūlymą</w:t>
      </w:r>
      <w:r w:rsidR="002510E6">
        <w:rPr>
          <w:rStyle w:val="cf01"/>
          <w:rFonts w:asciiTheme="minorHAnsi" w:hAnsiTheme="minorHAnsi" w:cstheme="minorHAnsi"/>
          <w:sz w:val="22"/>
          <w:szCs w:val="22"/>
        </w:rPr>
        <w:t>,</w:t>
      </w:r>
      <w:r w:rsidRPr="002510E6">
        <w:rPr>
          <w:rStyle w:val="cf01"/>
          <w:rFonts w:asciiTheme="minorHAnsi" w:hAnsiTheme="minorHAnsi" w:cstheme="minorHAnsi"/>
          <w:sz w:val="22"/>
          <w:szCs w:val="22"/>
        </w:rPr>
        <w:t xml:space="preserve"> jeigu kartu su pasiūlymu nebus pateiktas įkainotas sąnaudų kiekių žiniaraštis, parengtas pagal pirkimo specialiųjų sąlygų 10 priedą.</w:t>
      </w:r>
    </w:p>
    <w:p w14:paraId="473722B6" w14:textId="43605C3F" w:rsidR="00952028" w:rsidRPr="00F065D6" w:rsidRDefault="00952028" w:rsidP="00952028">
      <w:pPr>
        <w:pStyle w:val="Antrat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7313847"/>
      <w:bookmarkStart w:id="40" w:name="_Toc191457277"/>
      <w:r>
        <w:rPr>
          <w:rFonts w:asciiTheme="minorHAnsi" w:hAnsiTheme="minorHAnsi" w:cstheme="minorHAnsi"/>
        </w:rPr>
        <w:t>10.</w:t>
      </w:r>
      <w:r w:rsidRPr="00F065D6">
        <w:rPr>
          <w:rFonts w:asciiTheme="minorHAnsi" w:hAnsiTheme="minorHAnsi" w:cstheme="minorHAnsi"/>
        </w:rPr>
        <w:t>Sutarties sudarymas</w:t>
      </w:r>
      <w:bookmarkEnd w:id="37"/>
      <w:bookmarkEnd w:id="38"/>
      <w:bookmarkEnd w:id="39"/>
      <w:bookmarkEnd w:id="40"/>
    </w:p>
    <w:p w14:paraId="293B6E32" w14:textId="00F8104D" w:rsidR="00952028" w:rsidRPr="00BF22D4" w:rsidRDefault="00952028" w:rsidP="00952028">
      <w:pPr>
        <w:pStyle w:val="Sraopastraipa"/>
        <w:spacing w:after="0" w:line="240" w:lineRule="auto"/>
        <w:ind w:left="0" w:firstLine="567"/>
        <w:jc w:val="both"/>
        <w:rPr>
          <w:rFonts w:cstheme="minorHAnsi"/>
        </w:rPr>
      </w:pPr>
      <w:r w:rsidRPr="00952028">
        <w:rPr>
          <w:rFonts w:cstheme="minorHAnsi"/>
          <w:color w:val="000000" w:themeColor="text1"/>
        </w:rPr>
        <w:t>10.1. Ši pirkimo procedūra atliekama siekiant sudaryti sutartį su tiekėju, kurio pasiūlymas, vadovaujantis pirkimo sąlygose</w:t>
      </w:r>
      <w:r w:rsidRPr="00952028">
        <w:rPr>
          <w:rFonts w:cstheme="minorHAnsi"/>
          <w:color w:val="0070C0"/>
        </w:rPr>
        <w:t xml:space="preserve"> </w:t>
      </w:r>
      <w:r w:rsidRPr="00952028">
        <w:rPr>
          <w:rFonts w:cstheme="minorHAnsi"/>
          <w:color w:val="000000" w:themeColor="text1"/>
        </w:rPr>
        <w:t xml:space="preserve">nustatyta tvarka, bus pripažintas laimėjusiu. </w:t>
      </w:r>
      <w:r w:rsidRPr="00952028">
        <w:rPr>
          <w:rFonts w:cstheme="minorHAnsi"/>
        </w:rPr>
        <w:t xml:space="preserve">Sutarties sąlygos pateikiamos </w:t>
      </w:r>
      <w:r w:rsidRPr="00BF22D4">
        <w:rPr>
          <w:rFonts w:cstheme="minorHAnsi"/>
        </w:rPr>
        <w:t xml:space="preserve">specialiųjų pirkimo sąlygų </w:t>
      </w:r>
      <w:r w:rsidR="00BF22D4" w:rsidRPr="00BF22D4">
        <w:rPr>
          <w:rFonts w:cstheme="minorHAnsi"/>
        </w:rPr>
        <w:t>8</w:t>
      </w:r>
      <w:r w:rsidRPr="00BF22D4">
        <w:rPr>
          <w:rFonts w:cstheme="minorHAnsi"/>
        </w:rPr>
        <w:t xml:space="preserve"> priede „Sutarties projektas“.</w:t>
      </w:r>
    </w:p>
    <w:p w14:paraId="237E39F8" w14:textId="77777777" w:rsidR="003C0AB3" w:rsidRPr="00BF22D4" w:rsidRDefault="0084045D" w:rsidP="003C0AB3">
      <w:pPr>
        <w:shd w:val="clear" w:color="auto" w:fill="FFFFFF"/>
        <w:spacing w:after="0" w:line="240" w:lineRule="auto"/>
        <w:jc w:val="center"/>
        <w:rPr>
          <w:rFonts w:eastAsia="Calibri" w:cstheme="minorHAnsi"/>
        </w:rPr>
      </w:pPr>
      <w:r w:rsidRPr="00BF22D4">
        <w:rPr>
          <w:rFonts w:eastAsia="Calibri" w:cstheme="minorHAnsi"/>
        </w:rPr>
        <w:t>__________</w:t>
      </w:r>
    </w:p>
    <w:p w14:paraId="79CD4ABB" w14:textId="77777777" w:rsidR="003C0AB3" w:rsidRDefault="003C0AB3">
      <w:pPr>
        <w:spacing w:line="259" w:lineRule="auto"/>
        <w:rPr>
          <w:rFonts w:eastAsia="Calibri" w:cstheme="minorHAnsi"/>
        </w:rPr>
      </w:pPr>
      <w:r>
        <w:rPr>
          <w:rFonts w:eastAsia="Calibri" w:cstheme="minorHAnsi"/>
        </w:rPr>
        <w:br w:type="page"/>
      </w:r>
    </w:p>
    <w:p w14:paraId="7893762C" w14:textId="45FEE37C" w:rsidR="003B6CA5" w:rsidRPr="00F0499F" w:rsidRDefault="003B6CA5" w:rsidP="003B6CA5">
      <w:pPr>
        <w:pStyle w:val="Antrat2"/>
        <w:ind w:left="5103"/>
        <w:jc w:val="right"/>
        <w:rPr>
          <w:rFonts w:asciiTheme="minorHAnsi" w:eastAsia="Calibri" w:hAnsiTheme="minorHAnsi" w:cstheme="minorHAnsi"/>
          <w:color w:val="0070C0"/>
          <w:sz w:val="21"/>
          <w:szCs w:val="21"/>
        </w:rPr>
      </w:pPr>
      <w:bookmarkStart w:id="41" w:name="_Toc19145727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1"/>
    </w:p>
    <w:p w14:paraId="0371954F" w14:textId="77777777" w:rsidR="0084045D" w:rsidRPr="00D05014" w:rsidRDefault="0084045D" w:rsidP="0084045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304BF6" w:rsidRPr="00F0499F" w14:paraId="4D6AB124" w14:textId="77777777" w:rsidTr="006E6D7A">
        <w:trPr>
          <w:trHeight w:val="20"/>
        </w:trPr>
        <w:tc>
          <w:tcPr>
            <w:tcW w:w="726" w:type="dxa"/>
            <w:shd w:val="clear" w:color="auto" w:fill="D9D9D9" w:themeFill="background1" w:themeFillShade="D9"/>
            <w:tcMar>
              <w:top w:w="0" w:type="dxa"/>
              <w:left w:w="108" w:type="dxa"/>
              <w:bottom w:w="0" w:type="dxa"/>
              <w:right w:w="108" w:type="dxa"/>
            </w:tcMar>
          </w:tcPr>
          <w:p w14:paraId="70F1E6B1" w14:textId="61BF9553" w:rsidR="00304BF6" w:rsidRPr="002510E6" w:rsidRDefault="00304BF6" w:rsidP="006E6D7A">
            <w:pPr>
              <w:jc w:val="center"/>
              <w:rPr>
                <w:rFonts w:cstheme="minorHAnsi"/>
                <w:b/>
                <w:bCs/>
              </w:rPr>
            </w:pPr>
            <w:r w:rsidRPr="002510E6">
              <w:rPr>
                <w:rFonts w:cstheme="minorHAnsi"/>
                <w:b/>
                <w:bCs/>
              </w:rPr>
              <w:t>Eil.</w:t>
            </w:r>
            <w:r w:rsidR="002510E6" w:rsidRPr="002510E6">
              <w:rPr>
                <w:rFonts w:cstheme="minorHAnsi"/>
                <w:b/>
                <w:bCs/>
              </w:rPr>
              <w:t xml:space="preserve"> </w:t>
            </w:r>
            <w:r w:rsidRPr="002510E6">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0B2C188E" w14:textId="77777777" w:rsidR="00304BF6" w:rsidRPr="002510E6" w:rsidRDefault="00304BF6" w:rsidP="006E6D7A">
            <w:pPr>
              <w:jc w:val="center"/>
              <w:rPr>
                <w:rFonts w:cstheme="minorHAnsi"/>
                <w:b/>
                <w:bCs/>
              </w:rPr>
            </w:pPr>
            <w:r w:rsidRPr="002510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5B6A3A1" w14:textId="77777777" w:rsidR="00304BF6" w:rsidRPr="002510E6" w:rsidRDefault="00304BF6" w:rsidP="006E6D7A">
            <w:pPr>
              <w:spacing w:after="0"/>
              <w:jc w:val="center"/>
              <w:rPr>
                <w:rFonts w:cstheme="minorHAnsi"/>
                <w:b/>
              </w:rPr>
            </w:pPr>
            <w:r w:rsidRPr="002510E6">
              <w:rPr>
                <w:rFonts w:cstheme="minorHAnsi"/>
                <w:b/>
              </w:rPr>
              <w:t>DATA/DIENŲ SKAIČIUS/ LAIKAS</w:t>
            </w:r>
          </w:p>
          <w:p w14:paraId="3AB01920" w14:textId="77777777" w:rsidR="00304BF6" w:rsidRPr="002510E6" w:rsidRDefault="00304BF6" w:rsidP="006E6D7A">
            <w:pPr>
              <w:spacing w:after="0"/>
              <w:jc w:val="center"/>
              <w:rPr>
                <w:rFonts w:cstheme="minorHAnsi"/>
              </w:rPr>
            </w:pPr>
            <w:r w:rsidRPr="002510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0C0BEF7" w14:textId="77777777" w:rsidR="00304BF6" w:rsidRPr="009A3279" w:rsidRDefault="00304BF6" w:rsidP="006E6D7A">
            <w:pPr>
              <w:jc w:val="center"/>
              <w:rPr>
                <w:rFonts w:ascii="Times New Roman" w:hAnsi="Times New Roman" w:cs="Times New Roman"/>
                <w:b/>
              </w:rPr>
            </w:pPr>
            <w:r w:rsidRPr="009A3279">
              <w:rPr>
                <w:rFonts w:ascii="Times New Roman" w:hAnsi="Times New Roman" w:cs="Times New Roman"/>
                <w:b/>
              </w:rPr>
              <w:t>PASTABOS</w:t>
            </w:r>
          </w:p>
        </w:tc>
      </w:tr>
      <w:tr w:rsidR="00304BF6" w:rsidRPr="00F0499F" w14:paraId="72D5F722" w14:textId="77777777" w:rsidTr="006E6D7A">
        <w:trPr>
          <w:trHeight w:val="20"/>
        </w:trPr>
        <w:tc>
          <w:tcPr>
            <w:tcW w:w="726" w:type="dxa"/>
            <w:shd w:val="clear" w:color="auto" w:fill="auto"/>
            <w:tcMar>
              <w:top w:w="0" w:type="dxa"/>
              <w:left w:w="108" w:type="dxa"/>
              <w:bottom w:w="0" w:type="dxa"/>
              <w:right w:w="108" w:type="dxa"/>
            </w:tcMar>
          </w:tcPr>
          <w:p w14:paraId="111AA0C0" w14:textId="77777777" w:rsidR="00304BF6" w:rsidRPr="002510E6" w:rsidRDefault="00304BF6" w:rsidP="006E6D7A">
            <w:pPr>
              <w:keepNext/>
              <w:spacing w:after="0" w:line="240" w:lineRule="auto"/>
              <w:rPr>
                <w:rFonts w:cstheme="minorHAnsi"/>
                <w:bCs/>
              </w:rPr>
            </w:pPr>
            <w:r w:rsidRPr="002510E6">
              <w:rPr>
                <w:rFonts w:cstheme="minorHAnsi"/>
                <w:bCs/>
              </w:rPr>
              <w:t>1.</w:t>
            </w:r>
          </w:p>
        </w:tc>
        <w:tc>
          <w:tcPr>
            <w:tcW w:w="2531" w:type="dxa"/>
            <w:shd w:val="clear" w:color="auto" w:fill="auto"/>
            <w:tcMar>
              <w:top w:w="0" w:type="dxa"/>
              <w:left w:w="108" w:type="dxa"/>
              <w:bottom w:w="0" w:type="dxa"/>
              <w:right w:w="108" w:type="dxa"/>
            </w:tcMar>
          </w:tcPr>
          <w:p w14:paraId="4595A417" w14:textId="77777777" w:rsidR="00304BF6" w:rsidRPr="002510E6" w:rsidRDefault="00304BF6" w:rsidP="006E6D7A">
            <w:pPr>
              <w:keepNext/>
              <w:spacing w:after="0" w:line="240" w:lineRule="auto"/>
              <w:rPr>
                <w:rFonts w:cstheme="minorHAnsi"/>
                <w:sz w:val="22"/>
                <w:szCs w:val="22"/>
              </w:rPr>
            </w:pPr>
            <w:r w:rsidRPr="002510E6">
              <w:rPr>
                <w:rFonts w:cstheme="minorHAnsi"/>
                <w:bCs/>
              </w:rPr>
              <w:t>Pasiūlymų pateikimo terminas</w:t>
            </w:r>
          </w:p>
        </w:tc>
        <w:tc>
          <w:tcPr>
            <w:tcW w:w="3643" w:type="dxa"/>
            <w:shd w:val="clear" w:color="auto" w:fill="auto"/>
            <w:tcMar>
              <w:top w:w="0" w:type="dxa"/>
              <w:left w:w="108" w:type="dxa"/>
              <w:bottom w:w="0" w:type="dxa"/>
              <w:right w:w="108" w:type="dxa"/>
            </w:tcMar>
          </w:tcPr>
          <w:p w14:paraId="18C4E4FE" w14:textId="77777777" w:rsidR="00304BF6" w:rsidRPr="002510E6" w:rsidRDefault="00304BF6" w:rsidP="006E6D7A">
            <w:pPr>
              <w:spacing w:after="0" w:line="240" w:lineRule="auto"/>
              <w:rPr>
                <w:rFonts w:cstheme="minorHAnsi"/>
              </w:rPr>
            </w:pPr>
            <w:r w:rsidRPr="002510E6">
              <w:rPr>
                <w:rFonts w:cstheme="minorHAnsi"/>
              </w:rPr>
              <w:t xml:space="preserve">nurodytas skelbime </w:t>
            </w:r>
          </w:p>
        </w:tc>
        <w:tc>
          <w:tcPr>
            <w:tcW w:w="2954" w:type="dxa"/>
            <w:shd w:val="clear" w:color="auto" w:fill="auto"/>
            <w:tcMar>
              <w:top w:w="0" w:type="dxa"/>
              <w:left w:w="108" w:type="dxa"/>
              <w:bottom w:w="0" w:type="dxa"/>
              <w:right w:w="108" w:type="dxa"/>
            </w:tcMar>
          </w:tcPr>
          <w:p w14:paraId="5491A78F" w14:textId="77777777" w:rsidR="00304BF6" w:rsidRPr="009A3279" w:rsidRDefault="00304BF6" w:rsidP="006E6D7A">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304BF6" w:rsidRPr="00F0499F" w14:paraId="02313A97" w14:textId="77777777" w:rsidTr="006E6D7A">
        <w:trPr>
          <w:trHeight w:val="20"/>
        </w:trPr>
        <w:tc>
          <w:tcPr>
            <w:tcW w:w="726" w:type="dxa"/>
            <w:shd w:val="clear" w:color="auto" w:fill="auto"/>
            <w:tcMar>
              <w:top w:w="0" w:type="dxa"/>
              <w:left w:w="108" w:type="dxa"/>
              <w:bottom w:w="0" w:type="dxa"/>
              <w:right w:w="108" w:type="dxa"/>
            </w:tcMar>
          </w:tcPr>
          <w:p w14:paraId="1576B98F" w14:textId="77777777" w:rsidR="00304BF6" w:rsidRPr="002510E6" w:rsidRDefault="00304BF6" w:rsidP="006E6D7A">
            <w:pPr>
              <w:keepNext/>
              <w:spacing w:after="0" w:line="240" w:lineRule="auto"/>
              <w:rPr>
                <w:rFonts w:cstheme="minorHAnsi"/>
                <w:bCs/>
              </w:rPr>
            </w:pPr>
            <w:r w:rsidRPr="002510E6">
              <w:rPr>
                <w:rFonts w:cstheme="minorHAnsi"/>
                <w:bCs/>
              </w:rPr>
              <w:t>2.</w:t>
            </w:r>
          </w:p>
        </w:tc>
        <w:tc>
          <w:tcPr>
            <w:tcW w:w="2531" w:type="dxa"/>
            <w:shd w:val="clear" w:color="auto" w:fill="auto"/>
            <w:tcMar>
              <w:top w:w="0" w:type="dxa"/>
              <w:left w:w="108" w:type="dxa"/>
              <w:bottom w:w="0" w:type="dxa"/>
              <w:right w:w="108" w:type="dxa"/>
            </w:tcMar>
          </w:tcPr>
          <w:p w14:paraId="06B94D23" w14:textId="77777777" w:rsidR="00304BF6" w:rsidRPr="002510E6" w:rsidRDefault="00304BF6" w:rsidP="006E6D7A">
            <w:pPr>
              <w:keepNext/>
              <w:spacing w:after="0" w:line="240" w:lineRule="auto"/>
              <w:rPr>
                <w:rFonts w:cstheme="minorHAnsi"/>
                <w:sz w:val="22"/>
                <w:szCs w:val="22"/>
              </w:rPr>
            </w:pPr>
            <w:r w:rsidRPr="002510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DD0F54F" w14:textId="77777777" w:rsidR="00304BF6" w:rsidRPr="002510E6" w:rsidRDefault="00304BF6" w:rsidP="006E6D7A">
            <w:pPr>
              <w:spacing w:after="0" w:line="240" w:lineRule="auto"/>
              <w:rPr>
                <w:rFonts w:cstheme="minorHAnsi"/>
              </w:rPr>
            </w:pPr>
            <w:r w:rsidRPr="002510E6">
              <w:rPr>
                <w:rFonts w:cstheme="minorHAnsi"/>
              </w:rPr>
              <w:t xml:space="preserve">Pradedamas ne anksčiau nei </w:t>
            </w:r>
            <w:r w:rsidRPr="002510E6">
              <w:rPr>
                <w:rFonts w:cstheme="minorHAnsi"/>
                <w:color w:val="000000" w:themeColor="text1"/>
              </w:rPr>
              <w:t>po 30 minučių</w:t>
            </w:r>
            <w:r w:rsidRPr="002510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245F9704" w14:textId="77777777" w:rsidR="00304BF6" w:rsidRPr="009A3279" w:rsidRDefault="00304BF6" w:rsidP="006E6D7A">
            <w:pPr>
              <w:spacing w:after="0" w:line="240" w:lineRule="auto"/>
              <w:rPr>
                <w:rFonts w:ascii="Times New Roman" w:hAnsi="Times New Roman" w:cs="Times New Roman"/>
                <w:iCs/>
              </w:rPr>
            </w:pPr>
          </w:p>
        </w:tc>
      </w:tr>
      <w:tr w:rsidR="00304BF6" w:rsidRPr="00F0499F" w14:paraId="39DCC47B" w14:textId="77777777" w:rsidTr="006E6D7A">
        <w:trPr>
          <w:trHeight w:val="20"/>
        </w:trPr>
        <w:tc>
          <w:tcPr>
            <w:tcW w:w="726" w:type="dxa"/>
            <w:shd w:val="clear" w:color="auto" w:fill="auto"/>
            <w:tcMar>
              <w:top w:w="0" w:type="dxa"/>
              <w:left w:w="108" w:type="dxa"/>
              <w:bottom w:w="0" w:type="dxa"/>
              <w:right w:w="108" w:type="dxa"/>
            </w:tcMar>
          </w:tcPr>
          <w:p w14:paraId="35A166EE" w14:textId="77777777" w:rsidR="00304BF6" w:rsidRPr="002510E6" w:rsidRDefault="00304BF6" w:rsidP="006E6D7A">
            <w:pPr>
              <w:keepNext/>
              <w:spacing w:after="0" w:line="240" w:lineRule="auto"/>
              <w:rPr>
                <w:rFonts w:cstheme="minorHAnsi"/>
                <w:bCs/>
              </w:rPr>
            </w:pPr>
            <w:r w:rsidRPr="002510E6">
              <w:rPr>
                <w:rFonts w:cstheme="minorHAnsi"/>
                <w:bCs/>
              </w:rPr>
              <w:t>3.</w:t>
            </w:r>
          </w:p>
        </w:tc>
        <w:tc>
          <w:tcPr>
            <w:tcW w:w="2531" w:type="dxa"/>
            <w:shd w:val="clear" w:color="auto" w:fill="auto"/>
            <w:tcMar>
              <w:top w:w="0" w:type="dxa"/>
              <w:left w:w="108" w:type="dxa"/>
              <w:bottom w:w="0" w:type="dxa"/>
              <w:right w:w="108" w:type="dxa"/>
            </w:tcMar>
          </w:tcPr>
          <w:p w14:paraId="0BF69B86" w14:textId="77777777" w:rsidR="00304BF6" w:rsidRPr="002510E6" w:rsidRDefault="00304BF6" w:rsidP="006E6D7A">
            <w:pPr>
              <w:keepNext/>
              <w:spacing w:after="0" w:line="240" w:lineRule="auto"/>
              <w:rPr>
                <w:rFonts w:cstheme="minorHAnsi"/>
                <w:bCs/>
              </w:rPr>
            </w:pPr>
            <w:r w:rsidRPr="002510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EB90CBE" w14:textId="77777777" w:rsidR="00304BF6" w:rsidRPr="002510E6" w:rsidRDefault="00304BF6" w:rsidP="006E6D7A">
            <w:pPr>
              <w:spacing w:after="0" w:line="240" w:lineRule="auto"/>
              <w:rPr>
                <w:rFonts w:cstheme="minorHAnsi"/>
              </w:rPr>
            </w:pPr>
            <w:r w:rsidRPr="002510E6">
              <w:rPr>
                <w:rFonts w:cstheme="minorHAnsi"/>
                <w:color w:val="00B050"/>
                <w:sz w:val="22"/>
                <w:szCs w:val="22"/>
              </w:rPr>
              <w:t>6 (šešios)</w:t>
            </w:r>
            <w:r w:rsidRPr="002510E6">
              <w:rPr>
                <w:rFonts w:cstheme="minorHAnsi"/>
                <w:color w:val="7030A0"/>
                <w:sz w:val="22"/>
                <w:szCs w:val="22"/>
              </w:rPr>
              <w:t xml:space="preserve">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C2A9D2D" w14:textId="77777777" w:rsidR="00304BF6" w:rsidRPr="009A3279" w:rsidRDefault="00304BF6" w:rsidP="006E6D7A">
            <w:pPr>
              <w:spacing w:after="0" w:line="240" w:lineRule="auto"/>
              <w:rPr>
                <w:rFonts w:ascii="Times New Roman" w:hAnsi="Times New Roman" w:cs="Times New Roman"/>
                <w:iCs/>
                <w:color w:val="7030A0"/>
              </w:rPr>
            </w:pPr>
          </w:p>
        </w:tc>
      </w:tr>
      <w:tr w:rsidR="00304BF6" w:rsidRPr="00F0499F" w14:paraId="7503361C" w14:textId="77777777" w:rsidTr="006E6D7A">
        <w:trPr>
          <w:trHeight w:val="20"/>
        </w:trPr>
        <w:tc>
          <w:tcPr>
            <w:tcW w:w="726" w:type="dxa"/>
            <w:shd w:val="clear" w:color="auto" w:fill="auto"/>
            <w:tcMar>
              <w:top w:w="0" w:type="dxa"/>
              <w:left w:w="108" w:type="dxa"/>
              <w:bottom w:w="0" w:type="dxa"/>
              <w:right w:w="108" w:type="dxa"/>
            </w:tcMar>
          </w:tcPr>
          <w:p w14:paraId="656A6358"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721DCE" w14:textId="77777777" w:rsidR="00304BF6" w:rsidRPr="002510E6" w:rsidRDefault="00304BF6" w:rsidP="006E6D7A">
            <w:pPr>
              <w:spacing w:after="0" w:line="240" w:lineRule="auto"/>
              <w:rPr>
                <w:rFonts w:cstheme="minorHAnsi"/>
              </w:rPr>
            </w:pPr>
            <w:r w:rsidRPr="002510E6">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DEE44D2" w14:textId="77777777" w:rsidR="00304BF6" w:rsidRPr="002510E6" w:rsidRDefault="00304BF6" w:rsidP="006E6D7A">
            <w:pPr>
              <w:spacing w:after="0" w:line="240" w:lineRule="auto"/>
              <w:rPr>
                <w:rFonts w:cstheme="minorHAnsi"/>
              </w:rPr>
            </w:pPr>
            <w:r w:rsidRPr="002510E6">
              <w:rPr>
                <w:rFonts w:cstheme="minorHAnsi"/>
                <w:color w:val="00B050"/>
                <w:sz w:val="22"/>
                <w:szCs w:val="22"/>
              </w:rPr>
              <w:t xml:space="preserve">4 (keturios) </w:t>
            </w:r>
            <w:r w:rsidRPr="002510E6">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8D31617" w14:textId="77777777" w:rsidR="00304BF6" w:rsidRPr="009A3279" w:rsidRDefault="00304BF6" w:rsidP="006E6D7A">
            <w:pPr>
              <w:spacing w:after="0" w:line="240" w:lineRule="auto"/>
              <w:rPr>
                <w:rFonts w:ascii="Times New Roman" w:hAnsi="Times New Roman" w:cs="Times New Roman"/>
              </w:rPr>
            </w:pPr>
          </w:p>
        </w:tc>
      </w:tr>
      <w:tr w:rsidR="00304BF6" w:rsidRPr="00F0499F" w14:paraId="776AF2C5" w14:textId="77777777" w:rsidTr="006E6D7A">
        <w:trPr>
          <w:trHeight w:val="20"/>
        </w:trPr>
        <w:tc>
          <w:tcPr>
            <w:tcW w:w="726" w:type="dxa"/>
            <w:shd w:val="clear" w:color="auto" w:fill="auto"/>
            <w:tcMar>
              <w:top w:w="0" w:type="dxa"/>
              <w:left w:w="108" w:type="dxa"/>
              <w:bottom w:w="0" w:type="dxa"/>
              <w:right w:w="108" w:type="dxa"/>
            </w:tcMar>
          </w:tcPr>
          <w:p w14:paraId="173FD480"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C7DD96" w14:textId="77777777" w:rsidR="00304BF6" w:rsidRPr="002510E6" w:rsidRDefault="00304BF6" w:rsidP="006E6D7A">
            <w:pPr>
              <w:spacing w:after="0" w:line="240" w:lineRule="auto"/>
              <w:rPr>
                <w:rFonts w:cstheme="minorHAnsi"/>
                <w:sz w:val="22"/>
                <w:szCs w:val="22"/>
              </w:rPr>
            </w:pPr>
            <w:r w:rsidRPr="002510E6">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3C8C87FA" w14:textId="77777777" w:rsidR="00304BF6" w:rsidRPr="002510E6" w:rsidRDefault="00304BF6" w:rsidP="006E6D7A">
            <w:pPr>
              <w:spacing w:after="0" w:line="240" w:lineRule="auto"/>
              <w:rPr>
                <w:rFonts w:cstheme="minorHAnsi"/>
                <w:iCs/>
                <w:color w:val="FF0000"/>
              </w:rPr>
            </w:pPr>
            <w:r w:rsidRPr="002510E6">
              <w:rPr>
                <w:rFonts w:cstheme="minorHAnsi"/>
                <w:iCs/>
              </w:rPr>
              <w:t>NETAIKOMA</w:t>
            </w:r>
          </w:p>
        </w:tc>
        <w:tc>
          <w:tcPr>
            <w:tcW w:w="2954" w:type="dxa"/>
            <w:shd w:val="clear" w:color="auto" w:fill="auto"/>
            <w:tcMar>
              <w:top w:w="0" w:type="dxa"/>
              <w:left w:w="108" w:type="dxa"/>
              <w:bottom w:w="0" w:type="dxa"/>
              <w:right w:w="108" w:type="dxa"/>
            </w:tcMar>
          </w:tcPr>
          <w:p w14:paraId="76495C68" w14:textId="77777777" w:rsidR="00304BF6" w:rsidRPr="009A3279" w:rsidRDefault="00304BF6" w:rsidP="006E6D7A">
            <w:pPr>
              <w:spacing w:after="0" w:line="240" w:lineRule="auto"/>
              <w:rPr>
                <w:rFonts w:ascii="Times New Roman" w:hAnsi="Times New Roman" w:cs="Times New Roman"/>
              </w:rPr>
            </w:pPr>
          </w:p>
        </w:tc>
      </w:tr>
      <w:tr w:rsidR="00304BF6" w:rsidRPr="00F0499F" w14:paraId="705F1D7F" w14:textId="77777777" w:rsidTr="006E6D7A">
        <w:trPr>
          <w:trHeight w:val="20"/>
        </w:trPr>
        <w:tc>
          <w:tcPr>
            <w:tcW w:w="726" w:type="dxa"/>
            <w:shd w:val="clear" w:color="auto" w:fill="auto"/>
            <w:tcMar>
              <w:top w:w="0" w:type="dxa"/>
              <w:left w:w="108" w:type="dxa"/>
              <w:bottom w:w="0" w:type="dxa"/>
              <w:right w:w="108" w:type="dxa"/>
            </w:tcMar>
          </w:tcPr>
          <w:p w14:paraId="5CF06C78"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E7E3002" w14:textId="77777777" w:rsidR="00304BF6" w:rsidRPr="002510E6" w:rsidRDefault="00304BF6" w:rsidP="006E6D7A">
            <w:pPr>
              <w:spacing w:after="0" w:line="240" w:lineRule="auto"/>
              <w:rPr>
                <w:rFonts w:cstheme="minorHAnsi"/>
              </w:rPr>
            </w:pPr>
            <w:r w:rsidRPr="002510E6">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A046C3C" w14:textId="77777777" w:rsidR="00304BF6" w:rsidRPr="002510E6" w:rsidRDefault="00304BF6" w:rsidP="006E6D7A">
            <w:pPr>
              <w:spacing w:after="0" w:line="240" w:lineRule="auto"/>
              <w:rPr>
                <w:rFonts w:cstheme="minorHAnsi"/>
                <w:iCs/>
              </w:rPr>
            </w:pPr>
            <w:r w:rsidRPr="002510E6">
              <w:rPr>
                <w:rFonts w:cstheme="minorHAnsi"/>
                <w:iCs/>
              </w:rPr>
              <w:t>NETAIKOMA</w:t>
            </w:r>
          </w:p>
        </w:tc>
        <w:tc>
          <w:tcPr>
            <w:tcW w:w="2954" w:type="dxa"/>
            <w:shd w:val="clear" w:color="auto" w:fill="auto"/>
            <w:tcMar>
              <w:top w:w="0" w:type="dxa"/>
              <w:left w:w="108" w:type="dxa"/>
              <w:bottom w:w="0" w:type="dxa"/>
              <w:right w:w="108" w:type="dxa"/>
            </w:tcMar>
          </w:tcPr>
          <w:p w14:paraId="36B8F36B" w14:textId="77777777" w:rsidR="00304BF6" w:rsidRPr="009A3279" w:rsidRDefault="00304BF6" w:rsidP="006E6D7A">
            <w:pPr>
              <w:spacing w:after="0" w:line="240" w:lineRule="auto"/>
              <w:rPr>
                <w:rFonts w:ascii="Times New Roman" w:hAnsi="Times New Roman" w:cs="Times New Roman"/>
              </w:rPr>
            </w:pPr>
          </w:p>
        </w:tc>
      </w:tr>
      <w:tr w:rsidR="00304BF6" w:rsidRPr="00F0499F" w14:paraId="52FA7936" w14:textId="77777777" w:rsidTr="006E6D7A">
        <w:trPr>
          <w:trHeight w:val="20"/>
        </w:trPr>
        <w:tc>
          <w:tcPr>
            <w:tcW w:w="726" w:type="dxa"/>
            <w:shd w:val="clear" w:color="auto" w:fill="auto"/>
            <w:tcMar>
              <w:top w:w="0" w:type="dxa"/>
              <w:left w:w="108" w:type="dxa"/>
              <w:bottom w:w="0" w:type="dxa"/>
              <w:right w:w="108" w:type="dxa"/>
            </w:tcMar>
          </w:tcPr>
          <w:p w14:paraId="0BFB71DF"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84C3EAB" w14:textId="77777777" w:rsidR="00304BF6" w:rsidRPr="002510E6" w:rsidRDefault="00304BF6" w:rsidP="006E6D7A">
            <w:pPr>
              <w:spacing w:after="0" w:line="240" w:lineRule="auto"/>
              <w:rPr>
                <w:rFonts w:cstheme="minorHAnsi"/>
              </w:rPr>
            </w:pPr>
            <w:r w:rsidRPr="002510E6">
              <w:rPr>
                <w:rFonts w:cstheme="minorHAnsi"/>
              </w:rPr>
              <w:t>Tiekėjai turi pateikti prekių pavyzdžius</w:t>
            </w:r>
          </w:p>
        </w:tc>
        <w:tc>
          <w:tcPr>
            <w:tcW w:w="3643" w:type="dxa"/>
            <w:shd w:val="clear" w:color="auto" w:fill="auto"/>
            <w:tcMar>
              <w:top w:w="0" w:type="dxa"/>
              <w:left w:w="108" w:type="dxa"/>
              <w:bottom w:w="0" w:type="dxa"/>
              <w:right w:w="108" w:type="dxa"/>
            </w:tcMar>
          </w:tcPr>
          <w:p w14:paraId="300D0AFA" w14:textId="77777777" w:rsidR="00304BF6" w:rsidRPr="002510E6" w:rsidRDefault="00304BF6" w:rsidP="006E6D7A">
            <w:pPr>
              <w:pStyle w:val="Body2"/>
              <w:spacing w:after="0"/>
              <w:rPr>
                <w:rFonts w:asciiTheme="minorHAnsi" w:hAnsiTheme="minorHAnsi" w:cstheme="minorHAnsi"/>
                <w:color w:val="auto"/>
                <w:lang w:val="lt-LT"/>
              </w:rPr>
            </w:pPr>
            <w:r w:rsidRPr="002510E6">
              <w:rPr>
                <w:rFonts w:asciiTheme="minorHAnsi" w:hAnsiTheme="minorHAnsi" w:cstheme="minorHAnsi"/>
                <w:color w:val="auto"/>
                <w:lang w:val="lt-LT"/>
              </w:rPr>
              <w:t>NETAIKOMA</w:t>
            </w:r>
          </w:p>
          <w:p w14:paraId="7F6ADF06" w14:textId="77777777" w:rsidR="00304BF6" w:rsidRPr="002510E6" w:rsidRDefault="00304BF6" w:rsidP="006E6D7A">
            <w:pPr>
              <w:spacing w:after="0" w:line="240" w:lineRule="auto"/>
              <w:rPr>
                <w:rFonts w:cstheme="minorHAnsi"/>
                <w:iCs/>
                <w:color w:val="00B050"/>
              </w:rPr>
            </w:pPr>
            <w:r w:rsidRPr="002510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41FAF0F3" w14:textId="77777777" w:rsidR="00304BF6" w:rsidRPr="009A3279" w:rsidRDefault="00304BF6" w:rsidP="006E6D7A">
            <w:pPr>
              <w:spacing w:after="0" w:line="240" w:lineRule="auto"/>
              <w:rPr>
                <w:rFonts w:ascii="Times New Roman" w:hAnsi="Times New Roman" w:cs="Times New Roman"/>
              </w:rPr>
            </w:pPr>
          </w:p>
        </w:tc>
      </w:tr>
      <w:tr w:rsidR="00304BF6" w:rsidRPr="00F0499F" w14:paraId="5053AC4E" w14:textId="77777777" w:rsidTr="006E6D7A">
        <w:trPr>
          <w:trHeight w:val="20"/>
        </w:trPr>
        <w:tc>
          <w:tcPr>
            <w:tcW w:w="726" w:type="dxa"/>
            <w:shd w:val="clear" w:color="auto" w:fill="auto"/>
            <w:tcMar>
              <w:top w:w="0" w:type="dxa"/>
              <w:left w:w="108" w:type="dxa"/>
              <w:bottom w:w="0" w:type="dxa"/>
              <w:right w:w="108" w:type="dxa"/>
            </w:tcMar>
          </w:tcPr>
          <w:p w14:paraId="6E08EBC6"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749FEFE" w14:textId="77777777" w:rsidR="00304BF6" w:rsidRPr="002510E6" w:rsidRDefault="00304BF6" w:rsidP="006E6D7A">
            <w:pPr>
              <w:spacing w:after="0" w:line="240" w:lineRule="auto"/>
              <w:rPr>
                <w:rFonts w:cstheme="minorHAnsi"/>
                <w:bCs/>
              </w:rPr>
            </w:pPr>
            <w:r w:rsidRPr="002510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CC83E0D" w14:textId="77777777" w:rsidR="00304BF6" w:rsidRPr="002510E6" w:rsidRDefault="00304BF6" w:rsidP="006E6D7A">
            <w:pPr>
              <w:spacing w:after="0" w:line="240" w:lineRule="auto"/>
              <w:rPr>
                <w:rFonts w:cstheme="minorHAnsi"/>
                <w:iCs/>
              </w:rPr>
            </w:pPr>
            <w:r w:rsidRPr="002510E6">
              <w:rPr>
                <w:rFonts w:cstheme="minorHAnsi"/>
                <w:iCs/>
                <w:color w:val="00B050"/>
              </w:rPr>
              <w:t xml:space="preserve">90 (devyniasdešimt) dienų </w:t>
            </w:r>
            <w:r w:rsidRPr="002510E6">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9014227" w14:textId="77777777" w:rsidR="00304BF6" w:rsidRPr="009A3279" w:rsidRDefault="00304BF6" w:rsidP="006E6D7A">
            <w:pPr>
              <w:spacing w:after="0" w:line="240" w:lineRule="auto"/>
              <w:rPr>
                <w:rFonts w:ascii="Times New Roman" w:hAnsi="Times New Roman" w:cs="Times New Roman"/>
              </w:rPr>
            </w:pPr>
          </w:p>
        </w:tc>
      </w:tr>
      <w:tr w:rsidR="00304BF6" w:rsidRPr="00F0499F" w14:paraId="611D750F" w14:textId="77777777" w:rsidTr="006E6D7A">
        <w:trPr>
          <w:trHeight w:val="20"/>
        </w:trPr>
        <w:tc>
          <w:tcPr>
            <w:tcW w:w="726" w:type="dxa"/>
            <w:shd w:val="clear" w:color="auto" w:fill="auto"/>
            <w:tcMar>
              <w:top w:w="0" w:type="dxa"/>
              <w:left w:w="108" w:type="dxa"/>
              <w:bottom w:w="0" w:type="dxa"/>
              <w:right w:w="108" w:type="dxa"/>
            </w:tcMar>
          </w:tcPr>
          <w:p w14:paraId="350619E2"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61BBC02" w14:textId="77777777" w:rsidR="00304BF6" w:rsidRPr="002510E6" w:rsidRDefault="00304BF6" w:rsidP="006E6D7A">
            <w:pPr>
              <w:spacing w:after="0" w:line="240" w:lineRule="auto"/>
              <w:rPr>
                <w:rFonts w:cstheme="minorHAnsi"/>
                <w:bCs/>
              </w:rPr>
            </w:pPr>
            <w:r w:rsidRPr="002510E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1086874" w14:textId="77777777" w:rsidR="00304BF6" w:rsidRPr="002510E6" w:rsidRDefault="00304BF6" w:rsidP="006E6D7A">
            <w:pPr>
              <w:spacing w:after="0" w:line="240" w:lineRule="auto"/>
              <w:rPr>
                <w:rFonts w:cstheme="minorHAnsi"/>
              </w:rPr>
            </w:pPr>
            <w:r w:rsidRPr="002510E6">
              <w:rPr>
                <w:rFonts w:cstheme="minorHAnsi"/>
                <w:iCs/>
                <w:color w:val="00B050"/>
              </w:rPr>
              <w:t xml:space="preserve">3 (tris) darbo dienas </w:t>
            </w:r>
            <w:r w:rsidRPr="002510E6">
              <w:rPr>
                <w:rFonts w:cstheme="minorHAnsi"/>
              </w:rPr>
              <w:t>nuo prašymo gavimo dienos</w:t>
            </w:r>
          </w:p>
          <w:p w14:paraId="2A9BE7CF" w14:textId="77777777" w:rsidR="00304BF6" w:rsidRPr="002510E6" w:rsidRDefault="00304BF6" w:rsidP="006E6D7A">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A18B67C" w14:textId="77777777" w:rsidR="00304BF6" w:rsidRPr="009A3279" w:rsidRDefault="00304BF6" w:rsidP="006E6D7A">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304BF6" w:rsidRPr="00F0499F" w14:paraId="38E63CF3" w14:textId="77777777" w:rsidTr="006E6D7A">
        <w:trPr>
          <w:trHeight w:val="20"/>
        </w:trPr>
        <w:tc>
          <w:tcPr>
            <w:tcW w:w="726" w:type="dxa"/>
            <w:shd w:val="clear" w:color="auto" w:fill="auto"/>
            <w:tcMar>
              <w:top w:w="0" w:type="dxa"/>
              <w:left w:w="108" w:type="dxa"/>
              <w:bottom w:w="0" w:type="dxa"/>
              <w:right w:w="108" w:type="dxa"/>
            </w:tcMar>
          </w:tcPr>
          <w:p w14:paraId="42209B43"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138DF" w14:textId="77777777" w:rsidR="00304BF6" w:rsidRPr="002510E6" w:rsidRDefault="00304BF6" w:rsidP="006E6D7A">
            <w:pPr>
              <w:spacing w:after="0" w:line="240" w:lineRule="auto"/>
              <w:rPr>
                <w:rFonts w:cstheme="minorHAnsi"/>
                <w:bCs/>
              </w:rPr>
            </w:pPr>
            <w:r w:rsidRPr="002510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C1FB38D" w14:textId="77777777" w:rsidR="00304BF6" w:rsidRPr="002510E6" w:rsidRDefault="00304BF6" w:rsidP="006E6D7A">
            <w:pPr>
              <w:spacing w:after="0" w:line="240" w:lineRule="auto"/>
              <w:jc w:val="both"/>
              <w:rPr>
                <w:rFonts w:cstheme="minorHAnsi"/>
              </w:rPr>
            </w:pPr>
            <w:r w:rsidRPr="002510E6">
              <w:rPr>
                <w:rFonts w:cstheme="minorHAnsi"/>
                <w:color w:val="00B050"/>
              </w:rPr>
              <w:t xml:space="preserve">5 (penkias) darbo dienas </w:t>
            </w:r>
            <w:r w:rsidRPr="002510E6">
              <w:rPr>
                <w:rFonts w:cstheme="minorHAnsi"/>
              </w:rPr>
              <w:t>nuo prašymo gavimo dienos</w:t>
            </w:r>
          </w:p>
          <w:p w14:paraId="673821D4" w14:textId="77777777" w:rsidR="00304BF6" w:rsidRPr="002510E6" w:rsidRDefault="00304BF6" w:rsidP="006E6D7A">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6F76BAB9" w14:textId="77777777" w:rsidR="00304BF6" w:rsidRPr="009A3279" w:rsidRDefault="00304BF6" w:rsidP="006E6D7A">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304BF6" w:rsidRPr="00F0499F" w14:paraId="6904F2C9" w14:textId="77777777" w:rsidTr="006E6D7A">
        <w:trPr>
          <w:trHeight w:val="20"/>
        </w:trPr>
        <w:tc>
          <w:tcPr>
            <w:tcW w:w="726" w:type="dxa"/>
            <w:shd w:val="clear" w:color="auto" w:fill="auto"/>
            <w:tcMar>
              <w:top w:w="0" w:type="dxa"/>
              <w:left w:w="108" w:type="dxa"/>
              <w:bottom w:w="0" w:type="dxa"/>
              <w:right w:w="108" w:type="dxa"/>
            </w:tcMar>
          </w:tcPr>
          <w:p w14:paraId="73BD05EC"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5993229" w14:textId="77777777" w:rsidR="00304BF6" w:rsidRPr="002510E6" w:rsidRDefault="00304BF6" w:rsidP="006E6D7A">
            <w:pPr>
              <w:spacing w:after="0" w:line="240" w:lineRule="auto"/>
              <w:rPr>
                <w:rFonts w:cstheme="minorHAnsi"/>
                <w:bCs/>
              </w:rPr>
            </w:pPr>
            <w:r w:rsidRPr="002510E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1261973" w14:textId="77777777" w:rsidR="00304BF6" w:rsidRPr="002510E6" w:rsidRDefault="00304BF6" w:rsidP="006E6D7A">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3DAB205A" w14:textId="77777777" w:rsidR="00304BF6" w:rsidRPr="009A3279" w:rsidRDefault="00304BF6" w:rsidP="006E6D7A">
            <w:pPr>
              <w:spacing w:after="0" w:line="240" w:lineRule="auto"/>
              <w:rPr>
                <w:rFonts w:ascii="Times New Roman" w:hAnsi="Times New Roman" w:cs="Times New Roman"/>
                <w:bCs/>
              </w:rPr>
            </w:pPr>
          </w:p>
        </w:tc>
      </w:tr>
      <w:tr w:rsidR="00304BF6" w:rsidRPr="00F0499F" w14:paraId="606C2667" w14:textId="77777777" w:rsidTr="006E6D7A">
        <w:trPr>
          <w:trHeight w:val="20"/>
        </w:trPr>
        <w:tc>
          <w:tcPr>
            <w:tcW w:w="726" w:type="dxa"/>
            <w:shd w:val="clear" w:color="auto" w:fill="auto"/>
            <w:tcMar>
              <w:top w:w="0" w:type="dxa"/>
              <w:left w:w="108" w:type="dxa"/>
              <w:bottom w:w="0" w:type="dxa"/>
              <w:right w:w="108" w:type="dxa"/>
            </w:tcMar>
          </w:tcPr>
          <w:p w14:paraId="7DE2FDE7"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83394E9" w14:textId="77777777" w:rsidR="00304BF6" w:rsidRPr="002510E6" w:rsidRDefault="00304BF6" w:rsidP="006E6D7A">
            <w:pPr>
              <w:spacing w:after="0" w:line="240" w:lineRule="auto"/>
              <w:rPr>
                <w:rFonts w:cstheme="minorHAnsi"/>
                <w:bCs/>
              </w:rPr>
            </w:pPr>
            <w:r w:rsidRPr="002510E6">
              <w:rPr>
                <w:rFonts w:cstheme="minorHAnsi"/>
                <w:bCs/>
              </w:rPr>
              <w:t xml:space="preserve">Perkančioji organizacija pirkimo dalyviams praneša apie priimtą sprendimą nustatyti laimėjusį pasiūlymą, </w:t>
            </w:r>
            <w:r w:rsidRPr="002510E6">
              <w:rPr>
                <w:rFonts w:cstheme="minorHAnsi"/>
              </w:rPr>
              <w:t>dėl kurio bus sudaroma</w:t>
            </w:r>
            <w:r w:rsidRPr="002510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3DE46A37" w14:textId="77777777" w:rsidR="00304BF6" w:rsidRPr="002510E6" w:rsidRDefault="00304BF6" w:rsidP="006E6D7A">
            <w:pPr>
              <w:spacing w:after="0" w:line="240" w:lineRule="auto"/>
              <w:rPr>
                <w:rFonts w:cstheme="minorHAnsi"/>
                <w:bCs/>
              </w:rPr>
            </w:pPr>
            <w:r w:rsidRPr="002510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ECB82F6" w14:textId="77777777" w:rsidR="00304BF6" w:rsidRPr="009A3279" w:rsidRDefault="00304BF6" w:rsidP="006E6D7A">
            <w:pPr>
              <w:spacing w:after="0" w:line="240" w:lineRule="auto"/>
              <w:rPr>
                <w:rFonts w:ascii="Times New Roman" w:hAnsi="Times New Roman" w:cs="Times New Roman"/>
              </w:rPr>
            </w:pPr>
          </w:p>
        </w:tc>
      </w:tr>
      <w:tr w:rsidR="00304BF6" w:rsidRPr="00F0499F" w14:paraId="1FB1962A" w14:textId="77777777" w:rsidTr="006E6D7A">
        <w:trPr>
          <w:trHeight w:val="20"/>
        </w:trPr>
        <w:tc>
          <w:tcPr>
            <w:tcW w:w="726" w:type="dxa"/>
            <w:shd w:val="clear" w:color="auto" w:fill="auto"/>
            <w:tcMar>
              <w:top w:w="0" w:type="dxa"/>
              <w:left w:w="108" w:type="dxa"/>
              <w:bottom w:w="0" w:type="dxa"/>
              <w:right w:w="108" w:type="dxa"/>
            </w:tcMar>
          </w:tcPr>
          <w:p w14:paraId="300A342E"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2809EBB" w14:textId="77777777" w:rsidR="00304BF6" w:rsidRPr="002510E6" w:rsidRDefault="00304BF6" w:rsidP="006E6D7A">
            <w:pPr>
              <w:spacing w:after="0" w:line="240" w:lineRule="auto"/>
              <w:rPr>
                <w:rFonts w:cstheme="minorHAnsi"/>
                <w:bCs/>
              </w:rPr>
            </w:pPr>
            <w:r w:rsidRPr="002510E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B56337D" w14:textId="77777777" w:rsidR="00304BF6" w:rsidRPr="002510E6" w:rsidRDefault="00304BF6" w:rsidP="006E6D7A">
            <w:pPr>
              <w:spacing w:after="0" w:line="240" w:lineRule="auto"/>
              <w:rPr>
                <w:rFonts w:cstheme="minorHAnsi"/>
                <w:bCs/>
              </w:rPr>
            </w:pPr>
            <w:r w:rsidRPr="002510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5022E28" w14:textId="77777777" w:rsidR="00304BF6" w:rsidRPr="009A3279" w:rsidRDefault="00304BF6" w:rsidP="006E6D7A">
            <w:pPr>
              <w:pStyle w:val="tajtip"/>
              <w:shd w:val="clear" w:color="auto" w:fill="FFFFFF"/>
              <w:spacing w:before="0" w:beforeAutospacing="0" w:after="0" w:afterAutospacing="0"/>
              <w:ind w:firstLine="313"/>
              <w:rPr>
                <w:sz w:val="20"/>
                <w:szCs w:val="20"/>
              </w:rPr>
            </w:pPr>
          </w:p>
        </w:tc>
      </w:tr>
      <w:tr w:rsidR="00304BF6" w:rsidRPr="00F0499F" w14:paraId="36EC7FCA" w14:textId="77777777" w:rsidTr="006E6D7A">
        <w:trPr>
          <w:trHeight w:val="20"/>
        </w:trPr>
        <w:tc>
          <w:tcPr>
            <w:tcW w:w="726" w:type="dxa"/>
            <w:shd w:val="clear" w:color="auto" w:fill="auto"/>
            <w:tcMar>
              <w:top w:w="0" w:type="dxa"/>
              <w:left w:w="108" w:type="dxa"/>
              <w:bottom w:w="0" w:type="dxa"/>
              <w:right w:w="108" w:type="dxa"/>
            </w:tcMar>
          </w:tcPr>
          <w:p w14:paraId="7ADA96BB"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ED57D18" w14:textId="77777777" w:rsidR="00304BF6" w:rsidRPr="002510E6" w:rsidRDefault="00304BF6" w:rsidP="006E6D7A">
            <w:pPr>
              <w:spacing w:after="0" w:line="240" w:lineRule="auto"/>
              <w:rPr>
                <w:rFonts w:cstheme="minorHAnsi"/>
                <w:bCs/>
              </w:rPr>
            </w:pPr>
            <w:r w:rsidRPr="002510E6">
              <w:rPr>
                <w:rFonts w:cstheme="minorHAnsi"/>
                <w:color w:val="000000"/>
                <w:shd w:val="clear" w:color="auto" w:fill="FFFFFF"/>
              </w:rPr>
              <w:t xml:space="preserve">Tiekėjas turi teisę pateikti pretenziją perkančiajai organizacijai, pateikti prašymą ar pareikšti ieškinį teismui </w:t>
            </w:r>
            <w:r w:rsidRPr="002510E6">
              <w:rPr>
                <w:rFonts w:cstheme="minorHAnsi"/>
                <w:bCs/>
              </w:rPr>
              <w:t>ne vėliau kaip per</w:t>
            </w:r>
          </w:p>
        </w:tc>
        <w:tc>
          <w:tcPr>
            <w:tcW w:w="3643" w:type="dxa"/>
            <w:shd w:val="clear" w:color="auto" w:fill="auto"/>
            <w:tcMar>
              <w:top w:w="0" w:type="dxa"/>
              <w:left w:w="108" w:type="dxa"/>
              <w:bottom w:w="0" w:type="dxa"/>
              <w:right w:w="108" w:type="dxa"/>
            </w:tcMar>
          </w:tcPr>
          <w:p w14:paraId="4F2CD09E" w14:textId="77777777" w:rsidR="00304BF6" w:rsidRPr="002510E6" w:rsidRDefault="00304BF6" w:rsidP="006E6D7A">
            <w:pPr>
              <w:spacing w:after="0" w:line="240" w:lineRule="auto"/>
              <w:rPr>
                <w:rFonts w:cstheme="minorHAnsi"/>
              </w:rPr>
            </w:pPr>
            <w:r w:rsidRPr="002510E6">
              <w:rPr>
                <w:rFonts w:cstheme="minorHAnsi"/>
                <w:color w:val="00B050"/>
              </w:rPr>
              <w:t xml:space="preserve">5 (penkias) darbo dienas </w:t>
            </w:r>
            <w:r w:rsidRPr="002510E6">
              <w:rPr>
                <w:rFonts w:cstheme="minorHAnsi"/>
              </w:rPr>
              <w:t xml:space="preserve">nuo </w:t>
            </w:r>
            <w:r w:rsidRPr="002510E6">
              <w:rPr>
                <w:rFonts w:eastAsia="Arial" w:cstheme="minorHAnsi"/>
              </w:rPr>
              <w:t>perkančiosios organizacijos</w:t>
            </w:r>
            <w:r w:rsidRPr="002510E6">
              <w:rPr>
                <w:rFonts w:cstheme="minorHAnsi"/>
              </w:rPr>
              <w:t xml:space="preserve"> pranešimo raštu apie jos priimtą sprendimą išsiuntimo tiekėjams dienos arba nuo paskelbimo apie </w:t>
            </w:r>
            <w:r w:rsidRPr="002510E6">
              <w:rPr>
                <w:rFonts w:eastAsia="Arial" w:cstheme="minorHAnsi"/>
              </w:rPr>
              <w:t>perkančiosios organizacijos</w:t>
            </w:r>
            <w:r w:rsidRPr="002510E6">
              <w:rPr>
                <w:rFonts w:cstheme="minorHAnsi"/>
              </w:rPr>
              <w:t xml:space="preserve"> priimtus sprendimus dienos, jei VPĮ nenumato reikalavimo raštu informuoti tiekėjus apie </w:t>
            </w:r>
            <w:r w:rsidRPr="002510E6">
              <w:rPr>
                <w:rFonts w:eastAsia="Arial" w:cstheme="minorHAnsi"/>
              </w:rPr>
              <w:t xml:space="preserve"> perkančiosios organizacijos</w:t>
            </w:r>
            <w:r w:rsidRPr="002510E6">
              <w:rPr>
                <w:rFonts w:cstheme="minorHAnsi"/>
              </w:rPr>
              <w:t xml:space="preserve"> priimtus sprendimus;</w:t>
            </w:r>
          </w:p>
          <w:p w14:paraId="054C2182" w14:textId="77777777" w:rsidR="00304BF6" w:rsidRPr="002510E6" w:rsidRDefault="00304BF6" w:rsidP="006E6D7A">
            <w:pPr>
              <w:spacing w:after="0" w:line="240" w:lineRule="auto"/>
              <w:jc w:val="both"/>
              <w:rPr>
                <w:rFonts w:cstheme="minorHAnsi"/>
              </w:rPr>
            </w:pPr>
            <w:r w:rsidRPr="002510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AE1F1D" w14:textId="77777777" w:rsidR="00304BF6" w:rsidRPr="009A3279" w:rsidRDefault="00304BF6" w:rsidP="006E6D7A">
            <w:pPr>
              <w:spacing w:after="0" w:line="240" w:lineRule="auto"/>
              <w:rPr>
                <w:rFonts w:ascii="Times New Roman" w:hAnsi="Times New Roman" w:cs="Times New Roman"/>
                <w:bCs/>
              </w:rPr>
            </w:pPr>
          </w:p>
        </w:tc>
      </w:tr>
      <w:tr w:rsidR="00304BF6" w:rsidRPr="00F0499F" w14:paraId="533D72E0" w14:textId="77777777" w:rsidTr="006E6D7A">
        <w:trPr>
          <w:trHeight w:val="20"/>
        </w:trPr>
        <w:tc>
          <w:tcPr>
            <w:tcW w:w="726" w:type="dxa"/>
            <w:shd w:val="clear" w:color="auto" w:fill="auto"/>
            <w:tcMar>
              <w:top w:w="0" w:type="dxa"/>
              <w:left w:w="108" w:type="dxa"/>
              <w:bottom w:w="0" w:type="dxa"/>
              <w:right w:w="108" w:type="dxa"/>
            </w:tcMar>
          </w:tcPr>
          <w:p w14:paraId="29EF4392"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B00140D" w14:textId="77777777" w:rsidR="00304BF6" w:rsidRPr="002510E6" w:rsidRDefault="00304BF6" w:rsidP="006E6D7A">
            <w:pPr>
              <w:spacing w:after="0" w:line="240" w:lineRule="auto"/>
              <w:rPr>
                <w:rFonts w:cstheme="minorHAnsi"/>
              </w:rPr>
            </w:pPr>
            <w:r w:rsidRPr="002510E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D0E12A9" w14:textId="77777777" w:rsidR="00304BF6" w:rsidRPr="002510E6" w:rsidRDefault="00304BF6" w:rsidP="006E6D7A">
            <w:pPr>
              <w:spacing w:after="0" w:line="240" w:lineRule="auto"/>
              <w:rPr>
                <w:rFonts w:cstheme="minorHAnsi"/>
              </w:rPr>
            </w:pPr>
            <w:r w:rsidRPr="002510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0FEEB25E" w14:textId="77777777" w:rsidR="00304BF6" w:rsidRPr="009A3279" w:rsidRDefault="00304BF6" w:rsidP="006E6D7A">
            <w:pPr>
              <w:spacing w:after="0" w:line="240" w:lineRule="auto"/>
              <w:rPr>
                <w:rFonts w:ascii="Times New Roman" w:hAnsi="Times New Roman" w:cs="Times New Roman"/>
              </w:rPr>
            </w:pPr>
          </w:p>
        </w:tc>
      </w:tr>
      <w:tr w:rsidR="00304BF6" w:rsidRPr="00F0499F" w14:paraId="5F314CF4" w14:textId="77777777" w:rsidTr="006E6D7A">
        <w:trPr>
          <w:trHeight w:val="20"/>
        </w:trPr>
        <w:tc>
          <w:tcPr>
            <w:tcW w:w="726" w:type="dxa"/>
            <w:shd w:val="clear" w:color="auto" w:fill="auto"/>
            <w:tcMar>
              <w:top w:w="0" w:type="dxa"/>
              <w:left w:w="108" w:type="dxa"/>
              <w:bottom w:w="0" w:type="dxa"/>
              <w:right w:w="108" w:type="dxa"/>
            </w:tcMar>
          </w:tcPr>
          <w:p w14:paraId="776CD416" w14:textId="77777777" w:rsidR="00304BF6" w:rsidRPr="002510E6" w:rsidRDefault="00304BF6" w:rsidP="006E6D7A">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115298" w14:textId="77777777" w:rsidR="00304BF6" w:rsidRPr="002510E6" w:rsidRDefault="00304BF6" w:rsidP="006E6D7A">
            <w:pPr>
              <w:spacing w:after="0" w:line="240" w:lineRule="auto"/>
              <w:rPr>
                <w:rFonts w:cstheme="minorHAnsi"/>
                <w:bCs/>
              </w:rPr>
            </w:pPr>
            <w:r w:rsidRPr="002510E6">
              <w:rPr>
                <w:rFonts w:cstheme="minorHAnsi"/>
              </w:rPr>
              <w:t>Jeigu perkančioji organizacija per nustatytą terminą neišnagrinėja jai pateiktos pretenzijos, tiekėjas turi teisę pateikti prašymą ar pareikšti ieškinį teismui per</w:t>
            </w:r>
            <w:r w:rsidRPr="002510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49A5BC6" w14:textId="77777777" w:rsidR="00304BF6" w:rsidRPr="002510E6" w:rsidRDefault="00304BF6" w:rsidP="006E6D7A">
            <w:pPr>
              <w:spacing w:after="0" w:line="240" w:lineRule="auto"/>
              <w:rPr>
                <w:rFonts w:cstheme="minorHAnsi"/>
              </w:rPr>
            </w:pPr>
            <w:r w:rsidRPr="002510E6">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0BF8A81" w14:textId="77777777" w:rsidR="00304BF6" w:rsidRPr="009A3279" w:rsidRDefault="00304BF6" w:rsidP="006E6D7A">
            <w:pPr>
              <w:spacing w:after="0" w:line="240" w:lineRule="auto"/>
              <w:rPr>
                <w:rFonts w:ascii="Times New Roman" w:hAnsi="Times New Roman" w:cs="Times New Roman"/>
              </w:rPr>
            </w:pPr>
          </w:p>
        </w:tc>
      </w:tr>
      <w:tr w:rsidR="00304BF6" w:rsidRPr="00F0499F" w14:paraId="21600679" w14:textId="77777777" w:rsidTr="006E6D7A">
        <w:trPr>
          <w:trHeight w:val="20"/>
        </w:trPr>
        <w:tc>
          <w:tcPr>
            <w:tcW w:w="726" w:type="dxa"/>
            <w:shd w:val="clear" w:color="auto" w:fill="auto"/>
            <w:tcMar>
              <w:top w:w="0" w:type="dxa"/>
              <w:left w:w="108" w:type="dxa"/>
              <w:bottom w:w="0" w:type="dxa"/>
              <w:right w:w="108" w:type="dxa"/>
            </w:tcMar>
          </w:tcPr>
          <w:p w14:paraId="01622188"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CAD1FAC" w14:textId="77777777" w:rsidR="00304BF6" w:rsidRPr="002510E6" w:rsidRDefault="00304BF6" w:rsidP="006E6D7A">
            <w:pPr>
              <w:spacing w:after="0" w:line="240" w:lineRule="auto"/>
              <w:rPr>
                <w:rFonts w:cstheme="minorHAnsi"/>
              </w:rPr>
            </w:pPr>
            <w:r w:rsidRPr="002510E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A4C4FB" w14:textId="77777777" w:rsidR="00304BF6" w:rsidRPr="002510E6" w:rsidRDefault="00304BF6" w:rsidP="006E6D7A">
            <w:pPr>
              <w:spacing w:after="0" w:line="240" w:lineRule="auto"/>
              <w:jc w:val="both"/>
              <w:rPr>
                <w:rFonts w:cstheme="minorHAnsi"/>
              </w:rPr>
            </w:pPr>
            <w:r w:rsidRPr="002510E6">
              <w:rPr>
                <w:rFonts w:cstheme="minorHAnsi"/>
                <w:bCs/>
              </w:rPr>
              <w:t>5 (penkių) darbo dienų,</w:t>
            </w:r>
            <w:r w:rsidRPr="002510E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42598B4" w14:textId="77777777" w:rsidR="00304BF6" w:rsidRPr="009A3279" w:rsidRDefault="00304BF6" w:rsidP="006E6D7A">
            <w:pPr>
              <w:spacing w:after="0" w:line="240" w:lineRule="auto"/>
              <w:rPr>
                <w:rFonts w:ascii="Times New Roman" w:hAnsi="Times New Roman" w:cs="Times New Roman"/>
              </w:rPr>
            </w:pPr>
          </w:p>
        </w:tc>
      </w:tr>
      <w:tr w:rsidR="00304BF6" w:rsidRPr="00F0499F" w14:paraId="0B014F1F" w14:textId="77777777" w:rsidTr="006E6D7A">
        <w:trPr>
          <w:trHeight w:val="20"/>
        </w:trPr>
        <w:tc>
          <w:tcPr>
            <w:tcW w:w="726" w:type="dxa"/>
            <w:shd w:val="clear" w:color="auto" w:fill="auto"/>
            <w:tcMar>
              <w:top w:w="0" w:type="dxa"/>
              <w:left w:w="108" w:type="dxa"/>
              <w:bottom w:w="0" w:type="dxa"/>
              <w:right w:w="108" w:type="dxa"/>
            </w:tcMar>
          </w:tcPr>
          <w:p w14:paraId="7BE52050" w14:textId="77777777" w:rsidR="00304BF6" w:rsidRPr="002510E6" w:rsidRDefault="00304BF6" w:rsidP="006E6D7A">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015A925" w14:textId="77777777" w:rsidR="00304BF6" w:rsidRPr="002510E6" w:rsidRDefault="00304BF6" w:rsidP="006E6D7A">
            <w:pPr>
              <w:spacing w:after="0" w:line="240" w:lineRule="auto"/>
              <w:rPr>
                <w:rFonts w:cstheme="minorHAnsi"/>
              </w:rPr>
            </w:pPr>
            <w:r w:rsidRPr="002510E6">
              <w:rPr>
                <w:rFonts w:cstheme="minorHAnsi"/>
              </w:rPr>
              <w:t xml:space="preserve">Jeigu </w:t>
            </w:r>
            <w:r w:rsidRPr="002510E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A06A6E9" w14:textId="77777777" w:rsidR="00304BF6" w:rsidRPr="002510E6" w:rsidRDefault="00304BF6" w:rsidP="006E6D7A">
            <w:pPr>
              <w:spacing w:after="0" w:line="240" w:lineRule="auto"/>
              <w:jc w:val="both"/>
              <w:rPr>
                <w:rFonts w:cstheme="minorHAnsi"/>
                <w:i/>
                <w:iCs/>
                <w:color w:val="FF0000"/>
              </w:rPr>
            </w:pPr>
            <w:r w:rsidRPr="002510E6">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C3E3ADE" w14:textId="77777777" w:rsidR="00304BF6" w:rsidRPr="002510E6" w:rsidRDefault="00304BF6" w:rsidP="006E6D7A">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A654B2A" w14:textId="77777777" w:rsidR="00304BF6" w:rsidRPr="009A3279" w:rsidRDefault="00304BF6" w:rsidP="006E6D7A">
            <w:pPr>
              <w:spacing w:after="0" w:line="240" w:lineRule="auto"/>
              <w:rPr>
                <w:rFonts w:ascii="Times New Roman" w:hAnsi="Times New Roman" w:cs="Times New Roman"/>
              </w:rPr>
            </w:pPr>
          </w:p>
        </w:tc>
      </w:tr>
    </w:tbl>
    <w:p w14:paraId="4808840A" w14:textId="77777777" w:rsidR="0084045D" w:rsidRDefault="0084045D" w:rsidP="0084045D">
      <w:pPr>
        <w:tabs>
          <w:tab w:val="left" w:pos="2977"/>
        </w:tabs>
        <w:spacing w:after="120" w:line="20" w:lineRule="atLeast"/>
        <w:jc w:val="center"/>
        <w:rPr>
          <w:rFonts w:eastAsia="Calibri" w:cstheme="minorHAnsi"/>
        </w:rPr>
      </w:pPr>
    </w:p>
    <w:p w14:paraId="09BE5F4F" w14:textId="77777777" w:rsidR="0084045D" w:rsidRPr="00F0499F" w:rsidRDefault="0084045D" w:rsidP="0084045D">
      <w:pPr>
        <w:rPr>
          <w:rFonts w:eastAsia="Calibri" w:cstheme="minorHAnsi"/>
        </w:rPr>
      </w:pPr>
      <w:r>
        <w:rPr>
          <w:rFonts w:eastAsia="Calibri" w:cstheme="minorHAnsi"/>
        </w:rPr>
        <w:br w:type="page"/>
      </w:r>
    </w:p>
    <w:p w14:paraId="675B0DD9" w14:textId="6CEFCAA7" w:rsidR="0084045D" w:rsidRPr="00F0499F" w:rsidRDefault="0084045D" w:rsidP="0084045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145727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w:t>
      </w:r>
      <w:r w:rsidR="00C274D0">
        <w:rPr>
          <w:rFonts w:asciiTheme="minorHAnsi" w:eastAsia="Calibri" w:hAnsiTheme="minorHAnsi" w:cstheme="minorHAnsi"/>
          <w:color w:val="0070C0"/>
          <w:sz w:val="21"/>
          <w:szCs w:val="21"/>
        </w:rPr>
        <w:t>s sąlygos</w:t>
      </w:r>
      <w:r w:rsidRPr="00F0499F">
        <w:rPr>
          <w:rFonts w:asciiTheme="minorHAnsi" w:eastAsia="Calibri" w:hAnsiTheme="minorHAnsi" w:cstheme="minorHAnsi"/>
          <w:color w:val="0070C0"/>
          <w:sz w:val="21"/>
          <w:szCs w:val="21"/>
        </w:rPr>
        <w:t>“</w:t>
      </w:r>
      <w:bookmarkEnd w:id="42"/>
      <w:bookmarkEnd w:id="43"/>
      <w:bookmarkEnd w:id="44"/>
      <w:bookmarkEnd w:id="45"/>
      <w:bookmarkEnd w:id="46"/>
    </w:p>
    <w:p w14:paraId="65733502" w14:textId="77777777" w:rsidR="00C274D0" w:rsidRDefault="00C274D0" w:rsidP="00C274D0">
      <w:pPr>
        <w:spacing w:after="0" w:line="240" w:lineRule="auto"/>
        <w:ind w:firstLine="567"/>
        <w:jc w:val="center"/>
        <w:rPr>
          <w:rFonts w:ascii="Times New Roman" w:hAnsi="Times New Roman" w:cs="Times New Roman"/>
          <w:b/>
          <w:sz w:val="24"/>
          <w:szCs w:val="24"/>
        </w:rPr>
      </w:pPr>
    </w:p>
    <w:p w14:paraId="056C29AF" w14:textId="34882153" w:rsidR="00C274D0" w:rsidRPr="003C0AB3" w:rsidRDefault="00C274D0" w:rsidP="00C274D0">
      <w:pPr>
        <w:spacing w:after="0" w:line="240" w:lineRule="auto"/>
        <w:ind w:firstLine="567"/>
        <w:jc w:val="center"/>
        <w:rPr>
          <w:rFonts w:cstheme="minorHAnsi"/>
          <w:b/>
          <w:sz w:val="24"/>
          <w:szCs w:val="24"/>
        </w:rPr>
      </w:pPr>
      <w:r w:rsidRPr="003C0AB3">
        <w:rPr>
          <w:rFonts w:cstheme="minorHAnsi"/>
          <w:b/>
          <w:sz w:val="24"/>
          <w:szCs w:val="24"/>
        </w:rPr>
        <w:t>PRAMONĖS GATVĖS APŠVIETIMO KAPITALINIO</w:t>
      </w:r>
      <w:r w:rsidRPr="003C0AB3">
        <w:rPr>
          <w:rFonts w:cstheme="minorHAnsi"/>
          <w:sz w:val="24"/>
          <w:szCs w:val="24"/>
        </w:rPr>
        <w:t xml:space="preserve"> </w:t>
      </w:r>
      <w:r w:rsidRPr="003C0AB3">
        <w:rPr>
          <w:rFonts w:cstheme="minorHAnsi"/>
          <w:b/>
          <w:sz w:val="24"/>
          <w:szCs w:val="24"/>
        </w:rPr>
        <w:t>REMONTO STATYBOS</w:t>
      </w:r>
      <w:r w:rsidRPr="003C0AB3">
        <w:rPr>
          <w:rFonts w:cstheme="minorHAnsi"/>
          <w:b/>
          <w:color w:val="FF0000"/>
          <w:sz w:val="24"/>
          <w:szCs w:val="24"/>
        </w:rPr>
        <w:t xml:space="preserve"> </w:t>
      </w:r>
      <w:r w:rsidRPr="003C0AB3">
        <w:rPr>
          <w:rFonts w:cstheme="minorHAnsi"/>
          <w:b/>
          <w:color w:val="000000" w:themeColor="text1"/>
          <w:sz w:val="24"/>
          <w:szCs w:val="24"/>
        </w:rPr>
        <w:t>PROJEKTAS</w:t>
      </w:r>
    </w:p>
    <w:p w14:paraId="2187DB7E" w14:textId="0FC56EFD" w:rsidR="00C274D0" w:rsidRPr="003C0AB3" w:rsidRDefault="00C274D0" w:rsidP="00C274D0">
      <w:pPr>
        <w:spacing w:after="0" w:line="240" w:lineRule="auto"/>
        <w:jc w:val="center"/>
        <w:rPr>
          <w:rFonts w:cstheme="minorHAnsi"/>
          <w:sz w:val="24"/>
          <w:szCs w:val="24"/>
        </w:rPr>
      </w:pPr>
      <w:r w:rsidRPr="003C0AB3">
        <w:rPr>
          <w:rFonts w:cstheme="minorHAnsi"/>
          <w:b/>
          <w:sz w:val="24"/>
          <w:szCs w:val="24"/>
        </w:rPr>
        <w:t>TECHNINĖS SĄLYGOS</w:t>
      </w:r>
    </w:p>
    <w:p w14:paraId="73FC3E19" w14:textId="77777777" w:rsidR="00C274D0" w:rsidRPr="003C0AB3" w:rsidRDefault="00C274D0" w:rsidP="00C274D0">
      <w:pPr>
        <w:spacing w:after="0" w:line="240" w:lineRule="auto"/>
        <w:ind w:firstLine="567"/>
        <w:jc w:val="center"/>
        <w:rPr>
          <w:rFonts w:eastAsia="Calibri" w:cstheme="minorHAnsi"/>
          <w:b/>
          <w:bCs/>
          <w:sz w:val="24"/>
          <w:szCs w:val="24"/>
        </w:rPr>
      </w:pPr>
    </w:p>
    <w:p w14:paraId="2EE7304E"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sz w:val="24"/>
          <w:szCs w:val="24"/>
        </w:rPr>
      </w:pPr>
      <w:bookmarkStart w:id="47" w:name="part_a4291694fb964b9c83cabe2af20972a7"/>
      <w:bookmarkEnd w:id="47"/>
      <w:r w:rsidRPr="003C0AB3">
        <w:rPr>
          <w:rFonts w:eastAsia="Calibri" w:cstheme="minorHAnsi"/>
          <w:b/>
          <w:sz w:val="24"/>
          <w:szCs w:val="24"/>
        </w:rPr>
        <w:t>Statytojas</w:t>
      </w:r>
      <w:r w:rsidRPr="003C0AB3">
        <w:rPr>
          <w:rFonts w:eastAsia="Calibri" w:cstheme="minorHAnsi"/>
          <w:sz w:val="24"/>
          <w:szCs w:val="24"/>
        </w:rPr>
        <w:t xml:space="preserve">: Mažeikių rajono savivaldybė, Laisvės g. 8, 89223 Mažeikiai. </w:t>
      </w:r>
    </w:p>
    <w:p w14:paraId="7634F779"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sz w:val="24"/>
          <w:szCs w:val="24"/>
        </w:rPr>
      </w:pPr>
      <w:r w:rsidRPr="003C0AB3">
        <w:rPr>
          <w:rFonts w:eastAsia="Calibri" w:cstheme="minorHAnsi"/>
          <w:b/>
          <w:sz w:val="24"/>
          <w:szCs w:val="24"/>
        </w:rPr>
        <w:t>Užsakovas</w:t>
      </w:r>
      <w:r w:rsidRPr="003C0AB3">
        <w:rPr>
          <w:rFonts w:eastAsia="Calibri" w:cstheme="minorHAnsi"/>
          <w:sz w:val="24"/>
          <w:szCs w:val="24"/>
        </w:rPr>
        <w:t>: Mažeikių rajono savivaldybės administracija, Laisvės g. 8, Mažeikiai.</w:t>
      </w:r>
    </w:p>
    <w:p w14:paraId="6906E6AC" w14:textId="61ACDC5D" w:rsidR="00C274D0" w:rsidRPr="003C0AB3" w:rsidRDefault="00C274D0" w:rsidP="00C274D0">
      <w:pPr>
        <w:numPr>
          <w:ilvl w:val="0"/>
          <w:numId w:val="18"/>
        </w:numPr>
        <w:suppressAutoHyphens/>
        <w:spacing w:after="0" w:line="240" w:lineRule="auto"/>
        <w:ind w:left="-142" w:hanging="284"/>
        <w:jc w:val="both"/>
        <w:rPr>
          <w:rFonts w:eastAsia="Calibri" w:cstheme="minorHAnsi"/>
          <w:bCs/>
          <w:color w:val="000000" w:themeColor="text1"/>
          <w:sz w:val="24"/>
          <w:szCs w:val="24"/>
        </w:rPr>
      </w:pPr>
      <w:r w:rsidRPr="003C0AB3">
        <w:rPr>
          <w:rFonts w:eastAsia="Calibri" w:cstheme="minorHAnsi"/>
          <w:b/>
          <w:sz w:val="24"/>
          <w:szCs w:val="24"/>
        </w:rPr>
        <w:t>Techninis darbo projektas:</w:t>
      </w:r>
      <w:r w:rsidRPr="003C0AB3">
        <w:rPr>
          <w:rFonts w:cstheme="minorHAnsi"/>
        </w:rPr>
        <w:t xml:space="preserve"> </w:t>
      </w:r>
      <w:r w:rsidRPr="003C0AB3">
        <w:rPr>
          <w:rFonts w:cstheme="minorHAnsi"/>
          <w:color w:val="000000" w:themeColor="text1"/>
          <w:sz w:val="24"/>
          <w:szCs w:val="24"/>
        </w:rPr>
        <w:t>PRAMONĖS GATVĖS APŠVIETIMO KAPITALINIO REMONTO PROJEKTAVIMAS</w:t>
      </w:r>
      <w:r w:rsidR="00FC0B65">
        <w:rPr>
          <w:rFonts w:cstheme="minorHAnsi"/>
          <w:color w:val="000000" w:themeColor="text1"/>
          <w:sz w:val="24"/>
          <w:szCs w:val="24"/>
        </w:rPr>
        <w:t>.</w:t>
      </w:r>
    </w:p>
    <w:p w14:paraId="48CC4F4B"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color w:val="000000" w:themeColor="text1"/>
          <w:sz w:val="24"/>
          <w:szCs w:val="24"/>
        </w:rPr>
      </w:pPr>
      <w:r w:rsidRPr="003C0AB3">
        <w:rPr>
          <w:rFonts w:eastAsia="Calibri" w:cstheme="minorHAnsi"/>
          <w:b/>
          <w:color w:val="000000" w:themeColor="text1"/>
        </w:rPr>
        <w:t xml:space="preserve"> </w:t>
      </w:r>
      <w:r w:rsidRPr="003C0AB3">
        <w:rPr>
          <w:rFonts w:eastAsia="Calibri" w:cstheme="minorHAnsi"/>
          <w:b/>
          <w:color w:val="000000" w:themeColor="text1"/>
          <w:sz w:val="24"/>
          <w:szCs w:val="24"/>
        </w:rPr>
        <w:t>Darbų atlikimo vieta</w:t>
      </w:r>
      <w:r w:rsidRPr="003C0AB3">
        <w:rPr>
          <w:rFonts w:eastAsia="Calibri" w:cstheme="minorHAnsi"/>
          <w:color w:val="000000" w:themeColor="text1"/>
          <w:sz w:val="24"/>
          <w:szCs w:val="24"/>
        </w:rPr>
        <w:t>: PRAMONĖS G. NUO LAISVĖS G. IR DALIS V. MYKOLAIČIO-PUTINO G. MAŽEIKIŲ MIESTE.</w:t>
      </w:r>
    </w:p>
    <w:p w14:paraId="610ABEEB" w14:textId="77777777" w:rsidR="00C274D0" w:rsidRPr="005C5F63" w:rsidRDefault="00C274D0" w:rsidP="00C274D0">
      <w:pPr>
        <w:numPr>
          <w:ilvl w:val="0"/>
          <w:numId w:val="18"/>
        </w:numPr>
        <w:suppressAutoHyphens/>
        <w:spacing w:after="0" w:line="240" w:lineRule="auto"/>
        <w:ind w:left="-142" w:hanging="284"/>
        <w:jc w:val="both"/>
        <w:rPr>
          <w:rFonts w:eastAsia="Calibri" w:cstheme="minorHAnsi"/>
          <w:sz w:val="24"/>
          <w:szCs w:val="24"/>
        </w:rPr>
      </w:pPr>
      <w:r w:rsidRPr="005C5F63">
        <w:rPr>
          <w:rFonts w:eastAsia="Calibri" w:cstheme="minorHAnsi"/>
          <w:b/>
          <w:sz w:val="24"/>
          <w:szCs w:val="24"/>
        </w:rPr>
        <w:t>Statinio paskirtis</w:t>
      </w:r>
      <w:r w:rsidRPr="005C5F63">
        <w:rPr>
          <w:rFonts w:eastAsia="Calibri" w:cstheme="minorHAnsi"/>
          <w:sz w:val="24"/>
          <w:szCs w:val="24"/>
        </w:rPr>
        <w:t xml:space="preserve">: kiti inžineriniai statiniai. </w:t>
      </w:r>
      <w:r w:rsidRPr="005C5F63">
        <w:rPr>
          <w:rFonts w:eastAsia="Calibri" w:cstheme="minorHAnsi"/>
          <w:b/>
          <w:sz w:val="24"/>
          <w:szCs w:val="24"/>
        </w:rPr>
        <w:t>Statinio kategorija</w:t>
      </w:r>
      <w:r w:rsidRPr="005C5F63">
        <w:rPr>
          <w:rFonts w:eastAsia="Calibri" w:cstheme="minorHAnsi"/>
          <w:sz w:val="24"/>
          <w:szCs w:val="24"/>
        </w:rPr>
        <w:t xml:space="preserve">: </w:t>
      </w:r>
      <w:r w:rsidRPr="005C5F63">
        <w:rPr>
          <w:rFonts w:eastAsia="Calibri" w:cstheme="minorHAnsi"/>
          <w:color w:val="000000" w:themeColor="text1"/>
          <w:sz w:val="24"/>
          <w:szCs w:val="24"/>
        </w:rPr>
        <w:t>nesudėtingas statinys.</w:t>
      </w:r>
    </w:p>
    <w:p w14:paraId="744B32EE" w14:textId="77777777" w:rsidR="00C274D0" w:rsidRPr="003C0AB3" w:rsidRDefault="00C274D0" w:rsidP="00C274D0">
      <w:pPr>
        <w:numPr>
          <w:ilvl w:val="0"/>
          <w:numId w:val="18"/>
        </w:numPr>
        <w:suppressAutoHyphens/>
        <w:spacing w:after="0" w:line="240" w:lineRule="auto"/>
        <w:ind w:left="-142" w:hanging="284"/>
        <w:jc w:val="both"/>
        <w:rPr>
          <w:rFonts w:eastAsia="Calibri" w:cstheme="minorHAnsi"/>
          <w:sz w:val="24"/>
          <w:szCs w:val="24"/>
        </w:rPr>
      </w:pPr>
      <w:r w:rsidRPr="003C0AB3">
        <w:rPr>
          <w:rFonts w:eastAsia="Calibri" w:cstheme="minorHAnsi"/>
          <w:b/>
          <w:sz w:val="24"/>
          <w:szCs w:val="24"/>
        </w:rPr>
        <w:t xml:space="preserve">Darbų užduotis: </w:t>
      </w:r>
    </w:p>
    <w:p w14:paraId="03EDD471" w14:textId="77777777" w:rsidR="00C274D0" w:rsidRPr="003C0AB3" w:rsidRDefault="00C274D0" w:rsidP="00C274D0">
      <w:pPr>
        <w:spacing w:after="0" w:line="0" w:lineRule="atLeast"/>
        <w:jc w:val="both"/>
        <w:rPr>
          <w:rFonts w:cstheme="minorHAnsi"/>
          <w:color w:val="000000"/>
          <w:sz w:val="24"/>
          <w:szCs w:val="24"/>
        </w:rPr>
      </w:pPr>
      <w:r w:rsidRPr="003C0AB3">
        <w:rPr>
          <w:rFonts w:eastAsia="Calibri" w:cstheme="minorHAnsi"/>
          <w:sz w:val="24"/>
          <w:szCs w:val="24"/>
        </w:rPr>
        <w:t xml:space="preserve">6.1. </w:t>
      </w:r>
      <w:r w:rsidRPr="003C0AB3">
        <w:rPr>
          <w:rFonts w:cstheme="minorHAnsi"/>
          <w:color w:val="000000"/>
          <w:sz w:val="24"/>
          <w:szCs w:val="24"/>
        </w:rPr>
        <w:t>Gauti įrengimui reikiamus įgaliojimus, leidimus ir pritarimus teisės aktų nustatyta tvarka iš kompetentingų institucijų.</w:t>
      </w:r>
    </w:p>
    <w:p w14:paraId="55FBAFD1" w14:textId="77777777" w:rsidR="00C274D0" w:rsidRPr="003C0AB3" w:rsidRDefault="00C274D0" w:rsidP="00C274D0">
      <w:pPr>
        <w:spacing w:after="0" w:line="0" w:lineRule="atLeast"/>
        <w:jc w:val="both"/>
        <w:rPr>
          <w:rFonts w:cstheme="minorHAnsi"/>
          <w:sz w:val="24"/>
          <w:szCs w:val="24"/>
        </w:rPr>
      </w:pPr>
      <w:r w:rsidRPr="003C0AB3">
        <w:rPr>
          <w:rFonts w:cstheme="minorHAnsi"/>
          <w:sz w:val="24"/>
          <w:szCs w:val="24"/>
        </w:rPr>
        <w:t>6.2. Projekto sprendiniai gali būti koreguojami tik gavus Užsakovo atstovo raštišką sutikimą.</w:t>
      </w:r>
    </w:p>
    <w:p w14:paraId="3394CAAE" w14:textId="77777777" w:rsidR="00C274D0" w:rsidRPr="003C0AB3" w:rsidRDefault="00C274D0" w:rsidP="00C274D0">
      <w:pPr>
        <w:spacing w:after="0" w:line="240" w:lineRule="auto"/>
        <w:jc w:val="both"/>
        <w:rPr>
          <w:rFonts w:cstheme="minorHAnsi"/>
          <w:color w:val="000000"/>
          <w:sz w:val="24"/>
          <w:szCs w:val="24"/>
        </w:rPr>
      </w:pPr>
      <w:r w:rsidRPr="003C0AB3">
        <w:rPr>
          <w:rFonts w:cstheme="minorHAnsi"/>
          <w:sz w:val="24"/>
          <w:szCs w:val="24"/>
        </w:rPr>
        <w:t>6.3. Pradėti vykdyti žemės kasimo darbus tik po to, kai gautas leidimas žemės darbų vykdymui.</w:t>
      </w:r>
    </w:p>
    <w:p w14:paraId="4CF78D81" w14:textId="77777777" w:rsidR="00C274D0" w:rsidRPr="003C0AB3" w:rsidRDefault="00C274D0" w:rsidP="00C274D0">
      <w:pPr>
        <w:spacing w:after="0" w:line="240" w:lineRule="auto"/>
        <w:jc w:val="both"/>
        <w:rPr>
          <w:rFonts w:cstheme="minorHAnsi"/>
          <w:sz w:val="24"/>
          <w:szCs w:val="24"/>
        </w:rPr>
      </w:pPr>
      <w:r w:rsidRPr="003C0AB3">
        <w:rPr>
          <w:rFonts w:cstheme="minorHAnsi"/>
          <w:sz w:val="24"/>
          <w:szCs w:val="24"/>
        </w:rPr>
        <w:t>6.4. Atlikus žemės kasimo darbus pateikti gerbūvio atstatymo darbų priėmimo - perdavimo aktą.</w:t>
      </w:r>
    </w:p>
    <w:p w14:paraId="18A74AB1" w14:textId="38B60602" w:rsidR="00C274D0" w:rsidRPr="003C0AB3" w:rsidRDefault="00C274D0" w:rsidP="00C274D0">
      <w:pPr>
        <w:spacing w:after="0" w:line="240" w:lineRule="auto"/>
        <w:jc w:val="both"/>
        <w:rPr>
          <w:rFonts w:cstheme="minorHAnsi"/>
          <w:sz w:val="24"/>
          <w:szCs w:val="24"/>
        </w:rPr>
      </w:pPr>
      <w:r w:rsidRPr="003C0AB3">
        <w:rPr>
          <w:rFonts w:cstheme="minorHAnsi"/>
          <w:color w:val="000000" w:themeColor="text1"/>
          <w:sz w:val="24"/>
          <w:szCs w:val="24"/>
        </w:rPr>
        <w:t xml:space="preserve">6.5. Įrengiamas gatvės apšvietimas turi atitikti </w:t>
      </w:r>
      <w:r w:rsidRPr="003C0AB3">
        <w:rPr>
          <w:rFonts w:cstheme="minorHAnsi"/>
          <w:sz w:val="24"/>
          <w:szCs w:val="24"/>
        </w:rPr>
        <w:t>2011 m. birželio 28 d. įsakymo Nr. D1-508 „</w:t>
      </w:r>
      <w:hyperlink r:id="rId12" w:history="1">
        <w:r w:rsidRPr="003C0AB3">
          <w:rPr>
            <w:rStyle w:val="Hipersaitas"/>
            <w:rFonts w:cstheme="minorHAnsi"/>
            <w:color w:val="0070C0"/>
            <w:sz w:val="24"/>
            <w:szCs w:val="24"/>
            <w:u w:val="single"/>
          </w:rPr>
          <w:t>Dėl Aplinkos apsaugos kriterijų taikymo, vykdant žaliuosius pirkimus, tvarkos aprašo patvirtinimo</w:t>
        </w:r>
      </w:hyperlink>
      <w:r w:rsidRPr="003C0AB3">
        <w:rPr>
          <w:rFonts w:cstheme="minorHAnsi"/>
          <w:sz w:val="24"/>
          <w:szCs w:val="24"/>
        </w:rPr>
        <w:t xml:space="preserve">“ (aktualios redakcijos) 2 priedo </w:t>
      </w:r>
      <w:r w:rsidRPr="003C0AB3">
        <w:rPr>
          <w:rFonts w:cstheme="minorHAnsi"/>
          <w:b/>
          <w:bCs/>
          <w:sz w:val="24"/>
          <w:szCs w:val="24"/>
        </w:rPr>
        <w:t xml:space="preserve">XVII skyriaus „Kelių projektavimo paslaugos ir statybos darbai, kelio elementai“ 28.1. </w:t>
      </w:r>
      <w:r w:rsidRPr="003C0AB3">
        <w:rPr>
          <w:rFonts w:cstheme="minorHAnsi"/>
          <w:sz w:val="24"/>
          <w:szCs w:val="24"/>
        </w:rPr>
        <w:t>punkte nurodytus reikalavimus (jeigu perkama LED (angl. </w:t>
      </w:r>
      <w:r w:rsidRPr="003C0AB3">
        <w:rPr>
          <w:rFonts w:cstheme="minorHAnsi"/>
          <w:i/>
          <w:iCs/>
          <w:sz w:val="24"/>
          <w:szCs w:val="24"/>
        </w:rPr>
        <w:t>Light Emitting Diode</w:t>
      </w:r>
      <w:r w:rsidRPr="003C0AB3">
        <w:rPr>
          <w:rFonts w:cstheme="minorHAnsi"/>
          <w:sz w:val="24"/>
          <w:szCs w:val="24"/>
        </w:rPr>
        <w:t xml:space="preserve"> – šviesą skleidžiantis diodas) gatvių apšvietimo įranga, ji turi būti 100 proc. (vienetais) LED). </w:t>
      </w:r>
    </w:p>
    <w:p w14:paraId="4C6CCD61" w14:textId="64E91C99" w:rsidR="00C274D0" w:rsidRPr="003C0AB3" w:rsidRDefault="00C274D0" w:rsidP="00C274D0">
      <w:pPr>
        <w:spacing w:after="0" w:line="240" w:lineRule="auto"/>
        <w:jc w:val="both"/>
        <w:rPr>
          <w:rFonts w:cstheme="minorHAnsi"/>
          <w:color w:val="000000"/>
          <w:sz w:val="24"/>
          <w:szCs w:val="24"/>
        </w:rPr>
      </w:pPr>
      <w:r w:rsidRPr="003C0AB3">
        <w:rPr>
          <w:rFonts w:cstheme="minorHAnsi"/>
          <w:color w:val="000000"/>
          <w:sz w:val="24"/>
          <w:szCs w:val="24"/>
        </w:rPr>
        <w:t>6.6. Visi darbai reikalingi objekto pripažinimui tinkamu naudoti privalo būti atlikti nepriklausomai nuo to ar apibūdinti šiame dokumente ar ne.</w:t>
      </w:r>
    </w:p>
    <w:p w14:paraId="050FE5AC" w14:textId="77777777" w:rsidR="00C274D0" w:rsidRPr="003C0AB3" w:rsidRDefault="00C274D0" w:rsidP="00C274D0">
      <w:pPr>
        <w:spacing w:after="0" w:line="240" w:lineRule="auto"/>
        <w:jc w:val="both"/>
        <w:rPr>
          <w:rFonts w:cstheme="minorHAnsi"/>
          <w:color w:val="000000"/>
          <w:sz w:val="24"/>
          <w:szCs w:val="24"/>
        </w:rPr>
      </w:pPr>
      <w:r w:rsidRPr="003C0AB3">
        <w:rPr>
          <w:rFonts w:cstheme="minorHAnsi"/>
          <w:color w:val="000000"/>
          <w:sz w:val="24"/>
          <w:szCs w:val="24"/>
        </w:rPr>
        <w:t xml:space="preserve">6.7. Atlikus montavimo darbus, Užsakovui pateikti </w:t>
      </w:r>
      <w:r w:rsidRPr="003C0AB3">
        <w:rPr>
          <w:rFonts w:cstheme="minorHAnsi"/>
          <w:color w:val="000000" w:themeColor="text1"/>
          <w:sz w:val="24"/>
          <w:szCs w:val="24"/>
        </w:rPr>
        <w:t>kabelių geodezines nuotraukas.</w:t>
      </w:r>
    </w:p>
    <w:p w14:paraId="4DEAAC62" w14:textId="77777777" w:rsidR="00C274D0" w:rsidRPr="003C0AB3" w:rsidRDefault="00C274D0" w:rsidP="00C274D0">
      <w:pPr>
        <w:spacing w:after="0" w:line="240" w:lineRule="auto"/>
        <w:jc w:val="both"/>
        <w:rPr>
          <w:rFonts w:cstheme="minorHAnsi"/>
          <w:color w:val="000000" w:themeColor="text1"/>
          <w:sz w:val="24"/>
          <w:szCs w:val="24"/>
        </w:rPr>
      </w:pPr>
      <w:r w:rsidRPr="003C0AB3">
        <w:rPr>
          <w:rFonts w:cstheme="minorHAnsi"/>
          <w:color w:val="000000" w:themeColor="text1"/>
          <w:sz w:val="24"/>
          <w:szCs w:val="24"/>
        </w:rPr>
        <w:t>6.8. Rangovas pateikia Perkančiajai organizacijai atliktų darbų kiekių žiniaraštį, naudotų įrengimų ir medžiagų kiekių žiniaraštį, elektrotechnikos produktų atitikties dokumentus, pilnas naudojimo ir  priežiūros instrukcijas (lietuvių kalba).</w:t>
      </w:r>
    </w:p>
    <w:p w14:paraId="3EE40E95" w14:textId="77777777" w:rsidR="00C274D0" w:rsidRPr="003C0AB3" w:rsidRDefault="00C274D0" w:rsidP="00C274D0">
      <w:pPr>
        <w:spacing w:after="0" w:line="240" w:lineRule="auto"/>
        <w:jc w:val="both"/>
        <w:rPr>
          <w:rFonts w:eastAsia="Times New Roman" w:cstheme="minorHAnsi"/>
          <w:b/>
          <w:sz w:val="24"/>
          <w:szCs w:val="24"/>
        </w:rPr>
      </w:pPr>
      <w:r w:rsidRPr="003C0AB3">
        <w:rPr>
          <w:rFonts w:cstheme="minorHAnsi"/>
          <w:color w:val="000000" w:themeColor="text1"/>
          <w:sz w:val="24"/>
          <w:szCs w:val="24"/>
        </w:rPr>
        <w:t>6.9. Visa dokumentacija, paslėptų darbų aktai, protokolai,</w:t>
      </w:r>
      <w:r w:rsidRPr="003C0AB3">
        <w:rPr>
          <w:rFonts w:cstheme="minorHAnsi"/>
          <w:color w:val="000000" w:themeColor="text1"/>
          <w:sz w:val="18"/>
          <w:szCs w:val="18"/>
          <w:shd w:val="clear" w:color="auto" w:fill="FFFFFF"/>
        </w:rPr>
        <w:t xml:space="preserve"> </w:t>
      </w:r>
      <w:r w:rsidRPr="003C0AB3">
        <w:rPr>
          <w:rFonts w:cstheme="minorHAnsi"/>
          <w:color w:val="000000" w:themeColor="text1"/>
          <w:sz w:val="24"/>
          <w:szCs w:val="24"/>
        </w:rPr>
        <w:t xml:space="preserve">sumontuotų/įrengtų elektros įrenginių bandymų, matavimų protokolai ir ataskaitos, </w:t>
      </w:r>
      <w:r w:rsidRPr="003C0AB3">
        <w:rPr>
          <w:rFonts w:cstheme="minorHAnsi"/>
          <w:sz w:val="24"/>
          <w:szCs w:val="24"/>
        </w:rPr>
        <w:t xml:space="preserve">kurie privalomi atlikus darbus turi būti priduoti </w:t>
      </w:r>
      <w:r w:rsidRPr="003C0AB3">
        <w:rPr>
          <w:rFonts w:cstheme="minorHAnsi"/>
          <w:color w:val="000000"/>
          <w:sz w:val="24"/>
          <w:szCs w:val="24"/>
        </w:rPr>
        <w:t>ir pateikti Mažeikių savivaldybės administracijos vietinio ūkio skyriaus vyriausiajam specialistui.</w:t>
      </w:r>
    </w:p>
    <w:p w14:paraId="4E1041F2" w14:textId="77777777"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6.10. Darbus privaloma priduoti, pasirašant Darbų perdavimo – priėmimo aktą.</w:t>
      </w:r>
    </w:p>
    <w:p w14:paraId="60BEB641" w14:textId="77777777"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6.11. Demontuoti esamas apšvietimo atramas su apšvietimo elektros įrenginiais.</w:t>
      </w:r>
    </w:p>
    <w:p w14:paraId="0F62D78C" w14:textId="5930BFEA"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6.12. Apšvietimo elektros įrenginius pristatyti į UAB „Mažeikių komunalinis ūkis“, adresu Kęstučio g. 15, Mažeikiai.</w:t>
      </w:r>
    </w:p>
    <w:p w14:paraId="5DF3D9F8" w14:textId="77777777" w:rsidR="00C274D0" w:rsidRPr="003C0AB3"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6.13. Demontuotus apšvietimo elektros įrenginius priduoti, pasirašant Medžiagų perdavimo – priėmimo aktą.</w:t>
      </w:r>
    </w:p>
    <w:p w14:paraId="6EFDDD33" w14:textId="224B316E" w:rsidR="00C274D0" w:rsidRDefault="00C274D0" w:rsidP="00C274D0">
      <w:pPr>
        <w:tabs>
          <w:tab w:val="left" w:pos="284"/>
        </w:tabs>
        <w:spacing w:after="0" w:line="240" w:lineRule="auto"/>
        <w:jc w:val="both"/>
        <w:rPr>
          <w:rFonts w:cstheme="minorHAnsi"/>
          <w:sz w:val="24"/>
          <w:szCs w:val="24"/>
        </w:rPr>
      </w:pPr>
      <w:r w:rsidRPr="003C0AB3">
        <w:rPr>
          <w:rFonts w:cstheme="minorHAnsi"/>
          <w:sz w:val="24"/>
          <w:szCs w:val="24"/>
        </w:rPr>
        <w:t>6.14. Demontuotas apšvietimo atramas pristatyti atliekų tvarkytojams ir pateikti atliekų pridavimo deklaraciją arba GPAIS lydraštį</w:t>
      </w:r>
      <w:r w:rsidR="002510E6">
        <w:rPr>
          <w:rFonts w:cstheme="minorHAnsi"/>
          <w:sz w:val="24"/>
          <w:szCs w:val="24"/>
        </w:rPr>
        <w:t>;</w:t>
      </w:r>
    </w:p>
    <w:p w14:paraId="4CADFAE8" w14:textId="249EF491" w:rsidR="002510E6" w:rsidRPr="003C0AB3" w:rsidRDefault="002510E6" w:rsidP="00C274D0">
      <w:pPr>
        <w:tabs>
          <w:tab w:val="left" w:pos="284"/>
        </w:tabs>
        <w:spacing w:after="0" w:line="240" w:lineRule="auto"/>
        <w:jc w:val="both"/>
        <w:rPr>
          <w:rFonts w:cstheme="minorHAnsi"/>
          <w:sz w:val="24"/>
          <w:szCs w:val="24"/>
        </w:rPr>
      </w:pPr>
      <w:r>
        <w:rPr>
          <w:rFonts w:cstheme="minorHAnsi"/>
          <w:sz w:val="24"/>
          <w:szCs w:val="24"/>
        </w:rPr>
        <w:t xml:space="preserve">6.15. </w:t>
      </w:r>
      <w:r w:rsidRPr="002510E6">
        <w:rPr>
          <w:rFonts w:cstheme="minorHAnsi"/>
          <w:b/>
          <w:bCs/>
          <w:sz w:val="24"/>
          <w:szCs w:val="24"/>
        </w:rPr>
        <w:t>Rangovas į kainą turi įsiskaičiuoti atramų demontavimą bei jų utilizavimą.</w:t>
      </w:r>
    </w:p>
    <w:p w14:paraId="1C1BF321" w14:textId="77777777" w:rsidR="00C274D0" w:rsidRPr="003C0AB3" w:rsidRDefault="00C274D0" w:rsidP="00C274D0">
      <w:pPr>
        <w:tabs>
          <w:tab w:val="left" w:pos="284"/>
        </w:tabs>
        <w:spacing w:after="0" w:line="240" w:lineRule="auto"/>
        <w:jc w:val="both"/>
        <w:rPr>
          <w:rFonts w:cstheme="minorHAnsi"/>
          <w:sz w:val="24"/>
          <w:szCs w:val="24"/>
        </w:rPr>
      </w:pPr>
    </w:p>
    <w:p w14:paraId="2B2F27DB" w14:textId="77777777" w:rsidR="0084045D" w:rsidRPr="003C0AB3" w:rsidRDefault="0084045D" w:rsidP="0084045D">
      <w:pPr>
        <w:jc w:val="center"/>
        <w:rPr>
          <w:rFonts w:cstheme="minorHAnsi"/>
          <w:b/>
          <w:bCs/>
        </w:rPr>
      </w:pPr>
    </w:p>
    <w:p w14:paraId="2D2AEA86" w14:textId="77777777" w:rsidR="0084045D" w:rsidRPr="00F0499F" w:rsidRDefault="0084045D" w:rsidP="0084045D">
      <w:pPr>
        <w:rPr>
          <w:rFonts w:cstheme="minorHAnsi"/>
          <w:b/>
          <w:bCs/>
          <w:smallCaps/>
          <w:sz w:val="22"/>
          <w:szCs w:val="22"/>
        </w:rPr>
      </w:pPr>
      <w:r w:rsidRPr="00F0499F">
        <w:rPr>
          <w:rFonts w:cstheme="minorHAnsi"/>
          <w:b/>
          <w:bCs/>
          <w:smallCaps/>
          <w:sz w:val="22"/>
          <w:szCs w:val="22"/>
        </w:rPr>
        <w:br w:type="page"/>
      </w:r>
    </w:p>
    <w:p w14:paraId="6273D6AB"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145728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2AC4E206" w14:textId="77777777" w:rsidR="0084045D" w:rsidRPr="00304BF6" w:rsidRDefault="0084045D" w:rsidP="0084045D">
      <w:pPr>
        <w:pStyle w:val="Paantrat"/>
        <w:jc w:val="center"/>
        <w:rPr>
          <w:b/>
          <w:bCs/>
          <w:color w:val="auto"/>
        </w:rPr>
      </w:pPr>
      <w:r w:rsidRPr="00304BF6">
        <w:rPr>
          <w:b/>
          <w:bCs/>
          <w:color w:val="auto"/>
        </w:rPr>
        <w:t>TIEKĖJŲ PAŠALINIMO PAGRINDAI</w:t>
      </w:r>
    </w:p>
    <w:p w14:paraId="70B64B6C" w14:textId="77777777" w:rsidR="00C274D0" w:rsidRPr="00C338F3" w:rsidRDefault="00C274D0" w:rsidP="002965A7">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C4CBA2" w14:textId="4D7E9199" w:rsidR="00C274D0" w:rsidRPr="00C338F3" w:rsidRDefault="00C274D0" w:rsidP="002965A7">
      <w:pPr>
        <w:pStyle w:val="Betarp"/>
        <w:numPr>
          <w:ilvl w:val="0"/>
          <w:numId w:val="23"/>
        </w:numPr>
        <w:ind w:left="0" w:firstLine="851"/>
        <w:jc w:val="both"/>
        <w:rPr>
          <w:rFonts w:ascii="Verdana" w:hAnsi="Verdana"/>
          <w:sz w:val="20"/>
          <w:szCs w:val="20"/>
        </w:rPr>
      </w:pPr>
      <w:r w:rsidRPr="00C338F3">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4C4F38C" w14:textId="77777777" w:rsidR="00C274D0" w:rsidRPr="00C338F3" w:rsidRDefault="00C274D0" w:rsidP="00C274D0">
      <w:pPr>
        <w:pStyle w:val="Betarp"/>
        <w:numPr>
          <w:ilvl w:val="0"/>
          <w:numId w:val="23"/>
        </w:numPr>
        <w:ind w:left="0" w:firstLine="851"/>
        <w:jc w:val="both"/>
        <w:rPr>
          <w:rFonts w:ascii="Verdana" w:eastAsia="Verdana" w:hAnsi="Verdana" w:cs="Verdana"/>
          <w:sz w:val="20"/>
          <w:szCs w:val="20"/>
        </w:rPr>
      </w:pPr>
      <w:r w:rsidRPr="00C338F3">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338F3">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02C018B5" w14:textId="77777777" w:rsidR="00C274D0" w:rsidRPr="00C338F3" w:rsidRDefault="00C274D0" w:rsidP="00C274D0">
      <w:pPr>
        <w:pStyle w:val="Betarp"/>
        <w:numPr>
          <w:ilvl w:val="0"/>
          <w:numId w:val="23"/>
        </w:numPr>
        <w:ind w:left="0" w:firstLine="851"/>
        <w:jc w:val="both"/>
        <w:rPr>
          <w:rFonts w:ascii="Verdana" w:eastAsia="Verdana" w:hAnsi="Verdana" w:cs="Verdana"/>
          <w:sz w:val="20"/>
          <w:szCs w:val="20"/>
        </w:rPr>
      </w:pPr>
      <w:r w:rsidRPr="00C338F3">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8078E0" w14:textId="77777777" w:rsidR="00C274D0" w:rsidRPr="00C338F3" w:rsidRDefault="00C274D0" w:rsidP="00C274D0">
      <w:pPr>
        <w:pStyle w:val="Betarp"/>
        <w:numPr>
          <w:ilvl w:val="0"/>
          <w:numId w:val="23"/>
        </w:numPr>
        <w:ind w:left="0" w:firstLine="851"/>
        <w:jc w:val="both"/>
        <w:rPr>
          <w:rFonts w:ascii="Verdana" w:hAnsi="Verdana"/>
          <w:sz w:val="20"/>
          <w:szCs w:val="20"/>
        </w:rPr>
      </w:pPr>
      <w:r w:rsidRPr="00C338F3">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338F3">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3" w:history="1">
        <w:r w:rsidRPr="00C338F3">
          <w:rPr>
            <w:rStyle w:val="Hipersaitas"/>
            <w:rFonts w:ascii="Verdana" w:eastAsia="Calibri" w:hAnsi="Verdana" w:cs="Calibri"/>
            <w:sz w:val="20"/>
            <w:szCs w:val="20"/>
          </w:rPr>
          <w:t>https://ec.europa.eu/tools/ecertis/</w:t>
        </w:r>
      </w:hyperlink>
      <w:r w:rsidRPr="00C338F3">
        <w:rPr>
          <w:rFonts w:ascii="Verdana" w:hAnsi="Verdana"/>
          <w:sz w:val="20"/>
          <w:szCs w:val="20"/>
        </w:rPr>
        <w:t xml:space="preserve">. </w:t>
      </w:r>
    </w:p>
    <w:p w14:paraId="41A9E7CB" w14:textId="77777777" w:rsidR="00C274D0" w:rsidRPr="00C338F3" w:rsidRDefault="00C274D0" w:rsidP="00C274D0">
      <w:pPr>
        <w:pStyle w:val="Betarp"/>
        <w:numPr>
          <w:ilvl w:val="0"/>
          <w:numId w:val="23"/>
        </w:numPr>
        <w:ind w:left="0" w:firstLine="851"/>
        <w:jc w:val="both"/>
        <w:rPr>
          <w:rFonts w:ascii="Verdana" w:hAnsi="Verdana"/>
          <w:sz w:val="20"/>
          <w:szCs w:val="20"/>
        </w:rPr>
      </w:pPr>
      <w:r w:rsidRPr="00C338F3">
        <w:rPr>
          <w:rFonts w:ascii="Verdana" w:hAnsi="Verdana"/>
          <w:sz w:val="20"/>
          <w:szCs w:val="20"/>
        </w:rPr>
        <w:t>Perkančioji organizacija nereikalauja iš tiekėjo pateikti dokumentų, patvirtinančių jo pašalinimo pagrindų nebuvimą, jeigu ji:</w:t>
      </w:r>
    </w:p>
    <w:p w14:paraId="2E2E2CFD" w14:textId="77777777" w:rsidR="00C274D0" w:rsidRPr="00C338F3" w:rsidRDefault="00C274D0" w:rsidP="00C274D0">
      <w:pPr>
        <w:pStyle w:val="Betarp"/>
        <w:numPr>
          <w:ilvl w:val="1"/>
          <w:numId w:val="23"/>
        </w:numPr>
        <w:ind w:left="0" w:firstLine="851"/>
        <w:jc w:val="both"/>
        <w:rPr>
          <w:rFonts w:ascii="Verdana" w:hAnsi="Verdana"/>
          <w:sz w:val="20"/>
          <w:szCs w:val="20"/>
        </w:rPr>
      </w:pPr>
      <w:r w:rsidRPr="00C338F3">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80C25F" w14:textId="77777777" w:rsidR="00C274D0" w:rsidRPr="00C338F3" w:rsidRDefault="00C274D0" w:rsidP="00C274D0">
      <w:pPr>
        <w:pStyle w:val="Betarp"/>
        <w:numPr>
          <w:ilvl w:val="1"/>
          <w:numId w:val="23"/>
        </w:numPr>
        <w:ind w:left="0" w:firstLine="851"/>
        <w:jc w:val="both"/>
        <w:rPr>
          <w:rFonts w:ascii="Verdana" w:hAnsi="Verdana"/>
          <w:sz w:val="20"/>
          <w:szCs w:val="20"/>
        </w:rPr>
      </w:pPr>
      <w:r w:rsidRPr="00C338F3">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2AD95E6" w14:textId="77777777" w:rsidR="00C274D0" w:rsidRPr="00C338F3" w:rsidRDefault="00C274D0" w:rsidP="00C274D0">
      <w:pPr>
        <w:pStyle w:val="Betarp"/>
        <w:ind w:firstLine="851"/>
        <w:jc w:val="both"/>
        <w:rPr>
          <w:rFonts w:ascii="Verdana" w:hAnsi="Verdana" w:cs="Times New Roman"/>
          <w:sz w:val="20"/>
          <w:szCs w:val="20"/>
        </w:rPr>
      </w:pPr>
      <w:r w:rsidRPr="00C338F3">
        <w:rPr>
          <w:rFonts w:ascii="Verdana" w:hAnsi="Verdana"/>
          <w:sz w:val="20"/>
          <w:szCs w:val="20"/>
        </w:rPr>
        <w:t xml:space="preserve">6¹. Nuo </w:t>
      </w:r>
      <w:r w:rsidRPr="00C338F3">
        <w:rPr>
          <w:rFonts w:ascii="Verdana" w:hAnsi="Verdana" w:cs="Times New Roman"/>
          <w:sz w:val="20"/>
          <w:szCs w:val="2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2DF173" w14:textId="77777777" w:rsidR="00C274D0" w:rsidRPr="00C338F3" w:rsidRDefault="00C274D0" w:rsidP="00C274D0">
      <w:pPr>
        <w:pStyle w:val="Betarp"/>
        <w:numPr>
          <w:ilvl w:val="0"/>
          <w:numId w:val="23"/>
        </w:numPr>
        <w:ind w:left="0" w:firstLine="851"/>
        <w:jc w:val="both"/>
        <w:rPr>
          <w:rFonts w:ascii="Verdana" w:hAnsi="Verdana"/>
          <w:sz w:val="20"/>
          <w:szCs w:val="20"/>
        </w:rPr>
      </w:pPr>
      <w:r w:rsidRPr="00C338F3">
        <w:rPr>
          <w:rFonts w:ascii="Verdana" w:hAnsi="Verdana" w:cs="Times New Roman"/>
          <w:sz w:val="20"/>
          <w:szCs w:val="20"/>
        </w:rPr>
        <w:t>Jeigu tiekėjas negali pateikti</w:t>
      </w:r>
      <w:r w:rsidRPr="00C338F3">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948C5E" w14:textId="77777777" w:rsidR="00C274D0" w:rsidRPr="00C338F3" w:rsidRDefault="00C274D0" w:rsidP="00C274D0">
      <w:pPr>
        <w:pStyle w:val="Betarp"/>
        <w:numPr>
          <w:ilvl w:val="1"/>
          <w:numId w:val="23"/>
        </w:numPr>
        <w:ind w:left="0" w:firstLine="851"/>
        <w:jc w:val="both"/>
        <w:rPr>
          <w:rFonts w:ascii="Verdana" w:hAnsi="Verdana"/>
          <w:sz w:val="20"/>
          <w:szCs w:val="20"/>
        </w:rPr>
      </w:pPr>
      <w:r w:rsidRPr="00C338F3">
        <w:rPr>
          <w:rFonts w:ascii="Verdana" w:hAnsi="Verdana"/>
          <w:sz w:val="20"/>
          <w:szCs w:val="20"/>
        </w:rPr>
        <w:t>priesaikos deklaracija;</w:t>
      </w:r>
    </w:p>
    <w:p w14:paraId="67D99F7A" w14:textId="77777777" w:rsidR="00C274D0" w:rsidRPr="00C338F3" w:rsidRDefault="00C274D0" w:rsidP="00C274D0">
      <w:pPr>
        <w:ind w:firstLine="851"/>
        <w:jc w:val="both"/>
        <w:rPr>
          <w:sz w:val="20"/>
          <w:szCs w:val="20"/>
        </w:rPr>
      </w:pPr>
      <w:r w:rsidRPr="00C338F3">
        <w:rPr>
          <w:rFonts w:ascii="Verdana" w:hAnsi="Verdan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C80767" w14:textId="77777777" w:rsidR="00C274D0" w:rsidRPr="00DA74D6" w:rsidRDefault="00C274D0" w:rsidP="00C274D0"/>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C274D0" w:rsidRPr="00DA74D6" w14:paraId="22AD7BFD"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D0CC76" w14:textId="77777777" w:rsidR="00C274D0" w:rsidRPr="00C338F3" w:rsidRDefault="00C274D0" w:rsidP="00402A4F">
            <w:pPr>
              <w:pStyle w:val="Betarp"/>
              <w:ind w:left="32"/>
              <w:jc w:val="center"/>
              <w:rPr>
                <w:rFonts w:ascii="Verdana" w:hAnsi="Verdana" w:cstheme="minorHAnsi"/>
                <w:b/>
                <w:bCs/>
                <w:sz w:val="20"/>
                <w:szCs w:val="20"/>
              </w:rPr>
            </w:pPr>
            <w:r w:rsidRPr="00C338F3">
              <w:rPr>
                <w:rFonts w:ascii="Verdana" w:hAnsi="Verdana" w:cstheme="minorHAnsi"/>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0C719" w14:textId="77777777" w:rsidR="00C274D0" w:rsidRPr="00C338F3" w:rsidRDefault="00C274D0" w:rsidP="00402A4F">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22EA37" w14:textId="77777777" w:rsidR="00C274D0" w:rsidRPr="00C338F3" w:rsidRDefault="00C274D0" w:rsidP="00402A4F">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01B8B" w14:textId="77777777" w:rsidR="00C274D0" w:rsidRPr="00C338F3" w:rsidRDefault="00C274D0" w:rsidP="00402A4F">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C274D0" w:rsidRPr="00DA74D6" w14:paraId="15CB015E" w14:textId="77777777" w:rsidTr="00C338F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A603D"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C274D0" w:rsidRPr="00DA74D6" w14:paraId="3ABD5C40"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03AB5"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F724" w14:textId="77777777" w:rsidR="00C274D0" w:rsidRPr="00C338F3" w:rsidRDefault="00C274D0" w:rsidP="00402A4F">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3D8DDB32"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061EF312"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6C5FAE36"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B420F"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4) nusikalstamą bankrotą;</w:t>
            </w:r>
          </w:p>
          <w:p w14:paraId="1E11F76B"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324D7FAA"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6) nusikalstamu būdu gauto turto legalizavimą;</w:t>
            </w:r>
          </w:p>
          <w:p w14:paraId="622774A6"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7) prekybą žmonėmis, vaiko pirkimą arba pardavimą;</w:t>
            </w:r>
          </w:p>
          <w:p w14:paraId="1EB2E09E"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F5FDED8" w14:textId="77777777" w:rsidR="00C274D0" w:rsidRPr="00C338F3" w:rsidRDefault="00C274D0" w:rsidP="00402A4F">
            <w:pPr>
              <w:pStyle w:val="Betarp"/>
              <w:jc w:val="both"/>
              <w:rPr>
                <w:rFonts w:ascii="Verdana" w:hAnsi="Verdana" w:cstheme="minorHAnsi"/>
                <w:b/>
                <w:bCs/>
                <w:sz w:val="20"/>
                <w:szCs w:val="20"/>
                <w:lang w:eastAsia="en-US"/>
              </w:rPr>
            </w:pPr>
          </w:p>
          <w:p w14:paraId="2BF4EF51"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6E8DD103" w14:textId="77777777" w:rsidR="00C274D0" w:rsidRPr="00C338F3" w:rsidRDefault="00C274D0" w:rsidP="00402A4F">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1985115" w14:textId="77777777" w:rsidR="00C274D0" w:rsidRPr="00C338F3" w:rsidRDefault="00C274D0" w:rsidP="00402A4F">
            <w:pPr>
              <w:pStyle w:val="Betarp"/>
              <w:jc w:val="both"/>
              <w:rPr>
                <w:rFonts w:ascii="Verdana" w:hAnsi="Verdana" w:cstheme="minorHAnsi"/>
                <w:b/>
                <w:bCs/>
                <w:sz w:val="20"/>
                <w:szCs w:val="20"/>
                <w:lang w:eastAsia="en-US"/>
              </w:rPr>
            </w:pPr>
          </w:p>
          <w:p w14:paraId="38F7AA11"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442B04" w14:textId="77777777" w:rsidR="00C274D0" w:rsidRPr="00C338F3" w:rsidRDefault="00C274D0" w:rsidP="00402A4F">
            <w:pPr>
              <w:pStyle w:val="Betarp"/>
              <w:jc w:val="both"/>
              <w:rPr>
                <w:rFonts w:ascii="Verdana" w:hAnsi="Verdana"/>
                <w:b/>
                <w:sz w:val="20"/>
                <w:szCs w:val="20"/>
                <w:lang w:eastAsia="en-US"/>
              </w:rPr>
            </w:pPr>
          </w:p>
          <w:p w14:paraId="008A64F8"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036D0" w14:textId="77777777" w:rsidR="00C274D0" w:rsidRPr="00C338F3" w:rsidRDefault="00C274D0" w:rsidP="00402A4F">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1853B6A9" w14:textId="77777777" w:rsidR="00C274D0" w:rsidRPr="00C338F3" w:rsidRDefault="00C274D0" w:rsidP="00402A4F">
            <w:pPr>
              <w:pStyle w:val="Betarp"/>
              <w:jc w:val="both"/>
              <w:rPr>
                <w:rFonts w:ascii="Verdana" w:eastAsia="Yu Mincho" w:hAnsi="Verdana" w:cs="Arial"/>
                <w:sz w:val="20"/>
                <w:szCs w:val="20"/>
                <w:lang w:eastAsia="en-US"/>
              </w:rPr>
            </w:pPr>
          </w:p>
          <w:p w14:paraId="5E934251"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5263FDDC" w14:textId="77777777" w:rsidR="00C274D0" w:rsidRPr="00C338F3" w:rsidRDefault="00C274D0" w:rsidP="00402A4F">
            <w:pPr>
              <w:pStyle w:val="Betarp"/>
              <w:jc w:val="both"/>
              <w:rPr>
                <w:rFonts w:ascii="Verdana" w:eastAsia="Yu Mincho" w:hAnsi="Verdana" w:cs="Arial"/>
                <w:sz w:val="20"/>
                <w:szCs w:val="20"/>
                <w:lang w:eastAsia="en-US"/>
              </w:rPr>
            </w:pPr>
          </w:p>
          <w:p w14:paraId="610EB1FE"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4BA5"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2A95C1C6"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išrašo iš teismo sprendimo arba</w:t>
            </w:r>
          </w:p>
          <w:p w14:paraId="4E3791AF"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44DCCEB9"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65F37B7A" w14:textId="77777777" w:rsidR="00C274D0" w:rsidRPr="00C338F3" w:rsidRDefault="00C274D0" w:rsidP="00402A4F">
            <w:pPr>
              <w:pStyle w:val="Betarp"/>
              <w:jc w:val="both"/>
              <w:rPr>
                <w:rFonts w:ascii="Verdana" w:hAnsi="Verdana"/>
                <w:sz w:val="20"/>
                <w:szCs w:val="20"/>
                <w:lang w:eastAsia="en-US"/>
              </w:rPr>
            </w:pPr>
          </w:p>
          <w:p w14:paraId="48D4E338"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2A1DA467"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4E38BAB7" w14:textId="77777777" w:rsidR="00C274D0" w:rsidRPr="00C338F3" w:rsidRDefault="00C274D0" w:rsidP="00402A4F">
            <w:pPr>
              <w:pStyle w:val="Betarp"/>
              <w:jc w:val="both"/>
              <w:rPr>
                <w:rFonts w:ascii="Verdana" w:hAnsi="Verdana"/>
                <w:sz w:val="20"/>
                <w:szCs w:val="20"/>
              </w:rPr>
            </w:pPr>
          </w:p>
          <w:p w14:paraId="715FDA44" w14:textId="287108DD" w:rsidR="00C274D0" w:rsidRPr="00C338F3" w:rsidRDefault="00C274D0" w:rsidP="00402A4F">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-10-10 </w:t>
            </w:r>
            <w:r w:rsidRPr="00C338F3">
              <w:rPr>
                <w:rFonts w:ascii="Verdana" w:hAnsi="Verdana"/>
                <w:i/>
                <w:iCs/>
                <w:color w:val="000000" w:themeColor="text1"/>
                <w:sz w:val="20"/>
                <w:szCs w:val="20"/>
              </w:rPr>
              <w:lastRenderedPageBreak/>
              <w:t>kreipėsi į tiekėją prašydama iki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-10-14 pateikti įrodančius dokumentus, jie turi būti išduoti ne anksčiau kaip 180 dienų, jas skaičiuojant atgal nuo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-10-14. </w:t>
            </w:r>
          </w:p>
          <w:p w14:paraId="0545501A" w14:textId="77777777" w:rsidR="00C274D0" w:rsidRPr="00C338F3" w:rsidRDefault="00C274D0" w:rsidP="00402A4F">
            <w:pPr>
              <w:pStyle w:val="Betarp"/>
              <w:jc w:val="both"/>
              <w:rPr>
                <w:rFonts w:ascii="Verdana" w:hAnsi="Verdana"/>
                <w:b/>
                <w:bCs/>
                <w:sz w:val="20"/>
                <w:szCs w:val="20"/>
              </w:rPr>
            </w:pPr>
          </w:p>
          <w:p w14:paraId="4F1EB06A"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2AA79" w14:textId="77777777" w:rsidR="00C274D0" w:rsidRPr="00C338F3" w:rsidRDefault="00C274D0" w:rsidP="00402A4F">
            <w:pPr>
              <w:pStyle w:val="Betarp"/>
              <w:jc w:val="both"/>
              <w:rPr>
                <w:rFonts w:ascii="Verdana" w:hAnsi="Verdana" w:cstheme="minorHAnsi"/>
                <w:bCs/>
                <w:sz w:val="20"/>
                <w:szCs w:val="20"/>
              </w:rPr>
            </w:pPr>
          </w:p>
          <w:p w14:paraId="6A123C7C" w14:textId="77777777" w:rsidR="00C274D0" w:rsidRPr="00C338F3" w:rsidRDefault="00C274D0" w:rsidP="00402A4F">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58A74C45" w14:textId="77777777" w:rsidR="00C274D0" w:rsidRPr="00C338F3" w:rsidRDefault="00C274D0" w:rsidP="00402A4F">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2525CA23" w14:textId="77777777" w:rsidR="00C274D0" w:rsidRPr="00C338F3" w:rsidRDefault="00C274D0" w:rsidP="00402A4F">
            <w:pPr>
              <w:pStyle w:val="Betarp"/>
              <w:jc w:val="both"/>
              <w:rPr>
                <w:rFonts w:ascii="Verdana" w:hAnsi="Verdana" w:cstheme="minorHAnsi"/>
                <w:b/>
                <w:bCs/>
                <w:sz w:val="20"/>
                <w:szCs w:val="20"/>
              </w:rPr>
            </w:pPr>
          </w:p>
          <w:p w14:paraId="0562CF75" w14:textId="77777777" w:rsidR="00C274D0" w:rsidRPr="00C338F3" w:rsidRDefault="00C274D0" w:rsidP="00C338F3">
            <w:pPr>
              <w:pStyle w:val="Betarp"/>
              <w:jc w:val="both"/>
              <w:rPr>
                <w:rFonts w:ascii="Verdana" w:hAnsi="Verdana" w:cstheme="minorHAnsi"/>
                <w:b/>
                <w:bCs/>
                <w:sz w:val="20"/>
                <w:szCs w:val="20"/>
              </w:rPr>
            </w:pPr>
          </w:p>
        </w:tc>
      </w:tr>
      <w:tr w:rsidR="00C274D0" w:rsidRPr="00DA74D6" w14:paraId="3C86B5E7"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8C531"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F2BCF"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945E" w14:textId="77777777" w:rsidR="00C274D0" w:rsidRPr="00C338F3" w:rsidRDefault="00C274D0" w:rsidP="00402A4F">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51F8B0D7" w14:textId="77777777" w:rsidR="00C274D0" w:rsidRPr="00C338F3" w:rsidRDefault="00C274D0" w:rsidP="00402A4F">
            <w:pPr>
              <w:pStyle w:val="Betarp"/>
              <w:jc w:val="both"/>
              <w:rPr>
                <w:rFonts w:ascii="Verdana" w:eastAsia="Yu Mincho" w:hAnsi="Verdana" w:cs="Arial"/>
                <w:b/>
                <w:bCs/>
                <w:sz w:val="20"/>
                <w:szCs w:val="20"/>
              </w:rPr>
            </w:pPr>
          </w:p>
          <w:p w14:paraId="4CA50803"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1481C"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7A83F06" w14:textId="77777777" w:rsidR="00C274D0" w:rsidRPr="00C338F3" w:rsidRDefault="00C274D0" w:rsidP="00402A4F">
            <w:pPr>
              <w:pStyle w:val="Betarp"/>
              <w:jc w:val="both"/>
              <w:rPr>
                <w:rFonts w:ascii="Verdana" w:hAnsi="Verdana"/>
                <w:sz w:val="20"/>
                <w:szCs w:val="20"/>
              </w:rPr>
            </w:pPr>
          </w:p>
        </w:tc>
      </w:tr>
      <w:tr w:rsidR="00C274D0" w:rsidRPr="00DA74D6" w14:paraId="0AB39E4A"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D27E7" w14:textId="77777777" w:rsidR="00C274D0" w:rsidRPr="00C338F3" w:rsidRDefault="00C274D0" w:rsidP="00C274D0">
            <w:pPr>
              <w:pStyle w:val="Betarp"/>
              <w:numPr>
                <w:ilvl w:val="0"/>
                <w:numId w:val="22"/>
              </w:numPr>
              <w:rPr>
                <w:rFonts w:ascii="Verdana" w:hAnsi="Verdana" w:cstheme="minorHAnsi"/>
                <w:b/>
                <w:bCs/>
                <w:sz w:val="20"/>
                <w:szCs w:val="20"/>
              </w:rPr>
            </w:pPr>
            <w:bookmarkStart w:id="5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07940" w14:textId="77777777" w:rsidR="00C274D0" w:rsidRPr="00C338F3" w:rsidRDefault="00C274D0" w:rsidP="00402A4F">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6845CC" w14:textId="77777777" w:rsidR="00C274D0" w:rsidRPr="00C338F3" w:rsidRDefault="00C274D0" w:rsidP="00402A4F">
            <w:pPr>
              <w:pStyle w:val="Betarp"/>
              <w:jc w:val="both"/>
              <w:rPr>
                <w:rFonts w:ascii="Verdana" w:hAnsi="Verdana" w:cstheme="minorHAnsi"/>
                <w:b/>
                <w:bCs/>
                <w:sz w:val="20"/>
                <w:szCs w:val="20"/>
                <w:lang w:eastAsia="en-US"/>
              </w:rPr>
            </w:pPr>
          </w:p>
          <w:p w14:paraId="174A69C5"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1CC8690F" w14:textId="77777777" w:rsidR="00C274D0" w:rsidRPr="00C338F3" w:rsidRDefault="00C274D0" w:rsidP="00402A4F">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F732AA8" w14:textId="77777777" w:rsidR="00C274D0" w:rsidRPr="00C338F3" w:rsidRDefault="00C274D0" w:rsidP="00402A4F">
            <w:pPr>
              <w:pStyle w:val="Betarp"/>
              <w:jc w:val="both"/>
              <w:rPr>
                <w:rFonts w:ascii="Verdana" w:hAnsi="Verdana" w:cstheme="minorHAnsi"/>
                <w:b/>
                <w:bCs/>
                <w:sz w:val="20"/>
                <w:szCs w:val="20"/>
                <w:lang w:eastAsia="en-US"/>
              </w:rPr>
            </w:pPr>
          </w:p>
          <w:p w14:paraId="146E7E07"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E59500"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1B9225A0"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50BA3215"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122029FF" w14:textId="77777777" w:rsidR="00C274D0" w:rsidRPr="00C338F3" w:rsidRDefault="00C274D0" w:rsidP="00402A4F">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7D15B"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1C279954" w14:textId="77777777" w:rsidR="00C274D0" w:rsidRPr="00C338F3" w:rsidRDefault="00C274D0" w:rsidP="00402A4F">
            <w:pPr>
              <w:pStyle w:val="Betarp"/>
              <w:jc w:val="both"/>
              <w:rPr>
                <w:rFonts w:ascii="Verdana" w:eastAsia="Arial" w:hAnsi="Verdana" w:cs="Arial"/>
                <w:sz w:val="20"/>
                <w:szCs w:val="20"/>
              </w:rPr>
            </w:pPr>
          </w:p>
          <w:p w14:paraId="3631FC5D"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B5540"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65F24D71" w14:textId="77777777" w:rsidR="00C274D0" w:rsidRPr="00C338F3" w:rsidRDefault="00C274D0" w:rsidP="00402A4F">
            <w:pPr>
              <w:pStyle w:val="Betarp"/>
              <w:jc w:val="both"/>
              <w:rPr>
                <w:rFonts w:ascii="Verdana" w:hAnsi="Verdana" w:cstheme="minorHAnsi"/>
                <w:b/>
                <w:bCs/>
                <w:sz w:val="20"/>
                <w:szCs w:val="20"/>
              </w:rPr>
            </w:pPr>
            <w:r w:rsidRPr="00C338F3">
              <w:rPr>
                <w:rFonts w:ascii="Verdana" w:hAnsi="Verdana"/>
                <w:sz w:val="20"/>
                <w:szCs w:val="20"/>
              </w:rPr>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1B91D60C" w14:textId="77777777" w:rsidR="00C274D0" w:rsidRPr="00C338F3" w:rsidRDefault="00C274D0" w:rsidP="00402A4F">
            <w:pPr>
              <w:pStyle w:val="Betarp"/>
              <w:jc w:val="both"/>
              <w:rPr>
                <w:rFonts w:ascii="Verdana" w:hAnsi="Verdana"/>
                <w:b/>
                <w:bCs/>
                <w:sz w:val="20"/>
                <w:szCs w:val="20"/>
              </w:rPr>
            </w:pPr>
          </w:p>
          <w:p w14:paraId="44CD56B6" w14:textId="77777777" w:rsidR="00C274D0" w:rsidRPr="00C338F3" w:rsidRDefault="00C274D0" w:rsidP="00C274D0">
            <w:pPr>
              <w:pStyle w:val="Betarp"/>
              <w:numPr>
                <w:ilvl w:val="0"/>
                <w:numId w:val="20"/>
              </w:numPr>
              <w:jc w:val="both"/>
              <w:rPr>
                <w:sz w:val="20"/>
                <w:szCs w:val="20"/>
              </w:rPr>
            </w:pPr>
            <w:r w:rsidRPr="00C338F3">
              <w:rPr>
                <w:rFonts w:ascii="Verdana" w:hAnsi="Verdana"/>
                <w:sz w:val="20"/>
                <w:szCs w:val="20"/>
              </w:rPr>
              <w:t xml:space="preserve">išrašo iš teismo sprendimo (jei toks yra) </w:t>
            </w:r>
          </w:p>
          <w:p w14:paraId="1484617B" w14:textId="77777777" w:rsidR="00C274D0" w:rsidRPr="00C338F3" w:rsidRDefault="00C274D0" w:rsidP="00C274D0">
            <w:pPr>
              <w:pStyle w:val="Betarp"/>
              <w:numPr>
                <w:ilvl w:val="0"/>
                <w:numId w:val="20"/>
              </w:numPr>
              <w:jc w:val="both"/>
              <w:rPr>
                <w:sz w:val="20"/>
                <w:szCs w:val="20"/>
              </w:rPr>
            </w:pPr>
            <w:r w:rsidRPr="00C338F3">
              <w:rPr>
                <w:rFonts w:ascii="Verdana" w:hAnsi="Verdana"/>
                <w:sz w:val="20"/>
                <w:szCs w:val="20"/>
              </w:rPr>
              <w:t>arba Valstybinės mokesčių inspekcijos prie Lietuvos Respublikos finansų ministerijos išduoto dokumento,</w:t>
            </w:r>
          </w:p>
          <w:p w14:paraId="359C6B99" w14:textId="77777777" w:rsidR="00C274D0" w:rsidRPr="00C338F3" w:rsidRDefault="00C274D0" w:rsidP="00C274D0">
            <w:pPr>
              <w:pStyle w:val="Betarp"/>
              <w:numPr>
                <w:ilvl w:val="0"/>
                <w:numId w:val="19"/>
              </w:numPr>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4CD8A419" w14:textId="77777777" w:rsidR="00C274D0" w:rsidRPr="00C338F3" w:rsidRDefault="00C274D0" w:rsidP="00402A4F">
            <w:pPr>
              <w:pStyle w:val="Betarp"/>
              <w:jc w:val="both"/>
              <w:rPr>
                <w:rFonts w:ascii="Verdana" w:hAnsi="Verdana"/>
                <w:sz w:val="20"/>
                <w:szCs w:val="20"/>
              </w:rPr>
            </w:pPr>
          </w:p>
          <w:p w14:paraId="2E1C32EB"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0ADA2110"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6D33256C" w14:textId="77777777" w:rsidR="00C274D0" w:rsidRPr="00C338F3" w:rsidRDefault="00C274D0" w:rsidP="00402A4F">
            <w:pPr>
              <w:pStyle w:val="Betarp"/>
              <w:jc w:val="both"/>
              <w:rPr>
                <w:rFonts w:ascii="Verdana" w:eastAsia="Yu Mincho" w:hAnsi="Verdana" w:cs="Arial"/>
                <w:sz w:val="20"/>
                <w:szCs w:val="20"/>
              </w:rPr>
            </w:pPr>
          </w:p>
          <w:p w14:paraId="5E2F8C6E" w14:textId="421555B1" w:rsidR="00C274D0" w:rsidRPr="00C338F3" w:rsidRDefault="00C274D0" w:rsidP="00402A4F">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-10-10 kreipėsi į tiekėją prašydama iki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-10-14 pateikti įrodančius dokumentus, jie turi būti išduoti ne anksčiau kaip 120 dienų, jas </w:t>
            </w:r>
            <w:r w:rsidRPr="00C338F3">
              <w:rPr>
                <w:rFonts w:ascii="Verdana" w:hAnsi="Verdana"/>
                <w:i/>
                <w:iCs/>
                <w:color w:val="000000" w:themeColor="text1"/>
                <w:sz w:val="20"/>
                <w:szCs w:val="20"/>
              </w:rPr>
              <w:lastRenderedPageBreak/>
              <w:t>skaičiuojant atgal nuo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 xml:space="preserve">-10-14. </w:t>
            </w:r>
          </w:p>
          <w:p w14:paraId="612B3CE3" w14:textId="77777777" w:rsidR="00C274D0" w:rsidRPr="00C338F3" w:rsidRDefault="00C274D0" w:rsidP="00402A4F">
            <w:pPr>
              <w:pStyle w:val="Betarp"/>
              <w:jc w:val="both"/>
              <w:rPr>
                <w:rFonts w:ascii="Verdana" w:hAnsi="Verdana"/>
                <w:i/>
                <w:iCs/>
                <w:color w:val="7030A0"/>
                <w:sz w:val="20"/>
                <w:szCs w:val="20"/>
              </w:rPr>
            </w:pPr>
          </w:p>
          <w:p w14:paraId="52CBC401" w14:textId="77777777" w:rsidR="00C274D0" w:rsidRPr="00C338F3" w:rsidRDefault="00C274D0" w:rsidP="00402A4F">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2B37A6" w14:textId="77777777" w:rsidR="00C274D0" w:rsidRPr="00C338F3" w:rsidRDefault="00C274D0" w:rsidP="00402A4F">
            <w:pPr>
              <w:pStyle w:val="Betarp"/>
              <w:jc w:val="both"/>
              <w:rPr>
                <w:rFonts w:ascii="Verdana" w:hAnsi="Verdana" w:cstheme="minorHAnsi"/>
                <w:b/>
                <w:bCs/>
                <w:sz w:val="20"/>
                <w:szCs w:val="20"/>
              </w:rPr>
            </w:pPr>
          </w:p>
          <w:p w14:paraId="0B02BA9E" w14:textId="77777777" w:rsidR="00C274D0" w:rsidRPr="00C338F3" w:rsidRDefault="00C274D0" w:rsidP="00402A4F">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02BDF4AD"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4C6049F1" w14:textId="77777777" w:rsidR="00C274D0" w:rsidRPr="00C338F3" w:rsidRDefault="00C274D0" w:rsidP="00402A4F">
            <w:pPr>
              <w:pStyle w:val="Betarp"/>
              <w:jc w:val="both"/>
              <w:rPr>
                <w:rFonts w:ascii="Verdana" w:hAnsi="Verdana" w:cstheme="minorHAnsi"/>
                <w:b/>
                <w:bCs/>
                <w:sz w:val="20"/>
                <w:szCs w:val="20"/>
              </w:rPr>
            </w:pPr>
          </w:p>
          <w:p w14:paraId="25018C21"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C338F3">
              <w:rPr>
                <w:rFonts w:ascii="Verdana" w:hAnsi="Verdana"/>
                <w:sz w:val="20"/>
                <w:szCs w:val="20"/>
              </w:rPr>
              <w:lastRenderedPageBreak/>
              <w:t>institucijų tvarkomus duomenis.</w:t>
            </w:r>
          </w:p>
          <w:p w14:paraId="38A660BA"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8BF213"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7DD2B637" w14:textId="77777777" w:rsidR="00C274D0" w:rsidRPr="00C338F3" w:rsidRDefault="00C274D0" w:rsidP="00C274D0">
            <w:pPr>
              <w:pStyle w:val="Betarp"/>
              <w:numPr>
                <w:ilvl w:val="0"/>
                <w:numId w:val="21"/>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3B3366D3" w14:textId="431EC157" w:rsidR="00C274D0" w:rsidRPr="00C338F3" w:rsidRDefault="00C274D0" w:rsidP="00402A4F">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-10-10 kreipėsi į tiekėją prašydama iki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-10-14 pateikti įrodančius dokumentus, jie turi būti išduoti ne anksčiau kaip 120 dienų, jas skaičiuojant atgal nuo 202</w:t>
            </w:r>
            <w:r w:rsidR="00C338F3" w:rsidRPr="00C338F3">
              <w:rPr>
                <w:rFonts w:ascii="Verdana" w:hAnsi="Verdana"/>
                <w:i/>
                <w:iCs/>
                <w:color w:val="000000" w:themeColor="text1"/>
                <w:sz w:val="20"/>
                <w:szCs w:val="20"/>
              </w:rPr>
              <w:t>4</w:t>
            </w:r>
            <w:r w:rsidRPr="00C338F3">
              <w:rPr>
                <w:rFonts w:ascii="Verdana" w:hAnsi="Verdana"/>
                <w:i/>
                <w:iCs/>
                <w:color w:val="000000" w:themeColor="text1"/>
                <w:sz w:val="20"/>
                <w:szCs w:val="20"/>
              </w:rPr>
              <w:t>-10-14.</w:t>
            </w:r>
          </w:p>
          <w:p w14:paraId="1C477B5F"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 xml:space="preserve">Jei dokumentas išduotas anksčiau, tačiau jame nurodytas galiojimo terminas ilgesnis nei pašalinimo pagrindų nebuvimą patvirtinančių dokumentų pagal EBVPD galutinis pateikimo terminas, </w:t>
            </w:r>
            <w:r w:rsidRPr="00C338F3">
              <w:rPr>
                <w:rFonts w:ascii="Verdana" w:hAnsi="Verdana"/>
                <w:sz w:val="20"/>
                <w:szCs w:val="20"/>
              </w:rPr>
              <w:lastRenderedPageBreak/>
              <w:t>toks dokumentas jo galiojimo laikotarpiu yra priimtinas.</w:t>
            </w:r>
          </w:p>
          <w:p w14:paraId="6BE257FB" w14:textId="77777777" w:rsidR="00C274D0" w:rsidRPr="00C338F3" w:rsidRDefault="00C274D0" w:rsidP="00402A4F">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65562820" w14:textId="77777777" w:rsidR="00C274D0" w:rsidRPr="00C338F3" w:rsidRDefault="00C274D0" w:rsidP="00402A4F">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2473D4B3" w14:textId="77777777" w:rsidR="00C274D0" w:rsidRPr="00C338F3" w:rsidRDefault="00C274D0" w:rsidP="00C338F3">
            <w:pPr>
              <w:pStyle w:val="Betarp"/>
              <w:jc w:val="both"/>
              <w:rPr>
                <w:rFonts w:ascii="Verdana" w:hAnsi="Verdana"/>
                <w:b/>
                <w:bCs/>
                <w:sz w:val="20"/>
                <w:szCs w:val="20"/>
              </w:rPr>
            </w:pPr>
          </w:p>
        </w:tc>
      </w:tr>
      <w:bookmarkEnd w:id="51"/>
      <w:tr w:rsidR="00C274D0" w:rsidRPr="00DA74D6" w14:paraId="109C428B"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C2665"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9BC4B"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96DA6"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1820626F" w14:textId="77777777" w:rsidR="00C274D0" w:rsidRPr="00C338F3" w:rsidRDefault="00C274D0" w:rsidP="00402A4F">
            <w:pPr>
              <w:pStyle w:val="Betarp"/>
              <w:jc w:val="both"/>
              <w:rPr>
                <w:rFonts w:ascii="Verdana" w:eastAsia="Yu Mincho" w:hAnsi="Verdana" w:cs="Arial"/>
                <w:sz w:val="20"/>
                <w:szCs w:val="20"/>
              </w:rPr>
            </w:pPr>
          </w:p>
          <w:p w14:paraId="2D6CE9CF"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2677E"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62591693" w14:textId="77777777" w:rsidR="00C274D0" w:rsidRPr="00C338F3" w:rsidRDefault="00C274D0" w:rsidP="00402A4F">
            <w:pPr>
              <w:pStyle w:val="Betarp"/>
              <w:jc w:val="both"/>
              <w:rPr>
                <w:rFonts w:ascii="Verdana" w:hAnsi="Verdana" w:cstheme="minorHAnsi"/>
                <w:bCs/>
                <w:iCs/>
                <w:sz w:val="20"/>
                <w:szCs w:val="20"/>
                <w:lang w:eastAsia="en-US"/>
              </w:rPr>
            </w:pPr>
          </w:p>
          <w:p w14:paraId="0EC40263"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4B762563"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19946"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1F6E9"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787A125F"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BC85"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22903DD1" w14:textId="77777777" w:rsidR="00C274D0" w:rsidRPr="00C338F3" w:rsidRDefault="00C274D0" w:rsidP="00402A4F">
            <w:pPr>
              <w:pStyle w:val="Betarp"/>
              <w:jc w:val="both"/>
              <w:rPr>
                <w:rFonts w:ascii="Verdana" w:eastAsia="Yu Mincho" w:hAnsi="Verdana" w:cs="Arial"/>
                <w:sz w:val="20"/>
                <w:szCs w:val="20"/>
              </w:rPr>
            </w:pPr>
          </w:p>
          <w:p w14:paraId="12A04C60"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EC35C"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7B97B03" w14:textId="77777777" w:rsidR="00C274D0" w:rsidRPr="00C338F3" w:rsidRDefault="00C274D0" w:rsidP="00402A4F">
            <w:pPr>
              <w:pStyle w:val="Betarp"/>
              <w:jc w:val="both"/>
              <w:rPr>
                <w:rFonts w:ascii="Verdana" w:hAnsi="Verdana" w:cstheme="minorHAnsi"/>
                <w:bCs/>
                <w:iCs/>
                <w:sz w:val="20"/>
                <w:szCs w:val="20"/>
                <w:lang w:eastAsia="en-US"/>
              </w:rPr>
            </w:pPr>
          </w:p>
          <w:p w14:paraId="11B0ECB9"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181A5750"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518F1"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A7E17"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3F619"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77E4EA54" w14:textId="77777777" w:rsidR="00C274D0" w:rsidRPr="00C338F3" w:rsidRDefault="00C274D0" w:rsidP="00402A4F">
            <w:pPr>
              <w:pStyle w:val="Betarp"/>
              <w:jc w:val="both"/>
              <w:rPr>
                <w:rFonts w:ascii="Verdana" w:eastAsia="Yu Mincho" w:hAnsi="Verdana" w:cs="Arial"/>
                <w:sz w:val="20"/>
                <w:szCs w:val="20"/>
              </w:rPr>
            </w:pPr>
          </w:p>
          <w:p w14:paraId="23FEA323"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52AB0"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9038BE2"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5DDD2383"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4556E"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E2DBB"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4D57CB"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2DE00F" w14:textId="77777777" w:rsidR="00C274D0" w:rsidRPr="00C338F3" w:rsidRDefault="00C274D0" w:rsidP="00402A4F">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98D12"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65A5BB7C" w14:textId="77777777" w:rsidR="00C274D0" w:rsidRPr="00C338F3" w:rsidRDefault="00C274D0" w:rsidP="00402A4F">
            <w:pPr>
              <w:pStyle w:val="Betarp"/>
              <w:jc w:val="both"/>
              <w:rPr>
                <w:rFonts w:ascii="Verdana" w:eastAsia="Yu Mincho" w:hAnsi="Verdana" w:cs="Arial"/>
                <w:sz w:val="20"/>
                <w:szCs w:val="20"/>
              </w:rPr>
            </w:pPr>
          </w:p>
          <w:p w14:paraId="22167CFC"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8977"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5C3783BA" w14:textId="77777777" w:rsidR="00C274D0" w:rsidRPr="00C338F3" w:rsidRDefault="00C274D0" w:rsidP="00402A4F">
            <w:pPr>
              <w:pStyle w:val="Betarp"/>
              <w:jc w:val="both"/>
              <w:rPr>
                <w:rFonts w:ascii="Verdana" w:hAnsi="Verdana" w:cstheme="minorHAnsi"/>
                <w:bCs/>
                <w:iCs/>
                <w:sz w:val="20"/>
                <w:szCs w:val="20"/>
                <w:lang w:eastAsia="en-US"/>
              </w:rPr>
            </w:pPr>
          </w:p>
          <w:p w14:paraId="58C56D2E" w14:textId="77777777" w:rsidR="00C274D0" w:rsidRPr="00C338F3" w:rsidRDefault="00C274D0" w:rsidP="00402A4F">
            <w:pPr>
              <w:pStyle w:val="Betarp"/>
              <w:jc w:val="both"/>
              <w:rPr>
                <w:rFonts w:ascii="Verdana" w:hAnsi="Verdana" w:cstheme="minorHAnsi"/>
                <w:bCs/>
                <w:iCs/>
                <w:sz w:val="20"/>
                <w:szCs w:val="20"/>
                <w:lang w:eastAsia="en-US"/>
              </w:rPr>
            </w:pPr>
          </w:p>
          <w:p w14:paraId="28FA6C28" w14:textId="77777777" w:rsidR="00C274D0" w:rsidRPr="00C338F3" w:rsidRDefault="00C274D0" w:rsidP="00402A4F">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gali būti atsižvelgiama į pagal </w:t>
            </w:r>
            <w:r w:rsidRPr="00C338F3">
              <w:rPr>
                <w:rFonts w:ascii="Verdana" w:hAnsi="Verdana"/>
                <w:b/>
                <w:bCs/>
                <w:sz w:val="20"/>
                <w:szCs w:val="20"/>
              </w:rPr>
              <w:lastRenderedPageBreak/>
              <w:t xml:space="preserve">VPĮ 52 straipsnį skelbiamą informaciją: </w:t>
            </w:r>
          </w:p>
          <w:p w14:paraId="2A140A55" w14:textId="77777777" w:rsidR="00C274D0" w:rsidRPr="00C338F3" w:rsidRDefault="00C274D0" w:rsidP="00402A4F">
            <w:pPr>
              <w:pStyle w:val="Betarp"/>
              <w:jc w:val="both"/>
              <w:rPr>
                <w:rFonts w:ascii="Verdana" w:hAnsi="Verdana"/>
                <w:sz w:val="20"/>
                <w:szCs w:val="20"/>
              </w:rPr>
            </w:pPr>
            <w:hyperlink r:id="rId15" w:history="1">
              <w:r w:rsidRPr="00C338F3">
                <w:rPr>
                  <w:rStyle w:val="Hipersaitas"/>
                  <w:rFonts w:ascii="Verdana" w:hAnsi="Verdana"/>
                  <w:sz w:val="20"/>
                  <w:szCs w:val="20"/>
                </w:rPr>
                <w:t>https://vpt.lrv.lt/lt/nuorodos/kiti-duomenys/powerbi/melaginga-informacija-pateikusiu-tiekeju-sarasas-3/</w:t>
              </w:r>
            </w:hyperlink>
          </w:p>
        </w:tc>
      </w:tr>
      <w:tr w:rsidR="00C274D0" w:rsidRPr="00DA74D6" w14:paraId="3F4B71F9"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8411E"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6DE49"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6DD0"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22F38F7E" w14:textId="77777777" w:rsidR="00C274D0" w:rsidRPr="00C338F3" w:rsidRDefault="00C274D0" w:rsidP="00402A4F">
            <w:pPr>
              <w:pStyle w:val="Betarp"/>
              <w:jc w:val="both"/>
              <w:rPr>
                <w:rFonts w:ascii="Verdana" w:eastAsia="Yu Mincho" w:hAnsi="Verdana" w:cs="Arial"/>
                <w:sz w:val="20"/>
                <w:szCs w:val="20"/>
              </w:rPr>
            </w:pPr>
          </w:p>
          <w:p w14:paraId="74D4A0D3"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1C2AA681" w14:textId="77777777" w:rsidR="00C274D0" w:rsidRPr="00C338F3" w:rsidRDefault="00C274D0" w:rsidP="00402A4F">
            <w:pPr>
              <w:pStyle w:val="Betarp"/>
              <w:jc w:val="both"/>
              <w:rPr>
                <w:rFonts w:ascii="Verdana" w:eastAsia="Yu Mincho" w:hAnsi="Verdana" w:cs="Arial"/>
                <w:sz w:val="20"/>
                <w:szCs w:val="20"/>
                <w:lang w:eastAsia="en-US"/>
              </w:rPr>
            </w:pPr>
          </w:p>
          <w:p w14:paraId="2B42736A" w14:textId="77777777" w:rsidR="00C274D0" w:rsidRPr="00C338F3" w:rsidRDefault="00C274D0" w:rsidP="00402A4F">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671A"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74A0FC3" w14:textId="77777777" w:rsidR="00C274D0" w:rsidRPr="00C338F3" w:rsidRDefault="00C274D0" w:rsidP="00402A4F">
            <w:pPr>
              <w:pStyle w:val="Betarp"/>
              <w:jc w:val="both"/>
              <w:rPr>
                <w:rFonts w:ascii="Verdana" w:hAnsi="Verdana" w:cstheme="minorHAnsi"/>
                <w:b/>
                <w:bCs/>
                <w:iCs/>
                <w:sz w:val="20"/>
                <w:szCs w:val="20"/>
                <w:lang w:eastAsia="en-US"/>
              </w:rPr>
            </w:pPr>
          </w:p>
        </w:tc>
      </w:tr>
      <w:tr w:rsidR="00C274D0" w:rsidRPr="00DA74D6" w14:paraId="29F259FB"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037E5" w14:textId="77777777" w:rsidR="00C274D0" w:rsidRPr="00C338F3" w:rsidRDefault="00C274D0" w:rsidP="00C274D0">
            <w:pPr>
              <w:pStyle w:val="Betarp"/>
              <w:numPr>
                <w:ilvl w:val="0"/>
                <w:numId w:val="22"/>
              </w:numPr>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D2F40" w14:textId="77777777" w:rsidR="00C274D0" w:rsidRPr="00C338F3" w:rsidRDefault="00C274D0" w:rsidP="00402A4F">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w:t>
            </w:r>
            <w:r w:rsidRPr="00C338F3">
              <w:rPr>
                <w:rFonts w:ascii="Verdana" w:hAnsi="Verdana"/>
                <w:sz w:val="20"/>
                <w:szCs w:val="20"/>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A62AD" w14:textId="77777777" w:rsidR="00C274D0" w:rsidRPr="00C338F3" w:rsidRDefault="00C274D0" w:rsidP="00402A4F">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831B5"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 xml:space="preserve">VPĮ 46 straipsnio 4 </w:t>
            </w:r>
            <w:r w:rsidRPr="00C338F3">
              <w:rPr>
                <w:rFonts w:ascii="Verdana" w:eastAsia="Yu Mincho" w:hAnsi="Verdana" w:cs="Arial"/>
                <w:b/>
                <w:bCs/>
                <w:sz w:val="20"/>
                <w:szCs w:val="20"/>
              </w:rPr>
              <w:lastRenderedPageBreak/>
              <w:t>dalies 6 punktas</w:t>
            </w:r>
          </w:p>
          <w:p w14:paraId="15A7C2B3" w14:textId="77777777" w:rsidR="00C274D0" w:rsidRPr="00C338F3" w:rsidRDefault="00C274D0" w:rsidP="00402A4F">
            <w:pPr>
              <w:pStyle w:val="Betarp"/>
              <w:jc w:val="both"/>
              <w:rPr>
                <w:rFonts w:ascii="Verdana" w:eastAsia="Yu Mincho" w:hAnsi="Verdana" w:cs="Arial"/>
                <w:sz w:val="20"/>
                <w:szCs w:val="20"/>
              </w:rPr>
            </w:pPr>
          </w:p>
          <w:p w14:paraId="5FE50D9D"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C14 punktas</w:t>
            </w:r>
          </w:p>
          <w:p w14:paraId="71482FE7" w14:textId="77777777" w:rsidR="00C274D0" w:rsidRPr="00C338F3" w:rsidRDefault="00C274D0" w:rsidP="00402A4F">
            <w:pPr>
              <w:pStyle w:val="Betarp"/>
              <w:jc w:val="both"/>
              <w:rPr>
                <w:rFonts w:ascii="Verdana" w:eastAsia="Yu Mincho" w:hAnsi="Verdana" w:cs="Arial"/>
                <w:sz w:val="20"/>
                <w:szCs w:val="20"/>
                <w:lang w:eastAsia="en-US"/>
              </w:rPr>
            </w:pPr>
          </w:p>
          <w:p w14:paraId="79629206" w14:textId="77777777" w:rsidR="00C274D0" w:rsidRPr="00C338F3" w:rsidRDefault="00C274D0" w:rsidP="00402A4F">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8D99A"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lastRenderedPageBreak/>
              <w:t xml:space="preserve">Iš Lietuvoje įsteigtų subjektų įrodančių dokumentų </w:t>
            </w:r>
            <w:r w:rsidRPr="00C338F3">
              <w:rPr>
                <w:rFonts w:ascii="Verdana" w:hAnsi="Verdana"/>
                <w:sz w:val="20"/>
                <w:szCs w:val="20"/>
                <w:lang w:eastAsia="en-US"/>
              </w:rPr>
              <w:lastRenderedPageBreak/>
              <w:t>nereikalaujama. Užtenka pateikto EBVPD.</w:t>
            </w:r>
          </w:p>
          <w:p w14:paraId="7E10D8A9" w14:textId="77777777" w:rsidR="00C274D0" w:rsidRPr="00C338F3" w:rsidRDefault="00C274D0" w:rsidP="00402A4F">
            <w:pPr>
              <w:pStyle w:val="Betarp"/>
              <w:jc w:val="both"/>
              <w:rPr>
                <w:rFonts w:ascii="Verdana" w:hAnsi="Verdana" w:cstheme="minorHAnsi"/>
                <w:bCs/>
                <w:iCs/>
                <w:sz w:val="20"/>
                <w:szCs w:val="20"/>
                <w:lang w:eastAsia="en-US"/>
              </w:rPr>
            </w:pPr>
          </w:p>
          <w:p w14:paraId="6754C4ED" w14:textId="77777777" w:rsidR="00C274D0" w:rsidRPr="00C338F3" w:rsidRDefault="00C274D0" w:rsidP="00402A4F">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A13A9EA" w14:textId="77777777" w:rsidR="00C274D0" w:rsidRPr="00C338F3" w:rsidRDefault="00C274D0" w:rsidP="00402A4F">
            <w:pPr>
              <w:pStyle w:val="Betarp"/>
              <w:jc w:val="both"/>
              <w:rPr>
                <w:rFonts w:ascii="Verdana" w:hAnsi="Verdana"/>
                <w:sz w:val="20"/>
                <w:szCs w:val="20"/>
              </w:rPr>
            </w:pPr>
          </w:p>
          <w:p w14:paraId="1F6A4C7A" w14:textId="77777777" w:rsidR="00C274D0" w:rsidRPr="00C338F3" w:rsidRDefault="00C274D0" w:rsidP="00402A4F">
            <w:pPr>
              <w:pStyle w:val="Betarp"/>
              <w:jc w:val="both"/>
              <w:rPr>
                <w:rFonts w:ascii="Verdana" w:hAnsi="Verdana"/>
                <w:sz w:val="20"/>
                <w:szCs w:val="20"/>
              </w:rPr>
            </w:pPr>
            <w:hyperlink r:id="rId16" w:history="1">
              <w:r w:rsidRPr="00C338F3">
                <w:rPr>
                  <w:rStyle w:val="Hipersaitas"/>
                  <w:rFonts w:ascii="Verdana" w:hAnsi="Verdana"/>
                  <w:sz w:val="20"/>
                  <w:szCs w:val="20"/>
                </w:rPr>
                <w:t>https://vpt.lrv.lt/lt/nuorodos/kiti-duomenys/powerbi/nepatikimi-tiekejai-1/</w:t>
              </w:r>
            </w:hyperlink>
          </w:p>
          <w:p w14:paraId="4C04AF53" w14:textId="77777777" w:rsidR="00C274D0" w:rsidRPr="00C338F3" w:rsidRDefault="00C274D0" w:rsidP="00402A4F">
            <w:pPr>
              <w:pStyle w:val="Betarp"/>
              <w:jc w:val="both"/>
              <w:rPr>
                <w:rFonts w:ascii="Verdana" w:hAnsi="Verdana"/>
                <w:sz w:val="20"/>
                <w:szCs w:val="20"/>
              </w:rPr>
            </w:pPr>
          </w:p>
          <w:p w14:paraId="6AC6D62C" w14:textId="77777777" w:rsidR="00C274D0" w:rsidRPr="00C338F3" w:rsidRDefault="00C274D0" w:rsidP="00402A4F">
            <w:pPr>
              <w:pStyle w:val="Betarp"/>
              <w:jc w:val="both"/>
              <w:rPr>
                <w:rFonts w:ascii="Verdana" w:hAnsi="Verdana"/>
                <w:sz w:val="20"/>
                <w:szCs w:val="20"/>
              </w:rPr>
            </w:pPr>
            <w:hyperlink r:id="rId17" w:history="1">
              <w:r w:rsidRPr="00C338F3">
                <w:rPr>
                  <w:rStyle w:val="Hipersaitas"/>
                  <w:rFonts w:ascii="Verdana" w:hAnsi="Verdana"/>
                  <w:sz w:val="20"/>
                  <w:szCs w:val="20"/>
                </w:rPr>
                <w:t>https://vpt.lrv.lt/lt/pasalinimo-pagrindai-1/nepatikimu-koncesininku-sarasas-1/nepatikimu-koncesininku-sarasas/</w:t>
              </w:r>
            </w:hyperlink>
          </w:p>
          <w:p w14:paraId="691339B6" w14:textId="77777777" w:rsidR="00C274D0" w:rsidRPr="00C338F3" w:rsidRDefault="00C274D0" w:rsidP="00402A4F">
            <w:pPr>
              <w:pStyle w:val="Betarp"/>
              <w:jc w:val="both"/>
              <w:rPr>
                <w:rFonts w:ascii="Verdana" w:hAnsi="Verdana" w:cstheme="minorHAnsi"/>
                <w:bCs/>
                <w:sz w:val="20"/>
                <w:szCs w:val="20"/>
              </w:rPr>
            </w:pPr>
          </w:p>
          <w:p w14:paraId="2199F255" w14:textId="77777777" w:rsidR="00C274D0" w:rsidRPr="00C338F3" w:rsidRDefault="00C274D0" w:rsidP="00402A4F">
            <w:pPr>
              <w:pStyle w:val="Betarp"/>
              <w:jc w:val="both"/>
              <w:rPr>
                <w:rFonts w:ascii="Verdana" w:hAnsi="Verdana" w:cstheme="minorHAnsi"/>
                <w:b/>
                <w:bCs/>
                <w:sz w:val="20"/>
                <w:szCs w:val="20"/>
              </w:rPr>
            </w:pPr>
          </w:p>
        </w:tc>
      </w:tr>
      <w:tr w:rsidR="00C274D0" w:rsidRPr="00DA74D6" w14:paraId="5FF9308C"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2C760" w14:textId="77777777" w:rsidR="00C274D0" w:rsidRPr="00C338F3" w:rsidRDefault="00C274D0" w:rsidP="00C274D0">
            <w:pPr>
              <w:pStyle w:val="Betarp"/>
              <w:numPr>
                <w:ilvl w:val="0"/>
                <w:numId w:val="22"/>
              </w:numPr>
              <w:rPr>
                <w:rFonts w:ascii="Verdana" w:hAnsi="Verdana" w:cstheme="minorHAnsi"/>
                <w:sz w:val="20"/>
                <w:szCs w:val="20"/>
              </w:rPr>
            </w:pPr>
          </w:p>
          <w:p w14:paraId="3B579BDF" w14:textId="77777777" w:rsidR="00C274D0" w:rsidRPr="00C338F3" w:rsidRDefault="00C274D0" w:rsidP="00402A4F">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3865E"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52" w:name="part_030e6c6c64ba4f96a23474e439d1b80c"/>
            <w:bookmarkEnd w:id="52"/>
            <w:r w:rsidRPr="00C338F3">
              <w:rPr>
                <w:rFonts w:ascii="Verdana" w:hAnsi="Verdana"/>
                <w:sz w:val="20"/>
                <w:szCs w:val="20"/>
              </w:rPr>
              <w:t xml:space="preserve"> yra padaręs finansinės atskaitomybės ir audito teisės aktų pažeidimą ir nuo jo padarymo dienos praėjo mažiau kaip vieni metai.</w:t>
            </w:r>
          </w:p>
          <w:p w14:paraId="41467B25" w14:textId="77777777" w:rsidR="00C274D0" w:rsidRPr="00C338F3" w:rsidRDefault="00C274D0" w:rsidP="00402A4F">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F20B8"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7 punkto a papunktis</w:t>
            </w:r>
          </w:p>
          <w:p w14:paraId="3BC70A5C" w14:textId="77777777" w:rsidR="00C274D0" w:rsidRPr="00C338F3" w:rsidRDefault="00C274D0" w:rsidP="00402A4F">
            <w:pPr>
              <w:pStyle w:val="Betarp"/>
              <w:jc w:val="both"/>
              <w:rPr>
                <w:rFonts w:ascii="Verdana" w:eastAsia="Yu Mincho" w:hAnsi="Verdana" w:cs="Arial"/>
                <w:sz w:val="20"/>
                <w:szCs w:val="20"/>
              </w:rPr>
            </w:pPr>
          </w:p>
          <w:p w14:paraId="5DE54B41" w14:textId="77777777" w:rsidR="00C274D0" w:rsidRPr="00C338F3" w:rsidRDefault="00C274D0" w:rsidP="00402A4F">
            <w:pPr>
              <w:pStyle w:val="Betarp"/>
              <w:jc w:val="both"/>
              <w:rPr>
                <w:rFonts w:ascii="Verdana" w:eastAsia="Yu Mincho" w:hAnsi="Verdana" w:cs="Arial"/>
                <w:sz w:val="20"/>
                <w:szCs w:val="20"/>
              </w:rPr>
            </w:pPr>
            <w:r w:rsidRPr="00C338F3">
              <w:rPr>
                <w:rFonts w:ascii="Verdana" w:eastAsia="Yu Mincho" w:hAnsi="Verdana" w:cs="Arial"/>
                <w:sz w:val="20"/>
                <w:szCs w:val="20"/>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4E2AA"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lang w:eastAsia="en-US"/>
              </w:rPr>
              <w:lastRenderedPageBreak/>
              <w:t xml:space="preserve">Iš Lietuvoje įsteigtų subjektų įrodančių dokumentų nereikalaujama. Užtenka pateikto EBVPD. </w:t>
            </w:r>
            <w:r w:rsidRPr="00C338F3">
              <w:rPr>
                <w:rFonts w:ascii="Verdana" w:hAnsi="Verdana"/>
                <w:sz w:val="20"/>
                <w:szCs w:val="20"/>
              </w:rPr>
              <w:t xml:space="preserve">Priimant sprendimus dėl tiekėjo pašalinimo iš pirkimo procedūros šiame punkte nurodytu pašalinimo pagrindu, </w:t>
            </w:r>
            <w:r w:rsidRPr="00C338F3">
              <w:rPr>
                <w:rFonts w:ascii="Verdana" w:hAnsi="Verdana"/>
                <w:sz w:val="20"/>
                <w:szCs w:val="20"/>
              </w:rPr>
              <w:lastRenderedPageBreak/>
              <w:t>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8" w:history="1">
              <w:r w:rsidRPr="00C338F3">
                <w:rPr>
                  <w:rStyle w:val="Hipersaitas"/>
                  <w:rFonts w:ascii="Verdana" w:hAnsi="Verdana"/>
                  <w:sz w:val="20"/>
                  <w:szCs w:val="20"/>
                  <w:u w:val="single"/>
                </w:rPr>
                <w:t>https://www.registrucentras.lt/jar/p/index.php</w:t>
              </w:r>
            </w:hyperlink>
          </w:p>
          <w:p w14:paraId="44F87CBB"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0BD5FE22" w14:textId="77777777" w:rsidR="00C274D0" w:rsidRPr="00C338F3" w:rsidRDefault="00C274D0" w:rsidP="00402A4F">
            <w:pPr>
              <w:pStyle w:val="Betarp"/>
              <w:jc w:val="both"/>
              <w:rPr>
                <w:rFonts w:ascii="Verdana" w:hAnsi="Verdana"/>
                <w:sz w:val="20"/>
                <w:szCs w:val="20"/>
              </w:rPr>
            </w:pPr>
            <w:hyperlink r:id="rId19" w:history="1">
              <w:r w:rsidRPr="00C338F3">
                <w:rPr>
                  <w:rStyle w:val="Hipersaitas"/>
                  <w:rFonts w:ascii="Verdana" w:hAnsi="Verdana"/>
                  <w:sz w:val="20"/>
                  <w:szCs w:val="20"/>
                </w:rPr>
                <w:t>https://vpt.lrv.lt/lt/naujienos-3/finansiniu-ataskaitu-nepateikimas-gali-tapti-kliutimi-dalyvauti-viesuosiuose-pirkimuose/</w:t>
              </w:r>
            </w:hyperlink>
          </w:p>
          <w:p w14:paraId="2B831CEB" w14:textId="77777777" w:rsidR="00C274D0" w:rsidRPr="00C338F3" w:rsidRDefault="00C274D0" w:rsidP="00402A4F">
            <w:pPr>
              <w:pStyle w:val="Betarp"/>
              <w:jc w:val="both"/>
              <w:rPr>
                <w:rFonts w:ascii="Verdana" w:hAnsi="Verdana" w:cstheme="minorHAnsi"/>
                <w:b/>
                <w:bCs/>
                <w:iCs/>
                <w:sz w:val="20"/>
                <w:szCs w:val="20"/>
              </w:rPr>
            </w:pPr>
          </w:p>
        </w:tc>
      </w:tr>
      <w:tr w:rsidR="00C274D0" w:rsidRPr="00DA74D6" w14:paraId="6AE14BB2"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84824" w14:textId="77777777" w:rsidR="00C274D0" w:rsidRPr="00C338F3" w:rsidRDefault="00C274D0" w:rsidP="00C274D0">
            <w:pPr>
              <w:pStyle w:val="Betarp"/>
              <w:numPr>
                <w:ilvl w:val="0"/>
                <w:numId w:val="22"/>
              </w:numPr>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492C1"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EAB63"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3401D46D" w14:textId="77777777" w:rsidR="00C274D0" w:rsidRPr="00C338F3" w:rsidRDefault="00C274D0" w:rsidP="00402A4F">
            <w:pPr>
              <w:pStyle w:val="Betarp"/>
              <w:jc w:val="both"/>
              <w:rPr>
                <w:rFonts w:ascii="Verdana" w:eastAsia="Yu Mincho" w:hAnsi="Verdana" w:cs="Arial"/>
                <w:sz w:val="20"/>
                <w:szCs w:val="20"/>
              </w:rPr>
            </w:pPr>
          </w:p>
          <w:p w14:paraId="453F1CCF"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1086B"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56ECB4D4" w14:textId="77777777" w:rsidR="00C274D0" w:rsidRPr="00C338F3" w:rsidRDefault="00C274D0" w:rsidP="00402A4F">
            <w:pPr>
              <w:pStyle w:val="Betarp"/>
              <w:jc w:val="both"/>
              <w:rPr>
                <w:rFonts w:ascii="Verdana" w:hAnsi="Verdana" w:cstheme="minorHAnsi"/>
                <w:b/>
                <w:bCs/>
                <w:iCs/>
                <w:sz w:val="20"/>
                <w:szCs w:val="20"/>
                <w:lang w:eastAsia="en-US"/>
              </w:rPr>
            </w:pPr>
          </w:p>
          <w:p w14:paraId="51E21F8D" w14:textId="77777777" w:rsidR="00C274D0" w:rsidRPr="00C338F3" w:rsidRDefault="00C274D0" w:rsidP="00402A4F">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20">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tr w:rsidR="00C274D0" w:rsidRPr="00DA74D6" w14:paraId="1D7464C5" w14:textId="77777777" w:rsidTr="00C338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1E5F2" w14:textId="77777777" w:rsidR="00C274D0" w:rsidRPr="00C338F3" w:rsidRDefault="00C274D0" w:rsidP="00C274D0">
            <w:pPr>
              <w:pStyle w:val="Betarp"/>
              <w:numPr>
                <w:ilvl w:val="0"/>
                <w:numId w:val="22"/>
              </w:numPr>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F5F8A" w14:textId="77777777" w:rsidR="00C274D0" w:rsidRPr="00C338F3" w:rsidRDefault="00C274D0" w:rsidP="00402A4F">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0F6D1" w14:textId="77777777" w:rsidR="00C274D0" w:rsidRPr="00C338F3" w:rsidRDefault="00C274D0" w:rsidP="00402A4F">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028986EC" w14:textId="77777777" w:rsidR="00C274D0" w:rsidRPr="00C338F3" w:rsidRDefault="00C274D0" w:rsidP="00402A4F">
            <w:pPr>
              <w:pStyle w:val="Betarp"/>
              <w:jc w:val="both"/>
              <w:rPr>
                <w:rFonts w:ascii="Verdana" w:eastAsia="Yu Mincho" w:hAnsi="Verdana" w:cs="Arial"/>
                <w:sz w:val="20"/>
                <w:szCs w:val="20"/>
              </w:rPr>
            </w:pPr>
          </w:p>
          <w:p w14:paraId="7109BAC9" w14:textId="77777777" w:rsidR="00C274D0" w:rsidRPr="00C338F3" w:rsidRDefault="00C274D0" w:rsidP="00402A4F">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FB3ED" w14:textId="77777777" w:rsidR="00C274D0" w:rsidRPr="00C338F3" w:rsidRDefault="00C274D0" w:rsidP="00402A4F">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5B63BBB" w14:textId="77777777" w:rsidR="00C274D0" w:rsidRPr="00C338F3" w:rsidRDefault="00C274D0" w:rsidP="00402A4F">
            <w:pPr>
              <w:pStyle w:val="Betarp"/>
              <w:jc w:val="both"/>
              <w:rPr>
                <w:rFonts w:ascii="Verdana" w:hAnsi="Verdana" w:cstheme="minorHAnsi"/>
                <w:bCs/>
                <w:iCs/>
                <w:sz w:val="20"/>
                <w:szCs w:val="20"/>
                <w:lang w:eastAsia="en-US"/>
              </w:rPr>
            </w:pPr>
          </w:p>
          <w:p w14:paraId="0B1E23FE" w14:textId="77777777" w:rsidR="00C274D0" w:rsidRPr="00C338F3" w:rsidRDefault="00C274D0" w:rsidP="00402A4F">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1E577D73" w14:textId="77777777" w:rsidR="00C274D0" w:rsidRPr="00C338F3" w:rsidRDefault="00C274D0" w:rsidP="00402A4F">
            <w:pPr>
              <w:rPr>
                <w:rFonts w:ascii="Verdana" w:hAnsi="Verdana" w:cstheme="minorHAnsi"/>
                <w:bCs/>
                <w:iCs/>
                <w:sz w:val="20"/>
                <w:szCs w:val="20"/>
                <w:lang w:eastAsia="en-US"/>
              </w:rPr>
            </w:pPr>
            <w:hyperlink r:id="rId21"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69C08700" w14:textId="77777777" w:rsidR="00C338F3" w:rsidRDefault="00C338F3" w:rsidP="0084045D">
      <w:pPr>
        <w:jc w:val="center"/>
        <w:rPr>
          <w:rFonts w:cstheme="minorHAnsi"/>
          <w:smallCaps/>
          <w:sz w:val="22"/>
          <w:szCs w:val="22"/>
        </w:rPr>
      </w:pPr>
    </w:p>
    <w:p w14:paraId="031EEFFB" w14:textId="4F93FC97" w:rsidR="0084045D" w:rsidRPr="00F0499F" w:rsidRDefault="00C338F3" w:rsidP="0084045D">
      <w:pPr>
        <w:jc w:val="center"/>
        <w:rPr>
          <w:rFonts w:cstheme="minorHAnsi"/>
          <w:b/>
          <w:bCs/>
          <w:smallCaps/>
          <w:sz w:val="22"/>
          <w:szCs w:val="22"/>
        </w:rPr>
      </w:pPr>
      <w:r>
        <w:rPr>
          <w:rFonts w:cstheme="minorHAnsi"/>
          <w:smallCaps/>
          <w:sz w:val="22"/>
          <w:szCs w:val="22"/>
        </w:rPr>
        <w:t>__________</w:t>
      </w:r>
      <w:r w:rsidR="0084045D" w:rsidRPr="00F0499F">
        <w:rPr>
          <w:rFonts w:cstheme="minorHAnsi"/>
          <w:smallCaps/>
          <w:sz w:val="22"/>
          <w:szCs w:val="22"/>
        </w:rPr>
        <w:t>__________</w:t>
      </w:r>
      <w:r w:rsidR="0084045D" w:rsidRPr="00F0499F">
        <w:rPr>
          <w:rFonts w:cstheme="minorHAnsi"/>
          <w:b/>
          <w:bCs/>
          <w:smallCaps/>
          <w:sz w:val="22"/>
          <w:szCs w:val="22"/>
        </w:rPr>
        <w:br w:type="page"/>
      </w:r>
    </w:p>
    <w:p w14:paraId="54E92169"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14572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1C0BFFDA" w14:textId="77777777" w:rsidR="0084045D" w:rsidRPr="0057562A" w:rsidRDefault="0084045D" w:rsidP="0084045D">
      <w:pPr>
        <w:pStyle w:val="Paantrat"/>
        <w:spacing w:line="240" w:lineRule="auto"/>
        <w:jc w:val="center"/>
        <w:rPr>
          <w:smallCaps/>
          <w:color w:val="auto"/>
        </w:rPr>
      </w:pPr>
      <w:r w:rsidRPr="0057562A">
        <w:rPr>
          <w:smallCaps/>
          <w:color w:val="auto"/>
        </w:rPr>
        <w:t xml:space="preserve">TIEKĖJŲ KVALIFIKACIJOS REIKALAVIMAI IR REIKALAVIMAI LAIKYTIS </w:t>
      </w:r>
      <w:r w:rsidRPr="0057562A">
        <w:rPr>
          <w:color w:val="auto"/>
          <w:lang w:eastAsia="en-US"/>
        </w:rPr>
        <w:t>KOKYBĖS VADYBOS SISTEMOS IR (ARBA) APLINKOS APSAUGOS VADYBOS SISTEMOS STANDARTŲ</w:t>
      </w:r>
    </w:p>
    <w:p w14:paraId="1DF3791A" w14:textId="77777777" w:rsidR="0057562A" w:rsidRPr="0057562A" w:rsidRDefault="0057562A" w:rsidP="0057562A">
      <w:pPr>
        <w:pStyle w:val="Sraopastraipa"/>
        <w:numPr>
          <w:ilvl w:val="0"/>
          <w:numId w:val="27"/>
        </w:numPr>
        <w:spacing w:after="0" w:line="20" w:lineRule="atLeast"/>
        <w:jc w:val="both"/>
        <w:rPr>
          <w:rFonts w:eastAsiaTheme="minorHAnsi" w:cstheme="minorHAnsi"/>
        </w:rPr>
      </w:pPr>
      <w:r w:rsidRPr="00F0499F">
        <w:rPr>
          <w:rFonts w:eastAsia="Calibri" w:cstheme="minorHAnsi"/>
          <w:lang w:eastAsia="en-US"/>
        </w:rPr>
        <w:t xml:space="preserve">Perkančioji organizacija nereikalauja, kad tiekėjai laikytųsi </w:t>
      </w:r>
      <w:r w:rsidRPr="0057562A">
        <w:rPr>
          <w:rFonts w:eastAsia="Calibri" w:cstheme="minorHAnsi"/>
          <w:lang w:eastAsia="en-US"/>
        </w:rPr>
        <w:t>k</w:t>
      </w:r>
      <w:r w:rsidRPr="0057562A">
        <w:rPr>
          <w:rFonts w:eastAsia="Calibri" w:cstheme="minorHAnsi"/>
          <w:iCs/>
          <w:lang w:eastAsia="en-US"/>
        </w:rPr>
        <w:t>okybės vadybos sistemos ir (arba) aplinkos apsaugos vadybos sistemos standartų.</w:t>
      </w:r>
    </w:p>
    <w:p w14:paraId="492E7F53" w14:textId="5C97698D" w:rsidR="0084045D" w:rsidRDefault="0084045D" w:rsidP="0057562A">
      <w:pPr>
        <w:pStyle w:val="Sraopastraipa"/>
        <w:numPr>
          <w:ilvl w:val="0"/>
          <w:numId w:val="27"/>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tbl>
      <w:tblPr>
        <w:tblStyle w:val="TableGrid3"/>
        <w:tblpPr w:leftFromText="180" w:rightFromText="180" w:vertAnchor="page" w:horzAnchor="margin" w:tblpY="4681"/>
        <w:tblW w:w="5000" w:type="pct"/>
        <w:tblLook w:val="04A0" w:firstRow="1" w:lastRow="0" w:firstColumn="1" w:lastColumn="0" w:noHBand="0" w:noVBand="1"/>
      </w:tblPr>
      <w:tblGrid>
        <w:gridCol w:w="644"/>
        <w:gridCol w:w="4453"/>
        <w:gridCol w:w="4865"/>
      </w:tblGrid>
      <w:tr w:rsidR="0057562A" w:rsidRPr="00F0499F" w14:paraId="544E11D1" w14:textId="77777777" w:rsidTr="0057562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D38840" w14:textId="77777777" w:rsidR="0057562A" w:rsidRPr="003C0AB3" w:rsidRDefault="0057562A" w:rsidP="0057562A">
            <w:pPr>
              <w:spacing w:before="60" w:after="60" w:line="256" w:lineRule="auto"/>
              <w:jc w:val="center"/>
              <w:rPr>
                <w:rFonts w:asciiTheme="minorHAnsi" w:hAnsiTheme="minorHAnsi" w:cstheme="minorHAnsi"/>
                <w:b/>
                <w:bCs/>
              </w:rPr>
            </w:pPr>
            <w:r w:rsidRPr="003C0AB3">
              <w:rPr>
                <w:rFonts w:asciiTheme="minorHAnsi" w:eastAsiaTheme="minorHAnsi" w:hAnsiTheme="minorHAnsi" w:cstheme="minorHAnsi"/>
                <w:b/>
                <w:bCs/>
              </w:rPr>
              <w:t>Eil. Nr.</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1EE2C1" w14:textId="0B76C5B5" w:rsidR="0057562A" w:rsidRPr="003C0AB3" w:rsidRDefault="0057562A" w:rsidP="0057562A">
            <w:pPr>
              <w:spacing w:before="60" w:after="60" w:line="256" w:lineRule="auto"/>
              <w:jc w:val="center"/>
              <w:rPr>
                <w:rFonts w:asciiTheme="minorHAnsi" w:hAnsiTheme="minorHAnsi" w:cstheme="minorHAnsi"/>
                <w:b/>
                <w:bCs/>
              </w:rPr>
            </w:pPr>
            <w:r w:rsidRPr="003C0AB3">
              <w:rPr>
                <w:rFonts w:asciiTheme="minorHAnsi" w:hAnsiTheme="minorHAnsi" w:cstheme="minorHAnsi"/>
                <w:b/>
                <w:bCs/>
                <w:color w:val="000000"/>
              </w:rPr>
              <w:t>Kvalifikacijos reikalavimas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CADB5A" w14:textId="4E01B41D" w:rsidR="0057562A" w:rsidRPr="003C0AB3" w:rsidRDefault="0057562A" w:rsidP="0057562A">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Atitiktį reikalavimui įrodantys  dokumentai</w:t>
            </w:r>
          </w:p>
        </w:tc>
      </w:tr>
      <w:tr w:rsidR="0057562A" w:rsidRPr="00CB20ED" w14:paraId="6CAABAE4" w14:textId="77777777" w:rsidTr="0057562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E5E29" w14:textId="77777777" w:rsidR="0057562A" w:rsidRPr="003C0AB3" w:rsidRDefault="0057562A" w:rsidP="0057562A">
            <w:pPr>
              <w:spacing w:before="60" w:after="60" w:line="257" w:lineRule="auto"/>
              <w:ind w:left="360"/>
              <w:rPr>
                <w:rFonts w:asciiTheme="minorHAnsi" w:eastAsiaTheme="minorHAnsi" w:hAnsiTheme="minorHAnsi" w:cstheme="minorHAnsi"/>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1F91" w14:textId="77777777" w:rsidR="0057562A" w:rsidRPr="003C0AB3" w:rsidRDefault="0057562A" w:rsidP="0057562A">
            <w:pPr>
              <w:autoSpaceDE w:val="0"/>
              <w:autoSpaceDN w:val="0"/>
              <w:adjustRightInd w:val="0"/>
              <w:jc w:val="center"/>
              <w:rPr>
                <w:rFonts w:asciiTheme="minorHAnsi" w:hAnsiTheme="minorHAnsi" w:cstheme="minorHAnsi"/>
                <w:b/>
                <w:bCs/>
                <w:color w:val="000000"/>
              </w:rPr>
            </w:pPr>
            <w:r w:rsidRPr="003C0AB3">
              <w:rPr>
                <w:rFonts w:asciiTheme="minorHAnsi" w:hAnsiTheme="minorHAnsi" w:cstheme="minorHAnsi"/>
                <w:b/>
                <w:bCs/>
                <w:color w:val="000000"/>
              </w:rPr>
              <w:t>Teisė verstis veikla</w:t>
            </w:r>
          </w:p>
        </w:tc>
      </w:tr>
      <w:tr w:rsidR="0057562A" w:rsidRPr="00CB20ED" w14:paraId="5330FDD6" w14:textId="77777777" w:rsidTr="00304B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0A606" w14:textId="5F54EF39" w:rsidR="0057562A" w:rsidRPr="003C0AB3" w:rsidRDefault="0057562A" w:rsidP="0057562A">
            <w:pPr>
              <w:pStyle w:val="Sraopastraipa"/>
              <w:spacing w:before="60" w:after="60" w:line="257" w:lineRule="auto"/>
              <w:ind w:left="0"/>
              <w:jc w:val="right"/>
              <w:rPr>
                <w:rFonts w:asciiTheme="minorHAnsi" w:eastAsiaTheme="minorHAnsi" w:hAnsiTheme="minorHAnsi" w:cstheme="minorHAnsi"/>
              </w:rPr>
            </w:pPr>
            <w:r w:rsidRPr="003C0AB3">
              <w:rPr>
                <w:rFonts w:asciiTheme="minorHAnsi" w:eastAsiaTheme="minorHAnsi" w:hAnsiTheme="minorHAnsi" w:cstheme="minorHAnsi"/>
              </w:rPr>
              <w:t>1.</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1CFB7CF" w14:textId="77777777" w:rsidR="0057562A" w:rsidRPr="003C0AB3" w:rsidRDefault="0057562A" w:rsidP="0057562A">
            <w:pPr>
              <w:spacing w:line="240" w:lineRule="auto"/>
              <w:jc w:val="both"/>
              <w:rPr>
                <w:rFonts w:asciiTheme="minorHAnsi" w:eastAsiaTheme="minorHAnsi" w:hAnsiTheme="minorHAnsi" w:cstheme="minorHAnsi"/>
                <w:iCs/>
              </w:rPr>
            </w:pPr>
            <w:r w:rsidRPr="003C0AB3">
              <w:rPr>
                <w:rFonts w:asciiTheme="minorHAnsi" w:eastAsiaTheme="minorHAnsi" w:hAnsiTheme="minorHAnsi" w:cstheme="minorHAnsi"/>
                <w:bCs/>
              </w:rPr>
              <w:t xml:space="preserve">Tiekėjas, </w:t>
            </w:r>
            <w:r w:rsidRPr="003C0AB3">
              <w:rPr>
                <w:rFonts w:asciiTheme="minorHAnsi" w:eastAsiaTheme="minorHAnsi" w:hAnsiTheme="minorHAnsi" w:cstheme="minorHAnsi"/>
              </w:rPr>
              <w:t>tiekėjų grupės partneriai kartu (kiekvienas partneris toje srityje, kurioje vykdys veiklą) ar kiti ūkio subjektai, kurių pajėgumais remiasi tiekėjas (kiekvienas toje srityje, kurioje vykdys veiklą)</w:t>
            </w:r>
            <w:r w:rsidRPr="003C0AB3">
              <w:rPr>
                <w:rFonts w:asciiTheme="minorHAnsi" w:eastAsiaTheme="minorHAnsi" w:hAnsiTheme="minorHAnsi" w:cstheme="minorHAnsi"/>
                <w:iCs/>
              </w:rPr>
              <w:t xml:space="preserve"> turi teisę:</w:t>
            </w:r>
          </w:p>
          <w:p w14:paraId="68CB3492" w14:textId="77777777" w:rsidR="0057562A" w:rsidRPr="003C0AB3" w:rsidRDefault="0057562A" w:rsidP="0057562A">
            <w:pPr>
              <w:spacing w:line="240" w:lineRule="auto"/>
              <w:jc w:val="both"/>
              <w:rPr>
                <w:rFonts w:asciiTheme="minorHAnsi" w:eastAsiaTheme="minorHAnsi" w:hAnsiTheme="minorHAnsi" w:cstheme="minorHAnsi"/>
                <w:iCs/>
              </w:rPr>
            </w:pPr>
            <w:r w:rsidRPr="003C0AB3">
              <w:rPr>
                <w:rFonts w:asciiTheme="minorHAnsi" w:eastAsiaTheme="minorHAnsi" w:hAnsiTheme="minorHAnsi" w:cstheme="minorHAnsi"/>
                <w:iCs/>
              </w:rPr>
              <w:t>1. atlikti elektros įrenginių iki 1000V įrengimo  darbus;</w:t>
            </w:r>
          </w:p>
          <w:p w14:paraId="56ACC3F7" w14:textId="77777777" w:rsidR="0057562A" w:rsidRPr="003C0AB3" w:rsidRDefault="0057562A" w:rsidP="0057562A">
            <w:pPr>
              <w:spacing w:line="240" w:lineRule="auto"/>
              <w:jc w:val="both"/>
              <w:rPr>
                <w:rFonts w:asciiTheme="minorHAnsi" w:eastAsiaTheme="minorHAnsi" w:hAnsiTheme="minorHAnsi" w:cstheme="minorHAnsi"/>
                <w:iCs/>
              </w:rPr>
            </w:pPr>
            <w:r w:rsidRPr="003C0AB3">
              <w:rPr>
                <w:rFonts w:asciiTheme="minorHAnsi" w:eastAsiaTheme="minorHAnsi" w:hAnsiTheme="minorHAnsi" w:cstheme="minorHAnsi"/>
                <w:iCs/>
              </w:rPr>
              <w:t>2. atlikti elektros tinklo ir įrenginių iki 1000V eksploatavimo darbus.</w:t>
            </w:r>
          </w:p>
          <w:p w14:paraId="3CE6CF65" w14:textId="77777777" w:rsidR="0057562A" w:rsidRPr="003C0AB3" w:rsidRDefault="0057562A" w:rsidP="0057562A">
            <w:pPr>
              <w:spacing w:line="240" w:lineRule="auto"/>
              <w:jc w:val="both"/>
              <w:rPr>
                <w:rFonts w:asciiTheme="minorHAnsi" w:eastAsiaTheme="minorHAnsi" w:hAnsiTheme="minorHAnsi" w:cstheme="minorHAnsi"/>
                <w:iCs/>
              </w:rPr>
            </w:pPr>
          </w:p>
          <w:p w14:paraId="6A28F5DE" w14:textId="386BACE8" w:rsidR="00952028" w:rsidRPr="003C0AB3" w:rsidRDefault="0057562A"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iCs/>
              </w:rPr>
              <w:t>Reikalaujamų veiklų teisinis pagrindas: Lietuvos Respublikos Energetikos  įstatymo 22 straipsnis.</w:t>
            </w:r>
            <w:r w:rsidR="00952028" w:rsidRPr="003C0AB3">
              <w:rPr>
                <w:rFonts w:asciiTheme="minorHAnsi" w:eastAsiaTheme="minorHAnsi" w:hAnsiTheme="minorHAnsi" w:cstheme="minorHAnsi"/>
                <w:bCs/>
                <w:iCs/>
              </w:rPr>
              <w:t xml:space="preserve"> Pastabos:</w:t>
            </w:r>
          </w:p>
          <w:p w14:paraId="4E07C52F" w14:textId="23B473DC"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1) jeigu pasiūlymą teikia ūkio subjektų grupė – reikalavimą turi atitikti kiekvienas ūkio subjektų grupės narys (-iai), pagal jų prisiimamus įsipareigojimus pirkimo sutarčiai vykdyti;</w:t>
            </w:r>
          </w:p>
          <w:p w14:paraId="595F9239" w14:textId="5BC5D110"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2) tiekėjas gali remtis kitų ūkio subjektų pajėgumais tik tuomet, kai tie subjektai, kurių pajėgumais buvo pasiremta, patys teiks paslaugas, kurioms reikia jų pajėgumų;</w:t>
            </w:r>
          </w:p>
          <w:p w14:paraId="4279687A" w14:textId="77777777"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3) subtiekėjai, kuriuos tiekėjas pasitelks pirkimo sutarties vykdymui (kurių pajėgumais tiekėjas nesiremia, kad atitiktų pirkimo dokumentuose nustatytus kvalifikacijos reikalavimus), privalo turėti teisę verstis ta veikla, kuriai jis pasitelkiamas.</w:t>
            </w:r>
          </w:p>
          <w:p w14:paraId="46A9ED02" w14:textId="77777777" w:rsidR="00952028" w:rsidRPr="003C0AB3" w:rsidRDefault="00952028" w:rsidP="00952028">
            <w:pPr>
              <w:spacing w:line="240" w:lineRule="auto"/>
              <w:jc w:val="both"/>
              <w:rPr>
                <w:rFonts w:asciiTheme="minorHAnsi" w:eastAsiaTheme="minorHAnsi" w:hAnsiTheme="minorHAnsi" w:cstheme="minorHAnsi"/>
                <w:bCs/>
                <w:iCs/>
              </w:rPr>
            </w:pPr>
          </w:p>
          <w:p w14:paraId="1B7E3549" w14:textId="232863EA" w:rsidR="0057562A" w:rsidRPr="003C0AB3" w:rsidRDefault="0057562A" w:rsidP="00952028">
            <w:pPr>
              <w:spacing w:line="240" w:lineRule="auto"/>
              <w:jc w:val="both"/>
              <w:rPr>
                <w:rFonts w:asciiTheme="minorHAnsi" w:hAnsiTheme="minorHAnsi" w:cstheme="minorHAnsi"/>
                <w:color w:val="000000"/>
              </w:rPr>
            </w:pP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2625AFA8" w14:textId="3CEEDDF1" w:rsidR="002520D5" w:rsidRPr="00044E3B" w:rsidRDefault="00952028" w:rsidP="002520D5">
            <w:pPr>
              <w:spacing w:line="240" w:lineRule="auto"/>
              <w:jc w:val="both"/>
              <w:rPr>
                <w:rFonts w:asciiTheme="minorHAnsi" w:eastAsiaTheme="minorHAnsi" w:hAnsiTheme="minorHAnsi" w:cstheme="minorHAnsi"/>
                <w:b/>
                <w:iCs/>
              </w:rPr>
            </w:pPr>
            <w:r w:rsidRPr="00044E3B">
              <w:rPr>
                <w:rFonts w:asciiTheme="minorHAnsi" w:eastAsiaTheme="minorHAnsi" w:hAnsiTheme="minorHAnsi" w:cstheme="minorHAnsi"/>
                <w:b/>
                <w:iCs/>
              </w:rPr>
              <w:t>Nustatytas galimas pirkimo laimėtojas turės teikti</w:t>
            </w:r>
            <w:r w:rsidR="002520D5" w:rsidRPr="00044E3B">
              <w:rPr>
                <w:rFonts w:asciiTheme="minorHAnsi" w:eastAsiaTheme="minorHAnsi" w:hAnsiTheme="minorHAnsi" w:cstheme="minorHAnsi"/>
                <w:b/>
                <w:iCs/>
              </w:rPr>
              <w:t>:</w:t>
            </w:r>
          </w:p>
          <w:p w14:paraId="0ED0789B" w14:textId="5E440F33"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Valstybinės energetikos inspekcijos prie Lietuvos Respublikos energetikos  ministerijos ar Valstybinės energetikos reguliavimo tarybos išduot</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 xml:space="preserve"> atestat</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 xml:space="preserve"> suteikian</w:t>
            </w:r>
            <w:r w:rsidR="00044E3B">
              <w:rPr>
                <w:rFonts w:asciiTheme="minorHAnsi" w:eastAsiaTheme="minorHAnsi" w:hAnsiTheme="minorHAnsi" w:cstheme="minorHAnsi"/>
                <w:bCs/>
                <w:iCs/>
              </w:rPr>
              <w:t>čius</w:t>
            </w:r>
            <w:r w:rsidRPr="003C0AB3">
              <w:rPr>
                <w:rFonts w:asciiTheme="minorHAnsi" w:eastAsiaTheme="minorHAnsi" w:hAnsiTheme="minorHAnsi" w:cstheme="minorHAnsi"/>
                <w:bCs/>
                <w:iCs/>
              </w:rPr>
              <w:t xml:space="preserve"> teisę atlikti: </w:t>
            </w:r>
          </w:p>
          <w:p w14:paraId="6EAF8B1A" w14:textId="0184EF03"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1) Elektros įrenginių iki 1000 V įrengimo darb</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w:t>
            </w:r>
          </w:p>
          <w:p w14:paraId="5F785882" w14:textId="0B20DA9E"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2) Elektros tinklo ir įrenginių iki 1000 V eksploatavimo darb</w:t>
            </w:r>
            <w:r w:rsidR="00044E3B">
              <w:rPr>
                <w:rFonts w:asciiTheme="minorHAnsi" w:eastAsiaTheme="minorHAnsi" w:hAnsiTheme="minorHAnsi" w:cstheme="minorHAnsi"/>
                <w:bCs/>
                <w:iCs/>
              </w:rPr>
              <w:t>us</w:t>
            </w:r>
            <w:r w:rsidRPr="003C0AB3">
              <w:rPr>
                <w:rFonts w:asciiTheme="minorHAnsi" w:eastAsiaTheme="minorHAnsi" w:hAnsiTheme="minorHAnsi" w:cstheme="minorHAnsi"/>
                <w:bCs/>
                <w:iCs/>
              </w:rPr>
              <w:t>.</w:t>
            </w:r>
          </w:p>
          <w:p w14:paraId="26E85B01" w14:textId="77777777" w:rsidR="002520D5" w:rsidRPr="003C0AB3" w:rsidRDefault="002520D5" w:rsidP="002520D5">
            <w:pPr>
              <w:spacing w:line="240" w:lineRule="auto"/>
              <w:jc w:val="both"/>
              <w:rPr>
                <w:rFonts w:asciiTheme="minorHAnsi" w:eastAsiaTheme="minorHAnsi" w:hAnsiTheme="minorHAnsi" w:cstheme="minorHAnsi"/>
                <w:bCs/>
                <w:iCs/>
              </w:rPr>
            </w:pPr>
          </w:p>
          <w:p w14:paraId="3AF7FECB" w14:textId="066F926E" w:rsidR="002520D5" w:rsidRPr="003C0AB3" w:rsidRDefault="002520D5" w:rsidP="002520D5">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3C0AB3">
              <w:rPr>
                <w:rFonts w:asciiTheme="minorHAnsi" w:eastAsiaTheme="minorHAnsi" w:hAnsiTheme="minorHAnsi" w:cstheme="minorHAnsi"/>
                <w:b/>
                <w:iCs/>
              </w:rPr>
              <w:t>iki pirkimo sutarties pasirašymo. Kartu su pasiūlymu turi būti pateiktas kreipimąsi į atitinkamą Lietuvos Respublikos instituciją dėl teisės pripažinimo dokumento išdavimo patvirtinantis dokumentas.</w:t>
            </w:r>
          </w:p>
          <w:p w14:paraId="56F68BE2" w14:textId="77777777" w:rsidR="002520D5" w:rsidRPr="003C0AB3" w:rsidRDefault="002520D5" w:rsidP="002520D5">
            <w:pPr>
              <w:spacing w:line="240" w:lineRule="auto"/>
              <w:jc w:val="both"/>
              <w:rPr>
                <w:rFonts w:asciiTheme="minorHAnsi" w:eastAsiaTheme="minorHAnsi" w:hAnsiTheme="minorHAnsi" w:cstheme="minorHAnsi"/>
                <w:bCs/>
                <w:iCs/>
              </w:rPr>
            </w:pPr>
          </w:p>
          <w:p w14:paraId="3923B95B" w14:textId="77777777" w:rsidR="00952028" w:rsidRPr="003C0AB3" w:rsidRDefault="00952028" w:rsidP="00952028">
            <w:pPr>
              <w:spacing w:line="240" w:lineRule="auto"/>
              <w:jc w:val="both"/>
              <w:rPr>
                <w:rFonts w:asciiTheme="minorHAnsi" w:eastAsiaTheme="minorHAnsi" w:hAnsiTheme="minorHAnsi" w:cstheme="minorHAnsi"/>
                <w:bCs/>
                <w:iCs/>
              </w:rPr>
            </w:pPr>
            <w:r w:rsidRPr="003C0AB3">
              <w:rPr>
                <w:rFonts w:asciiTheme="minorHAnsi" w:eastAsiaTheme="minorHAnsi" w:hAnsiTheme="minorHAnsi" w:cstheme="minorHAnsi"/>
                <w:bCs/>
                <w:iCs/>
              </w:rPr>
              <w:t>Pateikiamos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4305DE61" w14:textId="77777777" w:rsidR="0057562A" w:rsidRPr="003C0AB3" w:rsidRDefault="0057562A" w:rsidP="003C0AB3">
            <w:pPr>
              <w:spacing w:line="240" w:lineRule="auto"/>
              <w:jc w:val="both"/>
              <w:rPr>
                <w:rFonts w:asciiTheme="minorHAnsi" w:hAnsiTheme="minorHAnsi" w:cstheme="minorHAnsi"/>
                <w:color w:val="000000"/>
              </w:rPr>
            </w:pPr>
          </w:p>
        </w:tc>
      </w:tr>
    </w:tbl>
    <w:p w14:paraId="2EA2157F" w14:textId="77777777" w:rsidR="003C0AB3" w:rsidRDefault="003C0AB3">
      <w:pPr>
        <w:spacing w:line="259" w:lineRule="auto"/>
        <w:rPr>
          <w:rFonts w:eastAsia="Calibri" w:cstheme="minorHAnsi"/>
          <w:color w:val="0070C0"/>
        </w:rPr>
      </w:pPr>
      <w:bookmarkStart w:id="57" w:name="_Ref38291379"/>
      <w:bookmarkStart w:id="58" w:name="_Ref38291394"/>
      <w:bookmarkStart w:id="59" w:name="_Ref38898251"/>
      <w:r>
        <w:rPr>
          <w:rFonts w:eastAsia="Calibri" w:cstheme="minorHAnsi"/>
          <w:color w:val="0070C0"/>
        </w:rPr>
        <w:br w:type="page"/>
      </w:r>
    </w:p>
    <w:p w14:paraId="15AA2A9F" w14:textId="66A04C75" w:rsidR="0084045D" w:rsidRPr="00F0499F" w:rsidRDefault="0084045D" w:rsidP="0084045D">
      <w:pPr>
        <w:pStyle w:val="Antrat2"/>
        <w:ind w:left="5103"/>
        <w:rPr>
          <w:rFonts w:asciiTheme="minorHAnsi" w:hAnsiTheme="minorHAnsi" w:cstheme="minorHAnsi"/>
          <w:color w:val="0070C0"/>
          <w:sz w:val="21"/>
          <w:szCs w:val="21"/>
        </w:rPr>
      </w:pPr>
      <w:bookmarkStart w:id="60" w:name="_Toc19145728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2520D5">
        <w:rPr>
          <w:rFonts w:asciiTheme="minorHAnsi" w:hAnsiTheme="minorHAnsi" w:cstheme="minorHAnsi"/>
          <w:color w:val="0070C0"/>
          <w:sz w:val="21"/>
          <w:szCs w:val="21"/>
        </w:rPr>
        <w:t xml:space="preserve">ir PDF </w:t>
      </w:r>
      <w:r w:rsidRPr="00F0499F">
        <w:rPr>
          <w:rFonts w:asciiTheme="minorHAnsi" w:hAnsiTheme="minorHAnsi" w:cstheme="minorHAnsi"/>
          <w:color w:val="0070C0"/>
          <w:sz w:val="21"/>
          <w:szCs w:val="21"/>
        </w:rPr>
        <w:t>formatu)</w:t>
      </w:r>
      <w:bookmarkEnd w:id="57"/>
      <w:bookmarkEnd w:id="58"/>
      <w:bookmarkEnd w:id="59"/>
      <w:bookmarkEnd w:id="60"/>
    </w:p>
    <w:p w14:paraId="3C31E257" w14:textId="77777777" w:rsidR="0084045D" w:rsidRPr="00F0499F" w:rsidRDefault="0084045D" w:rsidP="0084045D">
      <w:pPr>
        <w:rPr>
          <w:rFonts w:cstheme="minorHAnsi"/>
          <w:b/>
          <w:bCs/>
          <w:smallCaps/>
          <w:sz w:val="22"/>
          <w:szCs w:val="22"/>
        </w:rPr>
      </w:pPr>
    </w:p>
    <w:p w14:paraId="60C4EF82" w14:textId="77777777" w:rsidR="0084045D" w:rsidRPr="00181647" w:rsidRDefault="0084045D" w:rsidP="0084045D">
      <w:pPr>
        <w:pStyle w:val="Paantrat"/>
        <w:jc w:val="center"/>
        <w:rPr>
          <w:b/>
          <w:bCs/>
          <w:smallCaps/>
        </w:rPr>
      </w:pPr>
      <w:r w:rsidRPr="00181647">
        <w:rPr>
          <w:b/>
          <w:bCs/>
        </w:rPr>
        <w:t>EUROPOS BENDRASIS VIEŠŲJŲ PIRKIMŲ DOKUMENTAS</w:t>
      </w:r>
    </w:p>
    <w:p w14:paraId="7E252823" w14:textId="3D76AC28" w:rsidR="0084045D" w:rsidRPr="00F0499F" w:rsidRDefault="0084045D" w:rsidP="0084045D">
      <w:pPr>
        <w:jc w:val="both"/>
        <w:rPr>
          <w:rFonts w:cstheme="minorHAnsi"/>
          <w:sz w:val="22"/>
          <w:szCs w:val="22"/>
        </w:rPr>
      </w:pPr>
      <w:r w:rsidRPr="00F0499F">
        <w:rPr>
          <w:rFonts w:cstheme="minorHAnsi"/>
          <w:sz w:val="22"/>
          <w:szCs w:val="22"/>
        </w:rPr>
        <w:t>„Europos bendrasis viešųjų pirkimų dokumentas (EBVPD)“ pateikiamas .xml</w:t>
      </w:r>
      <w:r w:rsidR="002520D5">
        <w:rPr>
          <w:rFonts w:cstheme="minorHAnsi"/>
          <w:sz w:val="22"/>
          <w:szCs w:val="22"/>
        </w:rPr>
        <w:t xml:space="preserve"> ir pdf</w:t>
      </w:r>
      <w:r w:rsidRPr="00F0499F">
        <w:rPr>
          <w:rFonts w:cstheme="minorHAnsi"/>
          <w:sz w:val="22"/>
          <w:szCs w:val="22"/>
        </w:rPr>
        <w:t xml:space="preserve"> formatu.</w:t>
      </w:r>
    </w:p>
    <w:p w14:paraId="7281C5B7" w14:textId="77777777" w:rsidR="0084045D" w:rsidRPr="00F0499F" w:rsidRDefault="0084045D" w:rsidP="0084045D">
      <w:pPr>
        <w:jc w:val="center"/>
        <w:rPr>
          <w:rFonts w:cstheme="minorHAnsi"/>
          <w:smallCaps/>
          <w:sz w:val="22"/>
          <w:szCs w:val="22"/>
        </w:rPr>
      </w:pPr>
      <w:r w:rsidRPr="00F0499F">
        <w:rPr>
          <w:rFonts w:cstheme="minorHAnsi"/>
          <w:smallCaps/>
          <w:sz w:val="22"/>
          <w:szCs w:val="22"/>
        </w:rPr>
        <w:t>__________</w:t>
      </w:r>
    </w:p>
    <w:p w14:paraId="778AF92F" w14:textId="77777777" w:rsidR="0084045D" w:rsidRPr="00F0499F" w:rsidRDefault="0084045D" w:rsidP="0084045D">
      <w:pPr>
        <w:rPr>
          <w:rFonts w:cstheme="minorHAnsi"/>
          <w:b/>
          <w:bCs/>
          <w:smallCaps/>
          <w:sz w:val="22"/>
          <w:szCs w:val="22"/>
        </w:rPr>
      </w:pPr>
      <w:r w:rsidRPr="00F0499F">
        <w:rPr>
          <w:rFonts w:cstheme="minorHAnsi"/>
          <w:b/>
          <w:bCs/>
          <w:smallCaps/>
          <w:sz w:val="22"/>
          <w:szCs w:val="22"/>
        </w:rPr>
        <w:br w:type="page"/>
      </w:r>
    </w:p>
    <w:p w14:paraId="29867C15"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1457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33E1D22F" w14:textId="77777777" w:rsidR="002520D5" w:rsidRPr="003C0AB3" w:rsidRDefault="002520D5" w:rsidP="002520D5">
      <w:pPr>
        <w:spacing w:after="0" w:line="240" w:lineRule="auto"/>
        <w:ind w:right="-178"/>
        <w:jc w:val="center"/>
        <w:rPr>
          <w:rFonts w:eastAsia="Times New Roman" w:cstheme="minorHAnsi"/>
          <w:sz w:val="18"/>
          <w:szCs w:val="18"/>
        </w:rPr>
      </w:pPr>
    </w:p>
    <w:p w14:paraId="03D5EBA7" w14:textId="53B07769" w:rsidR="002520D5" w:rsidRPr="003C0AB3" w:rsidRDefault="002520D5" w:rsidP="002520D5">
      <w:pPr>
        <w:spacing w:after="0" w:line="240" w:lineRule="auto"/>
        <w:ind w:right="-178"/>
        <w:jc w:val="center"/>
        <w:rPr>
          <w:rFonts w:eastAsia="Times New Roman" w:cstheme="minorHAnsi"/>
          <w:sz w:val="18"/>
          <w:szCs w:val="18"/>
        </w:rPr>
      </w:pPr>
      <w:r w:rsidRPr="003C0AB3">
        <w:rPr>
          <w:rFonts w:eastAsia="Times New Roman" w:cstheme="minorHAnsi"/>
          <w:sz w:val="18"/>
          <w:szCs w:val="18"/>
        </w:rPr>
        <w:t>Herbas arba prekių ženklas</w:t>
      </w:r>
    </w:p>
    <w:p w14:paraId="40BE1134" w14:textId="77777777" w:rsidR="002520D5" w:rsidRPr="003C0AB3" w:rsidRDefault="002520D5" w:rsidP="002520D5">
      <w:pPr>
        <w:spacing w:after="0" w:line="240" w:lineRule="auto"/>
        <w:ind w:right="-178"/>
        <w:jc w:val="center"/>
        <w:rPr>
          <w:rFonts w:eastAsia="Times New Roman" w:cstheme="minorHAnsi"/>
          <w:sz w:val="18"/>
          <w:szCs w:val="18"/>
        </w:rPr>
      </w:pPr>
    </w:p>
    <w:p w14:paraId="56A6BFD2" w14:textId="77777777" w:rsidR="002520D5" w:rsidRPr="003C0AB3" w:rsidRDefault="002520D5" w:rsidP="002520D5">
      <w:pPr>
        <w:spacing w:after="0" w:line="240" w:lineRule="auto"/>
        <w:ind w:right="-178"/>
        <w:jc w:val="center"/>
        <w:rPr>
          <w:rFonts w:eastAsia="Times New Roman" w:cstheme="minorHAnsi"/>
          <w:sz w:val="18"/>
          <w:szCs w:val="18"/>
        </w:rPr>
      </w:pPr>
      <w:r w:rsidRPr="003C0AB3">
        <w:rPr>
          <w:rFonts w:eastAsia="Times New Roman" w:cstheme="minorHAnsi"/>
          <w:sz w:val="18"/>
          <w:szCs w:val="18"/>
        </w:rPr>
        <w:t>(Rangovo pavadinimas)</w:t>
      </w:r>
    </w:p>
    <w:p w14:paraId="5619C383" w14:textId="77777777" w:rsidR="002520D5" w:rsidRPr="003C0AB3" w:rsidRDefault="002520D5" w:rsidP="002520D5">
      <w:pPr>
        <w:spacing w:after="0" w:line="240" w:lineRule="auto"/>
        <w:ind w:right="-178"/>
        <w:jc w:val="center"/>
        <w:rPr>
          <w:rFonts w:eastAsia="Times New Roman" w:cstheme="minorHAnsi"/>
          <w:sz w:val="18"/>
          <w:szCs w:val="18"/>
        </w:rPr>
      </w:pPr>
    </w:p>
    <w:p w14:paraId="356E6BD5" w14:textId="77777777" w:rsidR="002520D5" w:rsidRPr="003C0AB3" w:rsidRDefault="002520D5" w:rsidP="002520D5">
      <w:pPr>
        <w:spacing w:after="0" w:line="240" w:lineRule="auto"/>
        <w:ind w:right="-178"/>
        <w:jc w:val="center"/>
        <w:rPr>
          <w:rFonts w:eastAsia="Times New Roman" w:cstheme="minorHAnsi"/>
          <w:sz w:val="20"/>
          <w:szCs w:val="16"/>
        </w:rPr>
      </w:pPr>
      <w:r w:rsidRPr="003C0AB3">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682B8BCA" w14:textId="77777777" w:rsidR="002520D5" w:rsidRPr="003C0AB3" w:rsidRDefault="002520D5" w:rsidP="002520D5">
      <w:pPr>
        <w:spacing w:after="0" w:line="240" w:lineRule="auto"/>
        <w:jc w:val="center"/>
        <w:rPr>
          <w:rFonts w:eastAsia="Times New Roman" w:cstheme="minorHAnsi"/>
          <w:b/>
          <w:bCs/>
          <w:sz w:val="24"/>
          <w:szCs w:val="20"/>
        </w:rPr>
      </w:pPr>
    </w:p>
    <w:p w14:paraId="699EB42C"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u w:val="single"/>
        </w:rPr>
        <w:t>Mažeikių rajono savivaldybės administracija</w:t>
      </w:r>
    </w:p>
    <w:p w14:paraId="0872FC7D" w14:textId="77777777" w:rsidR="002520D5" w:rsidRPr="003C0AB3" w:rsidRDefault="002520D5" w:rsidP="002520D5">
      <w:pPr>
        <w:tabs>
          <w:tab w:val="center" w:pos="2520"/>
        </w:tabs>
        <w:spacing w:after="0" w:line="240" w:lineRule="auto"/>
        <w:rPr>
          <w:rFonts w:eastAsia="Times New Roman" w:cstheme="minorHAnsi"/>
          <w:sz w:val="24"/>
          <w:szCs w:val="22"/>
        </w:rPr>
      </w:pPr>
      <w:r w:rsidRPr="003C0AB3">
        <w:rPr>
          <w:rFonts w:eastAsia="Times New Roman" w:cstheme="minorHAnsi"/>
          <w:sz w:val="24"/>
          <w:szCs w:val="20"/>
        </w:rPr>
        <w:t>(Adresatas (perkančioji organizacija))</w:t>
      </w:r>
    </w:p>
    <w:p w14:paraId="3E4D0E98" w14:textId="77777777" w:rsidR="002520D5" w:rsidRPr="003C0AB3" w:rsidRDefault="002520D5" w:rsidP="002520D5">
      <w:pPr>
        <w:spacing w:after="0" w:line="240" w:lineRule="auto"/>
        <w:jc w:val="center"/>
        <w:rPr>
          <w:rFonts w:eastAsia="Times New Roman" w:cstheme="minorHAnsi"/>
          <w:b/>
          <w:sz w:val="24"/>
          <w:szCs w:val="20"/>
        </w:rPr>
      </w:pPr>
    </w:p>
    <w:p w14:paraId="2D35A620" w14:textId="77777777" w:rsidR="002520D5" w:rsidRPr="00181647" w:rsidRDefault="002520D5" w:rsidP="002520D5">
      <w:pPr>
        <w:spacing w:after="0" w:line="240" w:lineRule="auto"/>
        <w:jc w:val="center"/>
        <w:rPr>
          <w:rFonts w:eastAsia="Times New Roman" w:cstheme="minorHAnsi"/>
          <w:b/>
          <w:sz w:val="28"/>
          <w:szCs w:val="28"/>
        </w:rPr>
      </w:pPr>
      <w:r w:rsidRPr="00181647">
        <w:rPr>
          <w:rFonts w:eastAsia="Times New Roman" w:cstheme="minorHAnsi"/>
          <w:b/>
          <w:sz w:val="28"/>
          <w:szCs w:val="28"/>
        </w:rPr>
        <w:t xml:space="preserve">PASIŪLYMAS </w:t>
      </w:r>
    </w:p>
    <w:p w14:paraId="7E32E958" w14:textId="0D64D677" w:rsidR="002520D5" w:rsidRPr="00181647" w:rsidRDefault="002520D5" w:rsidP="002520D5">
      <w:pPr>
        <w:spacing w:after="0" w:line="240" w:lineRule="auto"/>
        <w:jc w:val="center"/>
        <w:rPr>
          <w:rFonts w:eastAsia="Times New Roman" w:cstheme="minorHAnsi"/>
          <w:b/>
          <w:bCs/>
          <w:sz w:val="28"/>
          <w:szCs w:val="28"/>
        </w:rPr>
      </w:pPr>
      <w:r w:rsidRPr="00181647">
        <w:rPr>
          <w:rFonts w:eastAsia="Times New Roman" w:cstheme="minorHAnsi"/>
          <w:b/>
          <w:color w:val="000000" w:themeColor="text1"/>
          <w:sz w:val="28"/>
          <w:szCs w:val="28"/>
        </w:rPr>
        <w:t xml:space="preserve">DĖL </w:t>
      </w:r>
      <w:r w:rsidRPr="00181647">
        <w:rPr>
          <w:rFonts w:eastAsia="Times New Roman" w:cstheme="minorHAnsi"/>
          <w:b/>
          <w:bCs/>
          <w:color w:val="000000" w:themeColor="text1"/>
          <w:sz w:val="28"/>
          <w:szCs w:val="28"/>
        </w:rPr>
        <w:t xml:space="preserve">PRAMONĖS G. APŠVIETIMO </w:t>
      </w:r>
      <w:r w:rsidRPr="00181647">
        <w:rPr>
          <w:rFonts w:eastAsia="Times New Roman" w:cstheme="minorHAnsi"/>
          <w:b/>
          <w:bCs/>
          <w:sz w:val="28"/>
          <w:szCs w:val="28"/>
        </w:rPr>
        <w:t>KAPITALINIO REMONTO</w:t>
      </w:r>
    </w:p>
    <w:p w14:paraId="022EDF5E" w14:textId="77777777" w:rsidR="002520D5" w:rsidRPr="003C0AB3" w:rsidRDefault="002520D5" w:rsidP="002520D5">
      <w:pPr>
        <w:spacing w:after="0" w:line="240" w:lineRule="auto"/>
        <w:jc w:val="center"/>
        <w:rPr>
          <w:rFonts w:eastAsia="Times New Roman" w:cstheme="minorHAnsi"/>
          <w:b/>
          <w:bCs/>
          <w:sz w:val="24"/>
          <w:szCs w:val="24"/>
        </w:rPr>
      </w:pPr>
    </w:p>
    <w:p w14:paraId="5B3BB924" w14:textId="77777777" w:rsidR="002520D5" w:rsidRPr="003C0AB3" w:rsidRDefault="002520D5" w:rsidP="002520D5">
      <w:pPr>
        <w:shd w:val="clear" w:color="auto" w:fill="FFFFFF"/>
        <w:spacing w:after="0" w:line="240" w:lineRule="auto"/>
        <w:jc w:val="center"/>
        <w:rPr>
          <w:rFonts w:eastAsia="Times New Roman" w:cstheme="minorHAnsi"/>
          <w:b/>
          <w:bCs/>
          <w:sz w:val="24"/>
          <w:szCs w:val="22"/>
        </w:rPr>
      </w:pPr>
      <w:r w:rsidRPr="003C0AB3">
        <w:rPr>
          <w:rFonts w:eastAsia="Times New Roman" w:cstheme="minorHAnsi"/>
          <w:sz w:val="24"/>
          <w:szCs w:val="20"/>
        </w:rPr>
        <w:t>____________Nr.______</w:t>
      </w:r>
    </w:p>
    <w:p w14:paraId="1D3A896D" w14:textId="77777777" w:rsidR="002520D5" w:rsidRPr="003C0AB3" w:rsidRDefault="002520D5" w:rsidP="002520D5">
      <w:pPr>
        <w:shd w:val="clear" w:color="auto" w:fill="FFFFFF"/>
        <w:spacing w:after="0" w:line="240" w:lineRule="auto"/>
        <w:jc w:val="center"/>
        <w:rPr>
          <w:rFonts w:eastAsia="Times New Roman" w:cstheme="minorHAnsi"/>
          <w:bCs/>
          <w:sz w:val="20"/>
          <w:szCs w:val="20"/>
        </w:rPr>
      </w:pPr>
      <w:r w:rsidRPr="003C0AB3">
        <w:rPr>
          <w:rFonts w:eastAsia="Times New Roman" w:cstheme="minorHAnsi"/>
          <w:bCs/>
          <w:sz w:val="20"/>
          <w:szCs w:val="20"/>
        </w:rPr>
        <w:t>(Data)</w:t>
      </w:r>
    </w:p>
    <w:p w14:paraId="69B6E1ED" w14:textId="77777777" w:rsidR="002520D5" w:rsidRPr="003C0AB3" w:rsidRDefault="002520D5" w:rsidP="002520D5">
      <w:pPr>
        <w:shd w:val="clear" w:color="auto" w:fill="FFFFFF"/>
        <w:spacing w:after="0" w:line="240" w:lineRule="auto"/>
        <w:jc w:val="center"/>
        <w:rPr>
          <w:rFonts w:eastAsia="Times New Roman" w:cstheme="minorHAnsi"/>
          <w:bCs/>
          <w:sz w:val="24"/>
          <w:szCs w:val="22"/>
        </w:rPr>
      </w:pPr>
      <w:r w:rsidRPr="003C0AB3">
        <w:rPr>
          <w:rFonts w:eastAsia="Times New Roman" w:cstheme="minorHAnsi"/>
          <w:bCs/>
          <w:sz w:val="24"/>
          <w:szCs w:val="20"/>
        </w:rPr>
        <w:t>_____________</w:t>
      </w:r>
    </w:p>
    <w:p w14:paraId="28063E4E" w14:textId="77777777" w:rsidR="002520D5" w:rsidRPr="003C0AB3" w:rsidRDefault="002520D5" w:rsidP="002520D5">
      <w:pPr>
        <w:shd w:val="clear" w:color="auto" w:fill="FFFFFF"/>
        <w:spacing w:after="0" w:line="240" w:lineRule="auto"/>
        <w:jc w:val="center"/>
        <w:rPr>
          <w:rFonts w:eastAsia="Times New Roman" w:cstheme="minorHAnsi"/>
          <w:bCs/>
          <w:sz w:val="20"/>
          <w:szCs w:val="20"/>
        </w:rPr>
      </w:pPr>
      <w:r w:rsidRPr="003C0AB3">
        <w:rPr>
          <w:rFonts w:eastAsia="Times New Roman" w:cstheme="minorHAnsi"/>
          <w:bCs/>
          <w:sz w:val="20"/>
          <w:szCs w:val="20"/>
        </w:rPr>
        <w:t>(Sudarymo vieta)</w:t>
      </w:r>
    </w:p>
    <w:p w14:paraId="1290FDD2" w14:textId="77777777" w:rsidR="002520D5" w:rsidRPr="003C0AB3" w:rsidRDefault="002520D5" w:rsidP="002520D5">
      <w:pPr>
        <w:spacing w:after="0" w:line="240" w:lineRule="auto"/>
        <w:jc w:val="center"/>
        <w:rPr>
          <w:rFonts w:eastAsia="Times New Roman" w:cstheme="minorHAnsi"/>
          <w:sz w:val="24"/>
          <w:szCs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88"/>
      </w:tblGrid>
      <w:tr w:rsidR="002520D5" w:rsidRPr="003C0AB3" w14:paraId="50B3F2CD" w14:textId="77777777" w:rsidTr="00402A4F">
        <w:tc>
          <w:tcPr>
            <w:tcW w:w="5240" w:type="dxa"/>
            <w:tcBorders>
              <w:top w:val="single" w:sz="4" w:space="0" w:color="auto"/>
              <w:bottom w:val="single" w:sz="4" w:space="0" w:color="auto"/>
              <w:right w:val="single" w:sz="4" w:space="0" w:color="auto"/>
            </w:tcBorders>
          </w:tcPr>
          <w:p w14:paraId="5F661FB4" w14:textId="77777777" w:rsidR="002520D5" w:rsidRPr="003C0AB3" w:rsidRDefault="002520D5" w:rsidP="002520D5">
            <w:pPr>
              <w:spacing w:after="0" w:line="240" w:lineRule="auto"/>
              <w:rPr>
                <w:rFonts w:eastAsia="Times New Roman" w:cstheme="minorHAnsi"/>
                <w:i/>
                <w:sz w:val="24"/>
                <w:szCs w:val="20"/>
              </w:rPr>
            </w:pPr>
            <w:r w:rsidRPr="003C0AB3">
              <w:rPr>
                <w:rFonts w:eastAsia="Times New Roman" w:cstheme="minorHAnsi"/>
                <w:sz w:val="24"/>
                <w:szCs w:val="20"/>
              </w:rPr>
              <w:t xml:space="preserve">Rangovo pavadinimas </w:t>
            </w:r>
            <w:r w:rsidRPr="003C0AB3">
              <w:rPr>
                <w:rFonts w:eastAsia="Times New Roman" w:cstheme="minorHAnsi"/>
                <w:i/>
                <w:sz w:val="24"/>
                <w:szCs w:val="20"/>
              </w:rPr>
              <w:t>/Jeigu dalyvauja ūkio subjektų grupė, surašomi visi dalyvių pavadinimai/</w:t>
            </w:r>
          </w:p>
        </w:tc>
        <w:tc>
          <w:tcPr>
            <w:tcW w:w="4588" w:type="dxa"/>
            <w:tcBorders>
              <w:top w:val="single" w:sz="4" w:space="0" w:color="auto"/>
              <w:left w:val="single" w:sz="4" w:space="0" w:color="auto"/>
              <w:bottom w:val="single" w:sz="4" w:space="0" w:color="auto"/>
            </w:tcBorders>
          </w:tcPr>
          <w:p w14:paraId="6BDB21FE"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3FEDB0B0" w14:textId="77777777" w:rsidTr="00402A4F">
        <w:tc>
          <w:tcPr>
            <w:tcW w:w="5240" w:type="dxa"/>
            <w:tcBorders>
              <w:top w:val="single" w:sz="4" w:space="0" w:color="auto"/>
              <w:bottom w:val="single" w:sz="4" w:space="0" w:color="auto"/>
              <w:right w:val="single" w:sz="4" w:space="0" w:color="auto"/>
            </w:tcBorders>
          </w:tcPr>
          <w:p w14:paraId="2276811C"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Rangovo adresas</w:t>
            </w:r>
            <w:r w:rsidRPr="003C0AB3">
              <w:rPr>
                <w:rFonts w:eastAsia="Times New Roman" w:cstheme="minorHAnsi"/>
                <w:i/>
                <w:sz w:val="24"/>
                <w:szCs w:val="20"/>
              </w:rPr>
              <w:t xml:space="preserve"> /Jeigu dalyvauja ūkio subjektų grupė, surašomi visi dalyvių adresai/</w:t>
            </w:r>
          </w:p>
        </w:tc>
        <w:tc>
          <w:tcPr>
            <w:tcW w:w="4588" w:type="dxa"/>
            <w:tcBorders>
              <w:top w:val="single" w:sz="4" w:space="0" w:color="auto"/>
              <w:left w:val="single" w:sz="4" w:space="0" w:color="auto"/>
              <w:bottom w:val="single" w:sz="4" w:space="0" w:color="auto"/>
            </w:tcBorders>
          </w:tcPr>
          <w:p w14:paraId="3743D275"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30488515" w14:textId="77777777" w:rsidTr="00402A4F">
        <w:tc>
          <w:tcPr>
            <w:tcW w:w="5240" w:type="dxa"/>
            <w:tcBorders>
              <w:top w:val="single" w:sz="4" w:space="0" w:color="auto"/>
              <w:bottom w:val="single" w:sz="4" w:space="0" w:color="auto"/>
              <w:right w:val="single" w:sz="4" w:space="0" w:color="auto"/>
            </w:tcBorders>
          </w:tcPr>
          <w:p w14:paraId="1CA03624"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Asmens, pasirašiusio pasiūlymą saugiu elektroniniu parašu, vardas, pavardė, pareigos</w:t>
            </w:r>
          </w:p>
        </w:tc>
        <w:tc>
          <w:tcPr>
            <w:tcW w:w="4588" w:type="dxa"/>
            <w:tcBorders>
              <w:top w:val="single" w:sz="4" w:space="0" w:color="auto"/>
              <w:left w:val="single" w:sz="4" w:space="0" w:color="auto"/>
              <w:bottom w:val="single" w:sz="4" w:space="0" w:color="auto"/>
            </w:tcBorders>
          </w:tcPr>
          <w:p w14:paraId="4949D3A0"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127BE5CD" w14:textId="77777777" w:rsidTr="00402A4F">
        <w:tc>
          <w:tcPr>
            <w:tcW w:w="5240" w:type="dxa"/>
            <w:tcBorders>
              <w:top w:val="single" w:sz="4" w:space="0" w:color="auto"/>
              <w:bottom w:val="single" w:sz="4" w:space="0" w:color="auto"/>
              <w:right w:val="single" w:sz="4" w:space="0" w:color="auto"/>
            </w:tcBorders>
          </w:tcPr>
          <w:p w14:paraId="692635F1"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Telefono numeris</w:t>
            </w:r>
          </w:p>
        </w:tc>
        <w:tc>
          <w:tcPr>
            <w:tcW w:w="4588" w:type="dxa"/>
            <w:tcBorders>
              <w:top w:val="single" w:sz="4" w:space="0" w:color="auto"/>
              <w:left w:val="single" w:sz="4" w:space="0" w:color="auto"/>
              <w:bottom w:val="single" w:sz="4" w:space="0" w:color="auto"/>
            </w:tcBorders>
          </w:tcPr>
          <w:p w14:paraId="79F04B0B"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535A791C" w14:textId="77777777" w:rsidTr="00402A4F">
        <w:tc>
          <w:tcPr>
            <w:tcW w:w="5240" w:type="dxa"/>
            <w:tcBorders>
              <w:top w:val="single" w:sz="4" w:space="0" w:color="auto"/>
              <w:bottom w:val="single" w:sz="4" w:space="0" w:color="auto"/>
              <w:right w:val="single" w:sz="4" w:space="0" w:color="auto"/>
            </w:tcBorders>
          </w:tcPr>
          <w:p w14:paraId="362BA63E"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Fakso numeris</w:t>
            </w:r>
          </w:p>
        </w:tc>
        <w:tc>
          <w:tcPr>
            <w:tcW w:w="4588" w:type="dxa"/>
            <w:tcBorders>
              <w:top w:val="single" w:sz="4" w:space="0" w:color="auto"/>
              <w:left w:val="single" w:sz="4" w:space="0" w:color="auto"/>
              <w:bottom w:val="single" w:sz="4" w:space="0" w:color="auto"/>
            </w:tcBorders>
          </w:tcPr>
          <w:p w14:paraId="439557EA" w14:textId="77777777" w:rsidR="002520D5" w:rsidRPr="003C0AB3" w:rsidRDefault="002520D5" w:rsidP="002520D5">
            <w:pPr>
              <w:spacing w:after="0" w:line="240" w:lineRule="auto"/>
              <w:rPr>
                <w:rFonts w:eastAsia="Times New Roman" w:cstheme="minorHAnsi"/>
                <w:sz w:val="24"/>
                <w:szCs w:val="20"/>
              </w:rPr>
            </w:pPr>
          </w:p>
        </w:tc>
      </w:tr>
      <w:tr w:rsidR="002520D5" w:rsidRPr="003C0AB3" w14:paraId="7CB11E5D" w14:textId="77777777" w:rsidTr="00402A4F">
        <w:tc>
          <w:tcPr>
            <w:tcW w:w="5240" w:type="dxa"/>
            <w:tcBorders>
              <w:top w:val="single" w:sz="4" w:space="0" w:color="auto"/>
              <w:bottom w:val="single" w:sz="4" w:space="0" w:color="auto"/>
              <w:right w:val="single" w:sz="4" w:space="0" w:color="auto"/>
            </w:tcBorders>
          </w:tcPr>
          <w:p w14:paraId="50E4FD7D"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El. pašto adresas</w:t>
            </w:r>
          </w:p>
        </w:tc>
        <w:tc>
          <w:tcPr>
            <w:tcW w:w="4588" w:type="dxa"/>
            <w:tcBorders>
              <w:top w:val="single" w:sz="4" w:space="0" w:color="auto"/>
              <w:left w:val="single" w:sz="4" w:space="0" w:color="auto"/>
              <w:bottom w:val="single" w:sz="4" w:space="0" w:color="auto"/>
            </w:tcBorders>
          </w:tcPr>
          <w:p w14:paraId="7BDD87D6" w14:textId="77777777" w:rsidR="002520D5" w:rsidRPr="003C0AB3" w:rsidRDefault="002520D5" w:rsidP="002520D5">
            <w:pPr>
              <w:spacing w:after="0" w:line="240" w:lineRule="auto"/>
              <w:rPr>
                <w:rFonts w:eastAsia="Times New Roman" w:cstheme="minorHAnsi"/>
                <w:sz w:val="24"/>
                <w:szCs w:val="20"/>
              </w:rPr>
            </w:pPr>
          </w:p>
        </w:tc>
      </w:tr>
    </w:tbl>
    <w:p w14:paraId="31E6DF48" w14:textId="77777777" w:rsidR="002520D5" w:rsidRPr="003C0AB3" w:rsidRDefault="002520D5" w:rsidP="002520D5">
      <w:pPr>
        <w:spacing w:after="0" w:line="240" w:lineRule="auto"/>
        <w:rPr>
          <w:rFonts w:eastAsia="Times New Roman" w:cstheme="minorHAnsi"/>
          <w:color w:val="000080"/>
          <w:sz w:val="24"/>
          <w:szCs w:val="20"/>
        </w:rPr>
      </w:pPr>
    </w:p>
    <w:p w14:paraId="01108CA0" w14:textId="77777777" w:rsidR="002520D5" w:rsidRPr="003C0AB3" w:rsidRDefault="002520D5" w:rsidP="002520D5">
      <w:pPr>
        <w:spacing w:after="0" w:line="240" w:lineRule="auto"/>
        <w:rPr>
          <w:rFonts w:eastAsia="Times New Roman" w:cstheme="minorHAnsi"/>
          <w:color w:val="000080"/>
          <w:sz w:val="20"/>
          <w:szCs w:val="20"/>
        </w:rPr>
      </w:pPr>
      <w:r w:rsidRPr="003C0AB3">
        <w:rPr>
          <w:rFonts w:eastAsia="Times New Roman" w:cstheme="minorHAnsi"/>
          <w:i/>
          <w:color w:val="000000"/>
          <w:sz w:val="20"/>
          <w:szCs w:val="20"/>
        </w:rPr>
        <w:t>Pastaba. Pildoma, jei rangovas ketina pasitelkti subrangovą (-us), subrangovą (-us) subrangovą (-us) ar kvazisubrangovą (-us)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827"/>
      </w:tblGrid>
      <w:tr w:rsidR="002520D5" w:rsidRPr="003C0AB3" w14:paraId="5E12A7F3" w14:textId="77777777" w:rsidTr="00402A4F">
        <w:tc>
          <w:tcPr>
            <w:tcW w:w="5949" w:type="dxa"/>
          </w:tcPr>
          <w:p w14:paraId="72EF83D4"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Subrangovo (</w:t>
            </w:r>
            <w:r w:rsidRPr="003C0AB3">
              <w:rPr>
                <w:rFonts w:eastAsia="Times New Roman" w:cstheme="minorHAnsi"/>
                <w:sz w:val="22"/>
                <w:szCs w:val="22"/>
              </w:rPr>
              <w:noBreakHyphen/>
              <w:t xml:space="preserve">ų) pavadinimas (-ai) </w:t>
            </w:r>
            <w:r w:rsidRPr="003C0AB3">
              <w:rPr>
                <w:rFonts w:eastAsia="Times New Roman" w:cstheme="minorHAnsi"/>
                <w:i/>
                <w:sz w:val="22"/>
                <w:szCs w:val="22"/>
              </w:rPr>
              <w:t>(juridiniai asmenys ir fiziniai asmenys, kurių rangovas neketina įdarbinti)</w:t>
            </w:r>
          </w:p>
        </w:tc>
        <w:tc>
          <w:tcPr>
            <w:tcW w:w="3827" w:type="dxa"/>
          </w:tcPr>
          <w:p w14:paraId="69A15493" w14:textId="77777777" w:rsidR="002520D5" w:rsidRPr="003C0AB3" w:rsidRDefault="002520D5" w:rsidP="002520D5">
            <w:pPr>
              <w:spacing w:after="0" w:line="240" w:lineRule="auto"/>
              <w:rPr>
                <w:rFonts w:eastAsia="Times New Roman" w:cstheme="minorHAnsi"/>
                <w:sz w:val="24"/>
                <w:szCs w:val="24"/>
              </w:rPr>
            </w:pPr>
          </w:p>
          <w:p w14:paraId="6D367AD1" w14:textId="77777777" w:rsidR="002520D5" w:rsidRPr="003C0AB3" w:rsidRDefault="002520D5" w:rsidP="002520D5">
            <w:pPr>
              <w:spacing w:after="0" w:line="240" w:lineRule="auto"/>
              <w:rPr>
                <w:rFonts w:eastAsia="Times New Roman" w:cstheme="minorHAnsi"/>
                <w:sz w:val="24"/>
                <w:szCs w:val="24"/>
              </w:rPr>
            </w:pPr>
          </w:p>
        </w:tc>
      </w:tr>
      <w:tr w:rsidR="002520D5" w:rsidRPr="003C0AB3" w14:paraId="14B8065F" w14:textId="77777777" w:rsidTr="00402A4F">
        <w:tc>
          <w:tcPr>
            <w:tcW w:w="5949" w:type="dxa"/>
          </w:tcPr>
          <w:p w14:paraId="0CC1F138"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Subrangovo (</w:t>
            </w:r>
            <w:r w:rsidRPr="003C0AB3">
              <w:rPr>
                <w:rFonts w:eastAsia="Times New Roman" w:cstheme="minorHAnsi"/>
                <w:sz w:val="22"/>
                <w:szCs w:val="22"/>
              </w:rPr>
              <w:noBreakHyphen/>
              <w:t>ų) adresas (-ai)</w:t>
            </w:r>
          </w:p>
        </w:tc>
        <w:tc>
          <w:tcPr>
            <w:tcW w:w="3827" w:type="dxa"/>
          </w:tcPr>
          <w:p w14:paraId="074F9FF4" w14:textId="77777777" w:rsidR="002520D5" w:rsidRPr="003C0AB3" w:rsidRDefault="002520D5" w:rsidP="002520D5">
            <w:pPr>
              <w:spacing w:after="0" w:line="240" w:lineRule="auto"/>
              <w:rPr>
                <w:rFonts w:eastAsia="Times New Roman" w:cstheme="minorHAnsi"/>
                <w:sz w:val="24"/>
                <w:szCs w:val="24"/>
              </w:rPr>
            </w:pPr>
          </w:p>
        </w:tc>
      </w:tr>
      <w:tr w:rsidR="002520D5" w:rsidRPr="003C0AB3" w14:paraId="2813AD3C" w14:textId="77777777" w:rsidTr="00402A4F">
        <w:tc>
          <w:tcPr>
            <w:tcW w:w="5949" w:type="dxa"/>
          </w:tcPr>
          <w:p w14:paraId="72D91CDC"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Įsipareigojimų dalis (nurodant konkrečius pagal pirkimo sutartį prisiimamus įsipareigojimus), kuriai ketinama pasitelkti subrangovą (-us)</w:t>
            </w:r>
          </w:p>
        </w:tc>
        <w:tc>
          <w:tcPr>
            <w:tcW w:w="3827" w:type="dxa"/>
          </w:tcPr>
          <w:p w14:paraId="0E352686" w14:textId="77777777" w:rsidR="002520D5" w:rsidRPr="003C0AB3" w:rsidRDefault="002520D5" w:rsidP="002520D5">
            <w:pPr>
              <w:spacing w:after="0" w:line="240" w:lineRule="auto"/>
              <w:rPr>
                <w:rFonts w:eastAsia="Times New Roman" w:cstheme="minorHAnsi"/>
                <w:sz w:val="24"/>
                <w:szCs w:val="24"/>
              </w:rPr>
            </w:pPr>
          </w:p>
        </w:tc>
      </w:tr>
      <w:tr w:rsidR="002520D5" w:rsidRPr="003C0AB3" w14:paraId="06A6E8D6" w14:textId="77777777" w:rsidTr="00402A4F">
        <w:tc>
          <w:tcPr>
            <w:tcW w:w="5949" w:type="dxa"/>
          </w:tcPr>
          <w:p w14:paraId="15E9A660" w14:textId="77777777" w:rsidR="002520D5" w:rsidRPr="003C0AB3" w:rsidRDefault="002520D5" w:rsidP="002520D5">
            <w:pPr>
              <w:spacing w:after="0" w:line="240" w:lineRule="auto"/>
              <w:rPr>
                <w:rFonts w:eastAsia="Times New Roman" w:cstheme="minorHAnsi"/>
                <w:sz w:val="22"/>
                <w:szCs w:val="22"/>
              </w:rPr>
            </w:pPr>
            <w:r w:rsidRPr="003C0AB3">
              <w:rPr>
                <w:rFonts w:eastAsia="Times New Roman" w:cstheme="minorHAnsi"/>
                <w:sz w:val="22"/>
                <w:szCs w:val="22"/>
              </w:rPr>
              <w:t>Kvazisubrangovo (-ų) vardas (-ai), pavardė (-ės) (</w:t>
            </w:r>
            <w:r w:rsidRPr="003C0AB3">
              <w:rPr>
                <w:rFonts w:eastAsia="Times New Roman" w:cstheme="minorHAnsi"/>
                <w:i/>
                <w:iCs/>
                <w:sz w:val="22"/>
                <w:szCs w:val="22"/>
              </w:rPr>
              <w:t>Specialistas (-ai), kuriuo (-iais) yra grindžiama rangovo kvalifikacija, kuris (-ie) nėra rangovo, jungtinės veiklos partnerio (-ių) ar subrangovo (-ų) darbuotojas (-ai), tačiau yra ketinamas (-i) įdarbinti sutarties vykdymo metu</w:t>
            </w:r>
            <w:r w:rsidRPr="003C0AB3">
              <w:rPr>
                <w:rFonts w:eastAsia="Times New Roman" w:cstheme="minorHAnsi"/>
                <w:sz w:val="22"/>
                <w:szCs w:val="22"/>
              </w:rPr>
              <w:t>)</w:t>
            </w:r>
          </w:p>
        </w:tc>
        <w:tc>
          <w:tcPr>
            <w:tcW w:w="3827" w:type="dxa"/>
          </w:tcPr>
          <w:p w14:paraId="3FA0609B" w14:textId="77777777" w:rsidR="002520D5" w:rsidRPr="003C0AB3" w:rsidRDefault="002520D5" w:rsidP="002520D5">
            <w:pPr>
              <w:spacing w:after="0" w:line="240" w:lineRule="auto"/>
              <w:rPr>
                <w:rFonts w:eastAsia="Times New Roman" w:cstheme="minorHAnsi"/>
                <w:sz w:val="24"/>
                <w:szCs w:val="24"/>
              </w:rPr>
            </w:pPr>
          </w:p>
        </w:tc>
      </w:tr>
    </w:tbl>
    <w:p w14:paraId="4C3F1B01" w14:textId="77777777" w:rsidR="002520D5" w:rsidRPr="003C0AB3" w:rsidRDefault="002520D5" w:rsidP="002520D5">
      <w:pPr>
        <w:spacing w:after="0" w:line="240" w:lineRule="auto"/>
        <w:rPr>
          <w:rFonts w:eastAsia="Times New Roman" w:cstheme="minorHAnsi"/>
          <w:sz w:val="24"/>
          <w:szCs w:val="20"/>
        </w:rPr>
      </w:pPr>
    </w:p>
    <w:p w14:paraId="2BFBD739"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lastRenderedPageBreak/>
        <w:t>Šiuo pasiūlymu pažymime, kad sutinkame su visomis pirkimo sąlygomis, nustatytomis:</w:t>
      </w:r>
    </w:p>
    <w:p w14:paraId="777C61B9" w14:textId="72434923" w:rsidR="002520D5" w:rsidRPr="003C0AB3" w:rsidRDefault="00044E3B" w:rsidP="002520D5">
      <w:pPr>
        <w:numPr>
          <w:ilvl w:val="0"/>
          <w:numId w:val="28"/>
        </w:numPr>
        <w:spacing w:after="0" w:line="240" w:lineRule="auto"/>
        <w:rPr>
          <w:rFonts w:eastAsia="Times New Roman" w:cstheme="minorHAnsi"/>
          <w:sz w:val="20"/>
          <w:szCs w:val="20"/>
        </w:rPr>
      </w:pPr>
      <w:r>
        <w:rPr>
          <w:rFonts w:eastAsia="Times New Roman" w:cstheme="minorHAnsi"/>
          <w:sz w:val="24"/>
          <w:szCs w:val="20"/>
        </w:rPr>
        <w:t>pirkimo</w:t>
      </w:r>
      <w:r w:rsidR="002520D5" w:rsidRPr="003C0AB3">
        <w:rPr>
          <w:rFonts w:eastAsia="Times New Roman" w:cstheme="minorHAnsi"/>
          <w:sz w:val="24"/>
          <w:szCs w:val="20"/>
        </w:rPr>
        <w:t xml:space="preserve"> sąlygose</w:t>
      </w:r>
      <w:r w:rsidR="002520D5" w:rsidRPr="003C0AB3">
        <w:rPr>
          <w:rFonts w:eastAsia="Times New Roman" w:cstheme="minorHAnsi"/>
          <w:sz w:val="20"/>
          <w:szCs w:val="20"/>
        </w:rPr>
        <w:t>;</w:t>
      </w:r>
    </w:p>
    <w:p w14:paraId="79BDE300" w14:textId="77777777" w:rsidR="002520D5" w:rsidRPr="003C0AB3" w:rsidRDefault="002520D5" w:rsidP="002520D5">
      <w:pPr>
        <w:numPr>
          <w:ilvl w:val="0"/>
          <w:numId w:val="28"/>
        </w:numPr>
        <w:spacing w:after="0" w:line="240" w:lineRule="auto"/>
        <w:rPr>
          <w:rFonts w:eastAsia="Times New Roman" w:cstheme="minorHAnsi"/>
          <w:sz w:val="24"/>
          <w:szCs w:val="20"/>
        </w:rPr>
      </w:pPr>
      <w:r w:rsidRPr="003C0AB3">
        <w:rPr>
          <w:rFonts w:eastAsia="Times New Roman" w:cstheme="minorHAnsi"/>
          <w:sz w:val="24"/>
          <w:szCs w:val="20"/>
        </w:rPr>
        <w:t>kituose pirkimo dokumentuose (jų paaiškinimuose, papildymuose).</w:t>
      </w:r>
    </w:p>
    <w:p w14:paraId="04BA6D51" w14:textId="77777777" w:rsidR="002520D5" w:rsidRPr="003C0AB3" w:rsidRDefault="002520D5" w:rsidP="002520D5">
      <w:pPr>
        <w:spacing w:after="0" w:line="240" w:lineRule="auto"/>
        <w:rPr>
          <w:rFonts w:eastAsia="Times New Roman" w:cstheme="minorHAnsi"/>
          <w:b/>
          <w:sz w:val="24"/>
          <w:szCs w:val="24"/>
        </w:rPr>
      </w:pPr>
    </w:p>
    <w:p w14:paraId="7F0068B4" w14:textId="77777777" w:rsidR="002520D5" w:rsidRPr="003C0AB3" w:rsidRDefault="002520D5" w:rsidP="002520D5">
      <w:pPr>
        <w:spacing w:after="0" w:line="240" w:lineRule="auto"/>
        <w:rPr>
          <w:rFonts w:eastAsia="Times New Roman" w:cstheme="minorHAnsi"/>
          <w:b/>
          <w:sz w:val="24"/>
          <w:szCs w:val="24"/>
        </w:rPr>
      </w:pPr>
      <w:r w:rsidRPr="003C0AB3">
        <w:rPr>
          <w:rFonts w:eastAsia="Times New Roman" w:cstheme="minorHAnsi"/>
          <w:b/>
          <w:sz w:val="24"/>
          <w:szCs w:val="24"/>
        </w:rPr>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1418"/>
        <w:gridCol w:w="1984"/>
      </w:tblGrid>
      <w:tr w:rsidR="002520D5" w:rsidRPr="003C0AB3" w14:paraId="5932BB52" w14:textId="77777777" w:rsidTr="00402A4F">
        <w:trPr>
          <w:trHeight w:val="1"/>
        </w:trPr>
        <w:tc>
          <w:tcPr>
            <w:tcW w:w="4390" w:type="dxa"/>
            <w:tcBorders>
              <w:top w:val="single" w:sz="4" w:space="0" w:color="auto"/>
              <w:left w:val="single" w:sz="4" w:space="0" w:color="auto"/>
              <w:bottom w:val="single" w:sz="4" w:space="0" w:color="auto"/>
              <w:right w:val="single" w:sz="4" w:space="0" w:color="auto"/>
            </w:tcBorders>
            <w:hideMark/>
          </w:tcPr>
          <w:p w14:paraId="4DBDCF01" w14:textId="77777777" w:rsidR="002520D5" w:rsidRPr="003C0AB3" w:rsidRDefault="002520D5" w:rsidP="002520D5">
            <w:pPr>
              <w:spacing w:after="0" w:line="240" w:lineRule="auto"/>
              <w:jc w:val="center"/>
              <w:rPr>
                <w:rFonts w:eastAsia="Times New Roman" w:cstheme="minorHAnsi"/>
                <w:sz w:val="24"/>
                <w:szCs w:val="20"/>
              </w:rPr>
            </w:pPr>
            <w:r w:rsidRPr="003C0AB3">
              <w:rPr>
                <w:rFonts w:eastAsia="Times New Roman" w:cstheme="minorHAnsi"/>
                <w:sz w:val="24"/>
                <w:szCs w:val="20"/>
              </w:rPr>
              <w:t>Darbų pavadinimas</w:t>
            </w:r>
          </w:p>
        </w:tc>
        <w:tc>
          <w:tcPr>
            <w:tcW w:w="1984" w:type="dxa"/>
            <w:tcBorders>
              <w:top w:val="single" w:sz="4" w:space="0" w:color="auto"/>
              <w:left w:val="single" w:sz="4" w:space="0" w:color="auto"/>
              <w:bottom w:val="single" w:sz="4" w:space="0" w:color="auto"/>
              <w:right w:val="single" w:sz="4" w:space="0" w:color="auto"/>
            </w:tcBorders>
            <w:hideMark/>
          </w:tcPr>
          <w:p w14:paraId="05BB3EE5" w14:textId="77777777" w:rsidR="002520D5" w:rsidRPr="003C0AB3" w:rsidRDefault="002520D5" w:rsidP="002520D5">
            <w:pPr>
              <w:spacing w:after="0" w:line="240" w:lineRule="auto"/>
              <w:jc w:val="center"/>
              <w:rPr>
                <w:rFonts w:eastAsia="Times New Roman" w:cstheme="minorHAnsi"/>
                <w:sz w:val="20"/>
                <w:szCs w:val="20"/>
              </w:rPr>
            </w:pPr>
            <w:r w:rsidRPr="003C0AB3">
              <w:rPr>
                <w:rFonts w:eastAsia="Times New Roman" w:cstheme="minorHAnsi"/>
                <w:sz w:val="22"/>
                <w:szCs w:val="22"/>
              </w:rPr>
              <w:t>Kaina be PVM, Eur</w:t>
            </w:r>
          </w:p>
        </w:tc>
        <w:tc>
          <w:tcPr>
            <w:tcW w:w="1418" w:type="dxa"/>
            <w:tcBorders>
              <w:top w:val="single" w:sz="4" w:space="0" w:color="auto"/>
              <w:left w:val="single" w:sz="4" w:space="0" w:color="auto"/>
              <w:bottom w:val="single" w:sz="4" w:space="0" w:color="auto"/>
              <w:right w:val="single" w:sz="4" w:space="0" w:color="auto"/>
            </w:tcBorders>
            <w:hideMark/>
          </w:tcPr>
          <w:p w14:paraId="7B688F62" w14:textId="77777777" w:rsidR="002520D5" w:rsidRPr="003C0AB3" w:rsidRDefault="002520D5" w:rsidP="002520D5">
            <w:pPr>
              <w:spacing w:after="0" w:line="240" w:lineRule="auto"/>
              <w:jc w:val="center"/>
              <w:rPr>
                <w:rFonts w:eastAsia="Times New Roman" w:cstheme="minorHAnsi"/>
                <w:sz w:val="20"/>
                <w:szCs w:val="20"/>
              </w:rPr>
            </w:pPr>
            <w:r w:rsidRPr="003C0AB3">
              <w:rPr>
                <w:rFonts w:eastAsia="Times New Roman" w:cstheme="minorHAnsi"/>
                <w:sz w:val="22"/>
                <w:szCs w:val="22"/>
              </w:rPr>
              <w:t>PVM*, Eur</w:t>
            </w:r>
          </w:p>
        </w:tc>
        <w:tc>
          <w:tcPr>
            <w:tcW w:w="1984" w:type="dxa"/>
            <w:tcBorders>
              <w:top w:val="single" w:sz="4" w:space="0" w:color="auto"/>
              <w:left w:val="single" w:sz="4" w:space="0" w:color="auto"/>
              <w:bottom w:val="single" w:sz="4" w:space="0" w:color="auto"/>
              <w:right w:val="single" w:sz="4" w:space="0" w:color="auto"/>
            </w:tcBorders>
            <w:hideMark/>
          </w:tcPr>
          <w:p w14:paraId="7551ABA4" w14:textId="77777777" w:rsidR="002520D5" w:rsidRPr="003C0AB3" w:rsidRDefault="002520D5" w:rsidP="002520D5">
            <w:pPr>
              <w:spacing w:after="0" w:line="240" w:lineRule="auto"/>
              <w:jc w:val="center"/>
              <w:rPr>
                <w:rFonts w:eastAsia="Times New Roman" w:cstheme="minorHAnsi"/>
                <w:sz w:val="20"/>
                <w:szCs w:val="20"/>
              </w:rPr>
            </w:pPr>
            <w:r w:rsidRPr="003C0AB3">
              <w:rPr>
                <w:rFonts w:eastAsia="Times New Roman" w:cstheme="minorHAnsi"/>
                <w:sz w:val="22"/>
                <w:szCs w:val="22"/>
              </w:rPr>
              <w:t>Kaina su PVM, Eur</w:t>
            </w:r>
          </w:p>
        </w:tc>
      </w:tr>
      <w:tr w:rsidR="002520D5" w:rsidRPr="003C0AB3" w14:paraId="3CB0FADD" w14:textId="77777777" w:rsidTr="00402A4F">
        <w:tc>
          <w:tcPr>
            <w:tcW w:w="4390" w:type="dxa"/>
            <w:tcBorders>
              <w:top w:val="single" w:sz="4" w:space="0" w:color="auto"/>
              <w:left w:val="single" w:sz="4" w:space="0" w:color="auto"/>
              <w:bottom w:val="single" w:sz="4" w:space="0" w:color="auto"/>
              <w:right w:val="single" w:sz="4" w:space="0" w:color="auto"/>
            </w:tcBorders>
            <w:hideMark/>
          </w:tcPr>
          <w:p w14:paraId="0A4925AA" w14:textId="754F7EED" w:rsidR="002520D5" w:rsidRPr="003C0AB3" w:rsidRDefault="002520D5" w:rsidP="002520D5">
            <w:pPr>
              <w:spacing w:after="0" w:line="240" w:lineRule="auto"/>
              <w:rPr>
                <w:rFonts w:eastAsia="Times New Roman" w:cstheme="minorHAnsi"/>
                <w:color w:val="FF0000"/>
                <w:sz w:val="24"/>
                <w:szCs w:val="24"/>
              </w:rPr>
            </w:pPr>
            <w:r w:rsidRPr="003C0AB3">
              <w:rPr>
                <w:rFonts w:cstheme="minorHAnsi"/>
                <w:color w:val="000000" w:themeColor="text1"/>
                <w:sz w:val="24"/>
                <w:szCs w:val="24"/>
              </w:rPr>
              <w:t>Pramonės g. apšvietimo kapitalinis remontas</w:t>
            </w:r>
          </w:p>
        </w:tc>
        <w:tc>
          <w:tcPr>
            <w:tcW w:w="1984" w:type="dxa"/>
            <w:tcBorders>
              <w:top w:val="single" w:sz="4" w:space="0" w:color="auto"/>
              <w:left w:val="single" w:sz="4" w:space="0" w:color="auto"/>
              <w:bottom w:val="single" w:sz="4" w:space="0" w:color="auto"/>
              <w:right w:val="single" w:sz="4" w:space="0" w:color="auto"/>
            </w:tcBorders>
          </w:tcPr>
          <w:p w14:paraId="33369B50" w14:textId="77777777" w:rsidR="002520D5" w:rsidRPr="003C0AB3" w:rsidRDefault="002520D5" w:rsidP="002520D5">
            <w:pPr>
              <w:spacing w:after="0" w:line="240" w:lineRule="auto"/>
              <w:rPr>
                <w:rFonts w:eastAsia="Times New Roman" w:cstheme="minorHAnsi"/>
                <w:sz w:val="24"/>
                <w:szCs w:val="20"/>
              </w:rPr>
            </w:pPr>
          </w:p>
        </w:tc>
        <w:tc>
          <w:tcPr>
            <w:tcW w:w="1418" w:type="dxa"/>
            <w:tcBorders>
              <w:top w:val="single" w:sz="4" w:space="0" w:color="auto"/>
              <w:left w:val="single" w:sz="4" w:space="0" w:color="auto"/>
              <w:bottom w:val="single" w:sz="4" w:space="0" w:color="auto"/>
              <w:right w:val="single" w:sz="4" w:space="0" w:color="auto"/>
            </w:tcBorders>
          </w:tcPr>
          <w:p w14:paraId="50F11A83" w14:textId="77777777" w:rsidR="002520D5" w:rsidRPr="003C0AB3" w:rsidRDefault="002520D5" w:rsidP="002520D5">
            <w:pPr>
              <w:spacing w:after="0" w:line="240" w:lineRule="auto"/>
              <w:rPr>
                <w:rFonts w:eastAsia="Times New Roman" w:cstheme="minorHAnsi"/>
                <w:sz w:val="24"/>
                <w:szCs w:val="20"/>
              </w:rPr>
            </w:pPr>
          </w:p>
        </w:tc>
        <w:tc>
          <w:tcPr>
            <w:tcW w:w="1984" w:type="dxa"/>
            <w:tcBorders>
              <w:top w:val="single" w:sz="4" w:space="0" w:color="auto"/>
              <w:left w:val="single" w:sz="4" w:space="0" w:color="auto"/>
              <w:bottom w:val="single" w:sz="4" w:space="0" w:color="auto"/>
              <w:right w:val="single" w:sz="4" w:space="0" w:color="auto"/>
            </w:tcBorders>
          </w:tcPr>
          <w:p w14:paraId="4C92F43F" w14:textId="77777777" w:rsidR="002520D5" w:rsidRPr="003C0AB3" w:rsidRDefault="002520D5" w:rsidP="002520D5">
            <w:pPr>
              <w:spacing w:after="0" w:line="240" w:lineRule="auto"/>
              <w:rPr>
                <w:rFonts w:eastAsia="Times New Roman" w:cstheme="minorHAnsi"/>
                <w:sz w:val="24"/>
                <w:szCs w:val="20"/>
              </w:rPr>
            </w:pPr>
          </w:p>
        </w:tc>
      </w:tr>
    </w:tbl>
    <w:p w14:paraId="6C94D24A" w14:textId="596664F7" w:rsidR="002520D5" w:rsidRPr="003C0AB3" w:rsidRDefault="00CB6214" w:rsidP="002520D5">
      <w:pPr>
        <w:spacing w:after="0" w:line="240" w:lineRule="auto"/>
        <w:rPr>
          <w:rFonts w:eastAsia="Times New Roman" w:cstheme="minorHAnsi"/>
          <w:sz w:val="24"/>
          <w:szCs w:val="20"/>
        </w:rPr>
      </w:pPr>
      <w:r>
        <w:rPr>
          <w:rStyle w:val="cf01"/>
          <w:rFonts w:asciiTheme="minorHAnsi" w:hAnsiTheme="minorHAnsi" w:cstheme="minorHAnsi"/>
          <w:color w:val="FF0000"/>
          <w:sz w:val="22"/>
          <w:szCs w:val="22"/>
        </w:rPr>
        <w:t xml:space="preserve">Kartu su pasiūlymu tiekėjas turi pateikti įkainotą sąnaudų kiekių žiniaraštį, parengtą </w:t>
      </w:r>
      <w:r w:rsidRPr="00CB6214">
        <w:rPr>
          <w:rStyle w:val="cf01"/>
          <w:rFonts w:asciiTheme="minorHAnsi" w:hAnsiTheme="minorHAnsi" w:cstheme="minorHAnsi"/>
          <w:color w:val="FF0000"/>
          <w:sz w:val="22"/>
          <w:szCs w:val="22"/>
        </w:rPr>
        <w:t>pagal pirkimo specialiųjų sąlygų 10 priedą</w:t>
      </w:r>
      <w:r>
        <w:rPr>
          <w:rStyle w:val="cf01"/>
          <w:rFonts w:asciiTheme="minorHAnsi" w:hAnsiTheme="minorHAnsi" w:cstheme="minorHAnsi"/>
          <w:color w:val="FF0000"/>
          <w:sz w:val="22"/>
          <w:szCs w:val="22"/>
        </w:rPr>
        <w:t xml:space="preserve">, kurio nepateikus, </w:t>
      </w:r>
      <w:r w:rsidRPr="00CB6214">
        <w:rPr>
          <w:rStyle w:val="cf01"/>
          <w:rFonts w:asciiTheme="minorHAnsi" w:hAnsiTheme="minorHAnsi" w:cstheme="minorHAnsi"/>
          <w:color w:val="FF0000"/>
          <w:sz w:val="22"/>
          <w:szCs w:val="22"/>
        </w:rPr>
        <w:t>Perkančioji organizacija tiekėjo pasiūlymą atmes</w:t>
      </w:r>
      <w:r>
        <w:rPr>
          <w:rStyle w:val="cf01"/>
          <w:rFonts w:asciiTheme="minorHAnsi" w:hAnsiTheme="minorHAnsi" w:cstheme="minorHAnsi"/>
          <w:color w:val="FF0000"/>
          <w:sz w:val="22"/>
          <w:szCs w:val="22"/>
        </w:rPr>
        <w:t>.</w:t>
      </w:r>
    </w:p>
    <w:p w14:paraId="0FE36E14" w14:textId="77777777" w:rsidR="00CB6214" w:rsidRDefault="00CB6214" w:rsidP="002520D5">
      <w:pPr>
        <w:spacing w:after="0" w:line="240" w:lineRule="auto"/>
        <w:rPr>
          <w:rFonts w:eastAsia="Times New Roman" w:cstheme="minorHAnsi"/>
          <w:b/>
          <w:sz w:val="24"/>
          <w:szCs w:val="20"/>
        </w:rPr>
      </w:pPr>
    </w:p>
    <w:p w14:paraId="24545134" w14:textId="611F7BF6" w:rsidR="002520D5" w:rsidRPr="003C0AB3" w:rsidRDefault="002520D5" w:rsidP="002520D5">
      <w:pPr>
        <w:spacing w:after="0" w:line="240" w:lineRule="auto"/>
        <w:rPr>
          <w:rFonts w:eastAsia="Times New Roman" w:cstheme="minorHAnsi"/>
          <w:b/>
          <w:sz w:val="24"/>
          <w:szCs w:val="20"/>
        </w:rPr>
      </w:pPr>
      <w:r w:rsidRPr="003C0AB3">
        <w:rPr>
          <w:rFonts w:eastAsia="Times New Roman" w:cstheme="minorHAnsi"/>
          <w:b/>
          <w:sz w:val="24"/>
          <w:szCs w:val="20"/>
        </w:rPr>
        <w:t>Bendra pasiūlymo kaina su PVM ___</w:t>
      </w:r>
      <w:r w:rsidRPr="003C0AB3">
        <w:rPr>
          <w:rFonts w:eastAsia="Times New Roman" w:cstheme="minorHAnsi"/>
          <w:i/>
          <w:sz w:val="24"/>
          <w:szCs w:val="24"/>
          <w:u w:val="single"/>
        </w:rPr>
        <w:t xml:space="preserve">skaičiais___ </w:t>
      </w:r>
      <w:r w:rsidRPr="003C0AB3">
        <w:rPr>
          <w:rFonts w:eastAsia="Times New Roman" w:cstheme="minorHAnsi"/>
          <w:b/>
          <w:sz w:val="24"/>
          <w:szCs w:val="20"/>
        </w:rPr>
        <w:t>Eur__</w:t>
      </w:r>
      <w:r w:rsidRPr="003C0AB3">
        <w:rPr>
          <w:rFonts w:eastAsia="Times New Roman" w:cstheme="minorHAnsi"/>
          <w:i/>
          <w:sz w:val="24"/>
          <w:szCs w:val="24"/>
          <w:u w:val="single"/>
        </w:rPr>
        <w:t xml:space="preserve"> žodžiais</w:t>
      </w:r>
      <w:r w:rsidRPr="003C0AB3">
        <w:rPr>
          <w:rFonts w:eastAsia="Times New Roman" w:cstheme="minorHAnsi"/>
          <w:b/>
          <w:sz w:val="24"/>
          <w:szCs w:val="20"/>
        </w:rPr>
        <w:t>___ Eur</w:t>
      </w:r>
    </w:p>
    <w:p w14:paraId="51BBF628" w14:textId="77777777" w:rsidR="002520D5" w:rsidRPr="003C0AB3" w:rsidRDefault="002520D5" w:rsidP="002520D5">
      <w:pPr>
        <w:spacing w:after="0" w:line="240" w:lineRule="auto"/>
        <w:rPr>
          <w:rFonts w:eastAsia="Times New Roman" w:cstheme="minorHAnsi"/>
          <w:sz w:val="24"/>
          <w:szCs w:val="24"/>
        </w:rPr>
      </w:pPr>
      <w:r w:rsidRPr="003C0AB3">
        <w:rPr>
          <w:rFonts w:eastAsia="Times New Roman" w:cstheme="minorHAnsi"/>
          <w:sz w:val="24"/>
          <w:szCs w:val="24"/>
        </w:rPr>
        <w:t>Į šią sumą įeina visos išlaidos ir visi mokesčiai, taip pat ir PVM, kuris sudaro_____________Eur.</w:t>
      </w:r>
    </w:p>
    <w:p w14:paraId="32DF3433" w14:textId="77777777" w:rsidR="002520D5" w:rsidRPr="003C0AB3" w:rsidRDefault="002520D5" w:rsidP="002520D5">
      <w:pPr>
        <w:spacing w:after="0" w:line="240" w:lineRule="auto"/>
        <w:contextualSpacing/>
        <w:rPr>
          <w:rFonts w:eastAsia="Times New Roman" w:cstheme="minorHAnsi"/>
          <w:b/>
          <w:sz w:val="24"/>
          <w:szCs w:val="24"/>
        </w:rPr>
      </w:pPr>
      <w:r w:rsidRPr="003C0AB3">
        <w:rPr>
          <w:rFonts w:eastAsia="Times New Roman" w:cstheme="minorHAnsi"/>
          <w:b/>
          <w:sz w:val="24"/>
          <w:szCs w:val="24"/>
        </w:rPr>
        <w:t xml:space="preserve">*Pastabos: </w:t>
      </w:r>
    </w:p>
    <w:p w14:paraId="70748ABB" w14:textId="1F62CB89" w:rsidR="002510E6" w:rsidRPr="002510E6" w:rsidRDefault="002510E6" w:rsidP="002520D5">
      <w:pPr>
        <w:numPr>
          <w:ilvl w:val="0"/>
          <w:numId w:val="29"/>
        </w:numPr>
        <w:spacing w:after="0" w:line="240" w:lineRule="auto"/>
        <w:ind w:left="426"/>
        <w:contextualSpacing/>
        <w:rPr>
          <w:rFonts w:eastAsia="Times New Roman" w:cstheme="minorHAnsi"/>
          <w:color w:val="FF0000"/>
          <w:sz w:val="24"/>
          <w:szCs w:val="24"/>
        </w:rPr>
      </w:pPr>
      <w:r w:rsidRPr="002510E6">
        <w:rPr>
          <w:rFonts w:cstheme="minorHAnsi"/>
          <w:b/>
          <w:bCs/>
          <w:color w:val="FF0000"/>
          <w:sz w:val="24"/>
          <w:szCs w:val="24"/>
        </w:rPr>
        <w:t>Rangovas į kainą turi įsiskaičiuoti atramų demontavimą bei jų utilizavimą</w:t>
      </w:r>
      <w:r>
        <w:rPr>
          <w:rFonts w:cstheme="minorHAnsi"/>
          <w:b/>
          <w:bCs/>
          <w:color w:val="FF0000"/>
          <w:sz w:val="24"/>
          <w:szCs w:val="24"/>
        </w:rPr>
        <w:t>;</w:t>
      </w:r>
    </w:p>
    <w:p w14:paraId="37E24FEF" w14:textId="3D2FDE6B" w:rsidR="002520D5" w:rsidRPr="003C0AB3" w:rsidRDefault="002520D5" w:rsidP="002520D5">
      <w:pPr>
        <w:numPr>
          <w:ilvl w:val="0"/>
          <w:numId w:val="29"/>
        </w:numPr>
        <w:spacing w:after="0" w:line="240" w:lineRule="auto"/>
        <w:ind w:left="426"/>
        <w:contextualSpacing/>
        <w:rPr>
          <w:rFonts w:eastAsia="Times New Roman" w:cstheme="minorHAnsi"/>
          <w:sz w:val="24"/>
          <w:szCs w:val="24"/>
        </w:rPr>
      </w:pPr>
      <w:r w:rsidRPr="003C0AB3">
        <w:rPr>
          <w:rFonts w:eastAsia="Times New Roman" w:cstheme="minorHAnsi"/>
          <w:sz w:val="24"/>
          <w:szCs w:val="24"/>
        </w:rPr>
        <w:t>Rangovo, rangovų grupės partnerių ir subrangovų bendra darbų ir paslaugų vertė turi atitikti bendrą pasiūlymo sumą Eur su PVM;</w:t>
      </w:r>
    </w:p>
    <w:p w14:paraId="002161A3" w14:textId="77777777" w:rsidR="002520D5" w:rsidRPr="003C0AB3" w:rsidRDefault="002520D5" w:rsidP="002520D5">
      <w:pPr>
        <w:numPr>
          <w:ilvl w:val="0"/>
          <w:numId w:val="29"/>
        </w:numPr>
        <w:spacing w:after="0" w:line="240" w:lineRule="auto"/>
        <w:ind w:left="426"/>
        <w:contextualSpacing/>
        <w:rPr>
          <w:rFonts w:eastAsia="Times New Roman" w:cstheme="minorHAnsi"/>
          <w:sz w:val="24"/>
          <w:szCs w:val="24"/>
        </w:rPr>
      </w:pPr>
      <w:r w:rsidRPr="003C0AB3">
        <w:rPr>
          <w:rFonts w:eastAsia="Times New Roman" w:cstheme="minorHAnsi"/>
          <w:sz w:val="24"/>
          <w:szCs w:val="24"/>
        </w:rPr>
        <w:t>tais atvejais, kai pagal galiojančius teisės aktus rangovui nereikia mokėti PVM, jis nurodo kainas be PVM, atitinkamos skilties nepildo ir nurodo priežastis, dėl kurių PVM nemoka.</w:t>
      </w:r>
    </w:p>
    <w:p w14:paraId="1BAB6D94" w14:textId="77777777" w:rsidR="002520D5" w:rsidRPr="003C0AB3" w:rsidRDefault="002520D5" w:rsidP="002520D5">
      <w:pPr>
        <w:spacing w:after="0" w:line="240" w:lineRule="auto"/>
        <w:ind w:hanging="142"/>
        <w:rPr>
          <w:rFonts w:eastAsia="Times New Roman" w:cstheme="minorHAnsi"/>
          <w:sz w:val="24"/>
          <w:szCs w:val="20"/>
        </w:rPr>
      </w:pPr>
      <w:r w:rsidRPr="003C0AB3">
        <w:rPr>
          <w:rFonts w:eastAsia="Times New Roman" w:cstheme="minorHAnsi"/>
          <w:sz w:val="24"/>
          <w:szCs w:val="20"/>
        </w:rPr>
        <w:t>_________________________________________________________________________________</w:t>
      </w:r>
    </w:p>
    <w:p w14:paraId="1A97858F" w14:textId="77777777" w:rsidR="002520D5" w:rsidRPr="003C0AB3" w:rsidRDefault="002520D5" w:rsidP="002520D5">
      <w:pPr>
        <w:spacing w:after="0" w:line="240" w:lineRule="auto"/>
        <w:ind w:left="360"/>
        <w:rPr>
          <w:rFonts w:eastAsia="Times New Roman" w:cstheme="minorHAnsi"/>
          <w:sz w:val="24"/>
          <w:szCs w:val="20"/>
        </w:rPr>
      </w:pPr>
    </w:p>
    <w:p w14:paraId="41EB890E" w14:textId="77777777" w:rsidR="002520D5" w:rsidRPr="003C0AB3" w:rsidRDefault="002520D5" w:rsidP="002520D5">
      <w:pPr>
        <w:spacing w:after="0" w:line="240" w:lineRule="auto"/>
        <w:ind w:firstLine="567"/>
        <w:rPr>
          <w:rFonts w:eastAsia="Times New Roman" w:cstheme="minorHAnsi"/>
          <w:sz w:val="24"/>
          <w:szCs w:val="24"/>
        </w:rPr>
      </w:pPr>
      <w:r w:rsidRPr="003C0AB3">
        <w:rPr>
          <w:rFonts w:eastAsia="Times New Roman" w:cstheme="minorHAnsi"/>
          <w:sz w:val="24"/>
          <w:szCs w:val="24"/>
        </w:rPr>
        <w:t>Dalyvis pasiūlyme privalo išviešinti ūkio subjektus ir subrangovus, kurių pajėgumais remiasi ir nurodyti juos pasiūlymo formoje.</w:t>
      </w:r>
    </w:p>
    <w:p w14:paraId="7CAA6EFC" w14:textId="77777777" w:rsidR="00044E3B" w:rsidRDefault="00044E3B" w:rsidP="002520D5">
      <w:pPr>
        <w:spacing w:after="0" w:line="240" w:lineRule="auto"/>
        <w:ind w:firstLine="709"/>
        <w:rPr>
          <w:rFonts w:eastAsia="Times New Roman" w:cstheme="minorHAnsi"/>
          <w:sz w:val="24"/>
          <w:szCs w:val="24"/>
        </w:rPr>
      </w:pPr>
    </w:p>
    <w:p w14:paraId="03F5AA38" w14:textId="1A59A8B9" w:rsidR="002520D5" w:rsidRPr="003C0AB3" w:rsidRDefault="002520D5" w:rsidP="002520D5">
      <w:pPr>
        <w:spacing w:after="0" w:line="240" w:lineRule="auto"/>
        <w:ind w:firstLine="709"/>
        <w:rPr>
          <w:rFonts w:eastAsia="Times New Roman" w:cstheme="minorHAnsi"/>
          <w:sz w:val="24"/>
          <w:szCs w:val="24"/>
        </w:rPr>
      </w:pPr>
      <w:r w:rsidRPr="003C0AB3">
        <w:rPr>
          <w:rFonts w:eastAsia="Times New Roman" w:cstheme="minorHAnsi"/>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2520D5" w:rsidRPr="003C0AB3" w14:paraId="2815F4AA" w14:textId="77777777" w:rsidTr="00402A4F">
        <w:tc>
          <w:tcPr>
            <w:tcW w:w="622" w:type="dxa"/>
            <w:tcBorders>
              <w:top w:val="single" w:sz="4" w:space="0" w:color="auto"/>
              <w:left w:val="single" w:sz="4" w:space="0" w:color="auto"/>
              <w:bottom w:val="single" w:sz="4" w:space="0" w:color="auto"/>
              <w:right w:val="single" w:sz="4" w:space="0" w:color="auto"/>
            </w:tcBorders>
            <w:vAlign w:val="center"/>
            <w:hideMark/>
          </w:tcPr>
          <w:p w14:paraId="028FC871" w14:textId="77777777" w:rsidR="002520D5" w:rsidRPr="003C0AB3" w:rsidRDefault="002520D5" w:rsidP="002520D5">
            <w:pPr>
              <w:suppressAutoHyphens/>
              <w:spacing w:after="0" w:line="240" w:lineRule="auto"/>
              <w:rPr>
                <w:rFonts w:eastAsia="Times New Roman" w:cstheme="minorHAnsi"/>
                <w:b/>
                <w:sz w:val="24"/>
                <w:szCs w:val="24"/>
              </w:rPr>
            </w:pPr>
            <w:r w:rsidRPr="003C0AB3">
              <w:rPr>
                <w:rFonts w:eastAsia="Times New Roman" w:cstheme="minorHAnsi"/>
                <w:b/>
                <w:sz w:val="24"/>
                <w:szCs w:val="24"/>
              </w:rPr>
              <w:t>Eil. Nr.</w:t>
            </w:r>
          </w:p>
        </w:tc>
        <w:tc>
          <w:tcPr>
            <w:tcW w:w="4890" w:type="dxa"/>
            <w:tcBorders>
              <w:top w:val="single" w:sz="4" w:space="0" w:color="auto"/>
              <w:left w:val="single" w:sz="4" w:space="0" w:color="auto"/>
              <w:bottom w:val="single" w:sz="4" w:space="0" w:color="auto"/>
              <w:right w:val="single" w:sz="4" w:space="0" w:color="auto"/>
            </w:tcBorders>
            <w:vAlign w:val="center"/>
            <w:hideMark/>
          </w:tcPr>
          <w:p w14:paraId="61093CF6" w14:textId="77777777" w:rsidR="002520D5" w:rsidRPr="003C0AB3" w:rsidRDefault="002520D5" w:rsidP="002520D5">
            <w:pPr>
              <w:spacing w:after="0" w:line="240" w:lineRule="auto"/>
              <w:jc w:val="center"/>
              <w:rPr>
                <w:rFonts w:eastAsia="Times New Roman" w:cstheme="minorHAnsi"/>
                <w:b/>
                <w:sz w:val="24"/>
                <w:szCs w:val="24"/>
              </w:rPr>
            </w:pPr>
            <w:r w:rsidRPr="003C0AB3">
              <w:rPr>
                <w:rFonts w:eastAsia="Times New Roman" w:cstheme="minorHAnsi"/>
                <w:b/>
                <w:sz w:val="24"/>
                <w:szCs w:val="24"/>
              </w:rPr>
              <w:t xml:space="preserve">Partnerio pavadinimas </w:t>
            </w:r>
          </w:p>
        </w:tc>
        <w:tc>
          <w:tcPr>
            <w:tcW w:w="4116" w:type="dxa"/>
            <w:tcBorders>
              <w:top w:val="single" w:sz="4" w:space="0" w:color="auto"/>
              <w:left w:val="single" w:sz="4" w:space="0" w:color="auto"/>
              <w:bottom w:val="single" w:sz="4" w:space="0" w:color="auto"/>
              <w:right w:val="single" w:sz="4" w:space="0" w:color="auto"/>
            </w:tcBorders>
            <w:vAlign w:val="center"/>
            <w:hideMark/>
          </w:tcPr>
          <w:p w14:paraId="3A74A620" w14:textId="77777777" w:rsidR="002520D5" w:rsidRPr="003C0AB3" w:rsidRDefault="002520D5" w:rsidP="002520D5">
            <w:pPr>
              <w:suppressAutoHyphens/>
              <w:spacing w:after="0" w:line="240" w:lineRule="auto"/>
              <w:jc w:val="center"/>
              <w:rPr>
                <w:rFonts w:eastAsia="Times New Roman" w:cstheme="minorHAnsi"/>
                <w:b/>
                <w:sz w:val="24"/>
                <w:szCs w:val="24"/>
              </w:rPr>
            </w:pPr>
            <w:r w:rsidRPr="003C0AB3">
              <w:rPr>
                <w:rFonts w:eastAsia="Times New Roman" w:cstheme="minorHAnsi"/>
                <w:b/>
                <w:sz w:val="24"/>
                <w:szCs w:val="24"/>
              </w:rPr>
              <w:t>Partnerio numatomi atlikti darbai procentais</w:t>
            </w:r>
          </w:p>
        </w:tc>
      </w:tr>
      <w:tr w:rsidR="002520D5" w:rsidRPr="003C0AB3" w14:paraId="6BA5499F" w14:textId="77777777" w:rsidTr="00402A4F">
        <w:tc>
          <w:tcPr>
            <w:tcW w:w="622" w:type="dxa"/>
            <w:tcBorders>
              <w:top w:val="single" w:sz="4" w:space="0" w:color="auto"/>
              <w:left w:val="single" w:sz="4" w:space="0" w:color="auto"/>
              <w:bottom w:val="single" w:sz="4" w:space="0" w:color="auto"/>
              <w:right w:val="single" w:sz="4" w:space="0" w:color="auto"/>
            </w:tcBorders>
          </w:tcPr>
          <w:p w14:paraId="6D57EBD5" w14:textId="77777777" w:rsidR="002520D5" w:rsidRPr="003C0AB3" w:rsidRDefault="002520D5" w:rsidP="002520D5">
            <w:pPr>
              <w:suppressAutoHyphens/>
              <w:spacing w:after="0" w:line="240" w:lineRule="auto"/>
              <w:rPr>
                <w:rFonts w:eastAsia="Times New Roman" w:cstheme="minorHAnsi"/>
                <w:bCs/>
                <w:strike/>
                <w:sz w:val="24"/>
                <w:szCs w:val="24"/>
              </w:rPr>
            </w:pPr>
          </w:p>
        </w:tc>
        <w:tc>
          <w:tcPr>
            <w:tcW w:w="4890" w:type="dxa"/>
            <w:tcBorders>
              <w:top w:val="single" w:sz="4" w:space="0" w:color="auto"/>
              <w:left w:val="single" w:sz="4" w:space="0" w:color="auto"/>
              <w:bottom w:val="single" w:sz="4" w:space="0" w:color="auto"/>
              <w:right w:val="single" w:sz="4" w:space="0" w:color="auto"/>
            </w:tcBorders>
          </w:tcPr>
          <w:p w14:paraId="60FF2E8E" w14:textId="77777777" w:rsidR="002520D5" w:rsidRPr="003C0AB3" w:rsidRDefault="002520D5" w:rsidP="002520D5">
            <w:pPr>
              <w:suppressAutoHyphens/>
              <w:spacing w:after="0" w:line="240" w:lineRule="auto"/>
              <w:rPr>
                <w:rFonts w:eastAsia="Times New Roman" w:cstheme="minorHAnsi"/>
                <w:bCs/>
                <w:strike/>
                <w:sz w:val="24"/>
                <w:szCs w:val="24"/>
              </w:rPr>
            </w:pPr>
          </w:p>
        </w:tc>
        <w:tc>
          <w:tcPr>
            <w:tcW w:w="4116" w:type="dxa"/>
            <w:tcBorders>
              <w:top w:val="single" w:sz="4" w:space="0" w:color="auto"/>
              <w:left w:val="single" w:sz="4" w:space="0" w:color="auto"/>
              <w:bottom w:val="single" w:sz="4" w:space="0" w:color="auto"/>
              <w:right w:val="single" w:sz="4" w:space="0" w:color="auto"/>
            </w:tcBorders>
          </w:tcPr>
          <w:p w14:paraId="38A9F83F" w14:textId="77777777" w:rsidR="002520D5" w:rsidRPr="003C0AB3" w:rsidRDefault="002520D5" w:rsidP="002520D5">
            <w:pPr>
              <w:suppressAutoHyphens/>
              <w:spacing w:after="0" w:line="240" w:lineRule="auto"/>
              <w:rPr>
                <w:rFonts w:eastAsia="Times New Roman" w:cstheme="minorHAnsi"/>
                <w:bCs/>
                <w:strike/>
                <w:sz w:val="24"/>
                <w:szCs w:val="24"/>
              </w:rPr>
            </w:pPr>
          </w:p>
        </w:tc>
      </w:tr>
    </w:tbl>
    <w:p w14:paraId="3F065691" w14:textId="77777777" w:rsidR="002520D5" w:rsidRPr="003C0AB3" w:rsidRDefault="002520D5" w:rsidP="002520D5">
      <w:pPr>
        <w:spacing w:after="0" w:line="240" w:lineRule="auto"/>
        <w:ind w:firstLine="709"/>
        <w:rPr>
          <w:rFonts w:eastAsia="Times New Roman" w:cstheme="minorHAnsi"/>
          <w:bCs/>
          <w:sz w:val="24"/>
          <w:szCs w:val="24"/>
        </w:rPr>
      </w:pPr>
    </w:p>
    <w:p w14:paraId="7133D19D" w14:textId="77777777" w:rsidR="002520D5" w:rsidRPr="003C0AB3" w:rsidRDefault="002520D5" w:rsidP="002520D5">
      <w:pPr>
        <w:spacing w:after="0" w:line="240" w:lineRule="auto"/>
        <w:ind w:firstLine="709"/>
        <w:rPr>
          <w:rFonts w:eastAsia="Times New Roman" w:cstheme="minorHAnsi"/>
          <w:bCs/>
          <w:sz w:val="24"/>
          <w:szCs w:val="24"/>
        </w:rPr>
      </w:pPr>
      <w:r w:rsidRPr="003C0AB3">
        <w:rPr>
          <w:rFonts w:eastAsia="Times New Roman" w:cstheme="minorHAnsi"/>
          <w:bCs/>
          <w:sz w:val="24"/>
          <w:szCs w:val="24"/>
        </w:rPr>
        <w:t>Vykdant pirkimo sutartį pasitelksime šiuos subrangovus: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2520D5" w:rsidRPr="003C0AB3" w14:paraId="1D5D3E1E" w14:textId="77777777" w:rsidTr="00402A4F">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6BFD652D" w14:textId="77777777" w:rsidR="002520D5" w:rsidRPr="003C0AB3" w:rsidRDefault="002520D5" w:rsidP="002520D5">
            <w:pPr>
              <w:spacing w:after="0" w:line="240" w:lineRule="auto"/>
              <w:rPr>
                <w:rFonts w:eastAsia="Times New Roman" w:cstheme="minorHAnsi"/>
                <w:b/>
                <w:sz w:val="24"/>
                <w:szCs w:val="20"/>
              </w:rPr>
            </w:pPr>
            <w:r w:rsidRPr="003C0AB3">
              <w:rPr>
                <w:rFonts w:eastAsia="Times New Roman" w:cstheme="minorHAnsi"/>
                <w:b/>
                <w:sz w:val="24"/>
                <w:szCs w:val="20"/>
              </w:rPr>
              <w:t>Eil. Nr.</w:t>
            </w:r>
          </w:p>
        </w:tc>
        <w:tc>
          <w:tcPr>
            <w:tcW w:w="2693" w:type="dxa"/>
            <w:tcBorders>
              <w:top w:val="single" w:sz="4" w:space="0" w:color="auto"/>
              <w:left w:val="single" w:sz="4" w:space="0" w:color="auto"/>
              <w:bottom w:val="single" w:sz="4" w:space="0" w:color="auto"/>
              <w:right w:val="single" w:sz="4" w:space="0" w:color="auto"/>
            </w:tcBorders>
            <w:hideMark/>
          </w:tcPr>
          <w:p w14:paraId="731F53F9"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Subrangovo (-ų) pavadinimas (-ai),</w:t>
            </w:r>
          </w:p>
          <w:p w14:paraId="13E57590"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64DBE3C3"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Subrangovo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62BD907F"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Numatomi pavesti konkretūs dabai/paslaugos/ ir jų vertė procentais</w:t>
            </w:r>
          </w:p>
        </w:tc>
      </w:tr>
      <w:tr w:rsidR="002520D5" w:rsidRPr="003C0AB3" w14:paraId="3FF9284B" w14:textId="77777777" w:rsidTr="00402A4F">
        <w:trPr>
          <w:cantSplit/>
          <w:trHeight w:val="246"/>
        </w:trPr>
        <w:tc>
          <w:tcPr>
            <w:tcW w:w="709" w:type="dxa"/>
            <w:tcBorders>
              <w:top w:val="single" w:sz="4" w:space="0" w:color="auto"/>
              <w:left w:val="single" w:sz="4" w:space="0" w:color="auto"/>
              <w:bottom w:val="single" w:sz="4" w:space="0" w:color="auto"/>
              <w:right w:val="single" w:sz="4" w:space="0" w:color="auto"/>
            </w:tcBorders>
          </w:tcPr>
          <w:p w14:paraId="1D24C08B" w14:textId="77777777" w:rsidR="002520D5" w:rsidRPr="003C0AB3" w:rsidRDefault="002520D5" w:rsidP="002520D5">
            <w:pPr>
              <w:numPr>
                <w:ilvl w:val="0"/>
                <w:numId w:val="30"/>
              </w:numPr>
              <w:tabs>
                <w:tab w:val="num" w:pos="499"/>
              </w:tabs>
              <w:spacing w:after="0" w:line="240" w:lineRule="auto"/>
              <w:ind w:right="-567"/>
              <w:rPr>
                <w:rFonts w:eastAsia="Times New Roman" w:cstheme="minorHAnsi"/>
                <w:bCs/>
                <w:i/>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5FB5E74" w14:textId="77777777" w:rsidR="002520D5" w:rsidRPr="003C0AB3" w:rsidRDefault="002520D5" w:rsidP="002520D5">
            <w:pPr>
              <w:spacing w:after="0" w:line="240" w:lineRule="auto"/>
              <w:ind w:left="284" w:right="-567" w:hanging="284"/>
              <w:rPr>
                <w:rFonts w:eastAsia="Times New Roman" w:cstheme="minorHAnsi"/>
                <w:bCs/>
                <w:i/>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7634655" w14:textId="77777777" w:rsidR="002520D5" w:rsidRPr="003C0AB3" w:rsidRDefault="002520D5" w:rsidP="002520D5">
            <w:pPr>
              <w:spacing w:after="0" w:line="240" w:lineRule="auto"/>
              <w:ind w:left="284" w:right="-567" w:hanging="284"/>
              <w:rPr>
                <w:rFonts w:eastAsia="Times New Roman" w:cstheme="minorHAnsi"/>
                <w:bCs/>
                <w:i/>
                <w:iCs/>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68DFB93" w14:textId="77777777" w:rsidR="002520D5" w:rsidRPr="003C0AB3" w:rsidRDefault="002520D5" w:rsidP="002520D5">
            <w:pPr>
              <w:spacing w:after="0" w:line="240" w:lineRule="auto"/>
              <w:ind w:left="284" w:right="-567" w:hanging="284"/>
              <w:rPr>
                <w:rFonts w:eastAsia="Times New Roman" w:cstheme="minorHAnsi"/>
                <w:bCs/>
                <w:i/>
                <w:iCs/>
                <w:sz w:val="24"/>
                <w:szCs w:val="24"/>
              </w:rPr>
            </w:pPr>
          </w:p>
        </w:tc>
      </w:tr>
    </w:tbl>
    <w:p w14:paraId="548BA2AE" w14:textId="77777777" w:rsidR="002520D5" w:rsidRPr="003C0AB3" w:rsidRDefault="002520D5" w:rsidP="002520D5">
      <w:pPr>
        <w:spacing w:after="0" w:line="240" w:lineRule="auto"/>
        <w:ind w:firstLine="724"/>
        <w:rPr>
          <w:rFonts w:eastAsia="Times New Roman" w:cstheme="minorHAnsi"/>
          <w:bCs/>
          <w:i/>
          <w:iCs/>
          <w:sz w:val="24"/>
          <w:szCs w:val="24"/>
        </w:rPr>
      </w:pPr>
      <w:r w:rsidRPr="003C0AB3">
        <w:rPr>
          <w:rFonts w:eastAsia="Times New Roman" w:cstheme="minorHAnsi"/>
          <w:bCs/>
          <w:i/>
          <w:iCs/>
          <w:sz w:val="24"/>
          <w:szCs w:val="24"/>
        </w:rPr>
        <w:t>Pildoma tuomet, jei rangovas ketina pasitelkti subrangovą (-us)</w:t>
      </w:r>
    </w:p>
    <w:p w14:paraId="0BECDA76" w14:textId="77777777" w:rsidR="002520D5" w:rsidRPr="003C0AB3" w:rsidRDefault="002520D5" w:rsidP="002520D5">
      <w:pPr>
        <w:suppressAutoHyphens/>
        <w:spacing w:after="0" w:line="240" w:lineRule="auto"/>
        <w:ind w:firstLine="567"/>
        <w:rPr>
          <w:rFonts w:eastAsia="Times New Roman" w:cstheme="minorHAnsi"/>
          <w:bCs/>
          <w:sz w:val="24"/>
          <w:szCs w:val="24"/>
        </w:rPr>
      </w:pPr>
    </w:p>
    <w:p w14:paraId="18858DE7" w14:textId="77777777" w:rsidR="002520D5" w:rsidRPr="003C0AB3" w:rsidRDefault="002520D5" w:rsidP="002520D5">
      <w:pPr>
        <w:suppressAutoHyphens/>
        <w:spacing w:after="0" w:line="240" w:lineRule="auto"/>
        <w:ind w:firstLine="567"/>
        <w:rPr>
          <w:rFonts w:eastAsia="Times New Roman" w:cstheme="minorHAnsi"/>
          <w:bCs/>
          <w:sz w:val="24"/>
          <w:szCs w:val="24"/>
        </w:rPr>
      </w:pPr>
      <w:r w:rsidRPr="003C0AB3">
        <w:rPr>
          <w:rFonts w:eastAsia="Times New Roman" w:cstheme="minorHAnsi"/>
          <w:bCs/>
          <w:sz w:val="24"/>
          <w:szCs w:val="24"/>
        </w:rPr>
        <w:t>Informacija apie kitus ūkio subjektus, kuriais bus remiamasi įrodinėjant rangovo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423"/>
        <w:gridCol w:w="4536"/>
      </w:tblGrid>
      <w:tr w:rsidR="002520D5" w:rsidRPr="003C0AB3" w14:paraId="210978CF" w14:textId="77777777" w:rsidTr="00402A4F">
        <w:tc>
          <w:tcPr>
            <w:tcW w:w="675" w:type="dxa"/>
            <w:tcBorders>
              <w:top w:val="single" w:sz="4" w:space="0" w:color="auto"/>
              <w:left w:val="single" w:sz="4" w:space="0" w:color="auto"/>
              <w:bottom w:val="single" w:sz="4" w:space="0" w:color="auto"/>
              <w:right w:val="single" w:sz="4" w:space="0" w:color="auto"/>
            </w:tcBorders>
            <w:vAlign w:val="center"/>
            <w:hideMark/>
          </w:tcPr>
          <w:p w14:paraId="56A190C3" w14:textId="77777777" w:rsidR="002520D5" w:rsidRPr="003C0AB3" w:rsidRDefault="002520D5" w:rsidP="002520D5">
            <w:pPr>
              <w:suppressAutoHyphens/>
              <w:spacing w:after="0" w:line="240" w:lineRule="auto"/>
              <w:rPr>
                <w:rFonts w:eastAsia="Times New Roman" w:cstheme="minorHAnsi"/>
                <w:b/>
                <w:sz w:val="24"/>
                <w:szCs w:val="20"/>
              </w:rPr>
            </w:pPr>
            <w:r w:rsidRPr="003C0AB3">
              <w:rPr>
                <w:rFonts w:eastAsia="Times New Roman" w:cstheme="minorHAnsi"/>
                <w:b/>
                <w:sz w:val="24"/>
                <w:szCs w:val="20"/>
              </w:rPr>
              <w:t>Eil. Nr.</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F3B6B60" w14:textId="77777777" w:rsidR="002520D5" w:rsidRPr="003C0AB3" w:rsidRDefault="002520D5" w:rsidP="002520D5">
            <w:pPr>
              <w:suppressAutoHyphens/>
              <w:spacing w:after="0" w:line="240" w:lineRule="auto"/>
              <w:jc w:val="center"/>
              <w:rPr>
                <w:rFonts w:eastAsia="Times New Roman" w:cstheme="minorHAnsi"/>
                <w:b/>
                <w:sz w:val="24"/>
                <w:szCs w:val="20"/>
              </w:rPr>
            </w:pPr>
            <w:r w:rsidRPr="003C0AB3">
              <w:rPr>
                <w:rFonts w:eastAsia="Times New Roman" w:cstheme="minorHAnsi"/>
                <w:b/>
                <w:sz w:val="24"/>
                <w:szCs w:val="20"/>
              </w:rPr>
              <w:t>Kito ūkio subjekto pavadinimas, kodas ir adresas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92EFE1"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Kito ūkio subjekto pajėgumais remiamasi siekiant atitikti kvalifikacijos reikalavimus (Taip/Ne)</w:t>
            </w:r>
          </w:p>
        </w:tc>
      </w:tr>
      <w:tr w:rsidR="002520D5" w:rsidRPr="003C0AB3" w14:paraId="1DE66D6F" w14:textId="77777777" w:rsidTr="00402A4F">
        <w:tc>
          <w:tcPr>
            <w:tcW w:w="675" w:type="dxa"/>
            <w:tcBorders>
              <w:top w:val="single" w:sz="4" w:space="0" w:color="auto"/>
              <w:left w:val="single" w:sz="4" w:space="0" w:color="auto"/>
              <w:bottom w:val="single" w:sz="4" w:space="0" w:color="auto"/>
              <w:right w:val="single" w:sz="4" w:space="0" w:color="auto"/>
            </w:tcBorders>
          </w:tcPr>
          <w:p w14:paraId="036C7099" w14:textId="77777777" w:rsidR="002520D5" w:rsidRPr="003C0AB3" w:rsidRDefault="002520D5" w:rsidP="002520D5">
            <w:pPr>
              <w:suppressAutoHyphens/>
              <w:spacing w:after="0" w:line="240" w:lineRule="auto"/>
              <w:rPr>
                <w:rFonts w:eastAsia="Times New Roman" w:cstheme="minorHAnsi"/>
                <w:bCs/>
                <w:sz w:val="24"/>
                <w:szCs w:val="24"/>
              </w:rPr>
            </w:pPr>
          </w:p>
        </w:tc>
        <w:tc>
          <w:tcPr>
            <w:tcW w:w="4423" w:type="dxa"/>
            <w:tcBorders>
              <w:top w:val="single" w:sz="4" w:space="0" w:color="auto"/>
              <w:left w:val="single" w:sz="4" w:space="0" w:color="auto"/>
              <w:bottom w:val="single" w:sz="4" w:space="0" w:color="auto"/>
              <w:right w:val="single" w:sz="4" w:space="0" w:color="auto"/>
            </w:tcBorders>
          </w:tcPr>
          <w:p w14:paraId="7228576D" w14:textId="77777777" w:rsidR="002520D5" w:rsidRPr="003C0AB3" w:rsidRDefault="002520D5" w:rsidP="002520D5">
            <w:pPr>
              <w:suppressAutoHyphens/>
              <w:spacing w:after="0" w:line="240" w:lineRule="auto"/>
              <w:rPr>
                <w:rFonts w:eastAsia="Times New Roman" w:cstheme="minorHAnsi"/>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AED322" w14:textId="77777777" w:rsidR="002520D5" w:rsidRPr="003C0AB3" w:rsidRDefault="002520D5" w:rsidP="002520D5">
            <w:pPr>
              <w:suppressAutoHyphens/>
              <w:spacing w:after="0" w:line="240" w:lineRule="auto"/>
              <w:rPr>
                <w:rFonts w:eastAsia="Times New Roman" w:cstheme="minorHAnsi"/>
                <w:bCs/>
                <w:sz w:val="24"/>
                <w:szCs w:val="24"/>
              </w:rPr>
            </w:pPr>
          </w:p>
        </w:tc>
      </w:tr>
    </w:tbl>
    <w:p w14:paraId="2C010A00" w14:textId="77777777" w:rsidR="002520D5" w:rsidRPr="003C0AB3" w:rsidRDefault="002520D5" w:rsidP="002520D5">
      <w:pPr>
        <w:suppressAutoHyphens/>
        <w:spacing w:after="0" w:line="240" w:lineRule="auto"/>
        <w:ind w:firstLine="567"/>
        <w:rPr>
          <w:rFonts w:eastAsia="Times New Roman" w:cstheme="minorHAnsi"/>
          <w:bCs/>
          <w:sz w:val="24"/>
          <w:szCs w:val="24"/>
        </w:rPr>
      </w:pPr>
    </w:p>
    <w:p w14:paraId="3EE97133" w14:textId="77777777" w:rsidR="002520D5" w:rsidRPr="003C0AB3" w:rsidRDefault="002520D5" w:rsidP="002520D5">
      <w:pPr>
        <w:suppressAutoHyphens/>
        <w:spacing w:after="0" w:line="240" w:lineRule="auto"/>
        <w:ind w:firstLine="567"/>
        <w:rPr>
          <w:rFonts w:eastAsia="Times New Roman" w:cstheme="minorHAnsi"/>
          <w:bCs/>
          <w:sz w:val="24"/>
          <w:szCs w:val="24"/>
        </w:rPr>
      </w:pPr>
      <w:r w:rsidRPr="003C0AB3">
        <w:rPr>
          <w:rFonts w:eastAsia="Times New Roman" w:cstheme="minorHAnsi"/>
          <w:bCs/>
          <w:sz w:val="24"/>
          <w:szCs w:val="24"/>
        </w:rPr>
        <w:t>Informacija apie specialistus ir ekspertus, kuriais bus remiamasi įrodinėjant rangovo kvalifikaciją ir vykdant sutartį (kai specialistai ar ekspertai nėra rangovo ar rangovo pasitelkiamo (-ų) subrangovo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544"/>
        <w:gridCol w:w="2693"/>
        <w:gridCol w:w="3821"/>
      </w:tblGrid>
      <w:tr w:rsidR="002520D5" w:rsidRPr="003C0AB3" w14:paraId="2CDE6256" w14:textId="77777777" w:rsidTr="00402A4F">
        <w:tc>
          <w:tcPr>
            <w:tcW w:w="570" w:type="dxa"/>
            <w:tcBorders>
              <w:top w:val="single" w:sz="4" w:space="0" w:color="auto"/>
              <w:left w:val="single" w:sz="4" w:space="0" w:color="auto"/>
              <w:bottom w:val="single" w:sz="4" w:space="0" w:color="auto"/>
              <w:right w:val="single" w:sz="4" w:space="0" w:color="auto"/>
            </w:tcBorders>
            <w:vAlign w:val="center"/>
            <w:hideMark/>
          </w:tcPr>
          <w:p w14:paraId="1CA88B25" w14:textId="77777777" w:rsidR="002520D5" w:rsidRPr="003C0AB3" w:rsidRDefault="002520D5" w:rsidP="002520D5">
            <w:pPr>
              <w:suppressAutoHyphens/>
              <w:spacing w:after="0" w:line="240" w:lineRule="auto"/>
              <w:rPr>
                <w:rFonts w:eastAsia="Times New Roman" w:cstheme="minorHAnsi"/>
                <w:b/>
                <w:sz w:val="24"/>
                <w:szCs w:val="20"/>
              </w:rPr>
            </w:pPr>
            <w:r w:rsidRPr="003C0AB3">
              <w:rPr>
                <w:rFonts w:eastAsia="Times New Roman" w:cstheme="minorHAnsi"/>
                <w:b/>
                <w:sz w:val="24"/>
                <w:szCs w:val="20"/>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08EEC736" w14:textId="77777777" w:rsidR="002520D5" w:rsidRPr="003C0AB3" w:rsidRDefault="002520D5" w:rsidP="002520D5">
            <w:pPr>
              <w:suppressAutoHyphens/>
              <w:spacing w:after="0" w:line="240" w:lineRule="auto"/>
              <w:rPr>
                <w:rFonts w:eastAsia="Times New Roman" w:cstheme="minorHAnsi"/>
                <w:b/>
                <w:sz w:val="24"/>
                <w:szCs w:val="20"/>
              </w:rPr>
            </w:pPr>
            <w:r w:rsidRPr="003C0AB3">
              <w:rPr>
                <w:rFonts w:eastAsia="Times New Roman" w:cstheme="minorHAnsi"/>
                <w:b/>
                <w:sz w:val="24"/>
                <w:szCs w:val="20"/>
              </w:rPr>
              <w:t>Vardas ir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D2202" w14:textId="77777777" w:rsidR="002520D5" w:rsidRPr="003C0AB3" w:rsidRDefault="002520D5" w:rsidP="002520D5">
            <w:pPr>
              <w:suppressAutoHyphens/>
              <w:spacing w:after="0" w:line="240" w:lineRule="auto"/>
              <w:jc w:val="center"/>
              <w:rPr>
                <w:rFonts w:eastAsia="Times New Roman" w:cstheme="minorHAnsi"/>
                <w:b/>
                <w:sz w:val="24"/>
                <w:szCs w:val="20"/>
              </w:rPr>
            </w:pPr>
            <w:r w:rsidRPr="003C0AB3">
              <w:rPr>
                <w:rFonts w:eastAsia="Times New Roman" w:cstheme="minorHAnsi"/>
                <w:b/>
                <w:sz w:val="24"/>
                <w:szCs w:val="20"/>
              </w:rPr>
              <w:t>Specialisto ir eksperto dabartinė darbovietė</w:t>
            </w:r>
          </w:p>
        </w:tc>
        <w:tc>
          <w:tcPr>
            <w:tcW w:w="3821" w:type="dxa"/>
            <w:tcBorders>
              <w:top w:val="single" w:sz="4" w:space="0" w:color="auto"/>
              <w:left w:val="single" w:sz="4" w:space="0" w:color="auto"/>
              <w:bottom w:val="single" w:sz="4" w:space="0" w:color="auto"/>
              <w:right w:val="single" w:sz="4" w:space="0" w:color="auto"/>
            </w:tcBorders>
            <w:hideMark/>
          </w:tcPr>
          <w:p w14:paraId="4EEE73D4" w14:textId="77777777" w:rsidR="002520D5" w:rsidRPr="003C0AB3" w:rsidRDefault="002520D5" w:rsidP="002520D5">
            <w:pPr>
              <w:spacing w:after="0" w:line="240" w:lineRule="auto"/>
              <w:jc w:val="center"/>
              <w:rPr>
                <w:rFonts w:eastAsia="Times New Roman" w:cstheme="minorHAnsi"/>
                <w:b/>
                <w:sz w:val="24"/>
                <w:szCs w:val="20"/>
              </w:rPr>
            </w:pPr>
            <w:r w:rsidRPr="003C0AB3">
              <w:rPr>
                <w:rFonts w:eastAsia="Times New Roman" w:cstheme="minorHAnsi"/>
                <w:b/>
                <w:sz w:val="24"/>
                <w:szCs w:val="20"/>
              </w:rPr>
              <w:t>Specialisto pajėgumais remiamasi siekiant atitikti kvalifikacijos reikalavimus (Taip/Ne)</w:t>
            </w:r>
          </w:p>
        </w:tc>
      </w:tr>
      <w:tr w:rsidR="002520D5" w:rsidRPr="003C0AB3" w14:paraId="4520CC26" w14:textId="77777777" w:rsidTr="00402A4F">
        <w:tc>
          <w:tcPr>
            <w:tcW w:w="570" w:type="dxa"/>
            <w:tcBorders>
              <w:top w:val="single" w:sz="4" w:space="0" w:color="auto"/>
              <w:left w:val="single" w:sz="4" w:space="0" w:color="auto"/>
              <w:bottom w:val="single" w:sz="4" w:space="0" w:color="auto"/>
              <w:right w:val="single" w:sz="4" w:space="0" w:color="auto"/>
            </w:tcBorders>
            <w:hideMark/>
          </w:tcPr>
          <w:p w14:paraId="6A6F3A4E" w14:textId="77777777" w:rsidR="002520D5" w:rsidRPr="003C0AB3" w:rsidRDefault="002520D5" w:rsidP="002520D5">
            <w:pPr>
              <w:suppressAutoHyphens/>
              <w:spacing w:after="0" w:line="240" w:lineRule="auto"/>
              <w:rPr>
                <w:rFonts w:eastAsia="Times New Roman" w:cstheme="minorHAnsi"/>
                <w:bCs/>
                <w:sz w:val="24"/>
                <w:szCs w:val="24"/>
              </w:rPr>
            </w:pPr>
            <w:r w:rsidRPr="003C0AB3">
              <w:rPr>
                <w:rFonts w:eastAsia="Times New Roman" w:cstheme="minorHAnsi"/>
                <w:bCs/>
                <w:sz w:val="24"/>
                <w:szCs w:val="24"/>
              </w:rPr>
              <w:t> </w:t>
            </w:r>
          </w:p>
        </w:tc>
        <w:tc>
          <w:tcPr>
            <w:tcW w:w="2544" w:type="dxa"/>
            <w:tcBorders>
              <w:top w:val="single" w:sz="4" w:space="0" w:color="auto"/>
              <w:left w:val="single" w:sz="4" w:space="0" w:color="auto"/>
              <w:bottom w:val="single" w:sz="4" w:space="0" w:color="auto"/>
              <w:right w:val="single" w:sz="4" w:space="0" w:color="auto"/>
            </w:tcBorders>
            <w:hideMark/>
          </w:tcPr>
          <w:p w14:paraId="481CC3F6" w14:textId="77777777" w:rsidR="002520D5" w:rsidRPr="003C0AB3" w:rsidRDefault="002520D5" w:rsidP="002520D5">
            <w:pPr>
              <w:suppressAutoHyphens/>
              <w:spacing w:after="0" w:line="240" w:lineRule="auto"/>
              <w:rPr>
                <w:rFonts w:eastAsia="Times New Roman" w:cstheme="minorHAnsi"/>
                <w:bCs/>
                <w:sz w:val="24"/>
                <w:szCs w:val="24"/>
              </w:rPr>
            </w:pPr>
            <w:r w:rsidRPr="003C0AB3">
              <w:rPr>
                <w:rFonts w:eastAsia="Times New Roman" w:cstheme="minorHAnsi"/>
                <w:bCs/>
                <w:sz w:val="24"/>
                <w:szCs w:val="24"/>
              </w:rPr>
              <w:t> </w:t>
            </w:r>
          </w:p>
        </w:tc>
        <w:tc>
          <w:tcPr>
            <w:tcW w:w="2693" w:type="dxa"/>
            <w:tcBorders>
              <w:top w:val="single" w:sz="4" w:space="0" w:color="auto"/>
              <w:left w:val="single" w:sz="4" w:space="0" w:color="auto"/>
              <w:bottom w:val="single" w:sz="4" w:space="0" w:color="auto"/>
              <w:right w:val="single" w:sz="4" w:space="0" w:color="auto"/>
            </w:tcBorders>
            <w:hideMark/>
          </w:tcPr>
          <w:p w14:paraId="1296975A" w14:textId="77777777" w:rsidR="002520D5" w:rsidRPr="003C0AB3" w:rsidRDefault="002520D5" w:rsidP="002520D5">
            <w:pPr>
              <w:suppressAutoHyphens/>
              <w:spacing w:after="0" w:line="240" w:lineRule="auto"/>
              <w:rPr>
                <w:rFonts w:eastAsia="Times New Roman" w:cstheme="minorHAnsi"/>
                <w:bCs/>
                <w:sz w:val="24"/>
                <w:szCs w:val="24"/>
              </w:rPr>
            </w:pPr>
            <w:r w:rsidRPr="003C0AB3">
              <w:rPr>
                <w:rFonts w:eastAsia="Times New Roman" w:cstheme="minorHAnsi"/>
                <w:bCs/>
                <w:sz w:val="24"/>
                <w:szCs w:val="24"/>
              </w:rPr>
              <w:t> </w:t>
            </w:r>
          </w:p>
        </w:tc>
        <w:tc>
          <w:tcPr>
            <w:tcW w:w="3821" w:type="dxa"/>
            <w:tcBorders>
              <w:top w:val="single" w:sz="4" w:space="0" w:color="auto"/>
              <w:left w:val="single" w:sz="4" w:space="0" w:color="auto"/>
              <w:bottom w:val="single" w:sz="4" w:space="0" w:color="auto"/>
              <w:right w:val="single" w:sz="4" w:space="0" w:color="auto"/>
            </w:tcBorders>
          </w:tcPr>
          <w:p w14:paraId="36390926" w14:textId="77777777" w:rsidR="002520D5" w:rsidRPr="003C0AB3" w:rsidRDefault="002520D5" w:rsidP="002520D5">
            <w:pPr>
              <w:suppressAutoHyphens/>
              <w:spacing w:after="0" w:line="240" w:lineRule="auto"/>
              <w:rPr>
                <w:rFonts w:eastAsia="Times New Roman" w:cstheme="minorHAnsi"/>
                <w:bCs/>
                <w:sz w:val="24"/>
                <w:szCs w:val="24"/>
              </w:rPr>
            </w:pPr>
          </w:p>
        </w:tc>
      </w:tr>
    </w:tbl>
    <w:p w14:paraId="1644A360" w14:textId="77777777" w:rsidR="002520D5" w:rsidRPr="003C0AB3" w:rsidRDefault="002520D5" w:rsidP="002520D5">
      <w:pPr>
        <w:spacing w:after="0" w:line="240" w:lineRule="auto"/>
        <w:ind w:firstLine="720"/>
        <w:rPr>
          <w:rFonts w:eastAsia="Times New Roman" w:cstheme="minorHAnsi"/>
          <w:sz w:val="24"/>
          <w:szCs w:val="24"/>
        </w:rPr>
      </w:pPr>
    </w:p>
    <w:p w14:paraId="623C5DFC" w14:textId="77777777" w:rsidR="002520D5" w:rsidRPr="003C0AB3" w:rsidRDefault="002520D5" w:rsidP="002520D5">
      <w:pPr>
        <w:spacing w:after="0" w:line="240" w:lineRule="auto"/>
        <w:ind w:firstLine="720"/>
        <w:rPr>
          <w:rFonts w:eastAsia="Times New Roman" w:cstheme="minorHAnsi"/>
          <w:sz w:val="24"/>
          <w:szCs w:val="24"/>
        </w:rPr>
      </w:pPr>
      <w:r w:rsidRPr="003C0AB3">
        <w:rPr>
          <w:rFonts w:eastAsia="Times New Roman" w:cstheme="minorHAnsi"/>
          <w:sz w:val="24"/>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2520D5" w:rsidRPr="003C0AB3" w14:paraId="66505852" w14:textId="77777777" w:rsidTr="00402A4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0EE6AA8"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Eil.</w:t>
            </w:r>
          </w:p>
          <w:p w14:paraId="157E8E45"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Nr.</w:t>
            </w:r>
          </w:p>
        </w:tc>
        <w:tc>
          <w:tcPr>
            <w:tcW w:w="2214" w:type="dxa"/>
            <w:tcBorders>
              <w:top w:val="single" w:sz="4" w:space="0" w:color="auto"/>
              <w:left w:val="single" w:sz="4" w:space="0" w:color="auto"/>
              <w:bottom w:val="single" w:sz="4" w:space="0" w:color="auto"/>
              <w:right w:val="single" w:sz="4" w:space="0" w:color="auto"/>
            </w:tcBorders>
            <w:vAlign w:val="center"/>
          </w:tcPr>
          <w:p w14:paraId="33249B60"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1E696F18"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Dokumente esanti konfidenciali informacija (nurodoma dokumento dalis / puslapis, kuriame yra konfidenciali informacija)</w:t>
            </w:r>
            <w:r w:rsidRPr="003C0AB3">
              <w:rPr>
                <w:rFonts w:eastAsia="Times New Roman" w:cstheme="minorHAnsi"/>
                <w:b/>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4DD7AE8E" w14:textId="77777777" w:rsidR="002520D5" w:rsidRPr="003C0AB3" w:rsidRDefault="002520D5" w:rsidP="002520D5">
            <w:pPr>
              <w:widowControl w:val="0"/>
              <w:suppressLineNumbers/>
              <w:suppressAutoHyphens/>
              <w:spacing w:after="0" w:line="240" w:lineRule="auto"/>
              <w:jc w:val="center"/>
              <w:rPr>
                <w:rFonts w:eastAsia="Times New Roman" w:cstheme="minorHAnsi"/>
                <w:b/>
                <w:bCs/>
                <w:sz w:val="24"/>
                <w:szCs w:val="24"/>
              </w:rPr>
            </w:pPr>
            <w:r w:rsidRPr="003C0AB3">
              <w:rPr>
                <w:rFonts w:eastAsia="Times New Roman" w:cstheme="minorHAnsi"/>
                <w:b/>
                <w:bCs/>
                <w:sz w:val="24"/>
                <w:szCs w:val="24"/>
              </w:rPr>
              <w:t>Konfidencialios informacijos pagrindimas (paaiškinama, kuo remiantis nurodytas dokumentas ar jo dalis yra konfidencialūs)</w:t>
            </w:r>
            <w:r w:rsidRPr="003C0AB3">
              <w:rPr>
                <w:rFonts w:eastAsia="Times New Roman" w:cstheme="minorHAnsi"/>
                <w:b/>
                <w:sz w:val="24"/>
                <w:szCs w:val="24"/>
              </w:rPr>
              <w:t>*</w:t>
            </w:r>
          </w:p>
        </w:tc>
      </w:tr>
      <w:tr w:rsidR="002520D5" w:rsidRPr="003C0AB3" w14:paraId="13D22ACC" w14:textId="77777777" w:rsidTr="00402A4F">
        <w:trPr>
          <w:jc w:val="center"/>
        </w:trPr>
        <w:tc>
          <w:tcPr>
            <w:tcW w:w="675" w:type="dxa"/>
            <w:tcBorders>
              <w:top w:val="single" w:sz="4" w:space="0" w:color="auto"/>
              <w:left w:val="single" w:sz="4" w:space="0" w:color="auto"/>
              <w:bottom w:val="single" w:sz="4" w:space="0" w:color="auto"/>
              <w:right w:val="single" w:sz="4" w:space="0" w:color="auto"/>
            </w:tcBorders>
          </w:tcPr>
          <w:p w14:paraId="335940B8"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p>
        </w:tc>
        <w:tc>
          <w:tcPr>
            <w:tcW w:w="2214" w:type="dxa"/>
            <w:tcBorders>
              <w:top w:val="single" w:sz="4" w:space="0" w:color="auto"/>
              <w:left w:val="single" w:sz="4" w:space="0" w:color="auto"/>
              <w:bottom w:val="single" w:sz="4" w:space="0" w:color="auto"/>
              <w:right w:val="single" w:sz="4" w:space="0" w:color="auto"/>
            </w:tcBorders>
          </w:tcPr>
          <w:p w14:paraId="0214A126"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r w:rsidRPr="003C0AB3">
              <w:rPr>
                <w:rFonts w:eastAsia="Times New Roman" w:cstheme="minorHAnsi"/>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C76DB29"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6C2A21E" w14:textId="77777777" w:rsidR="002520D5" w:rsidRPr="003C0AB3" w:rsidRDefault="002520D5" w:rsidP="002520D5">
            <w:pPr>
              <w:widowControl w:val="0"/>
              <w:suppressLineNumbers/>
              <w:suppressAutoHyphens/>
              <w:spacing w:after="0" w:line="240" w:lineRule="auto"/>
              <w:rPr>
                <w:rFonts w:eastAsia="Times New Roman" w:cstheme="minorHAnsi"/>
                <w:sz w:val="24"/>
                <w:szCs w:val="24"/>
              </w:rPr>
            </w:pPr>
          </w:p>
        </w:tc>
      </w:tr>
    </w:tbl>
    <w:p w14:paraId="00C09C0B" w14:textId="77777777" w:rsidR="002520D5" w:rsidRPr="003C0AB3" w:rsidRDefault="002520D5" w:rsidP="002520D5">
      <w:pPr>
        <w:suppressAutoHyphens/>
        <w:spacing w:after="0" w:line="240" w:lineRule="auto"/>
        <w:ind w:firstLine="709"/>
        <w:rPr>
          <w:rFonts w:eastAsia="Times New Roman" w:cstheme="minorHAnsi"/>
          <w:sz w:val="22"/>
          <w:szCs w:val="22"/>
        </w:rPr>
      </w:pPr>
      <w:r w:rsidRPr="003C0AB3">
        <w:rPr>
          <w:rFonts w:eastAsia="Times New Roman" w:cstheme="minorHAnsi"/>
          <w:bCs/>
          <w:sz w:val="22"/>
          <w:szCs w:val="22"/>
        </w:rPr>
        <w:t>*Pildyti tuomet, jei bus pateikta konfidenciali informacija. Dalyvis negali nurodyti, kad konfidenciali yra pasiūlymo kaina.</w:t>
      </w:r>
      <w:r w:rsidRPr="003C0AB3">
        <w:rPr>
          <w:rFonts w:eastAsia="Times New Roman" w:cstheme="minorHAnsi"/>
          <w:sz w:val="22"/>
          <w:szCs w:val="22"/>
        </w:rPr>
        <w:t xml:space="preserve"> Jei dalyvis šios lentelės neužpildo ir (arba) failo pavadinime nenurodo „konfidencialu“, perkančioji organizacija laiko, kad jo pateiktame pasiūlyme nėra konfidencialios informacijos.</w:t>
      </w:r>
    </w:p>
    <w:p w14:paraId="782F13DB" w14:textId="77777777" w:rsidR="002520D5" w:rsidRPr="003C0AB3" w:rsidRDefault="002520D5" w:rsidP="002520D5">
      <w:pPr>
        <w:spacing w:after="0" w:line="240" w:lineRule="auto"/>
        <w:ind w:firstLine="720"/>
        <w:rPr>
          <w:rFonts w:eastAsia="Times New Roman" w:cstheme="minorHAnsi"/>
          <w:sz w:val="24"/>
          <w:szCs w:val="20"/>
        </w:rPr>
      </w:pPr>
    </w:p>
    <w:p w14:paraId="4119ABCD" w14:textId="77777777" w:rsidR="002520D5" w:rsidRPr="003C0AB3" w:rsidRDefault="002520D5" w:rsidP="002520D5">
      <w:pPr>
        <w:spacing w:after="0" w:line="240" w:lineRule="auto"/>
        <w:ind w:firstLine="720"/>
        <w:rPr>
          <w:rFonts w:eastAsia="Times New Roman" w:cstheme="minorHAnsi"/>
          <w:sz w:val="24"/>
          <w:szCs w:val="20"/>
        </w:rPr>
      </w:pPr>
    </w:p>
    <w:p w14:paraId="10E0A46D" w14:textId="77777777" w:rsidR="002520D5" w:rsidRPr="003C0AB3" w:rsidRDefault="002520D5" w:rsidP="002520D5">
      <w:pPr>
        <w:spacing w:after="0" w:line="240" w:lineRule="auto"/>
        <w:ind w:firstLine="720"/>
        <w:rPr>
          <w:rFonts w:eastAsia="Times New Roman" w:cstheme="minorHAnsi"/>
          <w:sz w:val="24"/>
          <w:szCs w:val="20"/>
        </w:rPr>
      </w:pPr>
      <w:r w:rsidRPr="003C0AB3">
        <w:rPr>
          <w:rFonts w:eastAsia="Times New Roman" w:cstheme="minorHAnsi"/>
          <w:sz w:val="24"/>
          <w:szCs w:val="20"/>
        </w:rPr>
        <w:t>Kartu su pasiūlymu pateikiami šie dokumentai:</w:t>
      </w:r>
    </w:p>
    <w:tbl>
      <w:tblPr>
        <w:tblStyle w:val="Lentelstinklelis1"/>
        <w:tblW w:w="0" w:type="auto"/>
        <w:tblLook w:val="04A0" w:firstRow="1" w:lastRow="0" w:firstColumn="1" w:lastColumn="0" w:noHBand="0" w:noVBand="1"/>
      </w:tblPr>
      <w:tblGrid>
        <w:gridCol w:w="675"/>
        <w:gridCol w:w="5894"/>
        <w:gridCol w:w="3285"/>
      </w:tblGrid>
      <w:tr w:rsidR="002520D5" w:rsidRPr="003C0AB3" w14:paraId="2F41E829" w14:textId="77777777" w:rsidTr="00402A4F">
        <w:tc>
          <w:tcPr>
            <w:tcW w:w="675" w:type="dxa"/>
          </w:tcPr>
          <w:p w14:paraId="1510B1FB" w14:textId="77777777" w:rsidR="002520D5" w:rsidRPr="003C0AB3" w:rsidRDefault="002520D5" w:rsidP="002520D5">
            <w:pPr>
              <w:spacing w:line="240" w:lineRule="auto"/>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Eil.</w:t>
            </w:r>
          </w:p>
          <w:p w14:paraId="3C88AF7E" w14:textId="77777777" w:rsidR="002520D5" w:rsidRPr="003C0AB3" w:rsidRDefault="002520D5" w:rsidP="002520D5">
            <w:pPr>
              <w:spacing w:line="240" w:lineRule="auto"/>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Nr.</w:t>
            </w:r>
          </w:p>
        </w:tc>
        <w:tc>
          <w:tcPr>
            <w:tcW w:w="5894" w:type="dxa"/>
            <w:vAlign w:val="center"/>
          </w:tcPr>
          <w:p w14:paraId="62C14F49" w14:textId="77777777" w:rsidR="002520D5" w:rsidRPr="003C0AB3" w:rsidRDefault="002520D5" w:rsidP="002520D5">
            <w:pPr>
              <w:spacing w:line="240" w:lineRule="auto"/>
              <w:jc w:val="center"/>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Pateiktų dokumentų pavadinimas</w:t>
            </w:r>
          </w:p>
        </w:tc>
        <w:tc>
          <w:tcPr>
            <w:tcW w:w="3285" w:type="dxa"/>
            <w:vAlign w:val="center"/>
          </w:tcPr>
          <w:p w14:paraId="2D0B8D8B" w14:textId="77777777" w:rsidR="002520D5" w:rsidRPr="003C0AB3" w:rsidRDefault="002520D5" w:rsidP="002520D5">
            <w:pPr>
              <w:spacing w:line="240" w:lineRule="auto"/>
              <w:jc w:val="center"/>
              <w:rPr>
                <w:rFonts w:asciiTheme="minorHAnsi" w:eastAsia="Times New Roman" w:hAnsiTheme="minorHAnsi" w:cstheme="minorHAnsi"/>
                <w:b/>
                <w:sz w:val="24"/>
                <w:szCs w:val="20"/>
              </w:rPr>
            </w:pPr>
            <w:r w:rsidRPr="003C0AB3">
              <w:rPr>
                <w:rFonts w:asciiTheme="minorHAnsi" w:eastAsia="Times New Roman" w:hAnsiTheme="minorHAnsi" w:cstheme="minorHAnsi"/>
                <w:b/>
                <w:sz w:val="24"/>
                <w:szCs w:val="20"/>
              </w:rPr>
              <w:t>Dokumento puslapių skaičius</w:t>
            </w:r>
          </w:p>
        </w:tc>
      </w:tr>
      <w:tr w:rsidR="002520D5" w:rsidRPr="003C0AB3" w14:paraId="27DF06F8" w14:textId="77777777" w:rsidTr="00402A4F">
        <w:tc>
          <w:tcPr>
            <w:tcW w:w="675" w:type="dxa"/>
          </w:tcPr>
          <w:p w14:paraId="0E743E7F" w14:textId="77777777" w:rsidR="002520D5" w:rsidRPr="003C0AB3" w:rsidRDefault="002520D5" w:rsidP="002520D5">
            <w:pPr>
              <w:spacing w:line="240" w:lineRule="auto"/>
              <w:rPr>
                <w:rFonts w:asciiTheme="minorHAnsi" w:eastAsia="Times New Roman" w:hAnsiTheme="minorHAnsi" w:cstheme="minorHAnsi"/>
                <w:sz w:val="24"/>
                <w:szCs w:val="20"/>
              </w:rPr>
            </w:pPr>
          </w:p>
        </w:tc>
        <w:tc>
          <w:tcPr>
            <w:tcW w:w="5894" w:type="dxa"/>
          </w:tcPr>
          <w:p w14:paraId="1C8E3A32" w14:textId="77777777" w:rsidR="002520D5" w:rsidRPr="003C0AB3" w:rsidRDefault="002520D5" w:rsidP="002520D5">
            <w:pPr>
              <w:spacing w:line="240" w:lineRule="auto"/>
              <w:rPr>
                <w:rFonts w:asciiTheme="minorHAnsi" w:eastAsia="Times New Roman" w:hAnsiTheme="minorHAnsi" w:cstheme="minorHAnsi"/>
                <w:sz w:val="24"/>
                <w:szCs w:val="20"/>
              </w:rPr>
            </w:pPr>
          </w:p>
        </w:tc>
        <w:tc>
          <w:tcPr>
            <w:tcW w:w="3285" w:type="dxa"/>
          </w:tcPr>
          <w:p w14:paraId="175B6283" w14:textId="77777777" w:rsidR="002520D5" w:rsidRPr="003C0AB3" w:rsidRDefault="002520D5" w:rsidP="002520D5">
            <w:pPr>
              <w:spacing w:line="240" w:lineRule="auto"/>
              <w:rPr>
                <w:rFonts w:asciiTheme="minorHAnsi" w:eastAsia="Times New Roman" w:hAnsiTheme="minorHAnsi" w:cstheme="minorHAnsi"/>
                <w:sz w:val="24"/>
                <w:szCs w:val="20"/>
              </w:rPr>
            </w:pPr>
          </w:p>
        </w:tc>
      </w:tr>
    </w:tbl>
    <w:p w14:paraId="321B2798" w14:textId="77777777" w:rsidR="002520D5" w:rsidRPr="003C0AB3" w:rsidRDefault="002520D5" w:rsidP="002520D5">
      <w:pPr>
        <w:spacing w:after="0" w:line="240" w:lineRule="auto"/>
        <w:rPr>
          <w:rFonts w:eastAsia="Times New Roman" w:cstheme="minorHAnsi"/>
          <w:sz w:val="24"/>
          <w:szCs w:val="20"/>
        </w:rPr>
      </w:pPr>
    </w:p>
    <w:p w14:paraId="56CAC158" w14:textId="77777777" w:rsidR="002520D5" w:rsidRPr="003C0AB3" w:rsidRDefault="002520D5" w:rsidP="002520D5">
      <w:pPr>
        <w:spacing w:after="0" w:line="240" w:lineRule="auto"/>
        <w:rPr>
          <w:rFonts w:eastAsia="Times New Roman" w:cstheme="minorHAnsi"/>
          <w:sz w:val="24"/>
          <w:szCs w:val="20"/>
        </w:rPr>
      </w:pPr>
      <w:r w:rsidRPr="003C0AB3">
        <w:rPr>
          <w:rFonts w:eastAsia="Times New Roman" w:cstheme="minorHAnsi"/>
          <w:sz w:val="24"/>
          <w:szCs w:val="20"/>
        </w:rPr>
        <w:t>Pasiūlymas galioja iki pirkimo dokumentuose nustatytos datos.</w:t>
      </w:r>
    </w:p>
    <w:p w14:paraId="3B681F9E" w14:textId="77777777" w:rsidR="002520D5" w:rsidRPr="003C0AB3" w:rsidRDefault="002520D5" w:rsidP="002520D5">
      <w:pPr>
        <w:spacing w:after="0" w:line="240" w:lineRule="auto"/>
        <w:rPr>
          <w:rFonts w:eastAsia="Times New Roman" w:cstheme="minorHAnsi"/>
          <w:sz w:val="24"/>
          <w:szCs w:val="20"/>
        </w:rPr>
      </w:pPr>
    </w:p>
    <w:p w14:paraId="2491B14A" w14:textId="77777777" w:rsidR="002520D5" w:rsidRPr="003C0AB3" w:rsidRDefault="002520D5" w:rsidP="002520D5">
      <w:pPr>
        <w:spacing w:after="0" w:line="240" w:lineRule="auto"/>
        <w:rPr>
          <w:rFonts w:eastAsia="Times New Roman" w:cstheme="minorHAnsi"/>
          <w:sz w:val="24"/>
          <w:szCs w:val="20"/>
        </w:rPr>
      </w:pPr>
    </w:p>
    <w:p w14:paraId="5186A22D" w14:textId="77777777" w:rsidR="002520D5" w:rsidRPr="003C0AB3" w:rsidRDefault="002520D5" w:rsidP="002520D5">
      <w:pPr>
        <w:spacing w:after="0" w:line="240" w:lineRule="auto"/>
        <w:rPr>
          <w:rFonts w:eastAsia="Times New Roman" w:cstheme="minorHAnsi"/>
          <w:sz w:val="24"/>
          <w:szCs w:val="20"/>
        </w:rPr>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2520D5" w:rsidRPr="003C0AB3" w14:paraId="67D85226" w14:textId="77777777" w:rsidTr="00402A4F">
        <w:trPr>
          <w:trHeight w:val="285"/>
        </w:trPr>
        <w:tc>
          <w:tcPr>
            <w:tcW w:w="3284" w:type="dxa"/>
            <w:tcBorders>
              <w:top w:val="nil"/>
              <w:left w:val="nil"/>
              <w:bottom w:val="single" w:sz="4" w:space="0" w:color="auto"/>
              <w:right w:val="nil"/>
            </w:tcBorders>
          </w:tcPr>
          <w:p w14:paraId="35088345" w14:textId="77777777" w:rsidR="002520D5" w:rsidRPr="003C0AB3" w:rsidRDefault="002520D5" w:rsidP="002520D5">
            <w:pPr>
              <w:spacing w:after="0" w:line="240" w:lineRule="auto"/>
              <w:ind w:right="-1"/>
              <w:rPr>
                <w:rFonts w:eastAsia="Times New Roman" w:cstheme="minorHAnsi"/>
                <w:sz w:val="24"/>
                <w:szCs w:val="20"/>
              </w:rPr>
            </w:pPr>
          </w:p>
        </w:tc>
        <w:tc>
          <w:tcPr>
            <w:tcW w:w="604" w:type="dxa"/>
          </w:tcPr>
          <w:p w14:paraId="22A0CFA0" w14:textId="77777777" w:rsidR="002520D5" w:rsidRPr="003C0AB3" w:rsidRDefault="002520D5" w:rsidP="002520D5">
            <w:pPr>
              <w:spacing w:after="0" w:line="240" w:lineRule="auto"/>
              <w:ind w:right="-1"/>
              <w:jc w:val="center"/>
              <w:rPr>
                <w:rFonts w:eastAsia="Times New Roman" w:cstheme="minorHAnsi"/>
                <w:sz w:val="24"/>
                <w:szCs w:val="20"/>
              </w:rPr>
            </w:pPr>
          </w:p>
        </w:tc>
        <w:tc>
          <w:tcPr>
            <w:tcW w:w="1980" w:type="dxa"/>
            <w:tcBorders>
              <w:top w:val="nil"/>
              <w:left w:val="nil"/>
              <w:bottom w:val="single" w:sz="4" w:space="0" w:color="auto"/>
              <w:right w:val="nil"/>
            </w:tcBorders>
          </w:tcPr>
          <w:p w14:paraId="0E49F3A3" w14:textId="77777777" w:rsidR="002520D5" w:rsidRPr="003C0AB3" w:rsidRDefault="002520D5" w:rsidP="002520D5">
            <w:pPr>
              <w:spacing w:after="0" w:line="240" w:lineRule="auto"/>
              <w:ind w:right="-1"/>
              <w:jc w:val="center"/>
              <w:rPr>
                <w:rFonts w:eastAsia="Times New Roman" w:cstheme="minorHAnsi"/>
                <w:sz w:val="24"/>
                <w:szCs w:val="20"/>
              </w:rPr>
            </w:pPr>
          </w:p>
        </w:tc>
        <w:tc>
          <w:tcPr>
            <w:tcW w:w="701" w:type="dxa"/>
          </w:tcPr>
          <w:p w14:paraId="461464C5" w14:textId="77777777" w:rsidR="002520D5" w:rsidRPr="003C0AB3" w:rsidRDefault="002520D5" w:rsidP="002520D5">
            <w:pPr>
              <w:spacing w:after="0" w:line="240" w:lineRule="auto"/>
              <w:ind w:right="-1"/>
              <w:jc w:val="center"/>
              <w:rPr>
                <w:rFonts w:eastAsia="Times New Roman" w:cstheme="minorHAnsi"/>
                <w:sz w:val="24"/>
                <w:szCs w:val="20"/>
              </w:rPr>
            </w:pPr>
          </w:p>
        </w:tc>
        <w:tc>
          <w:tcPr>
            <w:tcW w:w="2611" w:type="dxa"/>
            <w:tcBorders>
              <w:top w:val="nil"/>
              <w:left w:val="nil"/>
              <w:bottom w:val="single" w:sz="4" w:space="0" w:color="auto"/>
              <w:right w:val="nil"/>
            </w:tcBorders>
          </w:tcPr>
          <w:p w14:paraId="176AA805" w14:textId="77777777" w:rsidR="002520D5" w:rsidRPr="003C0AB3" w:rsidRDefault="002520D5" w:rsidP="002520D5">
            <w:pPr>
              <w:spacing w:after="0" w:line="240" w:lineRule="auto"/>
              <w:ind w:right="-1"/>
              <w:jc w:val="right"/>
              <w:rPr>
                <w:rFonts w:eastAsia="Times New Roman" w:cstheme="minorHAnsi"/>
                <w:sz w:val="24"/>
                <w:szCs w:val="20"/>
              </w:rPr>
            </w:pPr>
          </w:p>
        </w:tc>
        <w:tc>
          <w:tcPr>
            <w:tcW w:w="648" w:type="dxa"/>
          </w:tcPr>
          <w:p w14:paraId="71BC821C" w14:textId="77777777" w:rsidR="002520D5" w:rsidRPr="003C0AB3" w:rsidRDefault="002520D5" w:rsidP="002520D5">
            <w:pPr>
              <w:spacing w:after="0" w:line="240" w:lineRule="auto"/>
              <w:ind w:right="-1"/>
              <w:jc w:val="right"/>
              <w:rPr>
                <w:rFonts w:eastAsia="Times New Roman" w:cstheme="minorHAnsi"/>
                <w:sz w:val="24"/>
                <w:szCs w:val="20"/>
              </w:rPr>
            </w:pPr>
          </w:p>
        </w:tc>
      </w:tr>
      <w:tr w:rsidR="002520D5" w:rsidRPr="003C0AB3" w14:paraId="13C9065A" w14:textId="77777777" w:rsidTr="00402A4F">
        <w:trPr>
          <w:trHeight w:val="186"/>
        </w:trPr>
        <w:tc>
          <w:tcPr>
            <w:tcW w:w="3284" w:type="dxa"/>
            <w:tcBorders>
              <w:top w:val="single" w:sz="4" w:space="0" w:color="auto"/>
              <w:left w:val="nil"/>
              <w:bottom w:val="nil"/>
              <w:right w:val="nil"/>
            </w:tcBorders>
          </w:tcPr>
          <w:p w14:paraId="70D45DE2" w14:textId="77777777" w:rsidR="002520D5" w:rsidRPr="003C0AB3" w:rsidRDefault="002520D5" w:rsidP="002520D5">
            <w:pPr>
              <w:suppressAutoHyphens/>
              <w:spacing w:after="0" w:line="240" w:lineRule="auto"/>
              <w:rPr>
                <w:rFonts w:eastAsia="Calibri" w:cstheme="minorHAnsi"/>
                <w:position w:val="6"/>
                <w:sz w:val="20"/>
                <w:szCs w:val="20"/>
                <w:lang w:eastAsia="ar-SA"/>
              </w:rPr>
            </w:pPr>
            <w:r w:rsidRPr="003C0AB3">
              <w:rPr>
                <w:rFonts w:eastAsia="Calibri" w:cstheme="minorHAnsi"/>
                <w:position w:val="6"/>
                <w:sz w:val="20"/>
                <w:szCs w:val="20"/>
                <w:lang w:eastAsia="ar-SA"/>
              </w:rPr>
              <w:t>(Rangovo arba jo įgalioto asmens pareigų pavadinimas)</w:t>
            </w:r>
          </w:p>
        </w:tc>
        <w:tc>
          <w:tcPr>
            <w:tcW w:w="604" w:type="dxa"/>
          </w:tcPr>
          <w:p w14:paraId="1E229E64" w14:textId="77777777" w:rsidR="002520D5" w:rsidRPr="003C0AB3" w:rsidRDefault="002520D5" w:rsidP="002520D5">
            <w:pPr>
              <w:spacing w:after="0" w:line="240" w:lineRule="auto"/>
              <w:ind w:right="-1"/>
              <w:jc w:val="center"/>
              <w:rPr>
                <w:rFonts w:eastAsia="Times New Roman" w:cstheme="minorHAnsi"/>
                <w:sz w:val="20"/>
                <w:szCs w:val="20"/>
              </w:rPr>
            </w:pPr>
          </w:p>
        </w:tc>
        <w:tc>
          <w:tcPr>
            <w:tcW w:w="1980" w:type="dxa"/>
            <w:tcBorders>
              <w:top w:val="single" w:sz="4" w:space="0" w:color="auto"/>
              <w:left w:val="nil"/>
              <w:bottom w:val="nil"/>
              <w:right w:val="nil"/>
            </w:tcBorders>
          </w:tcPr>
          <w:p w14:paraId="31231C66" w14:textId="77777777" w:rsidR="002520D5" w:rsidRPr="003C0AB3" w:rsidRDefault="002520D5" w:rsidP="002520D5">
            <w:pPr>
              <w:spacing w:after="0" w:line="240" w:lineRule="auto"/>
              <w:ind w:right="-1"/>
              <w:jc w:val="center"/>
              <w:rPr>
                <w:rFonts w:eastAsia="Times New Roman" w:cstheme="minorHAnsi"/>
                <w:sz w:val="20"/>
                <w:szCs w:val="20"/>
              </w:rPr>
            </w:pPr>
            <w:r w:rsidRPr="003C0AB3">
              <w:rPr>
                <w:rFonts w:eastAsia="Times New Roman" w:cstheme="minorHAnsi"/>
                <w:position w:val="6"/>
                <w:sz w:val="20"/>
                <w:szCs w:val="20"/>
              </w:rPr>
              <w:t>(Parašas)</w:t>
            </w:r>
          </w:p>
        </w:tc>
        <w:tc>
          <w:tcPr>
            <w:tcW w:w="701" w:type="dxa"/>
          </w:tcPr>
          <w:p w14:paraId="2B054621" w14:textId="77777777" w:rsidR="002520D5" w:rsidRPr="003C0AB3" w:rsidRDefault="002520D5" w:rsidP="002520D5">
            <w:pPr>
              <w:spacing w:after="0" w:line="240" w:lineRule="auto"/>
              <w:ind w:right="-1"/>
              <w:jc w:val="center"/>
              <w:rPr>
                <w:rFonts w:eastAsia="Times New Roman" w:cstheme="minorHAnsi"/>
                <w:sz w:val="20"/>
                <w:szCs w:val="20"/>
              </w:rPr>
            </w:pPr>
          </w:p>
        </w:tc>
        <w:tc>
          <w:tcPr>
            <w:tcW w:w="2611" w:type="dxa"/>
            <w:tcBorders>
              <w:top w:val="single" w:sz="4" w:space="0" w:color="auto"/>
              <w:left w:val="nil"/>
              <w:bottom w:val="nil"/>
              <w:right w:val="nil"/>
            </w:tcBorders>
          </w:tcPr>
          <w:p w14:paraId="04602800" w14:textId="77777777" w:rsidR="002520D5" w:rsidRPr="003C0AB3" w:rsidRDefault="002520D5" w:rsidP="002520D5">
            <w:pPr>
              <w:spacing w:after="0" w:line="240" w:lineRule="auto"/>
              <w:ind w:right="-1"/>
              <w:jc w:val="center"/>
              <w:rPr>
                <w:rFonts w:eastAsia="Times New Roman" w:cstheme="minorHAnsi"/>
                <w:sz w:val="20"/>
                <w:szCs w:val="20"/>
              </w:rPr>
            </w:pPr>
            <w:r w:rsidRPr="003C0AB3">
              <w:rPr>
                <w:rFonts w:eastAsia="Times New Roman" w:cstheme="minorHAnsi"/>
                <w:position w:val="6"/>
                <w:sz w:val="20"/>
                <w:szCs w:val="20"/>
              </w:rPr>
              <w:t>(Vardas ir pavardė)</w:t>
            </w:r>
          </w:p>
        </w:tc>
        <w:tc>
          <w:tcPr>
            <w:tcW w:w="648" w:type="dxa"/>
          </w:tcPr>
          <w:p w14:paraId="77EB2A77" w14:textId="77777777" w:rsidR="002520D5" w:rsidRPr="003C0AB3" w:rsidRDefault="002520D5" w:rsidP="002520D5">
            <w:pPr>
              <w:spacing w:after="0" w:line="240" w:lineRule="auto"/>
              <w:ind w:right="-1"/>
              <w:jc w:val="center"/>
              <w:rPr>
                <w:rFonts w:eastAsia="Times New Roman" w:cstheme="minorHAnsi"/>
                <w:sz w:val="24"/>
                <w:szCs w:val="20"/>
              </w:rPr>
            </w:pPr>
          </w:p>
        </w:tc>
      </w:tr>
    </w:tbl>
    <w:p w14:paraId="22056C8F" w14:textId="77777777" w:rsidR="002520D5" w:rsidRPr="003C0AB3" w:rsidRDefault="002520D5" w:rsidP="002520D5">
      <w:pPr>
        <w:spacing w:after="0"/>
        <w:rPr>
          <w:rFonts w:cstheme="minorHAnsi"/>
        </w:rPr>
      </w:pPr>
    </w:p>
    <w:p w14:paraId="2752FCC9" w14:textId="77777777" w:rsidR="0084045D" w:rsidRPr="003C0AB3" w:rsidRDefault="0084045D" w:rsidP="002520D5">
      <w:pPr>
        <w:spacing w:after="0"/>
        <w:rPr>
          <w:rFonts w:cstheme="minorHAnsi"/>
          <w:color w:val="7030A0"/>
        </w:rPr>
      </w:pPr>
    </w:p>
    <w:p w14:paraId="7E1F1385" w14:textId="77777777" w:rsidR="0084045D" w:rsidRPr="003C0AB3" w:rsidRDefault="0084045D" w:rsidP="002520D5">
      <w:pPr>
        <w:spacing w:after="0"/>
        <w:jc w:val="center"/>
        <w:rPr>
          <w:rFonts w:cstheme="minorHAnsi"/>
          <w:color w:val="7030A0"/>
        </w:rPr>
      </w:pPr>
      <w:r w:rsidRPr="003C0AB3">
        <w:rPr>
          <w:rFonts w:cstheme="minorHAnsi"/>
        </w:rPr>
        <w:t>__________</w:t>
      </w:r>
    </w:p>
    <w:p w14:paraId="093CCD35" w14:textId="77777777" w:rsidR="0084045D" w:rsidRPr="003C0AB3" w:rsidRDefault="0084045D" w:rsidP="002520D5">
      <w:pPr>
        <w:spacing w:after="0"/>
        <w:rPr>
          <w:rFonts w:cstheme="minorHAnsi"/>
          <w:color w:val="7030A0"/>
        </w:rPr>
      </w:pPr>
      <w:r w:rsidRPr="003C0AB3">
        <w:rPr>
          <w:rFonts w:cstheme="minorHAnsi"/>
          <w:color w:val="7030A0"/>
        </w:rPr>
        <w:br w:type="page"/>
      </w:r>
    </w:p>
    <w:p w14:paraId="7C990F57" w14:textId="77777777" w:rsidR="0084045D" w:rsidRPr="00F0499F" w:rsidRDefault="0084045D" w:rsidP="0084045D">
      <w:pPr>
        <w:rPr>
          <w:rFonts w:cstheme="minorHAnsi"/>
          <w:b/>
          <w:bCs/>
          <w:smallCaps/>
          <w:sz w:val="22"/>
          <w:szCs w:val="22"/>
        </w:rPr>
      </w:pPr>
    </w:p>
    <w:p w14:paraId="16EE7970" w14:textId="77777777" w:rsidR="0084045D" w:rsidRPr="00F0499F" w:rsidRDefault="0084045D" w:rsidP="0084045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9145728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5B588D7" w14:textId="77777777" w:rsidR="0084045D" w:rsidRPr="00F0499F" w:rsidRDefault="0084045D" w:rsidP="0084045D">
      <w:pPr>
        <w:jc w:val="center"/>
        <w:rPr>
          <w:b/>
          <w:szCs w:val="24"/>
        </w:rPr>
      </w:pPr>
    </w:p>
    <w:p w14:paraId="304F8110" w14:textId="72D9CAF9" w:rsidR="0084045D" w:rsidRPr="002520D5" w:rsidRDefault="0084045D" w:rsidP="0084045D">
      <w:pPr>
        <w:pStyle w:val="Paantrat"/>
        <w:jc w:val="center"/>
        <w:rPr>
          <w:rFonts w:cstheme="minorHAnsi"/>
          <w:bCs/>
          <w:smallCaps/>
          <w:color w:val="auto"/>
          <w:sz w:val="22"/>
          <w:szCs w:val="22"/>
        </w:rPr>
      </w:pPr>
      <w:r w:rsidRPr="002520D5">
        <w:rPr>
          <w:color w:val="auto"/>
        </w:rPr>
        <w:t>PASIŪLYMŲ VERTINIMO KRITERIJAI ir S</w:t>
      </w:r>
      <w:r w:rsidR="002520D5" w:rsidRPr="002520D5">
        <w:rPr>
          <w:color w:val="auto"/>
        </w:rPr>
        <w:t>ĄLYGOS</w:t>
      </w:r>
    </w:p>
    <w:p w14:paraId="631E7A30" w14:textId="77777777" w:rsidR="002520D5" w:rsidRPr="00C402F8" w:rsidRDefault="002520D5" w:rsidP="002520D5">
      <w:pPr>
        <w:pStyle w:val="Sraopastraipa"/>
        <w:numPr>
          <w:ilvl w:val="0"/>
          <w:numId w:val="31"/>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23427D93" w14:textId="77777777" w:rsidR="002520D5" w:rsidRPr="00C402F8" w:rsidRDefault="002520D5" w:rsidP="002520D5">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8D826BA" w14:textId="77777777" w:rsidR="002520D5" w:rsidRPr="00C402F8" w:rsidRDefault="002520D5" w:rsidP="002520D5">
      <w:pPr>
        <w:pStyle w:val="Sraopastraipa"/>
        <w:numPr>
          <w:ilvl w:val="0"/>
          <w:numId w:val="31"/>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75171E4C" w14:textId="77777777" w:rsidR="0084045D" w:rsidRDefault="0084045D" w:rsidP="0084045D">
      <w:pPr>
        <w:spacing w:line="240" w:lineRule="auto"/>
        <w:ind w:left="7314"/>
        <w:rPr>
          <w:rFonts w:ascii="Arial" w:hAnsi="Arial" w:cs="Arial"/>
        </w:rPr>
      </w:pPr>
    </w:p>
    <w:p w14:paraId="68372752" w14:textId="4CD0C061" w:rsidR="0084045D" w:rsidRPr="00210870" w:rsidRDefault="0084045D" w:rsidP="0084045D">
      <w:pPr>
        <w:pStyle w:val="paragrafesrasas2lygis"/>
        <w:ind w:firstLine="397"/>
        <w:jc w:val="left"/>
        <w:rPr>
          <w:rFonts w:asciiTheme="minorHAnsi" w:hAnsiTheme="minorHAnsi" w:cstheme="minorHAnsi"/>
          <w:color w:val="7030A0"/>
        </w:rPr>
      </w:pPr>
    </w:p>
    <w:p w14:paraId="26EC664F" w14:textId="77777777" w:rsidR="0084045D" w:rsidRPr="00F0499F" w:rsidRDefault="0084045D" w:rsidP="0084045D">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48F1642" w14:textId="49505BE5" w:rsidR="0084045D" w:rsidRDefault="0084045D" w:rsidP="0084045D">
      <w:pPr>
        <w:pStyle w:val="Antrat2"/>
        <w:ind w:left="5103"/>
        <w:rPr>
          <w:rFonts w:asciiTheme="minorHAnsi" w:hAnsiTheme="minorHAnsi"/>
          <w:color w:val="0070C0"/>
          <w:sz w:val="21"/>
          <w:szCs w:val="21"/>
        </w:rPr>
      </w:pPr>
      <w:bookmarkStart w:id="68" w:name="_Ref39586171"/>
      <w:bookmarkStart w:id="69" w:name="_Ref39673580"/>
      <w:bookmarkStart w:id="70" w:name="_Ref39674283"/>
      <w:bookmarkStart w:id="71" w:name="_Toc191457285"/>
      <w:r w:rsidRPr="00F0499F">
        <w:rPr>
          <w:rFonts w:asciiTheme="minorHAnsi" w:hAnsiTheme="minorHAnsi"/>
          <w:color w:val="0070C0"/>
          <w:sz w:val="21"/>
          <w:szCs w:val="21"/>
        </w:rPr>
        <w:lastRenderedPageBreak/>
        <w:t xml:space="preserve">Pirkimo sąlygų </w:t>
      </w:r>
      <w:r w:rsidR="002520D5">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8"/>
      <w:bookmarkEnd w:id="69"/>
      <w:bookmarkEnd w:id="70"/>
      <w:bookmarkEnd w:id="71"/>
    </w:p>
    <w:p w14:paraId="4FDA2415" w14:textId="77777777" w:rsidR="002520D5" w:rsidRPr="002520D5" w:rsidRDefault="002520D5" w:rsidP="002520D5">
      <w:pPr>
        <w:ind w:left="3888" w:firstLine="1296"/>
        <w:rPr>
          <w:i/>
          <w:iCs/>
        </w:rPr>
      </w:pPr>
      <w:r w:rsidRPr="002520D5">
        <w:rPr>
          <w:i/>
          <w:iCs/>
        </w:rPr>
        <w:t>(Pateikiamas atskiru failu)</w:t>
      </w:r>
    </w:p>
    <w:p w14:paraId="19268B16" w14:textId="77777777" w:rsidR="002520D5" w:rsidRPr="002520D5" w:rsidRDefault="002520D5" w:rsidP="002520D5">
      <w:pPr>
        <w:jc w:val="right"/>
      </w:pPr>
    </w:p>
    <w:p w14:paraId="4055ADCE" w14:textId="77777777" w:rsidR="0084045D" w:rsidRPr="00F0499F" w:rsidRDefault="0084045D" w:rsidP="0084045D"/>
    <w:p w14:paraId="31F98AC8" w14:textId="284CA579" w:rsidR="0084045D" w:rsidRPr="00F0499F" w:rsidRDefault="0084045D" w:rsidP="0084045D">
      <w:pPr>
        <w:jc w:val="both"/>
        <w:rPr>
          <w:rFonts w:cstheme="minorHAnsi"/>
          <w:b/>
          <w:bCs/>
          <w:smallCaps/>
          <w:sz w:val="22"/>
          <w:szCs w:val="22"/>
        </w:rPr>
      </w:pPr>
      <w:r>
        <w:rPr>
          <w:rFonts w:eastAsia="Calibri" w:cstheme="minorHAnsi"/>
          <w:i/>
          <w:iCs/>
          <w:color w:val="7030A0"/>
        </w:rPr>
        <w:t>.</w:t>
      </w:r>
      <w:r w:rsidRPr="00F0499F">
        <w:rPr>
          <w:rFonts w:cstheme="minorHAnsi"/>
          <w:b/>
          <w:bCs/>
          <w:smallCaps/>
          <w:sz w:val="22"/>
          <w:szCs w:val="22"/>
        </w:rPr>
        <w:br w:type="page"/>
      </w:r>
    </w:p>
    <w:p w14:paraId="4D4DF76B" w14:textId="74937AE1" w:rsidR="0084045D" w:rsidRDefault="0084045D" w:rsidP="0084045D">
      <w:pPr>
        <w:pStyle w:val="Antrat2"/>
        <w:ind w:left="5103"/>
        <w:rPr>
          <w:rFonts w:asciiTheme="minorHAnsi" w:eastAsia="Calibri" w:hAnsiTheme="minorHAnsi" w:cstheme="majorHAnsi"/>
          <w:color w:val="0070C0"/>
          <w:sz w:val="21"/>
          <w:szCs w:val="21"/>
        </w:rPr>
      </w:pPr>
      <w:bookmarkStart w:id="72" w:name="_Ref39673589"/>
      <w:bookmarkStart w:id="73" w:name="_Toc191457286"/>
      <w:r w:rsidRPr="00F0499F">
        <w:rPr>
          <w:rFonts w:asciiTheme="minorHAnsi" w:eastAsia="Calibri" w:hAnsiTheme="minorHAnsi" w:cstheme="majorHAnsi"/>
          <w:color w:val="0070C0"/>
          <w:sz w:val="21"/>
          <w:szCs w:val="21"/>
        </w:rPr>
        <w:lastRenderedPageBreak/>
        <w:t xml:space="preserve">Pirkimo sąlygų </w:t>
      </w:r>
      <w:r w:rsidR="002520D5">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w:t>
      </w:r>
      <w:r w:rsidR="00304BF6" w:rsidRPr="00304BF6">
        <w:rPr>
          <w:rFonts w:asciiTheme="minorHAnsi" w:eastAsia="Calibri" w:hAnsiTheme="minorHAnsi" w:cstheme="majorHAnsi"/>
          <w:color w:val="0070C0"/>
          <w:sz w:val="21"/>
          <w:szCs w:val="21"/>
        </w:rPr>
        <w:t>Pramonės gatvės apšvietimo kapitalinio remonto projekta</w:t>
      </w:r>
      <w:r w:rsidR="002510E6">
        <w:rPr>
          <w:rFonts w:asciiTheme="minorHAnsi" w:eastAsia="Calibri" w:hAnsiTheme="minorHAnsi" w:cstheme="majorHAnsi"/>
          <w:color w:val="0070C0"/>
          <w:sz w:val="21"/>
          <w:szCs w:val="21"/>
        </w:rPr>
        <w:t>vimas</w:t>
      </w:r>
      <w:r w:rsidRPr="00F0499F">
        <w:rPr>
          <w:rFonts w:asciiTheme="minorHAnsi" w:eastAsia="Calibri" w:hAnsiTheme="minorHAnsi" w:cstheme="majorHAnsi"/>
          <w:color w:val="0070C0"/>
          <w:sz w:val="21"/>
          <w:szCs w:val="21"/>
        </w:rPr>
        <w:t>“</w:t>
      </w:r>
      <w:bookmarkEnd w:id="72"/>
      <w:bookmarkEnd w:id="73"/>
    </w:p>
    <w:p w14:paraId="3DD96A39" w14:textId="32AB04B9" w:rsidR="00304BF6" w:rsidRPr="00304BF6" w:rsidRDefault="00304BF6" w:rsidP="00304BF6">
      <w:pPr>
        <w:rPr>
          <w:i/>
          <w:iCs/>
        </w:rPr>
      </w:pPr>
      <w:r>
        <w:tab/>
      </w:r>
      <w:r>
        <w:tab/>
      </w:r>
      <w:r>
        <w:tab/>
      </w:r>
      <w:r>
        <w:tab/>
      </w:r>
      <w:r w:rsidRPr="00304BF6">
        <w:rPr>
          <w:i/>
          <w:iCs/>
        </w:rPr>
        <w:t>(Pateikiamas atskiru failu)</w:t>
      </w:r>
    </w:p>
    <w:p w14:paraId="431998C4" w14:textId="77777777" w:rsidR="0084045D" w:rsidRPr="00203725" w:rsidRDefault="0084045D" w:rsidP="0084045D">
      <w:pPr>
        <w:tabs>
          <w:tab w:val="left" w:pos="2977"/>
        </w:tabs>
        <w:spacing w:after="120" w:line="20" w:lineRule="atLeast"/>
        <w:rPr>
          <w:rFonts w:eastAsia="Calibri" w:cstheme="minorHAnsi"/>
          <w:color w:val="0070C0"/>
        </w:rPr>
      </w:pPr>
    </w:p>
    <w:p w14:paraId="58454512" w14:textId="60937DF3" w:rsidR="00304BF6" w:rsidRDefault="00304BF6">
      <w:pPr>
        <w:spacing w:line="259" w:lineRule="auto"/>
      </w:pPr>
      <w:r>
        <w:br w:type="page"/>
      </w:r>
    </w:p>
    <w:p w14:paraId="47E9E53D" w14:textId="777A7C00" w:rsidR="00304BF6" w:rsidRDefault="00304BF6" w:rsidP="00304BF6">
      <w:pPr>
        <w:pStyle w:val="Antrat2"/>
        <w:ind w:left="5103"/>
        <w:rPr>
          <w:rFonts w:asciiTheme="minorHAnsi" w:eastAsia="Calibri" w:hAnsiTheme="minorHAnsi" w:cstheme="majorHAnsi"/>
          <w:color w:val="0070C0"/>
          <w:sz w:val="21"/>
          <w:szCs w:val="21"/>
        </w:rPr>
      </w:pPr>
      <w:bookmarkStart w:id="74" w:name="_Toc191457287"/>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10</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 xml:space="preserve">Sąnaudų kiekių žiniaraštis </w:t>
      </w:r>
      <w:r w:rsidRPr="00F0499F">
        <w:rPr>
          <w:rFonts w:asciiTheme="minorHAnsi" w:eastAsia="Calibri" w:hAnsiTheme="minorHAnsi" w:cstheme="majorHAnsi"/>
          <w:color w:val="0070C0"/>
          <w:sz w:val="21"/>
          <w:szCs w:val="21"/>
        </w:rPr>
        <w:t>“</w:t>
      </w:r>
      <w:bookmarkEnd w:id="74"/>
    </w:p>
    <w:p w14:paraId="730C3524" w14:textId="4EA45BB9" w:rsidR="00304BF6" w:rsidRDefault="00304BF6" w:rsidP="00304BF6">
      <w:pPr>
        <w:rPr>
          <w:i/>
          <w:iCs/>
        </w:rPr>
      </w:pPr>
      <w:r>
        <w:tab/>
      </w:r>
      <w:r>
        <w:tab/>
      </w:r>
      <w:r>
        <w:tab/>
      </w:r>
      <w:r>
        <w:tab/>
      </w:r>
      <w:r w:rsidRPr="00304BF6">
        <w:rPr>
          <w:i/>
          <w:iCs/>
        </w:rPr>
        <w:t>(Pateikiamas atskiru failu)</w:t>
      </w:r>
    </w:p>
    <w:p w14:paraId="125FB7C7" w14:textId="77777777" w:rsidR="00304BF6" w:rsidRDefault="00304BF6">
      <w:pPr>
        <w:spacing w:line="259" w:lineRule="auto"/>
        <w:rPr>
          <w:i/>
          <w:iCs/>
        </w:rPr>
      </w:pPr>
      <w:r>
        <w:rPr>
          <w:i/>
          <w:iCs/>
        </w:rPr>
        <w:br w:type="page"/>
      </w:r>
    </w:p>
    <w:p w14:paraId="7D1A1286" w14:textId="73F535DC" w:rsidR="00304BF6" w:rsidRDefault="00304BF6" w:rsidP="00304BF6">
      <w:pPr>
        <w:pStyle w:val="Antrat2"/>
        <w:ind w:left="5103"/>
        <w:rPr>
          <w:rFonts w:asciiTheme="minorHAnsi" w:eastAsia="Calibri" w:hAnsiTheme="minorHAnsi" w:cstheme="majorHAnsi"/>
          <w:color w:val="0070C0"/>
          <w:sz w:val="21"/>
          <w:szCs w:val="21"/>
        </w:rPr>
      </w:pPr>
      <w:bookmarkStart w:id="75" w:name="_Toc191457288"/>
      <w:r w:rsidRPr="00F0499F">
        <w:rPr>
          <w:rFonts w:asciiTheme="minorHAnsi" w:eastAsia="Calibri" w:hAnsiTheme="minorHAnsi" w:cstheme="majorHAnsi"/>
          <w:color w:val="0070C0"/>
          <w:sz w:val="21"/>
          <w:szCs w:val="21"/>
        </w:rPr>
        <w:lastRenderedPageBreak/>
        <w:t xml:space="preserve">Pirkimo sąlygų </w:t>
      </w:r>
      <w:r>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Demontavimo schema</w:t>
      </w:r>
      <w:r w:rsidRPr="00F0499F">
        <w:rPr>
          <w:rFonts w:asciiTheme="minorHAnsi" w:eastAsia="Calibri" w:hAnsiTheme="minorHAnsi" w:cstheme="majorHAnsi"/>
          <w:color w:val="0070C0"/>
          <w:sz w:val="21"/>
          <w:szCs w:val="21"/>
        </w:rPr>
        <w:t>“</w:t>
      </w:r>
      <w:bookmarkEnd w:id="75"/>
    </w:p>
    <w:p w14:paraId="6C459896" w14:textId="77777777" w:rsidR="00304BF6" w:rsidRPr="00304BF6" w:rsidRDefault="00304BF6" w:rsidP="00304BF6">
      <w:pPr>
        <w:rPr>
          <w:i/>
          <w:iCs/>
        </w:rPr>
      </w:pPr>
      <w:r>
        <w:tab/>
      </w:r>
      <w:r>
        <w:tab/>
      </w:r>
      <w:r>
        <w:tab/>
      </w:r>
      <w:r>
        <w:tab/>
      </w:r>
      <w:r w:rsidRPr="00304BF6">
        <w:rPr>
          <w:i/>
          <w:iCs/>
        </w:rPr>
        <w:t>(Pateikiamas atskiru failu)</w:t>
      </w:r>
    </w:p>
    <w:p w14:paraId="671FEBC2" w14:textId="77777777" w:rsidR="00304BF6" w:rsidRPr="00304BF6" w:rsidRDefault="00304BF6" w:rsidP="00304BF6">
      <w:pPr>
        <w:rPr>
          <w:i/>
          <w:iCs/>
        </w:rPr>
      </w:pPr>
    </w:p>
    <w:p w14:paraId="1553B8EC" w14:textId="77777777" w:rsidR="004D0CEC" w:rsidRDefault="004D0CEC"/>
    <w:sectPr w:rsidR="004D0CEC" w:rsidSect="003C0AB3">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24FC" w14:textId="77777777" w:rsidR="00140754" w:rsidRDefault="00140754" w:rsidP="0084045D">
      <w:pPr>
        <w:spacing w:after="0" w:line="240" w:lineRule="auto"/>
      </w:pPr>
      <w:r>
        <w:separator/>
      </w:r>
    </w:p>
  </w:endnote>
  <w:endnote w:type="continuationSeparator" w:id="0">
    <w:p w14:paraId="6B5FF3CE" w14:textId="77777777" w:rsidR="00140754" w:rsidRDefault="00140754" w:rsidP="0084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83850"/>
      <w:docPartObj>
        <w:docPartGallery w:val="Page Numbers (Bottom of Page)"/>
        <w:docPartUnique/>
      </w:docPartObj>
    </w:sdtPr>
    <w:sdtContent>
      <w:p w14:paraId="47F56000" w14:textId="0087AC69" w:rsidR="003C0AB3" w:rsidRDefault="003C0AB3">
        <w:pPr>
          <w:pStyle w:val="Porat"/>
          <w:jc w:val="right"/>
        </w:pPr>
        <w:r>
          <w:fldChar w:fldCharType="begin"/>
        </w:r>
        <w:r>
          <w:instrText>PAGE   \* MERGEFORMAT</w:instrText>
        </w:r>
        <w:r>
          <w:fldChar w:fldCharType="separate"/>
        </w:r>
        <w:r>
          <w:t>2</w:t>
        </w:r>
        <w:r>
          <w:fldChar w:fldCharType="end"/>
        </w:r>
      </w:p>
    </w:sdtContent>
  </w:sdt>
  <w:p w14:paraId="2F1C9210" w14:textId="77777777" w:rsidR="003C0AB3" w:rsidRDefault="003C0A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A8C8" w14:textId="56C550DF" w:rsidR="0084045D" w:rsidRDefault="0084045D">
    <w:pPr>
      <w:pStyle w:val="Porat"/>
      <w:jc w:val="right"/>
    </w:pPr>
  </w:p>
  <w:p w14:paraId="11A8C60B" w14:textId="77777777" w:rsidR="0084045D" w:rsidRDefault="008404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C279" w14:textId="77777777" w:rsidR="00140754" w:rsidRDefault="00140754" w:rsidP="0084045D">
      <w:pPr>
        <w:spacing w:after="0" w:line="240" w:lineRule="auto"/>
      </w:pPr>
      <w:r>
        <w:separator/>
      </w:r>
    </w:p>
  </w:footnote>
  <w:footnote w:type="continuationSeparator" w:id="0">
    <w:p w14:paraId="7B1953A9" w14:textId="77777777" w:rsidR="00140754" w:rsidRDefault="00140754" w:rsidP="0084045D">
      <w:pPr>
        <w:spacing w:after="0" w:line="240" w:lineRule="auto"/>
      </w:pPr>
      <w:r>
        <w:continuationSeparator/>
      </w:r>
    </w:p>
  </w:footnote>
  <w:footnote w:id="1">
    <w:p w14:paraId="287302F9" w14:textId="77777777" w:rsidR="00C274D0" w:rsidRPr="001620D3" w:rsidRDefault="00C274D0" w:rsidP="00C274D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5F45C127" w14:textId="77777777" w:rsidR="00C274D0" w:rsidRPr="001620D3" w:rsidRDefault="00C274D0" w:rsidP="00C274D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FE5F0" w14:textId="77777777" w:rsidR="00C274D0" w:rsidRPr="001620D3" w:rsidRDefault="00C274D0" w:rsidP="00C274D0">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F4E9D4" w14:textId="77777777" w:rsidR="00C274D0" w:rsidRDefault="00C274D0" w:rsidP="00C274D0">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B21FC" w14:textId="77777777" w:rsidR="00C274D0" w:rsidRPr="001620D3" w:rsidRDefault="00C274D0" w:rsidP="00C274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13B4B0" w14:textId="77777777" w:rsidR="00C274D0" w:rsidRPr="001620D3" w:rsidRDefault="00C274D0" w:rsidP="00C274D0">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078C65" w14:textId="77777777" w:rsidR="00C274D0" w:rsidRDefault="00C274D0" w:rsidP="00C274D0">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A1CAF7" w14:textId="77777777" w:rsidR="00C274D0" w:rsidRPr="001620D3" w:rsidRDefault="00C274D0" w:rsidP="00C274D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F4627C" w14:textId="77777777" w:rsidR="00C274D0" w:rsidRPr="001620D3" w:rsidRDefault="00C274D0" w:rsidP="00C274D0">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731985" w14:textId="77777777" w:rsidR="00C274D0" w:rsidRDefault="00C274D0" w:rsidP="00C274D0">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3FC492C"/>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ind w:left="532" w:hanging="525"/>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1927765243">
    <w:abstractNumId w:val="9"/>
  </w:num>
  <w:num w:numId="2" w16cid:durableId="207184103">
    <w:abstractNumId w:val="3"/>
  </w:num>
  <w:num w:numId="3" w16cid:durableId="1528367431">
    <w:abstractNumId w:val="19"/>
  </w:num>
  <w:num w:numId="4" w16cid:durableId="1484615006">
    <w:abstractNumId w:val="23"/>
  </w:num>
  <w:num w:numId="5" w16cid:durableId="607934237">
    <w:abstractNumId w:val="17"/>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2"/>
  </w:num>
  <w:num w:numId="13" w16cid:durableId="1318921492">
    <w:abstractNumId w:val="15"/>
  </w:num>
  <w:num w:numId="14" w16cid:durableId="1864435576">
    <w:abstractNumId w:val="25"/>
  </w:num>
  <w:num w:numId="15" w16cid:durableId="1941065713">
    <w:abstractNumId w:val="5"/>
  </w:num>
  <w:num w:numId="16" w16cid:durableId="19859238">
    <w:abstractNumId w:val="8"/>
  </w:num>
  <w:num w:numId="17" w16cid:durableId="1297491117">
    <w:abstractNumId w:val="13"/>
  </w:num>
  <w:num w:numId="18" w16cid:durableId="1541672918">
    <w:abstractNumId w:val="0"/>
  </w:num>
  <w:num w:numId="19" w16cid:durableId="1516917841">
    <w:abstractNumId w:val="11"/>
  </w:num>
  <w:num w:numId="20" w16cid:durableId="2105684055">
    <w:abstractNumId w:val="21"/>
  </w:num>
  <w:num w:numId="21" w16cid:durableId="371005059">
    <w:abstractNumId w:val="18"/>
  </w:num>
  <w:num w:numId="22" w16cid:durableId="1789858266">
    <w:abstractNumId w:val="26"/>
  </w:num>
  <w:num w:numId="23" w16cid:durableId="1884630571">
    <w:abstractNumId w:val="14"/>
  </w:num>
  <w:num w:numId="24" w16cid:durableId="494614562">
    <w:abstractNumId w:val="20"/>
  </w:num>
  <w:num w:numId="25" w16cid:durableId="1473055655">
    <w:abstractNumId w:val="24"/>
  </w:num>
  <w:num w:numId="26" w16cid:durableId="510532351">
    <w:abstractNumId w:val="1"/>
  </w:num>
  <w:num w:numId="27" w16cid:durableId="2027515005">
    <w:abstractNumId w:val="6"/>
  </w:num>
  <w:num w:numId="28" w16cid:durableId="635795565">
    <w:abstractNumId w:val="31"/>
  </w:num>
  <w:num w:numId="29" w16cid:durableId="611715462">
    <w:abstractNumId w:val="10"/>
  </w:num>
  <w:num w:numId="30" w16cid:durableId="1367753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110947">
    <w:abstractNumId w:val="7"/>
  </w:num>
  <w:num w:numId="32" w16cid:durableId="466321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A5"/>
    <w:rsid w:val="00044E3B"/>
    <w:rsid w:val="000A2133"/>
    <w:rsid w:val="00126C7E"/>
    <w:rsid w:val="00140754"/>
    <w:rsid w:val="00181647"/>
    <w:rsid w:val="002510E6"/>
    <w:rsid w:val="002520D5"/>
    <w:rsid w:val="00255C69"/>
    <w:rsid w:val="00283101"/>
    <w:rsid w:val="00304BF6"/>
    <w:rsid w:val="00377AC1"/>
    <w:rsid w:val="003A0F6D"/>
    <w:rsid w:val="003B6CA5"/>
    <w:rsid w:val="003C0261"/>
    <w:rsid w:val="003C0AB3"/>
    <w:rsid w:val="004D0CEC"/>
    <w:rsid w:val="0057562A"/>
    <w:rsid w:val="005C5F63"/>
    <w:rsid w:val="00623FAF"/>
    <w:rsid w:val="006E5D83"/>
    <w:rsid w:val="00762EA5"/>
    <w:rsid w:val="0084045D"/>
    <w:rsid w:val="00952028"/>
    <w:rsid w:val="00AC41C9"/>
    <w:rsid w:val="00AE1D56"/>
    <w:rsid w:val="00AE3637"/>
    <w:rsid w:val="00B151B4"/>
    <w:rsid w:val="00B76D01"/>
    <w:rsid w:val="00BF22D4"/>
    <w:rsid w:val="00C274D0"/>
    <w:rsid w:val="00C338F3"/>
    <w:rsid w:val="00CB6214"/>
    <w:rsid w:val="00CB7FB7"/>
    <w:rsid w:val="00CE054F"/>
    <w:rsid w:val="00DF1797"/>
    <w:rsid w:val="00EA3152"/>
    <w:rsid w:val="00EF69E7"/>
    <w:rsid w:val="00FC0B65"/>
    <w:rsid w:val="00FC3620"/>
    <w:rsid w:val="00FE3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19A5"/>
  <w15:chartTrackingRefBased/>
  <w15:docId w15:val="{59DBB0C8-268C-47B5-856B-40D9C5E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045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62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2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2E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2E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2E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2E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E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E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E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2E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2E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2E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2E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E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E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E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E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E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E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E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E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E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2EA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62EA5"/>
    <w:pPr>
      <w:ind w:left="720"/>
      <w:contextualSpacing/>
    </w:pPr>
  </w:style>
  <w:style w:type="character" w:styleId="Rykuspabraukimas">
    <w:name w:val="Intense Emphasis"/>
    <w:basedOn w:val="Numatytasispastraiposriftas"/>
    <w:uiPriority w:val="21"/>
    <w:qFormat/>
    <w:rsid w:val="00762EA5"/>
    <w:rPr>
      <w:i/>
      <w:iCs/>
      <w:color w:val="2F5496" w:themeColor="accent1" w:themeShade="BF"/>
    </w:rPr>
  </w:style>
  <w:style w:type="paragraph" w:styleId="Iskirtacitata">
    <w:name w:val="Intense Quote"/>
    <w:basedOn w:val="prastasis"/>
    <w:next w:val="prastasis"/>
    <w:link w:val="IskirtacitataDiagrama"/>
    <w:uiPriority w:val="30"/>
    <w:qFormat/>
    <w:rsid w:val="00762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2EA5"/>
    <w:rPr>
      <w:i/>
      <w:iCs/>
      <w:color w:val="2F5496" w:themeColor="accent1" w:themeShade="BF"/>
    </w:rPr>
  </w:style>
  <w:style w:type="character" w:styleId="Rykinuoroda">
    <w:name w:val="Intense Reference"/>
    <w:basedOn w:val="Numatytasispastraiposriftas"/>
    <w:uiPriority w:val="32"/>
    <w:qFormat/>
    <w:rsid w:val="00762EA5"/>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4045D"/>
    <w:rPr>
      <w:strike w:val="0"/>
      <w:dstrike w:val="0"/>
      <w:color w:val="auto"/>
      <w:u w:val="none"/>
      <w:effect w:val="none"/>
    </w:rPr>
  </w:style>
  <w:style w:type="paragraph" w:styleId="Puslapioinaostekstas">
    <w:name w:val="footnote text"/>
    <w:basedOn w:val="prastasis"/>
    <w:link w:val="PuslapioinaostekstasDiagrama"/>
    <w:uiPriority w:val="99"/>
    <w:unhideWhenUsed/>
    <w:rsid w:val="0084045D"/>
    <w:rPr>
      <w:sz w:val="20"/>
      <w:szCs w:val="20"/>
    </w:rPr>
  </w:style>
  <w:style w:type="character" w:customStyle="1" w:styleId="PuslapioinaostekstasDiagrama">
    <w:name w:val="Puslapio išnašos tekstas Diagrama"/>
    <w:basedOn w:val="Numatytasispastraiposriftas"/>
    <w:link w:val="Puslapioinaostekstas"/>
    <w:uiPriority w:val="99"/>
    <w:rsid w:val="0084045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4045D"/>
    <w:rPr>
      <w:sz w:val="20"/>
      <w:szCs w:val="20"/>
    </w:rPr>
  </w:style>
  <w:style w:type="character" w:customStyle="1" w:styleId="KomentarotekstasDiagrama">
    <w:name w:val="Komentaro tekstas Diagrama"/>
    <w:basedOn w:val="Numatytasispastraiposriftas"/>
    <w:link w:val="Komentarotekstas"/>
    <w:uiPriority w:val="99"/>
    <w:rsid w:val="0084045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4045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4045D"/>
    <w:rPr>
      <w:vertAlign w:val="superscript"/>
    </w:rPr>
  </w:style>
  <w:style w:type="character" w:styleId="Komentaronuoroda">
    <w:name w:val="annotation reference"/>
    <w:basedOn w:val="Numatytasispastraiposriftas"/>
    <w:uiPriority w:val="99"/>
    <w:unhideWhenUsed/>
    <w:rsid w:val="0084045D"/>
    <w:rPr>
      <w:sz w:val="16"/>
      <w:szCs w:val="16"/>
    </w:rPr>
  </w:style>
  <w:style w:type="table" w:styleId="Lentelstinklelis">
    <w:name w:val="Table Grid"/>
    <w:basedOn w:val="prastojilentel"/>
    <w:uiPriority w:val="39"/>
    <w:rsid w:val="0084045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404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045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4045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4045D"/>
    <w:rPr>
      <w:b/>
      <w:bCs/>
    </w:rPr>
  </w:style>
  <w:style w:type="character" w:customStyle="1" w:styleId="KomentarotemaDiagrama">
    <w:name w:val="Komentaro tema Diagrama"/>
    <w:basedOn w:val="KomentarotekstasDiagrama"/>
    <w:link w:val="Komentarotema"/>
    <w:uiPriority w:val="99"/>
    <w:semiHidden/>
    <w:rsid w:val="0084045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4045D"/>
    <w:pPr>
      <w:spacing w:before="100" w:beforeAutospacing="1" w:after="100" w:afterAutospacing="1"/>
    </w:pPr>
  </w:style>
  <w:style w:type="character" w:customStyle="1" w:styleId="pildymui">
    <w:name w:val="pildymui"/>
    <w:basedOn w:val="Numatytasispastraiposriftas"/>
    <w:rsid w:val="0084045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4045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4045D"/>
    <w:rPr>
      <w:rFonts w:eastAsiaTheme="minorEastAsia"/>
      <w:kern w:val="0"/>
      <w:sz w:val="21"/>
      <w:szCs w:val="20"/>
      <w:lang w:eastAsia="lt-LT"/>
      <w14:ligatures w14:val="none"/>
    </w:rPr>
  </w:style>
  <w:style w:type="character" w:customStyle="1" w:styleId="Internetlink">
    <w:name w:val="Internet link"/>
    <w:rsid w:val="0084045D"/>
    <w:rPr>
      <w:color w:val="000080"/>
      <w:u w:val="single"/>
    </w:rPr>
  </w:style>
  <w:style w:type="paragraph" w:styleId="Antrats">
    <w:name w:val="header"/>
    <w:basedOn w:val="prastasis"/>
    <w:link w:val="AntratsDiagrama"/>
    <w:uiPriority w:val="99"/>
    <w:unhideWhenUsed/>
    <w:rsid w:val="0084045D"/>
    <w:pPr>
      <w:tabs>
        <w:tab w:val="center" w:pos="4513"/>
        <w:tab w:val="right" w:pos="9026"/>
      </w:tabs>
    </w:pPr>
  </w:style>
  <w:style w:type="character" w:customStyle="1" w:styleId="AntratsDiagrama">
    <w:name w:val="Antraštės Diagrama"/>
    <w:basedOn w:val="Numatytasispastraiposriftas"/>
    <w:link w:val="Antrats"/>
    <w:uiPriority w:val="99"/>
    <w:rsid w:val="0084045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4045D"/>
    <w:pPr>
      <w:tabs>
        <w:tab w:val="center" w:pos="4513"/>
        <w:tab w:val="right" w:pos="9026"/>
      </w:tabs>
    </w:pPr>
  </w:style>
  <w:style w:type="character" w:customStyle="1" w:styleId="PoratDiagrama">
    <w:name w:val="Poraštė Diagrama"/>
    <w:basedOn w:val="Numatytasispastraiposriftas"/>
    <w:link w:val="Porat"/>
    <w:uiPriority w:val="99"/>
    <w:rsid w:val="0084045D"/>
    <w:rPr>
      <w:rFonts w:eastAsiaTheme="minorEastAsia"/>
      <w:kern w:val="0"/>
      <w:sz w:val="21"/>
      <w:szCs w:val="21"/>
      <w:lang w:eastAsia="lt-LT"/>
      <w14:ligatures w14:val="none"/>
    </w:rPr>
  </w:style>
  <w:style w:type="paragraph" w:styleId="Pataisymai">
    <w:name w:val="Revision"/>
    <w:hidden/>
    <w:uiPriority w:val="99"/>
    <w:semiHidden/>
    <w:rsid w:val="0084045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4045D"/>
    <w:rPr>
      <w:i/>
      <w:iCs/>
      <w:color w:val="595959" w:themeColor="text1" w:themeTint="A6"/>
    </w:rPr>
  </w:style>
  <w:style w:type="paragraph" w:styleId="Antrat">
    <w:name w:val="caption"/>
    <w:basedOn w:val="prastasis"/>
    <w:next w:val="prastasis"/>
    <w:uiPriority w:val="35"/>
    <w:semiHidden/>
    <w:unhideWhenUsed/>
    <w:qFormat/>
    <w:rsid w:val="0084045D"/>
    <w:pPr>
      <w:spacing w:line="240" w:lineRule="auto"/>
    </w:pPr>
    <w:rPr>
      <w:b/>
      <w:bCs/>
      <w:color w:val="404040" w:themeColor="text1" w:themeTint="BF"/>
      <w:sz w:val="16"/>
      <w:szCs w:val="16"/>
    </w:rPr>
  </w:style>
  <w:style w:type="character" w:styleId="Grietas">
    <w:name w:val="Strong"/>
    <w:basedOn w:val="Numatytasispastraiposriftas"/>
    <w:uiPriority w:val="22"/>
    <w:qFormat/>
    <w:rsid w:val="0084045D"/>
    <w:rPr>
      <w:b/>
      <w:bCs/>
    </w:rPr>
  </w:style>
  <w:style w:type="character" w:styleId="Emfaz">
    <w:name w:val="Emphasis"/>
    <w:basedOn w:val="Numatytasispastraiposriftas"/>
    <w:uiPriority w:val="20"/>
    <w:qFormat/>
    <w:rsid w:val="0084045D"/>
    <w:rPr>
      <w:i/>
      <w:iCs/>
      <w:color w:val="000000" w:themeColor="text1"/>
    </w:rPr>
  </w:style>
  <w:style w:type="paragraph" w:styleId="Betarp">
    <w:name w:val="No Spacing"/>
    <w:link w:val="BetarpDiagrama"/>
    <w:uiPriority w:val="1"/>
    <w:qFormat/>
    <w:rsid w:val="0084045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84045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4045D"/>
    <w:rPr>
      <w:b/>
      <w:bCs/>
      <w:caps w:val="0"/>
      <w:smallCaps/>
      <w:spacing w:val="0"/>
    </w:rPr>
  </w:style>
  <w:style w:type="paragraph" w:styleId="Turinioantrat">
    <w:name w:val="TOC Heading"/>
    <w:basedOn w:val="Antrat1"/>
    <w:next w:val="prastasis"/>
    <w:uiPriority w:val="39"/>
    <w:unhideWhenUsed/>
    <w:qFormat/>
    <w:rsid w:val="0084045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4045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4045D"/>
    <w:rPr>
      <w:color w:val="808080"/>
    </w:rPr>
  </w:style>
  <w:style w:type="paragraph" w:styleId="Turinys1">
    <w:name w:val="toc 1"/>
    <w:basedOn w:val="prastasis"/>
    <w:next w:val="prastasis"/>
    <w:autoRedefine/>
    <w:uiPriority w:val="39"/>
    <w:unhideWhenUsed/>
    <w:rsid w:val="0084045D"/>
    <w:pPr>
      <w:tabs>
        <w:tab w:val="left" w:pos="142"/>
        <w:tab w:val="right" w:leader="dot" w:pos="9962"/>
      </w:tabs>
      <w:spacing w:after="0"/>
      <w:ind w:left="426" w:hanging="284"/>
    </w:pPr>
  </w:style>
  <w:style w:type="paragraph" w:customStyle="1" w:styleId="tajtip">
    <w:name w:val="tajtip"/>
    <w:basedOn w:val="prastasis"/>
    <w:rsid w:val="0084045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4045D"/>
    <w:rPr>
      <w:color w:val="954F72" w:themeColor="followedHyperlink"/>
      <w:u w:val="single"/>
    </w:rPr>
  </w:style>
  <w:style w:type="paragraph" w:customStyle="1" w:styleId="Body2">
    <w:name w:val="Body 2"/>
    <w:rsid w:val="008404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4045D"/>
    <w:pPr>
      <w:numPr>
        <w:numId w:val="2"/>
      </w:numPr>
    </w:pPr>
  </w:style>
  <w:style w:type="paragraph" w:styleId="Turinys2">
    <w:name w:val="toc 2"/>
    <w:basedOn w:val="prastasis"/>
    <w:next w:val="prastasis"/>
    <w:autoRedefine/>
    <w:uiPriority w:val="39"/>
    <w:unhideWhenUsed/>
    <w:rsid w:val="0084045D"/>
    <w:pPr>
      <w:tabs>
        <w:tab w:val="right" w:leader="dot" w:pos="9962"/>
      </w:tabs>
      <w:spacing w:after="0"/>
      <w:ind w:left="220"/>
    </w:pPr>
  </w:style>
  <w:style w:type="table" w:customStyle="1" w:styleId="TableGrid2">
    <w:name w:val="Table Grid2"/>
    <w:basedOn w:val="prastojilentel"/>
    <w:next w:val="Lentelstinklelis"/>
    <w:uiPriority w:val="39"/>
    <w:rsid w:val="008404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404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4045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4045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4045D"/>
    <w:pPr>
      <w:numPr>
        <w:ilvl w:val="2"/>
      </w:numPr>
    </w:pPr>
  </w:style>
  <w:style w:type="paragraph" w:customStyle="1" w:styleId="Heading">
    <w:name w:val="Heading"/>
    <w:next w:val="Body2"/>
    <w:rsid w:val="0084045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4045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4045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4045D"/>
    <w:rPr>
      <w:vertAlign w:val="superscript"/>
    </w:rPr>
  </w:style>
  <w:style w:type="character" w:customStyle="1" w:styleId="Normal12ptChar">
    <w:name w:val="Normal + 12 pt Char"/>
    <w:basedOn w:val="Numatytasispastraiposriftas"/>
    <w:link w:val="Normal12pt"/>
    <w:locked/>
    <w:rsid w:val="0084045D"/>
  </w:style>
  <w:style w:type="paragraph" w:customStyle="1" w:styleId="Normal12pt">
    <w:name w:val="Normal + 12 pt"/>
    <w:basedOn w:val="prastasis"/>
    <w:link w:val="Normal12ptChar"/>
    <w:rsid w:val="0084045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40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4045D"/>
    <w:rPr>
      <w:rFonts w:ascii="Segoe UI" w:hAnsi="Segoe UI" w:cs="Segoe UI" w:hint="default"/>
      <w:sz w:val="18"/>
      <w:szCs w:val="18"/>
    </w:rPr>
  </w:style>
  <w:style w:type="character" w:styleId="Paminjimas">
    <w:name w:val="Mention"/>
    <w:basedOn w:val="Numatytasispastraiposriftas"/>
    <w:uiPriority w:val="99"/>
    <w:unhideWhenUsed/>
    <w:rsid w:val="0084045D"/>
    <w:rPr>
      <w:color w:val="2B579A"/>
      <w:shd w:val="clear" w:color="auto" w:fill="E6E6E6"/>
    </w:rPr>
  </w:style>
  <w:style w:type="table" w:customStyle="1" w:styleId="3">
    <w:name w:val="3"/>
    <w:basedOn w:val="prastojilentel"/>
    <w:rsid w:val="0084045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4045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4045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4045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4045D"/>
    <w:rPr>
      <w:rFonts w:eastAsiaTheme="minorEastAsia"/>
      <w:kern w:val="0"/>
      <w:sz w:val="21"/>
      <w:szCs w:val="21"/>
      <w:lang w:eastAsia="lt-LT"/>
      <w14:ligatures w14:val="none"/>
    </w:rPr>
  </w:style>
  <w:style w:type="character" w:customStyle="1" w:styleId="cf11">
    <w:name w:val="cf11"/>
    <w:basedOn w:val="Numatytasispastraiposriftas"/>
    <w:rsid w:val="0084045D"/>
    <w:rPr>
      <w:rFonts w:ascii="Segoe UI" w:hAnsi="Segoe UI" w:cs="Segoe UI" w:hint="default"/>
      <w:color w:val="0000FF"/>
      <w:sz w:val="18"/>
      <w:szCs w:val="18"/>
    </w:rPr>
  </w:style>
  <w:style w:type="character" w:customStyle="1" w:styleId="cf21">
    <w:name w:val="cf21"/>
    <w:basedOn w:val="Numatytasispastraiposriftas"/>
    <w:rsid w:val="0084045D"/>
    <w:rPr>
      <w:rFonts w:ascii="Segoe UI" w:hAnsi="Segoe UI" w:cs="Segoe UI" w:hint="default"/>
      <w:color w:val="538135"/>
      <w:sz w:val="18"/>
      <w:szCs w:val="18"/>
    </w:rPr>
  </w:style>
  <w:style w:type="table" w:customStyle="1" w:styleId="TableGrid1">
    <w:name w:val="Table Grid1"/>
    <w:basedOn w:val="prastojilentel"/>
    <w:uiPriority w:val="99"/>
    <w:rsid w:val="008404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2520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718">
      <w:bodyDiv w:val="1"/>
      <w:marLeft w:val="0"/>
      <w:marRight w:val="0"/>
      <w:marTop w:val="0"/>
      <w:marBottom w:val="0"/>
      <w:divBdr>
        <w:top w:val="none" w:sz="0" w:space="0" w:color="auto"/>
        <w:left w:val="none" w:sz="0" w:space="0" w:color="auto"/>
        <w:bottom w:val="none" w:sz="0" w:space="0" w:color="auto"/>
        <w:right w:val="none" w:sz="0" w:space="0" w:color="auto"/>
      </w:divBdr>
    </w:div>
    <w:div w:id="1454667691">
      <w:bodyDiv w:val="1"/>
      <w:marLeft w:val="0"/>
      <w:marRight w:val="0"/>
      <w:marTop w:val="0"/>
      <w:marBottom w:val="0"/>
      <w:divBdr>
        <w:top w:val="none" w:sz="0" w:space="0" w:color="auto"/>
        <w:left w:val="none" w:sz="0" w:space="0" w:color="auto"/>
        <w:bottom w:val="none" w:sz="0" w:space="0" w:color="auto"/>
        <w:right w:val="none" w:sz="0" w:space="0" w:color="auto"/>
      </w:divBdr>
      <w:divsChild>
        <w:div w:id="35551402">
          <w:marLeft w:val="0"/>
          <w:marRight w:val="0"/>
          <w:marTop w:val="0"/>
          <w:marBottom w:val="0"/>
          <w:divBdr>
            <w:top w:val="none" w:sz="0" w:space="0" w:color="auto"/>
            <w:left w:val="none" w:sz="0" w:space="0" w:color="auto"/>
            <w:bottom w:val="none" w:sz="0" w:space="0" w:color="auto"/>
            <w:right w:val="none" w:sz="0" w:space="0" w:color="auto"/>
          </w:divBdr>
        </w:div>
        <w:div w:id="1184436581">
          <w:marLeft w:val="0"/>
          <w:marRight w:val="0"/>
          <w:marTop w:val="0"/>
          <w:marBottom w:val="0"/>
          <w:divBdr>
            <w:top w:val="none" w:sz="0" w:space="0" w:color="auto"/>
            <w:left w:val="none" w:sz="0" w:space="0" w:color="auto"/>
            <w:bottom w:val="none" w:sz="0" w:space="0" w:color="auto"/>
            <w:right w:val="none" w:sz="0" w:space="0" w:color="auto"/>
          </w:divBdr>
        </w:div>
      </w:divsChild>
    </w:div>
    <w:div w:id="1583878032">
      <w:bodyDiv w:val="1"/>
      <w:marLeft w:val="0"/>
      <w:marRight w:val="0"/>
      <w:marTop w:val="0"/>
      <w:marBottom w:val="0"/>
      <w:divBdr>
        <w:top w:val="none" w:sz="0" w:space="0" w:color="auto"/>
        <w:left w:val="none" w:sz="0" w:space="0" w:color="auto"/>
        <w:bottom w:val="none" w:sz="0" w:space="0" w:color="auto"/>
        <w:right w:val="none" w:sz="0" w:space="0" w:color="auto"/>
      </w:divBdr>
    </w:div>
    <w:div w:id="1633443528">
      <w:bodyDiv w:val="1"/>
      <w:marLeft w:val="0"/>
      <w:marRight w:val="0"/>
      <w:marTop w:val="0"/>
      <w:marBottom w:val="0"/>
      <w:divBdr>
        <w:top w:val="none" w:sz="0" w:space="0" w:color="auto"/>
        <w:left w:val="none" w:sz="0" w:space="0" w:color="auto"/>
        <w:bottom w:val="none" w:sz="0" w:space="0" w:color="auto"/>
        <w:right w:val="none" w:sz="0" w:space="0" w:color="auto"/>
      </w:divBdr>
    </w:div>
    <w:div w:id="2034653170">
      <w:bodyDiv w:val="1"/>
      <w:marLeft w:val="0"/>
      <w:marRight w:val="0"/>
      <w:marTop w:val="0"/>
      <w:marBottom w:val="0"/>
      <w:divBdr>
        <w:top w:val="none" w:sz="0" w:space="0" w:color="auto"/>
        <w:left w:val="none" w:sz="0" w:space="0" w:color="auto"/>
        <w:bottom w:val="none" w:sz="0" w:space="0" w:color="auto"/>
        <w:right w:val="none" w:sz="0" w:space="0" w:color="auto"/>
      </w:divBdr>
      <w:divsChild>
        <w:div w:id="410279888">
          <w:marLeft w:val="0"/>
          <w:marRight w:val="0"/>
          <w:marTop w:val="0"/>
          <w:marBottom w:val="0"/>
          <w:divBdr>
            <w:top w:val="none" w:sz="0" w:space="0" w:color="auto"/>
            <w:left w:val="none" w:sz="0" w:space="0" w:color="auto"/>
            <w:bottom w:val="none" w:sz="0" w:space="0" w:color="auto"/>
            <w:right w:val="none" w:sz="0" w:space="0" w:color="auto"/>
          </w:divBdr>
        </w:div>
        <w:div w:id="111937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hyperlink" Target="mailto:vilius.lava@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9748-5204-489C-A5D1-C9F59739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33042</Words>
  <Characters>18834</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17</cp:revision>
  <dcterms:created xsi:type="dcterms:W3CDTF">2025-02-24T14:37:00Z</dcterms:created>
  <dcterms:modified xsi:type="dcterms:W3CDTF">2025-02-26T08:19:00Z</dcterms:modified>
</cp:coreProperties>
</file>