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7E61DB2D" w:rsidR="006F42FF" w:rsidRPr="00174FC5" w:rsidRDefault="00B04249" w:rsidP="00B04249">
      <w:pPr>
        <w:ind w:left="6030" w:hanging="1352"/>
        <w:jc w:val="right"/>
        <w:rPr>
          <w:bCs/>
          <w:szCs w:val="24"/>
        </w:rPr>
      </w:pPr>
      <w:r w:rsidRPr="00174FC5">
        <w:rPr>
          <w:bCs/>
          <w:szCs w:val="24"/>
        </w:rPr>
        <w:t>P</w:t>
      </w:r>
      <w:r w:rsidR="00973F5B" w:rsidRPr="00174FC5">
        <w:rPr>
          <w:bCs/>
          <w:szCs w:val="24"/>
        </w:rPr>
        <w:t>irkimo sąlygų</w:t>
      </w:r>
      <w:r w:rsidR="006F42FF" w:rsidRPr="00174FC5">
        <w:rPr>
          <w:bCs/>
          <w:szCs w:val="24"/>
        </w:rPr>
        <w:t xml:space="preserve"> </w:t>
      </w:r>
      <w:r w:rsidR="00B36E8F" w:rsidRPr="00174FC5">
        <w:rPr>
          <w:bCs/>
          <w:szCs w:val="24"/>
        </w:rPr>
        <w:t>5</w:t>
      </w:r>
      <w:r w:rsidR="006F42FF" w:rsidRPr="00174FC5">
        <w:rPr>
          <w:bCs/>
          <w:szCs w:val="24"/>
        </w:rPr>
        <w:t xml:space="preserve"> priedas</w:t>
      </w:r>
      <w:r w:rsidR="0049025B" w:rsidRPr="00174FC5">
        <w:rPr>
          <w:bCs/>
          <w:szCs w:val="24"/>
        </w:rPr>
        <w:t xml:space="preserve"> </w:t>
      </w:r>
    </w:p>
    <w:p w14:paraId="3D6BEEB3" w14:textId="77777777" w:rsidR="007664B6" w:rsidRPr="00103C66" w:rsidRDefault="007664B6" w:rsidP="00887172">
      <w:pPr>
        <w:rPr>
          <w:szCs w:val="24"/>
        </w:rPr>
      </w:pPr>
    </w:p>
    <w:p w14:paraId="3D6BEEB4" w14:textId="4B5ACC7D"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formos pavyzdys)</w:t>
      </w:r>
      <w:r w:rsidR="00B66DBE">
        <w:rPr>
          <w:rStyle w:val="FootnoteReference"/>
          <w:b/>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0458CD3E" w14:textId="1EE66D37" w:rsidR="0049025B" w:rsidRDefault="00F9452D" w:rsidP="00F90E49">
      <w:pPr>
        <w:tabs>
          <w:tab w:val="left" w:pos="567"/>
        </w:tabs>
        <w:jc w:val="center"/>
        <w:rPr>
          <w:b/>
          <w:szCs w:val="24"/>
        </w:rPr>
      </w:pPr>
      <w:r>
        <w:rPr>
          <w:b/>
          <w:szCs w:val="24"/>
        </w:rPr>
        <w:t xml:space="preserve">DĖL </w:t>
      </w:r>
      <w:r w:rsidR="009F2C06" w:rsidRPr="009F2C06">
        <w:rPr>
          <w:rFonts w:eastAsia="Calibri"/>
          <w:b/>
          <w:bCs/>
          <w:sz w:val="22"/>
          <w:szCs w:val="22"/>
        </w:rPr>
        <w:t>MOKYMŲ „ELEKTRONINIŲ JŪRLAPIŲ, PAGAL THO</w:t>
      </w:r>
      <w:r w:rsidR="009F2C06" w:rsidRPr="009F2C06">
        <w:rPr>
          <w:rFonts w:eastAsia="Calibri"/>
          <w:b/>
          <w:bCs/>
          <w:sz w:val="22"/>
          <w:szCs w:val="22"/>
          <w:vertAlign w:val="superscript"/>
        </w:rPr>
        <w:footnoteReference w:id="2"/>
      </w:r>
      <w:r w:rsidR="009F2C06" w:rsidRPr="009F2C06">
        <w:rPr>
          <w:rFonts w:eastAsia="Calibri"/>
          <w:b/>
          <w:bCs/>
          <w:sz w:val="22"/>
          <w:szCs w:val="22"/>
        </w:rPr>
        <w:t xml:space="preserve"> S</w:t>
      </w:r>
      <w:r w:rsidR="007D1086">
        <w:rPr>
          <w:rFonts w:eastAsia="Calibri"/>
          <w:b/>
          <w:bCs/>
          <w:sz w:val="22"/>
          <w:szCs w:val="22"/>
        </w:rPr>
        <w:t>-</w:t>
      </w:r>
      <w:r w:rsidR="009F2C06" w:rsidRPr="009F2C06">
        <w:rPr>
          <w:rFonts w:eastAsia="Calibri"/>
          <w:b/>
          <w:bCs/>
          <w:sz w:val="22"/>
          <w:szCs w:val="22"/>
        </w:rPr>
        <w:t>101 DUOMENŲ STANDARTĄ, GAMYBA ARCGIS PRO APLINKOJE“</w:t>
      </w:r>
      <w:r w:rsidR="009F2C06" w:rsidRPr="009F2C06">
        <w:rPr>
          <w:rFonts w:eastAsiaTheme="minorEastAsia"/>
          <w:sz w:val="22"/>
          <w:szCs w:val="22"/>
          <w:lang w:eastAsia="lt-LT"/>
        </w:rPr>
        <w:t xml:space="preserve"> </w:t>
      </w:r>
      <w:r w:rsidR="009F2C06" w:rsidRPr="009F2C06">
        <w:rPr>
          <w:rFonts w:eastAsia="Calibri"/>
          <w:b/>
          <w:bCs/>
          <w:sz w:val="22"/>
          <w:szCs w:val="22"/>
        </w:rPr>
        <w:t>PASLAUG</w:t>
      </w:r>
      <w:r w:rsidR="00E236EA">
        <w:rPr>
          <w:rFonts w:eastAsia="Calibri"/>
          <w:b/>
          <w:bCs/>
          <w:sz w:val="22"/>
          <w:szCs w:val="22"/>
        </w:rPr>
        <w:t xml:space="preserve">Ų </w:t>
      </w:r>
      <w:r w:rsidR="00084FBB">
        <w:rPr>
          <w:rFonts w:eastAsia="Calibri"/>
          <w:b/>
          <w:bCs/>
          <w:sz w:val="22"/>
          <w:szCs w:val="22"/>
        </w:rPr>
        <w:t>PIRKIMO</w:t>
      </w:r>
    </w:p>
    <w:p w14:paraId="3D6BEEC1" w14:textId="77777777" w:rsidR="009F5493" w:rsidRPr="00103C66" w:rsidRDefault="009F5493" w:rsidP="0047289A">
      <w:pPr>
        <w:jc w:val="center"/>
        <w:rPr>
          <w:b/>
          <w:caps/>
          <w:szCs w:val="24"/>
        </w:rPr>
      </w:pPr>
    </w:p>
    <w:p w14:paraId="3D6BEEC2" w14:textId="39ABC54B" w:rsidR="0047289A" w:rsidRPr="00103C66" w:rsidRDefault="00A14FB1" w:rsidP="0047289A">
      <w:pPr>
        <w:jc w:val="center"/>
        <w:rPr>
          <w:b/>
          <w:bCs/>
          <w:color w:val="000000"/>
        </w:rPr>
      </w:pPr>
      <w:r w:rsidRPr="00211CDC">
        <w:t xml:space="preserve">20__ m._____________ d. </w:t>
      </w:r>
      <w:r w:rsidR="0047289A" w:rsidRPr="00103C66">
        <w:t>Nr.______</w:t>
      </w:r>
    </w:p>
    <w:p w14:paraId="3D6BEEC3" w14:textId="77777777" w:rsidR="0047289A" w:rsidRPr="007E59AC" w:rsidRDefault="0047289A" w:rsidP="0047289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C05C0A">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C05C0A">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C05C0A">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C05C0A">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C05C0A">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C05C0A">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C05C0A">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103C66" w:rsidRDefault="00D85B4C" w:rsidP="00C05C0A">
            <w:pPr>
              <w:jc w:val="both"/>
              <w:rPr>
                <w:b/>
                <w:szCs w:val="24"/>
              </w:rPr>
            </w:pPr>
            <w:r w:rsidRPr="00103C66">
              <w:rPr>
                <w:b/>
                <w:szCs w:val="24"/>
              </w:rPr>
              <w:t xml:space="preserve">Papildoma informacija, kuri bus reikalinga </w:t>
            </w:r>
            <w:r w:rsidR="007E59AC">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C05C0A">
        <w:tc>
          <w:tcPr>
            <w:tcW w:w="5240" w:type="dxa"/>
            <w:tcBorders>
              <w:top w:val="single" w:sz="4" w:space="0" w:color="auto"/>
              <w:left w:val="single" w:sz="4" w:space="0" w:color="auto"/>
              <w:bottom w:val="single" w:sz="4" w:space="0" w:color="auto"/>
              <w:right w:val="single" w:sz="4" w:space="0" w:color="auto"/>
            </w:tcBorders>
          </w:tcPr>
          <w:p w14:paraId="6E19B486" w14:textId="462D23A7" w:rsidR="00D85B4C" w:rsidRPr="00103C66" w:rsidRDefault="00552B3D" w:rsidP="00C05C0A">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C05C0A">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C05C0A">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C05C0A">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103C66" w:rsidRDefault="00D85B4C" w:rsidP="00C05C0A">
            <w:pPr>
              <w:jc w:val="both"/>
              <w:rPr>
                <w:szCs w:val="24"/>
              </w:rPr>
            </w:pPr>
            <w:r>
              <w:t xml:space="preserve">Tiekėjo </w:t>
            </w:r>
            <w:r w:rsidRPr="00103C66">
              <w:t>kontaktin</w:t>
            </w:r>
            <w:r>
              <w:t>is asmuo</w:t>
            </w:r>
            <w:r w:rsidRPr="00103C66">
              <w:t xml:space="preserve"> (pareigos, vardas,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C05C0A">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3212EE58" w14:textId="3FE9FC0D" w:rsidR="000C478F" w:rsidRDefault="0047289A" w:rsidP="000C478F">
      <w:pPr>
        <w:ind w:firstLine="567"/>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13703FBB" w14:textId="60DBB646" w:rsidR="00973F5B" w:rsidRDefault="00846CC6" w:rsidP="46552FE0">
      <w:pPr>
        <w:pStyle w:val="ListParagraph"/>
        <w:numPr>
          <w:ilvl w:val="0"/>
          <w:numId w:val="8"/>
        </w:numPr>
        <w:tabs>
          <w:tab w:val="clear" w:pos="1257"/>
          <w:tab w:val="left" w:pos="851"/>
        </w:tabs>
        <w:ind w:firstLine="387"/>
        <w:jc w:val="both"/>
        <w:rPr>
          <w:szCs w:val="24"/>
        </w:rPr>
      </w:pPr>
      <w:r>
        <w:t>m</w:t>
      </w:r>
      <w:r w:rsidR="009665BF">
        <w:t>ažos vertės Pirkimo skelbime, paskelbtame Viešųjų pirkimų įstatymo nustatyta tvarka CVP IS</w:t>
      </w:r>
      <w:r w:rsidR="00973F5B">
        <w:t>, internete</w:t>
      </w:r>
      <w:r w:rsidR="00544AC9">
        <w:t xml:space="preserve"> </w:t>
      </w:r>
      <w:r w:rsidR="00973F5B">
        <w:t xml:space="preserve">adresu: </w:t>
      </w:r>
      <w:r w:rsidR="16B7503D">
        <w:t xml:space="preserve">https://viesiejipirkimai.lt/  </w:t>
      </w:r>
      <w:r w:rsidR="00973F5B">
        <w:t>;</w:t>
      </w:r>
    </w:p>
    <w:p w14:paraId="5449A4A7" w14:textId="5DAF9E8D" w:rsidR="00973F5B" w:rsidRPr="00F41FA7" w:rsidRDefault="009665BF" w:rsidP="00F90E49">
      <w:pPr>
        <w:pStyle w:val="ListParagraph"/>
        <w:numPr>
          <w:ilvl w:val="0"/>
          <w:numId w:val="8"/>
        </w:numPr>
        <w:tabs>
          <w:tab w:val="clear" w:pos="1257"/>
          <w:tab w:val="num" w:pos="851"/>
        </w:tabs>
        <w:ind w:firstLine="387"/>
        <w:jc w:val="both"/>
      </w:pPr>
      <w:r>
        <w:t>šiose mažos vertės</w:t>
      </w:r>
      <w:r w:rsidR="00973F5B" w:rsidRPr="00440B39">
        <w:t xml:space="preserve"> </w:t>
      </w:r>
      <w:r w:rsidR="00544AC9">
        <w:t>P</w:t>
      </w:r>
      <w:r w:rsidR="00973F5B" w:rsidRPr="00440B39">
        <w:t>irkimo sąlygose</w:t>
      </w:r>
      <w:r w:rsidR="00AC3AAB">
        <w:t xml:space="preserve"> (įskaitant jų priedu</w:t>
      </w:r>
      <w:r w:rsidR="00B619AE">
        <w:t>s)</w:t>
      </w:r>
      <w:r w:rsidR="00973F5B">
        <w:t>;</w:t>
      </w:r>
    </w:p>
    <w:p w14:paraId="3D6BEEEF" w14:textId="667028E5"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 tokių bus</w:t>
      </w:r>
      <w:r w:rsidR="00B43FCA" w:rsidRPr="00A74831">
        <w:rPr>
          <w:szCs w:val="24"/>
        </w:rPr>
        <w:t>)</w:t>
      </w:r>
      <w:r w:rsidR="00544AC9">
        <w:rPr>
          <w:szCs w:val="24"/>
        </w:rPr>
        <w:t>.</w:t>
      </w:r>
    </w:p>
    <w:p w14:paraId="4D396785" w14:textId="77777777" w:rsidR="001A7828" w:rsidRDefault="001A7828" w:rsidP="00F90E49">
      <w:pPr>
        <w:ind w:firstLine="567"/>
        <w:jc w:val="both"/>
        <w:rPr>
          <w:szCs w:val="24"/>
        </w:rPr>
      </w:pP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3D489BC7" w:rsidR="0063464A" w:rsidRPr="00820D82" w:rsidRDefault="0063464A" w:rsidP="0063464A">
      <w:pPr>
        <w:pStyle w:val="ListParagraph"/>
        <w:numPr>
          <w:ilvl w:val="1"/>
          <w:numId w:val="41"/>
        </w:numPr>
        <w:tabs>
          <w:tab w:val="left" w:pos="993"/>
        </w:tabs>
        <w:ind w:left="0" w:firstLine="567"/>
        <w:jc w:val="both"/>
        <w:rPr>
          <w:bCs/>
          <w:szCs w:val="24"/>
        </w:rPr>
      </w:pPr>
      <w:r w:rsidRPr="00D907F5">
        <w:t>Informacija apie kiekvieno Ūkio subjektų grupės nario savo jėgomis numatomų vykdyti sutartinių įsipareigojimų dalį</w:t>
      </w:r>
      <w:r w:rsidRPr="00B66DBE">
        <w:t xml:space="preserve"> </w:t>
      </w:r>
      <w:r w:rsidR="00CC3A5C">
        <w:t>(</w:t>
      </w:r>
      <w:r w:rsidR="00CC3A5C" w:rsidRPr="00CC3A5C">
        <w:rPr>
          <w:i/>
          <w:iCs/>
        </w:rPr>
        <w:t>kartu su pasiūlymu pateikiame jungtinės veiklos sutartį</w:t>
      </w:r>
      <w:r w:rsidR="00CC3A5C">
        <w:t>)</w:t>
      </w:r>
      <w:r w:rsidRPr="00B66DBE">
        <w:t>(</w:t>
      </w:r>
      <w:r w:rsidRPr="00875FB3">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602D59CD"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CC3A5C">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77777777" w:rsidR="00B66DBE" w:rsidRPr="00B66DBE" w:rsidRDefault="00B66DBE" w:rsidP="00FB3D8D">
            <w:pPr>
              <w:tabs>
                <w:tab w:val="left" w:pos="851"/>
              </w:tabs>
              <w:ind w:firstLine="360"/>
              <w:jc w:val="center"/>
            </w:pPr>
          </w:p>
        </w:tc>
        <w:tc>
          <w:tcPr>
            <w:tcW w:w="3118"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63464A">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77777777" w:rsidR="00B66DBE" w:rsidRPr="00B66DBE" w:rsidRDefault="00B66DBE" w:rsidP="00FB3D8D">
            <w:pPr>
              <w:tabs>
                <w:tab w:val="left" w:pos="851"/>
              </w:tabs>
              <w:ind w:firstLine="360"/>
              <w:jc w:val="center"/>
            </w:pPr>
          </w:p>
        </w:tc>
        <w:tc>
          <w:tcPr>
            <w:tcW w:w="3118" w:type="dxa"/>
            <w:vAlign w:val="center"/>
          </w:tcPr>
          <w:p w14:paraId="778A252F" w14:textId="77777777" w:rsidR="00B66DBE" w:rsidRPr="00B66DBE" w:rsidRDefault="00B66DBE" w:rsidP="00FB3D8D">
            <w:pPr>
              <w:tabs>
                <w:tab w:val="left" w:pos="851"/>
              </w:tabs>
              <w:ind w:firstLine="360"/>
              <w:jc w:val="center"/>
            </w:pPr>
          </w:p>
        </w:tc>
      </w:tr>
    </w:tbl>
    <w:p w14:paraId="74BABD06" w14:textId="6531B275"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F51BB2">
        <w:rPr>
          <w:i/>
          <w:iCs/>
        </w:rPr>
        <w:t>(</w:t>
      </w:r>
      <w:r w:rsidRPr="00875FB3">
        <w:rPr>
          <w:i/>
          <w:iCs/>
          <w:color w:val="0070C0"/>
        </w:rPr>
        <w:t>pildoma lentelės Eil. Nr. 1.2.1, kai tiekėjas remiasi kitų ūkio subjektų</w:t>
      </w:r>
      <w:r w:rsidR="00954B2C" w:rsidRPr="00875FB3">
        <w:rPr>
          <w:i/>
          <w:iCs/>
          <w:color w:val="0070C0"/>
        </w:rPr>
        <w:t xml:space="preserve"> </w:t>
      </w:r>
      <w:r w:rsidRPr="00875FB3">
        <w:rPr>
          <w:i/>
          <w:iCs/>
          <w:color w:val="0070C0"/>
        </w:rPr>
        <w:t>pajėgumais (kvalifikacijai pagrįsti)</w:t>
      </w:r>
      <w:r w:rsidRPr="00F51BB2">
        <w:rPr>
          <w:i/>
          <w:iCs/>
        </w:rPr>
        <w:t>)</w:t>
      </w:r>
      <w:r w:rsidRPr="00B66DBE">
        <w:t xml:space="preserve"> </w:t>
      </w:r>
      <w:r>
        <w:t xml:space="preserve">ir (ar) kitus žinomus subtiekėjus </w:t>
      </w:r>
      <w:r w:rsidRPr="00F51BB2">
        <w:rPr>
          <w:i/>
          <w:iCs/>
        </w:rPr>
        <w:t>(</w:t>
      </w:r>
      <w:r w:rsidRPr="00875FB3">
        <w:rPr>
          <w:i/>
          <w:iCs/>
          <w:color w:val="0070C0"/>
        </w:rPr>
        <w:t>pildoma lentelės Eil. Nr. 1.2.2, kai tiekėjas ketina pasitelkti subtiekėjus Pirkimo sutarties vykdymui, bet kvalifikacija nesiremia</w:t>
      </w:r>
      <w:r>
        <w:rPr>
          <w:i/>
          <w:iCs/>
        </w:rPr>
        <w:t>)</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rsidTr="0048665E">
        <w:trPr>
          <w:trHeight w:val="1319"/>
        </w:trPr>
        <w:tc>
          <w:tcPr>
            <w:tcW w:w="670" w:type="dxa"/>
            <w:vAlign w:val="center"/>
          </w:tcPr>
          <w:p w14:paraId="3AF27EE6" w14:textId="77777777" w:rsidR="0063464A" w:rsidRPr="00B66DBE" w:rsidRDefault="0063464A" w:rsidP="0048665E">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48665E">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48665E">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rsidP="0048665E">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0048665E">
        <w:tc>
          <w:tcPr>
            <w:tcW w:w="9628" w:type="dxa"/>
            <w:gridSpan w:val="4"/>
          </w:tcPr>
          <w:p w14:paraId="369202AF" w14:textId="7ACD9A72" w:rsidR="0063464A" w:rsidRPr="00B66DBE" w:rsidRDefault="0063464A" w:rsidP="0048665E">
            <w:pPr>
              <w:tabs>
                <w:tab w:val="left" w:pos="851"/>
              </w:tabs>
              <w:jc w:val="both"/>
              <w:rPr>
                <w:b/>
              </w:rPr>
            </w:pPr>
            <w:r>
              <w:rPr>
                <w:b/>
              </w:rPr>
              <w:t>1.2.1. Ūkio subjektai</w:t>
            </w:r>
            <w:r w:rsidRPr="00B66DBE">
              <w:rPr>
                <w:b/>
              </w:rPr>
              <w:t>, kurių pajėgumais remiamasi įrodinėjant kvalifikacijos atitiktį</w:t>
            </w:r>
            <w:r>
              <w:rPr>
                <w:b/>
              </w:rPr>
              <w:t xml:space="preserve">* </w:t>
            </w:r>
            <w:r w:rsidRPr="00F51BB2">
              <w:rPr>
                <w:b/>
                <w:i/>
                <w:i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B95508">
              <w:rPr>
                <w:rFonts w:cs="Times New Roman"/>
                <w:i/>
                <w:iCs/>
                <w:szCs w:val="24"/>
              </w:rPr>
              <w:t xml:space="preserve">ūkio </w:t>
            </w:r>
            <w:r w:rsidRPr="00F51BB2">
              <w:rPr>
                <w:rFonts w:cs="Times New Roman"/>
                <w:i/>
                <w:iCs/>
                <w:szCs w:val="24"/>
              </w:rPr>
              <w:t>sub</w:t>
            </w:r>
            <w:r w:rsidR="00B95508">
              <w:rPr>
                <w:rFonts w:cs="Times New Roman"/>
                <w:i/>
                <w:iCs/>
                <w:szCs w:val="24"/>
              </w:rPr>
              <w:t>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 xml:space="preserve">1 priedas) 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rsidTr="0048665E">
        <w:tc>
          <w:tcPr>
            <w:tcW w:w="670" w:type="dxa"/>
          </w:tcPr>
          <w:p w14:paraId="66B43363" w14:textId="77777777" w:rsidR="0063464A" w:rsidRPr="00B66DBE" w:rsidRDefault="0063464A" w:rsidP="0048665E">
            <w:pPr>
              <w:tabs>
                <w:tab w:val="left" w:pos="851"/>
              </w:tabs>
              <w:jc w:val="center"/>
            </w:pPr>
          </w:p>
        </w:tc>
        <w:tc>
          <w:tcPr>
            <w:tcW w:w="2367" w:type="dxa"/>
          </w:tcPr>
          <w:p w14:paraId="2A243C5A" w14:textId="77777777" w:rsidR="0063464A" w:rsidRPr="00B66DBE" w:rsidRDefault="0063464A" w:rsidP="0048665E">
            <w:pPr>
              <w:tabs>
                <w:tab w:val="left" w:pos="851"/>
              </w:tabs>
              <w:jc w:val="center"/>
            </w:pPr>
          </w:p>
        </w:tc>
        <w:tc>
          <w:tcPr>
            <w:tcW w:w="3175" w:type="dxa"/>
          </w:tcPr>
          <w:p w14:paraId="4B2C04F0" w14:textId="77777777" w:rsidR="0063464A" w:rsidRPr="00B66DBE" w:rsidRDefault="0063464A" w:rsidP="0048665E">
            <w:pPr>
              <w:tabs>
                <w:tab w:val="left" w:pos="851"/>
              </w:tabs>
              <w:jc w:val="center"/>
            </w:pPr>
          </w:p>
        </w:tc>
        <w:tc>
          <w:tcPr>
            <w:tcW w:w="3416" w:type="dxa"/>
          </w:tcPr>
          <w:p w14:paraId="72C64686" w14:textId="77777777" w:rsidR="0063464A" w:rsidRPr="00B66DBE" w:rsidRDefault="0063464A" w:rsidP="0048665E">
            <w:pPr>
              <w:tabs>
                <w:tab w:val="left" w:pos="851"/>
              </w:tabs>
              <w:jc w:val="center"/>
            </w:pPr>
          </w:p>
        </w:tc>
      </w:tr>
      <w:tr w:rsidR="0063464A" w:rsidRPr="00B66DBE" w14:paraId="14CC07A1" w14:textId="77777777" w:rsidTr="0048665E">
        <w:tc>
          <w:tcPr>
            <w:tcW w:w="670" w:type="dxa"/>
          </w:tcPr>
          <w:p w14:paraId="15303056" w14:textId="77777777" w:rsidR="0063464A" w:rsidRPr="00B66DBE" w:rsidRDefault="0063464A" w:rsidP="0048665E">
            <w:pPr>
              <w:tabs>
                <w:tab w:val="left" w:pos="851"/>
              </w:tabs>
              <w:jc w:val="center"/>
            </w:pPr>
          </w:p>
        </w:tc>
        <w:tc>
          <w:tcPr>
            <w:tcW w:w="2367" w:type="dxa"/>
          </w:tcPr>
          <w:p w14:paraId="74BB1088" w14:textId="77777777" w:rsidR="0063464A" w:rsidRPr="00B66DBE" w:rsidRDefault="0063464A" w:rsidP="0048665E">
            <w:pPr>
              <w:tabs>
                <w:tab w:val="left" w:pos="851"/>
              </w:tabs>
              <w:jc w:val="center"/>
            </w:pPr>
          </w:p>
        </w:tc>
        <w:tc>
          <w:tcPr>
            <w:tcW w:w="3175" w:type="dxa"/>
          </w:tcPr>
          <w:p w14:paraId="47762193" w14:textId="77777777" w:rsidR="0063464A" w:rsidRPr="00B66DBE" w:rsidRDefault="0063464A" w:rsidP="0048665E">
            <w:pPr>
              <w:tabs>
                <w:tab w:val="left" w:pos="851"/>
              </w:tabs>
              <w:jc w:val="center"/>
            </w:pPr>
          </w:p>
        </w:tc>
        <w:tc>
          <w:tcPr>
            <w:tcW w:w="3416" w:type="dxa"/>
          </w:tcPr>
          <w:p w14:paraId="19F2DB19" w14:textId="77777777" w:rsidR="0063464A" w:rsidRPr="00B66DBE" w:rsidRDefault="0063464A" w:rsidP="0048665E">
            <w:pPr>
              <w:tabs>
                <w:tab w:val="left" w:pos="851"/>
              </w:tabs>
              <w:jc w:val="center"/>
            </w:pPr>
          </w:p>
        </w:tc>
      </w:tr>
      <w:tr w:rsidR="0063464A" w:rsidRPr="00B66DBE" w14:paraId="2020DA4C" w14:textId="77777777" w:rsidTr="0048665E">
        <w:tc>
          <w:tcPr>
            <w:tcW w:w="9628" w:type="dxa"/>
            <w:gridSpan w:val="4"/>
          </w:tcPr>
          <w:p w14:paraId="724D7225" w14:textId="06A5BA04" w:rsidR="0063464A" w:rsidRPr="00F51BB2" w:rsidRDefault="0063464A" w:rsidP="0048665E">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B23D8">
              <w:rPr>
                <w:bCs/>
                <w:i/>
                <w:iCs/>
              </w:rPr>
              <w:t>(</w:t>
            </w:r>
            <w:r w:rsidRPr="00F51BB2">
              <w:rPr>
                <w:i/>
                <w:iCs/>
                <w:szCs w:val="24"/>
              </w:rPr>
              <w:t>kartu su pa</w:t>
            </w:r>
            <w:r>
              <w:rPr>
                <w:i/>
                <w:iCs/>
                <w:szCs w:val="24"/>
              </w:rPr>
              <w:t>siūlymu</w:t>
            </w:r>
            <w:r w:rsidRPr="00F51BB2">
              <w:rPr>
                <w:i/>
                <w:iCs/>
                <w:szCs w:val="24"/>
              </w:rPr>
              <w:t xml:space="preserve"> pateikiame užpildytas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B95508">
              <w:rPr>
                <w:i/>
                <w:szCs w:val="24"/>
              </w:rPr>
              <w:t>2</w:t>
            </w:r>
            <w:r w:rsidRPr="00F51BB2">
              <w:rPr>
                <w:i/>
                <w:szCs w:val="24"/>
              </w:rPr>
              <w:t xml:space="preserve"> priedas</w:t>
            </w:r>
            <w:r w:rsidRPr="00F51BB2">
              <w:rPr>
                <w:bCs/>
                <w:i/>
              </w:rPr>
              <w:t>)</w:t>
            </w:r>
            <w:r w:rsidR="00FC32B6">
              <w:rPr>
                <w:bCs/>
                <w:i/>
              </w:rPr>
              <w:t xml:space="preserve"> </w:t>
            </w:r>
            <w:r w:rsidR="00B95508">
              <w:rPr>
                <w:bCs/>
                <w:i/>
              </w:rPr>
              <w:t>(jeigu subtiekėjas yra žinomas)</w:t>
            </w:r>
            <w:r w:rsidR="00FC32B6">
              <w:rPr>
                <w:bCs/>
                <w:i/>
              </w:rPr>
              <w:t>)</w:t>
            </w:r>
            <w:r w:rsidRPr="00F51BB2">
              <w:rPr>
                <w:bCs/>
              </w:rPr>
              <w:t>:</w:t>
            </w:r>
          </w:p>
        </w:tc>
      </w:tr>
      <w:tr w:rsidR="0063464A" w:rsidRPr="00B66DBE" w14:paraId="7EDED4A4" w14:textId="77777777" w:rsidTr="0048665E">
        <w:tc>
          <w:tcPr>
            <w:tcW w:w="670" w:type="dxa"/>
          </w:tcPr>
          <w:p w14:paraId="27635BF8" w14:textId="77777777" w:rsidR="0063464A" w:rsidRPr="00B66DBE" w:rsidRDefault="0063464A" w:rsidP="0048665E">
            <w:pPr>
              <w:tabs>
                <w:tab w:val="left" w:pos="851"/>
              </w:tabs>
              <w:ind w:hanging="120"/>
              <w:jc w:val="center"/>
            </w:pPr>
          </w:p>
        </w:tc>
        <w:tc>
          <w:tcPr>
            <w:tcW w:w="2367" w:type="dxa"/>
          </w:tcPr>
          <w:p w14:paraId="29CC0213" w14:textId="77777777" w:rsidR="0063464A" w:rsidRPr="00B66DBE" w:rsidRDefault="0063464A" w:rsidP="0048665E">
            <w:pPr>
              <w:tabs>
                <w:tab w:val="left" w:pos="851"/>
              </w:tabs>
              <w:ind w:hanging="120"/>
              <w:jc w:val="center"/>
            </w:pPr>
          </w:p>
        </w:tc>
        <w:tc>
          <w:tcPr>
            <w:tcW w:w="3175" w:type="dxa"/>
          </w:tcPr>
          <w:p w14:paraId="12786999" w14:textId="77777777" w:rsidR="0063464A" w:rsidRPr="00B66DBE" w:rsidRDefault="0063464A" w:rsidP="0048665E">
            <w:pPr>
              <w:tabs>
                <w:tab w:val="left" w:pos="851"/>
              </w:tabs>
              <w:ind w:hanging="120"/>
              <w:jc w:val="center"/>
            </w:pPr>
          </w:p>
        </w:tc>
        <w:tc>
          <w:tcPr>
            <w:tcW w:w="3416" w:type="dxa"/>
          </w:tcPr>
          <w:p w14:paraId="3077CC21" w14:textId="77777777" w:rsidR="0063464A" w:rsidRPr="00B66DBE" w:rsidRDefault="0063464A" w:rsidP="0048665E">
            <w:pPr>
              <w:tabs>
                <w:tab w:val="left" w:pos="851"/>
              </w:tabs>
              <w:ind w:hanging="120"/>
              <w:jc w:val="center"/>
            </w:pPr>
          </w:p>
        </w:tc>
      </w:tr>
      <w:tr w:rsidR="0063464A" w:rsidRPr="00B66DBE" w14:paraId="0A65FCA1" w14:textId="77777777" w:rsidTr="0048665E">
        <w:tc>
          <w:tcPr>
            <w:tcW w:w="670" w:type="dxa"/>
          </w:tcPr>
          <w:p w14:paraId="4590A2CB" w14:textId="77777777" w:rsidR="0063464A" w:rsidRPr="00B66DBE" w:rsidRDefault="0063464A" w:rsidP="0048665E">
            <w:pPr>
              <w:tabs>
                <w:tab w:val="left" w:pos="851"/>
              </w:tabs>
              <w:ind w:hanging="120"/>
              <w:jc w:val="center"/>
            </w:pPr>
          </w:p>
        </w:tc>
        <w:tc>
          <w:tcPr>
            <w:tcW w:w="2367" w:type="dxa"/>
          </w:tcPr>
          <w:p w14:paraId="58C23277" w14:textId="77777777" w:rsidR="0063464A" w:rsidRPr="00B66DBE" w:rsidRDefault="0063464A" w:rsidP="0048665E">
            <w:pPr>
              <w:tabs>
                <w:tab w:val="left" w:pos="851"/>
              </w:tabs>
              <w:ind w:hanging="120"/>
              <w:jc w:val="center"/>
            </w:pPr>
          </w:p>
        </w:tc>
        <w:tc>
          <w:tcPr>
            <w:tcW w:w="3175" w:type="dxa"/>
          </w:tcPr>
          <w:p w14:paraId="2D16EE93" w14:textId="77777777" w:rsidR="0063464A" w:rsidRPr="00B66DBE" w:rsidRDefault="0063464A" w:rsidP="0048665E">
            <w:pPr>
              <w:tabs>
                <w:tab w:val="left" w:pos="851"/>
              </w:tabs>
              <w:ind w:hanging="120"/>
              <w:jc w:val="center"/>
            </w:pPr>
          </w:p>
        </w:tc>
        <w:tc>
          <w:tcPr>
            <w:tcW w:w="3416" w:type="dxa"/>
          </w:tcPr>
          <w:p w14:paraId="63CB5418" w14:textId="77777777" w:rsidR="0063464A" w:rsidRPr="00B66DBE" w:rsidRDefault="0063464A" w:rsidP="0048665E">
            <w:pPr>
              <w:tabs>
                <w:tab w:val="left" w:pos="851"/>
              </w:tabs>
              <w:ind w:hanging="120"/>
              <w:jc w:val="center"/>
            </w:pPr>
          </w:p>
        </w:tc>
      </w:tr>
    </w:tbl>
    <w:p w14:paraId="05997326" w14:textId="77777777" w:rsidR="0063464A" w:rsidRDefault="0063464A" w:rsidP="0063464A">
      <w:pPr>
        <w:pStyle w:val="ListParagraph"/>
        <w:tabs>
          <w:tab w:val="left" w:pos="709"/>
        </w:tabs>
        <w:ind w:left="0"/>
        <w:jc w:val="both"/>
        <w:rPr>
          <w:iCs/>
          <w:szCs w:val="24"/>
        </w:rPr>
      </w:pPr>
      <w:bookmarkStart w:id="1" w:name="_Hlk68014494"/>
      <w:r>
        <w:rPr>
          <w:iCs/>
          <w:szCs w:val="24"/>
        </w:rPr>
        <w:t xml:space="preserve">* Ūkio subjektai, kurių pajėgumais tiekėjas remiasi (kvalifikacijai pagrįsti), turi būti išviešinti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6AE3374B" w14:textId="449A6AF6" w:rsidR="0063464A" w:rsidRDefault="0063464A" w:rsidP="0063464A">
      <w:pPr>
        <w:pStyle w:val="ListParagraph"/>
        <w:tabs>
          <w:tab w:val="left" w:pos="709"/>
        </w:tabs>
        <w:ind w:left="0"/>
        <w:jc w:val="both"/>
        <w:rPr>
          <w:iCs/>
          <w:szCs w:val="24"/>
        </w:rPr>
      </w:pPr>
      <w:r>
        <w:rPr>
          <w:iCs/>
          <w:szCs w:val="24"/>
        </w:rPr>
        <w:t xml:space="preserve">** Nurodomi konkretūs subtiekėjų pavadinimai, jei žinomi pasiūlymų pateikimo metu. </w:t>
      </w:r>
      <w:r w:rsidRPr="00954B2C">
        <w:rPr>
          <w:iCs/>
          <w:szCs w:val="24"/>
          <w:u w:val="single"/>
        </w:rPr>
        <w:t>Jei ketinama pasitelkti, tačiau konkretūs pavadinimai nėra žinomi, nurodoma „nežinomas“</w:t>
      </w:r>
      <w:r w:rsidR="00954B2C" w:rsidRPr="00954B2C">
        <w:rPr>
          <w:iCs/>
          <w:szCs w:val="24"/>
          <w:u w:val="single"/>
        </w:rPr>
        <w:t xml:space="preserve">, </w:t>
      </w:r>
      <w:bookmarkStart w:id="2" w:name="_Hlk72404179"/>
      <w:r w:rsidR="00954B2C" w:rsidRPr="00AA4418">
        <w:rPr>
          <w:iCs/>
          <w:szCs w:val="24"/>
          <w:u w:val="single"/>
        </w:rPr>
        <w:t>tačiau subtiekėjams perduodamą sutartinių įsipareigojimų dalį privaloma nurodyti</w:t>
      </w:r>
      <w:r w:rsidR="00954B2C">
        <w:rPr>
          <w:iCs/>
          <w:szCs w:val="24"/>
        </w:rPr>
        <w:t>.</w:t>
      </w:r>
    </w:p>
    <w:bookmarkEnd w:id="1"/>
    <w:bookmarkEnd w:id="2"/>
    <w:p w14:paraId="29CD24D2" w14:textId="56CFBF92" w:rsidR="0063464A" w:rsidRPr="0002463C" w:rsidRDefault="0063464A" w:rsidP="0063464A">
      <w:pPr>
        <w:ind w:firstLine="567"/>
        <w:jc w:val="both"/>
        <w:rPr>
          <w:iCs/>
          <w:szCs w:val="24"/>
        </w:rPr>
      </w:pPr>
      <w:r>
        <w:t xml:space="preserve">1.3. </w:t>
      </w:r>
      <w:r w:rsidRPr="0002463C">
        <w:rPr>
          <w:iCs/>
          <w:szCs w:val="24"/>
        </w:rPr>
        <w:t xml:space="preserve">Informacija apie specialistus (fizinius asmenis), kurių pajėgumais bus remiamasi įrodinėjant tiekėjo kvalifikaciją ir vykdant Pirkimo sutartį, tačiau tiekėjas laimėjimo atveju </w:t>
      </w:r>
      <w:r w:rsidR="00FC32B6" w:rsidRPr="0002463C">
        <w:rPr>
          <w:b/>
          <w:bCs/>
          <w:iCs/>
          <w:szCs w:val="24"/>
        </w:rPr>
        <w:t>ne</w:t>
      </w:r>
      <w:r w:rsidR="00FC32B6">
        <w:rPr>
          <w:b/>
          <w:bCs/>
          <w:iCs/>
          <w:szCs w:val="24"/>
        </w:rPr>
        <w:t>ketinama</w:t>
      </w:r>
      <w:r w:rsidR="00FC32B6" w:rsidRPr="0002463C">
        <w:rPr>
          <w:b/>
          <w:bCs/>
          <w:iCs/>
          <w:szCs w:val="24"/>
        </w:rPr>
        <w:t xml:space="preserve"> </w:t>
      </w:r>
      <w:r w:rsidRPr="0002463C">
        <w:rPr>
          <w:b/>
          <w:bCs/>
          <w:iCs/>
          <w:szCs w:val="24"/>
        </w:rPr>
        <w:t>jų įdarbinti</w:t>
      </w:r>
      <w:r w:rsidR="00FC32B6">
        <w:rPr>
          <w:b/>
          <w:bCs/>
          <w:iCs/>
          <w:szCs w:val="24"/>
        </w:rPr>
        <w:t xml:space="preserve">* </w:t>
      </w:r>
      <w:r w:rsidR="00FC32B6" w:rsidRPr="00933AFC">
        <w:rPr>
          <w:i/>
          <w:szCs w:val="24"/>
        </w:rPr>
        <w:t>(kartu su pasiūlymu pateikiame specialisto, kurio pajėgumais bus remiamasi įrodinėjant tiekėjo kvalifikaciją užpildytą deklaraciją</w:t>
      </w:r>
      <w:r w:rsidR="00FC32B6" w:rsidRPr="00933AFC">
        <w:rPr>
          <w:b/>
          <w:bCs/>
          <w:iCs/>
          <w:szCs w:val="24"/>
        </w:rPr>
        <w:t xml:space="preserve"> </w:t>
      </w:r>
      <w:r w:rsidR="00FC32B6" w:rsidRPr="00933AFC">
        <w:rPr>
          <w:i/>
          <w:szCs w:val="24"/>
        </w:rPr>
        <w:t>„Dėl sutikimo būti pasitelkiamu specialistu“</w:t>
      </w:r>
      <w:r w:rsidR="00FC32B6" w:rsidRPr="00FC32B6">
        <w:rPr>
          <w:i/>
          <w:iCs/>
          <w:szCs w:val="24"/>
        </w:rPr>
        <w:t xml:space="preserve"> </w:t>
      </w:r>
      <w:r w:rsidR="00FC32B6" w:rsidRPr="00F51BB2">
        <w:rPr>
          <w:i/>
          <w:iCs/>
          <w:szCs w:val="24"/>
        </w:rPr>
        <w:t>(</w:t>
      </w:r>
      <w:r w:rsidR="00FC32B6">
        <w:rPr>
          <w:i/>
          <w:szCs w:val="24"/>
        </w:rPr>
        <w:t>Pasiūlymo</w:t>
      </w:r>
      <w:r w:rsidR="00FC32B6" w:rsidRPr="00F51BB2">
        <w:rPr>
          <w:i/>
          <w:szCs w:val="24"/>
        </w:rPr>
        <w:t xml:space="preserve"> formos </w:t>
      </w:r>
      <w:r w:rsidR="00B95508">
        <w:rPr>
          <w:i/>
          <w:szCs w:val="24"/>
        </w:rPr>
        <w:t>3</w:t>
      </w:r>
      <w:r w:rsidR="00FC32B6" w:rsidRPr="00F51BB2">
        <w:rPr>
          <w:i/>
          <w:szCs w:val="24"/>
        </w:rPr>
        <w:t xml:space="preserve"> priedas</w:t>
      </w:r>
      <w:r w:rsidR="00FC32B6" w:rsidRPr="00F51BB2">
        <w:rPr>
          <w:bCs/>
          <w:i/>
        </w:rPr>
        <w:t>)</w:t>
      </w:r>
      <w:r w:rsidR="00FC32B6">
        <w:rPr>
          <w:bCs/>
          <w:i/>
        </w:rPr>
        <w:t>,</w:t>
      </w:r>
      <w:r w:rsidR="00FC32B6" w:rsidRPr="00FC32B6">
        <w:rPr>
          <w:i/>
          <w:szCs w:val="24"/>
        </w:rPr>
        <w:t xml:space="preserve"> </w:t>
      </w:r>
      <w:r w:rsidR="00FC32B6" w:rsidRPr="00933AFC">
        <w:rPr>
          <w:i/>
          <w:szCs w:val="24"/>
        </w:rPr>
        <w:t>patvirtinanči</w:t>
      </w:r>
      <w:r w:rsidR="007642B6">
        <w:rPr>
          <w:i/>
          <w:szCs w:val="24"/>
        </w:rPr>
        <w:t>ą</w:t>
      </w:r>
      <w:r w:rsidR="00FC32B6" w:rsidRPr="00933AFC">
        <w:rPr>
          <w:i/>
          <w:szCs w:val="24"/>
        </w:rPr>
        <w:t xml:space="preserve"> sutikimą būti tiekėjo pasitelkiamų specialistu</w:t>
      </w:r>
      <w:r w:rsidR="00B95508">
        <w:rPr>
          <w:i/>
          <w:szCs w:val="24"/>
        </w:rPr>
        <w:t xml:space="preserve"> ir įrodymus</w:t>
      </w:r>
      <w:r w:rsidR="00FC32B6">
        <w:rPr>
          <w:i/>
          <w:szCs w:val="24"/>
        </w:rPr>
        <w:t>, kad vykdant Pirkimo sutartį mums bus prieinami lentelėje nurodytų specialistų išteklia</w:t>
      </w:r>
      <w:r w:rsidR="003D1DED">
        <w:rPr>
          <w:i/>
          <w:szCs w:val="24"/>
        </w:rPr>
        <w:t>i</w:t>
      </w:r>
      <w:r w:rsidR="00FC32B6" w:rsidRPr="00FC32B6">
        <w:rPr>
          <w:iCs/>
          <w:szCs w:val="24"/>
        </w:rPr>
        <w:t>)</w:t>
      </w:r>
      <w:r w:rsidRPr="0002463C">
        <w:rPr>
          <w:iCs/>
          <w:szCs w:val="24"/>
        </w:rPr>
        <w:t>:</w:t>
      </w:r>
    </w:p>
    <w:tbl>
      <w:tblPr>
        <w:tblW w:w="9634" w:type="dxa"/>
        <w:tblLook w:val="04A0" w:firstRow="1" w:lastRow="0" w:firstColumn="1" w:lastColumn="0" w:noHBand="0" w:noVBand="1"/>
      </w:tblPr>
      <w:tblGrid>
        <w:gridCol w:w="704"/>
        <w:gridCol w:w="2410"/>
        <w:gridCol w:w="3118"/>
        <w:gridCol w:w="3402"/>
      </w:tblGrid>
      <w:tr w:rsidR="0063464A" w:rsidRPr="0002463C" w14:paraId="44F00980" w14:textId="77777777" w:rsidTr="0048665E">
        <w:trPr>
          <w:trHeight w:val="1126"/>
        </w:trPr>
        <w:tc>
          <w:tcPr>
            <w:tcW w:w="704" w:type="dxa"/>
            <w:tcBorders>
              <w:top w:val="single" w:sz="4" w:space="0" w:color="auto"/>
              <w:left w:val="single" w:sz="4" w:space="0" w:color="auto"/>
              <w:bottom w:val="single" w:sz="4" w:space="0" w:color="auto"/>
              <w:right w:val="single" w:sz="4" w:space="0" w:color="auto"/>
            </w:tcBorders>
            <w:vAlign w:val="center"/>
            <w:hideMark/>
          </w:tcPr>
          <w:p w14:paraId="3E0A4768" w14:textId="77777777" w:rsidR="0063464A" w:rsidRPr="0002463C" w:rsidRDefault="0063464A" w:rsidP="0048665E">
            <w:pPr>
              <w:jc w:val="center"/>
              <w:rPr>
                <w:b/>
                <w:bCs/>
                <w:iCs/>
                <w:szCs w:val="24"/>
              </w:rPr>
            </w:pPr>
            <w:r w:rsidRPr="0002463C">
              <w:rPr>
                <w:b/>
                <w:bCs/>
                <w:iCs/>
                <w:szCs w:val="24"/>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6246AF" w14:textId="484FAE42" w:rsidR="0063464A" w:rsidRPr="0002463C" w:rsidRDefault="00DE1624" w:rsidP="0048665E">
            <w:pPr>
              <w:jc w:val="center"/>
              <w:rPr>
                <w:b/>
                <w:bCs/>
                <w:iCs/>
                <w:szCs w:val="24"/>
              </w:rPr>
            </w:pPr>
            <w:r>
              <w:rPr>
                <w:b/>
                <w:bCs/>
                <w:iCs/>
                <w:szCs w:val="24"/>
              </w:rPr>
              <w:t>Specialisto v</w:t>
            </w:r>
            <w:r w:rsidR="0063464A" w:rsidRPr="0002463C">
              <w:rPr>
                <w:b/>
                <w:bCs/>
                <w:iCs/>
                <w:szCs w:val="24"/>
              </w:rPr>
              <w:t>ardas ir pavardė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3E829C" w14:textId="3C6E419D" w:rsidR="0063464A" w:rsidRPr="0002463C" w:rsidRDefault="000C2393" w:rsidP="0048665E">
            <w:pPr>
              <w:jc w:val="center"/>
              <w:rPr>
                <w:b/>
                <w:bCs/>
                <w:iCs/>
                <w:szCs w:val="24"/>
              </w:rPr>
            </w:pPr>
            <w:r w:rsidRPr="001E08F8">
              <w:rPr>
                <w:b/>
                <w:bCs/>
              </w:rPr>
              <w:t xml:space="preserve">Siūlomos pareigos vykdant </w:t>
            </w:r>
            <w:r>
              <w:rPr>
                <w:b/>
                <w:bCs/>
              </w:rPr>
              <w:t xml:space="preserve">Pirkimo </w:t>
            </w:r>
            <w:r w:rsidRPr="001E08F8">
              <w:rPr>
                <w:b/>
                <w:bCs/>
              </w:rPr>
              <w:t>sutartį</w:t>
            </w:r>
            <w:r>
              <w:rPr>
                <w:b/>
                <w:bCs/>
                <w:iCs/>
                <w:szCs w:val="24"/>
              </w:rPr>
              <w:t xml:space="preserve"> </w:t>
            </w:r>
            <w:r w:rsidR="00EA71A6" w:rsidRPr="00620956">
              <w:rPr>
                <w:i/>
                <w:szCs w:val="24"/>
              </w:rPr>
              <w:t xml:space="preserve">(pareigų pavadinimas turi atitikti </w:t>
            </w:r>
            <w:r w:rsidR="009F6295" w:rsidRPr="00620956">
              <w:rPr>
                <w:i/>
                <w:szCs w:val="24"/>
              </w:rPr>
              <w:lastRenderedPageBreak/>
              <w:t>kvalifikacijos reikalavimuose nurodytas pareigas)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58F1D" w14:textId="77777777" w:rsidR="0063464A" w:rsidRPr="0002463C" w:rsidRDefault="0063464A" w:rsidP="0048665E">
            <w:pPr>
              <w:jc w:val="center"/>
              <w:rPr>
                <w:b/>
                <w:bCs/>
                <w:iCs/>
                <w:szCs w:val="24"/>
              </w:rPr>
            </w:pPr>
            <w:r w:rsidRPr="0002463C">
              <w:rPr>
                <w:b/>
                <w:bCs/>
                <w:iCs/>
                <w:szCs w:val="24"/>
              </w:rPr>
              <w:lastRenderedPageBreak/>
              <w:t>Įsipareigojimų dalis procentais, kuriai ketinama pasitelkti specialistą</w:t>
            </w:r>
          </w:p>
        </w:tc>
      </w:tr>
      <w:tr w:rsidR="0063464A" w:rsidRPr="0002463C" w14:paraId="1DC7D5B0" w14:textId="77777777" w:rsidTr="0048665E">
        <w:tc>
          <w:tcPr>
            <w:tcW w:w="704" w:type="dxa"/>
            <w:tcBorders>
              <w:top w:val="single" w:sz="4" w:space="0" w:color="auto"/>
              <w:left w:val="single" w:sz="4" w:space="0" w:color="auto"/>
              <w:bottom w:val="single" w:sz="4" w:space="0" w:color="auto"/>
              <w:right w:val="single" w:sz="4" w:space="0" w:color="auto"/>
            </w:tcBorders>
          </w:tcPr>
          <w:p w14:paraId="47A955A8" w14:textId="77777777" w:rsidR="0063464A" w:rsidRPr="0002463C" w:rsidRDefault="0063464A" w:rsidP="0048665E">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4647E5EC" w14:textId="77777777" w:rsidR="0063464A" w:rsidRPr="0002463C" w:rsidRDefault="0063464A" w:rsidP="0048665E">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4F4C6B0C" w14:textId="77777777" w:rsidR="0063464A" w:rsidRPr="0002463C" w:rsidRDefault="0063464A" w:rsidP="0048665E">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41B37CCF" w14:textId="77777777" w:rsidR="0063464A" w:rsidRPr="0002463C" w:rsidRDefault="0063464A" w:rsidP="0048665E">
            <w:pPr>
              <w:jc w:val="center"/>
              <w:rPr>
                <w:iCs/>
                <w:szCs w:val="24"/>
              </w:rPr>
            </w:pPr>
          </w:p>
        </w:tc>
      </w:tr>
      <w:tr w:rsidR="0063464A" w:rsidRPr="0002463C" w14:paraId="70FF68ED" w14:textId="77777777" w:rsidTr="0048665E">
        <w:tc>
          <w:tcPr>
            <w:tcW w:w="704" w:type="dxa"/>
            <w:tcBorders>
              <w:top w:val="single" w:sz="4" w:space="0" w:color="auto"/>
              <w:left w:val="single" w:sz="4" w:space="0" w:color="auto"/>
              <w:bottom w:val="single" w:sz="4" w:space="0" w:color="auto"/>
              <w:right w:val="single" w:sz="4" w:space="0" w:color="auto"/>
            </w:tcBorders>
          </w:tcPr>
          <w:p w14:paraId="165D752A" w14:textId="77777777" w:rsidR="0063464A" w:rsidRPr="0002463C" w:rsidRDefault="0063464A" w:rsidP="0048665E">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1A6496E4" w14:textId="77777777" w:rsidR="0063464A" w:rsidRPr="0002463C" w:rsidRDefault="0063464A" w:rsidP="0048665E">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1FFD5902" w14:textId="77777777" w:rsidR="0063464A" w:rsidRPr="0002463C" w:rsidRDefault="0063464A" w:rsidP="0048665E">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554C73B2" w14:textId="77777777" w:rsidR="0063464A" w:rsidRPr="0002463C" w:rsidRDefault="0063464A" w:rsidP="0048665E">
            <w:pPr>
              <w:jc w:val="center"/>
              <w:rPr>
                <w:iCs/>
                <w:szCs w:val="24"/>
              </w:rPr>
            </w:pPr>
          </w:p>
        </w:tc>
      </w:tr>
    </w:tbl>
    <w:p w14:paraId="66B39FA6" w14:textId="5FB8D2E2" w:rsidR="00FC32B6" w:rsidRDefault="00FC32B6" w:rsidP="0063464A">
      <w:pPr>
        <w:ind w:firstLine="510"/>
        <w:jc w:val="both"/>
        <w:rPr>
          <w:iCs/>
          <w:szCs w:val="24"/>
        </w:rPr>
      </w:pPr>
      <w:r>
        <w:rPr>
          <w:iCs/>
          <w:szCs w:val="24"/>
        </w:rPr>
        <w:t xml:space="preserve">*Specialistas, kurio tiekėjas neketina įdarbinti, laikomas </w:t>
      </w:r>
      <w:r w:rsidR="003D1DED">
        <w:rPr>
          <w:iCs/>
          <w:szCs w:val="24"/>
        </w:rPr>
        <w:t xml:space="preserve">ūkio </w:t>
      </w:r>
      <w:r>
        <w:rPr>
          <w:iCs/>
          <w:szCs w:val="24"/>
        </w:rPr>
        <w:t>sub</w:t>
      </w:r>
      <w:r w:rsidR="003D1DED">
        <w:rPr>
          <w:iCs/>
          <w:szCs w:val="24"/>
        </w:rPr>
        <w:t>jektu, kurio pajėgumais remiamasi (kvalifikacijai pagrįsti)</w:t>
      </w:r>
      <w:r>
        <w:rPr>
          <w:iCs/>
          <w:szCs w:val="24"/>
        </w:rPr>
        <w:t>.</w:t>
      </w:r>
    </w:p>
    <w:p w14:paraId="11693034" w14:textId="304F174C" w:rsidR="0063464A" w:rsidRPr="0002463C" w:rsidRDefault="0063464A" w:rsidP="0063464A">
      <w:pPr>
        <w:ind w:firstLine="510"/>
        <w:jc w:val="both"/>
        <w:rPr>
          <w:iCs/>
          <w:szCs w:val="24"/>
        </w:rPr>
      </w:pPr>
      <w:r w:rsidRPr="0002463C">
        <w:rPr>
          <w:iCs/>
          <w:szCs w:val="24"/>
        </w:rPr>
        <w:t xml:space="preserve">1.4. Informacija apie specialistus (fizinius asmenis), kurių pajėgumais bus remiamasi įrodinėjant tiekėjo kvalifikaciją ir vykdant Pirkimo sutartį, tačiau jie nėra tiekėjo ar tiekėjo pasitelkiamų ūkio subjektų darbuotojai pasiūlymo pateikimo metu, bet laimėjimo atveju </w:t>
      </w:r>
      <w:r w:rsidRPr="0002463C">
        <w:rPr>
          <w:b/>
          <w:bCs/>
          <w:iCs/>
          <w:szCs w:val="24"/>
        </w:rPr>
        <w:t>būtų įdarbinti</w:t>
      </w:r>
      <w:r w:rsidRPr="0002463C">
        <w:rPr>
          <w:iCs/>
          <w:szCs w:val="24"/>
        </w:rPr>
        <w:t xml:space="preserve"> (toliau – </w:t>
      </w:r>
      <w:proofErr w:type="spellStart"/>
      <w:r w:rsidRPr="0002463C">
        <w:rPr>
          <w:iCs/>
          <w:szCs w:val="24"/>
        </w:rPr>
        <w:t>kvazisubtiekėjas</w:t>
      </w:r>
      <w:proofErr w:type="spellEnd"/>
      <w:r w:rsidRPr="0002463C">
        <w:rPr>
          <w:iCs/>
          <w:szCs w:val="24"/>
        </w:rPr>
        <w:t xml:space="preserve">)* </w:t>
      </w:r>
      <w:r w:rsidRPr="0002463C">
        <w:rPr>
          <w:i/>
          <w:szCs w:val="24"/>
        </w:rPr>
        <w:t>(kartu su pa</w:t>
      </w:r>
      <w:r>
        <w:rPr>
          <w:i/>
          <w:szCs w:val="24"/>
        </w:rPr>
        <w:t>siūlymu</w:t>
      </w:r>
      <w:r w:rsidRPr="0002463C">
        <w:rPr>
          <w:i/>
          <w:szCs w:val="24"/>
        </w:rPr>
        <w:t xml:space="preserve"> pateikiame užpildytas deklaracijas „Dėl specialisto sutikimo būti įdarbintu“ (Pa</w:t>
      </w:r>
      <w:r>
        <w:rPr>
          <w:i/>
          <w:szCs w:val="24"/>
        </w:rPr>
        <w:t>siūlymo</w:t>
      </w:r>
      <w:r w:rsidRPr="0002463C">
        <w:rPr>
          <w:i/>
          <w:szCs w:val="24"/>
        </w:rPr>
        <w:t xml:space="preserve"> formos </w:t>
      </w:r>
      <w:r w:rsidR="003D1DED">
        <w:rPr>
          <w:i/>
          <w:szCs w:val="24"/>
        </w:rPr>
        <w:t>4</w:t>
      </w:r>
      <w:r w:rsidRPr="0002463C">
        <w:rPr>
          <w:i/>
          <w:szCs w:val="24"/>
        </w:rPr>
        <w:t xml:space="preserve"> priedas), patvirtinančias sutikimą būti įdarbintais laimėjimo atveju.)</w:t>
      </w:r>
      <w:r w:rsidRPr="0002463C">
        <w:rPr>
          <w:iCs/>
          <w:szCs w:val="24"/>
        </w:rPr>
        <w:t>:</w:t>
      </w:r>
    </w:p>
    <w:tbl>
      <w:tblPr>
        <w:tblW w:w="9628" w:type="dxa"/>
        <w:tblLook w:val="04A0" w:firstRow="1" w:lastRow="0" w:firstColumn="1" w:lastColumn="0" w:noHBand="0" w:noVBand="1"/>
      </w:tblPr>
      <w:tblGrid>
        <w:gridCol w:w="680"/>
        <w:gridCol w:w="2434"/>
        <w:gridCol w:w="3118"/>
        <w:gridCol w:w="3396"/>
      </w:tblGrid>
      <w:tr w:rsidR="00620956" w:rsidRPr="0002463C" w14:paraId="67831930" w14:textId="77777777" w:rsidTr="00620956">
        <w:tc>
          <w:tcPr>
            <w:tcW w:w="680" w:type="dxa"/>
            <w:tcBorders>
              <w:top w:val="single" w:sz="4" w:space="0" w:color="auto"/>
              <w:left w:val="single" w:sz="4" w:space="0" w:color="auto"/>
              <w:bottom w:val="single" w:sz="4" w:space="0" w:color="auto"/>
              <w:right w:val="single" w:sz="4" w:space="0" w:color="auto"/>
            </w:tcBorders>
            <w:vAlign w:val="center"/>
            <w:hideMark/>
          </w:tcPr>
          <w:p w14:paraId="0B6B0825" w14:textId="77777777" w:rsidR="00620956" w:rsidRPr="0002463C" w:rsidRDefault="00620956" w:rsidP="00620956">
            <w:pPr>
              <w:jc w:val="center"/>
              <w:rPr>
                <w:b/>
                <w:bCs/>
                <w:iCs/>
                <w:szCs w:val="24"/>
              </w:rPr>
            </w:pPr>
            <w:r w:rsidRPr="0002463C">
              <w:rPr>
                <w:b/>
                <w:bCs/>
                <w:iCs/>
                <w:szCs w:val="24"/>
              </w:rPr>
              <w:t>Eil. Nr.</w:t>
            </w:r>
          </w:p>
        </w:tc>
        <w:tc>
          <w:tcPr>
            <w:tcW w:w="2434" w:type="dxa"/>
            <w:tcBorders>
              <w:top w:val="single" w:sz="4" w:space="0" w:color="auto"/>
              <w:left w:val="single" w:sz="4" w:space="0" w:color="auto"/>
              <w:bottom w:val="single" w:sz="4" w:space="0" w:color="auto"/>
              <w:right w:val="single" w:sz="4" w:space="0" w:color="auto"/>
            </w:tcBorders>
            <w:vAlign w:val="center"/>
            <w:hideMark/>
          </w:tcPr>
          <w:p w14:paraId="24243156" w14:textId="2DB83328" w:rsidR="00620956" w:rsidRPr="0002463C" w:rsidRDefault="00620956" w:rsidP="0048665E">
            <w:pPr>
              <w:ind w:hanging="103"/>
              <w:jc w:val="center"/>
              <w:rPr>
                <w:b/>
                <w:bCs/>
                <w:iCs/>
                <w:szCs w:val="24"/>
              </w:rPr>
            </w:pPr>
            <w:r>
              <w:rPr>
                <w:b/>
                <w:bCs/>
                <w:iCs/>
                <w:szCs w:val="24"/>
              </w:rPr>
              <w:t>Specialisto v</w:t>
            </w:r>
            <w:r w:rsidRPr="0002463C">
              <w:rPr>
                <w:b/>
                <w:bCs/>
                <w:iCs/>
                <w:szCs w:val="24"/>
              </w:rPr>
              <w:t>ardas ir pavardė</w:t>
            </w:r>
          </w:p>
        </w:tc>
        <w:tc>
          <w:tcPr>
            <w:tcW w:w="3118" w:type="dxa"/>
            <w:tcBorders>
              <w:top w:val="single" w:sz="4" w:space="0" w:color="auto"/>
              <w:left w:val="single" w:sz="4" w:space="0" w:color="auto"/>
              <w:bottom w:val="single" w:sz="4" w:space="0" w:color="auto"/>
              <w:right w:val="single" w:sz="4" w:space="0" w:color="auto"/>
            </w:tcBorders>
          </w:tcPr>
          <w:p w14:paraId="2BD63864" w14:textId="552BEE29" w:rsidR="00620956" w:rsidRPr="0002463C" w:rsidRDefault="00620956" w:rsidP="0048665E">
            <w:pPr>
              <w:ind w:hanging="103"/>
              <w:jc w:val="center"/>
              <w:rPr>
                <w:b/>
                <w:bCs/>
                <w:iCs/>
                <w:szCs w:val="24"/>
              </w:rPr>
            </w:pPr>
            <w:r w:rsidRPr="001E08F8">
              <w:rPr>
                <w:b/>
                <w:bCs/>
              </w:rPr>
              <w:t xml:space="preserve">Siūlomos pareigos vykdant </w:t>
            </w:r>
            <w:r>
              <w:rPr>
                <w:b/>
                <w:bCs/>
              </w:rPr>
              <w:t xml:space="preserve">Pirkimo </w:t>
            </w:r>
            <w:r w:rsidRPr="001E08F8">
              <w:rPr>
                <w:b/>
                <w:bCs/>
              </w:rPr>
              <w:t>sutartį</w:t>
            </w:r>
            <w:r w:rsidDel="00B15802">
              <w:rPr>
                <w:b/>
                <w:bCs/>
                <w:iCs/>
                <w:szCs w:val="24"/>
              </w:rPr>
              <w:t xml:space="preserve"> </w:t>
            </w:r>
            <w:r w:rsidRPr="00003D97">
              <w:rPr>
                <w:i/>
                <w:szCs w:val="24"/>
              </w:rPr>
              <w:t>(pareigų pavadinimas turi atitikti kvalifikacijos reikalavimuose nurodytas pareigas)</w:t>
            </w:r>
          </w:p>
        </w:tc>
        <w:tc>
          <w:tcPr>
            <w:tcW w:w="3396" w:type="dxa"/>
            <w:tcBorders>
              <w:top w:val="single" w:sz="4" w:space="0" w:color="auto"/>
              <w:left w:val="single" w:sz="4" w:space="0" w:color="auto"/>
              <w:bottom w:val="single" w:sz="4" w:space="0" w:color="auto"/>
              <w:right w:val="single" w:sz="4" w:space="0" w:color="auto"/>
            </w:tcBorders>
            <w:vAlign w:val="center"/>
          </w:tcPr>
          <w:p w14:paraId="1B856512" w14:textId="51DF02B4" w:rsidR="00620956" w:rsidRPr="0002463C" w:rsidRDefault="00620956" w:rsidP="00620956">
            <w:pPr>
              <w:ind w:hanging="103"/>
              <w:jc w:val="center"/>
              <w:rPr>
                <w:b/>
                <w:bCs/>
                <w:iCs/>
                <w:szCs w:val="24"/>
              </w:rPr>
            </w:pPr>
            <w:r w:rsidRPr="0002463C">
              <w:rPr>
                <w:b/>
                <w:bCs/>
                <w:iCs/>
                <w:szCs w:val="24"/>
              </w:rPr>
              <w:t>Įsipareigojimų dalis procentais, kuriai ketinama pasitelkti specialistą</w:t>
            </w:r>
          </w:p>
        </w:tc>
      </w:tr>
      <w:tr w:rsidR="00620956" w:rsidRPr="0002463C" w14:paraId="63551AAA" w14:textId="77777777" w:rsidTr="00620956">
        <w:trPr>
          <w:trHeight w:val="329"/>
        </w:trPr>
        <w:tc>
          <w:tcPr>
            <w:tcW w:w="680" w:type="dxa"/>
            <w:tcBorders>
              <w:top w:val="single" w:sz="4" w:space="0" w:color="auto"/>
              <w:left w:val="single" w:sz="4" w:space="0" w:color="auto"/>
              <w:bottom w:val="single" w:sz="4" w:space="0" w:color="auto"/>
              <w:right w:val="single" w:sz="4" w:space="0" w:color="auto"/>
            </w:tcBorders>
          </w:tcPr>
          <w:p w14:paraId="2B6A2260" w14:textId="77777777" w:rsidR="00620956" w:rsidRPr="0002463C" w:rsidRDefault="00620956" w:rsidP="0048665E">
            <w:pPr>
              <w:jc w:val="center"/>
              <w:rPr>
                <w:iCs/>
                <w:szCs w:val="24"/>
              </w:rPr>
            </w:pPr>
          </w:p>
        </w:tc>
        <w:tc>
          <w:tcPr>
            <w:tcW w:w="2434" w:type="dxa"/>
            <w:tcBorders>
              <w:top w:val="single" w:sz="4" w:space="0" w:color="auto"/>
              <w:left w:val="single" w:sz="4" w:space="0" w:color="auto"/>
              <w:bottom w:val="single" w:sz="4" w:space="0" w:color="auto"/>
              <w:right w:val="single" w:sz="4" w:space="0" w:color="auto"/>
            </w:tcBorders>
          </w:tcPr>
          <w:p w14:paraId="21B591D9" w14:textId="77777777" w:rsidR="00620956" w:rsidRPr="0002463C" w:rsidRDefault="00620956" w:rsidP="0048665E">
            <w:pPr>
              <w:ind w:firstLine="720"/>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59C37E88" w14:textId="77777777" w:rsidR="00620956" w:rsidRPr="0002463C" w:rsidRDefault="00620956" w:rsidP="0048665E">
            <w:pPr>
              <w:ind w:firstLine="720"/>
              <w:jc w:val="center"/>
              <w:rPr>
                <w:iCs/>
                <w:szCs w:val="24"/>
              </w:rPr>
            </w:pPr>
          </w:p>
        </w:tc>
        <w:tc>
          <w:tcPr>
            <w:tcW w:w="3396" w:type="dxa"/>
            <w:tcBorders>
              <w:top w:val="single" w:sz="4" w:space="0" w:color="auto"/>
              <w:left w:val="single" w:sz="4" w:space="0" w:color="auto"/>
              <w:bottom w:val="single" w:sz="4" w:space="0" w:color="auto"/>
              <w:right w:val="single" w:sz="4" w:space="0" w:color="auto"/>
            </w:tcBorders>
          </w:tcPr>
          <w:p w14:paraId="4DA8E48F" w14:textId="39CACBCE" w:rsidR="00620956" w:rsidRPr="0002463C" w:rsidRDefault="00620956" w:rsidP="0048665E">
            <w:pPr>
              <w:ind w:firstLine="720"/>
              <w:jc w:val="center"/>
              <w:rPr>
                <w:iCs/>
                <w:szCs w:val="24"/>
              </w:rPr>
            </w:pPr>
          </w:p>
        </w:tc>
      </w:tr>
      <w:tr w:rsidR="00620956" w:rsidRPr="0002463C" w14:paraId="61D1A613" w14:textId="77777777" w:rsidTr="00620956">
        <w:tc>
          <w:tcPr>
            <w:tcW w:w="680" w:type="dxa"/>
            <w:tcBorders>
              <w:top w:val="single" w:sz="4" w:space="0" w:color="auto"/>
              <w:left w:val="single" w:sz="4" w:space="0" w:color="auto"/>
              <w:bottom w:val="single" w:sz="4" w:space="0" w:color="auto"/>
              <w:right w:val="single" w:sz="4" w:space="0" w:color="auto"/>
            </w:tcBorders>
          </w:tcPr>
          <w:p w14:paraId="52ECC7FE" w14:textId="77777777" w:rsidR="00620956" w:rsidRPr="0002463C" w:rsidRDefault="00620956" w:rsidP="0048665E">
            <w:pPr>
              <w:jc w:val="center"/>
              <w:rPr>
                <w:iCs/>
                <w:szCs w:val="24"/>
              </w:rPr>
            </w:pPr>
          </w:p>
        </w:tc>
        <w:tc>
          <w:tcPr>
            <w:tcW w:w="2434" w:type="dxa"/>
            <w:tcBorders>
              <w:top w:val="single" w:sz="4" w:space="0" w:color="auto"/>
              <w:left w:val="single" w:sz="4" w:space="0" w:color="auto"/>
              <w:bottom w:val="single" w:sz="4" w:space="0" w:color="auto"/>
              <w:right w:val="single" w:sz="4" w:space="0" w:color="auto"/>
            </w:tcBorders>
          </w:tcPr>
          <w:p w14:paraId="60C14C1D" w14:textId="77777777" w:rsidR="00620956" w:rsidRPr="0002463C" w:rsidRDefault="00620956" w:rsidP="0048665E">
            <w:pPr>
              <w:ind w:firstLine="720"/>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7BF6DBE9" w14:textId="77777777" w:rsidR="00620956" w:rsidRPr="0002463C" w:rsidRDefault="00620956" w:rsidP="0048665E">
            <w:pPr>
              <w:ind w:firstLine="720"/>
              <w:jc w:val="center"/>
              <w:rPr>
                <w:iCs/>
                <w:szCs w:val="24"/>
              </w:rPr>
            </w:pPr>
          </w:p>
        </w:tc>
        <w:tc>
          <w:tcPr>
            <w:tcW w:w="3396" w:type="dxa"/>
            <w:tcBorders>
              <w:top w:val="single" w:sz="4" w:space="0" w:color="auto"/>
              <w:left w:val="single" w:sz="4" w:space="0" w:color="auto"/>
              <w:bottom w:val="single" w:sz="4" w:space="0" w:color="auto"/>
              <w:right w:val="single" w:sz="4" w:space="0" w:color="auto"/>
            </w:tcBorders>
          </w:tcPr>
          <w:p w14:paraId="7291E380" w14:textId="71F1792A" w:rsidR="00620956" w:rsidRPr="0002463C" w:rsidRDefault="00620956" w:rsidP="0048665E">
            <w:pPr>
              <w:ind w:firstLine="720"/>
              <w:jc w:val="center"/>
              <w:rPr>
                <w:iCs/>
                <w:szCs w:val="24"/>
              </w:rPr>
            </w:pPr>
          </w:p>
        </w:tc>
      </w:tr>
    </w:tbl>
    <w:p w14:paraId="42DD1B6A" w14:textId="67CC377E" w:rsidR="0063464A" w:rsidRDefault="0063464A" w:rsidP="0063464A">
      <w:pPr>
        <w:tabs>
          <w:tab w:val="left" w:pos="709"/>
        </w:tabs>
        <w:contextualSpacing/>
        <w:jc w:val="both"/>
        <w:rPr>
          <w:rFonts w:eastAsia="Calibri"/>
          <w:iCs/>
          <w:szCs w:val="24"/>
        </w:rPr>
      </w:pPr>
      <w:r w:rsidRPr="0002463C">
        <w:rPr>
          <w:rFonts w:eastAsia="Calibri"/>
          <w:szCs w:val="24"/>
        </w:rPr>
        <w:t xml:space="preserve">* </w:t>
      </w:r>
      <w:proofErr w:type="spellStart"/>
      <w:r w:rsidRPr="0002463C">
        <w:rPr>
          <w:rFonts w:eastAsia="Calibri"/>
          <w:szCs w:val="24"/>
        </w:rPr>
        <w:t>Kvazisubtiekėjai</w:t>
      </w:r>
      <w:proofErr w:type="spellEnd"/>
      <w:r w:rsidRPr="0002463C">
        <w:rPr>
          <w:rFonts w:eastAsia="Calibri"/>
          <w:szCs w:val="24"/>
        </w:rPr>
        <w:t xml:space="preserve"> turi būti išviešinti teikiant pa</w:t>
      </w:r>
      <w:r>
        <w:rPr>
          <w:rFonts w:eastAsia="Calibri"/>
          <w:szCs w:val="24"/>
        </w:rPr>
        <w:t>siūlymą</w:t>
      </w:r>
      <w:r w:rsidRPr="0002463C">
        <w:rPr>
          <w:rFonts w:eastAsia="Calibri"/>
          <w:szCs w:val="24"/>
        </w:rPr>
        <w:t>, nes po pa</w:t>
      </w:r>
      <w:r>
        <w:rPr>
          <w:rFonts w:eastAsia="Calibri"/>
          <w:szCs w:val="24"/>
        </w:rPr>
        <w:t>siūlymo</w:t>
      </w:r>
      <w:r w:rsidRPr="0002463C">
        <w:rPr>
          <w:rFonts w:eastAsia="Calibri"/>
          <w:szCs w:val="24"/>
        </w:rPr>
        <w:t xml:space="preserve"> pateikto termino pabaigos remtis (nurodyti) naujų </w:t>
      </w:r>
      <w:proofErr w:type="spellStart"/>
      <w:r w:rsidRPr="0002463C">
        <w:rPr>
          <w:rFonts w:eastAsia="Calibri"/>
          <w:szCs w:val="24"/>
        </w:rPr>
        <w:t>kvazisubtiekėjų</w:t>
      </w:r>
      <w:proofErr w:type="spellEnd"/>
      <w:r w:rsidRPr="0002463C">
        <w:rPr>
          <w:rFonts w:eastAsia="Calibri"/>
          <w:szCs w:val="24"/>
        </w:rPr>
        <w:t xml:space="preserve"> tam, kad atitiktų kvalifikacijos reikalavimus, negalės, t. y. po pa</w:t>
      </w:r>
      <w:r>
        <w:rPr>
          <w:rFonts w:eastAsia="Calibri"/>
          <w:szCs w:val="24"/>
        </w:rPr>
        <w:t>siūlymo</w:t>
      </w:r>
      <w:r w:rsidRPr="0002463C">
        <w:rPr>
          <w:rFonts w:eastAsia="Calibri"/>
          <w:szCs w:val="24"/>
        </w:rPr>
        <w:t xml:space="preserve"> pateikimo  tiekėjas neturi teisės nurodyti naujų </w:t>
      </w:r>
      <w:proofErr w:type="spellStart"/>
      <w:r w:rsidRPr="0002463C">
        <w:rPr>
          <w:rFonts w:eastAsia="Calibri"/>
          <w:szCs w:val="24"/>
        </w:rPr>
        <w:t>kvazisubtiekėjų</w:t>
      </w:r>
      <w:proofErr w:type="spellEnd"/>
      <w:r w:rsidRPr="0002463C">
        <w:rPr>
          <w:rFonts w:eastAsia="Calibri"/>
          <w:szCs w:val="24"/>
        </w:rPr>
        <w:t xml:space="preserve">, </w:t>
      </w:r>
      <w:r w:rsidRPr="0002463C">
        <w:rPr>
          <w:rFonts w:eastAsia="Calibri"/>
          <w:iCs/>
          <w:szCs w:val="24"/>
        </w:rPr>
        <w:t xml:space="preserve">nes tokie veiksmai laikomi pasiūlymo keitimu ir prieštarauja </w:t>
      </w:r>
      <w:r>
        <w:rPr>
          <w:rFonts w:eastAsia="Calibri"/>
          <w:iCs/>
          <w:szCs w:val="24"/>
        </w:rPr>
        <w:t>Įstatymo</w:t>
      </w:r>
      <w:r w:rsidRPr="0002463C">
        <w:rPr>
          <w:rFonts w:eastAsia="Calibri"/>
          <w:iCs/>
          <w:szCs w:val="24"/>
        </w:rPr>
        <w:t xml:space="preserve"> nuostatoms ir todėl toks tiekėjo pasiūlymas yra atmetamas, kaip neatitinkantis </w:t>
      </w:r>
      <w:r>
        <w:rPr>
          <w:rFonts w:eastAsia="Calibri"/>
          <w:iCs/>
          <w:szCs w:val="24"/>
        </w:rPr>
        <w:t>Pirkimo</w:t>
      </w:r>
      <w:r w:rsidRPr="0002463C">
        <w:rPr>
          <w:rFonts w:eastAsia="Calibri"/>
          <w:iCs/>
          <w:szCs w:val="24"/>
        </w:rPr>
        <w:t xml:space="preserve"> sąlygų reikalavimų.</w:t>
      </w:r>
    </w:p>
    <w:p w14:paraId="5C656256" w14:textId="67CBFA3B" w:rsidR="00875FB3" w:rsidRDefault="00875FB3" w:rsidP="00875FB3">
      <w:pPr>
        <w:pStyle w:val="ListParagraph"/>
        <w:tabs>
          <w:tab w:val="left" w:pos="709"/>
        </w:tabs>
        <w:ind w:left="0" w:firstLine="567"/>
        <w:jc w:val="both"/>
        <w:rPr>
          <w:iCs/>
          <w:szCs w:val="24"/>
        </w:rPr>
      </w:pPr>
      <w:r>
        <w:rPr>
          <w:rFonts w:eastAsia="Calibri"/>
          <w:iCs/>
          <w:szCs w:val="24"/>
        </w:rPr>
        <w:t>1.5</w:t>
      </w:r>
      <w:r w:rsidRPr="00F77648">
        <w:rPr>
          <w:rFonts w:eastAsia="Calibri"/>
          <w:iCs/>
          <w:szCs w:val="24"/>
        </w:rPr>
        <w:t xml:space="preserve">. </w:t>
      </w:r>
      <w:r w:rsidRPr="00D907F5">
        <w:rPr>
          <w:rFonts w:eastAsia="Calibri"/>
          <w:iCs/>
          <w:szCs w:val="24"/>
        </w:rPr>
        <w:t xml:space="preserve">Informacija apie </w:t>
      </w:r>
      <w:r w:rsidRPr="00D907F5">
        <w:rPr>
          <w:iCs/>
          <w:szCs w:val="24"/>
        </w:rPr>
        <w:t>žinomus trečiuosius asmenis</w:t>
      </w:r>
      <w:r w:rsidRPr="00F77648">
        <w:rPr>
          <w:iCs/>
          <w:szCs w:val="24"/>
        </w:rPr>
        <w:t>,</w:t>
      </w:r>
      <w:r>
        <w:rPr>
          <w:iCs/>
          <w:szCs w:val="24"/>
        </w:rPr>
        <w:t xml:space="preserve"> kurie tiesiogiai aktyviai savo veiksmais neprisidės prie Pirkimo sutarties vykdymo (</w:t>
      </w:r>
      <w:r w:rsidRPr="00377441">
        <w:rPr>
          <w:i/>
          <w:szCs w:val="24"/>
        </w:rPr>
        <w:t>kartu su pasiūlymu pateikiame įrodymus, kad atitinkamomis konkrečiomis trečiojo asmens priemonėmis galėsime naudotis visą Pirkimo sutarties vykdymo laikotarpį</w:t>
      </w:r>
      <w:r>
        <w:rPr>
          <w:iCs/>
          <w:szCs w:val="24"/>
        </w:rPr>
        <w:t>):</w:t>
      </w:r>
    </w:p>
    <w:tbl>
      <w:tblPr>
        <w:tblStyle w:val="TableGrid"/>
        <w:tblW w:w="9639" w:type="dxa"/>
        <w:tblInd w:w="-5" w:type="dxa"/>
        <w:tblLook w:val="04A0" w:firstRow="1" w:lastRow="0" w:firstColumn="1" w:lastColumn="0" w:noHBand="0" w:noVBand="1"/>
      </w:tblPr>
      <w:tblGrid>
        <w:gridCol w:w="709"/>
        <w:gridCol w:w="4394"/>
        <w:gridCol w:w="4536"/>
      </w:tblGrid>
      <w:tr w:rsidR="00875FB3" w14:paraId="3EB8D576" w14:textId="77777777" w:rsidTr="00215F4C">
        <w:tc>
          <w:tcPr>
            <w:tcW w:w="709" w:type="dxa"/>
          </w:tcPr>
          <w:p w14:paraId="387A6E29" w14:textId="77777777" w:rsidR="00875FB3" w:rsidRPr="00BF2AF5" w:rsidRDefault="00875FB3" w:rsidP="00215F4C">
            <w:pPr>
              <w:pStyle w:val="ListParagraph"/>
              <w:tabs>
                <w:tab w:val="left" w:pos="1134"/>
              </w:tabs>
              <w:ind w:left="0"/>
              <w:jc w:val="center"/>
              <w:rPr>
                <w:b/>
                <w:bCs/>
                <w:iCs/>
                <w:szCs w:val="24"/>
              </w:rPr>
            </w:pPr>
            <w:r w:rsidRPr="00BF2AF5">
              <w:rPr>
                <w:b/>
                <w:bCs/>
                <w:iCs/>
                <w:szCs w:val="24"/>
              </w:rPr>
              <w:t>Eil. Nr.</w:t>
            </w:r>
          </w:p>
        </w:tc>
        <w:tc>
          <w:tcPr>
            <w:tcW w:w="4394" w:type="dxa"/>
          </w:tcPr>
          <w:p w14:paraId="4BE0EA78" w14:textId="77777777" w:rsidR="00875FB3" w:rsidRPr="00BF2AF5" w:rsidRDefault="00875FB3" w:rsidP="00215F4C">
            <w:pPr>
              <w:pStyle w:val="ListParagraph"/>
              <w:tabs>
                <w:tab w:val="left" w:pos="1134"/>
              </w:tabs>
              <w:ind w:left="0"/>
              <w:jc w:val="center"/>
              <w:rPr>
                <w:b/>
                <w:bCs/>
                <w:iCs/>
                <w:szCs w:val="24"/>
              </w:rPr>
            </w:pPr>
            <w:r w:rsidRPr="00BF2AF5">
              <w:rPr>
                <w:b/>
                <w:bCs/>
                <w:iCs/>
                <w:szCs w:val="24"/>
              </w:rPr>
              <w:t>Trečiųjų asmenų pavadinimas, kodas ir adresas</w:t>
            </w:r>
          </w:p>
        </w:tc>
        <w:tc>
          <w:tcPr>
            <w:tcW w:w="4536" w:type="dxa"/>
          </w:tcPr>
          <w:p w14:paraId="0E8FD3B1" w14:textId="77777777" w:rsidR="00875FB3" w:rsidRPr="00BF2AF5" w:rsidRDefault="00875FB3" w:rsidP="00215F4C">
            <w:pPr>
              <w:pStyle w:val="ListParagraph"/>
              <w:tabs>
                <w:tab w:val="left" w:pos="1134"/>
              </w:tabs>
              <w:ind w:left="0"/>
              <w:jc w:val="center"/>
              <w:rPr>
                <w:b/>
                <w:bCs/>
                <w:iCs/>
                <w:szCs w:val="24"/>
              </w:rPr>
            </w:pPr>
            <w:r w:rsidRPr="00BF2AF5">
              <w:rPr>
                <w:b/>
                <w:bCs/>
                <w:iCs/>
                <w:szCs w:val="24"/>
              </w:rPr>
              <w:t>Nurodoma, kokiomis priemonėmis bus naudojamasi</w:t>
            </w:r>
          </w:p>
        </w:tc>
      </w:tr>
      <w:tr w:rsidR="00875FB3" w14:paraId="7334D971" w14:textId="77777777" w:rsidTr="00215F4C">
        <w:tc>
          <w:tcPr>
            <w:tcW w:w="709" w:type="dxa"/>
          </w:tcPr>
          <w:p w14:paraId="53E1F77E" w14:textId="77777777" w:rsidR="00875FB3" w:rsidRDefault="00875FB3" w:rsidP="00215F4C">
            <w:pPr>
              <w:pStyle w:val="ListParagraph"/>
              <w:tabs>
                <w:tab w:val="left" w:pos="1134"/>
              </w:tabs>
              <w:ind w:left="0"/>
              <w:jc w:val="center"/>
              <w:rPr>
                <w:iCs/>
                <w:szCs w:val="24"/>
              </w:rPr>
            </w:pPr>
          </w:p>
        </w:tc>
        <w:tc>
          <w:tcPr>
            <w:tcW w:w="4394" w:type="dxa"/>
          </w:tcPr>
          <w:p w14:paraId="1EE07EA2" w14:textId="77777777" w:rsidR="00875FB3" w:rsidRDefault="00875FB3" w:rsidP="00215F4C">
            <w:pPr>
              <w:pStyle w:val="ListParagraph"/>
              <w:tabs>
                <w:tab w:val="left" w:pos="1134"/>
              </w:tabs>
              <w:ind w:left="0"/>
              <w:jc w:val="center"/>
              <w:rPr>
                <w:iCs/>
                <w:szCs w:val="24"/>
              </w:rPr>
            </w:pPr>
          </w:p>
        </w:tc>
        <w:tc>
          <w:tcPr>
            <w:tcW w:w="4536" w:type="dxa"/>
          </w:tcPr>
          <w:p w14:paraId="2566C8DF" w14:textId="77777777" w:rsidR="00875FB3" w:rsidRDefault="00875FB3" w:rsidP="00215F4C">
            <w:pPr>
              <w:pStyle w:val="ListParagraph"/>
              <w:tabs>
                <w:tab w:val="left" w:pos="1134"/>
              </w:tabs>
              <w:ind w:left="0"/>
              <w:jc w:val="center"/>
              <w:rPr>
                <w:iCs/>
                <w:szCs w:val="24"/>
              </w:rPr>
            </w:pPr>
          </w:p>
        </w:tc>
      </w:tr>
      <w:tr w:rsidR="00875FB3" w14:paraId="2BA1E7FF" w14:textId="77777777" w:rsidTr="00215F4C">
        <w:tc>
          <w:tcPr>
            <w:tcW w:w="709" w:type="dxa"/>
          </w:tcPr>
          <w:p w14:paraId="4D86BA5D" w14:textId="77777777" w:rsidR="00875FB3" w:rsidRDefault="00875FB3" w:rsidP="00215F4C">
            <w:pPr>
              <w:pStyle w:val="ListParagraph"/>
              <w:tabs>
                <w:tab w:val="left" w:pos="1134"/>
              </w:tabs>
              <w:ind w:left="0"/>
              <w:jc w:val="center"/>
              <w:rPr>
                <w:iCs/>
                <w:szCs w:val="24"/>
              </w:rPr>
            </w:pPr>
          </w:p>
        </w:tc>
        <w:tc>
          <w:tcPr>
            <w:tcW w:w="4394" w:type="dxa"/>
          </w:tcPr>
          <w:p w14:paraId="44A8546E" w14:textId="77777777" w:rsidR="00875FB3" w:rsidRDefault="00875FB3" w:rsidP="00215F4C">
            <w:pPr>
              <w:pStyle w:val="ListParagraph"/>
              <w:tabs>
                <w:tab w:val="left" w:pos="1134"/>
              </w:tabs>
              <w:ind w:left="0"/>
              <w:jc w:val="center"/>
              <w:rPr>
                <w:iCs/>
                <w:szCs w:val="24"/>
              </w:rPr>
            </w:pPr>
          </w:p>
        </w:tc>
        <w:tc>
          <w:tcPr>
            <w:tcW w:w="4536" w:type="dxa"/>
          </w:tcPr>
          <w:p w14:paraId="08BBE737" w14:textId="77777777" w:rsidR="00875FB3" w:rsidRDefault="00875FB3" w:rsidP="00215F4C">
            <w:pPr>
              <w:pStyle w:val="ListParagraph"/>
              <w:tabs>
                <w:tab w:val="left" w:pos="1134"/>
              </w:tabs>
              <w:ind w:left="0"/>
              <w:jc w:val="center"/>
              <w:rPr>
                <w:iCs/>
                <w:szCs w:val="24"/>
              </w:rPr>
            </w:pPr>
          </w:p>
        </w:tc>
      </w:tr>
    </w:tbl>
    <w:p w14:paraId="7D4DF242" w14:textId="77777777" w:rsidR="00875FB3" w:rsidRPr="00CE4C86" w:rsidRDefault="00875FB3" w:rsidP="00875FB3">
      <w:pPr>
        <w:pBdr>
          <w:top w:val="none" w:sz="0" w:space="0" w:color="000000"/>
          <w:left w:val="none" w:sz="0" w:space="0" w:color="000000"/>
          <w:bottom w:val="none" w:sz="0" w:space="0" w:color="000000"/>
          <w:right w:val="none" w:sz="0" w:space="0" w:color="000000"/>
        </w:pBdr>
        <w:suppressAutoHyphens/>
        <w:ind w:firstLine="567"/>
        <w:jc w:val="both"/>
        <w:rPr>
          <w:rFonts w:eastAsia="Helvetica Neue UltraLight"/>
          <w:szCs w:val="24"/>
          <w:lang w:eastAsia="zh-CN"/>
        </w:rPr>
      </w:pPr>
      <w:r w:rsidRPr="003D2AE7">
        <w:rPr>
          <w:b/>
          <w:bCs/>
          <w:iCs/>
          <w:szCs w:val="24"/>
        </w:rPr>
        <w:t>Pastaba.</w:t>
      </w:r>
      <w:r>
        <w:rPr>
          <w:iCs/>
          <w:szCs w:val="24"/>
        </w:rPr>
        <w:t xml:space="preserve"> </w:t>
      </w:r>
      <w:r w:rsidRPr="00CA0D7D">
        <w:rPr>
          <w:rFonts w:eastAsia="Helvetica Neue UltraLight"/>
          <w:szCs w:val="24"/>
          <w:lang w:eastAsia="zh-CN"/>
        </w:rPr>
        <w:t>Tais atvejais, kai tiekėjas naudojasi (naudosis) trečiųjų asmenų, kurie tiesiogiai aktyviai, savo veiksmais neprisidės prie P</w:t>
      </w:r>
      <w:r>
        <w:rPr>
          <w:rFonts w:eastAsia="Helvetica Neue UltraLight"/>
          <w:szCs w:val="24"/>
          <w:lang w:eastAsia="zh-CN"/>
        </w:rPr>
        <w:t>erkančiosios organizacijos</w:t>
      </w:r>
      <w:r w:rsidRPr="00CA0D7D">
        <w:rPr>
          <w:rFonts w:eastAsia="Helvetica Neue UltraLight"/>
          <w:szCs w:val="24"/>
          <w:lang w:eastAsia="zh-CN"/>
        </w:rPr>
        <w:t xml:space="preserve"> poreikio įsigyti Pirkimo objektą tenkinimo (tiesiogiai neteiks dalies paslaugų, tiesiogiai neprisidės prie paslaugų teikimo, neprisiims solidarios atsakomybės už Pirkimo sutarties vykdymą ar kitaip tiesiogiai nedalyvaus vykdant Pirkimo sutartį), priemonėmis (pvz</w:t>
      </w:r>
      <w:r>
        <w:rPr>
          <w:rFonts w:eastAsia="Helvetica Neue UltraLight"/>
          <w:szCs w:val="24"/>
          <w:lang w:eastAsia="zh-CN"/>
        </w:rPr>
        <w:t>.</w:t>
      </w:r>
      <w:r w:rsidRPr="00CA0D7D">
        <w:rPr>
          <w:rFonts w:eastAsia="Helvetica Neue UltraLight"/>
          <w:szCs w:val="24"/>
          <w:lang w:eastAsia="zh-CN"/>
        </w:rPr>
        <w:t>, tik išnuomos patalpas</w:t>
      </w:r>
      <w:r>
        <w:rPr>
          <w:rFonts w:eastAsia="Helvetica Neue UltraLight"/>
          <w:szCs w:val="24"/>
          <w:lang w:eastAsia="zh-CN"/>
        </w:rPr>
        <w:t>, išnuomos įrangą</w:t>
      </w:r>
      <w:r w:rsidRPr="00CA0D7D">
        <w:rPr>
          <w:rFonts w:eastAsia="Helvetica Neue UltraLight"/>
          <w:szCs w:val="24"/>
          <w:lang w:eastAsia="zh-CN"/>
        </w:rPr>
        <w:t xml:space="preserve"> ar pan.)</w:t>
      </w:r>
      <w:r>
        <w:rPr>
          <w:rFonts w:eastAsia="Helvetica Neue UltraLight"/>
          <w:szCs w:val="24"/>
          <w:lang w:eastAsia="zh-CN"/>
        </w:rPr>
        <w:t>,</w:t>
      </w:r>
      <w:r w:rsidRPr="00CA0D7D">
        <w:rPr>
          <w:rFonts w:eastAsia="Helvetica Neue UltraLight"/>
          <w:szCs w:val="24"/>
          <w:lang w:eastAsia="zh-CN"/>
        </w:rPr>
        <w:t xml:space="preserve"> </w:t>
      </w:r>
      <w:r>
        <w:rPr>
          <w:rFonts w:eastAsia="Helvetica Neue UltraLight"/>
          <w:szCs w:val="24"/>
          <w:lang w:eastAsia="zh-CN"/>
        </w:rPr>
        <w:t>t</w:t>
      </w:r>
      <w:r w:rsidRPr="00CA0D7D">
        <w:rPr>
          <w:rFonts w:eastAsia="Helvetica Neue UltraLight"/>
          <w:szCs w:val="24"/>
          <w:lang w:eastAsia="zh-CN"/>
        </w:rPr>
        <w:t xml:space="preserve">iekėjas privalo pateikti su jais pasirašytas sutartis, ketinimo protokolus ir pan.). </w:t>
      </w:r>
    </w:p>
    <w:p w14:paraId="2079DB2E" w14:textId="3253B8E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103C66" w:rsidRDefault="00B66DBE" w:rsidP="00D97780">
      <w:pPr>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lastRenderedPageBreak/>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Pr="000F1142" w:rsidRDefault="00A25AD5" w:rsidP="00F90E49">
      <w:pPr>
        <w:tabs>
          <w:tab w:val="left" w:pos="709"/>
          <w:tab w:val="left" w:pos="812"/>
        </w:tabs>
        <w:jc w:val="both"/>
        <w:rPr>
          <w:b/>
          <w:iCs/>
          <w:sz w:val="16"/>
          <w:szCs w:val="16"/>
        </w:rPr>
      </w:pPr>
      <w:r w:rsidRPr="00103C66">
        <w:rPr>
          <w:b/>
          <w:i/>
          <w:szCs w:val="24"/>
        </w:rPr>
        <w:t xml:space="preserve"> </w:t>
      </w:r>
    </w:p>
    <w:p w14:paraId="755B18DF" w14:textId="7390075E" w:rsidR="00902430" w:rsidRDefault="001A7828" w:rsidP="00F90E49">
      <w:pPr>
        <w:ind w:firstLine="567"/>
        <w:jc w:val="both"/>
        <w:rPr>
          <w:b/>
          <w:iCs/>
          <w:color w:val="000000"/>
          <w:szCs w:val="24"/>
        </w:rPr>
      </w:pPr>
      <w:r>
        <w:rPr>
          <w:b/>
          <w:szCs w:val="24"/>
        </w:rPr>
        <w:t xml:space="preserve">3. </w:t>
      </w:r>
      <w:r w:rsidR="00A25AD5" w:rsidRPr="004001CA">
        <w:rPr>
          <w:b/>
          <w:szCs w:val="24"/>
        </w:rPr>
        <w:t xml:space="preserve">Mes siūlome šias </w:t>
      </w:r>
      <w:r w:rsidR="00AB0C76" w:rsidRPr="004001CA">
        <w:rPr>
          <w:b/>
          <w:szCs w:val="24"/>
        </w:rPr>
        <w:t>P</w:t>
      </w:r>
      <w:r w:rsidR="00302B76" w:rsidRPr="004001CA">
        <w:rPr>
          <w:b/>
          <w:szCs w:val="24"/>
        </w:rPr>
        <w:t>aslaugas</w:t>
      </w:r>
      <w:r w:rsidR="001F6916" w:rsidRPr="004001CA">
        <w:rPr>
          <w:b/>
          <w:szCs w:val="24"/>
        </w:rPr>
        <w:t>,</w:t>
      </w:r>
      <w:r w:rsidR="00A022AF" w:rsidRPr="004001CA">
        <w:rPr>
          <w:b/>
          <w:szCs w:val="24"/>
        </w:rPr>
        <w:t xml:space="preserve"> </w:t>
      </w:r>
      <w:r w:rsidR="00A25AD5" w:rsidRPr="004001CA">
        <w:rPr>
          <w:b/>
          <w:iCs/>
          <w:szCs w:val="24"/>
        </w:rPr>
        <w:t xml:space="preserve">kurios </w:t>
      </w:r>
      <w:r w:rsidR="00AB0C76" w:rsidRPr="004001CA">
        <w:rPr>
          <w:b/>
          <w:iCs/>
          <w:szCs w:val="24"/>
        </w:rPr>
        <w:t xml:space="preserve"> </w:t>
      </w:r>
      <w:r w:rsidR="00E04272" w:rsidRPr="004001CA">
        <w:rPr>
          <w:b/>
          <w:iCs/>
          <w:szCs w:val="24"/>
        </w:rPr>
        <w:t>visiškai</w:t>
      </w:r>
      <w:r w:rsidR="00A25AD5" w:rsidRPr="004001CA">
        <w:rPr>
          <w:b/>
          <w:iCs/>
          <w:szCs w:val="24"/>
        </w:rPr>
        <w:t xml:space="preserve"> atitinka </w:t>
      </w:r>
      <w:r w:rsidR="00B43F02" w:rsidRPr="004001CA">
        <w:rPr>
          <w:b/>
          <w:iCs/>
          <w:szCs w:val="24"/>
        </w:rPr>
        <w:t>Techninė</w:t>
      </w:r>
      <w:r w:rsidR="003D1DED" w:rsidRPr="004001CA">
        <w:rPr>
          <w:b/>
          <w:iCs/>
          <w:szCs w:val="24"/>
        </w:rPr>
        <w:t>je</w:t>
      </w:r>
      <w:r w:rsidR="00B43F02" w:rsidRPr="004001CA">
        <w:rPr>
          <w:b/>
          <w:iCs/>
          <w:szCs w:val="24"/>
        </w:rPr>
        <w:t xml:space="preserve"> specif</w:t>
      </w:r>
      <w:r w:rsidR="00F76AA1" w:rsidRPr="004001CA">
        <w:rPr>
          <w:b/>
          <w:iCs/>
          <w:szCs w:val="24"/>
        </w:rPr>
        <w:t>ikacij</w:t>
      </w:r>
      <w:r w:rsidR="003D1DED" w:rsidRPr="004001CA">
        <w:rPr>
          <w:b/>
          <w:iCs/>
          <w:szCs w:val="24"/>
        </w:rPr>
        <w:t>oje nustatytus</w:t>
      </w:r>
      <w:r w:rsidR="00F76AA1" w:rsidRPr="004001CA">
        <w:rPr>
          <w:b/>
          <w:iCs/>
          <w:szCs w:val="24"/>
        </w:rPr>
        <w:t xml:space="preserve"> reikalavimus</w:t>
      </w:r>
      <w:r w:rsidR="00A25AD5" w:rsidRPr="004001CA">
        <w:rPr>
          <w:b/>
          <w:iCs/>
          <w:szCs w:val="24"/>
        </w:rPr>
        <w:t>:</w:t>
      </w:r>
    </w:p>
    <w:p w14:paraId="0FCF4C2B" w14:textId="5A081950" w:rsidR="00857589" w:rsidRDefault="00857589" w:rsidP="00D143A9">
      <w:pPr>
        <w:pStyle w:val="ListParagraph"/>
        <w:ind w:left="567"/>
        <w:jc w:val="both"/>
        <w:rPr>
          <w:b/>
          <w:iCs/>
          <w:color w:val="000000"/>
          <w:szCs w:val="24"/>
          <w:lang w:val="en-US"/>
        </w:rPr>
      </w:pPr>
      <w:bookmarkStart w:id="3" w:name="_Hlk40448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1440"/>
        <w:gridCol w:w="1710"/>
        <w:gridCol w:w="2792"/>
      </w:tblGrid>
      <w:tr w:rsidR="001E4C82" w:rsidRPr="0042732D" w14:paraId="2F82494A" w14:textId="77777777" w:rsidTr="46552FE0">
        <w:trPr>
          <w:trHeight w:val="905"/>
        </w:trPr>
        <w:tc>
          <w:tcPr>
            <w:tcW w:w="368" w:type="pct"/>
            <w:vAlign w:val="center"/>
          </w:tcPr>
          <w:p w14:paraId="65E94CA8" w14:textId="62D5C403" w:rsidR="001E4C82" w:rsidRPr="008D5AA3" w:rsidRDefault="001E4C82">
            <w:pPr>
              <w:jc w:val="center"/>
              <w:rPr>
                <w:b/>
                <w:szCs w:val="24"/>
                <w:lang w:eastAsia="lt-LT"/>
              </w:rPr>
            </w:pPr>
            <w:r w:rsidRPr="008D5AA3">
              <w:rPr>
                <w:b/>
                <w:szCs w:val="24"/>
                <w:lang w:eastAsia="lt-LT"/>
              </w:rPr>
              <w:t xml:space="preserve">Eil. Nr. </w:t>
            </w:r>
          </w:p>
        </w:tc>
        <w:tc>
          <w:tcPr>
            <w:tcW w:w="1546" w:type="pct"/>
            <w:vAlign w:val="center"/>
          </w:tcPr>
          <w:p w14:paraId="422EAA4A" w14:textId="79E9608A" w:rsidR="001E4C82" w:rsidRPr="008D5AA3" w:rsidRDefault="008D5AA3">
            <w:pPr>
              <w:jc w:val="center"/>
              <w:rPr>
                <w:b/>
                <w:szCs w:val="24"/>
                <w:lang w:eastAsia="lt-LT"/>
              </w:rPr>
            </w:pPr>
            <w:r w:rsidRPr="008D5AA3">
              <w:rPr>
                <w:b/>
                <w:szCs w:val="24"/>
                <w:lang w:eastAsia="lt-LT"/>
              </w:rPr>
              <w:t>Paslaugų pavadinimas</w:t>
            </w:r>
            <w:r w:rsidRPr="008D5AA3" w:rsidDel="008D5AA3">
              <w:rPr>
                <w:b/>
                <w:szCs w:val="24"/>
                <w:lang w:eastAsia="lt-LT"/>
              </w:rPr>
              <w:t xml:space="preserve"> </w:t>
            </w:r>
          </w:p>
        </w:tc>
        <w:tc>
          <w:tcPr>
            <w:tcW w:w="748" w:type="pct"/>
            <w:vAlign w:val="center"/>
          </w:tcPr>
          <w:p w14:paraId="2FD5FBA7" w14:textId="2FAE7892" w:rsidR="001E4C82" w:rsidRPr="008D5AA3" w:rsidRDefault="001E4C82" w:rsidP="00FE6ECF">
            <w:pPr>
              <w:jc w:val="center"/>
              <w:rPr>
                <w:b/>
                <w:szCs w:val="24"/>
                <w:lang w:eastAsia="lt-LT"/>
              </w:rPr>
            </w:pPr>
            <w:r w:rsidRPr="008D5AA3">
              <w:rPr>
                <w:b/>
                <w:szCs w:val="24"/>
                <w:lang w:eastAsia="lt-LT"/>
              </w:rPr>
              <w:t>Mato vienetas</w:t>
            </w:r>
          </w:p>
        </w:tc>
        <w:tc>
          <w:tcPr>
            <w:tcW w:w="888" w:type="pct"/>
            <w:vAlign w:val="center"/>
          </w:tcPr>
          <w:p w14:paraId="1347A9E2" w14:textId="68A65090" w:rsidR="001E4C82" w:rsidRPr="008D5AA3" w:rsidRDefault="003E0840" w:rsidP="00A6083C">
            <w:pPr>
              <w:jc w:val="center"/>
              <w:rPr>
                <w:b/>
                <w:szCs w:val="24"/>
                <w:lang w:eastAsia="lt-LT"/>
              </w:rPr>
            </w:pPr>
            <w:r w:rsidRPr="004660D3">
              <w:rPr>
                <w:b/>
                <w:szCs w:val="24"/>
                <w:lang w:eastAsia="lt-LT"/>
              </w:rPr>
              <w:t>Paslaugų kiekis</w:t>
            </w:r>
          </w:p>
        </w:tc>
        <w:tc>
          <w:tcPr>
            <w:tcW w:w="1450" w:type="pct"/>
            <w:vAlign w:val="center"/>
          </w:tcPr>
          <w:p w14:paraId="08A4A608" w14:textId="5B23D678" w:rsidR="001E4C82" w:rsidRPr="008D5AA3" w:rsidRDefault="003E0840">
            <w:pPr>
              <w:jc w:val="center"/>
              <w:rPr>
                <w:b/>
                <w:szCs w:val="24"/>
                <w:lang w:val="en-US" w:eastAsia="lt-LT"/>
              </w:rPr>
            </w:pPr>
            <w:r w:rsidRPr="008D5AA3">
              <w:rPr>
                <w:b/>
                <w:szCs w:val="24"/>
                <w:lang w:eastAsia="lt-LT"/>
              </w:rPr>
              <w:t>K</w:t>
            </w:r>
            <w:r w:rsidR="00CB0E5D" w:rsidRPr="008D5AA3">
              <w:rPr>
                <w:b/>
                <w:szCs w:val="24"/>
                <w:lang w:eastAsia="lt-LT"/>
              </w:rPr>
              <w:t xml:space="preserve">aina, Eur be PVM </w:t>
            </w:r>
          </w:p>
        </w:tc>
      </w:tr>
      <w:tr w:rsidR="004660D3" w:rsidRPr="004660D3" w14:paraId="17814181" w14:textId="77777777" w:rsidTr="46552FE0">
        <w:trPr>
          <w:trHeight w:val="257"/>
        </w:trPr>
        <w:tc>
          <w:tcPr>
            <w:tcW w:w="368" w:type="pct"/>
            <w:vAlign w:val="center"/>
          </w:tcPr>
          <w:p w14:paraId="0CADDA50" w14:textId="1BA3440F" w:rsidR="004660D3" w:rsidRPr="004660D3" w:rsidRDefault="004660D3">
            <w:pPr>
              <w:jc w:val="center"/>
              <w:rPr>
                <w:bCs/>
                <w:i/>
                <w:iCs/>
                <w:sz w:val="20"/>
                <w:lang w:eastAsia="lt-LT"/>
              </w:rPr>
            </w:pPr>
            <w:r w:rsidRPr="004660D3">
              <w:rPr>
                <w:bCs/>
                <w:i/>
                <w:iCs/>
                <w:sz w:val="20"/>
                <w:lang w:eastAsia="lt-LT"/>
              </w:rPr>
              <w:t>1</w:t>
            </w:r>
          </w:p>
        </w:tc>
        <w:tc>
          <w:tcPr>
            <w:tcW w:w="1546" w:type="pct"/>
            <w:vAlign w:val="center"/>
          </w:tcPr>
          <w:p w14:paraId="049CE70A" w14:textId="05C059FD" w:rsidR="004660D3" w:rsidRPr="004660D3" w:rsidRDefault="004660D3">
            <w:pPr>
              <w:jc w:val="center"/>
              <w:rPr>
                <w:bCs/>
                <w:i/>
                <w:iCs/>
                <w:sz w:val="20"/>
                <w:lang w:eastAsia="lt-LT"/>
              </w:rPr>
            </w:pPr>
            <w:r w:rsidRPr="004660D3">
              <w:rPr>
                <w:bCs/>
                <w:i/>
                <w:iCs/>
                <w:sz w:val="20"/>
                <w:lang w:eastAsia="lt-LT"/>
              </w:rPr>
              <w:t>2</w:t>
            </w:r>
          </w:p>
        </w:tc>
        <w:tc>
          <w:tcPr>
            <w:tcW w:w="748" w:type="pct"/>
            <w:vAlign w:val="center"/>
          </w:tcPr>
          <w:p w14:paraId="1258120C" w14:textId="7890CAE4" w:rsidR="004660D3" w:rsidRPr="004660D3" w:rsidRDefault="004660D3" w:rsidP="00FE6ECF">
            <w:pPr>
              <w:jc w:val="center"/>
              <w:rPr>
                <w:bCs/>
                <w:i/>
                <w:iCs/>
                <w:sz w:val="20"/>
                <w:lang w:eastAsia="lt-LT"/>
              </w:rPr>
            </w:pPr>
            <w:r w:rsidRPr="004660D3">
              <w:rPr>
                <w:bCs/>
                <w:i/>
                <w:iCs/>
                <w:sz w:val="20"/>
                <w:lang w:eastAsia="lt-LT"/>
              </w:rPr>
              <w:t>3</w:t>
            </w:r>
          </w:p>
        </w:tc>
        <w:tc>
          <w:tcPr>
            <w:tcW w:w="888" w:type="pct"/>
            <w:vAlign w:val="center"/>
          </w:tcPr>
          <w:p w14:paraId="57B91EAA" w14:textId="3D14D162" w:rsidR="004660D3" w:rsidRPr="004660D3" w:rsidRDefault="004660D3" w:rsidP="00A6083C">
            <w:pPr>
              <w:jc w:val="center"/>
              <w:rPr>
                <w:bCs/>
                <w:i/>
                <w:iCs/>
                <w:sz w:val="20"/>
                <w:lang w:eastAsia="lt-LT"/>
              </w:rPr>
            </w:pPr>
            <w:r w:rsidRPr="004660D3">
              <w:rPr>
                <w:bCs/>
                <w:i/>
                <w:iCs/>
                <w:sz w:val="20"/>
                <w:lang w:eastAsia="lt-LT"/>
              </w:rPr>
              <w:t>4</w:t>
            </w:r>
          </w:p>
        </w:tc>
        <w:tc>
          <w:tcPr>
            <w:tcW w:w="1450" w:type="pct"/>
            <w:vAlign w:val="center"/>
          </w:tcPr>
          <w:p w14:paraId="73DA4475" w14:textId="6EE2BD7A" w:rsidR="004660D3" w:rsidRPr="004660D3" w:rsidRDefault="004660D3">
            <w:pPr>
              <w:jc w:val="center"/>
              <w:rPr>
                <w:bCs/>
                <w:i/>
                <w:iCs/>
                <w:sz w:val="20"/>
                <w:lang w:eastAsia="lt-LT"/>
              </w:rPr>
            </w:pPr>
            <w:r w:rsidRPr="004660D3">
              <w:rPr>
                <w:bCs/>
                <w:i/>
                <w:iCs/>
                <w:sz w:val="20"/>
                <w:lang w:eastAsia="lt-LT"/>
              </w:rPr>
              <w:t>5</w:t>
            </w:r>
          </w:p>
        </w:tc>
      </w:tr>
      <w:tr w:rsidR="001E4C82" w:rsidRPr="0042732D" w14:paraId="151BF2FD" w14:textId="77777777" w:rsidTr="46552FE0">
        <w:tc>
          <w:tcPr>
            <w:tcW w:w="368" w:type="pct"/>
            <w:vAlign w:val="center"/>
          </w:tcPr>
          <w:p w14:paraId="37A2F58C" w14:textId="41763D80" w:rsidR="001E4C82" w:rsidRPr="00130D2E" w:rsidRDefault="001E4C82" w:rsidP="00130D2E">
            <w:pPr>
              <w:jc w:val="center"/>
              <w:rPr>
                <w:bCs/>
                <w:szCs w:val="24"/>
                <w:lang w:eastAsia="lt-LT"/>
              </w:rPr>
            </w:pPr>
            <w:r w:rsidRPr="00130D2E">
              <w:rPr>
                <w:bCs/>
                <w:szCs w:val="24"/>
                <w:lang w:eastAsia="lt-LT"/>
              </w:rPr>
              <w:t>1.</w:t>
            </w:r>
          </w:p>
        </w:tc>
        <w:tc>
          <w:tcPr>
            <w:tcW w:w="1546" w:type="pct"/>
            <w:vAlign w:val="center"/>
          </w:tcPr>
          <w:p w14:paraId="01B2DE8B" w14:textId="636FE64F" w:rsidR="001E4C82" w:rsidRPr="0063464A" w:rsidRDefault="0F86F374" w:rsidP="46552FE0">
            <w:pPr>
              <w:jc w:val="center"/>
              <w:rPr>
                <w:i/>
                <w:iCs/>
                <w:color w:val="538135" w:themeColor="accent6" w:themeShade="BF"/>
                <w:lang w:eastAsia="lt-LT"/>
              </w:rPr>
            </w:pPr>
            <w:r w:rsidRPr="46552FE0">
              <w:rPr>
                <w:rFonts w:eastAsia="Calibri"/>
              </w:rPr>
              <w:t xml:space="preserve"> Mokymų „Elektroninių jūrlapių, pagal THO</w:t>
            </w:r>
            <w:r w:rsidR="001E4C82" w:rsidRPr="46552FE0">
              <w:rPr>
                <w:rFonts w:eastAsia="Calibri"/>
                <w:vertAlign w:val="superscript"/>
              </w:rPr>
              <w:footnoteReference w:id="3"/>
            </w:r>
            <w:r w:rsidRPr="46552FE0">
              <w:rPr>
                <w:rFonts w:eastAsia="Calibri"/>
              </w:rPr>
              <w:t xml:space="preserve"> </w:t>
            </w:r>
            <w:r w:rsidR="2FCF1B87" w:rsidRPr="46552FE0">
              <w:rPr>
                <w:rFonts w:eastAsia="Calibri"/>
              </w:rPr>
              <w:t>S-</w:t>
            </w:r>
            <w:r w:rsidRPr="46552FE0">
              <w:rPr>
                <w:rFonts w:eastAsia="Calibri"/>
              </w:rPr>
              <w:t xml:space="preserve">101 duomenų standartą, gamyba </w:t>
            </w:r>
            <w:proofErr w:type="spellStart"/>
            <w:r w:rsidRPr="46552FE0">
              <w:rPr>
                <w:rFonts w:eastAsia="Calibri"/>
              </w:rPr>
              <w:t>Arcgis</w:t>
            </w:r>
            <w:proofErr w:type="spellEnd"/>
            <w:r w:rsidRPr="46552FE0">
              <w:rPr>
                <w:rFonts w:eastAsia="Calibri"/>
              </w:rPr>
              <w:t xml:space="preserve"> pro aplinkoje“ </w:t>
            </w:r>
          </w:p>
        </w:tc>
        <w:tc>
          <w:tcPr>
            <w:tcW w:w="748" w:type="pct"/>
            <w:vAlign w:val="center"/>
          </w:tcPr>
          <w:p w14:paraId="46103670" w14:textId="6DA8FFE4" w:rsidR="001E4C82" w:rsidRPr="00E66BA9" w:rsidRDefault="001E4C82" w:rsidP="00130D2E">
            <w:pPr>
              <w:jc w:val="center"/>
              <w:rPr>
                <w:bCs/>
                <w:i/>
                <w:iCs/>
                <w:szCs w:val="24"/>
                <w:lang w:eastAsia="lt-LT"/>
              </w:rPr>
            </w:pPr>
            <w:r w:rsidRPr="004660D3">
              <w:rPr>
                <w:iCs/>
                <w:szCs w:val="24"/>
              </w:rPr>
              <w:t>vnt.</w:t>
            </w:r>
          </w:p>
        </w:tc>
        <w:tc>
          <w:tcPr>
            <w:tcW w:w="888" w:type="pct"/>
            <w:vAlign w:val="center"/>
          </w:tcPr>
          <w:p w14:paraId="77054C84" w14:textId="4CC53DF5" w:rsidR="001E4C82" w:rsidRPr="00E66BA9" w:rsidRDefault="001E4C82" w:rsidP="00130D2E">
            <w:pPr>
              <w:jc w:val="center"/>
              <w:rPr>
                <w:bCs/>
                <w:i/>
                <w:iCs/>
                <w:szCs w:val="24"/>
                <w:lang w:eastAsia="lt-LT"/>
              </w:rPr>
            </w:pPr>
            <w:r w:rsidRPr="004660D3">
              <w:rPr>
                <w:iCs/>
                <w:szCs w:val="24"/>
              </w:rPr>
              <w:t>1</w:t>
            </w:r>
          </w:p>
        </w:tc>
        <w:tc>
          <w:tcPr>
            <w:tcW w:w="1450" w:type="pct"/>
          </w:tcPr>
          <w:p w14:paraId="5F0E4EEB" w14:textId="71748EBF" w:rsidR="001E4C82" w:rsidRPr="005B101F" w:rsidRDefault="001E4C82" w:rsidP="00130D2E">
            <w:pPr>
              <w:jc w:val="center"/>
              <w:rPr>
                <w:bCs/>
                <w:i/>
                <w:iCs/>
                <w:sz w:val="20"/>
                <w:lang w:eastAsia="lt-LT"/>
              </w:rPr>
            </w:pPr>
          </w:p>
          <w:p w14:paraId="60C588BF" w14:textId="5783317C" w:rsidR="001E4C82" w:rsidRPr="005B101F" w:rsidRDefault="001E4C82" w:rsidP="00130D2E">
            <w:pPr>
              <w:jc w:val="center"/>
              <w:rPr>
                <w:bCs/>
                <w:i/>
                <w:iCs/>
                <w:sz w:val="20"/>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r w:rsidR="00130D2E" w:rsidRPr="0042732D" w14:paraId="5BE65FDA" w14:textId="77777777" w:rsidTr="46552FE0">
        <w:trPr>
          <w:trHeight w:val="860"/>
        </w:trPr>
        <w:tc>
          <w:tcPr>
            <w:tcW w:w="3550" w:type="pct"/>
            <w:gridSpan w:val="4"/>
          </w:tcPr>
          <w:p w14:paraId="0288ABCC" w14:textId="62303FC0" w:rsidR="00130D2E" w:rsidRPr="0042732D" w:rsidRDefault="0084386A" w:rsidP="00130D2E">
            <w:pPr>
              <w:jc w:val="right"/>
              <w:rPr>
                <w:szCs w:val="24"/>
                <w:lang w:eastAsia="lt-LT"/>
              </w:rPr>
            </w:pPr>
            <w:r>
              <w:rPr>
                <w:szCs w:val="24"/>
                <w:lang w:eastAsia="lt-LT"/>
              </w:rPr>
              <w:t>Bendra p</w:t>
            </w:r>
            <w:r w:rsidR="00130D2E" w:rsidRPr="009912A7">
              <w:rPr>
                <w:szCs w:val="24"/>
                <w:lang w:eastAsia="lt-LT"/>
              </w:rPr>
              <w:t>asiūlym</w:t>
            </w:r>
            <w:r w:rsidR="00130D2E">
              <w:rPr>
                <w:szCs w:val="24"/>
                <w:lang w:eastAsia="lt-LT"/>
              </w:rPr>
              <w:t xml:space="preserve">o </w:t>
            </w:r>
            <w:r w:rsidR="00130D2E" w:rsidRPr="009912A7">
              <w:rPr>
                <w:szCs w:val="24"/>
                <w:lang w:eastAsia="lt-LT"/>
              </w:rPr>
              <w:t>kaina</w:t>
            </w:r>
            <w:r w:rsidR="006417B0">
              <w:rPr>
                <w:szCs w:val="24"/>
                <w:lang w:eastAsia="lt-LT"/>
              </w:rPr>
              <w:t>,</w:t>
            </w:r>
            <w:r w:rsidR="00130D2E" w:rsidRPr="009912A7">
              <w:rPr>
                <w:szCs w:val="24"/>
                <w:lang w:eastAsia="lt-LT"/>
              </w:rPr>
              <w:t xml:space="preserve"> </w:t>
            </w:r>
            <w:r w:rsidR="00130D2E">
              <w:rPr>
                <w:szCs w:val="24"/>
                <w:lang w:eastAsia="lt-LT"/>
              </w:rPr>
              <w:t>E</w:t>
            </w:r>
            <w:r w:rsidR="009D02C4">
              <w:rPr>
                <w:szCs w:val="24"/>
                <w:lang w:eastAsia="lt-LT"/>
              </w:rPr>
              <w:t>ur</w:t>
            </w:r>
            <w:r w:rsidR="00130D2E">
              <w:rPr>
                <w:szCs w:val="24"/>
                <w:lang w:eastAsia="lt-LT"/>
              </w:rPr>
              <w:t xml:space="preserve"> </w:t>
            </w:r>
            <w:r w:rsidR="00130D2E" w:rsidRPr="009912A7">
              <w:rPr>
                <w:szCs w:val="24"/>
                <w:lang w:eastAsia="lt-LT"/>
              </w:rPr>
              <w:t>be PVM</w:t>
            </w:r>
          </w:p>
        </w:tc>
        <w:tc>
          <w:tcPr>
            <w:tcW w:w="1450" w:type="pct"/>
            <w:vAlign w:val="center"/>
          </w:tcPr>
          <w:p w14:paraId="5033523A" w14:textId="50FF0359" w:rsidR="00130D2E" w:rsidRDefault="006417B0" w:rsidP="00130D2E">
            <w:pPr>
              <w:jc w:val="center"/>
              <w:rPr>
                <w:szCs w:val="24"/>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r w:rsidR="00130D2E" w:rsidRPr="0042732D" w14:paraId="1BA3A355" w14:textId="77777777" w:rsidTr="46552FE0">
        <w:tc>
          <w:tcPr>
            <w:tcW w:w="3550" w:type="pct"/>
            <w:gridSpan w:val="4"/>
          </w:tcPr>
          <w:p w14:paraId="4AC7BD99" w14:textId="09297BE8" w:rsidR="00130D2E" w:rsidRDefault="00130D2E" w:rsidP="00130D2E">
            <w:pPr>
              <w:jc w:val="right"/>
              <w:rPr>
                <w:szCs w:val="24"/>
                <w:lang w:eastAsia="lt-LT"/>
              </w:rPr>
            </w:pPr>
            <w:r w:rsidRPr="009912A7">
              <w:rPr>
                <w:szCs w:val="24"/>
                <w:lang w:eastAsia="lt-LT"/>
              </w:rPr>
              <w:t>PVM (</w:t>
            </w:r>
            <w:r w:rsidR="00B347E8" w:rsidRPr="00DE247F">
              <w:rPr>
                <w:szCs w:val="24"/>
                <w:lang w:eastAsia="lt-LT"/>
              </w:rPr>
              <w:t>[</w:t>
            </w:r>
            <w:r w:rsidR="00B347E8" w:rsidRPr="002B0A47">
              <w:rPr>
                <w:i/>
                <w:iCs/>
                <w:color w:val="0070C0"/>
                <w:szCs w:val="24"/>
                <w:lang w:eastAsia="lt-LT"/>
              </w:rPr>
              <w:t>įrašyti</w:t>
            </w:r>
            <w:r w:rsidR="00B347E8" w:rsidRPr="00DE247F">
              <w:rPr>
                <w:szCs w:val="24"/>
                <w:lang w:eastAsia="lt-LT"/>
              </w:rPr>
              <w:t>_____]</w:t>
            </w:r>
            <w:r w:rsidR="00B347E8" w:rsidRPr="00DE247F">
              <w:rPr>
                <w:i/>
                <w:iCs/>
                <w:color w:val="538135" w:themeColor="accent6" w:themeShade="BF"/>
                <w:szCs w:val="24"/>
                <w:lang w:eastAsia="lt-LT"/>
              </w:rPr>
              <w:t xml:space="preserve"> </w:t>
            </w:r>
            <w:r w:rsidR="00BF5524" w:rsidRPr="005603E1">
              <w:rPr>
                <w:szCs w:val="24"/>
                <w:lang w:eastAsia="lt-LT"/>
              </w:rPr>
              <w:t>*</w:t>
            </w:r>
            <w:r w:rsidR="00EA3E4F" w:rsidRPr="005603E1">
              <w:rPr>
                <w:szCs w:val="24"/>
                <w:lang w:eastAsia="lt-LT"/>
              </w:rPr>
              <w:t xml:space="preserve"> proc. tarifas</w:t>
            </w:r>
            <w:r w:rsidRPr="009912A7">
              <w:rPr>
                <w:szCs w:val="24"/>
                <w:lang w:eastAsia="lt-LT"/>
              </w:rPr>
              <w:t>)</w:t>
            </w:r>
          </w:p>
          <w:p w14:paraId="32F82462" w14:textId="6BC173DE" w:rsidR="005603E1" w:rsidRPr="0042732D" w:rsidRDefault="005603E1" w:rsidP="00130D2E">
            <w:pPr>
              <w:jc w:val="right"/>
              <w:rPr>
                <w:szCs w:val="24"/>
                <w:lang w:eastAsia="lt-LT"/>
              </w:rPr>
            </w:pPr>
            <w:r w:rsidRPr="00464B01">
              <w:rPr>
                <w:rStyle w:val="normaltextrun"/>
                <w:sz w:val="23"/>
                <w:szCs w:val="23"/>
              </w:rPr>
              <w:t>[</w:t>
            </w:r>
            <w:r w:rsidRPr="002B0A47">
              <w:rPr>
                <w:rStyle w:val="normaltextrun"/>
                <w:i/>
                <w:iCs/>
                <w:color w:val="0070C0"/>
                <w:szCs w:val="24"/>
              </w:rPr>
              <w:t>Nurodyti priežastis, jei pagal galiojančius teisės aktus tiekėjui nereikia mokėti PVM</w:t>
            </w:r>
            <w:r w:rsidRPr="005603E1">
              <w:rPr>
                <w:rStyle w:val="normaltextrun"/>
                <w:szCs w:val="24"/>
              </w:rPr>
              <w:t>__________________]</w:t>
            </w:r>
          </w:p>
        </w:tc>
        <w:tc>
          <w:tcPr>
            <w:tcW w:w="1450" w:type="pct"/>
          </w:tcPr>
          <w:p w14:paraId="74988E9A" w14:textId="700AA175" w:rsidR="00130D2E" w:rsidRPr="0042732D" w:rsidRDefault="006417B0" w:rsidP="00130D2E">
            <w:pPr>
              <w:jc w:val="center"/>
              <w:rPr>
                <w:szCs w:val="24"/>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r w:rsidR="00130D2E" w:rsidRPr="0042732D" w14:paraId="079E0698" w14:textId="77777777" w:rsidTr="46552FE0">
        <w:trPr>
          <w:trHeight w:val="267"/>
        </w:trPr>
        <w:tc>
          <w:tcPr>
            <w:tcW w:w="3550" w:type="pct"/>
            <w:gridSpan w:val="4"/>
          </w:tcPr>
          <w:p w14:paraId="77E8855A" w14:textId="77777777" w:rsidR="00130D2E" w:rsidRDefault="0084386A" w:rsidP="00130D2E">
            <w:pPr>
              <w:jc w:val="right"/>
              <w:rPr>
                <w:b/>
                <w:szCs w:val="24"/>
              </w:rPr>
            </w:pPr>
            <w:r>
              <w:rPr>
                <w:b/>
                <w:szCs w:val="24"/>
              </w:rPr>
              <w:t>Bendra p</w:t>
            </w:r>
            <w:r w:rsidR="00130D2E">
              <w:rPr>
                <w:b/>
                <w:szCs w:val="24"/>
              </w:rPr>
              <w:t>asiūlymo kaina</w:t>
            </w:r>
            <w:r w:rsidR="00B347E8">
              <w:rPr>
                <w:b/>
                <w:szCs w:val="24"/>
              </w:rPr>
              <w:t>,</w:t>
            </w:r>
            <w:r w:rsidR="00130D2E" w:rsidRPr="00CE20A9">
              <w:rPr>
                <w:b/>
                <w:szCs w:val="24"/>
              </w:rPr>
              <w:t xml:space="preserve"> </w:t>
            </w:r>
            <w:r w:rsidR="00130D2E">
              <w:rPr>
                <w:b/>
                <w:szCs w:val="24"/>
              </w:rPr>
              <w:t>E</w:t>
            </w:r>
            <w:r w:rsidR="009D02C4">
              <w:rPr>
                <w:b/>
                <w:szCs w:val="24"/>
              </w:rPr>
              <w:t>ur</w:t>
            </w:r>
            <w:r w:rsidR="00130D2E">
              <w:rPr>
                <w:b/>
                <w:szCs w:val="24"/>
              </w:rPr>
              <w:t xml:space="preserve"> </w:t>
            </w:r>
            <w:r w:rsidR="00130D2E" w:rsidRPr="00CE20A9">
              <w:rPr>
                <w:b/>
                <w:szCs w:val="24"/>
              </w:rPr>
              <w:t>su PVM</w:t>
            </w:r>
          </w:p>
          <w:p w14:paraId="5F207A16" w14:textId="4AF7223B" w:rsidR="00B347E8" w:rsidRPr="005603E1" w:rsidRDefault="00B347E8" w:rsidP="00130D2E">
            <w:pPr>
              <w:jc w:val="right"/>
              <w:rPr>
                <w:b/>
                <w:szCs w:val="24"/>
                <w:lang w:eastAsia="lt-LT"/>
              </w:rPr>
            </w:pPr>
            <w:r w:rsidRPr="005603E1">
              <w:rPr>
                <w:rStyle w:val="normaltextrun"/>
                <w:b/>
                <w:bCs/>
                <w:szCs w:val="24"/>
              </w:rPr>
              <w:t>[</w:t>
            </w:r>
            <w:r w:rsidRPr="002B0A47">
              <w:rPr>
                <w:rStyle w:val="normaltextrun"/>
                <w:i/>
                <w:iCs/>
                <w:color w:val="0070C0"/>
                <w:szCs w:val="24"/>
              </w:rPr>
              <w:t>Nurodyti pasiūlymo kainą Eur su PVM  žodžiais</w:t>
            </w:r>
            <w:r w:rsidRPr="005603E1">
              <w:rPr>
                <w:rStyle w:val="normaltextrun"/>
                <w:i/>
                <w:iCs/>
                <w:color w:val="538135" w:themeColor="accent6" w:themeShade="BF"/>
                <w:szCs w:val="24"/>
              </w:rPr>
              <w:t xml:space="preserve"> </w:t>
            </w:r>
            <w:r w:rsidRPr="005603E1">
              <w:rPr>
                <w:rStyle w:val="normaltextrun"/>
                <w:i/>
                <w:iCs/>
                <w:szCs w:val="24"/>
              </w:rPr>
              <w:t>____________</w:t>
            </w:r>
            <w:r w:rsidRPr="005603E1">
              <w:rPr>
                <w:rStyle w:val="normaltextrun"/>
                <w:szCs w:val="24"/>
              </w:rPr>
              <w:t>]</w:t>
            </w:r>
          </w:p>
        </w:tc>
        <w:tc>
          <w:tcPr>
            <w:tcW w:w="1450" w:type="pct"/>
          </w:tcPr>
          <w:p w14:paraId="7BF881F1" w14:textId="62E0F73E" w:rsidR="00130D2E" w:rsidRPr="0042732D" w:rsidRDefault="006417B0" w:rsidP="00130D2E">
            <w:pPr>
              <w:jc w:val="center"/>
              <w:rPr>
                <w:szCs w:val="24"/>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bl>
    <w:p w14:paraId="36755059" w14:textId="77777777" w:rsidR="00DD0A0B" w:rsidRDefault="004F5C49" w:rsidP="00D143A9">
      <w:pPr>
        <w:jc w:val="both"/>
        <w:rPr>
          <w:b/>
          <w:i/>
          <w:szCs w:val="24"/>
        </w:rPr>
      </w:pPr>
      <w:r>
        <w:rPr>
          <w:b/>
          <w:iCs/>
        </w:rPr>
        <w:t>Pastaba:</w:t>
      </w:r>
      <w:r w:rsidRPr="004F5C49">
        <w:rPr>
          <w:b/>
          <w:i/>
          <w:szCs w:val="24"/>
        </w:rPr>
        <w:t xml:space="preserve"> </w:t>
      </w:r>
    </w:p>
    <w:p w14:paraId="43D40D13" w14:textId="7099D822" w:rsidR="0077005E" w:rsidRPr="001F7159" w:rsidRDefault="006417B0" w:rsidP="0077005E">
      <w:pPr>
        <w:pStyle w:val="ListParagraph"/>
        <w:numPr>
          <w:ilvl w:val="0"/>
          <w:numId w:val="37"/>
        </w:numPr>
        <w:ind w:left="284" w:hanging="295"/>
        <w:jc w:val="both"/>
        <w:rPr>
          <w:bCs/>
          <w:i/>
          <w:szCs w:val="24"/>
        </w:rPr>
      </w:pPr>
      <w:r w:rsidRPr="001F7159">
        <w:rPr>
          <w:bCs/>
          <w:i/>
          <w:szCs w:val="24"/>
        </w:rPr>
        <w:t xml:space="preserve">5 </w:t>
      </w:r>
      <w:r w:rsidR="00E1785A" w:rsidRPr="001F7159">
        <w:rPr>
          <w:bCs/>
          <w:i/>
          <w:szCs w:val="24"/>
        </w:rPr>
        <w:t xml:space="preserve">stulpelyje </w:t>
      </w:r>
      <w:r w:rsidRPr="001F7159">
        <w:rPr>
          <w:bCs/>
          <w:i/>
          <w:szCs w:val="24"/>
        </w:rPr>
        <w:t xml:space="preserve">pateikiami duomenys turi būti </w:t>
      </w:r>
      <w:r w:rsidR="004F5C49" w:rsidRPr="001F7159">
        <w:rPr>
          <w:bCs/>
          <w:i/>
          <w:szCs w:val="24"/>
        </w:rPr>
        <w:t xml:space="preserve">nurodyta </w:t>
      </w:r>
      <w:r w:rsidR="004F5C49" w:rsidRPr="001F7159">
        <w:rPr>
          <w:b/>
          <w:i/>
          <w:szCs w:val="24"/>
        </w:rPr>
        <w:t>dviejų skaičių po kablelio tikslumu</w:t>
      </w:r>
      <w:r w:rsidR="004F5C49" w:rsidRPr="001F7159">
        <w:rPr>
          <w:bCs/>
          <w:i/>
          <w:szCs w:val="24"/>
        </w:rPr>
        <w:t>.</w:t>
      </w:r>
      <w:r w:rsidR="0077005E" w:rsidRPr="001F7159">
        <w:rPr>
          <w:bCs/>
          <w:i/>
          <w:szCs w:val="24"/>
        </w:rPr>
        <w:t xml:space="preserve"> </w:t>
      </w:r>
    </w:p>
    <w:p w14:paraId="523A4D6E" w14:textId="5C969D49" w:rsidR="00B347E8" w:rsidRDefault="00B347E8" w:rsidP="0077005E">
      <w:pPr>
        <w:pStyle w:val="ListParagraph"/>
        <w:numPr>
          <w:ilvl w:val="0"/>
          <w:numId w:val="37"/>
        </w:numPr>
        <w:ind w:left="284" w:hanging="295"/>
        <w:jc w:val="both"/>
        <w:rPr>
          <w:bCs/>
          <w:i/>
          <w:szCs w:val="24"/>
        </w:rPr>
      </w:pPr>
      <w:r w:rsidRPr="00B347E8">
        <w:rPr>
          <w:bCs/>
          <w:i/>
          <w:szCs w:val="24"/>
        </w:rPr>
        <w:t>Jei suma skaičiais neatitinka sumos žodžiais, teisinga laikoma suma žodžiais.</w:t>
      </w:r>
    </w:p>
    <w:p w14:paraId="1A38DC4F" w14:textId="77777777" w:rsidR="00DD0A0B" w:rsidRPr="000F1142" w:rsidRDefault="00DD0A0B" w:rsidP="00DD0A0B">
      <w:pPr>
        <w:pStyle w:val="ListParagraph"/>
        <w:jc w:val="both"/>
        <w:rPr>
          <w:bCs/>
          <w:i/>
          <w:sz w:val="16"/>
          <w:szCs w:val="16"/>
        </w:rPr>
      </w:pPr>
    </w:p>
    <w:p w14:paraId="1903E738" w14:textId="5D999512" w:rsidR="00B347E8" w:rsidRPr="000230CC" w:rsidRDefault="00BF5524" w:rsidP="009074ED">
      <w:pPr>
        <w:widowControl w:val="0"/>
        <w:jc w:val="both"/>
        <w:rPr>
          <w:szCs w:val="24"/>
        </w:rPr>
      </w:pPr>
      <w:bookmarkStart w:id="4" w:name="_Hlk40791883"/>
      <w:r>
        <w:rPr>
          <w:szCs w:val="24"/>
        </w:rPr>
        <w:t xml:space="preserve">* </w:t>
      </w:r>
      <w:r w:rsidR="00966F3A" w:rsidRPr="00DD436A">
        <w:rPr>
          <w:szCs w:val="24"/>
        </w:rPr>
        <w:t xml:space="preserve">Tiekėjas turi </w:t>
      </w:r>
      <w:r w:rsidR="00966F3A" w:rsidRPr="009074ED">
        <w:rPr>
          <w:b/>
          <w:bCs/>
          <w:szCs w:val="24"/>
        </w:rPr>
        <w:t>nurodyti</w:t>
      </w:r>
      <w:r w:rsidR="002B0A47" w:rsidRPr="009074ED">
        <w:rPr>
          <w:b/>
          <w:bCs/>
          <w:szCs w:val="24"/>
        </w:rPr>
        <w:t xml:space="preserve"> </w:t>
      </w:r>
      <w:r w:rsidR="00966F3A" w:rsidRPr="009074ED">
        <w:rPr>
          <w:b/>
          <w:bCs/>
          <w:szCs w:val="24"/>
        </w:rPr>
        <w:t>/</w:t>
      </w:r>
      <w:r w:rsidR="002B0A47" w:rsidRPr="009074ED">
        <w:rPr>
          <w:b/>
          <w:bCs/>
          <w:szCs w:val="24"/>
        </w:rPr>
        <w:t xml:space="preserve"> </w:t>
      </w:r>
      <w:r w:rsidR="00966F3A" w:rsidRPr="009074ED">
        <w:rPr>
          <w:b/>
          <w:bCs/>
          <w:szCs w:val="24"/>
        </w:rPr>
        <w:t>įrašyti dydį</w:t>
      </w:r>
      <w:r w:rsidR="00966F3A" w:rsidRPr="00DD436A">
        <w:rPr>
          <w:szCs w:val="24"/>
        </w:rPr>
        <w:t>, koks PVM tarifas taikomas</w:t>
      </w:r>
      <w:r w:rsidR="00966F3A">
        <w:rPr>
          <w:szCs w:val="24"/>
        </w:rPr>
        <w:t xml:space="preserve">. </w:t>
      </w:r>
      <w:r w:rsidR="00CC23A4">
        <w:rPr>
          <w:szCs w:val="24"/>
        </w:rPr>
        <w:t>Jei</w:t>
      </w:r>
      <w:r w:rsidR="00CC23A4" w:rsidRPr="0042732D">
        <w:rPr>
          <w:szCs w:val="24"/>
        </w:rPr>
        <w:t xml:space="preserve"> pagal galiojančius teisės aktus tiekėjui nereikia mokėti PVM, jis nurodo priežastis, dėl kurių PVM nemoka.</w:t>
      </w:r>
      <w:r w:rsidR="00B347E8" w:rsidRPr="00B347E8">
        <w:rPr>
          <w:szCs w:val="24"/>
        </w:rPr>
        <w:t xml:space="preserve"> </w:t>
      </w:r>
      <w:r w:rsidR="00B347E8" w:rsidRPr="005348FC">
        <w:rPr>
          <w:szCs w:val="24"/>
        </w:rPr>
        <w:t>Tiekėjas turi įvertinti ar Pirkimo sutarties vykdymo metu netaps PVM mokėtoju. Jeigu tiekėjas vykdydamas Pirkimo sutartį taps PVM mokėtoju, pasiūlyme turi nurodyti kainą su PVM.</w:t>
      </w:r>
    </w:p>
    <w:bookmarkEnd w:id="4"/>
    <w:p w14:paraId="7B721F93" w14:textId="77777777" w:rsidR="00F53502" w:rsidRPr="00F53502" w:rsidRDefault="00F53502" w:rsidP="00F53502">
      <w:pPr>
        <w:spacing w:line="276" w:lineRule="auto"/>
        <w:jc w:val="both"/>
      </w:pPr>
    </w:p>
    <w:bookmarkEnd w:id="3"/>
    <w:p w14:paraId="0BFA62DA" w14:textId="7A82EDA2" w:rsidR="00CE20A9" w:rsidRDefault="00D16C43" w:rsidP="001B07C3">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9F59CF">
        <w:t>Techninėje specifikacijoje nustatytų reikalavimų</w:t>
      </w:r>
      <w:r w:rsidRPr="009E587D">
        <w:t xml:space="preserve">, privalėjome įskaičiuoti į pasiūlymo </w:t>
      </w:r>
      <w:r w:rsidR="00CC23A4">
        <w:t>kainą</w:t>
      </w:r>
      <w:r w:rsidRPr="009E587D">
        <w:t>.</w:t>
      </w:r>
    </w:p>
    <w:p w14:paraId="54C336FF" w14:textId="77777777" w:rsidR="007C72DE" w:rsidRDefault="007C72DE" w:rsidP="001B07C3">
      <w:pPr>
        <w:ind w:firstLine="567"/>
        <w:jc w:val="both"/>
      </w:pPr>
    </w:p>
    <w:p w14:paraId="368C59C8" w14:textId="77777777" w:rsidR="007C72DE" w:rsidRPr="00662529" w:rsidRDefault="007C72DE" w:rsidP="007C72DE">
      <w:pPr>
        <w:ind w:firstLine="567"/>
        <w:jc w:val="both"/>
        <w:rPr>
          <w:szCs w:val="24"/>
        </w:rPr>
      </w:pPr>
      <w:bookmarkStart w:id="5" w:name="_Hlk62214806"/>
      <w:r w:rsidRPr="00662529">
        <w:rPr>
          <w:szCs w:val="24"/>
        </w:rPr>
        <w:t xml:space="preserve">4. </w:t>
      </w:r>
      <w:r w:rsidRPr="00662529">
        <w:t>Kartu su pasiūlymu pateikiami šie dokumentai (pasirašydamas pasiūlymą ar kiekvieną dokumentą fiziniu ir (arba) saugiu elektroniniu parašu (jeigu taikoma)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701"/>
      </w:tblGrid>
      <w:tr w:rsidR="007C72DE" w:rsidRPr="00662529" w14:paraId="23BC2DB1" w14:textId="77777777" w:rsidTr="00C62D7C">
        <w:tc>
          <w:tcPr>
            <w:tcW w:w="709" w:type="dxa"/>
            <w:tcBorders>
              <w:top w:val="single" w:sz="4" w:space="0" w:color="auto"/>
              <w:left w:val="single" w:sz="4" w:space="0" w:color="auto"/>
              <w:bottom w:val="single" w:sz="4" w:space="0" w:color="auto"/>
              <w:right w:val="single" w:sz="4" w:space="0" w:color="auto"/>
            </w:tcBorders>
          </w:tcPr>
          <w:bookmarkEnd w:id="5"/>
          <w:p w14:paraId="415D1776" w14:textId="77777777" w:rsidR="007C72DE" w:rsidRPr="00662529" w:rsidRDefault="007C72DE" w:rsidP="00C62D7C">
            <w:pPr>
              <w:jc w:val="both"/>
              <w:rPr>
                <w:b/>
                <w:bCs/>
                <w:sz w:val="23"/>
                <w:szCs w:val="23"/>
              </w:rPr>
            </w:pPr>
            <w:r w:rsidRPr="00662529">
              <w:rPr>
                <w:b/>
                <w:bCs/>
                <w:iCs/>
                <w:sz w:val="23"/>
                <w:szCs w:val="23"/>
              </w:rPr>
              <w:t>Eil. Nr.</w:t>
            </w:r>
          </w:p>
        </w:tc>
        <w:tc>
          <w:tcPr>
            <w:tcW w:w="7229" w:type="dxa"/>
            <w:tcBorders>
              <w:top w:val="single" w:sz="4" w:space="0" w:color="auto"/>
              <w:left w:val="single" w:sz="4" w:space="0" w:color="auto"/>
              <w:bottom w:val="single" w:sz="4" w:space="0" w:color="auto"/>
              <w:right w:val="single" w:sz="4" w:space="0" w:color="auto"/>
            </w:tcBorders>
            <w:vAlign w:val="center"/>
          </w:tcPr>
          <w:p w14:paraId="2B59E07C" w14:textId="77777777" w:rsidR="007C72DE" w:rsidRPr="00662529" w:rsidRDefault="007C72DE" w:rsidP="00C62D7C">
            <w:pPr>
              <w:jc w:val="center"/>
              <w:rPr>
                <w:b/>
                <w:bCs/>
                <w:sz w:val="23"/>
                <w:szCs w:val="23"/>
              </w:rPr>
            </w:pPr>
            <w:r w:rsidRPr="00662529">
              <w:rPr>
                <w:b/>
                <w:bCs/>
                <w:sz w:val="23"/>
                <w:szCs w:val="23"/>
              </w:rPr>
              <w:t>Pateikto dokumentų pavadinimas</w:t>
            </w:r>
            <w:r w:rsidRPr="00662529">
              <w:rPr>
                <w:b/>
                <w:bCs/>
                <w:color w:val="0070C0"/>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tcPr>
          <w:p w14:paraId="3205CDFD" w14:textId="77777777" w:rsidR="007C72DE" w:rsidRPr="00662529" w:rsidRDefault="007C72DE" w:rsidP="00C62D7C">
            <w:pPr>
              <w:jc w:val="center"/>
              <w:rPr>
                <w:b/>
                <w:bCs/>
                <w:sz w:val="23"/>
                <w:szCs w:val="23"/>
              </w:rPr>
            </w:pPr>
            <w:r w:rsidRPr="00662529">
              <w:rPr>
                <w:b/>
                <w:bCs/>
                <w:sz w:val="23"/>
                <w:szCs w:val="23"/>
              </w:rPr>
              <w:t>Dokumento puslapių skaičius</w:t>
            </w:r>
          </w:p>
        </w:tc>
      </w:tr>
      <w:tr w:rsidR="007C72DE" w:rsidRPr="00662529" w14:paraId="4D2A0E47" w14:textId="77777777" w:rsidTr="00C62D7C">
        <w:tc>
          <w:tcPr>
            <w:tcW w:w="709" w:type="dxa"/>
            <w:tcBorders>
              <w:top w:val="single" w:sz="4" w:space="0" w:color="auto"/>
              <w:left w:val="single" w:sz="4" w:space="0" w:color="auto"/>
              <w:bottom w:val="single" w:sz="4" w:space="0" w:color="auto"/>
              <w:right w:val="single" w:sz="4" w:space="0" w:color="auto"/>
            </w:tcBorders>
          </w:tcPr>
          <w:p w14:paraId="05319D6C" w14:textId="77777777" w:rsidR="007C72DE" w:rsidRPr="00662529" w:rsidRDefault="007C72DE" w:rsidP="00C62D7C">
            <w:pPr>
              <w:jc w:val="center"/>
              <w:rPr>
                <w:sz w:val="23"/>
                <w:szCs w:val="23"/>
              </w:rPr>
            </w:pPr>
            <w:r w:rsidRPr="00662529">
              <w:rPr>
                <w:sz w:val="23"/>
                <w:szCs w:val="23"/>
              </w:rPr>
              <w:t>1.</w:t>
            </w:r>
          </w:p>
        </w:tc>
        <w:tc>
          <w:tcPr>
            <w:tcW w:w="7229" w:type="dxa"/>
            <w:tcBorders>
              <w:top w:val="single" w:sz="4" w:space="0" w:color="auto"/>
              <w:left w:val="single" w:sz="4" w:space="0" w:color="auto"/>
              <w:bottom w:val="single" w:sz="4" w:space="0" w:color="auto"/>
              <w:right w:val="single" w:sz="4" w:space="0" w:color="auto"/>
            </w:tcBorders>
          </w:tcPr>
          <w:p w14:paraId="5B70DB99" w14:textId="77777777" w:rsidR="007C72DE" w:rsidRPr="00662529" w:rsidRDefault="007C72DE" w:rsidP="00C62D7C">
            <w:pPr>
              <w:jc w:val="both"/>
              <w:rPr>
                <w:bCs/>
                <w:i/>
                <w:iCs/>
                <w:sz w:val="23"/>
                <w:szCs w:val="23"/>
              </w:rPr>
            </w:pPr>
          </w:p>
        </w:tc>
        <w:tc>
          <w:tcPr>
            <w:tcW w:w="1701" w:type="dxa"/>
            <w:tcBorders>
              <w:top w:val="single" w:sz="4" w:space="0" w:color="auto"/>
              <w:left w:val="single" w:sz="4" w:space="0" w:color="auto"/>
              <w:bottom w:val="single" w:sz="4" w:space="0" w:color="auto"/>
              <w:right w:val="single" w:sz="4" w:space="0" w:color="auto"/>
            </w:tcBorders>
          </w:tcPr>
          <w:p w14:paraId="13A57299" w14:textId="77777777" w:rsidR="007C72DE" w:rsidRPr="00662529" w:rsidRDefault="007C72DE" w:rsidP="00C62D7C">
            <w:pPr>
              <w:jc w:val="both"/>
              <w:rPr>
                <w:sz w:val="23"/>
                <w:szCs w:val="23"/>
              </w:rPr>
            </w:pPr>
          </w:p>
        </w:tc>
      </w:tr>
      <w:tr w:rsidR="007C72DE" w:rsidRPr="00662529" w14:paraId="787E8BCF" w14:textId="77777777" w:rsidTr="00C62D7C">
        <w:tc>
          <w:tcPr>
            <w:tcW w:w="709" w:type="dxa"/>
            <w:tcBorders>
              <w:top w:val="single" w:sz="4" w:space="0" w:color="auto"/>
              <w:left w:val="single" w:sz="4" w:space="0" w:color="auto"/>
              <w:bottom w:val="single" w:sz="4" w:space="0" w:color="auto"/>
              <w:right w:val="single" w:sz="4" w:space="0" w:color="auto"/>
            </w:tcBorders>
          </w:tcPr>
          <w:p w14:paraId="6172AA8F" w14:textId="77777777" w:rsidR="007C72DE" w:rsidRPr="00662529" w:rsidRDefault="007C72DE" w:rsidP="00C62D7C">
            <w:pPr>
              <w:jc w:val="center"/>
              <w:rPr>
                <w:sz w:val="23"/>
                <w:szCs w:val="23"/>
              </w:rPr>
            </w:pPr>
            <w:r w:rsidRPr="00662529">
              <w:rPr>
                <w:sz w:val="23"/>
                <w:szCs w:val="23"/>
              </w:rPr>
              <w:t>2.</w:t>
            </w:r>
          </w:p>
        </w:tc>
        <w:tc>
          <w:tcPr>
            <w:tcW w:w="7229" w:type="dxa"/>
            <w:tcBorders>
              <w:top w:val="single" w:sz="4" w:space="0" w:color="auto"/>
              <w:left w:val="single" w:sz="4" w:space="0" w:color="auto"/>
              <w:bottom w:val="single" w:sz="4" w:space="0" w:color="auto"/>
              <w:right w:val="single" w:sz="4" w:space="0" w:color="auto"/>
            </w:tcBorders>
          </w:tcPr>
          <w:p w14:paraId="070617F4" w14:textId="77777777" w:rsidR="007C72DE" w:rsidRPr="00662529" w:rsidRDefault="007C72DE" w:rsidP="00C62D7C">
            <w:pPr>
              <w:jc w:val="both"/>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0FD1A39E" w14:textId="77777777" w:rsidR="007C72DE" w:rsidRPr="00662529" w:rsidRDefault="007C72DE" w:rsidP="00C62D7C">
            <w:pPr>
              <w:jc w:val="both"/>
              <w:rPr>
                <w:sz w:val="23"/>
                <w:szCs w:val="23"/>
              </w:rPr>
            </w:pPr>
          </w:p>
        </w:tc>
      </w:tr>
      <w:tr w:rsidR="007C72DE" w:rsidRPr="00662529" w14:paraId="1DE8640F" w14:textId="77777777" w:rsidTr="00C62D7C">
        <w:tc>
          <w:tcPr>
            <w:tcW w:w="709" w:type="dxa"/>
            <w:tcBorders>
              <w:top w:val="single" w:sz="4" w:space="0" w:color="auto"/>
              <w:left w:val="single" w:sz="4" w:space="0" w:color="auto"/>
              <w:bottom w:val="single" w:sz="4" w:space="0" w:color="auto"/>
              <w:right w:val="single" w:sz="4" w:space="0" w:color="auto"/>
            </w:tcBorders>
          </w:tcPr>
          <w:p w14:paraId="29C672DF" w14:textId="77777777" w:rsidR="007C72DE" w:rsidRPr="00662529" w:rsidRDefault="007C72DE" w:rsidP="00C62D7C">
            <w:pPr>
              <w:jc w:val="center"/>
              <w:rPr>
                <w:sz w:val="23"/>
                <w:szCs w:val="23"/>
              </w:rPr>
            </w:pPr>
            <w:r w:rsidRPr="00662529">
              <w:rPr>
                <w:sz w:val="23"/>
                <w:szCs w:val="23"/>
              </w:rPr>
              <w:t>...</w:t>
            </w:r>
          </w:p>
        </w:tc>
        <w:tc>
          <w:tcPr>
            <w:tcW w:w="7229" w:type="dxa"/>
            <w:tcBorders>
              <w:top w:val="single" w:sz="4" w:space="0" w:color="auto"/>
              <w:left w:val="single" w:sz="4" w:space="0" w:color="auto"/>
              <w:bottom w:val="single" w:sz="4" w:space="0" w:color="auto"/>
              <w:right w:val="single" w:sz="4" w:space="0" w:color="auto"/>
            </w:tcBorders>
          </w:tcPr>
          <w:p w14:paraId="3D31936D" w14:textId="77777777" w:rsidR="007C72DE" w:rsidRPr="00662529" w:rsidRDefault="007C72DE" w:rsidP="00C62D7C">
            <w:pPr>
              <w:jc w:val="both"/>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31F1A234" w14:textId="77777777" w:rsidR="007C72DE" w:rsidRPr="00662529" w:rsidRDefault="007C72DE" w:rsidP="00C62D7C">
            <w:pPr>
              <w:jc w:val="both"/>
              <w:rPr>
                <w:sz w:val="23"/>
                <w:szCs w:val="23"/>
              </w:rPr>
            </w:pPr>
          </w:p>
        </w:tc>
      </w:tr>
    </w:tbl>
    <w:p w14:paraId="77534BA4" w14:textId="29C6D938" w:rsidR="007C72DE" w:rsidRPr="00662529" w:rsidRDefault="007C72DE" w:rsidP="46552FE0">
      <w:pPr>
        <w:ind w:firstLine="567"/>
        <w:jc w:val="both"/>
        <w:rPr>
          <w:b/>
          <w:bCs/>
          <w:color w:val="0070C0"/>
        </w:rPr>
      </w:pPr>
      <w:r w:rsidRPr="46552FE0">
        <w:rPr>
          <w:b/>
          <w:bCs/>
          <w:color w:val="0070C0"/>
        </w:rPr>
        <w:lastRenderedPageBreak/>
        <w:t xml:space="preserve">* Kartu su pasiūlymu reikalaujami pateikti dokumentai nurodyti </w:t>
      </w:r>
      <w:r w:rsidR="242B3A0E" w:rsidRPr="46552FE0">
        <w:rPr>
          <w:b/>
          <w:bCs/>
          <w:color w:val="0070C0"/>
        </w:rPr>
        <w:t xml:space="preserve">Specialiųjų </w:t>
      </w:r>
      <w:r w:rsidR="56E57619" w:rsidRPr="46552FE0">
        <w:rPr>
          <w:b/>
          <w:bCs/>
          <w:color w:val="0070C0"/>
        </w:rPr>
        <w:t>p</w:t>
      </w:r>
      <w:r w:rsidR="00951354" w:rsidRPr="46552FE0">
        <w:rPr>
          <w:b/>
          <w:bCs/>
          <w:color w:val="0070C0"/>
        </w:rPr>
        <w:t xml:space="preserve">irkimo sąlygų </w:t>
      </w:r>
      <w:r w:rsidR="00861C13" w:rsidRPr="46552FE0">
        <w:rPr>
          <w:b/>
          <w:bCs/>
          <w:color w:val="0070C0"/>
        </w:rPr>
        <w:t>5.1</w:t>
      </w:r>
      <w:r w:rsidRPr="46552FE0">
        <w:rPr>
          <w:b/>
          <w:bCs/>
          <w:color w:val="0070C0"/>
        </w:rPr>
        <w:t xml:space="preserve"> punkte.</w:t>
      </w:r>
    </w:p>
    <w:p w14:paraId="5189DB9F" w14:textId="77777777" w:rsidR="007C72DE" w:rsidRPr="00662529" w:rsidRDefault="007C72DE" w:rsidP="007C72DE">
      <w:pPr>
        <w:jc w:val="both"/>
        <w:rPr>
          <w:b/>
          <w:i/>
        </w:rPr>
      </w:pPr>
    </w:p>
    <w:p w14:paraId="30BB4525" w14:textId="473BF46F" w:rsidR="007C72DE" w:rsidRPr="0027125A" w:rsidRDefault="007C72DE" w:rsidP="007C72DE">
      <w:pPr>
        <w:ind w:firstLine="567"/>
        <w:jc w:val="both"/>
        <w:rPr>
          <w:bCs/>
          <w:iCs/>
        </w:rPr>
      </w:pPr>
      <w:r w:rsidRPr="0027125A">
        <w:rPr>
          <w:bCs/>
          <w:iCs/>
        </w:rPr>
        <w:t xml:space="preserve">Pasiūlymas galioja iki termino, nustatyto </w:t>
      </w:r>
      <w:r w:rsidR="00987A33" w:rsidRPr="0027125A">
        <w:rPr>
          <w:bCs/>
          <w:iCs/>
        </w:rPr>
        <w:t xml:space="preserve">Pirkimo sąlygų </w:t>
      </w:r>
      <w:r w:rsidR="008F6338" w:rsidRPr="0027125A">
        <w:rPr>
          <w:bCs/>
          <w:iCs/>
        </w:rPr>
        <w:t>8 priedo</w:t>
      </w:r>
      <w:r w:rsidR="0027125A" w:rsidRPr="0027125A">
        <w:rPr>
          <w:bCs/>
          <w:iCs/>
        </w:rPr>
        <w:t xml:space="preserve"> „Terminai“ lentelėje</w:t>
      </w:r>
      <w:r w:rsidRPr="0027125A">
        <w:rPr>
          <w:bCs/>
          <w:iCs/>
        </w:rPr>
        <w:t>.</w:t>
      </w:r>
    </w:p>
    <w:p w14:paraId="1B5862E0" w14:textId="77777777" w:rsidR="007C72DE" w:rsidRPr="00662529" w:rsidRDefault="007C72DE" w:rsidP="007C72DE">
      <w:pPr>
        <w:jc w:val="both"/>
        <w:rPr>
          <w:b/>
          <w:bCs/>
        </w:rPr>
      </w:pPr>
    </w:p>
    <w:p w14:paraId="28D5FB53" w14:textId="77777777" w:rsidR="007C72DE" w:rsidRPr="00662529" w:rsidRDefault="007C72DE" w:rsidP="007C72DE">
      <w:pPr>
        <w:ind w:firstLine="720"/>
        <w:jc w:val="both"/>
        <w:rPr>
          <w:b/>
          <w:i/>
        </w:rPr>
      </w:pPr>
    </w:p>
    <w:p w14:paraId="341771B9" w14:textId="77777777" w:rsidR="007C72DE" w:rsidRPr="00662529" w:rsidRDefault="007C72DE" w:rsidP="007C72DE">
      <w:pPr>
        <w:ind w:firstLine="720"/>
        <w:jc w:val="both"/>
        <w:rPr>
          <w:b/>
          <w:i/>
        </w:rPr>
      </w:pPr>
    </w:p>
    <w:tbl>
      <w:tblPr>
        <w:tblW w:w="9639" w:type="dxa"/>
        <w:tblLayout w:type="fixed"/>
        <w:tblLook w:val="00A0" w:firstRow="1" w:lastRow="0" w:firstColumn="1" w:lastColumn="0" w:noHBand="0" w:noVBand="0"/>
      </w:tblPr>
      <w:tblGrid>
        <w:gridCol w:w="3284"/>
        <w:gridCol w:w="604"/>
        <w:gridCol w:w="1980"/>
        <w:gridCol w:w="701"/>
        <w:gridCol w:w="3070"/>
      </w:tblGrid>
      <w:tr w:rsidR="007C72DE" w:rsidRPr="00662529" w14:paraId="262DF540" w14:textId="77777777" w:rsidTr="00C62D7C">
        <w:trPr>
          <w:trHeight w:val="186"/>
        </w:trPr>
        <w:tc>
          <w:tcPr>
            <w:tcW w:w="3284" w:type="dxa"/>
            <w:tcBorders>
              <w:top w:val="single" w:sz="4" w:space="0" w:color="auto"/>
              <w:left w:val="nil"/>
              <w:bottom w:val="nil"/>
              <w:right w:val="nil"/>
            </w:tcBorders>
          </w:tcPr>
          <w:p w14:paraId="0272A67E" w14:textId="77777777" w:rsidR="007C72DE" w:rsidRPr="00662529" w:rsidRDefault="007C72DE" w:rsidP="00C62D7C">
            <w:pPr>
              <w:jc w:val="center"/>
              <w:rPr>
                <w:i/>
                <w:iCs/>
                <w:sz w:val="22"/>
                <w:szCs w:val="22"/>
              </w:rPr>
            </w:pPr>
            <w:r w:rsidRPr="00662529">
              <w:rPr>
                <w:i/>
                <w:iCs/>
                <w:sz w:val="22"/>
                <w:szCs w:val="22"/>
              </w:rPr>
              <w:t>(tiekėjo arba jo įgalioto asmens pareigų pavadinimas)</w:t>
            </w:r>
          </w:p>
        </w:tc>
        <w:tc>
          <w:tcPr>
            <w:tcW w:w="604" w:type="dxa"/>
          </w:tcPr>
          <w:p w14:paraId="0369F2EA" w14:textId="77777777" w:rsidR="007C72DE" w:rsidRPr="00662529" w:rsidRDefault="007C72DE" w:rsidP="00C62D7C">
            <w:pPr>
              <w:rPr>
                <w:i/>
                <w:iCs/>
                <w:sz w:val="22"/>
                <w:szCs w:val="22"/>
              </w:rPr>
            </w:pPr>
          </w:p>
        </w:tc>
        <w:tc>
          <w:tcPr>
            <w:tcW w:w="1980" w:type="dxa"/>
            <w:tcBorders>
              <w:top w:val="single" w:sz="4" w:space="0" w:color="auto"/>
              <w:left w:val="nil"/>
              <w:bottom w:val="nil"/>
              <w:right w:val="nil"/>
            </w:tcBorders>
          </w:tcPr>
          <w:p w14:paraId="1298A4E6" w14:textId="77777777" w:rsidR="007C72DE" w:rsidRPr="00662529" w:rsidRDefault="007C72DE" w:rsidP="00C62D7C">
            <w:pPr>
              <w:jc w:val="center"/>
              <w:rPr>
                <w:i/>
                <w:iCs/>
                <w:sz w:val="22"/>
                <w:szCs w:val="22"/>
              </w:rPr>
            </w:pPr>
            <w:r w:rsidRPr="00662529">
              <w:rPr>
                <w:i/>
                <w:iCs/>
                <w:sz w:val="22"/>
                <w:szCs w:val="22"/>
              </w:rPr>
              <w:t>(parašas)</w:t>
            </w:r>
          </w:p>
        </w:tc>
        <w:tc>
          <w:tcPr>
            <w:tcW w:w="701" w:type="dxa"/>
          </w:tcPr>
          <w:p w14:paraId="04FAC445" w14:textId="77777777" w:rsidR="007C72DE" w:rsidRPr="00662529" w:rsidRDefault="007C72DE" w:rsidP="00C62D7C">
            <w:pPr>
              <w:rPr>
                <w:i/>
                <w:iCs/>
                <w:sz w:val="22"/>
                <w:szCs w:val="22"/>
              </w:rPr>
            </w:pPr>
          </w:p>
        </w:tc>
        <w:tc>
          <w:tcPr>
            <w:tcW w:w="3070" w:type="dxa"/>
            <w:tcBorders>
              <w:top w:val="single" w:sz="4" w:space="0" w:color="auto"/>
              <w:left w:val="nil"/>
              <w:bottom w:val="nil"/>
              <w:right w:val="nil"/>
            </w:tcBorders>
          </w:tcPr>
          <w:p w14:paraId="2348428E" w14:textId="77777777" w:rsidR="007C72DE" w:rsidRPr="00662529" w:rsidRDefault="007C72DE" w:rsidP="00C62D7C">
            <w:pPr>
              <w:jc w:val="center"/>
              <w:rPr>
                <w:i/>
                <w:iCs/>
                <w:sz w:val="22"/>
                <w:szCs w:val="22"/>
              </w:rPr>
            </w:pPr>
            <w:r w:rsidRPr="00662529">
              <w:rPr>
                <w:i/>
                <w:iCs/>
                <w:sz w:val="22"/>
                <w:szCs w:val="22"/>
              </w:rPr>
              <w:t>(Vardas ir Pavardė)</w:t>
            </w:r>
          </w:p>
        </w:tc>
      </w:tr>
    </w:tbl>
    <w:p w14:paraId="724428F6" w14:textId="77777777" w:rsidR="007C72DE" w:rsidRDefault="007C72DE" w:rsidP="001B07C3">
      <w:pPr>
        <w:ind w:firstLine="567"/>
        <w:jc w:val="both"/>
      </w:pPr>
    </w:p>
    <w:p w14:paraId="0BE3677A" w14:textId="77777777" w:rsidR="009F59CF" w:rsidRPr="009E587D" w:rsidRDefault="009F59CF" w:rsidP="001B07C3">
      <w:pPr>
        <w:ind w:firstLine="567"/>
        <w:jc w:val="both"/>
      </w:pPr>
    </w:p>
    <w:p w14:paraId="52B54540" w14:textId="77777777" w:rsidR="009A719C" w:rsidRDefault="009A719C" w:rsidP="00CC23A4">
      <w:pPr>
        <w:spacing w:after="160" w:line="259" w:lineRule="auto"/>
        <w:jc w:val="right"/>
        <w:rPr>
          <w:szCs w:val="24"/>
        </w:rPr>
      </w:pPr>
    </w:p>
    <w:p w14:paraId="088623E8" w14:textId="77777777" w:rsidR="009A719C" w:rsidRDefault="009A719C" w:rsidP="00CC23A4">
      <w:pPr>
        <w:spacing w:after="160" w:line="259" w:lineRule="auto"/>
        <w:jc w:val="right"/>
        <w:rPr>
          <w:szCs w:val="24"/>
        </w:rPr>
      </w:pPr>
    </w:p>
    <w:p w14:paraId="5EE40702" w14:textId="77777777" w:rsidR="009A719C" w:rsidRDefault="009A719C" w:rsidP="00CC23A4">
      <w:pPr>
        <w:spacing w:after="160" w:line="259" w:lineRule="auto"/>
        <w:jc w:val="right"/>
        <w:rPr>
          <w:szCs w:val="24"/>
        </w:rPr>
      </w:pPr>
    </w:p>
    <w:p w14:paraId="76461365" w14:textId="77777777" w:rsidR="009A719C" w:rsidRDefault="009A719C" w:rsidP="00CC23A4">
      <w:pPr>
        <w:spacing w:after="160" w:line="259" w:lineRule="auto"/>
        <w:jc w:val="right"/>
        <w:rPr>
          <w:szCs w:val="24"/>
        </w:rPr>
      </w:pPr>
    </w:p>
    <w:p w14:paraId="67C464D5" w14:textId="77777777" w:rsidR="009A719C" w:rsidRDefault="009A719C" w:rsidP="00CC23A4">
      <w:pPr>
        <w:spacing w:after="160" w:line="259" w:lineRule="auto"/>
        <w:jc w:val="right"/>
        <w:rPr>
          <w:szCs w:val="24"/>
        </w:rPr>
      </w:pPr>
    </w:p>
    <w:p w14:paraId="360723B4" w14:textId="77777777" w:rsidR="009A719C" w:rsidRDefault="009A719C" w:rsidP="00CC23A4">
      <w:pPr>
        <w:spacing w:after="160" w:line="259" w:lineRule="auto"/>
        <w:jc w:val="right"/>
        <w:rPr>
          <w:szCs w:val="24"/>
        </w:rPr>
      </w:pPr>
    </w:p>
    <w:p w14:paraId="2B7F7714" w14:textId="77777777" w:rsidR="009A719C" w:rsidRDefault="009A719C" w:rsidP="00CC23A4">
      <w:pPr>
        <w:spacing w:after="160" w:line="259" w:lineRule="auto"/>
        <w:jc w:val="right"/>
        <w:rPr>
          <w:szCs w:val="24"/>
        </w:rPr>
      </w:pPr>
    </w:p>
    <w:p w14:paraId="69170F63" w14:textId="77777777" w:rsidR="009A719C" w:rsidRDefault="009A719C" w:rsidP="00CE2859">
      <w:pPr>
        <w:spacing w:after="160" w:line="259" w:lineRule="auto"/>
        <w:rPr>
          <w:szCs w:val="24"/>
        </w:rPr>
      </w:pPr>
    </w:p>
    <w:p w14:paraId="4FFF49D8" w14:textId="1A4168C4" w:rsidR="009A719C" w:rsidRDefault="009A719C" w:rsidP="00CC23A4">
      <w:pPr>
        <w:spacing w:after="160" w:line="259" w:lineRule="auto"/>
        <w:jc w:val="right"/>
        <w:rPr>
          <w:szCs w:val="24"/>
        </w:rPr>
      </w:pPr>
    </w:p>
    <w:p w14:paraId="0B0443D5" w14:textId="77777777" w:rsidR="009F59CF" w:rsidRDefault="009F59CF" w:rsidP="00E50BE5">
      <w:pPr>
        <w:spacing w:after="160" w:line="259" w:lineRule="auto"/>
        <w:rPr>
          <w:szCs w:val="24"/>
        </w:rPr>
      </w:pPr>
    </w:p>
    <w:p w14:paraId="1AFF241F" w14:textId="77777777" w:rsidR="00D907F5" w:rsidRDefault="00D907F5" w:rsidP="00E50BE5">
      <w:pPr>
        <w:spacing w:after="160" w:line="259" w:lineRule="auto"/>
        <w:rPr>
          <w:szCs w:val="24"/>
        </w:rPr>
      </w:pPr>
    </w:p>
    <w:p w14:paraId="70E5EF63" w14:textId="77777777" w:rsidR="00D907F5" w:rsidRDefault="00D907F5" w:rsidP="00E50BE5">
      <w:pPr>
        <w:spacing w:after="160" w:line="259" w:lineRule="auto"/>
        <w:rPr>
          <w:szCs w:val="24"/>
        </w:rPr>
      </w:pPr>
    </w:p>
    <w:p w14:paraId="68685D87" w14:textId="77777777" w:rsidR="00923656" w:rsidRDefault="00923656" w:rsidP="00E50BE5">
      <w:pPr>
        <w:spacing w:after="160" w:line="259" w:lineRule="auto"/>
        <w:rPr>
          <w:szCs w:val="24"/>
        </w:rPr>
      </w:pPr>
    </w:p>
    <w:p w14:paraId="4C1D923C" w14:textId="77777777" w:rsidR="00923656" w:rsidRDefault="00923656" w:rsidP="00E50BE5">
      <w:pPr>
        <w:spacing w:after="160" w:line="259" w:lineRule="auto"/>
        <w:rPr>
          <w:szCs w:val="24"/>
        </w:rPr>
      </w:pPr>
    </w:p>
    <w:p w14:paraId="35DD7D71" w14:textId="77777777" w:rsidR="00923656" w:rsidRDefault="00923656" w:rsidP="00E50BE5">
      <w:pPr>
        <w:spacing w:after="160" w:line="259" w:lineRule="auto"/>
        <w:rPr>
          <w:szCs w:val="24"/>
        </w:rPr>
      </w:pPr>
    </w:p>
    <w:p w14:paraId="6FB93959" w14:textId="77777777" w:rsidR="00923656" w:rsidRDefault="00923656" w:rsidP="00E50BE5">
      <w:pPr>
        <w:spacing w:after="160" w:line="259" w:lineRule="auto"/>
        <w:rPr>
          <w:szCs w:val="24"/>
        </w:rPr>
      </w:pPr>
    </w:p>
    <w:p w14:paraId="59726A1A" w14:textId="77777777" w:rsidR="00923656" w:rsidRDefault="00923656" w:rsidP="00E50BE5">
      <w:pPr>
        <w:spacing w:after="160" w:line="259" w:lineRule="auto"/>
        <w:rPr>
          <w:szCs w:val="24"/>
        </w:rPr>
      </w:pPr>
    </w:p>
    <w:p w14:paraId="3A194B97" w14:textId="77777777" w:rsidR="00923656" w:rsidRDefault="00923656" w:rsidP="00E50BE5">
      <w:pPr>
        <w:spacing w:after="160" w:line="259" w:lineRule="auto"/>
        <w:rPr>
          <w:szCs w:val="24"/>
        </w:rPr>
      </w:pPr>
    </w:p>
    <w:p w14:paraId="7B1C8AED" w14:textId="77777777" w:rsidR="00923656" w:rsidRDefault="00923656" w:rsidP="00E50BE5">
      <w:pPr>
        <w:spacing w:after="160" w:line="259" w:lineRule="auto"/>
        <w:rPr>
          <w:szCs w:val="24"/>
        </w:rPr>
      </w:pPr>
    </w:p>
    <w:p w14:paraId="60A62933" w14:textId="77777777" w:rsidR="00923656" w:rsidRDefault="00923656" w:rsidP="00E50BE5">
      <w:pPr>
        <w:spacing w:after="160" w:line="259" w:lineRule="auto"/>
        <w:rPr>
          <w:szCs w:val="24"/>
        </w:rPr>
      </w:pPr>
    </w:p>
    <w:p w14:paraId="263D4DCF" w14:textId="77777777" w:rsidR="00923656" w:rsidRDefault="00923656" w:rsidP="00E50BE5">
      <w:pPr>
        <w:spacing w:after="160" w:line="259" w:lineRule="auto"/>
        <w:rPr>
          <w:szCs w:val="24"/>
        </w:rPr>
      </w:pPr>
    </w:p>
    <w:p w14:paraId="33E85949" w14:textId="77777777" w:rsidR="00923656" w:rsidRDefault="00923656" w:rsidP="00E50BE5">
      <w:pPr>
        <w:spacing w:after="160" w:line="259" w:lineRule="auto"/>
        <w:rPr>
          <w:szCs w:val="24"/>
        </w:rPr>
      </w:pPr>
    </w:p>
    <w:p w14:paraId="2BF50892" w14:textId="77777777" w:rsidR="00923656" w:rsidRDefault="00923656" w:rsidP="00E50BE5">
      <w:pPr>
        <w:spacing w:after="160" w:line="259" w:lineRule="auto"/>
        <w:rPr>
          <w:szCs w:val="24"/>
        </w:rPr>
      </w:pPr>
    </w:p>
    <w:p w14:paraId="4C740DDA" w14:textId="77777777" w:rsidR="00D907F5" w:rsidRDefault="00D907F5" w:rsidP="00E50BE5">
      <w:pPr>
        <w:spacing w:after="160" w:line="259" w:lineRule="auto"/>
        <w:rPr>
          <w:szCs w:val="24"/>
        </w:rPr>
      </w:pPr>
    </w:p>
    <w:p w14:paraId="278AA8B9" w14:textId="77777777" w:rsidR="00D907F5" w:rsidRDefault="00D907F5" w:rsidP="00E50BE5">
      <w:pPr>
        <w:spacing w:after="160" w:line="259" w:lineRule="auto"/>
        <w:rPr>
          <w:szCs w:val="24"/>
        </w:rPr>
      </w:pPr>
    </w:p>
    <w:p w14:paraId="3E19E8D6" w14:textId="77777777" w:rsidR="00D907F5" w:rsidRDefault="00D907F5" w:rsidP="00E50BE5">
      <w:pPr>
        <w:spacing w:after="160" w:line="259" w:lineRule="auto"/>
        <w:rPr>
          <w:szCs w:val="24"/>
        </w:rPr>
      </w:pPr>
    </w:p>
    <w:p w14:paraId="4F6BE7D7" w14:textId="34B64845" w:rsidR="00A25AD5" w:rsidRDefault="00CC23A4" w:rsidP="00AD10BF">
      <w:pPr>
        <w:jc w:val="right"/>
        <w:rPr>
          <w:szCs w:val="24"/>
        </w:rPr>
      </w:pPr>
      <w:r>
        <w:rPr>
          <w:szCs w:val="24"/>
        </w:rPr>
        <w:lastRenderedPageBreak/>
        <w:t>Pasiūlymo formos 1 priedas</w:t>
      </w:r>
    </w:p>
    <w:p w14:paraId="68A6CEBF" w14:textId="77777777" w:rsidR="009F59CF" w:rsidRDefault="009F59CF" w:rsidP="00AD10BF">
      <w:pPr>
        <w:widowControl w:val="0"/>
        <w:tabs>
          <w:tab w:val="left" w:pos="480"/>
        </w:tabs>
        <w:jc w:val="center"/>
        <w:rPr>
          <w:b/>
          <w:bCs/>
          <w:szCs w:val="24"/>
        </w:rPr>
      </w:pPr>
    </w:p>
    <w:p w14:paraId="6617BEFA" w14:textId="77777777" w:rsidR="00AD10BF" w:rsidRDefault="00AD10BF" w:rsidP="00AD10BF">
      <w:pPr>
        <w:widowControl w:val="0"/>
        <w:tabs>
          <w:tab w:val="left" w:pos="480"/>
        </w:tabs>
        <w:jc w:val="center"/>
        <w:rPr>
          <w:b/>
          <w:bCs/>
          <w:szCs w:val="24"/>
        </w:rPr>
      </w:pPr>
    </w:p>
    <w:p w14:paraId="7DEECFCF" w14:textId="4053C484" w:rsidR="009F59CF" w:rsidRPr="00910578" w:rsidRDefault="009F59CF" w:rsidP="00AD10BF">
      <w:pPr>
        <w:widowControl w:val="0"/>
        <w:tabs>
          <w:tab w:val="left" w:pos="480"/>
        </w:tabs>
        <w:jc w:val="center"/>
        <w:rPr>
          <w:b/>
          <w:bCs/>
          <w:szCs w:val="24"/>
        </w:rPr>
      </w:pPr>
      <w:r w:rsidRPr="00910578">
        <w:rPr>
          <w:b/>
          <w:bCs/>
          <w:szCs w:val="24"/>
        </w:rPr>
        <w:t>DEKLARACIJA</w:t>
      </w:r>
    </w:p>
    <w:p w14:paraId="4DA731CF" w14:textId="4C05EA4D" w:rsidR="009F59CF" w:rsidRPr="00910578" w:rsidRDefault="009F59CF" w:rsidP="00AD10BF">
      <w:pPr>
        <w:widowControl w:val="0"/>
        <w:tabs>
          <w:tab w:val="left" w:pos="480"/>
        </w:tabs>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B347E8">
        <w:rPr>
          <w:b/>
          <w:bCs/>
          <w:szCs w:val="24"/>
        </w:rPr>
        <w:t>U</w:t>
      </w:r>
      <w:r>
        <w:rPr>
          <w:b/>
          <w:bCs/>
          <w:szCs w:val="24"/>
        </w:rPr>
        <w:t>, KURIO PAJĖGUMAIS REMIAMASI</w:t>
      </w:r>
    </w:p>
    <w:p w14:paraId="222EB016" w14:textId="77777777" w:rsidR="009F59CF" w:rsidRDefault="009F59CF" w:rsidP="00AD10BF">
      <w:pPr>
        <w:widowControl w:val="0"/>
        <w:tabs>
          <w:tab w:val="left" w:pos="480"/>
        </w:tabs>
        <w:jc w:val="center"/>
        <w:rPr>
          <w:b/>
          <w:bCs/>
          <w:szCs w:val="24"/>
        </w:rPr>
      </w:pPr>
    </w:p>
    <w:p w14:paraId="68DAE4AC" w14:textId="77777777" w:rsidR="00AD10BF" w:rsidRPr="00910578" w:rsidRDefault="00AD10BF" w:rsidP="00AD10BF">
      <w:pPr>
        <w:widowControl w:val="0"/>
        <w:tabs>
          <w:tab w:val="left" w:pos="480"/>
        </w:tabs>
        <w:jc w:val="center"/>
        <w:rPr>
          <w:b/>
          <w:bCs/>
          <w:szCs w:val="24"/>
        </w:rPr>
      </w:pPr>
    </w:p>
    <w:p w14:paraId="74260651" w14:textId="35DEE12D" w:rsidR="009F59CF" w:rsidRPr="00910578" w:rsidRDefault="009F59CF" w:rsidP="00AD10BF">
      <w:pPr>
        <w:widowControl w:val="0"/>
        <w:tabs>
          <w:tab w:val="left" w:pos="480"/>
        </w:tabs>
        <w:jc w:val="center"/>
        <w:rPr>
          <w:szCs w:val="24"/>
        </w:rPr>
      </w:pPr>
      <w:r w:rsidRPr="00910578">
        <w:rPr>
          <w:szCs w:val="24"/>
        </w:rPr>
        <w:t>20</w:t>
      </w:r>
      <w:r>
        <w:rPr>
          <w:szCs w:val="24"/>
        </w:rPr>
        <w:t>2</w:t>
      </w:r>
      <w:r w:rsidR="00B347E8">
        <w:rPr>
          <w:szCs w:val="24"/>
        </w:rPr>
        <w:t>_</w:t>
      </w:r>
      <w:r w:rsidRPr="00910578">
        <w:rPr>
          <w:szCs w:val="24"/>
        </w:rPr>
        <w:t>-__-__</w:t>
      </w:r>
    </w:p>
    <w:p w14:paraId="71CD58D2" w14:textId="77777777" w:rsidR="009F59CF" w:rsidRPr="00910578" w:rsidRDefault="009F59CF" w:rsidP="00AD10BF">
      <w:pPr>
        <w:widowControl w:val="0"/>
        <w:tabs>
          <w:tab w:val="left" w:pos="480"/>
        </w:tabs>
        <w:jc w:val="center"/>
        <w:rPr>
          <w:szCs w:val="24"/>
        </w:rPr>
      </w:pPr>
    </w:p>
    <w:p w14:paraId="6DD552D1" w14:textId="77777777" w:rsidR="009F59CF" w:rsidRPr="00910578" w:rsidRDefault="009F59CF" w:rsidP="00AD10BF">
      <w:pPr>
        <w:widowControl w:val="0"/>
        <w:tabs>
          <w:tab w:val="left" w:pos="480"/>
        </w:tabs>
        <w:jc w:val="center"/>
        <w:rPr>
          <w:szCs w:val="24"/>
        </w:rPr>
      </w:pPr>
    </w:p>
    <w:p w14:paraId="2BD716BC" w14:textId="4B52262B" w:rsidR="009F59CF" w:rsidRPr="00910578" w:rsidRDefault="009F59CF" w:rsidP="00AD10BF">
      <w:pPr>
        <w:widowControl w:val="0"/>
        <w:tabs>
          <w:tab w:val="left" w:pos="480"/>
        </w:tabs>
        <w:jc w:val="both"/>
        <w:rPr>
          <w:szCs w:val="24"/>
        </w:rPr>
      </w:pPr>
      <w:r w:rsidRPr="00910578">
        <w:rPr>
          <w:szCs w:val="24"/>
        </w:rPr>
        <w:tab/>
        <w:t xml:space="preserve">Patvirtintu, kad _________________ </w:t>
      </w:r>
      <w:r w:rsidRPr="00910578">
        <w:rPr>
          <w:i/>
          <w:iCs/>
          <w:szCs w:val="24"/>
        </w:rPr>
        <w:t>(</w:t>
      </w:r>
      <w:r>
        <w:rPr>
          <w:i/>
          <w:iCs/>
          <w:szCs w:val="24"/>
        </w:rPr>
        <w:t>ūkio subjekto, kurio pajėgumais remiamasi</w:t>
      </w:r>
      <w:r w:rsidRPr="00910578">
        <w:rPr>
          <w:i/>
          <w:iCs/>
          <w:szCs w:val="24"/>
        </w:rPr>
        <w:t xml:space="preserve"> pavadinimas)</w:t>
      </w:r>
      <w:r w:rsidRPr="00910578">
        <w:rPr>
          <w:szCs w:val="24"/>
        </w:rPr>
        <w:t xml:space="preserve"> sutinka būti ______________ </w:t>
      </w:r>
      <w:r w:rsidRPr="00910578">
        <w:rPr>
          <w:i/>
          <w:iCs/>
          <w:szCs w:val="24"/>
        </w:rPr>
        <w:t>(</w:t>
      </w:r>
      <w:r w:rsidR="00B347E8">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pirkime.</w:t>
      </w:r>
    </w:p>
    <w:p w14:paraId="758FF90B" w14:textId="77777777" w:rsidR="009F59CF" w:rsidRDefault="009F59CF" w:rsidP="00AD10BF">
      <w:pPr>
        <w:widowControl w:val="0"/>
        <w:tabs>
          <w:tab w:val="left" w:pos="480"/>
        </w:tabs>
        <w:rPr>
          <w:szCs w:val="24"/>
        </w:rPr>
      </w:pPr>
    </w:p>
    <w:p w14:paraId="0959FA19" w14:textId="77777777" w:rsidR="00B347E8" w:rsidRPr="00910578" w:rsidRDefault="00B347E8"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360F3BF6" w14:textId="77777777" w:rsidTr="00215F4C">
        <w:trPr>
          <w:trHeight w:val="186"/>
        </w:trPr>
        <w:tc>
          <w:tcPr>
            <w:tcW w:w="3284" w:type="dxa"/>
            <w:tcBorders>
              <w:top w:val="single" w:sz="4" w:space="0" w:color="auto"/>
              <w:left w:val="nil"/>
              <w:bottom w:val="nil"/>
              <w:right w:val="nil"/>
            </w:tcBorders>
          </w:tcPr>
          <w:p w14:paraId="3158A843" w14:textId="77777777" w:rsidR="00B347E8" w:rsidRPr="002C6F68" w:rsidRDefault="00B347E8" w:rsidP="00AD10BF">
            <w:pPr>
              <w:jc w:val="center"/>
              <w:rPr>
                <w:i/>
                <w:iCs/>
                <w:sz w:val="20"/>
              </w:rPr>
            </w:pPr>
            <w:bookmarkStart w:id="6" w:name="_Hlk124500126"/>
            <w:r w:rsidRPr="002C6F68">
              <w:rPr>
                <w:i/>
                <w:iCs/>
                <w:sz w:val="20"/>
              </w:rPr>
              <w:t>(</w:t>
            </w:r>
            <w:r>
              <w:rPr>
                <w:i/>
                <w:iCs/>
                <w:sz w:val="20"/>
              </w:rPr>
              <w:t>ūkio subjekto</w:t>
            </w:r>
            <w:r w:rsidRPr="002C6F68">
              <w:rPr>
                <w:i/>
                <w:iCs/>
                <w:sz w:val="20"/>
              </w:rPr>
              <w:t xml:space="preserve"> arba jo įgalioto asmens pareigų pavadinimas</w:t>
            </w:r>
            <w:r w:rsidRPr="00A337E2">
              <w:rPr>
                <w:rFonts w:eastAsiaTheme="minorEastAsia"/>
                <w:szCs w:val="24"/>
                <w:vertAlign w:val="superscript"/>
                <w:lang w:eastAsia="lt-LT"/>
              </w:rPr>
              <w:footnoteReference w:id="4"/>
            </w:r>
            <w:r w:rsidRPr="002C6F68">
              <w:rPr>
                <w:i/>
                <w:iCs/>
                <w:sz w:val="20"/>
              </w:rPr>
              <w:t>)</w:t>
            </w:r>
          </w:p>
        </w:tc>
        <w:tc>
          <w:tcPr>
            <w:tcW w:w="604" w:type="dxa"/>
          </w:tcPr>
          <w:p w14:paraId="313BDBD9"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606DCE93" w14:textId="77777777" w:rsidR="00B347E8" w:rsidRPr="002C6F68" w:rsidRDefault="00B347E8" w:rsidP="00AD10BF">
            <w:pPr>
              <w:jc w:val="center"/>
              <w:rPr>
                <w:i/>
                <w:iCs/>
                <w:sz w:val="20"/>
              </w:rPr>
            </w:pPr>
            <w:r w:rsidRPr="002C6F68">
              <w:rPr>
                <w:i/>
                <w:iCs/>
                <w:sz w:val="20"/>
              </w:rPr>
              <w:t>(parašas)</w:t>
            </w:r>
          </w:p>
        </w:tc>
        <w:tc>
          <w:tcPr>
            <w:tcW w:w="701" w:type="dxa"/>
          </w:tcPr>
          <w:p w14:paraId="6F9AC6D3"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1FCA7C4C"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6"/>
    </w:tbl>
    <w:p w14:paraId="7B5D6BAF" w14:textId="77777777" w:rsidR="009F59CF" w:rsidRPr="00103C66" w:rsidRDefault="009F59CF" w:rsidP="00AD10BF">
      <w:pPr>
        <w:jc w:val="both"/>
        <w:rPr>
          <w:bCs/>
          <w:sz w:val="20"/>
        </w:rPr>
      </w:pPr>
    </w:p>
    <w:p w14:paraId="4579D669" w14:textId="6E234CB7" w:rsidR="00CC23A4" w:rsidRDefault="00CC23A4" w:rsidP="00AD10BF">
      <w:pPr>
        <w:jc w:val="right"/>
        <w:rPr>
          <w:szCs w:val="24"/>
        </w:rPr>
      </w:pPr>
    </w:p>
    <w:p w14:paraId="2843668A" w14:textId="77777777" w:rsidR="009F59CF" w:rsidRDefault="009F59CF" w:rsidP="00AD10BF">
      <w:pPr>
        <w:widowControl w:val="0"/>
        <w:tabs>
          <w:tab w:val="left" w:pos="480"/>
        </w:tabs>
        <w:jc w:val="center"/>
        <w:rPr>
          <w:b/>
          <w:bCs/>
          <w:szCs w:val="24"/>
        </w:rPr>
      </w:pPr>
    </w:p>
    <w:p w14:paraId="685E71BE" w14:textId="77777777" w:rsidR="009F59CF" w:rsidRDefault="009F59CF" w:rsidP="00AD10BF">
      <w:pPr>
        <w:widowControl w:val="0"/>
        <w:tabs>
          <w:tab w:val="left" w:pos="480"/>
        </w:tabs>
        <w:jc w:val="center"/>
        <w:rPr>
          <w:b/>
          <w:bCs/>
          <w:szCs w:val="24"/>
        </w:rPr>
      </w:pPr>
    </w:p>
    <w:p w14:paraId="16AB4A8E" w14:textId="77777777" w:rsidR="009F59CF" w:rsidRDefault="009F59CF" w:rsidP="00AD10BF">
      <w:pPr>
        <w:widowControl w:val="0"/>
        <w:tabs>
          <w:tab w:val="left" w:pos="480"/>
        </w:tabs>
        <w:jc w:val="center"/>
        <w:rPr>
          <w:b/>
          <w:bCs/>
          <w:szCs w:val="24"/>
        </w:rPr>
      </w:pPr>
    </w:p>
    <w:p w14:paraId="79D12018" w14:textId="77777777" w:rsidR="009F59CF" w:rsidRDefault="009F59CF" w:rsidP="00AD10BF">
      <w:pPr>
        <w:widowControl w:val="0"/>
        <w:tabs>
          <w:tab w:val="left" w:pos="480"/>
        </w:tabs>
        <w:jc w:val="center"/>
        <w:rPr>
          <w:b/>
          <w:bCs/>
          <w:szCs w:val="24"/>
        </w:rPr>
      </w:pPr>
    </w:p>
    <w:p w14:paraId="4EADFD85" w14:textId="77777777" w:rsidR="009F59CF" w:rsidRDefault="009F59CF" w:rsidP="00AD10BF">
      <w:pPr>
        <w:widowControl w:val="0"/>
        <w:tabs>
          <w:tab w:val="left" w:pos="480"/>
        </w:tabs>
        <w:jc w:val="center"/>
        <w:rPr>
          <w:b/>
          <w:bCs/>
          <w:szCs w:val="24"/>
        </w:rPr>
      </w:pPr>
    </w:p>
    <w:p w14:paraId="531E2589" w14:textId="77777777" w:rsidR="009F59CF" w:rsidRDefault="009F59CF" w:rsidP="00AD10BF">
      <w:pPr>
        <w:widowControl w:val="0"/>
        <w:tabs>
          <w:tab w:val="left" w:pos="480"/>
        </w:tabs>
        <w:jc w:val="center"/>
        <w:rPr>
          <w:b/>
          <w:bCs/>
          <w:szCs w:val="24"/>
        </w:rPr>
      </w:pPr>
    </w:p>
    <w:p w14:paraId="0B8C467E" w14:textId="77777777" w:rsidR="009F59CF" w:rsidRDefault="009F59CF" w:rsidP="00AD10BF">
      <w:pPr>
        <w:widowControl w:val="0"/>
        <w:tabs>
          <w:tab w:val="left" w:pos="480"/>
        </w:tabs>
        <w:jc w:val="center"/>
        <w:rPr>
          <w:b/>
          <w:bCs/>
          <w:szCs w:val="24"/>
        </w:rPr>
      </w:pPr>
    </w:p>
    <w:p w14:paraId="7F8A2AE9" w14:textId="77777777" w:rsidR="009F59CF" w:rsidRDefault="009F59CF" w:rsidP="00AD10BF">
      <w:pPr>
        <w:widowControl w:val="0"/>
        <w:tabs>
          <w:tab w:val="left" w:pos="480"/>
        </w:tabs>
        <w:jc w:val="center"/>
        <w:rPr>
          <w:b/>
          <w:bCs/>
          <w:szCs w:val="24"/>
        </w:rPr>
      </w:pPr>
    </w:p>
    <w:p w14:paraId="137DAA9E" w14:textId="77777777" w:rsidR="009F59CF" w:rsidRDefault="009F59CF" w:rsidP="00AD10BF">
      <w:pPr>
        <w:widowControl w:val="0"/>
        <w:tabs>
          <w:tab w:val="left" w:pos="480"/>
        </w:tabs>
        <w:jc w:val="center"/>
        <w:rPr>
          <w:b/>
          <w:bCs/>
          <w:szCs w:val="24"/>
        </w:rPr>
      </w:pPr>
    </w:p>
    <w:p w14:paraId="4A55A014" w14:textId="77777777" w:rsidR="009F59CF" w:rsidRDefault="009F59CF" w:rsidP="00AD10BF">
      <w:pPr>
        <w:widowControl w:val="0"/>
        <w:tabs>
          <w:tab w:val="left" w:pos="480"/>
        </w:tabs>
        <w:jc w:val="center"/>
        <w:rPr>
          <w:b/>
          <w:bCs/>
          <w:szCs w:val="24"/>
        </w:rPr>
      </w:pPr>
    </w:p>
    <w:p w14:paraId="3DF61765" w14:textId="77777777" w:rsidR="009F59CF" w:rsidRDefault="009F59CF" w:rsidP="00AD10BF">
      <w:pPr>
        <w:widowControl w:val="0"/>
        <w:tabs>
          <w:tab w:val="left" w:pos="480"/>
        </w:tabs>
        <w:jc w:val="center"/>
        <w:rPr>
          <w:b/>
          <w:bCs/>
          <w:szCs w:val="24"/>
        </w:rPr>
      </w:pPr>
    </w:p>
    <w:p w14:paraId="1A4E496D" w14:textId="77777777" w:rsidR="009F59CF" w:rsidRDefault="009F59CF" w:rsidP="00AD10BF">
      <w:pPr>
        <w:widowControl w:val="0"/>
        <w:tabs>
          <w:tab w:val="left" w:pos="480"/>
        </w:tabs>
        <w:jc w:val="center"/>
        <w:rPr>
          <w:b/>
          <w:bCs/>
          <w:szCs w:val="24"/>
        </w:rPr>
      </w:pPr>
    </w:p>
    <w:p w14:paraId="2F00788F" w14:textId="77777777" w:rsidR="009F59CF" w:rsidRDefault="009F59CF" w:rsidP="00AD10BF">
      <w:pPr>
        <w:widowControl w:val="0"/>
        <w:tabs>
          <w:tab w:val="left" w:pos="480"/>
        </w:tabs>
        <w:jc w:val="center"/>
        <w:rPr>
          <w:b/>
          <w:bCs/>
          <w:szCs w:val="24"/>
        </w:rPr>
      </w:pPr>
    </w:p>
    <w:p w14:paraId="5142468B" w14:textId="77777777" w:rsidR="009F59CF" w:rsidRDefault="009F59CF" w:rsidP="00AD10BF">
      <w:pPr>
        <w:widowControl w:val="0"/>
        <w:tabs>
          <w:tab w:val="left" w:pos="480"/>
        </w:tabs>
        <w:jc w:val="center"/>
        <w:rPr>
          <w:b/>
          <w:bCs/>
          <w:szCs w:val="24"/>
        </w:rPr>
      </w:pPr>
    </w:p>
    <w:p w14:paraId="6A8AA4CB" w14:textId="77777777" w:rsidR="009F59CF" w:rsidRDefault="009F59CF" w:rsidP="00AD10BF">
      <w:pPr>
        <w:widowControl w:val="0"/>
        <w:tabs>
          <w:tab w:val="left" w:pos="480"/>
        </w:tabs>
        <w:jc w:val="center"/>
        <w:rPr>
          <w:b/>
          <w:bCs/>
          <w:szCs w:val="24"/>
        </w:rPr>
      </w:pPr>
    </w:p>
    <w:p w14:paraId="453E9332" w14:textId="77777777" w:rsidR="009F59CF" w:rsidRDefault="009F59CF" w:rsidP="00AD10BF">
      <w:pPr>
        <w:widowControl w:val="0"/>
        <w:tabs>
          <w:tab w:val="left" w:pos="480"/>
        </w:tabs>
        <w:jc w:val="center"/>
        <w:rPr>
          <w:b/>
          <w:bCs/>
          <w:szCs w:val="24"/>
        </w:rPr>
      </w:pPr>
    </w:p>
    <w:p w14:paraId="3662816E" w14:textId="77777777" w:rsidR="009F59CF" w:rsidRDefault="009F59CF" w:rsidP="00AD10BF">
      <w:pPr>
        <w:widowControl w:val="0"/>
        <w:tabs>
          <w:tab w:val="left" w:pos="480"/>
        </w:tabs>
        <w:jc w:val="center"/>
        <w:rPr>
          <w:b/>
          <w:bCs/>
          <w:szCs w:val="24"/>
        </w:rPr>
      </w:pPr>
    </w:p>
    <w:p w14:paraId="7967C6C4" w14:textId="77777777" w:rsidR="009F59CF" w:rsidRDefault="009F59CF" w:rsidP="00AD10BF">
      <w:pPr>
        <w:widowControl w:val="0"/>
        <w:tabs>
          <w:tab w:val="left" w:pos="480"/>
        </w:tabs>
        <w:jc w:val="center"/>
        <w:rPr>
          <w:b/>
          <w:bCs/>
          <w:szCs w:val="24"/>
        </w:rPr>
      </w:pPr>
    </w:p>
    <w:p w14:paraId="6A2A0438" w14:textId="77777777" w:rsidR="009F59CF" w:rsidRDefault="009F59CF" w:rsidP="00AD10BF">
      <w:pPr>
        <w:widowControl w:val="0"/>
        <w:tabs>
          <w:tab w:val="left" w:pos="480"/>
        </w:tabs>
        <w:jc w:val="center"/>
        <w:rPr>
          <w:b/>
          <w:bCs/>
          <w:szCs w:val="24"/>
        </w:rPr>
      </w:pPr>
    </w:p>
    <w:p w14:paraId="79A4F08E" w14:textId="77777777" w:rsidR="009F59CF" w:rsidRDefault="009F59CF" w:rsidP="00AD10BF">
      <w:pPr>
        <w:widowControl w:val="0"/>
        <w:tabs>
          <w:tab w:val="left" w:pos="480"/>
        </w:tabs>
        <w:jc w:val="center"/>
        <w:rPr>
          <w:b/>
          <w:bCs/>
          <w:szCs w:val="24"/>
        </w:rPr>
      </w:pPr>
    </w:p>
    <w:p w14:paraId="64B9B37A" w14:textId="77777777" w:rsidR="009F59CF" w:rsidRDefault="009F59CF" w:rsidP="00AD10BF">
      <w:pPr>
        <w:widowControl w:val="0"/>
        <w:tabs>
          <w:tab w:val="left" w:pos="480"/>
        </w:tabs>
        <w:jc w:val="center"/>
        <w:rPr>
          <w:b/>
          <w:bCs/>
          <w:szCs w:val="24"/>
        </w:rPr>
      </w:pPr>
    </w:p>
    <w:p w14:paraId="515CF050" w14:textId="77777777" w:rsidR="009F59CF" w:rsidRDefault="009F59CF" w:rsidP="00AD10BF">
      <w:pPr>
        <w:widowControl w:val="0"/>
        <w:tabs>
          <w:tab w:val="left" w:pos="480"/>
        </w:tabs>
        <w:jc w:val="center"/>
        <w:rPr>
          <w:b/>
          <w:bCs/>
          <w:szCs w:val="24"/>
        </w:rPr>
      </w:pPr>
    </w:p>
    <w:p w14:paraId="35D3530B" w14:textId="77777777" w:rsidR="009F59CF" w:rsidRDefault="009F59CF" w:rsidP="00AD10BF">
      <w:pPr>
        <w:widowControl w:val="0"/>
        <w:tabs>
          <w:tab w:val="left" w:pos="480"/>
        </w:tabs>
        <w:jc w:val="center"/>
        <w:rPr>
          <w:b/>
          <w:bCs/>
          <w:szCs w:val="24"/>
        </w:rPr>
      </w:pPr>
    </w:p>
    <w:p w14:paraId="49075DC0" w14:textId="77777777" w:rsidR="00AD10BF" w:rsidRDefault="00AD10BF" w:rsidP="00AD10BF">
      <w:pPr>
        <w:widowControl w:val="0"/>
        <w:tabs>
          <w:tab w:val="left" w:pos="480"/>
        </w:tabs>
        <w:jc w:val="center"/>
        <w:rPr>
          <w:b/>
          <w:bCs/>
          <w:szCs w:val="24"/>
        </w:rPr>
      </w:pPr>
    </w:p>
    <w:p w14:paraId="4FA3A228" w14:textId="77777777" w:rsidR="00AD10BF" w:rsidRDefault="00AD10BF" w:rsidP="00AD10BF">
      <w:pPr>
        <w:widowControl w:val="0"/>
        <w:tabs>
          <w:tab w:val="left" w:pos="480"/>
        </w:tabs>
        <w:jc w:val="center"/>
        <w:rPr>
          <w:b/>
          <w:bCs/>
          <w:szCs w:val="24"/>
        </w:rPr>
      </w:pPr>
    </w:p>
    <w:p w14:paraId="72F7C295" w14:textId="77777777" w:rsidR="00AD10BF" w:rsidRDefault="00AD10BF" w:rsidP="00AD10BF">
      <w:pPr>
        <w:widowControl w:val="0"/>
        <w:tabs>
          <w:tab w:val="left" w:pos="480"/>
        </w:tabs>
        <w:jc w:val="center"/>
        <w:rPr>
          <w:b/>
          <w:bCs/>
          <w:szCs w:val="24"/>
        </w:rPr>
      </w:pPr>
    </w:p>
    <w:p w14:paraId="22704152" w14:textId="77777777" w:rsidR="00AD10BF" w:rsidRDefault="00AD10BF" w:rsidP="00AD10BF">
      <w:pPr>
        <w:widowControl w:val="0"/>
        <w:tabs>
          <w:tab w:val="left" w:pos="480"/>
        </w:tabs>
        <w:jc w:val="center"/>
        <w:rPr>
          <w:b/>
          <w:bCs/>
          <w:szCs w:val="24"/>
        </w:rPr>
      </w:pPr>
    </w:p>
    <w:p w14:paraId="13968055" w14:textId="77777777" w:rsidR="00AD10BF" w:rsidRDefault="00AD10BF" w:rsidP="00AD10BF">
      <w:pPr>
        <w:widowControl w:val="0"/>
        <w:tabs>
          <w:tab w:val="left" w:pos="480"/>
        </w:tabs>
        <w:jc w:val="center"/>
        <w:rPr>
          <w:b/>
          <w:bCs/>
          <w:szCs w:val="24"/>
        </w:rPr>
      </w:pPr>
    </w:p>
    <w:p w14:paraId="3993EE5C" w14:textId="77777777" w:rsidR="00AD10BF" w:rsidRDefault="00AD10BF" w:rsidP="00AD10BF">
      <w:pPr>
        <w:widowControl w:val="0"/>
        <w:tabs>
          <w:tab w:val="left" w:pos="480"/>
        </w:tabs>
        <w:jc w:val="center"/>
        <w:rPr>
          <w:b/>
          <w:bCs/>
          <w:szCs w:val="24"/>
        </w:rPr>
      </w:pPr>
    </w:p>
    <w:p w14:paraId="7D901411" w14:textId="77777777" w:rsidR="00B347E8" w:rsidRDefault="00B347E8" w:rsidP="00CC23A4">
      <w:pPr>
        <w:widowControl w:val="0"/>
        <w:tabs>
          <w:tab w:val="left" w:pos="480"/>
        </w:tabs>
        <w:spacing w:before="60" w:after="60"/>
        <w:jc w:val="center"/>
        <w:rPr>
          <w:b/>
          <w:bCs/>
          <w:szCs w:val="24"/>
        </w:rPr>
      </w:pPr>
    </w:p>
    <w:p w14:paraId="62653874" w14:textId="77777777" w:rsidR="00AD10BF" w:rsidRDefault="00AD10BF" w:rsidP="00AD10BF">
      <w:pPr>
        <w:jc w:val="right"/>
        <w:rPr>
          <w:szCs w:val="24"/>
        </w:rPr>
      </w:pPr>
    </w:p>
    <w:p w14:paraId="20A51758" w14:textId="2CA30439" w:rsidR="009F59CF" w:rsidRPr="00923656" w:rsidRDefault="009F59CF" w:rsidP="00AD10BF">
      <w:pPr>
        <w:jc w:val="right"/>
        <w:rPr>
          <w:szCs w:val="24"/>
        </w:rPr>
      </w:pPr>
      <w:r w:rsidRPr="00923656">
        <w:rPr>
          <w:szCs w:val="24"/>
        </w:rPr>
        <w:lastRenderedPageBreak/>
        <w:t>Pasiūlymo formos 2 priedas</w:t>
      </w:r>
    </w:p>
    <w:p w14:paraId="4878C8B1" w14:textId="77777777" w:rsidR="009F59CF" w:rsidRDefault="009F59CF" w:rsidP="00AD10BF">
      <w:pPr>
        <w:widowControl w:val="0"/>
        <w:tabs>
          <w:tab w:val="left" w:pos="480"/>
        </w:tabs>
        <w:jc w:val="center"/>
        <w:rPr>
          <w:b/>
          <w:bCs/>
          <w:szCs w:val="24"/>
        </w:rPr>
      </w:pPr>
    </w:p>
    <w:p w14:paraId="1CFA4949" w14:textId="77777777" w:rsidR="009F59CF" w:rsidRDefault="009F59CF" w:rsidP="00AD10BF">
      <w:pPr>
        <w:widowControl w:val="0"/>
        <w:tabs>
          <w:tab w:val="left" w:pos="480"/>
        </w:tabs>
        <w:jc w:val="center"/>
        <w:rPr>
          <w:b/>
          <w:bCs/>
          <w:szCs w:val="24"/>
        </w:rPr>
      </w:pPr>
    </w:p>
    <w:p w14:paraId="7733043D" w14:textId="5CB81494" w:rsidR="00CC23A4" w:rsidRPr="00CC23A4" w:rsidRDefault="00CC23A4" w:rsidP="00AD10BF">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AD10BF">
      <w:pPr>
        <w:widowControl w:val="0"/>
        <w:tabs>
          <w:tab w:val="left" w:pos="480"/>
        </w:tabs>
        <w:jc w:val="center"/>
        <w:rPr>
          <w:b/>
          <w:bCs/>
          <w:szCs w:val="24"/>
        </w:rPr>
      </w:pPr>
      <w:r w:rsidRPr="00CC23A4">
        <w:rPr>
          <w:b/>
          <w:bCs/>
          <w:szCs w:val="24"/>
        </w:rPr>
        <w:t>DĖL SUTIKIMO BŪTI SUBTIEKĖJU</w:t>
      </w:r>
    </w:p>
    <w:p w14:paraId="779FC39E" w14:textId="77777777" w:rsidR="00CC23A4" w:rsidRDefault="00CC23A4" w:rsidP="00AD10BF">
      <w:pPr>
        <w:widowControl w:val="0"/>
        <w:tabs>
          <w:tab w:val="left" w:pos="480"/>
        </w:tabs>
        <w:jc w:val="center"/>
        <w:rPr>
          <w:b/>
          <w:bCs/>
          <w:szCs w:val="24"/>
        </w:rPr>
      </w:pPr>
    </w:p>
    <w:p w14:paraId="1640286B" w14:textId="77777777" w:rsidR="00AD10BF" w:rsidRPr="00CC23A4" w:rsidRDefault="00AD10BF" w:rsidP="00AD10BF">
      <w:pPr>
        <w:widowControl w:val="0"/>
        <w:tabs>
          <w:tab w:val="left" w:pos="480"/>
        </w:tabs>
        <w:jc w:val="center"/>
        <w:rPr>
          <w:b/>
          <w:bCs/>
          <w:szCs w:val="24"/>
        </w:rPr>
      </w:pPr>
    </w:p>
    <w:p w14:paraId="4720735E" w14:textId="32BF733E" w:rsidR="00CC23A4" w:rsidRPr="00CC23A4" w:rsidRDefault="00CC23A4" w:rsidP="00AD10BF">
      <w:pPr>
        <w:widowControl w:val="0"/>
        <w:tabs>
          <w:tab w:val="left" w:pos="480"/>
        </w:tabs>
        <w:jc w:val="center"/>
        <w:rPr>
          <w:szCs w:val="24"/>
        </w:rPr>
      </w:pPr>
      <w:r w:rsidRPr="00CC23A4">
        <w:rPr>
          <w:szCs w:val="24"/>
        </w:rPr>
        <w:t>20</w:t>
      </w:r>
      <w:r w:rsidR="00BB5C62">
        <w:rPr>
          <w:szCs w:val="24"/>
        </w:rPr>
        <w:t>2</w:t>
      </w:r>
      <w:r w:rsidR="00B347E8">
        <w:rPr>
          <w:szCs w:val="24"/>
        </w:rPr>
        <w:t>_</w:t>
      </w:r>
      <w:r w:rsidRPr="00CC23A4">
        <w:rPr>
          <w:szCs w:val="24"/>
        </w:rPr>
        <w:t>-__-__</w:t>
      </w:r>
    </w:p>
    <w:p w14:paraId="42F6B770" w14:textId="77777777" w:rsidR="00CC23A4" w:rsidRPr="00CC23A4" w:rsidRDefault="00CC23A4" w:rsidP="00AD10BF">
      <w:pPr>
        <w:widowControl w:val="0"/>
        <w:tabs>
          <w:tab w:val="left" w:pos="480"/>
        </w:tabs>
        <w:jc w:val="center"/>
        <w:rPr>
          <w:szCs w:val="24"/>
        </w:rPr>
      </w:pPr>
    </w:p>
    <w:p w14:paraId="0DE818CF" w14:textId="77777777" w:rsidR="00CC23A4" w:rsidRPr="00CC23A4" w:rsidRDefault="00CC23A4" w:rsidP="00AD10BF">
      <w:pPr>
        <w:widowControl w:val="0"/>
        <w:tabs>
          <w:tab w:val="left" w:pos="480"/>
        </w:tabs>
        <w:jc w:val="center"/>
        <w:rPr>
          <w:szCs w:val="24"/>
        </w:rPr>
      </w:pPr>
    </w:p>
    <w:p w14:paraId="1C0C7DDD" w14:textId="5008CCC2" w:rsidR="00CC23A4" w:rsidRPr="00CC23A4" w:rsidRDefault="00CC23A4" w:rsidP="00AD10BF">
      <w:pPr>
        <w:widowControl w:val="0"/>
        <w:tabs>
          <w:tab w:val="left" w:pos="480"/>
        </w:tabs>
        <w:jc w:val="both"/>
        <w:rPr>
          <w:szCs w:val="24"/>
        </w:rPr>
      </w:pPr>
      <w:bookmarkStart w:id="7" w:name="OLE_LINK1"/>
      <w:bookmarkStart w:id="8" w:name="OLE_LINK2"/>
      <w:r w:rsidRPr="00CC23A4">
        <w:rPr>
          <w:szCs w:val="24"/>
        </w:rPr>
        <w:tab/>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B347E8">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pirkime.</w:t>
      </w:r>
    </w:p>
    <w:bookmarkEnd w:id="7"/>
    <w:bookmarkEnd w:id="8"/>
    <w:p w14:paraId="264557C3" w14:textId="77777777" w:rsidR="00CC23A4" w:rsidRPr="00CC23A4" w:rsidRDefault="00CC23A4" w:rsidP="00AD10BF">
      <w:pPr>
        <w:widowControl w:val="0"/>
        <w:tabs>
          <w:tab w:val="left" w:pos="480"/>
        </w:tabs>
        <w:rPr>
          <w:szCs w:val="24"/>
        </w:rPr>
      </w:pPr>
    </w:p>
    <w:p w14:paraId="4D448A76" w14:textId="77777777" w:rsidR="00CC23A4" w:rsidRPr="00CC23A4" w:rsidRDefault="00CC23A4"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4DD0A64E" w14:textId="77777777" w:rsidTr="00215F4C">
        <w:trPr>
          <w:trHeight w:val="186"/>
        </w:trPr>
        <w:tc>
          <w:tcPr>
            <w:tcW w:w="3284" w:type="dxa"/>
            <w:tcBorders>
              <w:top w:val="single" w:sz="4" w:space="0" w:color="auto"/>
              <w:left w:val="nil"/>
              <w:bottom w:val="nil"/>
              <w:right w:val="nil"/>
            </w:tcBorders>
          </w:tcPr>
          <w:p w14:paraId="14B18721" w14:textId="77777777" w:rsidR="00B347E8" w:rsidRPr="002C6F68" w:rsidRDefault="00B347E8" w:rsidP="00AD10BF">
            <w:pPr>
              <w:jc w:val="center"/>
              <w:rPr>
                <w:i/>
                <w:iCs/>
                <w:sz w:val="20"/>
              </w:rPr>
            </w:pPr>
            <w:bookmarkStart w:id="9"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5"/>
            </w:r>
            <w:r w:rsidRPr="002C6F68">
              <w:rPr>
                <w:i/>
                <w:iCs/>
                <w:sz w:val="20"/>
              </w:rPr>
              <w:t>)</w:t>
            </w:r>
          </w:p>
        </w:tc>
        <w:tc>
          <w:tcPr>
            <w:tcW w:w="604" w:type="dxa"/>
          </w:tcPr>
          <w:p w14:paraId="7999ADEA"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17B1DB4D" w14:textId="77777777" w:rsidR="00B347E8" w:rsidRPr="002C6F68" w:rsidRDefault="00B347E8" w:rsidP="00AD10BF">
            <w:pPr>
              <w:jc w:val="center"/>
              <w:rPr>
                <w:i/>
                <w:iCs/>
                <w:sz w:val="20"/>
              </w:rPr>
            </w:pPr>
            <w:r w:rsidRPr="002C6F68">
              <w:rPr>
                <w:i/>
                <w:iCs/>
                <w:sz w:val="20"/>
              </w:rPr>
              <w:t>(parašas)</w:t>
            </w:r>
          </w:p>
        </w:tc>
        <w:tc>
          <w:tcPr>
            <w:tcW w:w="701" w:type="dxa"/>
          </w:tcPr>
          <w:p w14:paraId="1D36E507"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5DFCFF07"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9"/>
    </w:tbl>
    <w:p w14:paraId="5B42E8C3" w14:textId="203FEDA4" w:rsidR="00CC23A4" w:rsidRDefault="00CC23A4" w:rsidP="00AD10BF">
      <w:pPr>
        <w:jc w:val="right"/>
        <w:rPr>
          <w:szCs w:val="24"/>
        </w:rPr>
      </w:pPr>
    </w:p>
    <w:p w14:paraId="4F8C7DF3" w14:textId="5BC8B728" w:rsidR="00F53502" w:rsidRDefault="00F53502" w:rsidP="00AD10BF">
      <w:pPr>
        <w:jc w:val="right"/>
        <w:rPr>
          <w:szCs w:val="24"/>
        </w:rPr>
      </w:pPr>
    </w:p>
    <w:p w14:paraId="3E27583E" w14:textId="06710CC8" w:rsidR="00F53502" w:rsidRDefault="00F53502" w:rsidP="00AD10BF">
      <w:pPr>
        <w:jc w:val="right"/>
        <w:rPr>
          <w:szCs w:val="24"/>
        </w:rPr>
      </w:pPr>
    </w:p>
    <w:p w14:paraId="3A04085C" w14:textId="47C171A3" w:rsidR="00F53502" w:rsidRDefault="00F53502" w:rsidP="00AD10BF">
      <w:pPr>
        <w:jc w:val="right"/>
        <w:rPr>
          <w:szCs w:val="24"/>
        </w:rPr>
      </w:pPr>
    </w:p>
    <w:p w14:paraId="6331473D" w14:textId="7486E4DF" w:rsidR="00F53502" w:rsidRDefault="00F53502" w:rsidP="00AD10BF">
      <w:pPr>
        <w:jc w:val="right"/>
        <w:rPr>
          <w:szCs w:val="24"/>
        </w:rPr>
      </w:pPr>
    </w:p>
    <w:p w14:paraId="7607268F" w14:textId="0B5F3D5B" w:rsidR="00F53502" w:rsidRDefault="00F53502" w:rsidP="00AD10BF">
      <w:pPr>
        <w:jc w:val="right"/>
        <w:rPr>
          <w:szCs w:val="24"/>
        </w:rPr>
      </w:pPr>
    </w:p>
    <w:p w14:paraId="5FC173D8" w14:textId="1B86109E" w:rsidR="00F53502" w:rsidRDefault="00F53502" w:rsidP="00AD10BF">
      <w:pPr>
        <w:jc w:val="right"/>
        <w:rPr>
          <w:szCs w:val="24"/>
        </w:rPr>
      </w:pPr>
    </w:p>
    <w:p w14:paraId="01384D80" w14:textId="6801E1A4" w:rsidR="00F53502" w:rsidRDefault="00F53502" w:rsidP="00AD10BF">
      <w:pPr>
        <w:jc w:val="right"/>
        <w:rPr>
          <w:szCs w:val="24"/>
        </w:rPr>
      </w:pPr>
    </w:p>
    <w:p w14:paraId="2B3A4EFC" w14:textId="76F4E8E5" w:rsidR="00F53502" w:rsidRDefault="00F53502" w:rsidP="00AD10BF">
      <w:pPr>
        <w:jc w:val="right"/>
        <w:rPr>
          <w:szCs w:val="24"/>
        </w:rPr>
      </w:pPr>
    </w:p>
    <w:p w14:paraId="2C9780BE" w14:textId="4B32D410" w:rsidR="00F53502" w:rsidRDefault="00F53502" w:rsidP="00AD10BF">
      <w:pPr>
        <w:jc w:val="right"/>
        <w:rPr>
          <w:szCs w:val="24"/>
        </w:rPr>
      </w:pPr>
    </w:p>
    <w:p w14:paraId="77FE37E2" w14:textId="6EB2E3A4" w:rsidR="00F53502" w:rsidRDefault="00F53502" w:rsidP="00AD10BF">
      <w:pPr>
        <w:jc w:val="right"/>
        <w:rPr>
          <w:szCs w:val="24"/>
        </w:rPr>
      </w:pPr>
    </w:p>
    <w:p w14:paraId="5FD4053C" w14:textId="63D9B5F9" w:rsidR="00F53502" w:rsidRDefault="00F53502" w:rsidP="00AD10BF">
      <w:pPr>
        <w:jc w:val="right"/>
        <w:rPr>
          <w:szCs w:val="24"/>
        </w:rPr>
      </w:pPr>
    </w:p>
    <w:p w14:paraId="3226EFDE" w14:textId="1ACCEC65" w:rsidR="00F53502" w:rsidRDefault="00F53502" w:rsidP="00AD10BF">
      <w:pPr>
        <w:jc w:val="right"/>
        <w:rPr>
          <w:szCs w:val="24"/>
        </w:rPr>
      </w:pPr>
    </w:p>
    <w:p w14:paraId="4295A2E0" w14:textId="01965075" w:rsidR="00F53502" w:rsidRDefault="00F53502" w:rsidP="00AD10BF">
      <w:pPr>
        <w:jc w:val="right"/>
        <w:rPr>
          <w:szCs w:val="24"/>
        </w:rPr>
      </w:pPr>
    </w:p>
    <w:p w14:paraId="7E994D40" w14:textId="5A358BA8" w:rsidR="00F53502" w:rsidRDefault="00F53502" w:rsidP="00AD10BF">
      <w:pPr>
        <w:jc w:val="right"/>
        <w:rPr>
          <w:szCs w:val="24"/>
        </w:rPr>
      </w:pPr>
    </w:p>
    <w:p w14:paraId="533B97B4" w14:textId="3037AEE8" w:rsidR="00F53502" w:rsidRDefault="00F53502" w:rsidP="00AD10BF">
      <w:pPr>
        <w:jc w:val="right"/>
        <w:rPr>
          <w:szCs w:val="24"/>
        </w:rPr>
      </w:pPr>
    </w:p>
    <w:p w14:paraId="3C045079" w14:textId="77777777" w:rsidR="00B347E8" w:rsidRDefault="00B347E8" w:rsidP="00AD10BF">
      <w:pPr>
        <w:jc w:val="right"/>
        <w:rPr>
          <w:szCs w:val="24"/>
        </w:rPr>
      </w:pPr>
    </w:p>
    <w:p w14:paraId="79C11575" w14:textId="77777777" w:rsidR="00AD10BF" w:rsidRDefault="00AD10BF" w:rsidP="00AD10BF">
      <w:pPr>
        <w:jc w:val="right"/>
        <w:rPr>
          <w:szCs w:val="24"/>
        </w:rPr>
      </w:pPr>
    </w:p>
    <w:p w14:paraId="4CA1010D" w14:textId="77777777" w:rsidR="00AD10BF" w:rsidRDefault="00AD10BF" w:rsidP="00AD10BF">
      <w:pPr>
        <w:jc w:val="right"/>
        <w:rPr>
          <w:szCs w:val="24"/>
        </w:rPr>
      </w:pPr>
    </w:p>
    <w:p w14:paraId="6941C75C" w14:textId="77777777" w:rsidR="00AD10BF" w:rsidRDefault="00AD10BF" w:rsidP="00AD10BF">
      <w:pPr>
        <w:jc w:val="right"/>
        <w:rPr>
          <w:szCs w:val="24"/>
        </w:rPr>
      </w:pPr>
    </w:p>
    <w:p w14:paraId="1B295118" w14:textId="77777777" w:rsidR="00AD10BF" w:rsidRDefault="00AD10BF" w:rsidP="00AD10BF">
      <w:pPr>
        <w:jc w:val="right"/>
        <w:rPr>
          <w:szCs w:val="24"/>
        </w:rPr>
      </w:pPr>
    </w:p>
    <w:p w14:paraId="1EE180B3" w14:textId="77777777" w:rsidR="00AD10BF" w:rsidRDefault="00AD10BF" w:rsidP="00AD10BF">
      <w:pPr>
        <w:jc w:val="right"/>
        <w:rPr>
          <w:szCs w:val="24"/>
        </w:rPr>
      </w:pPr>
    </w:p>
    <w:p w14:paraId="1417F011" w14:textId="77777777" w:rsidR="00AD10BF" w:rsidRDefault="00AD10BF" w:rsidP="00AD10BF">
      <w:pPr>
        <w:jc w:val="right"/>
        <w:rPr>
          <w:szCs w:val="24"/>
        </w:rPr>
      </w:pPr>
    </w:p>
    <w:p w14:paraId="3A047D4D" w14:textId="77777777" w:rsidR="00AD10BF" w:rsidRDefault="00AD10BF" w:rsidP="00AD10BF">
      <w:pPr>
        <w:jc w:val="right"/>
        <w:rPr>
          <w:szCs w:val="24"/>
        </w:rPr>
      </w:pPr>
    </w:p>
    <w:p w14:paraId="311929CA" w14:textId="77777777" w:rsidR="00AD10BF" w:rsidRDefault="00AD10BF" w:rsidP="00AD10BF">
      <w:pPr>
        <w:jc w:val="right"/>
        <w:rPr>
          <w:szCs w:val="24"/>
        </w:rPr>
      </w:pPr>
    </w:p>
    <w:p w14:paraId="15DEA1B6" w14:textId="77777777" w:rsidR="00AD10BF" w:rsidRDefault="00AD10BF" w:rsidP="00AD10BF">
      <w:pPr>
        <w:jc w:val="right"/>
        <w:rPr>
          <w:szCs w:val="24"/>
        </w:rPr>
      </w:pPr>
    </w:p>
    <w:p w14:paraId="117BDD8C" w14:textId="77777777" w:rsidR="00AD10BF" w:rsidRDefault="00AD10BF" w:rsidP="00AD10BF">
      <w:pPr>
        <w:jc w:val="right"/>
        <w:rPr>
          <w:szCs w:val="24"/>
        </w:rPr>
      </w:pPr>
    </w:p>
    <w:p w14:paraId="0531B451" w14:textId="77777777" w:rsidR="00AD10BF" w:rsidRDefault="00AD10BF" w:rsidP="00AD10BF">
      <w:pPr>
        <w:jc w:val="right"/>
        <w:rPr>
          <w:szCs w:val="24"/>
        </w:rPr>
      </w:pPr>
    </w:p>
    <w:p w14:paraId="32D29963" w14:textId="77777777" w:rsidR="00AD10BF" w:rsidRDefault="00AD10BF" w:rsidP="00AD10BF">
      <w:pPr>
        <w:jc w:val="right"/>
        <w:rPr>
          <w:szCs w:val="24"/>
        </w:rPr>
      </w:pPr>
    </w:p>
    <w:p w14:paraId="181934CE" w14:textId="77777777" w:rsidR="00AD10BF" w:rsidRDefault="00AD10BF" w:rsidP="00AD10BF">
      <w:pPr>
        <w:jc w:val="right"/>
        <w:rPr>
          <w:szCs w:val="24"/>
        </w:rPr>
      </w:pPr>
    </w:p>
    <w:p w14:paraId="47C90A13" w14:textId="77777777" w:rsidR="00AD10BF" w:rsidRDefault="00AD10BF" w:rsidP="00AD10BF">
      <w:pPr>
        <w:jc w:val="right"/>
        <w:rPr>
          <w:szCs w:val="24"/>
        </w:rPr>
      </w:pPr>
    </w:p>
    <w:p w14:paraId="04A90182" w14:textId="77777777" w:rsidR="00AD10BF" w:rsidRDefault="00AD10BF" w:rsidP="00AD10BF">
      <w:pPr>
        <w:jc w:val="right"/>
        <w:rPr>
          <w:szCs w:val="24"/>
        </w:rPr>
      </w:pPr>
    </w:p>
    <w:p w14:paraId="12CC995D" w14:textId="77777777" w:rsidR="00AD10BF" w:rsidRDefault="00AD10BF" w:rsidP="00AD10BF">
      <w:pPr>
        <w:jc w:val="right"/>
        <w:rPr>
          <w:szCs w:val="24"/>
        </w:rPr>
      </w:pPr>
    </w:p>
    <w:p w14:paraId="5F80A926" w14:textId="77777777" w:rsidR="00AD10BF" w:rsidRDefault="00AD10BF" w:rsidP="00AD10BF">
      <w:pPr>
        <w:jc w:val="right"/>
        <w:rPr>
          <w:szCs w:val="24"/>
        </w:rPr>
      </w:pPr>
    </w:p>
    <w:p w14:paraId="309AE937" w14:textId="2471DF5B" w:rsidR="0063464A" w:rsidRPr="00910578" w:rsidRDefault="0063464A" w:rsidP="00AD10BF">
      <w:pPr>
        <w:jc w:val="right"/>
        <w:rPr>
          <w:szCs w:val="24"/>
        </w:rPr>
      </w:pPr>
      <w:r w:rsidRPr="00910578">
        <w:rPr>
          <w:szCs w:val="24"/>
        </w:rPr>
        <w:lastRenderedPageBreak/>
        <w:t xml:space="preserve">Pasiūlymo formos </w:t>
      </w:r>
      <w:r w:rsidR="00621FF4">
        <w:rPr>
          <w:szCs w:val="24"/>
        </w:rPr>
        <w:t>3</w:t>
      </w:r>
      <w:r w:rsidRPr="00910578">
        <w:rPr>
          <w:szCs w:val="24"/>
        </w:rPr>
        <w:t xml:space="preserve"> priedas</w:t>
      </w:r>
    </w:p>
    <w:p w14:paraId="41F1A990" w14:textId="77777777" w:rsidR="0063464A" w:rsidRPr="009C7C96" w:rsidRDefault="0063464A" w:rsidP="00AD10BF">
      <w:pPr>
        <w:ind w:firstLine="510"/>
        <w:jc w:val="right"/>
        <w:rPr>
          <w:szCs w:val="24"/>
        </w:rPr>
      </w:pPr>
    </w:p>
    <w:p w14:paraId="6F02D732" w14:textId="77777777" w:rsidR="0063464A" w:rsidRPr="009C7C96" w:rsidRDefault="0063464A" w:rsidP="00AD10BF">
      <w:pPr>
        <w:widowControl w:val="0"/>
        <w:tabs>
          <w:tab w:val="left" w:pos="480"/>
        </w:tabs>
        <w:ind w:left="6480"/>
        <w:rPr>
          <w:rFonts w:ascii="Arial" w:hAnsi="Arial" w:cs="Arial"/>
          <w:sz w:val="20"/>
          <w:lang w:eastAsia="lt-LT"/>
        </w:rPr>
      </w:pPr>
    </w:p>
    <w:p w14:paraId="1B43B290" w14:textId="77777777" w:rsidR="00A263A1" w:rsidRPr="00910578" w:rsidRDefault="00A263A1" w:rsidP="00AD10BF">
      <w:pPr>
        <w:widowControl w:val="0"/>
        <w:tabs>
          <w:tab w:val="left" w:pos="480"/>
        </w:tabs>
        <w:jc w:val="center"/>
        <w:rPr>
          <w:b/>
          <w:bCs/>
          <w:szCs w:val="24"/>
        </w:rPr>
      </w:pPr>
      <w:r w:rsidRPr="00910578">
        <w:rPr>
          <w:b/>
          <w:bCs/>
          <w:szCs w:val="24"/>
        </w:rPr>
        <w:t>DEKLARACIJA</w:t>
      </w:r>
    </w:p>
    <w:p w14:paraId="0F26117C" w14:textId="77777777" w:rsidR="00A263A1" w:rsidRPr="00910578" w:rsidRDefault="00A263A1" w:rsidP="00AD10BF">
      <w:pPr>
        <w:widowControl w:val="0"/>
        <w:tabs>
          <w:tab w:val="left" w:pos="480"/>
        </w:tabs>
        <w:jc w:val="center"/>
        <w:rPr>
          <w:b/>
          <w:bCs/>
          <w:szCs w:val="24"/>
        </w:rPr>
      </w:pPr>
      <w:r w:rsidRPr="00910578">
        <w:rPr>
          <w:b/>
          <w:bCs/>
          <w:szCs w:val="24"/>
        </w:rPr>
        <w:t xml:space="preserve">DĖL SUTIKIMO BŪTI </w:t>
      </w:r>
      <w:r>
        <w:rPr>
          <w:b/>
          <w:bCs/>
          <w:szCs w:val="24"/>
        </w:rPr>
        <w:t>PASITELKIAMU SPECIALISTU</w:t>
      </w:r>
    </w:p>
    <w:p w14:paraId="42798D5A" w14:textId="77777777" w:rsidR="00A263A1" w:rsidRDefault="00A263A1" w:rsidP="00AD10BF">
      <w:pPr>
        <w:widowControl w:val="0"/>
        <w:tabs>
          <w:tab w:val="left" w:pos="480"/>
        </w:tabs>
        <w:jc w:val="center"/>
        <w:rPr>
          <w:b/>
          <w:bCs/>
          <w:szCs w:val="24"/>
        </w:rPr>
      </w:pPr>
    </w:p>
    <w:p w14:paraId="7F270D46" w14:textId="77777777" w:rsidR="00AD10BF" w:rsidRPr="00910578" w:rsidRDefault="00AD10BF" w:rsidP="00AD10BF">
      <w:pPr>
        <w:widowControl w:val="0"/>
        <w:tabs>
          <w:tab w:val="left" w:pos="480"/>
        </w:tabs>
        <w:jc w:val="center"/>
        <w:rPr>
          <w:b/>
          <w:bCs/>
          <w:szCs w:val="24"/>
        </w:rPr>
      </w:pPr>
    </w:p>
    <w:p w14:paraId="4C307E3A" w14:textId="18D5632B" w:rsidR="00A263A1" w:rsidRPr="00910578" w:rsidRDefault="00A263A1" w:rsidP="00AD10BF">
      <w:pPr>
        <w:widowControl w:val="0"/>
        <w:tabs>
          <w:tab w:val="left" w:pos="480"/>
        </w:tabs>
        <w:jc w:val="center"/>
        <w:rPr>
          <w:szCs w:val="24"/>
        </w:rPr>
      </w:pPr>
      <w:r w:rsidRPr="00910578">
        <w:rPr>
          <w:szCs w:val="24"/>
        </w:rPr>
        <w:t>20</w:t>
      </w:r>
      <w:r>
        <w:rPr>
          <w:szCs w:val="24"/>
        </w:rPr>
        <w:t>2</w:t>
      </w:r>
      <w:r w:rsidR="00B347E8">
        <w:rPr>
          <w:szCs w:val="24"/>
        </w:rPr>
        <w:t>_</w:t>
      </w:r>
      <w:r w:rsidRPr="00910578">
        <w:rPr>
          <w:szCs w:val="24"/>
        </w:rPr>
        <w:t>-__-__</w:t>
      </w:r>
    </w:p>
    <w:p w14:paraId="7B674A50" w14:textId="77777777" w:rsidR="00A263A1" w:rsidRPr="00910578" w:rsidRDefault="00A263A1" w:rsidP="00AD10BF">
      <w:pPr>
        <w:widowControl w:val="0"/>
        <w:tabs>
          <w:tab w:val="left" w:pos="480"/>
        </w:tabs>
        <w:jc w:val="center"/>
        <w:rPr>
          <w:szCs w:val="24"/>
        </w:rPr>
      </w:pPr>
    </w:p>
    <w:p w14:paraId="449AD7B2" w14:textId="77777777" w:rsidR="00A263A1" w:rsidRPr="00910578" w:rsidRDefault="00A263A1" w:rsidP="00AD10BF">
      <w:pPr>
        <w:widowControl w:val="0"/>
        <w:tabs>
          <w:tab w:val="left" w:pos="480"/>
        </w:tabs>
        <w:jc w:val="center"/>
        <w:rPr>
          <w:szCs w:val="24"/>
        </w:rPr>
      </w:pPr>
    </w:p>
    <w:p w14:paraId="0351B297" w14:textId="500FC838" w:rsidR="00A263A1" w:rsidRPr="00910578" w:rsidRDefault="00A263A1" w:rsidP="00AD10BF">
      <w:pPr>
        <w:widowControl w:val="0"/>
        <w:tabs>
          <w:tab w:val="left" w:pos="480"/>
        </w:tabs>
        <w:jc w:val="both"/>
        <w:rPr>
          <w:szCs w:val="24"/>
        </w:rPr>
      </w:pPr>
      <w:r w:rsidRPr="00910578">
        <w:rPr>
          <w:szCs w:val="24"/>
        </w:rPr>
        <w:tab/>
        <w:t xml:space="preserve">Patvirtintu, kad </w:t>
      </w:r>
      <w:r>
        <w:rPr>
          <w:szCs w:val="24"/>
        </w:rPr>
        <w:t xml:space="preserve">aš, </w:t>
      </w:r>
      <w:r w:rsidRPr="00910578">
        <w:rPr>
          <w:szCs w:val="24"/>
        </w:rPr>
        <w:t xml:space="preserve">_________________ </w:t>
      </w:r>
      <w:r w:rsidRPr="00910578">
        <w:rPr>
          <w:i/>
          <w:iCs/>
          <w:szCs w:val="24"/>
        </w:rPr>
        <w:t>(</w:t>
      </w:r>
      <w:r>
        <w:rPr>
          <w:i/>
          <w:iCs/>
          <w:szCs w:val="24"/>
        </w:rPr>
        <w:t xml:space="preserve">specialisto </w:t>
      </w:r>
      <w:r w:rsidR="00B347E8">
        <w:rPr>
          <w:i/>
          <w:iCs/>
          <w:szCs w:val="24"/>
        </w:rPr>
        <w:t>V</w:t>
      </w:r>
      <w:r>
        <w:rPr>
          <w:i/>
          <w:iCs/>
          <w:szCs w:val="24"/>
        </w:rPr>
        <w:t>ardas</w:t>
      </w:r>
      <w:r w:rsidR="00B347E8">
        <w:rPr>
          <w:i/>
          <w:iCs/>
          <w:szCs w:val="24"/>
        </w:rPr>
        <w:t xml:space="preserve"> ir</w:t>
      </w:r>
      <w:r>
        <w:rPr>
          <w:i/>
          <w:iCs/>
          <w:szCs w:val="24"/>
        </w:rPr>
        <w:t xml:space="preserve"> </w:t>
      </w:r>
      <w:r w:rsidR="00B347E8">
        <w:rPr>
          <w:i/>
          <w:iCs/>
          <w:szCs w:val="24"/>
        </w:rPr>
        <w:t>P</w:t>
      </w:r>
      <w:r>
        <w:rPr>
          <w:i/>
          <w:iCs/>
          <w:szCs w:val="24"/>
        </w:rPr>
        <w:t>avardė</w:t>
      </w:r>
      <w:r w:rsidRPr="00910578">
        <w:rPr>
          <w:i/>
          <w:iCs/>
          <w:szCs w:val="24"/>
        </w:rPr>
        <w:t>)</w:t>
      </w:r>
      <w:r>
        <w:rPr>
          <w:i/>
          <w:iCs/>
          <w:szCs w:val="24"/>
        </w:rPr>
        <w:t>,</w:t>
      </w:r>
      <w:r w:rsidRPr="00910578">
        <w:rPr>
          <w:szCs w:val="24"/>
        </w:rPr>
        <w:t xml:space="preserve"> sutink</w:t>
      </w:r>
      <w:r>
        <w:rPr>
          <w:szCs w:val="24"/>
        </w:rPr>
        <w:t>u</w:t>
      </w:r>
      <w:r w:rsidRPr="00910578">
        <w:rPr>
          <w:szCs w:val="24"/>
        </w:rPr>
        <w:t xml:space="preserve"> būti ______________ </w:t>
      </w:r>
      <w:r w:rsidRPr="00910578">
        <w:rPr>
          <w:i/>
          <w:iCs/>
          <w:szCs w:val="24"/>
        </w:rPr>
        <w:t>(</w:t>
      </w:r>
      <w:r w:rsidR="00B347E8">
        <w:rPr>
          <w:i/>
          <w:iCs/>
          <w:szCs w:val="24"/>
        </w:rPr>
        <w:t>t</w:t>
      </w:r>
      <w:r w:rsidRPr="00910578">
        <w:rPr>
          <w:i/>
          <w:iCs/>
          <w:szCs w:val="24"/>
        </w:rPr>
        <w:t>iekėjo pavadinimas)</w:t>
      </w:r>
      <w:r w:rsidRPr="00910578">
        <w:rPr>
          <w:szCs w:val="24"/>
        </w:rPr>
        <w:t xml:space="preserve"> </w:t>
      </w:r>
      <w:r>
        <w:rPr>
          <w:szCs w:val="24"/>
        </w:rPr>
        <w:t xml:space="preserve">pasitelkiamu specialistu </w:t>
      </w:r>
      <w:r w:rsidRPr="00910578">
        <w:rPr>
          <w:szCs w:val="24"/>
        </w:rPr>
        <w:t xml:space="preserve">Lietuvos transporto saugos administracijos atliekamame _____________________________________________ </w:t>
      </w:r>
      <w:r w:rsidRPr="00910578">
        <w:rPr>
          <w:i/>
          <w:iCs/>
          <w:szCs w:val="24"/>
        </w:rPr>
        <w:t xml:space="preserve">(įrašomas Pirkimo pavadinimas) </w:t>
      </w:r>
      <w:r w:rsidRPr="00910578">
        <w:rPr>
          <w:szCs w:val="24"/>
        </w:rPr>
        <w:t>pirkime.</w:t>
      </w:r>
    </w:p>
    <w:p w14:paraId="703D060C" w14:textId="77777777" w:rsidR="00A263A1" w:rsidRPr="00910578" w:rsidRDefault="00A263A1" w:rsidP="00AD10BF">
      <w:pPr>
        <w:widowControl w:val="0"/>
        <w:tabs>
          <w:tab w:val="left" w:pos="480"/>
        </w:tabs>
        <w:rPr>
          <w:szCs w:val="24"/>
        </w:rPr>
      </w:pPr>
    </w:p>
    <w:p w14:paraId="701DE73B" w14:textId="77777777" w:rsidR="00A263A1" w:rsidRPr="00910578" w:rsidRDefault="00A263A1" w:rsidP="00AD10BF">
      <w:pPr>
        <w:widowControl w:val="0"/>
        <w:tabs>
          <w:tab w:val="left" w:pos="480"/>
        </w:tabs>
        <w:rPr>
          <w:szCs w:val="24"/>
        </w:rPr>
      </w:pPr>
    </w:p>
    <w:p w14:paraId="463CB05A" w14:textId="77777777" w:rsidR="00A263A1" w:rsidRPr="00103C66" w:rsidRDefault="00A263A1" w:rsidP="00AD10BF">
      <w:pPr>
        <w:ind w:firstLine="720"/>
        <w:jc w:val="both"/>
        <w:rPr>
          <w:bCs/>
          <w:sz w:val="20"/>
        </w:rPr>
      </w:pPr>
    </w:p>
    <w:p w14:paraId="21465885" w14:textId="77777777" w:rsidR="00A263A1" w:rsidRPr="00103C66" w:rsidRDefault="00A263A1" w:rsidP="00AD10BF">
      <w:pPr>
        <w:jc w:val="center"/>
        <w:rPr>
          <w:szCs w:val="24"/>
        </w:rPr>
      </w:pPr>
      <w:r w:rsidRPr="00103C66">
        <w:rPr>
          <w:bCs/>
          <w:sz w:val="22"/>
        </w:rPr>
        <w:t>__</w:t>
      </w:r>
      <w:r>
        <w:rPr>
          <w:bCs/>
          <w:sz w:val="22"/>
        </w:rPr>
        <w:t>________________________</w:t>
      </w:r>
      <w:r w:rsidRPr="00103C66">
        <w:rPr>
          <w:bCs/>
          <w:sz w:val="22"/>
        </w:rPr>
        <w:t>______________________________________</w:t>
      </w:r>
    </w:p>
    <w:p w14:paraId="22BEA868" w14:textId="7657A024" w:rsidR="00A263A1" w:rsidRPr="00607004" w:rsidRDefault="00A263A1" w:rsidP="00AD10BF">
      <w:pPr>
        <w:jc w:val="center"/>
        <w:rPr>
          <w:rFonts w:eastAsiaTheme="minorEastAsia"/>
          <w:szCs w:val="24"/>
          <w:lang w:eastAsia="lt-LT"/>
        </w:rPr>
      </w:pPr>
      <w:r>
        <w:rPr>
          <w:szCs w:val="24"/>
        </w:rPr>
        <w:tab/>
      </w:r>
      <w:r w:rsidRPr="00607004">
        <w:rPr>
          <w:rFonts w:eastAsiaTheme="minorEastAsia"/>
          <w:szCs w:val="24"/>
          <w:lang w:eastAsia="lt-LT"/>
        </w:rPr>
        <w:t>(</w:t>
      </w:r>
      <w:r w:rsidRPr="00B347E8">
        <w:rPr>
          <w:rFonts w:eastAsiaTheme="minorEastAsia"/>
          <w:i/>
          <w:iCs/>
          <w:szCs w:val="24"/>
          <w:lang w:eastAsia="lt-LT"/>
        </w:rPr>
        <w:t xml:space="preserve">Specialisto </w:t>
      </w:r>
      <w:r w:rsidR="00B347E8" w:rsidRPr="00B347E8">
        <w:rPr>
          <w:rFonts w:eastAsiaTheme="minorEastAsia"/>
          <w:i/>
          <w:iCs/>
          <w:szCs w:val="24"/>
          <w:lang w:eastAsia="lt-LT"/>
        </w:rPr>
        <w:t>V</w:t>
      </w:r>
      <w:r w:rsidRPr="00B347E8">
        <w:rPr>
          <w:rFonts w:eastAsiaTheme="minorEastAsia"/>
          <w:i/>
          <w:iCs/>
          <w:szCs w:val="24"/>
          <w:lang w:eastAsia="lt-LT"/>
        </w:rPr>
        <w:t>ardas</w:t>
      </w:r>
      <w:r w:rsidR="00B347E8" w:rsidRPr="00B347E8">
        <w:rPr>
          <w:rFonts w:eastAsiaTheme="minorEastAsia"/>
          <w:i/>
          <w:iCs/>
          <w:szCs w:val="24"/>
          <w:lang w:eastAsia="lt-LT"/>
        </w:rPr>
        <w:t xml:space="preserve"> ir P</w:t>
      </w:r>
      <w:r w:rsidRPr="00B347E8">
        <w:rPr>
          <w:rFonts w:eastAsiaTheme="minorEastAsia"/>
          <w:i/>
          <w:iCs/>
          <w:szCs w:val="24"/>
          <w:lang w:eastAsia="lt-LT"/>
        </w:rPr>
        <w:t>avardė, parašas</w:t>
      </w:r>
      <w:r w:rsidRPr="00607004">
        <w:rPr>
          <w:rFonts w:eastAsiaTheme="minorEastAsia"/>
          <w:szCs w:val="24"/>
          <w:lang w:eastAsia="lt-LT"/>
        </w:rPr>
        <w:t>)</w:t>
      </w:r>
    </w:p>
    <w:p w14:paraId="61349761" w14:textId="77777777" w:rsidR="00A263A1" w:rsidRDefault="00A263A1" w:rsidP="00AD10BF">
      <w:pPr>
        <w:widowControl w:val="0"/>
        <w:tabs>
          <w:tab w:val="left" w:pos="480"/>
        </w:tabs>
        <w:jc w:val="center"/>
        <w:rPr>
          <w:b/>
          <w:bCs/>
          <w:szCs w:val="24"/>
          <w:lang w:eastAsia="lt-LT"/>
        </w:rPr>
      </w:pPr>
    </w:p>
    <w:p w14:paraId="58AA5B30" w14:textId="77777777" w:rsidR="00A263A1" w:rsidRDefault="00A263A1" w:rsidP="00AD10BF">
      <w:pPr>
        <w:widowControl w:val="0"/>
        <w:tabs>
          <w:tab w:val="left" w:pos="480"/>
        </w:tabs>
        <w:jc w:val="center"/>
        <w:rPr>
          <w:b/>
          <w:bCs/>
          <w:szCs w:val="24"/>
          <w:lang w:eastAsia="lt-LT"/>
        </w:rPr>
      </w:pPr>
    </w:p>
    <w:p w14:paraId="3502CFAB" w14:textId="77777777" w:rsidR="00A263A1" w:rsidRDefault="00A263A1" w:rsidP="00AD10BF">
      <w:pPr>
        <w:widowControl w:val="0"/>
        <w:tabs>
          <w:tab w:val="left" w:pos="480"/>
        </w:tabs>
        <w:jc w:val="center"/>
        <w:rPr>
          <w:b/>
          <w:bCs/>
          <w:szCs w:val="24"/>
          <w:lang w:eastAsia="lt-LT"/>
        </w:rPr>
      </w:pPr>
    </w:p>
    <w:p w14:paraId="5270DC4C" w14:textId="77777777" w:rsidR="00A263A1" w:rsidRDefault="00A263A1" w:rsidP="00AD10BF">
      <w:pPr>
        <w:widowControl w:val="0"/>
        <w:tabs>
          <w:tab w:val="left" w:pos="480"/>
        </w:tabs>
        <w:jc w:val="center"/>
        <w:rPr>
          <w:b/>
          <w:bCs/>
          <w:szCs w:val="24"/>
          <w:lang w:eastAsia="lt-LT"/>
        </w:rPr>
      </w:pPr>
    </w:p>
    <w:p w14:paraId="3B878385" w14:textId="77777777" w:rsidR="00A263A1" w:rsidRDefault="00A263A1" w:rsidP="00AD10BF">
      <w:pPr>
        <w:widowControl w:val="0"/>
        <w:tabs>
          <w:tab w:val="left" w:pos="480"/>
        </w:tabs>
        <w:jc w:val="center"/>
        <w:rPr>
          <w:b/>
          <w:bCs/>
          <w:szCs w:val="24"/>
          <w:lang w:eastAsia="lt-LT"/>
        </w:rPr>
      </w:pPr>
    </w:p>
    <w:p w14:paraId="5ABF8814" w14:textId="77777777" w:rsidR="00A263A1" w:rsidRDefault="00A263A1" w:rsidP="00AD10BF">
      <w:pPr>
        <w:widowControl w:val="0"/>
        <w:tabs>
          <w:tab w:val="left" w:pos="480"/>
        </w:tabs>
        <w:jc w:val="center"/>
        <w:rPr>
          <w:b/>
          <w:bCs/>
          <w:szCs w:val="24"/>
          <w:lang w:eastAsia="lt-LT"/>
        </w:rPr>
      </w:pPr>
    </w:p>
    <w:p w14:paraId="6E2248D1" w14:textId="77777777" w:rsidR="00A263A1" w:rsidRDefault="00A263A1" w:rsidP="00AD10BF">
      <w:pPr>
        <w:widowControl w:val="0"/>
        <w:tabs>
          <w:tab w:val="left" w:pos="480"/>
        </w:tabs>
        <w:jc w:val="center"/>
        <w:rPr>
          <w:b/>
          <w:bCs/>
          <w:szCs w:val="24"/>
          <w:lang w:eastAsia="lt-LT"/>
        </w:rPr>
      </w:pPr>
    </w:p>
    <w:p w14:paraId="0CE8F29B" w14:textId="77777777" w:rsidR="00A263A1" w:rsidRDefault="00A263A1" w:rsidP="00AD10BF">
      <w:pPr>
        <w:widowControl w:val="0"/>
        <w:tabs>
          <w:tab w:val="left" w:pos="480"/>
        </w:tabs>
        <w:jc w:val="center"/>
        <w:rPr>
          <w:b/>
          <w:bCs/>
          <w:szCs w:val="24"/>
          <w:lang w:eastAsia="lt-LT"/>
        </w:rPr>
      </w:pPr>
    </w:p>
    <w:p w14:paraId="7B0C8820" w14:textId="77777777" w:rsidR="00A263A1" w:rsidRDefault="00A263A1" w:rsidP="00AD10BF">
      <w:pPr>
        <w:widowControl w:val="0"/>
        <w:tabs>
          <w:tab w:val="left" w:pos="480"/>
        </w:tabs>
        <w:jc w:val="center"/>
        <w:rPr>
          <w:b/>
          <w:bCs/>
          <w:szCs w:val="24"/>
          <w:lang w:eastAsia="lt-LT"/>
        </w:rPr>
      </w:pPr>
    </w:p>
    <w:p w14:paraId="66D6A249" w14:textId="77777777" w:rsidR="00A263A1" w:rsidRDefault="00A263A1" w:rsidP="00AD10BF">
      <w:pPr>
        <w:widowControl w:val="0"/>
        <w:tabs>
          <w:tab w:val="left" w:pos="480"/>
        </w:tabs>
        <w:jc w:val="center"/>
        <w:rPr>
          <w:b/>
          <w:bCs/>
          <w:szCs w:val="24"/>
          <w:lang w:eastAsia="lt-LT"/>
        </w:rPr>
      </w:pPr>
    </w:p>
    <w:p w14:paraId="0F16355C" w14:textId="77777777" w:rsidR="00A263A1" w:rsidRDefault="00A263A1" w:rsidP="00AD10BF">
      <w:pPr>
        <w:widowControl w:val="0"/>
        <w:tabs>
          <w:tab w:val="left" w:pos="480"/>
        </w:tabs>
        <w:jc w:val="center"/>
        <w:rPr>
          <w:b/>
          <w:bCs/>
          <w:szCs w:val="24"/>
          <w:lang w:eastAsia="lt-LT"/>
        </w:rPr>
      </w:pPr>
    </w:p>
    <w:p w14:paraId="2E4AA9C0" w14:textId="77777777" w:rsidR="00A263A1" w:rsidRDefault="00A263A1" w:rsidP="00AD10BF">
      <w:pPr>
        <w:widowControl w:val="0"/>
        <w:tabs>
          <w:tab w:val="left" w:pos="480"/>
        </w:tabs>
        <w:jc w:val="center"/>
        <w:rPr>
          <w:b/>
          <w:bCs/>
          <w:szCs w:val="24"/>
          <w:lang w:eastAsia="lt-LT"/>
        </w:rPr>
      </w:pPr>
    </w:p>
    <w:p w14:paraId="3199B08F" w14:textId="77777777" w:rsidR="00A263A1" w:rsidRDefault="00A263A1" w:rsidP="00AD10BF">
      <w:pPr>
        <w:widowControl w:val="0"/>
        <w:tabs>
          <w:tab w:val="left" w:pos="480"/>
        </w:tabs>
        <w:jc w:val="center"/>
        <w:rPr>
          <w:b/>
          <w:bCs/>
          <w:szCs w:val="24"/>
          <w:lang w:eastAsia="lt-LT"/>
        </w:rPr>
      </w:pPr>
    </w:p>
    <w:p w14:paraId="45318427" w14:textId="77777777" w:rsidR="00A263A1" w:rsidRDefault="00A263A1" w:rsidP="00AD10BF">
      <w:pPr>
        <w:widowControl w:val="0"/>
        <w:tabs>
          <w:tab w:val="left" w:pos="480"/>
        </w:tabs>
        <w:jc w:val="center"/>
        <w:rPr>
          <w:b/>
          <w:bCs/>
          <w:szCs w:val="24"/>
          <w:lang w:eastAsia="lt-LT"/>
        </w:rPr>
      </w:pPr>
    </w:p>
    <w:p w14:paraId="14BDF63B" w14:textId="77777777" w:rsidR="00A263A1" w:rsidRDefault="00A263A1" w:rsidP="00AD10BF">
      <w:pPr>
        <w:widowControl w:val="0"/>
        <w:tabs>
          <w:tab w:val="left" w:pos="480"/>
        </w:tabs>
        <w:jc w:val="center"/>
        <w:rPr>
          <w:b/>
          <w:bCs/>
          <w:szCs w:val="24"/>
          <w:lang w:eastAsia="lt-LT"/>
        </w:rPr>
      </w:pPr>
    </w:p>
    <w:p w14:paraId="37233A3B" w14:textId="77777777" w:rsidR="00A263A1" w:rsidRDefault="00A263A1" w:rsidP="00AD10BF">
      <w:pPr>
        <w:widowControl w:val="0"/>
        <w:tabs>
          <w:tab w:val="left" w:pos="480"/>
        </w:tabs>
        <w:jc w:val="center"/>
        <w:rPr>
          <w:b/>
          <w:bCs/>
          <w:szCs w:val="24"/>
          <w:lang w:eastAsia="lt-LT"/>
        </w:rPr>
      </w:pPr>
    </w:p>
    <w:p w14:paraId="3A7A3FF8" w14:textId="77777777" w:rsidR="00A263A1" w:rsidRDefault="00A263A1" w:rsidP="00AD10BF">
      <w:pPr>
        <w:widowControl w:val="0"/>
        <w:tabs>
          <w:tab w:val="left" w:pos="480"/>
        </w:tabs>
        <w:jc w:val="center"/>
        <w:rPr>
          <w:b/>
          <w:bCs/>
          <w:szCs w:val="24"/>
          <w:lang w:eastAsia="lt-LT"/>
        </w:rPr>
      </w:pPr>
    </w:p>
    <w:p w14:paraId="1144136B" w14:textId="77777777" w:rsidR="00A263A1" w:rsidRDefault="00A263A1" w:rsidP="00AD10BF">
      <w:pPr>
        <w:widowControl w:val="0"/>
        <w:tabs>
          <w:tab w:val="left" w:pos="480"/>
        </w:tabs>
        <w:jc w:val="center"/>
        <w:rPr>
          <w:b/>
          <w:bCs/>
          <w:szCs w:val="24"/>
          <w:lang w:eastAsia="lt-LT"/>
        </w:rPr>
      </w:pPr>
    </w:p>
    <w:p w14:paraId="35E0DF86" w14:textId="77777777" w:rsidR="00A263A1" w:rsidRDefault="00A263A1" w:rsidP="00AD10BF">
      <w:pPr>
        <w:widowControl w:val="0"/>
        <w:tabs>
          <w:tab w:val="left" w:pos="480"/>
        </w:tabs>
        <w:jc w:val="center"/>
        <w:rPr>
          <w:b/>
          <w:bCs/>
          <w:szCs w:val="24"/>
          <w:lang w:eastAsia="lt-LT"/>
        </w:rPr>
      </w:pPr>
    </w:p>
    <w:p w14:paraId="094A7346" w14:textId="77777777" w:rsidR="00A263A1" w:rsidRDefault="00A263A1" w:rsidP="00AD10BF">
      <w:pPr>
        <w:widowControl w:val="0"/>
        <w:tabs>
          <w:tab w:val="left" w:pos="480"/>
        </w:tabs>
        <w:jc w:val="center"/>
        <w:rPr>
          <w:b/>
          <w:bCs/>
          <w:szCs w:val="24"/>
          <w:lang w:eastAsia="lt-LT"/>
        </w:rPr>
      </w:pPr>
    </w:p>
    <w:p w14:paraId="71DB1F2D" w14:textId="77777777" w:rsidR="00A263A1" w:rsidRDefault="00A263A1" w:rsidP="00AD10BF">
      <w:pPr>
        <w:widowControl w:val="0"/>
        <w:tabs>
          <w:tab w:val="left" w:pos="480"/>
        </w:tabs>
        <w:jc w:val="center"/>
        <w:rPr>
          <w:b/>
          <w:bCs/>
          <w:szCs w:val="24"/>
          <w:lang w:eastAsia="lt-LT"/>
        </w:rPr>
      </w:pPr>
    </w:p>
    <w:p w14:paraId="2A50DCE7" w14:textId="77777777" w:rsidR="00A263A1" w:rsidRDefault="00A263A1" w:rsidP="00AD10BF">
      <w:pPr>
        <w:widowControl w:val="0"/>
        <w:tabs>
          <w:tab w:val="left" w:pos="480"/>
        </w:tabs>
        <w:jc w:val="center"/>
        <w:rPr>
          <w:b/>
          <w:bCs/>
          <w:szCs w:val="24"/>
          <w:lang w:eastAsia="lt-LT"/>
        </w:rPr>
      </w:pPr>
    </w:p>
    <w:p w14:paraId="167C60D7" w14:textId="77777777" w:rsidR="00A263A1" w:rsidRDefault="00A263A1" w:rsidP="00AD10BF">
      <w:pPr>
        <w:widowControl w:val="0"/>
        <w:tabs>
          <w:tab w:val="left" w:pos="480"/>
        </w:tabs>
        <w:jc w:val="center"/>
        <w:rPr>
          <w:b/>
          <w:bCs/>
          <w:szCs w:val="24"/>
          <w:lang w:eastAsia="lt-LT"/>
        </w:rPr>
      </w:pPr>
    </w:p>
    <w:p w14:paraId="43FFB535" w14:textId="77777777" w:rsidR="00A263A1" w:rsidRDefault="00A263A1" w:rsidP="00AD10BF">
      <w:pPr>
        <w:widowControl w:val="0"/>
        <w:tabs>
          <w:tab w:val="left" w:pos="480"/>
        </w:tabs>
        <w:jc w:val="center"/>
        <w:rPr>
          <w:b/>
          <w:bCs/>
          <w:szCs w:val="24"/>
          <w:lang w:eastAsia="lt-LT"/>
        </w:rPr>
      </w:pPr>
    </w:p>
    <w:p w14:paraId="41C6E821" w14:textId="77777777" w:rsidR="00A263A1" w:rsidRDefault="00A263A1" w:rsidP="00AD10BF">
      <w:pPr>
        <w:widowControl w:val="0"/>
        <w:tabs>
          <w:tab w:val="left" w:pos="480"/>
        </w:tabs>
        <w:jc w:val="center"/>
        <w:rPr>
          <w:b/>
          <w:bCs/>
          <w:szCs w:val="24"/>
          <w:lang w:eastAsia="lt-LT"/>
        </w:rPr>
      </w:pPr>
    </w:p>
    <w:p w14:paraId="4789F332" w14:textId="77777777" w:rsidR="00AD10BF" w:rsidRDefault="00AD10BF" w:rsidP="00AD10BF">
      <w:pPr>
        <w:widowControl w:val="0"/>
        <w:tabs>
          <w:tab w:val="left" w:pos="480"/>
        </w:tabs>
        <w:jc w:val="center"/>
        <w:rPr>
          <w:b/>
          <w:bCs/>
          <w:szCs w:val="24"/>
          <w:lang w:eastAsia="lt-LT"/>
        </w:rPr>
      </w:pPr>
    </w:p>
    <w:p w14:paraId="4A4597DC" w14:textId="77777777" w:rsidR="00AD10BF" w:rsidRDefault="00AD10BF" w:rsidP="00AD10BF">
      <w:pPr>
        <w:widowControl w:val="0"/>
        <w:tabs>
          <w:tab w:val="left" w:pos="480"/>
        </w:tabs>
        <w:jc w:val="center"/>
        <w:rPr>
          <w:b/>
          <w:bCs/>
          <w:szCs w:val="24"/>
          <w:lang w:eastAsia="lt-LT"/>
        </w:rPr>
      </w:pPr>
    </w:p>
    <w:p w14:paraId="20A055C6" w14:textId="77777777" w:rsidR="00AD10BF" w:rsidRDefault="00AD10BF" w:rsidP="00AD10BF">
      <w:pPr>
        <w:widowControl w:val="0"/>
        <w:tabs>
          <w:tab w:val="left" w:pos="480"/>
        </w:tabs>
        <w:jc w:val="center"/>
        <w:rPr>
          <w:b/>
          <w:bCs/>
          <w:szCs w:val="24"/>
          <w:lang w:eastAsia="lt-LT"/>
        </w:rPr>
      </w:pPr>
    </w:p>
    <w:p w14:paraId="2F0FFB7C" w14:textId="77777777" w:rsidR="00AD10BF" w:rsidRDefault="00AD10BF" w:rsidP="00AD10BF">
      <w:pPr>
        <w:widowControl w:val="0"/>
        <w:tabs>
          <w:tab w:val="left" w:pos="480"/>
        </w:tabs>
        <w:jc w:val="center"/>
        <w:rPr>
          <w:b/>
          <w:bCs/>
          <w:szCs w:val="24"/>
          <w:lang w:eastAsia="lt-LT"/>
        </w:rPr>
      </w:pPr>
    </w:p>
    <w:p w14:paraId="21B54293" w14:textId="77777777" w:rsidR="00AD10BF" w:rsidRDefault="00AD10BF" w:rsidP="00AD10BF">
      <w:pPr>
        <w:widowControl w:val="0"/>
        <w:tabs>
          <w:tab w:val="left" w:pos="480"/>
        </w:tabs>
        <w:jc w:val="center"/>
        <w:rPr>
          <w:b/>
          <w:bCs/>
          <w:szCs w:val="24"/>
          <w:lang w:eastAsia="lt-LT"/>
        </w:rPr>
      </w:pPr>
    </w:p>
    <w:p w14:paraId="27DFD17A" w14:textId="77777777" w:rsidR="00AD10BF" w:rsidRDefault="00AD10BF" w:rsidP="00AD10BF">
      <w:pPr>
        <w:widowControl w:val="0"/>
        <w:tabs>
          <w:tab w:val="left" w:pos="480"/>
        </w:tabs>
        <w:jc w:val="center"/>
        <w:rPr>
          <w:b/>
          <w:bCs/>
          <w:szCs w:val="24"/>
          <w:lang w:eastAsia="lt-LT"/>
        </w:rPr>
      </w:pPr>
    </w:p>
    <w:p w14:paraId="0E3A37CC" w14:textId="77777777" w:rsidR="00AD10BF" w:rsidRDefault="00AD10BF" w:rsidP="00AD10BF">
      <w:pPr>
        <w:widowControl w:val="0"/>
        <w:tabs>
          <w:tab w:val="left" w:pos="480"/>
        </w:tabs>
        <w:jc w:val="center"/>
        <w:rPr>
          <w:b/>
          <w:bCs/>
          <w:szCs w:val="24"/>
          <w:lang w:eastAsia="lt-LT"/>
        </w:rPr>
      </w:pPr>
    </w:p>
    <w:p w14:paraId="144A1919" w14:textId="77777777" w:rsidR="00AD10BF" w:rsidRDefault="00AD10BF" w:rsidP="00AD10BF">
      <w:pPr>
        <w:widowControl w:val="0"/>
        <w:tabs>
          <w:tab w:val="left" w:pos="480"/>
        </w:tabs>
        <w:jc w:val="center"/>
        <w:rPr>
          <w:b/>
          <w:bCs/>
          <w:szCs w:val="24"/>
          <w:lang w:eastAsia="lt-LT"/>
        </w:rPr>
      </w:pPr>
    </w:p>
    <w:p w14:paraId="2EDD5A41" w14:textId="77777777" w:rsidR="00AD10BF" w:rsidRDefault="00AD10BF" w:rsidP="00AD10BF">
      <w:pPr>
        <w:widowControl w:val="0"/>
        <w:tabs>
          <w:tab w:val="left" w:pos="480"/>
        </w:tabs>
        <w:jc w:val="center"/>
        <w:rPr>
          <w:b/>
          <w:bCs/>
          <w:szCs w:val="24"/>
          <w:lang w:eastAsia="lt-LT"/>
        </w:rPr>
      </w:pPr>
    </w:p>
    <w:p w14:paraId="28E6C53B" w14:textId="77777777" w:rsidR="00AD10BF" w:rsidRDefault="00AD10BF" w:rsidP="00AD10BF">
      <w:pPr>
        <w:widowControl w:val="0"/>
        <w:tabs>
          <w:tab w:val="left" w:pos="480"/>
        </w:tabs>
        <w:jc w:val="center"/>
        <w:rPr>
          <w:b/>
          <w:bCs/>
          <w:szCs w:val="24"/>
          <w:lang w:eastAsia="lt-LT"/>
        </w:rPr>
      </w:pPr>
    </w:p>
    <w:p w14:paraId="74936F54" w14:textId="6ED7938A" w:rsidR="00A263A1" w:rsidRPr="00910578" w:rsidRDefault="00A263A1" w:rsidP="00AD10BF">
      <w:pPr>
        <w:jc w:val="right"/>
        <w:rPr>
          <w:szCs w:val="24"/>
        </w:rPr>
      </w:pPr>
      <w:r w:rsidRPr="00910578">
        <w:rPr>
          <w:szCs w:val="24"/>
        </w:rPr>
        <w:lastRenderedPageBreak/>
        <w:t xml:space="preserve">Pasiūlymo formos </w:t>
      </w:r>
      <w:r w:rsidR="00621FF4">
        <w:rPr>
          <w:szCs w:val="24"/>
        </w:rPr>
        <w:t>4</w:t>
      </w:r>
      <w:r w:rsidRPr="00910578">
        <w:rPr>
          <w:szCs w:val="24"/>
        </w:rPr>
        <w:t xml:space="preserve"> priedas</w:t>
      </w:r>
    </w:p>
    <w:p w14:paraId="2A5F0785" w14:textId="77777777" w:rsidR="00A263A1" w:rsidRDefault="00A263A1" w:rsidP="00AD10BF">
      <w:pPr>
        <w:widowControl w:val="0"/>
        <w:tabs>
          <w:tab w:val="left" w:pos="480"/>
        </w:tabs>
        <w:jc w:val="center"/>
        <w:rPr>
          <w:b/>
          <w:bCs/>
          <w:szCs w:val="24"/>
          <w:lang w:eastAsia="lt-LT"/>
        </w:rPr>
      </w:pPr>
    </w:p>
    <w:p w14:paraId="1DE0F725" w14:textId="77777777" w:rsidR="00AD10BF" w:rsidRDefault="00AD10BF" w:rsidP="00AD10BF">
      <w:pPr>
        <w:widowControl w:val="0"/>
        <w:tabs>
          <w:tab w:val="left" w:pos="480"/>
        </w:tabs>
        <w:jc w:val="center"/>
        <w:rPr>
          <w:b/>
          <w:bCs/>
          <w:szCs w:val="24"/>
          <w:lang w:eastAsia="lt-LT"/>
        </w:rPr>
      </w:pPr>
    </w:p>
    <w:p w14:paraId="5B0689DB" w14:textId="06C40E23" w:rsidR="0063464A" w:rsidRPr="009C7C96" w:rsidRDefault="0063464A" w:rsidP="00AD10BF">
      <w:pPr>
        <w:widowControl w:val="0"/>
        <w:tabs>
          <w:tab w:val="left" w:pos="480"/>
        </w:tabs>
        <w:jc w:val="center"/>
        <w:rPr>
          <w:b/>
          <w:bCs/>
          <w:szCs w:val="24"/>
          <w:lang w:eastAsia="lt-LT"/>
        </w:rPr>
      </w:pPr>
      <w:r w:rsidRPr="009C7C96">
        <w:rPr>
          <w:b/>
          <w:bCs/>
          <w:szCs w:val="24"/>
          <w:lang w:eastAsia="lt-LT"/>
        </w:rPr>
        <w:t>DEKLARACIJA</w:t>
      </w:r>
    </w:p>
    <w:p w14:paraId="24E37798" w14:textId="77777777" w:rsidR="0063464A" w:rsidRPr="009C7C96" w:rsidRDefault="0063464A" w:rsidP="00AD10BF">
      <w:pPr>
        <w:widowControl w:val="0"/>
        <w:tabs>
          <w:tab w:val="left" w:pos="480"/>
        </w:tabs>
        <w:jc w:val="center"/>
        <w:rPr>
          <w:b/>
          <w:bCs/>
          <w:szCs w:val="24"/>
          <w:lang w:eastAsia="lt-LT"/>
        </w:rPr>
      </w:pPr>
      <w:r w:rsidRPr="009C7C96">
        <w:rPr>
          <w:b/>
          <w:bCs/>
          <w:szCs w:val="24"/>
          <w:lang w:eastAsia="lt-LT"/>
        </w:rPr>
        <w:t>DĖL SUTIKIMO BŪTI ĮDARBINTU</w:t>
      </w:r>
    </w:p>
    <w:p w14:paraId="456FBE50" w14:textId="77777777" w:rsidR="0063464A" w:rsidRDefault="0063464A" w:rsidP="00AD10BF">
      <w:pPr>
        <w:widowControl w:val="0"/>
        <w:tabs>
          <w:tab w:val="left" w:pos="480"/>
        </w:tabs>
        <w:jc w:val="center"/>
        <w:rPr>
          <w:b/>
          <w:bCs/>
          <w:szCs w:val="24"/>
          <w:lang w:eastAsia="lt-LT"/>
        </w:rPr>
      </w:pPr>
    </w:p>
    <w:p w14:paraId="7C54AEC7" w14:textId="77777777" w:rsidR="00AD10BF" w:rsidRPr="009C7C96" w:rsidRDefault="00AD10BF" w:rsidP="00AD10BF">
      <w:pPr>
        <w:widowControl w:val="0"/>
        <w:tabs>
          <w:tab w:val="left" w:pos="480"/>
        </w:tabs>
        <w:jc w:val="center"/>
        <w:rPr>
          <w:b/>
          <w:bCs/>
          <w:szCs w:val="24"/>
          <w:lang w:eastAsia="lt-LT"/>
        </w:rPr>
      </w:pPr>
    </w:p>
    <w:p w14:paraId="6AE4D076" w14:textId="706697E3" w:rsidR="0063464A" w:rsidRDefault="0063464A" w:rsidP="00AD10BF">
      <w:pPr>
        <w:widowControl w:val="0"/>
        <w:tabs>
          <w:tab w:val="left" w:pos="480"/>
        </w:tabs>
        <w:jc w:val="center"/>
        <w:rPr>
          <w:szCs w:val="24"/>
          <w:lang w:eastAsia="lt-LT"/>
        </w:rPr>
      </w:pPr>
      <w:r w:rsidRPr="009C7C96">
        <w:rPr>
          <w:szCs w:val="24"/>
          <w:lang w:eastAsia="lt-LT"/>
        </w:rPr>
        <w:t>202_-__-__</w:t>
      </w:r>
    </w:p>
    <w:p w14:paraId="381F493D" w14:textId="77777777" w:rsidR="00AD10BF" w:rsidRDefault="00AD10BF" w:rsidP="00AD10BF">
      <w:pPr>
        <w:widowControl w:val="0"/>
        <w:tabs>
          <w:tab w:val="left" w:pos="480"/>
        </w:tabs>
        <w:jc w:val="center"/>
        <w:rPr>
          <w:szCs w:val="24"/>
          <w:lang w:eastAsia="lt-LT"/>
        </w:rPr>
      </w:pPr>
    </w:p>
    <w:p w14:paraId="4B98AD31" w14:textId="77777777" w:rsidR="00AD10BF" w:rsidRPr="009C7C96" w:rsidRDefault="00AD10BF" w:rsidP="00AD10BF">
      <w:pPr>
        <w:widowControl w:val="0"/>
        <w:tabs>
          <w:tab w:val="left" w:pos="480"/>
        </w:tabs>
        <w:jc w:val="center"/>
        <w:rPr>
          <w:szCs w:val="24"/>
          <w:lang w:eastAsia="lt-LT"/>
        </w:rPr>
      </w:pPr>
    </w:p>
    <w:p w14:paraId="671E310E" w14:textId="77777777" w:rsidR="0063464A" w:rsidRPr="009C7C96" w:rsidRDefault="0063464A" w:rsidP="00AD10BF">
      <w:pPr>
        <w:widowControl w:val="0"/>
        <w:tabs>
          <w:tab w:val="left" w:pos="480"/>
        </w:tabs>
        <w:rPr>
          <w:szCs w:val="24"/>
          <w:lang w:eastAsia="lt-LT"/>
        </w:rPr>
      </w:pPr>
    </w:p>
    <w:p w14:paraId="0C4CDF66" w14:textId="401CA564" w:rsidR="0063464A" w:rsidRPr="009C7C96" w:rsidRDefault="0063464A" w:rsidP="00AD10BF">
      <w:pPr>
        <w:ind w:firstLine="720"/>
        <w:jc w:val="both"/>
        <w:rPr>
          <w:szCs w:val="24"/>
          <w:lang w:eastAsia="lt-LT"/>
        </w:rPr>
      </w:pPr>
      <w:r w:rsidRPr="009C7C96">
        <w:rPr>
          <w:szCs w:val="24"/>
          <w:lang w:eastAsia="lt-LT"/>
        </w:rPr>
        <w:t>Patvirtinu, kad aš, __________________</w:t>
      </w:r>
      <w:r w:rsidRPr="009C7C96">
        <w:rPr>
          <w:i/>
          <w:szCs w:val="24"/>
          <w:lang w:eastAsia="lt-LT"/>
        </w:rPr>
        <w:t>(</w:t>
      </w:r>
      <w:r w:rsidR="00B347E8">
        <w:rPr>
          <w:i/>
          <w:szCs w:val="24"/>
          <w:lang w:eastAsia="lt-LT"/>
        </w:rPr>
        <w:t>V</w:t>
      </w:r>
      <w:r w:rsidRPr="009C7C96">
        <w:rPr>
          <w:i/>
          <w:szCs w:val="24"/>
          <w:lang w:eastAsia="lt-LT"/>
        </w:rPr>
        <w:t>ardas</w:t>
      </w:r>
      <w:r w:rsidR="00B347E8">
        <w:rPr>
          <w:i/>
          <w:szCs w:val="24"/>
          <w:lang w:eastAsia="lt-LT"/>
        </w:rPr>
        <w:t xml:space="preserve"> ir</w:t>
      </w:r>
      <w:r w:rsidRPr="009C7C96">
        <w:rPr>
          <w:i/>
          <w:szCs w:val="24"/>
          <w:lang w:eastAsia="lt-LT"/>
        </w:rPr>
        <w:t xml:space="preserve"> </w:t>
      </w:r>
      <w:r w:rsidR="00B347E8">
        <w:rPr>
          <w:i/>
          <w:szCs w:val="24"/>
          <w:lang w:eastAsia="lt-LT"/>
        </w:rPr>
        <w:t>P</w:t>
      </w:r>
      <w:r w:rsidRPr="009C7C96">
        <w:rPr>
          <w:i/>
          <w:szCs w:val="24"/>
          <w:lang w:eastAsia="lt-LT"/>
        </w:rPr>
        <w:t xml:space="preserve">avardė) </w:t>
      </w:r>
      <w:r w:rsidRPr="009C7C96">
        <w:rPr>
          <w:b/>
          <w:bCs/>
          <w:szCs w:val="24"/>
          <w:lang w:eastAsia="lt-LT"/>
        </w:rPr>
        <w:t>sutinku būti įdarbintas</w:t>
      </w:r>
      <w:r w:rsidRPr="009C7C96">
        <w:rPr>
          <w:szCs w:val="24"/>
          <w:lang w:eastAsia="lt-LT"/>
        </w:rPr>
        <w:t xml:space="preserve"> ___________________</w:t>
      </w:r>
      <w:r w:rsidRPr="009C7C96">
        <w:rPr>
          <w:i/>
          <w:szCs w:val="24"/>
          <w:lang w:eastAsia="lt-LT"/>
        </w:rPr>
        <w:t>(tiekėjo pavadinimas),</w:t>
      </w:r>
      <w:r w:rsidRPr="009C7C96">
        <w:rPr>
          <w:szCs w:val="24"/>
          <w:lang w:eastAsia="lt-LT"/>
        </w:rPr>
        <w:t xml:space="preserve"> šio tiekėjo laimėjimo atveju</w:t>
      </w:r>
      <w:r w:rsidRPr="009C7C96">
        <w:rPr>
          <w:i/>
          <w:szCs w:val="24"/>
          <w:lang w:eastAsia="lt-LT"/>
        </w:rPr>
        <w:t xml:space="preserve"> </w:t>
      </w:r>
      <w:r w:rsidRPr="009C7C96">
        <w:rPr>
          <w:iCs/>
          <w:szCs w:val="24"/>
          <w:lang w:eastAsia="lt-LT"/>
        </w:rPr>
        <w:t>Lietuvos transporto saugos administracijos</w:t>
      </w:r>
      <w:r w:rsidRPr="009C7C96">
        <w:rPr>
          <w:i/>
          <w:szCs w:val="24"/>
          <w:lang w:eastAsia="lt-LT"/>
        </w:rPr>
        <w:t xml:space="preserve"> </w:t>
      </w:r>
      <w:r w:rsidRPr="009C7C96">
        <w:rPr>
          <w:szCs w:val="24"/>
          <w:lang w:eastAsia="lt-LT"/>
        </w:rPr>
        <w:t xml:space="preserve">vykdomame pirkime </w:t>
      </w:r>
      <w:r w:rsidRPr="009C7C96">
        <w:rPr>
          <w:i/>
          <w:szCs w:val="24"/>
          <w:lang w:eastAsia="lt-LT"/>
        </w:rPr>
        <w:t>__________________(pirkimo pavadinimas)</w:t>
      </w:r>
      <w:r w:rsidRPr="009C7C96">
        <w:rPr>
          <w:szCs w:val="24"/>
          <w:lang w:eastAsia="lt-LT"/>
        </w:rPr>
        <w:t>.</w:t>
      </w:r>
    </w:p>
    <w:p w14:paraId="7C230273" w14:textId="77777777" w:rsidR="0063464A" w:rsidRPr="009C7C96" w:rsidRDefault="0063464A" w:rsidP="00AD10BF">
      <w:pPr>
        <w:jc w:val="both"/>
        <w:rPr>
          <w:szCs w:val="24"/>
          <w:lang w:eastAsia="lt-LT"/>
        </w:rPr>
      </w:pPr>
    </w:p>
    <w:p w14:paraId="6621F108" w14:textId="77777777" w:rsidR="0063464A" w:rsidRPr="009C7C96" w:rsidRDefault="0063464A" w:rsidP="00AD10BF">
      <w:pPr>
        <w:widowControl w:val="0"/>
        <w:tabs>
          <w:tab w:val="left" w:pos="480"/>
        </w:tabs>
        <w:rPr>
          <w:szCs w:val="24"/>
          <w:lang w:eastAsia="lt-LT"/>
        </w:rPr>
      </w:pPr>
    </w:p>
    <w:p w14:paraId="3F28B877" w14:textId="3495C300" w:rsidR="0063464A" w:rsidRPr="009C7C96" w:rsidRDefault="0063464A" w:rsidP="00AD10BF">
      <w:pPr>
        <w:jc w:val="center"/>
        <w:rPr>
          <w:szCs w:val="24"/>
          <w:lang w:eastAsia="lt-LT"/>
        </w:rPr>
      </w:pPr>
      <w:r w:rsidRPr="009C7C96">
        <w:rPr>
          <w:szCs w:val="24"/>
          <w:lang w:eastAsia="lt-LT"/>
        </w:rPr>
        <w:t>_______________________________________</w:t>
      </w:r>
      <w:r w:rsidR="00B347E8">
        <w:rPr>
          <w:szCs w:val="24"/>
          <w:lang w:eastAsia="lt-LT"/>
        </w:rPr>
        <w:t>________</w:t>
      </w:r>
      <w:r w:rsidRPr="009C7C96">
        <w:rPr>
          <w:szCs w:val="24"/>
          <w:lang w:eastAsia="lt-LT"/>
        </w:rPr>
        <w:t>___________________________</w:t>
      </w:r>
    </w:p>
    <w:p w14:paraId="1839910A" w14:textId="7EC21B76" w:rsidR="0063464A" w:rsidRPr="009C7C96" w:rsidRDefault="0063464A" w:rsidP="00AD10BF">
      <w:pPr>
        <w:jc w:val="center"/>
        <w:rPr>
          <w:szCs w:val="24"/>
          <w:lang w:eastAsia="lt-LT"/>
        </w:rPr>
      </w:pPr>
      <w:r w:rsidRPr="009C7C96">
        <w:rPr>
          <w:szCs w:val="24"/>
          <w:lang w:eastAsia="lt-LT"/>
        </w:rPr>
        <w:t>(</w:t>
      </w:r>
      <w:r w:rsidRPr="00B347E8">
        <w:rPr>
          <w:i/>
          <w:iCs/>
          <w:szCs w:val="24"/>
          <w:lang w:eastAsia="lt-LT"/>
        </w:rPr>
        <w:t xml:space="preserve">Specialisto, kuris laimėjimo atveju sutinka būti įdarbintas, </w:t>
      </w:r>
      <w:r w:rsidR="00B347E8">
        <w:rPr>
          <w:i/>
          <w:iCs/>
          <w:szCs w:val="24"/>
          <w:lang w:eastAsia="lt-LT"/>
        </w:rPr>
        <w:t>V</w:t>
      </w:r>
      <w:r w:rsidRPr="00B347E8">
        <w:rPr>
          <w:i/>
          <w:iCs/>
          <w:szCs w:val="24"/>
          <w:lang w:eastAsia="lt-LT"/>
        </w:rPr>
        <w:t>ardas</w:t>
      </w:r>
      <w:r w:rsidR="00B347E8">
        <w:rPr>
          <w:i/>
          <w:iCs/>
          <w:szCs w:val="24"/>
          <w:lang w:eastAsia="lt-LT"/>
        </w:rPr>
        <w:t xml:space="preserve"> ir</w:t>
      </w:r>
      <w:r w:rsidRPr="00B347E8">
        <w:rPr>
          <w:i/>
          <w:iCs/>
          <w:szCs w:val="24"/>
          <w:lang w:eastAsia="lt-LT"/>
        </w:rPr>
        <w:t xml:space="preserve"> </w:t>
      </w:r>
      <w:r w:rsidR="00B347E8">
        <w:rPr>
          <w:i/>
          <w:iCs/>
          <w:szCs w:val="24"/>
          <w:lang w:eastAsia="lt-LT"/>
        </w:rPr>
        <w:t>P</w:t>
      </w:r>
      <w:r w:rsidRPr="00B347E8">
        <w:rPr>
          <w:i/>
          <w:iCs/>
          <w:szCs w:val="24"/>
          <w:lang w:eastAsia="lt-LT"/>
        </w:rPr>
        <w:t>avardė, parašas</w:t>
      </w:r>
      <w:r w:rsidRPr="009C7C96">
        <w:rPr>
          <w:szCs w:val="24"/>
          <w:lang w:eastAsia="lt-LT"/>
        </w:rPr>
        <w:t>)</w:t>
      </w:r>
    </w:p>
    <w:p w14:paraId="737DDE02" w14:textId="77777777" w:rsidR="0063464A" w:rsidRDefault="0063464A" w:rsidP="00AD10BF">
      <w:pPr>
        <w:rPr>
          <w:szCs w:val="24"/>
        </w:rPr>
      </w:pPr>
    </w:p>
    <w:p w14:paraId="5A0AD03D" w14:textId="77777777" w:rsidR="0063464A" w:rsidRDefault="0063464A" w:rsidP="00D143A9">
      <w:pPr>
        <w:spacing w:after="160" w:line="259" w:lineRule="auto"/>
        <w:jc w:val="right"/>
        <w:rPr>
          <w:szCs w:val="24"/>
        </w:rPr>
      </w:pPr>
    </w:p>
    <w:sectPr w:rsidR="0063464A" w:rsidSect="00CB31BE">
      <w:headerReference w:type="default" r:id="rId11"/>
      <w:footerReference w:type="default" r:id="rId12"/>
      <w:footerReference w:type="first" r:id="rId13"/>
      <w:pgSz w:w="11906" w:h="16838" w:code="9"/>
      <w:pgMar w:top="993" w:right="567"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87CB" w14:textId="77777777" w:rsidR="00CD21D0" w:rsidRDefault="00CD21D0" w:rsidP="00C659FE">
      <w:r>
        <w:separator/>
      </w:r>
    </w:p>
  </w:endnote>
  <w:endnote w:type="continuationSeparator" w:id="0">
    <w:p w14:paraId="5DE3A4A4" w14:textId="77777777" w:rsidR="00CD21D0" w:rsidRDefault="00CD21D0"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4574D7">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C05C" w14:textId="77777777" w:rsidR="00CD21D0" w:rsidRDefault="00CD21D0" w:rsidP="00C659FE">
      <w:r>
        <w:separator/>
      </w:r>
    </w:p>
  </w:footnote>
  <w:footnote w:type="continuationSeparator" w:id="0">
    <w:p w14:paraId="276FEE1A" w14:textId="77777777" w:rsidR="00CD21D0" w:rsidRDefault="00CD21D0" w:rsidP="00C659FE">
      <w:r>
        <w:continuationSeparator/>
      </w:r>
    </w:p>
  </w:footnote>
  <w:footnote w:id="1">
    <w:p w14:paraId="069664D5" w14:textId="06A96FEA" w:rsidR="005B101F" w:rsidRPr="00B66DBE" w:rsidRDefault="005B101F" w:rsidP="004041A6">
      <w:pPr>
        <w:pStyle w:val="FootnoteText"/>
        <w:jc w:val="both"/>
        <w:rPr>
          <w:lang w:val="lt-LT"/>
        </w:rPr>
      </w:pPr>
      <w:r>
        <w:rPr>
          <w:rStyle w:val="FootnoteReference"/>
        </w:rPr>
        <w:footnoteRef/>
      </w:r>
      <w:r>
        <w:t xml:space="preserve"> </w:t>
      </w:r>
      <w:r w:rsidRPr="00B66DBE">
        <w:rPr>
          <w:bCs/>
          <w:lang w:val="lt-LT"/>
        </w:rPr>
        <w:t xml:space="preserve">Pildydamas šią formą tiekėjas turi pateikti visą aukščiau prašomą informaciją. Tiekėjui išbraukus formoje esančias nuostatas, jo pasiūlymas bus atmestas, išskyrus </w:t>
      </w:r>
      <w:r>
        <w:rPr>
          <w:bCs/>
          <w:lang w:val="lt-LT"/>
        </w:rPr>
        <w:t>1</w:t>
      </w:r>
      <w:r w:rsidRPr="00B66DBE">
        <w:rPr>
          <w:bCs/>
          <w:lang w:val="lt-LT"/>
        </w:rPr>
        <w:t xml:space="preserve"> ir </w:t>
      </w:r>
      <w:r>
        <w:rPr>
          <w:bCs/>
          <w:lang w:val="lt-LT"/>
        </w:rPr>
        <w:t>2</w:t>
      </w:r>
      <w:r w:rsidRPr="00B66DBE">
        <w:rPr>
          <w:bCs/>
          <w:lang w:val="lt-LT"/>
        </w:rPr>
        <w:t xml:space="preserve"> punktus. </w:t>
      </w:r>
      <w:r>
        <w:rPr>
          <w:bCs/>
          <w:lang w:val="lt-LT"/>
        </w:rPr>
        <w:t>1</w:t>
      </w:r>
      <w:r w:rsidRPr="00B66DBE">
        <w:rPr>
          <w:bCs/>
          <w:lang w:val="lt-LT"/>
        </w:rPr>
        <w:t xml:space="preserve"> ir </w:t>
      </w:r>
      <w:r>
        <w:rPr>
          <w:bCs/>
          <w:lang w:val="lt-LT"/>
        </w:rPr>
        <w:t>2</w:t>
      </w:r>
      <w:r w:rsidRPr="00B66DBE">
        <w:rPr>
          <w:bCs/>
          <w:lang w:val="lt-LT"/>
        </w:rPr>
        <w:t xml:space="preserve"> punktų tiekėjas gali nepildyti arba juos išbraukti. Jei tiekėjas </w:t>
      </w:r>
      <w:r>
        <w:rPr>
          <w:bCs/>
          <w:lang w:val="lt-LT"/>
        </w:rPr>
        <w:t>1</w:t>
      </w:r>
      <w:r w:rsidRPr="00B66DBE">
        <w:rPr>
          <w:bCs/>
          <w:lang w:val="lt-LT"/>
        </w:rPr>
        <w:t xml:space="preserve"> ir (ar) </w:t>
      </w:r>
      <w:r>
        <w:rPr>
          <w:bCs/>
          <w:lang w:val="lt-LT"/>
        </w:rPr>
        <w:t>2</w:t>
      </w:r>
      <w:r w:rsidRPr="00B66DBE">
        <w:rPr>
          <w:bCs/>
          <w:lang w:val="lt-LT"/>
        </w:rPr>
        <w:t xml:space="preserve"> punktų neužpildo arba juos išbraukia, laikoma kad jis </w:t>
      </w:r>
      <w:r w:rsidR="00846CC6">
        <w:rPr>
          <w:bCs/>
          <w:lang w:val="lt-LT"/>
        </w:rPr>
        <w:t xml:space="preserve">Pirkimo </w:t>
      </w:r>
      <w:r w:rsidRPr="00B66DBE">
        <w:rPr>
          <w:bCs/>
          <w:lang w:val="lt-LT"/>
        </w:rPr>
        <w:t>sutarčiai vykdyti subtiekėjų nepasitelks</w:t>
      </w:r>
      <w:r w:rsidR="00B04249">
        <w:rPr>
          <w:bCs/>
          <w:lang w:val="lt-LT"/>
        </w:rPr>
        <w:t xml:space="preserve"> </w:t>
      </w:r>
      <w:r w:rsidR="00B04249" w:rsidRPr="00D907F5">
        <w:rPr>
          <w:bCs/>
          <w:lang w:val="lt-LT"/>
        </w:rPr>
        <w:t>ir (arba) pats atitinka Pirkimo sąlygose keliamus reikalavimus, todėl nesiremia kitų ūkio subjektų pajėgumais (kvalifikacijai pagrįsti)</w:t>
      </w:r>
      <w:r w:rsidR="00B04249" w:rsidRPr="001F2BBE">
        <w:rPr>
          <w:bCs/>
          <w:lang w:val="lt-LT"/>
        </w:rPr>
        <w:t xml:space="preserve"> </w:t>
      </w:r>
      <w:r w:rsidR="00B04249" w:rsidRPr="00B66DBE">
        <w:rPr>
          <w:bCs/>
          <w:lang w:val="lt-LT"/>
        </w:rPr>
        <w:t xml:space="preserve">/ </w:t>
      </w:r>
      <w:r w:rsidR="00124720" w:rsidRPr="00B66DBE">
        <w:rPr>
          <w:bCs/>
          <w:lang w:val="lt-LT"/>
        </w:rPr>
        <w:t>pa</w:t>
      </w:r>
      <w:r w:rsidR="00124720">
        <w:rPr>
          <w:bCs/>
          <w:lang w:val="lt-LT"/>
        </w:rPr>
        <w:t>siūlyme</w:t>
      </w:r>
      <w:r w:rsidR="00124720" w:rsidRPr="00B66DBE">
        <w:rPr>
          <w:bCs/>
          <w:lang w:val="lt-LT"/>
        </w:rPr>
        <w:t xml:space="preserve"> </w:t>
      </w:r>
      <w:r w:rsidR="00B04249" w:rsidRPr="00B66DBE">
        <w:rPr>
          <w:bCs/>
          <w:lang w:val="lt-LT"/>
        </w:rPr>
        <w:t>konfidencialios informacijos nėra.</w:t>
      </w:r>
    </w:p>
  </w:footnote>
  <w:footnote w:id="2">
    <w:p w14:paraId="7893AC39" w14:textId="77777777" w:rsidR="009F2C06" w:rsidRPr="000F3AC3" w:rsidRDefault="009F2C06" w:rsidP="009F2C06">
      <w:pPr>
        <w:pStyle w:val="FootnoteText"/>
        <w:rPr>
          <w:sz w:val="18"/>
          <w:szCs w:val="18"/>
        </w:rPr>
      </w:pPr>
      <w:r w:rsidRPr="00740512">
        <w:rPr>
          <w:rStyle w:val="FootnoteReference"/>
          <w:sz w:val="18"/>
          <w:szCs w:val="18"/>
        </w:rPr>
        <w:footnoteRef/>
      </w:r>
      <w:r w:rsidRPr="00740512">
        <w:rPr>
          <w:sz w:val="18"/>
          <w:szCs w:val="18"/>
        </w:rPr>
        <w:t xml:space="preserve"> </w:t>
      </w:r>
      <w:r w:rsidRPr="00740512">
        <w:rPr>
          <w:sz w:val="18"/>
          <w:szCs w:val="18"/>
        </w:rPr>
        <w:t xml:space="preserve">THO -tarptautinė </w:t>
      </w:r>
      <w:proofErr w:type="spellStart"/>
      <w:r w:rsidRPr="00740512">
        <w:rPr>
          <w:sz w:val="18"/>
          <w:szCs w:val="18"/>
        </w:rPr>
        <w:t>hidrografijos</w:t>
      </w:r>
      <w:proofErr w:type="spellEnd"/>
      <w:r w:rsidRPr="00740512">
        <w:rPr>
          <w:sz w:val="18"/>
          <w:szCs w:val="18"/>
        </w:rPr>
        <w:t xml:space="preserve"> organizacija</w:t>
      </w:r>
    </w:p>
  </w:footnote>
  <w:footnote w:id="3">
    <w:p w14:paraId="0ED7F539" w14:textId="77777777" w:rsidR="001E4C82" w:rsidRDefault="001E4C82" w:rsidP="00B634B3">
      <w:pPr>
        <w:pStyle w:val="FootnoteText"/>
      </w:pPr>
      <w:r>
        <w:rPr>
          <w:rStyle w:val="FootnoteReference"/>
        </w:rPr>
        <w:footnoteRef/>
      </w:r>
      <w:r>
        <w:t xml:space="preserve"> </w:t>
      </w:r>
      <w:r>
        <w:t xml:space="preserve">THO -tarptautinė </w:t>
      </w:r>
      <w:proofErr w:type="spellStart"/>
      <w:r>
        <w:t>hidrografijos</w:t>
      </w:r>
      <w:proofErr w:type="spellEnd"/>
      <w:r>
        <w:t xml:space="preserve"> organizacija</w:t>
      </w:r>
    </w:p>
  </w:footnote>
  <w:footnote w:id="4">
    <w:p w14:paraId="017C29BB" w14:textId="77777777" w:rsidR="00B347E8" w:rsidRPr="00EC5E2A" w:rsidRDefault="00B347E8" w:rsidP="00B347E8">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5">
    <w:p w14:paraId="5888D45A" w14:textId="77777777" w:rsidR="00B347E8" w:rsidRPr="00D143A9" w:rsidRDefault="00B347E8" w:rsidP="00B347E8">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7"/>
  </w:num>
  <w:num w:numId="2" w16cid:durableId="31006901">
    <w:abstractNumId w:val="27"/>
  </w:num>
  <w:num w:numId="3" w16cid:durableId="1288585091">
    <w:abstractNumId w:val="24"/>
  </w:num>
  <w:num w:numId="4" w16cid:durableId="1536194250">
    <w:abstractNumId w:val="31"/>
  </w:num>
  <w:num w:numId="5" w16cid:durableId="129827350">
    <w:abstractNumId w:val="2"/>
  </w:num>
  <w:num w:numId="6" w16cid:durableId="1239441794">
    <w:abstractNumId w:val="23"/>
  </w:num>
  <w:num w:numId="7" w16cid:durableId="434861974">
    <w:abstractNumId w:val="10"/>
  </w:num>
  <w:num w:numId="8" w16cid:durableId="257719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8"/>
  </w:num>
  <w:num w:numId="10" w16cid:durableId="157500948">
    <w:abstractNumId w:val="17"/>
  </w:num>
  <w:num w:numId="11" w16cid:durableId="247732746">
    <w:abstractNumId w:val="38"/>
  </w:num>
  <w:num w:numId="12" w16cid:durableId="272636847">
    <w:abstractNumId w:val="13"/>
  </w:num>
  <w:num w:numId="13" w16cid:durableId="1614708405">
    <w:abstractNumId w:val="25"/>
  </w:num>
  <w:num w:numId="14" w16cid:durableId="2040549268">
    <w:abstractNumId w:val="14"/>
  </w:num>
  <w:num w:numId="15" w16cid:durableId="501431086">
    <w:abstractNumId w:val="34"/>
  </w:num>
  <w:num w:numId="16" w16cid:durableId="1539931311">
    <w:abstractNumId w:val="39"/>
  </w:num>
  <w:num w:numId="17" w16cid:durableId="1298150339">
    <w:abstractNumId w:val="21"/>
  </w:num>
  <w:num w:numId="18" w16cid:durableId="846019297">
    <w:abstractNumId w:val="36"/>
  </w:num>
  <w:num w:numId="19" w16cid:durableId="1308628035">
    <w:abstractNumId w:val="0"/>
  </w:num>
  <w:num w:numId="20" w16cid:durableId="1151944324">
    <w:abstractNumId w:val="37"/>
  </w:num>
  <w:num w:numId="21" w16cid:durableId="979457231">
    <w:abstractNumId w:val="9"/>
  </w:num>
  <w:num w:numId="22" w16cid:durableId="957494449">
    <w:abstractNumId w:val="41"/>
  </w:num>
  <w:num w:numId="23" w16cid:durableId="1348603916">
    <w:abstractNumId w:val="18"/>
  </w:num>
  <w:num w:numId="24" w16cid:durableId="1414349535">
    <w:abstractNumId w:val="5"/>
  </w:num>
  <w:num w:numId="25" w16cid:durableId="302546477">
    <w:abstractNumId w:val="28"/>
  </w:num>
  <w:num w:numId="26" w16cid:durableId="589195896">
    <w:abstractNumId w:val="33"/>
  </w:num>
  <w:num w:numId="27" w16cid:durableId="504563189">
    <w:abstractNumId w:val="19"/>
  </w:num>
  <w:num w:numId="28" w16cid:durableId="742871533">
    <w:abstractNumId w:val="22"/>
  </w:num>
  <w:num w:numId="29" w16cid:durableId="1758554363">
    <w:abstractNumId w:val="35"/>
  </w:num>
  <w:num w:numId="30" w16cid:durableId="1665670383">
    <w:abstractNumId w:val="29"/>
  </w:num>
  <w:num w:numId="31" w16cid:durableId="806893891">
    <w:abstractNumId w:val="6"/>
  </w:num>
  <w:num w:numId="32" w16cid:durableId="1725785979">
    <w:abstractNumId w:val="11"/>
  </w:num>
  <w:num w:numId="33" w16cid:durableId="952175210">
    <w:abstractNumId w:val="26"/>
  </w:num>
  <w:num w:numId="34" w16cid:durableId="941912750">
    <w:abstractNumId w:val="12"/>
  </w:num>
  <w:num w:numId="35" w16cid:durableId="714157922">
    <w:abstractNumId w:val="1"/>
  </w:num>
  <w:num w:numId="36" w16cid:durableId="1447580335">
    <w:abstractNumId w:val="40"/>
  </w:num>
  <w:num w:numId="37" w16cid:durableId="1088886305">
    <w:abstractNumId w:val="30"/>
  </w:num>
  <w:num w:numId="38" w16cid:durableId="1656449336">
    <w:abstractNumId w:val="20"/>
  </w:num>
  <w:num w:numId="39" w16cid:durableId="1729306445">
    <w:abstractNumId w:val="15"/>
  </w:num>
  <w:num w:numId="40" w16cid:durableId="799962316">
    <w:abstractNumId w:val="4"/>
  </w:num>
  <w:num w:numId="41" w16cid:durableId="977689540">
    <w:abstractNumId w:val="32"/>
  </w:num>
  <w:num w:numId="42" w16cid:durableId="304549862">
    <w:abstractNumId w:val="3"/>
  </w:num>
  <w:num w:numId="43" w16cid:durableId="98462976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24EC"/>
    <w:rsid w:val="00013FC7"/>
    <w:rsid w:val="0001431A"/>
    <w:rsid w:val="00015576"/>
    <w:rsid w:val="00016813"/>
    <w:rsid w:val="00020A63"/>
    <w:rsid w:val="000230CC"/>
    <w:rsid w:val="00027CA4"/>
    <w:rsid w:val="00030D49"/>
    <w:rsid w:val="00032F73"/>
    <w:rsid w:val="00034FE1"/>
    <w:rsid w:val="00035219"/>
    <w:rsid w:val="00037BA7"/>
    <w:rsid w:val="00037FB3"/>
    <w:rsid w:val="00040532"/>
    <w:rsid w:val="00041D4D"/>
    <w:rsid w:val="000423FD"/>
    <w:rsid w:val="0004381E"/>
    <w:rsid w:val="00044FEA"/>
    <w:rsid w:val="000453FF"/>
    <w:rsid w:val="00046A0D"/>
    <w:rsid w:val="00047506"/>
    <w:rsid w:val="00050202"/>
    <w:rsid w:val="00052615"/>
    <w:rsid w:val="00054F1C"/>
    <w:rsid w:val="000552BD"/>
    <w:rsid w:val="00066CB0"/>
    <w:rsid w:val="00070E64"/>
    <w:rsid w:val="00070F37"/>
    <w:rsid w:val="00072BB4"/>
    <w:rsid w:val="00073730"/>
    <w:rsid w:val="000820AD"/>
    <w:rsid w:val="000824AC"/>
    <w:rsid w:val="00082F02"/>
    <w:rsid w:val="000837A3"/>
    <w:rsid w:val="00084FBB"/>
    <w:rsid w:val="00085867"/>
    <w:rsid w:val="00096466"/>
    <w:rsid w:val="00097C6E"/>
    <w:rsid w:val="000A1327"/>
    <w:rsid w:val="000A1E5F"/>
    <w:rsid w:val="000A3554"/>
    <w:rsid w:val="000A46E8"/>
    <w:rsid w:val="000A586D"/>
    <w:rsid w:val="000A7911"/>
    <w:rsid w:val="000B000F"/>
    <w:rsid w:val="000B19A1"/>
    <w:rsid w:val="000B4249"/>
    <w:rsid w:val="000B7964"/>
    <w:rsid w:val="000C0A05"/>
    <w:rsid w:val="000C1DAB"/>
    <w:rsid w:val="000C2393"/>
    <w:rsid w:val="000C478F"/>
    <w:rsid w:val="000D2DC5"/>
    <w:rsid w:val="000D42E2"/>
    <w:rsid w:val="000D5CE7"/>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7EF"/>
    <w:rsid w:val="00103C66"/>
    <w:rsid w:val="00104F0F"/>
    <w:rsid w:val="00105798"/>
    <w:rsid w:val="001077BD"/>
    <w:rsid w:val="001118CF"/>
    <w:rsid w:val="0011242F"/>
    <w:rsid w:val="00113AC3"/>
    <w:rsid w:val="00114483"/>
    <w:rsid w:val="0011712C"/>
    <w:rsid w:val="00120E10"/>
    <w:rsid w:val="00121023"/>
    <w:rsid w:val="00124720"/>
    <w:rsid w:val="00125DD2"/>
    <w:rsid w:val="00130D2E"/>
    <w:rsid w:val="00130EEE"/>
    <w:rsid w:val="00131499"/>
    <w:rsid w:val="00134897"/>
    <w:rsid w:val="0013573F"/>
    <w:rsid w:val="0013589C"/>
    <w:rsid w:val="00135B56"/>
    <w:rsid w:val="0014209E"/>
    <w:rsid w:val="001422CC"/>
    <w:rsid w:val="00145055"/>
    <w:rsid w:val="0014590B"/>
    <w:rsid w:val="00150DCF"/>
    <w:rsid w:val="00152134"/>
    <w:rsid w:val="001523B8"/>
    <w:rsid w:val="001529FC"/>
    <w:rsid w:val="0015731F"/>
    <w:rsid w:val="00157993"/>
    <w:rsid w:val="00164237"/>
    <w:rsid w:val="00164846"/>
    <w:rsid w:val="00164B84"/>
    <w:rsid w:val="00165294"/>
    <w:rsid w:val="00166F46"/>
    <w:rsid w:val="001672B5"/>
    <w:rsid w:val="00172B32"/>
    <w:rsid w:val="001748E8"/>
    <w:rsid w:val="00174FC5"/>
    <w:rsid w:val="00175600"/>
    <w:rsid w:val="00180C26"/>
    <w:rsid w:val="00182BBD"/>
    <w:rsid w:val="00183B50"/>
    <w:rsid w:val="00185402"/>
    <w:rsid w:val="00185F6F"/>
    <w:rsid w:val="00186ADA"/>
    <w:rsid w:val="001916AA"/>
    <w:rsid w:val="00194E8C"/>
    <w:rsid w:val="001A1594"/>
    <w:rsid w:val="001A1C91"/>
    <w:rsid w:val="001A2480"/>
    <w:rsid w:val="001A4AA5"/>
    <w:rsid w:val="001A566E"/>
    <w:rsid w:val="001A57AD"/>
    <w:rsid w:val="001A7828"/>
    <w:rsid w:val="001B0359"/>
    <w:rsid w:val="001B0402"/>
    <w:rsid w:val="001B07C3"/>
    <w:rsid w:val="001B0E84"/>
    <w:rsid w:val="001B1561"/>
    <w:rsid w:val="001B78B3"/>
    <w:rsid w:val="001C2D1E"/>
    <w:rsid w:val="001C4A28"/>
    <w:rsid w:val="001C5D7A"/>
    <w:rsid w:val="001C77D6"/>
    <w:rsid w:val="001D0CC2"/>
    <w:rsid w:val="001D0E8C"/>
    <w:rsid w:val="001D2D7D"/>
    <w:rsid w:val="001D3751"/>
    <w:rsid w:val="001D475C"/>
    <w:rsid w:val="001D52C2"/>
    <w:rsid w:val="001D7322"/>
    <w:rsid w:val="001E0273"/>
    <w:rsid w:val="001E1BB1"/>
    <w:rsid w:val="001E1DF3"/>
    <w:rsid w:val="001E2CE9"/>
    <w:rsid w:val="001E2F94"/>
    <w:rsid w:val="001E4C82"/>
    <w:rsid w:val="001F2BBE"/>
    <w:rsid w:val="001F51E7"/>
    <w:rsid w:val="001F6916"/>
    <w:rsid w:val="001F7159"/>
    <w:rsid w:val="00200215"/>
    <w:rsid w:val="002005E5"/>
    <w:rsid w:val="002009D9"/>
    <w:rsid w:val="00201104"/>
    <w:rsid w:val="00201FFB"/>
    <w:rsid w:val="0020508B"/>
    <w:rsid w:val="00206541"/>
    <w:rsid w:val="00206822"/>
    <w:rsid w:val="00210FBB"/>
    <w:rsid w:val="00211DE1"/>
    <w:rsid w:val="002152C2"/>
    <w:rsid w:val="0021761F"/>
    <w:rsid w:val="00217EF6"/>
    <w:rsid w:val="002264F9"/>
    <w:rsid w:val="0022778F"/>
    <w:rsid w:val="00231616"/>
    <w:rsid w:val="00231E92"/>
    <w:rsid w:val="0023299E"/>
    <w:rsid w:val="002352EC"/>
    <w:rsid w:val="00235C5B"/>
    <w:rsid w:val="00236271"/>
    <w:rsid w:val="002367F2"/>
    <w:rsid w:val="00240EFD"/>
    <w:rsid w:val="002426CA"/>
    <w:rsid w:val="0024646C"/>
    <w:rsid w:val="0024730D"/>
    <w:rsid w:val="00250B6A"/>
    <w:rsid w:val="00251362"/>
    <w:rsid w:val="00254391"/>
    <w:rsid w:val="002563BD"/>
    <w:rsid w:val="002568B5"/>
    <w:rsid w:val="002574F1"/>
    <w:rsid w:val="002579C7"/>
    <w:rsid w:val="002650CE"/>
    <w:rsid w:val="0027125A"/>
    <w:rsid w:val="00272171"/>
    <w:rsid w:val="0027292A"/>
    <w:rsid w:val="0027367B"/>
    <w:rsid w:val="00273D54"/>
    <w:rsid w:val="002757FE"/>
    <w:rsid w:val="00275C27"/>
    <w:rsid w:val="0027720E"/>
    <w:rsid w:val="002775BB"/>
    <w:rsid w:val="0027782C"/>
    <w:rsid w:val="00277FA7"/>
    <w:rsid w:val="00280037"/>
    <w:rsid w:val="002804F5"/>
    <w:rsid w:val="00280AB3"/>
    <w:rsid w:val="00282A43"/>
    <w:rsid w:val="00282AC3"/>
    <w:rsid w:val="00290749"/>
    <w:rsid w:val="00293844"/>
    <w:rsid w:val="00293FA8"/>
    <w:rsid w:val="00297BA6"/>
    <w:rsid w:val="002A17C4"/>
    <w:rsid w:val="002A27F8"/>
    <w:rsid w:val="002A44E6"/>
    <w:rsid w:val="002A45A4"/>
    <w:rsid w:val="002A762D"/>
    <w:rsid w:val="002B0A47"/>
    <w:rsid w:val="002B1500"/>
    <w:rsid w:val="002B3934"/>
    <w:rsid w:val="002B39A6"/>
    <w:rsid w:val="002C2479"/>
    <w:rsid w:val="002C2F2E"/>
    <w:rsid w:val="002C4BC4"/>
    <w:rsid w:val="002D387C"/>
    <w:rsid w:val="002D3D49"/>
    <w:rsid w:val="002E0F54"/>
    <w:rsid w:val="002E6A7A"/>
    <w:rsid w:val="002E7215"/>
    <w:rsid w:val="002E763D"/>
    <w:rsid w:val="002E79F9"/>
    <w:rsid w:val="002F0EF9"/>
    <w:rsid w:val="002F3962"/>
    <w:rsid w:val="002F42A4"/>
    <w:rsid w:val="002F64BE"/>
    <w:rsid w:val="00300FBA"/>
    <w:rsid w:val="00301AF0"/>
    <w:rsid w:val="00302819"/>
    <w:rsid w:val="00302B76"/>
    <w:rsid w:val="003036B6"/>
    <w:rsid w:val="00312256"/>
    <w:rsid w:val="0031357B"/>
    <w:rsid w:val="003155EF"/>
    <w:rsid w:val="003156C1"/>
    <w:rsid w:val="003207C4"/>
    <w:rsid w:val="00320D60"/>
    <w:rsid w:val="003210D8"/>
    <w:rsid w:val="0032164F"/>
    <w:rsid w:val="00322658"/>
    <w:rsid w:val="003238BA"/>
    <w:rsid w:val="003239DD"/>
    <w:rsid w:val="003263EF"/>
    <w:rsid w:val="00326A14"/>
    <w:rsid w:val="003334CA"/>
    <w:rsid w:val="003364E7"/>
    <w:rsid w:val="003367F3"/>
    <w:rsid w:val="003410AD"/>
    <w:rsid w:val="00341732"/>
    <w:rsid w:val="0034392D"/>
    <w:rsid w:val="00346D5E"/>
    <w:rsid w:val="00347FF5"/>
    <w:rsid w:val="00350F81"/>
    <w:rsid w:val="00351718"/>
    <w:rsid w:val="00352215"/>
    <w:rsid w:val="0035271C"/>
    <w:rsid w:val="003531D6"/>
    <w:rsid w:val="00353B01"/>
    <w:rsid w:val="00353DDF"/>
    <w:rsid w:val="00353E8D"/>
    <w:rsid w:val="003542C5"/>
    <w:rsid w:val="003544BC"/>
    <w:rsid w:val="00356904"/>
    <w:rsid w:val="00357486"/>
    <w:rsid w:val="003600D1"/>
    <w:rsid w:val="0036153D"/>
    <w:rsid w:val="0036217E"/>
    <w:rsid w:val="00364520"/>
    <w:rsid w:val="00364F4B"/>
    <w:rsid w:val="003659DD"/>
    <w:rsid w:val="00365C9E"/>
    <w:rsid w:val="00370E49"/>
    <w:rsid w:val="00371908"/>
    <w:rsid w:val="00371C60"/>
    <w:rsid w:val="00373CF1"/>
    <w:rsid w:val="00373FDC"/>
    <w:rsid w:val="00375452"/>
    <w:rsid w:val="00375608"/>
    <w:rsid w:val="00377FF0"/>
    <w:rsid w:val="003803C0"/>
    <w:rsid w:val="00381E56"/>
    <w:rsid w:val="00381EB2"/>
    <w:rsid w:val="00382022"/>
    <w:rsid w:val="00384B95"/>
    <w:rsid w:val="00384D3B"/>
    <w:rsid w:val="00385C01"/>
    <w:rsid w:val="003873A0"/>
    <w:rsid w:val="00390985"/>
    <w:rsid w:val="00390F32"/>
    <w:rsid w:val="00393C69"/>
    <w:rsid w:val="00394577"/>
    <w:rsid w:val="00394CC7"/>
    <w:rsid w:val="00395365"/>
    <w:rsid w:val="00397AB2"/>
    <w:rsid w:val="003A0168"/>
    <w:rsid w:val="003A14D2"/>
    <w:rsid w:val="003A188E"/>
    <w:rsid w:val="003A3D8D"/>
    <w:rsid w:val="003A46D1"/>
    <w:rsid w:val="003A59C8"/>
    <w:rsid w:val="003A78E6"/>
    <w:rsid w:val="003B02C1"/>
    <w:rsid w:val="003B14E6"/>
    <w:rsid w:val="003B20C4"/>
    <w:rsid w:val="003B5CEB"/>
    <w:rsid w:val="003B6A03"/>
    <w:rsid w:val="003B6E50"/>
    <w:rsid w:val="003C26A4"/>
    <w:rsid w:val="003C2D71"/>
    <w:rsid w:val="003C412E"/>
    <w:rsid w:val="003C6007"/>
    <w:rsid w:val="003D1DED"/>
    <w:rsid w:val="003D4ADD"/>
    <w:rsid w:val="003D52BF"/>
    <w:rsid w:val="003D6431"/>
    <w:rsid w:val="003E0840"/>
    <w:rsid w:val="003E1615"/>
    <w:rsid w:val="003E28B5"/>
    <w:rsid w:val="003E40C7"/>
    <w:rsid w:val="003E432D"/>
    <w:rsid w:val="003E4830"/>
    <w:rsid w:val="003E7841"/>
    <w:rsid w:val="003F0A2F"/>
    <w:rsid w:val="003F0D23"/>
    <w:rsid w:val="003F3378"/>
    <w:rsid w:val="003F3D92"/>
    <w:rsid w:val="003F48ED"/>
    <w:rsid w:val="003F59E1"/>
    <w:rsid w:val="003F5F0C"/>
    <w:rsid w:val="004001CA"/>
    <w:rsid w:val="00402882"/>
    <w:rsid w:val="00403B58"/>
    <w:rsid w:val="004041A6"/>
    <w:rsid w:val="0040763E"/>
    <w:rsid w:val="00407689"/>
    <w:rsid w:val="00411089"/>
    <w:rsid w:val="004137CA"/>
    <w:rsid w:val="0041413F"/>
    <w:rsid w:val="004146CE"/>
    <w:rsid w:val="00416202"/>
    <w:rsid w:val="004163FA"/>
    <w:rsid w:val="004167AC"/>
    <w:rsid w:val="00416DF3"/>
    <w:rsid w:val="00417D80"/>
    <w:rsid w:val="004200E3"/>
    <w:rsid w:val="00421397"/>
    <w:rsid w:val="00421A9A"/>
    <w:rsid w:val="00423FAC"/>
    <w:rsid w:val="00424C53"/>
    <w:rsid w:val="00425A30"/>
    <w:rsid w:val="00426E69"/>
    <w:rsid w:val="00427302"/>
    <w:rsid w:val="0042732D"/>
    <w:rsid w:val="00427B33"/>
    <w:rsid w:val="0043044B"/>
    <w:rsid w:val="00430560"/>
    <w:rsid w:val="00430B26"/>
    <w:rsid w:val="00432DA7"/>
    <w:rsid w:val="004336B5"/>
    <w:rsid w:val="00434E48"/>
    <w:rsid w:val="00436383"/>
    <w:rsid w:val="004369E5"/>
    <w:rsid w:val="00437576"/>
    <w:rsid w:val="00442C94"/>
    <w:rsid w:val="00444F0C"/>
    <w:rsid w:val="00445D9D"/>
    <w:rsid w:val="004501AD"/>
    <w:rsid w:val="00450A31"/>
    <w:rsid w:val="004519D4"/>
    <w:rsid w:val="00452C58"/>
    <w:rsid w:val="0045382B"/>
    <w:rsid w:val="004538C9"/>
    <w:rsid w:val="00454EE4"/>
    <w:rsid w:val="0045687F"/>
    <w:rsid w:val="00456E4A"/>
    <w:rsid w:val="004574D7"/>
    <w:rsid w:val="00457B8D"/>
    <w:rsid w:val="00457CC8"/>
    <w:rsid w:val="00457D5E"/>
    <w:rsid w:val="00461EEC"/>
    <w:rsid w:val="004624C6"/>
    <w:rsid w:val="0046401E"/>
    <w:rsid w:val="00466035"/>
    <w:rsid w:val="004660D3"/>
    <w:rsid w:val="00467BEE"/>
    <w:rsid w:val="0047289A"/>
    <w:rsid w:val="00472B5B"/>
    <w:rsid w:val="00474DC9"/>
    <w:rsid w:val="0047536D"/>
    <w:rsid w:val="0047674C"/>
    <w:rsid w:val="00481561"/>
    <w:rsid w:val="004820DB"/>
    <w:rsid w:val="004841A4"/>
    <w:rsid w:val="004867D3"/>
    <w:rsid w:val="0049025B"/>
    <w:rsid w:val="00497C78"/>
    <w:rsid w:val="004A070B"/>
    <w:rsid w:val="004A0964"/>
    <w:rsid w:val="004A0C57"/>
    <w:rsid w:val="004A16C3"/>
    <w:rsid w:val="004A7B5B"/>
    <w:rsid w:val="004B41A8"/>
    <w:rsid w:val="004B472E"/>
    <w:rsid w:val="004B5973"/>
    <w:rsid w:val="004B5EF8"/>
    <w:rsid w:val="004B63E0"/>
    <w:rsid w:val="004C09E2"/>
    <w:rsid w:val="004C6209"/>
    <w:rsid w:val="004C7E65"/>
    <w:rsid w:val="004D0A39"/>
    <w:rsid w:val="004E3498"/>
    <w:rsid w:val="004E3FB0"/>
    <w:rsid w:val="004F0D4A"/>
    <w:rsid w:val="004F2A92"/>
    <w:rsid w:val="004F2C09"/>
    <w:rsid w:val="004F568D"/>
    <w:rsid w:val="004F5C49"/>
    <w:rsid w:val="00504B8F"/>
    <w:rsid w:val="00506665"/>
    <w:rsid w:val="00507FE5"/>
    <w:rsid w:val="00510C1E"/>
    <w:rsid w:val="005126FE"/>
    <w:rsid w:val="00515505"/>
    <w:rsid w:val="00516F5B"/>
    <w:rsid w:val="00520554"/>
    <w:rsid w:val="00520881"/>
    <w:rsid w:val="00522561"/>
    <w:rsid w:val="00530E99"/>
    <w:rsid w:val="00534E35"/>
    <w:rsid w:val="00541B04"/>
    <w:rsid w:val="005429A7"/>
    <w:rsid w:val="00544885"/>
    <w:rsid w:val="00544AC9"/>
    <w:rsid w:val="00546249"/>
    <w:rsid w:val="00547AFE"/>
    <w:rsid w:val="005525C9"/>
    <w:rsid w:val="00552B3D"/>
    <w:rsid w:val="005544A9"/>
    <w:rsid w:val="005550A8"/>
    <w:rsid w:val="0055744E"/>
    <w:rsid w:val="005603E1"/>
    <w:rsid w:val="00562FD1"/>
    <w:rsid w:val="00574D15"/>
    <w:rsid w:val="005776E7"/>
    <w:rsid w:val="00577C1D"/>
    <w:rsid w:val="00580B53"/>
    <w:rsid w:val="005821B3"/>
    <w:rsid w:val="00584272"/>
    <w:rsid w:val="00584498"/>
    <w:rsid w:val="00584AA1"/>
    <w:rsid w:val="00584B5C"/>
    <w:rsid w:val="00591627"/>
    <w:rsid w:val="00591C2B"/>
    <w:rsid w:val="00594589"/>
    <w:rsid w:val="00596E56"/>
    <w:rsid w:val="00597B75"/>
    <w:rsid w:val="005A1178"/>
    <w:rsid w:val="005A2751"/>
    <w:rsid w:val="005A34F6"/>
    <w:rsid w:val="005A645A"/>
    <w:rsid w:val="005B0521"/>
    <w:rsid w:val="005B0EAB"/>
    <w:rsid w:val="005B101F"/>
    <w:rsid w:val="005B2800"/>
    <w:rsid w:val="005B3FA4"/>
    <w:rsid w:val="005B4337"/>
    <w:rsid w:val="005B4D89"/>
    <w:rsid w:val="005B5FF2"/>
    <w:rsid w:val="005C06F0"/>
    <w:rsid w:val="005C243E"/>
    <w:rsid w:val="005C30D7"/>
    <w:rsid w:val="005C361B"/>
    <w:rsid w:val="005C5479"/>
    <w:rsid w:val="005C58D3"/>
    <w:rsid w:val="005C5A75"/>
    <w:rsid w:val="005C6D6C"/>
    <w:rsid w:val="005C7FC8"/>
    <w:rsid w:val="005D01F3"/>
    <w:rsid w:val="005D2329"/>
    <w:rsid w:val="005D5047"/>
    <w:rsid w:val="005D5B50"/>
    <w:rsid w:val="005D7433"/>
    <w:rsid w:val="005E02B4"/>
    <w:rsid w:val="005E07B0"/>
    <w:rsid w:val="005E0905"/>
    <w:rsid w:val="005E3EDC"/>
    <w:rsid w:val="005E4657"/>
    <w:rsid w:val="005F059C"/>
    <w:rsid w:val="005F1620"/>
    <w:rsid w:val="005F2DDE"/>
    <w:rsid w:val="005F3C45"/>
    <w:rsid w:val="005F5185"/>
    <w:rsid w:val="00600AF2"/>
    <w:rsid w:val="00600B21"/>
    <w:rsid w:val="006020AA"/>
    <w:rsid w:val="00602430"/>
    <w:rsid w:val="00602B0B"/>
    <w:rsid w:val="00603518"/>
    <w:rsid w:val="00604B40"/>
    <w:rsid w:val="00605EBE"/>
    <w:rsid w:val="00605F8A"/>
    <w:rsid w:val="0060626F"/>
    <w:rsid w:val="00612E0F"/>
    <w:rsid w:val="00613E0D"/>
    <w:rsid w:val="006154B7"/>
    <w:rsid w:val="006156D8"/>
    <w:rsid w:val="00616A79"/>
    <w:rsid w:val="00620956"/>
    <w:rsid w:val="00621FF4"/>
    <w:rsid w:val="00623672"/>
    <w:rsid w:val="006240F9"/>
    <w:rsid w:val="00624CE3"/>
    <w:rsid w:val="00625DB3"/>
    <w:rsid w:val="006273D7"/>
    <w:rsid w:val="006307B6"/>
    <w:rsid w:val="00630CE8"/>
    <w:rsid w:val="006310AD"/>
    <w:rsid w:val="00633D33"/>
    <w:rsid w:val="00634583"/>
    <w:rsid w:val="0063464A"/>
    <w:rsid w:val="0063777D"/>
    <w:rsid w:val="00640126"/>
    <w:rsid w:val="00640E05"/>
    <w:rsid w:val="006417B0"/>
    <w:rsid w:val="00643209"/>
    <w:rsid w:val="00643591"/>
    <w:rsid w:val="006471F5"/>
    <w:rsid w:val="00647F5B"/>
    <w:rsid w:val="00651D49"/>
    <w:rsid w:val="006525CA"/>
    <w:rsid w:val="00654540"/>
    <w:rsid w:val="00657D5E"/>
    <w:rsid w:val="00662FC9"/>
    <w:rsid w:val="006649A2"/>
    <w:rsid w:val="00666953"/>
    <w:rsid w:val="00667B30"/>
    <w:rsid w:val="006703C4"/>
    <w:rsid w:val="0067057E"/>
    <w:rsid w:val="00671B38"/>
    <w:rsid w:val="0067250C"/>
    <w:rsid w:val="00672827"/>
    <w:rsid w:val="006777EF"/>
    <w:rsid w:val="00681212"/>
    <w:rsid w:val="00683736"/>
    <w:rsid w:val="0068691B"/>
    <w:rsid w:val="006872D3"/>
    <w:rsid w:val="00687661"/>
    <w:rsid w:val="006933FE"/>
    <w:rsid w:val="006958B9"/>
    <w:rsid w:val="0069722E"/>
    <w:rsid w:val="00697E82"/>
    <w:rsid w:val="006A2715"/>
    <w:rsid w:val="006A41EB"/>
    <w:rsid w:val="006A4345"/>
    <w:rsid w:val="006A4A38"/>
    <w:rsid w:val="006A715D"/>
    <w:rsid w:val="006B72A2"/>
    <w:rsid w:val="006B7A81"/>
    <w:rsid w:val="006C454B"/>
    <w:rsid w:val="006C4550"/>
    <w:rsid w:val="006C5DC4"/>
    <w:rsid w:val="006D08D7"/>
    <w:rsid w:val="006D516D"/>
    <w:rsid w:val="006D7EBB"/>
    <w:rsid w:val="006E0233"/>
    <w:rsid w:val="006E0804"/>
    <w:rsid w:val="006E1363"/>
    <w:rsid w:val="006E29F7"/>
    <w:rsid w:val="006E3BF5"/>
    <w:rsid w:val="006E4EBF"/>
    <w:rsid w:val="006F3181"/>
    <w:rsid w:val="006F42FF"/>
    <w:rsid w:val="006F78C6"/>
    <w:rsid w:val="0070025F"/>
    <w:rsid w:val="0070330B"/>
    <w:rsid w:val="0070391A"/>
    <w:rsid w:val="00703E7E"/>
    <w:rsid w:val="00704AE1"/>
    <w:rsid w:val="00705CD8"/>
    <w:rsid w:val="00705E9A"/>
    <w:rsid w:val="00706463"/>
    <w:rsid w:val="00713C7D"/>
    <w:rsid w:val="00716806"/>
    <w:rsid w:val="00716A8E"/>
    <w:rsid w:val="00720DE5"/>
    <w:rsid w:val="00721A8E"/>
    <w:rsid w:val="007227C1"/>
    <w:rsid w:val="00724C87"/>
    <w:rsid w:val="0073549A"/>
    <w:rsid w:val="007355EC"/>
    <w:rsid w:val="00735C46"/>
    <w:rsid w:val="00741471"/>
    <w:rsid w:val="007435FE"/>
    <w:rsid w:val="00744DB0"/>
    <w:rsid w:val="00751E11"/>
    <w:rsid w:val="00752C9C"/>
    <w:rsid w:val="00752EF8"/>
    <w:rsid w:val="00753247"/>
    <w:rsid w:val="007545B3"/>
    <w:rsid w:val="00754C8D"/>
    <w:rsid w:val="00756060"/>
    <w:rsid w:val="00756F5A"/>
    <w:rsid w:val="0075737E"/>
    <w:rsid w:val="007604E2"/>
    <w:rsid w:val="00761872"/>
    <w:rsid w:val="00762013"/>
    <w:rsid w:val="007642B6"/>
    <w:rsid w:val="00765413"/>
    <w:rsid w:val="00765E3C"/>
    <w:rsid w:val="007664B6"/>
    <w:rsid w:val="0077005E"/>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F2D"/>
    <w:rsid w:val="007933B2"/>
    <w:rsid w:val="00793C53"/>
    <w:rsid w:val="0079448F"/>
    <w:rsid w:val="00796735"/>
    <w:rsid w:val="00797E70"/>
    <w:rsid w:val="007A150E"/>
    <w:rsid w:val="007A3793"/>
    <w:rsid w:val="007A381E"/>
    <w:rsid w:val="007A520C"/>
    <w:rsid w:val="007A689C"/>
    <w:rsid w:val="007B0694"/>
    <w:rsid w:val="007B075C"/>
    <w:rsid w:val="007B1565"/>
    <w:rsid w:val="007B1F2E"/>
    <w:rsid w:val="007B46BB"/>
    <w:rsid w:val="007B6215"/>
    <w:rsid w:val="007B7718"/>
    <w:rsid w:val="007C026A"/>
    <w:rsid w:val="007C178A"/>
    <w:rsid w:val="007C30C8"/>
    <w:rsid w:val="007C70DA"/>
    <w:rsid w:val="007C72DE"/>
    <w:rsid w:val="007D0155"/>
    <w:rsid w:val="007D1086"/>
    <w:rsid w:val="007D427C"/>
    <w:rsid w:val="007D4EC0"/>
    <w:rsid w:val="007D5F7E"/>
    <w:rsid w:val="007D7758"/>
    <w:rsid w:val="007E0C57"/>
    <w:rsid w:val="007E1A6D"/>
    <w:rsid w:val="007E3E58"/>
    <w:rsid w:val="007E59AC"/>
    <w:rsid w:val="007E6D0E"/>
    <w:rsid w:val="007F2275"/>
    <w:rsid w:val="007F2897"/>
    <w:rsid w:val="007F2A73"/>
    <w:rsid w:val="007F4D0D"/>
    <w:rsid w:val="0080054D"/>
    <w:rsid w:val="0080142C"/>
    <w:rsid w:val="008019CB"/>
    <w:rsid w:val="00802E07"/>
    <w:rsid w:val="00804736"/>
    <w:rsid w:val="008055E4"/>
    <w:rsid w:val="00806AF1"/>
    <w:rsid w:val="00806E3C"/>
    <w:rsid w:val="00807858"/>
    <w:rsid w:val="00810954"/>
    <w:rsid w:val="00813365"/>
    <w:rsid w:val="00813DB7"/>
    <w:rsid w:val="00814320"/>
    <w:rsid w:val="00816CC9"/>
    <w:rsid w:val="00820526"/>
    <w:rsid w:val="008211DB"/>
    <w:rsid w:val="00823B17"/>
    <w:rsid w:val="00824F20"/>
    <w:rsid w:val="00825448"/>
    <w:rsid w:val="00826809"/>
    <w:rsid w:val="00827EBF"/>
    <w:rsid w:val="008323DC"/>
    <w:rsid w:val="00832F5A"/>
    <w:rsid w:val="008332C0"/>
    <w:rsid w:val="008340F8"/>
    <w:rsid w:val="00834CBF"/>
    <w:rsid w:val="00837121"/>
    <w:rsid w:val="00837656"/>
    <w:rsid w:val="0084344A"/>
    <w:rsid w:val="0084386A"/>
    <w:rsid w:val="00846CC6"/>
    <w:rsid w:val="00847DC9"/>
    <w:rsid w:val="008504D2"/>
    <w:rsid w:val="008510DE"/>
    <w:rsid w:val="00851D9C"/>
    <w:rsid w:val="008527D2"/>
    <w:rsid w:val="008533C2"/>
    <w:rsid w:val="00857589"/>
    <w:rsid w:val="00861C13"/>
    <w:rsid w:val="0086236C"/>
    <w:rsid w:val="00862A93"/>
    <w:rsid w:val="00867263"/>
    <w:rsid w:val="0086786C"/>
    <w:rsid w:val="0087140E"/>
    <w:rsid w:val="0087390B"/>
    <w:rsid w:val="008744C4"/>
    <w:rsid w:val="00874D73"/>
    <w:rsid w:val="008757AE"/>
    <w:rsid w:val="00875FB3"/>
    <w:rsid w:val="008761FD"/>
    <w:rsid w:val="008820FB"/>
    <w:rsid w:val="00882862"/>
    <w:rsid w:val="00882B19"/>
    <w:rsid w:val="00884E93"/>
    <w:rsid w:val="0088530F"/>
    <w:rsid w:val="00887172"/>
    <w:rsid w:val="00892165"/>
    <w:rsid w:val="008A1E84"/>
    <w:rsid w:val="008A3925"/>
    <w:rsid w:val="008A3C04"/>
    <w:rsid w:val="008A4594"/>
    <w:rsid w:val="008A56AD"/>
    <w:rsid w:val="008A5E5D"/>
    <w:rsid w:val="008B07E0"/>
    <w:rsid w:val="008B247C"/>
    <w:rsid w:val="008B3453"/>
    <w:rsid w:val="008B37FA"/>
    <w:rsid w:val="008B7EEC"/>
    <w:rsid w:val="008B7F8B"/>
    <w:rsid w:val="008C15D3"/>
    <w:rsid w:val="008C2E06"/>
    <w:rsid w:val="008C36BB"/>
    <w:rsid w:val="008C3B48"/>
    <w:rsid w:val="008C493D"/>
    <w:rsid w:val="008C6D2C"/>
    <w:rsid w:val="008D052D"/>
    <w:rsid w:val="008D15BE"/>
    <w:rsid w:val="008D1CB6"/>
    <w:rsid w:val="008D58BD"/>
    <w:rsid w:val="008D5AA3"/>
    <w:rsid w:val="008D7C0E"/>
    <w:rsid w:val="008E1D98"/>
    <w:rsid w:val="008E2DD0"/>
    <w:rsid w:val="008E34D6"/>
    <w:rsid w:val="008E56E0"/>
    <w:rsid w:val="008E6C8D"/>
    <w:rsid w:val="008E798D"/>
    <w:rsid w:val="008F202E"/>
    <w:rsid w:val="008F2915"/>
    <w:rsid w:val="008F6338"/>
    <w:rsid w:val="008F654E"/>
    <w:rsid w:val="008F67BF"/>
    <w:rsid w:val="008F77F7"/>
    <w:rsid w:val="008F7C87"/>
    <w:rsid w:val="00902430"/>
    <w:rsid w:val="00902E27"/>
    <w:rsid w:val="00903572"/>
    <w:rsid w:val="0090382E"/>
    <w:rsid w:val="00905FBE"/>
    <w:rsid w:val="00906055"/>
    <w:rsid w:val="009074ED"/>
    <w:rsid w:val="00913666"/>
    <w:rsid w:val="009159AF"/>
    <w:rsid w:val="009165E5"/>
    <w:rsid w:val="00916E4A"/>
    <w:rsid w:val="00920144"/>
    <w:rsid w:val="009203F5"/>
    <w:rsid w:val="00921826"/>
    <w:rsid w:val="00923656"/>
    <w:rsid w:val="00924E85"/>
    <w:rsid w:val="00926903"/>
    <w:rsid w:val="00926D17"/>
    <w:rsid w:val="0092710C"/>
    <w:rsid w:val="00930553"/>
    <w:rsid w:val="00933118"/>
    <w:rsid w:val="00936054"/>
    <w:rsid w:val="00940F8C"/>
    <w:rsid w:val="00941825"/>
    <w:rsid w:val="0094470D"/>
    <w:rsid w:val="00944F2B"/>
    <w:rsid w:val="009452C4"/>
    <w:rsid w:val="00945EBB"/>
    <w:rsid w:val="00946C3D"/>
    <w:rsid w:val="00947495"/>
    <w:rsid w:val="00947E1C"/>
    <w:rsid w:val="00951354"/>
    <w:rsid w:val="00951635"/>
    <w:rsid w:val="00951C7B"/>
    <w:rsid w:val="00951EBB"/>
    <w:rsid w:val="009534D0"/>
    <w:rsid w:val="00953E1D"/>
    <w:rsid w:val="0095491A"/>
    <w:rsid w:val="00954B2C"/>
    <w:rsid w:val="00954E80"/>
    <w:rsid w:val="009552AB"/>
    <w:rsid w:val="0095592B"/>
    <w:rsid w:val="009571AE"/>
    <w:rsid w:val="009577C8"/>
    <w:rsid w:val="00961E44"/>
    <w:rsid w:val="0096289A"/>
    <w:rsid w:val="009651A8"/>
    <w:rsid w:val="009665BF"/>
    <w:rsid w:val="00966F3A"/>
    <w:rsid w:val="00967169"/>
    <w:rsid w:val="00971ED2"/>
    <w:rsid w:val="00972407"/>
    <w:rsid w:val="009724DF"/>
    <w:rsid w:val="00973782"/>
    <w:rsid w:val="00973E49"/>
    <w:rsid w:val="00973F5B"/>
    <w:rsid w:val="0097520E"/>
    <w:rsid w:val="009756AD"/>
    <w:rsid w:val="00975945"/>
    <w:rsid w:val="00975A03"/>
    <w:rsid w:val="009835C7"/>
    <w:rsid w:val="0098528D"/>
    <w:rsid w:val="00986C40"/>
    <w:rsid w:val="00987604"/>
    <w:rsid w:val="00987A33"/>
    <w:rsid w:val="009912A7"/>
    <w:rsid w:val="00992FB7"/>
    <w:rsid w:val="00995DC5"/>
    <w:rsid w:val="00995F89"/>
    <w:rsid w:val="009964F2"/>
    <w:rsid w:val="00997642"/>
    <w:rsid w:val="009A1CBC"/>
    <w:rsid w:val="009A27D3"/>
    <w:rsid w:val="009A4686"/>
    <w:rsid w:val="009A5B7F"/>
    <w:rsid w:val="009A5F75"/>
    <w:rsid w:val="009A6C83"/>
    <w:rsid w:val="009A719C"/>
    <w:rsid w:val="009A7C24"/>
    <w:rsid w:val="009B181C"/>
    <w:rsid w:val="009B32B6"/>
    <w:rsid w:val="009B5AF8"/>
    <w:rsid w:val="009C4F63"/>
    <w:rsid w:val="009C5C03"/>
    <w:rsid w:val="009C5FC0"/>
    <w:rsid w:val="009C65CD"/>
    <w:rsid w:val="009D02C4"/>
    <w:rsid w:val="009D49E9"/>
    <w:rsid w:val="009D5AD8"/>
    <w:rsid w:val="009D73C7"/>
    <w:rsid w:val="009E0469"/>
    <w:rsid w:val="009E40D2"/>
    <w:rsid w:val="009E4ED4"/>
    <w:rsid w:val="009E54BF"/>
    <w:rsid w:val="009E5686"/>
    <w:rsid w:val="009E587D"/>
    <w:rsid w:val="009E5A3E"/>
    <w:rsid w:val="009E6DD4"/>
    <w:rsid w:val="009F184A"/>
    <w:rsid w:val="009F2C06"/>
    <w:rsid w:val="009F5493"/>
    <w:rsid w:val="009F59CF"/>
    <w:rsid w:val="009F6295"/>
    <w:rsid w:val="009F7321"/>
    <w:rsid w:val="00A01BF1"/>
    <w:rsid w:val="00A022AF"/>
    <w:rsid w:val="00A0572E"/>
    <w:rsid w:val="00A06A93"/>
    <w:rsid w:val="00A07A41"/>
    <w:rsid w:val="00A13B80"/>
    <w:rsid w:val="00A13E60"/>
    <w:rsid w:val="00A14345"/>
    <w:rsid w:val="00A14FB1"/>
    <w:rsid w:val="00A15921"/>
    <w:rsid w:val="00A15BF3"/>
    <w:rsid w:val="00A22922"/>
    <w:rsid w:val="00A2337F"/>
    <w:rsid w:val="00A24819"/>
    <w:rsid w:val="00A249E3"/>
    <w:rsid w:val="00A25AD5"/>
    <w:rsid w:val="00A263A1"/>
    <w:rsid w:val="00A263DC"/>
    <w:rsid w:val="00A30FF8"/>
    <w:rsid w:val="00A3452D"/>
    <w:rsid w:val="00A34E76"/>
    <w:rsid w:val="00A35495"/>
    <w:rsid w:val="00A36037"/>
    <w:rsid w:val="00A378F0"/>
    <w:rsid w:val="00A42447"/>
    <w:rsid w:val="00A44B2A"/>
    <w:rsid w:val="00A467FC"/>
    <w:rsid w:val="00A51914"/>
    <w:rsid w:val="00A51E16"/>
    <w:rsid w:val="00A523FA"/>
    <w:rsid w:val="00A54257"/>
    <w:rsid w:val="00A54EB6"/>
    <w:rsid w:val="00A56CFE"/>
    <w:rsid w:val="00A6083C"/>
    <w:rsid w:val="00A60A98"/>
    <w:rsid w:val="00A60AAA"/>
    <w:rsid w:val="00A62A81"/>
    <w:rsid w:val="00A63518"/>
    <w:rsid w:val="00A6495F"/>
    <w:rsid w:val="00A65509"/>
    <w:rsid w:val="00A6693B"/>
    <w:rsid w:val="00A67879"/>
    <w:rsid w:val="00A73682"/>
    <w:rsid w:val="00A73812"/>
    <w:rsid w:val="00A73AF6"/>
    <w:rsid w:val="00A74831"/>
    <w:rsid w:val="00A75976"/>
    <w:rsid w:val="00A75BD2"/>
    <w:rsid w:val="00A80685"/>
    <w:rsid w:val="00A80C12"/>
    <w:rsid w:val="00A83A1C"/>
    <w:rsid w:val="00A848D2"/>
    <w:rsid w:val="00A8624F"/>
    <w:rsid w:val="00A87C38"/>
    <w:rsid w:val="00A87FAA"/>
    <w:rsid w:val="00A94EF9"/>
    <w:rsid w:val="00A97B88"/>
    <w:rsid w:val="00AA14AA"/>
    <w:rsid w:val="00AA4418"/>
    <w:rsid w:val="00AA456C"/>
    <w:rsid w:val="00AA5E5E"/>
    <w:rsid w:val="00AB08FC"/>
    <w:rsid w:val="00AB0C76"/>
    <w:rsid w:val="00AB3711"/>
    <w:rsid w:val="00AB763E"/>
    <w:rsid w:val="00AC02EB"/>
    <w:rsid w:val="00AC2F51"/>
    <w:rsid w:val="00AC3AAB"/>
    <w:rsid w:val="00AC7030"/>
    <w:rsid w:val="00AD10BF"/>
    <w:rsid w:val="00AD4D6A"/>
    <w:rsid w:val="00AD6967"/>
    <w:rsid w:val="00AD7D2E"/>
    <w:rsid w:val="00AE23B9"/>
    <w:rsid w:val="00AE2710"/>
    <w:rsid w:val="00AE3574"/>
    <w:rsid w:val="00AE4A3F"/>
    <w:rsid w:val="00AE6499"/>
    <w:rsid w:val="00AF213A"/>
    <w:rsid w:val="00AF28F4"/>
    <w:rsid w:val="00AF60EB"/>
    <w:rsid w:val="00AF6151"/>
    <w:rsid w:val="00AF794F"/>
    <w:rsid w:val="00B00CD1"/>
    <w:rsid w:val="00B02AD4"/>
    <w:rsid w:val="00B02E80"/>
    <w:rsid w:val="00B033E8"/>
    <w:rsid w:val="00B03616"/>
    <w:rsid w:val="00B036B6"/>
    <w:rsid w:val="00B0423C"/>
    <w:rsid w:val="00B04249"/>
    <w:rsid w:val="00B05561"/>
    <w:rsid w:val="00B11CC6"/>
    <w:rsid w:val="00B11FDD"/>
    <w:rsid w:val="00B1217D"/>
    <w:rsid w:val="00B1229B"/>
    <w:rsid w:val="00B14008"/>
    <w:rsid w:val="00B15802"/>
    <w:rsid w:val="00B159FF"/>
    <w:rsid w:val="00B20C2C"/>
    <w:rsid w:val="00B226C0"/>
    <w:rsid w:val="00B2292B"/>
    <w:rsid w:val="00B22A0C"/>
    <w:rsid w:val="00B25CBC"/>
    <w:rsid w:val="00B25F47"/>
    <w:rsid w:val="00B2635A"/>
    <w:rsid w:val="00B26DDC"/>
    <w:rsid w:val="00B27757"/>
    <w:rsid w:val="00B31C5E"/>
    <w:rsid w:val="00B347E8"/>
    <w:rsid w:val="00B350AB"/>
    <w:rsid w:val="00B35CE9"/>
    <w:rsid w:val="00B36E8F"/>
    <w:rsid w:val="00B374DC"/>
    <w:rsid w:val="00B3768A"/>
    <w:rsid w:val="00B40FF3"/>
    <w:rsid w:val="00B42E2F"/>
    <w:rsid w:val="00B43556"/>
    <w:rsid w:val="00B43F02"/>
    <w:rsid w:val="00B43FCA"/>
    <w:rsid w:val="00B46CC5"/>
    <w:rsid w:val="00B50E75"/>
    <w:rsid w:val="00B51AF0"/>
    <w:rsid w:val="00B52A69"/>
    <w:rsid w:val="00B53723"/>
    <w:rsid w:val="00B53818"/>
    <w:rsid w:val="00B5662B"/>
    <w:rsid w:val="00B5725C"/>
    <w:rsid w:val="00B619AE"/>
    <w:rsid w:val="00B634B3"/>
    <w:rsid w:val="00B645A4"/>
    <w:rsid w:val="00B65FA0"/>
    <w:rsid w:val="00B66D9B"/>
    <w:rsid w:val="00B66DBE"/>
    <w:rsid w:val="00B67F69"/>
    <w:rsid w:val="00B70503"/>
    <w:rsid w:val="00B710B8"/>
    <w:rsid w:val="00B71987"/>
    <w:rsid w:val="00B72BD6"/>
    <w:rsid w:val="00B75114"/>
    <w:rsid w:val="00B7603B"/>
    <w:rsid w:val="00B763F1"/>
    <w:rsid w:val="00B76664"/>
    <w:rsid w:val="00B80F94"/>
    <w:rsid w:val="00B82B04"/>
    <w:rsid w:val="00B839A0"/>
    <w:rsid w:val="00B90155"/>
    <w:rsid w:val="00B90B58"/>
    <w:rsid w:val="00B921FF"/>
    <w:rsid w:val="00B930AE"/>
    <w:rsid w:val="00B949E2"/>
    <w:rsid w:val="00B95508"/>
    <w:rsid w:val="00B96764"/>
    <w:rsid w:val="00BA0DBB"/>
    <w:rsid w:val="00BA18FE"/>
    <w:rsid w:val="00BA4329"/>
    <w:rsid w:val="00BA75EC"/>
    <w:rsid w:val="00BA777C"/>
    <w:rsid w:val="00BA77B2"/>
    <w:rsid w:val="00BB06F0"/>
    <w:rsid w:val="00BB1775"/>
    <w:rsid w:val="00BB1FD3"/>
    <w:rsid w:val="00BB2912"/>
    <w:rsid w:val="00BB3CCF"/>
    <w:rsid w:val="00BB519B"/>
    <w:rsid w:val="00BB5C62"/>
    <w:rsid w:val="00BC0088"/>
    <w:rsid w:val="00BC04AA"/>
    <w:rsid w:val="00BC13A1"/>
    <w:rsid w:val="00BC1BDD"/>
    <w:rsid w:val="00BC4DF1"/>
    <w:rsid w:val="00BC61D8"/>
    <w:rsid w:val="00BC6B48"/>
    <w:rsid w:val="00BC70F4"/>
    <w:rsid w:val="00BC7A83"/>
    <w:rsid w:val="00BD3172"/>
    <w:rsid w:val="00BD4CDB"/>
    <w:rsid w:val="00BD6F8B"/>
    <w:rsid w:val="00BD7752"/>
    <w:rsid w:val="00BE2897"/>
    <w:rsid w:val="00BE3480"/>
    <w:rsid w:val="00BE4184"/>
    <w:rsid w:val="00BE4B6C"/>
    <w:rsid w:val="00BE4F28"/>
    <w:rsid w:val="00BE6320"/>
    <w:rsid w:val="00BE7DFB"/>
    <w:rsid w:val="00BF1FA1"/>
    <w:rsid w:val="00BF4879"/>
    <w:rsid w:val="00BF5487"/>
    <w:rsid w:val="00BF5524"/>
    <w:rsid w:val="00BF65EE"/>
    <w:rsid w:val="00BF6D51"/>
    <w:rsid w:val="00C00CBF"/>
    <w:rsid w:val="00C05481"/>
    <w:rsid w:val="00C10245"/>
    <w:rsid w:val="00C1169F"/>
    <w:rsid w:val="00C11FE5"/>
    <w:rsid w:val="00C15C58"/>
    <w:rsid w:val="00C15F98"/>
    <w:rsid w:val="00C2094D"/>
    <w:rsid w:val="00C21873"/>
    <w:rsid w:val="00C2306F"/>
    <w:rsid w:val="00C238EC"/>
    <w:rsid w:val="00C23EA9"/>
    <w:rsid w:val="00C24E9B"/>
    <w:rsid w:val="00C24EBA"/>
    <w:rsid w:val="00C25092"/>
    <w:rsid w:val="00C261B9"/>
    <w:rsid w:val="00C26F47"/>
    <w:rsid w:val="00C26F50"/>
    <w:rsid w:val="00C31022"/>
    <w:rsid w:val="00C33B1A"/>
    <w:rsid w:val="00C34AD7"/>
    <w:rsid w:val="00C35455"/>
    <w:rsid w:val="00C35A2A"/>
    <w:rsid w:val="00C41D97"/>
    <w:rsid w:val="00C441C3"/>
    <w:rsid w:val="00C4535D"/>
    <w:rsid w:val="00C466EC"/>
    <w:rsid w:val="00C471CB"/>
    <w:rsid w:val="00C5040A"/>
    <w:rsid w:val="00C525B1"/>
    <w:rsid w:val="00C53EFF"/>
    <w:rsid w:val="00C54C77"/>
    <w:rsid w:val="00C54DD2"/>
    <w:rsid w:val="00C56ABC"/>
    <w:rsid w:val="00C6449D"/>
    <w:rsid w:val="00C6455E"/>
    <w:rsid w:val="00C6535F"/>
    <w:rsid w:val="00C659FE"/>
    <w:rsid w:val="00C66EEC"/>
    <w:rsid w:val="00C67CB1"/>
    <w:rsid w:val="00C726CF"/>
    <w:rsid w:val="00C73279"/>
    <w:rsid w:val="00C74474"/>
    <w:rsid w:val="00C7697D"/>
    <w:rsid w:val="00C76E1D"/>
    <w:rsid w:val="00C77B70"/>
    <w:rsid w:val="00C80319"/>
    <w:rsid w:val="00C80FC5"/>
    <w:rsid w:val="00C81A35"/>
    <w:rsid w:val="00C84993"/>
    <w:rsid w:val="00C863C1"/>
    <w:rsid w:val="00C8708A"/>
    <w:rsid w:val="00C90738"/>
    <w:rsid w:val="00C95295"/>
    <w:rsid w:val="00CA03F5"/>
    <w:rsid w:val="00CA051B"/>
    <w:rsid w:val="00CA19A9"/>
    <w:rsid w:val="00CA1AD4"/>
    <w:rsid w:val="00CA75E2"/>
    <w:rsid w:val="00CB0E5D"/>
    <w:rsid w:val="00CB15CF"/>
    <w:rsid w:val="00CB1667"/>
    <w:rsid w:val="00CB2D0C"/>
    <w:rsid w:val="00CB31BE"/>
    <w:rsid w:val="00CB3C04"/>
    <w:rsid w:val="00CB41E2"/>
    <w:rsid w:val="00CB48B3"/>
    <w:rsid w:val="00CC23A4"/>
    <w:rsid w:val="00CC2857"/>
    <w:rsid w:val="00CC3A5C"/>
    <w:rsid w:val="00CC44A5"/>
    <w:rsid w:val="00CC7C7F"/>
    <w:rsid w:val="00CD21D0"/>
    <w:rsid w:val="00CD221F"/>
    <w:rsid w:val="00CD2329"/>
    <w:rsid w:val="00CD246E"/>
    <w:rsid w:val="00CD32A4"/>
    <w:rsid w:val="00CD41DC"/>
    <w:rsid w:val="00CD4D03"/>
    <w:rsid w:val="00CD59D3"/>
    <w:rsid w:val="00CD6EB5"/>
    <w:rsid w:val="00CE1A02"/>
    <w:rsid w:val="00CE20A9"/>
    <w:rsid w:val="00CE2859"/>
    <w:rsid w:val="00CE2F52"/>
    <w:rsid w:val="00CE424C"/>
    <w:rsid w:val="00CE46AF"/>
    <w:rsid w:val="00CE59E1"/>
    <w:rsid w:val="00CE5DEF"/>
    <w:rsid w:val="00CE7EDC"/>
    <w:rsid w:val="00CF05B8"/>
    <w:rsid w:val="00CF1E23"/>
    <w:rsid w:val="00CF583B"/>
    <w:rsid w:val="00D023F8"/>
    <w:rsid w:val="00D03413"/>
    <w:rsid w:val="00D05D9F"/>
    <w:rsid w:val="00D12215"/>
    <w:rsid w:val="00D143A9"/>
    <w:rsid w:val="00D145F0"/>
    <w:rsid w:val="00D15AC3"/>
    <w:rsid w:val="00D16C43"/>
    <w:rsid w:val="00D20ECC"/>
    <w:rsid w:val="00D21089"/>
    <w:rsid w:val="00D2133D"/>
    <w:rsid w:val="00D21B57"/>
    <w:rsid w:val="00D23218"/>
    <w:rsid w:val="00D2502D"/>
    <w:rsid w:val="00D30D6C"/>
    <w:rsid w:val="00D31AD6"/>
    <w:rsid w:val="00D33EE4"/>
    <w:rsid w:val="00D35ADB"/>
    <w:rsid w:val="00D4191A"/>
    <w:rsid w:val="00D42F5F"/>
    <w:rsid w:val="00D443A4"/>
    <w:rsid w:val="00D4565D"/>
    <w:rsid w:val="00D4569E"/>
    <w:rsid w:val="00D4601D"/>
    <w:rsid w:val="00D474FF"/>
    <w:rsid w:val="00D47570"/>
    <w:rsid w:val="00D5277D"/>
    <w:rsid w:val="00D55B5A"/>
    <w:rsid w:val="00D6176A"/>
    <w:rsid w:val="00D61A03"/>
    <w:rsid w:val="00D63068"/>
    <w:rsid w:val="00D660D0"/>
    <w:rsid w:val="00D66718"/>
    <w:rsid w:val="00D66C43"/>
    <w:rsid w:val="00D67835"/>
    <w:rsid w:val="00D7006B"/>
    <w:rsid w:val="00D70AE1"/>
    <w:rsid w:val="00D70F62"/>
    <w:rsid w:val="00D7159F"/>
    <w:rsid w:val="00D75065"/>
    <w:rsid w:val="00D7716B"/>
    <w:rsid w:val="00D77D43"/>
    <w:rsid w:val="00D77D4A"/>
    <w:rsid w:val="00D805D4"/>
    <w:rsid w:val="00D82354"/>
    <w:rsid w:val="00D830C7"/>
    <w:rsid w:val="00D84155"/>
    <w:rsid w:val="00D8561C"/>
    <w:rsid w:val="00D85B4C"/>
    <w:rsid w:val="00D86AE8"/>
    <w:rsid w:val="00D87718"/>
    <w:rsid w:val="00D90191"/>
    <w:rsid w:val="00D907F5"/>
    <w:rsid w:val="00D91D52"/>
    <w:rsid w:val="00D92DA5"/>
    <w:rsid w:val="00D93932"/>
    <w:rsid w:val="00D93A3C"/>
    <w:rsid w:val="00D95B40"/>
    <w:rsid w:val="00D9615D"/>
    <w:rsid w:val="00D97780"/>
    <w:rsid w:val="00DA297B"/>
    <w:rsid w:val="00DA2CC2"/>
    <w:rsid w:val="00DA3C53"/>
    <w:rsid w:val="00DA4EA3"/>
    <w:rsid w:val="00DA5253"/>
    <w:rsid w:val="00DA53D8"/>
    <w:rsid w:val="00DA64FC"/>
    <w:rsid w:val="00DA7F2A"/>
    <w:rsid w:val="00DB2315"/>
    <w:rsid w:val="00DB2389"/>
    <w:rsid w:val="00DB3677"/>
    <w:rsid w:val="00DB452D"/>
    <w:rsid w:val="00DB55FF"/>
    <w:rsid w:val="00DB7944"/>
    <w:rsid w:val="00DB7D71"/>
    <w:rsid w:val="00DC1472"/>
    <w:rsid w:val="00DC2877"/>
    <w:rsid w:val="00DC5644"/>
    <w:rsid w:val="00DC579C"/>
    <w:rsid w:val="00DC5FE1"/>
    <w:rsid w:val="00DC7A7E"/>
    <w:rsid w:val="00DD0A0B"/>
    <w:rsid w:val="00DD0D34"/>
    <w:rsid w:val="00DD22D4"/>
    <w:rsid w:val="00DD64D9"/>
    <w:rsid w:val="00DE1624"/>
    <w:rsid w:val="00DE6169"/>
    <w:rsid w:val="00DF37E9"/>
    <w:rsid w:val="00DF3B96"/>
    <w:rsid w:val="00DF62B0"/>
    <w:rsid w:val="00DF69D4"/>
    <w:rsid w:val="00DF6F70"/>
    <w:rsid w:val="00E00EE6"/>
    <w:rsid w:val="00E028E6"/>
    <w:rsid w:val="00E04272"/>
    <w:rsid w:val="00E04C3E"/>
    <w:rsid w:val="00E073EE"/>
    <w:rsid w:val="00E07D58"/>
    <w:rsid w:val="00E107CC"/>
    <w:rsid w:val="00E121AB"/>
    <w:rsid w:val="00E130EF"/>
    <w:rsid w:val="00E1614F"/>
    <w:rsid w:val="00E1722B"/>
    <w:rsid w:val="00E1785A"/>
    <w:rsid w:val="00E21FE1"/>
    <w:rsid w:val="00E236EA"/>
    <w:rsid w:val="00E30BC0"/>
    <w:rsid w:val="00E33A6C"/>
    <w:rsid w:val="00E341CB"/>
    <w:rsid w:val="00E35412"/>
    <w:rsid w:val="00E35DC7"/>
    <w:rsid w:val="00E361B7"/>
    <w:rsid w:val="00E37B98"/>
    <w:rsid w:val="00E421A0"/>
    <w:rsid w:val="00E421EA"/>
    <w:rsid w:val="00E42DEB"/>
    <w:rsid w:val="00E46073"/>
    <w:rsid w:val="00E5066C"/>
    <w:rsid w:val="00E50BE5"/>
    <w:rsid w:val="00E52FE6"/>
    <w:rsid w:val="00E54558"/>
    <w:rsid w:val="00E61BBF"/>
    <w:rsid w:val="00E628CB"/>
    <w:rsid w:val="00E63C7C"/>
    <w:rsid w:val="00E63F95"/>
    <w:rsid w:val="00E66BA9"/>
    <w:rsid w:val="00E66F8C"/>
    <w:rsid w:val="00E6738B"/>
    <w:rsid w:val="00E726E1"/>
    <w:rsid w:val="00E72976"/>
    <w:rsid w:val="00E72B0D"/>
    <w:rsid w:val="00E734F1"/>
    <w:rsid w:val="00E739FE"/>
    <w:rsid w:val="00E754F6"/>
    <w:rsid w:val="00E76709"/>
    <w:rsid w:val="00E7694D"/>
    <w:rsid w:val="00E77875"/>
    <w:rsid w:val="00E80472"/>
    <w:rsid w:val="00E81A7C"/>
    <w:rsid w:val="00E81B83"/>
    <w:rsid w:val="00E82CCC"/>
    <w:rsid w:val="00E84BB2"/>
    <w:rsid w:val="00E90828"/>
    <w:rsid w:val="00E921DF"/>
    <w:rsid w:val="00E9303A"/>
    <w:rsid w:val="00E93839"/>
    <w:rsid w:val="00E945CF"/>
    <w:rsid w:val="00EA3E4F"/>
    <w:rsid w:val="00EA4318"/>
    <w:rsid w:val="00EA5EA6"/>
    <w:rsid w:val="00EA675D"/>
    <w:rsid w:val="00EA71A6"/>
    <w:rsid w:val="00EB08C9"/>
    <w:rsid w:val="00EB0F6A"/>
    <w:rsid w:val="00EB162B"/>
    <w:rsid w:val="00EB44A4"/>
    <w:rsid w:val="00EB4817"/>
    <w:rsid w:val="00EB522A"/>
    <w:rsid w:val="00EB5F34"/>
    <w:rsid w:val="00EB70CA"/>
    <w:rsid w:val="00EB7FC7"/>
    <w:rsid w:val="00EC0207"/>
    <w:rsid w:val="00EC05B6"/>
    <w:rsid w:val="00EC1246"/>
    <w:rsid w:val="00EC56AC"/>
    <w:rsid w:val="00ED1AD2"/>
    <w:rsid w:val="00ED4131"/>
    <w:rsid w:val="00ED4740"/>
    <w:rsid w:val="00ED5260"/>
    <w:rsid w:val="00ED5F8A"/>
    <w:rsid w:val="00ED6B22"/>
    <w:rsid w:val="00ED7C6C"/>
    <w:rsid w:val="00EE05BF"/>
    <w:rsid w:val="00EE3F5E"/>
    <w:rsid w:val="00EE407E"/>
    <w:rsid w:val="00EE5E23"/>
    <w:rsid w:val="00EE6E2C"/>
    <w:rsid w:val="00EE755A"/>
    <w:rsid w:val="00EF086E"/>
    <w:rsid w:val="00EF1CBB"/>
    <w:rsid w:val="00EF2717"/>
    <w:rsid w:val="00EF2B63"/>
    <w:rsid w:val="00EF405E"/>
    <w:rsid w:val="00EF422A"/>
    <w:rsid w:val="00EF4456"/>
    <w:rsid w:val="00EF48BA"/>
    <w:rsid w:val="00EF6094"/>
    <w:rsid w:val="00F0032F"/>
    <w:rsid w:val="00F00681"/>
    <w:rsid w:val="00F01135"/>
    <w:rsid w:val="00F01ABD"/>
    <w:rsid w:val="00F0247E"/>
    <w:rsid w:val="00F029AD"/>
    <w:rsid w:val="00F0377D"/>
    <w:rsid w:val="00F038BB"/>
    <w:rsid w:val="00F040F1"/>
    <w:rsid w:val="00F10958"/>
    <w:rsid w:val="00F11800"/>
    <w:rsid w:val="00F11CC2"/>
    <w:rsid w:val="00F1346C"/>
    <w:rsid w:val="00F151FF"/>
    <w:rsid w:val="00F17315"/>
    <w:rsid w:val="00F1747C"/>
    <w:rsid w:val="00F22260"/>
    <w:rsid w:val="00F230B7"/>
    <w:rsid w:val="00F23E2C"/>
    <w:rsid w:val="00F247BB"/>
    <w:rsid w:val="00F25FB0"/>
    <w:rsid w:val="00F31524"/>
    <w:rsid w:val="00F31644"/>
    <w:rsid w:val="00F31878"/>
    <w:rsid w:val="00F3252C"/>
    <w:rsid w:val="00F37514"/>
    <w:rsid w:val="00F401A5"/>
    <w:rsid w:val="00F40FF9"/>
    <w:rsid w:val="00F41F0A"/>
    <w:rsid w:val="00F43B7B"/>
    <w:rsid w:val="00F44C5D"/>
    <w:rsid w:val="00F454A9"/>
    <w:rsid w:val="00F46989"/>
    <w:rsid w:val="00F50A6C"/>
    <w:rsid w:val="00F51B47"/>
    <w:rsid w:val="00F528D5"/>
    <w:rsid w:val="00F53502"/>
    <w:rsid w:val="00F55FF7"/>
    <w:rsid w:val="00F575DF"/>
    <w:rsid w:val="00F620C3"/>
    <w:rsid w:val="00F62358"/>
    <w:rsid w:val="00F63B2A"/>
    <w:rsid w:val="00F64A66"/>
    <w:rsid w:val="00F65C02"/>
    <w:rsid w:val="00F72E70"/>
    <w:rsid w:val="00F75653"/>
    <w:rsid w:val="00F7661B"/>
    <w:rsid w:val="00F76AA1"/>
    <w:rsid w:val="00F77648"/>
    <w:rsid w:val="00F80B9C"/>
    <w:rsid w:val="00F817C8"/>
    <w:rsid w:val="00F81E78"/>
    <w:rsid w:val="00F84283"/>
    <w:rsid w:val="00F842FA"/>
    <w:rsid w:val="00F846C4"/>
    <w:rsid w:val="00F84CF4"/>
    <w:rsid w:val="00F86BE8"/>
    <w:rsid w:val="00F90E49"/>
    <w:rsid w:val="00F940D4"/>
    <w:rsid w:val="00F9452D"/>
    <w:rsid w:val="00F94C72"/>
    <w:rsid w:val="00F95F1F"/>
    <w:rsid w:val="00F97027"/>
    <w:rsid w:val="00FA1EF0"/>
    <w:rsid w:val="00FA203B"/>
    <w:rsid w:val="00FA293D"/>
    <w:rsid w:val="00FA37C3"/>
    <w:rsid w:val="00FA4723"/>
    <w:rsid w:val="00FA6918"/>
    <w:rsid w:val="00FA6D64"/>
    <w:rsid w:val="00FA70EC"/>
    <w:rsid w:val="00FA78C3"/>
    <w:rsid w:val="00FB33B9"/>
    <w:rsid w:val="00FB375F"/>
    <w:rsid w:val="00FB3D8D"/>
    <w:rsid w:val="00FC0E03"/>
    <w:rsid w:val="00FC1222"/>
    <w:rsid w:val="00FC3280"/>
    <w:rsid w:val="00FC32B6"/>
    <w:rsid w:val="00FC3A51"/>
    <w:rsid w:val="00FC4008"/>
    <w:rsid w:val="00FC485A"/>
    <w:rsid w:val="00FC4A5C"/>
    <w:rsid w:val="00FC5911"/>
    <w:rsid w:val="00FC5978"/>
    <w:rsid w:val="00FC5CD7"/>
    <w:rsid w:val="00FC7EB1"/>
    <w:rsid w:val="00FD3C52"/>
    <w:rsid w:val="00FD41BD"/>
    <w:rsid w:val="00FD432C"/>
    <w:rsid w:val="00FD7B22"/>
    <w:rsid w:val="00FE042A"/>
    <w:rsid w:val="00FE137B"/>
    <w:rsid w:val="00FE3F41"/>
    <w:rsid w:val="00FE5243"/>
    <w:rsid w:val="00FE56DC"/>
    <w:rsid w:val="00FE591B"/>
    <w:rsid w:val="00FE6ECF"/>
    <w:rsid w:val="00FE7CB3"/>
    <w:rsid w:val="00FF3404"/>
    <w:rsid w:val="00FF4602"/>
    <w:rsid w:val="00FF6353"/>
    <w:rsid w:val="00FF735A"/>
    <w:rsid w:val="00FF7C70"/>
    <w:rsid w:val="0F86F374"/>
    <w:rsid w:val="16B7503D"/>
    <w:rsid w:val="242B3A0E"/>
    <w:rsid w:val="2A70D82E"/>
    <w:rsid w:val="2FCF1B87"/>
    <w:rsid w:val="44AC1191"/>
    <w:rsid w:val="46552FE0"/>
    <w:rsid w:val="56E57619"/>
    <w:rsid w:val="67428739"/>
    <w:rsid w:val="706DDAE4"/>
    <w:rsid w:val="7F23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334241B1-1AB1-405E-BE84-A2F9EDCA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B3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F66138B3C7F104B95504589AAE2839D" ma:contentTypeVersion="2" ma:contentTypeDescription="Kurkite naują dokumentą." ma:contentTypeScope="" ma:versionID="c4385c24ab7c61fcdeaa9d968647c111">
  <xsd:schema xmlns:xsd="http://www.w3.org/2001/XMLSchema" xmlns:xs="http://www.w3.org/2001/XMLSchema" xmlns:p="http://schemas.microsoft.com/office/2006/metadata/properties" xmlns:ns3="7a889b46-96f1-4bb2-99c7-556346fcccca" targetNamespace="http://schemas.microsoft.com/office/2006/metadata/properties" ma:root="true" ma:fieldsID="e4d43cadd6f1157883ed7fa1db10df1e" ns3:_="">
    <xsd:import namespace="7a889b46-96f1-4bb2-99c7-556346fccc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9b46-96f1-4bb2-99c7-556346fcc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3.xml><?xml version="1.0" encoding="utf-8"?>
<ds:datastoreItem xmlns:ds="http://schemas.openxmlformats.org/officeDocument/2006/customXml" ds:itemID="{EF1637EF-9E1A-4BAE-B627-AAB5E7D49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9b46-96f1-4bb2-99c7-556346fcc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5171C-2B90-464C-AC09-341FF67C6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8254</Words>
  <Characters>4706</Characters>
  <Application>Microsoft Office Word</Application>
  <DocSecurity>0</DocSecurity>
  <Lines>39</Lines>
  <Paragraphs>25</Paragraphs>
  <ScaleCrop>false</ScaleCrop>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Regina Kaleinikova</cp:lastModifiedBy>
  <cp:revision>68</cp:revision>
  <dcterms:created xsi:type="dcterms:W3CDTF">2021-06-15T16:42:00Z</dcterms:created>
  <dcterms:modified xsi:type="dcterms:W3CDTF">2025-02-26T06:03:00Z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0x010100AF66138B3C7F104B95504589AAE2839D</vt:lpwstr>
  </property>
</Properties>
</file>