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A4" w:rsidRPr="003C2380" w:rsidRDefault="003C2380">
      <w:pPr>
        <w:rPr>
          <w:rFonts w:ascii="Times New Roman" w:hAnsi="Times New Roman" w:cs="Times New Roman"/>
          <w:sz w:val="24"/>
          <w:szCs w:val="24"/>
        </w:rPr>
      </w:pPr>
      <w:r w:rsidRPr="003C2380">
        <w:rPr>
          <w:rFonts w:ascii="Times New Roman" w:hAnsi="Times New Roman" w:cs="Times New Roman"/>
          <w:sz w:val="24"/>
          <w:szCs w:val="24"/>
        </w:rPr>
        <w:t>Klausimai-atsakymai</w:t>
      </w:r>
    </w:p>
    <w:p w:rsidR="003C2380" w:rsidRPr="003C2380" w:rsidRDefault="003C2380">
      <w:pPr>
        <w:rPr>
          <w:rFonts w:ascii="Times New Roman" w:hAnsi="Times New Roman" w:cs="Times New Roman"/>
          <w:sz w:val="24"/>
          <w:szCs w:val="24"/>
        </w:rPr>
      </w:pPr>
    </w:p>
    <w:p w:rsidR="003C2380" w:rsidRPr="003C2380" w:rsidRDefault="003C2380" w:rsidP="00F95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1.</w:t>
      </w:r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Kokia pinigų suma numatyta?</w:t>
      </w:r>
      <w:r w:rsidRPr="003C2380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3C2380">
        <w:rPr>
          <w:rFonts w:ascii="Times New Roman" w:hAnsi="Times New Roman" w:cs="Times New Roman"/>
          <w:i/>
          <w:color w:val="00241A"/>
          <w:sz w:val="24"/>
          <w:szCs w:val="24"/>
        </w:rPr>
        <w:t>Pirkimui skirtos lėšos nebus viešinamos</w:t>
      </w:r>
      <w:r w:rsidRPr="003C2380">
        <w:rPr>
          <w:rFonts w:ascii="Times New Roman" w:hAnsi="Times New Roman" w:cs="Times New Roman"/>
          <w:i/>
          <w:color w:val="00241A"/>
          <w:sz w:val="24"/>
          <w:szCs w:val="24"/>
        </w:rPr>
        <w:br/>
      </w:r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2. Prie </w:t>
      </w:r>
      <w:proofErr w:type="spellStart"/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excel</w:t>
      </w:r>
      <w:proofErr w:type="spellEnd"/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darbų kiekių žiniaraščių nėra pateikti APLINKOSAUGINIŲ PRIEMONIŲ kiekių žiniaraščiai, kurie yra projekte?</w:t>
      </w:r>
      <w:r w:rsidRPr="003C2380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 šiuo pirkim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</w:t>
      </w:r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šie darbai neperkami? Jeigu perkami, prašome patikslinti darbų kiekių žiniaraščius.</w:t>
      </w:r>
      <w:r w:rsidRPr="003C2380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3C2380">
        <w:rPr>
          <w:rFonts w:ascii="Times New Roman" w:hAnsi="Times New Roman" w:cs="Times New Roman"/>
          <w:i/>
          <w:color w:val="00241A"/>
          <w:sz w:val="24"/>
          <w:szCs w:val="24"/>
        </w:rPr>
        <w:t>Patikslinome.</w:t>
      </w:r>
      <w:r w:rsidRPr="003C2380">
        <w:rPr>
          <w:i/>
          <w:color w:val="000000"/>
        </w:rPr>
        <w:t xml:space="preserve"> </w:t>
      </w:r>
      <w:r w:rsidRPr="003C23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Šie darbai perkami, t. y. perkami visi darbai numatyti projekte.</w:t>
      </w:r>
    </w:p>
    <w:p w:rsidR="003C2380" w:rsidRDefault="003C2380" w:rsidP="00F953EB">
      <w:pPr>
        <w:spacing w:after="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3. Ar yra numatytos aikštelės kur bus sand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ė</w:t>
      </w:r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liuojami nukirsti krūmai, kelmai, akmenys? Ar rangovas turi įsivertinti jų išvežimą į atliekų sąvartyną?</w:t>
      </w:r>
    </w:p>
    <w:p w:rsidR="003C2380" w:rsidRPr="003C2380" w:rsidRDefault="003C2380" w:rsidP="00F953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</w:pPr>
      <w:r w:rsidRPr="003C23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Susidariusios atliekos - krūmai kelmai ir betono atliekos sandėliuojamos šalia objekto, konkreti vieta nenumatyta. </w:t>
      </w:r>
    </w:p>
    <w:p w:rsidR="003C2380" w:rsidRPr="003C2380" w:rsidRDefault="003C2380" w:rsidP="003C2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</w:pPr>
      <w:r w:rsidRPr="003C23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Rangovas laikino sandėliavimo vietą susiderina su žemės naudotojais, išvežimo į atliekų tvarkymo vietą taip pat įsivertina Rangovas.</w:t>
      </w:r>
    </w:p>
    <w:p w:rsidR="003C2380" w:rsidRDefault="003C2380" w:rsidP="00F953EB">
      <w:pPr>
        <w:spacing w:after="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4.</w:t>
      </w:r>
      <w:r w:rsidRPr="003C23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 paaiškinti, ar šiam konkursui ir kuriai daliai reikalingas darbo projektas.</w:t>
      </w:r>
    </w:p>
    <w:p w:rsidR="003C2380" w:rsidRPr="003C2380" w:rsidRDefault="003C2380" w:rsidP="00F95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3C23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Darbo projektas nebus reikalingas, šis projektas bus vykdomas pagal pateiktą techninį darbo projektą, atskira darbo projekto dali nebus rengiama.</w:t>
      </w:r>
    </w:p>
    <w:p w:rsidR="003C2380" w:rsidRPr="003C2380" w:rsidRDefault="003C2380" w:rsidP="003C2380">
      <w:pPr>
        <w:rPr>
          <w:rFonts w:ascii="Times New Roman" w:hAnsi="Times New Roman" w:cs="Times New Roman"/>
          <w:sz w:val="24"/>
          <w:szCs w:val="24"/>
        </w:rPr>
      </w:pPr>
    </w:p>
    <w:sectPr w:rsidR="003C2380" w:rsidRPr="003C2380" w:rsidSect="00B62A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6E19"/>
    <w:multiLevelType w:val="hybridMultilevel"/>
    <w:tmpl w:val="589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296"/>
  <w:hyphenationZone w:val="396"/>
  <w:characterSpacingControl w:val="doNotCompress"/>
  <w:compat/>
  <w:rsids>
    <w:rsidRoot w:val="003C2380"/>
    <w:rsid w:val="002B358E"/>
    <w:rsid w:val="003C2380"/>
    <w:rsid w:val="00B62AA4"/>
    <w:rsid w:val="00F9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2A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2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V.Valentinavičienė</dc:creator>
  <cp:lastModifiedBy>V.Valentinavičienė</cp:lastModifiedBy>
  <cp:revision>2</cp:revision>
  <dcterms:created xsi:type="dcterms:W3CDTF">2025-02-25T08:32:00Z</dcterms:created>
  <dcterms:modified xsi:type="dcterms:W3CDTF">2025-02-25T08:41:00Z</dcterms:modified>
</cp:coreProperties>
</file>