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20C9C47B" w:rsidR="008E28A2" w:rsidRPr="003B06A2" w:rsidRDefault="00216215" w:rsidP="003B06A2">
      <w:pPr>
        <w:tabs>
          <w:tab w:val="decimal" w:pos="9638"/>
        </w:tabs>
        <w:spacing w:after="0" w:line="276" w:lineRule="auto"/>
        <w:jc w:val="center"/>
        <w:rPr>
          <w:rFonts w:ascii="Times New Roman" w:hAnsi="Times New Roman"/>
          <w:b/>
          <w:color w:val="000000" w:themeColor="text1"/>
          <w:sz w:val="24"/>
          <w:szCs w:val="24"/>
        </w:rPr>
      </w:pPr>
      <w:r w:rsidRPr="003B06A2">
        <w:rPr>
          <w:rFonts w:ascii="Times New Roman" w:hAnsi="Times New Roman"/>
          <w:b/>
          <w:color w:val="000000" w:themeColor="text1"/>
          <w:sz w:val="24"/>
          <w:szCs w:val="24"/>
        </w:rPr>
        <w:t xml:space="preserve">VERTIMO </w:t>
      </w:r>
      <w:r w:rsidR="00BB7C33">
        <w:rPr>
          <w:rFonts w:ascii="Times New Roman" w:hAnsi="Times New Roman"/>
          <w:b/>
          <w:color w:val="000000" w:themeColor="text1"/>
          <w:sz w:val="24"/>
          <w:szCs w:val="24"/>
        </w:rPr>
        <w:t>RAŠTU</w:t>
      </w:r>
      <w:r w:rsidR="00EA1F16" w:rsidRPr="003B06A2">
        <w:rPr>
          <w:rFonts w:ascii="Times New Roman" w:hAnsi="Times New Roman"/>
          <w:b/>
          <w:color w:val="000000" w:themeColor="text1"/>
          <w:sz w:val="24"/>
          <w:szCs w:val="24"/>
        </w:rPr>
        <w:t xml:space="preserve"> PASLAUGŲ </w:t>
      </w:r>
      <w:r w:rsidR="008E28A2" w:rsidRPr="003B06A2">
        <w:rPr>
          <w:rFonts w:ascii="Times New Roman" w:hAnsi="Times New Roman"/>
          <w:b/>
          <w:color w:val="000000" w:themeColor="text1"/>
          <w:sz w:val="24"/>
          <w:szCs w:val="24"/>
        </w:rPr>
        <w:t>PIRKIMO SĄLYGOS</w:t>
      </w:r>
    </w:p>
    <w:p w14:paraId="4EE0582F" w14:textId="77777777" w:rsidR="008E28A2" w:rsidRPr="003B06A2" w:rsidRDefault="008E28A2" w:rsidP="003B06A2">
      <w:pPr>
        <w:tabs>
          <w:tab w:val="decimal" w:pos="9638"/>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 BENDROSIOS NUOSTATOS</w:t>
      </w:r>
    </w:p>
    <w:p w14:paraId="1E55D80D" w14:textId="2B2F185A"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0A5497">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 </w:t>
      </w:r>
      <w:r w:rsidR="00216215" w:rsidRPr="003B06A2">
        <w:rPr>
          <w:rFonts w:ascii="Times New Roman" w:hAnsi="Times New Roman"/>
          <w:color w:val="000000" w:themeColor="text1"/>
          <w:sz w:val="24"/>
          <w:szCs w:val="24"/>
        </w:rPr>
        <w:t xml:space="preserve">vertimo </w:t>
      </w:r>
      <w:r w:rsidR="00BB7C33">
        <w:rPr>
          <w:rFonts w:ascii="Times New Roman" w:hAnsi="Times New Roman"/>
          <w:color w:val="000000" w:themeColor="text1"/>
          <w:sz w:val="24"/>
          <w:szCs w:val="24"/>
        </w:rPr>
        <w:t>raštu</w:t>
      </w:r>
      <w:r w:rsidR="00216215" w:rsidRPr="003B06A2">
        <w:rPr>
          <w:rFonts w:ascii="Times New Roman" w:hAnsi="Times New Roman"/>
          <w:color w:val="000000" w:themeColor="text1"/>
          <w:sz w:val="24"/>
          <w:szCs w:val="24"/>
        </w:rPr>
        <w:t xml:space="preserve"> paslaugų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56BF87DD"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560750FB" w:rsidR="008E28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71BA80E0" w14:textId="2D8C5273" w:rsidR="0087483B" w:rsidRPr="003B06A2" w:rsidRDefault="0087483B"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pasirašyta techninė specifikacija pagal pirkimo sąlygų 2 priedą;</w:t>
      </w:r>
    </w:p>
    <w:p w14:paraId="0886021F"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10.2. jungtinės veiklos sutarties (ar laisvos formos susitarimo) skaitmeninė kopija (jeigu dalyvauja ūkio subjektų grupė); </w:t>
      </w:r>
    </w:p>
    <w:p w14:paraId="180C1B82"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10.3. įgaliojimo ar kito dokumento (pvz., pareigybės aprašymo), suteikiančio teisę pasirašyti tiekėjo pasiūlymą, skaitmeninė kopija (taikoma, kai pasiūlymą pasirašo ne įmonės vadovas, o įgaliotas asmuo);</w:t>
      </w:r>
    </w:p>
    <w:p w14:paraId="2387FF3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10.4. kita pirkimo sąlygose prašoma informacija ir (ar) dokumentai.</w:t>
      </w:r>
    </w:p>
    <w:p w14:paraId="3356317A" w14:textId="77777777" w:rsidR="008E28A2" w:rsidRPr="003B06A2" w:rsidRDefault="008E28A2" w:rsidP="003B06A2">
      <w:pPr>
        <w:pStyle w:val="Sraopastraipa"/>
        <w:numPr>
          <w:ilvl w:val="0"/>
          <w:numId w:val="23"/>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77777777" w:rsidR="008E28A2" w:rsidRPr="003B06A2" w:rsidRDefault="008E28A2"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Pasiūlymo forma (1 priedas);</w:t>
      </w:r>
    </w:p>
    <w:p w14:paraId="5D2C7AB4" w14:textId="0AF1F5A0" w:rsidR="004B2880"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Techninė specifikacija (2 priedas);</w:t>
      </w:r>
    </w:p>
    <w:p w14:paraId="4E7EAE08" w14:textId="6D07E6BD" w:rsidR="008E28A2"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Sutarties sąlygų projektas (3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B7A0687" w14:textId="13D4761D"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Pirkimo objektas –</w:t>
      </w:r>
      <w:r w:rsidR="00216215" w:rsidRPr="003B06A2">
        <w:rPr>
          <w:rFonts w:ascii="Times New Roman" w:hAnsi="Times New Roman"/>
          <w:noProof/>
          <w:sz w:val="24"/>
          <w:szCs w:val="24"/>
        </w:rPr>
        <w:t xml:space="preserve"> vertimo </w:t>
      </w:r>
      <w:r w:rsidR="00BB7C33">
        <w:rPr>
          <w:rFonts w:ascii="Times New Roman" w:hAnsi="Times New Roman"/>
          <w:noProof/>
          <w:sz w:val="24"/>
          <w:szCs w:val="24"/>
        </w:rPr>
        <w:t>raštu</w:t>
      </w:r>
      <w:r w:rsidR="00216215" w:rsidRPr="003B06A2">
        <w:rPr>
          <w:rFonts w:ascii="Times New Roman" w:hAnsi="Times New Roman"/>
          <w:noProof/>
          <w:sz w:val="24"/>
          <w:szCs w:val="24"/>
        </w:rPr>
        <w:t xml:space="preserve"> paslaugos</w:t>
      </w:r>
      <w:r w:rsidR="00FF5317" w:rsidRPr="003B06A2">
        <w:rPr>
          <w:rFonts w:ascii="Times New Roman" w:hAnsi="Times New Roman"/>
          <w:noProof/>
          <w:sz w:val="24"/>
          <w:szCs w:val="24"/>
        </w:rPr>
        <w:t>. Paslaugų sa</w:t>
      </w:r>
      <w:r w:rsidR="0061786E" w:rsidRPr="003B06A2">
        <w:rPr>
          <w:rFonts w:ascii="Times New Roman" w:hAnsi="Times New Roman"/>
          <w:noProof/>
          <w:sz w:val="24"/>
          <w:szCs w:val="24"/>
        </w:rPr>
        <w:t>vybės ir ir apimtys nurodytos techninėjė specifikacijoje.</w:t>
      </w:r>
    </w:p>
    <w:p w14:paraId="435958D6" w14:textId="2FD1268C"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216215" w:rsidRPr="003B06A2">
        <w:rPr>
          <w:rFonts w:ascii="Times New Roman" w:hAnsi="Times New Roman"/>
          <w:noProof/>
          <w:sz w:val="24"/>
          <w:szCs w:val="24"/>
        </w:rPr>
        <w:t xml:space="preserve"> </w:t>
      </w:r>
      <w:r w:rsidR="00BB7C33" w:rsidRPr="00BB7C33">
        <w:rPr>
          <w:rFonts w:ascii="Times New Roman" w:hAnsi="Times New Roman"/>
          <w:noProof/>
          <w:sz w:val="24"/>
          <w:szCs w:val="24"/>
        </w:rPr>
        <w:t>79530000-8</w:t>
      </w:r>
      <w:r w:rsidR="00534A34" w:rsidRPr="003B06A2">
        <w:rPr>
          <w:rFonts w:ascii="Times New Roman" w:hAnsi="Times New Roman"/>
          <w:noProof/>
          <w:sz w:val="24"/>
          <w:szCs w:val="24"/>
        </w:rPr>
        <w:t>.</w:t>
      </w:r>
    </w:p>
    <w:p w14:paraId="0574AEAD" w14:textId="0941D891" w:rsidR="0078401F" w:rsidRPr="0087483B" w:rsidRDefault="0087483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87483B">
        <w:rPr>
          <w:rFonts w:ascii="Times New Roman" w:hAnsi="Times New Roman"/>
          <w:color w:val="000000" w:themeColor="text1"/>
          <w:sz w:val="24"/>
          <w:szCs w:val="24"/>
        </w:rPr>
        <w:t xml:space="preserve">Pirkimas skirstomas į </w:t>
      </w:r>
      <w:r w:rsidR="00B57EEB">
        <w:rPr>
          <w:rFonts w:ascii="Times New Roman" w:hAnsi="Times New Roman"/>
          <w:color w:val="000000" w:themeColor="text1"/>
          <w:sz w:val="24"/>
          <w:szCs w:val="24"/>
        </w:rPr>
        <w:t>1</w:t>
      </w:r>
      <w:r w:rsidR="00B81C1B">
        <w:rPr>
          <w:rFonts w:ascii="Times New Roman" w:hAnsi="Times New Roman"/>
          <w:color w:val="000000" w:themeColor="text1"/>
          <w:sz w:val="24"/>
          <w:szCs w:val="24"/>
        </w:rPr>
        <w:t>3</w:t>
      </w:r>
      <w:r w:rsidRPr="0087483B">
        <w:rPr>
          <w:rFonts w:ascii="Times New Roman" w:hAnsi="Times New Roman"/>
          <w:color w:val="000000" w:themeColor="text1"/>
          <w:sz w:val="24"/>
          <w:szCs w:val="24"/>
        </w:rPr>
        <w:t xml:space="preserve"> dal</w:t>
      </w:r>
      <w:r w:rsidR="00B344F3">
        <w:rPr>
          <w:rFonts w:ascii="Times New Roman" w:hAnsi="Times New Roman"/>
          <w:color w:val="000000" w:themeColor="text1"/>
          <w:sz w:val="24"/>
          <w:szCs w:val="24"/>
        </w:rPr>
        <w:t>i</w:t>
      </w:r>
      <w:r w:rsidR="00B57EEB">
        <w:rPr>
          <w:rFonts w:ascii="Times New Roman" w:hAnsi="Times New Roman"/>
          <w:color w:val="000000" w:themeColor="text1"/>
          <w:sz w:val="24"/>
          <w:szCs w:val="24"/>
        </w:rPr>
        <w:t>ų</w:t>
      </w:r>
      <w:r w:rsidRPr="0087483B">
        <w:rPr>
          <w:rFonts w:ascii="Times New Roman" w:hAnsi="Times New Roman"/>
          <w:color w:val="000000" w:themeColor="text1"/>
          <w:sz w:val="24"/>
          <w:szCs w:val="24"/>
        </w:rPr>
        <w:t>. Pasiūlymai gali būti teikiami vienai arba visoms pirkimo dalims. Kiekvienai pirkimo daliai bus sudaroma atskira pirkimo sutartis arba viena bendra sutartis vieno tiekėjo laimėtoms pirkimo dalims.</w:t>
      </w:r>
    </w:p>
    <w:p w14:paraId="0EB72F05" w14:textId="5DCB23FD" w:rsidR="000A5497" w:rsidRDefault="0078401F" w:rsidP="000A5497">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lastRenderedPageBreak/>
        <w:t>Paslaugų apimtis</w:t>
      </w:r>
      <w:r w:rsidR="000A5497">
        <w:rPr>
          <w:rFonts w:ascii="Times New Roman" w:hAnsi="Times New Roman"/>
          <w:noProof/>
          <w:sz w:val="24"/>
          <w:szCs w:val="24"/>
        </w:rPr>
        <w:t xml:space="preserve">: </w:t>
      </w:r>
    </w:p>
    <w:p w14:paraId="5530828A" w14:textId="1ABD5F13"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puštunų</w:t>
      </w:r>
      <w:r w:rsidR="00B57EEB">
        <w:rPr>
          <w:rFonts w:ascii="Times New Roman" w:hAnsi="Times New Roman"/>
          <w:noProof/>
          <w:sz w:val="24"/>
          <w:szCs w:val="24"/>
        </w:rPr>
        <w:t xml:space="preserve"> kalbą – </w:t>
      </w:r>
      <w:r>
        <w:rPr>
          <w:rFonts w:ascii="Times New Roman" w:hAnsi="Times New Roman"/>
          <w:noProof/>
          <w:sz w:val="24"/>
          <w:szCs w:val="24"/>
        </w:rPr>
        <w:t>8</w:t>
      </w:r>
      <w:r w:rsidR="00B81C1B">
        <w:rPr>
          <w:rFonts w:ascii="Times New Roman" w:hAnsi="Times New Roman"/>
          <w:noProof/>
          <w:sz w:val="24"/>
          <w:szCs w:val="24"/>
        </w:rPr>
        <w:t xml:space="preserve"> lap</w:t>
      </w:r>
      <w:r>
        <w:rPr>
          <w:rFonts w:ascii="Times New Roman" w:hAnsi="Times New Roman"/>
          <w:noProof/>
          <w:sz w:val="24"/>
          <w:szCs w:val="24"/>
        </w:rPr>
        <w:t>ai, skubus 2 lapai;</w:t>
      </w:r>
    </w:p>
    <w:p w14:paraId="4949F694" w14:textId="664CC98F"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uzbekų</w:t>
      </w:r>
      <w:r w:rsidR="00B57EEB">
        <w:rPr>
          <w:rFonts w:ascii="Times New Roman" w:hAnsi="Times New Roman"/>
          <w:noProof/>
          <w:sz w:val="24"/>
          <w:szCs w:val="24"/>
        </w:rPr>
        <w:t xml:space="preserve"> kalbą </w:t>
      </w:r>
      <w:r w:rsidR="00B81C1B">
        <w:rPr>
          <w:rFonts w:ascii="Times New Roman" w:hAnsi="Times New Roman"/>
          <w:noProof/>
          <w:sz w:val="24"/>
          <w:szCs w:val="24"/>
        </w:rPr>
        <w:t>–</w:t>
      </w:r>
      <w:r w:rsidR="00B57EEB">
        <w:rPr>
          <w:rFonts w:ascii="Times New Roman" w:hAnsi="Times New Roman"/>
          <w:noProof/>
          <w:sz w:val="24"/>
          <w:szCs w:val="24"/>
        </w:rPr>
        <w:t xml:space="preserve"> </w:t>
      </w:r>
      <w:r>
        <w:rPr>
          <w:rFonts w:ascii="Times New Roman" w:hAnsi="Times New Roman"/>
          <w:noProof/>
          <w:sz w:val="24"/>
          <w:szCs w:val="24"/>
        </w:rPr>
        <w:t>8</w:t>
      </w:r>
      <w:r w:rsidR="00B81C1B">
        <w:rPr>
          <w:rFonts w:ascii="Times New Roman" w:hAnsi="Times New Roman"/>
          <w:noProof/>
          <w:sz w:val="24"/>
          <w:szCs w:val="24"/>
        </w:rPr>
        <w:t xml:space="preserve"> lap</w:t>
      </w:r>
      <w:r>
        <w:rPr>
          <w:rFonts w:ascii="Times New Roman" w:hAnsi="Times New Roman"/>
          <w:noProof/>
          <w:sz w:val="24"/>
          <w:szCs w:val="24"/>
        </w:rPr>
        <w:t>ai, skubus 2 lapai;</w:t>
      </w:r>
    </w:p>
    <w:p w14:paraId="1E1C96A9" w14:textId="430E3BEC"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sinhalų</w:t>
      </w:r>
      <w:r w:rsidR="00B57EEB">
        <w:rPr>
          <w:rFonts w:ascii="Times New Roman" w:hAnsi="Times New Roman"/>
          <w:noProof/>
          <w:sz w:val="24"/>
          <w:szCs w:val="24"/>
        </w:rPr>
        <w:t xml:space="preserve"> kalbą - </w:t>
      </w:r>
      <w:r>
        <w:rPr>
          <w:rFonts w:ascii="Times New Roman" w:hAnsi="Times New Roman"/>
          <w:noProof/>
          <w:sz w:val="24"/>
          <w:szCs w:val="24"/>
        </w:rPr>
        <w:t>8 lapai, skubus 2 lapai;</w:t>
      </w:r>
    </w:p>
    <w:p w14:paraId="781D638C" w14:textId="141DA035"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ispanų</w:t>
      </w:r>
      <w:r w:rsidR="00B57EEB">
        <w:rPr>
          <w:rFonts w:ascii="Times New Roman" w:hAnsi="Times New Roman"/>
          <w:noProof/>
          <w:sz w:val="24"/>
          <w:szCs w:val="24"/>
        </w:rPr>
        <w:t xml:space="preserve"> kalbą </w:t>
      </w:r>
      <w:r w:rsidR="00B81C1B">
        <w:rPr>
          <w:rFonts w:ascii="Times New Roman" w:hAnsi="Times New Roman"/>
          <w:noProof/>
          <w:sz w:val="24"/>
          <w:szCs w:val="24"/>
        </w:rPr>
        <w:t>–</w:t>
      </w:r>
      <w:r w:rsidR="00B57EEB">
        <w:rPr>
          <w:rFonts w:ascii="Times New Roman" w:hAnsi="Times New Roman"/>
          <w:noProof/>
          <w:sz w:val="24"/>
          <w:szCs w:val="24"/>
        </w:rPr>
        <w:t xml:space="preserve"> </w:t>
      </w:r>
      <w:r>
        <w:rPr>
          <w:rFonts w:ascii="Times New Roman" w:hAnsi="Times New Roman"/>
          <w:noProof/>
          <w:sz w:val="24"/>
          <w:szCs w:val="24"/>
        </w:rPr>
        <w:t>8 lapai, skubus 2 lapai;</w:t>
      </w:r>
    </w:p>
    <w:p w14:paraId="136E64C8" w14:textId="4F97D211"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bengalų</w:t>
      </w:r>
      <w:r w:rsidR="00B57EEB">
        <w:rPr>
          <w:rFonts w:ascii="Times New Roman" w:hAnsi="Times New Roman"/>
          <w:noProof/>
          <w:sz w:val="24"/>
          <w:szCs w:val="24"/>
        </w:rPr>
        <w:t xml:space="preserve"> kalbą </w:t>
      </w:r>
      <w:r w:rsidR="00B81C1B">
        <w:rPr>
          <w:rFonts w:ascii="Times New Roman" w:hAnsi="Times New Roman"/>
          <w:noProof/>
          <w:sz w:val="24"/>
          <w:szCs w:val="24"/>
        </w:rPr>
        <w:t>–</w:t>
      </w:r>
      <w:r w:rsidR="00B57EEB">
        <w:rPr>
          <w:rFonts w:ascii="Times New Roman" w:hAnsi="Times New Roman"/>
          <w:noProof/>
          <w:sz w:val="24"/>
          <w:szCs w:val="24"/>
        </w:rPr>
        <w:t xml:space="preserve"> </w:t>
      </w:r>
      <w:r>
        <w:rPr>
          <w:rFonts w:ascii="Times New Roman" w:hAnsi="Times New Roman"/>
          <w:noProof/>
          <w:sz w:val="24"/>
          <w:szCs w:val="24"/>
        </w:rPr>
        <w:t>8 lapai, skubus 2 lapai;</w:t>
      </w:r>
    </w:p>
    <w:p w14:paraId="0D74A469" w14:textId="0E62B497"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kušitų</w:t>
      </w:r>
      <w:r w:rsidR="00B57EEB">
        <w:rPr>
          <w:rFonts w:ascii="Times New Roman" w:hAnsi="Times New Roman"/>
          <w:noProof/>
          <w:sz w:val="24"/>
          <w:szCs w:val="24"/>
        </w:rPr>
        <w:t xml:space="preserve"> kalbą </w:t>
      </w:r>
      <w:r w:rsidR="00B81C1B">
        <w:rPr>
          <w:rFonts w:ascii="Times New Roman" w:hAnsi="Times New Roman"/>
          <w:noProof/>
          <w:sz w:val="24"/>
          <w:szCs w:val="24"/>
        </w:rPr>
        <w:t>–</w:t>
      </w:r>
      <w:r w:rsidR="00B57EEB">
        <w:rPr>
          <w:rFonts w:ascii="Times New Roman" w:hAnsi="Times New Roman"/>
          <w:noProof/>
          <w:sz w:val="24"/>
          <w:szCs w:val="24"/>
        </w:rPr>
        <w:t xml:space="preserve"> </w:t>
      </w:r>
      <w:r>
        <w:rPr>
          <w:rFonts w:ascii="Times New Roman" w:hAnsi="Times New Roman"/>
          <w:noProof/>
          <w:sz w:val="24"/>
          <w:szCs w:val="24"/>
        </w:rPr>
        <w:t>8 lapai, skubus 2 lapai;</w:t>
      </w:r>
    </w:p>
    <w:p w14:paraId="4E0F2D41" w14:textId="7BB6B33C"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rusų</w:t>
      </w:r>
      <w:r w:rsidR="00B57EEB">
        <w:rPr>
          <w:rFonts w:ascii="Times New Roman" w:hAnsi="Times New Roman"/>
          <w:noProof/>
          <w:sz w:val="24"/>
          <w:szCs w:val="24"/>
        </w:rPr>
        <w:t xml:space="preserve"> kalbą </w:t>
      </w:r>
      <w:r w:rsidR="001E19AB">
        <w:rPr>
          <w:rFonts w:ascii="Times New Roman" w:hAnsi="Times New Roman"/>
          <w:noProof/>
          <w:sz w:val="24"/>
          <w:szCs w:val="24"/>
        </w:rPr>
        <w:t>–</w:t>
      </w:r>
      <w:r w:rsidR="00B57EEB">
        <w:rPr>
          <w:rFonts w:ascii="Times New Roman" w:hAnsi="Times New Roman"/>
          <w:noProof/>
          <w:sz w:val="24"/>
          <w:szCs w:val="24"/>
        </w:rPr>
        <w:t xml:space="preserve"> </w:t>
      </w:r>
      <w:r>
        <w:rPr>
          <w:rFonts w:ascii="Times New Roman" w:hAnsi="Times New Roman"/>
          <w:noProof/>
          <w:sz w:val="24"/>
          <w:szCs w:val="24"/>
        </w:rPr>
        <w:t>8 lapai, skubus 2 lapai;</w:t>
      </w:r>
    </w:p>
    <w:p w14:paraId="5CDA99C5" w14:textId="2B06EF59" w:rsidR="00B57EEB" w:rsidRP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kartvelų</w:t>
      </w:r>
      <w:r w:rsidR="00B57EEB">
        <w:rPr>
          <w:rFonts w:ascii="Times New Roman" w:hAnsi="Times New Roman"/>
          <w:noProof/>
          <w:sz w:val="24"/>
          <w:szCs w:val="24"/>
        </w:rPr>
        <w:t xml:space="preserve"> kalbą </w:t>
      </w:r>
      <w:r w:rsidR="001E19AB">
        <w:rPr>
          <w:rFonts w:ascii="Times New Roman" w:hAnsi="Times New Roman"/>
          <w:noProof/>
          <w:sz w:val="24"/>
          <w:szCs w:val="24"/>
        </w:rPr>
        <w:t>–</w:t>
      </w:r>
      <w:r w:rsidR="00B57EEB">
        <w:rPr>
          <w:rFonts w:ascii="Times New Roman" w:hAnsi="Times New Roman"/>
          <w:noProof/>
          <w:sz w:val="24"/>
          <w:szCs w:val="24"/>
        </w:rPr>
        <w:t xml:space="preserve"> </w:t>
      </w:r>
      <w:r>
        <w:rPr>
          <w:rFonts w:ascii="Times New Roman" w:hAnsi="Times New Roman"/>
          <w:noProof/>
          <w:sz w:val="24"/>
          <w:szCs w:val="24"/>
        </w:rPr>
        <w:t>8 lapai, skubus 2 lapai;</w:t>
      </w:r>
    </w:p>
    <w:p w14:paraId="1C5242FD" w14:textId="4418E832" w:rsidR="0087483B" w:rsidRDefault="008A4CCC" w:rsidP="000A5497">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87483B">
        <w:rPr>
          <w:rFonts w:ascii="Times New Roman" w:hAnsi="Times New Roman"/>
          <w:noProof/>
          <w:sz w:val="24"/>
          <w:szCs w:val="24"/>
        </w:rPr>
        <w:t xml:space="preserve">vertimas </w:t>
      </w:r>
      <w:r w:rsidR="00BB7C33">
        <w:rPr>
          <w:rFonts w:ascii="Times New Roman" w:hAnsi="Times New Roman"/>
          <w:noProof/>
          <w:sz w:val="24"/>
          <w:szCs w:val="24"/>
        </w:rPr>
        <w:t>raštu</w:t>
      </w:r>
      <w:r w:rsidR="0087483B">
        <w:rPr>
          <w:rFonts w:ascii="Times New Roman" w:hAnsi="Times New Roman"/>
          <w:noProof/>
          <w:sz w:val="24"/>
          <w:szCs w:val="24"/>
        </w:rPr>
        <w:t xml:space="preserve"> </w:t>
      </w:r>
      <w:r w:rsidR="000A5497">
        <w:rPr>
          <w:rFonts w:ascii="Times New Roman" w:hAnsi="Times New Roman"/>
          <w:noProof/>
          <w:sz w:val="24"/>
          <w:szCs w:val="24"/>
        </w:rPr>
        <w:t>iš</w:t>
      </w:r>
      <w:r w:rsidR="00B81C1B">
        <w:rPr>
          <w:rFonts w:ascii="Times New Roman" w:hAnsi="Times New Roman"/>
          <w:noProof/>
          <w:sz w:val="24"/>
          <w:szCs w:val="24"/>
        </w:rPr>
        <w:t>/</w:t>
      </w:r>
      <w:r w:rsidR="0087483B">
        <w:rPr>
          <w:rFonts w:ascii="Times New Roman" w:hAnsi="Times New Roman"/>
          <w:noProof/>
          <w:sz w:val="24"/>
          <w:szCs w:val="24"/>
        </w:rPr>
        <w:t xml:space="preserve">į </w:t>
      </w:r>
      <w:r w:rsidR="00B81C1B">
        <w:rPr>
          <w:rFonts w:ascii="Times New Roman" w:hAnsi="Times New Roman"/>
          <w:noProof/>
          <w:sz w:val="24"/>
          <w:szCs w:val="24"/>
        </w:rPr>
        <w:t>baltarusių</w:t>
      </w:r>
      <w:r w:rsidR="0087483B">
        <w:rPr>
          <w:rFonts w:ascii="Times New Roman" w:hAnsi="Times New Roman"/>
          <w:noProof/>
          <w:sz w:val="24"/>
          <w:szCs w:val="24"/>
        </w:rPr>
        <w:t xml:space="preserve"> kalbą </w:t>
      </w:r>
      <w:r w:rsidR="001E19AB">
        <w:rPr>
          <w:rFonts w:ascii="Times New Roman" w:hAnsi="Times New Roman"/>
          <w:noProof/>
          <w:sz w:val="24"/>
          <w:szCs w:val="24"/>
        </w:rPr>
        <w:t>–</w:t>
      </w:r>
      <w:r w:rsidR="000A5497">
        <w:rPr>
          <w:rFonts w:ascii="Times New Roman" w:hAnsi="Times New Roman"/>
          <w:noProof/>
          <w:sz w:val="24"/>
          <w:szCs w:val="24"/>
        </w:rPr>
        <w:t xml:space="preserve"> </w:t>
      </w:r>
      <w:r>
        <w:rPr>
          <w:rFonts w:ascii="Times New Roman" w:hAnsi="Times New Roman"/>
          <w:noProof/>
          <w:sz w:val="24"/>
          <w:szCs w:val="24"/>
        </w:rPr>
        <w:t>8 lapai, skubus 2 lapai;</w:t>
      </w:r>
    </w:p>
    <w:p w14:paraId="2B7F3FB7" w14:textId="0A90AF38" w:rsidR="0087483B" w:rsidRDefault="008A4CCC" w:rsidP="0087483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87483B">
        <w:rPr>
          <w:rFonts w:ascii="Times New Roman" w:hAnsi="Times New Roman"/>
          <w:noProof/>
          <w:sz w:val="24"/>
          <w:szCs w:val="24"/>
        </w:rPr>
        <w:t xml:space="preserve">vertimas </w:t>
      </w:r>
      <w:r w:rsidR="00BB7C33">
        <w:rPr>
          <w:rFonts w:ascii="Times New Roman" w:hAnsi="Times New Roman"/>
          <w:noProof/>
          <w:sz w:val="24"/>
          <w:szCs w:val="24"/>
        </w:rPr>
        <w:t>raštu</w:t>
      </w:r>
      <w:r w:rsidR="0087483B">
        <w:rPr>
          <w:rFonts w:ascii="Times New Roman" w:hAnsi="Times New Roman"/>
          <w:noProof/>
          <w:sz w:val="24"/>
          <w:szCs w:val="24"/>
        </w:rPr>
        <w:t xml:space="preserve"> </w:t>
      </w:r>
      <w:r w:rsidR="000A5497">
        <w:rPr>
          <w:rFonts w:ascii="Times New Roman" w:hAnsi="Times New Roman"/>
          <w:noProof/>
          <w:sz w:val="24"/>
          <w:szCs w:val="24"/>
        </w:rPr>
        <w:t>iš</w:t>
      </w:r>
      <w:r w:rsidR="00B81C1B">
        <w:rPr>
          <w:rFonts w:ascii="Times New Roman" w:hAnsi="Times New Roman"/>
          <w:noProof/>
          <w:sz w:val="24"/>
          <w:szCs w:val="24"/>
        </w:rPr>
        <w:t>/į</w:t>
      </w:r>
      <w:r w:rsidR="0087483B">
        <w:rPr>
          <w:rFonts w:ascii="Times New Roman" w:hAnsi="Times New Roman"/>
          <w:noProof/>
          <w:sz w:val="24"/>
          <w:szCs w:val="24"/>
        </w:rPr>
        <w:t xml:space="preserve"> </w:t>
      </w:r>
      <w:r w:rsidR="00B81C1B">
        <w:rPr>
          <w:rFonts w:ascii="Times New Roman" w:hAnsi="Times New Roman"/>
          <w:noProof/>
          <w:sz w:val="24"/>
          <w:szCs w:val="24"/>
        </w:rPr>
        <w:t>urdų</w:t>
      </w:r>
      <w:r w:rsidR="0087483B">
        <w:rPr>
          <w:rFonts w:ascii="Times New Roman" w:hAnsi="Times New Roman"/>
          <w:noProof/>
          <w:sz w:val="24"/>
          <w:szCs w:val="24"/>
        </w:rPr>
        <w:t xml:space="preserve"> kalbą </w:t>
      </w:r>
      <w:r w:rsidR="000A5497">
        <w:rPr>
          <w:rFonts w:ascii="Times New Roman" w:hAnsi="Times New Roman"/>
          <w:noProof/>
          <w:sz w:val="24"/>
          <w:szCs w:val="24"/>
        </w:rPr>
        <w:t xml:space="preserve">- </w:t>
      </w:r>
      <w:r>
        <w:rPr>
          <w:rFonts w:ascii="Times New Roman" w:hAnsi="Times New Roman"/>
          <w:noProof/>
          <w:sz w:val="24"/>
          <w:szCs w:val="24"/>
        </w:rPr>
        <w:t>8 lapai, skubus 2 lapai;</w:t>
      </w:r>
    </w:p>
    <w:p w14:paraId="1DADDE7F" w14:textId="6B9E9DC8" w:rsidR="00B81C1B" w:rsidRDefault="008A4CCC" w:rsidP="0087483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81C1B">
        <w:rPr>
          <w:rFonts w:ascii="Times New Roman" w:hAnsi="Times New Roman"/>
          <w:noProof/>
          <w:sz w:val="24"/>
          <w:szCs w:val="24"/>
        </w:rPr>
        <w:t xml:space="preserve">vertimas raštu iš/į </w:t>
      </w:r>
      <w:r w:rsidR="001E19AB">
        <w:rPr>
          <w:rFonts w:ascii="Times New Roman" w:hAnsi="Times New Roman"/>
          <w:noProof/>
          <w:sz w:val="24"/>
          <w:szCs w:val="24"/>
        </w:rPr>
        <w:t>kurdų (kurmandži)</w:t>
      </w:r>
      <w:r w:rsidR="00B81C1B">
        <w:rPr>
          <w:rFonts w:ascii="Times New Roman" w:hAnsi="Times New Roman"/>
          <w:noProof/>
          <w:sz w:val="24"/>
          <w:szCs w:val="24"/>
        </w:rPr>
        <w:t xml:space="preserve"> kalbą - </w:t>
      </w:r>
      <w:r>
        <w:rPr>
          <w:rFonts w:ascii="Times New Roman" w:hAnsi="Times New Roman"/>
          <w:noProof/>
          <w:sz w:val="24"/>
          <w:szCs w:val="24"/>
        </w:rPr>
        <w:t>8 lapai, skubus 2 lapai;</w:t>
      </w:r>
    </w:p>
    <w:p w14:paraId="4FC4B016" w14:textId="3F17E277" w:rsidR="00B81C1B" w:rsidRDefault="008A4CCC" w:rsidP="0087483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81C1B">
        <w:rPr>
          <w:rFonts w:ascii="Times New Roman" w:hAnsi="Times New Roman"/>
          <w:noProof/>
          <w:sz w:val="24"/>
          <w:szCs w:val="24"/>
        </w:rPr>
        <w:t xml:space="preserve">vertimas raštu iš/į </w:t>
      </w:r>
      <w:r w:rsidR="001E19AB">
        <w:rPr>
          <w:rFonts w:ascii="Times New Roman" w:hAnsi="Times New Roman"/>
          <w:noProof/>
          <w:sz w:val="24"/>
          <w:szCs w:val="24"/>
        </w:rPr>
        <w:t>kurdų (sorani)</w:t>
      </w:r>
      <w:r w:rsidR="00B81C1B">
        <w:rPr>
          <w:rFonts w:ascii="Times New Roman" w:hAnsi="Times New Roman"/>
          <w:noProof/>
          <w:sz w:val="24"/>
          <w:szCs w:val="24"/>
        </w:rPr>
        <w:t xml:space="preserve"> kalbą - </w:t>
      </w:r>
      <w:r>
        <w:rPr>
          <w:rFonts w:ascii="Times New Roman" w:hAnsi="Times New Roman"/>
          <w:noProof/>
          <w:sz w:val="24"/>
          <w:szCs w:val="24"/>
        </w:rPr>
        <w:t>8 lapai, skubus 2 lapai;</w:t>
      </w:r>
    </w:p>
    <w:p w14:paraId="7CE9BD9A" w14:textId="1257BCC9" w:rsidR="001E19AB" w:rsidRDefault="008A4CCC" w:rsidP="0087483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1E19AB">
        <w:rPr>
          <w:rFonts w:ascii="Times New Roman" w:hAnsi="Times New Roman"/>
          <w:noProof/>
          <w:sz w:val="24"/>
          <w:szCs w:val="24"/>
        </w:rPr>
        <w:t xml:space="preserve">vertimas raštu iš/į kurdų (badini) kalbą - </w:t>
      </w:r>
      <w:r>
        <w:rPr>
          <w:rFonts w:ascii="Times New Roman" w:hAnsi="Times New Roman"/>
          <w:noProof/>
          <w:sz w:val="24"/>
          <w:szCs w:val="24"/>
        </w:rPr>
        <w:t>8 lapai, skubus 2 lapai;</w:t>
      </w:r>
    </w:p>
    <w:p w14:paraId="24801C49" w14:textId="5C71118B" w:rsidR="008E28A2" w:rsidRPr="003B06A2" w:rsidRDefault="00FF5317"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Paslaugų teikimo terminas –</w:t>
      </w:r>
      <w:r w:rsidR="00DA64C4" w:rsidRPr="003B06A2">
        <w:rPr>
          <w:rFonts w:ascii="Times New Roman" w:hAnsi="Times New Roman"/>
          <w:color w:val="000000" w:themeColor="text1"/>
          <w:sz w:val="24"/>
          <w:szCs w:val="24"/>
        </w:rPr>
        <w:t xml:space="preserve"> </w:t>
      </w:r>
      <w:r w:rsidR="005B45F3">
        <w:rPr>
          <w:rFonts w:ascii="Times New Roman" w:hAnsi="Times New Roman"/>
          <w:color w:val="000000" w:themeColor="text1"/>
          <w:sz w:val="24"/>
          <w:szCs w:val="24"/>
        </w:rPr>
        <w:t>iki 2025-12-31.</w:t>
      </w:r>
    </w:p>
    <w:p w14:paraId="17247BCA" w14:textId="6804C414" w:rsidR="0087483B" w:rsidRPr="00D96924" w:rsidRDefault="0087483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I pirkimo daliai „</w:t>
      </w:r>
      <w:bookmarkStart w:id="0" w:name="_Hlk191459618"/>
      <w:r w:rsidR="008A4CCC">
        <w:rPr>
          <w:rFonts w:ascii="Times New Roman" w:hAnsi="Times New Roman"/>
          <w:color w:val="000000" w:themeColor="text1"/>
          <w:sz w:val="24"/>
          <w:szCs w:val="24"/>
        </w:rPr>
        <w:t>Neskubus ir skubus</w:t>
      </w:r>
      <w:bookmarkEnd w:id="0"/>
      <w:r w:rsidR="008A4CCC">
        <w:rPr>
          <w:rFonts w:ascii="Times New Roman" w:hAnsi="Times New Roman"/>
          <w:color w:val="000000" w:themeColor="text1"/>
          <w:sz w:val="24"/>
          <w:szCs w:val="24"/>
        </w:rPr>
        <w:t xml:space="preserve"> </w:t>
      </w:r>
      <w:r w:rsidR="008A4CCC">
        <w:rPr>
          <w:rFonts w:ascii="Times New Roman" w:hAnsi="Times New Roman"/>
          <w:noProof/>
          <w:sz w:val="24"/>
          <w:szCs w:val="24"/>
        </w:rPr>
        <w:t>v</w:t>
      </w:r>
      <w:r>
        <w:rPr>
          <w:rFonts w:ascii="Times New Roman" w:hAnsi="Times New Roman"/>
          <w:noProof/>
          <w:sz w:val="24"/>
          <w:szCs w:val="24"/>
        </w:rPr>
        <w:t xml:space="preserve">ertimas </w:t>
      </w:r>
      <w:r w:rsidR="00BB7C33">
        <w:rPr>
          <w:rFonts w:ascii="Times New Roman" w:hAnsi="Times New Roman"/>
          <w:noProof/>
          <w:sz w:val="24"/>
          <w:szCs w:val="24"/>
        </w:rPr>
        <w:t>raštu</w:t>
      </w:r>
      <w:r>
        <w:rPr>
          <w:rFonts w:ascii="Times New Roman" w:hAnsi="Times New Roman"/>
          <w:noProof/>
          <w:sz w:val="24"/>
          <w:szCs w:val="24"/>
        </w:rPr>
        <w:t xml:space="preserve"> iš</w:t>
      </w:r>
      <w:r w:rsidR="00B81C1B">
        <w:rPr>
          <w:rFonts w:ascii="Times New Roman" w:hAnsi="Times New Roman"/>
          <w:noProof/>
          <w:sz w:val="24"/>
          <w:szCs w:val="24"/>
        </w:rPr>
        <w:t>/</w:t>
      </w:r>
      <w:r>
        <w:rPr>
          <w:rFonts w:ascii="Times New Roman" w:hAnsi="Times New Roman"/>
          <w:noProof/>
          <w:sz w:val="24"/>
          <w:szCs w:val="24"/>
        </w:rPr>
        <w:t>į</w:t>
      </w:r>
      <w:r w:rsidR="00D96924" w:rsidRPr="00D96924">
        <w:rPr>
          <w:rFonts w:ascii="Times New Roman" w:hAnsi="Times New Roman"/>
          <w:noProof/>
          <w:sz w:val="24"/>
          <w:szCs w:val="24"/>
        </w:rPr>
        <w:t xml:space="preserve"> </w:t>
      </w:r>
      <w:r w:rsidR="005B45F3">
        <w:rPr>
          <w:rFonts w:ascii="Times New Roman" w:hAnsi="Times New Roman"/>
          <w:noProof/>
          <w:sz w:val="24"/>
          <w:szCs w:val="24"/>
        </w:rPr>
        <w:t>puštunų</w:t>
      </w:r>
      <w:r w:rsidR="00D96924">
        <w:rPr>
          <w:rFonts w:ascii="Times New Roman" w:hAnsi="Times New Roman"/>
          <w:noProof/>
          <w:sz w:val="24"/>
          <w:szCs w:val="24"/>
        </w:rPr>
        <w:t xml:space="preserve"> kalbą“</w:t>
      </w:r>
      <w:r>
        <w:rPr>
          <w:rFonts w:ascii="Times New Roman" w:hAnsi="Times New Roman"/>
          <w:noProof/>
          <w:sz w:val="24"/>
          <w:szCs w:val="24"/>
        </w:rPr>
        <w:t xml:space="preserve"> – </w:t>
      </w:r>
      <w:r w:rsidR="008F4544">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r w:rsidR="00D96924">
        <w:rPr>
          <w:rFonts w:ascii="Times New Roman" w:hAnsi="Times New Roman"/>
          <w:noProof/>
          <w:sz w:val="24"/>
          <w:szCs w:val="24"/>
        </w:rPr>
        <w:t>.</w:t>
      </w:r>
    </w:p>
    <w:p w14:paraId="388BB43B" w14:textId="01B9B3A2" w:rsidR="00D96924" w:rsidRPr="00B57EEB" w:rsidRDefault="00D96924"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I</w:t>
      </w:r>
      <w:r w:rsidR="00B344F3">
        <w:rPr>
          <w:rFonts w:ascii="Times New Roman" w:hAnsi="Times New Roman"/>
          <w:color w:val="000000" w:themeColor="text1"/>
          <w:sz w:val="24"/>
          <w:szCs w:val="24"/>
        </w:rPr>
        <w:t>I</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 xml:space="preserve">ertimas </w:t>
      </w:r>
      <w:r w:rsidR="00BB7C33">
        <w:rPr>
          <w:rFonts w:ascii="Times New Roman" w:hAnsi="Times New Roman"/>
          <w:noProof/>
          <w:sz w:val="24"/>
          <w:szCs w:val="24"/>
        </w:rPr>
        <w:t>raštu</w:t>
      </w:r>
      <w:r>
        <w:rPr>
          <w:rFonts w:ascii="Times New Roman" w:hAnsi="Times New Roman"/>
          <w:noProof/>
          <w:sz w:val="24"/>
          <w:szCs w:val="24"/>
        </w:rPr>
        <w:t xml:space="preserve"> iš</w:t>
      </w:r>
      <w:r w:rsidR="00B81C1B">
        <w:rPr>
          <w:rFonts w:ascii="Times New Roman" w:hAnsi="Times New Roman"/>
          <w:noProof/>
          <w:sz w:val="24"/>
          <w:szCs w:val="24"/>
        </w:rPr>
        <w:t>/</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uzbekų</w:t>
      </w:r>
      <w:r>
        <w:rPr>
          <w:rFonts w:ascii="Times New Roman" w:hAnsi="Times New Roman"/>
          <w:noProof/>
          <w:sz w:val="24"/>
          <w:szCs w:val="24"/>
        </w:rPr>
        <w:t xml:space="preserve"> kalbą“ – </w:t>
      </w:r>
      <w:r w:rsidR="008F4544">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7F4F7C16" w14:textId="4AFD0E8F"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II</w:t>
      </w:r>
      <w:r w:rsidR="005B45F3">
        <w:rPr>
          <w:rFonts w:ascii="Times New Roman" w:hAnsi="Times New Roman"/>
          <w:color w:val="000000" w:themeColor="text1"/>
          <w:sz w:val="24"/>
          <w:szCs w:val="24"/>
        </w:rPr>
        <w:t>I</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 xml:space="preserve">ertimas raštu iš </w:t>
      </w:r>
      <w:r w:rsidR="00B81C1B">
        <w:rPr>
          <w:rFonts w:ascii="Times New Roman" w:hAnsi="Times New Roman"/>
          <w:noProof/>
          <w:sz w:val="24"/>
          <w:szCs w:val="24"/>
        </w:rPr>
        <w:t>/</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sinhalų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569E2A7B" w14:textId="36EE52C7"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5B45F3">
        <w:rPr>
          <w:rFonts w:ascii="Times New Roman" w:hAnsi="Times New Roman"/>
          <w:color w:val="000000" w:themeColor="text1"/>
          <w:sz w:val="24"/>
          <w:szCs w:val="24"/>
        </w:rPr>
        <w:t>IV</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w:t>
      </w:r>
      <w:r w:rsidR="00B81C1B">
        <w:rPr>
          <w:rFonts w:ascii="Times New Roman" w:hAnsi="Times New Roman"/>
          <w:noProof/>
          <w:sz w:val="24"/>
          <w:szCs w:val="24"/>
        </w:rPr>
        <w:t>/</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ispanų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73598F85" w14:textId="2B8C8301"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5B45F3">
        <w:rPr>
          <w:rFonts w:ascii="Times New Roman" w:hAnsi="Times New Roman"/>
          <w:color w:val="000000" w:themeColor="text1"/>
          <w:sz w:val="24"/>
          <w:szCs w:val="24"/>
        </w:rPr>
        <w:t>V</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w:t>
      </w:r>
      <w:r w:rsidR="00B81C1B">
        <w:rPr>
          <w:rFonts w:ascii="Times New Roman" w:hAnsi="Times New Roman"/>
          <w:noProof/>
          <w:sz w:val="24"/>
          <w:szCs w:val="24"/>
        </w:rPr>
        <w:t>š/</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bengalų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5D5BC9A9" w14:textId="173540F2"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5B45F3">
        <w:rPr>
          <w:rFonts w:ascii="Times New Roman" w:hAnsi="Times New Roman"/>
          <w:color w:val="000000" w:themeColor="text1"/>
          <w:sz w:val="24"/>
          <w:szCs w:val="24"/>
        </w:rPr>
        <w:t>V</w:t>
      </w:r>
      <w:r>
        <w:rPr>
          <w:rFonts w:ascii="Times New Roman" w:hAnsi="Times New Roman"/>
          <w:color w:val="000000" w:themeColor="text1"/>
          <w:sz w:val="24"/>
          <w:szCs w:val="24"/>
        </w:rPr>
        <w:t>I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w:t>
      </w:r>
      <w:r w:rsidR="00B81C1B">
        <w:rPr>
          <w:rFonts w:ascii="Times New Roman" w:hAnsi="Times New Roman"/>
          <w:noProof/>
          <w:sz w:val="24"/>
          <w:szCs w:val="24"/>
        </w:rPr>
        <w:t>/</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kušitų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24E21393" w14:textId="3C3B4A40"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5B45F3">
        <w:rPr>
          <w:rFonts w:ascii="Times New Roman" w:hAnsi="Times New Roman"/>
          <w:color w:val="000000" w:themeColor="text1"/>
          <w:sz w:val="24"/>
          <w:szCs w:val="24"/>
        </w:rPr>
        <w:t>V</w:t>
      </w:r>
      <w:r>
        <w:rPr>
          <w:rFonts w:ascii="Times New Roman" w:hAnsi="Times New Roman"/>
          <w:color w:val="000000" w:themeColor="text1"/>
          <w:sz w:val="24"/>
          <w:szCs w:val="24"/>
        </w:rPr>
        <w:t>II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w:t>
      </w:r>
      <w:r w:rsidR="00B81C1B">
        <w:rPr>
          <w:rFonts w:ascii="Times New Roman" w:hAnsi="Times New Roman"/>
          <w:noProof/>
          <w:sz w:val="24"/>
          <w:szCs w:val="24"/>
        </w:rPr>
        <w:t>/</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rusų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5FBAB5BA" w14:textId="466C9094"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5B45F3">
        <w:rPr>
          <w:rFonts w:ascii="Times New Roman" w:hAnsi="Times New Roman"/>
          <w:color w:val="000000" w:themeColor="text1"/>
          <w:sz w:val="24"/>
          <w:szCs w:val="24"/>
        </w:rPr>
        <w:t>VI</w:t>
      </w:r>
      <w:r>
        <w:rPr>
          <w:rFonts w:ascii="Times New Roman" w:hAnsi="Times New Roman"/>
          <w:color w:val="000000" w:themeColor="text1"/>
          <w:sz w:val="24"/>
          <w:szCs w:val="24"/>
        </w:rPr>
        <w:t>II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w:t>
      </w:r>
      <w:r w:rsidR="00B81C1B">
        <w:rPr>
          <w:rFonts w:ascii="Times New Roman" w:hAnsi="Times New Roman"/>
          <w:noProof/>
          <w:sz w:val="24"/>
          <w:szCs w:val="24"/>
        </w:rPr>
        <w:t>/</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kartvelų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4843BB6A" w14:textId="3CE79ABD"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5B45F3">
        <w:rPr>
          <w:rFonts w:ascii="Times New Roman" w:hAnsi="Times New Roman"/>
          <w:color w:val="000000" w:themeColor="text1"/>
          <w:sz w:val="24"/>
          <w:szCs w:val="24"/>
        </w:rPr>
        <w:t>IX</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w:t>
      </w:r>
      <w:r w:rsidR="00B81C1B">
        <w:rPr>
          <w:rFonts w:ascii="Times New Roman" w:hAnsi="Times New Roman"/>
          <w:noProof/>
          <w:sz w:val="24"/>
          <w:szCs w:val="24"/>
        </w:rPr>
        <w:t>/</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baltarusių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5F3DE6C6" w14:textId="0B0A8E77" w:rsidR="00B57EEB" w:rsidRPr="005B45F3"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5B45F3">
        <w:rPr>
          <w:rFonts w:ascii="Times New Roman" w:hAnsi="Times New Roman"/>
          <w:color w:val="000000" w:themeColor="text1"/>
          <w:sz w:val="24"/>
          <w:szCs w:val="24"/>
        </w:rPr>
        <w:t>X</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w:t>
      </w:r>
      <w:r w:rsidR="00B81C1B">
        <w:rPr>
          <w:rFonts w:ascii="Times New Roman" w:hAnsi="Times New Roman"/>
          <w:noProof/>
          <w:sz w:val="24"/>
          <w:szCs w:val="24"/>
        </w:rPr>
        <w:t>/</w:t>
      </w:r>
      <w:r>
        <w:rPr>
          <w:rFonts w:ascii="Times New Roman" w:hAnsi="Times New Roman"/>
          <w:noProof/>
          <w:sz w:val="24"/>
          <w:szCs w:val="24"/>
        </w:rPr>
        <w:t>į</w:t>
      </w:r>
      <w:r w:rsidR="005B45F3">
        <w:rPr>
          <w:rFonts w:ascii="Times New Roman" w:hAnsi="Times New Roman"/>
          <w:noProof/>
          <w:sz w:val="24"/>
          <w:szCs w:val="24"/>
        </w:rPr>
        <w:t xml:space="preserve"> urdų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42AA682B" w14:textId="6899FDE8" w:rsidR="005B45F3" w:rsidRPr="005B45F3" w:rsidRDefault="005B45F3"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XI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iš/į</w:t>
      </w:r>
      <w:r w:rsidRPr="00D96924">
        <w:rPr>
          <w:rFonts w:ascii="Times New Roman" w:hAnsi="Times New Roman"/>
          <w:noProof/>
          <w:sz w:val="24"/>
          <w:szCs w:val="24"/>
        </w:rPr>
        <w:t xml:space="preserve"> </w:t>
      </w:r>
      <w:r>
        <w:rPr>
          <w:rFonts w:ascii="Times New Roman" w:hAnsi="Times New Roman"/>
          <w:noProof/>
          <w:sz w:val="24"/>
          <w:szCs w:val="24"/>
        </w:rPr>
        <w:t xml:space="preserve">kurdų (kurmandi)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221868C3" w14:textId="67268718" w:rsidR="005B45F3" w:rsidRPr="005B45F3" w:rsidRDefault="005B45F3"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XII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iš/į</w:t>
      </w:r>
      <w:r w:rsidRPr="00D96924">
        <w:rPr>
          <w:rFonts w:ascii="Times New Roman" w:hAnsi="Times New Roman"/>
          <w:noProof/>
          <w:sz w:val="24"/>
          <w:szCs w:val="24"/>
        </w:rPr>
        <w:t xml:space="preserve"> </w:t>
      </w:r>
      <w:r>
        <w:rPr>
          <w:rFonts w:ascii="Times New Roman" w:hAnsi="Times New Roman"/>
          <w:noProof/>
          <w:sz w:val="24"/>
          <w:szCs w:val="24"/>
        </w:rPr>
        <w:t xml:space="preserve">kurdų (sorani)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6B04CD76" w14:textId="3D04F416" w:rsidR="005B45F3" w:rsidRPr="004A1945" w:rsidRDefault="005B45F3"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XIII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 xml:space="preserve">ertimas raštu iš/į kurdų (badini)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1DDE16F6" w14:textId="37556EED" w:rsidR="004A1945" w:rsidRPr="00D96924" w:rsidRDefault="004A1945"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Finansavimo šaltinis projektas </w:t>
      </w:r>
      <w:r w:rsidRPr="003B06A2">
        <w:rPr>
          <w:rFonts w:ascii="Times New Roman" w:hAnsi="Times New Roman"/>
          <w:sz w:val="24"/>
          <w:szCs w:val="24"/>
        </w:rPr>
        <w:t>„</w:t>
      </w:r>
      <w:r>
        <w:rPr>
          <w:rFonts w:ascii="Times New Roman" w:hAnsi="Times New Roman"/>
          <w:sz w:val="24"/>
          <w:szCs w:val="24"/>
        </w:rPr>
        <w:t>Priėmimo sąlygų gerinimas</w:t>
      </w:r>
      <w:r w:rsidRPr="003B06A2">
        <w:rPr>
          <w:rFonts w:ascii="Times New Roman" w:hAnsi="Times New Roman"/>
          <w:sz w:val="24"/>
          <w:szCs w:val="24"/>
        </w:rPr>
        <w:t xml:space="preserve">“, projekto Nr. </w:t>
      </w:r>
      <w:r w:rsidRPr="00177AE6">
        <w:rPr>
          <w:rFonts w:ascii="Times New Roman" w:hAnsi="Times New Roman"/>
          <w:sz w:val="24"/>
          <w:szCs w:val="24"/>
        </w:rPr>
        <w:t>PMIF-1.06-V-01</w:t>
      </w:r>
      <w:r>
        <w:rPr>
          <w:rFonts w:ascii="Times New Roman" w:hAnsi="Times New Roman"/>
          <w:sz w:val="24"/>
          <w:szCs w:val="24"/>
        </w:rPr>
        <w:t>.</w:t>
      </w:r>
    </w:p>
    <w:p w14:paraId="19735653" w14:textId="77777777" w:rsidR="008E28A2" w:rsidRPr="003B06A2" w:rsidRDefault="008E28A2" w:rsidP="003B06A2">
      <w:pPr>
        <w:tabs>
          <w:tab w:val="decimal" w:pos="851"/>
          <w:tab w:val="left"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III. TIEKĖJŲ PAŠALINIMO PAGRINDAI IR KVALIFIKACIJOS REIKALAVIMAI</w:t>
      </w:r>
    </w:p>
    <w:p w14:paraId="49E767C1" w14:textId="6B7FB72C" w:rsidR="00723F84" w:rsidRPr="003B06A2" w:rsidRDefault="00E9745E"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Tiekėjų pašalinimo pagrindai, kvalifikacijos reikalavimai ir (arba) reikalaujami kokybės vadybos sistemos ir (arba) aplinkos apsaugos vadybos sistemos standartai – nereikalaujami</w:t>
      </w:r>
      <w:r w:rsidR="00723F84" w:rsidRPr="003B06A2">
        <w:rPr>
          <w:rFonts w:ascii="Times New Roman" w:hAnsi="Times New Roman"/>
          <w:color w:val="000000" w:themeColor="text1"/>
          <w:sz w:val="24"/>
          <w:szCs w:val="24"/>
        </w:rPr>
        <w:t>.</w:t>
      </w:r>
    </w:p>
    <w:p w14:paraId="16D7611C" w14:textId="3DE7A07A" w:rsidR="00723F84" w:rsidRPr="003B06A2" w:rsidRDefault="009F0EF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sidR="008E095F">
        <w:rPr>
          <w:rFonts w:ascii="Times New Roman" w:hAnsi="Times New Roman"/>
          <w:noProof/>
          <w:sz w:val="24"/>
          <w:szCs w:val="24"/>
        </w:rPr>
        <w:t>.</w:t>
      </w: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5D223FAE"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357DD6">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8A4CCC">
        <w:rPr>
          <w:rFonts w:ascii="Times New Roman" w:hAnsi="Times New Roman"/>
          <w:b/>
          <w:color w:val="000000" w:themeColor="text1"/>
          <w:sz w:val="24"/>
          <w:szCs w:val="24"/>
        </w:rPr>
        <w:t>kovo</w:t>
      </w:r>
      <w:r w:rsidR="00B11669">
        <w:rPr>
          <w:rFonts w:ascii="Times New Roman" w:hAnsi="Times New Roman"/>
          <w:b/>
          <w:color w:val="000000" w:themeColor="text1"/>
          <w:sz w:val="24"/>
          <w:szCs w:val="24"/>
        </w:rPr>
        <w:t xml:space="preserve"> </w:t>
      </w:r>
      <w:r w:rsidR="008A4CCC">
        <w:rPr>
          <w:rFonts w:ascii="Times New Roman" w:hAnsi="Times New Roman"/>
          <w:b/>
          <w:color w:val="000000" w:themeColor="text1"/>
          <w:sz w:val="24"/>
          <w:szCs w:val="24"/>
        </w:rPr>
        <w:t>5</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C1709F" w:rsidRPr="00C1709F">
        <w:rPr>
          <w:rFonts w:ascii="Times New Roman" w:hAnsi="Times New Roman"/>
          <w:color w:val="000000" w:themeColor="text1"/>
          <w:sz w:val="24"/>
          <w:szCs w:val="24"/>
        </w:rPr>
        <w:t>https://viesiejipirkimai.lt/epps/home.do</w:t>
      </w:r>
    </w:p>
    <w:p w14:paraId="1CB9DECF" w14:textId="77777777"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B06A2">
      <w:pPr>
        <w:numPr>
          <w:ilvl w:val="0"/>
          <w:numId w:val="24"/>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5A289AE5"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 užpildyta</w:t>
      </w:r>
      <w:r w:rsidR="00DF2291">
        <w:rPr>
          <w:rFonts w:ascii="Times New Roman" w:hAnsi="Times New Roman"/>
          <w:color w:val="000000" w:themeColor="text1"/>
          <w:sz w:val="24"/>
          <w:szCs w:val="24"/>
        </w:rPr>
        <w:t xml:space="preserve"> (jeigu reikalaujama) ir pasirašyta</w:t>
      </w:r>
      <w:r w:rsidRPr="003B06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D950A56"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galioti ne trumpiau kaip </w:t>
      </w:r>
      <w:r w:rsidR="00C1709F">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turi būti nurodyta, kokia pasiūlyme pateikta informacija yra konfidenciali. Nenurodžius konfidencialios informacijos bus laikoma, kad konfidencialios informacijos </w:t>
      </w:r>
      <w:r w:rsidRPr="003B06A2">
        <w:rPr>
          <w:rFonts w:ascii="Times New Roman" w:hAnsi="Times New Roman"/>
          <w:color w:val="000000" w:themeColor="text1"/>
          <w:sz w:val="24"/>
          <w:szCs w:val="24"/>
        </w:rPr>
        <w:lastRenderedPageBreak/>
        <w:t>pasiūlyme nėra. Perkančioji organizacija gali kreiptis į tiekėją su prašymu pagrįsti informacijos konfidencialumą.</w:t>
      </w:r>
    </w:p>
    <w:p w14:paraId="34194673"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B06A2">
      <w:pPr>
        <w:numPr>
          <w:ilvl w:val="0"/>
          <w:numId w:val="24"/>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1" w:name="_Toc466549116"/>
      <w:r w:rsidRPr="003B06A2">
        <w:rPr>
          <w:rFonts w:ascii="Times New Roman" w:hAnsi="Times New Roman"/>
          <w:sz w:val="24"/>
          <w:szCs w:val="24"/>
        </w:rPr>
        <w:t>VI. SUSIPAŽINIMO SU PASIŪLYMAIS IR DERYBŲ PROCEDŪROS</w:t>
      </w:r>
      <w:bookmarkEnd w:id="1"/>
    </w:p>
    <w:p w14:paraId="59796681" w14:textId="5368E943"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w:t>
      </w:r>
      <w:r w:rsidR="00C1709F">
        <w:rPr>
          <w:rFonts w:ascii="Times New Roman" w:hAnsi="Times New Roman"/>
          <w:color w:val="000000" w:themeColor="text1"/>
          <w:sz w:val="24"/>
          <w:szCs w:val="24"/>
        </w:rPr>
        <w:t>riėmimo ir integracijos agentūroje</w:t>
      </w:r>
      <w:r w:rsidRPr="003B06A2">
        <w:rPr>
          <w:rFonts w:ascii="Times New Roman" w:hAnsi="Times New Roman"/>
          <w:color w:val="000000" w:themeColor="text1"/>
          <w:sz w:val="24"/>
          <w:szCs w:val="24"/>
        </w:rPr>
        <w:t>, Karaliaus Mindaugo g. 18, Rukla, Jonavos r.</w:t>
      </w:r>
    </w:p>
    <w:p w14:paraId="215E54FB"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w:t>
      </w:r>
      <w:r w:rsidRPr="003B06A2">
        <w:rPr>
          <w:rFonts w:ascii="Times New Roman" w:hAnsi="Times New Roman"/>
          <w:color w:val="000000" w:themeColor="text1"/>
          <w:sz w:val="24"/>
          <w:szCs w:val="24"/>
        </w:rPr>
        <w:lastRenderedPageBreak/>
        <w:t>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B06A2">
      <w:pPr>
        <w:numPr>
          <w:ilvl w:val="1"/>
          <w:numId w:val="24"/>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B06A2">
      <w:pPr>
        <w:numPr>
          <w:ilvl w:val="2"/>
          <w:numId w:val="24"/>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B06A2">
      <w:pPr>
        <w:numPr>
          <w:ilvl w:val="2"/>
          <w:numId w:val="24"/>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B06A2">
      <w:pPr>
        <w:numPr>
          <w:ilvl w:val="2"/>
          <w:numId w:val="24"/>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B06A2">
      <w:pPr>
        <w:numPr>
          <w:ilvl w:val="0"/>
          <w:numId w:val="24"/>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EDDD50E" w:rsidR="00A9433F"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2F435CEB" w14:textId="46506D40" w:rsidR="000003DB" w:rsidRPr="003B06A2" w:rsidRDefault="000003DB"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F000C8B"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B06A2">
      <w:pPr>
        <w:pStyle w:val="Sraopastraipa"/>
        <w:numPr>
          <w:ilvl w:val="1"/>
          <w:numId w:val="24"/>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6ED7D9AD" w:rsidR="00A9433F"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69C6A593" w14:textId="445F8AB2" w:rsidR="00C947B3" w:rsidRPr="003B06A2" w:rsidRDefault="00C947B3"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9C2993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Siūlomos pasirašyti sutarties sąlygos pateikiamos sutarties projekte (3 priedas). </w:t>
      </w:r>
    </w:p>
    <w:p w14:paraId="48C84714" w14:textId="77777777" w:rsidR="003B06A2" w:rsidRDefault="003B06A2" w:rsidP="00C947B3">
      <w:pPr>
        <w:tabs>
          <w:tab w:val="left" w:pos="993"/>
          <w:tab w:val="left" w:pos="1418"/>
        </w:tabs>
        <w:suppressAutoHyphens w:val="0"/>
        <w:overflowPunct w:val="0"/>
        <w:autoSpaceDE w:val="0"/>
        <w:adjustRightInd w:val="0"/>
        <w:spacing w:after="0" w:line="276" w:lineRule="auto"/>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538D000C"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F420AA">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533C5643"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 xml:space="preserve">DĖL </w:t>
      </w:r>
      <w:r w:rsidR="00216215" w:rsidRPr="003B06A2">
        <w:rPr>
          <w:rFonts w:ascii="Times New Roman" w:eastAsia="Times New Roman" w:hAnsi="Times New Roman"/>
          <w:b/>
          <w:sz w:val="24"/>
          <w:szCs w:val="24"/>
        </w:rPr>
        <w:t xml:space="preserve">VERTIMO </w:t>
      </w:r>
      <w:r w:rsidR="00DA543E">
        <w:rPr>
          <w:rFonts w:ascii="Times New Roman" w:eastAsia="Times New Roman" w:hAnsi="Times New Roman"/>
          <w:b/>
          <w:sz w:val="24"/>
          <w:szCs w:val="24"/>
        </w:rPr>
        <w:t>RAŠTU</w:t>
      </w:r>
      <w:r w:rsidR="00216215" w:rsidRPr="003B06A2">
        <w:rPr>
          <w:rFonts w:ascii="Times New Roman" w:eastAsia="Times New Roman" w:hAnsi="Times New Roman"/>
          <w:b/>
          <w:sz w:val="24"/>
          <w:szCs w:val="24"/>
        </w:rPr>
        <w:t xml:space="preserve"> </w:t>
      </w:r>
      <w:r w:rsidR="00EA1F16" w:rsidRPr="003B06A2">
        <w:rPr>
          <w:rFonts w:ascii="Times New Roman" w:eastAsia="Times New Roman" w:hAnsi="Times New Roman"/>
          <w:b/>
          <w:sz w:val="24"/>
          <w:szCs w:val="24"/>
        </w:rPr>
        <w:t>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3B06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3B06A2" w:rsidRDefault="00AE0CEF" w:rsidP="003B06A2">
            <w:pPr>
              <w:suppressAutoHyphens w:val="0"/>
              <w:autoSpaceDN/>
              <w:spacing w:after="0" w:line="276" w:lineRule="auto"/>
              <w:jc w:val="both"/>
              <w:rPr>
                <w:rFonts w:ascii="Times New Roman" w:hAnsi="Times New Roman"/>
                <w:i/>
                <w:sz w:val="24"/>
                <w:szCs w:val="24"/>
              </w:rPr>
            </w:pPr>
            <w:r w:rsidRPr="003B06A2">
              <w:rPr>
                <w:rFonts w:ascii="Times New Roman" w:hAnsi="Times New Roman"/>
                <w:sz w:val="24"/>
                <w:szCs w:val="24"/>
              </w:rPr>
              <w:t xml:space="preserve">Tiekėjo pavadinimas ir juridinio asmens kodas </w:t>
            </w:r>
            <w:r w:rsidRPr="003B06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493A034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Tiekėjo adresas</w:t>
            </w:r>
            <w:r w:rsidRPr="003B06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2486B2D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bl>
    <w:p w14:paraId="073A3B8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6009C843" w14:textId="77777777"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P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28D77076" w14:textId="0297ADC2" w:rsid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Mūsų siūloma kaina:</w:t>
      </w:r>
    </w:p>
    <w:p w14:paraId="0FF19810" w14:textId="42635437" w:rsid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02BFCD97" w14:textId="554188FA" w:rsidR="008E095F" w:rsidRP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sidR="00DA543E">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proofErr w:type="spellStart"/>
      <w:r w:rsidR="00511F7B">
        <w:rPr>
          <w:rFonts w:ascii="Times New Roman" w:hAnsi="Times New Roman"/>
          <w:b/>
          <w:sz w:val="24"/>
          <w:szCs w:val="24"/>
        </w:rPr>
        <w:t>puštunų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8E095F" w:rsidRPr="003B06A2" w14:paraId="6159CEC3" w14:textId="77777777" w:rsidTr="00DA543E">
        <w:trPr>
          <w:cantSplit/>
          <w:trHeight w:val="53"/>
        </w:trPr>
        <w:tc>
          <w:tcPr>
            <w:tcW w:w="481" w:type="dxa"/>
          </w:tcPr>
          <w:p w14:paraId="133ECBE9"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B216A02"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BECC0B0" w14:textId="240CE26B" w:rsidR="008E095F" w:rsidRPr="003B06A2"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8E095F"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44A92AC8" w14:textId="3520E6C3"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28DB0476" w14:textId="1349FA45" w:rsidR="008E095F" w:rsidRPr="003B06A2" w:rsidRDefault="008E095F"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 xml:space="preserve">lapo </w:t>
            </w:r>
            <w:r w:rsidRPr="003B06A2">
              <w:rPr>
                <w:rFonts w:ascii="Times New Roman" w:eastAsia="Times New Roman" w:hAnsi="Times New Roman"/>
                <w:sz w:val="24"/>
                <w:szCs w:val="24"/>
              </w:rPr>
              <w:t>įkainis, Eur su PVM</w:t>
            </w:r>
          </w:p>
        </w:tc>
        <w:tc>
          <w:tcPr>
            <w:tcW w:w="1650" w:type="dxa"/>
          </w:tcPr>
          <w:p w14:paraId="7546F97B" w14:textId="4FBF75E9" w:rsidR="008E095F" w:rsidRPr="003B06A2" w:rsidRDefault="005D529E"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008E095F" w:rsidRPr="003B06A2">
              <w:rPr>
                <w:rFonts w:ascii="Times New Roman" w:eastAsia="Times New Roman" w:hAnsi="Times New Roman"/>
                <w:sz w:val="24"/>
                <w:szCs w:val="24"/>
              </w:rPr>
              <w:t xml:space="preserve"> kaina Eur, be PVM </w:t>
            </w:r>
            <w:r w:rsidR="008E095F" w:rsidRPr="003B06A2">
              <w:rPr>
                <w:rFonts w:ascii="Times New Roman" w:eastAsia="Times New Roman" w:hAnsi="Times New Roman"/>
                <w:i/>
                <w:iCs/>
                <w:sz w:val="24"/>
                <w:szCs w:val="24"/>
              </w:rPr>
              <w:t>(3x4)</w:t>
            </w:r>
          </w:p>
        </w:tc>
        <w:tc>
          <w:tcPr>
            <w:tcW w:w="1802" w:type="dxa"/>
          </w:tcPr>
          <w:p w14:paraId="3EDDE2FD" w14:textId="151DD56A" w:rsidR="008E095F" w:rsidRPr="003B06A2" w:rsidRDefault="005D529E"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008E095F" w:rsidRPr="003B06A2">
              <w:rPr>
                <w:rFonts w:ascii="Times New Roman" w:eastAsia="Times New Roman" w:hAnsi="Times New Roman"/>
                <w:sz w:val="24"/>
                <w:szCs w:val="24"/>
              </w:rPr>
              <w:t xml:space="preserve">kaina Eur, su PVM </w:t>
            </w:r>
            <w:r w:rsidR="008E095F" w:rsidRPr="003B06A2">
              <w:rPr>
                <w:rFonts w:ascii="Times New Roman" w:eastAsia="Times New Roman" w:hAnsi="Times New Roman"/>
                <w:i/>
                <w:iCs/>
                <w:sz w:val="24"/>
                <w:szCs w:val="24"/>
              </w:rPr>
              <w:t>(3x5)</w:t>
            </w:r>
          </w:p>
        </w:tc>
      </w:tr>
      <w:tr w:rsidR="008E095F" w:rsidRPr="003B06A2" w14:paraId="49D5B29C" w14:textId="77777777" w:rsidTr="00DA543E">
        <w:trPr>
          <w:trHeight w:val="53"/>
        </w:trPr>
        <w:tc>
          <w:tcPr>
            <w:tcW w:w="481" w:type="dxa"/>
          </w:tcPr>
          <w:p w14:paraId="4D5DFA49"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2957AE7E"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3CDE7CD"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D4256A6"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502FA77"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3E4F911B"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0D7E858A"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8E095F" w:rsidRPr="003B06A2" w14:paraId="285FB889" w14:textId="77777777" w:rsidTr="00DA543E">
        <w:trPr>
          <w:trHeight w:val="864"/>
        </w:trPr>
        <w:tc>
          <w:tcPr>
            <w:tcW w:w="481" w:type="dxa"/>
          </w:tcPr>
          <w:p w14:paraId="2631DC58"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1DEF55B" w14:textId="7B059284" w:rsidR="008E095F" w:rsidRPr="003B06A2" w:rsidRDefault="00F67CA5"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8E095F" w:rsidRPr="003B06A2">
              <w:rPr>
                <w:rFonts w:ascii="Times New Roman" w:eastAsia="Times New Roman" w:hAnsi="Times New Roman"/>
                <w:sz w:val="24"/>
                <w:szCs w:val="24"/>
              </w:rPr>
              <w:t xml:space="preserve">ertimas </w:t>
            </w:r>
            <w:r w:rsidR="00177AE6">
              <w:rPr>
                <w:rFonts w:ascii="Times New Roman" w:eastAsia="Times New Roman" w:hAnsi="Times New Roman"/>
                <w:sz w:val="24"/>
                <w:szCs w:val="24"/>
              </w:rPr>
              <w:t>raštu</w:t>
            </w:r>
            <w:r w:rsidR="008E095F" w:rsidRPr="003B06A2">
              <w:rPr>
                <w:rFonts w:ascii="Times New Roman" w:eastAsia="Times New Roman" w:hAnsi="Times New Roman"/>
                <w:sz w:val="24"/>
                <w:szCs w:val="24"/>
              </w:rPr>
              <w:t xml:space="preserve"> i</w:t>
            </w:r>
            <w:r w:rsidR="00447B70">
              <w:rPr>
                <w:rFonts w:ascii="Times New Roman" w:eastAsia="Times New Roman" w:hAnsi="Times New Roman"/>
                <w:sz w:val="24"/>
                <w:szCs w:val="24"/>
              </w:rPr>
              <w:t>š/</w:t>
            </w:r>
            <w:r w:rsidR="008E095F" w:rsidRPr="003B06A2">
              <w:rPr>
                <w:rFonts w:ascii="Times New Roman" w:eastAsia="Times New Roman" w:hAnsi="Times New Roman"/>
                <w:sz w:val="24"/>
                <w:szCs w:val="24"/>
              </w:rPr>
              <w:t xml:space="preserve">į  </w:t>
            </w:r>
            <w:proofErr w:type="spellStart"/>
            <w:r w:rsidR="008C5B5D">
              <w:rPr>
                <w:rFonts w:ascii="Times New Roman" w:eastAsia="Times New Roman" w:hAnsi="Times New Roman"/>
                <w:sz w:val="24"/>
                <w:szCs w:val="24"/>
              </w:rPr>
              <w:t>puštunų</w:t>
            </w:r>
            <w:proofErr w:type="spellEnd"/>
            <w:r w:rsidR="008E095F" w:rsidRPr="003B06A2">
              <w:rPr>
                <w:rFonts w:ascii="Times New Roman" w:eastAsia="Times New Roman" w:hAnsi="Times New Roman"/>
                <w:sz w:val="24"/>
                <w:szCs w:val="24"/>
              </w:rPr>
              <w:t xml:space="preserve"> kalbą </w:t>
            </w:r>
          </w:p>
        </w:tc>
        <w:tc>
          <w:tcPr>
            <w:tcW w:w="1500" w:type="dxa"/>
          </w:tcPr>
          <w:p w14:paraId="417798A6" w14:textId="0CF08120"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F67CA5">
              <w:rPr>
                <w:rFonts w:ascii="Times New Roman" w:eastAsia="Times New Roman" w:hAnsi="Times New Roman"/>
                <w:sz w:val="24"/>
                <w:szCs w:val="24"/>
              </w:rPr>
              <w:t>8</w:t>
            </w:r>
            <w:r w:rsidR="008C5B5D">
              <w:rPr>
                <w:rFonts w:ascii="Times New Roman" w:eastAsia="Times New Roman" w:hAnsi="Times New Roman"/>
                <w:sz w:val="24"/>
                <w:szCs w:val="24"/>
              </w:rPr>
              <w:t xml:space="preserve"> lap</w:t>
            </w:r>
            <w:r w:rsidR="00F67CA5">
              <w:rPr>
                <w:rFonts w:ascii="Times New Roman" w:eastAsia="Times New Roman" w:hAnsi="Times New Roman"/>
                <w:sz w:val="24"/>
                <w:szCs w:val="24"/>
              </w:rPr>
              <w:t>ai</w:t>
            </w:r>
          </w:p>
        </w:tc>
        <w:tc>
          <w:tcPr>
            <w:tcW w:w="1650" w:type="dxa"/>
          </w:tcPr>
          <w:p w14:paraId="2427E40F"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2964DF6E"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DDC397B" w14:textId="647C954E"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495F834" w14:textId="2431792A"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F67CA5" w:rsidRPr="003B06A2" w14:paraId="4D36B924" w14:textId="77777777" w:rsidTr="005D529E">
        <w:trPr>
          <w:trHeight w:val="864"/>
        </w:trPr>
        <w:tc>
          <w:tcPr>
            <w:tcW w:w="481" w:type="dxa"/>
          </w:tcPr>
          <w:p w14:paraId="2949CE74" w14:textId="272200AD"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5D529E">
              <w:rPr>
                <w:rFonts w:ascii="Times New Roman" w:eastAsia="Times New Roman" w:hAnsi="Times New Roman"/>
                <w:sz w:val="24"/>
                <w:szCs w:val="24"/>
              </w:rPr>
              <w:t>.</w:t>
            </w:r>
          </w:p>
        </w:tc>
        <w:tc>
          <w:tcPr>
            <w:tcW w:w="2101" w:type="dxa"/>
            <w:tcBorders>
              <w:bottom w:val="single" w:sz="4" w:space="0" w:color="auto"/>
            </w:tcBorders>
          </w:tcPr>
          <w:p w14:paraId="0F8211AF" w14:textId="258E316E" w:rsidR="00F67CA5"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puštunų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0BED1C60" w14:textId="7E28B296" w:rsidR="00F67CA5" w:rsidRPr="003B06A2"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22665263" w14:textId="77777777" w:rsidR="00F67CA5" w:rsidRPr="003B06A2" w:rsidRDefault="00F67CA5"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A736CB1" w14:textId="77777777"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91D9C24" w14:textId="319CF367"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FFBE2C1" w14:textId="7FBBADBE"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5D529E" w:rsidRPr="003B06A2" w14:paraId="45978EDF" w14:textId="77777777" w:rsidTr="005D529E">
        <w:trPr>
          <w:trHeight w:val="864"/>
        </w:trPr>
        <w:tc>
          <w:tcPr>
            <w:tcW w:w="481" w:type="dxa"/>
            <w:tcBorders>
              <w:right w:val="nil"/>
            </w:tcBorders>
          </w:tcPr>
          <w:p w14:paraId="5672B841" w14:textId="77777777" w:rsidR="005D529E"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A138110" w14:textId="77777777" w:rsidR="005D529E"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294B086C" w14:textId="77777777" w:rsidR="005D529E"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3E8EE742" w14:textId="77777777" w:rsidR="005D529E" w:rsidRPr="003B06A2"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B4AA885" w14:textId="24A4B0AD" w:rsidR="005D529E" w:rsidRPr="005D529E" w:rsidRDefault="005D529E" w:rsidP="00DA543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4A2FAC1D" w14:textId="77777777" w:rsidR="005D529E"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1EABE69" w14:textId="77777777" w:rsidR="005D529E"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3F4CDCCF" w14:textId="1E886B10" w:rsidR="008E095F" w:rsidRDefault="008E095F" w:rsidP="003B06A2">
      <w:pPr>
        <w:tabs>
          <w:tab w:val="left" w:pos="851"/>
        </w:tabs>
        <w:autoSpaceDN/>
        <w:spacing w:after="0" w:line="276" w:lineRule="auto"/>
        <w:contextualSpacing/>
        <w:rPr>
          <w:rFonts w:ascii="Times New Roman" w:hAnsi="Times New Roman"/>
          <w:sz w:val="24"/>
          <w:szCs w:val="24"/>
        </w:rPr>
      </w:pPr>
    </w:p>
    <w:p w14:paraId="36B1EF06" w14:textId="166BDCDF" w:rsidR="008E095F" w:rsidRP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sidR="00177AE6">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į</w:t>
      </w:r>
      <w:r w:rsidR="00511F7B">
        <w:rPr>
          <w:rFonts w:ascii="Times New Roman" w:hAnsi="Times New Roman"/>
          <w:b/>
          <w:sz w:val="24"/>
          <w:szCs w:val="24"/>
        </w:rPr>
        <w:t xml:space="preserve"> uzbekų </w:t>
      </w:r>
      <w:r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8E095F" w:rsidRPr="003B06A2" w14:paraId="5F9B17D0" w14:textId="77777777" w:rsidTr="00DA543E">
        <w:trPr>
          <w:cantSplit/>
          <w:trHeight w:val="53"/>
        </w:trPr>
        <w:tc>
          <w:tcPr>
            <w:tcW w:w="481" w:type="dxa"/>
          </w:tcPr>
          <w:p w14:paraId="632B8D2C"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18D3C294"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EDC6955" w14:textId="77814A3A" w:rsidR="008E095F" w:rsidRPr="003B06A2"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8E095F"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38C192E2" w14:textId="68ED1892"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 xml:space="preserve">lapo </w:t>
            </w:r>
            <w:r w:rsidRPr="003B06A2">
              <w:rPr>
                <w:rFonts w:ascii="Times New Roman" w:eastAsia="Times New Roman" w:hAnsi="Times New Roman"/>
                <w:sz w:val="24"/>
                <w:szCs w:val="24"/>
              </w:rPr>
              <w:t>įkainis, Eur be PVM</w:t>
            </w:r>
          </w:p>
        </w:tc>
        <w:tc>
          <w:tcPr>
            <w:tcW w:w="1650" w:type="dxa"/>
          </w:tcPr>
          <w:p w14:paraId="752CB9FF" w14:textId="592F6447" w:rsidR="008E095F" w:rsidRPr="003B06A2" w:rsidRDefault="008E095F"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 xml:space="preserve">lapo </w:t>
            </w:r>
            <w:r w:rsidRPr="003B06A2">
              <w:rPr>
                <w:rFonts w:ascii="Times New Roman" w:eastAsia="Times New Roman" w:hAnsi="Times New Roman"/>
                <w:sz w:val="24"/>
                <w:szCs w:val="24"/>
              </w:rPr>
              <w:t>įkainis, Eur su PVM</w:t>
            </w:r>
          </w:p>
        </w:tc>
        <w:tc>
          <w:tcPr>
            <w:tcW w:w="1650" w:type="dxa"/>
          </w:tcPr>
          <w:p w14:paraId="4FE859EE" w14:textId="25D757EE" w:rsidR="008E095F" w:rsidRPr="003B06A2" w:rsidRDefault="005D529E"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008E095F" w:rsidRPr="003B06A2">
              <w:rPr>
                <w:rFonts w:ascii="Times New Roman" w:eastAsia="Times New Roman" w:hAnsi="Times New Roman"/>
                <w:sz w:val="24"/>
                <w:szCs w:val="24"/>
              </w:rPr>
              <w:t xml:space="preserve"> kaina Eur, be PVM </w:t>
            </w:r>
            <w:r w:rsidR="008E095F" w:rsidRPr="003B06A2">
              <w:rPr>
                <w:rFonts w:ascii="Times New Roman" w:eastAsia="Times New Roman" w:hAnsi="Times New Roman"/>
                <w:i/>
                <w:iCs/>
                <w:sz w:val="24"/>
                <w:szCs w:val="24"/>
              </w:rPr>
              <w:t>(3x4)</w:t>
            </w:r>
          </w:p>
        </w:tc>
        <w:tc>
          <w:tcPr>
            <w:tcW w:w="1802" w:type="dxa"/>
          </w:tcPr>
          <w:p w14:paraId="1FCEE7B0" w14:textId="528F1268" w:rsidR="008E095F" w:rsidRPr="003B06A2" w:rsidRDefault="005D529E"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008E095F" w:rsidRPr="003B06A2">
              <w:rPr>
                <w:rFonts w:ascii="Times New Roman" w:eastAsia="Times New Roman" w:hAnsi="Times New Roman"/>
                <w:sz w:val="24"/>
                <w:szCs w:val="24"/>
              </w:rPr>
              <w:t xml:space="preserve"> kaina Eur, su PVM </w:t>
            </w:r>
            <w:r w:rsidR="008E095F" w:rsidRPr="003B06A2">
              <w:rPr>
                <w:rFonts w:ascii="Times New Roman" w:eastAsia="Times New Roman" w:hAnsi="Times New Roman"/>
                <w:i/>
                <w:iCs/>
                <w:sz w:val="24"/>
                <w:szCs w:val="24"/>
              </w:rPr>
              <w:t>(3x5)</w:t>
            </w:r>
          </w:p>
        </w:tc>
      </w:tr>
      <w:tr w:rsidR="008E095F" w:rsidRPr="003B06A2" w14:paraId="610C828D" w14:textId="77777777" w:rsidTr="00DA543E">
        <w:trPr>
          <w:trHeight w:val="53"/>
        </w:trPr>
        <w:tc>
          <w:tcPr>
            <w:tcW w:w="481" w:type="dxa"/>
          </w:tcPr>
          <w:p w14:paraId="5BED6E56"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EAEC909"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52633868"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4377DB54"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825EE6B"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123874F6"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1AEBBF09"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8E095F" w:rsidRPr="003B06A2" w14:paraId="59435A2B" w14:textId="77777777" w:rsidTr="00DA543E">
        <w:trPr>
          <w:trHeight w:val="864"/>
        </w:trPr>
        <w:tc>
          <w:tcPr>
            <w:tcW w:w="481" w:type="dxa"/>
          </w:tcPr>
          <w:p w14:paraId="37F94399"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70A31F64" w14:textId="01C9154E" w:rsidR="008E095F" w:rsidRPr="003B06A2"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8E095F" w:rsidRPr="003B06A2">
              <w:rPr>
                <w:rFonts w:ascii="Times New Roman" w:eastAsia="Times New Roman" w:hAnsi="Times New Roman"/>
                <w:sz w:val="24"/>
                <w:szCs w:val="24"/>
              </w:rPr>
              <w:t xml:space="preserve">ertimas </w:t>
            </w:r>
            <w:r w:rsidR="00177AE6">
              <w:rPr>
                <w:rFonts w:ascii="Times New Roman" w:eastAsia="Times New Roman" w:hAnsi="Times New Roman"/>
                <w:sz w:val="24"/>
                <w:szCs w:val="24"/>
              </w:rPr>
              <w:t>raštu</w:t>
            </w:r>
            <w:r w:rsidR="008E095F" w:rsidRPr="003B06A2">
              <w:rPr>
                <w:rFonts w:ascii="Times New Roman" w:eastAsia="Times New Roman" w:hAnsi="Times New Roman"/>
                <w:sz w:val="24"/>
                <w:szCs w:val="24"/>
              </w:rPr>
              <w:t xml:space="preserve"> i</w:t>
            </w:r>
            <w:r w:rsidR="00447B70">
              <w:rPr>
                <w:rFonts w:ascii="Times New Roman" w:eastAsia="Times New Roman" w:hAnsi="Times New Roman"/>
                <w:sz w:val="24"/>
                <w:szCs w:val="24"/>
              </w:rPr>
              <w:t>š/</w:t>
            </w:r>
            <w:r w:rsidR="008E095F" w:rsidRPr="003B06A2">
              <w:rPr>
                <w:rFonts w:ascii="Times New Roman" w:eastAsia="Times New Roman" w:hAnsi="Times New Roman"/>
                <w:sz w:val="24"/>
                <w:szCs w:val="24"/>
              </w:rPr>
              <w:t xml:space="preserve">į </w:t>
            </w:r>
            <w:r w:rsidR="008C5B5D">
              <w:rPr>
                <w:rFonts w:ascii="Times New Roman" w:eastAsia="Times New Roman" w:hAnsi="Times New Roman"/>
                <w:sz w:val="24"/>
                <w:szCs w:val="24"/>
              </w:rPr>
              <w:t>uzbekų</w:t>
            </w:r>
            <w:r w:rsidR="008E095F" w:rsidRPr="003B06A2">
              <w:rPr>
                <w:rFonts w:ascii="Times New Roman" w:eastAsia="Times New Roman" w:hAnsi="Times New Roman"/>
                <w:sz w:val="24"/>
                <w:szCs w:val="24"/>
              </w:rPr>
              <w:t xml:space="preserve"> kalbą </w:t>
            </w:r>
          </w:p>
        </w:tc>
        <w:tc>
          <w:tcPr>
            <w:tcW w:w="1500" w:type="dxa"/>
          </w:tcPr>
          <w:p w14:paraId="3CF8453A" w14:textId="2F6E484E"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5D529E">
              <w:rPr>
                <w:rFonts w:ascii="Times New Roman" w:eastAsia="Times New Roman" w:hAnsi="Times New Roman"/>
                <w:sz w:val="24"/>
                <w:szCs w:val="24"/>
              </w:rPr>
              <w:t>8</w:t>
            </w:r>
            <w:r w:rsidR="008C5B5D">
              <w:rPr>
                <w:rFonts w:ascii="Times New Roman" w:eastAsia="Times New Roman" w:hAnsi="Times New Roman"/>
                <w:sz w:val="24"/>
                <w:szCs w:val="24"/>
              </w:rPr>
              <w:t xml:space="preserve"> lap</w:t>
            </w:r>
            <w:r w:rsidR="005D529E">
              <w:rPr>
                <w:rFonts w:ascii="Times New Roman" w:eastAsia="Times New Roman" w:hAnsi="Times New Roman"/>
                <w:sz w:val="24"/>
                <w:szCs w:val="24"/>
              </w:rPr>
              <w:t>ai</w:t>
            </w:r>
          </w:p>
        </w:tc>
        <w:tc>
          <w:tcPr>
            <w:tcW w:w="1650" w:type="dxa"/>
          </w:tcPr>
          <w:p w14:paraId="1B848C54"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47082637"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EAEF28F"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89C24FA"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5D529E" w:rsidRPr="003B06A2" w14:paraId="542657FF" w14:textId="77777777" w:rsidTr="005D529E">
        <w:trPr>
          <w:trHeight w:val="864"/>
        </w:trPr>
        <w:tc>
          <w:tcPr>
            <w:tcW w:w="481" w:type="dxa"/>
          </w:tcPr>
          <w:p w14:paraId="43F3DE90" w14:textId="5E80B3E1" w:rsidR="005D529E" w:rsidRPr="003B06A2"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7DAE10DA" w14:textId="0EF4B090" w:rsidR="005D529E" w:rsidRPr="003B06A2"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uzbekų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19C97388" w14:textId="5E3F0154" w:rsidR="005D529E" w:rsidRPr="003B06A2"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6061F774" w14:textId="77777777" w:rsidR="005D529E" w:rsidRPr="003B06A2"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295F0F2F" w14:textId="77777777" w:rsidR="005D529E" w:rsidRPr="003B06A2"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ED64315" w14:textId="77777777" w:rsidR="005D529E" w:rsidRPr="003B06A2"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CD861A2" w14:textId="77777777" w:rsidR="005D529E" w:rsidRPr="003B06A2"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5D529E" w:rsidRPr="003B06A2" w14:paraId="758A1AAD" w14:textId="77777777" w:rsidTr="005D529E">
        <w:trPr>
          <w:trHeight w:val="864"/>
        </w:trPr>
        <w:tc>
          <w:tcPr>
            <w:tcW w:w="481" w:type="dxa"/>
            <w:tcBorders>
              <w:right w:val="nil"/>
            </w:tcBorders>
          </w:tcPr>
          <w:p w14:paraId="1AB47905" w14:textId="77777777" w:rsidR="005D529E"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1893793B" w14:textId="77777777" w:rsidR="005D529E"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6C9E79B0" w14:textId="77777777" w:rsidR="005D529E"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16AF4A0E" w14:textId="77777777" w:rsidR="005D529E" w:rsidRPr="003B06A2"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5DB8AAF7" w14:textId="60785EC4" w:rsidR="005D529E" w:rsidRPr="005D529E" w:rsidRDefault="005D529E" w:rsidP="00DA543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1083A232" w14:textId="77777777" w:rsidR="005D529E" w:rsidRPr="003B06A2"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4F21130" w14:textId="77777777" w:rsidR="005D529E" w:rsidRPr="003B06A2"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28014FC" w14:textId="1D951BF8" w:rsidR="008E095F" w:rsidRDefault="008E095F" w:rsidP="003B06A2">
      <w:pPr>
        <w:tabs>
          <w:tab w:val="left" w:pos="851"/>
        </w:tabs>
        <w:autoSpaceDN/>
        <w:spacing w:after="0" w:line="276" w:lineRule="auto"/>
        <w:contextualSpacing/>
        <w:rPr>
          <w:rFonts w:ascii="Times New Roman" w:hAnsi="Times New Roman"/>
          <w:sz w:val="24"/>
          <w:szCs w:val="24"/>
        </w:rPr>
      </w:pPr>
    </w:p>
    <w:p w14:paraId="56967424" w14:textId="5C61E435"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II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proofErr w:type="spellStart"/>
      <w:r w:rsidR="00511F7B">
        <w:rPr>
          <w:rFonts w:ascii="Times New Roman" w:hAnsi="Times New Roman"/>
          <w:b/>
          <w:sz w:val="24"/>
          <w:szCs w:val="24"/>
        </w:rPr>
        <w:t>sinhalų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1685BC00" w14:textId="77777777" w:rsidTr="00DD02BB">
        <w:trPr>
          <w:cantSplit/>
          <w:trHeight w:val="53"/>
        </w:trPr>
        <w:tc>
          <w:tcPr>
            <w:tcW w:w="481" w:type="dxa"/>
          </w:tcPr>
          <w:p w14:paraId="64F27619"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4A981F0"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5EA9A65" w14:textId="3697EE3F" w:rsidR="00C947B3" w:rsidRPr="003B06A2"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0431F61A" w14:textId="438E82D9"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0BBAFC05" w14:textId="2D65D0AB"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1F63049D" w14:textId="1FC1715D" w:rsidR="00C947B3" w:rsidRPr="003B06A2" w:rsidRDefault="005D529E"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00C947B3" w:rsidRPr="003B06A2">
              <w:rPr>
                <w:rFonts w:ascii="Times New Roman" w:eastAsia="Times New Roman" w:hAnsi="Times New Roman"/>
                <w:sz w:val="24"/>
                <w:szCs w:val="24"/>
              </w:rPr>
              <w:t xml:space="preserve">kaina Eur, be PVM </w:t>
            </w:r>
            <w:r w:rsidR="00C947B3" w:rsidRPr="003B06A2">
              <w:rPr>
                <w:rFonts w:ascii="Times New Roman" w:eastAsia="Times New Roman" w:hAnsi="Times New Roman"/>
                <w:i/>
                <w:iCs/>
                <w:sz w:val="24"/>
                <w:szCs w:val="24"/>
              </w:rPr>
              <w:t>(3x4)</w:t>
            </w:r>
          </w:p>
        </w:tc>
        <w:tc>
          <w:tcPr>
            <w:tcW w:w="1802" w:type="dxa"/>
          </w:tcPr>
          <w:p w14:paraId="34B4C8BD" w14:textId="07E2E655" w:rsidR="00C947B3" w:rsidRPr="003B06A2" w:rsidRDefault="005D529E"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00C947B3" w:rsidRPr="003B06A2">
              <w:rPr>
                <w:rFonts w:ascii="Times New Roman" w:eastAsia="Times New Roman" w:hAnsi="Times New Roman"/>
                <w:sz w:val="24"/>
                <w:szCs w:val="24"/>
              </w:rPr>
              <w:t xml:space="preserve"> kaina Eur, su PVM </w:t>
            </w:r>
            <w:r w:rsidR="00C947B3" w:rsidRPr="003B06A2">
              <w:rPr>
                <w:rFonts w:ascii="Times New Roman" w:eastAsia="Times New Roman" w:hAnsi="Times New Roman"/>
                <w:i/>
                <w:iCs/>
                <w:sz w:val="24"/>
                <w:szCs w:val="24"/>
              </w:rPr>
              <w:t>(3x5)</w:t>
            </w:r>
          </w:p>
        </w:tc>
      </w:tr>
      <w:tr w:rsidR="00C947B3" w:rsidRPr="003B06A2" w14:paraId="39DEEF28" w14:textId="77777777" w:rsidTr="00DD02BB">
        <w:trPr>
          <w:trHeight w:val="53"/>
        </w:trPr>
        <w:tc>
          <w:tcPr>
            <w:tcW w:w="481" w:type="dxa"/>
          </w:tcPr>
          <w:p w14:paraId="238A0E7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259A32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3D3EFC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4A3318A"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73B0501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4DFDCE8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1CE9369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23B7ACEF" w14:textId="77777777" w:rsidTr="00DD02BB">
        <w:trPr>
          <w:trHeight w:val="864"/>
        </w:trPr>
        <w:tc>
          <w:tcPr>
            <w:tcW w:w="481" w:type="dxa"/>
          </w:tcPr>
          <w:p w14:paraId="388997E4"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1194CED0" w14:textId="671AAEF5" w:rsidR="00C947B3" w:rsidRPr="003B06A2"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 xml:space="preserve">į </w:t>
            </w:r>
            <w:proofErr w:type="spellStart"/>
            <w:r w:rsidR="008C5B5D">
              <w:rPr>
                <w:rFonts w:ascii="Times New Roman" w:eastAsia="Times New Roman" w:hAnsi="Times New Roman"/>
                <w:sz w:val="24"/>
                <w:szCs w:val="24"/>
              </w:rPr>
              <w:t>sinhalų</w:t>
            </w:r>
            <w:proofErr w:type="spellEnd"/>
            <w:r w:rsidR="00C947B3" w:rsidRPr="003B06A2">
              <w:rPr>
                <w:rFonts w:ascii="Times New Roman" w:eastAsia="Times New Roman" w:hAnsi="Times New Roman"/>
                <w:sz w:val="24"/>
                <w:szCs w:val="24"/>
              </w:rPr>
              <w:t xml:space="preserve"> kalbą </w:t>
            </w:r>
          </w:p>
        </w:tc>
        <w:tc>
          <w:tcPr>
            <w:tcW w:w="1500" w:type="dxa"/>
          </w:tcPr>
          <w:p w14:paraId="14CEB1E5" w14:textId="066B9F74"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8C5B5D" w:rsidRPr="003B06A2">
              <w:rPr>
                <w:rFonts w:ascii="Times New Roman" w:eastAsia="Times New Roman" w:hAnsi="Times New Roman"/>
                <w:sz w:val="24"/>
                <w:szCs w:val="24"/>
              </w:rPr>
              <w:t xml:space="preserve">  </w:t>
            </w:r>
            <w:r w:rsidR="005D529E">
              <w:rPr>
                <w:rFonts w:ascii="Times New Roman" w:eastAsia="Times New Roman" w:hAnsi="Times New Roman"/>
                <w:sz w:val="24"/>
                <w:szCs w:val="24"/>
              </w:rPr>
              <w:t>8 lapai</w:t>
            </w:r>
          </w:p>
        </w:tc>
        <w:tc>
          <w:tcPr>
            <w:tcW w:w="1650" w:type="dxa"/>
          </w:tcPr>
          <w:p w14:paraId="588B57B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74B1B451"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05F6C47"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7C9CC84"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5D529E" w:rsidRPr="003B06A2" w14:paraId="1B1D4480" w14:textId="77777777" w:rsidTr="005D529E">
        <w:trPr>
          <w:trHeight w:val="864"/>
        </w:trPr>
        <w:tc>
          <w:tcPr>
            <w:tcW w:w="481" w:type="dxa"/>
          </w:tcPr>
          <w:p w14:paraId="1F2C3035" w14:textId="5597443F"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101" w:type="dxa"/>
            <w:tcBorders>
              <w:bottom w:val="single" w:sz="4" w:space="0" w:color="auto"/>
            </w:tcBorders>
          </w:tcPr>
          <w:p w14:paraId="7D423731" w14:textId="47723E25" w:rsidR="005D529E"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sinhalų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04C601D" w14:textId="36C48707" w:rsidR="005D529E" w:rsidRPr="003B06A2" w:rsidRDefault="005D529E"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3D10288E" w14:textId="77777777" w:rsidR="005D529E" w:rsidRPr="003B06A2" w:rsidRDefault="005D529E"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2FF09858"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C1129C2"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797BBD62"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5D529E" w:rsidRPr="003B06A2" w14:paraId="6594EB81" w14:textId="77777777" w:rsidTr="005D529E">
        <w:trPr>
          <w:trHeight w:val="864"/>
        </w:trPr>
        <w:tc>
          <w:tcPr>
            <w:tcW w:w="481" w:type="dxa"/>
            <w:tcBorders>
              <w:right w:val="nil"/>
            </w:tcBorders>
          </w:tcPr>
          <w:p w14:paraId="15B8BEAF" w14:textId="77777777" w:rsidR="005D529E"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6B780A0D" w14:textId="77777777" w:rsidR="005D529E"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772683B0" w14:textId="77777777" w:rsidR="005D529E" w:rsidRDefault="005D529E"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1B96F798" w14:textId="77777777" w:rsidR="005D529E" w:rsidRPr="003B06A2" w:rsidRDefault="005D529E"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9A5310D" w14:textId="57BFDC12" w:rsidR="005D529E" w:rsidRPr="005D529E" w:rsidRDefault="005D529E"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2157875B"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5F07A69"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8722384"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622FA2F" w14:textId="42C3241F"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V</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r w:rsidR="00511F7B">
        <w:rPr>
          <w:rFonts w:ascii="Times New Roman" w:hAnsi="Times New Roman"/>
          <w:b/>
          <w:sz w:val="24"/>
          <w:szCs w:val="24"/>
        </w:rPr>
        <w:t xml:space="preserve">ispanų </w:t>
      </w:r>
      <w:r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43BD9266" w14:textId="77777777" w:rsidTr="00DD02BB">
        <w:trPr>
          <w:cantSplit/>
          <w:trHeight w:val="53"/>
        </w:trPr>
        <w:tc>
          <w:tcPr>
            <w:tcW w:w="481" w:type="dxa"/>
          </w:tcPr>
          <w:p w14:paraId="36E4DE07"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05267D40"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09FB766" w14:textId="41574193" w:rsidR="00C947B3" w:rsidRPr="003B06A2"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7A4B91E7" w14:textId="4C924421"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4029408E" w14:textId="69A9240C"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099E6852" w14:textId="79F71393" w:rsidR="00C947B3" w:rsidRPr="003B06A2" w:rsidRDefault="005D529E"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Pr="003B06A2">
              <w:rPr>
                <w:rFonts w:ascii="Times New Roman" w:eastAsia="Times New Roman" w:hAnsi="Times New Roman"/>
                <w:sz w:val="24"/>
                <w:szCs w:val="24"/>
              </w:rPr>
              <w:t xml:space="preserve">kaina Eur, be PVM </w:t>
            </w:r>
            <w:r w:rsidRPr="003B06A2">
              <w:rPr>
                <w:rFonts w:ascii="Times New Roman" w:eastAsia="Times New Roman" w:hAnsi="Times New Roman"/>
                <w:i/>
                <w:iCs/>
                <w:sz w:val="24"/>
                <w:szCs w:val="24"/>
              </w:rPr>
              <w:t>(3x4)</w:t>
            </w:r>
          </w:p>
        </w:tc>
        <w:tc>
          <w:tcPr>
            <w:tcW w:w="1802" w:type="dxa"/>
          </w:tcPr>
          <w:p w14:paraId="1D14D860" w14:textId="174EA36D" w:rsidR="00C947B3" w:rsidRPr="003B06A2" w:rsidRDefault="005D529E"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Pr="003B06A2">
              <w:rPr>
                <w:rFonts w:ascii="Times New Roman" w:eastAsia="Times New Roman" w:hAnsi="Times New Roman"/>
                <w:sz w:val="24"/>
                <w:szCs w:val="24"/>
              </w:rPr>
              <w:t xml:space="preserve">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04454094" w14:textId="77777777" w:rsidTr="00DD02BB">
        <w:trPr>
          <w:trHeight w:val="53"/>
        </w:trPr>
        <w:tc>
          <w:tcPr>
            <w:tcW w:w="481" w:type="dxa"/>
          </w:tcPr>
          <w:p w14:paraId="5AA61D6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1C219A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7E5E3E4E"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00892A1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2920F35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7024773F"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1FF900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0346FF79" w14:textId="77777777" w:rsidTr="00DD02BB">
        <w:trPr>
          <w:trHeight w:val="864"/>
        </w:trPr>
        <w:tc>
          <w:tcPr>
            <w:tcW w:w="481" w:type="dxa"/>
          </w:tcPr>
          <w:p w14:paraId="6FCB0DAF"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5BD8DAF3" w14:textId="4F86F1C9" w:rsidR="00C947B3" w:rsidRPr="003B06A2"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w:t>
            </w:r>
            <w:r w:rsidR="00447B70">
              <w:rPr>
                <w:rFonts w:ascii="Times New Roman" w:eastAsia="Times New Roman" w:hAnsi="Times New Roman"/>
                <w:sz w:val="24"/>
                <w:szCs w:val="24"/>
              </w:rPr>
              <w:t>š/</w:t>
            </w:r>
            <w:r w:rsidR="00C947B3" w:rsidRPr="003B06A2">
              <w:rPr>
                <w:rFonts w:ascii="Times New Roman" w:eastAsia="Times New Roman" w:hAnsi="Times New Roman"/>
                <w:sz w:val="24"/>
                <w:szCs w:val="24"/>
              </w:rPr>
              <w:t xml:space="preserve">į </w:t>
            </w:r>
            <w:r w:rsidR="008C5B5D">
              <w:rPr>
                <w:rFonts w:ascii="Times New Roman" w:eastAsia="Times New Roman" w:hAnsi="Times New Roman"/>
                <w:sz w:val="24"/>
                <w:szCs w:val="24"/>
              </w:rPr>
              <w:t>ispanų</w:t>
            </w:r>
            <w:r w:rsidR="00C947B3" w:rsidRPr="003B06A2">
              <w:rPr>
                <w:rFonts w:ascii="Times New Roman" w:eastAsia="Times New Roman" w:hAnsi="Times New Roman"/>
                <w:sz w:val="24"/>
                <w:szCs w:val="24"/>
              </w:rPr>
              <w:t xml:space="preserve"> kalbą </w:t>
            </w:r>
          </w:p>
        </w:tc>
        <w:tc>
          <w:tcPr>
            <w:tcW w:w="1500" w:type="dxa"/>
          </w:tcPr>
          <w:p w14:paraId="2954772B" w14:textId="04990944"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8C5B5D" w:rsidRPr="003B06A2">
              <w:rPr>
                <w:rFonts w:ascii="Times New Roman" w:eastAsia="Times New Roman" w:hAnsi="Times New Roman"/>
                <w:sz w:val="24"/>
                <w:szCs w:val="24"/>
              </w:rPr>
              <w:t xml:space="preserve">  </w:t>
            </w:r>
            <w:r w:rsidR="005D529E">
              <w:rPr>
                <w:rFonts w:ascii="Times New Roman" w:eastAsia="Times New Roman" w:hAnsi="Times New Roman"/>
                <w:sz w:val="24"/>
                <w:szCs w:val="24"/>
              </w:rPr>
              <w:t>8</w:t>
            </w:r>
            <w:r w:rsidR="008C5B5D">
              <w:rPr>
                <w:rFonts w:ascii="Times New Roman" w:eastAsia="Times New Roman" w:hAnsi="Times New Roman"/>
                <w:sz w:val="24"/>
                <w:szCs w:val="24"/>
              </w:rPr>
              <w:t xml:space="preserve"> lap</w:t>
            </w:r>
            <w:r w:rsidR="005D529E">
              <w:rPr>
                <w:rFonts w:ascii="Times New Roman" w:eastAsia="Times New Roman" w:hAnsi="Times New Roman"/>
                <w:sz w:val="24"/>
                <w:szCs w:val="24"/>
              </w:rPr>
              <w:t>ai</w:t>
            </w:r>
          </w:p>
        </w:tc>
        <w:tc>
          <w:tcPr>
            <w:tcW w:w="1650" w:type="dxa"/>
          </w:tcPr>
          <w:p w14:paraId="286C6CC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62953AE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2015D07"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95A965B"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5D529E" w:rsidRPr="003B06A2" w14:paraId="5B4ADF1C" w14:textId="77777777" w:rsidTr="00A919CA">
        <w:trPr>
          <w:trHeight w:val="864"/>
        </w:trPr>
        <w:tc>
          <w:tcPr>
            <w:tcW w:w="481" w:type="dxa"/>
          </w:tcPr>
          <w:p w14:paraId="66046322" w14:textId="512D0CD3"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515BE9B7" w14:textId="167AC27F" w:rsidR="005D529E" w:rsidRPr="003B06A2"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ispanų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4E21ED91" w14:textId="44CBB804" w:rsidR="005D529E" w:rsidRPr="003B06A2" w:rsidRDefault="005D529E"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06A3B696" w14:textId="77777777" w:rsidR="005D529E" w:rsidRPr="003B06A2" w:rsidRDefault="005D529E"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51A042FA"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0C364A4A"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9CCA7B7"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919CA" w:rsidRPr="003B06A2" w14:paraId="12B94D8B" w14:textId="77777777" w:rsidTr="00A919CA">
        <w:trPr>
          <w:trHeight w:val="864"/>
        </w:trPr>
        <w:tc>
          <w:tcPr>
            <w:tcW w:w="481" w:type="dxa"/>
            <w:tcBorders>
              <w:right w:val="nil"/>
            </w:tcBorders>
          </w:tcPr>
          <w:p w14:paraId="7BBFB129" w14:textId="77777777" w:rsidR="00A919CA"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3FC776C" w14:textId="77777777" w:rsidR="00A919CA"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77E11BA" w14:textId="77777777" w:rsidR="00A919CA"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A7AB57C" w14:textId="77777777"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20911045" w14:textId="3290B5C7" w:rsidR="00A919CA" w:rsidRPr="00A919CA" w:rsidRDefault="00A919CA"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A919CA">
              <w:rPr>
                <w:rFonts w:ascii="Times New Roman" w:eastAsia="Times New Roman" w:hAnsi="Times New Roman"/>
                <w:b/>
                <w:sz w:val="24"/>
                <w:szCs w:val="24"/>
              </w:rPr>
              <w:t>Viso:</w:t>
            </w:r>
          </w:p>
        </w:tc>
        <w:tc>
          <w:tcPr>
            <w:tcW w:w="1650" w:type="dxa"/>
          </w:tcPr>
          <w:p w14:paraId="7829DFB6"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79782F3E"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5C37356"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4E57384" w14:textId="21CDB4D3"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r w:rsidR="00511F7B">
        <w:rPr>
          <w:rFonts w:ascii="Times New Roman" w:hAnsi="Times New Roman"/>
          <w:b/>
          <w:sz w:val="24"/>
          <w:szCs w:val="24"/>
        </w:rPr>
        <w:t xml:space="preserve">bengalų </w:t>
      </w:r>
      <w:r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69F35C74" w14:textId="77777777" w:rsidTr="00DD02BB">
        <w:trPr>
          <w:cantSplit/>
          <w:trHeight w:val="53"/>
        </w:trPr>
        <w:tc>
          <w:tcPr>
            <w:tcW w:w="481" w:type="dxa"/>
          </w:tcPr>
          <w:p w14:paraId="218D86C4"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D77D1C3"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8B70766" w14:textId="1B0241C4" w:rsidR="00C947B3"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70A39A8F" w14:textId="0CD2617E"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4F6D5D3B" w14:textId="536B7372"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319E6EE2" w14:textId="156D5CEE" w:rsidR="00C947B3" w:rsidRPr="003B06A2" w:rsidRDefault="00A919CA"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Pr="003B06A2">
              <w:rPr>
                <w:rFonts w:ascii="Times New Roman" w:eastAsia="Times New Roman" w:hAnsi="Times New Roman"/>
                <w:sz w:val="24"/>
                <w:szCs w:val="24"/>
              </w:rPr>
              <w:t xml:space="preserve">kaina Eur, be PVM </w:t>
            </w:r>
            <w:r w:rsidRPr="003B06A2">
              <w:rPr>
                <w:rFonts w:ascii="Times New Roman" w:eastAsia="Times New Roman" w:hAnsi="Times New Roman"/>
                <w:i/>
                <w:iCs/>
                <w:sz w:val="24"/>
                <w:szCs w:val="24"/>
              </w:rPr>
              <w:t>(3x4)</w:t>
            </w:r>
          </w:p>
        </w:tc>
        <w:tc>
          <w:tcPr>
            <w:tcW w:w="1802" w:type="dxa"/>
          </w:tcPr>
          <w:p w14:paraId="2610B4C3" w14:textId="306B19E1" w:rsidR="00C947B3" w:rsidRPr="003B06A2" w:rsidRDefault="00A919CA"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Pr="003B06A2">
              <w:rPr>
                <w:rFonts w:ascii="Times New Roman" w:eastAsia="Times New Roman" w:hAnsi="Times New Roman"/>
                <w:sz w:val="24"/>
                <w:szCs w:val="24"/>
              </w:rPr>
              <w:t xml:space="preserve">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127B31A7" w14:textId="77777777" w:rsidTr="00DD02BB">
        <w:trPr>
          <w:trHeight w:val="53"/>
        </w:trPr>
        <w:tc>
          <w:tcPr>
            <w:tcW w:w="481" w:type="dxa"/>
          </w:tcPr>
          <w:p w14:paraId="382EB02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72286BC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3BAD60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01B1C1C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B62E295"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3B9B1CF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8B2E80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5358DBFB" w14:textId="77777777" w:rsidTr="00DD02BB">
        <w:trPr>
          <w:trHeight w:val="864"/>
        </w:trPr>
        <w:tc>
          <w:tcPr>
            <w:tcW w:w="481" w:type="dxa"/>
          </w:tcPr>
          <w:p w14:paraId="1B2C8B7E"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16F0209D" w14:textId="17B35C7C" w:rsidR="00C947B3"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į</w:t>
            </w:r>
            <w:r w:rsidR="008C5B5D">
              <w:rPr>
                <w:rFonts w:ascii="Times New Roman" w:eastAsia="Times New Roman" w:hAnsi="Times New Roman"/>
                <w:sz w:val="24"/>
                <w:szCs w:val="24"/>
              </w:rPr>
              <w:t xml:space="preserve"> bengalų</w:t>
            </w:r>
            <w:r w:rsidR="00C947B3" w:rsidRPr="003B06A2">
              <w:rPr>
                <w:rFonts w:ascii="Times New Roman" w:eastAsia="Times New Roman" w:hAnsi="Times New Roman"/>
                <w:sz w:val="24"/>
                <w:szCs w:val="24"/>
              </w:rPr>
              <w:t xml:space="preserve"> kalbą </w:t>
            </w:r>
          </w:p>
        </w:tc>
        <w:tc>
          <w:tcPr>
            <w:tcW w:w="1500" w:type="dxa"/>
          </w:tcPr>
          <w:p w14:paraId="151FF796" w14:textId="215DF30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8C5B5D" w:rsidRPr="003B06A2">
              <w:rPr>
                <w:rFonts w:ascii="Times New Roman" w:eastAsia="Times New Roman" w:hAnsi="Times New Roman"/>
                <w:sz w:val="24"/>
                <w:szCs w:val="24"/>
              </w:rPr>
              <w:t xml:space="preserve">  </w:t>
            </w:r>
            <w:r w:rsidR="00A919CA">
              <w:rPr>
                <w:rFonts w:ascii="Times New Roman" w:eastAsia="Times New Roman" w:hAnsi="Times New Roman"/>
                <w:sz w:val="24"/>
                <w:szCs w:val="24"/>
              </w:rPr>
              <w:t>8 lapai</w:t>
            </w:r>
          </w:p>
        </w:tc>
        <w:tc>
          <w:tcPr>
            <w:tcW w:w="1650" w:type="dxa"/>
          </w:tcPr>
          <w:p w14:paraId="0669F31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299F524F"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02566D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5E6D3D2"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919CA" w:rsidRPr="003B06A2" w14:paraId="1FE6080F" w14:textId="77777777" w:rsidTr="00A919CA">
        <w:trPr>
          <w:trHeight w:val="864"/>
        </w:trPr>
        <w:tc>
          <w:tcPr>
            <w:tcW w:w="481" w:type="dxa"/>
          </w:tcPr>
          <w:p w14:paraId="7E500C27" w14:textId="024A628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5FEF2C6D" w14:textId="527F9F5B" w:rsidR="00A919CA"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į</w:t>
            </w:r>
            <w:r>
              <w:rPr>
                <w:rFonts w:ascii="Times New Roman" w:eastAsia="Times New Roman" w:hAnsi="Times New Roman"/>
                <w:sz w:val="24"/>
                <w:szCs w:val="24"/>
              </w:rPr>
              <w:t xml:space="preserve"> bengalų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5883FF7" w14:textId="4068816B"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070AD5EE" w14:textId="77777777"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5BDADDA"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8C36C59"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C20583E"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919CA" w:rsidRPr="003B06A2" w14:paraId="417BCB0A" w14:textId="77777777" w:rsidTr="00A919CA">
        <w:trPr>
          <w:trHeight w:val="864"/>
        </w:trPr>
        <w:tc>
          <w:tcPr>
            <w:tcW w:w="481" w:type="dxa"/>
            <w:tcBorders>
              <w:right w:val="nil"/>
            </w:tcBorders>
          </w:tcPr>
          <w:p w14:paraId="7DD67643" w14:textId="77777777" w:rsidR="00A919CA"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2783D643" w14:textId="77777777" w:rsidR="00A919CA"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7BF8DCD" w14:textId="77777777" w:rsidR="00A919CA"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5AAFB38F" w14:textId="77777777"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218856BC" w14:textId="720818B9" w:rsidR="00A919CA" w:rsidRPr="00A919CA" w:rsidRDefault="00A919CA"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A919CA">
              <w:rPr>
                <w:rFonts w:ascii="Times New Roman" w:eastAsia="Times New Roman" w:hAnsi="Times New Roman"/>
                <w:b/>
                <w:sz w:val="24"/>
                <w:szCs w:val="24"/>
              </w:rPr>
              <w:t>Viso:</w:t>
            </w:r>
          </w:p>
        </w:tc>
        <w:tc>
          <w:tcPr>
            <w:tcW w:w="1650" w:type="dxa"/>
          </w:tcPr>
          <w:p w14:paraId="06741F5A"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FE363E3"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12FC0AF9"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3FCFFA10" w14:textId="4318A420"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proofErr w:type="spellStart"/>
      <w:r w:rsidR="00511F7B">
        <w:rPr>
          <w:rFonts w:ascii="Times New Roman" w:hAnsi="Times New Roman"/>
          <w:b/>
          <w:sz w:val="24"/>
          <w:szCs w:val="24"/>
        </w:rPr>
        <w:t>kušitų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49DD3CCD" w14:textId="77777777" w:rsidTr="00DD02BB">
        <w:trPr>
          <w:cantSplit/>
          <w:trHeight w:val="53"/>
        </w:trPr>
        <w:tc>
          <w:tcPr>
            <w:tcW w:w="481" w:type="dxa"/>
          </w:tcPr>
          <w:p w14:paraId="28B91DA4"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0B2F0A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4BC6E280" w14:textId="58B91FDC" w:rsidR="00C947B3"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27EC2C4E" w14:textId="0085FA42"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 xml:space="preserve">lapo </w:t>
            </w:r>
            <w:r w:rsidRPr="003B06A2">
              <w:rPr>
                <w:rFonts w:ascii="Times New Roman" w:eastAsia="Times New Roman" w:hAnsi="Times New Roman"/>
                <w:sz w:val="24"/>
                <w:szCs w:val="24"/>
              </w:rPr>
              <w:t>įkainis, Eur be PVM</w:t>
            </w:r>
          </w:p>
        </w:tc>
        <w:tc>
          <w:tcPr>
            <w:tcW w:w="1650" w:type="dxa"/>
          </w:tcPr>
          <w:p w14:paraId="2A6C8414" w14:textId="28274E93"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2013C1A5" w14:textId="401F56D8" w:rsidR="00C947B3" w:rsidRPr="003B06A2" w:rsidRDefault="00A919CA"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Pr="003B06A2">
              <w:rPr>
                <w:rFonts w:ascii="Times New Roman" w:eastAsia="Times New Roman" w:hAnsi="Times New Roman"/>
                <w:sz w:val="24"/>
                <w:szCs w:val="24"/>
              </w:rPr>
              <w:t xml:space="preserve">kaina Eur, be PVM </w:t>
            </w:r>
            <w:r w:rsidRPr="003B06A2">
              <w:rPr>
                <w:rFonts w:ascii="Times New Roman" w:eastAsia="Times New Roman" w:hAnsi="Times New Roman"/>
                <w:i/>
                <w:iCs/>
                <w:sz w:val="24"/>
                <w:szCs w:val="24"/>
              </w:rPr>
              <w:t>(3x4)</w:t>
            </w:r>
          </w:p>
        </w:tc>
        <w:tc>
          <w:tcPr>
            <w:tcW w:w="1802" w:type="dxa"/>
          </w:tcPr>
          <w:p w14:paraId="30F88A45" w14:textId="0F246AE5" w:rsidR="00C947B3" w:rsidRPr="003B06A2" w:rsidRDefault="00A919CA"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Pr="003B06A2">
              <w:rPr>
                <w:rFonts w:ascii="Times New Roman" w:eastAsia="Times New Roman" w:hAnsi="Times New Roman"/>
                <w:sz w:val="24"/>
                <w:szCs w:val="24"/>
              </w:rPr>
              <w:t xml:space="preserve">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77CAD9F8" w14:textId="77777777" w:rsidTr="00DD02BB">
        <w:trPr>
          <w:trHeight w:val="53"/>
        </w:trPr>
        <w:tc>
          <w:tcPr>
            <w:tcW w:w="481" w:type="dxa"/>
          </w:tcPr>
          <w:p w14:paraId="4772661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AC3E74A"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88CAE51"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6808284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BFCFC6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36B335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29D4E1F"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4F1DD2CA" w14:textId="77777777" w:rsidTr="00DD02BB">
        <w:trPr>
          <w:trHeight w:val="864"/>
        </w:trPr>
        <w:tc>
          <w:tcPr>
            <w:tcW w:w="481" w:type="dxa"/>
          </w:tcPr>
          <w:p w14:paraId="3C18EFB6"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23B0F342" w14:textId="17B21699" w:rsidR="00C947B3"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 xml:space="preserve">į </w:t>
            </w:r>
            <w:proofErr w:type="spellStart"/>
            <w:r w:rsidR="008C5B5D">
              <w:rPr>
                <w:rFonts w:ascii="Times New Roman" w:eastAsia="Times New Roman" w:hAnsi="Times New Roman"/>
                <w:sz w:val="24"/>
                <w:szCs w:val="24"/>
              </w:rPr>
              <w:t>kušitų</w:t>
            </w:r>
            <w:proofErr w:type="spellEnd"/>
            <w:r w:rsidR="00C947B3" w:rsidRPr="003B06A2">
              <w:rPr>
                <w:rFonts w:ascii="Times New Roman" w:eastAsia="Times New Roman" w:hAnsi="Times New Roman"/>
                <w:sz w:val="24"/>
                <w:szCs w:val="24"/>
              </w:rPr>
              <w:t xml:space="preserve"> kalbą </w:t>
            </w:r>
          </w:p>
        </w:tc>
        <w:tc>
          <w:tcPr>
            <w:tcW w:w="1500" w:type="dxa"/>
          </w:tcPr>
          <w:p w14:paraId="5670F228" w14:textId="6D0C7B09"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8C5B5D" w:rsidRPr="003B06A2">
              <w:rPr>
                <w:rFonts w:ascii="Times New Roman" w:eastAsia="Times New Roman" w:hAnsi="Times New Roman"/>
                <w:sz w:val="24"/>
                <w:szCs w:val="24"/>
              </w:rPr>
              <w:t xml:space="preserve">  </w:t>
            </w:r>
            <w:r w:rsidR="00A919CA">
              <w:rPr>
                <w:rFonts w:ascii="Times New Roman" w:eastAsia="Times New Roman" w:hAnsi="Times New Roman"/>
                <w:sz w:val="24"/>
                <w:szCs w:val="24"/>
              </w:rPr>
              <w:t>8 lapai</w:t>
            </w:r>
          </w:p>
        </w:tc>
        <w:tc>
          <w:tcPr>
            <w:tcW w:w="1650" w:type="dxa"/>
          </w:tcPr>
          <w:p w14:paraId="4606D7CD"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0F91A333"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12E9931"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3B7D972"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919CA" w:rsidRPr="003B06A2" w14:paraId="24C10C30" w14:textId="77777777" w:rsidTr="00A919CA">
        <w:trPr>
          <w:trHeight w:val="864"/>
        </w:trPr>
        <w:tc>
          <w:tcPr>
            <w:tcW w:w="481" w:type="dxa"/>
          </w:tcPr>
          <w:p w14:paraId="23124D34" w14:textId="3C9E8C70"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10288C80" w14:textId="1374A94E" w:rsidR="00A919CA"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kušitų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EA2BE59" w14:textId="7161520E"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446D50D8" w14:textId="77777777"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30C359B1"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154B25E"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94B9C89"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919CA" w:rsidRPr="003B06A2" w14:paraId="112FD859" w14:textId="77777777" w:rsidTr="00A919CA">
        <w:trPr>
          <w:trHeight w:val="864"/>
        </w:trPr>
        <w:tc>
          <w:tcPr>
            <w:tcW w:w="481" w:type="dxa"/>
            <w:tcBorders>
              <w:right w:val="nil"/>
            </w:tcBorders>
          </w:tcPr>
          <w:p w14:paraId="64E708A0" w14:textId="77777777" w:rsidR="00A919CA"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E42CA6E" w14:textId="77777777" w:rsidR="00A919CA"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335C8B72" w14:textId="77777777" w:rsidR="00A919CA"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05E51B6" w14:textId="77777777"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3D71568F" w14:textId="45AC8EF0" w:rsidR="00A919CA" w:rsidRPr="00A919CA" w:rsidRDefault="00A919CA"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A919CA">
              <w:rPr>
                <w:rFonts w:ascii="Times New Roman" w:eastAsia="Times New Roman" w:hAnsi="Times New Roman"/>
                <w:b/>
                <w:sz w:val="24"/>
                <w:szCs w:val="24"/>
              </w:rPr>
              <w:t>Viso:</w:t>
            </w:r>
          </w:p>
        </w:tc>
        <w:tc>
          <w:tcPr>
            <w:tcW w:w="1650" w:type="dxa"/>
          </w:tcPr>
          <w:p w14:paraId="40128291"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127DC01"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462C6A32"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E0CB207" w14:textId="0ACEC179"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w:t>
      </w:r>
      <w:r w:rsidRPr="008E095F">
        <w:rPr>
          <w:rFonts w:ascii="Times New Roman" w:hAnsi="Times New Roman"/>
          <w:b/>
          <w:sz w:val="24"/>
          <w:szCs w:val="24"/>
        </w:rPr>
        <w:t>I</w:t>
      </w:r>
      <w:r>
        <w:rPr>
          <w:rFonts w:ascii="Times New Roman" w:hAnsi="Times New Roman"/>
          <w:b/>
          <w:sz w:val="24"/>
          <w:szCs w:val="24"/>
        </w:rPr>
        <w:t>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r w:rsidR="00511F7B">
        <w:rPr>
          <w:rFonts w:ascii="Times New Roman" w:hAnsi="Times New Roman"/>
          <w:b/>
          <w:sz w:val="24"/>
          <w:szCs w:val="24"/>
        </w:rPr>
        <w:t>rusų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416B172B" w14:textId="77777777" w:rsidTr="00DD02BB">
        <w:trPr>
          <w:cantSplit/>
          <w:trHeight w:val="53"/>
        </w:trPr>
        <w:tc>
          <w:tcPr>
            <w:tcW w:w="481" w:type="dxa"/>
          </w:tcPr>
          <w:p w14:paraId="4816A044"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270F35EF"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D94D484" w14:textId="4A71DAD1"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21A97265" w14:textId="06859CBA"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7C964722" w14:textId="7B826022"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2C33D744" w14:textId="2F446182"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5BD6258A" w14:textId="147C5FFB"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52789B70" w14:textId="77777777" w:rsidTr="00DD02BB">
        <w:trPr>
          <w:trHeight w:val="53"/>
        </w:trPr>
        <w:tc>
          <w:tcPr>
            <w:tcW w:w="481" w:type="dxa"/>
          </w:tcPr>
          <w:p w14:paraId="4464A60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64418F5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223E22E"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75A8CAAF"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774A2D1"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009726E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1BB88B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19403FFE" w14:textId="77777777" w:rsidTr="00DD02BB">
        <w:trPr>
          <w:trHeight w:val="864"/>
        </w:trPr>
        <w:tc>
          <w:tcPr>
            <w:tcW w:w="481" w:type="dxa"/>
          </w:tcPr>
          <w:p w14:paraId="77EFFD83"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4CDD8506" w14:textId="6C2493C4"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 xml:space="preserve">į </w:t>
            </w:r>
            <w:r w:rsidR="008C5B5D">
              <w:rPr>
                <w:rFonts w:ascii="Times New Roman" w:eastAsia="Times New Roman" w:hAnsi="Times New Roman"/>
                <w:sz w:val="24"/>
                <w:szCs w:val="24"/>
              </w:rPr>
              <w:t>rusų</w:t>
            </w:r>
            <w:r w:rsidR="00C947B3" w:rsidRPr="003B06A2">
              <w:rPr>
                <w:rFonts w:ascii="Times New Roman" w:eastAsia="Times New Roman" w:hAnsi="Times New Roman"/>
                <w:sz w:val="24"/>
                <w:szCs w:val="24"/>
              </w:rPr>
              <w:t xml:space="preserve"> kalbą </w:t>
            </w:r>
          </w:p>
        </w:tc>
        <w:tc>
          <w:tcPr>
            <w:tcW w:w="1500" w:type="dxa"/>
          </w:tcPr>
          <w:p w14:paraId="69450986" w14:textId="7DD85181"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8C5B5D"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 lapai</w:t>
            </w:r>
          </w:p>
        </w:tc>
        <w:tc>
          <w:tcPr>
            <w:tcW w:w="1650" w:type="dxa"/>
          </w:tcPr>
          <w:p w14:paraId="188B4B6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32D93DBC"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322246C"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FDC15E1"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45EBC6CC" w14:textId="77777777" w:rsidTr="008E2D48">
        <w:trPr>
          <w:trHeight w:val="864"/>
        </w:trPr>
        <w:tc>
          <w:tcPr>
            <w:tcW w:w="481" w:type="dxa"/>
          </w:tcPr>
          <w:p w14:paraId="6C0B8973" w14:textId="1D6A8DD9"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11A4FB97" w14:textId="52AB2EA8" w:rsidR="008E2D48"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rusų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0154783F" w14:textId="12444D21"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2095B8B1"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2ADB33CC"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65EE1C1"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710773A0"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3683C947" w14:textId="77777777" w:rsidTr="008E2D48">
        <w:trPr>
          <w:trHeight w:val="864"/>
        </w:trPr>
        <w:tc>
          <w:tcPr>
            <w:tcW w:w="481" w:type="dxa"/>
            <w:tcBorders>
              <w:right w:val="nil"/>
            </w:tcBorders>
          </w:tcPr>
          <w:p w14:paraId="58F694FC" w14:textId="77777777" w:rsidR="008E2D48"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6BE685C" w14:textId="77777777" w:rsidR="008E2D48"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51B6389C" w14:textId="77777777" w:rsidR="008E2D48"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56A6926F"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4F4C9D64" w14:textId="0F30CDD6" w:rsidR="008E2D48" w:rsidRPr="008E2D48" w:rsidRDefault="008E2D48"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493EE2D7"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C911FF6"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0E3B24A"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69755E6B" w14:textId="7ED004CC"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w:t>
      </w:r>
      <w:r w:rsidRPr="008E095F">
        <w:rPr>
          <w:rFonts w:ascii="Times New Roman" w:hAnsi="Times New Roman"/>
          <w:b/>
          <w:sz w:val="24"/>
          <w:szCs w:val="24"/>
        </w:rPr>
        <w:t>I</w:t>
      </w:r>
      <w:r>
        <w:rPr>
          <w:rFonts w:ascii="Times New Roman" w:hAnsi="Times New Roman"/>
          <w:b/>
          <w:sz w:val="24"/>
          <w:szCs w:val="24"/>
        </w:rPr>
        <w:t>II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į</w:t>
      </w:r>
      <w:r>
        <w:rPr>
          <w:rFonts w:ascii="Times New Roman" w:hAnsi="Times New Roman"/>
          <w:b/>
          <w:sz w:val="24"/>
          <w:szCs w:val="24"/>
        </w:rPr>
        <w:t xml:space="preserve"> </w:t>
      </w:r>
      <w:proofErr w:type="spellStart"/>
      <w:r w:rsidR="00511F7B">
        <w:rPr>
          <w:rFonts w:ascii="Times New Roman" w:hAnsi="Times New Roman"/>
          <w:b/>
          <w:sz w:val="24"/>
          <w:szCs w:val="24"/>
        </w:rPr>
        <w:t>kartvelų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34F78657" w14:textId="77777777" w:rsidTr="00DD02BB">
        <w:trPr>
          <w:cantSplit/>
          <w:trHeight w:val="53"/>
        </w:trPr>
        <w:tc>
          <w:tcPr>
            <w:tcW w:w="481" w:type="dxa"/>
          </w:tcPr>
          <w:p w14:paraId="56B40F87"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54C4940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146F65D3" w14:textId="51211A0C"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10A2199C" w14:textId="5BDADF7B"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35BD33DD" w14:textId="5304AC65"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367B75FC" w14:textId="266AE07E"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96A1013" w14:textId="48759DDC"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1B7D6437" w14:textId="77777777" w:rsidTr="00DD02BB">
        <w:trPr>
          <w:trHeight w:val="53"/>
        </w:trPr>
        <w:tc>
          <w:tcPr>
            <w:tcW w:w="481" w:type="dxa"/>
          </w:tcPr>
          <w:p w14:paraId="16E97E7E"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16A654CF"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0610430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8E8DF8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58D4126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AD3343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386F54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07E30616" w14:textId="77777777" w:rsidTr="00DD02BB">
        <w:trPr>
          <w:trHeight w:val="864"/>
        </w:trPr>
        <w:tc>
          <w:tcPr>
            <w:tcW w:w="481" w:type="dxa"/>
          </w:tcPr>
          <w:p w14:paraId="347A5258"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53B5D4EE" w14:textId="01B353E7"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 xml:space="preserve">į </w:t>
            </w:r>
            <w:proofErr w:type="spellStart"/>
            <w:r w:rsidR="008C5B5D">
              <w:rPr>
                <w:rFonts w:ascii="Times New Roman" w:eastAsia="Times New Roman" w:hAnsi="Times New Roman"/>
                <w:sz w:val="24"/>
                <w:szCs w:val="24"/>
              </w:rPr>
              <w:t>kartvelų</w:t>
            </w:r>
            <w:proofErr w:type="spellEnd"/>
            <w:r w:rsidR="00C947B3" w:rsidRPr="003B06A2">
              <w:rPr>
                <w:rFonts w:ascii="Times New Roman" w:eastAsia="Times New Roman" w:hAnsi="Times New Roman"/>
                <w:sz w:val="24"/>
                <w:szCs w:val="24"/>
              </w:rPr>
              <w:t xml:space="preserve"> kalbą </w:t>
            </w:r>
          </w:p>
        </w:tc>
        <w:tc>
          <w:tcPr>
            <w:tcW w:w="1500" w:type="dxa"/>
          </w:tcPr>
          <w:p w14:paraId="01B69BEF" w14:textId="6B44B503"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8C5B5D"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 lapai</w:t>
            </w:r>
          </w:p>
        </w:tc>
        <w:tc>
          <w:tcPr>
            <w:tcW w:w="1650" w:type="dxa"/>
          </w:tcPr>
          <w:p w14:paraId="5588E1C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7F49C9AF"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CCB393B"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B5F739D"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2EB659B5" w14:textId="77777777" w:rsidTr="008E2D48">
        <w:trPr>
          <w:trHeight w:val="864"/>
        </w:trPr>
        <w:tc>
          <w:tcPr>
            <w:tcW w:w="481" w:type="dxa"/>
          </w:tcPr>
          <w:p w14:paraId="4E968E56" w14:textId="194108C2"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00DF6152" w14:textId="51160B9E" w:rsidR="008E2D48"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kartvelų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14A545BB" w14:textId="54ABF1F0"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2370E097"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3C64D50A"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034DAA1B"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58371EC"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01440D07" w14:textId="77777777" w:rsidTr="008E2D48">
        <w:trPr>
          <w:trHeight w:val="864"/>
        </w:trPr>
        <w:tc>
          <w:tcPr>
            <w:tcW w:w="481" w:type="dxa"/>
            <w:tcBorders>
              <w:right w:val="nil"/>
            </w:tcBorders>
          </w:tcPr>
          <w:p w14:paraId="1409180D" w14:textId="77777777" w:rsidR="008E2D48"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3BEC5EE0" w14:textId="77777777" w:rsidR="008E2D48"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76007B08" w14:textId="77777777" w:rsidR="008E2D48"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B7CE2F0"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511ABC92" w14:textId="52F2DF53" w:rsidR="008E2D48" w:rsidRPr="008E2D48" w:rsidRDefault="008E2D48"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09C10D67"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E2BCC29"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2B6D2860"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AE3905F" w14:textId="4B1C4E85"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X</w:t>
      </w:r>
      <w:r w:rsidRPr="008E095F">
        <w:rPr>
          <w:rFonts w:ascii="Times New Roman" w:hAnsi="Times New Roman"/>
          <w:b/>
          <w:sz w:val="24"/>
          <w:szCs w:val="24"/>
        </w:rPr>
        <w:t xml:space="preserve"> pirkimo dalis. </w:t>
      </w:r>
      <w:r w:rsidRPr="008A4CCC">
        <w:rPr>
          <w:rFonts w:ascii="Times New Roman" w:hAnsi="Times New Roman"/>
          <w:b/>
          <w:sz w:val="24"/>
          <w:szCs w:val="24"/>
        </w:rPr>
        <w:t>„</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r w:rsidR="00511F7B">
        <w:rPr>
          <w:rFonts w:ascii="Times New Roman" w:hAnsi="Times New Roman"/>
          <w:b/>
          <w:sz w:val="24"/>
          <w:szCs w:val="24"/>
        </w:rPr>
        <w:t xml:space="preserve">baltarusių </w:t>
      </w:r>
      <w:r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1745C636" w14:textId="77777777" w:rsidTr="00DD02BB">
        <w:trPr>
          <w:cantSplit/>
          <w:trHeight w:val="53"/>
        </w:trPr>
        <w:tc>
          <w:tcPr>
            <w:tcW w:w="481" w:type="dxa"/>
          </w:tcPr>
          <w:p w14:paraId="072695EF"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E52AA6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45FC3D9" w14:textId="684AEBBD"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644E04">
              <w:rPr>
                <w:rFonts w:ascii="Times New Roman" w:eastAsia="Times New Roman" w:hAnsi="Times New Roman"/>
                <w:sz w:val="24"/>
                <w:szCs w:val="24"/>
              </w:rPr>
              <w:t>lapai</w:t>
            </w:r>
          </w:p>
        </w:tc>
        <w:tc>
          <w:tcPr>
            <w:tcW w:w="1650" w:type="dxa"/>
          </w:tcPr>
          <w:p w14:paraId="18E9500C" w14:textId="2C5B9F95"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49B0ABB5" w14:textId="4915E466"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19B8264F" w14:textId="21160F53"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48A25939" w14:textId="6CA3B9D1"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07DD2F45" w14:textId="77777777" w:rsidTr="00DD02BB">
        <w:trPr>
          <w:trHeight w:val="53"/>
        </w:trPr>
        <w:tc>
          <w:tcPr>
            <w:tcW w:w="481" w:type="dxa"/>
          </w:tcPr>
          <w:p w14:paraId="6AD1CBA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D7F7F5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6F442DC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59C0B1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E628AB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571212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012449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4B1D976B" w14:textId="77777777" w:rsidTr="00DD02BB">
        <w:trPr>
          <w:trHeight w:val="864"/>
        </w:trPr>
        <w:tc>
          <w:tcPr>
            <w:tcW w:w="481" w:type="dxa"/>
          </w:tcPr>
          <w:p w14:paraId="4B6B0D5B"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4EC4B1A" w14:textId="4AF5BBCD"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 xml:space="preserve">į </w:t>
            </w:r>
            <w:r w:rsidR="008C5B5D">
              <w:rPr>
                <w:rFonts w:ascii="Times New Roman" w:eastAsia="Times New Roman" w:hAnsi="Times New Roman"/>
                <w:sz w:val="24"/>
                <w:szCs w:val="24"/>
              </w:rPr>
              <w:t>baltarusių</w:t>
            </w:r>
            <w:r w:rsidR="00C947B3" w:rsidRPr="003B06A2">
              <w:rPr>
                <w:rFonts w:ascii="Times New Roman" w:eastAsia="Times New Roman" w:hAnsi="Times New Roman"/>
                <w:sz w:val="24"/>
                <w:szCs w:val="24"/>
              </w:rPr>
              <w:t xml:space="preserve"> kalbą </w:t>
            </w:r>
          </w:p>
        </w:tc>
        <w:tc>
          <w:tcPr>
            <w:tcW w:w="1500" w:type="dxa"/>
          </w:tcPr>
          <w:p w14:paraId="580A05A0" w14:textId="215FAB16"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44E04"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 lapai</w:t>
            </w:r>
          </w:p>
        </w:tc>
        <w:tc>
          <w:tcPr>
            <w:tcW w:w="1650" w:type="dxa"/>
          </w:tcPr>
          <w:p w14:paraId="1386BB85"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32D4A27A"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2269EEE6"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4FEB97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4E31EA2E" w14:textId="77777777" w:rsidTr="008E2D48">
        <w:trPr>
          <w:trHeight w:val="864"/>
        </w:trPr>
        <w:tc>
          <w:tcPr>
            <w:tcW w:w="481" w:type="dxa"/>
          </w:tcPr>
          <w:p w14:paraId="0824208F" w14:textId="329A683C"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6D01C4A5" w14:textId="1CC990F6" w:rsidR="008E2D48"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baltarusių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7E1DEB5" w14:textId="3FA681C6"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2F29ADD5"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6CFE8364"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B038A50"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1DE09FC"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2E9FAC91" w14:textId="77777777" w:rsidTr="008E2D48">
        <w:trPr>
          <w:trHeight w:val="864"/>
        </w:trPr>
        <w:tc>
          <w:tcPr>
            <w:tcW w:w="481" w:type="dxa"/>
            <w:tcBorders>
              <w:right w:val="nil"/>
            </w:tcBorders>
          </w:tcPr>
          <w:p w14:paraId="42F7885C" w14:textId="77777777" w:rsidR="008E2D48"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2D36F934" w14:textId="77777777" w:rsidR="008E2D48"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31031A2E" w14:textId="77777777" w:rsidR="008E2D48"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5F102BD4"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A6E4B0C" w14:textId="02E6BBBF" w:rsidR="008E2D48" w:rsidRPr="008E2D48" w:rsidRDefault="008E2D48"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4441B578"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7DB9995"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4946BC83"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014A19B4" w14:textId="605C7BB5"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X</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proofErr w:type="spellStart"/>
      <w:r w:rsidR="00511F7B">
        <w:rPr>
          <w:rFonts w:ascii="Times New Roman" w:hAnsi="Times New Roman"/>
          <w:b/>
          <w:sz w:val="24"/>
          <w:szCs w:val="24"/>
        </w:rPr>
        <w:t>urdų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09481A9B" w14:textId="77777777" w:rsidTr="00DD02BB">
        <w:trPr>
          <w:cantSplit/>
          <w:trHeight w:val="53"/>
        </w:trPr>
        <w:tc>
          <w:tcPr>
            <w:tcW w:w="481" w:type="dxa"/>
          </w:tcPr>
          <w:p w14:paraId="12C8D1E7"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3D2957A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6143A47" w14:textId="293D162D"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644E04">
              <w:rPr>
                <w:rFonts w:ascii="Times New Roman" w:eastAsia="Times New Roman" w:hAnsi="Times New Roman"/>
                <w:sz w:val="24"/>
                <w:szCs w:val="24"/>
              </w:rPr>
              <w:t>lapai</w:t>
            </w:r>
          </w:p>
        </w:tc>
        <w:tc>
          <w:tcPr>
            <w:tcW w:w="1650" w:type="dxa"/>
          </w:tcPr>
          <w:p w14:paraId="010CBC85" w14:textId="7C4DAB8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60A8DE35" w14:textId="3A678623"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49617152" w14:textId="69C556ED"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4</w:t>
            </w:r>
            <w:r w:rsidRPr="003B06A2">
              <w:rPr>
                <w:rFonts w:ascii="Times New Roman" w:eastAsia="Times New Roman" w:hAnsi="Times New Roman"/>
                <w:i/>
                <w:iCs/>
                <w:sz w:val="24"/>
                <w:szCs w:val="24"/>
              </w:rPr>
              <w:t>)</w:t>
            </w:r>
          </w:p>
        </w:tc>
        <w:tc>
          <w:tcPr>
            <w:tcW w:w="1802" w:type="dxa"/>
          </w:tcPr>
          <w:p w14:paraId="3A452278" w14:textId="7EE9502B"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262BB570" w14:textId="77777777" w:rsidTr="00DD02BB">
        <w:trPr>
          <w:trHeight w:val="53"/>
        </w:trPr>
        <w:tc>
          <w:tcPr>
            <w:tcW w:w="481" w:type="dxa"/>
          </w:tcPr>
          <w:p w14:paraId="2E316AF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8E0C06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142C86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1A0ED0BE"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456ABAC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2A8C2F2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EF989E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37E51039" w14:textId="77777777" w:rsidTr="00DD02BB">
        <w:trPr>
          <w:trHeight w:val="864"/>
        </w:trPr>
        <w:tc>
          <w:tcPr>
            <w:tcW w:w="481" w:type="dxa"/>
          </w:tcPr>
          <w:p w14:paraId="75DC59B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216A74A9" w14:textId="401FA6A8"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 xml:space="preserve">į </w:t>
            </w:r>
            <w:proofErr w:type="spellStart"/>
            <w:r w:rsidR="00644E04">
              <w:rPr>
                <w:rFonts w:ascii="Times New Roman" w:eastAsia="Times New Roman" w:hAnsi="Times New Roman"/>
                <w:sz w:val="24"/>
                <w:szCs w:val="24"/>
              </w:rPr>
              <w:t>urdų</w:t>
            </w:r>
            <w:proofErr w:type="spellEnd"/>
            <w:r w:rsidR="00C947B3" w:rsidRPr="003B06A2">
              <w:rPr>
                <w:rFonts w:ascii="Times New Roman" w:eastAsia="Times New Roman" w:hAnsi="Times New Roman"/>
                <w:sz w:val="24"/>
                <w:szCs w:val="24"/>
              </w:rPr>
              <w:t xml:space="preserve"> kalbą </w:t>
            </w:r>
          </w:p>
        </w:tc>
        <w:tc>
          <w:tcPr>
            <w:tcW w:w="1500" w:type="dxa"/>
          </w:tcPr>
          <w:p w14:paraId="0C0A2D45" w14:textId="186FC87D"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44E04"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w:t>
            </w:r>
            <w:r w:rsidR="00644E04">
              <w:rPr>
                <w:rFonts w:ascii="Times New Roman" w:eastAsia="Times New Roman" w:hAnsi="Times New Roman"/>
                <w:sz w:val="24"/>
                <w:szCs w:val="24"/>
              </w:rPr>
              <w:t xml:space="preserve"> lap</w:t>
            </w:r>
            <w:r w:rsidR="008E2D48">
              <w:rPr>
                <w:rFonts w:ascii="Times New Roman" w:eastAsia="Times New Roman" w:hAnsi="Times New Roman"/>
                <w:sz w:val="24"/>
                <w:szCs w:val="24"/>
              </w:rPr>
              <w:t>ai</w:t>
            </w:r>
          </w:p>
        </w:tc>
        <w:tc>
          <w:tcPr>
            <w:tcW w:w="1650" w:type="dxa"/>
          </w:tcPr>
          <w:p w14:paraId="7D777A8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6BA51576"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735508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35ED383"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41008A0C" w14:textId="77777777" w:rsidTr="008E2D48">
        <w:trPr>
          <w:trHeight w:val="864"/>
        </w:trPr>
        <w:tc>
          <w:tcPr>
            <w:tcW w:w="481" w:type="dxa"/>
          </w:tcPr>
          <w:p w14:paraId="59D1C1F6" w14:textId="0213F5CC"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5F0AF360" w14:textId="22B99B74" w:rsidR="008E2D48"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urdų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42279120" w14:textId="50091669"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02F75E02"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66DE1CFC"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20ADA78"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56C2628"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4C316341" w14:textId="77777777" w:rsidTr="008E2D48">
        <w:trPr>
          <w:trHeight w:val="864"/>
        </w:trPr>
        <w:tc>
          <w:tcPr>
            <w:tcW w:w="481" w:type="dxa"/>
            <w:tcBorders>
              <w:right w:val="nil"/>
            </w:tcBorders>
          </w:tcPr>
          <w:p w14:paraId="15E3282A" w14:textId="77777777" w:rsidR="008E2D48"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4688A109" w14:textId="77777777" w:rsidR="008E2D48"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2969E94" w14:textId="77777777" w:rsidR="008E2D48"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674E521B"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42B0B472" w14:textId="39191E47" w:rsidR="008E2D48" w:rsidRPr="008E2D48" w:rsidRDefault="008E2D48"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100753B5"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422F583"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66E08BD6" w14:textId="4F617346" w:rsidR="00511F7B" w:rsidRDefault="00511F7B" w:rsidP="00C947B3">
      <w:pPr>
        <w:tabs>
          <w:tab w:val="left" w:pos="851"/>
        </w:tabs>
        <w:autoSpaceDN/>
        <w:spacing w:after="0" w:line="276" w:lineRule="auto"/>
        <w:contextualSpacing/>
        <w:rPr>
          <w:rFonts w:ascii="Times New Roman" w:hAnsi="Times New Roman"/>
          <w:sz w:val="24"/>
          <w:szCs w:val="24"/>
        </w:rPr>
      </w:pPr>
    </w:p>
    <w:p w14:paraId="51BC1008" w14:textId="36BFDC26" w:rsidR="00511F7B" w:rsidRDefault="00511F7B" w:rsidP="00C947B3">
      <w:pPr>
        <w:tabs>
          <w:tab w:val="left" w:pos="851"/>
        </w:tabs>
        <w:autoSpaceDN/>
        <w:spacing w:after="0" w:line="276" w:lineRule="auto"/>
        <w:contextualSpacing/>
        <w:rPr>
          <w:rFonts w:ascii="Times New Roman" w:hAnsi="Times New Roman"/>
          <w:sz w:val="24"/>
          <w:szCs w:val="24"/>
        </w:rPr>
      </w:pPr>
    </w:p>
    <w:p w14:paraId="796D5E17" w14:textId="66D31126" w:rsidR="00511F7B" w:rsidRPr="00511F7B" w:rsidRDefault="00511F7B" w:rsidP="00511F7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XI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r>
        <w:rPr>
          <w:rFonts w:ascii="Times New Roman" w:hAnsi="Times New Roman"/>
          <w:b/>
          <w:sz w:val="24"/>
          <w:szCs w:val="24"/>
        </w:rPr>
        <w:t>kurdų (</w:t>
      </w:r>
      <w:proofErr w:type="spellStart"/>
      <w:r>
        <w:rPr>
          <w:rFonts w:ascii="Times New Roman" w:hAnsi="Times New Roman"/>
          <w:b/>
          <w:sz w:val="24"/>
          <w:szCs w:val="24"/>
        </w:rPr>
        <w:t>kurmandži</w:t>
      </w:r>
      <w:proofErr w:type="spellEnd"/>
      <w:r>
        <w:rPr>
          <w:rFonts w:ascii="Times New Roman" w:hAnsi="Times New Roman"/>
          <w:b/>
          <w:sz w:val="24"/>
          <w:szCs w:val="24"/>
        </w:rPr>
        <w:t>)</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511F7B" w:rsidRPr="003B06A2" w14:paraId="2521E93F" w14:textId="77777777" w:rsidTr="0013184E">
        <w:trPr>
          <w:cantSplit/>
          <w:trHeight w:val="53"/>
        </w:trPr>
        <w:tc>
          <w:tcPr>
            <w:tcW w:w="481" w:type="dxa"/>
          </w:tcPr>
          <w:p w14:paraId="43B2EC54"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22139FE"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FBA9932" w14:textId="43FD0F89"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511F7B" w:rsidRPr="003B06A2">
              <w:rPr>
                <w:rFonts w:ascii="Times New Roman" w:eastAsia="Times New Roman" w:hAnsi="Times New Roman"/>
                <w:sz w:val="24"/>
                <w:szCs w:val="24"/>
              </w:rPr>
              <w:t xml:space="preserve">aslaugų apimtis, </w:t>
            </w:r>
            <w:r w:rsidR="00644E04">
              <w:rPr>
                <w:rFonts w:ascii="Times New Roman" w:eastAsia="Times New Roman" w:hAnsi="Times New Roman"/>
                <w:sz w:val="24"/>
                <w:szCs w:val="24"/>
              </w:rPr>
              <w:t>lapai</w:t>
            </w:r>
          </w:p>
        </w:tc>
        <w:tc>
          <w:tcPr>
            <w:tcW w:w="1650" w:type="dxa"/>
          </w:tcPr>
          <w:p w14:paraId="0493D76D" w14:textId="04F3D105"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36BC3648" w14:textId="154B69B3" w:rsidR="00511F7B" w:rsidRPr="003B06A2" w:rsidRDefault="00511F7B"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6D7B3F25" w14:textId="5023A537" w:rsidR="00511F7B" w:rsidRPr="003B06A2" w:rsidRDefault="008E2D48"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2C326A39" w14:textId="1C6EDB9C" w:rsidR="00511F7B" w:rsidRPr="003B06A2" w:rsidRDefault="00511F7B"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Pasiūlymo </w:t>
            </w:r>
            <w:r w:rsidR="008E2D48">
              <w:rPr>
                <w:rFonts w:ascii="Times New Roman" w:eastAsia="Times New Roman" w:hAnsi="Times New Roman"/>
                <w:sz w:val="24"/>
                <w:szCs w:val="24"/>
              </w:rPr>
              <w:t>Preliminari viso lapų kiekio</w:t>
            </w:r>
            <w:r w:rsidR="008E2D48" w:rsidRPr="003B06A2">
              <w:rPr>
                <w:rFonts w:ascii="Times New Roman" w:eastAsia="Times New Roman" w:hAnsi="Times New Roman"/>
                <w:sz w:val="24"/>
                <w:szCs w:val="24"/>
              </w:rPr>
              <w:t xml:space="preserve"> kaina Eur, </w:t>
            </w:r>
            <w:r w:rsidR="008E2D48">
              <w:rPr>
                <w:rFonts w:ascii="Times New Roman" w:eastAsia="Times New Roman" w:hAnsi="Times New Roman"/>
                <w:sz w:val="24"/>
                <w:szCs w:val="24"/>
              </w:rPr>
              <w:t>su</w:t>
            </w:r>
            <w:r w:rsidR="008E2D48" w:rsidRPr="003B06A2">
              <w:rPr>
                <w:rFonts w:ascii="Times New Roman" w:eastAsia="Times New Roman" w:hAnsi="Times New Roman"/>
                <w:sz w:val="24"/>
                <w:szCs w:val="24"/>
              </w:rPr>
              <w:t xml:space="preserve"> PVM </w:t>
            </w:r>
            <w:r w:rsidR="008E2D48" w:rsidRPr="003B06A2">
              <w:rPr>
                <w:rFonts w:ascii="Times New Roman" w:eastAsia="Times New Roman" w:hAnsi="Times New Roman"/>
                <w:i/>
                <w:iCs/>
                <w:sz w:val="24"/>
                <w:szCs w:val="24"/>
              </w:rPr>
              <w:t>(3x</w:t>
            </w:r>
            <w:r w:rsidR="008E2D48">
              <w:rPr>
                <w:rFonts w:ascii="Times New Roman" w:eastAsia="Times New Roman" w:hAnsi="Times New Roman"/>
                <w:i/>
                <w:iCs/>
                <w:sz w:val="24"/>
                <w:szCs w:val="24"/>
              </w:rPr>
              <w:t>5</w:t>
            </w:r>
            <w:r w:rsidR="008E2D48" w:rsidRPr="003B06A2">
              <w:rPr>
                <w:rFonts w:ascii="Times New Roman" w:eastAsia="Times New Roman" w:hAnsi="Times New Roman"/>
                <w:i/>
                <w:iCs/>
                <w:sz w:val="24"/>
                <w:szCs w:val="24"/>
              </w:rPr>
              <w:t>)</w:t>
            </w:r>
          </w:p>
        </w:tc>
      </w:tr>
      <w:tr w:rsidR="00511F7B" w:rsidRPr="003B06A2" w14:paraId="6A9F3331" w14:textId="77777777" w:rsidTr="0013184E">
        <w:trPr>
          <w:trHeight w:val="53"/>
        </w:trPr>
        <w:tc>
          <w:tcPr>
            <w:tcW w:w="481" w:type="dxa"/>
          </w:tcPr>
          <w:p w14:paraId="20FDD5E1"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4502D0DC"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81363A3"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AE22447"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0969D40"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7D1B5179"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1C119C20"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511F7B" w:rsidRPr="003B06A2" w14:paraId="7A2404EB" w14:textId="77777777" w:rsidTr="0013184E">
        <w:trPr>
          <w:trHeight w:val="864"/>
        </w:trPr>
        <w:tc>
          <w:tcPr>
            <w:tcW w:w="481" w:type="dxa"/>
          </w:tcPr>
          <w:p w14:paraId="787BC826"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1.</w:t>
            </w:r>
          </w:p>
        </w:tc>
        <w:tc>
          <w:tcPr>
            <w:tcW w:w="2101" w:type="dxa"/>
          </w:tcPr>
          <w:p w14:paraId="3FBA427B" w14:textId="04100608"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511F7B" w:rsidRPr="003B06A2">
              <w:rPr>
                <w:rFonts w:ascii="Times New Roman" w:eastAsia="Times New Roman" w:hAnsi="Times New Roman"/>
                <w:sz w:val="24"/>
                <w:szCs w:val="24"/>
              </w:rPr>
              <w:t xml:space="preserve">ertimas </w:t>
            </w:r>
            <w:r w:rsidR="00511F7B">
              <w:rPr>
                <w:rFonts w:ascii="Times New Roman" w:eastAsia="Times New Roman" w:hAnsi="Times New Roman"/>
                <w:sz w:val="24"/>
                <w:szCs w:val="24"/>
              </w:rPr>
              <w:t>raštu</w:t>
            </w:r>
            <w:r w:rsidR="00511F7B"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511F7B" w:rsidRPr="003B06A2">
              <w:rPr>
                <w:rFonts w:ascii="Times New Roman" w:eastAsia="Times New Roman" w:hAnsi="Times New Roman"/>
                <w:sz w:val="24"/>
                <w:szCs w:val="24"/>
              </w:rPr>
              <w:t xml:space="preserve">į </w:t>
            </w:r>
            <w:r w:rsidR="00644E04">
              <w:rPr>
                <w:rFonts w:ascii="Times New Roman" w:eastAsia="Times New Roman" w:hAnsi="Times New Roman"/>
                <w:sz w:val="24"/>
                <w:szCs w:val="24"/>
              </w:rPr>
              <w:t>kurdų (</w:t>
            </w:r>
            <w:proofErr w:type="spellStart"/>
            <w:r w:rsidR="00644E04">
              <w:rPr>
                <w:rFonts w:ascii="Times New Roman" w:eastAsia="Times New Roman" w:hAnsi="Times New Roman"/>
                <w:sz w:val="24"/>
                <w:szCs w:val="24"/>
              </w:rPr>
              <w:t>kurmand</w:t>
            </w:r>
            <w:r w:rsidR="005E39A7">
              <w:rPr>
                <w:rFonts w:ascii="Times New Roman" w:eastAsia="Times New Roman" w:hAnsi="Times New Roman"/>
                <w:sz w:val="24"/>
                <w:szCs w:val="24"/>
              </w:rPr>
              <w:t>ž</w:t>
            </w:r>
            <w:r w:rsidR="00644E04">
              <w:rPr>
                <w:rFonts w:ascii="Times New Roman" w:eastAsia="Times New Roman" w:hAnsi="Times New Roman"/>
                <w:sz w:val="24"/>
                <w:szCs w:val="24"/>
              </w:rPr>
              <w:t>i</w:t>
            </w:r>
            <w:proofErr w:type="spellEnd"/>
            <w:r w:rsidR="00644E04">
              <w:rPr>
                <w:rFonts w:ascii="Times New Roman" w:eastAsia="Times New Roman" w:hAnsi="Times New Roman"/>
                <w:sz w:val="24"/>
                <w:szCs w:val="24"/>
              </w:rPr>
              <w:t>)</w:t>
            </w:r>
            <w:r w:rsidR="00511F7B" w:rsidRPr="003B06A2">
              <w:rPr>
                <w:rFonts w:ascii="Times New Roman" w:eastAsia="Times New Roman" w:hAnsi="Times New Roman"/>
                <w:sz w:val="24"/>
                <w:szCs w:val="24"/>
              </w:rPr>
              <w:t xml:space="preserve"> kalbą </w:t>
            </w:r>
          </w:p>
        </w:tc>
        <w:tc>
          <w:tcPr>
            <w:tcW w:w="1500" w:type="dxa"/>
          </w:tcPr>
          <w:p w14:paraId="67953914" w14:textId="341B2D92"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44E04"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 lapai</w:t>
            </w:r>
          </w:p>
        </w:tc>
        <w:tc>
          <w:tcPr>
            <w:tcW w:w="1650" w:type="dxa"/>
          </w:tcPr>
          <w:p w14:paraId="62BBB0A5"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557497DC"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4F2BEAA"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F89879B"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7A607627" w14:textId="77777777" w:rsidTr="008E2D48">
        <w:trPr>
          <w:trHeight w:val="864"/>
        </w:trPr>
        <w:tc>
          <w:tcPr>
            <w:tcW w:w="481" w:type="dxa"/>
          </w:tcPr>
          <w:p w14:paraId="1334CA22" w14:textId="1248DE92"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6B3B4727" w14:textId="6946CA63" w:rsidR="008E2D48"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kurdų (</w:t>
            </w:r>
            <w:proofErr w:type="spellStart"/>
            <w:r>
              <w:rPr>
                <w:rFonts w:ascii="Times New Roman" w:eastAsia="Times New Roman" w:hAnsi="Times New Roman"/>
                <w:sz w:val="24"/>
                <w:szCs w:val="24"/>
              </w:rPr>
              <w:t>kurmandži</w:t>
            </w:r>
            <w:proofErr w:type="spellEnd"/>
            <w:r>
              <w:rPr>
                <w:rFonts w:ascii="Times New Roman" w:eastAsia="Times New Roman" w:hAnsi="Times New Roman"/>
                <w:sz w:val="24"/>
                <w:szCs w:val="24"/>
              </w:rPr>
              <w:t>)</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5C2583F9" w14:textId="2E649BC5"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2644DB5F"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3AA0A547"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FF15F7F"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9E968A6"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4C117A6F" w14:textId="77777777" w:rsidTr="008E2D48">
        <w:trPr>
          <w:trHeight w:val="864"/>
        </w:trPr>
        <w:tc>
          <w:tcPr>
            <w:tcW w:w="481" w:type="dxa"/>
            <w:tcBorders>
              <w:right w:val="nil"/>
            </w:tcBorders>
          </w:tcPr>
          <w:p w14:paraId="3C36AA00" w14:textId="77777777" w:rsidR="008E2D48"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1824A0C9" w14:textId="77777777" w:rsidR="008E2D48"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5039103E" w14:textId="77777777" w:rsidR="008E2D48"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3830F078"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4885EC2F" w14:textId="11851402" w:rsidR="008E2D48" w:rsidRPr="008E2D48" w:rsidRDefault="008E2D48" w:rsidP="0013184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54C29094"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7315EDF"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C5EA96B" w14:textId="00F6B0C4" w:rsidR="00C947B3" w:rsidRDefault="00C947B3" w:rsidP="003B06A2">
      <w:pPr>
        <w:tabs>
          <w:tab w:val="left" w:pos="851"/>
        </w:tabs>
        <w:autoSpaceDN/>
        <w:spacing w:after="0" w:line="276" w:lineRule="auto"/>
        <w:contextualSpacing/>
        <w:rPr>
          <w:rFonts w:ascii="Times New Roman" w:hAnsi="Times New Roman"/>
          <w:sz w:val="24"/>
          <w:szCs w:val="24"/>
        </w:rPr>
      </w:pPr>
    </w:p>
    <w:p w14:paraId="6823713F" w14:textId="060AC3CE" w:rsidR="00511F7B" w:rsidRPr="00511F7B" w:rsidRDefault="00511F7B" w:rsidP="00511F7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XII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r>
        <w:rPr>
          <w:rFonts w:ascii="Times New Roman" w:hAnsi="Times New Roman"/>
          <w:b/>
          <w:sz w:val="24"/>
          <w:szCs w:val="24"/>
        </w:rPr>
        <w:t>kurdų (</w:t>
      </w:r>
      <w:proofErr w:type="spellStart"/>
      <w:r>
        <w:rPr>
          <w:rFonts w:ascii="Times New Roman" w:hAnsi="Times New Roman"/>
          <w:b/>
          <w:sz w:val="24"/>
          <w:szCs w:val="24"/>
        </w:rPr>
        <w:t>sorani</w:t>
      </w:r>
      <w:proofErr w:type="spellEnd"/>
      <w:r>
        <w:rPr>
          <w:rFonts w:ascii="Times New Roman" w:hAnsi="Times New Roman"/>
          <w:b/>
          <w:sz w:val="24"/>
          <w:szCs w:val="24"/>
        </w:rPr>
        <w:t>)</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511F7B" w:rsidRPr="003B06A2" w14:paraId="1D1A06EE" w14:textId="77777777" w:rsidTr="0013184E">
        <w:trPr>
          <w:cantSplit/>
          <w:trHeight w:val="53"/>
        </w:trPr>
        <w:tc>
          <w:tcPr>
            <w:tcW w:w="481" w:type="dxa"/>
          </w:tcPr>
          <w:p w14:paraId="32BC6C85"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019BF865"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5794F882" w14:textId="26313A6F"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511F7B" w:rsidRPr="003B06A2">
              <w:rPr>
                <w:rFonts w:ascii="Times New Roman" w:eastAsia="Times New Roman" w:hAnsi="Times New Roman"/>
                <w:sz w:val="24"/>
                <w:szCs w:val="24"/>
              </w:rPr>
              <w:t xml:space="preserve">aslaugų apimtis, </w:t>
            </w:r>
            <w:r w:rsidR="00644E04">
              <w:rPr>
                <w:rFonts w:ascii="Times New Roman" w:eastAsia="Times New Roman" w:hAnsi="Times New Roman"/>
                <w:sz w:val="24"/>
                <w:szCs w:val="24"/>
              </w:rPr>
              <w:t>lapai</w:t>
            </w:r>
          </w:p>
        </w:tc>
        <w:tc>
          <w:tcPr>
            <w:tcW w:w="1650" w:type="dxa"/>
          </w:tcPr>
          <w:p w14:paraId="090E6773" w14:textId="3D951C89"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08A36C04" w14:textId="2C8BED06" w:rsidR="00511F7B" w:rsidRPr="003B06A2" w:rsidRDefault="00511F7B"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007382A4" w14:textId="6DCC8865" w:rsidR="00511F7B" w:rsidRPr="003B06A2" w:rsidRDefault="008E2D48"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6A676EFE" w14:textId="37BD51BC" w:rsidR="00511F7B" w:rsidRPr="003B06A2" w:rsidRDefault="008E2D48"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 xml:space="preserve">su </w:t>
            </w:r>
            <w:r w:rsidRPr="003B06A2">
              <w:rPr>
                <w:rFonts w:ascii="Times New Roman" w:eastAsia="Times New Roman" w:hAnsi="Times New Roman"/>
                <w:sz w:val="24"/>
                <w:szCs w:val="24"/>
              </w:rPr>
              <w:t xml:space="preserve">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511F7B" w:rsidRPr="003B06A2" w14:paraId="141ECCF0" w14:textId="77777777" w:rsidTr="0013184E">
        <w:trPr>
          <w:trHeight w:val="53"/>
        </w:trPr>
        <w:tc>
          <w:tcPr>
            <w:tcW w:w="481" w:type="dxa"/>
          </w:tcPr>
          <w:p w14:paraId="0A8892AF"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46FFC39"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72BD679"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77CFA989"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74A7D4D8"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659D47D8"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DDA2087"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511F7B" w:rsidRPr="003B06A2" w14:paraId="3F01A3B4" w14:textId="77777777" w:rsidTr="0013184E">
        <w:trPr>
          <w:trHeight w:val="864"/>
        </w:trPr>
        <w:tc>
          <w:tcPr>
            <w:tcW w:w="481" w:type="dxa"/>
          </w:tcPr>
          <w:p w14:paraId="7CA8CA42"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72643338" w14:textId="0F53173A"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511F7B" w:rsidRPr="003B06A2">
              <w:rPr>
                <w:rFonts w:ascii="Times New Roman" w:eastAsia="Times New Roman" w:hAnsi="Times New Roman"/>
                <w:sz w:val="24"/>
                <w:szCs w:val="24"/>
              </w:rPr>
              <w:t xml:space="preserve">ertimas </w:t>
            </w:r>
            <w:r w:rsidR="00511F7B">
              <w:rPr>
                <w:rFonts w:ascii="Times New Roman" w:eastAsia="Times New Roman" w:hAnsi="Times New Roman"/>
                <w:sz w:val="24"/>
                <w:szCs w:val="24"/>
              </w:rPr>
              <w:t>raštu</w:t>
            </w:r>
            <w:r w:rsidR="00511F7B"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511F7B" w:rsidRPr="003B06A2">
              <w:rPr>
                <w:rFonts w:ascii="Times New Roman" w:eastAsia="Times New Roman" w:hAnsi="Times New Roman"/>
                <w:sz w:val="24"/>
                <w:szCs w:val="24"/>
              </w:rPr>
              <w:t xml:space="preserve">į </w:t>
            </w:r>
            <w:r w:rsidR="00644E04">
              <w:rPr>
                <w:rFonts w:ascii="Times New Roman" w:eastAsia="Times New Roman" w:hAnsi="Times New Roman"/>
                <w:sz w:val="24"/>
                <w:szCs w:val="24"/>
              </w:rPr>
              <w:t>kurdų (</w:t>
            </w:r>
            <w:proofErr w:type="spellStart"/>
            <w:r w:rsidR="00644E04">
              <w:rPr>
                <w:rFonts w:ascii="Times New Roman" w:eastAsia="Times New Roman" w:hAnsi="Times New Roman"/>
                <w:sz w:val="24"/>
                <w:szCs w:val="24"/>
              </w:rPr>
              <w:t>sorani</w:t>
            </w:r>
            <w:proofErr w:type="spellEnd"/>
            <w:r w:rsidR="00644E04">
              <w:rPr>
                <w:rFonts w:ascii="Times New Roman" w:eastAsia="Times New Roman" w:hAnsi="Times New Roman"/>
                <w:sz w:val="24"/>
                <w:szCs w:val="24"/>
              </w:rPr>
              <w:t>)</w:t>
            </w:r>
            <w:r w:rsidR="00511F7B" w:rsidRPr="003B06A2">
              <w:rPr>
                <w:rFonts w:ascii="Times New Roman" w:eastAsia="Times New Roman" w:hAnsi="Times New Roman"/>
                <w:sz w:val="24"/>
                <w:szCs w:val="24"/>
              </w:rPr>
              <w:t xml:space="preserve"> kalbą </w:t>
            </w:r>
          </w:p>
        </w:tc>
        <w:tc>
          <w:tcPr>
            <w:tcW w:w="1500" w:type="dxa"/>
          </w:tcPr>
          <w:p w14:paraId="090DE541" w14:textId="6E73C326"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44E04"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 lapai</w:t>
            </w:r>
          </w:p>
        </w:tc>
        <w:tc>
          <w:tcPr>
            <w:tcW w:w="1650" w:type="dxa"/>
          </w:tcPr>
          <w:p w14:paraId="7520B677"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0304FADB"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1184E57"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C8254F2"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6CCCA5B2" w14:textId="77777777" w:rsidTr="008E2D48">
        <w:trPr>
          <w:trHeight w:val="864"/>
        </w:trPr>
        <w:tc>
          <w:tcPr>
            <w:tcW w:w="481" w:type="dxa"/>
          </w:tcPr>
          <w:p w14:paraId="01973C46" w14:textId="79A99EE0"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21EFFB42" w14:textId="6EFCCB21" w:rsidR="008E2D48"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kurdų (</w:t>
            </w:r>
            <w:proofErr w:type="spellStart"/>
            <w:r>
              <w:rPr>
                <w:rFonts w:ascii="Times New Roman" w:eastAsia="Times New Roman" w:hAnsi="Times New Roman"/>
                <w:sz w:val="24"/>
                <w:szCs w:val="24"/>
              </w:rPr>
              <w:t>sorani</w:t>
            </w:r>
            <w:proofErr w:type="spellEnd"/>
            <w:r>
              <w:rPr>
                <w:rFonts w:ascii="Times New Roman" w:eastAsia="Times New Roman" w:hAnsi="Times New Roman"/>
                <w:sz w:val="24"/>
                <w:szCs w:val="24"/>
              </w:rPr>
              <w:t>)</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0E86E4CE" w14:textId="5849D1A0"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680458EF"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09D4C3D3"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2691C2A"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56A5F08"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18C1771E" w14:textId="77777777" w:rsidTr="008E2D48">
        <w:trPr>
          <w:trHeight w:val="864"/>
        </w:trPr>
        <w:tc>
          <w:tcPr>
            <w:tcW w:w="481" w:type="dxa"/>
            <w:tcBorders>
              <w:right w:val="nil"/>
            </w:tcBorders>
          </w:tcPr>
          <w:p w14:paraId="5102F014" w14:textId="77777777" w:rsidR="008E2D48"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78C10AFA" w14:textId="77777777" w:rsidR="008E2D48"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20CEFF40" w14:textId="77777777" w:rsidR="008E2D48"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4022F96A"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18C73612" w14:textId="2BA8EABB" w:rsidR="008E2D48" w:rsidRPr="008E2D48" w:rsidRDefault="008E2D48" w:rsidP="0013184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2D720CDC"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B640FDE"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151FDCB" w14:textId="7182509A" w:rsidR="00511F7B" w:rsidRDefault="00511F7B" w:rsidP="003B06A2">
      <w:pPr>
        <w:tabs>
          <w:tab w:val="left" w:pos="851"/>
        </w:tabs>
        <w:autoSpaceDN/>
        <w:spacing w:after="0" w:line="276" w:lineRule="auto"/>
        <w:contextualSpacing/>
        <w:rPr>
          <w:rFonts w:ascii="Times New Roman" w:hAnsi="Times New Roman"/>
          <w:sz w:val="24"/>
          <w:szCs w:val="24"/>
        </w:rPr>
      </w:pPr>
    </w:p>
    <w:p w14:paraId="523C88F4" w14:textId="4990208F" w:rsidR="00511F7B" w:rsidRPr="00511F7B" w:rsidRDefault="00511F7B" w:rsidP="00511F7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XIII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Pr>
          <w:rFonts w:ascii="Times New Roman" w:hAnsi="Times New Roman"/>
          <w:b/>
          <w:sz w:val="24"/>
          <w:szCs w:val="24"/>
        </w:rPr>
        <w:t>raštu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r>
        <w:rPr>
          <w:rFonts w:ascii="Times New Roman" w:hAnsi="Times New Roman"/>
          <w:b/>
          <w:sz w:val="24"/>
          <w:szCs w:val="24"/>
        </w:rPr>
        <w:t>kurdų (badini)</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511F7B" w:rsidRPr="003B06A2" w14:paraId="69FF9654" w14:textId="77777777" w:rsidTr="0013184E">
        <w:trPr>
          <w:cantSplit/>
          <w:trHeight w:val="53"/>
        </w:trPr>
        <w:tc>
          <w:tcPr>
            <w:tcW w:w="481" w:type="dxa"/>
          </w:tcPr>
          <w:p w14:paraId="775EDA58"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0CEB5CC8"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C530D0B" w14:textId="5A3FBB61"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511F7B" w:rsidRPr="003B06A2">
              <w:rPr>
                <w:rFonts w:ascii="Times New Roman" w:eastAsia="Times New Roman" w:hAnsi="Times New Roman"/>
                <w:sz w:val="24"/>
                <w:szCs w:val="24"/>
              </w:rPr>
              <w:t xml:space="preserve">aslaugų apimtis, </w:t>
            </w:r>
            <w:r w:rsidR="00644E04">
              <w:rPr>
                <w:rFonts w:ascii="Times New Roman" w:eastAsia="Times New Roman" w:hAnsi="Times New Roman"/>
                <w:sz w:val="24"/>
                <w:szCs w:val="24"/>
              </w:rPr>
              <w:t>lapai</w:t>
            </w:r>
          </w:p>
        </w:tc>
        <w:tc>
          <w:tcPr>
            <w:tcW w:w="1650" w:type="dxa"/>
          </w:tcPr>
          <w:p w14:paraId="5928352A" w14:textId="2CDC8DE3"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768C61BF" w14:textId="0BAD12A9" w:rsidR="00511F7B" w:rsidRPr="003B06A2" w:rsidRDefault="00511F7B"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028EE642" w14:textId="7687380D" w:rsidR="00511F7B" w:rsidRPr="003B06A2" w:rsidRDefault="008E2D48"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F242DD8" w14:textId="02BBF704" w:rsidR="00511F7B" w:rsidRPr="003B06A2" w:rsidRDefault="008E2D48"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511F7B" w:rsidRPr="003B06A2" w14:paraId="33F352F5" w14:textId="77777777" w:rsidTr="0013184E">
        <w:trPr>
          <w:trHeight w:val="53"/>
        </w:trPr>
        <w:tc>
          <w:tcPr>
            <w:tcW w:w="481" w:type="dxa"/>
          </w:tcPr>
          <w:p w14:paraId="0D3703B6"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129625E0"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537C42A"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676D452A"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6034827"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26F3EF97"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73B2B26"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511F7B" w:rsidRPr="003B06A2" w14:paraId="75C9157F" w14:textId="77777777" w:rsidTr="0013184E">
        <w:trPr>
          <w:trHeight w:val="864"/>
        </w:trPr>
        <w:tc>
          <w:tcPr>
            <w:tcW w:w="481" w:type="dxa"/>
          </w:tcPr>
          <w:p w14:paraId="18C2481D"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70554278" w14:textId="0006BD9E"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511F7B" w:rsidRPr="003B06A2">
              <w:rPr>
                <w:rFonts w:ascii="Times New Roman" w:eastAsia="Times New Roman" w:hAnsi="Times New Roman"/>
                <w:sz w:val="24"/>
                <w:szCs w:val="24"/>
              </w:rPr>
              <w:t xml:space="preserve">ertimas </w:t>
            </w:r>
            <w:r w:rsidR="00511F7B">
              <w:rPr>
                <w:rFonts w:ascii="Times New Roman" w:eastAsia="Times New Roman" w:hAnsi="Times New Roman"/>
                <w:sz w:val="24"/>
                <w:szCs w:val="24"/>
              </w:rPr>
              <w:t>raštu</w:t>
            </w:r>
            <w:r w:rsidR="00511F7B"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511F7B" w:rsidRPr="003B06A2">
              <w:rPr>
                <w:rFonts w:ascii="Times New Roman" w:eastAsia="Times New Roman" w:hAnsi="Times New Roman"/>
                <w:sz w:val="24"/>
                <w:szCs w:val="24"/>
              </w:rPr>
              <w:t xml:space="preserve">į </w:t>
            </w:r>
            <w:r w:rsidR="00644E04">
              <w:rPr>
                <w:rFonts w:ascii="Times New Roman" w:eastAsia="Times New Roman" w:hAnsi="Times New Roman"/>
                <w:sz w:val="24"/>
                <w:szCs w:val="24"/>
              </w:rPr>
              <w:t>kurdų (badini)</w:t>
            </w:r>
            <w:r w:rsidR="00511F7B" w:rsidRPr="003B06A2">
              <w:rPr>
                <w:rFonts w:ascii="Times New Roman" w:eastAsia="Times New Roman" w:hAnsi="Times New Roman"/>
                <w:sz w:val="24"/>
                <w:szCs w:val="24"/>
              </w:rPr>
              <w:t xml:space="preserve"> kalbą </w:t>
            </w:r>
          </w:p>
        </w:tc>
        <w:tc>
          <w:tcPr>
            <w:tcW w:w="1500" w:type="dxa"/>
          </w:tcPr>
          <w:p w14:paraId="11E3EFCE" w14:textId="4A39A22C"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44E04"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 lapai</w:t>
            </w:r>
          </w:p>
        </w:tc>
        <w:tc>
          <w:tcPr>
            <w:tcW w:w="1650" w:type="dxa"/>
          </w:tcPr>
          <w:p w14:paraId="70736F33"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177DEEAB"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539C267"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3E3D0AC"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769AE64E" w14:textId="77777777" w:rsidTr="008E2D48">
        <w:trPr>
          <w:trHeight w:val="864"/>
        </w:trPr>
        <w:tc>
          <w:tcPr>
            <w:tcW w:w="481" w:type="dxa"/>
          </w:tcPr>
          <w:p w14:paraId="6C63526F" w14:textId="30DA1A93"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395E5633" w14:textId="2F387A91" w:rsidR="008E2D48"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kurdų (badini)</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31DAF53" w14:textId="1ADBBA89"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54DC0A52"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1884DFB5"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C86D628"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BD2873D"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66A49905" w14:textId="77777777" w:rsidTr="008E2D48">
        <w:trPr>
          <w:trHeight w:val="864"/>
        </w:trPr>
        <w:tc>
          <w:tcPr>
            <w:tcW w:w="481" w:type="dxa"/>
            <w:tcBorders>
              <w:right w:val="nil"/>
            </w:tcBorders>
          </w:tcPr>
          <w:p w14:paraId="72E5C5D1" w14:textId="77777777" w:rsidR="008E2D48"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73E2DF61" w14:textId="77777777" w:rsidR="008E2D48"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61A08133" w14:textId="77777777" w:rsidR="008E2D48"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65897032"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64A212DE" w14:textId="294AA51C" w:rsidR="008E2D48" w:rsidRPr="008E2D48" w:rsidRDefault="008E2D48" w:rsidP="0013184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38BAAD49"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C968CCE"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2F5B0787" w14:textId="77777777" w:rsidR="00511F7B" w:rsidRDefault="00511F7B" w:rsidP="003B06A2">
      <w:pPr>
        <w:tabs>
          <w:tab w:val="left" w:pos="851"/>
        </w:tabs>
        <w:autoSpaceDN/>
        <w:spacing w:after="0" w:line="276" w:lineRule="auto"/>
        <w:contextualSpacing/>
        <w:rPr>
          <w:rFonts w:ascii="Times New Roman" w:hAnsi="Times New Roman"/>
          <w:sz w:val="24"/>
          <w:szCs w:val="24"/>
        </w:rPr>
      </w:pPr>
    </w:p>
    <w:p w14:paraId="1773B04B" w14:textId="3200421C" w:rsidR="008E2D48" w:rsidRDefault="008E2D48"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Pasiūlymo kaina nėra galutinė Sutarties kaina ir bus naudojama ik pasiūlymų palyginimui.</w:t>
      </w:r>
    </w:p>
    <w:p w14:paraId="167D23C0" w14:textId="2FACE902" w:rsidR="00AE0CEF" w:rsidRPr="003B06A2" w:rsidRDefault="00AE0CEF"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i/>
          <w:sz w:val="24"/>
          <w:szCs w:val="24"/>
        </w:rPr>
      </w:pPr>
      <w:r w:rsidRPr="003B06A2">
        <w:rPr>
          <w:rFonts w:ascii="Times New Roman" w:eastAsia="Times New Roman" w:hAnsi="Times New Roman"/>
          <w:b/>
          <w:sz w:val="24"/>
          <w:szCs w:val="24"/>
        </w:rPr>
        <w:lastRenderedPageBreak/>
        <w:t>*</w:t>
      </w:r>
      <w:r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44EAAD38"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7A0425A4" w14:textId="2AC3BF47" w:rsidR="00C947B3"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06EFA40A" w:rsidR="00AE0CEF"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B596F">
        <w:rPr>
          <w:rFonts w:ascii="Times New Roman" w:hAnsi="Times New Roman"/>
          <w:sz w:val="24"/>
          <w:szCs w:val="24"/>
        </w:rPr>
        <w:t>3</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426F4CB8" w:rsidR="00AE0CEF" w:rsidRPr="003B06A2" w:rsidRDefault="00C947B3"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0B4AB9FD" w:rsidR="00AE0CEF" w:rsidRPr="003B06A2" w:rsidRDefault="00C947B3" w:rsidP="00C947B3">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p w14:paraId="1970C108" w14:textId="1AF9BECE" w:rsidR="00177AE6" w:rsidRPr="00177AE6" w:rsidRDefault="00177AE6" w:rsidP="00177AE6">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lastRenderedPageBreak/>
        <w:t>Pirkimo sąlygų 2 priedas</w:t>
      </w:r>
    </w:p>
    <w:p w14:paraId="7A19B5E8" w14:textId="3DBEBC5E" w:rsidR="00177AE6" w:rsidRPr="00177AE6" w:rsidRDefault="00177AE6" w:rsidP="00177AE6">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t>Techninė specifikacija</w:t>
      </w:r>
    </w:p>
    <w:p w14:paraId="369B8CF4" w14:textId="798B6E09" w:rsidR="00177AE6" w:rsidRDefault="00177AE6" w:rsidP="00177AE6">
      <w:pPr>
        <w:rPr>
          <w:rFonts w:ascii="Times New Roman" w:eastAsia="Times New Roman" w:hAnsi="Times New Roman"/>
          <w:sz w:val="24"/>
          <w:szCs w:val="24"/>
        </w:rPr>
      </w:pPr>
    </w:p>
    <w:p w14:paraId="7D8CF250" w14:textId="0529210C" w:rsidR="00177AE6" w:rsidRDefault="00177AE6" w:rsidP="00177AE6">
      <w:pPr>
        <w:spacing w:after="0"/>
        <w:jc w:val="center"/>
        <w:rPr>
          <w:rFonts w:ascii="Times New Roman" w:hAnsi="Times New Roman"/>
          <w:b/>
          <w:bCs/>
          <w:sz w:val="28"/>
          <w:szCs w:val="28"/>
        </w:rPr>
      </w:pPr>
      <w:r>
        <w:rPr>
          <w:rFonts w:ascii="Times New Roman" w:eastAsia="Times New Roman" w:hAnsi="Times New Roman"/>
          <w:sz w:val="24"/>
          <w:szCs w:val="24"/>
        </w:rPr>
        <w:tab/>
      </w:r>
      <w:r w:rsidRPr="00C37DFC">
        <w:rPr>
          <w:rFonts w:ascii="Times New Roman" w:hAnsi="Times New Roman"/>
          <w:b/>
          <w:bCs/>
          <w:sz w:val="28"/>
          <w:szCs w:val="28"/>
        </w:rPr>
        <w:t xml:space="preserve">Vertimo </w:t>
      </w:r>
      <w:r>
        <w:rPr>
          <w:rFonts w:ascii="Times New Roman" w:hAnsi="Times New Roman"/>
          <w:b/>
          <w:bCs/>
          <w:sz w:val="28"/>
          <w:szCs w:val="28"/>
        </w:rPr>
        <w:t>raštu</w:t>
      </w:r>
      <w:r w:rsidRPr="00C37DFC">
        <w:rPr>
          <w:rFonts w:ascii="Times New Roman" w:hAnsi="Times New Roman"/>
          <w:b/>
          <w:bCs/>
          <w:sz w:val="28"/>
          <w:szCs w:val="28"/>
        </w:rPr>
        <w:t xml:space="preserve"> paslaugos </w:t>
      </w:r>
      <w:r>
        <w:rPr>
          <w:rFonts w:ascii="Times New Roman" w:hAnsi="Times New Roman"/>
          <w:b/>
          <w:bCs/>
          <w:sz w:val="28"/>
          <w:szCs w:val="28"/>
        </w:rPr>
        <w:t>pirkimas</w:t>
      </w:r>
    </w:p>
    <w:p w14:paraId="15E57499" w14:textId="1EB6BDA4" w:rsidR="006F4411" w:rsidRDefault="006F4411" w:rsidP="00177AE6">
      <w:pPr>
        <w:spacing w:after="0"/>
        <w:jc w:val="center"/>
        <w:rPr>
          <w:rFonts w:ascii="Times New Roman" w:hAnsi="Times New Roman"/>
          <w:b/>
          <w:bCs/>
          <w:sz w:val="28"/>
          <w:szCs w:val="28"/>
        </w:rPr>
      </w:pPr>
    </w:p>
    <w:p w14:paraId="0EC7657B"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eastAsia="Times New Roman" w:hAnsi="Times New Roman"/>
          <w:sz w:val="24"/>
          <w:szCs w:val="24"/>
        </w:rPr>
      </w:pPr>
      <w:r w:rsidRPr="00985773">
        <w:rPr>
          <w:rFonts w:ascii="Times New Roman" w:eastAsia="Times New Roman" w:hAnsi="Times New Roman"/>
          <w:b/>
          <w:sz w:val="24"/>
          <w:szCs w:val="24"/>
        </w:rPr>
        <w:t>Perkančioji organizacija.</w:t>
      </w:r>
      <w:r w:rsidRPr="00985773">
        <w:rPr>
          <w:rFonts w:ascii="Times New Roman" w:eastAsia="Times New Roman" w:hAnsi="Times New Roman"/>
          <w:sz w:val="24"/>
          <w:szCs w:val="24"/>
        </w:rPr>
        <w:t xml:space="preserve"> P</w:t>
      </w:r>
      <w:r>
        <w:rPr>
          <w:rFonts w:ascii="Times New Roman" w:eastAsia="Times New Roman" w:hAnsi="Times New Roman"/>
          <w:sz w:val="24"/>
          <w:szCs w:val="24"/>
        </w:rPr>
        <w:t>riėmimo ir integracijos agentūra</w:t>
      </w:r>
      <w:r w:rsidRPr="00985773">
        <w:rPr>
          <w:rFonts w:ascii="Times New Roman" w:eastAsia="Times New Roman" w:hAnsi="Times New Roman"/>
          <w:sz w:val="24"/>
          <w:szCs w:val="24"/>
        </w:rPr>
        <w:t xml:space="preserve"> (toliau – </w:t>
      </w:r>
      <w:r>
        <w:rPr>
          <w:rFonts w:ascii="Times New Roman" w:eastAsia="Times New Roman" w:hAnsi="Times New Roman"/>
          <w:sz w:val="24"/>
          <w:szCs w:val="24"/>
        </w:rPr>
        <w:t>Agentūra</w:t>
      </w:r>
      <w:r w:rsidRPr="00985773">
        <w:rPr>
          <w:rFonts w:ascii="Times New Roman" w:eastAsia="Times New Roman" w:hAnsi="Times New Roman"/>
          <w:sz w:val="24"/>
          <w:szCs w:val="24"/>
        </w:rPr>
        <w:t xml:space="preserve"> arba Perkančioji organizacija).</w:t>
      </w:r>
    </w:p>
    <w:p w14:paraId="128CC8D3" w14:textId="77777777" w:rsidR="006F4411" w:rsidRPr="006C02E8"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eastAsia="Times New Roman" w:hAnsi="Times New Roman"/>
          <w:sz w:val="24"/>
          <w:szCs w:val="24"/>
        </w:rPr>
      </w:pPr>
      <w:r w:rsidRPr="006C02E8">
        <w:rPr>
          <w:rFonts w:ascii="Times New Roman" w:eastAsia="Times New Roman" w:hAnsi="Times New Roman"/>
          <w:b/>
          <w:bCs/>
          <w:sz w:val="24"/>
          <w:szCs w:val="24"/>
        </w:rPr>
        <w:t>Vertimo raštu paslaugos</w:t>
      </w:r>
      <w:r w:rsidRPr="006C02E8">
        <w:rPr>
          <w:rFonts w:ascii="Times New Roman" w:eastAsia="Times New Roman" w:hAnsi="Times New Roman"/>
          <w:sz w:val="24"/>
          <w:szCs w:val="24"/>
        </w:rPr>
        <w:t xml:space="preserve"> – iš lietuvių kalbos į nurodytą užsienio kalbą, iš nurodytos užsienio kalbos į lietuvių kalbą, įskaitant teksto sutvarkymą kalbos požiūriu – redagavimą (korektūrą). Redagavimo kaina yra įskaitoma į vertimo paslaugų įkainį;</w:t>
      </w:r>
    </w:p>
    <w:p w14:paraId="3E00EF6A"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vertimo raštu paslauga suprantama kaip vertimo paslaugos suteikimas paslaugos užsakyme nurodytomis sąlygomis ir kalbomis. Paslaugos užsakymas suprantamas kaip perkančiosios organizacijos prašymas suteikti paslaugas, kuriame nurodoma paslaugų suteikimo skubumas ir kalbos į (iš) kurias bus verčiama. Paslaugos užsakymas įforminamas elektroniniu paštu;</w:t>
      </w:r>
    </w:p>
    <w:p w14:paraId="44ED8827"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Raštu išversti tekstai į lietuvių kalbą turi būti suredaguoti lietuvių kalbos redaktoriaus; </w:t>
      </w:r>
    </w:p>
    <w:p w14:paraId="678D276B"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Raštu išverstas tekstas turi būti pateiktas Perkančiajai organizacijai užsakyme numatytomis sąlygomis bei užsakyme numatyta kalba. Perkančiajai organizacijai pareiškus pagrįstas pretenzijas dėl vertimo rišlumo, tikslumo ar atitikties originalui, Paslaugų teikėjas, ne vėliau kaip per 1 (vieną) darbo dieną nuo pretenzijos dėl trūkumų pateikimo dienos, savo lėšomis pašalina paslaugos trūkumus; </w:t>
      </w:r>
    </w:p>
    <w:p w14:paraId="2D2E1940"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Paslaugų teikėjas, pagal Perkančiosios organizacijos poreikį, turi nemokamai patvirtinti kiekvieną vertimą paslaugos teikėjo antspaudu (tvirtina kiekvieną vertimo puslapį); </w:t>
      </w:r>
    </w:p>
    <w:p w14:paraId="5C8B7CDF"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Minimaliu vertimo kiekiu laikoma 0,5 A4 formato puslapio išversto teksto. Tais atvejais, kai išverstas tekstas sudaro mažiau nei 0,5 A4 formato puslapio, laikoma, kad vertimas sudaro 0,5 A4 formato puslapio (1 (vieną) A4 formato puslapį sudaro 1700 ženklų be tarpelių). </w:t>
      </w:r>
    </w:p>
    <w:p w14:paraId="6E4261EF"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Paslaugų teikėjas, Perkančiajai organizacijai pateikus verčiamą tekstą, atlieka teksto vertimą tokiais terminais: </w:t>
      </w:r>
    </w:p>
    <w:p w14:paraId="03B3EF63" w14:textId="77777777" w:rsidR="006F4411" w:rsidRDefault="006F4411" w:rsidP="006F4411">
      <w:pPr>
        <w:numPr>
          <w:ilvl w:val="1"/>
          <w:numId w:val="28"/>
        </w:numPr>
        <w:tabs>
          <w:tab w:val="left" w:pos="284"/>
          <w:tab w:val="left" w:pos="1134"/>
          <w:tab w:val="left" w:pos="1276"/>
        </w:tabs>
        <w:suppressAutoHyphens w:val="0"/>
        <w:autoSpaceDN/>
        <w:spacing w:after="0"/>
        <w:jc w:val="both"/>
        <w:rPr>
          <w:rFonts w:ascii="Times New Roman" w:hAnsi="Times New Roman"/>
          <w:sz w:val="24"/>
          <w:szCs w:val="24"/>
        </w:rPr>
      </w:pPr>
      <w:r w:rsidRPr="006C02E8">
        <w:rPr>
          <w:rFonts w:ascii="Times New Roman" w:hAnsi="Times New Roman"/>
          <w:sz w:val="24"/>
          <w:szCs w:val="24"/>
        </w:rPr>
        <w:t xml:space="preserve">skubus vertimas raštu – 1 darbo diena; </w:t>
      </w:r>
    </w:p>
    <w:p w14:paraId="59912780" w14:textId="467A9473" w:rsidR="00177AE6" w:rsidRPr="006F4411" w:rsidRDefault="006F4411" w:rsidP="006F4411">
      <w:pPr>
        <w:numPr>
          <w:ilvl w:val="1"/>
          <w:numId w:val="28"/>
        </w:numPr>
        <w:tabs>
          <w:tab w:val="left" w:pos="284"/>
          <w:tab w:val="left" w:pos="1134"/>
          <w:tab w:val="left" w:pos="1276"/>
        </w:tabs>
        <w:suppressAutoHyphens w:val="0"/>
        <w:autoSpaceDN/>
        <w:spacing w:after="0"/>
        <w:jc w:val="both"/>
        <w:rPr>
          <w:rFonts w:ascii="Times New Roman" w:hAnsi="Times New Roman"/>
          <w:sz w:val="24"/>
          <w:szCs w:val="24"/>
        </w:rPr>
      </w:pPr>
      <w:r w:rsidRPr="006C02E8">
        <w:rPr>
          <w:rFonts w:ascii="Times New Roman" w:hAnsi="Times New Roman"/>
          <w:sz w:val="24"/>
          <w:szCs w:val="24"/>
        </w:rPr>
        <w:t>įprastas vertimas raštu – pagal susitarimą, bet ne ilgiau kaip 5 darbo dienos.</w:t>
      </w:r>
    </w:p>
    <w:p w14:paraId="72E7E189" w14:textId="09D1F00E" w:rsidR="00177AE6" w:rsidRPr="007B596F" w:rsidRDefault="007B596F" w:rsidP="007B596F">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7B596F">
        <w:rPr>
          <w:rFonts w:ascii="Times New Roman" w:hAnsi="Times New Roman"/>
          <w:sz w:val="24"/>
          <w:szCs w:val="24"/>
        </w:rPr>
        <w:t>Vertimai teikiami dokumentų, susijusių su Agentūros veiklos sritimi.</w:t>
      </w:r>
      <w:r w:rsidR="00DD02BB">
        <w:rPr>
          <w:rFonts w:ascii="Times New Roman" w:hAnsi="Times New Roman"/>
          <w:sz w:val="24"/>
          <w:szCs w:val="24"/>
        </w:rPr>
        <w:t xml:space="preserve"> </w:t>
      </w:r>
      <w:r w:rsidR="004A3B33" w:rsidRPr="004A3B33">
        <w:rPr>
          <w:rFonts w:ascii="Times New Roman" w:hAnsi="Times New Roman"/>
          <w:sz w:val="24"/>
          <w:szCs w:val="24"/>
        </w:rPr>
        <w:t>V</w:t>
      </w:r>
      <w:r w:rsidR="00DD02BB" w:rsidRPr="004A3B33">
        <w:rPr>
          <w:rFonts w:ascii="Times New Roman" w:hAnsi="Times New Roman"/>
          <w:sz w:val="24"/>
          <w:szCs w:val="24"/>
        </w:rPr>
        <w:t>ertimų tikslas yra vidiniai teisės aktai, sutartys ir kiti dokumentai, skirti užsieniečiams</w:t>
      </w:r>
      <w:r w:rsidR="004A3B33">
        <w:rPr>
          <w:rFonts w:ascii="Times New Roman" w:hAnsi="Times New Roman"/>
          <w:sz w:val="24"/>
          <w:szCs w:val="24"/>
        </w:rPr>
        <w:t xml:space="preserve">. </w:t>
      </w:r>
      <w:r w:rsidRPr="007B596F">
        <w:rPr>
          <w:rFonts w:ascii="Times New Roman" w:hAnsi="Times New Roman"/>
          <w:sz w:val="24"/>
          <w:szCs w:val="24"/>
        </w:rPr>
        <w:t>Vertimai raštu teikiami el. paštu. Užtikrintas punktualumas, konfidencialumas.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177AE6" w:rsidRPr="003B06A2" w14:paraId="003FF8D6" w14:textId="77777777" w:rsidTr="00927C0D">
        <w:trPr>
          <w:trHeight w:val="285"/>
        </w:trPr>
        <w:tc>
          <w:tcPr>
            <w:tcW w:w="3284" w:type="dxa"/>
            <w:tcBorders>
              <w:top w:val="nil"/>
              <w:left w:val="nil"/>
              <w:bottom w:val="single" w:sz="4" w:space="0" w:color="auto"/>
              <w:right w:val="nil"/>
            </w:tcBorders>
          </w:tcPr>
          <w:p w14:paraId="44C44067" w14:textId="77777777" w:rsidR="00177AE6" w:rsidRPr="003B06A2" w:rsidRDefault="00177AE6" w:rsidP="00927C0D">
            <w:pPr>
              <w:suppressAutoHyphens w:val="0"/>
              <w:autoSpaceDN/>
              <w:spacing w:after="0" w:line="276" w:lineRule="auto"/>
              <w:ind w:right="-1"/>
              <w:rPr>
                <w:rFonts w:ascii="Times New Roman" w:hAnsi="Times New Roman"/>
                <w:sz w:val="24"/>
                <w:szCs w:val="24"/>
              </w:rPr>
            </w:pPr>
          </w:p>
          <w:p w14:paraId="37E77E2B" w14:textId="77777777" w:rsidR="00177AE6" w:rsidRPr="003B06A2" w:rsidRDefault="00177AE6" w:rsidP="00927C0D">
            <w:pPr>
              <w:suppressAutoHyphens w:val="0"/>
              <w:autoSpaceDN/>
              <w:spacing w:after="0" w:line="276" w:lineRule="auto"/>
              <w:ind w:right="-1"/>
              <w:rPr>
                <w:rFonts w:ascii="Times New Roman" w:hAnsi="Times New Roman"/>
                <w:sz w:val="24"/>
                <w:szCs w:val="24"/>
              </w:rPr>
            </w:pPr>
          </w:p>
        </w:tc>
        <w:tc>
          <w:tcPr>
            <w:tcW w:w="604" w:type="dxa"/>
          </w:tcPr>
          <w:p w14:paraId="46E00DCA"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1C7DD3E1"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701" w:type="dxa"/>
          </w:tcPr>
          <w:p w14:paraId="22361BE2"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10D868F9" w14:textId="77777777" w:rsidR="00177AE6" w:rsidRPr="003B06A2" w:rsidRDefault="00177AE6" w:rsidP="00927C0D">
            <w:pPr>
              <w:suppressAutoHyphens w:val="0"/>
              <w:autoSpaceDN/>
              <w:spacing w:after="0" w:line="276" w:lineRule="auto"/>
              <w:ind w:right="-1"/>
              <w:jc w:val="right"/>
              <w:rPr>
                <w:rFonts w:ascii="Times New Roman" w:hAnsi="Times New Roman"/>
                <w:sz w:val="24"/>
                <w:szCs w:val="24"/>
              </w:rPr>
            </w:pPr>
          </w:p>
        </w:tc>
        <w:tc>
          <w:tcPr>
            <w:tcW w:w="648" w:type="dxa"/>
          </w:tcPr>
          <w:p w14:paraId="593FD0F4" w14:textId="77777777" w:rsidR="00177AE6" w:rsidRPr="003B06A2" w:rsidRDefault="00177AE6" w:rsidP="00927C0D">
            <w:pPr>
              <w:suppressAutoHyphens w:val="0"/>
              <w:autoSpaceDN/>
              <w:spacing w:after="0" w:line="276" w:lineRule="auto"/>
              <w:ind w:right="-1"/>
              <w:jc w:val="right"/>
              <w:rPr>
                <w:rFonts w:ascii="Times New Roman" w:hAnsi="Times New Roman"/>
                <w:sz w:val="24"/>
                <w:szCs w:val="24"/>
              </w:rPr>
            </w:pPr>
          </w:p>
        </w:tc>
      </w:tr>
      <w:tr w:rsidR="00177AE6" w:rsidRPr="003B06A2" w14:paraId="1344590A" w14:textId="77777777" w:rsidTr="00927C0D">
        <w:trPr>
          <w:trHeight w:val="596"/>
        </w:trPr>
        <w:tc>
          <w:tcPr>
            <w:tcW w:w="3284" w:type="dxa"/>
            <w:tcBorders>
              <w:top w:val="single" w:sz="4" w:space="0" w:color="auto"/>
              <w:left w:val="nil"/>
              <w:bottom w:val="nil"/>
              <w:right w:val="nil"/>
            </w:tcBorders>
          </w:tcPr>
          <w:p w14:paraId="3139D534" w14:textId="77777777" w:rsidR="00177AE6" w:rsidRPr="003B06A2" w:rsidRDefault="00177AE6" w:rsidP="00927C0D">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12B4ECDC"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41EF61EE" w14:textId="77777777" w:rsidR="00177AE6" w:rsidRPr="003B06A2" w:rsidRDefault="00177AE6" w:rsidP="00927C0D">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78CAF2C"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0B28D7F2" w14:textId="77777777" w:rsidR="00177AE6" w:rsidRPr="003B06A2" w:rsidRDefault="00177AE6" w:rsidP="00927C0D">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38F111CB"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r>
    </w:tbl>
    <w:p w14:paraId="634638C9" w14:textId="0F74121F" w:rsidR="000200B0" w:rsidRPr="00177AE6" w:rsidRDefault="000200B0" w:rsidP="00177AE6">
      <w:pPr>
        <w:tabs>
          <w:tab w:val="left" w:pos="2076"/>
        </w:tabs>
        <w:rPr>
          <w:rFonts w:ascii="Times New Roman" w:eastAsia="Times New Roman" w:hAnsi="Times New Roman"/>
          <w:sz w:val="24"/>
          <w:szCs w:val="24"/>
        </w:rPr>
        <w:sectPr w:rsidR="000200B0" w:rsidRPr="00177AE6" w:rsidSect="003B06A2">
          <w:pgSz w:w="11906" w:h="16838"/>
          <w:pgMar w:top="1134" w:right="567" w:bottom="1134" w:left="85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AE0CEF" w:rsidRPr="003B06A2" w14:paraId="2B0145A5" w14:textId="77777777" w:rsidTr="000F7163">
        <w:trPr>
          <w:trHeight w:val="178"/>
        </w:trPr>
        <w:tc>
          <w:tcPr>
            <w:tcW w:w="3972" w:type="dxa"/>
          </w:tcPr>
          <w:p w14:paraId="38443064" w14:textId="09577221" w:rsidR="00AE0CEF" w:rsidRPr="003B06A2" w:rsidRDefault="00DE425C" w:rsidP="000200B0">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3</w:t>
            </w:r>
            <w:r w:rsidR="00AE0CEF" w:rsidRPr="003B06A2">
              <w:rPr>
                <w:rFonts w:ascii="Times New Roman" w:eastAsia="Times New Roman" w:hAnsi="Times New Roman"/>
                <w:sz w:val="24"/>
                <w:szCs w:val="24"/>
              </w:rPr>
              <w:t xml:space="preserve"> priedas</w:t>
            </w:r>
          </w:p>
        </w:tc>
      </w:tr>
      <w:tr w:rsidR="00AE0CEF" w:rsidRPr="003B06A2" w14:paraId="37CA7E67" w14:textId="77777777" w:rsidTr="000F7163">
        <w:trPr>
          <w:trHeight w:val="358"/>
        </w:trPr>
        <w:tc>
          <w:tcPr>
            <w:tcW w:w="3972" w:type="dxa"/>
          </w:tcPr>
          <w:p w14:paraId="6AD99232" w14:textId="77777777" w:rsidR="00AE0CEF" w:rsidRPr="003B06A2" w:rsidRDefault="00AE0CEF" w:rsidP="000200B0">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2DE93D8A" w14:textId="5FEEE95D" w:rsidR="00AE0CEF" w:rsidRPr="003B06A2" w:rsidRDefault="00AE0CEF" w:rsidP="003B06A2">
      <w:pPr>
        <w:tabs>
          <w:tab w:val="left" w:pos="993"/>
        </w:tabs>
        <w:spacing w:after="0" w:line="276" w:lineRule="auto"/>
        <w:ind w:left="709" w:hanging="709"/>
        <w:jc w:val="center"/>
        <w:rPr>
          <w:rFonts w:ascii="Times New Roman" w:eastAsiaTheme="minorHAnsi" w:hAnsi="Times New Roman"/>
          <w:b/>
          <w:sz w:val="24"/>
          <w:szCs w:val="24"/>
        </w:rPr>
      </w:pPr>
    </w:p>
    <w:p w14:paraId="287CEEDD" w14:textId="77777777" w:rsidR="00EA3BF0" w:rsidRPr="003B06A2" w:rsidRDefault="00EA3BF0" w:rsidP="003B06A2">
      <w:pPr>
        <w:tabs>
          <w:tab w:val="left" w:pos="993"/>
        </w:tabs>
        <w:spacing w:after="0" w:line="276" w:lineRule="auto"/>
        <w:ind w:left="709" w:hanging="709"/>
        <w:jc w:val="center"/>
        <w:rPr>
          <w:rFonts w:ascii="Times New Roman" w:eastAsiaTheme="minorHAnsi" w:hAnsi="Times New Roman"/>
          <w:b/>
          <w:sz w:val="24"/>
          <w:szCs w:val="24"/>
        </w:rPr>
      </w:pPr>
    </w:p>
    <w:p w14:paraId="77BF4CC5" w14:textId="38B1AC51" w:rsidR="000C388D" w:rsidRPr="003B06A2" w:rsidRDefault="0059756D" w:rsidP="000200B0">
      <w:pPr>
        <w:tabs>
          <w:tab w:val="left" w:pos="993"/>
        </w:tabs>
        <w:spacing w:after="0" w:line="276" w:lineRule="auto"/>
        <w:ind w:left="709" w:hanging="709"/>
        <w:jc w:val="center"/>
        <w:rPr>
          <w:rFonts w:ascii="Times New Roman" w:eastAsiaTheme="minorHAnsi" w:hAnsi="Times New Roman"/>
          <w:sz w:val="24"/>
          <w:szCs w:val="24"/>
        </w:rPr>
      </w:pPr>
      <w:r w:rsidRPr="003B06A2">
        <w:rPr>
          <w:rFonts w:ascii="Times New Roman" w:eastAsiaTheme="minorHAnsi" w:hAnsi="Times New Roman"/>
          <w:b/>
          <w:sz w:val="24"/>
          <w:szCs w:val="24"/>
        </w:rPr>
        <w:t xml:space="preserve">VERTIMO </w:t>
      </w:r>
      <w:r w:rsidR="00177AE6">
        <w:rPr>
          <w:rFonts w:ascii="Times New Roman" w:eastAsiaTheme="minorHAnsi" w:hAnsi="Times New Roman"/>
          <w:b/>
          <w:sz w:val="24"/>
          <w:szCs w:val="24"/>
        </w:rPr>
        <w:t>RAŠTU</w:t>
      </w:r>
      <w:r w:rsidRPr="003B06A2">
        <w:rPr>
          <w:rFonts w:ascii="Times New Roman" w:eastAsiaTheme="minorHAnsi" w:hAnsi="Times New Roman"/>
          <w:b/>
          <w:sz w:val="24"/>
          <w:szCs w:val="24"/>
        </w:rPr>
        <w:t xml:space="preserve"> </w:t>
      </w:r>
      <w:r w:rsidR="00EA1F16" w:rsidRPr="003B06A2">
        <w:rPr>
          <w:rFonts w:ascii="Times New Roman" w:eastAsiaTheme="minorHAnsi" w:hAnsi="Times New Roman"/>
          <w:b/>
          <w:sz w:val="24"/>
          <w:szCs w:val="24"/>
        </w:rPr>
        <w:t xml:space="preserve">PASLAUGŲ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r w:rsidR="00503A31" w:rsidRPr="003B06A2">
        <w:rPr>
          <w:rFonts w:ascii="Times New Roman" w:eastAsiaTheme="minorHAnsi" w:hAnsi="Times New Roman"/>
          <w:b/>
          <w:sz w:val="24"/>
          <w:szCs w:val="24"/>
        </w:rPr>
        <w:t>3.24-D-</w:t>
      </w:r>
    </w:p>
    <w:p w14:paraId="1EA7DD5A" w14:textId="28CEA1DE"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A92D75">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08D8D868" w:rsidR="006021CE" w:rsidRPr="003B06A2" w:rsidRDefault="00A92D75"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0AB2D885"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CB0FF8">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CB0FF8">
        <w:rPr>
          <w:rFonts w:ascii="Times New Roman" w:hAnsi="Times New Roman"/>
          <w:sz w:val="24"/>
          <w:szCs w:val="24"/>
        </w:rPr>
        <w:t>iaus</w:t>
      </w:r>
      <w:r w:rsidRPr="003B06A2">
        <w:rPr>
          <w:rFonts w:ascii="Times New Roman" w:hAnsi="Times New Roman"/>
          <w:sz w:val="24"/>
          <w:szCs w:val="24"/>
        </w:rPr>
        <w:t xml:space="preserve"> </w:t>
      </w:r>
      <w:r w:rsidR="00CB0FF8">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4A1945">
        <w:rPr>
          <w:rFonts w:ascii="Times New Roman" w:hAnsi="Times New Roman"/>
          <w:sz w:val="24"/>
          <w:szCs w:val="24"/>
        </w:rPr>
        <w:t xml:space="preserve"> </w:t>
      </w:r>
      <w:r w:rsidR="004831ED" w:rsidRPr="003B06A2">
        <w:rPr>
          <w:rFonts w:ascii="Times New Roman" w:hAnsi="Times New Roman"/>
          <w:sz w:val="24"/>
          <w:szCs w:val="24"/>
        </w:rPr>
        <w:t>projekto „</w:t>
      </w:r>
      <w:r w:rsidR="004831ED">
        <w:rPr>
          <w:rFonts w:ascii="Times New Roman" w:hAnsi="Times New Roman"/>
          <w:sz w:val="24"/>
          <w:szCs w:val="24"/>
        </w:rPr>
        <w:t>Priėmimo sąlygų gerinimas</w:t>
      </w:r>
      <w:r w:rsidR="004831ED" w:rsidRPr="003B06A2">
        <w:rPr>
          <w:rFonts w:ascii="Times New Roman" w:hAnsi="Times New Roman"/>
          <w:sz w:val="24"/>
          <w:szCs w:val="24"/>
        </w:rPr>
        <w:t xml:space="preserve">“, projekto Nr. </w:t>
      </w:r>
      <w:r w:rsidR="004831ED" w:rsidRPr="00177AE6">
        <w:rPr>
          <w:rFonts w:ascii="Times New Roman" w:hAnsi="Times New Roman"/>
          <w:sz w:val="24"/>
          <w:szCs w:val="24"/>
        </w:rPr>
        <w:t xml:space="preserve">PMIF-1.06-V-01 </w:t>
      </w:r>
      <w:r w:rsidR="004831ED" w:rsidRPr="003B06A2">
        <w:rPr>
          <w:rFonts w:ascii="Times New Roman" w:hAnsi="Times New Roman"/>
          <w:sz w:val="24"/>
          <w:szCs w:val="24"/>
        </w:rPr>
        <w:t>rėmuose</w:t>
      </w:r>
      <w:r w:rsidR="004831ED">
        <w:rPr>
          <w:rFonts w:ascii="Times New Roman" w:hAnsi="Times New Roman"/>
          <w:sz w:val="24"/>
          <w:szCs w:val="24"/>
        </w:rPr>
        <w:t>,</w:t>
      </w:r>
      <w:r w:rsidR="004831ED" w:rsidRPr="003B06A2">
        <w:rPr>
          <w:rFonts w:ascii="Times New Roman" w:hAnsi="Times New Roman"/>
          <w:sz w:val="24"/>
          <w:szCs w:val="24"/>
        </w:rPr>
        <w:t xml:space="preserve"> </w:t>
      </w:r>
      <w:r w:rsidR="006021CE" w:rsidRPr="003B06A2">
        <w:rPr>
          <w:rFonts w:ascii="Times New Roman" w:hAnsi="Times New Roman"/>
          <w:sz w:val="24"/>
          <w:szCs w:val="24"/>
        </w:rPr>
        <w:t xml:space="preserve">vadovaudamiesi viešojo pirkimo </w:t>
      </w:r>
      <w:r w:rsidR="00D51459" w:rsidRPr="003B06A2">
        <w:rPr>
          <w:rFonts w:ascii="Times New Roman" w:hAnsi="Times New Roman"/>
          <w:sz w:val="24"/>
          <w:szCs w:val="24"/>
        </w:rPr>
        <w:t>[</w:t>
      </w:r>
      <w:r w:rsidR="006021CE" w:rsidRPr="003B06A2">
        <w:rPr>
          <w:rFonts w:ascii="Times New Roman" w:hAnsi="Times New Roman"/>
          <w:sz w:val="24"/>
          <w:szCs w:val="24"/>
        </w:rPr>
        <w:t>„</w:t>
      </w:r>
      <w:r w:rsidR="006021CE" w:rsidRPr="003B06A2">
        <w:rPr>
          <w:rFonts w:ascii="Times New Roman" w:hAnsi="Times New Roman"/>
          <w:i/>
          <w:sz w:val="24"/>
          <w:szCs w:val="24"/>
        </w:rPr>
        <w:t>Pavadinimas</w:t>
      </w:r>
      <w:r w:rsidR="006021CE" w:rsidRPr="003B06A2">
        <w:rPr>
          <w:rFonts w:ascii="Times New Roman" w:hAnsi="Times New Roman"/>
          <w:sz w:val="24"/>
          <w:szCs w:val="24"/>
        </w:rPr>
        <w:t>“</w:t>
      </w:r>
      <w:r w:rsidR="00D51459" w:rsidRPr="003B06A2">
        <w:rPr>
          <w:rFonts w:ascii="Times New Roman" w:hAnsi="Times New Roman"/>
          <w:sz w:val="24"/>
          <w:szCs w:val="24"/>
        </w:rPr>
        <w:t xml:space="preserve">] </w:t>
      </w:r>
      <w:r w:rsidR="003B06A2" w:rsidRPr="003B06A2">
        <w:rPr>
          <w:rFonts w:ascii="Times New Roman" w:hAnsi="Times New Roman"/>
          <w:sz w:val="24"/>
          <w:szCs w:val="24"/>
        </w:rPr>
        <w:t>[</w:t>
      </w:r>
      <w:r w:rsidR="006021CE" w:rsidRPr="003B06A2">
        <w:rPr>
          <w:rFonts w:ascii="Times New Roman" w:hAnsi="Times New Roman"/>
          <w:i/>
          <w:sz w:val="24"/>
          <w:szCs w:val="24"/>
        </w:rPr>
        <w:t>Pirkimo Nr.</w:t>
      </w:r>
      <w:r w:rsidR="006021CE" w:rsidRPr="003B06A2">
        <w:rPr>
          <w:rFonts w:ascii="Times New Roman" w:hAnsi="Times New Roman"/>
          <w:sz w:val="24"/>
          <w:szCs w:val="24"/>
        </w:rPr>
        <w:t xml:space="preserve"> </w:t>
      </w:r>
      <w:r w:rsidR="006021CE" w:rsidRPr="003B06A2">
        <w:rPr>
          <w:rFonts w:ascii="Times New Roman" w:hAnsi="Times New Roman"/>
          <w:sz w:val="24"/>
          <w:szCs w:val="24"/>
          <w:u w:val="single"/>
        </w:rPr>
        <w:t xml:space="preserve">                 </w:t>
      </w:r>
      <w:r w:rsidR="00D51459" w:rsidRPr="003B06A2">
        <w:rPr>
          <w:rFonts w:ascii="Times New Roman" w:hAnsi="Times New Roman"/>
          <w:sz w:val="24"/>
          <w:szCs w:val="24"/>
        </w:rPr>
        <w:t>]</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0200B0">
      <w:pPr>
        <w:numPr>
          <w:ilvl w:val="0"/>
          <w:numId w:val="2"/>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42BB7B32" w14:textId="231084A9" w:rsidR="006021CE" w:rsidRPr="003B06A2" w:rsidRDefault="006021CE"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šia Sutartimi įsipareigoja </w:t>
      </w:r>
      <w:r w:rsidR="0074705F" w:rsidRPr="003B06A2">
        <w:rPr>
          <w:rFonts w:ascii="Times New Roman" w:hAnsi="Times New Roman"/>
          <w:color w:val="000000"/>
          <w:sz w:val="24"/>
          <w:szCs w:val="24"/>
        </w:rPr>
        <w:t>teikti</w:t>
      </w:r>
      <w:r w:rsidR="0078401F" w:rsidRPr="003B06A2">
        <w:rPr>
          <w:rFonts w:ascii="Times New Roman" w:hAnsi="Times New Roman"/>
          <w:color w:val="000000"/>
          <w:sz w:val="24"/>
          <w:szCs w:val="24"/>
        </w:rPr>
        <w:t xml:space="preserve">  </w:t>
      </w:r>
      <w:r w:rsidR="004A6936">
        <w:rPr>
          <w:rFonts w:ascii="Times New Roman" w:hAnsi="Times New Roman"/>
          <w:color w:val="000000"/>
          <w:sz w:val="24"/>
          <w:szCs w:val="24"/>
        </w:rPr>
        <w:t>neskubaus ir skubaus</w:t>
      </w:r>
      <w:r w:rsidR="0078401F" w:rsidRPr="003B06A2">
        <w:rPr>
          <w:rFonts w:ascii="Times New Roman" w:hAnsi="Times New Roman"/>
          <w:color w:val="000000"/>
          <w:sz w:val="24"/>
          <w:szCs w:val="24"/>
        </w:rPr>
        <w:t xml:space="preserve"> </w:t>
      </w:r>
      <w:r w:rsidR="0059756D" w:rsidRPr="003B06A2">
        <w:rPr>
          <w:rFonts w:ascii="Times New Roman" w:hAnsi="Times New Roman"/>
          <w:color w:val="000000"/>
          <w:sz w:val="24"/>
          <w:szCs w:val="24"/>
        </w:rPr>
        <w:t xml:space="preserve">vertimo </w:t>
      </w:r>
      <w:r w:rsidR="00177AE6">
        <w:rPr>
          <w:rFonts w:ascii="Times New Roman" w:hAnsi="Times New Roman"/>
          <w:color w:val="000000"/>
          <w:sz w:val="24"/>
          <w:szCs w:val="24"/>
        </w:rPr>
        <w:t>raštu</w:t>
      </w:r>
      <w:r w:rsidR="0059756D" w:rsidRPr="003B06A2">
        <w:rPr>
          <w:rFonts w:ascii="Times New Roman" w:hAnsi="Times New Roman"/>
          <w:color w:val="000000"/>
          <w:sz w:val="24"/>
          <w:szCs w:val="24"/>
        </w:rPr>
        <w:t xml:space="preserve"> iš</w:t>
      </w:r>
      <w:r w:rsidR="007222D0">
        <w:rPr>
          <w:rFonts w:ascii="Times New Roman" w:hAnsi="Times New Roman"/>
          <w:color w:val="000000"/>
          <w:sz w:val="24"/>
          <w:szCs w:val="24"/>
        </w:rPr>
        <w:t>/</w:t>
      </w:r>
      <w:r w:rsidR="0059756D" w:rsidRPr="003B06A2">
        <w:rPr>
          <w:rFonts w:ascii="Times New Roman" w:hAnsi="Times New Roman"/>
          <w:color w:val="000000"/>
          <w:sz w:val="24"/>
          <w:szCs w:val="24"/>
        </w:rPr>
        <w:t xml:space="preserve">į </w:t>
      </w:r>
      <w:r w:rsidR="00BA2CB2" w:rsidRPr="00BA2CB2">
        <w:rPr>
          <w:rFonts w:ascii="Times New Roman" w:hAnsi="Times New Roman"/>
          <w:color w:val="FF0000"/>
          <w:sz w:val="24"/>
          <w:szCs w:val="24"/>
        </w:rPr>
        <w:t>()</w:t>
      </w:r>
      <w:r w:rsidR="0059756D" w:rsidRPr="003B06A2">
        <w:rPr>
          <w:rFonts w:ascii="Times New Roman" w:hAnsi="Times New Roman"/>
          <w:color w:val="000000"/>
          <w:sz w:val="24"/>
          <w:szCs w:val="24"/>
        </w:rPr>
        <w:t xml:space="preserve"> kalbą </w:t>
      </w:r>
      <w:r w:rsidR="0074705F" w:rsidRPr="003B06A2">
        <w:rPr>
          <w:rFonts w:ascii="Times New Roman" w:hAnsi="Times New Roman"/>
          <w:color w:val="000000"/>
          <w:sz w:val="24"/>
          <w:szCs w:val="24"/>
        </w:rPr>
        <w:t>paslaugas</w:t>
      </w:r>
      <w:r w:rsidR="0032694A" w:rsidRPr="003B06A2">
        <w:rPr>
          <w:rFonts w:ascii="Times New Roman" w:hAnsi="Times New Roman"/>
          <w:color w:val="000000"/>
          <w:sz w:val="24"/>
          <w:szCs w:val="24"/>
        </w:rPr>
        <w:t xml:space="preserve"> </w:t>
      </w:r>
      <w:r w:rsidRPr="003B06A2">
        <w:rPr>
          <w:rFonts w:ascii="Times New Roman" w:hAnsi="Times New Roman"/>
          <w:color w:val="000000"/>
          <w:sz w:val="24"/>
          <w:szCs w:val="24"/>
        </w:rPr>
        <w:t>(toliau– Paslaugos), o Užsakovas įsipareigoja priimti tinkamai ir laiku suteiktas Paslaugas bei apmokėti už jas Paslaugų teikėjui Sutartyje nustatytomis sąlygomis ir tvarka.</w:t>
      </w:r>
    </w:p>
    <w:p w14:paraId="67F5CD6B" w14:textId="605A0D1B" w:rsidR="00A91A86" w:rsidRPr="003B06A2" w:rsidRDefault="00A91A86"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 xml:space="preserve">Paslaugų savybės ir apimtys nurodytos techninėje specifikacijoje (1 priedas), kuri yra neatskiriama šios Sutarties dalis. </w:t>
      </w:r>
    </w:p>
    <w:p w14:paraId="4699A4CF" w14:textId="2001F01E" w:rsidR="00CC2AD1" w:rsidRDefault="000653CF"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Užsakovas</w:t>
      </w:r>
      <w:r w:rsidR="00CC2AD1" w:rsidRPr="003B06A2">
        <w:rPr>
          <w:rFonts w:ascii="Times New Roman" w:hAnsi="Times New Roman"/>
          <w:sz w:val="24"/>
          <w:szCs w:val="24"/>
        </w:rPr>
        <w:t xml:space="preserve"> neįsipareigoja </w:t>
      </w:r>
      <w:r w:rsidR="00A26F15" w:rsidRPr="003B06A2">
        <w:rPr>
          <w:rFonts w:ascii="Times New Roman" w:hAnsi="Times New Roman"/>
          <w:sz w:val="24"/>
          <w:szCs w:val="24"/>
        </w:rPr>
        <w:t>įsigyti</w:t>
      </w:r>
      <w:r w:rsidR="00CC2AD1" w:rsidRPr="003B06A2">
        <w:rPr>
          <w:rFonts w:ascii="Times New Roman" w:hAnsi="Times New Roman"/>
          <w:sz w:val="24"/>
          <w:szCs w:val="24"/>
        </w:rPr>
        <w:t xml:space="preserve"> viso</w:t>
      </w:r>
      <w:r w:rsidR="00A91A86" w:rsidRPr="003B06A2">
        <w:rPr>
          <w:rFonts w:ascii="Times New Roman" w:hAnsi="Times New Roman"/>
          <w:sz w:val="24"/>
          <w:szCs w:val="24"/>
        </w:rPr>
        <w:t>s</w:t>
      </w:r>
      <w:r w:rsidR="00CC2AD1" w:rsidRPr="003B06A2">
        <w:rPr>
          <w:rFonts w:ascii="Times New Roman" w:hAnsi="Times New Roman"/>
          <w:sz w:val="24"/>
          <w:szCs w:val="24"/>
        </w:rPr>
        <w:t xml:space="preserve"> </w:t>
      </w:r>
      <w:r w:rsidR="00A91A86" w:rsidRPr="003B06A2">
        <w:rPr>
          <w:rFonts w:ascii="Times New Roman" w:hAnsi="Times New Roman"/>
          <w:sz w:val="24"/>
          <w:szCs w:val="24"/>
        </w:rPr>
        <w:t>P</w:t>
      </w:r>
      <w:r w:rsidR="00CC2AD1" w:rsidRPr="003B06A2">
        <w:rPr>
          <w:rFonts w:ascii="Times New Roman" w:hAnsi="Times New Roman"/>
          <w:sz w:val="24"/>
          <w:szCs w:val="24"/>
        </w:rPr>
        <w:t xml:space="preserve">aslaugų </w:t>
      </w:r>
      <w:r w:rsidR="00A91A86" w:rsidRPr="003B06A2">
        <w:rPr>
          <w:rFonts w:ascii="Times New Roman" w:hAnsi="Times New Roman"/>
          <w:sz w:val="24"/>
          <w:szCs w:val="24"/>
        </w:rPr>
        <w:t>apimties</w:t>
      </w:r>
      <w:r w:rsidR="00CC2AD1" w:rsidRPr="003B06A2">
        <w:rPr>
          <w:rFonts w:ascii="Times New Roman" w:hAnsi="Times New Roman"/>
          <w:sz w:val="24"/>
          <w:szCs w:val="24"/>
        </w:rPr>
        <w:t xml:space="preserve"> ir neprisiima atsakomybės, jei paslaugų bus nupirkta mažiau.</w:t>
      </w:r>
    </w:p>
    <w:p w14:paraId="056566F3" w14:textId="7876E593" w:rsidR="00BA2CB2" w:rsidRPr="003B06A2" w:rsidRDefault="00BA2CB2"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BB43555" w14:textId="77777777" w:rsidR="006021CE" w:rsidRPr="003B06A2" w:rsidRDefault="006021CE" w:rsidP="000200B0">
      <w:pPr>
        <w:numPr>
          <w:ilvl w:val="0"/>
          <w:numId w:val="3"/>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1B6EA212" w14:textId="77777777" w:rsidR="000A6689" w:rsidRPr="003B06A2" w:rsidRDefault="006021CE" w:rsidP="003B06A2">
      <w:pPr>
        <w:numPr>
          <w:ilvl w:val="1"/>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lastRenderedPageBreak/>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B06A2">
      <w:pPr>
        <w:numPr>
          <w:ilvl w:val="1"/>
          <w:numId w:val="3"/>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B06A2">
      <w:pPr>
        <w:numPr>
          <w:ilvl w:val="1"/>
          <w:numId w:val="3"/>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0200B0">
      <w:pPr>
        <w:pStyle w:val="Sraopastraipa"/>
        <w:numPr>
          <w:ilvl w:val="0"/>
          <w:numId w:val="3"/>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B06A2">
      <w:pPr>
        <w:numPr>
          <w:ilvl w:val="1"/>
          <w:numId w:val="3"/>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B06A2">
      <w:pPr>
        <w:numPr>
          <w:ilvl w:val="2"/>
          <w:numId w:val="3"/>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3B06A2" w:rsidRDefault="006021CE" w:rsidP="000200B0">
      <w:pPr>
        <w:pStyle w:val="Sraopastraipa"/>
        <w:numPr>
          <w:ilvl w:val="0"/>
          <w:numId w:val="3"/>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771B1B37" w14:textId="3DE3EB41"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Su Tiekėju atsiskaitoma pagal faktiškai suteiktų </w:t>
      </w:r>
      <w:r>
        <w:rPr>
          <w:rFonts w:ascii="Times New Roman" w:hAnsi="Times New Roman"/>
          <w:color w:val="000000"/>
          <w:sz w:val="24"/>
          <w:szCs w:val="24"/>
        </w:rPr>
        <w:t>paslaugų</w:t>
      </w:r>
      <w:r w:rsidRPr="00BA2CB2">
        <w:rPr>
          <w:rFonts w:ascii="Times New Roman" w:hAnsi="Times New Roman"/>
          <w:color w:val="000000"/>
          <w:sz w:val="24"/>
          <w:szCs w:val="24"/>
        </w:rPr>
        <w:t xml:space="preserve"> įkainį.</w:t>
      </w:r>
    </w:p>
    <w:p w14:paraId="312CCB98" w14:textId="1CA52C48" w:rsidR="00BA2CB2" w:rsidRDefault="00BA2CB2" w:rsidP="00177AE6">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bookmarkStart w:id="2" w:name="_Hlk181622770"/>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sidR="00177AE6">
        <w:rPr>
          <w:rFonts w:ascii="Times New Roman" w:hAnsi="Times New Roman"/>
          <w:color w:val="000000"/>
          <w:sz w:val="24"/>
          <w:szCs w:val="24"/>
        </w:rPr>
        <w:t xml:space="preserve"> </w:t>
      </w:r>
      <w:r w:rsidR="0077752C">
        <w:rPr>
          <w:rFonts w:ascii="Times New Roman" w:hAnsi="Times New Roman"/>
          <w:color w:val="000000"/>
          <w:sz w:val="24"/>
          <w:szCs w:val="24"/>
        </w:rPr>
        <w:t xml:space="preserve">neskubaus </w:t>
      </w:r>
      <w:r w:rsidR="00177AE6">
        <w:rPr>
          <w:rFonts w:ascii="Times New Roman" w:hAnsi="Times New Roman"/>
          <w:color w:val="000000"/>
          <w:sz w:val="24"/>
          <w:szCs w:val="24"/>
        </w:rPr>
        <w:t>vertimo raštu iš</w:t>
      </w:r>
      <w:r w:rsidR="007222D0">
        <w:rPr>
          <w:rFonts w:ascii="Times New Roman" w:hAnsi="Times New Roman"/>
          <w:color w:val="000000"/>
          <w:sz w:val="24"/>
          <w:szCs w:val="24"/>
        </w:rPr>
        <w:t>/</w:t>
      </w:r>
      <w:r w:rsidR="00177AE6">
        <w:rPr>
          <w:rFonts w:ascii="Times New Roman" w:hAnsi="Times New Roman"/>
          <w:color w:val="000000"/>
          <w:sz w:val="24"/>
          <w:szCs w:val="24"/>
        </w:rPr>
        <w:t>į</w:t>
      </w:r>
      <w:r w:rsidR="006965AE">
        <w:rPr>
          <w:rFonts w:ascii="Times New Roman" w:hAnsi="Times New Roman"/>
          <w:color w:val="000000"/>
          <w:sz w:val="24"/>
          <w:szCs w:val="24"/>
        </w:rPr>
        <w:t xml:space="preserve"> </w:t>
      </w:r>
      <w:proofErr w:type="spellStart"/>
      <w:r w:rsidR="007222D0">
        <w:rPr>
          <w:rFonts w:ascii="Times New Roman" w:hAnsi="Times New Roman"/>
          <w:color w:val="000000"/>
          <w:sz w:val="24"/>
          <w:szCs w:val="24"/>
        </w:rPr>
        <w:t>puštunų</w:t>
      </w:r>
      <w:proofErr w:type="spellEnd"/>
      <w:r w:rsidR="00177AE6">
        <w:rPr>
          <w:rFonts w:ascii="Times New Roman" w:hAnsi="Times New Roman"/>
          <w:color w:val="000000"/>
          <w:sz w:val="24"/>
          <w:szCs w:val="24"/>
        </w:rPr>
        <w:t xml:space="preserve"> kalbą įkainis</w:t>
      </w:r>
      <w:bookmarkEnd w:id="2"/>
      <w:r w:rsidR="00177AE6">
        <w:rPr>
          <w:rFonts w:ascii="Times New Roman" w:hAnsi="Times New Roman"/>
          <w:color w:val="000000"/>
          <w:sz w:val="24"/>
          <w:szCs w:val="24"/>
        </w:rPr>
        <w:t xml:space="preserve"> </w:t>
      </w:r>
    </w:p>
    <w:p w14:paraId="07A08BB2" w14:textId="77E8B543"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w:t>
      </w:r>
      <w:proofErr w:type="spellStart"/>
      <w:r>
        <w:rPr>
          <w:rFonts w:ascii="Times New Roman" w:hAnsi="Times New Roman"/>
          <w:color w:val="000000"/>
          <w:sz w:val="24"/>
          <w:szCs w:val="24"/>
        </w:rPr>
        <w:t>puštunų</w:t>
      </w:r>
      <w:proofErr w:type="spellEnd"/>
      <w:r>
        <w:rPr>
          <w:rFonts w:ascii="Times New Roman" w:hAnsi="Times New Roman"/>
          <w:color w:val="000000"/>
          <w:sz w:val="24"/>
          <w:szCs w:val="24"/>
        </w:rPr>
        <w:t xml:space="preserve"> kalbą įkainis </w:t>
      </w:r>
    </w:p>
    <w:p w14:paraId="0F3F5E30" w14:textId="2AFA7039" w:rsidR="00177AE6" w:rsidRDefault="00177AE6" w:rsidP="00177AE6">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Pr>
          <w:rFonts w:ascii="Times New Roman" w:hAnsi="Times New Roman"/>
          <w:color w:val="000000"/>
          <w:sz w:val="24"/>
          <w:szCs w:val="24"/>
        </w:rPr>
        <w:t xml:space="preserve"> </w:t>
      </w:r>
      <w:r w:rsidR="0077752C">
        <w:rPr>
          <w:rFonts w:ascii="Times New Roman" w:hAnsi="Times New Roman"/>
          <w:color w:val="000000"/>
          <w:sz w:val="24"/>
          <w:szCs w:val="24"/>
        </w:rPr>
        <w:t xml:space="preserve">neskubaus </w:t>
      </w:r>
      <w:r>
        <w:rPr>
          <w:rFonts w:ascii="Times New Roman" w:hAnsi="Times New Roman"/>
          <w:color w:val="000000"/>
          <w:sz w:val="24"/>
          <w:szCs w:val="24"/>
        </w:rPr>
        <w:t>vertimo raštu iš</w:t>
      </w:r>
      <w:r w:rsidR="007222D0">
        <w:rPr>
          <w:rFonts w:ascii="Times New Roman" w:hAnsi="Times New Roman"/>
          <w:color w:val="000000"/>
          <w:sz w:val="24"/>
          <w:szCs w:val="24"/>
        </w:rPr>
        <w:t>/</w:t>
      </w:r>
      <w:r>
        <w:rPr>
          <w:rFonts w:ascii="Times New Roman" w:hAnsi="Times New Roman"/>
          <w:color w:val="000000"/>
          <w:sz w:val="24"/>
          <w:szCs w:val="24"/>
        </w:rPr>
        <w:t>į</w:t>
      </w:r>
      <w:r w:rsidR="006965AE">
        <w:rPr>
          <w:rFonts w:ascii="Times New Roman" w:hAnsi="Times New Roman"/>
          <w:color w:val="000000"/>
          <w:sz w:val="24"/>
          <w:szCs w:val="24"/>
        </w:rPr>
        <w:t xml:space="preserve"> </w:t>
      </w:r>
      <w:r w:rsidR="007222D0">
        <w:rPr>
          <w:rFonts w:ascii="Times New Roman" w:hAnsi="Times New Roman"/>
          <w:color w:val="000000"/>
          <w:sz w:val="24"/>
          <w:szCs w:val="24"/>
        </w:rPr>
        <w:t>uzbekų</w:t>
      </w:r>
      <w:r>
        <w:rPr>
          <w:rFonts w:ascii="Times New Roman" w:hAnsi="Times New Roman"/>
          <w:color w:val="000000"/>
          <w:sz w:val="24"/>
          <w:szCs w:val="24"/>
        </w:rPr>
        <w:t xml:space="preserve"> kalbą įkainis</w:t>
      </w:r>
    </w:p>
    <w:p w14:paraId="64B005B5" w14:textId="5B250AC4"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uzbekų kalbą įkainis</w:t>
      </w:r>
    </w:p>
    <w:p w14:paraId="61862460" w14:textId="1CBF41C2"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sidR="0077752C">
        <w:rPr>
          <w:rFonts w:ascii="Times New Roman" w:hAnsi="Times New Roman"/>
          <w:color w:val="000000"/>
          <w:sz w:val="24"/>
          <w:szCs w:val="24"/>
        </w:rPr>
        <w:t xml:space="preserve"> neskubaus</w:t>
      </w:r>
      <w:r>
        <w:rPr>
          <w:rFonts w:ascii="Times New Roman" w:hAnsi="Times New Roman"/>
          <w:color w:val="000000"/>
          <w:sz w:val="24"/>
          <w:szCs w:val="24"/>
        </w:rPr>
        <w:t xml:space="preserve"> 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proofErr w:type="spellStart"/>
      <w:r w:rsidR="007222D0">
        <w:rPr>
          <w:rFonts w:ascii="Times New Roman" w:hAnsi="Times New Roman"/>
          <w:color w:val="000000"/>
          <w:sz w:val="24"/>
          <w:szCs w:val="24"/>
        </w:rPr>
        <w:t>sinhalų</w:t>
      </w:r>
      <w:proofErr w:type="spellEnd"/>
      <w:r>
        <w:rPr>
          <w:rFonts w:ascii="Times New Roman" w:hAnsi="Times New Roman"/>
          <w:color w:val="000000"/>
          <w:sz w:val="24"/>
          <w:szCs w:val="24"/>
        </w:rPr>
        <w:t xml:space="preserve"> kalbą įkainis</w:t>
      </w:r>
    </w:p>
    <w:p w14:paraId="704A5F5A" w14:textId="15981C02"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w:t>
      </w:r>
      <w:proofErr w:type="spellStart"/>
      <w:r>
        <w:rPr>
          <w:rFonts w:ascii="Times New Roman" w:hAnsi="Times New Roman"/>
          <w:color w:val="000000"/>
          <w:sz w:val="24"/>
          <w:szCs w:val="24"/>
        </w:rPr>
        <w:t>sinhalų</w:t>
      </w:r>
      <w:proofErr w:type="spellEnd"/>
      <w:r>
        <w:rPr>
          <w:rFonts w:ascii="Times New Roman" w:hAnsi="Times New Roman"/>
          <w:color w:val="000000"/>
          <w:sz w:val="24"/>
          <w:szCs w:val="24"/>
        </w:rPr>
        <w:t xml:space="preserve"> kalbą įkainis</w:t>
      </w:r>
    </w:p>
    <w:p w14:paraId="1E8CBDAA" w14:textId="0614E875"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Pr>
          <w:rFonts w:ascii="Times New Roman" w:hAnsi="Times New Roman"/>
          <w:color w:val="000000"/>
          <w:sz w:val="24"/>
          <w:szCs w:val="24"/>
        </w:rPr>
        <w:t xml:space="preserve"> </w:t>
      </w:r>
      <w:bookmarkStart w:id="3" w:name="_Hlk191466604"/>
      <w:r w:rsidR="0077752C">
        <w:rPr>
          <w:rFonts w:ascii="Times New Roman" w:hAnsi="Times New Roman"/>
          <w:color w:val="000000"/>
          <w:sz w:val="24"/>
          <w:szCs w:val="24"/>
        </w:rPr>
        <w:t>neskubaus</w:t>
      </w:r>
      <w:bookmarkEnd w:id="3"/>
      <w:r w:rsidR="0077752C">
        <w:rPr>
          <w:rFonts w:ascii="Times New Roman" w:hAnsi="Times New Roman"/>
          <w:color w:val="000000"/>
          <w:sz w:val="24"/>
          <w:szCs w:val="24"/>
        </w:rPr>
        <w:t xml:space="preserve"> </w:t>
      </w:r>
      <w:r>
        <w:rPr>
          <w:rFonts w:ascii="Times New Roman" w:hAnsi="Times New Roman"/>
          <w:color w:val="000000"/>
          <w:sz w:val="24"/>
          <w:szCs w:val="24"/>
        </w:rPr>
        <w:t>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r w:rsidR="007222D0">
        <w:rPr>
          <w:rFonts w:ascii="Times New Roman" w:hAnsi="Times New Roman"/>
          <w:color w:val="000000"/>
          <w:sz w:val="24"/>
          <w:szCs w:val="24"/>
        </w:rPr>
        <w:t>ispanų</w:t>
      </w:r>
      <w:r>
        <w:rPr>
          <w:rFonts w:ascii="Times New Roman" w:hAnsi="Times New Roman"/>
          <w:color w:val="000000"/>
          <w:sz w:val="24"/>
          <w:szCs w:val="24"/>
        </w:rPr>
        <w:t xml:space="preserve"> kalbą įkainis</w:t>
      </w:r>
    </w:p>
    <w:p w14:paraId="6B268507" w14:textId="4A3BCA12"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ispanų kalbą įkainis</w:t>
      </w:r>
    </w:p>
    <w:p w14:paraId="3D454258" w14:textId="60D399F6"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Pr>
          <w:rFonts w:ascii="Times New Roman" w:hAnsi="Times New Roman"/>
          <w:color w:val="000000"/>
          <w:sz w:val="24"/>
          <w:szCs w:val="24"/>
        </w:rPr>
        <w:t xml:space="preserve"> </w:t>
      </w:r>
      <w:r w:rsidR="0077752C">
        <w:rPr>
          <w:rFonts w:ascii="Times New Roman" w:hAnsi="Times New Roman"/>
          <w:color w:val="000000"/>
          <w:sz w:val="24"/>
          <w:szCs w:val="24"/>
        </w:rPr>
        <w:t>neskubaus</w:t>
      </w:r>
      <w:r w:rsidR="0077752C">
        <w:rPr>
          <w:rFonts w:ascii="Times New Roman" w:hAnsi="Times New Roman"/>
          <w:color w:val="000000"/>
          <w:sz w:val="24"/>
          <w:szCs w:val="24"/>
        </w:rPr>
        <w:t xml:space="preserve"> </w:t>
      </w:r>
      <w:r>
        <w:rPr>
          <w:rFonts w:ascii="Times New Roman" w:hAnsi="Times New Roman"/>
          <w:color w:val="000000"/>
          <w:sz w:val="24"/>
          <w:szCs w:val="24"/>
        </w:rPr>
        <w:t>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r w:rsidR="007222D0">
        <w:rPr>
          <w:rFonts w:ascii="Times New Roman" w:hAnsi="Times New Roman"/>
          <w:color w:val="000000"/>
          <w:sz w:val="24"/>
          <w:szCs w:val="24"/>
        </w:rPr>
        <w:t>bengalų</w:t>
      </w:r>
      <w:r>
        <w:rPr>
          <w:rFonts w:ascii="Times New Roman" w:hAnsi="Times New Roman"/>
          <w:color w:val="000000"/>
          <w:sz w:val="24"/>
          <w:szCs w:val="24"/>
        </w:rPr>
        <w:t xml:space="preserve"> kalbą įkainis</w:t>
      </w:r>
    </w:p>
    <w:p w14:paraId="30C65FB0" w14:textId="518AE3DE"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bengalų kalbą įkainis</w:t>
      </w:r>
    </w:p>
    <w:p w14:paraId="3CBF4B96" w14:textId="4386E516"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Pr>
          <w:rFonts w:ascii="Times New Roman" w:hAnsi="Times New Roman"/>
          <w:color w:val="000000"/>
          <w:sz w:val="24"/>
          <w:szCs w:val="24"/>
        </w:rPr>
        <w:t xml:space="preserve"> </w:t>
      </w:r>
      <w:r w:rsidR="0077752C">
        <w:rPr>
          <w:rFonts w:ascii="Times New Roman" w:hAnsi="Times New Roman"/>
          <w:color w:val="000000"/>
          <w:sz w:val="24"/>
          <w:szCs w:val="24"/>
        </w:rPr>
        <w:t>neskubaus</w:t>
      </w:r>
      <w:r w:rsidR="0077752C">
        <w:rPr>
          <w:rFonts w:ascii="Times New Roman" w:hAnsi="Times New Roman"/>
          <w:color w:val="000000"/>
          <w:sz w:val="24"/>
          <w:szCs w:val="24"/>
        </w:rPr>
        <w:t xml:space="preserve"> </w:t>
      </w:r>
      <w:r>
        <w:rPr>
          <w:rFonts w:ascii="Times New Roman" w:hAnsi="Times New Roman"/>
          <w:color w:val="000000"/>
          <w:sz w:val="24"/>
          <w:szCs w:val="24"/>
        </w:rPr>
        <w:t>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proofErr w:type="spellStart"/>
      <w:r w:rsidR="007222D0">
        <w:rPr>
          <w:rFonts w:ascii="Times New Roman" w:hAnsi="Times New Roman"/>
          <w:color w:val="000000"/>
          <w:sz w:val="24"/>
          <w:szCs w:val="24"/>
        </w:rPr>
        <w:t>kušitų</w:t>
      </w:r>
      <w:proofErr w:type="spellEnd"/>
      <w:r>
        <w:rPr>
          <w:rFonts w:ascii="Times New Roman" w:hAnsi="Times New Roman"/>
          <w:color w:val="000000"/>
          <w:sz w:val="24"/>
          <w:szCs w:val="24"/>
        </w:rPr>
        <w:t xml:space="preserve"> kalbą įkainis</w:t>
      </w:r>
    </w:p>
    <w:p w14:paraId="290F545C" w14:textId="624123AA"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w:t>
      </w:r>
      <w:proofErr w:type="spellStart"/>
      <w:r>
        <w:rPr>
          <w:rFonts w:ascii="Times New Roman" w:hAnsi="Times New Roman"/>
          <w:color w:val="000000"/>
          <w:sz w:val="24"/>
          <w:szCs w:val="24"/>
        </w:rPr>
        <w:t>kušitų</w:t>
      </w:r>
      <w:proofErr w:type="spellEnd"/>
      <w:r>
        <w:rPr>
          <w:rFonts w:ascii="Times New Roman" w:hAnsi="Times New Roman"/>
          <w:color w:val="000000"/>
          <w:sz w:val="24"/>
          <w:szCs w:val="24"/>
        </w:rPr>
        <w:t xml:space="preserve"> kalbą įkainis</w:t>
      </w:r>
    </w:p>
    <w:p w14:paraId="3074F5F8" w14:textId="042EE0CC"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lastRenderedPageBreak/>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Pr>
          <w:rFonts w:ascii="Times New Roman" w:hAnsi="Times New Roman"/>
          <w:color w:val="000000"/>
          <w:sz w:val="24"/>
          <w:szCs w:val="24"/>
        </w:rPr>
        <w:t xml:space="preserve"> </w:t>
      </w:r>
      <w:r w:rsidR="0077752C">
        <w:rPr>
          <w:rFonts w:ascii="Times New Roman" w:hAnsi="Times New Roman"/>
          <w:color w:val="000000"/>
          <w:sz w:val="24"/>
          <w:szCs w:val="24"/>
        </w:rPr>
        <w:t>neskubaus</w:t>
      </w:r>
      <w:r w:rsidR="0077752C">
        <w:rPr>
          <w:rFonts w:ascii="Times New Roman" w:hAnsi="Times New Roman"/>
          <w:color w:val="000000"/>
          <w:sz w:val="24"/>
          <w:szCs w:val="24"/>
        </w:rPr>
        <w:t xml:space="preserve"> </w:t>
      </w:r>
      <w:r>
        <w:rPr>
          <w:rFonts w:ascii="Times New Roman" w:hAnsi="Times New Roman"/>
          <w:color w:val="000000"/>
          <w:sz w:val="24"/>
          <w:szCs w:val="24"/>
        </w:rPr>
        <w:t>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r w:rsidR="007222D0">
        <w:rPr>
          <w:rFonts w:ascii="Times New Roman" w:hAnsi="Times New Roman"/>
          <w:color w:val="000000"/>
          <w:sz w:val="24"/>
          <w:szCs w:val="24"/>
        </w:rPr>
        <w:t>rusų</w:t>
      </w:r>
      <w:r>
        <w:rPr>
          <w:rFonts w:ascii="Times New Roman" w:hAnsi="Times New Roman"/>
          <w:color w:val="000000"/>
          <w:sz w:val="24"/>
          <w:szCs w:val="24"/>
        </w:rPr>
        <w:t xml:space="preserve"> kalbą įkainis</w:t>
      </w:r>
    </w:p>
    <w:p w14:paraId="1572A6A3" w14:textId="5CCCC28A"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rusų kalbą įkainis</w:t>
      </w:r>
    </w:p>
    <w:p w14:paraId="7F2209B5" w14:textId="3AE08BA8"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Pr>
          <w:rFonts w:ascii="Times New Roman" w:hAnsi="Times New Roman"/>
          <w:color w:val="000000"/>
          <w:sz w:val="24"/>
          <w:szCs w:val="24"/>
        </w:rPr>
        <w:t xml:space="preserve"> </w:t>
      </w:r>
      <w:r w:rsidR="0077752C">
        <w:rPr>
          <w:rFonts w:ascii="Times New Roman" w:hAnsi="Times New Roman"/>
          <w:color w:val="000000"/>
          <w:sz w:val="24"/>
          <w:szCs w:val="24"/>
        </w:rPr>
        <w:t>neskubaus</w:t>
      </w:r>
      <w:r w:rsidR="0077752C">
        <w:rPr>
          <w:rFonts w:ascii="Times New Roman" w:hAnsi="Times New Roman"/>
          <w:color w:val="000000"/>
          <w:sz w:val="24"/>
          <w:szCs w:val="24"/>
        </w:rPr>
        <w:t xml:space="preserve"> </w:t>
      </w:r>
      <w:r>
        <w:rPr>
          <w:rFonts w:ascii="Times New Roman" w:hAnsi="Times New Roman"/>
          <w:color w:val="000000"/>
          <w:sz w:val="24"/>
          <w:szCs w:val="24"/>
        </w:rPr>
        <w:t>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proofErr w:type="spellStart"/>
      <w:r w:rsidR="007222D0">
        <w:rPr>
          <w:rFonts w:ascii="Times New Roman" w:hAnsi="Times New Roman"/>
          <w:color w:val="000000"/>
          <w:sz w:val="24"/>
          <w:szCs w:val="24"/>
        </w:rPr>
        <w:t>kartvelų</w:t>
      </w:r>
      <w:proofErr w:type="spellEnd"/>
      <w:r>
        <w:rPr>
          <w:rFonts w:ascii="Times New Roman" w:hAnsi="Times New Roman"/>
          <w:color w:val="000000"/>
          <w:sz w:val="24"/>
          <w:szCs w:val="24"/>
        </w:rPr>
        <w:t xml:space="preserve"> kalbą įkainis</w:t>
      </w:r>
    </w:p>
    <w:p w14:paraId="535A8EDC" w14:textId="061AA94B" w:rsidR="0077752C"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w:t>
      </w:r>
      <w:proofErr w:type="spellStart"/>
      <w:r>
        <w:rPr>
          <w:rFonts w:ascii="Times New Roman" w:hAnsi="Times New Roman"/>
          <w:color w:val="000000"/>
          <w:sz w:val="24"/>
          <w:szCs w:val="24"/>
        </w:rPr>
        <w:t>kartvelų</w:t>
      </w:r>
      <w:proofErr w:type="spellEnd"/>
      <w:r>
        <w:rPr>
          <w:rFonts w:ascii="Times New Roman" w:hAnsi="Times New Roman"/>
          <w:color w:val="000000"/>
          <w:sz w:val="24"/>
          <w:szCs w:val="24"/>
        </w:rPr>
        <w:t xml:space="preserve"> kalbą įkainis</w:t>
      </w:r>
    </w:p>
    <w:p w14:paraId="16B97C2F" w14:textId="4F045D8F"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sidR="0077752C" w:rsidRPr="0077752C">
        <w:rPr>
          <w:rFonts w:ascii="Times New Roman" w:hAnsi="Times New Roman"/>
          <w:color w:val="000000"/>
          <w:sz w:val="24"/>
          <w:szCs w:val="24"/>
        </w:rPr>
        <w:t xml:space="preserve"> </w:t>
      </w:r>
      <w:r w:rsidR="0077752C">
        <w:rPr>
          <w:rFonts w:ascii="Times New Roman" w:hAnsi="Times New Roman"/>
          <w:color w:val="000000"/>
          <w:sz w:val="24"/>
          <w:szCs w:val="24"/>
        </w:rPr>
        <w:t>neskubaus</w:t>
      </w:r>
      <w:r>
        <w:rPr>
          <w:rFonts w:ascii="Times New Roman" w:hAnsi="Times New Roman"/>
          <w:color w:val="000000"/>
          <w:sz w:val="24"/>
          <w:szCs w:val="24"/>
        </w:rPr>
        <w:t xml:space="preserve"> 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r w:rsidR="007222D0">
        <w:rPr>
          <w:rFonts w:ascii="Times New Roman" w:hAnsi="Times New Roman"/>
          <w:color w:val="000000"/>
          <w:sz w:val="24"/>
          <w:szCs w:val="24"/>
        </w:rPr>
        <w:t>baltarusių</w:t>
      </w:r>
      <w:r>
        <w:rPr>
          <w:rFonts w:ascii="Times New Roman" w:hAnsi="Times New Roman"/>
          <w:color w:val="000000"/>
          <w:sz w:val="24"/>
          <w:szCs w:val="24"/>
        </w:rPr>
        <w:t xml:space="preserve"> kalbą įkainis</w:t>
      </w:r>
    </w:p>
    <w:p w14:paraId="75860878" w14:textId="3F5378E9" w:rsidR="0077752C"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Pr="0077752C">
        <w:rPr>
          <w:rFonts w:ascii="Times New Roman" w:hAnsi="Times New Roman"/>
          <w:color w:val="000000"/>
          <w:sz w:val="24"/>
          <w:szCs w:val="24"/>
        </w:rPr>
        <w:t xml:space="preserve"> </w:t>
      </w:r>
      <w:r>
        <w:rPr>
          <w:rFonts w:ascii="Times New Roman" w:hAnsi="Times New Roman"/>
          <w:color w:val="000000"/>
          <w:sz w:val="24"/>
          <w:szCs w:val="24"/>
        </w:rPr>
        <w:t>skubaus vertimo raštu iš/į baltarusių kalbą įkainis</w:t>
      </w:r>
    </w:p>
    <w:p w14:paraId="11F0E4CC" w14:textId="6D225232"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sidR="0077752C" w:rsidRPr="0077752C">
        <w:rPr>
          <w:rFonts w:ascii="Times New Roman" w:hAnsi="Times New Roman"/>
          <w:color w:val="000000"/>
          <w:sz w:val="24"/>
          <w:szCs w:val="24"/>
        </w:rPr>
        <w:t xml:space="preserve"> </w:t>
      </w:r>
      <w:r w:rsidR="0077752C">
        <w:rPr>
          <w:rFonts w:ascii="Times New Roman" w:hAnsi="Times New Roman"/>
          <w:color w:val="000000"/>
          <w:sz w:val="24"/>
          <w:szCs w:val="24"/>
        </w:rPr>
        <w:t>neskubaus</w:t>
      </w:r>
      <w:r>
        <w:rPr>
          <w:rFonts w:ascii="Times New Roman" w:hAnsi="Times New Roman"/>
          <w:color w:val="000000"/>
          <w:sz w:val="24"/>
          <w:szCs w:val="24"/>
        </w:rPr>
        <w:t xml:space="preserve"> 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proofErr w:type="spellStart"/>
      <w:r w:rsidR="007222D0">
        <w:rPr>
          <w:rFonts w:ascii="Times New Roman" w:hAnsi="Times New Roman"/>
          <w:color w:val="000000"/>
          <w:sz w:val="24"/>
          <w:szCs w:val="24"/>
        </w:rPr>
        <w:t>urdų</w:t>
      </w:r>
      <w:proofErr w:type="spellEnd"/>
      <w:r>
        <w:rPr>
          <w:rFonts w:ascii="Times New Roman" w:hAnsi="Times New Roman"/>
          <w:color w:val="000000"/>
          <w:sz w:val="24"/>
          <w:szCs w:val="24"/>
        </w:rPr>
        <w:t xml:space="preserve"> kalbą įkainis</w:t>
      </w:r>
    </w:p>
    <w:p w14:paraId="58B83AE1" w14:textId="57DFAB21" w:rsidR="0077752C"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Pr="0077752C">
        <w:rPr>
          <w:rFonts w:ascii="Times New Roman" w:hAnsi="Times New Roman"/>
          <w:color w:val="000000"/>
          <w:sz w:val="24"/>
          <w:szCs w:val="24"/>
        </w:rPr>
        <w:t xml:space="preserve"> </w:t>
      </w:r>
      <w:r>
        <w:rPr>
          <w:rFonts w:ascii="Times New Roman" w:hAnsi="Times New Roman"/>
          <w:color w:val="000000"/>
          <w:sz w:val="24"/>
          <w:szCs w:val="24"/>
        </w:rPr>
        <w:t xml:space="preserve">skubaus vertimo raštu iš/į </w:t>
      </w:r>
      <w:proofErr w:type="spellStart"/>
      <w:r>
        <w:rPr>
          <w:rFonts w:ascii="Times New Roman" w:hAnsi="Times New Roman"/>
          <w:color w:val="000000"/>
          <w:sz w:val="24"/>
          <w:szCs w:val="24"/>
        </w:rPr>
        <w:t>urdų</w:t>
      </w:r>
      <w:proofErr w:type="spellEnd"/>
      <w:r>
        <w:rPr>
          <w:rFonts w:ascii="Times New Roman" w:hAnsi="Times New Roman"/>
          <w:color w:val="000000"/>
          <w:sz w:val="24"/>
          <w:szCs w:val="24"/>
        </w:rPr>
        <w:t xml:space="preserve"> kalbą įkainis</w:t>
      </w:r>
    </w:p>
    <w:p w14:paraId="73403D52" w14:textId="4A7D6637" w:rsidR="007222D0" w:rsidRDefault="00D85CC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0077752C" w:rsidRPr="0077752C">
        <w:rPr>
          <w:rFonts w:ascii="Times New Roman" w:hAnsi="Times New Roman"/>
          <w:color w:val="000000"/>
          <w:sz w:val="24"/>
          <w:szCs w:val="24"/>
        </w:rPr>
        <w:t xml:space="preserve"> </w:t>
      </w:r>
      <w:r w:rsidR="0077752C">
        <w:rPr>
          <w:rFonts w:ascii="Times New Roman" w:hAnsi="Times New Roman"/>
          <w:color w:val="000000"/>
          <w:sz w:val="24"/>
          <w:szCs w:val="24"/>
        </w:rPr>
        <w:t>ne</w:t>
      </w:r>
      <w:r w:rsidR="0077752C">
        <w:rPr>
          <w:rFonts w:ascii="Times New Roman" w:hAnsi="Times New Roman"/>
          <w:color w:val="000000"/>
          <w:sz w:val="24"/>
          <w:szCs w:val="24"/>
        </w:rPr>
        <w:t>skubaus</w:t>
      </w:r>
      <w:r>
        <w:rPr>
          <w:rFonts w:ascii="Times New Roman" w:hAnsi="Times New Roman"/>
          <w:color w:val="000000"/>
          <w:sz w:val="24"/>
          <w:szCs w:val="24"/>
        </w:rPr>
        <w:t xml:space="preserve"> vertimo raštu iš/į kurdų (</w:t>
      </w:r>
      <w:proofErr w:type="spellStart"/>
      <w:r>
        <w:rPr>
          <w:rFonts w:ascii="Times New Roman" w:hAnsi="Times New Roman"/>
          <w:color w:val="000000"/>
          <w:sz w:val="24"/>
          <w:szCs w:val="24"/>
        </w:rPr>
        <w:t>kurmandži</w:t>
      </w:r>
      <w:proofErr w:type="spellEnd"/>
      <w:r>
        <w:rPr>
          <w:rFonts w:ascii="Times New Roman" w:hAnsi="Times New Roman"/>
          <w:color w:val="000000"/>
          <w:sz w:val="24"/>
          <w:szCs w:val="24"/>
        </w:rPr>
        <w:t>) kalbą įkainis</w:t>
      </w:r>
    </w:p>
    <w:p w14:paraId="47C7255F" w14:textId="42E9277C" w:rsidR="0077752C"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Pr="0077752C">
        <w:rPr>
          <w:rFonts w:ascii="Times New Roman" w:hAnsi="Times New Roman"/>
          <w:color w:val="000000"/>
          <w:sz w:val="24"/>
          <w:szCs w:val="24"/>
        </w:rPr>
        <w:t xml:space="preserve"> </w:t>
      </w:r>
      <w:bookmarkStart w:id="4" w:name="_GoBack"/>
      <w:bookmarkEnd w:id="4"/>
      <w:r>
        <w:rPr>
          <w:rFonts w:ascii="Times New Roman" w:hAnsi="Times New Roman"/>
          <w:color w:val="000000"/>
          <w:sz w:val="24"/>
          <w:szCs w:val="24"/>
        </w:rPr>
        <w:t>skubaus vertimo raštu iš/į kurdų (</w:t>
      </w:r>
      <w:proofErr w:type="spellStart"/>
      <w:r>
        <w:rPr>
          <w:rFonts w:ascii="Times New Roman" w:hAnsi="Times New Roman"/>
          <w:color w:val="000000"/>
          <w:sz w:val="24"/>
          <w:szCs w:val="24"/>
        </w:rPr>
        <w:t>kurmandži</w:t>
      </w:r>
      <w:proofErr w:type="spellEnd"/>
      <w:r>
        <w:rPr>
          <w:rFonts w:ascii="Times New Roman" w:hAnsi="Times New Roman"/>
          <w:color w:val="000000"/>
          <w:sz w:val="24"/>
          <w:szCs w:val="24"/>
        </w:rPr>
        <w:t>) kalbą įkainis</w:t>
      </w:r>
    </w:p>
    <w:p w14:paraId="37518F7E" w14:textId="6B6BC7DB" w:rsidR="00D85CCC" w:rsidRDefault="00D85CC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0077752C" w:rsidRPr="0077752C">
        <w:rPr>
          <w:rFonts w:ascii="Times New Roman" w:hAnsi="Times New Roman"/>
          <w:color w:val="000000"/>
          <w:sz w:val="24"/>
          <w:szCs w:val="24"/>
        </w:rPr>
        <w:t xml:space="preserve"> </w:t>
      </w:r>
      <w:r w:rsidR="0077752C">
        <w:rPr>
          <w:rFonts w:ascii="Times New Roman" w:hAnsi="Times New Roman"/>
          <w:color w:val="000000"/>
          <w:sz w:val="24"/>
          <w:szCs w:val="24"/>
        </w:rPr>
        <w:t>neskubaus</w:t>
      </w:r>
      <w:r>
        <w:rPr>
          <w:rFonts w:ascii="Times New Roman" w:hAnsi="Times New Roman"/>
          <w:color w:val="000000"/>
          <w:sz w:val="24"/>
          <w:szCs w:val="24"/>
        </w:rPr>
        <w:t xml:space="preserve"> vertimo raštu iš/į kurdų (</w:t>
      </w:r>
      <w:proofErr w:type="spellStart"/>
      <w:r>
        <w:rPr>
          <w:rFonts w:ascii="Times New Roman" w:hAnsi="Times New Roman"/>
          <w:color w:val="000000"/>
          <w:sz w:val="24"/>
          <w:szCs w:val="24"/>
        </w:rPr>
        <w:t>sorani</w:t>
      </w:r>
      <w:proofErr w:type="spellEnd"/>
      <w:r>
        <w:rPr>
          <w:rFonts w:ascii="Times New Roman" w:hAnsi="Times New Roman"/>
          <w:color w:val="000000"/>
          <w:sz w:val="24"/>
          <w:szCs w:val="24"/>
        </w:rPr>
        <w:t>) kalbą įkainis</w:t>
      </w:r>
    </w:p>
    <w:p w14:paraId="20DF132C" w14:textId="69D87358" w:rsidR="0077752C"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Pr="0077752C">
        <w:rPr>
          <w:rFonts w:ascii="Times New Roman" w:hAnsi="Times New Roman"/>
          <w:color w:val="000000"/>
          <w:sz w:val="24"/>
          <w:szCs w:val="24"/>
        </w:rPr>
        <w:t xml:space="preserve"> </w:t>
      </w:r>
      <w:r>
        <w:rPr>
          <w:rFonts w:ascii="Times New Roman" w:hAnsi="Times New Roman"/>
          <w:color w:val="000000"/>
          <w:sz w:val="24"/>
          <w:szCs w:val="24"/>
        </w:rPr>
        <w:t>skubaus vertimo raštu iš/į kurdų (</w:t>
      </w:r>
      <w:proofErr w:type="spellStart"/>
      <w:r>
        <w:rPr>
          <w:rFonts w:ascii="Times New Roman" w:hAnsi="Times New Roman"/>
          <w:color w:val="000000"/>
          <w:sz w:val="24"/>
          <w:szCs w:val="24"/>
        </w:rPr>
        <w:t>sorani</w:t>
      </w:r>
      <w:proofErr w:type="spellEnd"/>
      <w:r>
        <w:rPr>
          <w:rFonts w:ascii="Times New Roman" w:hAnsi="Times New Roman"/>
          <w:color w:val="000000"/>
          <w:sz w:val="24"/>
          <w:szCs w:val="24"/>
        </w:rPr>
        <w:t>) kalbą įkainis</w:t>
      </w:r>
    </w:p>
    <w:p w14:paraId="388970FA" w14:textId="2A96E051" w:rsidR="00D85CCC" w:rsidRDefault="00D85CC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0077752C" w:rsidRPr="0077752C">
        <w:rPr>
          <w:rFonts w:ascii="Times New Roman" w:hAnsi="Times New Roman"/>
          <w:color w:val="000000"/>
          <w:sz w:val="24"/>
          <w:szCs w:val="24"/>
        </w:rPr>
        <w:t xml:space="preserve"> </w:t>
      </w:r>
      <w:r w:rsidR="0077752C">
        <w:rPr>
          <w:rFonts w:ascii="Times New Roman" w:hAnsi="Times New Roman"/>
          <w:color w:val="000000"/>
          <w:sz w:val="24"/>
          <w:szCs w:val="24"/>
        </w:rPr>
        <w:t>neskubaus</w:t>
      </w:r>
      <w:r>
        <w:rPr>
          <w:rFonts w:ascii="Times New Roman" w:hAnsi="Times New Roman"/>
          <w:color w:val="000000"/>
          <w:sz w:val="24"/>
          <w:szCs w:val="24"/>
        </w:rPr>
        <w:t xml:space="preserve"> vertimo raštu iš/į kurdų (badini) kalbą įkainis</w:t>
      </w:r>
    </w:p>
    <w:p w14:paraId="79285099" w14:textId="1E821B89" w:rsidR="0077752C" w:rsidRPr="00E40B7B"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Pr="0077752C">
        <w:rPr>
          <w:rFonts w:ascii="Times New Roman" w:hAnsi="Times New Roman"/>
          <w:color w:val="000000"/>
          <w:sz w:val="24"/>
          <w:szCs w:val="24"/>
        </w:rPr>
        <w:t xml:space="preserve"> </w:t>
      </w:r>
      <w:r>
        <w:rPr>
          <w:rFonts w:ascii="Times New Roman" w:hAnsi="Times New Roman"/>
          <w:color w:val="000000"/>
          <w:sz w:val="24"/>
          <w:szCs w:val="24"/>
        </w:rPr>
        <w:t>skubaus vertimo raštu iš/į kurdų (badini) kalbą įkainis</w:t>
      </w:r>
    </w:p>
    <w:p w14:paraId="42B2B2CA"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Maksimali Sutarties kaina negali viršyti () be PVM, Eur () su PVM. PVM sudaro Eur ().</w:t>
      </w:r>
    </w:p>
    <w:p w14:paraId="5C81D223"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Į Sutarties įkainius yra įskaičiuoti visi mokesčiai ir visos Paslaugų teikėjo išlaidos, būtinos Sutarties įvykdymui.</w:t>
      </w:r>
    </w:p>
    <w:p w14:paraId="7B6771FC"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4A8CD89E"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Bet kuri Sutarties šalis Sutarties galiojimo metu turi teisę inicijuoti Sutartyje numatytų įkainių perskaičiavimą (keitimą) ne anksčiau kaip po 6 (šešių) mėnesių nuo </w:t>
      </w:r>
      <w:sdt>
        <w:sdtPr>
          <w:rPr>
            <w:rFonts w:ascii="Times New Roman" w:hAnsi="Times New Roman"/>
            <w:color w:val="000000"/>
            <w:sz w:val="24"/>
            <w:szCs w:val="24"/>
          </w:rPr>
          <w:alias w:val="Pasirinkite"/>
          <w:tag w:val="Pasirinkite"/>
          <w:id w:val="-1461952951"/>
          <w:placeholder>
            <w:docPart w:val="E8B02BAA7457493DBD604DCB966455C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A2CB2">
            <w:rPr>
              <w:rFonts w:ascii="Times New Roman" w:hAnsi="Times New Roman"/>
              <w:color w:val="000000"/>
              <w:sz w:val="24"/>
              <w:szCs w:val="24"/>
            </w:rPr>
            <w:t>Sutarties sudarymo dienos</w:t>
          </w:r>
        </w:sdtContent>
      </w:sdt>
      <w:r w:rsidRPr="00BA2CB2">
        <w:rPr>
          <w:rFonts w:ascii="Times New Roman" w:hAnsi="Times New Roman"/>
          <w:color w:val="000000"/>
          <w:sz w:val="24"/>
          <w:szCs w:val="24"/>
        </w:rPr>
        <w:t xml:space="preserve">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85EF9D8" w14:textId="77777777" w:rsidR="00BA2CB2" w:rsidRPr="00BA2CB2" w:rsidRDefault="008E2D48"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m:oMath>
        <m:sSub>
          <m:sSubPr>
            <m:ctrlPr>
              <w:rPr>
                <w:rFonts w:ascii="Cambria Math" w:hAnsi="Cambria Math"/>
                <w:color w:val="000000"/>
                <w:sz w:val="24"/>
                <w:szCs w:val="24"/>
              </w:rPr>
            </m:ctrlPr>
          </m:sSubPr>
          <m:e>
            <m:r>
              <w:rPr>
                <w:rFonts w:ascii="Cambria Math" w:hAnsi="Cambria Math"/>
                <w:color w:val="000000"/>
                <w:sz w:val="24"/>
                <w:szCs w:val="24"/>
              </w:rPr>
              <m:t>a</m:t>
            </m:r>
          </m:e>
          <m:sub>
            <m:r>
              <m:rPr>
                <m:sty m:val="p"/>
              </m:rPr>
              <w:rPr>
                <w:rFonts w:ascii="Cambria Math" w:hAnsi="Cambria Math"/>
                <w:color w:val="000000"/>
                <w:sz w:val="24"/>
                <w:szCs w:val="24"/>
              </w:rPr>
              <m:t>1</m:t>
            </m:r>
          </m:sub>
        </m:sSub>
        <m:r>
          <m:rPr>
            <m:sty m:val="p"/>
          </m:rPr>
          <w:rPr>
            <w:rFonts w:ascii="Cambria Math" w:hAnsi="Cambria Math"/>
            <w:color w:val="000000"/>
            <w:sz w:val="24"/>
            <w:szCs w:val="24"/>
          </w:rPr>
          <m:t>=</m:t>
        </m:r>
        <m:r>
          <w:rPr>
            <w:rFonts w:ascii="Cambria Math" w:hAnsi="Cambria Math"/>
            <w:color w:val="000000"/>
            <w:sz w:val="24"/>
            <w:szCs w:val="24"/>
          </w:rPr>
          <m:t>a</m:t>
        </m:r>
        <m:r>
          <m:rPr>
            <m:sty m:val="p"/>
          </m:rPr>
          <w:rPr>
            <w:rFonts w:ascii="Cambria Math" w:hAnsi="Cambria Math"/>
            <w:color w:val="000000"/>
            <w:sz w:val="24"/>
            <w:szCs w:val="24"/>
          </w:rPr>
          <m:t>+</m:t>
        </m:r>
        <m:d>
          <m:dPr>
            <m:ctrlPr>
              <w:rPr>
                <w:rFonts w:ascii="Cambria Math" w:hAnsi="Cambria Math"/>
                <w:color w:val="000000"/>
                <w:sz w:val="24"/>
                <w:szCs w:val="24"/>
              </w:rPr>
            </m:ctrlPr>
          </m:dPr>
          <m:e>
            <m:f>
              <m:fPr>
                <m:ctrlPr>
                  <w:rPr>
                    <w:rFonts w:ascii="Cambria Math" w:hAnsi="Cambria Math"/>
                    <w:color w:val="000000"/>
                    <w:sz w:val="24"/>
                    <w:szCs w:val="24"/>
                  </w:rPr>
                </m:ctrlPr>
              </m:fPr>
              <m:num>
                <m:r>
                  <w:rPr>
                    <w:rFonts w:ascii="Cambria Math" w:hAnsi="Cambria Math"/>
                    <w:color w:val="000000"/>
                    <w:sz w:val="24"/>
                    <w:szCs w:val="24"/>
                  </w:rPr>
                  <m:t>k</m:t>
                </m:r>
              </m:num>
              <m:den>
                <m:r>
                  <m:rPr>
                    <m:sty m:val="p"/>
                  </m:rPr>
                  <w:rPr>
                    <w:rFonts w:ascii="Cambria Math" w:hAnsi="Cambria Math"/>
                    <w:color w:val="000000"/>
                    <w:sz w:val="24"/>
                    <w:szCs w:val="24"/>
                  </w:rPr>
                  <m:t>100</m:t>
                </m:r>
              </m:den>
            </m:f>
            <m:r>
              <m:rPr>
                <m:sty m:val="p"/>
              </m:rPr>
              <w:rPr>
                <w:rFonts w:ascii="Cambria Math" w:hAnsi="Cambria Math"/>
                <w:color w:val="000000"/>
                <w:sz w:val="24"/>
                <w:szCs w:val="24"/>
              </w:rPr>
              <m:t>×</m:t>
            </m:r>
            <m:r>
              <w:rPr>
                <w:rFonts w:ascii="Cambria Math" w:hAnsi="Cambria Math"/>
                <w:color w:val="000000"/>
                <w:sz w:val="24"/>
                <w:szCs w:val="24"/>
              </w:rPr>
              <m:t>a</m:t>
            </m:r>
          </m:e>
        </m:d>
      </m:oMath>
      <w:r w:rsidR="00BA2CB2" w:rsidRPr="00BA2CB2">
        <w:rPr>
          <w:rFonts w:ascii="Times New Roman" w:hAnsi="Times New Roman"/>
          <w:color w:val="000000"/>
          <w:sz w:val="24"/>
          <w:szCs w:val="24"/>
        </w:rPr>
        <w:t>, kur</w:t>
      </w:r>
    </w:p>
    <w:p w14:paraId="0EA3A226"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 – įkainis (Eur be PVM)) (jei jis jau buvo perskaičiuotas, tai po paskutinio perskaičiavimo).</w:t>
      </w:r>
    </w:p>
    <w:p w14:paraId="369034A4"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a1 – perskaičiuotas (pakeistas) įkainis (Eur be PVM)</w:t>
      </w:r>
    </w:p>
    <w:p w14:paraId="55405131"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k – Pagal vartotojų kainų indeksą apskaičiuotas Vartojimo prekių ir paslaugų  kainų pokytis (padidėjimas arba sumažėjimas) (%). „k“ reikšmė skaičiuojama pagal formulę: </w:t>
      </w:r>
    </w:p>
    <w:p w14:paraId="1F77A7EF"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 </w:t>
      </w:r>
      <m:oMath>
        <m:r>
          <w:rPr>
            <w:rFonts w:ascii="Cambria Math" w:hAnsi="Cambria Math"/>
            <w:color w:val="000000"/>
            <w:sz w:val="24"/>
            <w:szCs w:val="24"/>
          </w:rPr>
          <m:t>k</m:t>
        </m:r>
        <m:r>
          <m:rPr>
            <m:sty m:val="p"/>
          </m:rPr>
          <w:rPr>
            <w:rFonts w:ascii="Cambria Math" w:hAnsi="Cambria Math"/>
            <w:color w:val="000000"/>
            <w:sz w:val="24"/>
            <w:szCs w:val="24"/>
          </w:rPr>
          <m:t xml:space="preserve"> =</m:t>
        </m:r>
        <m:f>
          <m:fPr>
            <m:ctrlPr>
              <w:rPr>
                <w:rFonts w:ascii="Cambria Math" w:hAnsi="Cambria Math"/>
                <w:color w:val="000000"/>
                <w:sz w:val="24"/>
                <w:szCs w:val="24"/>
              </w:rPr>
            </m:ctrlPr>
          </m:fPr>
          <m:num>
            <m:sSub>
              <m:sSubPr>
                <m:ctrlPr>
                  <w:rPr>
                    <w:rFonts w:ascii="Cambria Math" w:hAnsi="Cambria Math"/>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m:t>
                </m:r>
                <m:r>
                  <m:rPr>
                    <m:sty m:val="p"/>
                  </m:rPr>
                  <w:rPr>
                    <w:rFonts w:ascii="Cambria Math" w:hAnsi="Cambria Math"/>
                    <w:color w:val="000000"/>
                    <w:sz w:val="24"/>
                    <w:szCs w:val="24"/>
                  </w:rPr>
                  <m:t>ž</m:t>
                </m:r>
                <m:r>
                  <w:rPr>
                    <w:rFonts w:ascii="Cambria Math" w:hAnsi="Cambria Math"/>
                    <w:color w:val="000000"/>
                    <w:sz w:val="24"/>
                    <w:szCs w:val="24"/>
                  </w:rPr>
                  <m:t>ia</m:t>
                </m:r>
              </m:sub>
            </m:sSub>
          </m:den>
        </m:f>
        <m:r>
          <m:rPr>
            <m:sty m:val="p"/>
          </m:rPr>
          <w:rPr>
            <w:rFonts w:ascii="Cambria Math" w:hAnsi="Cambria Math"/>
            <w:color w:val="000000"/>
            <w:sz w:val="24"/>
            <w:szCs w:val="24"/>
          </w:rPr>
          <m:t>×100-100</m:t>
        </m:r>
      </m:oMath>
      <w:r w:rsidRPr="00BA2CB2">
        <w:rPr>
          <w:rFonts w:ascii="Times New Roman" w:hAnsi="Times New Roman"/>
          <w:color w:val="000000"/>
          <w:sz w:val="24"/>
          <w:szCs w:val="24"/>
        </w:rPr>
        <w:t>, (proc.) kur</w:t>
      </w:r>
    </w:p>
    <w:p w14:paraId="4C723B37"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proofErr w:type="spellStart"/>
      <w:r w:rsidRPr="00BA2CB2">
        <w:rPr>
          <w:rFonts w:ascii="Times New Roman" w:hAnsi="Times New Roman"/>
          <w:color w:val="000000"/>
          <w:sz w:val="24"/>
          <w:szCs w:val="24"/>
        </w:rPr>
        <w:t>Indnaujausias</w:t>
      </w:r>
      <w:proofErr w:type="spellEnd"/>
      <w:r w:rsidRPr="00BA2CB2">
        <w:rPr>
          <w:rFonts w:ascii="Times New Roman" w:hAnsi="Times New Roman"/>
          <w:color w:val="000000"/>
          <w:sz w:val="24"/>
          <w:szCs w:val="24"/>
        </w:rPr>
        <w:t xml:space="preserve"> – kreipimosi dėl kainos perskaičiavimo išsiuntimo kitai šaliai datą naujausias paskelbtas vartojimo prekių ir paslaugų indeksas.</w:t>
      </w:r>
    </w:p>
    <w:p w14:paraId="55567A15"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proofErr w:type="spellStart"/>
      <w:r w:rsidRPr="00BA2CB2">
        <w:rPr>
          <w:rFonts w:ascii="Times New Roman" w:hAnsi="Times New Roman"/>
          <w:color w:val="000000"/>
          <w:sz w:val="24"/>
          <w:szCs w:val="24"/>
        </w:rPr>
        <w:t>Indpradžia</w:t>
      </w:r>
      <w:proofErr w:type="spellEnd"/>
      <w:r w:rsidRPr="00BA2CB2">
        <w:rPr>
          <w:rFonts w:ascii="Times New Roman" w:hAnsi="Times New Roman"/>
          <w:color w:val="000000"/>
          <w:sz w:val="24"/>
          <w:szCs w:val="24"/>
        </w:rPr>
        <w:t xml:space="preserve"> – laikotarpio pradžios datos (mėnesio) vartojimo prekių ir paslaugų indeksas. Pirmojo perskaičiavimo atveju laikotarpio pradžia (mėnuo) yra </w:t>
      </w:r>
      <w:sdt>
        <w:sdtPr>
          <w:rPr>
            <w:rFonts w:ascii="Times New Roman" w:hAnsi="Times New Roman"/>
            <w:color w:val="000000"/>
            <w:sz w:val="24"/>
            <w:szCs w:val="24"/>
          </w:rPr>
          <w:alias w:val="Pasirinkite"/>
          <w:tag w:val="Pasirinkite"/>
          <w:id w:val="-603956337"/>
          <w:placeholder>
            <w:docPart w:val="35C95A49DCB842F48947E6A2B550D7B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A2CB2">
            <w:rPr>
              <w:rFonts w:ascii="Times New Roman" w:hAnsi="Times New Roman"/>
              <w:color w:val="000000"/>
              <w:sz w:val="24"/>
              <w:szCs w:val="24"/>
            </w:rPr>
            <w:t>Sutarties sudarymo dienos</w:t>
          </w:r>
        </w:sdtContent>
      </w:sdt>
      <w:r w:rsidRPr="00BA2CB2">
        <w:rPr>
          <w:rFonts w:ascii="Times New Roman" w:hAnsi="Times New Roman"/>
          <w:color w:val="000000"/>
          <w:sz w:val="24"/>
          <w:szCs w:val="24"/>
        </w:rPr>
        <w:t xml:space="preserve"> mėnuo. Antrojo ir </w:t>
      </w:r>
      <w:r w:rsidRPr="00BA2CB2">
        <w:rPr>
          <w:rFonts w:ascii="Times New Roman" w:hAnsi="Times New Roman"/>
          <w:color w:val="000000"/>
          <w:sz w:val="24"/>
          <w:szCs w:val="24"/>
        </w:rPr>
        <w:lastRenderedPageBreak/>
        <w:t>vėlesnių perskaičiavimų atveju laikotarpio pradžia (mėnuo) yra paskutinio perskaičiavimo metu naudotos paskelbto atitinkamo indekso reikšmės mėnuo.</w:t>
      </w:r>
    </w:p>
    <w:p w14:paraId="71964DF2"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2E392058"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Ataskaitinis laikotarpis už suteiktas paslaugas yra vienas kalendorinis mėnuo.</w:t>
      </w:r>
    </w:p>
    <w:p w14:paraId="609AAB4E" w14:textId="732CC264"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color w:val="000000"/>
          <w:sz w:val="24"/>
          <w:szCs w:val="24"/>
        </w:rPr>
        <w:t>SABIS</w:t>
      </w:r>
      <w:r w:rsidRPr="00BA2CB2">
        <w:rPr>
          <w:rFonts w:ascii="Times New Roman" w:hAnsi="Times New Roman"/>
          <w:color w:val="000000"/>
          <w:sz w:val="24"/>
          <w:szCs w:val="24"/>
        </w:rPr>
        <w:t>“.</w:t>
      </w:r>
    </w:p>
    <w:p w14:paraId="7E74259F" w14:textId="5E2977A5" w:rsidR="006021CE" w:rsidRPr="00BA2CB2" w:rsidRDefault="00BA2CB2" w:rsidP="00BA2CB2">
      <w:pPr>
        <w:tabs>
          <w:tab w:val="left" w:pos="851"/>
          <w:tab w:val="left" w:pos="993"/>
        </w:tabs>
        <w:suppressAutoHyphens w:val="0"/>
        <w:overflowPunct w:val="0"/>
        <w:autoSpaceDE w:val="0"/>
        <w:spacing w:after="0" w:line="276" w:lineRule="auto"/>
        <w:ind w:left="709" w:right="-68"/>
        <w:jc w:val="both"/>
        <w:rPr>
          <w:rFonts w:ascii="Times New Roman" w:hAnsi="Times New Roman"/>
          <w:color w:val="000000"/>
          <w:sz w:val="24"/>
          <w:szCs w:val="24"/>
        </w:rPr>
      </w:pPr>
      <w:r w:rsidRPr="00BA2CB2">
        <w:rPr>
          <w:rFonts w:ascii="Times New Roman" w:hAnsi="Times New Roman"/>
          <w:color w:val="000000"/>
          <w:sz w:val="24"/>
          <w:szCs w:val="24"/>
        </w:rPr>
        <w:t>Su Tiekėju atsiskaitoma per 30 (trisdešimt) kalendorinių dienų nuo sąskaitos – faktūros už Užsakovui tinkamai pateiktų prekių dienos. Atsiskaitoma eurais, mokėjimo pavedimu į Tiekėjo Sutartyje nurodytą sąskaitą. Mokėjimas laikomas įvykdytu, kai pinigai patenka į Tiekėjo Sutartyje nurodytą sąskaitą</w:t>
      </w:r>
      <w:r>
        <w:rPr>
          <w:rFonts w:ascii="Times New Roman" w:hAnsi="Times New Roman"/>
          <w:color w:val="000000"/>
          <w:sz w:val="24"/>
          <w:szCs w:val="24"/>
        </w:rPr>
        <w:t>.</w:t>
      </w:r>
    </w:p>
    <w:p w14:paraId="109A9E2C" w14:textId="77777777" w:rsidR="006021CE" w:rsidRPr="003B06A2" w:rsidRDefault="006021CE" w:rsidP="000200B0">
      <w:pPr>
        <w:pStyle w:val="Sraopastraipa"/>
        <w:keepNext/>
        <w:numPr>
          <w:ilvl w:val="0"/>
          <w:numId w:val="3"/>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16B2BF2D" w14:textId="77777777" w:rsidR="004A04B5" w:rsidRPr="003B06A2" w:rsidRDefault="006021CE"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625CD5DF" w14:textId="3A97A534" w:rsidR="006021CE" w:rsidRPr="003B06A2" w:rsidRDefault="004A04B5"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F52F92">
        <w:rPr>
          <w:rFonts w:ascii="Times New Roman" w:hAnsi="Times New Roman"/>
          <w:sz w:val="24"/>
          <w:szCs w:val="24"/>
        </w:rPr>
        <w:t>5</w:t>
      </w:r>
      <w:r w:rsidR="001437EF">
        <w:rPr>
          <w:rFonts w:ascii="Times New Roman" w:hAnsi="Times New Roman"/>
          <w:sz w:val="24"/>
          <w:szCs w:val="24"/>
        </w:rPr>
        <w:t>00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F52F92">
        <w:rPr>
          <w:rFonts w:ascii="Times New Roman" w:hAnsi="Times New Roman"/>
          <w:sz w:val="24"/>
          <w:szCs w:val="24"/>
        </w:rPr>
        <w:t>penkių</w:t>
      </w:r>
      <w:r w:rsidR="003A524E" w:rsidRPr="003B06A2">
        <w:rPr>
          <w:rFonts w:ascii="Times New Roman" w:hAnsi="Times New Roman"/>
          <w:sz w:val="24"/>
          <w:szCs w:val="24"/>
        </w:rPr>
        <w:t xml:space="preserve"> šimtų</w:t>
      </w:r>
      <w:r w:rsidR="00AE0CEF" w:rsidRPr="003B06A2">
        <w:rPr>
          <w:rFonts w:ascii="Times New Roman" w:hAnsi="Times New Roman"/>
          <w:sz w:val="24"/>
          <w:szCs w:val="24"/>
        </w:rPr>
        <w:t xml:space="preserve"> eurų)</w:t>
      </w:r>
      <w:r w:rsidR="00D51459" w:rsidRPr="003B06A2">
        <w:rPr>
          <w:rFonts w:ascii="Times New Roman" w:hAnsi="Times New Roman"/>
          <w:sz w:val="24"/>
          <w:szCs w:val="24"/>
        </w:rPr>
        <w:t xml:space="preserve"> </w:t>
      </w:r>
      <w:r w:rsidRPr="003B06A2">
        <w:rPr>
          <w:rFonts w:ascii="Times New Roman" w:hAnsi="Times New Roman"/>
          <w:sz w:val="24"/>
          <w:szCs w:val="24"/>
        </w:rPr>
        <w:t>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0200B0">
      <w:pPr>
        <w:numPr>
          <w:ilvl w:val="0"/>
          <w:numId w:val="3"/>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lastRenderedPageBreak/>
        <w:t>Ginčų sprendimo tvarka</w:t>
      </w:r>
    </w:p>
    <w:p w14:paraId="47CBF85C"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0200B0">
      <w:pPr>
        <w:numPr>
          <w:ilvl w:val="0"/>
          <w:numId w:val="3"/>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0200B0">
      <w:pPr>
        <w:pStyle w:val="Sraopastraipa"/>
        <w:numPr>
          <w:ilvl w:val="0"/>
          <w:numId w:val="3"/>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lastRenderedPageBreak/>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B06A2">
      <w:pPr>
        <w:numPr>
          <w:ilvl w:val="1"/>
          <w:numId w:val="3"/>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B06A2">
      <w:pPr>
        <w:numPr>
          <w:ilvl w:val="1"/>
          <w:numId w:val="3"/>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lastRenderedPageBreak/>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05CE1A3"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i/>
          <w:color w:val="000000"/>
          <w:sz w:val="24"/>
          <w:szCs w:val="24"/>
        </w:rPr>
        <w:t>SABIS</w:t>
      </w:r>
      <w:r w:rsidRPr="003B06A2">
        <w:rPr>
          <w:rFonts w:ascii="Times New Roman" w:hAnsi="Times New Roman"/>
          <w:i/>
          <w:color w:val="000000"/>
          <w:sz w:val="24"/>
          <w:szCs w:val="24"/>
        </w:rPr>
        <w:t>“;</w:t>
      </w:r>
    </w:p>
    <w:p w14:paraId="46D036F6"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B06A2">
      <w:pPr>
        <w:pStyle w:val="Sraopastraipa"/>
        <w:numPr>
          <w:ilvl w:val="2"/>
          <w:numId w:val="3"/>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w:t>
      </w:r>
      <w:r w:rsidRPr="003B06A2">
        <w:rPr>
          <w:rFonts w:ascii="Times New Roman" w:eastAsia="Times New Roman" w:hAnsi="Times New Roman"/>
          <w:iCs/>
          <w:sz w:val="24"/>
          <w:szCs w:val="24"/>
        </w:rPr>
        <w:lastRenderedPageBreak/>
        <w:t>vykdyti ir išvardinti Sutartyje, yra supažindinti su Sutartyje pateiktais jų asmeniniais duomenimis, ir Šalies nustatyta tvarka tam davė savo sutikimą.</w:t>
      </w:r>
    </w:p>
    <w:p w14:paraId="644171C8"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7C0E5A40" w:rsidR="00E31982" w:rsidRDefault="00E31982"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w:t>
      </w:r>
      <w:r w:rsidR="005016D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iki visiško Sutartinių įsipareigojimų įvykdymo</w:t>
      </w:r>
      <w:r w:rsidR="005016D2">
        <w:rPr>
          <w:rFonts w:ascii="Times New Roman" w:eastAsia="Times New Roman" w:hAnsi="Times New Roman"/>
          <w:iCs/>
          <w:sz w:val="24"/>
          <w:szCs w:val="24"/>
        </w:rPr>
        <w:t xml:space="preserve">, bet ne ilgiau nei </w:t>
      </w:r>
      <w:r w:rsidR="004271D2">
        <w:rPr>
          <w:rFonts w:ascii="Times New Roman" w:eastAsia="Times New Roman" w:hAnsi="Times New Roman"/>
          <w:iCs/>
          <w:sz w:val="24"/>
          <w:szCs w:val="24"/>
        </w:rPr>
        <w:t>iki 2025-12-31</w:t>
      </w:r>
      <w:r w:rsidR="005016D2">
        <w:rPr>
          <w:rFonts w:ascii="Times New Roman" w:eastAsia="Times New Roman" w:hAnsi="Times New Roman"/>
          <w:iCs/>
          <w:sz w:val="24"/>
          <w:szCs w:val="24"/>
        </w:rPr>
        <w:t>.</w:t>
      </w:r>
    </w:p>
    <w:p w14:paraId="7BE31478" w14:textId="2AEE22B4"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D68094" w14:textId="655CB573" w:rsidR="000200B0" w:rsidRPr="004271D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vykdymą atsakingi šalių atstovai:</w:t>
      </w:r>
    </w:p>
    <w:p w14:paraId="30A9EAB3" w14:textId="019D9A6A" w:rsidR="004271D2" w:rsidRDefault="004271D2" w:rsidP="004271D2">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p w14:paraId="13779A16" w14:textId="63E7DDE7" w:rsidR="004271D2" w:rsidRDefault="004271D2" w:rsidP="004271D2">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p w14:paraId="5138CAB9" w14:textId="77777777" w:rsidR="004271D2" w:rsidRPr="006965AE" w:rsidRDefault="004271D2" w:rsidP="004271D2">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tbl>
      <w:tblPr>
        <w:tblpPr w:leftFromText="180" w:rightFromText="180" w:vertAnchor="page" w:horzAnchor="margin" w:tblpXSpec="center" w:tblpY="3625"/>
        <w:tblW w:w="8930" w:type="dxa"/>
        <w:tblCellMar>
          <w:left w:w="10" w:type="dxa"/>
          <w:right w:w="10" w:type="dxa"/>
        </w:tblCellMar>
        <w:tblLook w:val="04A0" w:firstRow="1" w:lastRow="0" w:firstColumn="1" w:lastColumn="0" w:noHBand="0" w:noVBand="1"/>
      </w:tblPr>
      <w:tblGrid>
        <w:gridCol w:w="1843"/>
        <w:gridCol w:w="3472"/>
        <w:gridCol w:w="3615"/>
      </w:tblGrid>
      <w:tr w:rsidR="004271D2" w:rsidRPr="003B06A2" w14:paraId="70A1F7BF" w14:textId="77777777" w:rsidTr="004271D2">
        <w:trPr>
          <w:trHeight w:val="29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A3DBD"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58B8"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B7B9D"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sz w:val="24"/>
                <w:szCs w:val="24"/>
              </w:rPr>
              <w:t>Paslaugų teikėjas</w:t>
            </w:r>
            <w:r w:rsidRPr="003B06A2">
              <w:rPr>
                <w:rFonts w:ascii="Times New Roman" w:eastAsia="Times New Roman" w:hAnsi="Times New Roman"/>
                <w:color w:val="000000"/>
                <w:sz w:val="24"/>
                <w:szCs w:val="24"/>
              </w:rPr>
              <w:t xml:space="preserve"> (</w:t>
            </w:r>
            <w:r w:rsidRPr="003B06A2">
              <w:rPr>
                <w:rFonts w:ascii="Times New Roman" w:eastAsia="Times New Roman" w:hAnsi="Times New Roman"/>
                <w:sz w:val="24"/>
                <w:szCs w:val="24"/>
              </w:rPr>
              <w:t>Paslaugų teikėjo</w:t>
            </w:r>
            <w:r w:rsidRPr="003B06A2">
              <w:rPr>
                <w:rFonts w:ascii="Times New Roman" w:eastAsia="Times New Roman" w:hAnsi="Times New Roman"/>
                <w:color w:val="000000"/>
                <w:sz w:val="24"/>
                <w:szCs w:val="24"/>
              </w:rPr>
              <w:t xml:space="preserve"> atstovas)</w:t>
            </w:r>
          </w:p>
        </w:tc>
      </w:tr>
      <w:tr w:rsidR="004271D2" w:rsidRPr="003B06A2" w14:paraId="5EB77FE8" w14:textId="77777777" w:rsidTr="004271D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A3FB1"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Vardas, pavardė</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32F4"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1A9B0"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r>
      <w:tr w:rsidR="004271D2" w:rsidRPr="003B06A2" w14:paraId="0EA46424" w14:textId="77777777" w:rsidTr="004271D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2BF3F"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Telefonas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FB72B"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+370</w:t>
            </w:r>
            <w:r w:rsidRPr="003B06A2">
              <w:rPr>
                <w:rFonts w:ascii="Times New Roman" w:eastAsia="Times New Roman" w:hAnsi="Times New Roman"/>
                <w:color w:val="000000"/>
                <w:sz w:val="24"/>
                <w:szCs w:val="24"/>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2B9F3"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r>
      <w:tr w:rsidR="004271D2" w:rsidRPr="003B06A2" w14:paraId="042AB2E0" w14:textId="77777777" w:rsidTr="004271D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269C8"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El. paštas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0FA0C" w14:textId="77777777" w:rsidR="004271D2" w:rsidRPr="003B06A2" w:rsidRDefault="008E2D48" w:rsidP="004271D2">
            <w:pPr>
              <w:tabs>
                <w:tab w:val="left" w:pos="993"/>
              </w:tabs>
              <w:spacing w:after="0" w:line="276" w:lineRule="auto"/>
              <w:rPr>
                <w:rFonts w:ascii="Times New Roman" w:eastAsia="Times New Roman" w:hAnsi="Times New Roman"/>
                <w:color w:val="000000"/>
                <w:sz w:val="24"/>
                <w:szCs w:val="24"/>
              </w:rPr>
            </w:pPr>
            <w:hyperlink r:id="rId12" w:history="1">
              <w:r w:rsidR="004271D2" w:rsidRPr="006965AE">
                <w:rPr>
                  <w:rStyle w:val="Hipersaitas"/>
                  <w:rFonts w:ascii="Times New Roman" w:eastAsia="Times New Roman" w:hAnsi="Times New Roman"/>
                  <w:sz w:val="24"/>
                  <w:szCs w:val="24"/>
                </w:rPr>
                <w:t>info</w:t>
              </w:r>
              <w:r w:rsidR="004271D2" w:rsidRPr="00E5554E">
                <w:rPr>
                  <w:rStyle w:val="Hipersaitas"/>
                  <w:rFonts w:ascii="Times New Roman" w:eastAsia="Times New Roman" w:hAnsi="Times New Roman"/>
                  <w:sz w:val="24"/>
                  <w:szCs w:val="24"/>
                </w:rPr>
                <w:t>@piia.lt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5069"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r>
    </w:tbl>
    <w:p w14:paraId="3B4BF250" w14:textId="50488BB1" w:rsidR="000200B0" w:rsidRDefault="000200B0"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45ECDFC5" w14:textId="34495DBB"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2F472234" w:rsidR="00E31982" w:rsidRPr="00F52F9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hAnsi="Times New Roman"/>
          <w:color w:val="000000"/>
          <w:sz w:val="24"/>
          <w:szCs w:val="24"/>
        </w:rPr>
      </w:pPr>
      <w:r w:rsidRPr="000200B0">
        <w:rPr>
          <w:rFonts w:ascii="Times New Roman" w:hAnsi="Times New Roman"/>
          <w:color w:val="000000"/>
          <w:sz w:val="24"/>
          <w:szCs w:val="24"/>
        </w:rPr>
        <w:t>Už šios Sutarties paskelbimą atsakingas asmuo yra paskirtas</w:t>
      </w:r>
      <w:r w:rsidR="00940145">
        <w:rPr>
          <w:rFonts w:ascii="Times New Roman" w:hAnsi="Times New Roman"/>
          <w:color w:val="000000"/>
          <w:sz w:val="24"/>
          <w:szCs w:val="24"/>
        </w:rPr>
        <w:t xml:space="preserve"> </w:t>
      </w:r>
      <w:r w:rsidR="00940145" w:rsidRPr="00D1432B">
        <w:rPr>
          <w:rFonts w:ascii="Times New Roman" w:hAnsi="Times New Roman"/>
          <w:color w:val="000000"/>
          <w:sz w:val="24"/>
          <w:szCs w:val="24"/>
        </w:rPr>
        <w:t>202</w:t>
      </w:r>
      <w:r w:rsidR="006965AE">
        <w:rPr>
          <w:rFonts w:ascii="Times New Roman" w:hAnsi="Times New Roman"/>
          <w:color w:val="000000"/>
          <w:sz w:val="24"/>
          <w:szCs w:val="24"/>
        </w:rPr>
        <w:t>5</w:t>
      </w:r>
      <w:r w:rsidR="00940145" w:rsidRPr="00D1432B">
        <w:rPr>
          <w:rFonts w:ascii="Times New Roman" w:hAnsi="Times New Roman"/>
          <w:color w:val="000000"/>
          <w:sz w:val="24"/>
          <w:szCs w:val="24"/>
        </w:rPr>
        <w:t xml:space="preserve"> m. </w:t>
      </w:r>
      <w:r w:rsidR="006965AE">
        <w:rPr>
          <w:rFonts w:ascii="Times New Roman" w:hAnsi="Times New Roman"/>
          <w:color w:val="000000"/>
          <w:sz w:val="24"/>
          <w:szCs w:val="24"/>
        </w:rPr>
        <w:t>sausio</w:t>
      </w:r>
      <w:r w:rsidR="00940145" w:rsidRPr="00D1432B">
        <w:rPr>
          <w:rFonts w:ascii="Times New Roman" w:hAnsi="Times New Roman"/>
          <w:color w:val="000000"/>
          <w:sz w:val="24"/>
          <w:szCs w:val="24"/>
        </w:rPr>
        <w:t xml:space="preserve"> </w:t>
      </w:r>
      <w:r w:rsidR="006965AE">
        <w:rPr>
          <w:rFonts w:ascii="Times New Roman" w:hAnsi="Times New Roman"/>
          <w:color w:val="000000"/>
          <w:sz w:val="24"/>
          <w:szCs w:val="24"/>
        </w:rPr>
        <w:t>21</w:t>
      </w:r>
      <w:r w:rsidR="00940145" w:rsidRPr="00D1432B">
        <w:rPr>
          <w:rFonts w:ascii="Times New Roman" w:hAnsi="Times New Roman"/>
          <w:color w:val="000000"/>
          <w:sz w:val="24"/>
          <w:szCs w:val="24"/>
        </w:rPr>
        <w:t xml:space="preserve"> d. direktoriaus įsakymu Nr. VK-1</w:t>
      </w:r>
      <w:r w:rsidR="006965AE">
        <w:rPr>
          <w:rFonts w:ascii="Times New Roman" w:hAnsi="Times New Roman"/>
          <w:color w:val="000000"/>
          <w:sz w:val="24"/>
          <w:szCs w:val="24"/>
        </w:rPr>
        <w:t>01</w:t>
      </w:r>
      <w:r w:rsidRPr="000200B0">
        <w:rPr>
          <w:rFonts w:ascii="Times New Roman" w:hAnsi="Times New Roman"/>
          <w:color w:val="000000"/>
          <w:sz w:val="24"/>
          <w:szCs w:val="24"/>
        </w:rPr>
        <w:t>.</w:t>
      </w:r>
    </w:p>
    <w:p w14:paraId="696781E9" w14:textId="400EF686"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31BEB9ED" w14:textId="42400ED5" w:rsidR="00CD222D" w:rsidRPr="000200B0" w:rsidRDefault="00CD222D"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Šią Sutartį sudaro Sutartis ir jos priedas Techninė specifikacija (1 priedas).</w:t>
      </w:r>
    </w:p>
    <w:p w14:paraId="4016D64A" w14:textId="77777777" w:rsidR="0021351B" w:rsidRPr="003B06A2" w:rsidRDefault="0021351B" w:rsidP="000200B0">
      <w:pPr>
        <w:pStyle w:val="Sraopastraipa"/>
        <w:numPr>
          <w:ilvl w:val="0"/>
          <w:numId w:val="16"/>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705FF84E"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6965A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473DD3EA" w:rsidR="0021351B" w:rsidRPr="006965AE" w:rsidRDefault="006965AE" w:rsidP="006965AE">
            <w:pPr>
              <w:tabs>
                <w:tab w:val="left" w:pos="851"/>
                <w:tab w:val="left" w:pos="993"/>
              </w:tabs>
              <w:spacing w:after="0" w:line="276" w:lineRule="auto"/>
              <w:ind w:left="709" w:hanging="709"/>
              <w:jc w:val="both"/>
              <w:rPr>
                <w:rFonts w:ascii="Times New Roman" w:hAnsi="Times New Roman"/>
                <w:sz w:val="24"/>
                <w:szCs w:val="24"/>
                <w:lang w:val="lt-LT"/>
              </w:rPr>
            </w:pPr>
            <w:r w:rsidRPr="006965AE">
              <w:rPr>
                <w:rFonts w:ascii="Times New Roman" w:hAnsi="Times New Roman"/>
                <w:sz w:val="24"/>
                <w:szCs w:val="24"/>
                <w:lang w:val="lt-LT"/>
              </w:rPr>
              <w:t>A.</w:t>
            </w:r>
            <w:r>
              <w:rPr>
                <w:rFonts w:ascii="Times New Roman" w:hAnsi="Times New Roman"/>
                <w:sz w:val="24"/>
                <w:szCs w:val="24"/>
                <w:lang w:val="lt-LT"/>
              </w:rPr>
              <w:t xml:space="preserve"> </w:t>
            </w:r>
            <w:r w:rsidRPr="006965AE">
              <w:rPr>
                <w:rFonts w:ascii="Times New Roman" w:hAnsi="Times New Roman"/>
                <w:sz w:val="24"/>
                <w:szCs w:val="24"/>
                <w:lang w:val="lt-LT"/>
              </w:rPr>
              <w:t>Jaroševičiaus g. 10B,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F52F92" w:rsidRPr="003B06A2" w14:paraId="3C09FC3F" w14:textId="77777777" w:rsidTr="006E181C">
        <w:tc>
          <w:tcPr>
            <w:tcW w:w="4962" w:type="dxa"/>
            <w:tcBorders>
              <w:top w:val="nil"/>
              <w:left w:val="nil"/>
              <w:bottom w:val="nil"/>
              <w:right w:val="nil"/>
            </w:tcBorders>
            <w:hideMark/>
          </w:tcPr>
          <w:p w14:paraId="34D2B321" w14:textId="64CAFC33"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52F92">
              <w:rPr>
                <w:rFonts w:ascii="Times New Roman" w:hAnsi="Times New Roman"/>
                <w:sz w:val="24"/>
                <w:szCs w:val="24"/>
                <w:lang w:val="lt-LT"/>
              </w:rPr>
              <w:t>LR Finansų ministerija (VIKSVA)</w:t>
            </w:r>
            <w:r w:rsidRPr="002F2D46">
              <w:rPr>
                <w:sz w:val="24"/>
                <w:szCs w:val="24"/>
                <w:lang w:val="lt-LT"/>
              </w:rPr>
              <w:tab/>
            </w:r>
          </w:p>
        </w:tc>
        <w:tc>
          <w:tcPr>
            <w:tcW w:w="815" w:type="dxa"/>
            <w:tcBorders>
              <w:top w:val="nil"/>
              <w:left w:val="nil"/>
              <w:bottom w:val="nil"/>
              <w:right w:val="nil"/>
            </w:tcBorders>
          </w:tcPr>
          <w:p w14:paraId="122ECF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F52F92" w:rsidRPr="003B06A2" w14:paraId="533017FF" w14:textId="77777777" w:rsidTr="006E181C">
        <w:tc>
          <w:tcPr>
            <w:tcW w:w="4962" w:type="dxa"/>
            <w:tcBorders>
              <w:top w:val="nil"/>
              <w:left w:val="nil"/>
              <w:bottom w:val="nil"/>
              <w:right w:val="nil"/>
            </w:tcBorders>
            <w:hideMark/>
          </w:tcPr>
          <w:p w14:paraId="661EE09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40100</w:t>
            </w:r>
          </w:p>
        </w:tc>
        <w:tc>
          <w:tcPr>
            <w:tcW w:w="815" w:type="dxa"/>
            <w:tcBorders>
              <w:top w:val="nil"/>
              <w:left w:val="nil"/>
              <w:bottom w:val="nil"/>
              <w:right w:val="nil"/>
            </w:tcBorders>
          </w:tcPr>
          <w:p w14:paraId="499BDE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F52F92" w:rsidRPr="003B06A2" w14:paraId="19D61A42" w14:textId="77777777" w:rsidTr="006E181C">
        <w:tc>
          <w:tcPr>
            <w:tcW w:w="4962" w:type="dxa"/>
            <w:tcBorders>
              <w:top w:val="nil"/>
              <w:left w:val="nil"/>
              <w:bottom w:val="nil"/>
              <w:right w:val="nil"/>
            </w:tcBorders>
            <w:hideMark/>
          </w:tcPr>
          <w:p w14:paraId="77157F41" w14:textId="1DCC6988"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Pr="00F52F92">
              <w:rPr>
                <w:rFonts w:ascii="Times New Roman" w:hAnsi="Times New Roman"/>
                <w:sz w:val="24"/>
                <w:szCs w:val="24"/>
                <w:lang w:val="lt-LT"/>
              </w:rPr>
              <w:t>LT70 4040 0636 1000 1128</w:t>
            </w:r>
          </w:p>
        </w:tc>
        <w:tc>
          <w:tcPr>
            <w:tcW w:w="815" w:type="dxa"/>
            <w:tcBorders>
              <w:top w:val="nil"/>
              <w:left w:val="nil"/>
              <w:bottom w:val="nil"/>
              <w:right w:val="nil"/>
            </w:tcBorders>
          </w:tcPr>
          <w:p w14:paraId="0EBFD6D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F52F92" w:rsidRPr="003B06A2" w14:paraId="016C1E56" w14:textId="77777777" w:rsidTr="006E181C">
        <w:tc>
          <w:tcPr>
            <w:tcW w:w="4962" w:type="dxa"/>
            <w:tcBorders>
              <w:top w:val="nil"/>
              <w:left w:val="nil"/>
              <w:bottom w:val="nil"/>
              <w:right w:val="nil"/>
            </w:tcBorders>
            <w:hideMark/>
          </w:tcPr>
          <w:p w14:paraId="45BA10A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(8 349) 73377</w:t>
            </w:r>
          </w:p>
        </w:tc>
        <w:tc>
          <w:tcPr>
            <w:tcW w:w="815" w:type="dxa"/>
            <w:tcBorders>
              <w:top w:val="nil"/>
              <w:left w:val="nil"/>
              <w:bottom w:val="nil"/>
              <w:right w:val="nil"/>
            </w:tcBorders>
          </w:tcPr>
          <w:p w14:paraId="0E1D6C67"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F52F92" w:rsidRPr="003B06A2" w14:paraId="70B7D4AF" w14:textId="77777777" w:rsidTr="006E181C">
        <w:tc>
          <w:tcPr>
            <w:tcW w:w="4962" w:type="dxa"/>
            <w:tcBorders>
              <w:top w:val="nil"/>
              <w:left w:val="nil"/>
              <w:bottom w:val="nil"/>
              <w:right w:val="nil"/>
            </w:tcBorders>
            <w:hideMark/>
          </w:tcPr>
          <w:p w14:paraId="2BD475D3"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(8 349) 73377</w:t>
            </w:r>
          </w:p>
        </w:tc>
        <w:tc>
          <w:tcPr>
            <w:tcW w:w="815" w:type="dxa"/>
            <w:tcBorders>
              <w:top w:val="nil"/>
              <w:left w:val="nil"/>
              <w:bottom w:val="nil"/>
              <w:right w:val="nil"/>
            </w:tcBorders>
          </w:tcPr>
          <w:p w14:paraId="10B8FC6B"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F52F92" w:rsidRPr="003B06A2" w14:paraId="6DF3C88C" w14:textId="77777777" w:rsidTr="006E181C">
        <w:tc>
          <w:tcPr>
            <w:tcW w:w="4962" w:type="dxa"/>
            <w:tcBorders>
              <w:top w:val="nil"/>
              <w:left w:val="nil"/>
              <w:bottom w:val="nil"/>
              <w:right w:val="nil"/>
            </w:tcBorders>
            <w:hideMark/>
          </w:tcPr>
          <w:p w14:paraId="5767412F"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lastRenderedPageBreak/>
              <w:t xml:space="preserve">El. p. </w:t>
            </w:r>
            <w:hyperlink r:id="rId13" w:history="1">
              <w:r w:rsidRPr="003B06A2">
                <w:rPr>
                  <w:rStyle w:val="Hipersaitas"/>
                  <w:rFonts w:ascii="Times New Roman" w:hAnsi="Times New Roman"/>
                  <w:sz w:val="24"/>
                  <w:szCs w:val="24"/>
                  <w:lang w:val="lt-LT"/>
                </w:rPr>
                <w:t>centras@rppc.lt</w:t>
              </w:r>
            </w:hyperlink>
          </w:p>
        </w:tc>
        <w:tc>
          <w:tcPr>
            <w:tcW w:w="815" w:type="dxa"/>
            <w:tcBorders>
              <w:top w:val="nil"/>
              <w:left w:val="nil"/>
              <w:bottom w:val="nil"/>
              <w:right w:val="nil"/>
            </w:tcBorders>
          </w:tcPr>
          <w:p w14:paraId="2F3C973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F52F92" w:rsidRPr="003B06A2" w14:paraId="73E103F6" w14:textId="77777777" w:rsidTr="006E181C">
        <w:tc>
          <w:tcPr>
            <w:tcW w:w="4962" w:type="dxa"/>
            <w:tcBorders>
              <w:top w:val="nil"/>
              <w:left w:val="nil"/>
              <w:bottom w:val="nil"/>
              <w:right w:val="nil"/>
            </w:tcBorders>
          </w:tcPr>
          <w:p w14:paraId="3C618EC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r>
      <w:tr w:rsidR="00F52F92" w:rsidRPr="003B06A2" w14:paraId="11AC6F8F" w14:textId="77777777" w:rsidTr="006E181C">
        <w:tc>
          <w:tcPr>
            <w:tcW w:w="4962" w:type="dxa"/>
            <w:tcBorders>
              <w:top w:val="nil"/>
              <w:left w:val="nil"/>
              <w:bottom w:val="nil"/>
              <w:right w:val="nil"/>
            </w:tcBorders>
            <w:hideMark/>
          </w:tcPr>
          <w:p w14:paraId="1A61E1C4" w14:textId="498FC21C"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Direktor</w:t>
            </w:r>
            <w:r w:rsidR="006965A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F52F92" w:rsidRPr="003B06A2" w14:paraId="5113BFAF" w14:textId="77777777" w:rsidTr="006E181C">
        <w:tc>
          <w:tcPr>
            <w:tcW w:w="4962" w:type="dxa"/>
            <w:tcBorders>
              <w:top w:val="nil"/>
              <w:left w:val="nil"/>
              <w:bottom w:val="nil"/>
              <w:right w:val="nil"/>
            </w:tcBorders>
            <w:hideMark/>
          </w:tcPr>
          <w:p w14:paraId="1F408E47" w14:textId="753813CA" w:rsidR="00F52F92" w:rsidRPr="003B06A2" w:rsidRDefault="006965AE" w:rsidP="00F52F9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F52F92" w:rsidRPr="003B06A2" w14:paraId="21CA47B1" w14:textId="77777777" w:rsidTr="006E181C">
        <w:tc>
          <w:tcPr>
            <w:tcW w:w="4962" w:type="dxa"/>
            <w:tcBorders>
              <w:top w:val="nil"/>
              <w:left w:val="nil"/>
              <w:bottom w:val="single" w:sz="4" w:space="0" w:color="auto"/>
              <w:right w:val="nil"/>
            </w:tcBorders>
          </w:tcPr>
          <w:p w14:paraId="7DAD74FC" w14:textId="77777777" w:rsidR="00F52F92" w:rsidRPr="003B06A2" w:rsidRDefault="00F52F92" w:rsidP="00F52F9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r>
      <w:tr w:rsidR="00F52F92" w:rsidRPr="003B06A2" w14:paraId="0A7635B9" w14:textId="77777777" w:rsidTr="006E181C">
        <w:tc>
          <w:tcPr>
            <w:tcW w:w="4962" w:type="dxa"/>
            <w:tcBorders>
              <w:top w:val="single" w:sz="4" w:space="0" w:color="auto"/>
              <w:left w:val="nil"/>
              <w:bottom w:val="nil"/>
              <w:right w:val="nil"/>
            </w:tcBorders>
            <w:hideMark/>
          </w:tcPr>
          <w:p w14:paraId="682D261E"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F52F92" w:rsidRPr="003B06A2" w:rsidRDefault="00F52F92" w:rsidP="00F52F9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F52F92" w:rsidRPr="003B06A2" w14:paraId="26175F9C" w14:textId="77777777" w:rsidTr="006E181C">
        <w:tc>
          <w:tcPr>
            <w:tcW w:w="4962" w:type="dxa"/>
            <w:tcBorders>
              <w:top w:val="nil"/>
              <w:left w:val="nil"/>
              <w:bottom w:val="nil"/>
              <w:right w:val="nil"/>
            </w:tcBorders>
            <w:hideMark/>
          </w:tcPr>
          <w:p w14:paraId="73F7A55D"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r w:rsidR="00F52F92" w:rsidRPr="003B06A2" w14:paraId="620636F0" w14:textId="77777777" w:rsidTr="006E181C">
        <w:tc>
          <w:tcPr>
            <w:tcW w:w="4962" w:type="dxa"/>
            <w:tcBorders>
              <w:top w:val="nil"/>
              <w:left w:val="nil"/>
              <w:bottom w:val="single" w:sz="4" w:space="0" w:color="auto"/>
              <w:right w:val="nil"/>
            </w:tcBorders>
            <w:hideMark/>
          </w:tcPr>
          <w:p w14:paraId="69BBB784"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 xml:space="preserve">Sutarties pasirašymo data: </w:t>
            </w:r>
          </w:p>
        </w:tc>
        <w:tc>
          <w:tcPr>
            <w:tcW w:w="815" w:type="dxa"/>
            <w:tcBorders>
              <w:top w:val="nil"/>
              <w:left w:val="nil"/>
              <w:bottom w:val="nil"/>
              <w:right w:val="nil"/>
            </w:tcBorders>
          </w:tcPr>
          <w:p w14:paraId="617C269B"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single" w:sz="4" w:space="0" w:color="auto"/>
              <w:right w:val="nil"/>
            </w:tcBorders>
            <w:hideMark/>
          </w:tcPr>
          <w:p w14:paraId="72E1F879"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Sutarties pasirašymo data:</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6BDA" w14:textId="77777777" w:rsidR="008E2D48" w:rsidRDefault="008E2D48" w:rsidP="00060821">
      <w:pPr>
        <w:spacing w:after="0"/>
      </w:pPr>
      <w:r>
        <w:separator/>
      </w:r>
    </w:p>
  </w:endnote>
  <w:endnote w:type="continuationSeparator" w:id="0">
    <w:p w14:paraId="33A38E76" w14:textId="77777777" w:rsidR="008E2D48" w:rsidRDefault="008E2D48"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746" w14:textId="77777777" w:rsidR="008E2D48" w:rsidRDefault="008E2D48" w:rsidP="00060821">
      <w:pPr>
        <w:spacing w:after="0"/>
      </w:pPr>
      <w:r>
        <w:separator/>
      </w:r>
    </w:p>
  </w:footnote>
  <w:footnote w:type="continuationSeparator" w:id="0">
    <w:p w14:paraId="695F3353" w14:textId="77777777" w:rsidR="008E2D48" w:rsidRDefault="008E2D48"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489281E2"/>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3"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D07ED4"/>
    <w:multiLevelType w:val="multilevel"/>
    <w:tmpl w:val="A3DCC076"/>
    <w:lvl w:ilvl="0">
      <w:start w:val="1"/>
      <w:numFmt w:val="decimal"/>
      <w:lvlText w:val="%1."/>
      <w:lvlJc w:val="left"/>
      <w:pPr>
        <w:ind w:left="106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F37514F"/>
    <w:multiLevelType w:val="multilevel"/>
    <w:tmpl w:val="CF1A9D5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2C4EBF"/>
    <w:multiLevelType w:val="hybridMultilevel"/>
    <w:tmpl w:val="7E6463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4"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6"/>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7"/>
  </w:num>
  <w:num w:numId="24">
    <w:abstractNumId w:val="11"/>
  </w:num>
  <w:num w:numId="25">
    <w:abstractNumId w:val="15"/>
  </w:num>
  <w:num w:numId="26">
    <w:abstractNumId w:val="23"/>
  </w:num>
  <w:num w:numId="27">
    <w:abstractNumId w:val="4"/>
  </w:num>
  <w:num w:numId="28">
    <w:abstractNumId w:val="18"/>
  </w:num>
  <w:num w:numId="29">
    <w:abstractNumId w:val="19"/>
  </w:num>
  <w:num w:numId="3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03DB"/>
    <w:rsid w:val="000012F0"/>
    <w:rsid w:val="00001560"/>
    <w:rsid w:val="0000378F"/>
    <w:rsid w:val="00006F82"/>
    <w:rsid w:val="0001239F"/>
    <w:rsid w:val="000200B0"/>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4887"/>
    <w:rsid w:val="000958CA"/>
    <w:rsid w:val="00095BC7"/>
    <w:rsid w:val="00096812"/>
    <w:rsid w:val="000A14F4"/>
    <w:rsid w:val="000A2C15"/>
    <w:rsid w:val="000A5497"/>
    <w:rsid w:val="000A6032"/>
    <w:rsid w:val="000A6689"/>
    <w:rsid w:val="000A723A"/>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1F18"/>
    <w:rsid w:val="000F2522"/>
    <w:rsid w:val="000F7163"/>
    <w:rsid w:val="00100D0A"/>
    <w:rsid w:val="001041BF"/>
    <w:rsid w:val="00105EBC"/>
    <w:rsid w:val="00110D2B"/>
    <w:rsid w:val="00111085"/>
    <w:rsid w:val="00113568"/>
    <w:rsid w:val="00114638"/>
    <w:rsid w:val="0011514F"/>
    <w:rsid w:val="00123043"/>
    <w:rsid w:val="00124E84"/>
    <w:rsid w:val="00124E92"/>
    <w:rsid w:val="00125ECF"/>
    <w:rsid w:val="001262BA"/>
    <w:rsid w:val="00127E2E"/>
    <w:rsid w:val="00130173"/>
    <w:rsid w:val="00130A04"/>
    <w:rsid w:val="0013184E"/>
    <w:rsid w:val="00132609"/>
    <w:rsid w:val="00132CA2"/>
    <w:rsid w:val="001341BC"/>
    <w:rsid w:val="00137FAF"/>
    <w:rsid w:val="00143723"/>
    <w:rsid w:val="001437EF"/>
    <w:rsid w:val="00144F8D"/>
    <w:rsid w:val="00146CAA"/>
    <w:rsid w:val="00150A49"/>
    <w:rsid w:val="00151884"/>
    <w:rsid w:val="001522CD"/>
    <w:rsid w:val="001526B9"/>
    <w:rsid w:val="00153276"/>
    <w:rsid w:val="00153EEB"/>
    <w:rsid w:val="00155F5F"/>
    <w:rsid w:val="00156A56"/>
    <w:rsid w:val="00161B3A"/>
    <w:rsid w:val="00161DF4"/>
    <w:rsid w:val="0016271F"/>
    <w:rsid w:val="001649EF"/>
    <w:rsid w:val="001677A9"/>
    <w:rsid w:val="00170B82"/>
    <w:rsid w:val="00172C76"/>
    <w:rsid w:val="00176597"/>
    <w:rsid w:val="00177AE6"/>
    <w:rsid w:val="00177CC3"/>
    <w:rsid w:val="00181BAA"/>
    <w:rsid w:val="001823DC"/>
    <w:rsid w:val="00182A3D"/>
    <w:rsid w:val="0018533F"/>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BBD"/>
    <w:rsid w:val="001E19AB"/>
    <w:rsid w:val="001E2094"/>
    <w:rsid w:val="001E5CFE"/>
    <w:rsid w:val="001F1A2D"/>
    <w:rsid w:val="001F5608"/>
    <w:rsid w:val="001F5CA9"/>
    <w:rsid w:val="00200D92"/>
    <w:rsid w:val="00206229"/>
    <w:rsid w:val="002121C4"/>
    <w:rsid w:val="0021351B"/>
    <w:rsid w:val="00215F88"/>
    <w:rsid w:val="00216215"/>
    <w:rsid w:val="0021720E"/>
    <w:rsid w:val="00223534"/>
    <w:rsid w:val="002266B0"/>
    <w:rsid w:val="00226A70"/>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6976"/>
    <w:rsid w:val="00273E18"/>
    <w:rsid w:val="00274A61"/>
    <w:rsid w:val="0027714E"/>
    <w:rsid w:val="00282395"/>
    <w:rsid w:val="00284564"/>
    <w:rsid w:val="0028620C"/>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694A"/>
    <w:rsid w:val="00330A73"/>
    <w:rsid w:val="00330C9F"/>
    <w:rsid w:val="00335089"/>
    <w:rsid w:val="00337171"/>
    <w:rsid w:val="00337AC0"/>
    <w:rsid w:val="003421A8"/>
    <w:rsid w:val="003521CB"/>
    <w:rsid w:val="00354D73"/>
    <w:rsid w:val="00355AE1"/>
    <w:rsid w:val="00357DD6"/>
    <w:rsid w:val="00361038"/>
    <w:rsid w:val="0036191C"/>
    <w:rsid w:val="00361A5F"/>
    <w:rsid w:val="00363521"/>
    <w:rsid w:val="0036401E"/>
    <w:rsid w:val="00365259"/>
    <w:rsid w:val="00375E72"/>
    <w:rsid w:val="0039089E"/>
    <w:rsid w:val="00395B1D"/>
    <w:rsid w:val="0039664F"/>
    <w:rsid w:val="00397959"/>
    <w:rsid w:val="003A2494"/>
    <w:rsid w:val="003A3BE3"/>
    <w:rsid w:val="003A524E"/>
    <w:rsid w:val="003B06A2"/>
    <w:rsid w:val="003B14A8"/>
    <w:rsid w:val="003B31F3"/>
    <w:rsid w:val="003B50B7"/>
    <w:rsid w:val="003C009E"/>
    <w:rsid w:val="003C3195"/>
    <w:rsid w:val="003C4880"/>
    <w:rsid w:val="003C4EB7"/>
    <w:rsid w:val="003C593B"/>
    <w:rsid w:val="003C5F2C"/>
    <w:rsid w:val="003D07E8"/>
    <w:rsid w:val="003D14E3"/>
    <w:rsid w:val="003D2F9D"/>
    <w:rsid w:val="003D6685"/>
    <w:rsid w:val="003D66A4"/>
    <w:rsid w:val="003D780F"/>
    <w:rsid w:val="003E0D1B"/>
    <w:rsid w:val="003E2650"/>
    <w:rsid w:val="003E51D4"/>
    <w:rsid w:val="003E55C0"/>
    <w:rsid w:val="003E79EE"/>
    <w:rsid w:val="003F0063"/>
    <w:rsid w:val="003F1C0E"/>
    <w:rsid w:val="003F4EC9"/>
    <w:rsid w:val="003F5D5D"/>
    <w:rsid w:val="003F6974"/>
    <w:rsid w:val="003F7AB6"/>
    <w:rsid w:val="003F7E3C"/>
    <w:rsid w:val="0040066C"/>
    <w:rsid w:val="00405D83"/>
    <w:rsid w:val="00410BCF"/>
    <w:rsid w:val="00411E88"/>
    <w:rsid w:val="00414CAC"/>
    <w:rsid w:val="0041618A"/>
    <w:rsid w:val="004238D5"/>
    <w:rsid w:val="00424C2C"/>
    <w:rsid w:val="004259F9"/>
    <w:rsid w:val="004271D2"/>
    <w:rsid w:val="00427DC5"/>
    <w:rsid w:val="00431784"/>
    <w:rsid w:val="00433EFA"/>
    <w:rsid w:val="004342FA"/>
    <w:rsid w:val="00434622"/>
    <w:rsid w:val="00441559"/>
    <w:rsid w:val="00442212"/>
    <w:rsid w:val="0044418D"/>
    <w:rsid w:val="0044586A"/>
    <w:rsid w:val="00446DB0"/>
    <w:rsid w:val="00447B7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831ED"/>
    <w:rsid w:val="00490483"/>
    <w:rsid w:val="00492558"/>
    <w:rsid w:val="00492A97"/>
    <w:rsid w:val="00493C50"/>
    <w:rsid w:val="004943F7"/>
    <w:rsid w:val="00494871"/>
    <w:rsid w:val="00495056"/>
    <w:rsid w:val="0049647F"/>
    <w:rsid w:val="004A04B5"/>
    <w:rsid w:val="004A0EA3"/>
    <w:rsid w:val="004A1945"/>
    <w:rsid w:val="004A2D78"/>
    <w:rsid w:val="004A3B33"/>
    <w:rsid w:val="004A4BEA"/>
    <w:rsid w:val="004A6936"/>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6BD"/>
    <w:rsid w:val="004E2EC8"/>
    <w:rsid w:val="004F0C0F"/>
    <w:rsid w:val="004F24DB"/>
    <w:rsid w:val="004F6420"/>
    <w:rsid w:val="004F6E6E"/>
    <w:rsid w:val="005016D2"/>
    <w:rsid w:val="00503A31"/>
    <w:rsid w:val="00506007"/>
    <w:rsid w:val="00511F7B"/>
    <w:rsid w:val="00512972"/>
    <w:rsid w:val="00514786"/>
    <w:rsid w:val="00515920"/>
    <w:rsid w:val="0051768B"/>
    <w:rsid w:val="00517ABA"/>
    <w:rsid w:val="00520CE5"/>
    <w:rsid w:val="0052176E"/>
    <w:rsid w:val="0052202D"/>
    <w:rsid w:val="00525E53"/>
    <w:rsid w:val="00530492"/>
    <w:rsid w:val="00530F85"/>
    <w:rsid w:val="00532C19"/>
    <w:rsid w:val="005344FC"/>
    <w:rsid w:val="00534643"/>
    <w:rsid w:val="00534A34"/>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3DA3"/>
    <w:rsid w:val="00564907"/>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B45F3"/>
    <w:rsid w:val="005C049E"/>
    <w:rsid w:val="005C13D9"/>
    <w:rsid w:val="005C293A"/>
    <w:rsid w:val="005D03AA"/>
    <w:rsid w:val="005D0923"/>
    <w:rsid w:val="005D529E"/>
    <w:rsid w:val="005E1998"/>
    <w:rsid w:val="005E1D2F"/>
    <w:rsid w:val="005E210D"/>
    <w:rsid w:val="005E39A7"/>
    <w:rsid w:val="005E3BEB"/>
    <w:rsid w:val="005E4D7D"/>
    <w:rsid w:val="005E4EB9"/>
    <w:rsid w:val="005E4FCA"/>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17C0D"/>
    <w:rsid w:val="0062128A"/>
    <w:rsid w:val="00621E50"/>
    <w:rsid w:val="00623B8F"/>
    <w:rsid w:val="00624E7E"/>
    <w:rsid w:val="006252D9"/>
    <w:rsid w:val="00625500"/>
    <w:rsid w:val="00633A29"/>
    <w:rsid w:val="0064017E"/>
    <w:rsid w:val="0064266B"/>
    <w:rsid w:val="00642BA4"/>
    <w:rsid w:val="00644E04"/>
    <w:rsid w:val="00645E4D"/>
    <w:rsid w:val="006463FC"/>
    <w:rsid w:val="0064728C"/>
    <w:rsid w:val="00647AFF"/>
    <w:rsid w:val="00653128"/>
    <w:rsid w:val="00653439"/>
    <w:rsid w:val="00654665"/>
    <w:rsid w:val="00664705"/>
    <w:rsid w:val="00664E64"/>
    <w:rsid w:val="00671F78"/>
    <w:rsid w:val="00681095"/>
    <w:rsid w:val="0068409C"/>
    <w:rsid w:val="00684294"/>
    <w:rsid w:val="0069162E"/>
    <w:rsid w:val="00692767"/>
    <w:rsid w:val="00694118"/>
    <w:rsid w:val="006965AE"/>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411"/>
    <w:rsid w:val="006F4565"/>
    <w:rsid w:val="00701FC9"/>
    <w:rsid w:val="00704418"/>
    <w:rsid w:val="00704429"/>
    <w:rsid w:val="00706FFB"/>
    <w:rsid w:val="00711D32"/>
    <w:rsid w:val="0071387D"/>
    <w:rsid w:val="00714485"/>
    <w:rsid w:val="00714901"/>
    <w:rsid w:val="00720EE0"/>
    <w:rsid w:val="007222D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7722"/>
    <w:rsid w:val="00764564"/>
    <w:rsid w:val="007651D8"/>
    <w:rsid w:val="007734A0"/>
    <w:rsid w:val="00774942"/>
    <w:rsid w:val="0077752C"/>
    <w:rsid w:val="007819E7"/>
    <w:rsid w:val="00782DF7"/>
    <w:rsid w:val="0078401F"/>
    <w:rsid w:val="0079199B"/>
    <w:rsid w:val="00792C6A"/>
    <w:rsid w:val="00793B1C"/>
    <w:rsid w:val="007942E1"/>
    <w:rsid w:val="00795BF2"/>
    <w:rsid w:val="00796D1A"/>
    <w:rsid w:val="007A44B1"/>
    <w:rsid w:val="007A4689"/>
    <w:rsid w:val="007A4FB1"/>
    <w:rsid w:val="007A5E13"/>
    <w:rsid w:val="007A701D"/>
    <w:rsid w:val="007B1CAB"/>
    <w:rsid w:val="007B414A"/>
    <w:rsid w:val="007B596F"/>
    <w:rsid w:val="007C059B"/>
    <w:rsid w:val="007C3F8A"/>
    <w:rsid w:val="007C4734"/>
    <w:rsid w:val="007C5EAC"/>
    <w:rsid w:val="007D19B8"/>
    <w:rsid w:val="007D2C5F"/>
    <w:rsid w:val="007D48DC"/>
    <w:rsid w:val="007D70F6"/>
    <w:rsid w:val="007E1359"/>
    <w:rsid w:val="007E2132"/>
    <w:rsid w:val="007E284A"/>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83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4CCC"/>
    <w:rsid w:val="008A58EB"/>
    <w:rsid w:val="008A6B95"/>
    <w:rsid w:val="008A6F7F"/>
    <w:rsid w:val="008A75AF"/>
    <w:rsid w:val="008B14CC"/>
    <w:rsid w:val="008B37A5"/>
    <w:rsid w:val="008B37E7"/>
    <w:rsid w:val="008B42B3"/>
    <w:rsid w:val="008B7E13"/>
    <w:rsid w:val="008C56CC"/>
    <w:rsid w:val="008C5B5D"/>
    <w:rsid w:val="008C67D2"/>
    <w:rsid w:val="008D1614"/>
    <w:rsid w:val="008D3D91"/>
    <w:rsid w:val="008D5293"/>
    <w:rsid w:val="008E095F"/>
    <w:rsid w:val="008E28A2"/>
    <w:rsid w:val="008E2D48"/>
    <w:rsid w:val="008E2ED9"/>
    <w:rsid w:val="008E46E8"/>
    <w:rsid w:val="008E5FEA"/>
    <w:rsid w:val="008F0176"/>
    <w:rsid w:val="008F0353"/>
    <w:rsid w:val="008F2CB0"/>
    <w:rsid w:val="008F2D3C"/>
    <w:rsid w:val="008F3B86"/>
    <w:rsid w:val="008F4544"/>
    <w:rsid w:val="00912C5A"/>
    <w:rsid w:val="00913559"/>
    <w:rsid w:val="00913EC9"/>
    <w:rsid w:val="00916C23"/>
    <w:rsid w:val="00916DD0"/>
    <w:rsid w:val="0091704C"/>
    <w:rsid w:val="009201D8"/>
    <w:rsid w:val="00923B0F"/>
    <w:rsid w:val="0092436C"/>
    <w:rsid w:val="00927054"/>
    <w:rsid w:val="0092788F"/>
    <w:rsid w:val="00927C0D"/>
    <w:rsid w:val="00930D1B"/>
    <w:rsid w:val="009322A0"/>
    <w:rsid w:val="009330FF"/>
    <w:rsid w:val="00935AA2"/>
    <w:rsid w:val="009366A1"/>
    <w:rsid w:val="00936C34"/>
    <w:rsid w:val="009376F7"/>
    <w:rsid w:val="00940145"/>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297F"/>
    <w:rsid w:val="009A3EA7"/>
    <w:rsid w:val="009A5018"/>
    <w:rsid w:val="009A691C"/>
    <w:rsid w:val="009A6BC8"/>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0EF6"/>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4895"/>
    <w:rsid w:val="00A25E7B"/>
    <w:rsid w:val="00A26F1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9CA"/>
    <w:rsid w:val="00A91A86"/>
    <w:rsid w:val="00A92291"/>
    <w:rsid w:val="00A92D75"/>
    <w:rsid w:val="00A9433F"/>
    <w:rsid w:val="00A94DC5"/>
    <w:rsid w:val="00A97227"/>
    <w:rsid w:val="00A97675"/>
    <w:rsid w:val="00A976B0"/>
    <w:rsid w:val="00AA0FF7"/>
    <w:rsid w:val="00AA13C4"/>
    <w:rsid w:val="00AA4BAD"/>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F360E"/>
    <w:rsid w:val="00AF5375"/>
    <w:rsid w:val="00AF5411"/>
    <w:rsid w:val="00AF5548"/>
    <w:rsid w:val="00AF6852"/>
    <w:rsid w:val="00B02B4C"/>
    <w:rsid w:val="00B03F87"/>
    <w:rsid w:val="00B06D33"/>
    <w:rsid w:val="00B06F81"/>
    <w:rsid w:val="00B11669"/>
    <w:rsid w:val="00B13FD8"/>
    <w:rsid w:val="00B141CB"/>
    <w:rsid w:val="00B159C2"/>
    <w:rsid w:val="00B1748D"/>
    <w:rsid w:val="00B250DA"/>
    <w:rsid w:val="00B26424"/>
    <w:rsid w:val="00B30294"/>
    <w:rsid w:val="00B3349B"/>
    <w:rsid w:val="00B338E3"/>
    <w:rsid w:val="00B34373"/>
    <w:rsid w:val="00B344F3"/>
    <w:rsid w:val="00B40BB0"/>
    <w:rsid w:val="00B42142"/>
    <w:rsid w:val="00B459C9"/>
    <w:rsid w:val="00B46C37"/>
    <w:rsid w:val="00B47C2A"/>
    <w:rsid w:val="00B53C27"/>
    <w:rsid w:val="00B5443D"/>
    <w:rsid w:val="00B55082"/>
    <w:rsid w:val="00B55906"/>
    <w:rsid w:val="00B5656A"/>
    <w:rsid w:val="00B56E94"/>
    <w:rsid w:val="00B57EEB"/>
    <w:rsid w:val="00B62891"/>
    <w:rsid w:val="00B6351B"/>
    <w:rsid w:val="00B670D7"/>
    <w:rsid w:val="00B70447"/>
    <w:rsid w:val="00B71FF1"/>
    <w:rsid w:val="00B73307"/>
    <w:rsid w:val="00B73CEA"/>
    <w:rsid w:val="00B73F9B"/>
    <w:rsid w:val="00B754F2"/>
    <w:rsid w:val="00B76FEB"/>
    <w:rsid w:val="00B77698"/>
    <w:rsid w:val="00B77881"/>
    <w:rsid w:val="00B81C1B"/>
    <w:rsid w:val="00B83B0B"/>
    <w:rsid w:val="00B85FCF"/>
    <w:rsid w:val="00B91087"/>
    <w:rsid w:val="00B92F15"/>
    <w:rsid w:val="00BA294B"/>
    <w:rsid w:val="00BA2CB2"/>
    <w:rsid w:val="00BA456C"/>
    <w:rsid w:val="00BA507C"/>
    <w:rsid w:val="00BA58D6"/>
    <w:rsid w:val="00BB7C33"/>
    <w:rsid w:val="00BC2C8B"/>
    <w:rsid w:val="00BC4EDF"/>
    <w:rsid w:val="00BC54D2"/>
    <w:rsid w:val="00BC6144"/>
    <w:rsid w:val="00BC7176"/>
    <w:rsid w:val="00BC7F3F"/>
    <w:rsid w:val="00BD0070"/>
    <w:rsid w:val="00BD0490"/>
    <w:rsid w:val="00BD3229"/>
    <w:rsid w:val="00BD38BB"/>
    <w:rsid w:val="00BD391F"/>
    <w:rsid w:val="00BD55B2"/>
    <w:rsid w:val="00BD70A1"/>
    <w:rsid w:val="00BD72D3"/>
    <w:rsid w:val="00BE0E10"/>
    <w:rsid w:val="00BE35BF"/>
    <w:rsid w:val="00BE6BF6"/>
    <w:rsid w:val="00BE715D"/>
    <w:rsid w:val="00BF0B61"/>
    <w:rsid w:val="00BF0CE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2FAC"/>
    <w:rsid w:val="00C13F99"/>
    <w:rsid w:val="00C1479F"/>
    <w:rsid w:val="00C1709F"/>
    <w:rsid w:val="00C225AF"/>
    <w:rsid w:val="00C26FDA"/>
    <w:rsid w:val="00C27715"/>
    <w:rsid w:val="00C3339D"/>
    <w:rsid w:val="00C36BB0"/>
    <w:rsid w:val="00C36F2F"/>
    <w:rsid w:val="00C37AEB"/>
    <w:rsid w:val="00C37F0F"/>
    <w:rsid w:val="00C401AE"/>
    <w:rsid w:val="00C431B0"/>
    <w:rsid w:val="00C44EAD"/>
    <w:rsid w:val="00C46261"/>
    <w:rsid w:val="00C46A5D"/>
    <w:rsid w:val="00C47AD7"/>
    <w:rsid w:val="00C57CF1"/>
    <w:rsid w:val="00C65380"/>
    <w:rsid w:val="00C75A1B"/>
    <w:rsid w:val="00C77D2F"/>
    <w:rsid w:val="00C77DC5"/>
    <w:rsid w:val="00C80522"/>
    <w:rsid w:val="00C84ED0"/>
    <w:rsid w:val="00C87893"/>
    <w:rsid w:val="00C91C51"/>
    <w:rsid w:val="00C92A58"/>
    <w:rsid w:val="00C92BCD"/>
    <w:rsid w:val="00C93091"/>
    <w:rsid w:val="00C931B9"/>
    <w:rsid w:val="00C93419"/>
    <w:rsid w:val="00C947B3"/>
    <w:rsid w:val="00C96298"/>
    <w:rsid w:val="00C96750"/>
    <w:rsid w:val="00C96D9E"/>
    <w:rsid w:val="00CA2DA8"/>
    <w:rsid w:val="00CA35A1"/>
    <w:rsid w:val="00CA4D31"/>
    <w:rsid w:val="00CA6622"/>
    <w:rsid w:val="00CA667D"/>
    <w:rsid w:val="00CB0FF8"/>
    <w:rsid w:val="00CB4073"/>
    <w:rsid w:val="00CB4ACD"/>
    <w:rsid w:val="00CB4E43"/>
    <w:rsid w:val="00CB5B33"/>
    <w:rsid w:val="00CB5C97"/>
    <w:rsid w:val="00CB5CDD"/>
    <w:rsid w:val="00CC14C3"/>
    <w:rsid w:val="00CC2AD1"/>
    <w:rsid w:val="00CC2DCD"/>
    <w:rsid w:val="00CC3469"/>
    <w:rsid w:val="00CC78C1"/>
    <w:rsid w:val="00CD0F63"/>
    <w:rsid w:val="00CD222D"/>
    <w:rsid w:val="00CD58DE"/>
    <w:rsid w:val="00CD6B53"/>
    <w:rsid w:val="00CD7B8E"/>
    <w:rsid w:val="00CE0ABD"/>
    <w:rsid w:val="00CE1FFC"/>
    <w:rsid w:val="00CE2FA4"/>
    <w:rsid w:val="00CF18C4"/>
    <w:rsid w:val="00CF4F04"/>
    <w:rsid w:val="00CF53A2"/>
    <w:rsid w:val="00CF57E6"/>
    <w:rsid w:val="00CF5DD2"/>
    <w:rsid w:val="00CF5EEC"/>
    <w:rsid w:val="00CF71A4"/>
    <w:rsid w:val="00D00363"/>
    <w:rsid w:val="00D03AC0"/>
    <w:rsid w:val="00D049F4"/>
    <w:rsid w:val="00D071A2"/>
    <w:rsid w:val="00D071E6"/>
    <w:rsid w:val="00D13953"/>
    <w:rsid w:val="00D14F09"/>
    <w:rsid w:val="00D157AE"/>
    <w:rsid w:val="00D244E9"/>
    <w:rsid w:val="00D26DDB"/>
    <w:rsid w:val="00D271F5"/>
    <w:rsid w:val="00D3104F"/>
    <w:rsid w:val="00D33C0C"/>
    <w:rsid w:val="00D35222"/>
    <w:rsid w:val="00D4005F"/>
    <w:rsid w:val="00D43D24"/>
    <w:rsid w:val="00D4532D"/>
    <w:rsid w:val="00D51459"/>
    <w:rsid w:val="00D60FD2"/>
    <w:rsid w:val="00D6370B"/>
    <w:rsid w:val="00D64568"/>
    <w:rsid w:val="00D65266"/>
    <w:rsid w:val="00D712D6"/>
    <w:rsid w:val="00D74D7E"/>
    <w:rsid w:val="00D77801"/>
    <w:rsid w:val="00D80E3A"/>
    <w:rsid w:val="00D82549"/>
    <w:rsid w:val="00D85CCC"/>
    <w:rsid w:val="00D86217"/>
    <w:rsid w:val="00D870EC"/>
    <w:rsid w:val="00D87884"/>
    <w:rsid w:val="00D90A8A"/>
    <w:rsid w:val="00D91248"/>
    <w:rsid w:val="00D91575"/>
    <w:rsid w:val="00D96924"/>
    <w:rsid w:val="00D96A69"/>
    <w:rsid w:val="00DA23CA"/>
    <w:rsid w:val="00DA3767"/>
    <w:rsid w:val="00DA4567"/>
    <w:rsid w:val="00DA543E"/>
    <w:rsid w:val="00DA5A2D"/>
    <w:rsid w:val="00DA64C4"/>
    <w:rsid w:val="00DA6C8E"/>
    <w:rsid w:val="00DA7F52"/>
    <w:rsid w:val="00DB0D5A"/>
    <w:rsid w:val="00DB19B3"/>
    <w:rsid w:val="00DB2A0D"/>
    <w:rsid w:val="00DB2B35"/>
    <w:rsid w:val="00DB7BE3"/>
    <w:rsid w:val="00DC2045"/>
    <w:rsid w:val="00DC2F93"/>
    <w:rsid w:val="00DC7BE1"/>
    <w:rsid w:val="00DD02BB"/>
    <w:rsid w:val="00DD1DA5"/>
    <w:rsid w:val="00DD3450"/>
    <w:rsid w:val="00DD7327"/>
    <w:rsid w:val="00DD77FD"/>
    <w:rsid w:val="00DE314B"/>
    <w:rsid w:val="00DE3805"/>
    <w:rsid w:val="00DE425C"/>
    <w:rsid w:val="00DF02B9"/>
    <w:rsid w:val="00DF2291"/>
    <w:rsid w:val="00DF45CB"/>
    <w:rsid w:val="00DF7B89"/>
    <w:rsid w:val="00E01660"/>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E5C"/>
    <w:rsid w:val="00E26F64"/>
    <w:rsid w:val="00E31622"/>
    <w:rsid w:val="00E31982"/>
    <w:rsid w:val="00E355D1"/>
    <w:rsid w:val="00E360B5"/>
    <w:rsid w:val="00E3710A"/>
    <w:rsid w:val="00E40B7B"/>
    <w:rsid w:val="00E413BC"/>
    <w:rsid w:val="00E430AD"/>
    <w:rsid w:val="00E435C9"/>
    <w:rsid w:val="00E44599"/>
    <w:rsid w:val="00E449E9"/>
    <w:rsid w:val="00E44E6F"/>
    <w:rsid w:val="00E50076"/>
    <w:rsid w:val="00E52C8F"/>
    <w:rsid w:val="00E536A5"/>
    <w:rsid w:val="00E60173"/>
    <w:rsid w:val="00E616C9"/>
    <w:rsid w:val="00E628EB"/>
    <w:rsid w:val="00E629F5"/>
    <w:rsid w:val="00E62C44"/>
    <w:rsid w:val="00E62E27"/>
    <w:rsid w:val="00E64B4C"/>
    <w:rsid w:val="00E6694D"/>
    <w:rsid w:val="00E66AEC"/>
    <w:rsid w:val="00E675A9"/>
    <w:rsid w:val="00E67FB0"/>
    <w:rsid w:val="00E7615C"/>
    <w:rsid w:val="00E76555"/>
    <w:rsid w:val="00E81C12"/>
    <w:rsid w:val="00E82AD7"/>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14B0"/>
    <w:rsid w:val="00EF2523"/>
    <w:rsid w:val="00F001AC"/>
    <w:rsid w:val="00F01021"/>
    <w:rsid w:val="00F0597D"/>
    <w:rsid w:val="00F10E35"/>
    <w:rsid w:val="00F12CAD"/>
    <w:rsid w:val="00F1320A"/>
    <w:rsid w:val="00F134E7"/>
    <w:rsid w:val="00F17832"/>
    <w:rsid w:val="00F27ACC"/>
    <w:rsid w:val="00F302E1"/>
    <w:rsid w:val="00F326C8"/>
    <w:rsid w:val="00F34877"/>
    <w:rsid w:val="00F34EDB"/>
    <w:rsid w:val="00F37869"/>
    <w:rsid w:val="00F420AA"/>
    <w:rsid w:val="00F4666B"/>
    <w:rsid w:val="00F466C2"/>
    <w:rsid w:val="00F527A6"/>
    <w:rsid w:val="00F52F92"/>
    <w:rsid w:val="00F57540"/>
    <w:rsid w:val="00F63899"/>
    <w:rsid w:val="00F67CA5"/>
    <w:rsid w:val="00F72E06"/>
    <w:rsid w:val="00F73ADD"/>
    <w:rsid w:val="00F74D76"/>
    <w:rsid w:val="00F75272"/>
    <w:rsid w:val="00F7679F"/>
    <w:rsid w:val="00F76A05"/>
    <w:rsid w:val="00F80C9D"/>
    <w:rsid w:val="00F8129E"/>
    <w:rsid w:val="00F8212F"/>
    <w:rsid w:val="00F83161"/>
    <w:rsid w:val="00F869E0"/>
    <w:rsid w:val="00F9101D"/>
    <w:rsid w:val="00F91528"/>
    <w:rsid w:val="00F91D60"/>
    <w:rsid w:val="00F91E68"/>
    <w:rsid w:val="00F92753"/>
    <w:rsid w:val="00F9723C"/>
    <w:rsid w:val="00FA2571"/>
    <w:rsid w:val="00FA42CA"/>
    <w:rsid w:val="00FB1324"/>
    <w:rsid w:val="00FB2402"/>
    <w:rsid w:val="00FB28A7"/>
    <w:rsid w:val="00FB292F"/>
    <w:rsid w:val="00FB4CDB"/>
    <w:rsid w:val="00FB650C"/>
    <w:rsid w:val="00FC0005"/>
    <w:rsid w:val="00FC1BC2"/>
    <w:rsid w:val="00FC5759"/>
    <w:rsid w:val="00FD1FBE"/>
    <w:rsid w:val="00FD2088"/>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basedOn w:val="prastasis"/>
    <w:next w:val="prastasis"/>
    <w:link w:val="Antrat1Diagrama"/>
    <w:qFormat/>
    <w:rsid w:val="00E93A43"/>
    <w:pPr>
      <w:keepNext/>
      <w:numPr>
        <w:numId w:val="26"/>
      </w:numPr>
      <w:suppressAutoHyphens w:val="0"/>
      <w:autoSpaceDN/>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E93A43"/>
    <w:pPr>
      <w:numPr>
        <w:ilvl w:val="1"/>
        <w:numId w:val="26"/>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E93A43"/>
    <w:pPr>
      <w:keepNext/>
      <w:numPr>
        <w:ilvl w:val="2"/>
        <w:numId w:val="26"/>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E93A43"/>
    <w:pPr>
      <w:keepNext/>
      <w:numPr>
        <w:ilvl w:val="3"/>
        <w:numId w:val="26"/>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E93A43"/>
    <w:pPr>
      <w:keepNext/>
      <w:numPr>
        <w:ilvl w:val="4"/>
        <w:numId w:val="26"/>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E93A43"/>
    <w:pPr>
      <w:keepNext/>
      <w:numPr>
        <w:ilvl w:val="5"/>
        <w:numId w:val="26"/>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E93A43"/>
    <w:pPr>
      <w:keepNext/>
      <w:numPr>
        <w:ilvl w:val="6"/>
        <w:numId w:val="26"/>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26"/>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E93A43"/>
    <w:pPr>
      <w:keepNext/>
      <w:numPr>
        <w:ilvl w:val="8"/>
        <w:numId w:val="26"/>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rsid w:val="00E93A43"/>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E93A43"/>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93A43"/>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E93A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93A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93A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93A43"/>
    <w:rPr>
      <w:rFonts w:ascii="Times New Roman" w:eastAsia="Times New Roman" w:hAnsi="Times New Roman" w:cs="Times New Roman"/>
      <w:sz w:val="40"/>
      <w:szCs w:val="20"/>
      <w:lang w:eastAsia="lt-LT"/>
    </w:rPr>
  </w:style>
  <w:style w:type="character" w:styleId="Grietas">
    <w:name w:val="Strong"/>
    <w:basedOn w:val="Numatytasispastraiposriftas"/>
    <w:uiPriority w:val="22"/>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character" w:customStyle="1" w:styleId="ui-provider">
    <w:name w:val="ui-provider"/>
    <w:basedOn w:val="Numatytasispastraiposriftas"/>
    <w:rsid w:val="00D96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ras@rpp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ii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02BAA7457493DBD604DCB966455C7"/>
        <w:category>
          <w:name w:val="Bendrosios nuostatos"/>
          <w:gallery w:val="placeholder"/>
        </w:category>
        <w:types>
          <w:type w:val="bbPlcHdr"/>
        </w:types>
        <w:behaviors>
          <w:behavior w:val="content"/>
        </w:behaviors>
        <w:guid w:val="{ABBB5BE7-FB7A-4E29-9359-E7BDD7F3C116}"/>
      </w:docPartPr>
      <w:docPartBody>
        <w:p w:rsidR="009A38CF" w:rsidRDefault="0006331B" w:rsidP="0006331B">
          <w:pPr>
            <w:pStyle w:val="E8B02BAA7457493DBD604DCB966455C7"/>
          </w:pPr>
          <w:r w:rsidRPr="003158C8">
            <w:rPr>
              <w:rStyle w:val="Vietosrezervavimoenklotekstas"/>
            </w:rPr>
            <w:t>Choose an item.</w:t>
          </w:r>
        </w:p>
      </w:docPartBody>
    </w:docPart>
    <w:docPart>
      <w:docPartPr>
        <w:name w:val="35C95A49DCB842F48947E6A2B550D7B1"/>
        <w:category>
          <w:name w:val="Bendrosios nuostatos"/>
          <w:gallery w:val="placeholder"/>
        </w:category>
        <w:types>
          <w:type w:val="bbPlcHdr"/>
        </w:types>
        <w:behaviors>
          <w:behavior w:val="content"/>
        </w:behaviors>
        <w:guid w:val="{3BEFFE30-7A40-4F46-8C9E-8E7598930A2F}"/>
      </w:docPartPr>
      <w:docPartBody>
        <w:p w:rsidR="009A38CF" w:rsidRDefault="0006331B" w:rsidP="0006331B">
          <w:pPr>
            <w:pStyle w:val="35C95A49DCB842F48947E6A2B550D7B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1B"/>
    <w:rsid w:val="0006331B"/>
    <w:rsid w:val="00357E31"/>
    <w:rsid w:val="003E12D2"/>
    <w:rsid w:val="00451A8D"/>
    <w:rsid w:val="0048528C"/>
    <w:rsid w:val="008377E3"/>
    <w:rsid w:val="00943857"/>
    <w:rsid w:val="009A38CF"/>
    <w:rsid w:val="009C39FD"/>
    <w:rsid w:val="009C4C8F"/>
    <w:rsid w:val="00B66D0F"/>
    <w:rsid w:val="00FD1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331B"/>
    <w:rPr>
      <w:color w:val="808080"/>
    </w:rPr>
  </w:style>
  <w:style w:type="paragraph" w:customStyle="1" w:styleId="E8B02BAA7457493DBD604DCB966455C7">
    <w:name w:val="E8B02BAA7457493DBD604DCB966455C7"/>
    <w:rsid w:val="0006331B"/>
  </w:style>
  <w:style w:type="paragraph" w:customStyle="1" w:styleId="35C95A49DCB842F48947E6A2B550D7B1">
    <w:name w:val="35C95A49DCB842F48947E6A2B550D7B1"/>
    <w:rsid w:val="00063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38EF-7B69-47CB-A8F6-A82C491A2EF4}">
  <ds:schemaRefs>
    <ds:schemaRef ds:uri="http://schemas.microsoft.com/office/2006/documentManagement/types"/>
    <ds:schemaRef ds:uri="http://purl.org/dc/elements/1.1/"/>
    <ds:schemaRef ds:uri="d44e4088-9f89-4dfc-868c-5b1bb7340ab6"/>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1dfd7ada-1fc0-4ec4-a980-6dd88fb76a22"/>
    <ds:schemaRef ds:uri="http://schemas.microsoft.com/office/2006/metadata/properties"/>
  </ds:schemaRefs>
</ds:datastoreItem>
</file>

<file path=customXml/itemProps2.xml><?xml version="1.0" encoding="utf-8"?>
<ds:datastoreItem xmlns:ds="http://schemas.openxmlformats.org/officeDocument/2006/customXml" ds:itemID="{C559540A-DF82-4E12-A776-ED980E5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1DC49-2D78-44F2-B2B5-DD0D6A68AFBF}">
  <ds:schemaRefs>
    <ds:schemaRef ds:uri="http://schemas.microsoft.com/sharepoint/v3/contenttype/forms"/>
  </ds:schemaRefs>
</ds:datastoreItem>
</file>

<file path=customXml/itemProps4.xml><?xml version="1.0" encoding="utf-8"?>
<ds:datastoreItem xmlns:ds="http://schemas.openxmlformats.org/officeDocument/2006/customXml" ds:itemID="{39833BD3-6417-49F4-8219-7A98297E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25</Pages>
  <Words>39957</Words>
  <Characters>22777</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32</cp:revision>
  <cp:lastPrinted>2018-01-08T07:51:00Z</cp:lastPrinted>
  <dcterms:created xsi:type="dcterms:W3CDTF">2025-02-10T12:12:00Z</dcterms:created>
  <dcterms:modified xsi:type="dcterms:W3CDTF">2025-02-26T10:55:00Z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