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6849" w14:textId="77777777" w:rsidR="00162818" w:rsidRDefault="00162818"/>
    <w:p w14:paraId="3F668EE0" w14:textId="77777777" w:rsidR="00684E37" w:rsidRDefault="00684E37"/>
    <w:p w14:paraId="673A7A7C" w14:textId="77777777" w:rsidR="00684E37" w:rsidRDefault="00684E37"/>
    <w:p w14:paraId="53A7DDFE" w14:textId="69FC4A30" w:rsidR="007D35A3"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TVIRTINU</w:t>
      </w:r>
    </w:p>
    <w:p w14:paraId="26AE4DF8" w14:textId="07F1F7C4" w:rsidR="007D35A3" w:rsidRPr="007D35A3" w:rsidRDefault="007D35A3" w:rsidP="007D35A3">
      <w:pPr>
        <w:spacing w:line="276" w:lineRule="auto"/>
        <w:jc w:val="right"/>
        <w:rPr>
          <w:rFonts w:ascii="Arial" w:hAnsi="Arial" w:cs="Arial"/>
          <w:sz w:val="24"/>
          <w:szCs w:val="24"/>
        </w:rPr>
      </w:pPr>
      <w:r w:rsidRPr="007D35A3">
        <w:rPr>
          <w:rFonts w:ascii="Arial" w:hAnsi="Arial" w:cs="Arial"/>
          <w:sz w:val="24"/>
          <w:szCs w:val="24"/>
        </w:rPr>
        <w:t>VšĮ Klaipėdos rajono savivaldybės</w:t>
      </w:r>
    </w:p>
    <w:p w14:paraId="5414F7A5" w14:textId="64C0619E" w:rsidR="00684E37"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sveikatos centro direktorė</w:t>
      </w:r>
    </w:p>
    <w:p w14:paraId="61D563F4" w14:textId="2D8FC510" w:rsidR="007D35A3"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Neringa Tarvydienė</w:t>
      </w:r>
    </w:p>
    <w:p w14:paraId="34F1AE41" w14:textId="77777777" w:rsidR="00684E37" w:rsidRDefault="00684E37" w:rsidP="00684E37">
      <w:pPr>
        <w:jc w:val="right"/>
      </w:pPr>
    </w:p>
    <w:p w14:paraId="1092CE15" w14:textId="64D7A1E9" w:rsidR="007D35A3" w:rsidRPr="007D35A3" w:rsidRDefault="007D35A3" w:rsidP="007D35A3">
      <w:pPr>
        <w:tabs>
          <w:tab w:val="left" w:pos="6900"/>
        </w:tabs>
        <w:rPr>
          <w:rFonts w:ascii="Arial" w:hAnsi="Arial" w:cs="Arial"/>
          <w:sz w:val="24"/>
          <w:szCs w:val="24"/>
        </w:rPr>
      </w:pPr>
      <w:r>
        <w:tab/>
      </w:r>
      <w:r w:rsidRPr="007D35A3">
        <w:rPr>
          <w:rFonts w:ascii="Arial" w:hAnsi="Arial" w:cs="Arial"/>
          <w:sz w:val="24"/>
          <w:szCs w:val="24"/>
        </w:rPr>
        <w:t>2025 – 01 -</w:t>
      </w:r>
    </w:p>
    <w:p w14:paraId="0DBB0810" w14:textId="77777777" w:rsidR="00684E37" w:rsidRDefault="00684E37" w:rsidP="00684E37">
      <w:pPr>
        <w:jc w:val="right"/>
      </w:pPr>
    </w:p>
    <w:p w14:paraId="1B33F997" w14:textId="1507CBDE" w:rsidR="00684E37" w:rsidRPr="0094470E" w:rsidRDefault="0087284E" w:rsidP="00684E37">
      <w:pPr>
        <w:jc w:val="center"/>
        <w:rPr>
          <w:rFonts w:ascii="Arial" w:hAnsi="Arial" w:cs="Arial"/>
          <w:sz w:val="24"/>
          <w:szCs w:val="24"/>
        </w:rPr>
      </w:pPr>
      <w:r w:rsidRPr="0087284E">
        <w:rPr>
          <w:rFonts w:ascii="Arial" w:hAnsi="Arial" w:cs="Arial"/>
          <w:color w:val="000000" w:themeColor="text1"/>
          <w:sz w:val="24"/>
          <w:szCs w:val="24"/>
          <w:shd w:val="clear" w:color="auto" w:fill="FFFFFF"/>
        </w:rPr>
        <w:t>Medicininiai baldai. Odontologijos kabinetų baldai. Techninė specifikacija</w:t>
      </w:r>
    </w:p>
    <w:p w14:paraId="557A416C" w14:textId="77777777" w:rsidR="00684E37" w:rsidRDefault="00684E37" w:rsidP="00684E37">
      <w:pPr>
        <w:jc w:val="right"/>
      </w:pPr>
    </w:p>
    <w:tbl>
      <w:tblPr>
        <w:tblStyle w:val="Lentelstinklelis"/>
        <w:tblpPr w:leftFromText="180" w:rightFromText="180" w:vertAnchor="page" w:horzAnchor="margin" w:tblpXSpec="center" w:tblpY="1465"/>
        <w:tblW w:w="10485" w:type="dxa"/>
        <w:tblLook w:val="04A0" w:firstRow="1" w:lastRow="0" w:firstColumn="1" w:lastColumn="0" w:noHBand="0" w:noVBand="1"/>
      </w:tblPr>
      <w:tblGrid>
        <w:gridCol w:w="750"/>
        <w:gridCol w:w="3760"/>
        <w:gridCol w:w="3391"/>
        <w:gridCol w:w="2584"/>
      </w:tblGrid>
      <w:tr w:rsidR="00AA11C8" w:rsidRPr="00F14051" w14:paraId="66953E51" w14:textId="77777777" w:rsidTr="00A619F7">
        <w:tc>
          <w:tcPr>
            <w:tcW w:w="750" w:type="dxa"/>
            <w:vAlign w:val="center"/>
          </w:tcPr>
          <w:p w14:paraId="08490832" w14:textId="37BA83B5" w:rsidR="00AA11C8" w:rsidRPr="00162818" w:rsidRDefault="00162818" w:rsidP="004535BB">
            <w:pPr>
              <w:jc w:val="center"/>
              <w:rPr>
                <w:rFonts w:ascii="Arial" w:hAnsi="Arial" w:cs="Arial"/>
                <w:b/>
                <w:bCs/>
                <w:sz w:val="24"/>
                <w:szCs w:val="24"/>
              </w:rPr>
            </w:pPr>
            <w:r w:rsidRPr="00162818">
              <w:rPr>
                <w:rFonts w:ascii="Arial" w:hAnsi="Arial" w:cs="Arial"/>
                <w:b/>
                <w:sz w:val="24"/>
                <w:szCs w:val="24"/>
              </w:rPr>
              <w:lastRenderedPageBreak/>
              <w:t>EIL NR.</w:t>
            </w:r>
          </w:p>
        </w:tc>
        <w:tc>
          <w:tcPr>
            <w:tcW w:w="3760" w:type="dxa"/>
            <w:vAlign w:val="center"/>
          </w:tcPr>
          <w:p w14:paraId="74CC2660" w14:textId="7D5E27ED" w:rsidR="00AA11C8" w:rsidRPr="00162818" w:rsidRDefault="00162818" w:rsidP="004535BB">
            <w:pPr>
              <w:jc w:val="center"/>
              <w:rPr>
                <w:rFonts w:ascii="Arial" w:hAnsi="Arial" w:cs="Arial"/>
                <w:b/>
                <w:bCs/>
                <w:sz w:val="24"/>
                <w:szCs w:val="24"/>
              </w:rPr>
            </w:pPr>
            <w:r w:rsidRPr="00162818">
              <w:rPr>
                <w:rFonts w:ascii="Arial" w:hAnsi="Arial" w:cs="Arial"/>
                <w:b/>
                <w:bCs/>
                <w:color w:val="000000" w:themeColor="text1"/>
                <w:kern w:val="2"/>
                <w:sz w:val="24"/>
                <w:szCs w:val="24"/>
              </w:rPr>
              <w:t>PARAMETRAI (SPECIFIKACIJA)</w:t>
            </w:r>
          </w:p>
        </w:tc>
        <w:tc>
          <w:tcPr>
            <w:tcW w:w="3391" w:type="dxa"/>
            <w:vAlign w:val="center"/>
          </w:tcPr>
          <w:p w14:paraId="56E92443" w14:textId="12AF917A" w:rsidR="00AA11C8" w:rsidRPr="00162818" w:rsidRDefault="00162818" w:rsidP="004535BB">
            <w:pPr>
              <w:jc w:val="center"/>
              <w:rPr>
                <w:rFonts w:ascii="Arial" w:hAnsi="Arial" w:cs="Arial"/>
                <w:b/>
                <w:bCs/>
                <w:sz w:val="24"/>
                <w:szCs w:val="24"/>
              </w:rPr>
            </w:pPr>
            <w:r w:rsidRPr="00162818">
              <w:rPr>
                <w:rFonts w:ascii="Arial" w:hAnsi="Arial" w:cs="Arial"/>
                <w:b/>
                <w:bCs/>
                <w:color w:val="000000" w:themeColor="text1"/>
                <w:kern w:val="2"/>
                <w:sz w:val="24"/>
                <w:szCs w:val="24"/>
                <w:lang w:eastAsia="hi-IN" w:bidi="hi-IN"/>
              </w:rPr>
              <w:t>REIKALAUJAMŲ PARAMETRŲ REIKŠMĖS</w:t>
            </w:r>
            <w:r w:rsidR="0015609F">
              <w:rPr>
                <w:rFonts w:ascii="Arial" w:hAnsi="Arial" w:cs="Arial"/>
                <w:b/>
                <w:bCs/>
                <w:color w:val="000000" w:themeColor="text1"/>
                <w:kern w:val="2"/>
                <w:sz w:val="24"/>
                <w:szCs w:val="24"/>
                <w:lang w:eastAsia="hi-IN" w:bidi="hi-IN"/>
              </w:rPr>
              <w:t>*</w:t>
            </w:r>
          </w:p>
        </w:tc>
        <w:tc>
          <w:tcPr>
            <w:tcW w:w="2584" w:type="dxa"/>
          </w:tcPr>
          <w:p w14:paraId="3CB8B750" w14:textId="0E33662D" w:rsidR="0094622E" w:rsidRPr="00162818" w:rsidRDefault="0087284E" w:rsidP="004535BB">
            <w:pPr>
              <w:jc w:val="center"/>
              <w:rPr>
                <w:rFonts w:ascii="Arial" w:hAnsi="Arial" w:cs="Arial"/>
                <w:b/>
                <w:bCs/>
                <w:color w:val="000000" w:themeColor="text1"/>
                <w:kern w:val="2"/>
                <w:sz w:val="24"/>
                <w:szCs w:val="24"/>
                <w:lang w:eastAsia="hi-IN" w:bidi="hi-IN"/>
              </w:rPr>
            </w:pPr>
            <w:r>
              <w:rPr>
                <w:rFonts w:ascii="Arial" w:hAnsi="Arial" w:cs="Arial"/>
                <w:b/>
                <w:bCs/>
                <w:color w:val="000000" w:themeColor="text1"/>
                <w:kern w:val="2"/>
                <w:sz w:val="24"/>
                <w:szCs w:val="24"/>
                <w:lang w:eastAsia="hi-IN" w:bidi="hi-IN"/>
              </w:rPr>
              <w:t xml:space="preserve">TIEKĖJO </w:t>
            </w:r>
            <w:r w:rsidR="00162818" w:rsidRPr="00162818">
              <w:rPr>
                <w:rFonts w:ascii="Arial" w:hAnsi="Arial" w:cs="Arial"/>
                <w:b/>
                <w:bCs/>
                <w:color w:val="000000" w:themeColor="text1"/>
                <w:kern w:val="2"/>
                <w:sz w:val="24"/>
                <w:szCs w:val="24"/>
                <w:lang w:eastAsia="hi-IN" w:bidi="hi-IN"/>
              </w:rPr>
              <w:t>SIŪLOMI TECHNINIAI PARAMETRAI</w:t>
            </w:r>
          </w:p>
          <w:p w14:paraId="4921140D" w14:textId="66393BD1" w:rsidR="00AA11C8" w:rsidRPr="00162818" w:rsidRDefault="00AA11C8" w:rsidP="004535BB">
            <w:pPr>
              <w:jc w:val="center"/>
              <w:rPr>
                <w:rFonts w:ascii="Arial" w:hAnsi="Arial" w:cs="Arial"/>
                <w:b/>
                <w:bCs/>
                <w:sz w:val="24"/>
                <w:szCs w:val="24"/>
              </w:rPr>
            </w:pPr>
          </w:p>
        </w:tc>
      </w:tr>
      <w:tr w:rsidR="0094622E" w:rsidRPr="00F14051" w14:paraId="777764BF" w14:textId="77777777" w:rsidTr="00A619F7">
        <w:tc>
          <w:tcPr>
            <w:tcW w:w="750" w:type="dxa"/>
            <w:shd w:val="clear" w:color="auto" w:fill="FFF2CC" w:themeFill="accent4" w:themeFillTint="33"/>
            <w:vAlign w:val="center"/>
          </w:tcPr>
          <w:p w14:paraId="36100BEF" w14:textId="77777777" w:rsidR="0094622E" w:rsidRPr="00162818" w:rsidRDefault="0094622E" w:rsidP="004535BB">
            <w:pPr>
              <w:jc w:val="center"/>
              <w:rPr>
                <w:rFonts w:ascii="Arial" w:hAnsi="Arial" w:cs="Arial"/>
                <w:b/>
                <w:sz w:val="24"/>
                <w:szCs w:val="24"/>
              </w:rPr>
            </w:pPr>
          </w:p>
        </w:tc>
        <w:tc>
          <w:tcPr>
            <w:tcW w:w="3760" w:type="dxa"/>
            <w:shd w:val="clear" w:color="auto" w:fill="FFF2CC" w:themeFill="accent4" w:themeFillTint="33"/>
            <w:vAlign w:val="center"/>
          </w:tcPr>
          <w:p w14:paraId="2D1102A2" w14:textId="77777777" w:rsidR="00162818" w:rsidRPr="00162818" w:rsidRDefault="00D316CD" w:rsidP="004535BB">
            <w:pPr>
              <w:jc w:val="center"/>
              <w:rPr>
                <w:rFonts w:ascii="Arial" w:hAnsi="Arial" w:cs="Arial"/>
                <w:b/>
                <w:sz w:val="24"/>
                <w:szCs w:val="24"/>
              </w:rPr>
            </w:pPr>
            <w:r w:rsidRPr="00162818">
              <w:rPr>
                <w:rFonts w:ascii="Arial" w:hAnsi="Arial" w:cs="Arial"/>
                <w:b/>
                <w:sz w:val="24"/>
                <w:szCs w:val="24"/>
              </w:rPr>
              <w:t>Patalp</w:t>
            </w:r>
            <w:r w:rsidR="003779CE" w:rsidRPr="00162818">
              <w:rPr>
                <w:rFonts w:ascii="Arial" w:hAnsi="Arial" w:cs="Arial"/>
                <w:b/>
                <w:sz w:val="24"/>
                <w:szCs w:val="24"/>
              </w:rPr>
              <w:t>os</w:t>
            </w:r>
            <w:r w:rsidRPr="00162818">
              <w:rPr>
                <w:rFonts w:ascii="Arial" w:hAnsi="Arial" w:cs="Arial"/>
                <w:b/>
                <w:sz w:val="24"/>
                <w:szCs w:val="24"/>
              </w:rPr>
              <w:t xml:space="preserve"> 3-7 T, 3-8 T, 3-16 T</w:t>
            </w:r>
            <w:r w:rsidR="003779CE" w:rsidRPr="00162818">
              <w:rPr>
                <w:rFonts w:ascii="Arial" w:hAnsi="Arial" w:cs="Arial"/>
                <w:b/>
                <w:sz w:val="24"/>
                <w:szCs w:val="24"/>
              </w:rPr>
              <w:t xml:space="preserve"> (viso 3 komplektai)</w:t>
            </w:r>
            <w:r w:rsidR="00162818" w:rsidRPr="00162818">
              <w:rPr>
                <w:rFonts w:ascii="Arial" w:hAnsi="Arial" w:cs="Arial"/>
                <w:b/>
                <w:sz w:val="24"/>
                <w:szCs w:val="24"/>
              </w:rPr>
              <w:t xml:space="preserve"> </w:t>
            </w:r>
          </w:p>
          <w:p w14:paraId="20A68F5E" w14:textId="6CA672E6" w:rsidR="0094622E" w:rsidRPr="00162818" w:rsidRDefault="00162818" w:rsidP="004535BB">
            <w:pPr>
              <w:jc w:val="center"/>
              <w:rPr>
                <w:rFonts w:ascii="Arial" w:hAnsi="Arial" w:cs="Arial"/>
                <w:b/>
                <w:sz w:val="24"/>
                <w:szCs w:val="24"/>
              </w:rPr>
            </w:pPr>
            <w:r w:rsidRPr="00162818">
              <w:rPr>
                <w:rFonts w:ascii="Arial" w:hAnsi="Arial" w:cs="Arial"/>
                <w:b/>
                <w:color w:val="FF0000"/>
                <w:sz w:val="24"/>
                <w:szCs w:val="24"/>
              </w:rPr>
              <w:t>(1-as BRĖŽINYS)</w:t>
            </w:r>
          </w:p>
        </w:tc>
        <w:tc>
          <w:tcPr>
            <w:tcW w:w="3391" w:type="dxa"/>
            <w:shd w:val="clear" w:color="auto" w:fill="FFF2CC" w:themeFill="accent4" w:themeFillTint="33"/>
            <w:vAlign w:val="center"/>
          </w:tcPr>
          <w:p w14:paraId="30D6BDD3" w14:textId="77777777" w:rsidR="0094622E" w:rsidRPr="00162818" w:rsidRDefault="0094622E" w:rsidP="004535BB">
            <w:pPr>
              <w:jc w:val="center"/>
              <w:rPr>
                <w:rFonts w:ascii="Arial" w:hAnsi="Arial" w:cs="Arial"/>
                <w:b/>
                <w:sz w:val="24"/>
                <w:szCs w:val="24"/>
              </w:rPr>
            </w:pPr>
          </w:p>
        </w:tc>
        <w:tc>
          <w:tcPr>
            <w:tcW w:w="2584" w:type="dxa"/>
            <w:shd w:val="clear" w:color="auto" w:fill="FFF2CC" w:themeFill="accent4" w:themeFillTint="33"/>
          </w:tcPr>
          <w:p w14:paraId="393D15BA" w14:textId="77777777" w:rsidR="0094622E" w:rsidRPr="00162818" w:rsidRDefault="0094622E" w:rsidP="004535BB">
            <w:pPr>
              <w:jc w:val="center"/>
              <w:rPr>
                <w:rFonts w:ascii="Arial" w:hAnsi="Arial" w:cs="Arial"/>
                <w:b/>
                <w:bCs/>
                <w:sz w:val="24"/>
                <w:szCs w:val="24"/>
              </w:rPr>
            </w:pPr>
          </w:p>
        </w:tc>
      </w:tr>
      <w:tr w:rsidR="0094622E" w:rsidRPr="00F14051" w14:paraId="65F2A19E" w14:textId="77777777" w:rsidTr="00A619F7">
        <w:tc>
          <w:tcPr>
            <w:tcW w:w="750" w:type="dxa"/>
            <w:vAlign w:val="center"/>
          </w:tcPr>
          <w:p w14:paraId="51EC6D07" w14:textId="1058EEBD" w:rsidR="0094622E" w:rsidRPr="00162818" w:rsidRDefault="004535BB" w:rsidP="004535BB">
            <w:pPr>
              <w:jc w:val="center"/>
              <w:rPr>
                <w:rFonts w:ascii="Arial" w:hAnsi="Arial" w:cs="Arial"/>
                <w:bCs/>
                <w:sz w:val="24"/>
                <w:szCs w:val="24"/>
              </w:rPr>
            </w:pPr>
            <w:r w:rsidRPr="00162818">
              <w:rPr>
                <w:rFonts w:ascii="Arial" w:hAnsi="Arial" w:cs="Arial"/>
                <w:bCs/>
                <w:sz w:val="24"/>
                <w:szCs w:val="24"/>
              </w:rPr>
              <w:t>1.</w:t>
            </w:r>
          </w:p>
        </w:tc>
        <w:tc>
          <w:tcPr>
            <w:tcW w:w="3760" w:type="dxa"/>
            <w:vAlign w:val="center"/>
          </w:tcPr>
          <w:p w14:paraId="761F7CD5" w14:textId="43D49743" w:rsidR="0094622E" w:rsidRPr="00162818" w:rsidRDefault="00D316CD"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3104E8AC" w14:textId="0D185966" w:rsidR="0094622E" w:rsidRPr="00162818" w:rsidRDefault="00D316CD"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245EDA8A" w14:textId="77777777" w:rsidR="0094622E" w:rsidRPr="00162818" w:rsidRDefault="0094622E" w:rsidP="004535BB">
            <w:pPr>
              <w:jc w:val="center"/>
              <w:rPr>
                <w:rFonts w:ascii="Arial" w:hAnsi="Arial" w:cs="Arial"/>
                <w:b/>
                <w:bCs/>
                <w:sz w:val="24"/>
                <w:szCs w:val="24"/>
              </w:rPr>
            </w:pPr>
          </w:p>
        </w:tc>
      </w:tr>
      <w:tr w:rsidR="0094622E" w:rsidRPr="00F14051" w14:paraId="5E18D3E9" w14:textId="77777777" w:rsidTr="00A619F7">
        <w:tc>
          <w:tcPr>
            <w:tcW w:w="750" w:type="dxa"/>
            <w:vAlign w:val="center"/>
          </w:tcPr>
          <w:p w14:paraId="2ECE91BA" w14:textId="34CBE3EA" w:rsidR="0094622E" w:rsidRPr="00162818" w:rsidRDefault="004535BB" w:rsidP="004535BB">
            <w:pPr>
              <w:jc w:val="center"/>
              <w:rPr>
                <w:rFonts w:ascii="Arial" w:hAnsi="Arial" w:cs="Arial"/>
                <w:bCs/>
                <w:sz w:val="24"/>
                <w:szCs w:val="24"/>
              </w:rPr>
            </w:pPr>
            <w:r w:rsidRPr="00162818">
              <w:rPr>
                <w:rFonts w:ascii="Arial" w:hAnsi="Arial" w:cs="Arial"/>
                <w:bCs/>
                <w:sz w:val="24"/>
                <w:szCs w:val="24"/>
              </w:rPr>
              <w:t>2.</w:t>
            </w:r>
          </w:p>
        </w:tc>
        <w:tc>
          <w:tcPr>
            <w:tcW w:w="3760" w:type="dxa"/>
            <w:vAlign w:val="center"/>
          </w:tcPr>
          <w:p w14:paraId="45B96091" w14:textId="34549E1F" w:rsidR="0094622E" w:rsidRPr="00162818" w:rsidRDefault="00D316CD" w:rsidP="004535BB">
            <w:pPr>
              <w:jc w:val="center"/>
              <w:rPr>
                <w:rFonts w:ascii="Arial" w:hAnsi="Arial" w:cs="Arial"/>
                <w:bCs/>
                <w:sz w:val="24"/>
                <w:szCs w:val="24"/>
              </w:rPr>
            </w:pPr>
            <w:r w:rsidRPr="00162818">
              <w:rPr>
                <w:rFonts w:ascii="Arial" w:hAnsi="Arial" w:cs="Arial"/>
                <w:bCs/>
                <w:sz w:val="24"/>
                <w:szCs w:val="24"/>
              </w:rPr>
              <w:t>Spintelių komplektas sudarytas iš 3 dalių</w:t>
            </w:r>
          </w:p>
        </w:tc>
        <w:tc>
          <w:tcPr>
            <w:tcW w:w="3391" w:type="dxa"/>
            <w:vAlign w:val="center"/>
          </w:tcPr>
          <w:p w14:paraId="73BA65E7" w14:textId="1FFE7721" w:rsidR="0094622E" w:rsidRPr="00162818" w:rsidRDefault="00D316CD"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50E436D8" w14:textId="77777777" w:rsidR="0094622E" w:rsidRPr="00162818" w:rsidRDefault="0094622E" w:rsidP="004535BB">
            <w:pPr>
              <w:jc w:val="center"/>
              <w:rPr>
                <w:rFonts w:ascii="Arial" w:hAnsi="Arial" w:cs="Arial"/>
                <w:bCs/>
                <w:sz w:val="24"/>
                <w:szCs w:val="24"/>
              </w:rPr>
            </w:pPr>
          </w:p>
        </w:tc>
      </w:tr>
      <w:tr w:rsidR="0094622E" w:rsidRPr="00F14051" w14:paraId="5C1EA330" w14:textId="77777777" w:rsidTr="00A619F7">
        <w:tc>
          <w:tcPr>
            <w:tcW w:w="750" w:type="dxa"/>
            <w:vAlign w:val="center"/>
          </w:tcPr>
          <w:p w14:paraId="692572AF" w14:textId="15B3F4F8" w:rsidR="0094622E" w:rsidRPr="00162818" w:rsidRDefault="004535BB" w:rsidP="004535BB">
            <w:pPr>
              <w:jc w:val="center"/>
              <w:rPr>
                <w:rFonts w:ascii="Arial" w:hAnsi="Arial" w:cs="Arial"/>
                <w:b/>
                <w:sz w:val="24"/>
                <w:szCs w:val="24"/>
              </w:rPr>
            </w:pPr>
            <w:r w:rsidRPr="00162818">
              <w:rPr>
                <w:rFonts w:ascii="Arial" w:hAnsi="Arial" w:cs="Arial"/>
                <w:b/>
                <w:sz w:val="24"/>
                <w:szCs w:val="24"/>
              </w:rPr>
              <w:t>3.</w:t>
            </w:r>
          </w:p>
        </w:tc>
        <w:tc>
          <w:tcPr>
            <w:tcW w:w="3760" w:type="dxa"/>
            <w:vAlign w:val="center"/>
          </w:tcPr>
          <w:p w14:paraId="5CAD90D1" w14:textId="20FA5EAE" w:rsidR="00D316CD" w:rsidRPr="00162818" w:rsidRDefault="00D316CD" w:rsidP="004535BB">
            <w:pPr>
              <w:jc w:val="center"/>
              <w:rPr>
                <w:rFonts w:ascii="Arial" w:hAnsi="Arial" w:cs="Arial"/>
                <w:b/>
                <w:sz w:val="24"/>
                <w:szCs w:val="24"/>
              </w:rPr>
            </w:pPr>
            <w:r w:rsidRPr="00162818">
              <w:rPr>
                <w:rFonts w:ascii="Arial" w:hAnsi="Arial" w:cs="Arial"/>
                <w:b/>
                <w:sz w:val="24"/>
                <w:szCs w:val="24"/>
              </w:rPr>
              <w:t>1 dalies konstrukcija</w:t>
            </w:r>
          </w:p>
        </w:tc>
        <w:tc>
          <w:tcPr>
            <w:tcW w:w="3391" w:type="dxa"/>
            <w:vAlign w:val="center"/>
          </w:tcPr>
          <w:p w14:paraId="09999BB0" w14:textId="77777777" w:rsidR="0094622E" w:rsidRPr="00162818" w:rsidRDefault="0094622E" w:rsidP="004535BB">
            <w:pPr>
              <w:jc w:val="center"/>
              <w:rPr>
                <w:rFonts w:ascii="Arial" w:hAnsi="Arial" w:cs="Arial"/>
                <w:bCs/>
                <w:sz w:val="24"/>
                <w:szCs w:val="24"/>
              </w:rPr>
            </w:pPr>
          </w:p>
        </w:tc>
        <w:tc>
          <w:tcPr>
            <w:tcW w:w="2584" w:type="dxa"/>
          </w:tcPr>
          <w:p w14:paraId="64F668C8" w14:textId="77777777" w:rsidR="0094622E" w:rsidRPr="00162818" w:rsidRDefault="0094622E" w:rsidP="004535BB">
            <w:pPr>
              <w:jc w:val="center"/>
              <w:rPr>
                <w:rFonts w:ascii="Arial" w:hAnsi="Arial" w:cs="Arial"/>
                <w:bCs/>
                <w:sz w:val="24"/>
                <w:szCs w:val="24"/>
              </w:rPr>
            </w:pPr>
          </w:p>
        </w:tc>
      </w:tr>
      <w:tr w:rsidR="0094622E" w:rsidRPr="00F14051" w14:paraId="01F3EAAA" w14:textId="77777777" w:rsidTr="00A619F7">
        <w:tc>
          <w:tcPr>
            <w:tcW w:w="750" w:type="dxa"/>
            <w:vAlign w:val="center"/>
          </w:tcPr>
          <w:p w14:paraId="71B0FE2D" w14:textId="73DCC7E8" w:rsidR="00D316CD" w:rsidRPr="00162818" w:rsidRDefault="004535BB" w:rsidP="004535BB">
            <w:pPr>
              <w:jc w:val="center"/>
              <w:rPr>
                <w:rFonts w:ascii="Arial" w:hAnsi="Arial" w:cs="Arial"/>
                <w:bCs/>
                <w:sz w:val="24"/>
                <w:szCs w:val="24"/>
              </w:rPr>
            </w:pPr>
            <w:r w:rsidRPr="00162818">
              <w:rPr>
                <w:rFonts w:ascii="Arial" w:hAnsi="Arial" w:cs="Arial"/>
                <w:bCs/>
                <w:sz w:val="24"/>
                <w:szCs w:val="24"/>
              </w:rPr>
              <w:t>3.1.</w:t>
            </w:r>
          </w:p>
        </w:tc>
        <w:tc>
          <w:tcPr>
            <w:tcW w:w="3760" w:type="dxa"/>
            <w:vAlign w:val="center"/>
          </w:tcPr>
          <w:p w14:paraId="2E13EF46" w14:textId="503CB6F8" w:rsidR="0094622E" w:rsidRPr="00162818" w:rsidRDefault="00D316CD"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4DCF0BB3" w14:textId="7F08BE7C" w:rsidR="0094622E" w:rsidRPr="00162818" w:rsidRDefault="00D316CD"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1B009F81" w14:textId="77777777" w:rsidR="0094622E" w:rsidRPr="00162818" w:rsidRDefault="0094622E" w:rsidP="004535BB">
            <w:pPr>
              <w:jc w:val="center"/>
              <w:rPr>
                <w:rFonts w:ascii="Arial" w:hAnsi="Arial" w:cs="Arial"/>
                <w:bCs/>
                <w:sz w:val="24"/>
                <w:szCs w:val="24"/>
              </w:rPr>
            </w:pPr>
          </w:p>
        </w:tc>
      </w:tr>
      <w:tr w:rsidR="0094622E" w:rsidRPr="00F14051" w14:paraId="52EB1E97" w14:textId="77777777" w:rsidTr="00A619F7">
        <w:tc>
          <w:tcPr>
            <w:tcW w:w="750" w:type="dxa"/>
            <w:vAlign w:val="center"/>
          </w:tcPr>
          <w:p w14:paraId="6EA54C18" w14:textId="595AB87D" w:rsidR="0094622E" w:rsidRPr="00162818" w:rsidRDefault="004535BB" w:rsidP="004535BB">
            <w:pPr>
              <w:jc w:val="center"/>
              <w:rPr>
                <w:rFonts w:ascii="Arial" w:hAnsi="Arial" w:cs="Arial"/>
                <w:bCs/>
                <w:sz w:val="24"/>
                <w:szCs w:val="24"/>
              </w:rPr>
            </w:pPr>
            <w:r w:rsidRPr="00162818">
              <w:rPr>
                <w:rFonts w:ascii="Arial" w:hAnsi="Arial" w:cs="Arial"/>
                <w:bCs/>
                <w:sz w:val="24"/>
                <w:szCs w:val="24"/>
              </w:rPr>
              <w:t>3.2.</w:t>
            </w:r>
          </w:p>
        </w:tc>
        <w:tc>
          <w:tcPr>
            <w:tcW w:w="3760" w:type="dxa"/>
            <w:vAlign w:val="center"/>
          </w:tcPr>
          <w:p w14:paraId="5665153A" w14:textId="39266BEB" w:rsidR="0094622E" w:rsidRPr="00162818" w:rsidRDefault="007722C7"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7EEC2A1C" w14:textId="4DDA08C6" w:rsidR="0094622E" w:rsidRPr="00162818" w:rsidRDefault="007722C7"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45185E6C" w14:textId="77777777" w:rsidR="0094622E" w:rsidRPr="00162818" w:rsidRDefault="0094622E" w:rsidP="004535BB">
            <w:pPr>
              <w:jc w:val="center"/>
              <w:rPr>
                <w:rFonts w:ascii="Arial" w:hAnsi="Arial" w:cs="Arial"/>
                <w:bCs/>
                <w:sz w:val="24"/>
                <w:szCs w:val="24"/>
              </w:rPr>
            </w:pPr>
          </w:p>
        </w:tc>
      </w:tr>
      <w:tr w:rsidR="007802DF" w:rsidRPr="00F14051" w14:paraId="76FD94AB" w14:textId="77777777" w:rsidTr="00A619F7">
        <w:tc>
          <w:tcPr>
            <w:tcW w:w="750" w:type="dxa"/>
            <w:vAlign w:val="center"/>
          </w:tcPr>
          <w:p w14:paraId="26431F1F" w14:textId="07D5FE42" w:rsidR="007802DF" w:rsidRPr="00162818" w:rsidRDefault="007802DF" w:rsidP="007802DF">
            <w:pPr>
              <w:jc w:val="center"/>
              <w:rPr>
                <w:rFonts w:ascii="Arial" w:hAnsi="Arial" w:cs="Arial"/>
                <w:bCs/>
                <w:sz w:val="24"/>
                <w:szCs w:val="24"/>
              </w:rPr>
            </w:pPr>
            <w:r w:rsidRPr="00162818">
              <w:rPr>
                <w:rFonts w:ascii="Arial" w:hAnsi="Arial" w:cs="Arial"/>
                <w:bCs/>
                <w:sz w:val="24"/>
                <w:szCs w:val="24"/>
              </w:rPr>
              <w:t>3.3.</w:t>
            </w:r>
          </w:p>
        </w:tc>
        <w:tc>
          <w:tcPr>
            <w:tcW w:w="3760" w:type="dxa"/>
            <w:vAlign w:val="center"/>
          </w:tcPr>
          <w:p w14:paraId="780DA40D" w14:textId="5E681D85"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3E5B84FA" w14:textId="688AA53B"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pagamintas iš HPL</w:t>
            </w:r>
            <w:r w:rsidR="00E32771" w:rsidRPr="00162818">
              <w:rPr>
                <w:rFonts w:ascii="Arial" w:hAnsi="Arial" w:cs="Arial"/>
                <w:bCs/>
                <w:sz w:val="24"/>
                <w:szCs w:val="24"/>
              </w:rPr>
              <w:t>, p</w:t>
            </w:r>
            <w:r w:rsidRPr="00162818">
              <w:rPr>
                <w:rFonts w:ascii="Arial" w:hAnsi="Arial" w:cs="Arial"/>
                <w:bCs/>
                <w:sz w:val="24"/>
                <w:szCs w:val="24"/>
              </w:rPr>
              <w:t>lokštės ne laminuotos, pagamintos iš vientisos HPL medžiagos.</w:t>
            </w:r>
          </w:p>
        </w:tc>
        <w:tc>
          <w:tcPr>
            <w:tcW w:w="2584" w:type="dxa"/>
          </w:tcPr>
          <w:p w14:paraId="58094735" w14:textId="77777777" w:rsidR="007802DF" w:rsidRPr="00162818" w:rsidRDefault="007802DF" w:rsidP="007802DF">
            <w:pPr>
              <w:jc w:val="center"/>
              <w:rPr>
                <w:rFonts w:ascii="Arial" w:hAnsi="Arial" w:cs="Arial"/>
                <w:bCs/>
                <w:sz w:val="24"/>
                <w:szCs w:val="24"/>
              </w:rPr>
            </w:pPr>
          </w:p>
        </w:tc>
      </w:tr>
      <w:tr w:rsidR="0094622E" w:rsidRPr="00F14051" w14:paraId="255C4727" w14:textId="77777777" w:rsidTr="00A619F7">
        <w:tc>
          <w:tcPr>
            <w:tcW w:w="750" w:type="dxa"/>
            <w:vAlign w:val="center"/>
          </w:tcPr>
          <w:p w14:paraId="1EF65DA1" w14:textId="7E033D93" w:rsidR="0094622E" w:rsidRPr="00162818" w:rsidRDefault="004535BB" w:rsidP="004535BB">
            <w:pPr>
              <w:jc w:val="center"/>
              <w:rPr>
                <w:rFonts w:ascii="Arial" w:hAnsi="Arial" w:cs="Arial"/>
                <w:bCs/>
                <w:sz w:val="24"/>
                <w:szCs w:val="24"/>
              </w:rPr>
            </w:pPr>
            <w:r w:rsidRPr="00162818">
              <w:rPr>
                <w:rFonts w:ascii="Arial" w:hAnsi="Arial" w:cs="Arial"/>
                <w:bCs/>
                <w:sz w:val="24"/>
                <w:szCs w:val="24"/>
              </w:rPr>
              <w:t>3.4.</w:t>
            </w:r>
          </w:p>
        </w:tc>
        <w:tc>
          <w:tcPr>
            <w:tcW w:w="3760" w:type="dxa"/>
            <w:vAlign w:val="center"/>
          </w:tcPr>
          <w:p w14:paraId="6C72A3EE" w14:textId="4A103B28" w:rsidR="0094622E" w:rsidRPr="00162818" w:rsidRDefault="007722C7"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0507D561" w14:textId="0A1C2624" w:rsidR="0094622E" w:rsidRPr="00162818" w:rsidRDefault="007722C7"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18919DB7" w14:textId="77777777" w:rsidR="0094622E" w:rsidRPr="00162818" w:rsidRDefault="0094622E" w:rsidP="004535BB">
            <w:pPr>
              <w:jc w:val="center"/>
              <w:rPr>
                <w:rFonts w:ascii="Arial" w:hAnsi="Arial" w:cs="Arial"/>
                <w:bCs/>
                <w:sz w:val="24"/>
                <w:szCs w:val="24"/>
              </w:rPr>
            </w:pPr>
          </w:p>
        </w:tc>
      </w:tr>
      <w:tr w:rsidR="0094622E" w:rsidRPr="00F14051" w14:paraId="3F606BBA" w14:textId="77777777" w:rsidTr="00A619F7">
        <w:tc>
          <w:tcPr>
            <w:tcW w:w="750" w:type="dxa"/>
            <w:vAlign w:val="center"/>
          </w:tcPr>
          <w:p w14:paraId="1C047DD9" w14:textId="7FC3AFEA" w:rsidR="0094622E" w:rsidRPr="00162818" w:rsidRDefault="004535BB" w:rsidP="004535BB">
            <w:pPr>
              <w:jc w:val="center"/>
              <w:rPr>
                <w:rFonts w:ascii="Arial" w:hAnsi="Arial" w:cs="Arial"/>
                <w:b/>
                <w:sz w:val="24"/>
                <w:szCs w:val="24"/>
              </w:rPr>
            </w:pPr>
            <w:r w:rsidRPr="00162818">
              <w:rPr>
                <w:rFonts w:ascii="Arial" w:hAnsi="Arial" w:cs="Arial"/>
                <w:b/>
                <w:sz w:val="24"/>
                <w:szCs w:val="24"/>
              </w:rPr>
              <w:t>4.</w:t>
            </w:r>
          </w:p>
        </w:tc>
        <w:tc>
          <w:tcPr>
            <w:tcW w:w="3760" w:type="dxa"/>
            <w:vAlign w:val="center"/>
          </w:tcPr>
          <w:p w14:paraId="735CA7E6" w14:textId="70B43A92" w:rsidR="0094622E" w:rsidRPr="00162818" w:rsidRDefault="007722C7" w:rsidP="004535BB">
            <w:pPr>
              <w:jc w:val="center"/>
              <w:rPr>
                <w:rFonts w:ascii="Arial" w:hAnsi="Arial" w:cs="Arial"/>
                <w:b/>
                <w:sz w:val="24"/>
                <w:szCs w:val="24"/>
              </w:rPr>
            </w:pPr>
            <w:r w:rsidRPr="00162818">
              <w:rPr>
                <w:rFonts w:ascii="Arial" w:hAnsi="Arial" w:cs="Arial"/>
                <w:b/>
                <w:sz w:val="24"/>
                <w:szCs w:val="24"/>
              </w:rPr>
              <w:t>2 dalies konstrukcija</w:t>
            </w:r>
          </w:p>
        </w:tc>
        <w:tc>
          <w:tcPr>
            <w:tcW w:w="3391" w:type="dxa"/>
            <w:vAlign w:val="center"/>
          </w:tcPr>
          <w:p w14:paraId="44A219FE" w14:textId="77777777" w:rsidR="0094622E" w:rsidRPr="00162818" w:rsidRDefault="0094622E" w:rsidP="004535BB">
            <w:pPr>
              <w:jc w:val="center"/>
              <w:rPr>
                <w:rFonts w:ascii="Arial" w:hAnsi="Arial" w:cs="Arial"/>
                <w:bCs/>
                <w:sz w:val="24"/>
                <w:szCs w:val="24"/>
              </w:rPr>
            </w:pPr>
          </w:p>
        </w:tc>
        <w:tc>
          <w:tcPr>
            <w:tcW w:w="2584" w:type="dxa"/>
          </w:tcPr>
          <w:p w14:paraId="19CBED6F" w14:textId="77777777" w:rsidR="0094622E" w:rsidRPr="00162818" w:rsidRDefault="0094622E" w:rsidP="004535BB">
            <w:pPr>
              <w:jc w:val="center"/>
              <w:rPr>
                <w:rFonts w:ascii="Arial" w:hAnsi="Arial" w:cs="Arial"/>
                <w:bCs/>
                <w:sz w:val="24"/>
                <w:szCs w:val="24"/>
              </w:rPr>
            </w:pPr>
          </w:p>
        </w:tc>
      </w:tr>
      <w:tr w:rsidR="004535BB" w:rsidRPr="00F14051" w14:paraId="05E5F36E" w14:textId="77777777" w:rsidTr="00A619F7">
        <w:tc>
          <w:tcPr>
            <w:tcW w:w="750" w:type="dxa"/>
            <w:vAlign w:val="center"/>
          </w:tcPr>
          <w:p w14:paraId="0DD971E6" w14:textId="024B4E7D" w:rsidR="007722C7" w:rsidRPr="00162818" w:rsidRDefault="004535BB" w:rsidP="004535BB">
            <w:pPr>
              <w:jc w:val="center"/>
              <w:rPr>
                <w:rFonts w:ascii="Arial" w:hAnsi="Arial" w:cs="Arial"/>
                <w:bCs/>
                <w:sz w:val="24"/>
                <w:szCs w:val="24"/>
              </w:rPr>
            </w:pPr>
            <w:r w:rsidRPr="00162818">
              <w:rPr>
                <w:rFonts w:ascii="Arial" w:hAnsi="Arial" w:cs="Arial"/>
                <w:bCs/>
                <w:sz w:val="24"/>
                <w:szCs w:val="24"/>
              </w:rPr>
              <w:t>4.1.</w:t>
            </w:r>
          </w:p>
        </w:tc>
        <w:tc>
          <w:tcPr>
            <w:tcW w:w="3760" w:type="dxa"/>
            <w:vAlign w:val="center"/>
          </w:tcPr>
          <w:p w14:paraId="69F34F8E" w14:textId="42806B58"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363FF3F8" w14:textId="0D808B11"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Stalviršis pagamintas iš Corian medžiagos su nugarėle ir įlieta kriaukle</w:t>
            </w:r>
          </w:p>
        </w:tc>
        <w:tc>
          <w:tcPr>
            <w:tcW w:w="2584" w:type="dxa"/>
          </w:tcPr>
          <w:p w14:paraId="4E7F54D3" w14:textId="77777777" w:rsidR="007722C7" w:rsidRPr="00162818" w:rsidRDefault="007722C7" w:rsidP="004535BB">
            <w:pPr>
              <w:jc w:val="center"/>
              <w:rPr>
                <w:rFonts w:ascii="Arial" w:hAnsi="Arial" w:cs="Arial"/>
                <w:bCs/>
                <w:sz w:val="24"/>
                <w:szCs w:val="24"/>
              </w:rPr>
            </w:pPr>
          </w:p>
        </w:tc>
      </w:tr>
      <w:tr w:rsidR="004535BB" w:rsidRPr="00F14051" w14:paraId="3EB13E56" w14:textId="77777777" w:rsidTr="00A619F7">
        <w:tc>
          <w:tcPr>
            <w:tcW w:w="750" w:type="dxa"/>
            <w:vAlign w:val="center"/>
          </w:tcPr>
          <w:p w14:paraId="56134199" w14:textId="091B5691" w:rsidR="007722C7" w:rsidRPr="00162818" w:rsidRDefault="004535BB" w:rsidP="004535BB">
            <w:pPr>
              <w:jc w:val="center"/>
              <w:rPr>
                <w:rFonts w:ascii="Arial" w:hAnsi="Arial" w:cs="Arial"/>
                <w:bCs/>
                <w:sz w:val="24"/>
                <w:szCs w:val="24"/>
              </w:rPr>
            </w:pPr>
            <w:r w:rsidRPr="00162818">
              <w:rPr>
                <w:rFonts w:ascii="Arial" w:hAnsi="Arial" w:cs="Arial"/>
                <w:bCs/>
                <w:sz w:val="24"/>
                <w:szCs w:val="24"/>
              </w:rPr>
              <w:t>4.2.</w:t>
            </w:r>
          </w:p>
        </w:tc>
        <w:tc>
          <w:tcPr>
            <w:tcW w:w="3760" w:type="dxa"/>
            <w:vAlign w:val="center"/>
          </w:tcPr>
          <w:p w14:paraId="3BC87AD3" w14:textId="2BF25D10"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151CCE3E" w14:textId="749D9CD8" w:rsidR="007722C7" w:rsidRPr="00162818" w:rsidRDefault="007722C7"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0D20CEFB" w14:textId="77777777" w:rsidR="007722C7" w:rsidRPr="00162818" w:rsidRDefault="007722C7" w:rsidP="004535BB">
            <w:pPr>
              <w:jc w:val="center"/>
              <w:rPr>
                <w:rFonts w:ascii="Arial" w:hAnsi="Arial" w:cs="Arial"/>
                <w:bCs/>
                <w:sz w:val="24"/>
                <w:szCs w:val="24"/>
              </w:rPr>
            </w:pPr>
          </w:p>
        </w:tc>
      </w:tr>
      <w:tr w:rsidR="007802DF" w:rsidRPr="00F14051" w14:paraId="58AFFF5D" w14:textId="77777777" w:rsidTr="00A619F7">
        <w:tc>
          <w:tcPr>
            <w:tcW w:w="750" w:type="dxa"/>
            <w:vAlign w:val="center"/>
          </w:tcPr>
          <w:p w14:paraId="6FE2A872" w14:textId="38B70B76" w:rsidR="007802DF" w:rsidRPr="00162818" w:rsidRDefault="007802DF" w:rsidP="007802DF">
            <w:pPr>
              <w:jc w:val="center"/>
              <w:rPr>
                <w:rFonts w:ascii="Arial" w:hAnsi="Arial" w:cs="Arial"/>
                <w:bCs/>
                <w:sz w:val="24"/>
                <w:szCs w:val="24"/>
              </w:rPr>
            </w:pPr>
            <w:r w:rsidRPr="00162818">
              <w:rPr>
                <w:rFonts w:ascii="Arial" w:hAnsi="Arial" w:cs="Arial"/>
                <w:bCs/>
                <w:sz w:val="24"/>
                <w:szCs w:val="24"/>
              </w:rPr>
              <w:t>4.3.</w:t>
            </w:r>
          </w:p>
        </w:tc>
        <w:tc>
          <w:tcPr>
            <w:tcW w:w="3760" w:type="dxa"/>
            <w:vAlign w:val="center"/>
          </w:tcPr>
          <w:p w14:paraId="65650231" w14:textId="6FECD47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6F11F77A" w14:textId="303CE123"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1F4FEFD2" w14:textId="77777777" w:rsidR="007802DF" w:rsidRPr="00162818" w:rsidRDefault="007802DF" w:rsidP="007802DF">
            <w:pPr>
              <w:jc w:val="center"/>
              <w:rPr>
                <w:rFonts w:ascii="Arial" w:hAnsi="Arial" w:cs="Arial"/>
                <w:bCs/>
                <w:sz w:val="24"/>
                <w:szCs w:val="24"/>
              </w:rPr>
            </w:pPr>
          </w:p>
        </w:tc>
      </w:tr>
      <w:tr w:rsidR="004535BB" w:rsidRPr="00F14051" w14:paraId="5E89FBAB" w14:textId="77777777" w:rsidTr="00A619F7">
        <w:tc>
          <w:tcPr>
            <w:tcW w:w="750" w:type="dxa"/>
            <w:vAlign w:val="center"/>
          </w:tcPr>
          <w:p w14:paraId="10E0C02D" w14:textId="59DD6599" w:rsidR="007722C7" w:rsidRPr="00162818" w:rsidRDefault="004535BB" w:rsidP="004535BB">
            <w:pPr>
              <w:jc w:val="center"/>
              <w:rPr>
                <w:rFonts w:ascii="Arial" w:hAnsi="Arial" w:cs="Arial"/>
                <w:bCs/>
                <w:sz w:val="24"/>
                <w:szCs w:val="24"/>
              </w:rPr>
            </w:pPr>
            <w:r w:rsidRPr="00162818">
              <w:rPr>
                <w:rFonts w:ascii="Arial" w:hAnsi="Arial" w:cs="Arial"/>
                <w:bCs/>
                <w:sz w:val="24"/>
                <w:szCs w:val="24"/>
              </w:rPr>
              <w:t>4.4.</w:t>
            </w:r>
          </w:p>
        </w:tc>
        <w:tc>
          <w:tcPr>
            <w:tcW w:w="3760" w:type="dxa"/>
            <w:vAlign w:val="center"/>
          </w:tcPr>
          <w:p w14:paraId="1939259D" w14:textId="2F6F2956" w:rsidR="007722C7" w:rsidRPr="00162818" w:rsidRDefault="007722C7"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4064B268" w14:textId="56918DA0" w:rsidR="007722C7" w:rsidRPr="00162818" w:rsidRDefault="007722C7"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721D065C" w14:textId="77777777" w:rsidR="007722C7" w:rsidRPr="00162818" w:rsidRDefault="007722C7" w:rsidP="004535BB">
            <w:pPr>
              <w:jc w:val="center"/>
              <w:rPr>
                <w:rFonts w:ascii="Arial" w:hAnsi="Arial" w:cs="Arial"/>
                <w:bCs/>
                <w:sz w:val="24"/>
                <w:szCs w:val="24"/>
              </w:rPr>
            </w:pPr>
          </w:p>
        </w:tc>
      </w:tr>
      <w:tr w:rsidR="004535BB" w:rsidRPr="00F14051" w14:paraId="445C1284" w14:textId="77777777" w:rsidTr="00A619F7">
        <w:tc>
          <w:tcPr>
            <w:tcW w:w="750" w:type="dxa"/>
            <w:vAlign w:val="center"/>
          </w:tcPr>
          <w:p w14:paraId="1E98C6D7" w14:textId="27D72D32" w:rsidR="007722C7" w:rsidRPr="00162818" w:rsidRDefault="004535BB" w:rsidP="004535BB">
            <w:pPr>
              <w:jc w:val="center"/>
              <w:rPr>
                <w:rFonts w:ascii="Arial" w:hAnsi="Arial" w:cs="Arial"/>
                <w:b/>
                <w:sz w:val="24"/>
                <w:szCs w:val="24"/>
              </w:rPr>
            </w:pPr>
            <w:r w:rsidRPr="00162818">
              <w:rPr>
                <w:rFonts w:ascii="Arial" w:hAnsi="Arial" w:cs="Arial"/>
                <w:b/>
                <w:sz w:val="24"/>
                <w:szCs w:val="24"/>
              </w:rPr>
              <w:t>5.</w:t>
            </w:r>
          </w:p>
        </w:tc>
        <w:tc>
          <w:tcPr>
            <w:tcW w:w="3760" w:type="dxa"/>
            <w:vAlign w:val="center"/>
          </w:tcPr>
          <w:p w14:paraId="6610DF20" w14:textId="3A60F3C5" w:rsidR="007722C7" w:rsidRPr="00162818" w:rsidRDefault="006C43D0" w:rsidP="004535BB">
            <w:pPr>
              <w:jc w:val="center"/>
              <w:rPr>
                <w:rFonts w:ascii="Arial" w:hAnsi="Arial" w:cs="Arial"/>
                <w:b/>
                <w:sz w:val="24"/>
                <w:szCs w:val="24"/>
              </w:rPr>
            </w:pPr>
            <w:r w:rsidRPr="00162818">
              <w:rPr>
                <w:rFonts w:ascii="Arial" w:hAnsi="Arial" w:cs="Arial"/>
                <w:b/>
                <w:sz w:val="24"/>
                <w:szCs w:val="24"/>
              </w:rPr>
              <w:t>3 dalies konstrukcija</w:t>
            </w:r>
          </w:p>
        </w:tc>
        <w:tc>
          <w:tcPr>
            <w:tcW w:w="3391" w:type="dxa"/>
            <w:vAlign w:val="center"/>
          </w:tcPr>
          <w:p w14:paraId="304CB13B" w14:textId="77777777" w:rsidR="007722C7" w:rsidRPr="00162818" w:rsidRDefault="007722C7" w:rsidP="004535BB">
            <w:pPr>
              <w:jc w:val="center"/>
              <w:rPr>
                <w:rFonts w:ascii="Arial" w:hAnsi="Arial" w:cs="Arial"/>
                <w:bCs/>
                <w:sz w:val="24"/>
                <w:szCs w:val="24"/>
              </w:rPr>
            </w:pPr>
          </w:p>
        </w:tc>
        <w:tc>
          <w:tcPr>
            <w:tcW w:w="2584" w:type="dxa"/>
          </w:tcPr>
          <w:p w14:paraId="0937FFC6" w14:textId="77777777" w:rsidR="007722C7" w:rsidRPr="00162818" w:rsidRDefault="007722C7" w:rsidP="004535BB">
            <w:pPr>
              <w:jc w:val="center"/>
              <w:rPr>
                <w:rFonts w:ascii="Arial" w:hAnsi="Arial" w:cs="Arial"/>
                <w:bCs/>
                <w:sz w:val="24"/>
                <w:szCs w:val="24"/>
              </w:rPr>
            </w:pPr>
          </w:p>
        </w:tc>
      </w:tr>
      <w:tr w:rsidR="004535BB" w:rsidRPr="00F14051" w14:paraId="40556180" w14:textId="77777777" w:rsidTr="00A619F7">
        <w:tc>
          <w:tcPr>
            <w:tcW w:w="750" w:type="dxa"/>
            <w:vAlign w:val="center"/>
          </w:tcPr>
          <w:p w14:paraId="6D9931CB" w14:textId="740A175D" w:rsidR="006C43D0" w:rsidRPr="00162818" w:rsidRDefault="004535BB" w:rsidP="004535BB">
            <w:pPr>
              <w:jc w:val="center"/>
              <w:rPr>
                <w:rFonts w:ascii="Arial" w:hAnsi="Arial" w:cs="Arial"/>
                <w:bCs/>
                <w:sz w:val="24"/>
                <w:szCs w:val="24"/>
              </w:rPr>
            </w:pPr>
            <w:r w:rsidRPr="00162818">
              <w:rPr>
                <w:rFonts w:ascii="Arial" w:hAnsi="Arial" w:cs="Arial"/>
                <w:bCs/>
                <w:sz w:val="24"/>
                <w:szCs w:val="24"/>
              </w:rPr>
              <w:t>5.1.</w:t>
            </w:r>
          </w:p>
        </w:tc>
        <w:tc>
          <w:tcPr>
            <w:tcW w:w="3760" w:type="dxa"/>
            <w:vAlign w:val="center"/>
          </w:tcPr>
          <w:p w14:paraId="29182FCF" w14:textId="52D6F584" w:rsidR="006C43D0" w:rsidRPr="00162818" w:rsidRDefault="006C43D0"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1FEEE3CE" w14:textId="1763D3EF" w:rsidR="006C43D0" w:rsidRPr="00162818" w:rsidRDefault="006C43D0" w:rsidP="004535BB">
            <w:pPr>
              <w:jc w:val="center"/>
              <w:rPr>
                <w:rFonts w:ascii="Arial" w:hAnsi="Arial" w:cs="Arial"/>
                <w:b/>
                <w:sz w:val="24"/>
                <w:szCs w:val="24"/>
              </w:rPr>
            </w:pPr>
            <w:r w:rsidRPr="00162818">
              <w:rPr>
                <w:rFonts w:ascii="Arial" w:hAnsi="Arial" w:cs="Arial"/>
                <w:bCs/>
                <w:sz w:val="24"/>
                <w:szCs w:val="24"/>
              </w:rPr>
              <w:t>Nerūdijančio plieno stalviršis su nugarėle</w:t>
            </w:r>
          </w:p>
        </w:tc>
        <w:tc>
          <w:tcPr>
            <w:tcW w:w="2584" w:type="dxa"/>
          </w:tcPr>
          <w:p w14:paraId="2AA613E1" w14:textId="77777777" w:rsidR="006C43D0" w:rsidRPr="00162818" w:rsidRDefault="006C43D0" w:rsidP="004535BB">
            <w:pPr>
              <w:jc w:val="center"/>
              <w:rPr>
                <w:rFonts w:ascii="Arial" w:hAnsi="Arial" w:cs="Arial"/>
                <w:b/>
                <w:sz w:val="24"/>
                <w:szCs w:val="24"/>
              </w:rPr>
            </w:pPr>
          </w:p>
        </w:tc>
      </w:tr>
      <w:tr w:rsidR="004535BB" w:rsidRPr="00F14051" w14:paraId="2CACCD40" w14:textId="77777777" w:rsidTr="00A619F7">
        <w:tc>
          <w:tcPr>
            <w:tcW w:w="750" w:type="dxa"/>
            <w:vAlign w:val="center"/>
          </w:tcPr>
          <w:p w14:paraId="087C5B42" w14:textId="1CCAA3FE" w:rsidR="006C43D0" w:rsidRPr="00162818" w:rsidRDefault="004535BB" w:rsidP="004535BB">
            <w:pPr>
              <w:jc w:val="center"/>
              <w:rPr>
                <w:rFonts w:ascii="Arial" w:hAnsi="Arial" w:cs="Arial"/>
                <w:bCs/>
                <w:sz w:val="24"/>
                <w:szCs w:val="24"/>
              </w:rPr>
            </w:pPr>
            <w:r w:rsidRPr="00162818">
              <w:rPr>
                <w:rFonts w:ascii="Arial" w:hAnsi="Arial" w:cs="Arial"/>
                <w:bCs/>
                <w:sz w:val="24"/>
                <w:szCs w:val="24"/>
              </w:rPr>
              <w:t>5.2.</w:t>
            </w:r>
          </w:p>
        </w:tc>
        <w:tc>
          <w:tcPr>
            <w:tcW w:w="3760" w:type="dxa"/>
            <w:vAlign w:val="center"/>
          </w:tcPr>
          <w:p w14:paraId="25C59B24" w14:textId="587041F3" w:rsidR="006C43D0" w:rsidRPr="00162818" w:rsidRDefault="006C43D0" w:rsidP="004535BB">
            <w:pPr>
              <w:jc w:val="center"/>
              <w:rPr>
                <w:rFonts w:ascii="Arial" w:hAnsi="Arial" w:cs="Arial"/>
                <w:b/>
                <w:sz w:val="24"/>
                <w:szCs w:val="24"/>
              </w:rPr>
            </w:pPr>
            <w:r w:rsidRPr="00162818">
              <w:rPr>
                <w:rFonts w:ascii="Arial" w:hAnsi="Arial" w:cs="Arial"/>
                <w:bCs/>
                <w:sz w:val="24"/>
                <w:szCs w:val="24"/>
              </w:rPr>
              <w:t>Stalčiai</w:t>
            </w:r>
          </w:p>
        </w:tc>
        <w:tc>
          <w:tcPr>
            <w:tcW w:w="3391" w:type="dxa"/>
            <w:vAlign w:val="center"/>
          </w:tcPr>
          <w:p w14:paraId="28DD7558" w14:textId="06FAFDEC" w:rsidR="006C43D0" w:rsidRPr="00162818" w:rsidRDefault="006C43D0" w:rsidP="004535BB">
            <w:pPr>
              <w:jc w:val="center"/>
              <w:rPr>
                <w:rFonts w:ascii="Arial" w:hAnsi="Arial" w:cs="Arial"/>
                <w:b/>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52EB6C76" w14:textId="77777777" w:rsidR="006C43D0" w:rsidRPr="00162818" w:rsidRDefault="006C43D0" w:rsidP="004535BB">
            <w:pPr>
              <w:jc w:val="center"/>
              <w:rPr>
                <w:rFonts w:ascii="Arial" w:hAnsi="Arial" w:cs="Arial"/>
                <w:b/>
                <w:sz w:val="24"/>
                <w:szCs w:val="24"/>
              </w:rPr>
            </w:pPr>
          </w:p>
        </w:tc>
      </w:tr>
      <w:tr w:rsidR="007802DF" w:rsidRPr="00F14051" w14:paraId="5A39AF65" w14:textId="77777777" w:rsidTr="00A619F7">
        <w:tc>
          <w:tcPr>
            <w:tcW w:w="750" w:type="dxa"/>
            <w:vAlign w:val="center"/>
          </w:tcPr>
          <w:p w14:paraId="02CF51BE" w14:textId="74BE139D" w:rsidR="007802DF" w:rsidRPr="00162818" w:rsidRDefault="007802DF" w:rsidP="007802DF">
            <w:pPr>
              <w:jc w:val="center"/>
              <w:rPr>
                <w:rFonts w:ascii="Arial" w:hAnsi="Arial" w:cs="Arial"/>
                <w:bCs/>
                <w:sz w:val="24"/>
                <w:szCs w:val="24"/>
              </w:rPr>
            </w:pPr>
            <w:r w:rsidRPr="00162818">
              <w:rPr>
                <w:rFonts w:ascii="Arial" w:hAnsi="Arial" w:cs="Arial"/>
                <w:bCs/>
                <w:sz w:val="24"/>
                <w:szCs w:val="24"/>
              </w:rPr>
              <w:t>5.3.</w:t>
            </w:r>
          </w:p>
        </w:tc>
        <w:tc>
          <w:tcPr>
            <w:tcW w:w="3760" w:type="dxa"/>
            <w:vAlign w:val="center"/>
          </w:tcPr>
          <w:p w14:paraId="667FA9C2" w14:textId="6437337A" w:rsidR="007802DF" w:rsidRPr="00162818" w:rsidRDefault="007802DF" w:rsidP="007802DF">
            <w:pPr>
              <w:jc w:val="center"/>
              <w:rPr>
                <w:rFonts w:ascii="Arial" w:hAnsi="Arial" w:cs="Arial"/>
                <w:b/>
                <w:sz w:val="24"/>
                <w:szCs w:val="24"/>
              </w:rPr>
            </w:pPr>
            <w:r w:rsidRPr="00162818">
              <w:rPr>
                <w:rFonts w:ascii="Arial" w:hAnsi="Arial" w:cs="Arial"/>
                <w:bCs/>
                <w:sz w:val="24"/>
                <w:szCs w:val="24"/>
              </w:rPr>
              <w:t>Fasadas, plokštės</w:t>
            </w:r>
          </w:p>
        </w:tc>
        <w:tc>
          <w:tcPr>
            <w:tcW w:w="3391" w:type="dxa"/>
            <w:vAlign w:val="center"/>
          </w:tcPr>
          <w:p w14:paraId="4AA0591C" w14:textId="267DD73A" w:rsidR="007802DF" w:rsidRPr="00162818" w:rsidRDefault="00E32771" w:rsidP="007802DF">
            <w:pPr>
              <w:jc w:val="center"/>
              <w:rPr>
                <w:rFonts w:ascii="Arial" w:hAnsi="Arial" w:cs="Arial"/>
                <w:b/>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04876BA8" w14:textId="77777777" w:rsidR="007802DF" w:rsidRPr="00162818" w:rsidRDefault="007802DF" w:rsidP="007802DF">
            <w:pPr>
              <w:jc w:val="center"/>
              <w:rPr>
                <w:rFonts w:ascii="Arial" w:hAnsi="Arial" w:cs="Arial"/>
                <w:b/>
                <w:sz w:val="24"/>
                <w:szCs w:val="24"/>
              </w:rPr>
            </w:pPr>
          </w:p>
        </w:tc>
      </w:tr>
      <w:tr w:rsidR="004535BB" w:rsidRPr="00F14051" w14:paraId="00B9B94D" w14:textId="77777777" w:rsidTr="00A619F7">
        <w:tc>
          <w:tcPr>
            <w:tcW w:w="750" w:type="dxa"/>
            <w:vAlign w:val="center"/>
          </w:tcPr>
          <w:p w14:paraId="2D8A7289" w14:textId="1E66E142" w:rsidR="006C43D0" w:rsidRPr="00162818" w:rsidRDefault="004535BB" w:rsidP="004535BB">
            <w:pPr>
              <w:jc w:val="center"/>
              <w:rPr>
                <w:rFonts w:ascii="Arial" w:hAnsi="Arial" w:cs="Arial"/>
                <w:bCs/>
                <w:sz w:val="24"/>
                <w:szCs w:val="24"/>
              </w:rPr>
            </w:pPr>
            <w:r w:rsidRPr="00162818">
              <w:rPr>
                <w:rFonts w:ascii="Arial" w:hAnsi="Arial" w:cs="Arial"/>
                <w:bCs/>
                <w:sz w:val="24"/>
                <w:szCs w:val="24"/>
              </w:rPr>
              <w:t>5.4.</w:t>
            </w:r>
          </w:p>
        </w:tc>
        <w:tc>
          <w:tcPr>
            <w:tcW w:w="3760" w:type="dxa"/>
            <w:vAlign w:val="center"/>
          </w:tcPr>
          <w:p w14:paraId="3358B548" w14:textId="1D55B58E" w:rsidR="006C43D0" w:rsidRPr="00162818" w:rsidRDefault="006C43D0" w:rsidP="004535BB">
            <w:pPr>
              <w:jc w:val="center"/>
              <w:rPr>
                <w:rFonts w:ascii="Arial" w:hAnsi="Arial" w:cs="Arial"/>
                <w:b/>
                <w:sz w:val="24"/>
                <w:szCs w:val="24"/>
              </w:rPr>
            </w:pPr>
            <w:r w:rsidRPr="00162818">
              <w:rPr>
                <w:rFonts w:ascii="Arial" w:hAnsi="Arial" w:cs="Arial"/>
                <w:bCs/>
                <w:sz w:val="24"/>
                <w:szCs w:val="24"/>
              </w:rPr>
              <w:t>Mobili spintelė su keturiais ratukais ir stabdžių mechanizmu</w:t>
            </w:r>
          </w:p>
        </w:tc>
        <w:tc>
          <w:tcPr>
            <w:tcW w:w="3391" w:type="dxa"/>
            <w:vAlign w:val="center"/>
          </w:tcPr>
          <w:p w14:paraId="6D2F57E1" w14:textId="18A077B6" w:rsidR="006C43D0" w:rsidRPr="00162818" w:rsidRDefault="006C43D0" w:rsidP="004535BB">
            <w:pPr>
              <w:jc w:val="center"/>
              <w:rPr>
                <w:rFonts w:ascii="Arial" w:hAnsi="Arial" w:cs="Arial"/>
                <w:b/>
                <w:sz w:val="24"/>
                <w:szCs w:val="24"/>
              </w:rPr>
            </w:pPr>
            <w:r w:rsidRPr="00162818">
              <w:rPr>
                <w:rFonts w:ascii="Arial" w:hAnsi="Arial" w:cs="Arial"/>
                <w:bCs/>
                <w:sz w:val="24"/>
                <w:szCs w:val="24"/>
              </w:rPr>
              <w:t>Būtina</w:t>
            </w:r>
          </w:p>
        </w:tc>
        <w:tc>
          <w:tcPr>
            <w:tcW w:w="2584" w:type="dxa"/>
          </w:tcPr>
          <w:p w14:paraId="4C4B52F1" w14:textId="77777777" w:rsidR="006C43D0" w:rsidRPr="00162818" w:rsidRDefault="006C43D0" w:rsidP="004535BB">
            <w:pPr>
              <w:jc w:val="center"/>
              <w:rPr>
                <w:rFonts w:ascii="Arial" w:hAnsi="Arial" w:cs="Arial"/>
                <w:b/>
                <w:sz w:val="24"/>
                <w:szCs w:val="24"/>
              </w:rPr>
            </w:pPr>
          </w:p>
        </w:tc>
      </w:tr>
      <w:tr w:rsidR="004535BB" w:rsidRPr="00F14051" w14:paraId="5BA30B78" w14:textId="77777777" w:rsidTr="00A619F7">
        <w:tc>
          <w:tcPr>
            <w:tcW w:w="750" w:type="dxa"/>
            <w:vAlign w:val="center"/>
          </w:tcPr>
          <w:p w14:paraId="467BB1D6" w14:textId="40C985D4" w:rsidR="006C43D0" w:rsidRPr="00162818" w:rsidRDefault="004535BB" w:rsidP="004535BB">
            <w:pPr>
              <w:jc w:val="center"/>
              <w:rPr>
                <w:rFonts w:ascii="Arial" w:hAnsi="Arial" w:cs="Arial"/>
                <w:bCs/>
                <w:sz w:val="24"/>
                <w:szCs w:val="24"/>
              </w:rPr>
            </w:pPr>
            <w:r w:rsidRPr="00162818">
              <w:rPr>
                <w:rFonts w:ascii="Arial" w:hAnsi="Arial" w:cs="Arial"/>
                <w:bCs/>
                <w:sz w:val="24"/>
                <w:szCs w:val="24"/>
              </w:rPr>
              <w:t>6.</w:t>
            </w:r>
          </w:p>
        </w:tc>
        <w:tc>
          <w:tcPr>
            <w:tcW w:w="3760" w:type="dxa"/>
            <w:vAlign w:val="center"/>
          </w:tcPr>
          <w:p w14:paraId="12623776" w14:textId="078969DF"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komplekto išmatavimai</w:t>
            </w:r>
            <w:r w:rsidR="00F14051" w:rsidRPr="00162818">
              <w:rPr>
                <w:rFonts w:ascii="Arial" w:hAnsi="Arial" w:cs="Arial"/>
                <w:bCs/>
                <w:sz w:val="24"/>
                <w:szCs w:val="24"/>
              </w:rPr>
              <w:t xml:space="preserve"> ir išdėstymas</w:t>
            </w:r>
          </w:p>
        </w:tc>
        <w:tc>
          <w:tcPr>
            <w:tcW w:w="3391" w:type="dxa"/>
            <w:vAlign w:val="center"/>
          </w:tcPr>
          <w:p w14:paraId="5CF65FBD" w14:textId="0BEC1F0A" w:rsidR="006C43D0" w:rsidRPr="00162818" w:rsidRDefault="006C43D0" w:rsidP="004535BB">
            <w:pPr>
              <w:jc w:val="center"/>
              <w:rPr>
                <w:rFonts w:ascii="Arial" w:hAnsi="Arial" w:cs="Arial"/>
                <w:bCs/>
                <w:sz w:val="24"/>
                <w:szCs w:val="24"/>
              </w:rPr>
            </w:pPr>
            <w:r w:rsidRPr="00162818">
              <w:rPr>
                <w:rFonts w:ascii="Arial" w:hAnsi="Arial" w:cs="Arial"/>
                <w:bCs/>
                <w:sz w:val="24"/>
                <w:szCs w:val="24"/>
              </w:rPr>
              <w:t>Nurodyti brėžinyje „</w:t>
            </w:r>
            <w:r w:rsidR="00162818">
              <w:rPr>
                <w:rFonts w:ascii="Arial" w:hAnsi="Arial" w:cs="Arial"/>
                <w:bCs/>
                <w:sz w:val="24"/>
                <w:szCs w:val="24"/>
              </w:rPr>
              <w:t xml:space="preserve"> </w:t>
            </w:r>
            <w:r w:rsidR="00162818" w:rsidRPr="00162818">
              <w:rPr>
                <w:rFonts w:ascii="Arial" w:hAnsi="Arial" w:cs="Arial"/>
                <w:b/>
                <w:sz w:val="24"/>
                <w:szCs w:val="24"/>
              </w:rPr>
              <w:t>Patalp</w:t>
            </w:r>
            <w:r w:rsidR="00162818">
              <w:rPr>
                <w:rFonts w:ascii="Arial" w:hAnsi="Arial" w:cs="Arial"/>
                <w:b/>
                <w:sz w:val="24"/>
                <w:szCs w:val="24"/>
              </w:rPr>
              <w:t>os</w:t>
            </w:r>
            <w:r w:rsidR="00162818">
              <w:rPr>
                <w:rFonts w:ascii="Arial" w:hAnsi="Arial" w:cs="Arial"/>
                <w:bCs/>
                <w:sz w:val="24"/>
                <w:szCs w:val="24"/>
              </w:rPr>
              <w:t xml:space="preserve"> </w:t>
            </w:r>
            <w:r w:rsidR="00E32771" w:rsidRPr="00162818">
              <w:rPr>
                <w:rFonts w:ascii="Arial" w:hAnsi="Arial" w:cs="Arial"/>
                <w:b/>
                <w:sz w:val="24"/>
                <w:szCs w:val="24"/>
              </w:rPr>
              <w:t>3-7 T, 3-8 T, 3-16 T</w:t>
            </w:r>
            <w:r w:rsidRPr="00162818">
              <w:rPr>
                <w:rFonts w:ascii="Arial" w:hAnsi="Arial" w:cs="Arial"/>
                <w:bCs/>
                <w:sz w:val="24"/>
                <w:szCs w:val="24"/>
              </w:rPr>
              <w:t>“</w:t>
            </w:r>
            <w:r w:rsidR="00A519A7">
              <w:rPr>
                <w:rFonts w:ascii="Arial" w:hAnsi="Arial" w:cs="Arial"/>
                <w:bCs/>
                <w:sz w:val="24"/>
                <w:szCs w:val="24"/>
              </w:rPr>
              <w:t xml:space="preserve">. Aukščio, pločio, gylio </w:t>
            </w:r>
            <w:r w:rsidR="00A519A7">
              <w:rPr>
                <w:rFonts w:ascii="Arial" w:hAnsi="Arial" w:cs="Arial"/>
                <w:bCs/>
                <w:sz w:val="24"/>
                <w:szCs w:val="24"/>
              </w:rPr>
              <w:lastRenderedPageBreak/>
              <w:t>paklaida</w:t>
            </w:r>
            <w:r w:rsidR="00E32771" w:rsidRPr="00162818">
              <w:rPr>
                <w:rFonts w:ascii="Arial" w:hAnsi="Arial" w:cs="Arial"/>
                <w:bCs/>
                <w:sz w:val="24"/>
                <w:szCs w:val="24"/>
              </w:rPr>
              <w:t xml:space="preserve"> ±5mm</w:t>
            </w:r>
          </w:p>
        </w:tc>
        <w:tc>
          <w:tcPr>
            <w:tcW w:w="2584" w:type="dxa"/>
          </w:tcPr>
          <w:p w14:paraId="72C3C680" w14:textId="77777777" w:rsidR="006C43D0" w:rsidRPr="00162818" w:rsidRDefault="006C43D0" w:rsidP="004535BB">
            <w:pPr>
              <w:jc w:val="center"/>
              <w:rPr>
                <w:rFonts w:ascii="Arial" w:hAnsi="Arial" w:cs="Arial"/>
                <w:bCs/>
                <w:sz w:val="24"/>
                <w:szCs w:val="24"/>
              </w:rPr>
            </w:pPr>
          </w:p>
        </w:tc>
      </w:tr>
      <w:tr w:rsidR="006C43D0" w:rsidRPr="00F14051" w14:paraId="4D5514F5" w14:textId="77777777" w:rsidTr="00A619F7">
        <w:tc>
          <w:tcPr>
            <w:tcW w:w="750" w:type="dxa"/>
            <w:vAlign w:val="center"/>
          </w:tcPr>
          <w:p w14:paraId="387B699D" w14:textId="3C81E682" w:rsidR="006C43D0" w:rsidRPr="00162818" w:rsidRDefault="004535BB" w:rsidP="004535BB">
            <w:pPr>
              <w:jc w:val="center"/>
              <w:rPr>
                <w:rFonts w:ascii="Arial" w:hAnsi="Arial" w:cs="Arial"/>
                <w:bCs/>
                <w:sz w:val="24"/>
                <w:szCs w:val="24"/>
              </w:rPr>
            </w:pPr>
            <w:r w:rsidRPr="00162818">
              <w:rPr>
                <w:rFonts w:ascii="Arial" w:hAnsi="Arial" w:cs="Arial"/>
                <w:bCs/>
                <w:sz w:val="24"/>
                <w:szCs w:val="24"/>
              </w:rPr>
              <w:t>7.</w:t>
            </w:r>
          </w:p>
        </w:tc>
        <w:tc>
          <w:tcPr>
            <w:tcW w:w="3760" w:type="dxa"/>
            <w:vAlign w:val="center"/>
          </w:tcPr>
          <w:p w14:paraId="718F9036" w14:textId="18C9B515"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komplektų kiekis</w:t>
            </w:r>
          </w:p>
        </w:tc>
        <w:tc>
          <w:tcPr>
            <w:tcW w:w="3391" w:type="dxa"/>
            <w:vAlign w:val="center"/>
          </w:tcPr>
          <w:p w14:paraId="2B9C6234" w14:textId="3CC11829" w:rsidR="006C43D0" w:rsidRPr="00162818" w:rsidRDefault="006C43D0" w:rsidP="004535BB">
            <w:pPr>
              <w:jc w:val="center"/>
              <w:rPr>
                <w:rFonts w:ascii="Arial" w:hAnsi="Arial" w:cs="Arial"/>
                <w:bCs/>
                <w:sz w:val="24"/>
                <w:szCs w:val="24"/>
              </w:rPr>
            </w:pPr>
            <w:r w:rsidRPr="00162818">
              <w:rPr>
                <w:rFonts w:ascii="Arial" w:hAnsi="Arial" w:cs="Arial"/>
                <w:bCs/>
                <w:sz w:val="24"/>
                <w:szCs w:val="24"/>
              </w:rPr>
              <w:t>3vnt.</w:t>
            </w:r>
          </w:p>
        </w:tc>
        <w:tc>
          <w:tcPr>
            <w:tcW w:w="2584" w:type="dxa"/>
          </w:tcPr>
          <w:p w14:paraId="29701EA9" w14:textId="77777777" w:rsidR="006C43D0" w:rsidRPr="00162818" w:rsidRDefault="006C43D0" w:rsidP="004535BB">
            <w:pPr>
              <w:jc w:val="center"/>
              <w:rPr>
                <w:rFonts w:ascii="Arial" w:hAnsi="Arial" w:cs="Arial"/>
                <w:bCs/>
                <w:sz w:val="24"/>
                <w:szCs w:val="24"/>
              </w:rPr>
            </w:pPr>
          </w:p>
        </w:tc>
      </w:tr>
      <w:tr w:rsidR="006C43D0" w:rsidRPr="00F14051" w14:paraId="5A73FB31" w14:textId="77777777" w:rsidTr="00A619F7">
        <w:tc>
          <w:tcPr>
            <w:tcW w:w="750" w:type="dxa"/>
            <w:shd w:val="clear" w:color="auto" w:fill="FFF2CC" w:themeFill="accent4" w:themeFillTint="33"/>
            <w:vAlign w:val="center"/>
          </w:tcPr>
          <w:p w14:paraId="678D4F00" w14:textId="77777777" w:rsidR="006C43D0" w:rsidRPr="00162818" w:rsidRDefault="006C43D0" w:rsidP="004535BB">
            <w:pPr>
              <w:jc w:val="center"/>
              <w:rPr>
                <w:rFonts w:ascii="Arial" w:hAnsi="Arial" w:cs="Arial"/>
                <w:bCs/>
                <w:sz w:val="24"/>
                <w:szCs w:val="24"/>
              </w:rPr>
            </w:pPr>
          </w:p>
        </w:tc>
        <w:tc>
          <w:tcPr>
            <w:tcW w:w="3760" w:type="dxa"/>
            <w:shd w:val="clear" w:color="auto" w:fill="FFF2CC" w:themeFill="accent4" w:themeFillTint="33"/>
            <w:vAlign w:val="center"/>
          </w:tcPr>
          <w:p w14:paraId="0BB99682" w14:textId="77777777" w:rsidR="006C43D0" w:rsidRPr="00162818" w:rsidRDefault="006C43D0" w:rsidP="004535BB">
            <w:pPr>
              <w:jc w:val="center"/>
              <w:rPr>
                <w:rFonts w:ascii="Arial" w:hAnsi="Arial" w:cs="Arial"/>
                <w:b/>
                <w:sz w:val="24"/>
                <w:szCs w:val="24"/>
              </w:rPr>
            </w:pPr>
            <w:r w:rsidRPr="00162818">
              <w:rPr>
                <w:rFonts w:ascii="Arial" w:hAnsi="Arial" w:cs="Arial"/>
                <w:b/>
                <w:sz w:val="24"/>
                <w:szCs w:val="24"/>
              </w:rPr>
              <w:t>Patalpa 3-17 T</w:t>
            </w:r>
            <w:r w:rsidR="003779CE" w:rsidRPr="00162818">
              <w:rPr>
                <w:rFonts w:ascii="Arial" w:hAnsi="Arial" w:cs="Arial"/>
                <w:b/>
                <w:sz w:val="24"/>
                <w:szCs w:val="24"/>
              </w:rPr>
              <w:t xml:space="preserve"> (viso 1 komplektas)</w:t>
            </w:r>
          </w:p>
          <w:p w14:paraId="331CAD22" w14:textId="37B4068D" w:rsidR="00162818" w:rsidRPr="00162818" w:rsidRDefault="00162818" w:rsidP="004535BB">
            <w:pPr>
              <w:jc w:val="center"/>
              <w:rPr>
                <w:rFonts w:ascii="Arial" w:hAnsi="Arial" w:cs="Arial"/>
                <w:b/>
                <w:sz w:val="24"/>
                <w:szCs w:val="24"/>
              </w:rPr>
            </w:pPr>
            <w:r w:rsidRPr="00162818">
              <w:rPr>
                <w:rFonts w:ascii="Arial" w:hAnsi="Arial" w:cs="Arial"/>
                <w:b/>
                <w:color w:val="FF0000"/>
                <w:sz w:val="24"/>
                <w:szCs w:val="24"/>
              </w:rPr>
              <w:t>(2-as BRĖŽINYS)</w:t>
            </w:r>
          </w:p>
        </w:tc>
        <w:tc>
          <w:tcPr>
            <w:tcW w:w="3391" w:type="dxa"/>
            <w:shd w:val="clear" w:color="auto" w:fill="FFF2CC" w:themeFill="accent4" w:themeFillTint="33"/>
            <w:vAlign w:val="center"/>
          </w:tcPr>
          <w:p w14:paraId="6E2ACE09" w14:textId="77777777" w:rsidR="006C43D0" w:rsidRPr="00162818" w:rsidRDefault="006C43D0" w:rsidP="004535BB">
            <w:pPr>
              <w:jc w:val="center"/>
              <w:rPr>
                <w:rFonts w:ascii="Arial" w:hAnsi="Arial" w:cs="Arial"/>
                <w:bCs/>
                <w:sz w:val="24"/>
                <w:szCs w:val="24"/>
              </w:rPr>
            </w:pPr>
          </w:p>
        </w:tc>
        <w:tc>
          <w:tcPr>
            <w:tcW w:w="2584" w:type="dxa"/>
            <w:shd w:val="clear" w:color="auto" w:fill="FFF2CC" w:themeFill="accent4" w:themeFillTint="33"/>
          </w:tcPr>
          <w:p w14:paraId="7B2F238E" w14:textId="77777777" w:rsidR="006C43D0" w:rsidRPr="00162818" w:rsidRDefault="006C43D0" w:rsidP="004535BB">
            <w:pPr>
              <w:jc w:val="center"/>
              <w:rPr>
                <w:rFonts w:ascii="Arial" w:hAnsi="Arial" w:cs="Arial"/>
                <w:bCs/>
                <w:sz w:val="24"/>
                <w:szCs w:val="24"/>
              </w:rPr>
            </w:pPr>
          </w:p>
        </w:tc>
      </w:tr>
      <w:tr w:rsidR="006C43D0" w:rsidRPr="00F14051" w14:paraId="214EE6BC" w14:textId="77777777" w:rsidTr="00A619F7">
        <w:tc>
          <w:tcPr>
            <w:tcW w:w="750" w:type="dxa"/>
            <w:vAlign w:val="center"/>
          </w:tcPr>
          <w:p w14:paraId="4ECFC18B" w14:textId="4690C554" w:rsidR="006C43D0" w:rsidRPr="00162818" w:rsidRDefault="004535BB" w:rsidP="004535BB">
            <w:pPr>
              <w:jc w:val="center"/>
              <w:rPr>
                <w:rFonts w:ascii="Arial" w:hAnsi="Arial" w:cs="Arial"/>
                <w:bCs/>
                <w:sz w:val="24"/>
                <w:szCs w:val="24"/>
              </w:rPr>
            </w:pPr>
            <w:r w:rsidRPr="00162818">
              <w:rPr>
                <w:rFonts w:ascii="Arial" w:hAnsi="Arial" w:cs="Arial"/>
                <w:bCs/>
                <w:sz w:val="24"/>
                <w:szCs w:val="24"/>
              </w:rPr>
              <w:t>8.</w:t>
            </w:r>
          </w:p>
        </w:tc>
        <w:tc>
          <w:tcPr>
            <w:tcW w:w="3760" w:type="dxa"/>
            <w:vAlign w:val="center"/>
          </w:tcPr>
          <w:p w14:paraId="1340D228" w14:textId="367AA524" w:rsidR="006C43D0" w:rsidRPr="00162818" w:rsidRDefault="006C43D0"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38CB0825" w14:textId="1A1E1565" w:rsidR="006C43D0" w:rsidRPr="00162818" w:rsidRDefault="006C43D0"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60045572" w14:textId="77777777" w:rsidR="006C43D0" w:rsidRPr="00162818" w:rsidRDefault="006C43D0" w:rsidP="004535BB">
            <w:pPr>
              <w:jc w:val="center"/>
              <w:rPr>
                <w:rFonts w:ascii="Arial" w:hAnsi="Arial" w:cs="Arial"/>
                <w:bCs/>
                <w:sz w:val="24"/>
                <w:szCs w:val="24"/>
              </w:rPr>
            </w:pPr>
          </w:p>
        </w:tc>
      </w:tr>
      <w:tr w:rsidR="006C43D0" w:rsidRPr="00F14051" w14:paraId="4C65EA7A" w14:textId="77777777" w:rsidTr="00A619F7">
        <w:tc>
          <w:tcPr>
            <w:tcW w:w="750" w:type="dxa"/>
            <w:vAlign w:val="center"/>
          </w:tcPr>
          <w:p w14:paraId="62B56A9F" w14:textId="7EA38B43" w:rsidR="006C43D0" w:rsidRPr="00162818" w:rsidRDefault="004535BB" w:rsidP="004535BB">
            <w:pPr>
              <w:jc w:val="center"/>
              <w:rPr>
                <w:rFonts w:ascii="Arial" w:hAnsi="Arial" w:cs="Arial"/>
                <w:bCs/>
                <w:sz w:val="24"/>
                <w:szCs w:val="24"/>
              </w:rPr>
            </w:pPr>
            <w:r w:rsidRPr="00162818">
              <w:rPr>
                <w:rFonts w:ascii="Arial" w:hAnsi="Arial" w:cs="Arial"/>
                <w:bCs/>
                <w:sz w:val="24"/>
                <w:szCs w:val="24"/>
              </w:rPr>
              <w:t>9.</w:t>
            </w:r>
          </w:p>
        </w:tc>
        <w:tc>
          <w:tcPr>
            <w:tcW w:w="3760" w:type="dxa"/>
            <w:vAlign w:val="center"/>
          </w:tcPr>
          <w:p w14:paraId="64C85357" w14:textId="0F2789D4"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komplektas sudarytas iš 3 dalių</w:t>
            </w:r>
          </w:p>
        </w:tc>
        <w:tc>
          <w:tcPr>
            <w:tcW w:w="3391" w:type="dxa"/>
            <w:vAlign w:val="center"/>
          </w:tcPr>
          <w:p w14:paraId="74321AED" w14:textId="7ADF3E16"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13FECA2" w14:textId="77777777" w:rsidR="006C43D0" w:rsidRPr="00162818" w:rsidRDefault="006C43D0" w:rsidP="004535BB">
            <w:pPr>
              <w:jc w:val="center"/>
              <w:rPr>
                <w:rFonts w:ascii="Arial" w:hAnsi="Arial" w:cs="Arial"/>
                <w:bCs/>
                <w:sz w:val="24"/>
                <w:szCs w:val="24"/>
              </w:rPr>
            </w:pPr>
          </w:p>
        </w:tc>
      </w:tr>
      <w:tr w:rsidR="006C43D0" w:rsidRPr="00F14051" w14:paraId="346AB195" w14:textId="77777777" w:rsidTr="00A619F7">
        <w:tc>
          <w:tcPr>
            <w:tcW w:w="750" w:type="dxa"/>
            <w:vAlign w:val="center"/>
          </w:tcPr>
          <w:p w14:paraId="4EB2DD03" w14:textId="134CF750" w:rsidR="006C43D0" w:rsidRPr="00162818" w:rsidRDefault="004535BB" w:rsidP="004535BB">
            <w:pPr>
              <w:jc w:val="center"/>
              <w:rPr>
                <w:rFonts w:ascii="Arial" w:hAnsi="Arial" w:cs="Arial"/>
                <w:b/>
                <w:sz w:val="24"/>
                <w:szCs w:val="24"/>
              </w:rPr>
            </w:pPr>
            <w:r w:rsidRPr="00162818">
              <w:rPr>
                <w:rFonts w:ascii="Arial" w:hAnsi="Arial" w:cs="Arial"/>
                <w:b/>
                <w:sz w:val="24"/>
                <w:szCs w:val="24"/>
              </w:rPr>
              <w:t>10.</w:t>
            </w:r>
          </w:p>
        </w:tc>
        <w:tc>
          <w:tcPr>
            <w:tcW w:w="3760" w:type="dxa"/>
            <w:vAlign w:val="center"/>
          </w:tcPr>
          <w:p w14:paraId="3ED59EEC" w14:textId="615DDB69" w:rsidR="006C43D0" w:rsidRPr="00162818" w:rsidRDefault="006C43D0" w:rsidP="004535BB">
            <w:pPr>
              <w:jc w:val="center"/>
              <w:rPr>
                <w:rFonts w:ascii="Arial" w:hAnsi="Arial" w:cs="Arial"/>
                <w:bCs/>
                <w:sz w:val="24"/>
                <w:szCs w:val="24"/>
              </w:rPr>
            </w:pPr>
            <w:r w:rsidRPr="00162818">
              <w:rPr>
                <w:rFonts w:ascii="Arial" w:hAnsi="Arial" w:cs="Arial"/>
                <w:b/>
                <w:sz w:val="24"/>
                <w:szCs w:val="24"/>
              </w:rPr>
              <w:t>1 dalies konstrukcija</w:t>
            </w:r>
          </w:p>
        </w:tc>
        <w:tc>
          <w:tcPr>
            <w:tcW w:w="3391" w:type="dxa"/>
            <w:vAlign w:val="center"/>
          </w:tcPr>
          <w:p w14:paraId="243E8D9E" w14:textId="77777777" w:rsidR="006C43D0" w:rsidRPr="00162818" w:rsidRDefault="006C43D0" w:rsidP="004535BB">
            <w:pPr>
              <w:jc w:val="center"/>
              <w:rPr>
                <w:rFonts w:ascii="Arial" w:hAnsi="Arial" w:cs="Arial"/>
                <w:bCs/>
                <w:sz w:val="24"/>
                <w:szCs w:val="24"/>
              </w:rPr>
            </w:pPr>
          </w:p>
        </w:tc>
        <w:tc>
          <w:tcPr>
            <w:tcW w:w="2584" w:type="dxa"/>
          </w:tcPr>
          <w:p w14:paraId="0ECB9DA0" w14:textId="77777777" w:rsidR="006C43D0" w:rsidRPr="00162818" w:rsidRDefault="006C43D0" w:rsidP="004535BB">
            <w:pPr>
              <w:jc w:val="center"/>
              <w:rPr>
                <w:rFonts w:ascii="Arial" w:hAnsi="Arial" w:cs="Arial"/>
                <w:bCs/>
                <w:sz w:val="24"/>
                <w:szCs w:val="24"/>
              </w:rPr>
            </w:pPr>
          </w:p>
        </w:tc>
      </w:tr>
      <w:tr w:rsidR="006C43D0" w:rsidRPr="00F14051" w14:paraId="116FDAD6" w14:textId="77777777" w:rsidTr="00A619F7">
        <w:tc>
          <w:tcPr>
            <w:tcW w:w="750" w:type="dxa"/>
            <w:vAlign w:val="center"/>
          </w:tcPr>
          <w:p w14:paraId="514C983B" w14:textId="2FCBB609" w:rsidR="006C43D0" w:rsidRPr="00162818" w:rsidRDefault="004535BB" w:rsidP="004535BB">
            <w:pPr>
              <w:jc w:val="center"/>
              <w:rPr>
                <w:rFonts w:ascii="Arial" w:hAnsi="Arial" w:cs="Arial"/>
                <w:bCs/>
                <w:sz w:val="24"/>
                <w:szCs w:val="24"/>
              </w:rPr>
            </w:pPr>
            <w:r w:rsidRPr="00162818">
              <w:rPr>
                <w:rFonts w:ascii="Arial" w:hAnsi="Arial" w:cs="Arial"/>
                <w:bCs/>
                <w:sz w:val="24"/>
                <w:szCs w:val="24"/>
              </w:rPr>
              <w:t>10.1.</w:t>
            </w:r>
          </w:p>
        </w:tc>
        <w:tc>
          <w:tcPr>
            <w:tcW w:w="3760" w:type="dxa"/>
            <w:vAlign w:val="center"/>
          </w:tcPr>
          <w:p w14:paraId="0278FEA2" w14:textId="68B72A14"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76CD2F3E" w14:textId="6BC6399C" w:rsidR="006C43D0" w:rsidRPr="00162818" w:rsidRDefault="006C43D0"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389A45AD" w14:textId="77777777" w:rsidR="006C43D0" w:rsidRPr="00162818" w:rsidRDefault="006C43D0" w:rsidP="004535BB">
            <w:pPr>
              <w:jc w:val="center"/>
              <w:rPr>
                <w:rFonts w:ascii="Arial" w:hAnsi="Arial" w:cs="Arial"/>
                <w:bCs/>
                <w:sz w:val="24"/>
                <w:szCs w:val="24"/>
              </w:rPr>
            </w:pPr>
          </w:p>
        </w:tc>
      </w:tr>
      <w:tr w:rsidR="004535BB" w:rsidRPr="00F14051" w14:paraId="54E54462" w14:textId="77777777" w:rsidTr="00A619F7">
        <w:tc>
          <w:tcPr>
            <w:tcW w:w="750" w:type="dxa"/>
            <w:vAlign w:val="center"/>
          </w:tcPr>
          <w:p w14:paraId="40C3CC9D" w14:textId="618523A0" w:rsidR="006C43D0" w:rsidRPr="00162818" w:rsidRDefault="004535BB" w:rsidP="004535BB">
            <w:pPr>
              <w:jc w:val="center"/>
              <w:rPr>
                <w:rFonts w:ascii="Arial" w:hAnsi="Arial" w:cs="Arial"/>
                <w:bCs/>
                <w:sz w:val="24"/>
                <w:szCs w:val="24"/>
              </w:rPr>
            </w:pPr>
            <w:r w:rsidRPr="00162818">
              <w:rPr>
                <w:rFonts w:ascii="Arial" w:hAnsi="Arial" w:cs="Arial"/>
                <w:bCs/>
                <w:sz w:val="24"/>
                <w:szCs w:val="24"/>
              </w:rPr>
              <w:t>10.2.</w:t>
            </w:r>
          </w:p>
        </w:tc>
        <w:tc>
          <w:tcPr>
            <w:tcW w:w="3760" w:type="dxa"/>
            <w:vAlign w:val="center"/>
          </w:tcPr>
          <w:p w14:paraId="328D85DE" w14:textId="229F2250"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7A555F86" w14:textId="0BFC6EA1"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Mechanizmas BLUM </w:t>
            </w:r>
            <w:r w:rsidR="00E32771" w:rsidRPr="00162818">
              <w:rPr>
                <w:rFonts w:ascii="Arial" w:hAnsi="Arial" w:cs="Arial"/>
                <w:bCs/>
                <w:sz w:val="24"/>
                <w:szCs w:val="24"/>
              </w:rPr>
              <w:t xml:space="preserve">arba lygiavertis </w:t>
            </w:r>
            <w:r w:rsidRPr="00162818">
              <w:rPr>
                <w:rFonts w:ascii="Arial" w:hAnsi="Arial" w:cs="Arial"/>
                <w:bCs/>
                <w:sz w:val="24"/>
                <w:szCs w:val="24"/>
              </w:rPr>
              <w:t>su švelnaus uždarymo sistema</w:t>
            </w:r>
          </w:p>
        </w:tc>
        <w:tc>
          <w:tcPr>
            <w:tcW w:w="2584" w:type="dxa"/>
          </w:tcPr>
          <w:p w14:paraId="383E9BA1" w14:textId="77777777" w:rsidR="006C43D0" w:rsidRPr="00162818" w:rsidRDefault="006C43D0" w:rsidP="004535BB">
            <w:pPr>
              <w:jc w:val="center"/>
              <w:rPr>
                <w:rFonts w:ascii="Arial" w:hAnsi="Arial" w:cs="Arial"/>
                <w:bCs/>
                <w:sz w:val="24"/>
                <w:szCs w:val="24"/>
              </w:rPr>
            </w:pPr>
          </w:p>
        </w:tc>
      </w:tr>
      <w:tr w:rsidR="007802DF" w:rsidRPr="00F14051" w14:paraId="2BAD836F" w14:textId="77777777" w:rsidTr="00A619F7">
        <w:tc>
          <w:tcPr>
            <w:tcW w:w="750" w:type="dxa"/>
            <w:vAlign w:val="center"/>
          </w:tcPr>
          <w:p w14:paraId="7887C17B" w14:textId="78E08D49" w:rsidR="007802DF" w:rsidRPr="00162818" w:rsidRDefault="007802DF" w:rsidP="007802DF">
            <w:pPr>
              <w:jc w:val="center"/>
              <w:rPr>
                <w:rFonts w:ascii="Arial" w:hAnsi="Arial" w:cs="Arial"/>
                <w:bCs/>
                <w:sz w:val="24"/>
                <w:szCs w:val="24"/>
              </w:rPr>
            </w:pPr>
            <w:r w:rsidRPr="00162818">
              <w:rPr>
                <w:rFonts w:ascii="Arial" w:hAnsi="Arial" w:cs="Arial"/>
                <w:bCs/>
                <w:sz w:val="24"/>
                <w:szCs w:val="24"/>
              </w:rPr>
              <w:t>10.3.</w:t>
            </w:r>
          </w:p>
        </w:tc>
        <w:tc>
          <w:tcPr>
            <w:tcW w:w="3760" w:type="dxa"/>
            <w:vAlign w:val="center"/>
          </w:tcPr>
          <w:p w14:paraId="0B1683F2" w14:textId="3D192E18"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79D0A2EB" w14:textId="45B4ACC4"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54070090" w14:textId="77777777" w:rsidR="007802DF" w:rsidRPr="00162818" w:rsidRDefault="007802DF" w:rsidP="007802DF">
            <w:pPr>
              <w:jc w:val="center"/>
              <w:rPr>
                <w:rFonts w:ascii="Arial" w:hAnsi="Arial" w:cs="Arial"/>
                <w:bCs/>
                <w:sz w:val="24"/>
                <w:szCs w:val="24"/>
              </w:rPr>
            </w:pPr>
          </w:p>
        </w:tc>
      </w:tr>
      <w:tr w:rsidR="004535BB" w:rsidRPr="00F14051" w14:paraId="0A898B2E" w14:textId="77777777" w:rsidTr="00A619F7">
        <w:tc>
          <w:tcPr>
            <w:tcW w:w="750" w:type="dxa"/>
            <w:vAlign w:val="center"/>
          </w:tcPr>
          <w:p w14:paraId="4938761C" w14:textId="459F7630" w:rsidR="006C43D0" w:rsidRPr="00162818" w:rsidRDefault="004535BB" w:rsidP="004535BB">
            <w:pPr>
              <w:jc w:val="center"/>
              <w:rPr>
                <w:rFonts w:ascii="Arial" w:hAnsi="Arial" w:cs="Arial"/>
                <w:bCs/>
                <w:sz w:val="24"/>
                <w:szCs w:val="24"/>
              </w:rPr>
            </w:pPr>
            <w:r w:rsidRPr="00162818">
              <w:rPr>
                <w:rFonts w:ascii="Arial" w:hAnsi="Arial" w:cs="Arial"/>
                <w:bCs/>
                <w:sz w:val="24"/>
                <w:szCs w:val="24"/>
              </w:rPr>
              <w:t>10.4.</w:t>
            </w:r>
          </w:p>
        </w:tc>
        <w:tc>
          <w:tcPr>
            <w:tcW w:w="3760" w:type="dxa"/>
            <w:vAlign w:val="center"/>
          </w:tcPr>
          <w:p w14:paraId="1617F7B0" w14:textId="28B6B12A"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3085C832" w14:textId="03B7540E"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175DF4EB" w14:textId="77777777" w:rsidR="006C43D0" w:rsidRPr="00162818" w:rsidRDefault="006C43D0" w:rsidP="004535BB">
            <w:pPr>
              <w:jc w:val="center"/>
              <w:rPr>
                <w:rFonts w:ascii="Arial" w:hAnsi="Arial" w:cs="Arial"/>
                <w:bCs/>
                <w:sz w:val="24"/>
                <w:szCs w:val="24"/>
              </w:rPr>
            </w:pPr>
          </w:p>
        </w:tc>
      </w:tr>
      <w:tr w:rsidR="004535BB" w:rsidRPr="00F14051" w14:paraId="3B21B28A" w14:textId="77777777" w:rsidTr="00A619F7">
        <w:tc>
          <w:tcPr>
            <w:tcW w:w="750" w:type="dxa"/>
            <w:vAlign w:val="center"/>
          </w:tcPr>
          <w:p w14:paraId="0F9C5661" w14:textId="52143330" w:rsidR="006C43D0" w:rsidRPr="00162818" w:rsidRDefault="004535BB" w:rsidP="004535BB">
            <w:pPr>
              <w:jc w:val="center"/>
              <w:rPr>
                <w:rFonts w:ascii="Arial" w:hAnsi="Arial" w:cs="Arial"/>
                <w:b/>
                <w:sz w:val="24"/>
                <w:szCs w:val="24"/>
              </w:rPr>
            </w:pPr>
            <w:r w:rsidRPr="00162818">
              <w:rPr>
                <w:rFonts w:ascii="Arial" w:hAnsi="Arial" w:cs="Arial"/>
                <w:b/>
                <w:sz w:val="24"/>
                <w:szCs w:val="24"/>
              </w:rPr>
              <w:t>11.</w:t>
            </w:r>
          </w:p>
        </w:tc>
        <w:tc>
          <w:tcPr>
            <w:tcW w:w="3760" w:type="dxa"/>
            <w:vAlign w:val="center"/>
          </w:tcPr>
          <w:p w14:paraId="7BAA7265" w14:textId="2B204E9D" w:rsidR="006C43D0" w:rsidRPr="00162818" w:rsidRDefault="006C43D0" w:rsidP="004535BB">
            <w:pPr>
              <w:jc w:val="center"/>
              <w:rPr>
                <w:rFonts w:ascii="Arial" w:hAnsi="Arial" w:cs="Arial"/>
                <w:bCs/>
                <w:sz w:val="24"/>
                <w:szCs w:val="24"/>
              </w:rPr>
            </w:pPr>
            <w:r w:rsidRPr="00162818">
              <w:rPr>
                <w:rFonts w:ascii="Arial" w:hAnsi="Arial" w:cs="Arial"/>
                <w:b/>
                <w:sz w:val="24"/>
                <w:szCs w:val="24"/>
              </w:rPr>
              <w:t>2 dalies konstrukcija</w:t>
            </w:r>
          </w:p>
        </w:tc>
        <w:tc>
          <w:tcPr>
            <w:tcW w:w="3391" w:type="dxa"/>
            <w:vAlign w:val="center"/>
          </w:tcPr>
          <w:p w14:paraId="54F37E82" w14:textId="77777777" w:rsidR="006C43D0" w:rsidRPr="00162818" w:rsidRDefault="006C43D0" w:rsidP="004535BB">
            <w:pPr>
              <w:jc w:val="center"/>
              <w:rPr>
                <w:rFonts w:ascii="Arial" w:hAnsi="Arial" w:cs="Arial"/>
                <w:bCs/>
                <w:sz w:val="24"/>
                <w:szCs w:val="24"/>
              </w:rPr>
            </w:pPr>
          </w:p>
        </w:tc>
        <w:tc>
          <w:tcPr>
            <w:tcW w:w="2584" w:type="dxa"/>
          </w:tcPr>
          <w:p w14:paraId="1C4917C5" w14:textId="77777777" w:rsidR="006C43D0" w:rsidRPr="00162818" w:rsidRDefault="006C43D0" w:rsidP="004535BB">
            <w:pPr>
              <w:jc w:val="center"/>
              <w:rPr>
                <w:rFonts w:ascii="Arial" w:hAnsi="Arial" w:cs="Arial"/>
                <w:bCs/>
                <w:sz w:val="24"/>
                <w:szCs w:val="24"/>
              </w:rPr>
            </w:pPr>
          </w:p>
        </w:tc>
      </w:tr>
      <w:tr w:rsidR="004535BB" w:rsidRPr="00F14051" w14:paraId="0D7E1120" w14:textId="77777777" w:rsidTr="00A619F7">
        <w:tc>
          <w:tcPr>
            <w:tcW w:w="750" w:type="dxa"/>
            <w:vAlign w:val="center"/>
          </w:tcPr>
          <w:p w14:paraId="68BD686F" w14:textId="05B00834" w:rsidR="006C43D0" w:rsidRPr="00162818" w:rsidRDefault="004535BB" w:rsidP="004535BB">
            <w:pPr>
              <w:jc w:val="center"/>
              <w:rPr>
                <w:rFonts w:ascii="Arial" w:hAnsi="Arial" w:cs="Arial"/>
                <w:bCs/>
                <w:sz w:val="24"/>
                <w:szCs w:val="24"/>
              </w:rPr>
            </w:pPr>
            <w:r w:rsidRPr="00162818">
              <w:rPr>
                <w:rFonts w:ascii="Arial" w:hAnsi="Arial" w:cs="Arial"/>
                <w:bCs/>
                <w:sz w:val="24"/>
                <w:szCs w:val="24"/>
              </w:rPr>
              <w:t>11.1.</w:t>
            </w:r>
          </w:p>
        </w:tc>
        <w:tc>
          <w:tcPr>
            <w:tcW w:w="3760" w:type="dxa"/>
            <w:vAlign w:val="center"/>
          </w:tcPr>
          <w:p w14:paraId="455C61FC" w14:textId="1174B95A"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0427DD76" w14:textId="2E9D01F2"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 pagamintas iš Corian medžiagos su nugarėle ir įlieta kriaukle</w:t>
            </w:r>
          </w:p>
        </w:tc>
        <w:tc>
          <w:tcPr>
            <w:tcW w:w="2584" w:type="dxa"/>
          </w:tcPr>
          <w:p w14:paraId="0867B457" w14:textId="77777777" w:rsidR="006C43D0" w:rsidRPr="00162818" w:rsidRDefault="006C43D0" w:rsidP="004535BB">
            <w:pPr>
              <w:jc w:val="center"/>
              <w:rPr>
                <w:rFonts w:ascii="Arial" w:hAnsi="Arial" w:cs="Arial"/>
                <w:bCs/>
                <w:sz w:val="24"/>
                <w:szCs w:val="24"/>
              </w:rPr>
            </w:pPr>
          </w:p>
        </w:tc>
      </w:tr>
      <w:tr w:rsidR="004535BB" w:rsidRPr="00F14051" w14:paraId="3DC4B9EE" w14:textId="77777777" w:rsidTr="00A619F7">
        <w:tc>
          <w:tcPr>
            <w:tcW w:w="750" w:type="dxa"/>
            <w:vAlign w:val="center"/>
          </w:tcPr>
          <w:p w14:paraId="1F4194CF" w14:textId="60321CE2" w:rsidR="006C43D0" w:rsidRPr="00162818" w:rsidRDefault="004535BB" w:rsidP="004535BB">
            <w:pPr>
              <w:jc w:val="center"/>
              <w:rPr>
                <w:rFonts w:ascii="Arial" w:hAnsi="Arial" w:cs="Arial"/>
                <w:bCs/>
                <w:sz w:val="24"/>
                <w:szCs w:val="24"/>
              </w:rPr>
            </w:pPr>
            <w:r w:rsidRPr="00162818">
              <w:rPr>
                <w:rFonts w:ascii="Arial" w:hAnsi="Arial" w:cs="Arial"/>
                <w:bCs/>
                <w:sz w:val="24"/>
                <w:szCs w:val="24"/>
              </w:rPr>
              <w:t>11.2.</w:t>
            </w:r>
          </w:p>
        </w:tc>
        <w:tc>
          <w:tcPr>
            <w:tcW w:w="3760" w:type="dxa"/>
            <w:vAlign w:val="center"/>
          </w:tcPr>
          <w:p w14:paraId="31F690FB" w14:textId="3DAF2924"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5B24C779" w14:textId="69B9B772" w:rsidR="006C43D0" w:rsidRPr="00162818" w:rsidRDefault="006C43D0"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2D054214" w14:textId="77777777" w:rsidR="006C43D0" w:rsidRPr="00162818" w:rsidRDefault="006C43D0" w:rsidP="004535BB">
            <w:pPr>
              <w:jc w:val="center"/>
              <w:rPr>
                <w:rFonts w:ascii="Arial" w:hAnsi="Arial" w:cs="Arial"/>
                <w:bCs/>
                <w:sz w:val="24"/>
                <w:szCs w:val="24"/>
              </w:rPr>
            </w:pPr>
          </w:p>
        </w:tc>
      </w:tr>
      <w:tr w:rsidR="006C43D0" w:rsidRPr="00F14051" w14:paraId="3D292355" w14:textId="77777777" w:rsidTr="00A619F7">
        <w:tc>
          <w:tcPr>
            <w:tcW w:w="750" w:type="dxa"/>
            <w:vAlign w:val="center"/>
          </w:tcPr>
          <w:p w14:paraId="28DED085" w14:textId="74FBCB86" w:rsidR="006C43D0" w:rsidRPr="00162818" w:rsidRDefault="004535BB" w:rsidP="004535BB">
            <w:pPr>
              <w:jc w:val="center"/>
              <w:rPr>
                <w:rFonts w:ascii="Arial" w:hAnsi="Arial" w:cs="Arial"/>
                <w:bCs/>
                <w:sz w:val="24"/>
                <w:szCs w:val="24"/>
              </w:rPr>
            </w:pPr>
            <w:r w:rsidRPr="00162818">
              <w:rPr>
                <w:rFonts w:ascii="Arial" w:hAnsi="Arial" w:cs="Arial"/>
                <w:bCs/>
                <w:sz w:val="24"/>
                <w:szCs w:val="24"/>
              </w:rPr>
              <w:t>11.3.</w:t>
            </w:r>
          </w:p>
        </w:tc>
        <w:tc>
          <w:tcPr>
            <w:tcW w:w="3760" w:type="dxa"/>
            <w:vAlign w:val="center"/>
          </w:tcPr>
          <w:p w14:paraId="06F24BF2" w14:textId="37350F77" w:rsidR="006C43D0" w:rsidRPr="00162818" w:rsidRDefault="006C43D0" w:rsidP="004535BB">
            <w:pPr>
              <w:jc w:val="center"/>
              <w:rPr>
                <w:rFonts w:ascii="Arial" w:hAnsi="Arial" w:cs="Arial"/>
                <w:bCs/>
                <w:sz w:val="24"/>
                <w:szCs w:val="24"/>
              </w:rPr>
            </w:pPr>
            <w:r w:rsidRPr="00162818">
              <w:rPr>
                <w:rFonts w:ascii="Arial" w:hAnsi="Arial" w:cs="Arial"/>
                <w:bCs/>
                <w:sz w:val="24"/>
                <w:szCs w:val="24"/>
              </w:rPr>
              <w:t>Fasadas</w:t>
            </w:r>
            <w:r w:rsidR="007802DF" w:rsidRPr="00162818">
              <w:rPr>
                <w:rFonts w:ascii="Arial" w:hAnsi="Arial" w:cs="Arial"/>
                <w:bCs/>
                <w:sz w:val="24"/>
                <w:szCs w:val="24"/>
              </w:rPr>
              <w:t>, plokštės</w:t>
            </w:r>
          </w:p>
        </w:tc>
        <w:tc>
          <w:tcPr>
            <w:tcW w:w="3391" w:type="dxa"/>
            <w:vAlign w:val="center"/>
          </w:tcPr>
          <w:p w14:paraId="18583D49" w14:textId="13EAF146" w:rsidR="006C43D0" w:rsidRPr="00162818" w:rsidRDefault="00E32771" w:rsidP="004535BB">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0C33E01B" w14:textId="77777777" w:rsidR="006C43D0" w:rsidRPr="00162818" w:rsidRDefault="006C43D0" w:rsidP="004535BB">
            <w:pPr>
              <w:jc w:val="center"/>
              <w:rPr>
                <w:rFonts w:ascii="Arial" w:hAnsi="Arial" w:cs="Arial"/>
                <w:bCs/>
                <w:sz w:val="24"/>
                <w:szCs w:val="24"/>
              </w:rPr>
            </w:pPr>
          </w:p>
        </w:tc>
      </w:tr>
      <w:tr w:rsidR="006C43D0" w:rsidRPr="00F14051" w14:paraId="5AF21109" w14:textId="77777777" w:rsidTr="00A619F7">
        <w:tc>
          <w:tcPr>
            <w:tcW w:w="750" w:type="dxa"/>
            <w:vAlign w:val="center"/>
          </w:tcPr>
          <w:p w14:paraId="4066969C" w14:textId="716A6B48" w:rsidR="006C43D0" w:rsidRPr="00162818" w:rsidRDefault="004535BB" w:rsidP="004535BB">
            <w:pPr>
              <w:jc w:val="center"/>
              <w:rPr>
                <w:rFonts w:ascii="Arial" w:hAnsi="Arial" w:cs="Arial"/>
                <w:bCs/>
                <w:sz w:val="24"/>
                <w:szCs w:val="24"/>
              </w:rPr>
            </w:pPr>
            <w:r w:rsidRPr="00162818">
              <w:rPr>
                <w:rFonts w:ascii="Arial" w:hAnsi="Arial" w:cs="Arial"/>
                <w:bCs/>
                <w:sz w:val="24"/>
                <w:szCs w:val="24"/>
              </w:rPr>
              <w:t>11.4.</w:t>
            </w:r>
          </w:p>
        </w:tc>
        <w:tc>
          <w:tcPr>
            <w:tcW w:w="3760" w:type="dxa"/>
            <w:vAlign w:val="center"/>
          </w:tcPr>
          <w:p w14:paraId="3AACC566" w14:textId="13845A1E"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111DB505" w14:textId="5781EE30"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3BB647ED" w14:textId="77777777" w:rsidR="006C43D0" w:rsidRPr="00162818" w:rsidRDefault="006C43D0" w:rsidP="004535BB">
            <w:pPr>
              <w:jc w:val="center"/>
              <w:rPr>
                <w:rFonts w:ascii="Arial" w:hAnsi="Arial" w:cs="Arial"/>
                <w:bCs/>
                <w:sz w:val="24"/>
                <w:szCs w:val="24"/>
              </w:rPr>
            </w:pPr>
          </w:p>
        </w:tc>
      </w:tr>
      <w:tr w:rsidR="006C43D0" w:rsidRPr="00F14051" w14:paraId="6A4B78D8" w14:textId="77777777" w:rsidTr="00A619F7">
        <w:tc>
          <w:tcPr>
            <w:tcW w:w="750" w:type="dxa"/>
            <w:vAlign w:val="center"/>
          </w:tcPr>
          <w:p w14:paraId="69E71EC5" w14:textId="7ED9C361" w:rsidR="006C43D0" w:rsidRPr="00162818" w:rsidRDefault="004535BB" w:rsidP="004535BB">
            <w:pPr>
              <w:jc w:val="center"/>
              <w:rPr>
                <w:rFonts w:ascii="Arial" w:hAnsi="Arial" w:cs="Arial"/>
                <w:b/>
                <w:sz w:val="24"/>
                <w:szCs w:val="24"/>
              </w:rPr>
            </w:pPr>
            <w:r w:rsidRPr="00162818">
              <w:rPr>
                <w:rFonts w:ascii="Arial" w:hAnsi="Arial" w:cs="Arial"/>
                <w:b/>
                <w:sz w:val="24"/>
                <w:szCs w:val="24"/>
              </w:rPr>
              <w:t>12.</w:t>
            </w:r>
          </w:p>
        </w:tc>
        <w:tc>
          <w:tcPr>
            <w:tcW w:w="3760" w:type="dxa"/>
            <w:vAlign w:val="center"/>
          </w:tcPr>
          <w:p w14:paraId="629469AB" w14:textId="6C67DF11" w:rsidR="006C43D0" w:rsidRPr="00162818" w:rsidRDefault="006C43D0" w:rsidP="004535BB">
            <w:pPr>
              <w:jc w:val="center"/>
              <w:rPr>
                <w:rFonts w:ascii="Arial" w:hAnsi="Arial" w:cs="Arial"/>
                <w:bCs/>
                <w:sz w:val="24"/>
                <w:szCs w:val="24"/>
              </w:rPr>
            </w:pPr>
            <w:r w:rsidRPr="00162818">
              <w:rPr>
                <w:rFonts w:ascii="Arial" w:hAnsi="Arial" w:cs="Arial"/>
                <w:b/>
                <w:sz w:val="24"/>
                <w:szCs w:val="24"/>
              </w:rPr>
              <w:t>3 dalies konstrukcija</w:t>
            </w:r>
          </w:p>
        </w:tc>
        <w:tc>
          <w:tcPr>
            <w:tcW w:w="3391" w:type="dxa"/>
            <w:vAlign w:val="center"/>
          </w:tcPr>
          <w:p w14:paraId="72A6B9DB" w14:textId="77777777" w:rsidR="006C43D0" w:rsidRPr="00162818" w:rsidRDefault="006C43D0" w:rsidP="004535BB">
            <w:pPr>
              <w:jc w:val="center"/>
              <w:rPr>
                <w:rFonts w:ascii="Arial" w:hAnsi="Arial" w:cs="Arial"/>
                <w:bCs/>
                <w:sz w:val="24"/>
                <w:szCs w:val="24"/>
              </w:rPr>
            </w:pPr>
          </w:p>
        </w:tc>
        <w:tc>
          <w:tcPr>
            <w:tcW w:w="2584" w:type="dxa"/>
          </w:tcPr>
          <w:p w14:paraId="0135069D" w14:textId="77777777" w:rsidR="006C43D0" w:rsidRPr="00162818" w:rsidRDefault="006C43D0" w:rsidP="004535BB">
            <w:pPr>
              <w:jc w:val="center"/>
              <w:rPr>
                <w:rFonts w:ascii="Arial" w:hAnsi="Arial" w:cs="Arial"/>
                <w:bCs/>
                <w:sz w:val="24"/>
                <w:szCs w:val="24"/>
              </w:rPr>
            </w:pPr>
          </w:p>
        </w:tc>
      </w:tr>
      <w:tr w:rsidR="006C43D0" w:rsidRPr="00F14051" w14:paraId="3E9929DD" w14:textId="77777777" w:rsidTr="00A619F7">
        <w:tc>
          <w:tcPr>
            <w:tcW w:w="750" w:type="dxa"/>
            <w:vAlign w:val="center"/>
          </w:tcPr>
          <w:p w14:paraId="47FBC5E8" w14:textId="578D36C0" w:rsidR="006C43D0" w:rsidRPr="00162818" w:rsidRDefault="004535BB" w:rsidP="004535BB">
            <w:pPr>
              <w:jc w:val="center"/>
              <w:rPr>
                <w:rFonts w:ascii="Arial" w:hAnsi="Arial" w:cs="Arial"/>
                <w:bCs/>
                <w:sz w:val="24"/>
                <w:szCs w:val="24"/>
              </w:rPr>
            </w:pPr>
            <w:r w:rsidRPr="00162818">
              <w:rPr>
                <w:rFonts w:ascii="Arial" w:hAnsi="Arial" w:cs="Arial"/>
                <w:bCs/>
                <w:sz w:val="24"/>
                <w:szCs w:val="24"/>
              </w:rPr>
              <w:t>12.1.</w:t>
            </w:r>
          </w:p>
        </w:tc>
        <w:tc>
          <w:tcPr>
            <w:tcW w:w="3760" w:type="dxa"/>
            <w:vAlign w:val="center"/>
          </w:tcPr>
          <w:p w14:paraId="20E43EDC" w14:textId="14E7CB5E" w:rsidR="006C43D0" w:rsidRPr="00162818" w:rsidRDefault="006C43D0"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6F4C2EC6" w14:textId="58606685" w:rsidR="006C43D0" w:rsidRPr="00162818" w:rsidRDefault="006C43D0" w:rsidP="004535BB">
            <w:pPr>
              <w:jc w:val="center"/>
              <w:rPr>
                <w:rFonts w:ascii="Arial" w:hAnsi="Arial" w:cs="Arial"/>
                <w:bCs/>
                <w:sz w:val="24"/>
                <w:szCs w:val="24"/>
              </w:rPr>
            </w:pPr>
            <w:r w:rsidRPr="00162818">
              <w:rPr>
                <w:rFonts w:ascii="Arial" w:hAnsi="Arial" w:cs="Arial"/>
                <w:bCs/>
                <w:sz w:val="24"/>
                <w:szCs w:val="24"/>
              </w:rPr>
              <w:t>Nerūdijančio plieno stalviršis su nugarėle</w:t>
            </w:r>
          </w:p>
        </w:tc>
        <w:tc>
          <w:tcPr>
            <w:tcW w:w="2584" w:type="dxa"/>
          </w:tcPr>
          <w:p w14:paraId="58AB4C40" w14:textId="77777777" w:rsidR="006C43D0" w:rsidRPr="00162818" w:rsidRDefault="006C43D0" w:rsidP="004535BB">
            <w:pPr>
              <w:jc w:val="center"/>
              <w:rPr>
                <w:rFonts w:ascii="Arial" w:hAnsi="Arial" w:cs="Arial"/>
                <w:bCs/>
                <w:sz w:val="24"/>
                <w:szCs w:val="24"/>
              </w:rPr>
            </w:pPr>
          </w:p>
        </w:tc>
      </w:tr>
      <w:tr w:rsidR="006C43D0" w:rsidRPr="00F14051" w14:paraId="622DB6CF" w14:textId="77777777" w:rsidTr="00A619F7">
        <w:tc>
          <w:tcPr>
            <w:tcW w:w="750" w:type="dxa"/>
            <w:vAlign w:val="center"/>
          </w:tcPr>
          <w:p w14:paraId="77D225A7" w14:textId="47BBC36C" w:rsidR="006C43D0" w:rsidRPr="00162818" w:rsidRDefault="004535BB" w:rsidP="004535BB">
            <w:pPr>
              <w:jc w:val="center"/>
              <w:rPr>
                <w:rFonts w:ascii="Arial" w:hAnsi="Arial" w:cs="Arial"/>
                <w:bCs/>
                <w:sz w:val="24"/>
                <w:szCs w:val="24"/>
              </w:rPr>
            </w:pPr>
            <w:r w:rsidRPr="00162818">
              <w:rPr>
                <w:rFonts w:ascii="Arial" w:hAnsi="Arial" w:cs="Arial"/>
                <w:bCs/>
                <w:sz w:val="24"/>
                <w:szCs w:val="24"/>
              </w:rPr>
              <w:t>12.2.</w:t>
            </w:r>
          </w:p>
        </w:tc>
        <w:tc>
          <w:tcPr>
            <w:tcW w:w="3760" w:type="dxa"/>
            <w:vAlign w:val="center"/>
          </w:tcPr>
          <w:p w14:paraId="53FB6A75" w14:textId="0ECB0D73"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6F2FEED5" w14:textId="40C926BF" w:rsidR="006C43D0" w:rsidRPr="00162818" w:rsidRDefault="006C43D0"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1CEA438A" w14:textId="77777777" w:rsidR="006C43D0" w:rsidRPr="00162818" w:rsidRDefault="006C43D0" w:rsidP="004535BB">
            <w:pPr>
              <w:jc w:val="center"/>
              <w:rPr>
                <w:rFonts w:ascii="Arial" w:hAnsi="Arial" w:cs="Arial"/>
                <w:bCs/>
                <w:sz w:val="24"/>
                <w:szCs w:val="24"/>
              </w:rPr>
            </w:pPr>
          </w:p>
        </w:tc>
      </w:tr>
      <w:tr w:rsidR="007802DF" w:rsidRPr="00F14051" w14:paraId="08F2B649" w14:textId="77777777" w:rsidTr="00A619F7">
        <w:tc>
          <w:tcPr>
            <w:tcW w:w="750" w:type="dxa"/>
            <w:vAlign w:val="center"/>
          </w:tcPr>
          <w:p w14:paraId="4430400C" w14:textId="2188E1D3" w:rsidR="007802DF" w:rsidRPr="00162818" w:rsidRDefault="007802DF" w:rsidP="007802DF">
            <w:pPr>
              <w:jc w:val="center"/>
              <w:rPr>
                <w:rFonts w:ascii="Arial" w:hAnsi="Arial" w:cs="Arial"/>
                <w:bCs/>
                <w:sz w:val="24"/>
                <w:szCs w:val="24"/>
              </w:rPr>
            </w:pPr>
            <w:r w:rsidRPr="00162818">
              <w:rPr>
                <w:rFonts w:ascii="Arial" w:hAnsi="Arial" w:cs="Arial"/>
                <w:bCs/>
                <w:sz w:val="24"/>
                <w:szCs w:val="24"/>
              </w:rPr>
              <w:t>12.3.</w:t>
            </w:r>
          </w:p>
        </w:tc>
        <w:tc>
          <w:tcPr>
            <w:tcW w:w="3760" w:type="dxa"/>
            <w:vAlign w:val="center"/>
          </w:tcPr>
          <w:p w14:paraId="0A15F364" w14:textId="3AD38A1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0726ED71" w14:textId="5C219655"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7B6FBEAC" w14:textId="77777777" w:rsidR="007802DF" w:rsidRPr="00162818" w:rsidRDefault="007802DF" w:rsidP="007802DF">
            <w:pPr>
              <w:jc w:val="center"/>
              <w:rPr>
                <w:rFonts w:ascii="Arial" w:hAnsi="Arial" w:cs="Arial"/>
                <w:bCs/>
                <w:sz w:val="24"/>
                <w:szCs w:val="24"/>
              </w:rPr>
            </w:pPr>
          </w:p>
        </w:tc>
      </w:tr>
      <w:tr w:rsidR="006C43D0" w:rsidRPr="00F14051" w14:paraId="699F6BD9" w14:textId="77777777" w:rsidTr="00A619F7">
        <w:tc>
          <w:tcPr>
            <w:tcW w:w="750" w:type="dxa"/>
            <w:vAlign w:val="center"/>
          </w:tcPr>
          <w:p w14:paraId="6302A009" w14:textId="278BD0F6" w:rsidR="006C43D0" w:rsidRPr="00162818" w:rsidRDefault="004535BB" w:rsidP="004535BB">
            <w:pPr>
              <w:jc w:val="center"/>
              <w:rPr>
                <w:rFonts w:ascii="Arial" w:hAnsi="Arial" w:cs="Arial"/>
                <w:bCs/>
                <w:sz w:val="24"/>
                <w:szCs w:val="24"/>
              </w:rPr>
            </w:pPr>
            <w:r w:rsidRPr="00162818">
              <w:rPr>
                <w:rFonts w:ascii="Arial" w:hAnsi="Arial" w:cs="Arial"/>
                <w:bCs/>
                <w:sz w:val="24"/>
                <w:szCs w:val="24"/>
              </w:rPr>
              <w:t>12.4.</w:t>
            </w:r>
          </w:p>
        </w:tc>
        <w:tc>
          <w:tcPr>
            <w:tcW w:w="3760" w:type="dxa"/>
            <w:vAlign w:val="center"/>
          </w:tcPr>
          <w:p w14:paraId="76C270ED" w14:textId="23F9416B" w:rsidR="006C43D0" w:rsidRPr="00162818" w:rsidRDefault="006C43D0" w:rsidP="004535BB">
            <w:pPr>
              <w:jc w:val="center"/>
              <w:rPr>
                <w:rFonts w:ascii="Arial" w:hAnsi="Arial" w:cs="Arial"/>
                <w:bCs/>
                <w:sz w:val="24"/>
                <w:szCs w:val="24"/>
              </w:rPr>
            </w:pPr>
            <w:r w:rsidRPr="00162818">
              <w:rPr>
                <w:rFonts w:ascii="Arial" w:hAnsi="Arial" w:cs="Arial"/>
                <w:bCs/>
                <w:sz w:val="24"/>
                <w:szCs w:val="24"/>
              </w:rPr>
              <w:t>Mobili spintelė su keturiais ratukais ir stabdžių mechanizmu</w:t>
            </w:r>
          </w:p>
        </w:tc>
        <w:tc>
          <w:tcPr>
            <w:tcW w:w="3391" w:type="dxa"/>
            <w:vAlign w:val="center"/>
          </w:tcPr>
          <w:p w14:paraId="1C733760" w14:textId="2C4F7AB1"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0B201A58" w14:textId="77777777" w:rsidR="006C43D0" w:rsidRPr="00162818" w:rsidRDefault="006C43D0" w:rsidP="004535BB">
            <w:pPr>
              <w:jc w:val="center"/>
              <w:rPr>
                <w:rFonts w:ascii="Arial" w:hAnsi="Arial" w:cs="Arial"/>
                <w:bCs/>
                <w:sz w:val="24"/>
                <w:szCs w:val="24"/>
              </w:rPr>
            </w:pPr>
          </w:p>
        </w:tc>
      </w:tr>
      <w:tr w:rsidR="006C43D0" w:rsidRPr="00F14051" w14:paraId="3D937AAC" w14:textId="77777777" w:rsidTr="00A619F7">
        <w:tc>
          <w:tcPr>
            <w:tcW w:w="750" w:type="dxa"/>
            <w:vAlign w:val="center"/>
          </w:tcPr>
          <w:p w14:paraId="57D73CEF" w14:textId="56F10D33" w:rsidR="006C43D0" w:rsidRPr="00162818" w:rsidRDefault="004535BB" w:rsidP="004535BB">
            <w:pPr>
              <w:jc w:val="center"/>
              <w:rPr>
                <w:rFonts w:ascii="Arial" w:hAnsi="Arial" w:cs="Arial"/>
                <w:bCs/>
                <w:sz w:val="24"/>
                <w:szCs w:val="24"/>
              </w:rPr>
            </w:pPr>
            <w:r w:rsidRPr="00162818">
              <w:rPr>
                <w:rFonts w:ascii="Arial" w:hAnsi="Arial" w:cs="Arial"/>
                <w:bCs/>
                <w:sz w:val="24"/>
                <w:szCs w:val="24"/>
              </w:rPr>
              <w:t>13.</w:t>
            </w:r>
          </w:p>
        </w:tc>
        <w:tc>
          <w:tcPr>
            <w:tcW w:w="3760" w:type="dxa"/>
            <w:vAlign w:val="center"/>
          </w:tcPr>
          <w:p w14:paraId="774981C0" w14:textId="27ABED7E"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komplekto išmatavimai</w:t>
            </w:r>
            <w:r w:rsidR="00F14051" w:rsidRPr="00162818">
              <w:rPr>
                <w:rFonts w:ascii="Arial" w:hAnsi="Arial" w:cs="Arial"/>
                <w:bCs/>
                <w:sz w:val="24"/>
                <w:szCs w:val="24"/>
              </w:rPr>
              <w:t xml:space="preserve"> ir išdėstymas</w:t>
            </w:r>
          </w:p>
        </w:tc>
        <w:tc>
          <w:tcPr>
            <w:tcW w:w="3391" w:type="dxa"/>
            <w:vAlign w:val="center"/>
          </w:tcPr>
          <w:p w14:paraId="5A03964A" w14:textId="6296790F"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Nurodyti brėžinyje </w:t>
            </w:r>
            <w:r w:rsidRPr="00162818">
              <w:rPr>
                <w:rFonts w:ascii="Arial" w:hAnsi="Arial" w:cs="Arial"/>
                <w:b/>
                <w:sz w:val="24"/>
                <w:szCs w:val="24"/>
              </w:rPr>
              <w:t>„</w:t>
            </w:r>
            <w:r w:rsidR="00162818" w:rsidRPr="00162818">
              <w:rPr>
                <w:rFonts w:ascii="Arial" w:hAnsi="Arial" w:cs="Arial"/>
                <w:b/>
                <w:sz w:val="24"/>
                <w:szCs w:val="24"/>
              </w:rPr>
              <w:t xml:space="preserve"> Patalpa</w:t>
            </w:r>
            <w:r w:rsidR="00162818">
              <w:rPr>
                <w:rFonts w:ascii="Arial" w:hAnsi="Arial" w:cs="Arial"/>
                <w:bCs/>
                <w:sz w:val="24"/>
                <w:szCs w:val="24"/>
              </w:rPr>
              <w:t xml:space="preserve"> </w:t>
            </w:r>
            <w:r w:rsidR="00E32771" w:rsidRPr="00162818">
              <w:rPr>
                <w:rFonts w:ascii="Arial" w:hAnsi="Arial" w:cs="Arial"/>
                <w:b/>
                <w:sz w:val="24"/>
                <w:szCs w:val="24"/>
              </w:rPr>
              <w:t>3-17 T</w:t>
            </w:r>
            <w:r w:rsidR="00162818">
              <w:rPr>
                <w:rFonts w:ascii="Arial" w:hAnsi="Arial" w:cs="Arial"/>
                <w:b/>
                <w:sz w:val="24"/>
                <w:szCs w:val="24"/>
              </w:rPr>
              <w:t xml:space="preserve"> </w:t>
            </w:r>
            <w:r w:rsidRPr="00162818">
              <w:rPr>
                <w:rFonts w:ascii="Arial" w:hAnsi="Arial" w:cs="Arial"/>
                <w:b/>
                <w:sz w:val="24"/>
                <w:szCs w:val="24"/>
              </w:rPr>
              <w:t>“</w:t>
            </w:r>
            <w:r w:rsidR="00D0615E">
              <w:rPr>
                <w:rFonts w:ascii="Arial" w:hAnsi="Arial" w:cs="Arial"/>
                <w:bCs/>
                <w:sz w:val="24"/>
                <w:szCs w:val="24"/>
              </w:rPr>
              <w:t>. Aukščio, pločio, gylio paklaida</w:t>
            </w:r>
            <w:r w:rsidR="00D0615E" w:rsidRPr="00162818">
              <w:rPr>
                <w:rFonts w:ascii="Arial" w:hAnsi="Arial" w:cs="Arial"/>
                <w:bCs/>
                <w:sz w:val="24"/>
                <w:szCs w:val="24"/>
              </w:rPr>
              <w:t xml:space="preserve"> ±5mm</w:t>
            </w:r>
            <w:r w:rsidR="00D0615E" w:rsidRPr="0015609F">
              <w:rPr>
                <w:rFonts w:ascii="Arial" w:hAnsi="Arial" w:cs="Arial"/>
                <w:bCs/>
                <w:sz w:val="24"/>
                <w:szCs w:val="24"/>
                <w:highlight w:val="yellow"/>
              </w:rPr>
              <w:t xml:space="preserve"> </w:t>
            </w:r>
          </w:p>
        </w:tc>
        <w:tc>
          <w:tcPr>
            <w:tcW w:w="2584" w:type="dxa"/>
          </w:tcPr>
          <w:p w14:paraId="56A97251" w14:textId="77777777" w:rsidR="006C43D0" w:rsidRPr="00162818" w:rsidRDefault="006C43D0" w:rsidP="004535BB">
            <w:pPr>
              <w:jc w:val="center"/>
              <w:rPr>
                <w:rFonts w:ascii="Arial" w:hAnsi="Arial" w:cs="Arial"/>
                <w:bCs/>
                <w:sz w:val="24"/>
                <w:szCs w:val="24"/>
              </w:rPr>
            </w:pPr>
          </w:p>
        </w:tc>
      </w:tr>
      <w:tr w:rsidR="00F14051" w:rsidRPr="00F14051" w14:paraId="2ECA97B4" w14:textId="77777777" w:rsidTr="00A619F7">
        <w:tc>
          <w:tcPr>
            <w:tcW w:w="750" w:type="dxa"/>
            <w:vAlign w:val="center"/>
          </w:tcPr>
          <w:p w14:paraId="4890FD38" w14:textId="56753050" w:rsidR="00F14051" w:rsidRPr="00162818" w:rsidRDefault="004535BB" w:rsidP="004535BB">
            <w:pPr>
              <w:jc w:val="center"/>
              <w:rPr>
                <w:rFonts w:ascii="Arial" w:hAnsi="Arial" w:cs="Arial"/>
                <w:bCs/>
                <w:sz w:val="24"/>
                <w:szCs w:val="24"/>
              </w:rPr>
            </w:pPr>
            <w:r w:rsidRPr="00162818">
              <w:rPr>
                <w:rFonts w:ascii="Arial" w:hAnsi="Arial" w:cs="Arial"/>
                <w:bCs/>
                <w:sz w:val="24"/>
                <w:szCs w:val="24"/>
              </w:rPr>
              <w:t>14.</w:t>
            </w:r>
          </w:p>
        </w:tc>
        <w:tc>
          <w:tcPr>
            <w:tcW w:w="3760" w:type="dxa"/>
            <w:vAlign w:val="center"/>
          </w:tcPr>
          <w:p w14:paraId="7D4F332B" w14:textId="60CF7154"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komplektų kiekis</w:t>
            </w:r>
          </w:p>
        </w:tc>
        <w:tc>
          <w:tcPr>
            <w:tcW w:w="3391" w:type="dxa"/>
            <w:vAlign w:val="center"/>
          </w:tcPr>
          <w:p w14:paraId="626AF30D" w14:textId="6F5CDCA7" w:rsidR="00F14051" w:rsidRPr="00162818" w:rsidRDefault="00F14051" w:rsidP="004535BB">
            <w:pPr>
              <w:jc w:val="center"/>
              <w:rPr>
                <w:rFonts w:ascii="Arial" w:hAnsi="Arial" w:cs="Arial"/>
                <w:bCs/>
                <w:sz w:val="24"/>
                <w:szCs w:val="24"/>
              </w:rPr>
            </w:pPr>
            <w:r w:rsidRPr="00162818">
              <w:rPr>
                <w:rFonts w:ascii="Arial" w:hAnsi="Arial" w:cs="Arial"/>
                <w:bCs/>
                <w:sz w:val="24"/>
                <w:szCs w:val="24"/>
              </w:rPr>
              <w:t>1vnt.</w:t>
            </w:r>
          </w:p>
        </w:tc>
        <w:tc>
          <w:tcPr>
            <w:tcW w:w="2584" w:type="dxa"/>
          </w:tcPr>
          <w:p w14:paraId="3BFB326F" w14:textId="77777777" w:rsidR="00F14051" w:rsidRPr="00162818" w:rsidRDefault="00F14051" w:rsidP="004535BB">
            <w:pPr>
              <w:jc w:val="center"/>
              <w:rPr>
                <w:rFonts w:ascii="Arial" w:hAnsi="Arial" w:cs="Arial"/>
                <w:bCs/>
                <w:sz w:val="24"/>
                <w:szCs w:val="24"/>
              </w:rPr>
            </w:pPr>
          </w:p>
        </w:tc>
      </w:tr>
      <w:tr w:rsidR="00F14051" w:rsidRPr="00F14051" w14:paraId="23D8DD51" w14:textId="77777777" w:rsidTr="00A619F7">
        <w:tc>
          <w:tcPr>
            <w:tcW w:w="750" w:type="dxa"/>
            <w:shd w:val="clear" w:color="auto" w:fill="FFF2CC" w:themeFill="accent4" w:themeFillTint="33"/>
            <w:vAlign w:val="center"/>
          </w:tcPr>
          <w:p w14:paraId="2D8FFD5E" w14:textId="77777777" w:rsidR="00F14051" w:rsidRPr="00162818" w:rsidRDefault="00F14051" w:rsidP="004535BB">
            <w:pPr>
              <w:jc w:val="center"/>
              <w:rPr>
                <w:rFonts w:ascii="Arial" w:hAnsi="Arial" w:cs="Arial"/>
                <w:bCs/>
                <w:sz w:val="24"/>
                <w:szCs w:val="24"/>
              </w:rPr>
            </w:pPr>
          </w:p>
        </w:tc>
        <w:tc>
          <w:tcPr>
            <w:tcW w:w="3760" w:type="dxa"/>
            <w:shd w:val="clear" w:color="auto" w:fill="FFF2CC" w:themeFill="accent4" w:themeFillTint="33"/>
            <w:vAlign w:val="center"/>
          </w:tcPr>
          <w:p w14:paraId="7D32F88B" w14:textId="5B0BFEB5" w:rsidR="00F14051" w:rsidRPr="00162818" w:rsidRDefault="00F14051" w:rsidP="004535BB">
            <w:pPr>
              <w:jc w:val="center"/>
              <w:rPr>
                <w:rFonts w:ascii="Arial" w:hAnsi="Arial" w:cs="Arial"/>
                <w:b/>
                <w:sz w:val="24"/>
                <w:szCs w:val="24"/>
              </w:rPr>
            </w:pPr>
            <w:r w:rsidRPr="00162818">
              <w:rPr>
                <w:rFonts w:ascii="Arial" w:hAnsi="Arial" w:cs="Arial"/>
                <w:b/>
                <w:sz w:val="24"/>
                <w:szCs w:val="24"/>
              </w:rPr>
              <w:t>Patalpa 3-6</w:t>
            </w:r>
            <w:r w:rsidR="003779CE" w:rsidRPr="00162818">
              <w:rPr>
                <w:rFonts w:ascii="Arial" w:hAnsi="Arial" w:cs="Arial"/>
                <w:b/>
                <w:sz w:val="24"/>
                <w:szCs w:val="24"/>
              </w:rPr>
              <w:t xml:space="preserve"> (viso 1 komplektas)</w:t>
            </w:r>
          </w:p>
          <w:p w14:paraId="07F7DDB6" w14:textId="0EDB1209" w:rsidR="00162818" w:rsidRPr="00162818" w:rsidRDefault="00162818" w:rsidP="004535BB">
            <w:pPr>
              <w:jc w:val="center"/>
              <w:rPr>
                <w:rFonts w:ascii="Arial" w:hAnsi="Arial" w:cs="Arial"/>
                <w:b/>
                <w:sz w:val="24"/>
                <w:szCs w:val="24"/>
              </w:rPr>
            </w:pPr>
            <w:r w:rsidRPr="00162818">
              <w:rPr>
                <w:rFonts w:ascii="Arial" w:hAnsi="Arial" w:cs="Arial"/>
                <w:b/>
                <w:color w:val="FF0000"/>
                <w:sz w:val="24"/>
                <w:szCs w:val="24"/>
              </w:rPr>
              <w:lastRenderedPageBreak/>
              <w:t>(3-ias BRĖŽINYS)</w:t>
            </w:r>
          </w:p>
        </w:tc>
        <w:tc>
          <w:tcPr>
            <w:tcW w:w="3391" w:type="dxa"/>
            <w:shd w:val="clear" w:color="auto" w:fill="FFF2CC" w:themeFill="accent4" w:themeFillTint="33"/>
            <w:vAlign w:val="center"/>
          </w:tcPr>
          <w:p w14:paraId="4B014B6F" w14:textId="77777777" w:rsidR="00F14051" w:rsidRPr="00162818" w:rsidRDefault="00F14051" w:rsidP="004535BB">
            <w:pPr>
              <w:jc w:val="center"/>
              <w:rPr>
                <w:rFonts w:ascii="Arial" w:hAnsi="Arial" w:cs="Arial"/>
                <w:bCs/>
                <w:sz w:val="24"/>
                <w:szCs w:val="24"/>
              </w:rPr>
            </w:pPr>
          </w:p>
        </w:tc>
        <w:tc>
          <w:tcPr>
            <w:tcW w:w="2584" w:type="dxa"/>
            <w:shd w:val="clear" w:color="auto" w:fill="FFF2CC" w:themeFill="accent4" w:themeFillTint="33"/>
          </w:tcPr>
          <w:p w14:paraId="0BB7C3A2" w14:textId="77777777" w:rsidR="00F14051" w:rsidRPr="00162818" w:rsidRDefault="00F14051" w:rsidP="004535BB">
            <w:pPr>
              <w:jc w:val="center"/>
              <w:rPr>
                <w:rFonts w:ascii="Arial" w:hAnsi="Arial" w:cs="Arial"/>
                <w:bCs/>
                <w:sz w:val="24"/>
                <w:szCs w:val="24"/>
              </w:rPr>
            </w:pPr>
          </w:p>
        </w:tc>
      </w:tr>
      <w:tr w:rsidR="00F14051" w:rsidRPr="00F14051" w14:paraId="2565670D" w14:textId="77777777" w:rsidTr="00A619F7">
        <w:tc>
          <w:tcPr>
            <w:tcW w:w="750" w:type="dxa"/>
            <w:vAlign w:val="center"/>
          </w:tcPr>
          <w:p w14:paraId="3CE8BC65" w14:textId="781806A9" w:rsidR="00F14051" w:rsidRPr="00162818" w:rsidRDefault="004535BB" w:rsidP="004535BB">
            <w:pPr>
              <w:jc w:val="center"/>
              <w:rPr>
                <w:rFonts w:ascii="Arial" w:hAnsi="Arial" w:cs="Arial"/>
                <w:bCs/>
                <w:sz w:val="24"/>
                <w:szCs w:val="24"/>
              </w:rPr>
            </w:pPr>
            <w:r w:rsidRPr="00162818">
              <w:rPr>
                <w:rFonts w:ascii="Arial" w:hAnsi="Arial" w:cs="Arial"/>
                <w:bCs/>
                <w:sz w:val="24"/>
                <w:szCs w:val="24"/>
              </w:rPr>
              <w:t>15.</w:t>
            </w:r>
          </w:p>
        </w:tc>
        <w:tc>
          <w:tcPr>
            <w:tcW w:w="3760" w:type="dxa"/>
            <w:vAlign w:val="center"/>
          </w:tcPr>
          <w:p w14:paraId="479042E9" w14:textId="388D6CB6" w:rsidR="00F14051" w:rsidRPr="00162818" w:rsidRDefault="00F14051"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0463C4C8" w14:textId="2490500B" w:rsidR="00F14051" w:rsidRPr="00162818" w:rsidRDefault="00F14051"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0280E1DC" w14:textId="77777777" w:rsidR="00F14051" w:rsidRPr="00162818" w:rsidRDefault="00F14051" w:rsidP="004535BB">
            <w:pPr>
              <w:jc w:val="center"/>
              <w:rPr>
                <w:rFonts w:ascii="Arial" w:hAnsi="Arial" w:cs="Arial"/>
                <w:bCs/>
                <w:sz w:val="24"/>
                <w:szCs w:val="24"/>
              </w:rPr>
            </w:pPr>
          </w:p>
        </w:tc>
      </w:tr>
      <w:tr w:rsidR="00F14051" w:rsidRPr="00F14051" w14:paraId="49EC4DA8" w14:textId="77777777" w:rsidTr="00A619F7">
        <w:tc>
          <w:tcPr>
            <w:tcW w:w="750" w:type="dxa"/>
            <w:vAlign w:val="center"/>
          </w:tcPr>
          <w:p w14:paraId="23B3ADE8" w14:textId="48AFDEB8" w:rsidR="00F14051" w:rsidRPr="00162818" w:rsidRDefault="004535BB" w:rsidP="004535BB">
            <w:pPr>
              <w:jc w:val="center"/>
              <w:rPr>
                <w:rFonts w:ascii="Arial" w:hAnsi="Arial" w:cs="Arial"/>
                <w:bCs/>
                <w:sz w:val="24"/>
                <w:szCs w:val="24"/>
              </w:rPr>
            </w:pPr>
            <w:r w:rsidRPr="00162818">
              <w:rPr>
                <w:rFonts w:ascii="Arial" w:hAnsi="Arial" w:cs="Arial"/>
                <w:bCs/>
                <w:sz w:val="24"/>
                <w:szCs w:val="24"/>
              </w:rPr>
              <w:t>16.</w:t>
            </w:r>
          </w:p>
        </w:tc>
        <w:tc>
          <w:tcPr>
            <w:tcW w:w="3760" w:type="dxa"/>
            <w:vAlign w:val="center"/>
          </w:tcPr>
          <w:p w14:paraId="3F236DAE" w14:textId="6FD84F9E"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komplektas sudarytas iš 2 dalių</w:t>
            </w:r>
          </w:p>
        </w:tc>
        <w:tc>
          <w:tcPr>
            <w:tcW w:w="3391" w:type="dxa"/>
            <w:vAlign w:val="center"/>
          </w:tcPr>
          <w:p w14:paraId="4D33823A" w14:textId="061FDCA0"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C17D8FD" w14:textId="77777777" w:rsidR="00F14051" w:rsidRPr="00162818" w:rsidRDefault="00F14051" w:rsidP="004535BB">
            <w:pPr>
              <w:jc w:val="center"/>
              <w:rPr>
                <w:rFonts w:ascii="Arial" w:hAnsi="Arial" w:cs="Arial"/>
                <w:bCs/>
                <w:sz w:val="24"/>
                <w:szCs w:val="24"/>
              </w:rPr>
            </w:pPr>
          </w:p>
        </w:tc>
      </w:tr>
      <w:tr w:rsidR="00F14051" w:rsidRPr="00F14051" w14:paraId="4880BF5E" w14:textId="77777777" w:rsidTr="00A619F7">
        <w:tc>
          <w:tcPr>
            <w:tcW w:w="750" w:type="dxa"/>
            <w:vAlign w:val="center"/>
          </w:tcPr>
          <w:p w14:paraId="1B03549E" w14:textId="62697231" w:rsidR="00F14051" w:rsidRPr="00162818" w:rsidRDefault="004535BB" w:rsidP="004535BB">
            <w:pPr>
              <w:jc w:val="center"/>
              <w:rPr>
                <w:rFonts w:ascii="Arial" w:hAnsi="Arial" w:cs="Arial"/>
                <w:b/>
                <w:sz w:val="24"/>
                <w:szCs w:val="24"/>
              </w:rPr>
            </w:pPr>
            <w:r w:rsidRPr="00162818">
              <w:rPr>
                <w:rFonts w:ascii="Arial" w:hAnsi="Arial" w:cs="Arial"/>
                <w:b/>
                <w:sz w:val="24"/>
                <w:szCs w:val="24"/>
              </w:rPr>
              <w:t>17.</w:t>
            </w:r>
          </w:p>
        </w:tc>
        <w:tc>
          <w:tcPr>
            <w:tcW w:w="3760" w:type="dxa"/>
            <w:vAlign w:val="center"/>
          </w:tcPr>
          <w:p w14:paraId="69D1F4E8" w14:textId="0F5F9F26" w:rsidR="00F14051" w:rsidRPr="00162818" w:rsidRDefault="00F14051" w:rsidP="004535BB">
            <w:pPr>
              <w:jc w:val="center"/>
              <w:rPr>
                <w:rFonts w:ascii="Arial" w:hAnsi="Arial" w:cs="Arial"/>
                <w:bCs/>
                <w:sz w:val="24"/>
                <w:szCs w:val="24"/>
              </w:rPr>
            </w:pPr>
            <w:r w:rsidRPr="00162818">
              <w:rPr>
                <w:rFonts w:ascii="Arial" w:hAnsi="Arial" w:cs="Arial"/>
                <w:b/>
                <w:sz w:val="24"/>
                <w:szCs w:val="24"/>
              </w:rPr>
              <w:t>1 dalies konstrukcija</w:t>
            </w:r>
          </w:p>
        </w:tc>
        <w:tc>
          <w:tcPr>
            <w:tcW w:w="3391" w:type="dxa"/>
            <w:vAlign w:val="center"/>
          </w:tcPr>
          <w:p w14:paraId="36AD5B5F" w14:textId="77777777" w:rsidR="00F14051" w:rsidRPr="00162818" w:rsidRDefault="00F14051" w:rsidP="004535BB">
            <w:pPr>
              <w:jc w:val="center"/>
              <w:rPr>
                <w:rFonts w:ascii="Arial" w:hAnsi="Arial" w:cs="Arial"/>
                <w:bCs/>
                <w:sz w:val="24"/>
                <w:szCs w:val="24"/>
              </w:rPr>
            </w:pPr>
          </w:p>
        </w:tc>
        <w:tc>
          <w:tcPr>
            <w:tcW w:w="2584" w:type="dxa"/>
          </w:tcPr>
          <w:p w14:paraId="3397255A" w14:textId="77777777" w:rsidR="00F14051" w:rsidRPr="00162818" w:rsidRDefault="00F14051" w:rsidP="004535BB">
            <w:pPr>
              <w:jc w:val="center"/>
              <w:rPr>
                <w:rFonts w:ascii="Arial" w:hAnsi="Arial" w:cs="Arial"/>
                <w:bCs/>
                <w:sz w:val="24"/>
                <w:szCs w:val="24"/>
              </w:rPr>
            </w:pPr>
          </w:p>
        </w:tc>
      </w:tr>
      <w:tr w:rsidR="00F14051" w:rsidRPr="00F14051" w14:paraId="0D358218" w14:textId="77777777" w:rsidTr="00A619F7">
        <w:tc>
          <w:tcPr>
            <w:tcW w:w="750" w:type="dxa"/>
            <w:vAlign w:val="center"/>
          </w:tcPr>
          <w:p w14:paraId="7C912BBE" w14:textId="35F1DC9B" w:rsidR="00F14051" w:rsidRPr="00162818" w:rsidRDefault="004535BB" w:rsidP="004535BB">
            <w:pPr>
              <w:jc w:val="center"/>
              <w:rPr>
                <w:rFonts w:ascii="Arial" w:hAnsi="Arial" w:cs="Arial"/>
                <w:bCs/>
                <w:sz w:val="24"/>
                <w:szCs w:val="24"/>
              </w:rPr>
            </w:pPr>
            <w:r w:rsidRPr="00162818">
              <w:rPr>
                <w:rFonts w:ascii="Arial" w:hAnsi="Arial" w:cs="Arial"/>
                <w:bCs/>
                <w:sz w:val="24"/>
                <w:szCs w:val="24"/>
              </w:rPr>
              <w:t>17.1.</w:t>
            </w:r>
          </w:p>
        </w:tc>
        <w:tc>
          <w:tcPr>
            <w:tcW w:w="3760" w:type="dxa"/>
            <w:vAlign w:val="center"/>
          </w:tcPr>
          <w:p w14:paraId="68481F6B" w14:textId="6269310C"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31EA2E67" w14:textId="0549F2B5" w:rsidR="00F14051" w:rsidRPr="00162818" w:rsidRDefault="00F14051"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0002F9CB" w14:textId="77777777" w:rsidR="00F14051" w:rsidRPr="00162818" w:rsidRDefault="00F14051" w:rsidP="004535BB">
            <w:pPr>
              <w:jc w:val="center"/>
              <w:rPr>
                <w:rFonts w:ascii="Arial" w:hAnsi="Arial" w:cs="Arial"/>
                <w:bCs/>
                <w:sz w:val="24"/>
                <w:szCs w:val="24"/>
              </w:rPr>
            </w:pPr>
          </w:p>
        </w:tc>
      </w:tr>
      <w:tr w:rsidR="00F14051" w:rsidRPr="00F14051" w14:paraId="7D9A5C07" w14:textId="77777777" w:rsidTr="00A619F7">
        <w:tc>
          <w:tcPr>
            <w:tcW w:w="750" w:type="dxa"/>
            <w:vAlign w:val="center"/>
          </w:tcPr>
          <w:p w14:paraId="65CC9B8A" w14:textId="2A7DBEF6" w:rsidR="00F14051" w:rsidRPr="00162818" w:rsidRDefault="004535BB" w:rsidP="004535BB">
            <w:pPr>
              <w:jc w:val="center"/>
              <w:rPr>
                <w:rFonts w:ascii="Arial" w:hAnsi="Arial" w:cs="Arial"/>
                <w:bCs/>
                <w:sz w:val="24"/>
                <w:szCs w:val="24"/>
              </w:rPr>
            </w:pPr>
            <w:r w:rsidRPr="00162818">
              <w:rPr>
                <w:rFonts w:ascii="Arial" w:hAnsi="Arial" w:cs="Arial"/>
                <w:bCs/>
                <w:sz w:val="24"/>
                <w:szCs w:val="24"/>
              </w:rPr>
              <w:t>17.2.</w:t>
            </w:r>
          </w:p>
        </w:tc>
        <w:tc>
          <w:tcPr>
            <w:tcW w:w="3760" w:type="dxa"/>
            <w:vAlign w:val="center"/>
          </w:tcPr>
          <w:p w14:paraId="7577DEFC" w14:textId="1908BA9E"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12B2724B" w14:textId="748A24E7" w:rsidR="00F14051" w:rsidRPr="00162818" w:rsidRDefault="00F14051"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62D76DC0" w14:textId="77777777" w:rsidR="00F14051" w:rsidRPr="00162818" w:rsidRDefault="00F14051" w:rsidP="004535BB">
            <w:pPr>
              <w:jc w:val="center"/>
              <w:rPr>
                <w:rFonts w:ascii="Arial" w:hAnsi="Arial" w:cs="Arial"/>
                <w:bCs/>
                <w:sz w:val="24"/>
                <w:szCs w:val="24"/>
              </w:rPr>
            </w:pPr>
          </w:p>
        </w:tc>
      </w:tr>
      <w:tr w:rsidR="007802DF" w:rsidRPr="00F14051" w14:paraId="06DEC9E9" w14:textId="77777777" w:rsidTr="00A619F7">
        <w:tc>
          <w:tcPr>
            <w:tcW w:w="750" w:type="dxa"/>
            <w:vAlign w:val="center"/>
          </w:tcPr>
          <w:p w14:paraId="7F0C0644" w14:textId="52F5A750" w:rsidR="007802DF" w:rsidRPr="00162818" w:rsidRDefault="007802DF" w:rsidP="007802DF">
            <w:pPr>
              <w:jc w:val="center"/>
              <w:rPr>
                <w:rFonts w:ascii="Arial" w:hAnsi="Arial" w:cs="Arial"/>
                <w:bCs/>
                <w:sz w:val="24"/>
                <w:szCs w:val="24"/>
              </w:rPr>
            </w:pPr>
            <w:r w:rsidRPr="00162818">
              <w:rPr>
                <w:rFonts w:ascii="Arial" w:hAnsi="Arial" w:cs="Arial"/>
                <w:bCs/>
                <w:sz w:val="24"/>
                <w:szCs w:val="24"/>
              </w:rPr>
              <w:t>17.3.</w:t>
            </w:r>
          </w:p>
        </w:tc>
        <w:tc>
          <w:tcPr>
            <w:tcW w:w="3760" w:type="dxa"/>
            <w:vAlign w:val="center"/>
          </w:tcPr>
          <w:p w14:paraId="0B596281" w14:textId="51B396FD"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7F24B5D1" w14:textId="671E1286"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3E6013A7" w14:textId="77777777" w:rsidR="007802DF" w:rsidRPr="00162818" w:rsidRDefault="007802DF" w:rsidP="007802DF">
            <w:pPr>
              <w:jc w:val="center"/>
              <w:rPr>
                <w:rFonts w:ascii="Arial" w:hAnsi="Arial" w:cs="Arial"/>
                <w:bCs/>
                <w:sz w:val="24"/>
                <w:szCs w:val="24"/>
              </w:rPr>
            </w:pPr>
          </w:p>
        </w:tc>
      </w:tr>
      <w:tr w:rsidR="00F14051" w:rsidRPr="00F14051" w14:paraId="45BD1863" w14:textId="77777777" w:rsidTr="00A619F7">
        <w:tc>
          <w:tcPr>
            <w:tcW w:w="750" w:type="dxa"/>
            <w:vAlign w:val="center"/>
          </w:tcPr>
          <w:p w14:paraId="0D03B0A7" w14:textId="46CD4510" w:rsidR="00F14051" w:rsidRPr="00162818" w:rsidRDefault="004535BB" w:rsidP="004535BB">
            <w:pPr>
              <w:jc w:val="center"/>
              <w:rPr>
                <w:rFonts w:ascii="Arial" w:hAnsi="Arial" w:cs="Arial"/>
                <w:bCs/>
                <w:sz w:val="24"/>
                <w:szCs w:val="24"/>
              </w:rPr>
            </w:pPr>
            <w:r w:rsidRPr="00162818">
              <w:rPr>
                <w:rFonts w:ascii="Arial" w:hAnsi="Arial" w:cs="Arial"/>
                <w:bCs/>
                <w:sz w:val="24"/>
                <w:szCs w:val="24"/>
              </w:rPr>
              <w:t>17.4.</w:t>
            </w:r>
          </w:p>
        </w:tc>
        <w:tc>
          <w:tcPr>
            <w:tcW w:w="3760" w:type="dxa"/>
            <w:vAlign w:val="center"/>
          </w:tcPr>
          <w:p w14:paraId="619CB6BB" w14:textId="025D6FE6"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541B0963" w14:textId="559A8D8A"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2C43F28F" w14:textId="77777777" w:rsidR="00F14051" w:rsidRPr="00162818" w:rsidRDefault="00F14051" w:rsidP="004535BB">
            <w:pPr>
              <w:jc w:val="center"/>
              <w:rPr>
                <w:rFonts w:ascii="Arial" w:hAnsi="Arial" w:cs="Arial"/>
                <w:bCs/>
                <w:sz w:val="24"/>
                <w:szCs w:val="24"/>
              </w:rPr>
            </w:pPr>
          </w:p>
        </w:tc>
      </w:tr>
      <w:tr w:rsidR="00F14051" w:rsidRPr="00F14051" w14:paraId="010DDA34" w14:textId="77777777" w:rsidTr="00A619F7">
        <w:tc>
          <w:tcPr>
            <w:tcW w:w="750" w:type="dxa"/>
            <w:vAlign w:val="center"/>
          </w:tcPr>
          <w:p w14:paraId="429A8A09" w14:textId="5BA93B47" w:rsidR="00F14051" w:rsidRPr="00162818" w:rsidRDefault="004535BB" w:rsidP="004535BB">
            <w:pPr>
              <w:jc w:val="center"/>
              <w:rPr>
                <w:rFonts w:ascii="Arial" w:hAnsi="Arial" w:cs="Arial"/>
                <w:b/>
                <w:sz w:val="24"/>
                <w:szCs w:val="24"/>
              </w:rPr>
            </w:pPr>
            <w:r w:rsidRPr="00162818">
              <w:rPr>
                <w:rFonts w:ascii="Arial" w:hAnsi="Arial" w:cs="Arial"/>
                <w:b/>
                <w:sz w:val="24"/>
                <w:szCs w:val="24"/>
              </w:rPr>
              <w:t>18.</w:t>
            </w:r>
          </w:p>
        </w:tc>
        <w:tc>
          <w:tcPr>
            <w:tcW w:w="3760" w:type="dxa"/>
            <w:vAlign w:val="center"/>
          </w:tcPr>
          <w:p w14:paraId="3DAE5110" w14:textId="0B78A0A3" w:rsidR="00F14051" w:rsidRPr="00162818" w:rsidRDefault="00F14051" w:rsidP="004535BB">
            <w:pPr>
              <w:jc w:val="center"/>
              <w:rPr>
                <w:rFonts w:ascii="Arial" w:hAnsi="Arial" w:cs="Arial"/>
                <w:bCs/>
                <w:sz w:val="24"/>
                <w:szCs w:val="24"/>
              </w:rPr>
            </w:pPr>
            <w:r w:rsidRPr="00162818">
              <w:rPr>
                <w:rFonts w:ascii="Arial" w:hAnsi="Arial" w:cs="Arial"/>
                <w:b/>
                <w:sz w:val="24"/>
                <w:szCs w:val="24"/>
              </w:rPr>
              <w:t>2 dalies konstrukcija</w:t>
            </w:r>
          </w:p>
        </w:tc>
        <w:tc>
          <w:tcPr>
            <w:tcW w:w="3391" w:type="dxa"/>
            <w:vAlign w:val="center"/>
          </w:tcPr>
          <w:p w14:paraId="6368ABD3" w14:textId="77777777" w:rsidR="00F14051" w:rsidRPr="00162818" w:rsidRDefault="00F14051" w:rsidP="004535BB">
            <w:pPr>
              <w:jc w:val="center"/>
              <w:rPr>
                <w:rFonts w:ascii="Arial" w:hAnsi="Arial" w:cs="Arial"/>
                <w:bCs/>
                <w:sz w:val="24"/>
                <w:szCs w:val="24"/>
              </w:rPr>
            </w:pPr>
          </w:p>
        </w:tc>
        <w:tc>
          <w:tcPr>
            <w:tcW w:w="2584" w:type="dxa"/>
          </w:tcPr>
          <w:p w14:paraId="4194B5C3" w14:textId="77777777" w:rsidR="00F14051" w:rsidRPr="00162818" w:rsidRDefault="00F14051" w:rsidP="004535BB">
            <w:pPr>
              <w:jc w:val="center"/>
              <w:rPr>
                <w:rFonts w:ascii="Arial" w:hAnsi="Arial" w:cs="Arial"/>
                <w:bCs/>
                <w:sz w:val="24"/>
                <w:szCs w:val="24"/>
              </w:rPr>
            </w:pPr>
          </w:p>
        </w:tc>
      </w:tr>
      <w:tr w:rsidR="00F14051" w:rsidRPr="00F14051" w14:paraId="79F543B7" w14:textId="77777777" w:rsidTr="00A619F7">
        <w:tc>
          <w:tcPr>
            <w:tcW w:w="750" w:type="dxa"/>
            <w:vAlign w:val="center"/>
          </w:tcPr>
          <w:p w14:paraId="31DE0904" w14:textId="07BA4B92" w:rsidR="00F14051" w:rsidRPr="00162818" w:rsidRDefault="004535BB" w:rsidP="004535BB">
            <w:pPr>
              <w:jc w:val="center"/>
              <w:rPr>
                <w:rFonts w:ascii="Arial" w:hAnsi="Arial" w:cs="Arial"/>
                <w:bCs/>
                <w:sz w:val="24"/>
                <w:szCs w:val="24"/>
              </w:rPr>
            </w:pPr>
            <w:r w:rsidRPr="00162818">
              <w:rPr>
                <w:rFonts w:ascii="Arial" w:hAnsi="Arial" w:cs="Arial"/>
                <w:bCs/>
                <w:sz w:val="24"/>
                <w:szCs w:val="24"/>
              </w:rPr>
              <w:t>18.1.</w:t>
            </w:r>
          </w:p>
        </w:tc>
        <w:tc>
          <w:tcPr>
            <w:tcW w:w="3760" w:type="dxa"/>
            <w:vAlign w:val="center"/>
          </w:tcPr>
          <w:p w14:paraId="2E0CAEED" w14:textId="5133C7CE" w:rsidR="00F14051" w:rsidRPr="00162818" w:rsidRDefault="00F14051"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379F9716" w14:textId="00F0BCEF"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Stalviršis pagamintas iš Corian medžiagos su nugarėle ir įlieta kriaukle</w:t>
            </w:r>
          </w:p>
        </w:tc>
        <w:tc>
          <w:tcPr>
            <w:tcW w:w="2584" w:type="dxa"/>
          </w:tcPr>
          <w:p w14:paraId="0073EA6F" w14:textId="77777777" w:rsidR="00F14051" w:rsidRPr="00162818" w:rsidRDefault="00F14051" w:rsidP="004535BB">
            <w:pPr>
              <w:jc w:val="center"/>
              <w:rPr>
                <w:rFonts w:ascii="Arial" w:hAnsi="Arial" w:cs="Arial"/>
                <w:bCs/>
                <w:sz w:val="24"/>
                <w:szCs w:val="24"/>
              </w:rPr>
            </w:pPr>
          </w:p>
        </w:tc>
      </w:tr>
      <w:tr w:rsidR="00F14051" w:rsidRPr="00F14051" w14:paraId="0FDB8B53" w14:textId="77777777" w:rsidTr="00A619F7">
        <w:tc>
          <w:tcPr>
            <w:tcW w:w="750" w:type="dxa"/>
            <w:vAlign w:val="center"/>
          </w:tcPr>
          <w:p w14:paraId="340A4650" w14:textId="32564DE4" w:rsidR="00F14051" w:rsidRPr="00162818" w:rsidRDefault="004535BB" w:rsidP="004535BB">
            <w:pPr>
              <w:jc w:val="center"/>
              <w:rPr>
                <w:rFonts w:ascii="Arial" w:hAnsi="Arial" w:cs="Arial"/>
                <w:bCs/>
                <w:sz w:val="24"/>
                <w:szCs w:val="24"/>
              </w:rPr>
            </w:pPr>
            <w:r w:rsidRPr="00162818">
              <w:rPr>
                <w:rFonts w:ascii="Arial" w:hAnsi="Arial" w:cs="Arial"/>
                <w:bCs/>
                <w:sz w:val="24"/>
                <w:szCs w:val="24"/>
              </w:rPr>
              <w:t>18.2.</w:t>
            </w:r>
          </w:p>
        </w:tc>
        <w:tc>
          <w:tcPr>
            <w:tcW w:w="3760" w:type="dxa"/>
            <w:vAlign w:val="center"/>
          </w:tcPr>
          <w:p w14:paraId="09384A86" w14:textId="747C98F6"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4F8FB9E4" w14:textId="1B809EF5" w:rsidR="00F14051" w:rsidRPr="00162818" w:rsidRDefault="00F14051"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57DB370B" w14:textId="77777777" w:rsidR="00F14051" w:rsidRPr="00162818" w:rsidRDefault="00F14051" w:rsidP="004535BB">
            <w:pPr>
              <w:jc w:val="center"/>
              <w:rPr>
                <w:rFonts w:ascii="Arial" w:hAnsi="Arial" w:cs="Arial"/>
                <w:bCs/>
                <w:sz w:val="24"/>
                <w:szCs w:val="24"/>
              </w:rPr>
            </w:pPr>
          </w:p>
        </w:tc>
      </w:tr>
      <w:tr w:rsidR="007802DF" w:rsidRPr="00F14051" w14:paraId="3B458ACD" w14:textId="77777777" w:rsidTr="00A619F7">
        <w:tc>
          <w:tcPr>
            <w:tcW w:w="750" w:type="dxa"/>
            <w:vAlign w:val="center"/>
          </w:tcPr>
          <w:p w14:paraId="1E3F0D9E" w14:textId="7CF79982" w:rsidR="007802DF" w:rsidRPr="00162818" w:rsidRDefault="007802DF" w:rsidP="007802DF">
            <w:pPr>
              <w:jc w:val="center"/>
              <w:rPr>
                <w:rFonts w:ascii="Arial" w:hAnsi="Arial" w:cs="Arial"/>
                <w:bCs/>
                <w:sz w:val="24"/>
                <w:szCs w:val="24"/>
              </w:rPr>
            </w:pPr>
            <w:r w:rsidRPr="00162818">
              <w:rPr>
                <w:rFonts w:ascii="Arial" w:hAnsi="Arial" w:cs="Arial"/>
                <w:bCs/>
                <w:sz w:val="24"/>
                <w:szCs w:val="24"/>
              </w:rPr>
              <w:t>18.3.</w:t>
            </w:r>
          </w:p>
        </w:tc>
        <w:tc>
          <w:tcPr>
            <w:tcW w:w="3760" w:type="dxa"/>
            <w:vAlign w:val="center"/>
          </w:tcPr>
          <w:p w14:paraId="73FA2ACE" w14:textId="736A494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5F491AD1" w14:textId="42E0944B"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1296B90B" w14:textId="77777777" w:rsidR="007802DF" w:rsidRPr="00162818" w:rsidRDefault="007802DF" w:rsidP="007802DF">
            <w:pPr>
              <w:jc w:val="center"/>
              <w:rPr>
                <w:rFonts w:ascii="Arial" w:hAnsi="Arial" w:cs="Arial"/>
                <w:bCs/>
                <w:sz w:val="24"/>
                <w:szCs w:val="24"/>
              </w:rPr>
            </w:pPr>
          </w:p>
        </w:tc>
      </w:tr>
      <w:tr w:rsidR="00F14051" w:rsidRPr="00F14051" w14:paraId="3D79D939" w14:textId="77777777" w:rsidTr="00A619F7">
        <w:tc>
          <w:tcPr>
            <w:tcW w:w="750" w:type="dxa"/>
            <w:vAlign w:val="center"/>
          </w:tcPr>
          <w:p w14:paraId="6D1C1B19" w14:textId="5AF28F42" w:rsidR="00F14051" w:rsidRPr="00162818" w:rsidRDefault="004535BB" w:rsidP="004535BB">
            <w:pPr>
              <w:jc w:val="center"/>
              <w:rPr>
                <w:rFonts w:ascii="Arial" w:hAnsi="Arial" w:cs="Arial"/>
                <w:bCs/>
                <w:sz w:val="24"/>
                <w:szCs w:val="24"/>
              </w:rPr>
            </w:pPr>
            <w:r w:rsidRPr="00162818">
              <w:rPr>
                <w:rFonts w:ascii="Arial" w:hAnsi="Arial" w:cs="Arial"/>
                <w:bCs/>
                <w:sz w:val="24"/>
                <w:szCs w:val="24"/>
              </w:rPr>
              <w:t>18.4.</w:t>
            </w:r>
          </w:p>
        </w:tc>
        <w:tc>
          <w:tcPr>
            <w:tcW w:w="3760" w:type="dxa"/>
            <w:vAlign w:val="center"/>
          </w:tcPr>
          <w:p w14:paraId="6A487A6D" w14:textId="068F46AA"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798D9A9C" w14:textId="41968AE6"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8714BE8" w14:textId="77777777" w:rsidR="00F14051" w:rsidRPr="00162818" w:rsidRDefault="00F14051" w:rsidP="004535BB">
            <w:pPr>
              <w:jc w:val="center"/>
              <w:rPr>
                <w:rFonts w:ascii="Arial" w:hAnsi="Arial" w:cs="Arial"/>
                <w:bCs/>
                <w:sz w:val="24"/>
                <w:szCs w:val="24"/>
              </w:rPr>
            </w:pPr>
          </w:p>
        </w:tc>
      </w:tr>
      <w:tr w:rsidR="00F14051" w:rsidRPr="00F14051" w14:paraId="0C3BA156" w14:textId="77777777" w:rsidTr="00A619F7">
        <w:tc>
          <w:tcPr>
            <w:tcW w:w="750" w:type="dxa"/>
            <w:vAlign w:val="center"/>
          </w:tcPr>
          <w:p w14:paraId="477CC1F3" w14:textId="5160B4E3" w:rsidR="00F14051" w:rsidRPr="00162818" w:rsidRDefault="004535BB" w:rsidP="004535BB">
            <w:pPr>
              <w:jc w:val="center"/>
              <w:rPr>
                <w:rFonts w:ascii="Arial" w:hAnsi="Arial" w:cs="Arial"/>
                <w:bCs/>
                <w:sz w:val="24"/>
                <w:szCs w:val="24"/>
              </w:rPr>
            </w:pPr>
            <w:r w:rsidRPr="00162818">
              <w:rPr>
                <w:rFonts w:ascii="Arial" w:hAnsi="Arial" w:cs="Arial"/>
                <w:bCs/>
                <w:sz w:val="24"/>
                <w:szCs w:val="24"/>
              </w:rPr>
              <w:t>19.</w:t>
            </w:r>
          </w:p>
        </w:tc>
        <w:tc>
          <w:tcPr>
            <w:tcW w:w="3760" w:type="dxa"/>
            <w:vAlign w:val="center"/>
          </w:tcPr>
          <w:p w14:paraId="18294F70" w14:textId="24D67F17"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komplekto išmatavimai ir išdėstymas</w:t>
            </w:r>
          </w:p>
        </w:tc>
        <w:tc>
          <w:tcPr>
            <w:tcW w:w="3391" w:type="dxa"/>
            <w:vAlign w:val="center"/>
          </w:tcPr>
          <w:p w14:paraId="03D92C18" w14:textId="682CCA64" w:rsidR="00F14051" w:rsidRPr="00162818" w:rsidRDefault="00F14051" w:rsidP="004535BB">
            <w:pPr>
              <w:jc w:val="center"/>
              <w:rPr>
                <w:rFonts w:ascii="Arial" w:hAnsi="Arial" w:cs="Arial"/>
                <w:bCs/>
                <w:sz w:val="24"/>
                <w:szCs w:val="24"/>
              </w:rPr>
            </w:pPr>
            <w:r w:rsidRPr="00162818">
              <w:rPr>
                <w:rFonts w:ascii="Arial" w:hAnsi="Arial" w:cs="Arial"/>
                <w:bCs/>
                <w:sz w:val="24"/>
                <w:szCs w:val="24"/>
              </w:rPr>
              <w:t>Nurodyti brėžinyje „</w:t>
            </w:r>
            <w:r w:rsidR="00E32771" w:rsidRPr="00162818">
              <w:rPr>
                <w:rFonts w:ascii="Arial" w:hAnsi="Arial" w:cs="Arial"/>
                <w:b/>
                <w:sz w:val="24"/>
                <w:szCs w:val="24"/>
              </w:rPr>
              <w:t xml:space="preserve">3-6 T </w:t>
            </w:r>
            <w:r w:rsidRPr="00162818">
              <w:rPr>
                <w:rFonts w:ascii="Arial" w:hAnsi="Arial" w:cs="Arial"/>
                <w:bCs/>
                <w:sz w:val="24"/>
                <w:szCs w:val="24"/>
              </w:rPr>
              <w:t>“</w:t>
            </w:r>
            <w:r w:rsidR="00E32771" w:rsidRPr="00162818">
              <w:rPr>
                <w:rFonts w:ascii="Arial" w:hAnsi="Arial" w:cs="Arial"/>
                <w:bCs/>
                <w:sz w:val="24"/>
                <w:szCs w:val="24"/>
              </w:rPr>
              <w:t xml:space="preserve"> </w:t>
            </w:r>
            <w:r w:rsidR="00D0615E">
              <w:rPr>
                <w:rFonts w:ascii="Arial" w:hAnsi="Arial" w:cs="Arial"/>
                <w:bCs/>
                <w:sz w:val="24"/>
                <w:szCs w:val="24"/>
              </w:rPr>
              <w:t xml:space="preserve"> Aukščio, pločio, gylio paklaida</w:t>
            </w:r>
            <w:r w:rsidR="00D0615E" w:rsidRPr="00162818">
              <w:rPr>
                <w:rFonts w:ascii="Arial" w:hAnsi="Arial" w:cs="Arial"/>
                <w:bCs/>
                <w:sz w:val="24"/>
                <w:szCs w:val="24"/>
              </w:rPr>
              <w:t xml:space="preserve"> ±5mm</w:t>
            </w:r>
            <w:r w:rsidR="00D0615E" w:rsidRPr="00162818" w:rsidDel="00D0615E">
              <w:rPr>
                <w:rFonts w:ascii="Arial" w:hAnsi="Arial" w:cs="Arial"/>
                <w:bCs/>
                <w:sz w:val="24"/>
                <w:szCs w:val="24"/>
              </w:rPr>
              <w:t xml:space="preserve"> </w:t>
            </w:r>
          </w:p>
        </w:tc>
        <w:tc>
          <w:tcPr>
            <w:tcW w:w="2584" w:type="dxa"/>
          </w:tcPr>
          <w:p w14:paraId="3D7D553C" w14:textId="20BA4577" w:rsidR="00F14051" w:rsidRPr="00162818" w:rsidRDefault="00F14051" w:rsidP="004535BB">
            <w:pPr>
              <w:jc w:val="center"/>
              <w:rPr>
                <w:rFonts w:ascii="Arial" w:hAnsi="Arial" w:cs="Arial"/>
                <w:bCs/>
                <w:sz w:val="24"/>
                <w:szCs w:val="24"/>
              </w:rPr>
            </w:pPr>
          </w:p>
        </w:tc>
      </w:tr>
      <w:tr w:rsidR="00F14051" w:rsidRPr="00F14051" w14:paraId="0B05C804" w14:textId="77777777" w:rsidTr="00A619F7">
        <w:tc>
          <w:tcPr>
            <w:tcW w:w="750" w:type="dxa"/>
            <w:vAlign w:val="center"/>
          </w:tcPr>
          <w:p w14:paraId="2FDF4C51" w14:textId="38711FE7" w:rsidR="00F14051" w:rsidRPr="00162818" w:rsidRDefault="004535BB" w:rsidP="004535BB">
            <w:pPr>
              <w:jc w:val="center"/>
              <w:rPr>
                <w:rFonts w:ascii="Arial" w:hAnsi="Arial" w:cs="Arial"/>
                <w:bCs/>
                <w:sz w:val="24"/>
                <w:szCs w:val="24"/>
              </w:rPr>
            </w:pPr>
            <w:r w:rsidRPr="00162818">
              <w:rPr>
                <w:rFonts w:ascii="Arial" w:hAnsi="Arial" w:cs="Arial"/>
                <w:bCs/>
                <w:sz w:val="24"/>
                <w:szCs w:val="24"/>
              </w:rPr>
              <w:t>20.</w:t>
            </w:r>
          </w:p>
        </w:tc>
        <w:tc>
          <w:tcPr>
            <w:tcW w:w="3760" w:type="dxa"/>
            <w:vAlign w:val="center"/>
          </w:tcPr>
          <w:p w14:paraId="247F7AFF" w14:textId="61FC3F49" w:rsidR="00F14051" w:rsidRPr="00162818" w:rsidRDefault="00F14051" w:rsidP="004535BB">
            <w:pPr>
              <w:jc w:val="center"/>
              <w:rPr>
                <w:rFonts w:ascii="Arial" w:hAnsi="Arial" w:cs="Arial"/>
                <w:b/>
                <w:sz w:val="24"/>
                <w:szCs w:val="24"/>
              </w:rPr>
            </w:pPr>
            <w:r w:rsidRPr="00162818">
              <w:rPr>
                <w:rFonts w:ascii="Arial" w:hAnsi="Arial" w:cs="Arial"/>
                <w:bCs/>
                <w:sz w:val="24"/>
                <w:szCs w:val="24"/>
              </w:rPr>
              <w:t>Spintelių komplektų kiekis</w:t>
            </w:r>
          </w:p>
        </w:tc>
        <w:tc>
          <w:tcPr>
            <w:tcW w:w="3391" w:type="dxa"/>
            <w:vAlign w:val="center"/>
          </w:tcPr>
          <w:p w14:paraId="499E4B9F" w14:textId="2514C530" w:rsidR="00F14051" w:rsidRPr="00162818" w:rsidRDefault="00F14051" w:rsidP="004535BB">
            <w:pPr>
              <w:jc w:val="center"/>
              <w:rPr>
                <w:rFonts w:ascii="Arial" w:hAnsi="Arial" w:cs="Arial"/>
                <w:bCs/>
                <w:sz w:val="24"/>
                <w:szCs w:val="24"/>
              </w:rPr>
            </w:pPr>
            <w:r w:rsidRPr="00162818">
              <w:rPr>
                <w:rFonts w:ascii="Arial" w:hAnsi="Arial" w:cs="Arial"/>
                <w:bCs/>
                <w:sz w:val="24"/>
                <w:szCs w:val="24"/>
              </w:rPr>
              <w:t>1vnt.</w:t>
            </w:r>
          </w:p>
        </w:tc>
        <w:tc>
          <w:tcPr>
            <w:tcW w:w="2584" w:type="dxa"/>
          </w:tcPr>
          <w:p w14:paraId="58C7FB6F" w14:textId="77777777" w:rsidR="00F14051" w:rsidRPr="00162818" w:rsidRDefault="00F14051" w:rsidP="004535BB">
            <w:pPr>
              <w:jc w:val="center"/>
              <w:rPr>
                <w:rFonts w:ascii="Arial" w:hAnsi="Arial" w:cs="Arial"/>
                <w:bCs/>
                <w:sz w:val="24"/>
                <w:szCs w:val="24"/>
              </w:rPr>
            </w:pPr>
          </w:p>
        </w:tc>
      </w:tr>
      <w:tr w:rsidR="00F14051" w:rsidRPr="00F14051" w14:paraId="44E17415" w14:textId="77777777" w:rsidTr="00A619F7">
        <w:tc>
          <w:tcPr>
            <w:tcW w:w="750" w:type="dxa"/>
            <w:shd w:val="clear" w:color="auto" w:fill="FFFF00"/>
            <w:vAlign w:val="center"/>
          </w:tcPr>
          <w:p w14:paraId="1C9ABFEB" w14:textId="09EA5C60" w:rsidR="00F14051" w:rsidRPr="00162818" w:rsidRDefault="004535BB" w:rsidP="004535BB">
            <w:pPr>
              <w:jc w:val="center"/>
              <w:rPr>
                <w:rFonts w:ascii="Arial" w:hAnsi="Arial" w:cs="Arial"/>
                <w:b/>
                <w:sz w:val="24"/>
                <w:szCs w:val="24"/>
              </w:rPr>
            </w:pPr>
            <w:r w:rsidRPr="00162818">
              <w:rPr>
                <w:rFonts w:ascii="Arial" w:hAnsi="Arial" w:cs="Arial"/>
                <w:b/>
                <w:sz w:val="24"/>
                <w:szCs w:val="24"/>
              </w:rPr>
              <w:t>21.</w:t>
            </w:r>
          </w:p>
        </w:tc>
        <w:tc>
          <w:tcPr>
            <w:tcW w:w="3760" w:type="dxa"/>
            <w:shd w:val="clear" w:color="auto" w:fill="FFFF00"/>
            <w:vAlign w:val="center"/>
          </w:tcPr>
          <w:p w14:paraId="77C157F6" w14:textId="0708C672" w:rsidR="00F14051" w:rsidRPr="00162818" w:rsidRDefault="00F14051" w:rsidP="004535BB">
            <w:pPr>
              <w:jc w:val="center"/>
              <w:rPr>
                <w:rFonts w:ascii="Arial" w:hAnsi="Arial" w:cs="Arial"/>
                <w:b/>
                <w:sz w:val="24"/>
                <w:szCs w:val="24"/>
              </w:rPr>
            </w:pPr>
            <w:r w:rsidRPr="00162818">
              <w:rPr>
                <w:rFonts w:ascii="Arial" w:hAnsi="Arial" w:cs="Arial"/>
                <w:b/>
                <w:sz w:val="24"/>
                <w:szCs w:val="24"/>
              </w:rPr>
              <w:t>Bendri reikalavimai</w:t>
            </w:r>
            <w:r w:rsidR="007E7D0F" w:rsidRPr="00162818">
              <w:rPr>
                <w:rFonts w:ascii="Arial" w:hAnsi="Arial" w:cs="Arial"/>
                <w:b/>
                <w:sz w:val="24"/>
                <w:szCs w:val="24"/>
              </w:rPr>
              <w:t xml:space="preserve"> visiems komplektams</w:t>
            </w:r>
          </w:p>
        </w:tc>
        <w:tc>
          <w:tcPr>
            <w:tcW w:w="3391" w:type="dxa"/>
            <w:shd w:val="clear" w:color="auto" w:fill="FFFF00"/>
            <w:vAlign w:val="center"/>
          </w:tcPr>
          <w:p w14:paraId="4F585E0B" w14:textId="646B6383" w:rsidR="00F14051" w:rsidRPr="00162818" w:rsidRDefault="00F14051" w:rsidP="004535BB">
            <w:pPr>
              <w:jc w:val="center"/>
              <w:rPr>
                <w:rFonts w:ascii="Arial" w:hAnsi="Arial" w:cs="Arial"/>
                <w:bCs/>
                <w:sz w:val="24"/>
                <w:szCs w:val="24"/>
              </w:rPr>
            </w:pPr>
          </w:p>
        </w:tc>
        <w:tc>
          <w:tcPr>
            <w:tcW w:w="2584" w:type="dxa"/>
            <w:shd w:val="clear" w:color="auto" w:fill="FFFF00"/>
          </w:tcPr>
          <w:p w14:paraId="0C1CB892" w14:textId="77777777" w:rsidR="00F14051" w:rsidRPr="00162818" w:rsidRDefault="00F14051" w:rsidP="004535BB">
            <w:pPr>
              <w:jc w:val="center"/>
              <w:rPr>
                <w:rFonts w:ascii="Arial" w:hAnsi="Arial" w:cs="Arial"/>
                <w:bCs/>
                <w:sz w:val="24"/>
                <w:szCs w:val="24"/>
              </w:rPr>
            </w:pPr>
          </w:p>
        </w:tc>
      </w:tr>
      <w:tr w:rsidR="00F14051" w:rsidRPr="00F14051" w14:paraId="47876379" w14:textId="77777777" w:rsidTr="00A619F7">
        <w:tc>
          <w:tcPr>
            <w:tcW w:w="750" w:type="dxa"/>
            <w:vAlign w:val="center"/>
          </w:tcPr>
          <w:p w14:paraId="141A0978" w14:textId="49B3107D" w:rsidR="00F14051" w:rsidRPr="00162818" w:rsidRDefault="004535BB" w:rsidP="004535BB">
            <w:pPr>
              <w:jc w:val="center"/>
              <w:rPr>
                <w:rFonts w:ascii="Arial" w:hAnsi="Arial" w:cs="Arial"/>
                <w:bCs/>
                <w:sz w:val="24"/>
                <w:szCs w:val="24"/>
              </w:rPr>
            </w:pPr>
            <w:r w:rsidRPr="00162818">
              <w:rPr>
                <w:rFonts w:ascii="Arial" w:hAnsi="Arial" w:cs="Arial"/>
                <w:bCs/>
                <w:sz w:val="24"/>
                <w:szCs w:val="24"/>
              </w:rPr>
              <w:t>21.1.</w:t>
            </w:r>
          </w:p>
        </w:tc>
        <w:tc>
          <w:tcPr>
            <w:tcW w:w="3760" w:type="dxa"/>
            <w:vAlign w:val="center"/>
          </w:tcPr>
          <w:p w14:paraId="45EA0D05" w14:textId="1D8F51D5" w:rsidR="00F14051" w:rsidRPr="00162818" w:rsidRDefault="00F14051" w:rsidP="004535BB">
            <w:pPr>
              <w:jc w:val="center"/>
              <w:rPr>
                <w:rFonts w:ascii="Arial" w:hAnsi="Arial" w:cs="Arial"/>
                <w:bCs/>
                <w:sz w:val="24"/>
                <w:szCs w:val="24"/>
              </w:rPr>
            </w:pPr>
            <w:r w:rsidRPr="00162818">
              <w:rPr>
                <w:rFonts w:ascii="Arial" w:hAnsi="Arial" w:cs="Arial"/>
                <w:bCs/>
                <w:sz w:val="24"/>
                <w:szCs w:val="24"/>
              </w:rPr>
              <w:t>Galimybė</w:t>
            </w:r>
            <w:r w:rsidR="00BE7B95" w:rsidRPr="00162818">
              <w:rPr>
                <w:rFonts w:ascii="Arial" w:hAnsi="Arial" w:cs="Arial"/>
                <w:bCs/>
                <w:sz w:val="24"/>
                <w:szCs w:val="24"/>
              </w:rPr>
              <w:t xml:space="preserve"> </w:t>
            </w:r>
            <w:r w:rsidRPr="00162818">
              <w:rPr>
                <w:rFonts w:ascii="Arial" w:hAnsi="Arial" w:cs="Arial"/>
                <w:bCs/>
                <w:sz w:val="24"/>
                <w:szCs w:val="24"/>
              </w:rPr>
              <w:t>pasirinkti stalviršio, fasado, rankenėlių spalvą</w:t>
            </w:r>
          </w:p>
        </w:tc>
        <w:tc>
          <w:tcPr>
            <w:tcW w:w="3391" w:type="dxa"/>
            <w:vAlign w:val="center"/>
          </w:tcPr>
          <w:p w14:paraId="5960782E" w14:textId="7467C6B1" w:rsidR="00F14051" w:rsidRDefault="00F14051" w:rsidP="004535BB">
            <w:pPr>
              <w:jc w:val="center"/>
              <w:rPr>
                <w:rFonts w:ascii="Arial" w:hAnsi="Arial" w:cs="Arial"/>
                <w:bCs/>
                <w:sz w:val="24"/>
                <w:szCs w:val="24"/>
              </w:rPr>
            </w:pPr>
            <w:r w:rsidRPr="00162818">
              <w:rPr>
                <w:rFonts w:ascii="Arial" w:hAnsi="Arial" w:cs="Arial"/>
                <w:bCs/>
                <w:sz w:val="24"/>
                <w:szCs w:val="24"/>
              </w:rPr>
              <w:t>Būtina</w:t>
            </w:r>
            <w:r w:rsidR="007E7D0F" w:rsidRPr="00162818">
              <w:rPr>
                <w:rFonts w:ascii="Arial" w:hAnsi="Arial" w:cs="Arial"/>
                <w:bCs/>
                <w:sz w:val="24"/>
                <w:szCs w:val="24"/>
              </w:rPr>
              <w:t>. Baldų spalv</w:t>
            </w:r>
            <w:r w:rsidR="00EC3D21">
              <w:rPr>
                <w:rFonts w:ascii="Arial" w:hAnsi="Arial" w:cs="Arial"/>
                <w:bCs/>
                <w:sz w:val="24"/>
                <w:szCs w:val="24"/>
              </w:rPr>
              <w:t xml:space="preserve">ą tiekėjas turės suderinti su </w:t>
            </w:r>
            <w:r w:rsidR="00A519A7">
              <w:rPr>
                <w:rFonts w:ascii="Arial" w:hAnsi="Arial" w:cs="Arial"/>
                <w:bCs/>
                <w:sz w:val="24"/>
                <w:szCs w:val="24"/>
              </w:rPr>
              <w:t xml:space="preserve">užsakovu </w:t>
            </w:r>
            <w:r w:rsidR="007E7D0F" w:rsidRPr="00162818">
              <w:rPr>
                <w:rFonts w:ascii="Arial" w:hAnsi="Arial" w:cs="Arial"/>
                <w:bCs/>
                <w:sz w:val="24"/>
                <w:szCs w:val="24"/>
              </w:rPr>
              <w:t>įsigaliojus sutarčiai, bet ne vėliau kaip prie</w:t>
            </w:r>
            <w:r w:rsidR="0008596B">
              <w:rPr>
                <w:rFonts w:ascii="Arial" w:hAnsi="Arial" w:cs="Arial"/>
                <w:bCs/>
                <w:sz w:val="24"/>
                <w:szCs w:val="24"/>
              </w:rPr>
              <w:t>š</w:t>
            </w:r>
            <w:r w:rsidR="007E7D0F" w:rsidRPr="00162818">
              <w:rPr>
                <w:rFonts w:ascii="Arial" w:hAnsi="Arial" w:cs="Arial"/>
                <w:bCs/>
                <w:sz w:val="24"/>
                <w:szCs w:val="24"/>
              </w:rPr>
              <w:t xml:space="preserve"> </w:t>
            </w:r>
            <w:r w:rsidR="008E12D7" w:rsidRPr="00162818">
              <w:rPr>
                <w:rFonts w:ascii="Arial" w:hAnsi="Arial" w:cs="Arial"/>
                <w:bCs/>
                <w:sz w:val="24"/>
                <w:szCs w:val="24"/>
              </w:rPr>
              <w:t>pradedant gamybą</w:t>
            </w:r>
            <w:r w:rsidR="007E7D0F" w:rsidRPr="00162818">
              <w:rPr>
                <w:rFonts w:ascii="Arial" w:hAnsi="Arial" w:cs="Arial"/>
                <w:bCs/>
                <w:sz w:val="24"/>
                <w:szCs w:val="24"/>
              </w:rPr>
              <w:t xml:space="preserve">. </w:t>
            </w:r>
            <w:r w:rsidR="00D0615E">
              <w:rPr>
                <w:rFonts w:ascii="Arial" w:hAnsi="Arial" w:cs="Arial"/>
                <w:bCs/>
                <w:sz w:val="24"/>
                <w:szCs w:val="24"/>
              </w:rPr>
              <w:t>Tiekėjas turi pasiūlyti ne mažiau kaip 3 skirtingus mėlynos spalvos gamos atspalvius</w:t>
            </w:r>
          </w:p>
          <w:p w14:paraId="3F025D25" w14:textId="1F6D3EEF" w:rsidR="00D0615E" w:rsidRPr="00162818" w:rsidRDefault="00D0615E" w:rsidP="004535BB">
            <w:pPr>
              <w:jc w:val="center"/>
              <w:rPr>
                <w:rFonts w:ascii="Arial" w:hAnsi="Arial" w:cs="Arial"/>
                <w:bCs/>
                <w:sz w:val="24"/>
                <w:szCs w:val="24"/>
              </w:rPr>
            </w:pPr>
          </w:p>
        </w:tc>
        <w:tc>
          <w:tcPr>
            <w:tcW w:w="2584" w:type="dxa"/>
          </w:tcPr>
          <w:p w14:paraId="58BC3699" w14:textId="77777777" w:rsidR="00F14051" w:rsidRPr="00162818" w:rsidRDefault="00F14051" w:rsidP="004535BB">
            <w:pPr>
              <w:jc w:val="center"/>
              <w:rPr>
                <w:rFonts w:ascii="Arial" w:hAnsi="Arial" w:cs="Arial"/>
                <w:bCs/>
                <w:sz w:val="24"/>
                <w:szCs w:val="24"/>
              </w:rPr>
            </w:pPr>
          </w:p>
        </w:tc>
      </w:tr>
      <w:tr w:rsidR="00F14051" w:rsidRPr="00F14051" w14:paraId="116C9E1F" w14:textId="77777777" w:rsidTr="00A619F7">
        <w:tc>
          <w:tcPr>
            <w:tcW w:w="750" w:type="dxa"/>
            <w:vAlign w:val="center"/>
          </w:tcPr>
          <w:p w14:paraId="62C04343" w14:textId="7261861B" w:rsidR="00F14051" w:rsidRPr="00162818" w:rsidRDefault="004535BB" w:rsidP="004535BB">
            <w:pPr>
              <w:jc w:val="center"/>
              <w:rPr>
                <w:rFonts w:ascii="Arial" w:hAnsi="Arial" w:cs="Arial"/>
                <w:bCs/>
                <w:sz w:val="24"/>
                <w:szCs w:val="24"/>
              </w:rPr>
            </w:pPr>
            <w:r w:rsidRPr="00162818">
              <w:rPr>
                <w:rFonts w:ascii="Arial" w:hAnsi="Arial" w:cs="Arial"/>
                <w:bCs/>
                <w:sz w:val="24"/>
                <w:szCs w:val="24"/>
              </w:rPr>
              <w:t>21.2.</w:t>
            </w:r>
          </w:p>
        </w:tc>
        <w:tc>
          <w:tcPr>
            <w:tcW w:w="3760" w:type="dxa"/>
            <w:vAlign w:val="center"/>
          </w:tcPr>
          <w:p w14:paraId="04E156C2" w14:textId="0252A21B" w:rsidR="00F14051" w:rsidRPr="00162818" w:rsidRDefault="00F14051" w:rsidP="004535BB">
            <w:pPr>
              <w:jc w:val="center"/>
              <w:rPr>
                <w:rFonts w:ascii="Arial" w:hAnsi="Arial" w:cs="Arial"/>
                <w:bCs/>
                <w:sz w:val="24"/>
                <w:szCs w:val="24"/>
              </w:rPr>
            </w:pPr>
            <w:r w:rsidRPr="00162818">
              <w:rPr>
                <w:rFonts w:ascii="Arial" w:hAnsi="Arial" w:cs="Arial"/>
                <w:bCs/>
                <w:kern w:val="2"/>
                <w:sz w:val="24"/>
                <w:szCs w:val="24"/>
                <w:lang w:eastAsia="ar-SA"/>
              </w:rPr>
              <w:t>Tiekėjas patvirtinta, kad spintelių pristatymas į gydymo įstaigą</w:t>
            </w:r>
            <w:r w:rsidR="00453086">
              <w:rPr>
                <w:rFonts w:ascii="Arial" w:hAnsi="Arial" w:cs="Arial"/>
                <w:bCs/>
                <w:kern w:val="2"/>
                <w:sz w:val="24"/>
                <w:szCs w:val="24"/>
                <w:lang w:eastAsia="ar-SA"/>
              </w:rPr>
              <w:t xml:space="preserve"> (</w:t>
            </w:r>
            <w:r w:rsidR="00453086" w:rsidRPr="00453086">
              <w:rPr>
                <w:rFonts w:ascii="Arial" w:hAnsi="Arial" w:cs="Arial"/>
                <w:bCs/>
                <w:kern w:val="2"/>
                <w:sz w:val="24"/>
                <w:szCs w:val="24"/>
                <w:u w:val="single"/>
                <w:lang w:eastAsia="ar-SA"/>
              </w:rPr>
              <w:t>pristatymo adresas:</w:t>
            </w:r>
            <w:r w:rsidR="00453086">
              <w:rPr>
                <w:rFonts w:ascii="Arial" w:hAnsi="Arial" w:cs="Arial"/>
                <w:bCs/>
                <w:kern w:val="2"/>
                <w:sz w:val="24"/>
                <w:szCs w:val="24"/>
                <w:lang w:eastAsia="ar-SA"/>
              </w:rPr>
              <w:t xml:space="preserve"> </w:t>
            </w:r>
            <w:r w:rsidR="00453086" w:rsidRPr="00453086">
              <w:rPr>
                <w:rFonts w:ascii="Arial" w:hAnsi="Arial" w:cs="Arial"/>
                <w:b/>
                <w:kern w:val="2"/>
                <w:sz w:val="24"/>
                <w:szCs w:val="24"/>
                <w:lang w:eastAsia="ar-SA"/>
              </w:rPr>
              <w:t>Basanavičiaus g. 1, Gargždai, III aukštas</w:t>
            </w:r>
            <w:r w:rsidR="00453086">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sidR="00502926">
              <w:rPr>
                <w:rFonts w:ascii="Arial" w:hAnsi="Arial" w:cs="Arial"/>
                <w:bCs/>
                <w:kern w:val="2"/>
                <w:sz w:val="24"/>
                <w:szCs w:val="24"/>
                <w:lang w:eastAsia="ar-SA"/>
              </w:rPr>
              <w:t>n</w:t>
            </w:r>
            <w:r w:rsidRPr="00162818">
              <w:rPr>
                <w:rFonts w:ascii="Arial" w:hAnsi="Arial" w:cs="Arial"/>
                <w:bCs/>
                <w:kern w:val="2"/>
                <w:sz w:val="24"/>
                <w:szCs w:val="24"/>
                <w:lang w:eastAsia="ar-SA"/>
              </w:rPr>
              <w:t>e</w:t>
            </w:r>
            <w:r w:rsidR="00502926">
              <w:rPr>
                <w:rFonts w:ascii="Arial" w:hAnsi="Arial" w:cs="Arial"/>
                <w:bCs/>
                <w:kern w:val="2"/>
                <w:sz w:val="24"/>
                <w:szCs w:val="24"/>
                <w:lang w:eastAsia="ar-SA"/>
              </w:rPr>
              <w:t>š</w:t>
            </w:r>
            <w:r w:rsidRPr="00162818">
              <w:rPr>
                <w:rFonts w:ascii="Arial" w:hAnsi="Arial" w:cs="Arial"/>
                <w:bCs/>
                <w:kern w:val="2"/>
                <w:sz w:val="24"/>
                <w:szCs w:val="24"/>
                <w:lang w:eastAsia="ar-SA"/>
              </w:rPr>
              <w:t xml:space="preserve">imas į montavimo vietą, montavimas, po montavimo </w:t>
            </w:r>
            <w:r w:rsidRPr="00162818">
              <w:rPr>
                <w:rFonts w:ascii="Arial" w:hAnsi="Arial" w:cs="Arial"/>
                <w:bCs/>
                <w:kern w:val="2"/>
                <w:sz w:val="24"/>
                <w:szCs w:val="24"/>
                <w:lang w:eastAsia="ar-SA"/>
              </w:rPr>
              <w:lastRenderedPageBreak/>
              <w:t>likusių įpakavimo medžiagų išvežimas (utilizavimas) įskaičiuotas į galutinę pasiūlymo kainą.</w:t>
            </w:r>
          </w:p>
        </w:tc>
        <w:tc>
          <w:tcPr>
            <w:tcW w:w="3391" w:type="dxa"/>
            <w:vAlign w:val="center"/>
          </w:tcPr>
          <w:p w14:paraId="53C9F5CA" w14:textId="5F6B68FF" w:rsidR="00F14051" w:rsidRPr="00162818" w:rsidRDefault="00F14051" w:rsidP="004535BB">
            <w:pPr>
              <w:jc w:val="center"/>
              <w:rPr>
                <w:rFonts w:ascii="Arial" w:hAnsi="Arial" w:cs="Arial"/>
                <w:bCs/>
                <w:sz w:val="24"/>
                <w:szCs w:val="24"/>
              </w:rPr>
            </w:pPr>
            <w:r w:rsidRPr="00162818">
              <w:rPr>
                <w:rFonts w:ascii="Arial" w:hAnsi="Arial" w:cs="Arial"/>
                <w:bCs/>
                <w:sz w:val="24"/>
                <w:szCs w:val="24"/>
              </w:rPr>
              <w:lastRenderedPageBreak/>
              <w:t>Būtina</w:t>
            </w:r>
          </w:p>
        </w:tc>
        <w:tc>
          <w:tcPr>
            <w:tcW w:w="2584" w:type="dxa"/>
          </w:tcPr>
          <w:p w14:paraId="05E731C2" w14:textId="77777777" w:rsidR="00F14051" w:rsidRPr="00162818" w:rsidRDefault="00F14051" w:rsidP="004535BB">
            <w:pPr>
              <w:jc w:val="center"/>
              <w:rPr>
                <w:rFonts w:ascii="Arial" w:hAnsi="Arial" w:cs="Arial"/>
                <w:bCs/>
                <w:sz w:val="24"/>
                <w:szCs w:val="24"/>
              </w:rPr>
            </w:pPr>
          </w:p>
        </w:tc>
      </w:tr>
      <w:tr w:rsidR="00F14051" w:rsidRPr="00F14051" w14:paraId="6D299C22" w14:textId="77777777" w:rsidTr="00A619F7">
        <w:tc>
          <w:tcPr>
            <w:tcW w:w="750" w:type="dxa"/>
            <w:vAlign w:val="center"/>
          </w:tcPr>
          <w:p w14:paraId="07512CF8" w14:textId="51168E25" w:rsidR="00F14051" w:rsidRPr="00162818" w:rsidRDefault="004535BB" w:rsidP="004535BB">
            <w:pPr>
              <w:jc w:val="center"/>
              <w:rPr>
                <w:rFonts w:ascii="Arial" w:hAnsi="Arial" w:cs="Arial"/>
                <w:bCs/>
                <w:sz w:val="24"/>
                <w:szCs w:val="24"/>
              </w:rPr>
            </w:pPr>
            <w:r w:rsidRPr="00162818">
              <w:rPr>
                <w:rFonts w:ascii="Arial" w:hAnsi="Arial" w:cs="Arial"/>
                <w:bCs/>
                <w:sz w:val="24"/>
                <w:szCs w:val="24"/>
              </w:rPr>
              <w:t>21.3.</w:t>
            </w:r>
          </w:p>
        </w:tc>
        <w:tc>
          <w:tcPr>
            <w:tcW w:w="3760" w:type="dxa"/>
            <w:vAlign w:val="center"/>
          </w:tcPr>
          <w:p w14:paraId="5036CFC1" w14:textId="16D464B4" w:rsidR="00F14051" w:rsidRPr="00162818" w:rsidRDefault="00F14051" w:rsidP="004535BB">
            <w:pPr>
              <w:jc w:val="center"/>
              <w:rPr>
                <w:rFonts w:ascii="Arial" w:hAnsi="Arial" w:cs="Arial"/>
                <w:bCs/>
                <w:sz w:val="24"/>
                <w:szCs w:val="24"/>
              </w:rPr>
            </w:pPr>
            <w:r w:rsidRPr="00162818">
              <w:rPr>
                <w:rFonts w:ascii="Arial" w:hAnsi="Arial" w:cs="Arial"/>
                <w:bCs/>
                <w:sz w:val="24"/>
                <w:szCs w:val="24"/>
              </w:rPr>
              <w:t>Suteikiamas garantinis laikotarpis</w:t>
            </w:r>
          </w:p>
        </w:tc>
        <w:tc>
          <w:tcPr>
            <w:tcW w:w="3391" w:type="dxa"/>
            <w:vAlign w:val="center"/>
          </w:tcPr>
          <w:p w14:paraId="61CD0FA5" w14:textId="4C3822FC" w:rsidR="00F14051" w:rsidRPr="00162818" w:rsidRDefault="00F14051" w:rsidP="004535BB">
            <w:pPr>
              <w:jc w:val="center"/>
              <w:rPr>
                <w:rFonts w:ascii="Arial" w:hAnsi="Arial" w:cs="Arial"/>
                <w:bCs/>
                <w:sz w:val="24"/>
                <w:szCs w:val="24"/>
              </w:rPr>
            </w:pPr>
            <w:r w:rsidRPr="00162818">
              <w:rPr>
                <w:rFonts w:ascii="Arial" w:hAnsi="Arial" w:cs="Arial"/>
                <w:bCs/>
                <w:sz w:val="24"/>
                <w:szCs w:val="24"/>
              </w:rPr>
              <w:t xml:space="preserve">Ne mažiau kaip </w:t>
            </w:r>
            <w:r w:rsidR="007802DF" w:rsidRPr="00162818">
              <w:rPr>
                <w:rFonts w:ascii="Arial" w:hAnsi="Arial" w:cs="Arial"/>
                <w:bCs/>
                <w:sz w:val="24"/>
                <w:szCs w:val="24"/>
              </w:rPr>
              <w:t>60</w:t>
            </w:r>
            <w:r w:rsidRPr="00162818">
              <w:rPr>
                <w:rFonts w:ascii="Arial" w:hAnsi="Arial" w:cs="Arial"/>
                <w:bCs/>
                <w:sz w:val="24"/>
                <w:szCs w:val="24"/>
              </w:rPr>
              <w:t xml:space="preserve"> mėnes</w:t>
            </w:r>
            <w:r w:rsidR="007802DF" w:rsidRPr="00162818">
              <w:rPr>
                <w:rFonts w:ascii="Arial" w:hAnsi="Arial" w:cs="Arial"/>
                <w:bCs/>
                <w:sz w:val="24"/>
                <w:szCs w:val="24"/>
              </w:rPr>
              <w:t>ių</w:t>
            </w:r>
          </w:p>
        </w:tc>
        <w:tc>
          <w:tcPr>
            <w:tcW w:w="2584" w:type="dxa"/>
          </w:tcPr>
          <w:p w14:paraId="12DE171E" w14:textId="77777777" w:rsidR="00F14051" w:rsidRPr="00162818" w:rsidRDefault="00F14051" w:rsidP="004535BB">
            <w:pPr>
              <w:jc w:val="center"/>
              <w:rPr>
                <w:rFonts w:ascii="Arial" w:hAnsi="Arial" w:cs="Arial"/>
                <w:bCs/>
                <w:sz w:val="24"/>
                <w:szCs w:val="24"/>
              </w:rPr>
            </w:pPr>
          </w:p>
        </w:tc>
      </w:tr>
      <w:tr w:rsidR="00F14051" w:rsidRPr="00F14051" w14:paraId="48C534F3" w14:textId="77777777" w:rsidTr="00A619F7">
        <w:tc>
          <w:tcPr>
            <w:tcW w:w="750" w:type="dxa"/>
            <w:vAlign w:val="center"/>
          </w:tcPr>
          <w:p w14:paraId="34A34C81" w14:textId="19EF3617" w:rsidR="00F14051" w:rsidRPr="00162818" w:rsidRDefault="00B976E3" w:rsidP="004535BB">
            <w:pPr>
              <w:jc w:val="center"/>
              <w:rPr>
                <w:rFonts w:ascii="Arial" w:hAnsi="Arial" w:cs="Arial"/>
                <w:bCs/>
                <w:sz w:val="24"/>
                <w:szCs w:val="24"/>
              </w:rPr>
            </w:pPr>
            <w:r w:rsidRPr="00162818">
              <w:rPr>
                <w:rFonts w:ascii="Arial" w:hAnsi="Arial" w:cs="Arial"/>
                <w:bCs/>
                <w:sz w:val="24"/>
                <w:szCs w:val="24"/>
              </w:rPr>
              <w:t>21.4.</w:t>
            </w:r>
          </w:p>
        </w:tc>
        <w:tc>
          <w:tcPr>
            <w:tcW w:w="3760" w:type="dxa"/>
            <w:vAlign w:val="center"/>
          </w:tcPr>
          <w:p w14:paraId="77BAAE9A" w14:textId="79D43691" w:rsidR="00F14051" w:rsidRPr="00162818" w:rsidRDefault="00B976E3" w:rsidP="004535BB">
            <w:pPr>
              <w:jc w:val="center"/>
              <w:rPr>
                <w:rFonts w:ascii="Arial" w:hAnsi="Arial" w:cs="Arial"/>
                <w:bCs/>
                <w:sz w:val="24"/>
                <w:szCs w:val="24"/>
              </w:rPr>
            </w:pPr>
            <w:r w:rsidRPr="00162818">
              <w:rPr>
                <w:rFonts w:ascii="Arial" w:hAnsi="Arial" w:cs="Arial"/>
                <w:bCs/>
                <w:sz w:val="24"/>
                <w:szCs w:val="24"/>
              </w:rPr>
              <w:t>Pristatymo</w:t>
            </w:r>
            <w:r w:rsidR="00684E37">
              <w:rPr>
                <w:rFonts w:ascii="Arial" w:hAnsi="Arial" w:cs="Arial"/>
                <w:bCs/>
                <w:sz w:val="24"/>
                <w:szCs w:val="24"/>
              </w:rPr>
              <w:t xml:space="preserve">, iškrovimo, montavimo </w:t>
            </w:r>
            <w:r w:rsidRPr="00162818">
              <w:rPr>
                <w:rFonts w:ascii="Arial" w:hAnsi="Arial" w:cs="Arial"/>
                <w:bCs/>
                <w:sz w:val="24"/>
                <w:szCs w:val="24"/>
              </w:rPr>
              <w:t>terminas</w:t>
            </w:r>
          </w:p>
        </w:tc>
        <w:tc>
          <w:tcPr>
            <w:tcW w:w="3391" w:type="dxa"/>
            <w:vAlign w:val="center"/>
          </w:tcPr>
          <w:p w14:paraId="4FC93D8F" w14:textId="1A0985F0" w:rsidR="00F14051" w:rsidRPr="00162818" w:rsidRDefault="00B976E3" w:rsidP="004535BB">
            <w:pPr>
              <w:jc w:val="center"/>
              <w:rPr>
                <w:rFonts w:ascii="Arial" w:hAnsi="Arial" w:cs="Arial"/>
                <w:bCs/>
                <w:sz w:val="24"/>
                <w:szCs w:val="24"/>
              </w:rPr>
            </w:pPr>
            <w:r w:rsidRPr="00162818">
              <w:rPr>
                <w:rFonts w:ascii="Arial" w:hAnsi="Arial" w:cs="Arial"/>
                <w:bCs/>
                <w:sz w:val="24"/>
                <w:szCs w:val="24"/>
              </w:rPr>
              <w:t>Ne daugiau kaip 2 mėnesiai</w:t>
            </w:r>
          </w:p>
        </w:tc>
        <w:tc>
          <w:tcPr>
            <w:tcW w:w="2584" w:type="dxa"/>
          </w:tcPr>
          <w:p w14:paraId="764B7B46" w14:textId="77777777" w:rsidR="00F14051" w:rsidRPr="00162818" w:rsidRDefault="00F14051" w:rsidP="004535BB">
            <w:pPr>
              <w:jc w:val="center"/>
              <w:rPr>
                <w:rFonts w:ascii="Arial" w:hAnsi="Arial" w:cs="Arial"/>
                <w:bCs/>
                <w:sz w:val="24"/>
                <w:szCs w:val="24"/>
              </w:rPr>
            </w:pPr>
          </w:p>
        </w:tc>
      </w:tr>
    </w:tbl>
    <w:p w14:paraId="406A2093" w14:textId="3C3F154D" w:rsidR="00162818" w:rsidRDefault="00162818" w:rsidP="00A619F7">
      <w:pPr>
        <w:tabs>
          <w:tab w:val="left" w:pos="615"/>
        </w:tabs>
        <w:rPr>
          <w:b/>
          <w:bCs/>
          <w:noProof/>
          <w14:ligatures w14:val="standardContextual"/>
        </w:rPr>
      </w:pPr>
    </w:p>
    <w:p w14:paraId="2EACB981" w14:textId="77777777" w:rsidR="0015609F" w:rsidRDefault="0015609F" w:rsidP="00A619F7">
      <w:pPr>
        <w:tabs>
          <w:tab w:val="left" w:pos="615"/>
        </w:tabs>
        <w:rPr>
          <w:b/>
          <w:bCs/>
          <w:noProof/>
          <w14:ligatures w14:val="standardContextual"/>
        </w:rPr>
      </w:pPr>
    </w:p>
    <w:p w14:paraId="5FE8BFB7" w14:textId="0F65EBC3" w:rsidR="0015609F" w:rsidRPr="0015609F" w:rsidRDefault="0015609F" w:rsidP="0015609F">
      <w:pPr>
        <w:tabs>
          <w:tab w:val="left" w:pos="615"/>
        </w:tabs>
        <w:rPr>
          <w:noProof/>
          <w14:ligatures w14:val="standardContextual"/>
        </w:rPr>
      </w:pPr>
      <w:r w:rsidRPr="0015609F">
        <w:rPr>
          <w:noProof/>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5609F">
        <w:rPr>
          <w:i/>
          <w:iCs/>
          <w:noProof/>
          <w:u w:val="single"/>
          <w14:ligatures w14:val="standardContextual"/>
        </w:rPr>
        <w:t>Lygiavertiškumo įrodymas yra tiekėjo pareiga.</w:t>
      </w:r>
    </w:p>
    <w:p w14:paraId="5E837F54" w14:textId="77777777" w:rsidR="0015609F" w:rsidRPr="0015609F" w:rsidRDefault="0015609F" w:rsidP="0015609F">
      <w:pPr>
        <w:tabs>
          <w:tab w:val="left" w:pos="615"/>
        </w:tabs>
        <w:rPr>
          <w:noProof/>
          <w14:ligatures w14:val="standardContextual"/>
        </w:rPr>
      </w:pPr>
    </w:p>
    <w:p w14:paraId="7F0FADD0" w14:textId="7136CDD6" w:rsidR="0015609F" w:rsidRPr="0015609F" w:rsidRDefault="0015609F" w:rsidP="0015609F">
      <w:pPr>
        <w:tabs>
          <w:tab w:val="left" w:pos="615"/>
        </w:tabs>
        <w:rPr>
          <w:noProof/>
          <w14:ligatures w14:val="standardContextual"/>
        </w:rPr>
      </w:pPr>
      <w:r w:rsidRPr="0015609F">
        <w:rPr>
          <w:noProof/>
          <w14:ligatures w14:val="standardContextual"/>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7AB133D" w14:textId="77777777" w:rsidR="0015609F" w:rsidRDefault="0015609F" w:rsidP="00A619F7">
      <w:pPr>
        <w:tabs>
          <w:tab w:val="left" w:pos="615"/>
        </w:tabs>
        <w:rPr>
          <w:b/>
          <w:bCs/>
          <w:noProof/>
          <w14:ligatures w14:val="standardContextual"/>
        </w:rPr>
      </w:pPr>
    </w:p>
    <w:p w14:paraId="236EE57E" w14:textId="77777777" w:rsidR="00162818" w:rsidRDefault="00162818">
      <w:pPr>
        <w:jc w:val="center"/>
        <w:rPr>
          <w:b/>
          <w:bCs/>
          <w:noProof/>
          <w14:ligatures w14:val="standardContextual"/>
        </w:rPr>
      </w:pPr>
    </w:p>
    <w:p w14:paraId="3653E2EF" w14:textId="7DC715BC" w:rsidR="00162818" w:rsidRPr="00A619F7" w:rsidRDefault="00A619F7" w:rsidP="00A619F7">
      <w:pPr>
        <w:rPr>
          <w:rFonts w:ascii="Arial" w:hAnsi="Arial" w:cs="Arial"/>
          <w:b/>
          <w:bCs/>
          <w:noProof/>
          <w:sz w:val="24"/>
          <w:szCs w:val="24"/>
          <w14:ligatures w14:val="standardContextual"/>
        </w:rPr>
      </w:pPr>
      <w:r w:rsidRPr="00A619F7">
        <w:rPr>
          <w:rFonts w:ascii="Arial" w:hAnsi="Arial" w:cs="Arial"/>
          <w:b/>
          <w:bCs/>
          <w:noProof/>
          <w:sz w:val="24"/>
          <w:szCs w:val="24"/>
          <w14:ligatures w14:val="standardContextual"/>
        </w:rPr>
        <w:t>1-as BRĖŽINYS</w:t>
      </w:r>
    </w:p>
    <w:p w14:paraId="67A70C5C" w14:textId="77777777" w:rsidR="00162818" w:rsidRDefault="00162818">
      <w:pPr>
        <w:jc w:val="center"/>
        <w:rPr>
          <w:b/>
          <w:bCs/>
          <w:noProof/>
          <w14:ligatures w14:val="standardContextual"/>
        </w:rPr>
      </w:pPr>
    </w:p>
    <w:p w14:paraId="162D8EA6" w14:textId="3C4D4FC0" w:rsidR="00162818" w:rsidRDefault="00162818">
      <w:pPr>
        <w:jc w:val="center"/>
        <w:rPr>
          <w:b/>
          <w:bCs/>
        </w:rPr>
      </w:pPr>
      <w:r>
        <w:rPr>
          <w:b/>
          <w:bCs/>
          <w:noProof/>
          <w14:ligatures w14:val="standardContextual"/>
        </w:rPr>
        <w:drawing>
          <wp:inline distT="0" distB="0" distL="0" distR="0" wp14:anchorId="6627F356" wp14:editId="18ECC96D">
            <wp:extent cx="6570260" cy="4038600"/>
            <wp:effectExtent l="0" t="0" r="2540" b="0"/>
            <wp:docPr id="1753820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002" cy="4039671"/>
                    </a:xfrm>
                    <a:prstGeom prst="rect">
                      <a:avLst/>
                    </a:prstGeom>
                    <a:noFill/>
                    <a:ln>
                      <a:noFill/>
                    </a:ln>
                  </pic:spPr>
                </pic:pic>
              </a:graphicData>
            </a:graphic>
          </wp:inline>
        </w:drawing>
      </w:r>
    </w:p>
    <w:p w14:paraId="2AEF152E" w14:textId="77777777" w:rsidR="008C14F3" w:rsidRDefault="008C14F3">
      <w:pPr>
        <w:jc w:val="center"/>
        <w:rPr>
          <w:b/>
          <w:bCs/>
        </w:rPr>
      </w:pPr>
    </w:p>
    <w:p w14:paraId="2A2D410A" w14:textId="0BE2A3EA" w:rsidR="00A619F7" w:rsidRDefault="00A619F7" w:rsidP="00A619F7">
      <w:pPr>
        <w:tabs>
          <w:tab w:val="left" w:pos="2712"/>
        </w:tabs>
      </w:pPr>
    </w:p>
    <w:p w14:paraId="14418674" w14:textId="77777777" w:rsidR="00A619F7" w:rsidRDefault="00A619F7" w:rsidP="00A619F7"/>
    <w:p w14:paraId="2F312352" w14:textId="308954DC" w:rsidR="00A619F7" w:rsidRPr="00A619F7" w:rsidRDefault="00A619F7" w:rsidP="00A619F7">
      <w:pPr>
        <w:rPr>
          <w:rFonts w:ascii="Arial" w:hAnsi="Arial" w:cs="Arial"/>
          <w:b/>
          <w:bCs/>
          <w:sz w:val="24"/>
          <w:szCs w:val="24"/>
        </w:rPr>
      </w:pPr>
      <w:r w:rsidRPr="00A619F7">
        <w:rPr>
          <w:rFonts w:ascii="Arial" w:hAnsi="Arial" w:cs="Arial"/>
          <w:b/>
          <w:bCs/>
          <w:sz w:val="24"/>
          <w:szCs w:val="24"/>
        </w:rPr>
        <w:t>2-as BRĖŽINYS</w:t>
      </w:r>
    </w:p>
    <w:p w14:paraId="753EF69C" w14:textId="2EBCDA0F" w:rsidR="00162818" w:rsidRDefault="00162818" w:rsidP="00162818">
      <w:pPr>
        <w:tabs>
          <w:tab w:val="left" w:pos="2712"/>
        </w:tabs>
      </w:pPr>
      <w:r>
        <w:rPr>
          <w:noProof/>
        </w:rPr>
        <w:lastRenderedPageBreak/>
        <w:drawing>
          <wp:inline distT="0" distB="0" distL="0" distR="0" wp14:anchorId="7C5D6703" wp14:editId="34753DB9">
            <wp:extent cx="6362700" cy="3495828"/>
            <wp:effectExtent l="0" t="0" r="0" b="9525"/>
            <wp:docPr id="7276003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292" cy="3502746"/>
                    </a:xfrm>
                    <a:prstGeom prst="rect">
                      <a:avLst/>
                    </a:prstGeom>
                    <a:noFill/>
                    <a:ln>
                      <a:noFill/>
                    </a:ln>
                  </pic:spPr>
                </pic:pic>
              </a:graphicData>
            </a:graphic>
          </wp:inline>
        </w:drawing>
      </w:r>
    </w:p>
    <w:p w14:paraId="70175B8A" w14:textId="77777777" w:rsidR="00162818" w:rsidRDefault="00162818" w:rsidP="00162818">
      <w:pPr>
        <w:tabs>
          <w:tab w:val="left" w:pos="2712"/>
        </w:tabs>
      </w:pPr>
    </w:p>
    <w:p w14:paraId="17F22922" w14:textId="77777777" w:rsidR="00162818" w:rsidRDefault="00162818" w:rsidP="00162818">
      <w:pPr>
        <w:tabs>
          <w:tab w:val="left" w:pos="2712"/>
        </w:tabs>
      </w:pPr>
    </w:p>
    <w:p w14:paraId="1D65B69E" w14:textId="77777777" w:rsidR="00A619F7" w:rsidRDefault="00A619F7" w:rsidP="00162818">
      <w:pPr>
        <w:tabs>
          <w:tab w:val="left" w:pos="2712"/>
        </w:tabs>
        <w:rPr>
          <w:rFonts w:ascii="Arial" w:hAnsi="Arial" w:cs="Arial"/>
          <w:b/>
          <w:bCs/>
          <w:sz w:val="24"/>
          <w:szCs w:val="24"/>
        </w:rPr>
      </w:pPr>
    </w:p>
    <w:p w14:paraId="41E19E8A" w14:textId="262CBD45" w:rsidR="00162818" w:rsidRPr="00A619F7" w:rsidRDefault="00A619F7" w:rsidP="00162818">
      <w:pPr>
        <w:tabs>
          <w:tab w:val="left" w:pos="2712"/>
        </w:tabs>
        <w:rPr>
          <w:rFonts w:ascii="Arial" w:hAnsi="Arial" w:cs="Arial"/>
          <w:b/>
          <w:bCs/>
          <w:sz w:val="24"/>
          <w:szCs w:val="24"/>
        </w:rPr>
      </w:pPr>
      <w:r w:rsidRPr="00A619F7">
        <w:rPr>
          <w:rFonts w:ascii="Arial" w:hAnsi="Arial" w:cs="Arial"/>
          <w:b/>
          <w:bCs/>
          <w:sz w:val="24"/>
          <w:szCs w:val="24"/>
        </w:rPr>
        <w:t>3-as BRĖŽINYS</w:t>
      </w:r>
    </w:p>
    <w:p w14:paraId="1F7A0C84" w14:textId="77777777" w:rsidR="00162818" w:rsidRPr="00162818" w:rsidRDefault="00162818" w:rsidP="00162818">
      <w:pPr>
        <w:tabs>
          <w:tab w:val="left" w:pos="2712"/>
        </w:tabs>
      </w:pPr>
    </w:p>
    <w:p w14:paraId="2FCB1CD2" w14:textId="5BEA7AD7" w:rsidR="008C14F3" w:rsidRPr="00F14051" w:rsidRDefault="00162818" w:rsidP="00A619F7">
      <w:pPr>
        <w:jc w:val="center"/>
        <w:rPr>
          <w:b/>
          <w:bCs/>
        </w:rPr>
      </w:pPr>
      <w:r>
        <w:rPr>
          <w:b/>
          <w:bCs/>
          <w:noProof/>
          <w14:ligatures w14:val="standardContextual"/>
        </w:rPr>
        <w:drawing>
          <wp:inline distT="0" distB="0" distL="0" distR="0" wp14:anchorId="09D32654" wp14:editId="64816DA1">
            <wp:extent cx="6644640" cy="4686300"/>
            <wp:effectExtent l="0" t="0" r="3810" b="0"/>
            <wp:docPr id="7423586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4640" cy="4686300"/>
                    </a:xfrm>
                    <a:prstGeom prst="rect">
                      <a:avLst/>
                    </a:prstGeom>
                    <a:noFill/>
                    <a:ln>
                      <a:noFill/>
                    </a:ln>
                  </pic:spPr>
                </pic:pic>
              </a:graphicData>
            </a:graphic>
          </wp:inline>
        </w:drawing>
      </w:r>
    </w:p>
    <w:p w14:paraId="085D10DA" w14:textId="77777777" w:rsidR="00444B85" w:rsidRDefault="00444B85" w:rsidP="00444B85">
      <w:pPr>
        <w:shd w:val="clear" w:color="auto" w:fill="FFFFFF"/>
        <w:tabs>
          <w:tab w:val="left" w:pos="12384"/>
        </w:tabs>
        <w:rPr>
          <w:b/>
          <w:bCs/>
          <w:kern w:val="2"/>
          <w:sz w:val="28"/>
          <w:szCs w:val="28"/>
          <w:lang w:val="en-US"/>
          <w14:ligatures w14:val="standardContextual"/>
        </w:rPr>
      </w:pPr>
    </w:p>
    <w:p w14:paraId="1E1B9856" w14:textId="77777777" w:rsidR="00A619F7" w:rsidRDefault="00A619F7" w:rsidP="00444B85">
      <w:pPr>
        <w:shd w:val="clear" w:color="auto" w:fill="FFFFFF"/>
        <w:tabs>
          <w:tab w:val="left" w:pos="12384"/>
        </w:tabs>
        <w:rPr>
          <w:b/>
          <w:bCs/>
          <w:kern w:val="2"/>
          <w:sz w:val="28"/>
          <w:szCs w:val="28"/>
          <w:lang w:val="en-US"/>
          <w14:ligatures w14:val="standardContextual"/>
        </w:rPr>
      </w:pPr>
    </w:p>
    <w:p w14:paraId="12656748" w14:textId="77777777" w:rsidR="00A619F7" w:rsidRDefault="00A619F7" w:rsidP="00444B85">
      <w:pPr>
        <w:shd w:val="clear" w:color="auto" w:fill="FFFFFF"/>
        <w:tabs>
          <w:tab w:val="left" w:pos="12384"/>
        </w:tabs>
        <w:rPr>
          <w:b/>
          <w:bCs/>
          <w:kern w:val="2"/>
          <w:sz w:val="28"/>
          <w:szCs w:val="28"/>
          <w:lang w:val="en-US"/>
          <w14:ligatures w14:val="standardContextual"/>
        </w:rPr>
      </w:pPr>
    </w:p>
    <w:p w14:paraId="3C5519AE" w14:textId="12B36CAE"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 xml:space="preserve">Bendri reikalavimai tiekėjui </w:t>
      </w:r>
    </w:p>
    <w:p w14:paraId="27C6FCE2" w14:textId="77777777"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
    <w:p w14:paraId="17E02752" w14:textId="77777777"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7332"/>
        <w:gridCol w:w="2268"/>
      </w:tblGrid>
      <w:tr w:rsidR="00444B85" w:rsidRPr="00C3055A" w14:paraId="04605EA6"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0D5137A1"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7FCFCFDC"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626629D9"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Atitikimas reikalavimams (Taip/Ne)</w:t>
            </w:r>
          </w:p>
        </w:tc>
      </w:tr>
      <w:tr w:rsidR="00444B85" w:rsidRPr="00C3055A" w14:paraId="7DBF21A9"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190AE8BB" w14:textId="408C1EFE" w:rsidR="00444B85" w:rsidRPr="00C3055A" w:rsidRDefault="00444B85"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sidRPr="00C3055A">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528F06A7" w14:textId="2DA19C3D" w:rsidR="00444B85" w:rsidRPr="00A619F7" w:rsidRDefault="0008596B" w:rsidP="00270B05">
            <w:pPr>
              <w:shd w:val="clear" w:color="auto" w:fill="FFFFFF"/>
              <w:tabs>
                <w:tab w:val="left" w:pos="12384"/>
              </w:tabs>
              <w:spacing w:line="256" w:lineRule="auto"/>
              <w:rPr>
                <w:rFonts w:ascii="Arial" w:hAnsi="Arial" w:cs="Arial"/>
                <w:color w:val="000000" w:themeColor="text1"/>
                <w:kern w:val="2"/>
                <w:sz w:val="24"/>
                <w:szCs w:val="24"/>
                <w:lang w:val="en-US"/>
                <w14:ligatures w14:val="standardContextual"/>
              </w:rPr>
            </w:pPr>
            <w:r w:rsidRPr="00A619F7">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53FF21C3"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C3055A" w:rsidRPr="00C3055A" w14:paraId="7C93444B" w14:textId="77777777" w:rsidTr="00444B85">
        <w:tc>
          <w:tcPr>
            <w:tcW w:w="570" w:type="dxa"/>
            <w:tcBorders>
              <w:top w:val="single" w:sz="4" w:space="0" w:color="auto"/>
              <w:left w:val="single" w:sz="4" w:space="0" w:color="auto"/>
              <w:bottom w:val="single" w:sz="4" w:space="0" w:color="auto"/>
              <w:right w:val="single" w:sz="4" w:space="0" w:color="auto"/>
            </w:tcBorders>
          </w:tcPr>
          <w:p w14:paraId="49FB6D2D" w14:textId="669E798D" w:rsidR="00C3055A" w:rsidRPr="00C3055A" w:rsidRDefault="00C3055A"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4D982F50" w14:textId="4F3DF097" w:rsidR="00C3055A" w:rsidRPr="00A619F7" w:rsidRDefault="00C3055A" w:rsidP="00270B05">
            <w:pPr>
              <w:shd w:val="clear" w:color="auto" w:fill="FFFFFF"/>
              <w:tabs>
                <w:tab w:val="left" w:pos="12384"/>
              </w:tabs>
              <w:spacing w:line="256" w:lineRule="auto"/>
              <w:rPr>
                <w:rFonts w:ascii="Arial" w:hAnsi="Arial" w:cs="Arial"/>
                <w:color w:val="000000"/>
                <w:sz w:val="24"/>
                <w:szCs w:val="24"/>
              </w:rPr>
            </w:pPr>
            <w:r w:rsidRPr="00A619F7">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625BF357" w14:textId="77777777" w:rsidR="00C3055A" w:rsidRPr="00C3055A" w:rsidRDefault="00C3055A"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C3055A" w:rsidRPr="00C3055A" w14:paraId="67A22422" w14:textId="77777777" w:rsidTr="00444B85">
        <w:tc>
          <w:tcPr>
            <w:tcW w:w="570" w:type="dxa"/>
            <w:tcBorders>
              <w:top w:val="single" w:sz="4" w:space="0" w:color="auto"/>
              <w:left w:val="single" w:sz="4" w:space="0" w:color="auto"/>
              <w:bottom w:val="single" w:sz="4" w:space="0" w:color="auto"/>
              <w:right w:val="single" w:sz="4" w:space="0" w:color="auto"/>
            </w:tcBorders>
          </w:tcPr>
          <w:p w14:paraId="1ED67BF7" w14:textId="77F8A300" w:rsidR="00C3055A" w:rsidRPr="00C3055A" w:rsidRDefault="00880F6B"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6E4CBBE9" w14:textId="45427A0F" w:rsidR="00880F6B" w:rsidRPr="00A619F7" w:rsidRDefault="00880F6B" w:rsidP="00880F6B">
            <w:pPr>
              <w:pStyle w:val="Sraopastraipa"/>
              <w:ind w:left="32"/>
              <w:rPr>
                <w:rFonts w:ascii="Arial" w:hAnsi="Arial" w:cs="Arial"/>
                <w:sz w:val="24"/>
                <w:szCs w:val="24"/>
              </w:rPr>
            </w:pPr>
            <w:r w:rsidRPr="00A619F7">
              <w:rPr>
                <w:rFonts w:ascii="Arial" w:hAnsi="Arial" w:cs="Arial"/>
                <w:i/>
                <w:iCs/>
                <w:color w:val="000000"/>
                <w:sz w:val="24"/>
                <w:szCs w:val="24"/>
              </w:rPr>
              <w:t>Paviršiams dengti naudojamuose produktuose:</w:t>
            </w:r>
          </w:p>
          <w:p w14:paraId="10D1D8BA" w14:textId="04335096" w:rsidR="00880F6B" w:rsidRDefault="00D0615E" w:rsidP="00880F6B">
            <w:pPr>
              <w:pStyle w:val="Sraopastraipa"/>
              <w:ind w:left="32"/>
              <w:rPr>
                <w:rFonts w:ascii="Arial" w:hAnsi="Arial" w:cs="Arial"/>
                <w:color w:val="000000"/>
                <w:sz w:val="24"/>
                <w:szCs w:val="24"/>
              </w:rPr>
            </w:pPr>
            <w:r>
              <w:rPr>
                <w:rFonts w:ascii="Arial" w:hAnsi="Arial" w:cs="Arial"/>
                <w:color w:val="000000"/>
                <w:sz w:val="24"/>
                <w:szCs w:val="24"/>
              </w:rPr>
              <w:t>3.1. n</w:t>
            </w:r>
            <w:r w:rsidR="00880F6B" w:rsidRPr="00A619F7">
              <w:rPr>
                <w:rFonts w:ascii="Arial" w:hAnsi="Arial" w:cs="Arial"/>
                <w:color w:val="000000"/>
                <w:sz w:val="24"/>
                <w:szCs w:val="24"/>
              </w:rPr>
              <w:t>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775C99B" w14:textId="334C4920" w:rsidR="00D0615E" w:rsidRDefault="00D0615E" w:rsidP="00880F6B">
            <w:pPr>
              <w:pStyle w:val="Sraopastraipa"/>
              <w:ind w:left="32"/>
              <w:rPr>
                <w:rFonts w:ascii="Arial" w:hAnsi="Arial" w:cs="Arial"/>
                <w:color w:val="000000"/>
                <w:sz w:val="24"/>
                <w:szCs w:val="24"/>
              </w:rPr>
            </w:pPr>
            <w:r>
              <w:rPr>
                <w:rFonts w:ascii="Arial" w:hAnsi="Arial" w:cs="Arial"/>
                <w:color w:val="000000"/>
                <w:sz w:val="24"/>
                <w:szCs w:val="24"/>
              </w:rPr>
              <w:t>3.2. neturi būti daugiau kaip 5 proc. masės lakiųjų organinių junginių (LOJ);</w:t>
            </w:r>
          </w:p>
          <w:p w14:paraId="4AD63050" w14:textId="1F8FA4D5" w:rsidR="00D0615E" w:rsidRDefault="00D0615E" w:rsidP="00880F6B">
            <w:pPr>
              <w:pStyle w:val="Sraopastraipa"/>
              <w:ind w:left="32"/>
              <w:rPr>
                <w:rFonts w:ascii="Arial" w:hAnsi="Arial" w:cs="Arial"/>
                <w:sz w:val="24"/>
                <w:szCs w:val="24"/>
              </w:rPr>
            </w:pPr>
            <w:r>
              <w:rPr>
                <w:rFonts w:ascii="Arial" w:hAnsi="Arial" w:cs="Arial"/>
                <w:sz w:val="24"/>
                <w:szCs w:val="24"/>
              </w:rPr>
              <w:t>3.3. neturi būti chromo (VI) junginių;</w:t>
            </w:r>
          </w:p>
          <w:p w14:paraId="255E7378" w14:textId="3FA737D4" w:rsidR="00C3055A" w:rsidRPr="00A619F7" w:rsidRDefault="00D0615E" w:rsidP="0094470E">
            <w:pPr>
              <w:pStyle w:val="Sraopastraipa"/>
              <w:ind w:left="32"/>
            </w:pPr>
            <w:r>
              <w:rPr>
                <w:rFonts w:ascii="Arial" w:hAnsi="Arial" w:cs="Arial"/>
                <w:sz w:val="24"/>
                <w:szCs w:val="24"/>
              </w:rPr>
              <w:t>3.4. formaldehido išmetamieji teršalai neturi viršyti 0,05 ppm.</w:t>
            </w:r>
          </w:p>
        </w:tc>
        <w:tc>
          <w:tcPr>
            <w:tcW w:w="0" w:type="auto"/>
            <w:tcBorders>
              <w:top w:val="single" w:sz="4" w:space="0" w:color="auto"/>
              <w:left w:val="single" w:sz="4" w:space="0" w:color="auto"/>
              <w:bottom w:val="single" w:sz="4" w:space="0" w:color="auto"/>
              <w:right w:val="single" w:sz="4" w:space="0" w:color="auto"/>
            </w:tcBorders>
          </w:tcPr>
          <w:p w14:paraId="33809A09" w14:textId="77777777" w:rsidR="00C3055A" w:rsidRPr="00C3055A" w:rsidRDefault="00C3055A"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D0615E" w:rsidRPr="00C3055A" w14:paraId="2628CB9E" w14:textId="77777777" w:rsidTr="00444B85">
        <w:tc>
          <w:tcPr>
            <w:tcW w:w="570" w:type="dxa"/>
            <w:tcBorders>
              <w:top w:val="single" w:sz="4" w:space="0" w:color="auto"/>
              <w:left w:val="single" w:sz="4" w:space="0" w:color="auto"/>
              <w:bottom w:val="single" w:sz="4" w:space="0" w:color="auto"/>
              <w:right w:val="single" w:sz="4" w:space="0" w:color="auto"/>
            </w:tcBorders>
          </w:tcPr>
          <w:p w14:paraId="041BE0F8" w14:textId="1391DDD0" w:rsidR="00D0615E" w:rsidRDefault="00D0615E" w:rsidP="00270B05">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3C9238B3" w14:textId="6712842A" w:rsidR="00D0615E" w:rsidRPr="00A619F7" w:rsidRDefault="0094470E" w:rsidP="00270B05">
            <w:pPr>
              <w:rPr>
                <w:rFonts w:ascii="Arial" w:hAnsi="Arial" w:cs="Arial"/>
                <w:kern w:val="2"/>
                <w:sz w:val="24"/>
                <w:szCs w:val="24"/>
                <w:lang w:val="en-US"/>
                <w14:ligatures w14:val="standardContextual"/>
              </w:rPr>
            </w:pPr>
            <w:r>
              <w:rPr>
                <w:rFonts w:ascii="Arial" w:hAnsi="Arial" w:cs="Arial"/>
                <w:kern w:val="2"/>
                <w:sz w:val="24"/>
                <w:szCs w:val="24"/>
                <w:lang w:val="en-US"/>
                <w14:ligatures w14:val="standardContextual"/>
              </w:rPr>
              <w:t>Jei baldo kamšalo sudėtyje naudojamos sintetinės poliesterio medžiagos, jų sudėtyje turi būti dalis perdirbtų medžiagų;</w:t>
            </w:r>
          </w:p>
        </w:tc>
        <w:tc>
          <w:tcPr>
            <w:tcW w:w="0" w:type="auto"/>
            <w:tcBorders>
              <w:top w:val="single" w:sz="4" w:space="0" w:color="auto"/>
              <w:left w:val="single" w:sz="4" w:space="0" w:color="auto"/>
              <w:bottom w:val="single" w:sz="4" w:space="0" w:color="auto"/>
              <w:right w:val="single" w:sz="4" w:space="0" w:color="auto"/>
            </w:tcBorders>
          </w:tcPr>
          <w:p w14:paraId="5096041E" w14:textId="77777777" w:rsidR="00D0615E" w:rsidRPr="00C3055A" w:rsidRDefault="00D0615E"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444B85" w:rsidRPr="00C3055A" w14:paraId="58B5DA17"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287B38D9" w14:textId="0D15865E" w:rsidR="00444B85" w:rsidRPr="00C3055A" w:rsidRDefault="00D0615E" w:rsidP="00270B05">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5</w:t>
            </w:r>
            <w:r w:rsidR="00444B85" w:rsidRPr="00C3055A">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A409867" w14:textId="626C01DB" w:rsidR="00444B85" w:rsidRPr="00A619F7" w:rsidRDefault="00444B85" w:rsidP="00270B05">
            <w:pPr>
              <w:rPr>
                <w:rFonts w:ascii="Arial" w:hAnsi="Arial" w:cs="Arial"/>
                <w:color w:val="000000" w:themeColor="text1"/>
                <w:kern w:val="2"/>
                <w:sz w:val="24"/>
                <w:szCs w:val="24"/>
                <w:lang w:val="en-US"/>
                <w14:ligatures w14:val="standardContextual"/>
              </w:rPr>
            </w:pPr>
            <w:r w:rsidRPr="00A619F7">
              <w:rPr>
                <w:rFonts w:ascii="Arial" w:hAnsi="Arial" w:cs="Arial"/>
                <w:kern w:val="2"/>
                <w:sz w:val="24"/>
                <w:szCs w:val="24"/>
                <w:lang w:val="en-US"/>
                <w14:ligatures w14:val="standardContextual"/>
              </w:rPr>
              <w:t>Prekės turi būti perduodamos antrinėje perdirbamojoje pakuotėje, t. y. </w:t>
            </w:r>
            <w:r w:rsidRPr="00A619F7">
              <w:rPr>
                <w:rFonts w:ascii="Arial" w:hAnsi="Arial" w:cs="Arial"/>
                <w:kern w:val="2"/>
                <w:sz w:val="24"/>
                <w:szCs w:val="24"/>
                <w:shd w:val="clear" w:color="auto" w:fill="FFFFFF"/>
                <w:lang w:val="en-US"/>
                <w14:ligatures w14:val="standardContextual"/>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A619F7">
              <w:rPr>
                <w:rFonts w:ascii="Arial" w:hAnsi="Arial" w:cs="Arial"/>
                <w:kern w:val="2"/>
                <w:sz w:val="24"/>
                <w:szCs w:val="24"/>
                <w:lang w:val="en-US"/>
                <w14:ligatures w14:val="standardContextual"/>
              </w:rPr>
              <w:t>nebent tai prieštarauja higienos normoms</w:t>
            </w:r>
            <w:r w:rsidR="00880F6B" w:rsidRPr="00A619F7">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B236A68"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444B85" w:rsidRPr="00C3055A" w14:paraId="66E71852"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537C9B0B" w14:textId="0DD07DD9" w:rsidR="00444B85" w:rsidRPr="00C3055A" w:rsidRDefault="00D0615E" w:rsidP="00270B05">
            <w:pPr>
              <w:shd w:val="clear" w:color="auto" w:fill="FFFFFF"/>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6</w:t>
            </w:r>
            <w:r w:rsidR="00444B85" w:rsidRPr="00C3055A">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6E54C40B" w14:textId="79787E9E" w:rsidR="00444B85" w:rsidRPr="00A619F7" w:rsidRDefault="00444B85" w:rsidP="00270B05">
            <w:pPr>
              <w:contextualSpacing/>
              <w:rPr>
                <w:rFonts w:ascii="Arial" w:hAnsi="Arial" w:cs="Arial"/>
                <w:kern w:val="2"/>
                <w:sz w:val="24"/>
                <w:szCs w:val="24"/>
                <w:lang w:val="en-US"/>
                <w14:ligatures w14:val="standardContextual"/>
              </w:rPr>
            </w:pPr>
            <w:r w:rsidRPr="00A619F7">
              <w:rPr>
                <w:rFonts w:ascii="Arial" w:hAnsi="Arial" w:cs="Arial"/>
                <w:kern w:val="2"/>
                <w:sz w:val="24"/>
                <w:szCs w:val="24"/>
                <w:lang w:val="en-US"/>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A619F7">
              <w:rPr>
                <w:rFonts w:ascii="Arial" w:hAnsi="Arial" w:cs="Arial"/>
                <w:kern w:val="2"/>
                <w:sz w:val="24"/>
                <w:szCs w:val="24"/>
                <w:lang w:val="en-US"/>
                <w14:ligatures w14:val="standardContextual"/>
              </w:rPr>
              <w:t>.</w:t>
            </w:r>
          </w:p>
          <w:p w14:paraId="44F1CC09" w14:textId="77777777" w:rsidR="00444B85" w:rsidRPr="00A619F7" w:rsidRDefault="00444B85" w:rsidP="00270B05">
            <w:pPr>
              <w:shd w:val="clear" w:color="auto" w:fill="FFFFFF"/>
              <w:spacing w:line="256" w:lineRule="auto"/>
              <w:rPr>
                <w:rFonts w:ascii="Arial"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0B2D60CC"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bl>
    <w:p w14:paraId="4A9CF40E" w14:textId="77777777" w:rsidR="00444B85" w:rsidRPr="00C3055A" w:rsidRDefault="00444B85" w:rsidP="00444B85">
      <w:pPr>
        <w:jc w:val="center"/>
        <w:rPr>
          <w:rFonts w:ascii="Arial" w:hAnsi="Arial" w:cs="Arial"/>
          <w:sz w:val="24"/>
          <w:szCs w:val="24"/>
        </w:rPr>
      </w:pPr>
    </w:p>
    <w:p w14:paraId="024B9701" w14:textId="77777777" w:rsidR="00444B85" w:rsidRPr="0034347F" w:rsidRDefault="00444B85" w:rsidP="00444B85">
      <w:pPr>
        <w:ind w:left="142"/>
        <w:rPr>
          <w:sz w:val="24"/>
          <w:szCs w:val="24"/>
        </w:rPr>
      </w:pPr>
    </w:p>
    <w:p w14:paraId="28ECB3A4" w14:textId="77777777" w:rsidR="00444B85" w:rsidRPr="00705B92" w:rsidRDefault="00444B85" w:rsidP="00444B85">
      <w:pPr>
        <w:ind w:left="142"/>
        <w:rPr>
          <w:sz w:val="24"/>
        </w:rPr>
      </w:pPr>
    </w:p>
    <w:p w14:paraId="6FE011DE" w14:textId="114C7151" w:rsidR="004535BB" w:rsidRPr="0094470E" w:rsidRDefault="00B55344" w:rsidP="00E04967">
      <w:pPr>
        <w:rPr>
          <w:rFonts w:ascii="Arial" w:hAnsi="Arial" w:cs="Arial"/>
          <w:sz w:val="24"/>
          <w:szCs w:val="24"/>
        </w:rPr>
      </w:pPr>
      <w:r w:rsidRPr="0094470E">
        <w:rPr>
          <w:rFonts w:ascii="Arial" w:hAnsi="Arial" w:cs="Arial"/>
          <w:sz w:val="24"/>
          <w:szCs w:val="24"/>
        </w:rPr>
        <w:t>Pirkimas neatliekamas naudojantis centralizuotų pirkimų katalogu, nes</w:t>
      </w:r>
      <w:r w:rsidR="0094470E">
        <w:rPr>
          <w:rFonts w:ascii="Arial" w:hAnsi="Arial" w:cs="Arial"/>
          <w:sz w:val="24"/>
          <w:szCs w:val="24"/>
        </w:rPr>
        <w:t xml:space="preserve"> centralizuotų pirkimų kataloge nėra baldų atitinkančių techninės specifikacijos projektą.</w:t>
      </w:r>
    </w:p>
    <w:sectPr w:rsidR="004535BB" w:rsidRPr="0094470E" w:rsidSect="004535BB">
      <w:headerReference w:type="default" r:id="rId10"/>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D865" w14:textId="77777777" w:rsidR="00463F65" w:rsidRDefault="00463F65" w:rsidP="00AA11C8">
      <w:r>
        <w:separator/>
      </w:r>
    </w:p>
  </w:endnote>
  <w:endnote w:type="continuationSeparator" w:id="0">
    <w:p w14:paraId="2D9E7A42" w14:textId="77777777" w:rsidR="00463F65" w:rsidRDefault="00463F65" w:rsidP="00AA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9CC6" w14:textId="77777777" w:rsidR="00463F65" w:rsidRDefault="00463F65" w:rsidP="00AA11C8">
      <w:r>
        <w:separator/>
      </w:r>
    </w:p>
  </w:footnote>
  <w:footnote w:type="continuationSeparator" w:id="0">
    <w:p w14:paraId="69B7A6D3" w14:textId="77777777" w:rsidR="00463F65" w:rsidRDefault="00463F65" w:rsidP="00AA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0C22" w14:textId="4D63C418" w:rsidR="005B00F3" w:rsidRPr="0087284E" w:rsidRDefault="005B00F3">
    <w:pPr>
      <w:pStyle w:val="Antrats"/>
      <w:rPr>
        <w:rFonts w:ascii="Arial" w:hAnsi="Arial" w:cs="Arial"/>
        <w:sz w:val="24"/>
        <w:szCs w:val="24"/>
      </w:rPr>
    </w:pPr>
    <w:r w:rsidRPr="0087284E">
      <w:rPr>
        <w:rFonts w:ascii="Arial" w:hAnsi="Arial" w:cs="Arial"/>
        <w:sz w:val="24"/>
        <w:szCs w:val="24"/>
      </w:rPr>
      <w:t>Techninė specifikacija</w:t>
    </w:r>
  </w:p>
  <w:p w14:paraId="78E77974" w14:textId="3DF528F9" w:rsidR="00444B85" w:rsidRPr="0087284E" w:rsidRDefault="00017E2F">
    <w:pPr>
      <w:pStyle w:val="Antrats"/>
      <w:rPr>
        <w:rFonts w:ascii="Arial" w:hAnsi="Arial" w:cs="Arial"/>
        <w:sz w:val="24"/>
        <w:szCs w:val="24"/>
      </w:rPr>
    </w:pPr>
    <w:r w:rsidRPr="0087284E">
      <w:rPr>
        <w:rFonts w:ascii="Arial" w:hAnsi="Arial" w:cs="Arial"/>
        <w:sz w:val="24"/>
        <w:szCs w:val="24"/>
      </w:rPr>
      <w:t xml:space="preserve">Medicininiai baldai. </w:t>
    </w:r>
    <w:r w:rsidR="00444B85" w:rsidRPr="0087284E">
      <w:rPr>
        <w:rFonts w:ascii="Arial" w:hAnsi="Arial" w:cs="Arial"/>
        <w:sz w:val="24"/>
        <w:szCs w:val="24"/>
      </w:rPr>
      <w:t>Odontologi</w:t>
    </w:r>
    <w:r w:rsidRPr="0087284E">
      <w:rPr>
        <w:rFonts w:ascii="Arial" w:hAnsi="Arial" w:cs="Arial"/>
        <w:sz w:val="24"/>
        <w:szCs w:val="24"/>
      </w:rPr>
      <w:t>jos kabinetų baldai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5AB3"/>
    <w:multiLevelType w:val="hybridMultilevel"/>
    <w:tmpl w:val="AA3EAA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2A58D5"/>
    <w:multiLevelType w:val="hybridMultilevel"/>
    <w:tmpl w:val="20E6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25030"/>
    <w:multiLevelType w:val="hybridMultilevel"/>
    <w:tmpl w:val="C78035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7258B"/>
    <w:multiLevelType w:val="multilevel"/>
    <w:tmpl w:val="FFFFFFFF"/>
    <w:lvl w:ilvl="0">
      <w:start w:val="2"/>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360" w:hanging="360"/>
      </w:pPr>
      <w:rPr>
        <w:rFonts w:eastAsia="Times New Roman" w:cs="Times New Roman" w:hint="default"/>
        <w:color w:val="000000" w:themeColor="text1"/>
      </w:rPr>
    </w:lvl>
    <w:lvl w:ilvl="2">
      <w:start w:val="1"/>
      <w:numFmt w:val="decimal"/>
      <w:lvlText w:val="%1.%2.%3"/>
      <w:lvlJc w:val="left"/>
      <w:pPr>
        <w:ind w:left="720" w:hanging="720"/>
      </w:pPr>
      <w:rPr>
        <w:rFonts w:eastAsia="Times New Roman" w:cs="Times New Roman" w:hint="default"/>
        <w:color w:val="000000" w:themeColor="text1"/>
      </w:rPr>
    </w:lvl>
    <w:lvl w:ilvl="3">
      <w:start w:val="1"/>
      <w:numFmt w:val="decimal"/>
      <w:lvlText w:val="%1.%2.%3.%4"/>
      <w:lvlJc w:val="left"/>
      <w:pPr>
        <w:ind w:left="720" w:hanging="720"/>
      </w:pPr>
      <w:rPr>
        <w:rFonts w:eastAsia="Times New Roman" w:cs="Times New Roman" w:hint="default"/>
        <w:color w:val="000000" w:themeColor="text1"/>
      </w:rPr>
    </w:lvl>
    <w:lvl w:ilvl="4">
      <w:start w:val="1"/>
      <w:numFmt w:val="decimal"/>
      <w:lvlText w:val="%1.%2.%3.%4.%5"/>
      <w:lvlJc w:val="left"/>
      <w:pPr>
        <w:ind w:left="1080" w:hanging="1080"/>
      </w:pPr>
      <w:rPr>
        <w:rFonts w:eastAsia="Times New Roman" w:cs="Times New Roman" w:hint="default"/>
        <w:color w:val="000000" w:themeColor="text1"/>
      </w:rPr>
    </w:lvl>
    <w:lvl w:ilvl="5">
      <w:start w:val="1"/>
      <w:numFmt w:val="decimal"/>
      <w:lvlText w:val="%1.%2.%3.%4.%5.%6"/>
      <w:lvlJc w:val="left"/>
      <w:pPr>
        <w:ind w:left="1080" w:hanging="1080"/>
      </w:pPr>
      <w:rPr>
        <w:rFonts w:eastAsia="Times New Roman" w:cs="Times New Roman" w:hint="default"/>
        <w:color w:val="000000" w:themeColor="text1"/>
      </w:rPr>
    </w:lvl>
    <w:lvl w:ilvl="6">
      <w:start w:val="1"/>
      <w:numFmt w:val="decimal"/>
      <w:lvlText w:val="%1.%2.%3.%4.%5.%6.%7"/>
      <w:lvlJc w:val="left"/>
      <w:pPr>
        <w:ind w:left="1080" w:hanging="1080"/>
      </w:pPr>
      <w:rPr>
        <w:rFonts w:eastAsia="Times New Roman" w:cs="Times New Roman" w:hint="default"/>
        <w:color w:val="000000" w:themeColor="text1"/>
      </w:rPr>
    </w:lvl>
    <w:lvl w:ilvl="7">
      <w:start w:val="1"/>
      <w:numFmt w:val="decimal"/>
      <w:lvlText w:val="%1.%2.%3.%4.%5.%6.%7.%8"/>
      <w:lvlJc w:val="left"/>
      <w:pPr>
        <w:ind w:left="1440" w:hanging="1440"/>
      </w:pPr>
      <w:rPr>
        <w:rFonts w:eastAsia="Times New Roman" w:cs="Times New Roman" w:hint="default"/>
        <w:color w:val="000000" w:themeColor="text1"/>
      </w:rPr>
    </w:lvl>
    <w:lvl w:ilvl="8">
      <w:start w:val="1"/>
      <w:numFmt w:val="decimal"/>
      <w:lvlText w:val="%1.%2.%3.%4.%5.%6.%7.%8.%9"/>
      <w:lvlJc w:val="left"/>
      <w:pPr>
        <w:ind w:left="1440" w:hanging="1440"/>
      </w:pPr>
      <w:rPr>
        <w:rFonts w:eastAsia="Times New Roman" w:cs="Times New Roman" w:hint="default"/>
        <w:color w:val="000000" w:themeColor="text1"/>
      </w:rPr>
    </w:lvl>
  </w:abstractNum>
  <w:num w:numId="1" w16cid:durableId="939408474">
    <w:abstractNumId w:val="0"/>
  </w:num>
  <w:num w:numId="2" w16cid:durableId="6371113">
    <w:abstractNumId w:val="2"/>
  </w:num>
  <w:num w:numId="3" w16cid:durableId="1250307335">
    <w:abstractNumId w:val="1"/>
  </w:num>
  <w:num w:numId="4" w16cid:durableId="408423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C8"/>
    <w:rsid w:val="00017E2F"/>
    <w:rsid w:val="000335A0"/>
    <w:rsid w:val="0007424A"/>
    <w:rsid w:val="0008596B"/>
    <w:rsid w:val="000E1DAC"/>
    <w:rsid w:val="001126CA"/>
    <w:rsid w:val="00136404"/>
    <w:rsid w:val="0015609F"/>
    <w:rsid w:val="00162818"/>
    <w:rsid w:val="00275B81"/>
    <w:rsid w:val="002B4048"/>
    <w:rsid w:val="003779CE"/>
    <w:rsid w:val="00401118"/>
    <w:rsid w:val="00442FDB"/>
    <w:rsid w:val="00444B85"/>
    <w:rsid w:val="00453086"/>
    <w:rsid w:val="004535BB"/>
    <w:rsid w:val="00463F65"/>
    <w:rsid w:val="004B468F"/>
    <w:rsid w:val="004E69AC"/>
    <w:rsid w:val="00502926"/>
    <w:rsid w:val="005B00F3"/>
    <w:rsid w:val="00665440"/>
    <w:rsid w:val="00684E37"/>
    <w:rsid w:val="00686988"/>
    <w:rsid w:val="006C43D0"/>
    <w:rsid w:val="00714286"/>
    <w:rsid w:val="007722C7"/>
    <w:rsid w:val="007802DF"/>
    <w:rsid w:val="007A7780"/>
    <w:rsid w:val="007D35A3"/>
    <w:rsid w:val="007D62EE"/>
    <w:rsid w:val="007E7D0F"/>
    <w:rsid w:val="00803D81"/>
    <w:rsid w:val="0082694B"/>
    <w:rsid w:val="00833964"/>
    <w:rsid w:val="0087284E"/>
    <w:rsid w:val="00880F6B"/>
    <w:rsid w:val="008A1C4B"/>
    <w:rsid w:val="008C14F3"/>
    <w:rsid w:val="008E12D7"/>
    <w:rsid w:val="00914004"/>
    <w:rsid w:val="0094470E"/>
    <w:rsid w:val="0094622E"/>
    <w:rsid w:val="009720E8"/>
    <w:rsid w:val="00994C00"/>
    <w:rsid w:val="009A3BAD"/>
    <w:rsid w:val="009C68DF"/>
    <w:rsid w:val="009D1564"/>
    <w:rsid w:val="00A519A7"/>
    <w:rsid w:val="00A619F7"/>
    <w:rsid w:val="00A72663"/>
    <w:rsid w:val="00A76A62"/>
    <w:rsid w:val="00AA11C8"/>
    <w:rsid w:val="00AB787F"/>
    <w:rsid w:val="00AF17B4"/>
    <w:rsid w:val="00AF70CD"/>
    <w:rsid w:val="00B55344"/>
    <w:rsid w:val="00B976E3"/>
    <w:rsid w:val="00BB756B"/>
    <w:rsid w:val="00BD2A40"/>
    <w:rsid w:val="00BE7B95"/>
    <w:rsid w:val="00C3055A"/>
    <w:rsid w:val="00CA31D7"/>
    <w:rsid w:val="00CD2C2E"/>
    <w:rsid w:val="00D0615E"/>
    <w:rsid w:val="00D316CD"/>
    <w:rsid w:val="00D548F0"/>
    <w:rsid w:val="00D57B88"/>
    <w:rsid w:val="00E04967"/>
    <w:rsid w:val="00E32771"/>
    <w:rsid w:val="00E33B54"/>
    <w:rsid w:val="00E363CD"/>
    <w:rsid w:val="00E40D19"/>
    <w:rsid w:val="00EC3D21"/>
    <w:rsid w:val="00EE29C2"/>
    <w:rsid w:val="00EF5C8F"/>
    <w:rsid w:val="00F04F36"/>
    <w:rsid w:val="00F14051"/>
    <w:rsid w:val="00F37213"/>
    <w:rsid w:val="00FB2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DED2"/>
  <w15:chartTrackingRefBased/>
  <w15:docId w15:val="{917C0274-B982-41AD-B477-D1DE0551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1C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qFormat/>
    <w:rsid w:val="00AA11C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A11C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unhideWhenUsed/>
    <w:rsid w:val="00AA11C8"/>
    <w:rPr>
      <w:vertAlign w:val="superscript"/>
    </w:rPr>
  </w:style>
  <w:style w:type="table" w:styleId="Lentelstinklelis">
    <w:name w:val="Table Grid"/>
    <w:basedOn w:val="prastojilentel"/>
    <w:uiPriority w:val="59"/>
    <w:rsid w:val="00AA11C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A11C8"/>
    <w:pPr>
      <w:tabs>
        <w:tab w:val="center" w:pos="4819"/>
        <w:tab w:val="right" w:pos="9638"/>
      </w:tabs>
    </w:pPr>
  </w:style>
  <w:style w:type="character" w:customStyle="1" w:styleId="AntratsDiagrama">
    <w:name w:val="Antraštės Diagrama"/>
    <w:basedOn w:val="Numatytasispastraiposriftas"/>
    <w:link w:val="Antrats"/>
    <w:uiPriority w:val="99"/>
    <w:rsid w:val="00AA11C8"/>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AA11C8"/>
    <w:pPr>
      <w:tabs>
        <w:tab w:val="center" w:pos="4819"/>
        <w:tab w:val="right" w:pos="9638"/>
      </w:tabs>
    </w:pPr>
  </w:style>
  <w:style w:type="character" w:customStyle="1" w:styleId="PoratDiagrama">
    <w:name w:val="Poraštė Diagrama"/>
    <w:basedOn w:val="Numatytasispastraiposriftas"/>
    <w:link w:val="Porat"/>
    <w:uiPriority w:val="99"/>
    <w:rsid w:val="00AA11C8"/>
    <w:rPr>
      <w:rFonts w:ascii="Times New Roman" w:eastAsia="Times New Roman" w:hAnsi="Times New Roman" w:cs="Times New Roman"/>
      <w:kern w:val="0"/>
      <w14:ligatures w14:val="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14051"/>
    <w:pPr>
      <w:ind w:left="720"/>
      <w:contextualSpacing/>
    </w:pPr>
  </w:style>
  <w:style w:type="character" w:styleId="Komentaronuoroda">
    <w:name w:val="annotation reference"/>
    <w:basedOn w:val="Numatytasispastraiposriftas"/>
    <w:uiPriority w:val="99"/>
    <w:semiHidden/>
    <w:unhideWhenUsed/>
    <w:rsid w:val="00A76A62"/>
    <w:rPr>
      <w:sz w:val="16"/>
      <w:szCs w:val="16"/>
    </w:rPr>
  </w:style>
  <w:style w:type="paragraph" w:styleId="Komentarotekstas">
    <w:name w:val="annotation text"/>
    <w:basedOn w:val="prastasis"/>
    <w:link w:val="KomentarotekstasDiagrama"/>
    <w:uiPriority w:val="99"/>
    <w:unhideWhenUsed/>
    <w:rsid w:val="00A76A62"/>
    <w:rPr>
      <w:sz w:val="20"/>
      <w:szCs w:val="20"/>
    </w:rPr>
  </w:style>
  <w:style w:type="character" w:customStyle="1" w:styleId="KomentarotekstasDiagrama">
    <w:name w:val="Komentaro tekstas Diagrama"/>
    <w:basedOn w:val="Numatytasispastraiposriftas"/>
    <w:link w:val="Komentarotekstas"/>
    <w:uiPriority w:val="99"/>
    <w:rsid w:val="00A76A6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6A62"/>
    <w:rPr>
      <w:b/>
      <w:bCs/>
    </w:rPr>
  </w:style>
  <w:style w:type="character" w:customStyle="1" w:styleId="KomentarotemaDiagrama">
    <w:name w:val="Komentaro tema Diagrama"/>
    <w:basedOn w:val="KomentarotekstasDiagrama"/>
    <w:link w:val="Komentarotema"/>
    <w:uiPriority w:val="99"/>
    <w:semiHidden/>
    <w:rsid w:val="00A76A62"/>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basedOn w:val="Numatytasispastraiposriftas"/>
    <w:link w:val="Sraopastraipa"/>
    <w:uiPriority w:val="34"/>
    <w:locked/>
    <w:rsid w:val="00880F6B"/>
    <w:rPr>
      <w:rFonts w:ascii="Times New Roman" w:eastAsia="Times New Roman" w:hAnsi="Times New Roman" w:cs="Times New Roman"/>
      <w:kern w:val="0"/>
      <w14:ligatures w14:val="none"/>
    </w:rPr>
  </w:style>
  <w:style w:type="paragraph" w:styleId="Pataisymai">
    <w:name w:val="Revision"/>
    <w:hidden/>
    <w:uiPriority w:val="99"/>
    <w:semiHidden/>
    <w:rsid w:val="00684E3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085016">
      <w:bodyDiv w:val="1"/>
      <w:marLeft w:val="0"/>
      <w:marRight w:val="0"/>
      <w:marTop w:val="0"/>
      <w:marBottom w:val="0"/>
      <w:divBdr>
        <w:top w:val="none" w:sz="0" w:space="0" w:color="auto"/>
        <w:left w:val="none" w:sz="0" w:space="0" w:color="auto"/>
        <w:bottom w:val="none" w:sz="0" w:space="0" w:color="auto"/>
        <w:right w:val="none" w:sz="0" w:space="0" w:color="auto"/>
      </w:divBdr>
      <w:divsChild>
        <w:div w:id="943656910">
          <w:marLeft w:val="0"/>
          <w:marRight w:val="0"/>
          <w:marTop w:val="0"/>
          <w:marBottom w:val="0"/>
          <w:divBdr>
            <w:top w:val="none" w:sz="0" w:space="0" w:color="auto"/>
            <w:left w:val="none" w:sz="0" w:space="0" w:color="auto"/>
            <w:bottom w:val="none" w:sz="0" w:space="0" w:color="auto"/>
            <w:right w:val="none" w:sz="0" w:space="0" w:color="auto"/>
          </w:divBdr>
        </w:div>
      </w:divsChild>
    </w:div>
    <w:div w:id="1877695923">
      <w:bodyDiv w:val="1"/>
      <w:marLeft w:val="0"/>
      <w:marRight w:val="0"/>
      <w:marTop w:val="0"/>
      <w:marBottom w:val="0"/>
      <w:divBdr>
        <w:top w:val="none" w:sz="0" w:space="0" w:color="auto"/>
        <w:left w:val="none" w:sz="0" w:space="0" w:color="auto"/>
        <w:bottom w:val="none" w:sz="0" w:space="0" w:color="auto"/>
        <w:right w:val="none" w:sz="0" w:space="0" w:color="auto"/>
      </w:divBdr>
    </w:div>
    <w:div w:id="1967815728">
      <w:bodyDiv w:val="1"/>
      <w:marLeft w:val="0"/>
      <w:marRight w:val="0"/>
      <w:marTop w:val="0"/>
      <w:marBottom w:val="0"/>
      <w:divBdr>
        <w:top w:val="none" w:sz="0" w:space="0" w:color="auto"/>
        <w:left w:val="none" w:sz="0" w:space="0" w:color="auto"/>
        <w:bottom w:val="none" w:sz="0" w:space="0" w:color="auto"/>
        <w:right w:val="none" w:sz="0" w:space="0" w:color="auto"/>
      </w:divBdr>
      <w:divsChild>
        <w:div w:id="138879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5861</Words>
  <Characters>3341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Erika Pečiulienė</cp:lastModifiedBy>
  <cp:revision>2</cp:revision>
  <dcterms:created xsi:type="dcterms:W3CDTF">2025-02-25T12:08:00Z</dcterms:created>
  <dcterms:modified xsi:type="dcterms:W3CDTF">2025-02-25T12:08:00Z</dcterms:modified>
</cp:coreProperties>
</file>