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29874" w14:textId="77777777" w:rsidR="00761806" w:rsidRPr="00C2754C" w:rsidRDefault="00761806" w:rsidP="00761806">
      <w:pPr>
        <w:spacing w:after="0" w:line="240" w:lineRule="auto"/>
        <w:jc w:val="right"/>
        <w:rPr>
          <w:rFonts w:ascii="Times New Roman" w:hAnsi="Times New Roman"/>
          <w:bCs/>
          <w:sz w:val="20"/>
          <w:szCs w:val="20"/>
          <w:lang w:val="lt-LT"/>
        </w:rPr>
      </w:pPr>
      <w:r w:rsidRPr="00C2754C">
        <w:rPr>
          <w:rFonts w:ascii="Times New Roman" w:hAnsi="Times New Roman"/>
          <w:bCs/>
          <w:sz w:val="20"/>
          <w:szCs w:val="20"/>
          <w:lang w:val="lt-LT"/>
        </w:rPr>
        <w:t>Pirkimo sąlygų</w:t>
      </w:r>
    </w:p>
    <w:p w14:paraId="0F8F8537" w14:textId="63968676" w:rsidR="00761806" w:rsidRPr="00C2754C" w:rsidRDefault="001F37A4" w:rsidP="00761806">
      <w:pPr>
        <w:spacing w:after="0" w:line="240" w:lineRule="auto"/>
        <w:jc w:val="right"/>
        <w:rPr>
          <w:rFonts w:ascii="Times New Roman" w:hAnsi="Times New Roman"/>
          <w:bCs/>
          <w:sz w:val="20"/>
          <w:szCs w:val="20"/>
          <w:lang w:val="lt-LT"/>
        </w:rPr>
      </w:pPr>
      <w:r>
        <w:rPr>
          <w:rFonts w:ascii="Times New Roman" w:hAnsi="Times New Roman"/>
          <w:bCs/>
          <w:sz w:val="20"/>
          <w:szCs w:val="20"/>
          <w:lang w:val="lt-LT"/>
        </w:rPr>
        <w:t>4</w:t>
      </w:r>
      <w:r w:rsidR="00761806" w:rsidRPr="00C2754C">
        <w:rPr>
          <w:rFonts w:ascii="Times New Roman" w:hAnsi="Times New Roman"/>
          <w:bCs/>
          <w:sz w:val="20"/>
          <w:szCs w:val="20"/>
          <w:lang w:val="lt-LT"/>
        </w:rPr>
        <w:t xml:space="preserve"> priedas „Viešojo pirkimo sutarties projektas“</w:t>
      </w:r>
    </w:p>
    <w:p w14:paraId="2698ED6C" w14:textId="77777777" w:rsidR="00623FB5" w:rsidRDefault="00623FB5" w:rsidP="00623FB5">
      <w:pPr>
        <w:spacing w:after="0" w:line="240" w:lineRule="auto"/>
        <w:jc w:val="center"/>
        <w:rPr>
          <w:rFonts w:ascii="Times New Roman" w:hAnsi="Times New Roman"/>
          <w:b/>
          <w:sz w:val="24"/>
          <w:szCs w:val="24"/>
          <w:lang w:val="lt-LT"/>
        </w:rPr>
      </w:pPr>
    </w:p>
    <w:p w14:paraId="71F3B9E8" w14:textId="7D810EB6" w:rsidR="0073641E" w:rsidRPr="0064655E" w:rsidRDefault="0073641E" w:rsidP="004C61CD">
      <w:pPr>
        <w:spacing w:line="240" w:lineRule="auto"/>
        <w:jc w:val="center"/>
        <w:rPr>
          <w:rFonts w:ascii="Times New Roman" w:hAnsi="Times New Roman"/>
          <w:b/>
          <w:sz w:val="24"/>
          <w:szCs w:val="24"/>
          <w:lang w:val="lt-LT"/>
        </w:rPr>
      </w:pPr>
      <w:r w:rsidRPr="0064655E">
        <w:rPr>
          <w:rFonts w:ascii="Times New Roman" w:hAnsi="Times New Roman"/>
          <w:b/>
          <w:sz w:val="24"/>
          <w:szCs w:val="24"/>
          <w:lang w:val="lt-LT"/>
        </w:rPr>
        <w:t>RANGOS SUTARTIS</w:t>
      </w:r>
    </w:p>
    <w:p w14:paraId="2E2FFA9C" w14:textId="714E8F40" w:rsidR="0073641E" w:rsidRPr="0064655E" w:rsidRDefault="0073641E" w:rsidP="0073641E">
      <w:pPr>
        <w:spacing w:after="0" w:line="240" w:lineRule="auto"/>
        <w:jc w:val="center"/>
        <w:rPr>
          <w:rFonts w:ascii="Times New Roman" w:hAnsi="Times New Roman"/>
          <w:sz w:val="24"/>
          <w:szCs w:val="24"/>
          <w:lang w:val="lt-LT"/>
        </w:rPr>
      </w:pPr>
      <w:r w:rsidRPr="00093627">
        <w:rPr>
          <w:rFonts w:ascii="Times New Roman" w:hAnsi="Times New Roman"/>
          <w:sz w:val="24"/>
          <w:szCs w:val="24"/>
          <w:lang w:val="lt-LT"/>
        </w:rPr>
        <w:t>20</w:t>
      </w:r>
      <w:r w:rsidR="00093627" w:rsidRPr="00093627">
        <w:rPr>
          <w:rFonts w:ascii="Times New Roman" w:hAnsi="Times New Roman"/>
          <w:sz w:val="24"/>
          <w:szCs w:val="24"/>
          <w:lang w:val="lt-LT"/>
        </w:rPr>
        <w:t>2</w:t>
      </w:r>
      <w:r w:rsidRPr="00093627">
        <w:rPr>
          <w:rFonts w:ascii="Times New Roman" w:hAnsi="Times New Roman"/>
          <w:sz w:val="24"/>
          <w:szCs w:val="24"/>
          <w:lang w:val="lt-LT"/>
        </w:rPr>
        <w:t xml:space="preserve"> m.</w:t>
      </w:r>
      <w:r w:rsidRPr="0064655E">
        <w:rPr>
          <w:rFonts w:ascii="Times New Roman" w:hAnsi="Times New Roman"/>
          <w:sz w:val="24"/>
          <w:szCs w:val="24"/>
          <w:u w:val="single"/>
          <w:lang w:val="lt-LT"/>
        </w:rPr>
        <w:t xml:space="preserve"> </w:t>
      </w:r>
      <w:r w:rsidR="00093627">
        <w:rPr>
          <w:rFonts w:ascii="Times New Roman" w:hAnsi="Times New Roman"/>
          <w:sz w:val="24"/>
          <w:szCs w:val="24"/>
          <w:u w:val="single"/>
          <w:lang w:val="lt-LT"/>
        </w:rPr>
        <w:t xml:space="preserve">               </w:t>
      </w:r>
      <w:r w:rsidR="001433E3" w:rsidRPr="0064655E">
        <w:rPr>
          <w:rFonts w:ascii="Times New Roman" w:hAnsi="Times New Roman"/>
          <w:sz w:val="24"/>
          <w:szCs w:val="24"/>
          <w:u w:val="single"/>
          <w:lang w:val="lt-LT"/>
        </w:rPr>
        <w:t xml:space="preserve"> </w:t>
      </w:r>
      <w:r w:rsidR="00093627">
        <w:rPr>
          <w:rFonts w:ascii="Times New Roman" w:hAnsi="Times New Roman"/>
          <w:sz w:val="24"/>
          <w:szCs w:val="24"/>
          <w:lang w:val="lt-LT"/>
        </w:rPr>
        <w:t xml:space="preserve"> </w:t>
      </w:r>
      <w:r w:rsidRPr="0064655E">
        <w:rPr>
          <w:rFonts w:ascii="Times New Roman" w:hAnsi="Times New Roman"/>
          <w:sz w:val="24"/>
          <w:szCs w:val="24"/>
          <w:lang w:val="lt-LT"/>
        </w:rPr>
        <w:t>Nr.__________</w:t>
      </w:r>
    </w:p>
    <w:p w14:paraId="01ADF9EF" w14:textId="77777777" w:rsidR="0073641E" w:rsidRPr="0064655E" w:rsidRDefault="0073641E" w:rsidP="0073641E">
      <w:pPr>
        <w:spacing w:after="0" w:line="240" w:lineRule="auto"/>
        <w:jc w:val="center"/>
        <w:rPr>
          <w:rFonts w:ascii="Times New Roman" w:hAnsi="Times New Roman"/>
          <w:sz w:val="24"/>
          <w:szCs w:val="24"/>
          <w:lang w:val="lt-LT"/>
        </w:rPr>
      </w:pPr>
      <w:r w:rsidRPr="0064655E">
        <w:rPr>
          <w:rFonts w:ascii="Times New Roman" w:hAnsi="Times New Roman"/>
          <w:sz w:val="24"/>
          <w:szCs w:val="24"/>
          <w:lang w:val="lt-LT"/>
        </w:rPr>
        <w:t>Šiauliai</w:t>
      </w:r>
    </w:p>
    <w:p w14:paraId="0A59EF57" w14:textId="50EFFE25" w:rsidR="0073641E" w:rsidRPr="0064655E" w:rsidRDefault="0073641E" w:rsidP="0064655E">
      <w:pPr>
        <w:spacing w:before="240" w:line="240" w:lineRule="auto"/>
        <w:ind w:firstLine="720"/>
        <w:jc w:val="both"/>
        <w:rPr>
          <w:rFonts w:ascii="Times New Roman" w:hAnsi="Times New Roman"/>
          <w:sz w:val="24"/>
          <w:szCs w:val="24"/>
          <w:lang w:val="lt-LT"/>
        </w:rPr>
      </w:pPr>
      <w:r w:rsidRPr="0064655E">
        <w:rPr>
          <w:rFonts w:ascii="Times New Roman" w:hAnsi="Times New Roman"/>
          <w:b/>
          <w:sz w:val="24"/>
          <w:szCs w:val="24"/>
          <w:lang w:val="lt-LT"/>
        </w:rPr>
        <w:t>Ši sutartis</w:t>
      </w:r>
      <w:r w:rsidRPr="0064655E">
        <w:rPr>
          <w:rFonts w:ascii="Times New Roman" w:hAnsi="Times New Roman"/>
          <w:sz w:val="24"/>
          <w:szCs w:val="24"/>
          <w:lang w:val="lt-LT"/>
        </w:rPr>
        <w:t xml:space="preserve"> sudaryta </w:t>
      </w:r>
      <w:r w:rsidR="00B96843">
        <w:rPr>
          <w:rFonts w:ascii="Times New Roman" w:hAnsi="Times New Roman"/>
          <w:sz w:val="24"/>
          <w:szCs w:val="24"/>
          <w:lang w:val="lt-LT"/>
        </w:rPr>
        <w:t>202</w:t>
      </w:r>
      <w:r w:rsidR="00E05527">
        <w:rPr>
          <w:rFonts w:ascii="Times New Roman" w:hAnsi="Times New Roman"/>
          <w:sz w:val="24"/>
          <w:szCs w:val="24"/>
          <w:lang w:val="lt-LT"/>
        </w:rPr>
        <w:t>5</w:t>
      </w:r>
      <w:r w:rsidRPr="0064655E">
        <w:rPr>
          <w:rFonts w:ascii="Times New Roman" w:hAnsi="Times New Roman"/>
          <w:sz w:val="24"/>
          <w:szCs w:val="24"/>
          <w:lang w:val="lt-LT"/>
        </w:rPr>
        <w:t xml:space="preserve"> metų</w:t>
      </w:r>
      <w:r w:rsidR="00093627">
        <w:rPr>
          <w:rFonts w:ascii="Times New Roman" w:hAnsi="Times New Roman"/>
          <w:sz w:val="24"/>
          <w:szCs w:val="24"/>
          <w:lang w:val="lt-LT"/>
        </w:rPr>
        <w:t>.................</w:t>
      </w:r>
      <w:r w:rsidRPr="0064655E">
        <w:rPr>
          <w:rFonts w:ascii="Times New Roman" w:hAnsi="Times New Roman"/>
          <w:sz w:val="24"/>
          <w:szCs w:val="24"/>
          <w:lang w:val="lt-LT"/>
        </w:rPr>
        <w:t xml:space="preserve"> </w:t>
      </w:r>
      <w:r w:rsidR="001433E3" w:rsidRPr="0064655E">
        <w:rPr>
          <w:rFonts w:ascii="Times New Roman" w:hAnsi="Times New Roman"/>
          <w:sz w:val="24"/>
          <w:szCs w:val="24"/>
          <w:lang w:val="lt-LT"/>
        </w:rPr>
        <w:t>mėnes</w:t>
      </w:r>
      <w:r w:rsidR="00BB7672" w:rsidRPr="0064655E">
        <w:rPr>
          <w:rFonts w:ascii="Times New Roman" w:hAnsi="Times New Roman"/>
          <w:sz w:val="24"/>
          <w:szCs w:val="24"/>
          <w:lang w:val="lt-LT"/>
        </w:rPr>
        <w:t>io</w:t>
      </w:r>
      <w:r w:rsidRPr="0064655E">
        <w:rPr>
          <w:rFonts w:ascii="Times New Roman" w:hAnsi="Times New Roman"/>
          <w:sz w:val="24"/>
          <w:szCs w:val="24"/>
          <w:lang w:val="lt-LT"/>
        </w:rPr>
        <w:t xml:space="preserve">..........dieną tarp </w:t>
      </w:r>
      <w:r w:rsidRPr="0064655E">
        <w:rPr>
          <w:rFonts w:ascii="Times New Roman" w:hAnsi="Times New Roman"/>
          <w:b/>
          <w:sz w:val="24"/>
          <w:szCs w:val="24"/>
          <w:lang w:val="lt-LT"/>
        </w:rPr>
        <w:t>Šiaulių miesto savivaldybės administracijos</w:t>
      </w:r>
      <w:r w:rsidRPr="0064655E">
        <w:rPr>
          <w:rFonts w:ascii="Times New Roman" w:hAnsi="Times New Roman"/>
          <w:sz w:val="24"/>
          <w:szCs w:val="24"/>
          <w:lang w:val="lt-LT"/>
        </w:rPr>
        <w:t>, atstovaujamos</w:t>
      </w:r>
      <w:r w:rsidR="00623FB5">
        <w:rPr>
          <w:rFonts w:ascii="Times New Roman" w:hAnsi="Times New Roman"/>
          <w:sz w:val="24"/>
          <w:szCs w:val="24"/>
          <w:lang w:val="lt-LT"/>
        </w:rPr>
        <w:t xml:space="preserve"> ........................</w:t>
      </w:r>
      <w:r w:rsidRPr="0064655E">
        <w:rPr>
          <w:rFonts w:ascii="Times New Roman" w:hAnsi="Times New Roman"/>
          <w:sz w:val="24"/>
          <w:szCs w:val="24"/>
          <w:lang w:val="lt-LT"/>
        </w:rPr>
        <w:t xml:space="preserve">, veikiančio pagal Šiaulių miesto savivaldybės administracijos veiklos nuostatus, (toliau vadinamo – Užsakovas) ir </w:t>
      </w:r>
      <w:r w:rsidR="00093627">
        <w:rPr>
          <w:rFonts w:ascii="Times New Roman" w:hAnsi="Times New Roman"/>
          <w:b/>
          <w:sz w:val="24"/>
          <w:szCs w:val="24"/>
          <w:lang w:val="lt-LT"/>
        </w:rPr>
        <w:t>.............................</w:t>
      </w:r>
      <w:r w:rsidRPr="0064655E">
        <w:rPr>
          <w:rFonts w:ascii="Times New Roman" w:hAnsi="Times New Roman"/>
          <w:sz w:val="24"/>
          <w:szCs w:val="24"/>
          <w:lang w:val="lt-LT"/>
        </w:rPr>
        <w:t xml:space="preserve">, atstovaujama </w:t>
      </w:r>
      <w:r w:rsidR="00093627">
        <w:rPr>
          <w:rFonts w:ascii="Times New Roman" w:hAnsi="Times New Roman"/>
          <w:sz w:val="24"/>
          <w:szCs w:val="24"/>
          <w:lang w:val="lt-LT"/>
        </w:rPr>
        <w:t>.....................................</w:t>
      </w:r>
      <w:r w:rsidRPr="0064655E">
        <w:rPr>
          <w:rFonts w:ascii="Times New Roman" w:hAnsi="Times New Roman"/>
          <w:sz w:val="24"/>
          <w:szCs w:val="24"/>
          <w:lang w:val="lt-LT"/>
        </w:rPr>
        <w:t xml:space="preserve">, veikiančio pagal </w:t>
      </w:r>
      <w:r w:rsidR="001433E3" w:rsidRPr="0064655E">
        <w:rPr>
          <w:rFonts w:ascii="Times New Roman" w:hAnsi="Times New Roman"/>
          <w:sz w:val="24"/>
          <w:szCs w:val="24"/>
          <w:lang w:val="lt-LT"/>
        </w:rPr>
        <w:t>įmonės įstatus</w:t>
      </w:r>
      <w:r w:rsidRPr="0064655E">
        <w:rPr>
          <w:rFonts w:ascii="Times New Roman" w:hAnsi="Times New Roman"/>
          <w:sz w:val="24"/>
          <w:szCs w:val="24"/>
          <w:lang w:val="lt-LT"/>
        </w:rPr>
        <w:t>, (toliau vadinamo – Rangovas), ir toliau kartu vadinami Šalimis, o kiekvienas atskirai – Šalimi, sudarė šią Rangos sutartį (toliau – Sutartis).</w:t>
      </w:r>
    </w:p>
    <w:p w14:paraId="373F81D9" w14:textId="48E49C82" w:rsidR="00BA268E" w:rsidRPr="0064655E" w:rsidRDefault="005B5A4A" w:rsidP="00CA4485">
      <w:pPr>
        <w:autoSpaceDE w:val="0"/>
        <w:autoSpaceDN w:val="0"/>
        <w:adjustRightInd w:val="0"/>
        <w:spacing w:after="0" w:line="240" w:lineRule="auto"/>
        <w:ind w:firstLine="709"/>
        <w:jc w:val="both"/>
        <w:rPr>
          <w:rFonts w:ascii="Times New Roman" w:hAnsi="Times New Roman"/>
          <w:sz w:val="24"/>
          <w:szCs w:val="24"/>
          <w:lang w:val="lt-LT"/>
        </w:rPr>
      </w:pPr>
      <w:r w:rsidRPr="0064655E">
        <w:rPr>
          <w:rFonts w:ascii="Times New Roman" w:hAnsi="Times New Roman"/>
          <w:sz w:val="24"/>
          <w:szCs w:val="24"/>
          <w:lang w:val="lt-LT"/>
        </w:rPr>
        <w:t>Užsakovas</w:t>
      </w:r>
      <w:r w:rsidR="00403758" w:rsidRPr="0064655E">
        <w:rPr>
          <w:rFonts w:ascii="Times New Roman" w:hAnsi="Times New Roman"/>
          <w:sz w:val="24"/>
          <w:szCs w:val="24"/>
          <w:lang w:val="lt-LT"/>
        </w:rPr>
        <w:t xml:space="preserve"> </w:t>
      </w:r>
      <w:r w:rsidRPr="0064655E">
        <w:rPr>
          <w:rFonts w:ascii="Times New Roman" w:hAnsi="Times New Roman"/>
          <w:sz w:val="24"/>
          <w:szCs w:val="24"/>
          <w:lang w:val="lt-LT"/>
        </w:rPr>
        <w:t>pageidauja</w:t>
      </w:r>
      <w:r w:rsidR="00403758" w:rsidRPr="0064655E">
        <w:rPr>
          <w:rFonts w:ascii="Times New Roman" w:hAnsi="Times New Roman"/>
          <w:sz w:val="24"/>
          <w:szCs w:val="24"/>
          <w:lang w:val="lt-LT"/>
        </w:rPr>
        <w:t xml:space="preserve">, kad </w:t>
      </w:r>
      <w:r w:rsidRPr="0064655E">
        <w:rPr>
          <w:rFonts w:ascii="Times New Roman" w:hAnsi="Times New Roman"/>
          <w:sz w:val="24"/>
          <w:szCs w:val="24"/>
          <w:lang w:val="lt-LT"/>
        </w:rPr>
        <w:t>D</w:t>
      </w:r>
      <w:r w:rsidR="00FE51C8" w:rsidRPr="0064655E">
        <w:rPr>
          <w:rFonts w:ascii="Times New Roman" w:hAnsi="Times New Roman"/>
          <w:sz w:val="24"/>
          <w:szCs w:val="24"/>
          <w:lang w:val="lt-LT"/>
        </w:rPr>
        <w:t xml:space="preserve">arbai </w:t>
      </w:r>
      <w:r w:rsidR="00FE51C8" w:rsidRPr="00502684">
        <w:rPr>
          <w:rFonts w:ascii="Times New Roman" w:hAnsi="Times New Roman"/>
          <w:sz w:val="24"/>
          <w:szCs w:val="24"/>
          <w:lang w:val="lt-LT"/>
        </w:rPr>
        <w:t xml:space="preserve">vadinami </w:t>
      </w:r>
      <w:r w:rsidR="00C6551E" w:rsidRPr="00502684">
        <w:rPr>
          <w:rFonts w:ascii="Times New Roman" w:hAnsi="Times New Roman"/>
          <w:b/>
          <w:i/>
          <w:sz w:val="24"/>
          <w:szCs w:val="24"/>
          <w:lang w:val="lt-LT"/>
        </w:rPr>
        <w:t>„</w:t>
      </w:r>
      <w:r w:rsidR="00502684" w:rsidRPr="00502684">
        <w:rPr>
          <w:rFonts w:ascii="Times New Roman" w:hAnsi="Times New Roman"/>
          <w:b/>
          <w:i/>
          <w:sz w:val="24"/>
          <w:szCs w:val="24"/>
          <w:lang w:val="lt-LT"/>
        </w:rPr>
        <w:t>Žemaitės gatvės, nuo Dubijos iki Pakruojo g. ir Aušros al., nuo Žemaitės g. iki J. Basanavičiaus g., remonto rangos darbai</w:t>
      </w:r>
      <w:r w:rsidR="00344FE1" w:rsidRPr="00502684">
        <w:rPr>
          <w:rFonts w:ascii="Times New Roman" w:hAnsi="Times New Roman"/>
          <w:b/>
          <w:i/>
          <w:sz w:val="24"/>
          <w:szCs w:val="24"/>
          <w:lang w:val="lt-LT"/>
        </w:rPr>
        <w:t>“</w:t>
      </w:r>
      <w:r w:rsidR="00403758" w:rsidRPr="00502684">
        <w:rPr>
          <w:rFonts w:ascii="Times New Roman" w:hAnsi="Times New Roman"/>
          <w:sz w:val="24"/>
          <w:szCs w:val="24"/>
          <w:lang w:val="lt-LT"/>
        </w:rPr>
        <w:t xml:space="preserve"> </w:t>
      </w:r>
      <w:r w:rsidR="00FE51C8" w:rsidRPr="00502684">
        <w:rPr>
          <w:rFonts w:ascii="Times New Roman" w:hAnsi="Times New Roman"/>
          <w:sz w:val="24"/>
          <w:szCs w:val="24"/>
          <w:lang w:val="lt-LT"/>
        </w:rPr>
        <w:t>turi būti atlikti</w:t>
      </w:r>
      <w:r w:rsidR="00FE51C8" w:rsidRPr="0064655E">
        <w:rPr>
          <w:rFonts w:ascii="Times New Roman" w:hAnsi="Times New Roman"/>
          <w:sz w:val="24"/>
          <w:szCs w:val="24"/>
          <w:lang w:val="lt-LT"/>
        </w:rPr>
        <w:t xml:space="preserve"> Rangovo</w:t>
      </w:r>
      <w:r w:rsidR="000864AE" w:rsidRPr="0064655E">
        <w:rPr>
          <w:rFonts w:ascii="Times New Roman" w:hAnsi="Times New Roman"/>
          <w:sz w:val="24"/>
          <w:szCs w:val="24"/>
          <w:lang w:val="lt-LT"/>
        </w:rPr>
        <w:t xml:space="preserve"> ir priėmė Rangovo Pasiūlymą</w:t>
      </w:r>
      <w:r w:rsidR="00403758" w:rsidRPr="0064655E">
        <w:rPr>
          <w:rFonts w:ascii="Times New Roman" w:hAnsi="Times New Roman"/>
          <w:sz w:val="24"/>
          <w:szCs w:val="24"/>
          <w:lang w:val="lt-LT"/>
        </w:rPr>
        <w:t xml:space="preserve"> vykdyti ir užbaigti </w:t>
      </w:r>
      <w:r w:rsidR="000864AE" w:rsidRPr="0064655E">
        <w:rPr>
          <w:rFonts w:ascii="Times New Roman" w:hAnsi="Times New Roman"/>
          <w:sz w:val="24"/>
          <w:szCs w:val="24"/>
          <w:lang w:val="lt-LT"/>
        </w:rPr>
        <w:t>tuos Rangos</w:t>
      </w:r>
      <w:r w:rsidR="00403758" w:rsidRPr="0064655E">
        <w:rPr>
          <w:rFonts w:ascii="Times New Roman" w:hAnsi="Times New Roman"/>
          <w:sz w:val="24"/>
          <w:szCs w:val="24"/>
          <w:lang w:val="lt-LT"/>
        </w:rPr>
        <w:t xml:space="preserve"> darbus pagal šią </w:t>
      </w:r>
      <w:r w:rsidR="00344FE1" w:rsidRPr="0064655E">
        <w:rPr>
          <w:rFonts w:ascii="Times New Roman" w:hAnsi="Times New Roman"/>
          <w:sz w:val="24"/>
          <w:szCs w:val="24"/>
          <w:lang w:val="lt-LT"/>
        </w:rPr>
        <w:t>S</w:t>
      </w:r>
      <w:r w:rsidR="00403758" w:rsidRPr="0064655E">
        <w:rPr>
          <w:rFonts w:ascii="Times New Roman" w:hAnsi="Times New Roman"/>
          <w:sz w:val="24"/>
          <w:szCs w:val="24"/>
          <w:lang w:val="lt-LT"/>
        </w:rPr>
        <w:t xml:space="preserve">utartį </w:t>
      </w:r>
      <w:r w:rsidR="000864AE" w:rsidRPr="0064655E">
        <w:rPr>
          <w:rFonts w:ascii="Times New Roman" w:hAnsi="Times New Roman"/>
          <w:sz w:val="24"/>
          <w:szCs w:val="24"/>
          <w:lang w:val="lt-LT"/>
        </w:rPr>
        <w:t>bei</w:t>
      </w:r>
      <w:r w:rsidR="00403758" w:rsidRPr="0064655E">
        <w:rPr>
          <w:rFonts w:ascii="Times New Roman" w:hAnsi="Times New Roman"/>
          <w:sz w:val="24"/>
          <w:szCs w:val="24"/>
          <w:lang w:val="lt-LT"/>
        </w:rPr>
        <w:t xml:space="preserve"> ištaisyti bet kokius defektus, </w:t>
      </w:r>
      <w:r w:rsidR="000864AE" w:rsidRPr="0064655E">
        <w:rPr>
          <w:rFonts w:ascii="Times New Roman" w:hAnsi="Times New Roman"/>
          <w:sz w:val="24"/>
          <w:szCs w:val="24"/>
          <w:lang w:val="lt-LT"/>
        </w:rPr>
        <w:t>atsiradusius dėl Rangovo</w:t>
      </w:r>
      <w:r w:rsidR="00403758" w:rsidRPr="0064655E">
        <w:rPr>
          <w:rFonts w:ascii="Times New Roman" w:hAnsi="Times New Roman"/>
          <w:sz w:val="24"/>
          <w:szCs w:val="24"/>
          <w:lang w:val="lt-LT"/>
        </w:rPr>
        <w:t xml:space="preserve"> kaltės, </w:t>
      </w:r>
      <w:r w:rsidR="000864AE" w:rsidRPr="0064655E">
        <w:rPr>
          <w:rFonts w:ascii="Times New Roman" w:hAnsi="Times New Roman"/>
          <w:sz w:val="24"/>
          <w:szCs w:val="24"/>
          <w:lang w:val="lt-LT"/>
        </w:rPr>
        <w:t>Užsakovas ir R</w:t>
      </w:r>
      <w:r w:rsidR="00403758" w:rsidRPr="0064655E">
        <w:rPr>
          <w:rFonts w:ascii="Times New Roman" w:hAnsi="Times New Roman"/>
          <w:sz w:val="24"/>
          <w:szCs w:val="24"/>
          <w:lang w:val="lt-LT"/>
        </w:rPr>
        <w:t>angovas susitaria, kad:</w:t>
      </w:r>
    </w:p>
    <w:p w14:paraId="1A6536DE" w14:textId="77777777" w:rsidR="00AF2E9E" w:rsidRPr="0064655E" w:rsidRDefault="005B5EEB" w:rsidP="00C6551E">
      <w:pPr>
        <w:numPr>
          <w:ilvl w:val="0"/>
          <w:numId w:val="1"/>
        </w:numPr>
        <w:spacing w:line="240" w:lineRule="auto"/>
        <w:jc w:val="both"/>
        <w:rPr>
          <w:rFonts w:ascii="Times New Roman" w:hAnsi="Times New Roman"/>
          <w:sz w:val="24"/>
          <w:szCs w:val="24"/>
          <w:lang w:val="lt-LT"/>
        </w:rPr>
      </w:pPr>
      <w:r w:rsidRPr="0064655E">
        <w:rPr>
          <w:rFonts w:ascii="Times New Roman" w:hAnsi="Times New Roman"/>
          <w:sz w:val="24"/>
          <w:szCs w:val="24"/>
          <w:lang w:val="lt-LT"/>
        </w:rPr>
        <w:t xml:space="preserve">Šioje </w:t>
      </w:r>
      <w:r w:rsidR="00EF2D18" w:rsidRPr="0064655E">
        <w:rPr>
          <w:rFonts w:ascii="Times New Roman" w:hAnsi="Times New Roman"/>
          <w:sz w:val="24"/>
          <w:szCs w:val="24"/>
          <w:lang w:val="lt-LT"/>
        </w:rPr>
        <w:t>S</w:t>
      </w:r>
      <w:r w:rsidRPr="0064655E">
        <w:rPr>
          <w:rFonts w:ascii="Times New Roman" w:hAnsi="Times New Roman"/>
          <w:sz w:val="24"/>
          <w:szCs w:val="24"/>
          <w:lang w:val="lt-LT"/>
        </w:rPr>
        <w:t xml:space="preserve">utartyje žodžiai ir </w:t>
      </w:r>
      <w:r w:rsidR="00DE43FA" w:rsidRPr="0064655E">
        <w:rPr>
          <w:rFonts w:ascii="Times New Roman" w:hAnsi="Times New Roman"/>
          <w:sz w:val="24"/>
          <w:szCs w:val="24"/>
          <w:lang w:val="lt-LT"/>
        </w:rPr>
        <w:t>posakiai</w:t>
      </w:r>
      <w:r w:rsidRPr="0064655E">
        <w:rPr>
          <w:rFonts w:ascii="Times New Roman" w:hAnsi="Times New Roman"/>
          <w:sz w:val="24"/>
          <w:szCs w:val="24"/>
          <w:lang w:val="lt-LT"/>
        </w:rPr>
        <w:t xml:space="preserve"> (frazės) turi tokias pačias reikšmes, kokios jiems atitinkamai priskiriamos Konkrečios</w:t>
      </w:r>
      <w:r w:rsidR="00F60C33" w:rsidRPr="0064655E">
        <w:rPr>
          <w:rFonts w:ascii="Times New Roman" w:hAnsi="Times New Roman"/>
          <w:sz w:val="24"/>
          <w:szCs w:val="24"/>
          <w:lang w:val="lt-LT"/>
        </w:rPr>
        <w:t>ios</w:t>
      </w:r>
      <w:r w:rsidRPr="0064655E">
        <w:rPr>
          <w:rFonts w:ascii="Times New Roman" w:hAnsi="Times New Roman"/>
          <w:sz w:val="24"/>
          <w:szCs w:val="24"/>
          <w:lang w:val="lt-LT"/>
        </w:rPr>
        <w:t>e</w:t>
      </w:r>
      <w:r w:rsidR="003F73DA" w:rsidRPr="0064655E">
        <w:rPr>
          <w:rFonts w:ascii="Times New Roman" w:hAnsi="Times New Roman"/>
          <w:sz w:val="24"/>
          <w:szCs w:val="24"/>
          <w:lang w:val="lt-LT"/>
        </w:rPr>
        <w:t xml:space="preserve"> </w:t>
      </w:r>
      <w:r w:rsidRPr="0064655E">
        <w:rPr>
          <w:rFonts w:ascii="Times New Roman" w:hAnsi="Times New Roman"/>
          <w:sz w:val="24"/>
          <w:szCs w:val="24"/>
          <w:lang w:val="lt-LT"/>
        </w:rPr>
        <w:t>ir Bendrosiose Sutarties sąlygose.</w:t>
      </w:r>
    </w:p>
    <w:p w14:paraId="37F6B36C" w14:textId="77777777" w:rsidR="005B5EEB" w:rsidRPr="0064655E" w:rsidRDefault="00877F65" w:rsidP="00C6551E">
      <w:pPr>
        <w:numPr>
          <w:ilvl w:val="0"/>
          <w:numId w:val="1"/>
        </w:numPr>
        <w:spacing w:line="240" w:lineRule="auto"/>
        <w:jc w:val="both"/>
        <w:rPr>
          <w:rFonts w:ascii="Times New Roman" w:hAnsi="Times New Roman"/>
          <w:sz w:val="24"/>
          <w:szCs w:val="24"/>
          <w:lang w:val="lt-LT"/>
        </w:rPr>
      </w:pPr>
      <w:r w:rsidRPr="0064655E">
        <w:rPr>
          <w:rFonts w:ascii="Times New Roman" w:hAnsi="Times New Roman"/>
          <w:sz w:val="24"/>
          <w:szCs w:val="24"/>
          <w:lang w:val="lt-LT"/>
        </w:rPr>
        <w:t xml:space="preserve">Turi būti laikoma, kad toliau </w:t>
      </w:r>
      <w:r w:rsidR="00C72AF8" w:rsidRPr="0064655E">
        <w:rPr>
          <w:rFonts w:ascii="Times New Roman" w:hAnsi="Times New Roman"/>
          <w:sz w:val="24"/>
          <w:szCs w:val="24"/>
          <w:lang w:val="lt-LT"/>
        </w:rPr>
        <w:t xml:space="preserve">pirmumo tvarka </w:t>
      </w:r>
      <w:r w:rsidRPr="0064655E">
        <w:rPr>
          <w:rFonts w:ascii="Times New Roman" w:hAnsi="Times New Roman"/>
          <w:sz w:val="24"/>
          <w:szCs w:val="24"/>
          <w:lang w:val="lt-LT"/>
        </w:rPr>
        <w:t>iš</w:t>
      </w:r>
      <w:r w:rsidR="00104785" w:rsidRPr="0064655E">
        <w:rPr>
          <w:rFonts w:ascii="Times New Roman" w:hAnsi="Times New Roman"/>
          <w:sz w:val="24"/>
          <w:szCs w:val="24"/>
          <w:lang w:val="lt-LT"/>
        </w:rPr>
        <w:t xml:space="preserve">vardinti dokumentai sudaro šią </w:t>
      </w:r>
      <w:r w:rsidR="00EF2D18" w:rsidRPr="0064655E">
        <w:rPr>
          <w:rFonts w:ascii="Times New Roman" w:hAnsi="Times New Roman"/>
          <w:sz w:val="24"/>
          <w:szCs w:val="24"/>
          <w:lang w:val="lt-LT"/>
        </w:rPr>
        <w:t>S</w:t>
      </w:r>
      <w:r w:rsidRPr="0064655E">
        <w:rPr>
          <w:rFonts w:ascii="Times New Roman" w:hAnsi="Times New Roman"/>
          <w:sz w:val="24"/>
          <w:szCs w:val="24"/>
          <w:lang w:val="lt-LT"/>
        </w:rPr>
        <w:t>utartį ir yra suprantami ir aiškintini kaip jos sudedamosios dalys:</w:t>
      </w:r>
    </w:p>
    <w:p w14:paraId="0E4E08BC" w14:textId="77777777" w:rsidR="006376C6" w:rsidRPr="0064655E" w:rsidRDefault="00104785" w:rsidP="00CA4485">
      <w:pPr>
        <w:numPr>
          <w:ilvl w:val="0"/>
          <w:numId w:val="2"/>
        </w:numPr>
        <w:spacing w:after="0" w:line="240" w:lineRule="auto"/>
        <w:ind w:left="1434" w:hanging="357"/>
        <w:jc w:val="both"/>
        <w:rPr>
          <w:rFonts w:ascii="Times New Roman" w:hAnsi="Times New Roman"/>
          <w:sz w:val="24"/>
          <w:szCs w:val="24"/>
          <w:lang w:val="lt-LT"/>
        </w:rPr>
      </w:pPr>
      <w:r w:rsidRPr="0064655E">
        <w:rPr>
          <w:rFonts w:ascii="Times New Roman" w:hAnsi="Times New Roman"/>
          <w:sz w:val="24"/>
          <w:szCs w:val="24"/>
          <w:lang w:val="lt-LT"/>
        </w:rPr>
        <w:t xml:space="preserve">Rangos </w:t>
      </w:r>
      <w:r w:rsidR="00365ED5" w:rsidRPr="0064655E">
        <w:rPr>
          <w:rFonts w:ascii="Times New Roman" w:hAnsi="Times New Roman"/>
          <w:sz w:val="24"/>
          <w:szCs w:val="24"/>
          <w:lang w:val="lt-LT"/>
        </w:rPr>
        <w:t>S</w:t>
      </w:r>
      <w:r w:rsidR="006376C6" w:rsidRPr="0064655E">
        <w:rPr>
          <w:rFonts w:ascii="Times New Roman" w:hAnsi="Times New Roman"/>
          <w:sz w:val="24"/>
          <w:szCs w:val="24"/>
          <w:lang w:val="lt-LT"/>
        </w:rPr>
        <w:t>utartis,</w:t>
      </w:r>
    </w:p>
    <w:p w14:paraId="62B1C73F" w14:textId="77777777" w:rsidR="00365ED5" w:rsidRPr="0064655E" w:rsidRDefault="00C818BB" w:rsidP="00CA4485">
      <w:pPr>
        <w:numPr>
          <w:ilvl w:val="0"/>
          <w:numId w:val="2"/>
        </w:numPr>
        <w:spacing w:after="0" w:line="240" w:lineRule="auto"/>
        <w:ind w:left="1434" w:hanging="357"/>
        <w:jc w:val="both"/>
        <w:rPr>
          <w:rFonts w:ascii="Times New Roman" w:hAnsi="Times New Roman"/>
          <w:sz w:val="24"/>
          <w:szCs w:val="24"/>
          <w:lang w:val="lt-LT"/>
        </w:rPr>
      </w:pPr>
      <w:r w:rsidRPr="00C818BB">
        <w:rPr>
          <w:rFonts w:ascii="Times New Roman" w:hAnsi="Times New Roman"/>
          <w:sz w:val="24"/>
          <w:szCs w:val="24"/>
          <w:lang w:val="lt-LT" w:eastAsia="ar-SA"/>
        </w:rPr>
        <w:t>Pirkimo dokumentai ir pirkimo dokumentų paaiškinimai</w:t>
      </w:r>
      <w:r>
        <w:rPr>
          <w:rFonts w:ascii="Times New Roman" w:hAnsi="Times New Roman"/>
          <w:sz w:val="24"/>
          <w:szCs w:val="24"/>
          <w:lang w:val="lt-LT" w:eastAsia="lt-LT"/>
        </w:rPr>
        <w:t>,</w:t>
      </w:r>
    </w:p>
    <w:p w14:paraId="5935A981" w14:textId="77777777" w:rsidR="006376C6" w:rsidRPr="0064655E" w:rsidRDefault="00C72AF8" w:rsidP="00CA4485">
      <w:pPr>
        <w:numPr>
          <w:ilvl w:val="0"/>
          <w:numId w:val="2"/>
        </w:numPr>
        <w:spacing w:after="0" w:line="240" w:lineRule="auto"/>
        <w:ind w:left="1434" w:hanging="357"/>
        <w:jc w:val="both"/>
        <w:rPr>
          <w:rFonts w:ascii="Times New Roman" w:hAnsi="Times New Roman"/>
          <w:sz w:val="24"/>
          <w:szCs w:val="24"/>
          <w:lang w:val="lt-LT"/>
        </w:rPr>
      </w:pPr>
      <w:r w:rsidRPr="0064655E">
        <w:rPr>
          <w:rFonts w:ascii="Times New Roman" w:hAnsi="Times New Roman"/>
          <w:sz w:val="24"/>
          <w:szCs w:val="24"/>
          <w:lang w:val="lt-LT"/>
        </w:rPr>
        <w:t>Pasiūlym</w:t>
      </w:r>
      <w:r w:rsidR="00365ED5" w:rsidRPr="0064655E">
        <w:rPr>
          <w:rFonts w:ascii="Times New Roman" w:hAnsi="Times New Roman"/>
          <w:sz w:val="24"/>
          <w:szCs w:val="24"/>
          <w:lang w:val="lt-LT"/>
        </w:rPr>
        <w:t>as su Pasiūlymo priedu</w:t>
      </w:r>
      <w:r w:rsidR="006376C6" w:rsidRPr="0064655E">
        <w:rPr>
          <w:rFonts w:ascii="Times New Roman" w:hAnsi="Times New Roman"/>
          <w:sz w:val="24"/>
          <w:szCs w:val="24"/>
          <w:lang w:val="lt-LT"/>
        </w:rPr>
        <w:t>,</w:t>
      </w:r>
    </w:p>
    <w:p w14:paraId="7AB4B019" w14:textId="77777777" w:rsidR="006376C6" w:rsidRPr="0064655E" w:rsidRDefault="006376C6" w:rsidP="00CA4485">
      <w:pPr>
        <w:numPr>
          <w:ilvl w:val="0"/>
          <w:numId w:val="2"/>
        </w:numPr>
        <w:spacing w:after="0" w:line="240" w:lineRule="auto"/>
        <w:ind w:left="1434" w:hanging="357"/>
        <w:jc w:val="both"/>
        <w:rPr>
          <w:rFonts w:ascii="Times New Roman" w:hAnsi="Times New Roman"/>
          <w:sz w:val="24"/>
          <w:szCs w:val="24"/>
          <w:lang w:val="lt-LT"/>
        </w:rPr>
      </w:pPr>
      <w:r w:rsidRPr="0064655E">
        <w:rPr>
          <w:rFonts w:ascii="Times New Roman" w:hAnsi="Times New Roman"/>
          <w:sz w:val="24"/>
          <w:szCs w:val="24"/>
          <w:lang w:val="lt-LT"/>
        </w:rPr>
        <w:t>Konkrečiosios sutarties sąlygos,</w:t>
      </w:r>
    </w:p>
    <w:p w14:paraId="00D4A10D" w14:textId="77777777" w:rsidR="00365ED5" w:rsidRPr="0064655E" w:rsidRDefault="006376C6" w:rsidP="00CA4485">
      <w:pPr>
        <w:numPr>
          <w:ilvl w:val="0"/>
          <w:numId w:val="2"/>
        </w:numPr>
        <w:spacing w:after="0" w:line="240" w:lineRule="auto"/>
        <w:ind w:left="1434" w:hanging="357"/>
        <w:jc w:val="both"/>
        <w:rPr>
          <w:rFonts w:ascii="Times New Roman" w:hAnsi="Times New Roman"/>
          <w:sz w:val="24"/>
          <w:szCs w:val="24"/>
          <w:lang w:val="lt-LT"/>
        </w:rPr>
      </w:pPr>
      <w:r w:rsidRPr="0064655E">
        <w:rPr>
          <w:rFonts w:ascii="Times New Roman" w:hAnsi="Times New Roman"/>
          <w:sz w:val="24"/>
          <w:szCs w:val="24"/>
          <w:lang w:val="lt-LT"/>
        </w:rPr>
        <w:t>Bendrosios sutarties sąlygos,</w:t>
      </w:r>
    </w:p>
    <w:p w14:paraId="78332DD6" w14:textId="77777777" w:rsidR="006376C6" w:rsidRPr="000A3DCD" w:rsidRDefault="00C818BB" w:rsidP="000A3DCD">
      <w:pPr>
        <w:numPr>
          <w:ilvl w:val="0"/>
          <w:numId w:val="2"/>
        </w:numPr>
        <w:spacing w:after="0" w:line="240" w:lineRule="auto"/>
        <w:ind w:left="1434" w:hanging="357"/>
        <w:jc w:val="both"/>
        <w:rPr>
          <w:rFonts w:ascii="Times New Roman" w:hAnsi="Times New Roman"/>
          <w:sz w:val="24"/>
          <w:szCs w:val="24"/>
          <w:lang w:val="lt-LT"/>
        </w:rPr>
      </w:pPr>
      <w:r>
        <w:rPr>
          <w:rFonts w:ascii="Times New Roman" w:hAnsi="Times New Roman"/>
          <w:sz w:val="24"/>
          <w:szCs w:val="24"/>
          <w:lang w:val="lt-LT"/>
        </w:rPr>
        <w:t>Techninis darbo projektas</w:t>
      </w:r>
      <w:r w:rsidR="006376C6" w:rsidRPr="0064655E">
        <w:rPr>
          <w:rFonts w:ascii="Times New Roman" w:hAnsi="Times New Roman"/>
          <w:sz w:val="24"/>
          <w:szCs w:val="24"/>
          <w:lang w:val="lt-LT"/>
        </w:rPr>
        <w:t>,</w:t>
      </w:r>
    </w:p>
    <w:p w14:paraId="5E725AD6" w14:textId="450FAFE9" w:rsidR="00C64A5D" w:rsidRPr="000A3DCD" w:rsidRDefault="00DA28AD" w:rsidP="00CA4485">
      <w:pPr>
        <w:numPr>
          <w:ilvl w:val="0"/>
          <w:numId w:val="2"/>
        </w:numPr>
        <w:spacing w:after="0" w:line="240" w:lineRule="auto"/>
        <w:ind w:left="1434" w:hanging="357"/>
        <w:jc w:val="both"/>
        <w:rPr>
          <w:rFonts w:ascii="Times New Roman" w:hAnsi="Times New Roman"/>
          <w:sz w:val="24"/>
          <w:szCs w:val="24"/>
          <w:lang w:val="lt-LT"/>
        </w:rPr>
      </w:pPr>
      <w:r w:rsidRPr="00853E27">
        <w:rPr>
          <w:rFonts w:ascii="Times New Roman" w:hAnsi="Times New Roman"/>
          <w:sz w:val="23"/>
          <w:szCs w:val="23"/>
          <w:lang w:val="lt-LT"/>
        </w:rPr>
        <w:t>Įkainotų veiklų (darbų atlikimo grafikai) sąrašas</w:t>
      </w:r>
      <w:r w:rsidR="00C64A5D" w:rsidRPr="000A3DCD">
        <w:rPr>
          <w:rFonts w:ascii="Times New Roman" w:hAnsi="Times New Roman"/>
          <w:sz w:val="24"/>
          <w:szCs w:val="24"/>
          <w:lang w:val="lt-LT"/>
        </w:rPr>
        <w:t>,</w:t>
      </w:r>
    </w:p>
    <w:p w14:paraId="64139EEE" w14:textId="77777777" w:rsidR="006376C6" w:rsidRPr="0064655E" w:rsidRDefault="006376C6" w:rsidP="00CA4485">
      <w:pPr>
        <w:numPr>
          <w:ilvl w:val="0"/>
          <w:numId w:val="2"/>
        </w:numPr>
        <w:spacing w:after="0" w:line="240" w:lineRule="auto"/>
        <w:ind w:left="1434" w:hanging="357"/>
        <w:jc w:val="both"/>
        <w:rPr>
          <w:rFonts w:ascii="Times New Roman" w:hAnsi="Times New Roman"/>
          <w:sz w:val="24"/>
          <w:szCs w:val="24"/>
          <w:lang w:val="lt-LT"/>
        </w:rPr>
      </w:pPr>
      <w:r w:rsidRPr="0064655E">
        <w:rPr>
          <w:rFonts w:ascii="Times New Roman" w:hAnsi="Times New Roman"/>
          <w:sz w:val="24"/>
          <w:szCs w:val="24"/>
          <w:lang w:val="lt-LT"/>
        </w:rPr>
        <w:t>Kiti dokumentai ir priedai</w:t>
      </w:r>
      <w:r w:rsidR="00C21BD7" w:rsidRPr="0064655E">
        <w:rPr>
          <w:rFonts w:ascii="Times New Roman" w:hAnsi="Times New Roman"/>
          <w:sz w:val="24"/>
          <w:szCs w:val="24"/>
          <w:lang w:val="lt-LT"/>
        </w:rPr>
        <w:t>.</w:t>
      </w:r>
    </w:p>
    <w:p w14:paraId="3A61D255" w14:textId="55CECF1C" w:rsidR="00E91C25" w:rsidRDefault="00E91C25" w:rsidP="00CA4485">
      <w:pPr>
        <w:spacing w:line="240" w:lineRule="auto"/>
        <w:jc w:val="both"/>
        <w:rPr>
          <w:rFonts w:ascii="Times New Roman" w:hAnsi="Times New Roman"/>
          <w:sz w:val="23"/>
          <w:szCs w:val="23"/>
          <w:lang w:val="lt-LT" w:eastAsia="lt-LT"/>
        </w:rPr>
      </w:pPr>
      <w:r w:rsidRPr="00853E27">
        <w:rPr>
          <w:rFonts w:ascii="Times New Roman" w:hAnsi="Times New Roman"/>
          <w:sz w:val="23"/>
          <w:szCs w:val="23"/>
          <w:lang w:val="lt-LT" w:eastAsia="lt-LT"/>
        </w:rPr>
        <w:t xml:space="preserve">c) dalis yra pateikiama paties Rangovo, todėl dubliuojama nebus. </w:t>
      </w:r>
    </w:p>
    <w:p w14:paraId="5FC4EC79" w14:textId="48F000F7" w:rsidR="006376C6" w:rsidRPr="0064655E" w:rsidRDefault="00365ED5" w:rsidP="00CA4485">
      <w:pPr>
        <w:spacing w:line="240" w:lineRule="auto"/>
        <w:jc w:val="both"/>
        <w:rPr>
          <w:rFonts w:ascii="Times New Roman" w:hAnsi="Times New Roman"/>
          <w:sz w:val="24"/>
          <w:szCs w:val="24"/>
          <w:lang w:val="lt-LT"/>
        </w:rPr>
      </w:pPr>
      <w:r w:rsidRPr="0064655E">
        <w:rPr>
          <w:rFonts w:ascii="Times New Roman" w:hAnsi="Times New Roman"/>
          <w:sz w:val="24"/>
          <w:szCs w:val="24"/>
          <w:lang w:val="lt-LT" w:eastAsia="lt-LT"/>
        </w:rPr>
        <w:t>Jeigu dokumentuose randama dviprasmybių arba neatitikimų, tai Inžinierius privalo išleisti būtinus paaiškinimus arba nurodymus</w:t>
      </w:r>
      <w:r w:rsidR="00C818BB">
        <w:rPr>
          <w:rFonts w:ascii="Times New Roman" w:hAnsi="Times New Roman"/>
          <w:sz w:val="24"/>
          <w:szCs w:val="24"/>
          <w:lang w:val="lt-LT" w:eastAsia="lt-LT"/>
        </w:rPr>
        <w:t>.</w:t>
      </w:r>
    </w:p>
    <w:p w14:paraId="20B0B9E5" w14:textId="77777777" w:rsidR="00877F65" w:rsidRPr="0064655E" w:rsidRDefault="002B343B" w:rsidP="003F73DA">
      <w:pPr>
        <w:numPr>
          <w:ilvl w:val="0"/>
          <w:numId w:val="1"/>
        </w:numPr>
        <w:spacing w:line="240" w:lineRule="auto"/>
        <w:jc w:val="both"/>
        <w:rPr>
          <w:rFonts w:ascii="Times New Roman" w:hAnsi="Times New Roman"/>
          <w:sz w:val="24"/>
          <w:szCs w:val="24"/>
          <w:lang w:val="lt-LT"/>
        </w:rPr>
      </w:pPr>
      <w:r w:rsidRPr="0064655E">
        <w:rPr>
          <w:rFonts w:ascii="Times New Roman" w:hAnsi="Times New Roman"/>
          <w:sz w:val="24"/>
          <w:szCs w:val="24"/>
          <w:lang w:val="lt-LT"/>
        </w:rPr>
        <w:t xml:space="preserve">Atsižvelgiant į mokėjimus, kuriuos </w:t>
      </w:r>
      <w:r w:rsidR="00F60C33" w:rsidRPr="0064655E">
        <w:rPr>
          <w:rFonts w:ascii="Times New Roman" w:hAnsi="Times New Roman"/>
          <w:sz w:val="24"/>
          <w:szCs w:val="24"/>
          <w:lang w:val="lt-LT"/>
        </w:rPr>
        <w:t>U</w:t>
      </w:r>
      <w:r w:rsidRPr="0064655E">
        <w:rPr>
          <w:rFonts w:ascii="Times New Roman" w:hAnsi="Times New Roman"/>
          <w:sz w:val="24"/>
          <w:szCs w:val="24"/>
          <w:lang w:val="lt-LT"/>
        </w:rPr>
        <w:t xml:space="preserve">žsakovas privalo </w:t>
      </w:r>
      <w:r w:rsidR="00F60C33" w:rsidRPr="0064655E">
        <w:rPr>
          <w:rFonts w:ascii="Times New Roman" w:hAnsi="Times New Roman"/>
          <w:sz w:val="24"/>
          <w:szCs w:val="24"/>
          <w:lang w:val="lt-LT"/>
        </w:rPr>
        <w:t xml:space="preserve">atlikti </w:t>
      </w:r>
      <w:r w:rsidRPr="0064655E">
        <w:rPr>
          <w:rFonts w:ascii="Times New Roman" w:hAnsi="Times New Roman"/>
          <w:sz w:val="24"/>
          <w:szCs w:val="24"/>
          <w:lang w:val="lt-LT"/>
        </w:rPr>
        <w:t xml:space="preserve">Rangovui, kaip </w:t>
      </w:r>
      <w:r w:rsidR="00F60C33" w:rsidRPr="0064655E">
        <w:rPr>
          <w:rFonts w:ascii="Times New Roman" w:hAnsi="Times New Roman"/>
          <w:sz w:val="24"/>
          <w:szCs w:val="24"/>
          <w:lang w:val="lt-LT"/>
        </w:rPr>
        <w:t>nurodyta toliau</w:t>
      </w:r>
      <w:r w:rsidRPr="0064655E">
        <w:rPr>
          <w:rFonts w:ascii="Times New Roman" w:hAnsi="Times New Roman"/>
          <w:sz w:val="24"/>
          <w:szCs w:val="24"/>
          <w:lang w:val="lt-LT"/>
        </w:rPr>
        <w:t>, Rangovas įsipareigoja Užsakovui atlikti ir baigti Darbus bei ištaisyti</w:t>
      </w:r>
      <w:r w:rsidR="00104785" w:rsidRPr="0064655E">
        <w:rPr>
          <w:rFonts w:ascii="Times New Roman" w:hAnsi="Times New Roman"/>
          <w:sz w:val="24"/>
          <w:szCs w:val="24"/>
          <w:lang w:val="lt-LT"/>
        </w:rPr>
        <w:t xml:space="preserve"> bet kuriuos jų defektus pagal </w:t>
      </w:r>
      <w:r w:rsidR="003938BF" w:rsidRPr="0064655E">
        <w:rPr>
          <w:rFonts w:ascii="Times New Roman" w:hAnsi="Times New Roman"/>
          <w:sz w:val="24"/>
          <w:szCs w:val="24"/>
          <w:lang w:val="lt-LT"/>
        </w:rPr>
        <w:t>S</w:t>
      </w:r>
      <w:r w:rsidRPr="0064655E">
        <w:rPr>
          <w:rFonts w:ascii="Times New Roman" w:hAnsi="Times New Roman"/>
          <w:sz w:val="24"/>
          <w:szCs w:val="24"/>
          <w:lang w:val="lt-LT"/>
        </w:rPr>
        <w:t>utarties sąlygas.</w:t>
      </w:r>
    </w:p>
    <w:p w14:paraId="36D85B29" w14:textId="77777777" w:rsidR="0042588B" w:rsidRPr="0064655E" w:rsidRDefault="0042588B" w:rsidP="003F73DA">
      <w:pPr>
        <w:numPr>
          <w:ilvl w:val="0"/>
          <w:numId w:val="1"/>
        </w:numPr>
        <w:jc w:val="both"/>
        <w:rPr>
          <w:rFonts w:ascii="Times New Roman" w:hAnsi="Times New Roman"/>
          <w:sz w:val="24"/>
          <w:szCs w:val="24"/>
          <w:lang w:val="lt-LT"/>
        </w:rPr>
      </w:pPr>
      <w:r w:rsidRPr="0064655E">
        <w:rPr>
          <w:rFonts w:ascii="Times New Roman" w:hAnsi="Times New Roman"/>
          <w:sz w:val="24"/>
          <w:szCs w:val="24"/>
          <w:lang w:val="lt-LT"/>
        </w:rPr>
        <w:t xml:space="preserve">Užsakovas šia </w:t>
      </w:r>
      <w:r w:rsidR="003938BF" w:rsidRPr="0064655E">
        <w:rPr>
          <w:rFonts w:ascii="Times New Roman" w:hAnsi="Times New Roman"/>
          <w:sz w:val="24"/>
          <w:szCs w:val="24"/>
          <w:lang w:val="lt-LT"/>
        </w:rPr>
        <w:t>S</w:t>
      </w:r>
      <w:r w:rsidRPr="0064655E">
        <w:rPr>
          <w:rFonts w:ascii="Times New Roman" w:hAnsi="Times New Roman"/>
          <w:sz w:val="24"/>
          <w:szCs w:val="24"/>
          <w:lang w:val="lt-LT"/>
        </w:rPr>
        <w:t xml:space="preserve">utartimi įsipareigoja sumokėti </w:t>
      </w:r>
      <w:r w:rsidR="003938BF" w:rsidRPr="0064655E">
        <w:rPr>
          <w:rFonts w:ascii="Times New Roman" w:hAnsi="Times New Roman"/>
          <w:sz w:val="24"/>
          <w:szCs w:val="24"/>
          <w:lang w:val="lt-LT"/>
        </w:rPr>
        <w:t>S</w:t>
      </w:r>
      <w:r w:rsidRPr="0064655E">
        <w:rPr>
          <w:rFonts w:ascii="Times New Roman" w:hAnsi="Times New Roman"/>
          <w:sz w:val="24"/>
          <w:szCs w:val="24"/>
          <w:lang w:val="lt-LT"/>
        </w:rPr>
        <w:t xml:space="preserve">utarties kainos ir pridėtinės vertės mokesčio (toliau </w:t>
      </w:r>
      <w:r w:rsidR="003F73DA" w:rsidRPr="0064655E">
        <w:rPr>
          <w:rFonts w:ascii="Times New Roman" w:hAnsi="Times New Roman"/>
          <w:sz w:val="24"/>
          <w:szCs w:val="24"/>
          <w:lang w:val="lt-LT"/>
        </w:rPr>
        <w:t xml:space="preserve">- </w:t>
      </w:r>
      <w:r w:rsidRPr="0064655E">
        <w:rPr>
          <w:rFonts w:ascii="Times New Roman" w:hAnsi="Times New Roman"/>
          <w:sz w:val="24"/>
          <w:szCs w:val="24"/>
          <w:lang w:val="lt-LT"/>
        </w:rPr>
        <w:t xml:space="preserve">PVM) sumą </w:t>
      </w:r>
      <w:r w:rsidR="003F73DA" w:rsidRPr="0064655E">
        <w:rPr>
          <w:rFonts w:ascii="Times New Roman" w:hAnsi="Times New Roman"/>
          <w:sz w:val="24"/>
          <w:szCs w:val="24"/>
          <w:lang w:val="lt-LT"/>
        </w:rPr>
        <w:t>R</w:t>
      </w:r>
      <w:r w:rsidRPr="0064655E">
        <w:rPr>
          <w:rFonts w:ascii="Times New Roman" w:hAnsi="Times New Roman"/>
          <w:sz w:val="24"/>
          <w:szCs w:val="24"/>
          <w:lang w:val="lt-LT"/>
        </w:rPr>
        <w:t xml:space="preserve">angovui, atsižvelgdamas į darbų vykdymą bei jų baigimą ir bet kurių defektų ištaisymą per tą laiką ir tuo būdu, kurie yra numatyti </w:t>
      </w:r>
      <w:r w:rsidR="003938BF" w:rsidRPr="0064655E">
        <w:rPr>
          <w:rFonts w:ascii="Times New Roman" w:hAnsi="Times New Roman"/>
          <w:sz w:val="24"/>
          <w:szCs w:val="24"/>
          <w:lang w:val="lt-LT"/>
        </w:rPr>
        <w:t>S</w:t>
      </w:r>
      <w:r w:rsidRPr="0064655E">
        <w:rPr>
          <w:rFonts w:ascii="Times New Roman" w:hAnsi="Times New Roman"/>
          <w:sz w:val="24"/>
          <w:szCs w:val="24"/>
          <w:lang w:val="lt-LT"/>
        </w:rPr>
        <w:t>utartyje.</w:t>
      </w:r>
    </w:p>
    <w:p w14:paraId="252E0CFC" w14:textId="77777777" w:rsidR="00662FCA" w:rsidRPr="0064655E" w:rsidRDefault="00AC41A0" w:rsidP="00784763">
      <w:pPr>
        <w:numPr>
          <w:ilvl w:val="0"/>
          <w:numId w:val="1"/>
        </w:numPr>
        <w:spacing w:line="240" w:lineRule="auto"/>
        <w:jc w:val="both"/>
        <w:rPr>
          <w:rFonts w:ascii="Times New Roman" w:hAnsi="Times New Roman"/>
          <w:sz w:val="24"/>
          <w:szCs w:val="24"/>
          <w:lang w:val="lt-LT"/>
        </w:rPr>
      </w:pPr>
      <w:r w:rsidRPr="0064655E">
        <w:rPr>
          <w:rFonts w:ascii="Times New Roman" w:hAnsi="Times New Roman"/>
          <w:sz w:val="24"/>
          <w:szCs w:val="24"/>
          <w:lang w:val="lt-LT"/>
        </w:rPr>
        <w:t xml:space="preserve">Priimta Sutarties suma be PVM </w:t>
      </w:r>
      <w:r w:rsidR="00401DA4">
        <w:rPr>
          <w:rFonts w:ascii="Times New Roman" w:hAnsi="Times New Roman"/>
          <w:sz w:val="24"/>
          <w:szCs w:val="24"/>
          <w:lang w:val="lt-LT"/>
        </w:rPr>
        <w:t>................................</w:t>
      </w:r>
      <w:r w:rsidR="001433E3" w:rsidRPr="0064655E">
        <w:rPr>
          <w:rFonts w:ascii="Times New Roman" w:hAnsi="Times New Roman"/>
          <w:sz w:val="24"/>
          <w:szCs w:val="24"/>
          <w:lang w:val="lt-LT"/>
        </w:rPr>
        <w:t xml:space="preserve"> </w:t>
      </w:r>
      <w:r w:rsidR="00641FBA" w:rsidRPr="0064655E">
        <w:rPr>
          <w:rFonts w:ascii="Times New Roman" w:hAnsi="Times New Roman"/>
          <w:sz w:val="24"/>
          <w:szCs w:val="24"/>
          <w:lang w:val="lt-LT"/>
        </w:rPr>
        <w:t>Eur</w:t>
      </w:r>
      <w:r w:rsidRPr="0064655E">
        <w:rPr>
          <w:rFonts w:ascii="Times New Roman" w:hAnsi="Times New Roman"/>
          <w:sz w:val="24"/>
          <w:szCs w:val="24"/>
          <w:lang w:val="lt-LT"/>
        </w:rPr>
        <w:t xml:space="preserve"> (</w:t>
      </w:r>
      <w:r w:rsidR="00401DA4" w:rsidRPr="00401DA4">
        <w:rPr>
          <w:rFonts w:ascii="Times New Roman" w:hAnsi="Times New Roman"/>
          <w:i/>
          <w:iCs/>
          <w:sz w:val="24"/>
          <w:szCs w:val="24"/>
          <w:lang w:val="lt-LT"/>
        </w:rPr>
        <w:t>suma žodžiais</w:t>
      </w:r>
      <w:r w:rsidRPr="0064655E">
        <w:rPr>
          <w:rFonts w:ascii="Times New Roman" w:hAnsi="Times New Roman"/>
          <w:sz w:val="24"/>
          <w:szCs w:val="24"/>
          <w:lang w:val="lt-LT"/>
        </w:rPr>
        <w:t>);</w:t>
      </w:r>
    </w:p>
    <w:p w14:paraId="72B4F842" w14:textId="77777777" w:rsidR="00AC41A0" w:rsidRPr="0064655E" w:rsidRDefault="00AC41A0" w:rsidP="003F73DA">
      <w:pPr>
        <w:spacing w:line="240" w:lineRule="auto"/>
        <w:ind w:left="720"/>
        <w:jc w:val="both"/>
        <w:rPr>
          <w:rFonts w:ascii="Times New Roman" w:hAnsi="Times New Roman"/>
          <w:sz w:val="24"/>
          <w:szCs w:val="24"/>
          <w:lang w:val="lt-LT"/>
        </w:rPr>
      </w:pPr>
      <w:r w:rsidRPr="0064655E">
        <w:rPr>
          <w:rFonts w:ascii="Times New Roman" w:hAnsi="Times New Roman"/>
          <w:sz w:val="24"/>
          <w:szCs w:val="24"/>
          <w:lang w:val="lt-LT"/>
        </w:rPr>
        <w:t>PVM (</w:t>
      </w:r>
      <w:r w:rsidR="00AF4121" w:rsidRPr="0064655E">
        <w:rPr>
          <w:rFonts w:ascii="Times New Roman" w:hAnsi="Times New Roman"/>
          <w:sz w:val="24"/>
          <w:szCs w:val="24"/>
          <w:lang w:val="lt-LT"/>
        </w:rPr>
        <w:t>21</w:t>
      </w:r>
      <w:r w:rsidRPr="0064655E">
        <w:rPr>
          <w:rFonts w:ascii="Times New Roman" w:hAnsi="Times New Roman"/>
          <w:sz w:val="24"/>
          <w:szCs w:val="24"/>
          <w:lang w:val="lt-LT"/>
        </w:rPr>
        <w:t>%)</w:t>
      </w:r>
      <w:r w:rsidR="00280C10" w:rsidRPr="0064655E">
        <w:rPr>
          <w:rFonts w:ascii="Times New Roman" w:hAnsi="Times New Roman"/>
          <w:sz w:val="24"/>
          <w:szCs w:val="24"/>
          <w:lang w:val="lt-LT"/>
        </w:rPr>
        <w:t xml:space="preserve"> </w:t>
      </w:r>
      <w:r w:rsidR="00401DA4">
        <w:rPr>
          <w:rFonts w:ascii="Times New Roman" w:hAnsi="Times New Roman"/>
          <w:sz w:val="24"/>
          <w:szCs w:val="24"/>
          <w:lang w:val="lt-LT"/>
        </w:rPr>
        <w:t>............................</w:t>
      </w:r>
      <w:r w:rsidR="00AB5BD9" w:rsidRPr="0064655E">
        <w:rPr>
          <w:rFonts w:ascii="Times New Roman" w:hAnsi="Times New Roman"/>
          <w:sz w:val="24"/>
          <w:szCs w:val="24"/>
          <w:lang w:val="lt-LT"/>
        </w:rPr>
        <w:t xml:space="preserve"> </w:t>
      </w:r>
      <w:r w:rsidR="00641FBA" w:rsidRPr="0064655E">
        <w:rPr>
          <w:rFonts w:ascii="Times New Roman" w:hAnsi="Times New Roman"/>
          <w:sz w:val="24"/>
          <w:szCs w:val="24"/>
          <w:lang w:val="lt-LT"/>
        </w:rPr>
        <w:t>Eur</w:t>
      </w:r>
      <w:r w:rsidR="00280C10" w:rsidRPr="0064655E">
        <w:rPr>
          <w:rFonts w:ascii="Times New Roman" w:hAnsi="Times New Roman"/>
          <w:sz w:val="24"/>
          <w:szCs w:val="24"/>
          <w:lang w:val="lt-LT"/>
        </w:rPr>
        <w:t xml:space="preserve"> (</w:t>
      </w:r>
      <w:r w:rsidR="00401DA4" w:rsidRPr="00401DA4">
        <w:rPr>
          <w:rFonts w:ascii="Times New Roman" w:hAnsi="Times New Roman"/>
          <w:i/>
          <w:iCs/>
          <w:sz w:val="24"/>
          <w:szCs w:val="24"/>
          <w:lang w:val="lt-LT"/>
        </w:rPr>
        <w:t>suma žodžiais</w:t>
      </w:r>
      <w:r w:rsidR="00280C10" w:rsidRPr="0064655E">
        <w:rPr>
          <w:rFonts w:ascii="Times New Roman" w:hAnsi="Times New Roman"/>
          <w:sz w:val="24"/>
          <w:szCs w:val="24"/>
          <w:lang w:val="lt-LT"/>
        </w:rPr>
        <w:t>)</w:t>
      </w:r>
      <w:r w:rsidR="00AA6C63" w:rsidRPr="0064655E">
        <w:rPr>
          <w:rFonts w:ascii="Times New Roman" w:hAnsi="Times New Roman"/>
          <w:sz w:val="24"/>
          <w:szCs w:val="24"/>
          <w:lang w:val="lt-LT"/>
        </w:rPr>
        <w:t>;</w:t>
      </w:r>
    </w:p>
    <w:p w14:paraId="23A4FE94" w14:textId="77777777" w:rsidR="00AA6C63" w:rsidRPr="0064655E" w:rsidRDefault="00AA6C63" w:rsidP="003F73DA">
      <w:pPr>
        <w:spacing w:line="240" w:lineRule="auto"/>
        <w:ind w:left="720"/>
        <w:jc w:val="both"/>
        <w:rPr>
          <w:rFonts w:ascii="Times New Roman" w:hAnsi="Times New Roman"/>
          <w:sz w:val="24"/>
          <w:szCs w:val="24"/>
          <w:lang w:val="lt-LT"/>
        </w:rPr>
      </w:pPr>
      <w:r w:rsidRPr="0064655E">
        <w:rPr>
          <w:rFonts w:ascii="Times New Roman" w:hAnsi="Times New Roman"/>
          <w:sz w:val="24"/>
          <w:szCs w:val="24"/>
          <w:lang w:val="lt-LT"/>
        </w:rPr>
        <w:t xml:space="preserve">Bendra priimta </w:t>
      </w:r>
      <w:r w:rsidR="003938BF" w:rsidRPr="0064655E">
        <w:rPr>
          <w:rFonts w:ascii="Times New Roman" w:hAnsi="Times New Roman"/>
          <w:sz w:val="24"/>
          <w:szCs w:val="24"/>
          <w:lang w:val="lt-LT"/>
        </w:rPr>
        <w:t>S</w:t>
      </w:r>
      <w:r w:rsidRPr="0064655E">
        <w:rPr>
          <w:rFonts w:ascii="Times New Roman" w:hAnsi="Times New Roman"/>
          <w:sz w:val="24"/>
          <w:szCs w:val="24"/>
          <w:lang w:val="lt-LT"/>
        </w:rPr>
        <w:t xml:space="preserve">utarties suma (su PVM) </w:t>
      </w:r>
      <w:r w:rsidR="00401DA4">
        <w:rPr>
          <w:rFonts w:ascii="Times New Roman" w:hAnsi="Times New Roman"/>
          <w:sz w:val="24"/>
          <w:szCs w:val="24"/>
          <w:lang w:val="lt-LT"/>
        </w:rPr>
        <w:t>..............................</w:t>
      </w:r>
      <w:r w:rsidR="00AB5BD9" w:rsidRPr="0064655E">
        <w:rPr>
          <w:rFonts w:ascii="Times New Roman" w:hAnsi="Times New Roman"/>
          <w:sz w:val="24"/>
          <w:szCs w:val="24"/>
          <w:lang w:val="lt-LT"/>
        </w:rPr>
        <w:t xml:space="preserve"> </w:t>
      </w:r>
      <w:r w:rsidR="00641FBA" w:rsidRPr="0064655E">
        <w:rPr>
          <w:rFonts w:ascii="Times New Roman" w:hAnsi="Times New Roman"/>
          <w:sz w:val="24"/>
          <w:szCs w:val="24"/>
          <w:lang w:val="lt-LT"/>
        </w:rPr>
        <w:t xml:space="preserve">Eur </w:t>
      </w:r>
      <w:r w:rsidRPr="0064655E">
        <w:rPr>
          <w:rFonts w:ascii="Times New Roman" w:hAnsi="Times New Roman"/>
          <w:sz w:val="24"/>
          <w:szCs w:val="24"/>
          <w:lang w:val="lt-LT"/>
        </w:rPr>
        <w:t>(</w:t>
      </w:r>
      <w:r w:rsidR="00401DA4" w:rsidRPr="00401DA4">
        <w:rPr>
          <w:rFonts w:ascii="Times New Roman" w:hAnsi="Times New Roman"/>
          <w:i/>
          <w:iCs/>
          <w:sz w:val="24"/>
          <w:szCs w:val="24"/>
          <w:lang w:val="lt-LT"/>
        </w:rPr>
        <w:t>suma žodžiais</w:t>
      </w:r>
      <w:r w:rsidRPr="0064655E">
        <w:rPr>
          <w:rFonts w:ascii="Times New Roman" w:hAnsi="Times New Roman"/>
          <w:sz w:val="24"/>
          <w:szCs w:val="24"/>
          <w:lang w:val="lt-LT"/>
        </w:rPr>
        <w:t>).</w:t>
      </w:r>
    </w:p>
    <w:p w14:paraId="0BC73E53" w14:textId="77777777" w:rsidR="00F2613F" w:rsidRPr="0064655E" w:rsidRDefault="00F2613F" w:rsidP="003F73DA">
      <w:pPr>
        <w:spacing w:line="240" w:lineRule="auto"/>
        <w:ind w:left="720"/>
        <w:jc w:val="both"/>
        <w:rPr>
          <w:rFonts w:ascii="Times New Roman" w:hAnsi="Times New Roman"/>
          <w:sz w:val="24"/>
          <w:szCs w:val="24"/>
          <w:lang w:val="lt-LT"/>
        </w:rPr>
      </w:pPr>
      <w:r w:rsidRPr="0064655E">
        <w:rPr>
          <w:rFonts w:ascii="Times New Roman" w:hAnsi="Times New Roman"/>
          <w:sz w:val="24"/>
          <w:szCs w:val="24"/>
          <w:lang w:val="lt-LT"/>
        </w:rPr>
        <w:lastRenderedPageBreak/>
        <w:t xml:space="preserve">Jeigu </w:t>
      </w:r>
      <w:r w:rsidR="00EF2D18" w:rsidRPr="0064655E">
        <w:rPr>
          <w:rFonts w:ascii="Times New Roman" w:hAnsi="Times New Roman"/>
          <w:sz w:val="24"/>
          <w:szCs w:val="24"/>
          <w:lang w:val="lt-LT"/>
        </w:rPr>
        <w:t>S</w:t>
      </w:r>
      <w:r w:rsidRPr="0064655E">
        <w:rPr>
          <w:rFonts w:ascii="Times New Roman" w:hAnsi="Times New Roman"/>
          <w:sz w:val="24"/>
          <w:szCs w:val="24"/>
          <w:lang w:val="lt-LT"/>
        </w:rPr>
        <w:t xml:space="preserve">utarties galiojimo metu, pasikeitus Lietuvos Respublikos teisės aktams, pasikeistų PVM tarifas, </w:t>
      </w:r>
      <w:r w:rsidR="00F60C33" w:rsidRPr="0064655E">
        <w:rPr>
          <w:rFonts w:ascii="Times New Roman" w:hAnsi="Times New Roman"/>
          <w:sz w:val="24"/>
          <w:szCs w:val="24"/>
          <w:lang w:val="lt-LT"/>
        </w:rPr>
        <w:t>n</w:t>
      </w:r>
      <w:r w:rsidRPr="0064655E">
        <w:rPr>
          <w:rFonts w:ascii="Times New Roman" w:hAnsi="Times New Roman"/>
          <w:sz w:val="24"/>
          <w:szCs w:val="24"/>
          <w:lang w:val="lt-LT"/>
        </w:rPr>
        <w:t>eatliktiems darbams bus taikomas pasikeitęs PVM tarifas.</w:t>
      </w:r>
    </w:p>
    <w:p w14:paraId="75AE9F5C" w14:textId="77777777" w:rsidR="00C65978" w:rsidRPr="0064655E" w:rsidRDefault="001B69E4" w:rsidP="001B69E4">
      <w:pPr>
        <w:numPr>
          <w:ilvl w:val="0"/>
          <w:numId w:val="1"/>
        </w:numPr>
        <w:spacing w:line="240" w:lineRule="auto"/>
        <w:jc w:val="both"/>
        <w:rPr>
          <w:rFonts w:ascii="Times New Roman" w:hAnsi="Times New Roman"/>
          <w:sz w:val="24"/>
          <w:szCs w:val="24"/>
          <w:lang w:val="lt-LT"/>
        </w:rPr>
      </w:pPr>
      <w:r w:rsidRPr="0064655E">
        <w:rPr>
          <w:rFonts w:ascii="Times New Roman" w:hAnsi="Times New Roman"/>
          <w:sz w:val="24"/>
          <w:szCs w:val="24"/>
          <w:lang w:val="lt-LT"/>
        </w:rPr>
        <w:t xml:space="preserve">Sutarties sąlygos jos galiojimo laikotarpiu gali būti keičiamos </w:t>
      </w:r>
      <w:r w:rsidR="003938BF" w:rsidRPr="0064655E">
        <w:rPr>
          <w:rFonts w:ascii="Times New Roman" w:hAnsi="Times New Roman"/>
          <w:sz w:val="24"/>
          <w:szCs w:val="24"/>
          <w:lang w:val="lt-LT"/>
        </w:rPr>
        <w:t>S</w:t>
      </w:r>
      <w:r w:rsidRPr="0064655E">
        <w:rPr>
          <w:rFonts w:ascii="Times New Roman" w:hAnsi="Times New Roman"/>
          <w:sz w:val="24"/>
          <w:szCs w:val="24"/>
          <w:lang w:val="lt-LT"/>
        </w:rPr>
        <w:t xml:space="preserve">utartyje numatytomis aplinkybėmis, kurios nustatomos vadovaujantis Lietuvos Respublikos viešųjų pirkimų įstatymo (toliau – VPĮ) 89 straipsnio 1 dalies nuostatomis. Sutartis jos galiojimo laikotarpiu taip pat gali būti keičiama neatliekant naujos pirkimo procedūros, nors ir nėra šių nurodytų aplinkybių, tačiau numatomi </w:t>
      </w:r>
      <w:r w:rsidR="003938BF" w:rsidRPr="0064655E">
        <w:rPr>
          <w:rFonts w:ascii="Times New Roman" w:hAnsi="Times New Roman"/>
          <w:sz w:val="24"/>
          <w:szCs w:val="24"/>
          <w:lang w:val="lt-LT"/>
        </w:rPr>
        <w:t>S</w:t>
      </w:r>
      <w:r w:rsidRPr="0064655E">
        <w:rPr>
          <w:rFonts w:ascii="Times New Roman" w:hAnsi="Times New Roman"/>
          <w:sz w:val="24"/>
          <w:szCs w:val="24"/>
          <w:lang w:val="lt-LT"/>
        </w:rPr>
        <w:t>utarties pakeitimai atitinka visas VPĮ 89 straipsnio 2 dalyje nustatytas sąlygas.</w:t>
      </w:r>
    </w:p>
    <w:p w14:paraId="472488E1" w14:textId="77777777" w:rsidR="00130580" w:rsidRDefault="004635F4" w:rsidP="00130580">
      <w:pPr>
        <w:numPr>
          <w:ilvl w:val="0"/>
          <w:numId w:val="1"/>
        </w:numPr>
        <w:spacing w:line="240" w:lineRule="auto"/>
        <w:jc w:val="both"/>
        <w:rPr>
          <w:rFonts w:ascii="Times New Roman" w:hAnsi="Times New Roman"/>
          <w:sz w:val="24"/>
          <w:szCs w:val="24"/>
          <w:lang w:val="lt-LT"/>
        </w:rPr>
      </w:pPr>
      <w:r w:rsidRPr="0059683C">
        <w:rPr>
          <w:rFonts w:ascii="Times New Roman" w:hAnsi="Times New Roman"/>
          <w:sz w:val="24"/>
          <w:szCs w:val="24"/>
          <w:lang w:val="lt-LT"/>
        </w:rPr>
        <w:t>Sutartis sudaryt</w:t>
      </w:r>
      <w:r w:rsidR="0059683C" w:rsidRPr="0059683C">
        <w:rPr>
          <w:rFonts w:ascii="Times New Roman" w:hAnsi="Times New Roman"/>
          <w:sz w:val="24"/>
          <w:szCs w:val="24"/>
          <w:lang w:val="lt-LT"/>
        </w:rPr>
        <w:t>a elektroniniu būdu, pasirašant kvalifikuotais elektroniniais parašais.</w:t>
      </w:r>
      <w:r w:rsidRPr="0059683C">
        <w:rPr>
          <w:rFonts w:ascii="Times New Roman" w:hAnsi="Times New Roman"/>
          <w:sz w:val="24"/>
          <w:szCs w:val="24"/>
          <w:lang w:val="lt-LT"/>
        </w:rPr>
        <w:t xml:space="preserve"> </w:t>
      </w:r>
    </w:p>
    <w:p w14:paraId="1F526366" w14:textId="45238BDE" w:rsidR="00796B26" w:rsidRDefault="00B60465" w:rsidP="00796B26">
      <w:pPr>
        <w:pStyle w:val="Sraopastraipa"/>
        <w:numPr>
          <w:ilvl w:val="0"/>
          <w:numId w:val="1"/>
        </w:numPr>
        <w:spacing w:after="0"/>
        <w:ind w:left="714" w:hanging="357"/>
        <w:jc w:val="both"/>
        <w:rPr>
          <w:rFonts w:ascii="Times New Roman" w:hAnsi="Times New Roman"/>
          <w:sz w:val="24"/>
          <w:szCs w:val="24"/>
          <w:lang w:val="lt-LT"/>
        </w:rPr>
      </w:pPr>
      <w:r w:rsidRPr="00B60465">
        <w:rPr>
          <w:rFonts w:ascii="Times New Roman" w:hAnsi="Times New Roman"/>
          <w:sz w:val="24"/>
          <w:szCs w:val="24"/>
          <w:lang w:val="lt-LT"/>
        </w:rPr>
        <w:t xml:space="preserve">Tai patvirtindamos, </w:t>
      </w:r>
      <w:r>
        <w:rPr>
          <w:rFonts w:ascii="Times New Roman" w:hAnsi="Times New Roman"/>
          <w:sz w:val="24"/>
          <w:szCs w:val="24"/>
          <w:lang w:val="lt-LT"/>
        </w:rPr>
        <w:t>S</w:t>
      </w:r>
      <w:r w:rsidRPr="00B60465">
        <w:rPr>
          <w:rFonts w:ascii="Times New Roman" w:hAnsi="Times New Roman"/>
          <w:sz w:val="24"/>
          <w:szCs w:val="24"/>
          <w:lang w:val="lt-LT"/>
        </w:rPr>
        <w:t xml:space="preserve">utarties </w:t>
      </w:r>
      <w:r>
        <w:rPr>
          <w:rFonts w:ascii="Times New Roman" w:hAnsi="Times New Roman"/>
          <w:sz w:val="24"/>
          <w:szCs w:val="24"/>
          <w:lang w:val="lt-LT"/>
        </w:rPr>
        <w:t>Š</w:t>
      </w:r>
      <w:r w:rsidRPr="00B60465">
        <w:rPr>
          <w:rFonts w:ascii="Times New Roman" w:hAnsi="Times New Roman"/>
          <w:sz w:val="24"/>
          <w:szCs w:val="24"/>
          <w:lang w:val="lt-LT"/>
        </w:rPr>
        <w:t xml:space="preserve">alys sudaro šią </w:t>
      </w:r>
      <w:r>
        <w:rPr>
          <w:rFonts w:ascii="Times New Roman" w:hAnsi="Times New Roman"/>
          <w:sz w:val="24"/>
          <w:szCs w:val="24"/>
          <w:lang w:val="lt-LT"/>
        </w:rPr>
        <w:t>S</w:t>
      </w:r>
      <w:r w:rsidRPr="00B60465">
        <w:rPr>
          <w:rFonts w:ascii="Times New Roman" w:hAnsi="Times New Roman"/>
          <w:sz w:val="24"/>
          <w:szCs w:val="24"/>
          <w:lang w:val="lt-LT"/>
        </w:rPr>
        <w:t xml:space="preserve">utartį. Rangovas po </w:t>
      </w:r>
      <w:r>
        <w:rPr>
          <w:rFonts w:ascii="Times New Roman" w:hAnsi="Times New Roman"/>
          <w:sz w:val="24"/>
          <w:szCs w:val="24"/>
          <w:lang w:val="lt-LT"/>
        </w:rPr>
        <w:t>S</w:t>
      </w:r>
      <w:r w:rsidRPr="00B60465">
        <w:rPr>
          <w:rFonts w:ascii="Times New Roman" w:hAnsi="Times New Roman"/>
          <w:sz w:val="24"/>
          <w:szCs w:val="24"/>
          <w:lang w:val="lt-LT"/>
        </w:rPr>
        <w:t xml:space="preserve">utarties pasirašymo dienos per 10 </w:t>
      </w:r>
      <w:r w:rsidR="0036031F">
        <w:rPr>
          <w:rFonts w:ascii="Times New Roman" w:hAnsi="Times New Roman"/>
          <w:sz w:val="24"/>
          <w:szCs w:val="24"/>
          <w:lang w:val="lt-LT"/>
        </w:rPr>
        <w:t>darbo</w:t>
      </w:r>
      <w:r w:rsidRPr="00B60465">
        <w:rPr>
          <w:rFonts w:ascii="Times New Roman" w:hAnsi="Times New Roman"/>
          <w:sz w:val="24"/>
          <w:szCs w:val="24"/>
          <w:lang w:val="lt-LT"/>
        </w:rPr>
        <w:t xml:space="preserve"> dienų Užsakovui pateikia</w:t>
      </w:r>
      <w:r w:rsidR="00796B26">
        <w:rPr>
          <w:rFonts w:ascii="Times New Roman" w:hAnsi="Times New Roman"/>
          <w:sz w:val="24"/>
          <w:szCs w:val="24"/>
          <w:lang w:val="lt-LT"/>
        </w:rPr>
        <w:t>:</w:t>
      </w:r>
    </w:p>
    <w:p w14:paraId="767D4A6A" w14:textId="77777777" w:rsidR="00796B26" w:rsidRPr="00623FB5" w:rsidRDefault="00796B26" w:rsidP="00796B26">
      <w:pPr>
        <w:spacing w:after="0"/>
        <w:ind w:left="720"/>
        <w:jc w:val="both"/>
        <w:rPr>
          <w:rFonts w:ascii="Times New Roman" w:eastAsia="Times New Roman" w:hAnsi="Times New Roman"/>
          <w:sz w:val="24"/>
          <w:szCs w:val="24"/>
          <w:lang w:val="lt-LT"/>
        </w:rPr>
      </w:pPr>
      <w:r>
        <w:rPr>
          <w:rFonts w:ascii="Times New Roman" w:hAnsi="Times New Roman"/>
          <w:sz w:val="24"/>
          <w:szCs w:val="24"/>
          <w:lang w:val="lt-LT"/>
        </w:rPr>
        <w:t xml:space="preserve">- </w:t>
      </w:r>
      <w:r w:rsidR="00B60465" w:rsidRPr="00B60465">
        <w:rPr>
          <w:rFonts w:ascii="Times New Roman" w:hAnsi="Times New Roman"/>
          <w:sz w:val="24"/>
          <w:szCs w:val="24"/>
          <w:lang w:val="lt-LT"/>
        </w:rPr>
        <w:t xml:space="preserve">deramai įformintą, atitinkančią Lietuvos Respublikos teisės aktų reikalavimus, Užsakovui </w:t>
      </w:r>
      <w:r w:rsidR="00B60465" w:rsidRPr="00623FB5">
        <w:rPr>
          <w:rFonts w:ascii="Times New Roman" w:hAnsi="Times New Roman"/>
          <w:sz w:val="24"/>
          <w:szCs w:val="24"/>
          <w:lang w:val="lt-LT"/>
        </w:rPr>
        <w:t xml:space="preserve">priimtiną Sutarties atlikimo užtikrinimą t. y. besąlyginę ir neatšaukiamą Lietuvos Respublikoje ar užsienyje registruoto banko ar kredito unijos, ar draudimo bendrovės garantiją, Užsakovui priimtina forma bei visus ją lydinčius dokumentus (originalus) arba piniginį užstatą kuris pervedamas į Užsakovo </w:t>
      </w:r>
      <w:r w:rsidR="00B60465" w:rsidRPr="00623FB5">
        <w:rPr>
          <w:rFonts w:ascii="Times New Roman" w:eastAsia="Times New Roman" w:hAnsi="Times New Roman"/>
          <w:sz w:val="24"/>
          <w:szCs w:val="24"/>
          <w:lang w:val="lt-LT"/>
        </w:rPr>
        <w:t>sąskaitą Nr. LT037300010002410161, bankas AB Swedbank, Savivaldybės administracijos kodas 188771865</w:t>
      </w:r>
      <w:r w:rsidR="00B60465" w:rsidRPr="00623FB5">
        <w:rPr>
          <w:rFonts w:ascii="Times New Roman" w:hAnsi="Times New Roman"/>
          <w:sz w:val="24"/>
          <w:szCs w:val="24"/>
          <w:lang w:val="lt-LT"/>
        </w:rPr>
        <w:t xml:space="preserve">. </w:t>
      </w:r>
      <w:r w:rsidRPr="00623FB5">
        <w:rPr>
          <w:rFonts w:ascii="Times New Roman" w:eastAsia="Times New Roman" w:hAnsi="Times New Roman"/>
          <w:sz w:val="24"/>
          <w:szCs w:val="24"/>
          <w:lang w:val="lt-LT"/>
        </w:rPr>
        <w:t>Sutarties įvykdymo užtikrinimas įsigalioja jo išdavimo dieną ir turi galioti visą sutarties galiojimo laikotarpį.</w:t>
      </w:r>
    </w:p>
    <w:p w14:paraId="1C6422AC" w14:textId="3AB80B04" w:rsidR="00B60465" w:rsidRPr="00623FB5" w:rsidRDefault="00B60465" w:rsidP="00796B26">
      <w:pPr>
        <w:spacing w:after="0"/>
        <w:ind w:left="720"/>
        <w:jc w:val="both"/>
        <w:rPr>
          <w:rFonts w:ascii="Times New Roman" w:hAnsi="Times New Roman"/>
          <w:sz w:val="24"/>
          <w:szCs w:val="24"/>
          <w:lang w:val="lt-LT"/>
        </w:rPr>
      </w:pPr>
      <w:r w:rsidRPr="00623FB5">
        <w:rPr>
          <w:rFonts w:ascii="Times New Roman" w:hAnsi="Times New Roman"/>
          <w:sz w:val="24"/>
          <w:szCs w:val="24"/>
          <w:lang w:val="lt-LT"/>
        </w:rPr>
        <w:t xml:space="preserve">Šalys sutaria, kad Sutarties įsigaliojimo data bus laikoma Lietuvoje ar užsienyje registruoto banko ar kredito unijos, ar draudimo bendrovės išduoto Sutarties atlikimo užtikrinimo pateikimo su lydraščiu Užsakovui diena arba mokėjimo pavedimo, kuriuo yra patvirtinamas piniginio užstato pervedimas į Šiaulių miesto savivaldybės administracijos sąskaitą, data. </w:t>
      </w:r>
    </w:p>
    <w:p w14:paraId="78FFBA79" w14:textId="418B6448" w:rsidR="00130580" w:rsidRPr="00623FB5" w:rsidRDefault="0059683C" w:rsidP="00796B26">
      <w:pPr>
        <w:ind w:left="720"/>
        <w:jc w:val="both"/>
        <w:rPr>
          <w:rFonts w:ascii="Times New Roman" w:hAnsi="Times New Roman"/>
          <w:sz w:val="24"/>
          <w:szCs w:val="24"/>
          <w:lang w:val="lt-LT"/>
        </w:rPr>
      </w:pPr>
      <w:r w:rsidRPr="00623FB5">
        <w:rPr>
          <w:rFonts w:ascii="Times New Roman" w:hAnsi="Times New Roman"/>
          <w:sz w:val="24"/>
          <w:szCs w:val="24"/>
          <w:lang w:val="lt-LT"/>
        </w:rPr>
        <w:t xml:space="preserve">Jei Rangovas per šį laikotarpį </w:t>
      </w:r>
      <w:r w:rsidR="00B60465" w:rsidRPr="00623FB5">
        <w:rPr>
          <w:rFonts w:ascii="Times New Roman" w:hAnsi="Times New Roman"/>
          <w:sz w:val="24"/>
          <w:szCs w:val="24"/>
          <w:lang w:val="lt-LT"/>
        </w:rPr>
        <w:t xml:space="preserve">nepateikia </w:t>
      </w:r>
      <w:r w:rsidRPr="00623FB5">
        <w:rPr>
          <w:rFonts w:ascii="Times New Roman" w:hAnsi="Times New Roman"/>
          <w:sz w:val="24"/>
          <w:szCs w:val="24"/>
          <w:lang w:val="lt-LT"/>
        </w:rPr>
        <w:t>Sutarties įvykdymo užtikrinimo, laikoma, kad Rangovas atsisakė sudaryti Sutartį.</w:t>
      </w:r>
    </w:p>
    <w:p w14:paraId="28DF6B54" w14:textId="3C715FE2" w:rsidR="00AC41A0" w:rsidRPr="00623FB5" w:rsidRDefault="00797D9F" w:rsidP="003F73DA">
      <w:pPr>
        <w:numPr>
          <w:ilvl w:val="0"/>
          <w:numId w:val="1"/>
        </w:numPr>
        <w:spacing w:line="240" w:lineRule="auto"/>
        <w:jc w:val="both"/>
        <w:rPr>
          <w:rFonts w:ascii="Times New Roman" w:hAnsi="Times New Roman"/>
          <w:sz w:val="24"/>
          <w:szCs w:val="24"/>
          <w:lang w:val="lt-LT"/>
        </w:rPr>
      </w:pPr>
      <w:r w:rsidRPr="00623FB5">
        <w:rPr>
          <w:rFonts w:ascii="Times New Roman" w:hAnsi="Times New Roman"/>
          <w:sz w:val="24"/>
          <w:szCs w:val="24"/>
          <w:lang w:val="lt-LT"/>
        </w:rPr>
        <w:t>Sutartis galioja iki visiško šalių įsipareigojimų įvykdymo</w:t>
      </w:r>
      <w:r w:rsidR="00907295" w:rsidRPr="00623FB5">
        <w:rPr>
          <w:rFonts w:ascii="Times New Roman" w:hAnsi="Times New Roman"/>
          <w:sz w:val="24"/>
          <w:szCs w:val="24"/>
          <w:lang w:val="lt-LT"/>
        </w:rPr>
        <w:t>.</w:t>
      </w:r>
    </w:p>
    <w:p w14:paraId="1E253ECC" w14:textId="37EB8E6A" w:rsidR="00C64A5D" w:rsidRPr="00623FB5" w:rsidRDefault="00D32A51" w:rsidP="00C64A5D">
      <w:pPr>
        <w:numPr>
          <w:ilvl w:val="0"/>
          <w:numId w:val="1"/>
        </w:numPr>
        <w:spacing w:line="240" w:lineRule="auto"/>
        <w:jc w:val="both"/>
        <w:rPr>
          <w:rFonts w:ascii="Times New Roman" w:hAnsi="Times New Roman"/>
          <w:sz w:val="24"/>
          <w:szCs w:val="24"/>
          <w:lang w:val="lt-LT"/>
        </w:rPr>
      </w:pPr>
      <w:r w:rsidRPr="00623FB5">
        <w:rPr>
          <w:rFonts w:ascii="Times New Roman" w:hAnsi="Times New Roman"/>
          <w:sz w:val="24"/>
          <w:szCs w:val="24"/>
          <w:lang w:val="lt-LT"/>
        </w:rPr>
        <w:t xml:space="preserve">Ši </w:t>
      </w:r>
      <w:r w:rsidR="00EF2D18" w:rsidRPr="00623FB5">
        <w:rPr>
          <w:rFonts w:ascii="Times New Roman" w:hAnsi="Times New Roman"/>
          <w:sz w:val="24"/>
          <w:szCs w:val="24"/>
          <w:lang w:val="lt-LT"/>
        </w:rPr>
        <w:t>S</w:t>
      </w:r>
      <w:r w:rsidRPr="00623FB5">
        <w:rPr>
          <w:rFonts w:ascii="Times New Roman" w:hAnsi="Times New Roman"/>
          <w:sz w:val="24"/>
          <w:szCs w:val="24"/>
          <w:lang w:val="lt-LT"/>
        </w:rPr>
        <w:t>utartis yra fiksuotos kainos.</w:t>
      </w:r>
    </w:p>
    <w:p w14:paraId="15E6E450" w14:textId="77777777" w:rsidR="00C64A5D" w:rsidRPr="00623FB5" w:rsidRDefault="00C64A5D" w:rsidP="00C64A5D">
      <w:pPr>
        <w:numPr>
          <w:ilvl w:val="0"/>
          <w:numId w:val="1"/>
        </w:numPr>
        <w:spacing w:after="0" w:line="240" w:lineRule="auto"/>
        <w:ind w:left="714" w:hanging="357"/>
        <w:jc w:val="both"/>
        <w:rPr>
          <w:rFonts w:ascii="Times New Roman" w:hAnsi="Times New Roman"/>
          <w:sz w:val="24"/>
          <w:szCs w:val="24"/>
          <w:lang w:val="lt-LT"/>
        </w:rPr>
      </w:pPr>
      <w:r w:rsidRPr="00623FB5">
        <w:rPr>
          <w:rFonts w:ascii="Times New Roman" w:hAnsi="Times New Roman"/>
          <w:sz w:val="24"/>
          <w:szCs w:val="24"/>
          <w:lang w:val="lt-LT" w:eastAsia="ar-SA"/>
        </w:rPr>
        <w:t>Užsakovo paskirti atsakingi asmenys:</w:t>
      </w:r>
    </w:p>
    <w:p w14:paraId="6606A390" w14:textId="3C425472" w:rsidR="00C64A5D" w:rsidRPr="00623FB5" w:rsidRDefault="00C64A5D" w:rsidP="00C64A5D">
      <w:pPr>
        <w:numPr>
          <w:ilvl w:val="0"/>
          <w:numId w:val="7"/>
        </w:numPr>
        <w:suppressAutoHyphens/>
        <w:spacing w:after="0" w:line="100" w:lineRule="atLeast"/>
        <w:contextualSpacing/>
        <w:jc w:val="both"/>
        <w:rPr>
          <w:rFonts w:ascii="Times New Roman" w:hAnsi="Times New Roman"/>
          <w:sz w:val="24"/>
          <w:szCs w:val="24"/>
          <w:lang w:val="lt-LT" w:eastAsia="ar-SA"/>
        </w:rPr>
      </w:pPr>
      <w:r w:rsidRPr="00623FB5">
        <w:rPr>
          <w:rFonts w:ascii="Times New Roman" w:hAnsi="Times New Roman"/>
          <w:sz w:val="24"/>
          <w:szCs w:val="24"/>
          <w:lang w:val="lt-LT" w:eastAsia="ar-SA"/>
        </w:rPr>
        <w:t>už Sutarties vykdymą –</w:t>
      </w:r>
      <w:r w:rsidR="007E2757" w:rsidRPr="00623FB5">
        <w:rPr>
          <w:rFonts w:ascii="Times New Roman" w:hAnsi="Times New Roman"/>
          <w:sz w:val="24"/>
          <w:szCs w:val="24"/>
          <w:lang w:val="lt-LT" w:eastAsia="ar-SA"/>
        </w:rPr>
        <w:t xml:space="preserve"> </w:t>
      </w:r>
    </w:p>
    <w:tbl>
      <w:tblPr>
        <w:tblW w:w="0" w:type="auto"/>
        <w:tblInd w:w="675" w:type="dxa"/>
        <w:tblLook w:val="04A0" w:firstRow="1" w:lastRow="0" w:firstColumn="1" w:lastColumn="0" w:noHBand="0" w:noVBand="1"/>
      </w:tblPr>
      <w:tblGrid>
        <w:gridCol w:w="4691"/>
        <w:gridCol w:w="4210"/>
      </w:tblGrid>
      <w:tr w:rsidR="00784763" w:rsidRPr="00623FB5" w14:paraId="6B4ED5FF" w14:textId="77777777" w:rsidTr="00C67790">
        <w:tc>
          <w:tcPr>
            <w:tcW w:w="8901" w:type="dxa"/>
            <w:gridSpan w:val="2"/>
            <w:shd w:val="clear" w:color="auto" w:fill="auto"/>
          </w:tcPr>
          <w:p w14:paraId="27BDC872" w14:textId="77777777" w:rsidR="00C64A5D" w:rsidRPr="00623FB5" w:rsidRDefault="00C64A5D" w:rsidP="0073641E">
            <w:pPr>
              <w:spacing w:after="0" w:line="240" w:lineRule="auto"/>
              <w:rPr>
                <w:rFonts w:ascii="Times New Roman" w:hAnsi="Times New Roman"/>
                <w:b/>
                <w:bCs/>
                <w:sz w:val="24"/>
                <w:szCs w:val="24"/>
                <w:shd w:val="clear" w:color="auto" w:fill="FFFFFF"/>
                <w:lang w:val="lt-LT"/>
              </w:rPr>
            </w:pPr>
          </w:p>
          <w:p w14:paraId="36BF7DEE" w14:textId="77777777" w:rsidR="00784763" w:rsidRPr="00623FB5" w:rsidRDefault="00784763" w:rsidP="0073641E">
            <w:pPr>
              <w:spacing w:after="0" w:line="240" w:lineRule="auto"/>
              <w:rPr>
                <w:rStyle w:val="FontStyle23"/>
                <w:b/>
                <w:bCs/>
                <w:sz w:val="24"/>
                <w:szCs w:val="24"/>
                <w:shd w:val="clear" w:color="auto" w:fill="FFFFFF"/>
                <w:lang w:val="lt-LT"/>
              </w:rPr>
            </w:pPr>
            <w:r w:rsidRPr="00623FB5">
              <w:rPr>
                <w:rFonts w:ascii="Times New Roman" w:hAnsi="Times New Roman"/>
                <w:b/>
                <w:bCs/>
                <w:sz w:val="24"/>
                <w:szCs w:val="24"/>
                <w:shd w:val="clear" w:color="auto" w:fill="FFFFFF"/>
                <w:lang w:val="lt-LT"/>
              </w:rPr>
              <w:t>Šalių rekvizitai ir parašai:</w:t>
            </w:r>
          </w:p>
        </w:tc>
      </w:tr>
      <w:tr w:rsidR="006D77CA" w:rsidRPr="00623FB5" w14:paraId="4D0DDB3B" w14:textId="77777777" w:rsidTr="008C2E47">
        <w:tc>
          <w:tcPr>
            <w:tcW w:w="4691" w:type="dxa"/>
            <w:tcBorders>
              <w:top w:val="nil"/>
              <w:left w:val="nil"/>
              <w:bottom w:val="nil"/>
              <w:right w:val="nil"/>
            </w:tcBorders>
          </w:tcPr>
          <w:p w14:paraId="4A747CDD" w14:textId="77777777" w:rsidR="006D77CA" w:rsidRPr="00623FB5" w:rsidRDefault="006D77CA" w:rsidP="006D77CA">
            <w:pPr>
              <w:pStyle w:val="Stilius3"/>
              <w:spacing w:before="0"/>
              <w:rPr>
                <w:b/>
                <w:sz w:val="24"/>
                <w:szCs w:val="24"/>
              </w:rPr>
            </w:pPr>
          </w:p>
          <w:p w14:paraId="71E71368" w14:textId="77777777" w:rsidR="006D77CA" w:rsidRPr="00623FB5" w:rsidRDefault="006D77CA" w:rsidP="006D77CA">
            <w:pPr>
              <w:pStyle w:val="Stilius3"/>
              <w:spacing w:before="0"/>
              <w:rPr>
                <w:b/>
                <w:sz w:val="24"/>
                <w:szCs w:val="24"/>
              </w:rPr>
            </w:pPr>
            <w:r w:rsidRPr="00623FB5">
              <w:rPr>
                <w:b/>
                <w:sz w:val="24"/>
                <w:szCs w:val="24"/>
              </w:rPr>
              <w:t>UŽSAKOVAS</w:t>
            </w:r>
          </w:p>
          <w:p w14:paraId="48E076EA" w14:textId="77777777" w:rsidR="006D77CA" w:rsidRPr="00623FB5" w:rsidRDefault="006D77CA" w:rsidP="006D77CA">
            <w:pPr>
              <w:spacing w:after="0" w:line="240" w:lineRule="auto"/>
              <w:rPr>
                <w:rFonts w:ascii="Times New Roman" w:hAnsi="Times New Roman"/>
                <w:sz w:val="24"/>
                <w:szCs w:val="24"/>
                <w:shd w:val="clear" w:color="auto" w:fill="FFFFFF"/>
                <w:lang w:val="lt-LT"/>
              </w:rPr>
            </w:pPr>
            <w:r w:rsidRPr="00623FB5">
              <w:rPr>
                <w:rFonts w:ascii="Times New Roman" w:hAnsi="Times New Roman"/>
                <w:sz w:val="24"/>
                <w:szCs w:val="24"/>
                <w:shd w:val="clear" w:color="auto" w:fill="FFFFFF"/>
                <w:lang w:val="lt-LT"/>
              </w:rPr>
              <w:t>Šiaulių miesto savivaldybės administracija</w:t>
            </w:r>
          </w:p>
          <w:p w14:paraId="663ECBD8" w14:textId="77777777" w:rsidR="006D77CA" w:rsidRPr="00623FB5" w:rsidRDefault="006D77CA" w:rsidP="006D77CA">
            <w:pPr>
              <w:spacing w:after="0" w:line="240" w:lineRule="auto"/>
              <w:rPr>
                <w:rFonts w:ascii="Times New Roman" w:hAnsi="Times New Roman"/>
                <w:sz w:val="24"/>
                <w:szCs w:val="24"/>
                <w:shd w:val="clear" w:color="auto" w:fill="FFFFFF"/>
                <w:lang w:val="lt-LT"/>
              </w:rPr>
            </w:pPr>
            <w:r w:rsidRPr="00623FB5">
              <w:rPr>
                <w:rFonts w:ascii="Times New Roman" w:hAnsi="Times New Roman"/>
                <w:sz w:val="24"/>
                <w:szCs w:val="24"/>
                <w:shd w:val="clear" w:color="auto" w:fill="FFFFFF"/>
                <w:lang w:val="lt-LT"/>
              </w:rPr>
              <w:t>Kodas 188771865</w:t>
            </w:r>
          </w:p>
          <w:p w14:paraId="121EF955" w14:textId="77777777" w:rsidR="006D77CA" w:rsidRPr="00623FB5" w:rsidRDefault="006D77CA" w:rsidP="006D77CA">
            <w:pPr>
              <w:spacing w:after="0" w:line="240" w:lineRule="auto"/>
              <w:rPr>
                <w:rFonts w:ascii="Times New Roman" w:hAnsi="Times New Roman"/>
                <w:sz w:val="24"/>
                <w:szCs w:val="24"/>
                <w:shd w:val="clear" w:color="auto" w:fill="FFFFFF"/>
                <w:lang w:val="lt-LT"/>
              </w:rPr>
            </w:pPr>
            <w:r w:rsidRPr="00623FB5">
              <w:rPr>
                <w:rFonts w:ascii="Times New Roman" w:hAnsi="Times New Roman"/>
                <w:sz w:val="24"/>
                <w:szCs w:val="24"/>
                <w:shd w:val="clear" w:color="auto" w:fill="FFFFFF"/>
                <w:lang w:val="lt-LT"/>
              </w:rPr>
              <w:t>Vasario 16-osios g. 62, Šiauliai</w:t>
            </w:r>
          </w:p>
          <w:p w14:paraId="494FFFE1" w14:textId="77777777" w:rsidR="006D77CA" w:rsidRPr="00623FB5" w:rsidRDefault="006D77CA" w:rsidP="006D77CA">
            <w:pPr>
              <w:spacing w:after="0" w:line="240" w:lineRule="auto"/>
              <w:rPr>
                <w:rFonts w:ascii="Times New Roman" w:hAnsi="Times New Roman"/>
                <w:sz w:val="24"/>
                <w:szCs w:val="24"/>
                <w:shd w:val="clear" w:color="auto" w:fill="FFFFFF"/>
                <w:lang w:val="lt-LT"/>
              </w:rPr>
            </w:pPr>
            <w:r w:rsidRPr="00623FB5">
              <w:rPr>
                <w:rFonts w:ascii="Times New Roman" w:hAnsi="Times New Roman"/>
                <w:sz w:val="24"/>
                <w:szCs w:val="24"/>
                <w:shd w:val="clear" w:color="auto" w:fill="FFFFFF"/>
                <w:lang w:val="lt-LT"/>
              </w:rPr>
              <w:t>A. s. Nr. LT 30 7300 0100 9374 1771</w:t>
            </w:r>
          </w:p>
          <w:p w14:paraId="1D1837F4" w14:textId="77777777" w:rsidR="006D77CA" w:rsidRPr="00623FB5" w:rsidRDefault="006D77CA" w:rsidP="006D77CA">
            <w:pPr>
              <w:spacing w:after="0" w:line="240" w:lineRule="auto"/>
              <w:rPr>
                <w:rFonts w:ascii="Times New Roman" w:hAnsi="Times New Roman"/>
                <w:sz w:val="24"/>
                <w:szCs w:val="24"/>
                <w:shd w:val="clear" w:color="auto" w:fill="FFFFFF"/>
                <w:lang w:val="lt-LT"/>
              </w:rPr>
            </w:pPr>
            <w:proofErr w:type="spellStart"/>
            <w:r w:rsidRPr="00623FB5">
              <w:rPr>
                <w:rFonts w:ascii="Times New Roman" w:hAnsi="Times New Roman"/>
                <w:sz w:val="24"/>
                <w:szCs w:val="24"/>
                <w:shd w:val="clear" w:color="auto" w:fill="FFFFFF"/>
                <w:lang w:val="lt-LT"/>
              </w:rPr>
              <w:t>Swedbankas</w:t>
            </w:r>
            <w:proofErr w:type="spellEnd"/>
            <w:r w:rsidRPr="00623FB5">
              <w:rPr>
                <w:rFonts w:ascii="Times New Roman" w:hAnsi="Times New Roman"/>
                <w:sz w:val="24"/>
                <w:szCs w:val="24"/>
                <w:shd w:val="clear" w:color="auto" w:fill="FFFFFF"/>
                <w:lang w:val="lt-LT"/>
              </w:rPr>
              <w:t>, b. k. 73000</w:t>
            </w:r>
          </w:p>
          <w:p w14:paraId="45273D9E" w14:textId="77777777" w:rsidR="006D77CA" w:rsidRPr="00623FB5" w:rsidRDefault="006D77CA" w:rsidP="006D77CA">
            <w:pPr>
              <w:spacing w:after="0" w:line="240" w:lineRule="auto"/>
              <w:rPr>
                <w:rFonts w:ascii="Times New Roman" w:hAnsi="Times New Roman"/>
                <w:sz w:val="24"/>
                <w:szCs w:val="24"/>
                <w:shd w:val="clear" w:color="auto" w:fill="FFFFFF"/>
                <w:lang w:val="lt-LT"/>
              </w:rPr>
            </w:pPr>
            <w:r w:rsidRPr="00623FB5">
              <w:rPr>
                <w:rFonts w:ascii="Times New Roman" w:hAnsi="Times New Roman"/>
                <w:sz w:val="24"/>
                <w:szCs w:val="24"/>
                <w:shd w:val="clear" w:color="auto" w:fill="FFFFFF"/>
                <w:lang w:val="lt-LT"/>
              </w:rPr>
              <w:t>tel. (8 41) 383 409</w:t>
            </w:r>
          </w:p>
          <w:p w14:paraId="0D73B629" w14:textId="77777777" w:rsidR="006D77CA" w:rsidRPr="00623FB5" w:rsidRDefault="006D77CA" w:rsidP="006D77CA">
            <w:pPr>
              <w:spacing w:after="0" w:line="240" w:lineRule="auto"/>
              <w:rPr>
                <w:rFonts w:ascii="Times New Roman" w:hAnsi="Times New Roman"/>
                <w:sz w:val="24"/>
                <w:szCs w:val="24"/>
                <w:shd w:val="clear" w:color="auto" w:fill="FFFFFF"/>
                <w:lang w:val="lt-LT"/>
              </w:rPr>
            </w:pPr>
            <w:r w:rsidRPr="00623FB5">
              <w:rPr>
                <w:rFonts w:ascii="Times New Roman" w:hAnsi="Times New Roman"/>
                <w:sz w:val="24"/>
                <w:szCs w:val="24"/>
                <w:shd w:val="clear" w:color="auto" w:fill="FFFFFF"/>
                <w:lang w:val="lt-LT"/>
              </w:rPr>
              <w:t>faksas (8 41) 52 41 09</w:t>
            </w:r>
          </w:p>
          <w:p w14:paraId="461FF5CB" w14:textId="77777777" w:rsidR="006D77CA" w:rsidRDefault="006D77CA" w:rsidP="006D77CA">
            <w:pPr>
              <w:spacing w:after="0" w:line="240" w:lineRule="auto"/>
              <w:rPr>
                <w:rStyle w:val="Hipersaitas"/>
                <w:rFonts w:ascii="Times New Roman" w:hAnsi="Times New Roman"/>
                <w:sz w:val="24"/>
                <w:szCs w:val="24"/>
                <w:shd w:val="clear" w:color="auto" w:fill="FFFFFF"/>
                <w:lang w:val="lt-LT"/>
              </w:rPr>
            </w:pPr>
            <w:r w:rsidRPr="00623FB5">
              <w:rPr>
                <w:rFonts w:ascii="Times New Roman" w:hAnsi="Times New Roman"/>
                <w:sz w:val="24"/>
                <w:szCs w:val="24"/>
                <w:shd w:val="clear" w:color="auto" w:fill="FFFFFF"/>
                <w:lang w:val="lt-LT"/>
              </w:rPr>
              <w:t xml:space="preserve">elektroninis paštas: </w:t>
            </w:r>
            <w:hyperlink r:id="rId5" w:history="1">
              <w:r w:rsidR="00130580" w:rsidRPr="00623FB5">
                <w:rPr>
                  <w:rStyle w:val="Hipersaitas"/>
                  <w:rFonts w:ascii="Times New Roman" w:hAnsi="Times New Roman"/>
                  <w:sz w:val="24"/>
                  <w:szCs w:val="24"/>
                  <w:lang w:val="lt-LT"/>
                </w:rPr>
                <w:t>info</w:t>
              </w:r>
              <w:r w:rsidR="00130580" w:rsidRPr="00623FB5">
                <w:rPr>
                  <w:rStyle w:val="Hipersaitas"/>
                  <w:rFonts w:ascii="Times New Roman" w:hAnsi="Times New Roman"/>
                  <w:sz w:val="24"/>
                  <w:szCs w:val="24"/>
                  <w:shd w:val="clear" w:color="auto" w:fill="FFFFFF"/>
                  <w:lang w:val="lt-LT"/>
                </w:rPr>
                <w:t>@siauliai.lt</w:t>
              </w:r>
            </w:hyperlink>
          </w:p>
          <w:p w14:paraId="2B1FFB9E" w14:textId="7CABCA6F" w:rsidR="00FB1D68" w:rsidRPr="00623FB5" w:rsidRDefault="00FB1D68" w:rsidP="006D77CA">
            <w:pPr>
              <w:spacing w:after="0" w:line="240" w:lineRule="auto"/>
              <w:rPr>
                <w:rFonts w:ascii="Times New Roman" w:hAnsi="Times New Roman"/>
                <w:sz w:val="24"/>
                <w:szCs w:val="24"/>
                <w:shd w:val="clear" w:color="auto" w:fill="FFFFFF"/>
                <w:lang w:val="lt-LT"/>
              </w:rPr>
            </w:pPr>
          </w:p>
        </w:tc>
        <w:tc>
          <w:tcPr>
            <w:tcW w:w="4210" w:type="dxa"/>
          </w:tcPr>
          <w:p w14:paraId="0504A322" w14:textId="77777777" w:rsidR="006D77CA" w:rsidRPr="00623FB5" w:rsidRDefault="006D77CA" w:rsidP="006D77CA">
            <w:pPr>
              <w:pStyle w:val="Stilius3"/>
              <w:rPr>
                <w:b/>
                <w:bCs/>
                <w:sz w:val="24"/>
                <w:szCs w:val="24"/>
              </w:rPr>
            </w:pPr>
            <w:r w:rsidRPr="00623FB5">
              <w:rPr>
                <w:b/>
                <w:bCs/>
                <w:sz w:val="24"/>
                <w:szCs w:val="24"/>
              </w:rPr>
              <w:t>RANGOVAS</w:t>
            </w:r>
          </w:p>
          <w:p w14:paraId="1DF314D0" w14:textId="77777777" w:rsidR="006D77CA" w:rsidRPr="00623FB5" w:rsidRDefault="006D77CA" w:rsidP="006D77CA">
            <w:pPr>
              <w:pStyle w:val="Stilius3"/>
              <w:spacing w:before="0"/>
              <w:rPr>
                <w:sz w:val="24"/>
                <w:szCs w:val="24"/>
              </w:rPr>
            </w:pPr>
            <w:r w:rsidRPr="00623FB5">
              <w:rPr>
                <w:sz w:val="24"/>
                <w:szCs w:val="24"/>
              </w:rPr>
              <w:t>(Pavadinimas)</w:t>
            </w:r>
          </w:p>
          <w:p w14:paraId="117231A7" w14:textId="77777777" w:rsidR="006D77CA" w:rsidRPr="00623FB5" w:rsidRDefault="006D77CA" w:rsidP="006D77CA">
            <w:pPr>
              <w:pStyle w:val="Stilius3"/>
              <w:spacing w:before="0"/>
              <w:rPr>
                <w:sz w:val="24"/>
                <w:szCs w:val="24"/>
              </w:rPr>
            </w:pPr>
            <w:r w:rsidRPr="00623FB5">
              <w:rPr>
                <w:sz w:val="24"/>
                <w:szCs w:val="24"/>
              </w:rPr>
              <w:t>Kodas ..................................</w:t>
            </w:r>
          </w:p>
          <w:p w14:paraId="64E78F16" w14:textId="77777777" w:rsidR="006D77CA" w:rsidRPr="00623FB5" w:rsidRDefault="006D77CA" w:rsidP="006D77CA">
            <w:pPr>
              <w:pStyle w:val="Stilius3"/>
              <w:spacing w:before="0"/>
              <w:rPr>
                <w:sz w:val="24"/>
                <w:szCs w:val="24"/>
              </w:rPr>
            </w:pPr>
            <w:r w:rsidRPr="00623FB5">
              <w:rPr>
                <w:sz w:val="24"/>
                <w:szCs w:val="24"/>
              </w:rPr>
              <w:t>.............................................</w:t>
            </w:r>
          </w:p>
          <w:p w14:paraId="22691A68" w14:textId="77777777" w:rsidR="006D77CA" w:rsidRPr="00623FB5" w:rsidRDefault="006D77CA" w:rsidP="006D77CA">
            <w:pPr>
              <w:pStyle w:val="Stilius3"/>
              <w:spacing w:before="0"/>
              <w:rPr>
                <w:sz w:val="24"/>
                <w:szCs w:val="24"/>
              </w:rPr>
            </w:pPr>
            <w:r w:rsidRPr="00623FB5">
              <w:rPr>
                <w:sz w:val="24"/>
                <w:szCs w:val="24"/>
              </w:rPr>
              <w:t>A. s. .....................................</w:t>
            </w:r>
          </w:p>
          <w:p w14:paraId="3526D256" w14:textId="77777777" w:rsidR="006D77CA" w:rsidRPr="00623FB5" w:rsidRDefault="006D77CA" w:rsidP="006D77CA">
            <w:pPr>
              <w:pStyle w:val="Stilius3"/>
              <w:spacing w:before="0"/>
              <w:rPr>
                <w:sz w:val="24"/>
                <w:szCs w:val="24"/>
              </w:rPr>
            </w:pPr>
            <w:r w:rsidRPr="00623FB5">
              <w:rPr>
                <w:sz w:val="24"/>
                <w:szCs w:val="24"/>
              </w:rPr>
              <w:t>.............................................</w:t>
            </w:r>
          </w:p>
          <w:p w14:paraId="2D5FFCD1" w14:textId="77777777" w:rsidR="006D77CA" w:rsidRPr="00623FB5" w:rsidRDefault="006D77CA" w:rsidP="006D77CA">
            <w:pPr>
              <w:pStyle w:val="Stilius3"/>
              <w:spacing w:before="0"/>
              <w:rPr>
                <w:sz w:val="24"/>
                <w:szCs w:val="24"/>
              </w:rPr>
            </w:pPr>
            <w:r w:rsidRPr="00623FB5">
              <w:rPr>
                <w:sz w:val="24"/>
                <w:szCs w:val="24"/>
              </w:rPr>
              <w:t>tel. .......................................</w:t>
            </w:r>
          </w:p>
          <w:p w14:paraId="5672B404" w14:textId="77777777" w:rsidR="006D77CA" w:rsidRPr="00623FB5" w:rsidRDefault="006D77CA" w:rsidP="006D77CA">
            <w:pPr>
              <w:pStyle w:val="Stilius3"/>
              <w:spacing w:before="0"/>
              <w:rPr>
                <w:sz w:val="24"/>
                <w:szCs w:val="24"/>
              </w:rPr>
            </w:pPr>
            <w:r w:rsidRPr="00623FB5">
              <w:rPr>
                <w:sz w:val="24"/>
                <w:szCs w:val="24"/>
              </w:rPr>
              <w:t>faksas ..................................</w:t>
            </w:r>
          </w:p>
          <w:p w14:paraId="0970F258" w14:textId="77777777" w:rsidR="006D77CA" w:rsidRPr="00623FB5" w:rsidRDefault="006D77CA" w:rsidP="006D77CA">
            <w:pPr>
              <w:pStyle w:val="Stilius3"/>
              <w:spacing w:before="0"/>
              <w:rPr>
                <w:sz w:val="24"/>
                <w:szCs w:val="24"/>
              </w:rPr>
            </w:pPr>
            <w:r w:rsidRPr="00623FB5">
              <w:rPr>
                <w:sz w:val="24"/>
                <w:szCs w:val="24"/>
              </w:rPr>
              <w:t>el. paštas: ............................</w:t>
            </w:r>
          </w:p>
        </w:tc>
      </w:tr>
      <w:tr w:rsidR="006D77CA" w:rsidRPr="00623FB5" w14:paraId="77F9A43D" w14:textId="77777777" w:rsidTr="008C2E47">
        <w:tc>
          <w:tcPr>
            <w:tcW w:w="4691" w:type="dxa"/>
            <w:tcBorders>
              <w:top w:val="nil"/>
              <w:left w:val="nil"/>
              <w:bottom w:val="nil"/>
              <w:right w:val="nil"/>
            </w:tcBorders>
          </w:tcPr>
          <w:p w14:paraId="27A0484B" w14:textId="49708504" w:rsidR="006D77CA" w:rsidRPr="00FB1D68" w:rsidRDefault="00FB1D68" w:rsidP="00FB1D68">
            <w:pPr>
              <w:keepNext/>
              <w:jc w:val="both"/>
              <w:rPr>
                <w:rFonts w:ascii="Times New Roman" w:hAnsi="Times New Roman"/>
                <w:sz w:val="20"/>
                <w:szCs w:val="20"/>
                <w:lang w:val="lt-LT" w:eastAsia="fi-FI"/>
              </w:rPr>
            </w:pPr>
            <w:r w:rsidRPr="00623FB5">
              <w:rPr>
                <w:rFonts w:ascii="Times New Roman" w:hAnsi="Times New Roman"/>
                <w:sz w:val="20"/>
                <w:szCs w:val="20"/>
                <w:lang w:val="lt-LT" w:eastAsia="fi-FI"/>
              </w:rPr>
              <w:lastRenderedPageBreak/>
              <w:t>(Vardas Pavardė)</w:t>
            </w:r>
          </w:p>
          <w:p w14:paraId="5AEEB92F" w14:textId="77777777" w:rsidR="00FB1D68" w:rsidRPr="00623FB5" w:rsidRDefault="00FB1D68" w:rsidP="00FB1D68">
            <w:pPr>
              <w:keepNext/>
              <w:jc w:val="both"/>
              <w:rPr>
                <w:rFonts w:ascii="Times New Roman" w:hAnsi="Times New Roman"/>
                <w:sz w:val="20"/>
                <w:szCs w:val="20"/>
                <w:lang w:val="lt-LT" w:eastAsia="fi-FI"/>
              </w:rPr>
            </w:pPr>
            <w:r w:rsidRPr="00623FB5">
              <w:rPr>
                <w:rFonts w:ascii="Times New Roman" w:hAnsi="Times New Roman"/>
                <w:sz w:val="20"/>
                <w:szCs w:val="20"/>
                <w:lang w:val="lt-LT" w:eastAsia="fi-FI"/>
              </w:rPr>
              <w:t>(Pareigos)</w:t>
            </w:r>
          </w:p>
          <w:p w14:paraId="2BC2F423" w14:textId="77777777" w:rsidR="006D77CA" w:rsidRPr="00623FB5" w:rsidRDefault="006D77CA" w:rsidP="006D77CA">
            <w:pPr>
              <w:pStyle w:val="Stilius3"/>
              <w:rPr>
                <w:bCs/>
                <w:sz w:val="24"/>
                <w:szCs w:val="24"/>
              </w:rPr>
            </w:pPr>
            <w:r w:rsidRPr="00623FB5">
              <w:rPr>
                <w:bCs/>
                <w:sz w:val="24"/>
                <w:szCs w:val="24"/>
              </w:rPr>
              <w:t>Parašas  ..................................................</w:t>
            </w:r>
          </w:p>
          <w:p w14:paraId="711CB2A9" w14:textId="77777777" w:rsidR="006D77CA" w:rsidRPr="00623FB5" w:rsidRDefault="006D77CA" w:rsidP="006D77CA">
            <w:pPr>
              <w:pStyle w:val="Stilius3"/>
              <w:rPr>
                <w:bCs/>
                <w:sz w:val="24"/>
                <w:szCs w:val="24"/>
              </w:rPr>
            </w:pPr>
            <w:r w:rsidRPr="00623FB5">
              <w:rPr>
                <w:bCs/>
                <w:sz w:val="24"/>
                <w:szCs w:val="24"/>
              </w:rPr>
              <w:t>Data.........................................................</w:t>
            </w:r>
          </w:p>
          <w:p w14:paraId="74FEF653" w14:textId="584376C2" w:rsidR="006D77CA" w:rsidRPr="00623FB5" w:rsidRDefault="006D77CA" w:rsidP="006D77CA">
            <w:pPr>
              <w:pStyle w:val="Stilius3"/>
              <w:rPr>
                <w:bCs/>
                <w:sz w:val="24"/>
                <w:szCs w:val="24"/>
              </w:rPr>
            </w:pPr>
          </w:p>
        </w:tc>
        <w:tc>
          <w:tcPr>
            <w:tcW w:w="4210" w:type="dxa"/>
          </w:tcPr>
          <w:p w14:paraId="5CC23F6C" w14:textId="77777777" w:rsidR="006D77CA" w:rsidRPr="00623FB5" w:rsidRDefault="006D77CA" w:rsidP="006D77CA">
            <w:pPr>
              <w:keepNext/>
              <w:jc w:val="both"/>
              <w:rPr>
                <w:rFonts w:ascii="Times New Roman" w:hAnsi="Times New Roman"/>
                <w:sz w:val="20"/>
                <w:szCs w:val="20"/>
                <w:lang w:val="lt-LT" w:eastAsia="fi-FI"/>
              </w:rPr>
            </w:pPr>
            <w:r w:rsidRPr="00623FB5">
              <w:rPr>
                <w:rFonts w:ascii="Times New Roman" w:hAnsi="Times New Roman"/>
                <w:sz w:val="20"/>
                <w:szCs w:val="20"/>
                <w:lang w:val="lt-LT" w:eastAsia="fi-FI"/>
              </w:rPr>
              <w:t>(Vardas Pavardė)</w:t>
            </w:r>
          </w:p>
          <w:p w14:paraId="230807A6" w14:textId="77777777" w:rsidR="006D77CA" w:rsidRPr="00623FB5" w:rsidRDefault="006D77CA" w:rsidP="006D77CA">
            <w:pPr>
              <w:keepNext/>
              <w:jc w:val="both"/>
              <w:rPr>
                <w:rFonts w:ascii="Times New Roman" w:hAnsi="Times New Roman"/>
                <w:sz w:val="20"/>
                <w:szCs w:val="20"/>
                <w:lang w:val="lt-LT" w:eastAsia="fi-FI"/>
              </w:rPr>
            </w:pPr>
            <w:r w:rsidRPr="00623FB5">
              <w:rPr>
                <w:rFonts w:ascii="Times New Roman" w:hAnsi="Times New Roman"/>
                <w:sz w:val="20"/>
                <w:szCs w:val="20"/>
                <w:lang w:val="lt-LT" w:eastAsia="fi-FI"/>
              </w:rPr>
              <w:t>(Pareigos)</w:t>
            </w:r>
          </w:p>
          <w:p w14:paraId="061A36FC" w14:textId="77777777" w:rsidR="006D77CA" w:rsidRPr="00623FB5" w:rsidRDefault="006D77CA" w:rsidP="006D77CA">
            <w:pPr>
              <w:keepNext/>
              <w:spacing w:line="360" w:lineRule="auto"/>
              <w:jc w:val="both"/>
              <w:rPr>
                <w:rFonts w:ascii="Times New Roman" w:hAnsi="Times New Roman"/>
                <w:sz w:val="24"/>
                <w:szCs w:val="24"/>
                <w:lang w:val="lt-LT" w:eastAsia="fi-FI"/>
              </w:rPr>
            </w:pPr>
            <w:r w:rsidRPr="00623FB5">
              <w:rPr>
                <w:rFonts w:ascii="Times New Roman" w:hAnsi="Times New Roman"/>
                <w:sz w:val="24"/>
                <w:szCs w:val="24"/>
                <w:lang w:val="lt-LT" w:eastAsia="fi-FI"/>
              </w:rPr>
              <w:t>Parašas  .................................................</w:t>
            </w:r>
          </w:p>
          <w:p w14:paraId="36BC268F" w14:textId="77777777" w:rsidR="006D77CA" w:rsidRPr="00623FB5" w:rsidRDefault="006D77CA" w:rsidP="006D77CA">
            <w:pPr>
              <w:keepNext/>
              <w:spacing w:line="360" w:lineRule="auto"/>
              <w:jc w:val="both"/>
              <w:rPr>
                <w:rFonts w:ascii="Times New Roman" w:hAnsi="Times New Roman"/>
                <w:sz w:val="24"/>
                <w:szCs w:val="24"/>
                <w:lang w:val="lt-LT" w:eastAsia="fi-FI"/>
              </w:rPr>
            </w:pPr>
            <w:r w:rsidRPr="00623FB5">
              <w:rPr>
                <w:rFonts w:ascii="Times New Roman" w:hAnsi="Times New Roman"/>
                <w:sz w:val="24"/>
                <w:szCs w:val="24"/>
                <w:lang w:val="lt-LT" w:eastAsia="fi-FI"/>
              </w:rPr>
              <w:t>Data.......................................................</w:t>
            </w:r>
          </w:p>
          <w:p w14:paraId="44DD4700" w14:textId="77777777" w:rsidR="006D77CA" w:rsidRPr="00623FB5" w:rsidRDefault="006D77CA" w:rsidP="00502684">
            <w:pPr>
              <w:pStyle w:val="Bodytxt"/>
              <w:rPr>
                <w:bCs/>
                <w:sz w:val="24"/>
                <w:szCs w:val="24"/>
              </w:rPr>
            </w:pPr>
          </w:p>
        </w:tc>
      </w:tr>
    </w:tbl>
    <w:p w14:paraId="3F1E9ED0" w14:textId="77777777" w:rsidR="00C64A5D" w:rsidRPr="00623FB5" w:rsidRDefault="00C64A5D" w:rsidP="00C64A5D">
      <w:pPr>
        <w:suppressAutoHyphens/>
        <w:spacing w:after="0"/>
        <w:rPr>
          <w:rFonts w:ascii="Times New Roman" w:hAnsi="Times New Roman"/>
          <w:b/>
          <w:sz w:val="24"/>
          <w:szCs w:val="24"/>
          <w:lang w:val="lt-LT" w:eastAsia="ar-SA"/>
        </w:rPr>
      </w:pPr>
      <w:r w:rsidRPr="00623FB5">
        <w:rPr>
          <w:rFonts w:ascii="Times New Roman" w:hAnsi="Times New Roman"/>
          <w:b/>
          <w:sz w:val="24"/>
          <w:szCs w:val="24"/>
          <w:lang w:val="lt-LT" w:eastAsia="ar-SA"/>
        </w:rPr>
        <w:t>Užsakovo atstovas</w:t>
      </w:r>
      <w:r w:rsidRPr="00623FB5">
        <w:rPr>
          <w:rFonts w:ascii="Times New Roman" w:hAnsi="Times New Roman"/>
          <w:bCs/>
          <w:sz w:val="24"/>
          <w:szCs w:val="24"/>
          <w:lang w:val="lt-LT" w:eastAsia="ar-SA"/>
        </w:rPr>
        <w:t xml:space="preserve"> –</w:t>
      </w:r>
    </w:p>
    <w:p w14:paraId="14BF65B6" w14:textId="77777777" w:rsidR="00C64A5D" w:rsidRPr="00623FB5" w:rsidRDefault="00C64A5D" w:rsidP="00C64A5D">
      <w:pPr>
        <w:suppressAutoHyphens/>
        <w:spacing w:after="0"/>
        <w:rPr>
          <w:rFonts w:ascii="Times New Roman" w:hAnsi="Times New Roman"/>
          <w:b/>
          <w:sz w:val="24"/>
          <w:szCs w:val="24"/>
          <w:lang w:val="lt-LT" w:eastAsia="ar-SA"/>
        </w:rPr>
      </w:pPr>
    </w:p>
    <w:p w14:paraId="0DADA9EC" w14:textId="77777777" w:rsidR="00C64A5D" w:rsidRPr="00623FB5" w:rsidRDefault="00C64A5D" w:rsidP="00C64A5D">
      <w:pPr>
        <w:suppressAutoHyphens/>
        <w:spacing w:after="0"/>
        <w:rPr>
          <w:rFonts w:ascii="Times New Roman" w:hAnsi="Times New Roman"/>
          <w:b/>
          <w:sz w:val="24"/>
          <w:szCs w:val="24"/>
          <w:lang w:val="lt-LT" w:eastAsia="ar-SA"/>
        </w:rPr>
      </w:pPr>
    </w:p>
    <w:p w14:paraId="5A5C7C0E" w14:textId="77777777" w:rsidR="006D77CA" w:rsidRPr="00623FB5" w:rsidRDefault="00C64A5D" w:rsidP="00C64A5D">
      <w:pPr>
        <w:spacing w:after="120" w:line="240" w:lineRule="auto"/>
        <w:jc w:val="both"/>
        <w:rPr>
          <w:rFonts w:ascii="Times New Roman" w:hAnsi="Times New Roman"/>
          <w:sz w:val="24"/>
          <w:szCs w:val="24"/>
          <w:lang w:val="lt-LT"/>
        </w:rPr>
      </w:pPr>
      <w:r w:rsidRPr="00623FB5">
        <w:rPr>
          <w:rFonts w:ascii="Times New Roman" w:hAnsi="Times New Roman"/>
          <w:b/>
          <w:sz w:val="24"/>
          <w:szCs w:val="24"/>
          <w:lang w:val="lt-LT" w:eastAsia="ar-SA"/>
        </w:rPr>
        <w:t>Rangovo atstovas</w:t>
      </w:r>
      <w:r w:rsidRPr="00623FB5">
        <w:rPr>
          <w:rFonts w:ascii="Times New Roman" w:hAnsi="Times New Roman"/>
          <w:bCs/>
          <w:sz w:val="24"/>
          <w:szCs w:val="24"/>
          <w:lang w:val="lt-LT" w:eastAsia="ar-SA"/>
        </w:rPr>
        <w:t xml:space="preserve"> –</w:t>
      </w:r>
    </w:p>
    <w:sectPr w:rsidR="006D77CA" w:rsidRPr="00623FB5" w:rsidSect="00CA4485">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19883759"/>
    <w:multiLevelType w:val="hybridMultilevel"/>
    <w:tmpl w:val="29FE6EF6"/>
    <w:lvl w:ilvl="0" w:tplc="02A27C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CA381D"/>
    <w:multiLevelType w:val="multilevel"/>
    <w:tmpl w:val="078623F2"/>
    <w:lvl w:ilvl="0">
      <w:start w:val="1"/>
      <w:numFmt w:val="decimal"/>
      <w:lvlText w:val="%1."/>
      <w:lvlJc w:val="left"/>
      <w:pPr>
        <w:ind w:left="720" w:hanging="360"/>
      </w:pPr>
    </w:lvl>
    <w:lvl w:ilvl="1">
      <w:start w:val="1"/>
      <w:numFmt w:val="decimal"/>
      <w:lvlText w:val="%1.%2."/>
      <w:lvlJc w:val="left"/>
      <w:pPr>
        <w:ind w:left="644"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31472ECC"/>
    <w:multiLevelType w:val="hybridMultilevel"/>
    <w:tmpl w:val="2EB091FE"/>
    <w:lvl w:ilvl="0" w:tplc="E3108314">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F9304BA"/>
    <w:multiLevelType w:val="hybridMultilevel"/>
    <w:tmpl w:val="E4F08344"/>
    <w:lvl w:ilvl="0" w:tplc="3536A7A2">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804C43"/>
    <w:multiLevelType w:val="singleLevel"/>
    <w:tmpl w:val="DB5CF7A2"/>
    <w:lvl w:ilvl="0">
      <w:start w:val="1"/>
      <w:numFmt w:val="lowerLetter"/>
      <w:lvlText w:val="(%1)"/>
      <w:legacy w:legacy="1" w:legacySpace="0" w:legacyIndent="322"/>
      <w:lvlJc w:val="left"/>
      <w:rPr>
        <w:rFonts w:ascii="Times New Roman" w:hAnsi="Times New Roman" w:cs="Times New Roman" w:hint="default"/>
      </w:rPr>
    </w:lvl>
  </w:abstractNum>
  <w:abstractNum w:abstractNumId="6" w15:restartNumberingAfterBreak="0">
    <w:nsid w:val="7CD95DD4"/>
    <w:multiLevelType w:val="hybridMultilevel"/>
    <w:tmpl w:val="39E8F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878958">
    <w:abstractNumId w:val="6"/>
  </w:num>
  <w:num w:numId="2" w16cid:durableId="156963102">
    <w:abstractNumId w:val="1"/>
  </w:num>
  <w:num w:numId="3" w16cid:durableId="2059041725">
    <w:abstractNumId w:val="4"/>
  </w:num>
  <w:num w:numId="4" w16cid:durableId="1161581712">
    <w:abstractNumId w:val="5"/>
  </w:num>
  <w:num w:numId="5" w16cid:durableId="1778866430">
    <w:abstractNumId w:val="2"/>
  </w:num>
  <w:num w:numId="6" w16cid:durableId="214316814">
    <w:abstractNumId w:val="0"/>
  </w:num>
  <w:num w:numId="7" w16cid:durableId="1790855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758"/>
    <w:rsid w:val="00003C20"/>
    <w:rsid w:val="0000447F"/>
    <w:rsid w:val="00041FA9"/>
    <w:rsid w:val="000864AE"/>
    <w:rsid w:val="000918BB"/>
    <w:rsid w:val="00093627"/>
    <w:rsid w:val="000A3DCD"/>
    <w:rsid w:val="00104785"/>
    <w:rsid w:val="0012085E"/>
    <w:rsid w:val="00130580"/>
    <w:rsid w:val="001433E3"/>
    <w:rsid w:val="00157260"/>
    <w:rsid w:val="00190FFC"/>
    <w:rsid w:val="001912C1"/>
    <w:rsid w:val="001B4130"/>
    <w:rsid w:val="001B69E4"/>
    <w:rsid w:val="001C5710"/>
    <w:rsid w:val="001D2600"/>
    <w:rsid w:val="001F37A4"/>
    <w:rsid w:val="0020133D"/>
    <w:rsid w:val="00212B7F"/>
    <w:rsid w:val="00280C10"/>
    <w:rsid w:val="0029335B"/>
    <w:rsid w:val="002A64D1"/>
    <w:rsid w:val="002A6A82"/>
    <w:rsid w:val="002B343B"/>
    <w:rsid w:val="00332D62"/>
    <w:rsid w:val="00344FE1"/>
    <w:rsid w:val="0036031F"/>
    <w:rsid w:val="00363810"/>
    <w:rsid w:val="00365ED5"/>
    <w:rsid w:val="0039169F"/>
    <w:rsid w:val="003938BF"/>
    <w:rsid w:val="003C0BE1"/>
    <w:rsid w:val="003C5745"/>
    <w:rsid w:val="003C67CE"/>
    <w:rsid w:val="003E6741"/>
    <w:rsid w:val="003F73DA"/>
    <w:rsid w:val="00401DA4"/>
    <w:rsid w:val="00402643"/>
    <w:rsid w:val="00403758"/>
    <w:rsid w:val="0042588B"/>
    <w:rsid w:val="0043342C"/>
    <w:rsid w:val="0046102C"/>
    <w:rsid w:val="004635F4"/>
    <w:rsid w:val="004B45FE"/>
    <w:rsid w:val="004C61CD"/>
    <w:rsid w:val="00502684"/>
    <w:rsid w:val="005067DB"/>
    <w:rsid w:val="00517797"/>
    <w:rsid w:val="00541D9F"/>
    <w:rsid w:val="005531FC"/>
    <w:rsid w:val="0059683C"/>
    <w:rsid w:val="005A388A"/>
    <w:rsid w:val="005B5A4A"/>
    <w:rsid w:val="005B5EEB"/>
    <w:rsid w:val="005F38A4"/>
    <w:rsid w:val="00623FB5"/>
    <w:rsid w:val="006376C6"/>
    <w:rsid w:val="00641FBA"/>
    <w:rsid w:val="00642438"/>
    <w:rsid w:val="0064655E"/>
    <w:rsid w:val="00654781"/>
    <w:rsid w:val="00662FCA"/>
    <w:rsid w:val="006A07E8"/>
    <w:rsid w:val="006A128B"/>
    <w:rsid w:val="006A4850"/>
    <w:rsid w:val="006D1DF1"/>
    <w:rsid w:val="006D77CA"/>
    <w:rsid w:val="006E62B6"/>
    <w:rsid w:val="00715D1D"/>
    <w:rsid w:val="00724A2D"/>
    <w:rsid w:val="0073641E"/>
    <w:rsid w:val="00740ED4"/>
    <w:rsid w:val="00761806"/>
    <w:rsid w:val="00767A1F"/>
    <w:rsid w:val="007838B8"/>
    <w:rsid w:val="00784763"/>
    <w:rsid w:val="00785C6A"/>
    <w:rsid w:val="00796B26"/>
    <w:rsid w:val="00797D9F"/>
    <w:rsid w:val="007E2757"/>
    <w:rsid w:val="00814FCE"/>
    <w:rsid w:val="00816F24"/>
    <w:rsid w:val="00843A26"/>
    <w:rsid w:val="00877F65"/>
    <w:rsid w:val="008C2E47"/>
    <w:rsid w:val="008D5037"/>
    <w:rsid w:val="008D5D0D"/>
    <w:rsid w:val="008D6DC3"/>
    <w:rsid w:val="00907295"/>
    <w:rsid w:val="0091005A"/>
    <w:rsid w:val="00931AF0"/>
    <w:rsid w:val="009661B0"/>
    <w:rsid w:val="00966CAE"/>
    <w:rsid w:val="009A1756"/>
    <w:rsid w:val="009E008E"/>
    <w:rsid w:val="009F42EF"/>
    <w:rsid w:val="00A1195E"/>
    <w:rsid w:val="00A42F3F"/>
    <w:rsid w:val="00AA6C63"/>
    <w:rsid w:val="00AB5BD9"/>
    <w:rsid w:val="00AC41A0"/>
    <w:rsid w:val="00AE091B"/>
    <w:rsid w:val="00AF2E9E"/>
    <w:rsid w:val="00AF4121"/>
    <w:rsid w:val="00B04EF7"/>
    <w:rsid w:val="00B22BDA"/>
    <w:rsid w:val="00B279AD"/>
    <w:rsid w:val="00B50E83"/>
    <w:rsid w:val="00B60465"/>
    <w:rsid w:val="00B6279F"/>
    <w:rsid w:val="00B96843"/>
    <w:rsid w:val="00BA268E"/>
    <w:rsid w:val="00BB2601"/>
    <w:rsid w:val="00BB7672"/>
    <w:rsid w:val="00BF14AA"/>
    <w:rsid w:val="00C21BD7"/>
    <w:rsid w:val="00C31CFA"/>
    <w:rsid w:val="00C36755"/>
    <w:rsid w:val="00C55AA3"/>
    <w:rsid w:val="00C64A5D"/>
    <w:rsid w:val="00C6551E"/>
    <w:rsid w:val="00C65978"/>
    <w:rsid w:val="00C67790"/>
    <w:rsid w:val="00C72AF8"/>
    <w:rsid w:val="00C818BB"/>
    <w:rsid w:val="00C82E15"/>
    <w:rsid w:val="00C8485D"/>
    <w:rsid w:val="00CA38FA"/>
    <w:rsid w:val="00CA4485"/>
    <w:rsid w:val="00CC4883"/>
    <w:rsid w:val="00CD0507"/>
    <w:rsid w:val="00CD7589"/>
    <w:rsid w:val="00CE2429"/>
    <w:rsid w:val="00CE5999"/>
    <w:rsid w:val="00D16B21"/>
    <w:rsid w:val="00D254B4"/>
    <w:rsid w:val="00D32A51"/>
    <w:rsid w:val="00D66854"/>
    <w:rsid w:val="00D95931"/>
    <w:rsid w:val="00DA28AD"/>
    <w:rsid w:val="00DB474A"/>
    <w:rsid w:val="00DE43FA"/>
    <w:rsid w:val="00E05527"/>
    <w:rsid w:val="00E26D1E"/>
    <w:rsid w:val="00E91C25"/>
    <w:rsid w:val="00EF2D18"/>
    <w:rsid w:val="00F12A40"/>
    <w:rsid w:val="00F2613F"/>
    <w:rsid w:val="00F35EDD"/>
    <w:rsid w:val="00F462A8"/>
    <w:rsid w:val="00F60C33"/>
    <w:rsid w:val="00F63825"/>
    <w:rsid w:val="00F67785"/>
    <w:rsid w:val="00FB1D68"/>
    <w:rsid w:val="00FC5D6D"/>
    <w:rsid w:val="00FD0FDC"/>
    <w:rsid w:val="00FD3D5D"/>
    <w:rsid w:val="00FE51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17EBE"/>
  <w15:chartTrackingRefBased/>
  <w15:docId w15:val="{4BF8DB19-1F00-494F-9AE7-411119A18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268E"/>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3F73DA"/>
    <w:rPr>
      <w:sz w:val="16"/>
      <w:szCs w:val="16"/>
    </w:rPr>
  </w:style>
  <w:style w:type="paragraph" w:styleId="Komentarotekstas">
    <w:name w:val="annotation text"/>
    <w:basedOn w:val="prastasis"/>
    <w:link w:val="KomentarotekstasDiagrama"/>
    <w:uiPriority w:val="99"/>
    <w:semiHidden/>
    <w:unhideWhenUsed/>
    <w:rsid w:val="003F73DA"/>
    <w:rPr>
      <w:sz w:val="20"/>
      <w:szCs w:val="20"/>
    </w:rPr>
  </w:style>
  <w:style w:type="character" w:customStyle="1" w:styleId="KomentarotekstasDiagrama">
    <w:name w:val="Komentaro tekstas Diagrama"/>
    <w:basedOn w:val="Numatytasispastraiposriftas"/>
    <w:link w:val="Komentarotekstas"/>
    <w:uiPriority w:val="99"/>
    <w:semiHidden/>
    <w:rsid w:val="003F73DA"/>
  </w:style>
  <w:style w:type="paragraph" w:styleId="Komentarotema">
    <w:name w:val="annotation subject"/>
    <w:basedOn w:val="Komentarotekstas"/>
    <w:next w:val="Komentarotekstas"/>
    <w:link w:val="KomentarotemaDiagrama"/>
    <w:uiPriority w:val="99"/>
    <w:semiHidden/>
    <w:unhideWhenUsed/>
    <w:rsid w:val="003F73DA"/>
    <w:rPr>
      <w:b/>
      <w:bCs/>
    </w:rPr>
  </w:style>
  <w:style w:type="character" w:customStyle="1" w:styleId="KomentarotemaDiagrama">
    <w:name w:val="Komentaro tema Diagrama"/>
    <w:link w:val="Komentarotema"/>
    <w:uiPriority w:val="99"/>
    <w:semiHidden/>
    <w:rsid w:val="003F73DA"/>
    <w:rPr>
      <w:b/>
      <w:bCs/>
    </w:rPr>
  </w:style>
  <w:style w:type="paragraph" w:styleId="Debesliotekstas">
    <w:name w:val="Balloon Text"/>
    <w:basedOn w:val="prastasis"/>
    <w:link w:val="DebesliotekstasDiagrama"/>
    <w:uiPriority w:val="99"/>
    <w:semiHidden/>
    <w:unhideWhenUsed/>
    <w:rsid w:val="003F73D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F73DA"/>
    <w:rPr>
      <w:rFonts w:ascii="Tahoma" w:hAnsi="Tahoma" w:cs="Tahoma"/>
      <w:sz w:val="16"/>
      <w:szCs w:val="16"/>
    </w:rPr>
  </w:style>
  <w:style w:type="paragraph" w:customStyle="1" w:styleId="Style9">
    <w:name w:val="Style9"/>
    <w:basedOn w:val="prastasis"/>
    <w:uiPriority w:val="99"/>
    <w:rsid w:val="006376C6"/>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Style14">
    <w:name w:val="Style14"/>
    <w:basedOn w:val="prastasis"/>
    <w:uiPriority w:val="99"/>
    <w:rsid w:val="006376C6"/>
    <w:pPr>
      <w:widowControl w:val="0"/>
      <w:autoSpaceDE w:val="0"/>
      <w:autoSpaceDN w:val="0"/>
      <w:adjustRightInd w:val="0"/>
      <w:spacing w:after="0" w:line="259" w:lineRule="exact"/>
      <w:jc w:val="both"/>
    </w:pPr>
    <w:rPr>
      <w:rFonts w:ascii="Times New Roman" w:eastAsia="Times New Roman" w:hAnsi="Times New Roman"/>
      <w:sz w:val="24"/>
      <w:szCs w:val="24"/>
    </w:rPr>
  </w:style>
  <w:style w:type="character" w:customStyle="1" w:styleId="FontStyle23">
    <w:name w:val="Font Style23"/>
    <w:uiPriority w:val="99"/>
    <w:rsid w:val="006376C6"/>
    <w:rPr>
      <w:rFonts w:ascii="Times New Roman" w:hAnsi="Times New Roman" w:cs="Times New Roman"/>
      <w:sz w:val="20"/>
      <w:szCs w:val="20"/>
    </w:rPr>
  </w:style>
  <w:style w:type="table" w:styleId="Lentelstinklelis">
    <w:name w:val="Table Grid"/>
    <w:basedOn w:val="prastojilentel"/>
    <w:uiPriority w:val="39"/>
    <w:rsid w:val="009E0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9E008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Hipersaitas">
    <w:name w:val="Hyperlink"/>
    <w:rsid w:val="00784763"/>
    <w:rPr>
      <w:color w:val="0000FF"/>
      <w:u w:val="single"/>
    </w:rPr>
  </w:style>
  <w:style w:type="paragraph" w:customStyle="1" w:styleId="Stilius3">
    <w:name w:val="Stilius3"/>
    <w:basedOn w:val="prastasis"/>
    <w:qFormat/>
    <w:rsid w:val="00784763"/>
    <w:pPr>
      <w:spacing w:before="200" w:after="0" w:line="240" w:lineRule="auto"/>
      <w:jc w:val="both"/>
    </w:pPr>
    <w:rPr>
      <w:rFonts w:ascii="Times New Roman" w:eastAsia="Times New Roman" w:hAnsi="Times New Roman"/>
      <w:lang w:val="lt-LT"/>
    </w:rPr>
  </w:style>
  <w:style w:type="paragraph" w:styleId="Pagrindinistekstas">
    <w:name w:val="Body Text"/>
    <w:basedOn w:val="prastasis"/>
    <w:link w:val="PagrindinistekstasDiagrama"/>
    <w:rsid w:val="00784763"/>
    <w:pPr>
      <w:suppressAutoHyphens/>
      <w:spacing w:after="120"/>
    </w:pPr>
    <w:rPr>
      <w:rFonts w:ascii="Times New Roman" w:hAnsi="Times New Roman"/>
      <w:sz w:val="24"/>
      <w:lang w:val="lt-LT" w:eastAsia="ar-SA"/>
    </w:rPr>
  </w:style>
  <w:style w:type="character" w:customStyle="1" w:styleId="PagrindinistekstasDiagrama">
    <w:name w:val="Pagrindinis tekstas Diagrama"/>
    <w:link w:val="Pagrindinistekstas"/>
    <w:rsid w:val="00784763"/>
    <w:rPr>
      <w:rFonts w:ascii="Times New Roman" w:hAnsi="Times New Roman"/>
      <w:sz w:val="24"/>
      <w:szCs w:val="22"/>
      <w:lang w:eastAsia="ar-SA"/>
    </w:rPr>
  </w:style>
  <w:style w:type="paragraph" w:customStyle="1" w:styleId="Bodytxt">
    <w:name w:val="Bodytxt"/>
    <w:basedOn w:val="prastasis"/>
    <w:qFormat/>
    <w:rsid w:val="00784763"/>
    <w:pPr>
      <w:keepNext/>
      <w:spacing w:after="0" w:line="240" w:lineRule="auto"/>
      <w:jc w:val="both"/>
    </w:pPr>
    <w:rPr>
      <w:rFonts w:ascii="Times New Roman" w:eastAsia="Times New Roman" w:hAnsi="Times New Roman"/>
      <w:lang w:val="lt-LT" w:eastAsia="fi-FI"/>
    </w:rPr>
  </w:style>
  <w:style w:type="character" w:styleId="Neapdorotaspaminjimas">
    <w:name w:val="Unresolved Mention"/>
    <w:uiPriority w:val="99"/>
    <w:semiHidden/>
    <w:unhideWhenUsed/>
    <w:rsid w:val="00966CAE"/>
    <w:rPr>
      <w:color w:val="605E5C"/>
      <w:shd w:val="clear" w:color="auto" w:fill="E1DFDD"/>
    </w:rPr>
  </w:style>
  <w:style w:type="paragraph" w:styleId="Sraopastraipa">
    <w:name w:val="List Paragraph"/>
    <w:basedOn w:val="prastasis"/>
    <w:uiPriority w:val="34"/>
    <w:qFormat/>
    <w:rsid w:val="00B604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26598">
      <w:bodyDiv w:val="1"/>
      <w:marLeft w:val="0"/>
      <w:marRight w:val="0"/>
      <w:marTop w:val="0"/>
      <w:marBottom w:val="0"/>
      <w:divBdr>
        <w:top w:val="none" w:sz="0" w:space="0" w:color="auto"/>
        <w:left w:val="none" w:sz="0" w:space="0" w:color="auto"/>
        <w:bottom w:val="none" w:sz="0" w:space="0" w:color="auto"/>
        <w:right w:val="none" w:sz="0" w:space="0" w:color="auto"/>
      </w:divBdr>
      <w:divsChild>
        <w:div w:id="2146238808">
          <w:marLeft w:val="0"/>
          <w:marRight w:val="0"/>
          <w:marTop w:val="0"/>
          <w:marBottom w:val="0"/>
          <w:divBdr>
            <w:top w:val="none" w:sz="0" w:space="0" w:color="auto"/>
            <w:left w:val="none" w:sz="0" w:space="0" w:color="auto"/>
            <w:bottom w:val="none" w:sz="0" w:space="0" w:color="auto"/>
            <w:right w:val="none" w:sz="0" w:space="0" w:color="auto"/>
          </w:divBdr>
          <w:divsChild>
            <w:div w:id="485321258">
              <w:marLeft w:val="0"/>
              <w:marRight w:val="0"/>
              <w:marTop w:val="0"/>
              <w:marBottom w:val="0"/>
              <w:divBdr>
                <w:top w:val="none" w:sz="0" w:space="0" w:color="auto"/>
                <w:left w:val="none" w:sz="0" w:space="0" w:color="auto"/>
                <w:bottom w:val="none" w:sz="0" w:space="0" w:color="auto"/>
                <w:right w:val="none" w:sz="0" w:space="0" w:color="auto"/>
              </w:divBdr>
              <w:divsChild>
                <w:div w:id="1582523827">
                  <w:marLeft w:val="0"/>
                  <w:marRight w:val="0"/>
                  <w:marTop w:val="0"/>
                  <w:marBottom w:val="0"/>
                  <w:divBdr>
                    <w:top w:val="none" w:sz="0" w:space="0" w:color="auto"/>
                    <w:left w:val="none" w:sz="0" w:space="0" w:color="auto"/>
                    <w:bottom w:val="none" w:sz="0" w:space="0" w:color="auto"/>
                    <w:right w:val="none" w:sz="0" w:space="0" w:color="auto"/>
                  </w:divBdr>
                  <w:divsChild>
                    <w:div w:id="684599408">
                      <w:marLeft w:val="0"/>
                      <w:marRight w:val="0"/>
                      <w:marTop w:val="0"/>
                      <w:marBottom w:val="0"/>
                      <w:divBdr>
                        <w:top w:val="none" w:sz="0" w:space="0" w:color="auto"/>
                        <w:left w:val="none" w:sz="0" w:space="0" w:color="auto"/>
                        <w:bottom w:val="none" w:sz="0" w:space="0" w:color="auto"/>
                        <w:right w:val="none" w:sz="0" w:space="0" w:color="auto"/>
                      </w:divBdr>
                      <w:divsChild>
                        <w:div w:id="73164665">
                          <w:marLeft w:val="0"/>
                          <w:marRight w:val="0"/>
                          <w:marTop w:val="0"/>
                          <w:marBottom w:val="0"/>
                          <w:divBdr>
                            <w:top w:val="none" w:sz="0" w:space="0" w:color="auto"/>
                            <w:left w:val="none" w:sz="0" w:space="0" w:color="auto"/>
                            <w:bottom w:val="none" w:sz="0" w:space="0" w:color="auto"/>
                            <w:right w:val="none" w:sz="0" w:space="0" w:color="auto"/>
                          </w:divBdr>
                          <w:divsChild>
                            <w:div w:id="2061859478">
                              <w:marLeft w:val="0"/>
                              <w:marRight w:val="0"/>
                              <w:marTop w:val="0"/>
                              <w:marBottom w:val="0"/>
                              <w:divBdr>
                                <w:top w:val="none" w:sz="0" w:space="0" w:color="auto"/>
                                <w:left w:val="none" w:sz="0" w:space="0" w:color="auto"/>
                                <w:bottom w:val="none" w:sz="0" w:space="0" w:color="auto"/>
                                <w:right w:val="none" w:sz="0" w:space="0" w:color="auto"/>
                              </w:divBdr>
                              <w:divsChild>
                                <w:div w:id="77022416">
                                  <w:marLeft w:val="0"/>
                                  <w:marRight w:val="0"/>
                                  <w:marTop w:val="0"/>
                                  <w:marBottom w:val="0"/>
                                  <w:divBdr>
                                    <w:top w:val="single" w:sz="4" w:space="0" w:color="F5F5F5"/>
                                    <w:left w:val="single" w:sz="4" w:space="0" w:color="F5F5F5"/>
                                    <w:bottom w:val="single" w:sz="4" w:space="0" w:color="F5F5F5"/>
                                    <w:right w:val="single" w:sz="4" w:space="0" w:color="F5F5F5"/>
                                  </w:divBdr>
                                  <w:divsChild>
                                    <w:div w:id="753749173">
                                      <w:marLeft w:val="0"/>
                                      <w:marRight w:val="0"/>
                                      <w:marTop w:val="0"/>
                                      <w:marBottom w:val="0"/>
                                      <w:divBdr>
                                        <w:top w:val="none" w:sz="0" w:space="0" w:color="auto"/>
                                        <w:left w:val="none" w:sz="0" w:space="0" w:color="auto"/>
                                        <w:bottom w:val="none" w:sz="0" w:space="0" w:color="auto"/>
                                        <w:right w:val="none" w:sz="0" w:space="0" w:color="auto"/>
                                      </w:divBdr>
                                      <w:divsChild>
                                        <w:div w:id="1720124341">
                                          <w:marLeft w:val="0"/>
                                          <w:marRight w:val="0"/>
                                          <w:marTop w:val="0"/>
                                          <w:marBottom w:val="0"/>
                                          <w:divBdr>
                                            <w:top w:val="none" w:sz="0" w:space="0" w:color="auto"/>
                                            <w:left w:val="none" w:sz="0" w:space="0" w:color="auto"/>
                                            <w:bottom w:val="none" w:sz="0" w:space="0" w:color="auto"/>
                                            <w:right w:val="none" w:sz="0" w:space="0" w:color="auto"/>
                                          </w:divBdr>
                                        </w:div>
                                      </w:divsChild>
                                    </w:div>
                                    <w:div w:id="966811271">
                                      <w:marLeft w:val="0"/>
                                      <w:marRight w:val="0"/>
                                      <w:marTop w:val="0"/>
                                      <w:marBottom w:val="0"/>
                                      <w:divBdr>
                                        <w:top w:val="none" w:sz="0" w:space="0" w:color="auto"/>
                                        <w:left w:val="none" w:sz="0" w:space="0" w:color="auto"/>
                                        <w:bottom w:val="none" w:sz="0" w:space="0" w:color="auto"/>
                                        <w:right w:val="none" w:sz="0" w:space="0" w:color="auto"/>
                                      </w:divBdr>
                                      <w:divsChild>
                                        <w:div w:id="12182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iauli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3571</Words>
  <Characters>2036</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5596</CharactersWithSpaces>
  <SharedDoc>false</SharedDoc>
  <HLinks>
    <vt:vector size="12" baseType="variant">
      <vt:variant>
        <vt:i4>6094970</vt:i4>
      </vt:variant>
      <vt:variant>
        <vt:i4>3</vt:i4>
      </vt:variant>
      <vt:variant>
        <vt:i4>0</vt:i4>
      </vt:variant>
      <vt:variant>
        <vt:i4>5</vt:i4>
      </vt:variant>
      <vt:variant>
        <vt:lpwstr>mailto:info@siauliai.lt</vt:lpwstr>
      </vt:variant>
      <vt:variant>
        <vt:lpwstr/>
      </vt:variant>
      <vt:variant>
        <vt:i4>4194346</vt:i4>
      </vt:variant>
      <vt:variant>
        <vt:i4>0</vt:i4>
      </vt:variant>
      <vt:variant>
        <vt:i4>0</vt:i4>
      </vt:variant>
      <vt:variant>
        <vt:i4>5</vt:i4>
      </vt:variant>
      <vt:variant>
        <vt:lpwstr>mailto:diana.kundrotiene@siauliai.lt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PC31</cp:lastModifiedBy>
  <cp:revision>7</cp:revision>
  <cp:lastPrinted>2012-06-19T12:03:00Z</cp:lastPrinted>
  <dcterms:created xsi:type="dcterms:W3CDTF">2024-10-07T08:43:00Z</dcterms:created>
  <dcterms:modified xsi:type="dcterms:W3CDTF">2025-02-21T12:57:00Z</dcterms:modified>
</cp:coreProperties>
</file>