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CE20" w14:textId="57880D6D" w:rsidR="00027B83" w:rsidRDefault="00EC01F1" w:rsidP="009728BC">
      <w:pPr>
        <w:spacing w:line="276" w:lineRule="auto"/>
        <w:ind w:left="4253" w:firstLine="1276"/>
        <w:rPr>
          <w:bCs/>
          <w:caps/>
        </w:rPr>
      </w:pPr>
      <w:r>
        <w:rPr>
          <w:bCs/>
          <w:caps/>
        </w:rPr>
        <w:t xml:space="preserve">  </w:t>
      </w:r>
    </w:p>
    <w:p w14:paraId="657FE802" w14:textId="49B59E55" w:rsidR="00027B83" w:rsidRDefault="00083657" w:rsidP="000B0897">
      <w:pPr>
        <w:spacing w:line="276" w:lineRule="auto"/>
        <w:ind w:left="5387" w:firstLine="142"/>
        <w:jc w:val="center"/>
        <w:rPr>
          <w:bCs/>
          <w:caps/>
        </w:rPr>
      </w:pPr>
      <w:r>
        <w:rPr>
          <w:bCs/>
        </w:rPr>
        <w:t>Pirkimo dokumentų 10 priedas</w:t>
      </w:r>
    </w:p>
    <w:p w14:paraId="76F46F9D" w14:textId="77777777" w:rsidR="00027B83" w:rsidRDefault="00027B83">
      <w:pPr>
        <w:tabs>
          <w:tab w:val="left" w:pos="5400"/>
        </w:tabs>
        <w:ind w:firstLine="62"/>
        <w:textAlignment w:val="center"/>
      </w:pPr>
    </w:p>
    <w:p w14:paraId="1A6AC08A" w14:textId="77777777" w:rsidR="00027B83" w:rsidRDefault="00027B83">
      <w:pPr>
        <w:tabs>
          <w:tab w:val="left" w:pos="5400"/>
        </w:tabs>
        <w:textAlignment w:val="center"/>
        <w:rPr>
          <w:szCs w:val="24"/>
        </w:rPr>
      </w:pPr>
    </w:p>
    <w:p w14:paraId="0C693432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3B040F46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2677734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210B759A" w14:textId="77777777">
        <w:tc>
          <w:tcPr>
            <w:tcW w:w="2448" w:type="dxa"/>
          </w:tcPr>
          <w:p w14:paraId="4F8F16A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E7CE6A8" w14:textId="77777777" w:rsidR="003D0DFF" w:rsidRPr="008D65EF" w:rsidRDefault="003D0DFF" w:rsidP="003D0DFF">
            <w:pPr>
              <w:rPr>
                <w:b/>
                <w:bCs/>
                <w:szCs w:val="24"/>
              </w:rPr>
            </w:pPr>
            <w:r w:rsidRPr="008D65EF">
              <w:rPr>
                <w:b/>
                <w:bCs/>
                <w:szCs w:val="24"/>
              </w:rPr>
              <w:t>BENDRADARBYSTĖS CENTRO „SPIEČIUS“ ADMINISTRAVIMO PASLAUGŲ VIEŠOJO PIRKIMO SUTARTIS</w:t>
            </w:r>
          </w:p>
          <w:p w14:paraId="3F650206" w14:textId="77777777" w:rsidR="00027B83" w:rsidRDefault="00027B83" w:rsidP="003D0DFF">
            <w:pPr>
              <w:rPr>
                <w:kern w:val="2"/>
                <w:szCs w:val="24"/>
              </w:rPr>
            </w:pPr>
          </w:p>
        </w:tc>
      </w:tr>
      <w:tr w:rsidR="00027B83" w14:paraId="676F0C19" w14:textId="77777777">
        <w:tc>
          <w:tcPr>
            <w:tcW w:w="2448" w:type="dxa"/>
          </w:tcPr>
          <w:p w14:paraId="4FAB4B1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96DA43F" w14:textId="1D97A739" w:rsidR="00027B83" w:rsidRDefault="003D0DF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</w:t>
            </w:r>
          </w:p>
        </w:tc>
        <w:tc>
          <w:tcPr>
            <w:tcW w:w="2362" w:type="dxa"/>
          </w:tcPr>
          <w:p w14:paraId="7E4309BB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CD94D15" w14:textId="3C809EAF" w:rsidR="00027B83" w:rsidRDefault="003D0DF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(11.18.)-IS-</w:t>
            </w:r>
          </w:p>
        </w:tc>
      </w:tr>
    </w:tbl>
    <w:p w14:paraId="2A300375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46BE54F6" w14:textId="77777777">
        <w:tc>
          <w:tcPr>
            <w:tcW w:w="9558" w:type="dxa"/>
            <w:gridSpan w:val="3"/>
          </w:tcPr>
          <w:p w14:paraId="0F017A5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04D436D4" w14:textId="77777777">
        <w:tc>
          <w:tcPr>
            <w:tcW w:w="2808" w:type="dxa"/>
            <w:vMerge w:val="restart"/>
          </w:tcPr>
          <w:p w14:paraId="0ECE2B8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16696C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585B756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D75142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05523D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0AA0024" w14:textId="386A877C" w:rsidR="00027B83" w:rsidRDefault="003D0DFF" w:rsidP="003D0DF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Birštono savivaldybės administracija</w:t>
            </w:r>
          </w:p>
        </w:tc>
      </w:tr>
      <w:tr w:rsidR="00027B83" w14:paraId="05F15DB5" w14:textId="77777777">
        <w:tc>
          <w:tcPr>
            <w:tcW w:w="2808" w:type="dxa"/>
            <w:vMerge/>
          </w:tcPr>
          <w:p w14:paraId="5C481D02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8DC63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3AF9384B" w14:textId="2BE49A03" w:rsidR="00027B83" w:rsidRDefault="003D0DFF" w:rsidP="003D0DF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188750166</w:t>
            </w:r>
          </w:p>
        </w:tc>
      </w:tr>
      <w:tr w:rsidR="00027B83" w14:paraId="1A1EAC0E" w14:textId="77777777">
        <w:tc>
          <w:tcPr>
            <w:tcW w:w="2808" w:type="dxa"/>
            <w:vMerge/>
          </w:tcPr>
          <w:p w14:paraId="17A48EA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020C8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CA6E7FD" w14:textId="13A7B37D" w:rsidR="00027B83" w:rsidRDefault="003D0DFF" w:rsidP="003D0DF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Jaunimo g. 2, Birštonas</w:t>
            </w:r>
          </w:p>
        </w:tc>
      </w:tr>
      <w:tr w:rsidR="00027B83" w14:paraId="1511F02B" w14:textId="77777777">
        <w:tc>
          <w:tcPr>
            <w:tcW w:w="2808" w:type="dxa"/>
            <w:vMerge/>
          </w:tcPr>
          <w:p w14:paraId="25BB5214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489D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2D15E0C" w14:textId="77777777" w:rsidR="00027B83" w:rsidRDefault="00027B83" w:rsidP="003D0DFF">
            <w:pPr>
              <w:rPr>
                <w:kern w:val="2"/>
                <w:szCs w:val="24"/>
              </w:rPr>
            </w:pPr>
          </w:p>
        </w:tc>
      </w:tr>
      <w:tr w:rsidR="00027B83" w14:paraId="527B3A53" w14:textId="77777777">
        <w:tc>
          <w:tcPr>
            <w:tcW w:w="2808" w:type="dxa"/>
            <w:vMerge/>
          </w:tcPr>
          <w:p w14:paraId="6C37541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A3137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82D7201" w14:textId="717858BC" w:rsidR="00027B83" w:rsidRDefault="003D0DFF" w:rsidP="003D0DF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LT117181600000144925</w:t>
            </w:r>
          </w:p>
        </w:tc>
      </w:tr>
      <w:tr w:rsidR="00027B83" w14:paraId="53D75A5D" w14:textId="77777777">
        <w:tc>
          <w:tcPr>
            <w:tcW w:w="2808" w:type="dxa"/>
            <w:vMerge/>
          </w:tcPr>
          <w:p w14:paraId="5C795133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2D03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BE8ACF0" w14:textId="77777777" w:rsidR="00E31DCD" w:rsidRPr="00E31DCD" w:rsidRDefault="00E31DCD" w:rsidP="00E31DCD">
            <w:pPr>
              <w:rPr>
                <w:kern w:val="2"/>
                <w:szCs w:val="24"/>
              </w:rPr>
            </w:pPr>
            <w:r w:rsidRPr="00E31DCD">
              <w:rPr>
                <w:kern w:val="2"/>
                <w:szCs w:val="24"/>
              </w:rPr>
              <w:t>AB Šiaulių bankas Birštono KAS</w:t>
            </w:r>
          </w:p>
          <w:p w14:paraId="1AEEBD0D" w14:textId="744BDFF8" w:rsidR="00027B83" w:rsidRDefault="00E31DCD" w:rsidP="003D0DFF">
            <w:pPr>
              <w:rPr>
                <w:kern w:val="2"/>
                <w:szCs w:val="24"/>
              </w:rPr>
            </w:pPr>
            <w:r w:rsidRPr="00E31DCD">
              <w:rPr>
                <w:kern w:val="2"/>
                <w:szCs w:val="24"/>
              </w:rPr>
              <w:t>Banko kodas 7181</w:t>
            </w:r>
          </w:p>
        </w:tc>
      </w:tr>
      <w:tr w:rsidR="00027B83" w14:paraId="5776D650" w14:textId="77777777">
        <w:tc>
          <w:tcPr>
            <w:tcW w:w="2808" w:type="dxa"/>
            <w:vMerge/>
          </w:tcPr>
          <w:p w14:paraId="07B275E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6304A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5B54DCF" w14:textId="64180155" w:rsidR="00027B83" w:rsidRDefault="00E31DCD" w:rsidP="003D0DF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+37031965555</w:t>
            </w:r>
          </w:p>
        </w:tc>
      </w:tr>
      <w:tr w:rsidR="00027B83" w14:paraId="37135B60" w14:textId="77777777">
        <w:tc>
          <w:tcPr>
            <w:tcW w:w="2808" w:type="dxa"/>
            <w:vMerge/>
          </w:tcPr>
          <w:p w14:paraId="0508AC4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C60B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0AA0F22" w14:textId="0497811E" w:rsidR="00027B83" w:rsidRDefault="00E31DCD" w:rsidP="003D0DF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sekretore@birstonas.lt</w:t>
            </w:r>
          </w:p>
        </w:tc>
      </w:tr>
      <w:tr w:rsidR="00027B83" w14:paraId="57382D2E" w14:textId="77777777">
        <w:tc>
          <w:tcPr>
            <w:tcW w:w="2808" w:type="dxa"/>
            <w:vMerge/>
          </w:tcPr>
          <w:p w14:paraId="7CA54B6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4AFDA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13F27326" w14:textId="4EC1A6C9" w:rsidR="00027B83" w:rsidRDefault="00E31DCD" w:rsidP="003D0DF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Administracijos direktorius</w:t>
            </w:r>
          </w:p>
        </w:tc>
      </w:tr>
      <w:tr w:rsidR="00027B83" w14:paraId="2B8B85E9" w14:textId="77777777">
        <w:tc>
          <w:tcPr>
            <w:tcW w:w="2808" w:type="dxa"/>
            <w:vMerge/>
          </w:tcPr>
          <w:p w14:paraId="212A1647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A5701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3CA1B70" w14:textId="40AB5538" w:rsidR="00027B83" w:rsidRDefault="00E31DCD" w:rsidP="003D0DF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Birštono savivaldybės administracijos nuostatai</w:t>
            </w:r>
          </w:p>
        </w:tc>
      </w:tr>
      <w:tr w:rsidR="00027B83" w14:paraId="16928910" w14:textId="77777777">
        <w:tc>
          <w:tcPr>
            <w:tcW w:w="2808" w:type="dxa"/>
            <w:vMerge w:val="restart"/>
          </w:tcPr>
          <w:p w14:paraId="229CF69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AADBCF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6388C47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26A738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78E000D9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448D852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043B3BC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70599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429E712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CD656F9" w14:textId="77777777">
        <w:tc>
          <w:tcPr>
            <w:tcW w:w="2808" w:type="dxa"/>
            <w:vMerge/>
          </w:tcPr>
          <w:p w14:paraId="0EA0F764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3F833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A3E88B7" w14:textId="77777777">
        <w:tc>
          <w:tcPr>
            <w:tcW w:w="2808" w:type="dxa"/>
            <w:vMerge/>
          </w:tcPr>
          <w:p w14:paraId="55D36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A5A52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2BE513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0BDDB35" w14:textId="77777777">
        <w:tc>
          <w:tcPr>
            <w:tcW w:w="2808" w:type="dxa"/>
            <w:vMerge/>
          </w:tcPr>
          <w:p w14:paraId="7C0FB73C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F5621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DC02E52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389B23" w14:textId="77777777">
        <w:tc>
          <w:tcPr>
            <w:tcW w:w="2808" w:type="dxa"/>
            <w:vMerge/>
          </w:tcPr>
          <w:p w14:paraId="5E8F3B7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E8714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3C6C3C5" w14:textId="77777777">
        <w:tc>
          <w:tcPr>
            <w:tcW w:w="2808" w:type="dxa"/>
            <w:vMerge/>
          </w:tcPr>
          <w:p w14:paraId="78A46E7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2DF8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99DBF76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AD028CC" w14:textId="77777777">
        <w:tc>
          <w:tcPr>
            <w:tcW w:w="2808" w:type="dxa"/>
            <w:vMerge/>
          </w:tcPr>
          <w:p w14:paraId="0B51355C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78C74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581421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8884704" w14:textId="77777777">
        <w:tc>
          <w:tcPr>
            <w:tcW w:w="2808" w:type="dxa"/>
            <w:vMerge/>
          </w:tcPr>
          <w:p w14:paraId="6EB9CA70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980A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BDB563E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60CF5F1" w14:textId="77777777">
        <w:tc>
          <w:tcPr>
            <w:tcW w:w="2808" w:type="dxa"/>
            <w:vMerge/>
          </w:tcPr>
          <w:p w14:paraId="3F192AA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38676C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888756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7B074B5" w14:textId="77777777">
        <w:tc>
          <w:tcPr>
            <w:tcW w:w="2808" w:type="dxa"/>
            <w:vMerge/>
          </w:tcPr>
          <w:p w14:paraId="7A43EC40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CB3AF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77A0A90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30D32D1A" w14:textId="77777777">
        <w:trPr>
          <w:trHeight w:val="300"/>
        </w:trPr>
        <w:tc>
          <w:tcPr>
            <w:tcW w:w="9535" w:type="dxa"/>
            <w:gridSpan w:val="4"/>
          </w:tcPr>
          <w:p w14:paraId="5FF40E3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7EC99386" w14:textId="77777777">
        <w:trPr>
          <w:trHeight w:val="300"/>
        </w:trPr>
        <w:tc>
          <w:tcPr>
            <w:tcW w:w="3094" w:type="dxa"/>
            <w:gridSpan w:val="2"/>
          </w:tcPr>
          <w:p w14:paraId="30760A5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42EEFB6B" w14:textId="2A6AF2D0" w:rsidR="003D0DFF" w:rsidRPr="003D0DFF" w:rsidRDefault="003D0DFF" w:rsidP="008325B7">
            <w:pPr>
              <w:jc w:val="both"/>
              <w:rPr>
                <w:kern w:val="2"/>
                <w:szCs w:val="24"/>
              </w:rPr>
            </w:pPr>
            <w:r w:rsidRPr="003D0DFF">
              <w:rPr>
                <w:kern w:val="2"/>
                <w:szCs w:val="24"/>
              </w:rPr>
              <w:t>Strateginio planavimo ir investicijų skyriaus vyriausioji specialistė</w:t>
            </w:r>
            <w:r w:rsidR="00E31DCD">
              <w:rPr>
                <w:kern w:val="2"/>
                <w:szCs w:val="24"/>
              </w:rPr>
              <w:t xml:space="preserve"> viešiesiems pirkimams</w:t>
            </w:r>
            <w:r w:rsidRPr="003D0DFF">
              <w:rPr>
                <w:kern w:val="2"/>
                <w:szCs w:val="24"/>
              </w:rPr>
              <w:t xml:space="preserve"> Laura Adamonė, el. p. </w:t>
            </w:r>
            <w:hyperlink r:id="rId11" w:history="1">
              <w:r w:rsidRPr="003D0DFF">
                <w:rPr>
                  <w:rStyle w:val="Hipersaitas"/>
                  <w:color w:val="auto"/>
                  <w:kern w:val="2"/>
                  <w:szCs w:val="24"/>
                </w:rPr>
                <w:t>laura.adamone@birstonas.lt</w:t>
              </w:r>
            </w:hyperlink>
          </w:p>
          <w:p w14:paraId="4B4427B2" w14:textId="3235399B" w:rsidR="003D0DFF" w:rsidRPr="003D0DFF" w:rsidRDefault="003D0DFF" w:rsidP="008325B7">
            <w:pPr>
              <w:jc w:val="both"/>
              <w:rPr>
                <w:kern w:val="2"/>
                <w:szCs w:val="24"/>
              </w:rPr>
            </w:pPr>
            <w:r w:rsidRPr="003D0DFF">
              <w:rPr>
                <w:kern w:val="2"/>
                <w:szCs w:val="24"/>
              </w:rPr>
              <w:t xml:space="preserve">Strateginio planavimo ir investicijų skyriaus vyriausioji specialistė Jurgita Suchockienė, el. p. </w:t>
            </w:r>
            <w:hyperlink r:id="rId12" w:history="1">
              <w:r w:rsidRPr="003D0DFF">
                <w:rPr>
                  <w:rStyle w:val="Hipersaitas"/>
                  <w:color w:val="auto"/>
                  <w:kern w:val="2"/>
                  <w:szCs w:val="24"/>
                </w:rPr>
                <w:t>jurgita.suchockiene@birstonas.lt</w:t>
              </w:r>
            </w:hyperlink>
            <w:r w:rsidRPr="003D0DFF">
              <w:rPr>
                <w:kern w:val="2"/>
                <w:szCs w:val="24"/>
              </w:rPr>
              <w:t xml:space="preserve"> </w:t>
            </w:r>
          </w:p>
          <w:p w14:paraId="3B77D23F" w14:textId="63F1DBFE" w:rsidR="00027B83" w:rsidRDefault="00027B83" w:rsidP="003D0DFF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4DD2FBA" w14:textId="77777777">
        <w:trPr>
          <w:trHeight w:val="300"/>
        </w:trPr>
        <w:tc>
          <w:tcPr>
            <w:tcW w:w="3094" w:type="dxa"/>
            <w:gridSpan w:val="2"/>
          </w:tcPr>
          <w:p w14:paraId="162D775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694706C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17D3AF1B" w14:textId="77777777">
        <w:trPr>
          <w:trHeight w:val="300"/>
        </w:trPr>
        <w:tc>
          <w:tcPr>
            <w:tcW w:w="9535" w:type="dxa"/>
            <w:gridSpan w:val="4"/>
          </w:tcPr>
          <w:p w14:paraId="147CEE6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78BAF5CF" w14:textId="77777777">
        <w:trPr>
          <w:trHeight w:val="300"/>
        </w:trPr>
        <w:tc>
          <w:tcPr>
            <w:tcW w:w="3094" w:type="dxa"/>
            <w:gridSpan w:val="2"/>
          </w:tcPr>
          <w:p w14:paraId="2EF15AA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211406AF" w14:textId="77777777" w:rsidR="00372E51" w:rsidRDefault="000B0897" w:rsidP="00F50CE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</w:t>
            </w:r>
            <w:proofErr w:type="spellStart"/>
            <w:r w:rsidR="003D0DFF">
              <w:rPr>
                <w:kern w:val="2"/>
                <w:szCs w:val="24"/>
              </w:rPr>
              <w:t>bendradarbystės</w:t>
            </w:r>
            <w:proofErr w:type="spellEnd"/>
            <w:r w:rsidR="003D0DFF">
              <w:rPr>
                <w:kern w:val="2"/>
                <w:szCs w:val="24"/>
              </w:rPr>
              <w:t xml:space="preserve"> centro (toliau – BC) „Spiečius“, veikiančio adresu Jaunimo g. 4, 59206 Birštone, administravimo </w:t>
            </w:r>
            <w:r w:rsidR="00372E51">
              <w:rPr>
                <w:kern w:val="2"/>
                <w:szCs w:val="24"/>
              </w:rPr>
              <w:t xml:space="preserve">paslaugas (toliau – </w:t>
            </w:r>
            <w:r>
              <w:rPr>
                <w:kern w:val="2"/>
                <w:szCs w:val="24"/>
              </w:rPr>
              <w:t>Paslaug</w:t>
            </w:r>
            <w:r w:rsidR="00372E51">
              <w:rPr>
                <w:kern w:val="2"/>
                <w:szCs w:val="24"/>
              </w:rPr>
              <w:t>os).</w:t>
            </w:r>
            <w:r>
              <w:rPr>
                <w:kern w:val="2"/>
                <w:szCs w:val="24"/>
              </w:rPr>
              <w:t xml:space="preserve"> </w:t>
            </w:r>
          </w:p>
          <w:p w14:paraId="6B5360F1" w14:textId="17D9937F" w:rsidR="00027B83" w:rsidRDefault="000B0897" w:rsidP="00F50CE0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</w:t>
            </w:r>
            <w:r w:rsidRPr="00B03D37">
              <w:rPr>
                <w:color w:val="000000"/>
                <w:kern w:val="2"/>
                <w:szCs w:val="24"/>
              </w:rPr>
              <w:t xml:space="preserve">Sutarties priede Nr. </w:t>
            </w:r>
            <w:r w:rsidR="00B03D37" w:rsidRPr="00B03D37">
              <w:rPr>
                <w:color w:val="000000"/>
                <w:kern w:val="2"/>
                <w:szCs w:val="24"/>
              </w:rPr>
              <w:t>1</w:t>
            </w:r>
            <w:r w:rsidRPr="00B03D37">
              <w:rPr>
                <w:color w:val="000000"/>
                <w:kern w:val="2"/>
                <w:szCs w:val="24"/>
              </w:rPr>
              <w:t xml:space="preserve"> „Techninė</w:t>
            </w:r>
            <w:r>
              <w:rPr>
                <w:color w:val="000000"/>
                <w:kern w:val="2"/>
                <w:szCs w:val="24"/>
              </w:rPr>
              <w:t xml:space="preserve"> specifikacija“ (toliau – Techninė specifikacija) ir Sutarties </w:t>
            </w:r>
            <w:r w:rsidRPr="00B03D37">
              <w:rPr>
                <w:color w:val="000000"/>
                <w:kern w:val="2"/>
                <w:szCs w:val="24"/>
              </w:rPr>
              <w:t xml:space="preserve">priede Nr. </w:t>
            </w:r>
            <w:r w:rsidR="00B03D37" w:rsidRPr="00B03D37">
              <w:rPr>
                <w:color w:val="000000"/>
                <w:kern w:val="2"/>
                <w:szCs w:val="24"/>
              </w:rPr>
              <w:t>2</w:t>
            </w:r>
            <w:r w:rsidRPr="00B03D37">
              <w:rPr>
                <w:color w:val="000000"/>
                <w:kern w:val="2"/>
                <w:szCs w:val="24"/>
              </w:rPr>
              <w:t xml:space="preserve"> „</w:t>
            </w:r>
            <w:r>
              <w:rPr>
                <w:color w:val="000000"/>
                <w:kern w:val="2"/>
                <w:szCs w:val="24"/>
              </w:rPr>
              <w:t>Pasiūlymas“.</w:t>
            </w:r>
          </w:p>
        </w:tc>
      </w:tr>
      <w:tr w:rsidR="00027B83" w14:paraId="0AD60CA4" w14:textId="77777777">
        <w:trPr>
          <w:trHeight w:val="300"/>
        </w:trPr>
        <w:tc>
          <w:tcPr>
            <w:tcW w:w="3094" w:type="dxa"/>
            <w:gridSpan w:val="2"/>
          </w:tcPr>
          <w:p w14:paraId="3774F49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4A60BED7" w14:textId="77777777" w:rsidR="00027B83" w:rsidRDefault="00372E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BC „Spiečius“ administravimo paslaugų pirkimas</w:t>
            </w:r>
          </w:p>
          <w:p w14:paraId="1CD74DF2" w14:textId="79C42BED" w:rsidR="00372E51" w:rsidRDefault="00372E51">
            <w:pPr>
              <w:rPr>
                <w:kern w:val="2"/>
                <w:szCs w:val="24"/>
              </w:rPr>
            </w:pPr>
            <w:r w:rsidRPr="00B03D37">
              <w:rPr>
                <w:color w:val="2E74B5" w:themeColor="accent5" w:themeShade="BF"/>
                <w:kern w:val="2"/>
                <w:szCs w:val="24"/>
              </w:rPr>
              <w:t>Nr. ....</w:t>
            </w:r>
          </w:p>
        </w:tc>
      </w:tr>
      <w:tr w:rsidR="00027B83" w14:paraId="1D1A6B6A" w14:textId="77777777">
        <w:trPr>
          <w:trHeight w:val="300"/>
        </w:trPr>
        <w:tc>
          <w:tcPr>
            <w:tcW w:w="3094" w:type="dxa"/>
            <w:gridSpan w:val="2"/>
          </w:tcPr>
          <w:p w14:paraId="50AFA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7E96102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DF729FF" w14:textId="77777777" w:rsidR="00027B83" w:rsidRDefault="00027B83">
            <w:pPr>
              <w:rPr>
                <w:kern w:val="2"/>
                <w:szCs w:val="24"/>
              </w:rPr>
            </w:pPr>
          </w:p>
          <w:p w14:paraId="4EA4A352" w14:textId="75D615F6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652A39CA" w14:textId="77777777">
        <w:trPr>
          <w:trHeight w:val="300"/>
        </w:trPr>
        <w:tc>
          <w:tcPr>
            <w:tcW w:w="9535" w:type="dxa"/>
            <w:gridSpan w:val="4"/>
          </w:tcPr>
          <w:p w14:paraId="1997873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061ACEE5" w14:textId="77777777">
        <w:trPr>
          <w:trHeight w:val="300"/>
        </w:trPr>
        <w:tc>
          <w:tcPr>
            <w:tcW w:w="3094" w:type="dxa"/>
            <w:gridSpan w:val="2"/>
          </w:tcPr>
          <w:p w14:paraId="1FF7F62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  <w:p w14:paraId="3EF87ADF" w14:textId="77777777" w:rsidR="00027B83" w:rsidRDefault="00027B83" w:rsidP="00372E51">
            <w:pPr>
              <w:rPr>
                <w:b/>
                <w:color w:val="FF0000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5D8E8252" w14:textId="10FC1B1F" w:rsidR="00027B83" w:rsidRPr="00372E51" w:rsidRDefault="000B0897">
            <w:pPr>
              <w:rPr>
                <w:szCs w:val="24"/>
              </w:rPr>
            </w:pPr>
            <w:r>
              <w:rPr>
                <w:szCs w:val="24"/>
              </w:rPr>
              <w:t xml:space="preserve">Tiekėjas Paslaugas įsipareigoja teikti </w:t>
            </w:r>
            <w:r w:rsidRPr="00372E51">
              <w:rPr>
                <w:b/>
                <w:bCs/>
                <w:szCs w:val="24"/>
              </w:rPr>
              <w:t>nuo</w:t>
            </w:r>
            <w:r w:rsidRPr="00372E51">
              <w:rPr>
                <w:szCs w:val="24"/>
              </w:rPr>
              <w:t xml:space="preserve"> Sutarties įsigaliojimo </w:t>
            </w:r>
            <w:r w:rsidRPr="00B03D37">
              <w:rPr>
                <w:szCs w:val="24"/>
              </w:rPr>
              <w:t xml:space="preserve">dienos  </w:t>
            </w:r>
            <w:r w:rsidRPr="00B03D37">
              <w:rPr>
                <w:b/>
                <w:szCs w:val="24"/>
              </w:rPr>
              <w:t xml:space="preserve">iki </w:t>
            </w:r>
            <w:r w:rsidR="00372E51" w:rsidRPr="00B03D37">
              <w:rPr>
                <w:szCs w:val="24"/>
              </w:rPr>
              <w:t>2026 m. gruodžio 31 d.</w:t>
            </w:r>
            <w:r w:rsidR="00372E51" w:rsidRPr="00372E51">
              <w:rPr>
                <w:szCs w:val="24"/>
              </w:rPr>
              <w:t xml:space="preserve"> </w:t>
            </w:r>
          </w:p>
          <w:p w14:paraId="3F2A5E4E" w14:textId="77777777" w:rsidR="00027B83" w:rsidRDefault="00027B83">
            <w:pPr>
              <w:rPr>
                <w:szCs w:val="24"/>
              </w:rPr>
            </w:pPr>
          </w:p>
          <w:p w14:paraId="55A30369" w14:textId="77777777" w:rsidR="00027B83" w:rsidRDefault="00027B83">
            <w:pPr>
              <w:rPr>
                <w:szCs w:val="24"/>
              </w:rPr>
            </w:pPr>
          </w:p>
          <w:p w14:paraId="69C6AE54" w14:textId="5562A479" w:rsidR="00027B83" w:rsidRDefault="00027B83">
            <w:pPr>
              <w:rPr>
                <w:color w:val="4472C4"/>
                <w:szCs w:val="24"/>
              </w:rPr>
            </w:pPr>
          </w:p>
        </w:tc>
      </w:tr>
      <w:tr w:rsidR="00027B83" w14:paraId="6409A4A9" w14:textId="77777777">
        <w:trPr>
          <w:trHeight w:val="300"/>
        </w:trPr>
        <w:tc>
          <w:tcPr>
            <w:tcW w:w="3094" w:type="dxa"/>
            <w:gridSpan w:val="2"/>
          </w:tcPr>
          <w:p w14:paraId="181ECC5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709294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5A20794" w14:textId="49B68574" w:rsidR="00027B83" w:rsidRDefault="00027B83">
            <w:pPr>
              <w:rPr>
                <w:szCs w:val="24"/>
              </w:rPr>
            </w:pPr>
          </w:p>
        </w:tc>
      </w:tr>
      <w:tr w:rsidR="00027B83" w14:paraId="4D38D397" w14:textId="77777777">
        <w:trPr>
          <w:trHeight w:val="300"/>
        </w:trPr>
        <w:tc>
          <w:tcPr>
            <w:tcW w:w="3094" w:type="dxa"/>
            <w:gridSpan w:val="2"/>
          </w:tcPr>
          <w:p w14:paraId="60FED6D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2B83C739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286183D7" w14:textId="77777777" w:rsidR="00027B83" w:rsidRDefault="00027B83">
            <w:pPr>
              <w:rPr>
                <w:szCs w:val="24"/>
              </w:rPr>
            </w:pPr>
          </w:p>
          <w:p w14:paraId="44F02E9B" w14:textId="7A2A7D64" w:rsidR="00372E51" w:rsidRDefault="00372E51">
            <w:pPr>
              <w:rPr>
                <w:szCs w:val="24"/>
              </w:rPr>
            </w:pPr>
          </w:p>
        </w:tc>
      </w:tr>
      <w:tr w:rsidR="00027B83" w14:paraId="3A8802D2" w14:textId="77777777" w:rsidTr="00372E51">
        <w:trPr>
          <w:trHeight w:val="1008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70E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B1857E4" w14:textId="77777777" w:rsidR="00027B83" w:rsidRDefault="00027B83">
            <w:pPr>
              <w:rPr>
                <w:kern w:val="2"/>
                <w:szCs w:val="24"/>
              </w:rPr>
            </w:pPr>
          </w:p>
          <w:p w14:paraId="6CA61532" w14:textId="400BAA12" w:rsidR="00027B83" w:rsidRDefault="00027B83">
            <w:pPr>
              <w:rPr>
                <w:szCs w:val="24"/>
              </w:rPr>
            </w:pPr>
          </w:p>
        </w:tc>
      </w:tr>
      <w:tr w:rsidR="00027B83" w14:paraId="59F55181" w14:textId="77777777">
        <w:trPr>
          <w:trHeight w:val="300"/>
        </w:trPr>
        <w:tc>
          <w:tcPr>
            <w:tcW w:w="3094" w:type="dxa"/>
            <w:gridSpan w:val="2"/>
          </w:tcPr>
          <w:p w14:paraId="0EE113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6BA95380" w14:textId="5BF729B5" w:rsidR="00027B83" w:rsidRDefault="000B0897" w:rsidP="00F50CE0">
            <w:pPr>
              <w:jc w:val="both"/>
              <w:rPr>
                <w:szCs w:val="24"/>
              </w:rPr>
            </w:pPr>
            <w:r w:rsidRPr="00B03D37">
              <w:rPr>
                <w:kern w:val="2"/>
                <w:szCs w:val="24"/>
              </w:rPr>
              <w:t>Turi būti pateikiami šie dokumentai</w:t>
            </w:r>
            <w:r w:rsidR="00372E51" w:rsidRPr="00B03D37">
              <w:rPr>
                <w:kern w:val="2"/>
                <w:szCs w:val="24"/>
              </w:rPr>
              <w:t>:</w:t>
            </w:r>
            <w:r w:rsidRPr="00B03D37">
              <w:rPr>
                <w:kern w:val="2"/>
                <w:szCs w:val="24"/>
              </w:rPr>
              <w:t xml:space="preserve"> Paslaugų perdavimo-priėmimo aktas</w:t>
            </w:r>
            <w:r w:rsidR="00372E51" w:rsidRPr="00B03D37">
              <w:rPr>
                <w:kern w:val="2"/>
                <w:szCs w:val="24"/>
              </w:rPr>
              <w:t xml:space="preserve"> (Sutarties priedas Nr. </w:t>
            </w:r>
            <w:r w:rsidR="00B03D37" w:rsidRPr="00B03D37">
              <w:rPr>
                <w:kern w:val="2"/>
                <w:szCs w:val="24"/>
              </w:rPr>
              <w:t>3</w:t>
            </w:r>
            <w:r w:rsidR="00372E51" w:rsidRPr="00B03D37">
              <w:rPr>
                <w:kern w:val="2"/>
                <w:szCs w:val="24"/>
              </w:rPr>
              <w:t>)</w:t>
            </w:r>
            <w:r w:rsidRPr="00B03D37">
              <w:rPr>
                <w:kern w:val="2"/>
                <w:szCs w:val="24"/>
              </w:rPr>
              <w:t xml:space="preserve"> ir Sąskaita</w:t>
            </w:r>
            <w:r w:rsidR="00372E51" w:rsidRPr="00B03D37">
              <w:rPr>
                <w:kern w:val="2"/>
                <w:szCs w:val="24"/>
              </w:rPr>
              <w:t xml:space="preserve">. </w:t>
            </w:r>
            <w:r w:rsidRPr="00B03D37">
              <w:rPr>
                <w:kern w:val="2"/>
                <w:szCs w:val="24"/>
              </w:rPr>
              <w:t xml:space="preserve">Tiekėjui nepateikus nurodytų dokumentų, laikoma, kad Paslaugos </w:t>
            </w:r>
            <w:r>
              <w:rPr>
                <w:kern w:val="2"/>
                <w:szCs w:val="24"/>
              </w:rPr>
              <w:t>neatitinka Sutartyje nustatytų reikalavimų.</w:t>
            </w:r>
          </w:p>
        </w:tc>
      </w:tr>
      <w:tr w:rsidR="00027B83" w14:paraId="6DA27131" w14:textId="77777777">
        <w:trPr>
          <w:trHeight w:val="300"/>
        </w:trPr>
        <w:tc>
          <w:tcPr>
            <w:tcW w:w="9535" w:type="dxa"/>
            <w:gridSpan w:val="4"/>
          </w:tcPr>
          <w:p w14:paraId="3344B36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7A010749" w14:textId="77777777">
        <w:trPr>
          <w:trHeight w:val="300"/>
        </w:trPr>
        <w:tc>
          <w:tcPr>
            <w:tcW w:w="3094" w:type="dxa"/>
            <w:gridSpan w:val="2"/>
          </w:tcPr>
          <w:p w14:paraId="0BDD66A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298F68C3" w14:textId="1FD0E85B" w:rsidR="001C6347" w:rsidRDefault="001C6347" w:rsidP="001C634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kainodara.</w:t>
            </w:r>
          </w:p>
          <w:p w14:paraId="3175FDE9" w14:textId="77777777" w:rsidR="00027B83" w:rsidRDefault="00027B83">
            <w:pPr>
              <w:rPr>
                <w:kern w:val="2"/>
                <w:szCs w:val="24"/>
              </w:rPr>
            </w:pPr>
          </w:p>
          <w:p w14:paraId="3A26B52B" w14:textId="2C84286E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1C6347" w14:paraId="6A0B6424" w14:textId="77777777">
        <w:trPr>
          <w:trHeight w:val="300"/>
        </w:trPr>
        <w:tc>
          <w:tcPr>
            <w:tcW w:w="3094" w:type="dxa"/>
            <w:gridSpan w:val="2"/>
          </w:tcPr>
          <w:p w14:paraId="39FBD1C8" w14:textId="77777777" w:rsidR="001C6347" w:rsidRDefault="001C6347" w:rsidP="001C634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0CABBC47" w14:textId="77777777" w:rsidR="001C6347" w:rsidRDefault="001C6347" w:rsidP="001C6347">
            <w:pPr>
              <w:rPr>
                <w:b/>
                <w:kern w:val="2"/>
                <w:szCs w:val="24"/>
              </w:rPr>
            </w:pPr>
          </w:p>
          <w:p w14:paraId="3362A25F" w14:textId="77777777" w:rsidR="001C6347" w:rsidRDefault="001C6347" w:rsidP="001C6347">
            <w:pPr>
              <w:rPr>
                <w:b/>
                <w:kern w:val="2"/>
                <w:szCs w:val="24"/>
              </w:rPr>
            </w:pPr>
          </w:p>
          <w:p w14:paraId="69FBE14A" w14:textId="77777777" w:rsidR="001C6347" w:rsidRDefault="001C6347" w:rsidP="001C6347">
            <w:pPr>
              <w:rPr>
                <w:b/>
                <w:kern w:val="2"/>
                <w:szCs w:val="24"/>
              </w:rPr>
            </w:pPr>
          </w:p>
          <w:p w14:paraId="7EFEB85C" w14:textId="77777777" w:rsidR="001C6347" w:rsidRDefault="001C6347" w:rsidP="001C6347">
            <w:pPr>
              <w:rPr>
                <w:b/>
                <w:kern w:val="2"/>
                <w:szCs w:val="24"/>
              </w:rPr>
            </w:pPr>
          </w:p>
          <w:p w14:paraId="0CF39185" w14:textId="77777777" w:rsidR="001C6347" w:rsidRDefault="001C6347" w:rsidP="001C6347">
            <w:pPr>
              <w:rPr>
                <w:b/>
                <w:kern w:val="2"/>
                <w:szCs w:val="24"/>
              </w:rPr>
            </w:pPr>
          </w:p>
          <w:p w14:paraId="77224499" w14:textId="77777777" w:rsidR="001C6347" w:rsidRDefault="001C6347" w:rsidP="001C6347">
            <w:pPr>
              <w:rPr>
                <w:b/>
                <w:kern w:val="2"/>
                <w:szCs w:val="24"/>
              </w:rPr>
            </w:pPr>
          </w:p>
          <w:p w14:paraId="4B670C5A" w14:textId="77777777" w:rsidR="001C6347" w:rsidRDefault="001C6347" w:rsidP="001C6347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E337361" w14:textId="77777777" w:rsidR="001C6347" w:rsidRDefault="001C6347" w:rsidP="00F50CE0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36DE0510" w14:textId="77777777" w:rsidR="001C6347" w:rsidRDefault="001C6347" w:rsidP="00F50CE0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7E7512D2" w14:textId="77777777" w:rsidR="001C6347" w:rsidRDefault="001C6347" w:rsidP="00F50CE0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6C600496" w14:textId="77777777" w:rsidR="001C6347" w:rsidRDefault="001C6347" w:rsidP="00F50CE0">
            <w:pPr>
              <w:jc w:val="both"/>
              <w:rPr>
                <w:kern w:val="2"/>
                <w:szCs w:val="24"/>
              </w:rPr>
            </w:pPr>
          </w:p>
          <w:p w14:paraId="774FA91D" w14:textId="77777777" w:rsidR="001C6347" w:rsidRDefault="001C6347" w:rsidP="00F50CE0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Tiekėjo pasiūlymo kainai be PVM, apskaičiuotai sudauginus </w:t>
            </w:r>
            <w:r>
              <w:rPr>
                <w:b/>
                <w:color w:val="000000"/>
                <w:kern w:val="2"/>
                <w:szCs w:val="24"/>
              </w:rPr>
              <w:t xml:space="preserve">maksimalų </w:t>
            </w:r>
            <w:r>
              <w:rPr>
                <w:b/>
                <w:color w:val="000000"/>
                <w:szCs w:val="24"/>
              </w:rPr>
              <w:t>Paslaugų</w:t>
            </w:r>
            <w:r>
              <w:rPr>
                <w:b/>
                <w:color w:val="000000"/>
                <w:kern w:val="2"/>
                <w:szCs w:val="24"/>
              </w:rPr>
              <w:t xml:space="preserve"> kiekį</w:t>
            </w:r>
            <w:r>
              <w:rPr>
                <w:color w:val="000000"/>
                <w:kern w:val="2"/>
                <w:szCs w:val="24"/>
              </w:rPr>
              <w:t xml:space="preserve"> iš Tiekėjo pasiūlyto įkainio be PVM. </w:t>
            </w:r>
          </w:p>
          <w:p w14:paraId="317D1FBC" w14:textId="77777777" w:rsidR="0052644B" w:rsidRDefault="0052644B" w:rsidP="00F50CE0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75E19483" w14:textId="0BE3578E" w:rsidR="001C6347" w:rsidRPr="00F50CE0" w:rsidRDefault="001C6347" w:rsidP="005B69D3">
            <w:pPr>
              <w:rPr>
                <w:color w:val="2E74B5" w:themeColor="accent5" w:themeShade="BF"/>
                <w:kern w:val="2"/>
                <w:szCs w:val="24"/>
              </w:rPr>
            </w:pPr>
            <w:r w:rsidRPr="005B69D3">
              <w:rPr>
                <w:color w:val="2E74B5" w:themeColor="accent5" w:themeShade="BF"/>
                <w:szCs w:val="24"/>
              </w:rPr>
              <w:t>Paslaugos</w:t>
            </w:r>
            <w:r w:rsidRPr="005B69D3">
              <w:rPr>
                <w:color w:val="2E74B5" w:themeColor="accent5" w:themeShade="BF"/>
                <w:kern w:val="2"/>
                <w:szCs w:val="24"/>
              </w:rPr>
              <w:t xml:space="preserve"> teikimo 1 (vien</w:t>
            </w:r>
            <w:r w:rsidR="005B69D3" w:rsidRPr="005B69D3">
              <w:rPr>
                <w:color w:val="2E74B5" w:themeColor="accent5" w:themeShade="BF"/>
                <w:kern w:val="2"/>
                <w:szCs w:val="24"/>
              </w:rPr>
              <w:t>o</w:t>
            </w:r>
            <w:r w:rsidRPr="005B69D3">
              <w:rPr>
                <w:color w:val="2E74B5" w:themeColor="accent5" w:themeShade="BF"/>
                <w:kern w:val="2"/>
                <w:szCs w:val="24"/>
              </w:rPr>
              <w:t>) mėnesio</w:t>
            </w:r>
            <w:r w:rsidR="005B69D3" w:rsidRPr="005B69D3">
              <w:rPr>
                <w:color w:val="2E74B5" w:themeColor="accent5" w:themeShade="BF"/>
                <w:kern w:val="2"/>
                <w:szCs w:val="24"/>
              </w:rPr>
              <w:t xml:space="preserve"> įkainis ....... (Eur</w:t>
            </w:r>
            <w:r w:rsidR="005B69D3">
              <w:rPr>
                <w:color w:val="2E74B5" w:themeColor="accent5" w:themeShade="BF"/>
                <w:kern w:val="2"/>
                <w:szCs w:val="24"/>
              </w:rPr>
              <w:t xml:space="preserve"> </w:t>
            </w:r>
            <w:r w:rsidR="005B69D3" w:rsidRPr="005B69D3">
              <w:rPr>
                <w:color w:val="2E74B5" w:themeColor="accent5" w:themeShade="BF"/>
                <w:kern w:val="2"/>
                <w:szCs w:val="24"/>
              </w:rPr>
              <w:t>be PVM)</w:t>
            </w:r>
            <w:r w:rsidR="005B69D3">
              <w:rPr>
                <w:color w:val="2E74B5" w:themeColor="accent5" w:themeShade="BF"/>
                <w:kern w:val="2"/>
                <w:szCs w:val="24"/>
              </w:rPr>
              <w:t>.</w:t>
            </w:r>
          </w:p>
        </w:tc>
      </w:tr>
      <w:tr w:rsidR="00027B83" w14:paraId="1A7054EB" w14:textId="77777777">
        <w:trPr>
          <w:trHeight w:val="300"/>
        </w:trPr>
        <w:tc>
          <w:tcPr>
            <w:tcW w:w="3094" w:type="dxa"/>
            <w:gridSpan w:val="2"/>
          </w:tcPr>
          <w:p w14:paraId="57F4DE2E" w14:textId="2BA29131" w:rsidR="00027B83" w:rsidRPr="00F50CE0" w:rsidRDefault="000B0897">
            <w:pPr>
              <w:rPr>
                <w:b/>
                <w:kern w:val="2"/>
                <w:szCs w:val="24"/>
              </w:rPr>
            </w:pPr>
            <w:r w:rsidRPr="00B03D37">
              <w:rPr>
                <w:b/>
                <w:kern w:val="2"/>
                <w:szCs w:val="24"/>
              </w:rPr>
              <w:lastRenderedPageBreak/>
              <w:t>5.3.</w:t>
            </w:r>
            <w:r>
              <w:rPr>
                <w:b/>
                <w:kern w:val="2"/>
                <w:szCs w:val="24"/>
              </w:rPr>
              <w:t xml:space="preserve">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700E8720" w14:textId="7FD9D654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5B69D3">
              <w:rPr>
                <w:kern w:val="2"/>
                <w:szCs w:val="24"/>
              </w:rPr>
              <w:t>įkaini</w:t>
            </w:r>
            <w:r w:rsidR="005B69D3" w:rsidRPr="005B69D3">
              <w:rPr>
                <w:kern w:val="2"/>
                <w:szCs w:val="24"/>
              </w:rPr>
              <w:t>s</w:t>
            </w:r>
            <w:r w:rsidRPr="005B69D3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</w:t>
            </w:r>
            <w:r w:rsidR="005B69D3">
              <w:rPr>
                <w:kern w:val="2"/>
                <w:szCs w:val="24"/>
              </w:rPr>
              <w:t>as:</w:t>
            </w:r>
          </w:p>
          <w:p w14:paraId="7862C956" w14:textId="15B91B46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7B3182">
              <w:rPr>
                <w:kern w:val="2"/>
                <w:szCs w:val="24"/>
              </w:rPr>
              <w:t>.</w:t>
            </w:r>
          </w:p>
          <w:p w14:paraId="054DF302" w14:textId="47FFE1C5" w:rsidR="00027B83" w:rsidRDefault="00027B83">
            <w:pPr>
              <w:rPr>
                <w:color w:val="FF0000"/>
                <w:kern w:val="2"/>
                <w:szCs w:val="24"/>
              </w:rPr>
            </w:pPr>
          </w:p>
        </w:tc>
      </w:tr>
      <w:tr w:rsidR="00027B83" w14:paraId="6AC8D1FA" w14:textId="77777777">
        <w:trPr>
          <w:trHeight w:val="300"/>
        </w:trPr>
        <w:tc>
          <w:tcPr>
            <w:tcW w:w="3094" w:type="dxa"/>
            <w:gridSpan w:val="2"/>
          </w:tcPr>
          <w:p w14:paraId="62766F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74AF8AB1" w14:textId="77777777" w:rsidR="00027B83" w:rsidRDefault="000B0897" w:rsidP="00F50CE0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44A00C30" w14:textId="77777777" w:rsidR="00027B83" w:rsidRDefault="00027B83" w:rsidP="00F50CE0">
            <w:pPr>
              <w:jc w:val="both"/>
              <w:rPr>
                <w:kern w:val="2"/>
                <w:szCs w:val="24"/>
              </w:rPr>
            </w:pPr>
          </w:p>
          <w:p w14:paraId="4B006FAB" w14:textId="77777777" w:rsidR="00027B83" w:rsidRDefault="000B0897" w:rsidP="00F50CE0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027B83" w14:paraId="104529C8" w14:textId="77777777">
        <w:trPr>
          <w:trHeight w:val="300"/>
        </w:trPr>
        <w:tc>
          <w:tcPr>
            <w:tcW w:w="3094" w:type="dxa"/>
            <w:gridSpan w:val="2"/>
          </w:tcPr>
          <w:p w14:paraId="2D20718C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66C354A" w14:textId="30F6DB14" w:rsidR="00027B83" w:rsidRDefault="00A974AF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027B83" w14:paraId="67EB98BC" w14:textId="77777777">
        <w:trPr>
          <w:trHeight w:val="300"/>
        </w:trPr>
        <w:tc>
          <w:tcPr>
            <w:tcW w:w="3094" w:type="dxa"/>
            <w:gridSpan w:val="2"/>
          </w:tcPr>
          <w:p w14:paraId="4860A59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EBD53B8" w14:textId="3F430A53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A974AF">
              <w:rPr>
                <w:kern w:val="2"/>
                <w:szCs w:val="24"/>
              </w:rPr>
              <w:t xml:space="preserve">30 kalendorinių dienų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1E7EA2FA" w14:textId="13B35CAA" w:rsidR="00A974AF" w:rsidRPr="00A974AF" w:rsidRDefault="005B69D3" w:rsidP="00A974AF">
            <w:pPr>
              <w:keepNext/>
              <w:keepLines/>
              <w:tabs>
                <w:tab w:val="left" w:pos="709"/>
                <w:tab w:val="left" w:pos="1134"/>
              </w:tabs>
              <w:jc w:val="both"/>
              <w:outlineLvl w:val="3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A974AF" w:rsidRPr="00A974AF">
              <w:rPr>
                <w:szCs w:val="24"/>
              </w:rPr>
              <w:t>okėjimai atliekami kas mėnesį remiantis Paslaugų teikėjo pateiktomis sąskaitomis bei Paslaugų priėmimo-perdavimo aktais</w:t>
            </w:r>
            <w:r w:rsidR="00A974AF">
              <w:rPr>
                <w:szCs w:val="24"/>
              </w:rPr>
              <w:t xml:space="preserve"> </w:t>
            </w:r>
            <w:r w:rsidR="00A974AF" w:rsidRPr="005B69D3">
              <w:rPr>
                <w:szCs w:val="24"/>
              </w:rPr>
              <w:t>(Priedas Nr.</w:t>
            </w:r>
            <w:r>
              <w:rPr>
                <w:szCs w:val="24"/>
              </w:rPr>
              <w:t xml:space="preserve"> </w:t>
            </w:r>
            <w:r w:rsidRPr="005B69D3">
              <w:rPr>
                <w:szCs w:val="24"/>
              </w:rPr>
              <w:t>3</w:t>
            </w:r>
            <w:r w:rsidR="00A974AF" w:rsidRPr="005B69D3">
              <w:rPr>
                <w:szCs w:val="24"/>
              </w:rPr>
              <w:t>),</w:t>
            </w:r>
            <w:r w:rsidR="00A974AF" w:rsidRPr="00A974AF">
              <w:rPr>
                <w:szCs w:val="24"/>
              </w:rPr>
              <w:t xml:space="preserve"> kur nurodytos faktiškai Paslaugų teikėjo suteiktos paslaugos už ataskaitinį laikotarpį.</w:t>
            </w:r>
          </w:p>
          <w:p w14:paraId="3970D6C8" w14:textId="2A40B8A5" w:rsidR="00027B83" w:rsidRDefault="00A974AF" w:rsidP="00A974A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8D65EF">
              <w:rPr>
                <w:szCs w:val="24"/>
              </w:rPr>
              <w:t xml:space="preserve">Paslaugų perdavimas ir priėmimas įforminamas Paslaugų perdavimo-priėmimo aktu, kuris pasirašomas Paslaugų teikėjo ir Pirkėjo įgaliotų </w:t>
            </w:r>
            <w:r w:rsidRPr="005B69D3">
              <w:rPr>
                <w:szCs w:val="24"/>
              </w:rPr>
              <w:t>atstovų.</w:t>
            </w:r>
          </w:p>
          <w:p w14:paraId="38EC9A63" w14:textId="2351EA29" w:rsidR="00027B83" w:rsidRDefault="00027B83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</w:p>
        </w:tc>
      </w:tr>
      <w:tr w:rsidR="00027B83" w14:paraId="01CA499D" w14:textId="77777777">
        <w:trPr>
          <w:trHeight w:val="300"/>
        </w:trPr>
        <w:tc>
          <w:tcPr>
            <w:tcW w:w="3094" w:type="dxa"/>
            <w:gridSpan w:val="2"/>
          </w:tcPr>
          <w:p w14:paraId="544F5D2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03B5A0D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08462AC" w14:textId="79D6B1A4" w:rsidR="00027B83" w:rsidRDefault="00027B8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027B83" w14:paraId="34D2DFF4" w14:textId="77777777">
        <w:trPr>
          <w:trHeight w:val="300"/>
        </w:trPr>
        <w:tc>
          <w:tcPr>
            <w:tcW w:w="3094" w:type="dxa"/>
            <w:gridSpan w:val="2"/>
          </w:tcPr>
          <w:p w14:paraId="4876B97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0DB500B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3EA3796" w14:textId="77777777" w:rsidR="00027B83" w:rsidRDefault="00027B83">
            <w:pPr>
              <w:rPr>
                <w:kern w:val="2"/>
                <w:szCs w:val="24"/>
              </w:rPr>
            </w:pPr>
          </w:p>
          <w:p w14:paraId="7BF65975" w14:textId="3C69D910" w:rsidR="00027B83" w:rsidRDefault="000B089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5C618994" w14:textId="77777777">
        <w:trPr>
          <w:trHeight w:val="300"/>
        </w:trPr>
        <w:tc>
          <w:tcPr>
            <w:tcW w:w="9535" w:type="dxa"/>
            <w:gridSpan w:val="4"/>
          </w:tcPr>
          <w:p w14:paraId="18E676A0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14:paraId="6AFC27F7" w14:textId="77777777">
        <w:trPr>
          <w:trHeight w:val="300"/>
        </w:trPr>
        <w:tc>
          <w:tcPr>
            <w:tcW w:w="3094" w:type="dxa"/>
            <w:gridSpan w:val="2"/>
          </w:tcPr>
          <w:p w14:paraId="24E7C8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AF4AFB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A4317FE" w14:textId="0D72FF68" w:rsidR="00027B83" w:rsidRDefault="00027B83">
            <w:pPr>
              <w:rPr>
                <w:szCs w:val="24"/>
              </w:rPr>
            </w:pPr>
          </w:p>
        </w:tc>
      </w:tr>
      <w:tr w:rsidR="00027B83" w14:paraId="029C51DA" w14:textId="77777777">
        <w:trPr>
          <w:trHeight w:val="300"/>
        </w:trPr>
        <w:tc>
          <w:tcPr>
            <w:tcW w:w="3094" w:type="dxa"/>
            <w:gridSpan w:val="2"/>
          </w:tcPr>
          <w:p w14:paraId="66960D8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2591524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30D3E29" w14:textId="77777777" w:rsidR="00027B83" w:rsidRDefault="00027B83">
            <w:pPr>
              <w:rPr>
                <w:kern w:val="2"/>
                <w:szCs w:val="24"/>
              </w:rPr>
            </w:pPr>
          </w:p>
          <w:p w14:paraId="3DB5CD93" w14:textId="2E6289AD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9A63541" w14:textId="77777777">
        <w:trPr>
          <w:trHeight w:val="300"/>
        </w:trPr>
        <w:tc>
          <w:tcPr>
            <w:tcW w:w="3094" w:type="dxa"/>
            <w:gridSpan w:val="2"/>
          </w:tcPr>
          <w:p w14:paraId="41FCDCAE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5C105553" w14:textId="27BB5A5A" w:rsidR="00027B83" w:rsidRDefault="000B0897" w:rsidP="005B69D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143A7F67" w14:textId="77777777">
        <w:trPr>
          <w:trHeight w:val="300"/>
        </w:trPr>
        <w:tc>
          <w:tcPr>
            <w:tcW w:w="9535" w:type="dxa"/>
            <w:gridSpan w:val="4"/>
          </w:tcPr>
          <w:p w14:paraId="7855F23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7. SUTARTIES VYKDYMUI PASITELKIAMI SUBTIEKĖJAI IR (AR) SPECIALISTAI</w:t>
            </w:r>
          </w:p>
        </w:tc>
      </w:tr>
      <w:tr w:rsidR="00027B83" w14:paraId="5D434D1C" w14:textId="77777777">
        <w:trPr>
          <w:trHeight w:val="300"/>
        </w:trPr>
        <w:tc>
          <w:tcPr>
            <w:tcW w:w="3094" w:type="dxa"/>
            <w:gridSpan w:val="2"/>
          </w:tcPr>
          <w:p w14:paraId="23364E4A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4B37BCEA" w14:textId="77777777" w:rsidR="003C5BB9" w:rsidRDefault="003C5BB9" w:rsidP="0015370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345749BB" w14:textId="77777777" w:rsidR="003C5BB9" w:rsidRDefault="003C5BB9" w:rsidP="00153703">
            <w:pPr>
              <w:jc w:val="both"/>
              <w:rPr>
                <w:kern w:val="2"/>
                <w:szCs w:val="24"/>
              </w:rPr>
            </w:pPr>
          </w:p>
          <w:p w14:paraId="13B453EB" w14:textId="77777777" w:rsidR="003C5BB9" w:rsidRPr="003C5BB9" w:rsidRDefault="003C5BB9" w:rsidP="00153703">
            <w:pPr>
              <w:jc w:val="both"/>
              <w:rPr>
                <w:color w:val="4472C4" w:themeColor="accent1"/>
                <w:kern w:val="2"/>
                <w:szCs w:val="24"/>
              </w:rPr>
            </w:pPr>
            <w:r w:rsidRPr="003C5BB9">
              <w:rPr>
                <w:color w:val="4472C4" w:themeColor="accent1"/>
                <w:kern w:val="2"/>
                <w:szCs w:val="24"/>
              </w:rPr>
              <w:t>arba</w:t>
            </w:r>
          </w:p>
          <w:p w14:paraId="08040EB4" w14:textId="77777777" w:rsidR="003C5BB9" w:rsidRDefault="003C5BB9" w:rsidP="00153703">
            <w:pPr>
              <w:jc w:val="both"/>
              <w:rPr>
                <w:kern w:val="2"/>
                <w:szCs w:val="24"/>
              </w:rPr>
            </w:pPr>
          </w:p>
          <w:p w14:paraId="1398856C" w14:textId="1EB4C8F0" w:rsidR="00027B83" w:rsidRDefault="003C5BB9" w:rsidP="00153703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 yra nurodyti Sutarties priede Nr</w:t>
            </w:r>
            <w:r w:rsidRPr="003C5BB9">
              <w:rPr>
                <w:color w:val="4472C4" w:themeColor="accent1"/>
                <w:kern w:val="2"/>
                <w:szCs w:val="24"/>
              </w:rPr>
              <w:t>. [...] „</w:t>
            </w:r>
            <w:r>
              <w:rPr>
                <w:kern w:val="2"/>
                <w:szCs w:val="24"/>
              </w:rPr>
              <w:t>Sutarties vykdymui pasitelkiami subtiekėjai ir (ar) specialistai“</w:t>
            </w:r>
          </w:p>
        </w:tc>
      </w:tr>
      <w:tr w:rsidR="00027B83" w14:paraId="56CDBDB5" w14:textId="77777777">
        <w:trPr>
          <w:trHeight w:val="300"/>
        </w:trPr>
        <w:tc>
          <w:tcPr>
            <w:tcW w:w="9535" w:type="dxa"/>
            <w:gridSpan w:val="4"/>
          </w:tcPr>
          <w:p w14:paraId="79F212F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2550B9E9" w14:textId="77777777">
        <w:trPr>
          <w:trHeight w:val="300"/>
        </w:trPr>
        <w:tc>
          <w:tcPr>
            <w:tcW w:w="3094" w:type="dxa"/>
            <w:gridSpan w:val="2"/>
          </w:tcPr>
          <w:p w14:paraId="2DF3A2E5" w14:textId="77777777" w:rsidR="00027B83" w:rsidRDefault="000B0897">
            <w:pPr>
              <w:rPr>
                <w:b/>
                <w:kern w:val="2"/>
                <w:szCs w:val="24"/>
              </w:rPr>
            </w:pPr>
            <w:r w:rsidRPr="003C5BB9">
              <w:rPr>
                <w:b/>
                <w:kern w:val="2"/>
                <w:szCs w:val="24"/>
              </w:rPr>
              <w:t>8.1. Prievolių</w:t>
            </w:r>
            <w:r>
              <w:rPr>
                <w:b/>
                <w:kern w:val="2"/>
                <w:szCs w:val="24"/>
              </w:rPr>
              <w:t xml:space="preserve"> pagal Sutartį įvykdymo užtikrinimas</w:t>
            </w:r>
          </w:p>
        </w:tc>
        <w:tc>
          <w:tcPr>
            <w:tcW w:w="6441" w:type="dxa"/>
            <w:gridSpan w:val="2"/>
          </w:tcPr>
          <w:p w14:paraId="683FDD3C" w14:textId="77777777" w:rsidR="003C5BB9" w:rsidRDefault="003C5BB9" w:rsidP="003C5BB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 netesybomis (delspinigiais, bauda).</w:t>
            </w:r>
          </w:p>
          <w:p w14:paraId="7E80913C" w14:textId="39868DDF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00EE7F74" w14:textId="77777777">
        <w:trPr>
          <w:trHeight w:val="300"/>
        </w:trPr>
        <w:tc>
          <w:tcPr>
            <w:tcW w:w="3094" w:type="dxa"/>
            <w:gridSpan w:val="2"/>
          </w:tcPr>
          <w:p w14:paraId="24F8F716" w14:textId="31064DCC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</w:t>
            </w:r>
            <w:r w:rsidR="003C5BB9">
              <w:rPr>
                <w:b/>
                <w:kern w:val="2"/>
                <w:szCs w:val="24"/>
              </w:rPr>
              <w:t>.</w:t>
            </w:r>
            <w:r>
              <w:rPr>
                <w:b/>
                <w:kern w:val="2"/>
                <w:szCs w:val="24"/>
              </w:rPr>
              <w:t xml:space="preserve"> Sutarties įvykdymo užtikrinimo galiojimo terminas</w:t>
            </w:r>
          </w:p>
        </w:tc>
        <w:tc>
          <w:tcPr>
            <w:tcW w:w="6441" w:type="dxa"/>
            <w:gridSpan w:val="2"/>
          </w:tcPr>
          <w:p w14:paraId="0F3EDA82" w14:textId="5D26B54E" w:rsidR="00027B83" w:rsidRDefault="003C5BB9">
            <w:pPr>
              <w:rPr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49273A25" w14:textId="79FD69B1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2BAE69C" w14:textId="77777777">
        <w:trPr>
          <w:trHeight w:val="300"/>
        </w:trPr>
        <w:tc>
          <w:tcPr>
            <w:tcW w:w="3094" w:type="dxa"/>
            <w:gridSpan w:val="2"/>
          </w:tcPr>
          <w:p w14:paraId="589C28BB" w14:textId="77777777" w:rsidR="00027B83" w:rsidRDefault="000B0897">
            <w:pPr>
              <w:rPr>
                <w:b/>
                <w:kern w:val="2"/>
                <w:szCs w:val="24"/>
              </w:rPr>
            </w:pPr>
            <w:r w:rsidRPr="003C5BB9">
              <w:rPr>
                <w:b/>
                <w:kern w:val="2"/>
                <w:szCs w:val="24"/>
              </w:rPr>
              <w:t>8.3.</w:t>
            </w:r>
            <w:r>
              <w:rPr>
                <w:b/>
                <w:kern w:val="2"/>
                <w:szCs w:val="24"/>
              </w:rPr>
              <w:t xml:space="preserve"> Sutarties įvykdymo užtikrinimo pateikimas</w:t>
            </w:r>
          </w:p>
        </w:tc>
        <w:tc>
          <w:tcPr>
            <w:tcW w:w="6441" w:type="dxa"/>
            <w:gridSpan w:val="2"/>
          </w:tcPr>
          <w:p w14:paraId="196DC212" w14:textId="55634A50" w:rsidR="00027B83" w:rsidRDefault="003C5BB9">
            <w:pPr>
              <w:rPr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027B83" w14:paraId="3121CA65" w14:textId="77777777">
        <w:trPr>
          <w:trHeight w:val="300"/>
        </w:trPr>
        <w:tc>
          <w:tcPr>
            <w:tcW w:w="9535" w:type="dxa"/>
            <w:gridSpan w:val="4"/>
          </w:tcPr>
          <w:p w14:paraId="772DBFB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6E2F209E" w14:textId="77777777">
        <w:trPr>
          <w:trHeight w:val="300"/>
        </w:trPr>
        <w:tc>
          <w:tcPr>
            <w:tcW w:w="3094" w:type="dxa"/>
            <w:gridSpan w:val="2"/>
          </w:tcPr>
          <w:p w14:paraId="785E4D98" w14:textId="77777777" w:rsidR="00027B83" w:rsidRDefault="000B0897">
            <w:pPr>
              <w:rPr>
                <w:b/>
                <w:kern w:val="2"/>
                <w:szCs w:val="24"/>
              </w:rPr>
            </w:pPr>
            <w:r w:rsidRPr="003C5BB9">
              <w:rPr>
                <w:b/>
                <w:kern w:val="2"/>
                <w:szCs w:val="24"/>
              </w:rPr>
              <w:t>9.1.</w:t>
            </w:r>
            <w:r>
              <w:rPr>
                <w:b/>
                <w:kern w:val="2"/>
                <w:szCs w:val="24"/>
              </w:rPr>
              <w:t xml:space="preserve">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54D3B64E" w14:textId="26E3E9FF" w:rsidR="00E810E8" w:rsidRDefault="000B0897" w:rsidP="00F50CE0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</w:t>
            </w:r>
            <w:r w:rsidRPr="003C5BB9">
              <w:rPr>
                <w:kern w:val="2"/>
                <w:szCs w:val="24"/>
              </w:rPr>
              <w:t>Pirkėjui 0,0</w:t>
            </w:r>
            <w:r w:rsidR="00E810E8" w:rsidRPr="003C5BB9">
              <w:rPr>
                <w:kern w:val="2"/>
                <w:szCs w:val="24"/>
              </w:rPr>
              <w:t>4</w:t>
            </w:r>
            <w:r w:rsidRPr="003C5BB9">
              <w:rPr>
                <w:kern w:val="2"/>
                <w:szCs w:val="24"/>
              </w:rPr>
              <w:t xml:space="preserve"> (</w:t>
            </w:r>
            <w:r w:rsidR="00E810E8" w:rsidRPr="003C5BB9">
              <w:rPr>
                <w:kern w:val="2"/>
                <w:szCs w:val="24"/>
              </w:rPr>
              <w:t>keturias</w:t>
            </w:r>
            <w:r w:rsidRPr="003C5BB9">
              <w:rPr>
                <w:kern w:val="2"/>
                <w:szCs w:val="24"/>
              </w:rPr>
              <w:t xml:space="preserve"> šimtosios) procento dydžio delspinigius nuo neapmokėtos sumos be PVM už kiekvieną vėlavimo dieną</w:t>
            </w:r>
            <w:r w:rsidR="00E810E8" w:rsidRPr="003C5BB9">
              <w:rPr>
                <w:kern w:val="2"/>
                <w:szCs w:val="24"/>
              </w:rPr>
              <w:t>.</w:t>
            </w:r>
          </w:p>
          <w:p w14:paraId="784E480D" w14:textId="2B726989" w:rsidR="00027B83" w:rsidRDefault="00027B83" w:rsidP="00F50CE0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</w:p>
        </w:tc>
      </w:tr>
      <w:tr w:rsidR="00027B83" w14:paraId="791CF2E0" w14:textId="77777777">
        <w:trPr>
          <w:trHeight w:val="300"/>
        </w:trPr>
        <w:tc>
          <w:tcPr>
            <w:tcW w:w="3094" w:type="dxa"/>
            <w:gridSpan w:val="2"/>
          </w:tcPr>
          <w:p w14:paraId="21033E0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146EF998" w14:textId="73B4A9CA" w:rsidR="00027B83" w:rsidRDefault="000B0897" w:rsidP="00F50CE0">
            <w:pPr>
              <w:jc w:val="both"/>
              <w:rPr>
                <w:color w:val="000000"/>
                <w:kern w:val="2"/>
                <w:szCs w:val="24"/>
              </w:rPr>
            </w:pPr>
            <w:r w:rsidRPr="003C5BB9">
              <w:rPr>
                <w:kern w:val="2"/>
                <w:szCs w:val="24"/>
              </w:rPr>
              <w:t>9.2.1. Jeigu Tiekėjas vėluoja suteikti Paslaugas arba nevykdo kitų sutartinių įsipareigojimų, Pirkėjas nuo kitos nei nustatytas terminas dienos Tiekėjui skaičiuoja 0,0</w:t>
            </w:r>
            <w:r w:rsidR="00E810E8" w:rsidRPr="003C5BB9">
              <w:rPr>
                <w:kern w:val="2"/>
                <w:szCs w:val="24"/>
              </w:rPr>
              <w:t>4</w:t>
            </w:r>
            <w:r w:rsidRPr="003C5BB9">
              <w:rPr>
                <w:kern w:val="2"/>
                <w:szCs w:val="24"/>
              </w:rPr>
              <w:t xml:space="preserve"> (</w:t>
            </w:r>
            <w:r w:rsidR="00E810E8" w:rsidRPr="003C5BB9">
              <w:rPr>
                <w:kern w:val="2"/>
                <w:szCs w:val="24"/>
              </w:rPr>
              <w:t>keturias</w:t>
            </w:r>
            <w:r w:rsidRPr="003C5BB9">
              <w:rPr>
                <w:kern w:val="2"/>
                <w:szCs w:val="24"/>
              </w:rPr>
              <w:t xml:space="preserve"> šimtosios) procento dydžio delspinigius už kiekvieną uždelstą dieną nuo laiku nesuteiktų Paslaugų ar </w:t>
            </w:r>
            <w:r>
              <w:rPr>
                <w:color w:val="000000"/>
                <w:kern w:val="2"/>
                <w:szCs w:val="24"/>
              </w:rPr>
              <w:t>kitų sutartinių įsipareigojimų nevykdymo kainos be PVM.</w:t>
            </w:r>
          </w:p>
          <w:p w14:paraId="006A0368" w14:textId="77777777" w:rsidR="00027B83" w:rsidRDefault="00027B83" w:rsidP="00F50CE0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7E114F52" w14:textId="2E9A2439" w:rsidR="00027B83" w:rsidRDefault="000B0897" w:rsidP="00F50CE0">
            <w:pPr>
              <w:jc w:val="both"/>
              <w:rPr>
                <w:b/>
                <w:kern w:val="2"/>
                <w:szCs w:val="24"/>
              </w:rPr>
            </w:pPr>
            <w:r w:rsidRPr="003C5BB9">
              <w:rPr>
                <w:color w:val="000000"/>
                <w:kern w:val="2"/>
                <w:szCs w:val="24"/>
              </w:rPr>
              <w:t xml:space="preserve">9.2.2. Tiekėjas privalo sumokėti Pirkėjui netesybas per </w:t>
            </w:r>
            <w:r w:rsidR="00E810E8" w:rsidRPr="003C5BB9">
              <w:rPr>
                <w:color w:val="000000"/>
                <w:kern w:val="2"/>
                <w:szCs w:val="24"/>
              </w:rPr>
              <w:t xml:space="preserve">10 (dešimt) kalendorinių dienų </w:t>
            </w:r>
            <w:r w:rsidRPr="003C5BB9">
              <w:rPr>
                <w:color w:val="000000"/>
                <w:kern w:val="2"/>
                <w:szCs w:val="24"/>
              </w:rPr>
              <w:t>nuo Pirkėjo pareikalavimo, jeigu</w:t>
            </w:r>
            <w:r>
              <w:rPr>
                <w:color w:val="000000"/>
                <w:kern w:val="2"/>
                <w:szCs w:val="24"/>
              </w:rPr>
              <w:t xml:space="preserve"> netesybų suma nėra </w:t>
            </w:r>
            <w:r>
              <w:rPr>
                <w:szCs w:val="24"/>
              </w:rPr>
              <w:t>išskaitoma iš Tiekėjui mokėtinos sumos.</w:t>
            </w:r>
          </w:p>
        </w:tc>
      </w:tr>
      <w:tr w:rsidR="00027B83" w14:paraId="535564A9" w14:textId="77777777">
        <w:trPr>
          <w:trHeight w:val="300"/>
        </w:trPr>
        <w:tc>
          <w:tcPr>
            <w:tcW w:w="3094" w:type="dxa"/>
            <w:gridSpan w:val="2"/>
          </w:tcPr>
          <w:p w14:paraId="669E6DCA" w14:textId="77777777" w:rsidR="00027B83" w:rsidRDefault="000B0897">
            <w:pPr>
              <w:rPr>
                <w:b/>
                <w:kern w:val="2"/>
                <w:szCs w:val="24"/>
              </w:rPr>
            </w:pPr>
            <w:r w:rsidRPr="00924BE5">
              <w:rPr>
                <w:b/>
                <w:kern w:val="2"/>
                <w:szCs w:val="24"/>
              </w:rPr>
              <w:t>9.3. Tiekėjui</w:t>
            </w:r>
            <w:r>
              <w:rPr>
                <w:b/>
                <w:kern w:val="2"/>
                <w:szCs w:val="24"/>
              </w:rPr>
              <w:t xml:space="preserve">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54EE418B" w14:textId="692BA547" w:rsidR="00027B83" w:rsidRDefault="00924BE5" w:rsidP="00F50CE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027B83" w14:paraId="0DE13579" w14:textId="77777777">
        <w:trPr>
          <w:trHeight w:val="300"/>
        </w:trPr>
        <w:tc>
          <w:tcPr>
            <w:tcW w:w="3094" w:type="dxa"/>
            <w:gridSpan w:val="2"/>
          </w:tcPr>
          <w:p w14:paraId="0E038835" w14:textId="77777777" w:rsidR="00027B83" w:rsidRDefault="000B0897">
            <w:pPr>
              <w:rPr>
                <w:b/>
                <w:kern w:val="2"/>
                <w:szCs w:val="24"/>
              </w:rPr>
            </w:pPr>
            <w:r w:rsidRPr="003C5BB9">
              <w:rPr>
                <w:b/>
                <w:kern w:val="2"/>
                <w:szCs w:val="24"/>
              </w:rPr>
              <w:t>9.4.</w:t>
            </w:r>
            <w:r>
              <w:rPr>
                <w:b/>
                <w:kern w:val="2"/>
                <w:szCs w:val="24"/>
              </w:rPr>
              <w:t xml:space="preserve"> Tiekėjui taikoma bauda dėl esamų subtiekėjų ar specialistų pakeitimo / naujų subtiekėjų pasitelkimo nesilaikant Bendrosiose sąlygose </w:t>
            </w:r>
            <w:r>
              <w:rPr>
                <w:b/>
                <w:kern w:val="2"/>
                <w:szCs w:val="24"/>
              </w:rPr>
              <w:lastRenderedPageBreak/>
              <w:t>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5EAEE8B3" w14:textId="7E68117B" w:rsidR="00E810E8" w:rsidRPr="008D65EF" w:rsidRDefault="00E810E8" w:rsidP="00E810E8">
            <w:pPr>
              <w:pStyle w:val="Pagrindinistekstas"/>
              <w:tabs>
                <w:tab w:val="left" w:pos="1134"/>
              </w:tabs>
              <w:spacing w:after="0"/>
              <w:jc w:val="both"/>
              <w:rPr>
                <w:szCs w:val="24"/>
              </w:rPr>
            </w:pPr>
            <w:r w:rsidRPr="008D65EF">
              <w:rPr>
                <w:color w:val="000000" w:themeColor="text1"/>
                <w:szCs w:val="24"/>
              </w:rPr>
              <w:lastRenderedPageBreak/>
              <w:t xml:space="preserve">Paslaugų teikėjui už kiekvieną nustatytą pažeidimą taikoma 1000 (vieno tūkstančio) </w:t>
            </w:r>
            <w:r w:rsidR="003C5BB9">
              <w:rPr>
                <w:color w:val="000000" w:themeColor="text1"/>
                <w:szCs w:val="24"/>
              </w:rPr>
              <w:t>e</w:t>
            </w:r>
            <w:r w:rsidRPr="008D65EF">
              <w:rPr>
                <w:color w:val="000000" w:themeColor="text1"/>
                <w:szCs w:val="24"/>
              </w:rPr>
              <w:t xml:space="preserve">urų bauda. </w:t>
            </w:r>
          </w:p>
          <w:p w14:paraId="481E3200" w14:textId="77777777" w:rsidR="00027B83" w:rsidRDefault="00027B83">
            <w:pPr>
              <w:rPr>
                <w:kern w:val="2"/>
                <w:szCs w:val="24"/>
              </w:rPr>
            </w:pPr>
          </w:p>
          <w:p w14:paraId="4970F7DA" w14:textId="79739F68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684028A3" w14:textId="77777777">
        <w:trPr>
          <w:trHeight w:val="300"/>
        </w:trPr>
        <w:tc>
          <w:tcPr>
            <w:tcW w:w="9535" w:type="dxa"/>
            <w:gridSpan w:val="4"/>
          </w:tcPr>
          <w:p w14:paraId="4FE3910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14:paraId="6E96BEC4" w14:textId="77777777">
        <w:trPr>
          <w:trHeight w:val="300"/>
        </w:trPr>
        <w:tc>
          <w:tcPr>
            <w:tcW w:w="3094" w:type="dxa"/>
            <w:gridSpan w:val="2"/>
          </w:tcPr>
          <w:p w14:paraId="0063E6A9" w14:textId="77777777" w:rsidR="00027B83" w:rsidRPr="00455962" w:rsidRDefault="000B0897">
            <w:pPr>
              <w:rPr>
                <w:b/>
                <w:kern w:val="2"/>
                <w:szCs w:val="24"/>
              </w:rPr>
            </w:pPr>
            <w:r w:rsidRPr="00455962">
              <w:rPr>
                <w:b/>
                <w:kern w:val="2"/>
                <w:szCs w:val="24"/>
              </w:rPr>
              <w:t>10.1. Esminės Sutarties sąlygos</w:t>
            </w:r>
          </w:p>
        </w:tc>
        <w:tc>
          <w:tcPr>
            <w:tcW w:w="6441" w:type="dxa"/>
            <w:gridSpan w:val="2"/>
          </w:tcPr>
          <w:p w14:paraId="0289E9A6" w14:textId="77777777" w:rsidR="00455962" w:rsidRPr="00056951" w:rsidRDefault="00455962" w:rsidP="00056951">
            <w:pPr>
              <w:pStyle w:val="Sraopastraipa"/>
              <w:numPr>
                <w:ilvl w:val="2"/>
                <w:numId w:val="4"/>
              </w:num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lt-LT"/>
              </w:rPr>
            </w:pPr>
            <w:r w:rsidRPr="00056951">
              <w:rPr>
                <w:rFonts w:ascii="Times New Roman" w:hAnsi="Times New Roman" w:cs="Times New Roman"/>
                <w:kern w:val="2"/>
                <w:sz w:val="24"/>
                <w:szCs w:val="24"/>
                <w:lang w:val="lt-LT"/>
              </w:rPr>
              <w:t xml:space="preserve">Sutarties dalykas; </w:t>
            </w:r>
          </w:p>
          <w:p w14:paraId="4447269D" w14:textId="77777777" w:rsidR="00455962" w:rsidRPr="00056951" w:rsidRDefault="00455962" w:rsidP="00056951">
            <w:pPr>
              <w:pStyle w:val="Sraopastraipa"/>
              <w:numPr>
                <w:ilvl w:val="2"/>
                <w:numId w:val="4"/>
              </w:num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lt-LT"/>
              </w:rPr>
            </w:pPr>
            <w:r w:rsidRPr="00056951">
              <w:rPr>
                <w:rFonts w:ascii="Times New Roman" w:hAnsi="Times New Roman" w:cs="Times New Roman"/>
                <w:kern w:val="2"/>
                <w:sz w:val="24"/>
                <w:szCs w:val="24"/>
                <w:lang w:val="lt-LT"/>
              </w:rPr>
              <w:t xml:space="preserve">Sutarties kaina ir kainodaros taisyklės; </w:t>
            </w:r>
          </w:p>
          <w:p w14:paraId="2C7DC8F0" w14:textId="77777777" w:rsidR="00455962" w:rsidRPr="00056951" w:rsidRDefault="00455962" w:rsidP="00056951">
            <w:pPr>
              <w:pStyle w:val="Sraopastraipa"/>
              <w:numPr>
                <w:ilvl w:val="2"/>
                <w:numId w:val="4"/>
              </w:num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lt-LT"/>
              </w:rPr>
            </w:pPr>
            <w:r w:rsidRPr="00056951">
              <w:rPr>
                <w:rFonts w:ascii="Times New Roman" w:hAnsi="Times New Roman" w:cs="Times New Roman"/>
                <w:kern w:val="2"/>
                <w:sz w:val="24"/>
                <w:szCs w:val="24"/>
                <w:lang w:val="lt-LT"/>
              </w:rPr>
              <w:t xml:space="preserve">apmokėjimo sąlygos ir tvarka; </w:t>
            </w:r>
          </w:p>
          <w:p w14:paraId="61DD4294" w14:textId="77777777" w:rsidR="00455962" w:rsidRPr="00056951" w:rsidRDefault="00455962" w:rsidP="00056951">
            <w:pPr>
              <w:pStyle w:val="Sraopastraipa"/>
              <w:numPr>
                <w:ilvl w:val="2"/>
                <w:numId w:val="4"/>
              </w:num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lt-LT"/>
              </w:rPr>
            </w:pPr>
            <w:r w:rsidRPr="00056951">
              <w:rPr>
                <w:rFonts w:ascii="Times New Roman" w:hAnsi="Times New Roman" w:cs="Times New Roman"/>
                <w:kern w:val="2"/>
                <w:sz w:val="24"/>
                <w:szCs w:val="24"/>
                <w:lang w:val="lt-LT"/>
              </w:rPr>
              <w:t xml:space="preserve">Paslaugų suteikimo terminas (-ai); </w:t>
            </w:r>
          </w:p>
          <w:p w14:paraId="7E67C8FE" w14:textId="6DF94A1D" w:rsidR="00027B83" w:rsidRPr="00455962" w:rsidRDefault="00455962" w:rsidP="00056951">
            <w:pPr>
              <w:pStyle w:val="Sraopastraipa"/>
              <w:numPr>
                <w:ilvl w:val="2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  <w:lang w:val="lt-LT"/>
              </w:rPr>
            </w:pPr>
            <w:r w:rsidRPr="00056951">
              <w:rPr>
                <w:rFonts w:ascii="Times New Roman" w:hAnsi="Times New Roman" w:cs="Times New Roman"/>
                <w:kern w:val="2"/>
                <w:sz w:val="24"/>
                <w:szCs w:val="24"/>
                <w:lang w:val="lt-LT"/>
              </w:rPr>
              <w:t>subteikėjo (-ų), specialisto (-ų) keitimo tvarka</w:t>
            </w:r>
            <w:r w:rsidRPr="00056951">
              <w:rPr>
                <w:rFonts w:ascii="Times New Roman" w:hAnsi="Times New Roman" w:cs="Times New Roman"/>
                <w:kern w:val="2"/>
                <w:sz w:val="24"/>
                <w:szCs w:val="24"/>
                <w:lang w:val="lt-LT"/>
              </w:rPr>
              <w:t>.</w:t>
            </w:r>
          </w:p>
        </w:tc>
      </w:tr>
      <w:tr w:rsidR="00027B83" w14:paraId="2481156D" w14:textId="77777777">
        <w:trPr>
          <w:trHeight w:val="300"/>
        </w:trPr>
        <w:tc>
          <w:tcPr>
            <w:tcW w:w="9535" w:type="dxa"/>
            <w:gridSpan w:val="4"/>
          </w:tcPr>
          <w:p w14:paraId="2821673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73E60D0E" w14:textId="77777777">
        <w:trPr>
          <w:trHeight w:val="300"/>
        </w:trPr>
        <w:tc>
          <w:tcPr>
            <w:tcW w:w="3094" w:type="dxa"/>
            <w:gridSpan w:val="2"/>
          </w:tcPr>
          <w:p w14:paraId="071FC0C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79CCA4A5" w14:textId="77777777" w:rsidR="00F728F0" w:rsidRDefault="00F728F0" w:rsidP="00F50CE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4094D45" w14:textId="7F3E071B" w:rsidR="00027B83" w:rsidRDefault="00F728F0" w:rsidP="00F50CE0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įvykdymo, bet jos terminas negali būti </w:t>
            </w:r>
            <w:r w:rsidRPr="00F728F0">
              <w:rPr>
                <w:color w:val="000000"/>
                <w:kern w:val="2"/>
                <w:szCs w:val="24"/>
              </w:rPr>
              <w:t xml:space="preserve">ilgesnis </w:t>
            </w:r>
            <w:r w:rsidR="000B0897" w:rsidRPr="00F728F0">
              <w:rPr>
                <w:kern w:val="2"/>
                <w:szCs w:val="24"/>
              </w:rPr>
              <w:t xml:space="preserve">kaip </w:t>
            </w:r>
            <w:r w:rsidR="004B2E64" w:rsidRPr="00F728F0">
              <w:rPr>
                <w:kern w:val="2"/>
                <w:szCs w:val="24"/>
              </w:rPr>
              <w:t xml:space="preserve">iki 2026 m. gruodžio 31 d. </w:t>
            </w:r>
          </w:p>
        </w:tc>
      </w:tr>
      <w:tr w:rsidR="00027B83" w14:paraId="27B67AC5" w14:textId="77777777">
        <w:trPr>
          <w:trHeight w:val="300"/>
        </w:trPr>
        <w:tc>
          <w:tcPr>
            <w:tcW w:w="3094" w:type="dxa"/>
            <w:gridSpan w:val="2"/>
          </w:tcPr>
          <w:p w14:paraId="5B8FCCB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36AE7C3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566D92" w14:textId="1E01A920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CB119F6" w14:textId="77777777">
        <w:trPr>
          <w:trHeight w:val="300"/>
        </w:trPr>
        <w:tc>
          <w:tcPr>
            <w:tcW w:w="9535" w:type="dxa"/>
            <w:gridSpan w:val="4"/>
          </w:tcPr>
          <w:p w14:paraId="1E909B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03F6F2B7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17D4" w14:textId="77777777" w:rsidR="00027B83" w:rsidRDefault="000B0897" w:rsidP="00F50CE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3A951297" w14:textId="7851C199" w:rsidR="00027B83" w:rsidRDefault="00027B83" w:rsidP="00F50CE0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027B83" w14:paraId="3FAA1B2E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26B" w14:textId="5633033C" w:rsidR="00027B83" w:rsidRPr="00027B2B" w:rsidRDefault="000B0897" w:rsidP="00F50CE0">
            <w:pPr>
              <w:jc w:val="both"/>
              <w:rPr>
                <w:kern w:val="2"/>
                <w:szCs w:val="24"/>
              </w:rPr>
            </w:pPr>
            <w:r w:rsidRPr="00027B2B">
              <w:rPr>
                <w:kern w:val="2"/>
                <w:szCs w:val="24"/>
              </w:rPr>
              <w:t>12.2.1. jeigu Tiekėjas nevykdo prisiimtų įsipareigojimų už Sutartyje nustatyt</w:t>
            </w:r>
            <w:r w:rsidR="00F728F0" w:rsidRPr="00027B2B">
              <w:rPr>
                <w:kern w:val="2"/>
                <w:szCs w:val="24"/>
              </w:rPr>
              <w:t>ą</w:t>
            </w:r>
            <w:r w:rsidRPr="00027B2B">
              <w:rPr>
                <w:kern w:val="2"/>
                <w:szCs w:val="24"/>
              </w:rPr>
              <w:t xml:space="preserve"> įkain</w:t>
            </w:r>
            <w:r w:rsidR="00F728F0" w:rsidRPr="00027B2B">
              <w:rPr>
                <w:kern w:val="2"/>
                <w:szCs w:val="24"/>
              </w:rPr>
              <w:t>į</w:t>
            </w:r>
            <w:r w:rsidRPr="00027B2B">
              <w:rPr>
                <w:kern w:val="2"/>
                <w:szCs w:val="24"/>
              </w:rPr>
              <w:t>;</w:t>
            </w:r>
          </w:p>
          <w:p w14:paraId="63F46089" w14:textId="7BE21E86" w:rsidR="00027B83" w:rsidRPr="00027B2B" w:rsidRDefault="000B0897" w:rsidP="00F50CE0">
            <w:pPr>
              <w:jc w:val="both"/>
              <w:rPr>
                <w:kern w:val="2"/>
                <w:szCs w:val="24"/>
              </w:rPr>
            </w:pPr>
            <w:r w:rsidRPr="00027B2B">
              <w:rPr>
                <w:szCs w:val="24"/>
              </w:rPr>
              <w:t xml:space="preserve">12.2.2. </w:t>
            </w:r>
            <w:r w:rsidRPr="00027B2B">
              <w:rPr>
                <w:rFonts w:eastAsia="Arial"/>
                <w:kern w:val="2"/>
                <w:szCs w:val="24"/>
                <w:lang w:val="lt"/>
              </w:rPr>
              <w:t xml:space="preserve">jeigu Tiekėjas </w:t>
            </w:r>
            <w:r w:rsidR="00F728F0" w:rsidRPr="00027B2B">
              <w:rPr>
                <w:rFonts w:eastAsia="Arial"/>
                <w:kern w:val="2"/>
                <w:szCs w:val="24"/>
                <w:lang w:val="lt"/>
              </w:rPr>
              <w:t>nevykdo sutartinių įsipareigojimų ir</w:t>
            </w:r>
            <w:r w:rsidRPr="00027B2B">
              <w:rPr>
                <w:rFonts w:eastAsia="Arial"/>
                <w:kern w:val="2"/>
                <w:szCs w:val="24"/>
                <w:lang w:val="lt"/>
              </w:rPr>
              <w:t xml:space="preserve"> priskaičiuotų netesybų suma viršija 20 (dvidešimt) proc. Pradinės sutarties vertės;</w:t>
            </w:r>
          </w:p>
          <w:p w14:paraId="73E20761" w14:textId="5E7F2D93" w:rsidR="00027B83" w:rsidRPr="00027B2B" w:rsidRDefault="000B0897" w:rsidP="00F50CE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027B2B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027B2B" w:rsidRPr="00027B2B">
              <w:rPr>
                <w:rFonts w:eastAsia="Arial"/>
                <w:kern w:val="2"/>
                <w:szCs w:val="24"/>
                <w:lang w:val="lt"/>
              </w:rPr>
              <w:t>3.</w:t>
            </w:r>
            <w:r w:rsidRPr="00027B2B">
              <w:rPr>
                <w:rFonts w:eastAsia="Arial"/>
                <w:kern w:val="2"/>
                <w:szCs w:val="24"/>
                <w:lang w:val="lt"/>
              </w:rPr>
              <w:t xml:space="preserve"> Tiekėjas daugiau kaip 2 (du) kartus suteikia Paslaugas, kurios neatitinka Sutartyje nustatytų reikalavimų Paslaugoms;</w:t>
            </w:r>
          </w:p>
          <w:p w14:paraId="1DE93274" w14:textId="1D8C769F" w:rsidR="00027B83" w:rsidRPr="00027B2B" w:rsidRDefault="000B0897" w:rsidP="00F50CE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027B2B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027B2B" w:rsidRPr="00027B2B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027B2B">
              <w:rPr>
                <w:rFonts w:eastAsia="Arial"/>
                <w:kern w:val="2"/>
                <w:szCs w:val="24"/>
                <w:lang w:val="lt"/>
              </w:rPr>
              <w:t xml:space="preserve">. </w:t>
            </w:r>
            <w:r w:rsidR="00027B2B" w:rsidRPr="00027B2B">
              <w:rPr>
                <w:rFonts w:eastAsia="Arial"/>
                <w:kern w:val="2"/>
                <w:szCs w:val="24"/>
                <w:lang w:val="lt"/>
              </w:rPr>
              <w:t>T</w:t>
            </w:r>
            <w:r w:rsidRPr="00027B2B">
              <w:rPr>
                <w:rFonts w:eastAsia="Arial"/>
                <w:kern w:val="2"/>
                <w:szCs w:val="24"/>
                <w:lang w:val="lt"/>
              </w:rPr>
              <w:t>iekėjas pažeidžia šios Sutarties nuostatas, reglamentuojančias konkurenciją, intelektinės nuosavybės ar konfidencialios informacijos valdymą;</w:t>
            </w:r>
          </w:p>
          <w:p w14:paraId="164157D2" w14:textId="61155998" w:rsidR="00027B83" w:rsidRPr="005227CF" w:rsidRDefault="000B0897" w:rsidP="00F50CE0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027B2B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027B2B" w:rsidRPr="00027B2B">
              <w:rPr>
                <w:rFonts w:eastAsia="Arial"/>
                <w:kern w:val="2"/>
                <w:szCs w:val="24"/>
                <w:lang w:val="lt"/>
              </w:rPr>
              <w:t>5.</w:t>
            </w:r>
            <w:r w:rsidRPr="00027B2B">
              <w:rPr>
                <w:rFonts w:eastAsia="Arial"/>
                <w:kern w:val="2"/>
                <w:szCs w:val="24"/>
                <w:lang w:val="lt"/>
              </w:rPr>
              <w:t xml:space="preserve"> Tiekėjas pažeidžia Bendrųjų sąlygų nuostatas dėl Sutarties vykdymui pasitelkiamų naujų subtiekėjų ir (ar) specialistų / </w:t>
            </w:r>
            <w:r w:rsidRPr="005227CF">
              <w:rPr>
                <w:rFonts w:eastAsia="Arial"/>
                <w:kern w:val="2"/>
                <w:szCs w:val="24"/>
                <w:lang w:val="lt"/>
              </w:rPr>
              <w:t>esamų subtiekėjų ir (ar) specialistų keitimo;</w:t>
            </w:r>
          </w:p>
          <w:p w14:paraId="2AC0C09D" w14:textId="7521DE6B" w:rsidR="00027B83" w:rsidRDefault="000B0897" w:rsidP="00F50CE0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5227CF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027B2B" w:rsidRPr="005227CF">
              <w:rPr>
                <w:rFonts w:eastAsia="Arial"/>
                <w:kern w:val="2"/>
                <w:szCs w:val="24"/>
                <w:lang w:val="lt"/>
              </w:rPr>
              <w:t>6</w:t>
            </w:r>
            <w:r w:rsidRPr="005227CF">
              <w:rPr>
                <w:rFonts w:eastAsia="Arial"/>
                <w:kern w:val="2"/>
                <w:szCs w:val="24"/>
                <w:lang w:val="lt"/>
              </w:rPr>
              <w:t>. Tiekėjas 2 (du) kartus pažeidžia esminę Sutarties sąlygą.</w:t>
            </w:r>
          </w:p>
        </w:tc>
      </w:tr>
      <w:tr w:rsidR="00027B83" w14:paraId="1CF58E95" w14:textId="77777777">
        <w:trPr>
          <w:trHeight w:val="300"/>
        </w:trPr>
        <w:tc>
          <w:tcPr>
            <w:tcW w:w="9535" w:type="dxa"/>
            <w:gridSpan w:val="4"/>
          </w:tcPr>
          <w:p w14:paraId="7AAC85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477CE1F7" w14:textId="2D332905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D65D5A5" w14:textId="77777777">
        <w:trPr>
          <w:trHeight w:val="300"/>
        </w:trPr>
        <w:tc>
          <w:tcPr>
            <w:tcW w:w="3058" w:type="dxa"/>
          </w:tcPr>
          <w:p w14:paraId="11C44998" w14:textId="56845163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</w:t>
            </w:r>
            <w:r w:rsidR="00027B2B">
              <w:rPr>
                <w:b/>
                <w:kern w:val="2"/>
                <w:szCs w:val="24"/>
              </w:rPr>
              <w:t>1</w:t>
            </w:r>
            <w:r>
              <w:rPr>
                <w:b/>
                <w:kern w:val="2"/>
                <w:szCs w:val="24"/>
              </w:rPr>
              <w:t>.</w:t>
            </w:r>
          </w:p>
        </w:tc>
        <w:tc>
          <w:tcPr>
            <w:tcW w:w="6477" w:type="dxa"/>
            <w:gridSpan w:val="3"/>
          </w:tcPr>
          <w:p w14:paraId="3247F3E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23411A3F" w14:textId="77777777">
        <w:trPr>
          <w:trHeight w:val="300"/>
        </w:trPr>
        <w:tc>
          <w:tcPr>
            <w:tcW w:w="9535" w:type="dxa"/>
            <w:gridSpan w:val="4"/>
          </w:tcPr>
          <w:p w14:paraId="16C1C8C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85BC861" w14:textId="77777777">
        <w:trPr>
          <w:trHeight w:val="300"/>
        </w:trPr>
        <w:tc>
          <w:tcPr>
            <w:tcW w:w="3058" w:type="dxa"/>
          </w:tcPr>
          <w:p w14:paraId="1398981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00F5C7B" w14:textId="602439D4" w:rsidR="00027B83" w:rsidRDefault="005A6467" w:rsidP="005A646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Paslaugų techninė specifikacija</w:t>
            </w:r>
          </w:p>
        </w:tc>
      </w:tr>
      <w:tr w:rsidR="00027B83" w14:paraId="617177F3" w14:textId="77777777">
        <w:trPr>
          <w:trHeight w:val="300"/>
        </w:trPr>
        <w:tc>
          <w:tcPr>
            <w:tcW w:w="3058" w:type="dxa"/>
          </w:tcPr>
          <w:p w14:paraId="042308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4EF9D51C" w14:textId="10D9FC31" w:rsidR="00027B83" w:rsidRDefault="005A6467" w:rsidP="005A646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Paslaugų teikėjo pasiūlymas</w:t>
            </w:r>
          </w:p>
        </w:tc>
      </w:tr>
      <w:tr w:rsidR="00027B83" w14:paraId="398D7243" w14:textId="77777777">
        <w:trPr>
          <w:trHeight w:val="300"/>
        </w:trPr>
        <w:tc>
          <w:tcPr>
            <w:tcW w:w="3058" w:type="dxa"/>
          </w:tcPr>
          <w:p w14:paraId="59138AE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5DC3BF44" w14:textId="13E2143E" w:rsidR="00027B83" w:rsidRDefault="005A6467" w:rsidP="005A646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Paslaugų priėmimo-perdavimo aktų formos</w:t>
            </w:r>
          </w:p>
        </w:tc>
      </w:tr>
      <w:tr w:rsidR="00027B83" w14:paraId="40113387" w14:textId="77777777">
        <w:tc>
          <w:tcPr>
            <w:tcW w:w="9535" w:type="dxa"/>
            <w:gridSpan w:val="4"/>
          </w:tcPr>
          <w:p w14:paraId="6A970E6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7BD43679" w14:textId="77777777">
        <w:tc>
          <w:tcPr>
            <w:tcW w:w="5224" w:type="dxa"/>
            <w:gridSpan w:val="3"/>
          </w:tcPr>
          <w:p w14:paraId="6EF2AA4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6E7AE5F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55A0556F" w14:textId="77777777">
        <w:tc>
          <w:tcPr>
            <w:tcW w:w="5224" w:type="dxa"/>
            <w:gridSpan w:val="3"/>
          </w:tcPr>
          <w:p w14:paraId="173ABDC4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(nurodomos atstovo pareigos, vardas, pavardė)</w:t>
            </w:r>
          </w:p>
        </w:tc>
        <w:tc>
          <w:tcPr>
            <w:tcW w:w="4311" w:type="dxa"/>
          </w:tcPr>
          <w:p w14:paraId="438EBAC8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7E437DD3" w14:textId="77777777">
        <w:tc>
          <w:tcPr>
            <w:tcW w:w="5224" w:type="dxa"/>
            <w:gridSpan w:val="3"/>
          </w:tcPr>
          <w:p w14:paraId="02FA67CF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B6D1390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2947155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13CC7138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252032AF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F453D09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7E3EF5A5" w14:textId="77777777" w:rsidR="00027B83" w:rsidRDefault="00027B83">
      <w:pPr>
        <w:rPr>
          <w:szCs w:val="24"/>
        </w:rPr>
      </w:pPr>
    </w:p>
    <w:p w14:paraId="5062ADA8" w14:textId="77777777" w:rsidR="00027B83" w:rsidRDefault="00027B83">
      <w:pPr>
        <w:rPr>
          <w:szCs w:val="24"/>
        </w:rPr>
      </w:pPr>
    </w:p>
    <w:p w14:paraId="74ACE377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3"/>
      <w:footerReference w:type="default" r:id="rId14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87EF" w14:textId="77777777" w:rsidR="000E05D9" w:rsidRDefault="000E05D9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17E45812" w14:textId="77777777" w:rsidR="000E05D9" w:rsidRDefault="000E05D9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3BD065AC" w14:textId="77777777" w:rsidR="000E05D9" w:rsidRDefault="000E05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D09E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74AC" w14:textId="77777777" w:rsidR="000E05D9" w:rsidRDefault="000E05D9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35C1F320" w14:textId="77777777" w:rsidR="000E05D9" w:rsidRDefault="000E05D9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412A691C" w14:textId="77777777" w:rsidR="000E05D9" w:rsidRDefault="000E05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FB0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403"/>
    <w:multiLevelType w:val="multilevel"/>
    <w:tmpl w:val="AFB2AD60"/>
    <w:lvl w:ilvl="0">
      <w:start w:val="8"/>
      <w:numFmt w:val="decimal"/>
      <w:lvlText w:val="%1."/>
      <w:lvlJc w:val="left"/>
      <w:pPr>
        <w:ind w:left="380" w:hanging="38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EBA64A7"/>
    <w:multiLevelType w:val="multilevel"/>
    <w:tmpl w:val="653E93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4B2C19"/>
    <w:multiLevelType w:val="multilevel"/>
    <w:tmpl w:val="8A9A9C5A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D1F1B92"/>
    <w:multiLevelType w:val="multilevel"/>
    <w:tmpl w:val="C2CEF0E0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06061630">
    <w:abstractNumId w:val="3"/>
  </w:num>
  <w:num w:numId="2" w16cid:durableId="746655614">
    <w:abstractNumId w:val="0"/>
  </w:num>
  <w:num w:numId="3" w16cid:durableId="320430490">
    <w:abstractNumId w:val="1"/>
  </w:num>
  <w:num w:numId="4" w16cid:durableId="696547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2B"/>
    <w:rsid w:val="00027B83"/>
    <w:rsid w:val="00056951"/>
    <w:rsid w:val="00081468"/>
    <w:rsid w:val="00083657"/>
    <w:rsid w:val="000B0897"/>
    <w:rsid w:val="000B3E38"/>
    <w:rsid w:val="000E05D9"/>
    <w:rsid w:val="00153703"/>
    <w:rsid w:val="001802B8"/>
    <w:rsid w:val="001A1AC0"/>
    <w:rsid w:val="001C6347"/>
    <w:rsid w:val="00234D21"/>
    <w:rsid w:val="002C6BEB"/>
    <w:rsid w:val="00372E51"/>
    <w:rsid w:val="003C5BB9"/>
    <w:rsid w:val="003D0DFF"/>
    <w:rsid w:val="00435BB0"/>
    <w:rsid w:val="00455962"/>
    <w:rsid w:val="00485295"/>
    <w:rsid w:val="004B2E64"/>
    <w:rsid w:val="005227CF"/>
    <w:rsid w:val="0052644B"/>
    <w:rsid w:val="005A6467"/>
    <w:rsid w:val="005B69D3"/>
    <w:rsid w:val="006B642D"/>
    <w:rsid w:val="007B3182"/>
    <w:rsid w:val="008325B7"/>
    <w:rsid w:val="00924BE5"/>
    <w:rsid w:val="0093125D"/>
    <w:rsid w:val="009728BC"/>
    <w:rsid w:val="00A440E5"/>
    <w:rsid w:val="00A72765"/>
    <w:rsid w:val="00A974AF"/>
    <w:rsid w:val="00AF538F"/>
    <w:rsid w:val="00B03D37"/>
    <w:rsid w:val="00BE63E6"/>
    <w:rsid w:val="00C136B4"/>
    <w:rsid w:val="00C763CE"/>
    <w:rsid w:val="00C923E6"/>
    <w:rsid w:val="00DA4E0C"/>
    <w:rsid w:val="00DB28E0"/>
    <w:rsid w:val="00E31DCD"/>
    <w:rsid w:val="00E810E8"/>
    <w:rsid w:val="00EB768E"/>
    <w:rsid w:val="00EC01F1"/>
    <w:rsid w:val="00F50CE0"/>
    <w:rsid w:val="00F60BD9"/>
    <w:rsid w:val="00F7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character" w:styleId="Hipersaitas">
    <w:name w:val="Hyperlink"/>
    <w:basedOn w:val="Numatytasispastraiposriftas"/>
    <w:unhideWhenUsed/>
    <w:rsid w:val="003D0DF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D0DFF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974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Pagrindinistekstas">
    <w:name w:val="Body Text"/>
    <w:basedOn w:val="prastasis"/>
    <w:link w:val="PagrindinistekstasDiagrama"/>
    <w:uiPriority w:val="99"/>
    <w:rsid w:val="00E810E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81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rgita.suchockiene@birstona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ura.adamone@birstonas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6345</Words>
  <Characters>3618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Laura Adamonė</cp:lastModifiedBy>
  <cp:revision>14</cp:revision>
  <cp:lastPrinted>2017-06-29T23:42:00Z</cp:lastPrinted>
  <dcterms:created xsi:type="dcterms:W3CDTF">2025-02-21T06:13:00Z</dcterms:created>
  <dcterms:modified xsi:type="dcterms:W3CDTF">2025-02-25T09:07:00Z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