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41A" w14:textId="06CF917C" w:rsidR="00181702" w:rsidRPr="00E27B83" w:rsidRDefault="00181702" w:rsidP="00E27B83">
      <w:pPr>
        <w:spacing w:after="0" w:line="240" w:lineRule="auto"/>
        <w:jc w:val="right"/>
        <w:rPr>
          <w:rFonts w:ascii="Times New Roman" w:eastAsia="Times New Roman" w:hAnsi="Times New Roman" w:cs="Times New Roman"/>
          <w:b/>
          <w:bCs/>
          <w:sz w:val="24"/>
          <w:szCs w:val="24"/>
          <w:lang w:val="lt-LT" w:eastAsia="lt-LT"/>
        </w:rPr>
      </w:pPr>
      <w:r w:rsidRPr="00181702">
        <w:rPr>
          <w:rFonts w:ascii="Calibri" w:eastAsia="Calibri" w:hAnsi="Calibri" w:cs="Arial"/>
          <w:color w:val="0070C0"/>
          <w:sz w:val="21"/>
          <w:szCs w:val="21"/>
          <w:lang w:val="lt-LT" w:eastAsia="lt-LT"/>
        </w:rPr>
        <w:t xml:space="preserve">Pirkimo sąlygų </w:t>
      </w:r>
      <w:r w:rsidR="00891FB2">
        <w:rPr>
          <w:rFonts w:ascii="Calibri" w:eastAsia="Calibri" w:hAnsi="Calibri" w:cs="Arial"/>
          <w:color w:val="0070C0"/>
          <w:sz w:val="21"/>
          <w:szCs w:val="21"/>
          <w:lang w:val="lt-LT" w:eastAsia="lt-LT"/>
        </w:rPr>
        <w:t>8</w:t>
      </w:r>
      <w:r w:rsidRPr="00181702">
        <w:rPr>
          <w:rFonts w:ascii="Calibri" w:eastAsia="Calibri" w:hAnsi="Calibri" w:cs="Arial"/>
          <w:color w:val="0070C0"/>
          <w:sz w:val="21"/>
          <w:szCs w:val="21"/>
          <w:lang w:val="lt-LT" w:eastAsia="lt-LT"/>
        </w:rPr>
        <w:t xml:space="preserve"> priedas „Sut</w:t>
      </w:r>
      <w:r>
        <w:rPr>
          <w:rFonts w:ascii="Calibri" w:eastAsia="Calibri" w:hAnsi="Calibri" w:cs="Arial"/>
          <w:color w:val="0070C0"/>
          <w:sz w:val="21"/>
          <w:szCs w:val="21"/>
          <w:lang w:val="lt-LT" w:eastAsia="lt-LT"/>
        </w:rPr>
        <w:t>arties projektas</w:t>
      </w:r>
      <w:r w:rsidRPr="00181702">
        <w:rPr>
          <w:rFonts w:ascii="Calibri" w:eastAsia="Calibri" w:hAnsi="Calibri" w:cs="Arial"/>
          <w:color w:val="0070C0"/>
          <w:sz w:val="21"/>
          <w:szCs w:val="21"/>
          <w:lang w:val="lt-LT" w:eastAsia="lt-LT"/>
        </w:rPr>
        <w:t>“</w:t>
      </w:r>
    </w:p>
    <w:p w14:paraId="59DA6982" w14:textId="77777777" w:rsidR="00181702" w:rsidRPr="00184F8F" w:rsidRDefault="00181702" w:rsidP="00181702">
      <w:pPr>
        <w:tabs>
          <w:tab w:val="left" w:pos="709"/>
          <w:tab w:val="left" w:pos="851"/>
        </w:tabs>
        <w:spacing w:after="0" w:line="240" w:lineRule="auto"/>
        <w:jc w:val="right"/>
        <w:rPr>
          <w:rFonts w:ascii="Times New Roman" w:hAnsi="Times New Roman" w:cs="Times New Roman"/>
          <w:b/>
          <w:bCs/>
          <w:sz w:val="24"/>
          <w:szCs w:val="24"/>
          <w:lang w:val="lt-LT"/>
        </w:rPr>
      </w:pPr>
    </w:p>
    <w:p w14:paraId="0BDFFC65" w14:textId="77777777" w:rsidR="005E0B94"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PASLAUGŲ TEIKIMO SUTARTIS</w:t>
      </w:r>
    </w:p>
    <w:p w14:paraId="2B0E85AE" w14:textId="3316C713" w:rsidR="00181702" w:rsidRPr="00181702"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 xml:space="preserve"> </w:t>
      </w:r>
    </w:p>
    <w:p w14:paraId="3154EC17" w14:textId="3BA82A3D" w:rsidR="00181702" w:rsidRDefault="005E0B94" w:rsidP="00181702">
      <w:pPr>
        <w:spacing w:after="0" w:line="240" w:lineRule="auto"/>
        <w:jc w:val="center"/>
        <w:rPr>
          <w:rFonts w:ascii="Times New Roman" w:hAnsi="Times New Roman" w:cs="Times New Roman"/>
          <w:sz w:val="24"/>
          <w:szCs w:val="24"/>
          <w:lang w:val="lt-LT" w:eastAsia="lt-LT"/>
        </w:rPr>
      </w:pPr>
      <w:r w:rsidRPr="005E0B94">
        <w:rPr>
          <w:rFonts w:ascii="Times New Roman" w:hAnsi="Times New Roman" w:cs="Times New Roman"/>
          <w:sz w:val="24"/>
          <w:szCs w:val="24"/>
          <w:lang w:val="lt-LT" w:eastAsia="lt-LT"/>
        </w:rPr>
        <w:t>SOCIALINIŲ IŠMOKŲ (TIKSLINIŲ KOMPENSACIJŲ, IŠMOKŲ VAIKAMS, SOCIALINIŲ PAŠALPŲ, BŪSTO ŠILDYMO IŠLAIDŲ KOMPENSACIJŲ IR KITŲ SOCIALINIŲ IŠMOKŲ) PRISTATYMO Į NAMUS IR (ARBA) IŠMOKĖJIMO JONAVOS RAJONO GYVENTOJAMS PASLAUGOS</w:t>
      </w:r>
    </w:p>
    <w:p w14:paraId="08F17B60" w14:textId="77777777" w:rsidR="005E0B94" w:rsidRPr="00181702" w:rsidRDefault="005E0B94" w:rsidP="00181702">
      <w:pPr>
        <w:spacing w:after="0" w:line="240" w:lineRule="auto"/>
        <w:jc w:val="center"/>
        <w:rPr>
          <w:rFonts w:ascii="Times New Roman" w:hAnsi="Times New Roman" w:cs="Times New Roman"/>
          <w:i/>
          <w:iCs/>
          <w:color w:val="FF0000"/>
          <w:sz w:val="24"/>
          <w:szCs w:val="24"/>
          <w:lang w:val="lt-LT" w:eastAsia="lt-LT"/>
        </w:rPr>
      </w:pPr>
    </w:p>
    <w:p w14:paraId="79E000B4" w14:textId="775EA953"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202</w:t>
      </w:r>
      <w:r w:rsidR="005E0B94">
        <w:rPr>
          <w:rFonts w:ascii="Times New Roman" w:hAnsi="Times New Roman" w:cs="Times New Roman"/>
          <w:sz w:val="24"/>
          <w:szCs w:val="24"/>
          <w:lang w:val="lt-LT"/>
        </w:rPr>
        <w:t>5</w:t>
      </w:r>
      <w:r w:rsidRPr="00184F8F">
        <w:rPr>
          <w:rFonts w:ascii="Times New Roman" w:hAnsi="Times New Roman" w:cs="Times New Roman"/>
          <w:sz w:val="24"/>
          <w:szCs w:val="24"/>
          <w:lang w:val="lt-LT"/>
        </w:rPr>
        <w:t xml:space="preserve"> m. __________ d. Nr._____</w:t>
      </w:r>
    </w:p>
    <w:p w14:paraId="2187E810" w14:textId="77777777"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Jonava</w:t>
      </w:r>
    </w:p>
    <w:p w14:paraId="75DE7A9C" w14:textId="77777777" w:rsidR="00181702" w:rsidRPr="00184F8F" w:rsidRDefault="00181702" w:rsidP="00181702">
      <w:pPr>
        <w:spacing w:after="0" w:line="240" w:lineRule="auto"/>
        <w:jc w:val="center"/>
        <w:rPr>
          <w:rFonts w:ascii="Times New Roman" w:hAnsi="Times New Roman" w:cs="Times New Roman"/>
          <w:sz w:val="24"/>
          <w:szCs w:val="24"/>
          <w:lang w:val="lt-LT"/>
        </w:rPr>
      </w:pPr>
    </w:p>
    <w:p w14:paraId="30706105" w14:textId="136BDCF3" w:rsidR="00181702" w:rsidRPr="00184F8F" w:rsidRDefault="00181702" w:rsidP="000E55E3">
      <w:pPr>
        <w:tabs>
          <w:tab w:val="left" w:pos="72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b/>
          <w:sz w:val="24"/>
          <w:szCs w:val="24"/>
          <w:lang w:val="lt-LT"/>
        </w:rPr>
        <w:t>Jonavos rajono savivaldybės administracija</w:t>
      </w:r>
      <w:r w:rsidRPr="00184F8F">
        <w:rPr>
          <w:rFonts w:ascii="Times New Roman" w:hAnsi="Times New Roman" w:cs="Times New Roman"/>
          <w:sz w:val="24"/>
          <w:szCs w:val="24"/>
          <w:lang w:val="lt-LT"/>
        </w:rPr>
        <w:t>, įstaigos kodas 188769070, atstovaujama ________________________________,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w:t>
      </w:r>
      <w:r w:rsidR="00574CBE">
        <w:rPr>
          <w:rFonts w:ascii="Times New Roman" w:hAnsi="Times New Roman" w:cs="Times New Roman"/>
          <w:sz w:val="24"/>
          <w:szCs w:val="24"/>
          <w:lang w:val="lt-LT"/>
        </w:rPr>
        <w:t>_____________________________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„Užsakovu“</w:t>
      </w:r>
      <w:r w:rsidRPr="00184F8F">
        <w:rPr>
          <w:rFonts w:ascii="Times New Roman" w:hAnsi="Times New Roman" w:cs="Times New Roman"/>
          <w:sz w:val="24"/>
          <w:szCs w:val="24"/>
          <w:lang w:val="lt-LT"/>
        </w:rPr>
        <w:t>, ir ___ „___________“, atstovaujama _____________</w:t>
      </w:r>
      <w:r w:rsidR="000E55E3">
        <w:rPr>
          <w:rFonts w:ascii="Times New Roman" w:hAnsi="Times New Roman" w:cs="Times New Roman"/>
          <w:sz w:val="24"/>
          <w:szCs w:val="24"/>
          <w:lang w:val="lt-LT"/>
        </w:rPr>
        <w:t>______</w:t>
      </w:r>
      <w:r w:rsidRPr="00184F8F">
        <w:rPr>
          <w:rFonts w:ascii="Times New Roman" w:hAnsi="Times New Roman" w:cs="Times New Roman"/>
          <w:sz w:val="24"/>
          <w:szCs w:val="24"/>
          <w:lang w:val="lt-LT"/>
        </w:rPr>
        <w:t>,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_____________</w:t>
      </w:r>
      <w:r w:rsidR="000E55E3">
        <w:rPr>
          <w:rFonts w:ascii="Times New Roman" w:hAnsi="Times New Roman" w:cs="Times New Roman"/>
          <w:sz w:val="24"/>
          <w:szCs w:val="24"/>
          <w:lang w:val="lt-LT"/>
        </w:rPr>
        <w:t>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w:t>
      </w:r>
      <w:r w:rsidRPr="00184F8F">
        <w:rPr>
          <w:rFonts w:ascii="Times New Roman" w:hAnsi="Times New Roman" w:cs="Times New Roman"/>
          <w:b/>
          <w:sz w:val="24"/>
          <w:szCs w:val="24"/>
          <w:lang w:val="lt-LT"/>
        </w:rPr>
        <w:t>Vykdytojas“</w:t>
      </w:r>
      <w:r w:rsidRPr="00184F8F">
        <w:rPr>
          <w:rFonts w:ascii="Times New Roman" w:hAnsi="Times New Roman" w:cs="Times New Roman"/>
          <w:sz w:val="24"/>
          <w:szCs w:val="24"/>
          <w:lang w:val="lt-LT"/>
        </w:rPr>
        <w:t xml:space="preserve">, Užsakovas ir Vykdytojas toliau kartu vadinami </w:t>
      </w:r>
      <w:r w:rsidRPr="00184F8F">
        <w:rPr>
          <w:rFonts w:ascii="Times New Roman" w:hAnsi="Times New Roman" w:cs="Times New Roman"/>
          <w:b/>
          <w:sz w:val="24"/>
          <w:szCs w:val="24"/>
          <w:lang w:val="lt-LT"/>
        </w:rPr>
        <w:t>Šalimis</w:t>
      </w:r>
      <w:r w:rsidRPr="00184F8F">
        <w:rPr>
          <w:rFonts w:ascii="Times New Roman" w:hAnsi="Times New Roman" w:cs="Times New Roman"/>
          <w:sz w:val="24"/>
          <w:szCs w:val="24"/>
          <w:lang w:val="lt-LT"/>
        </w:rPr>
        <w:t xml:space="preserve">, o atskirai – </w:t>
      </w:r>
      <w:r w:rsidRPr="00184F8F">
        <w:rPr>
          <w:rFonts w:ascii="Times New Roman" w:hAnsi="Times New Roman" w:cs="Times New Roman"/>
          <w:b/>
          <w:sz w:val="24"/>
          <w:szCs w:val="24"/>
          <w:lang w:val="lt-LT"/>
        </w:rPr>
        <w:t>Šalimi</w:t>
      </w:r>
      <w:r w:rsidRPr="00184F8F">
        <w:rPr>
          <w:rFonts w:ascii="Times New Roman" w:hAnsi="Times New Roman" w:cs="Times New Roman"/>
          <w:sz w:val="24"/>
          <w:szCs w:val="24"/>
          <w:lang w:val="lt-LT"/>
        </w:rPr>
        <w:t xml:space="preserve">, susitarė ir sudarė šią paslaugų teikimo sutartį (toliau – </w:t>
      </w:r>
      <w:r w:rsidRPr="00184F8F">
        <w:rPr>
          <w:rFonts w:ascii="Times New Roman" w:hAnsi="Times New Roman" w:cs="Times New Roman"/>
          <w:b/>
          <w:sz w:val="24"/>
          <w:szCs w:val="24"/>
          <w:lang w:val="lt-LT"/>
        </w:rPr>
        <w:t>Sutartis):</w:t>
      </w:r>
    </w:p>
    <w:p w14:paraId="6246D6A7" w14:textId="77777777" w:rsidR="00181702" w:rsidRPr="00184F8F" w:rsidRDefault="00181702" w:rsidP="00181702">
      <w:pPr>
        <w:tabs>
          <w:tab w:val="left" w:pos="709"/>
        </w:tabs>
        <w:spacing w:after="0" w:line="240" w:lineRule="auto"/>
        <w:jc w:val="both"/>
        <w:rPr>
          <w:rFonts w:ascii="Times New Roman" w:hAnsi="Times New Roman" w:cs="Times New Roman"/>
          <w:b/>
          <w:bCs/>
          <w:sz w:val="24"/>
          <w:szCs w:val="24"/>
          <w:lang w:val="lt-LT"/>
        </w:rPr>
      </w:pPr>
    </w:p>
    <w:p w14:paraId="52A5BCB4" w14:textId="77777777" w:rsidR="00181702" w:rsidRPr="00184F8F" w:rsidRDefault="00181702" w:rsidP="00181702">
      <w:pPr>
        <w:numPr>
          <w:ilvl w:val="0"/>
          <w:numId w:val="1"/>
        </w:numPr>
        <w:tabs>
          <w:tab w:val="left" w:pos="284"/>
          <w:tab w:val="left" w:pos="709"/>
        </w:tabs>
        <w:spacing w:after="0" w:line="240" w:lineRule="auto"/>
        <w:ind w:left="0" w:firstLine="0"/>
        <w:jc w:val="both"/>
        <w:rPr>
          <w:rFonts w:ascii="Times New Roman" w:hAnsi="Times New Roman" w:cs="Times New Roman"/>
          <w:b/>
          <w:bCs/>
          <w:sz w:val="24"/>
          <w:szCs w:val="24"/>
          <w:lang w:val="lt-LT"/>
        </w:rPr>
      </w:pPr>
      <w:r w:rsidRPr="00184F8F">
        <w:rPr>
          <w:rFonts w:ascii="Times New Roman" w:hAnsi="Times New Roman" w:cs="Times New Roman"/>
          <w:b/>
          <w:bCs/>
          <w:sz w:val="24"/>
          <w:szCs w:val="24"/>
          <w:lang w:val="lt-LT"/>
        </w:rPr>
        <w:t>SUTARTIES OBJEKTAS</w:t>
      </w:r>
    </w:p>
    <w:p w14:paraId="3B451EC8" w14:textId="7F466561" w:rsidR="00181702" w:rsidRPr="00184F8F" w:rsidRDefault="00181702" w:rsidP="00181702">
      <w:pPr>
        <w:pStyle w:val="Komentarotekstas"/>
        <w:numPr>
          <w:ilvl w:val="1"/>
          <w:numId w:val="3"/>
        </w:numPr>
        <w:ind w:left="0" w:firstLine="568"/>
        <w:jc w:val="both"/>
        <w:rPr>
          <w:i/>
        </w:rPr>
      </w:pPr>
      <w:r w:rsidRPr="00184F8F">
        <w:rPr>
          <w:sz w:val="24"/>
          <w:szCs w:val="24"/>
          <w:lang w:eastAsia="lt-LT"/>
        </w:rPr>
        <w:t>Sutarties objektas</w:t>
      </w:r>
      <w:r w:rsidR="0052444D">
        <w:rPr>
          <w:sz w:val="24"/>
          <w:szCs w:val="24"/>
          <w:lang w:eastAsia="lt-LT"/>
        </w:rPr>
        <w:t xml:space="preserve"> - </w:t>
      </w:r>
      <w:r w:rsidR="0052444D" w:rsidRPr="0052444D">
        <w:rPr>
          <w:sz w:val="24"/>
          <w:szCs w:val="24"/>
          <w:lang w:eastAsia="lt-LT"/>
        </w:rPr>
        <w:t xml:space="preserve">socialinių išmokų (tikslinių kompensacijų, išmokų vaikams, socialinių pašalpų, būsto šildymo išlaidų kompensacijų ir kitų socialinių išmokų) pristatymo į namus ir (arba) išmokėjimo Jonavos rajono gyventojams paslaugas </w:t>
      </w:r>
      <w:r w:rsidRPr="00184F8F">
        <w:rPr>
          <w:sz w:val="24"/>
          <w:szCs w:val="24"/>
          <w:lang w:eastAsia="lt-LT"/>
        </w:rPr>
        <w:t xml:space="preserve">(toliau – Paslaugos) pagal </w:t>
      </w:r>
      <w:r w:rsidR="00CB5662">
        <w:rPr>
          <w:sz w:val="24"/>
          <w:szCs w:val="24"/>
          <w:lang w:eastAsia="lt-LT"/>
        </w:rPr>
        <w:t>paslaugų įkainį.</w:t>
      </w:r>
    </w:p>
    <w:p w14:paraId="218D77C8" w14:textId="71ABA8A4" w:rsidR="00CB5662" w:rsidRPr="00A70E00" w:rsidRDefault="00CB5662" w:rsidP="00CB5662">
      <w:pPr>
        <w:pStyle w:val="Sraopastraipa"/>
        <w:numPr>
          <w:ilvl w:val="1"/>
          <w:numId w:val="3"/>
        </w:numPr>
        <w:tabs>
          <w:tab w:val="left" w:pos="1276"/>
        </w:tabs>
        <w:suppressAutoHyphens/>
        <w:autoSpaceDN w:val="0"/>
        <w:spacing w:after="0" w:line="240" w:lineRule="auto"/>
        <w:ind w:left="0" w:firstLine="567"/>
        <w:jc w:val="both"/>
        <w:rPr>
          <w:rFonts w:ascii="Times New Roman" w:hAnsi="Times New Roman" w:cs="Times New Roman"/>
          <w:sz w:val="24"/>
          <w:szCs w:val="24"/>
        </w:rPr>
      </w:pPr>
      <w:r w:rsidRPr="00A70E00">
        <w:rPr>
          <w:rFonts w:ascii="Times New Roman" w:hAnsi="Times New Roman" w:cs="Times New Roman"/>
          <w:sz w:val="24"/>
          <w:szCs w:val="24"/>
        </w:rPr>
        <w:t xml:space="preserve">Planuojamas </w:t>
      </w:r>
      <w:r w:rsidR="00094AF6" w:rsidRPr="00094AF6">
        <w:rPr>
          <w:rFonts w:ascii="Times New Roman" w:hAnsi="Times New Roman" w:cs="Times New Roman"/>
          <w:sz w:val="24"/>
          <w:szCs w:val="24"/>
          <w:highlight w:val="yellow"/>
        </w:rPr>
        <w:t>(preliminarus)</w:t>
      </w:r>
      <w:r w:rsidR="00094AF6">
        <w:rPr>
          <w:rFonts w:ascii="Times New Roman" w:hAnsi="Times New Roman" w:cs="Times New Roman"/>
          <w:sz w:val="24"/>
          <w:szCs w:val="24"/>
        </w:rPr>
        <w:t xml:space="preserve"> </w:t>
      </w:r>
      <w:r w:rsidRPr="00A70E00">
        <w:rPr>
          <w:rFonts w:ascii="Times New Roman" w:hAnsi="Times New Roman" w:cs="Times New Roman"/>
          <w:sz w:val="24"/>
          <w:szCs w:val="24"/>
        </w:rPr>
        <w:t>vidutinis asmenų, kuriems socialinės išmokos bus pristatomos į namus</w:t>
      </w:r>
      <w:r w:rsidR="00094AF6">
        <w:rPr>
          <w:rFonts w:ascii="Times New Roman" w:hAnsi="Times New Roman" w:cs="Times New Roman"/>
          <w:sz w:val="24"/>
          <w:szCs w:val="24"/>
        </w:rPr>
        <w:t xml:space="preserve"> </w:t>
      </w:r>
      <w:r w:rsidR="00094AF6" w:rsidRPr="00094AF6">
        <w:rPr>
          <w:rFonts w:ascii="Times New Roman" w:hAnsi="Times New Roman" w:cs="Times New Roman"/>
          <w:sz w:val="24"/>
          <w:szCs w:val="24"/>
          <w:highlight w:val="yellow"/>
        </w:rPr>
        <w:t>ir (arba) išmokamos</w:t>
      </w:r>
      <w:r w:rsidRPr="00A70E00">
        <w:rPr>
          <w:rFonts w:ascii="Times New Roman" w:hAnsi="Times New Roman" w:cs="Times New Roman"/>
          <w:sz w:val="24"/>
          <w:szCs w:val="24"/>
        </w:rPr>
        <w:t xml:space="preserve">, skaičius per mėnesį – </w:t>
      </w:r>
      <w:r w:rsidR="00E72EB0" w:rsidRPr="00094AF6">
        <w:rPr>
          <w:rFonts w:ascii="Times New Roman" w:hAnsi="Times New Roman" w:cs="Times New Roman"/>
          <w:color w:val="000000" w:themeColor="text1"/>
          <w:sz w:val="24"/>
          <w:szCs w:val="24"/>
          <w:highlight w:val="yellow"/>
        </w:rPr>
        <w:t>4</w:t>
      </w:r>
      <w:r w:rsidRPr="00094AF6">
        <w:rPr>
          <w:rFonts w:ascii="Times New Roman" w:hAnsi="Times New Roman" w:cs="Times New Roman"/>
          <w:color w:val="000000" w:themeColor="text1"/>
          <w:sz w:val="24"/>
          <w:szCs w:val="24"/>
          <w:highlight w:val="yellow"/>
        </w:rPr>
        <w:t>00</w:t>
      </w:r>
      <w:r w:rsidRPr="00E72EB0">
        <w:rPr>
          <w:rFonts w:ascii="Times New Roman" w:hAnsi="Times New Roman" w:cs="Times New Roman"/>
          <w:color w:val="FF0000"/>
          <w:sz w:val="24"/>
          <w:szCs w:val="24"/>
        </w:rPr>
        <w:t>.</w:t>
      </w:r>
      <w:r w:rsidRPr="00A70E00">
        <w:rPr>
          <w:rFonts w:ascii="Times New Roman" w:hAnsi="Times New Roman" w:cs="Times New Roman"/>
          <w:sz w:val="24"/>
          <w:szCs w:val="24"/>
        </w:rPr>
        <w:t xml:space="preserve"> Kiekvieną mėnesį socialinių išmokų gavėjams </w:t>
      </w:r>
      <w:r w:rsidR="00094AF6" w:rsidRPr="00094AF6">
        <w:rPr>
          <w:rFonts w:ascii="Times New Roman" w:hAnsi="Times New Roman" w:cs="Times New Roman"/>
          <w:sz w:val="24"/>
          <w:szCs w:val="24"/>
          <w:highlight w:val="yellow"/>
        </w:rPr>
        <w:t>vidutiniškai (</w:t>
      </w:r>
      <w:r w:rsidR="00E72EB0" w:rsidRPr="00094AF6">
        <w:rPr>
          <w:rFonts w:ascii="Times New Roman" w:hAnsi="Times New Roman" w:cs="Times New Roman"/>
          <w:color w:val="000000" w:themeColor="text1"/>
          <w:sz w:val="24"/>
          <w:szCs w:val="24"/>
          <w:highlight w:val="yellow"/>
        </w:rPr>
        <w:t>preliminariai</w:t>
      </w:r>
      <w:r w:rsidR="00094AF6" w:rsidRPr="00094AF6">
        <w:rPr>
          <w:rFonts w:ascii="Times New Roman" w:hAnsi="Times New Roman" w:cs="Times New Roman"/>
          <w:color w:val="000000" w:themeColor="text1"/>
          <w:sz w:val="24"/>
          <w:szCs w:val="24"/>
          <w:highlight w:val="yellow"/>
        </w:rPr>
        <w:t>)</w:t>
      </w:r>
      <w:r w:rsidR="00E72EB0">
        <w:rPr>
          <w:rFonts w:ascii="Times New Roman" w:hAnsi="Times New Roman" w:cs="Times New Roman"/>
          <w:sz w:val="24"/>
          <w:szCs w:val="24"/>
        </w:rPr>
        <w:t xml:space="preserve"> </w:t>
      </w:r>
      <w:r w:rsidRPr="00A70E00">
        <w:rPr>
          <w:rFonts w:ascii="Times New Roman" w:hAnsi="Times New Roman" w:cs="Times New Roman"/>
          <w:sz w:val="24"/>
          <w:szCs w:val="24"/>
        </w:rPr>
        <w:t xml:space="preserve">bus išmokama apie </w:t>
      </w:r>
      <w:r w:rsidR="00E56F9F">
        <w:rPr>
          <w:rFonts w:ascii="Times New Roman" w:hAnsi="Times New Roman" w:cs="Times New Roman"/>
          <w:sz w:val="24"/>
          <w:szCs w:val="24"/>
        </w:rPr>
        <w:t>110</w:t>
      </w:r>
      <w:r w:rsidRPr="00A70E00">
        <w:rPr>
          <w:rFonts w:ascii="Times New Roman" w:hAnsi="Times New Roman" w:cs="Times New Roman"/>
          <w:sz w:val="24"/>
          <w:szCs w:val="24"/>
        </w:rPr>
        <w:t xml:space="preserve"> 000,00 Eur. Sutarties vykdymo laikotarpiu tiek socialinių išmokų suma, tiek ir gavėjų skaičius, gali keistis.</w:t>
      </w:r>
    </w:p>
    <w:p w14:paraId="4B390939" w14:textId="3E0A4FC9" w:rsidR="00CB5662" w:rsidRPr="00A70E00" w:rsidRDefault="00CB5662" w:rsidP="00CB5662">
      <w:pPr>
        <w:pStyle w:val="Sraopastraipa"/>
        <w:numPr>
          <w:ilvl w:val="1"/>
          <w:numId w:val="3"/>
        </w:numPr>
        <w:autoSpaceDN w:val="0"/>
        <w:spacing w:after="0" w:line="240" w:lineRule="auto"/>
        <w:ind w:left="0" w:firstLine="567"/>
        <w:jc w:val="both"/>
        <w:rPr>
          <w:rFonts w:ascii="Times New Roman" w:eastAsia="Calibri" w:hAnsi="Times New Roman" w:cs="Times New Roman"/>
          <w:sz w:val="24"/>
          <w:szCs w:val="24"/>
          <w:lang w:eastAsia="lt-LT"/>
        </w:rPr>
      </w:pPr>
      <w:r w:rsidRPr="00A70E00">
        <w:rPr>
          <w:rFonts w:ascii="Times New Roman" w:eastAsia="Calibri" w:hAnsi="Times New Roman" w:cs="Times New Roman"/>
          <w:sz w:val="24"/>
          <w:szCs w:val="24"/>
          <w:lang w:eastAsia="lt-LT"/>
        </w:rPr>
        <w:t>Vykdytojo suteikiamos Paslaugos turi atitikti techninę specifikaciją</w:t>
      </w:r>
      <w:r w:rsidR="00202E40">
        <w:rPr>
          <w:rFonts w:ascii="Times New Roman" w:eastAsia="Calibri" w:hAnsi="Times New Roman" w:cs="Times New Roman"/>
          <w:sz w:val="24"/>
          <w:szCs w:val="24"/>
          <w:lang w:eastAsia="lt-LT"/>
        </w:rPr>
        <w:t xml:space="preserve"> (Sutarties </w:t>
      </w:r>
      <w:r w:rsidRPr="00A70E00">
        <w:rPr>
          <w:rFonts w:ascii="Times New Roman" w:eastAsia="Calibri" w:hAnsi="Times New Roman" w:cs="Times New Roman"/>
          <w:sz w:val="24"/>
          <w:szCs w:val="24"/>
          <w:lang w:eastAsia="lt-LT"/>
        </w:rPr>
        <w:t>pried</w:t>
      </w:r>
      <w:r w:rsidR="00202E40">
        <w:rPr>
          <w:rFonts w:ascii="Times New Roman" w:eastAsia="Calibri" w:hAnsi="Times New Roman" w:cs="Times New Roman"/>
          <w:sz w:val="24"/>
          <w:szCs w:val="24"/>
          <w:lang w:eastAsia="lt-LT"/>
        </w:rPr>
        <w:t>as</w:t>
      </w:r>
      <w:r w:rsidRPr="00A70E00">
        <w:rPr>
          <w:rFonts w:ascii="Times New Roman" w:eastAsia="Calibri" w:hAnsi="Times New Roman" w:cs="Times New Roman"/>
          <w:sz w:val="24"/>
          <w:szCs w:val="24"/>
          <w:lang w:eastAsia="lt-LT"/>
        </w:rPr>
        <w:t xml:space="preserve"> Nr. </w:t>
      </w:r>
      <w:r w:rsidR="00202E40">
        <w:rPr>
          <w:rFonts w:ascii="Times New Roman" w:eastAsia="Calibri" w:hAnsi="Times New Roman" w:cs="Times New Roman"/>
          <w:sz w:val="24"/>
          <w:szCs w:val="24"/>
          <w:lang w:eastAsia="lt-LT"/>
        </w:rPr>
        <w:t xml:space="preserve">1), kuri yra </w:t>
      </w:r>
      <w:r w:rsidRPr="00A70E00">
        <w:rPr>
          <w:rFonts w:ascii="Times New Roman" w:eastAsia="Calibri" w:hAnsi="Times New Roman" w:cs="Times New Roman"/>
          <w:sz w:val="24"/>
          <w:szCs w:val="24"/>
          <w:lang w:eastAsia="lt-LT"/>
        </w:rPr>
        <w:t>neatskiriama šios sutarties dalis.</w:t>
      </w:r>
    </w:p>
    <w:p w14:paraId="2EF394B9" w14:textId="77777777" w:rsidR="00181702" w:rsidRPr="00184F8F" w:rsidRDefault="00181702" w:rsidP="00181702">
      <w:pPr>
        <w:tabs>
          <w:tab w:val="left" w:pos="142"/>
          <w:tab w:val="left" w:pos="567"/>
        </w:tabs>
        <w:spacing w:after="0" w:line="240" w:lineRule="auto"/>
        <w:jc w:val="both"/>
        <w:rPr>
          <w:rFonts w:ascii="Times New Roman" w:hAnsi="Times New Roman" w:cs="Times New Roman"/>
          <w:b/>
          <w:sz w:val="24"/>
          <w:szCs w:val="24"/>
          <w:lang w:val="lt-LT" w:eastAsia="lt-LT"/>
        </w:rPr>
      </w:pPr>
    </w:p>
    <w:p w14:paraId="519D4D01" w14:textId="77777777" w:rsidR="00181702" w:rsidRPr="00184F8F" w:rsidRDefault="00181702" w:rsidP="00181702">
      <w:pPr>
        <w:pStyle w:val="Sraopastraipa"/>
        <w:numPr>
          <w:ilvl w:val="0"/>
          <w:numId w:val="1"/>
        </w:numPr>
        <w:tabs>
          <w:tab w:val="left" w:pos="142"/>
          <w:tab w:val="left" w:pos="284"/>
          <w:tab w:val="left" w:pos="567"/>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SUTARTIES PASLAUGŲ KAINA IR ATSISKAITYMAS</w:t>
      </w:r>
    </w:p>
    <w:p w14:paraId="686FCB8C" w14:textId="07327FA7"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Paslaugų įkainis </w:t>
      </w:r>
      <w:r w:rsidRPr="00057853">
        <w:rPr>
          <w:rFonts w:ascii="Times New Roman" w:hAnsi="Times New Roman" w:cs="Times New Roman"/>
          <w:i/>
          <w:iCs/>
          <w:color w:val="FF0000"/>
          <w:sz w:val="24"/>
          <w:szCs w:val="24"/>
          <w:lang w:val="lt-LT"/>
        </w:rPr>
        <w:t>[įrašyti tiekėjo pasiūlytą įkainį procentais]</w:t>
      </w:r>
      <w:r w:rsidRPr="00057853">
        <w:rPr>
          <w:rFonts w:ascii="Times New Roman" w:hAnsi="Times New Roman" w:cs="Times New Roman"/>
          <w:sz w:val="24"/>
          <w:szCs w:val="24"/>
          <w:lang w:val="lt-LT"/>
        </w:rPr>
        <w:t xml:space="preserve"> proc. nuo socialinių išmokų išmokamos sumos.</w:t>
      </w:r>
    </w:p>
    <w:p w14:paraId="0BFE2726" w14:textId="5A2EAF36" w:rsidR="00181702"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Pradinės sutarties vertė </w:t>
      </w:r>
      <w:r>
        <w:rPr>
          <w:rFonts w:ascii="Times New Roman" w:hAnsi="Times New Roman" w:cs="Times New Roman"/>
          <w:i/>
          <w:sz w:val="24"/>
          <w:szCs w:val="24"/>
          <w:lang w:val="lt-LT"/>
        </w:rPr>
        <w:t>198 000</w:t>
      </w:r>
      <w:r w:rsidRPr="00057853">
        <w:rPr>
          <w:rFonts w:ascii="Times New Roman" w:hAnsi="Times New Roman" w:cs="Times New Roman"/>
          <w:i/>
          <w:sz w:val="24"/>
          <w:szCs w:val="24"/>
          <w:lang w:val="lt-LT"/>
        </w:rPr>
        <w:t>,00 Eur (</w:t>
      </w:r>
      <w:r w:rsidR="00BF55D5">
        <w:rPr>
          <w:rFonts w:ascii="Times New Roman" w:hAnsi="Times New Roman" w:cs="Times New Roman"/>
          <w:i/>
          <w:sz w:val="24"/>
          <w:szCs w:val="24"/>
          <w:lang w:val="lt-LT"/>
        </w:rPr>
        <w:t xml:space="preserve">šimtas </w:t>
      </w:r>
      <w:r w:rsidRPr="00057853">
        <w:rPr>
          <w:rFonts w:ascii="Times New Roman" w:hAnsi="Times New Roman" w:cs="Times New Roman"/>
          <w:i/>
          <w:sz w:val="24"/>
          <w:szCs w:val="24"/>
          <w:lang w:val="lt-LT"/>
        </w:rPr>
        <w:t xml:space="preserve">devyniasdešimt </w:t>
      </w:r>
      <w:r w:rsidR="00BF55D5">
        <w:rPr>
          <w:rFonts w:ascii="Times New Roman" w:hAnsi="Times New Roman" w:cs="Times New Roman"/>
          <w:i/>
          <w:sz w:val="24"/>
          <w:szCs w:val="24"/>
          <w:lang w:val="lt-LT"/>
        </w:rPr>
        <w:t>aštuoni</w:t>
      </w:r>
      <w:r w:rsidRPr="00057853">
        <w:rPr>
          <w:rFonts w:ascii="Times New Roman" w:hAnsi="Times New Roman" w:cs="Times New Roman"/>
          <w:i/>
          <w:sz w:val="24"/>
          <w:szCs w:val="24"/>
          <w:lang w:val="lt-LT"/>
        </w:rPr>
        <w:t xml:space="preserve"> tūkstančiai</w:t>
      </w:r>
      <w:r w:rsidR="00BF55D5">
        <w:rPr>
          <w:rFonts w:ascii="Times New Roman" w:hAnsi="Times New Roman" w:cs="Times New Roman"/>
          <w:i/>
          <w:sz w:val="24"/>
          <w:szCs w:val="24"/>
          <w:lang w:val="lt-LT"/>
        </w:rPr>
        <w:t xml:space="preserve"> </w:t>
      </w:r>
      <w:r w:rsidRPr="00057853">
        <w:rPr>
          <w:rFonts w:ascii="Times New Roman" w:hAnsi="Times New Roman" w:cs="Times New Roman"/>
          <w:i/>
          <w:sz w:val="24"/>
          <w:szCs w:val="24"/>
          <w:lang w:val="lt-LT"/>
        </w:rPr>
        <w:t xml:space="preserve">eurų, 00 ct) </w:t>
      </w:r>
      <w:r w:rsidRPr="00057853">
        <w:rPr>
          <w:rFonts w:ascii="Times New Roman" w:hAnsi="Times New Roman" w:cs="Times New Roman"/>
          <w:sz w:val="24"/>
          <w:szCs w:val="24"/>
          <w:lang w:val="lt-LT"/>
        </w:rPr>
        <w:t xml:space="preserve">be PVM. </w:t>
      </w:r>
      <w:r w:rsidR="00186A21" w:rsidRPr="00186A21">
        <w:rPr>
          <w:rFonts w:ascii="Times New Roman" w:hAnsi="Times New Roman" w:cs="Times New Roman"/>
          <w:sz w:val="24"/>
          <w:szCs w:val="24"/>
          <w:lang w:val="lt-LT"/>
        </w:rPr>
        <w:t>Pagal Lietuvos Respublikos pridėtinės vertės mokesčio įstatymo 2</w:t>
      </w:r>
      <w:r w:rsidR="00186A21">
        <w:rPr>
          <w:rFonts w:ascii="Times New Roman" w:hAnsi="Times New Roman" w:cs="Times New Roman"/>
          <w:sz w:val="24"/>
          <w:szCs w:val="24"/>
          <w:lang w:val="lt-LT"/>
        </w:rPr>
        <w:t>5</w:t>
      </w:r>
      <w:r w:rsidR="00186A21" w:rsidRPr="00186A21">
        <w:rPr>
          <w:rFonts w:ascii="Times New Roman" w:hAnsi="Times New Roman" w:cs="Times New Roman"/>
          <w:sz w:val="24"/>
          <w:szCs w:val="24"/>
          <w:lang w:val="lt-LT"/>
        </w:rPr>
        <w:t xml:space="preserve"> straipsnį, </w:t>
      </w:r>
      <w:r w:rsidR="00186A21">
        <w:rPr>
          <w:rFonts w:ascii="Times New Roman" w:hAnsi="Times New Roman" w:cs="Times New Roman"/>
          <w:sz w:val="24"/>
          <w:szCs w:val="24"/>
          <w:lang w:val="lt-LT"/>
        </w:rPr>
        <w:t>pašto</w:t>
      </w:r>
      <w:r w:rsidR="00186A21" w:rsidRPr="00186A21">
        <w:rPr>
          <w:rFonts w:ascii="Times New Roman" w:hAnsi="Times New Roman" w:cs="Times New Roman"/>
          <w:sz w:val="24"/>
          <w:szCs w:val="24"/>
          <w:lang w:val="lt-LT"/>
        </w:rPr>
        <w:t xml:space="preserve"> paslaugos PVM neapmokestinamos.</w:t>
      </w:r>
      <w:r w:rsidR="00186A21">
        <w:rPr>
          <w:rFonts w:ascii="Times New Roman" w:hAnsi="Times New Roman" w:cs="Times New Roman"/>
          <w:sz w:val="24"/>
          <w:szCs w:val="24"/>
          <w:lang w:val="lt-LT"/>
        </w:rPr>
        <w:t xml:space="preserve"> </w:t>
      </w:r>
      <w:r w:rsidRPr="00057853">
        <w:rPr>
          <w:rFonts w:ascii="Times New Roman" w:hAnsi="Times New Roman" w:cs="Times New Roman"/>
          <w:sz w:val="24"/>
          <w:szCs w:val="24"/>
          <w:lang w:val="lt-LT"/>
        </w:rPr>
        <w:t>Užsakovas turi teisę užsakyti mažiau Paslaugų nei pradinės sutarties vertė.</w:t>
      </w:r>
    </w:p>
    <w:p w14:paraId="513E95C9" w14:textId="77777777" w:rsidR="00181702" w:rsidRPr="00184F8F" w:rsidRDefault="00181702" w:rsidP="00181702">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sidRPr="00184F8F">
        <w:rPr>
          <w:rFonts w:ascii="Times New Roman" w:hAnsi="Times New Roman" w:cs="Times New Roman"/>
          <w:sz w:val="24"/>
          <w:szCs w:val="24"/>
          <w:lang w:eastAsia="ar-SA"/>
        </w:rPr>
        <w:t xml:space="preserve">Sutarčiai taikoma fiksuoto įkainio kainodara. </w:t>
      </w:r>
    </w:p>
    <w:p w14:paraId="192D594E" w14:textId="7957CFFA"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b/>
          <w:sz w:val="24"/>
          <w:szCs w:val="24"/>
          <w:lang w:val="lt-LT"/>
        </w:rPr>
      </w:pPr>
      <w:r w:rsidRPr="00057853">
        <w:rPr>
          <w:rFonts w:ascii="Times New Roman" w:hAnsi="Times New Roman" w:cs="Times New Roman"/>
          <w:sz w:val="24"/>
          <w:szCs w:val="24"/>
          <w:lang w:val="lt-LT"/>
        </w:rPr>
        <w:t xml:space="preserve">Vykdytojui mokėtinos sumos turi būti apskaičiuojamos nustačius faktinį suteiktų Paslaugų kiekį. Apmokėjimo suma turi būti nustatoma taikant Sutarties </w:t>
      </w:r>
      <w:r w:rsidR="00193617">
        <w:rPr>
          <w:rFonts w:ascii="Times New Roman" w:hAnsi="Times New Roman" w:cs="Times New Roman"/>
          <w:sz w:val="24"/>
          <w:szCs w:val="24"/>
          <w:lang w:val="lt-LT"/>
        </w:rPr>
        <w:t>2</w:t>
      </w:r>
      <w:r w:rsidRPr="00057853">
        <w:rPr>
          <w:rFonts w:ascii="Times New Roman" w:hAnsi="Times New Roman" w:cs="Times New Roman"/>
          <w:sz w:val="24"/>
          <w:szCs w:val="24"/>
          <w:lang w:val="lt-LT"/>
        </w:rPr>
        <w:t>.1. punkte nurodytą Paslaugų įkainį, t. y. priklausomai nuo Vykdytojo suteiktų Paslaugų (išmokėtų socialinių išmokų) apimties.</w:t>
      </w:r>
    </w:p>
    <w:p w14:paraId="2D8F0742" w14:textId="5161254D" w:rsidR="00F67AA9" w:rsidRPr="00F67AA9" w:rsidRDefault="00181702" w:rsidP="00F67AA9">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F67AA9">
        <w:rPr>
          <w:rFonts w:ascii="Times New Roman" w:hAnsi="Times New Roman" w:cs="Times New Roman"/>
          <w:sz w:val="24"/>
          <w:szCs w:val="24"/>
        </w:rPr>
        <w:t xml:space="preserve"> </w:t>
      </w:r>
      <w:r w:rsidRPr="00F67AA9">
        <w:rPr>
          <w:rFonts w:ascii="Times New Roman" w:hAnsi="Times New Roman" w:cs="Times New Roman"/>
          <w:bCs/>
          <w:sz w:val="24"/>
          <w:szCs w:val="24"/>
        </w:rPr>
        <w:t xml:space="preserve">Paslaugos priimamos </w:t>
      </w:r>
      <w:proofErr w:type="spellStart"/>
      <w:r w:rsidRPr="00F67AA9">
        <w:rPr>
          <w:rFonts w:ascii="Times New Roman" w:hAnsi="Times New Roman" w:cs="Times New Roman"/>
          <w:sz w:val="24"/>
          <w:szCs w:val="24"/>
        </w:rPr>
        <w:t>abiems</w:t>
      </w:r>
      <w:proofErr w:type="spellEnd"/>
      <w:r w:rsidRPr="00F67AA9">
        <w:rPr>
          <w:rFonts w:ascii="Times New Roman" w:hAnsi="Times New Roman" w:cs="Times New Roman"/>
          <w:sz w:val="24"/>
          <w:szCs w:val="24"/>
        </w:rPr>
        <w:t xml:space="preserve"> Šalims pasirašant paslaugos perdavimo– priėmimo aktą.</w:t>
      </w:r>
      <w:r w:rsidR="00F67AA9" w:rsidRPr="00F67AA9">
        <w:rPr>
          <w:rFonts w:ascii="Times New Roman" w:hAnsi="Times New Roman" w:cs="Times New Roman"/>
          <w:sz w:val="24"/>
          <w:szCs w:val="24"/>
        </w:rPr>
        <w:t xml:space="preserve"> Užsakovas, gavęs šiame punkte minimus dokumentus, per </w:t>
      </w:r>
      <w:r w:rsidR="007F083C">
        <w:rPr>
          <w:rFonts w:ascii="Times New Roman" w:hAnsi="Times New Roman" w:cs="Times New Roman"/>
          <w:sz w:val="24"/>
          <w:szCs w:val="24"/>
        </w:rPr>
        <w:t>5</w:t>
      </w:r>
      <w:r w:rsidR="00F67AA9" w:rsidRPr="00F67AA9">
        <w:rPr>
          <w:rFonts w:ascii="Times New Roman" w:hAnsi="Times New Roman" w:cs="Times New Roman"/>
          <w:sz w:val="24"/>
          <w:szCs w:val="24"/>
        </w:rPr>
        <w:t xml:space="preserve"> kalendorin</w:t>
      </w:r>
      <w:r w:rsidR="00165D5E">
        <w:rPr>
          <w:rFonts w:ascii="Times New Roman" w:hAnsi="Times New Roman" w:cs="Times New Roman"/>
          <w:sz w:val="24"/>
          <w:szCs w:val="24"/>
        </w:rPr>
        <w:t>es</w:t>
      </w:r>
      <w:r w:rsidR="00F67AA9" w:rsidRPr="00F67AA9">
        <w:rPr>
          <w:rFonts w:ascii="Times New Roman" w:hAnsi="Times New Roman" w:cs="Times New Roman"/>
          <w:sz w:val="24"/>
          <w:szCs w:val="24"/>
        </w:rPr>
        <w:t xml:space="preserve"> dien</w:t>
      </w:r>
      <w:r w:rsidR="00165D5E">
        <w:rPr>
          <w:rFonts w:ascii="Times New Roman" w:hAnsi="Times New Roman" w:cs="Times New Roman"/>
          <w:sz w:val="24"/>
          <w:szCs w:val="24"/>
        </w:rPr>
        <w:t>as</w:t>
      </w:r>
      <w:r w:rsidR="00F67AA9" w:rsidRPr="00F67AA9">
        <w:rPr>
          <w:rFonts w:ascii="Times New Roman" w:hAnsi="Times New Roman" w:cs="Times New Roman"/>
          <w:sz w:val="24"/>
          <w:szCs w:val="24"/>
        </w:rPr>
        <w:t xml:space="preserve"> privalo patvirtinti pasirašydamas suteiktų Paslaugų priėmimo - perdavimo aktą išskyrus atvejus, jeigu:</w:t>
      </w:r>
    </w:p>
    <w:p w14:paraId="37478BAF" w14:textId="7E4F85C1" w:rsidR="00F67AA9" w:rsidRPr="00F67AA9"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kokia nors Vykdytojo suteikta Paslauga neatitinka Sutarties, Užsakovas gali reikalauti Vykdytojo pateikti pakoreguotus mokėjimo dokumentus, atitinkamai sumažinant mokėjimo sumą.</w:t>
      </w:r>
    </w:p>
    <w:p w14:paraId="4EC695A2" w14:textId="2468FF71" w:rsidR="00F67AA9" w:rsidRPr="006C7531"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Vykdytojas pagal Sutartį nesuteikė Paslaugos arba neįvykdė įsipareigojimo, apie kurį jam atitinkamai buvo pranešęs Užsakovas, Užsakovas gali reikalauti Vykdytojo pateikti pakoreguotus mokėjimo</w:t>
      </w:r>
      <w:r w:rsidRPr="006C7531">
        <w:rPr>
          <w:rFonts w:ascii="Times New Roman" w:hAnsi="Times New Roman" w:cs="Times New Roman"/>
          <w:sz w:val="24"/>
          <w:szCs w:val="24"/>
          <w:lang w:val="lt-LT"/>
        </w:rPr>
        <w:t xml:space="preserve"> </w:t>
      </w:r>
      <w:r w:rsidRPr="00F67AA9">
        <w:rPr>
          <w:rFonts w:ascii="Times New Roman" w:hAnsi="Times New Roman" w:cs="Times New Roman"/>
          <w:sz w:val="24"/>
          <w:szCs w:val="24"/>
          <w:lang w:val="lt-LT"/>
        </w:rPr>
        <w:t>dokumentus, atitinkamai sumažinant mokėjimo sumą tos Paslaugos arba įsipareigojimo verte.</w:t>
      </w:r>
    </w:p>
    <w:p w14:paraId="708EAA40" w14:textId="730F79B8" w:rsidR="00E76250" w:rsidRPr="00A41A37" w:rsidRDefault="00F67AA9" w:rsidP="00A41A37">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A70E00">
        <w:rPr>
          <w:rFonts w:ascii="Times New Roman" w:hAnsi="Times New Roman" w:cs="Times New Roman"/>
          <w:sz w:val="24"/>
          <w:szCs w:val="24"/>
        </w:rPr>
        <w:lastRenderedPageBreak/>
        <w:t xml:space="preserve">Jeigu Užsakovas per </w:t>
      </w:r>
      <w:r w:rsidR="00FD4FFF">
        <w:rPr>
          <w:rFonts w:ascii="Times New Roman" w:hAnsi="Times New Roman" w:cs="Times New Roman"/>
          <w:sz w:val="24"/>
          <w:szCs w:val="24"/>
        </w:rPr>
        <w:t>2</w:t>
      </w:r>
      <w:r w:rsidRPr="00A70E00">
        <w:rPr>
          <w:rFonts w:ascii="Times New Roman" w:hAnsi="Times New Roman" w:cs="Times New Roman"/>
          <w:sz w:val="24"/>
          <w:szCs w:val="24"/>
        </w:rPr>
        <w:t>.</w:t>
      </w:r>
      <w:r w:rsidR="00FD4FFF">
        <w:rPr>
          <w:rFonts w:ascii="Times New Roman" w:hAnsi="Times New Roman" w:cs="Times New Roman"/>
          <w:sz w:val="24"/>
          <w:szCs w:val="24"/>
        </w:rPr>
        <w:t>5</w:t>
      </w:r>
      <w:r w:rsidRPr="00A70E00">
        <w:rPr>
          <w:rFonts w:ascii="Times New Roman" w:hAnsi="Times New Roman" w:cs="Times New Roman"/>
          <w:sz w:val="24"/>
          <w:szCs w:val="24"/>
        </w:rPr>
        <w:t xml:space="preserve">. </w:t>
      </w:r>
      <w:r w:rsidR="00CB76A4">
        <w:rPr>
          <w:rFonts w:ascii="Times New Roman" w:hAnsi="Times New Roman" w:cs="Times New Roman"/>
          <w:sz w:val="24"/>
          <w:szCs w:val="24"/>
        </w:rPr>
        <w:t xml:space="preserve">punkte </w:t>
      </w:r>
      <w:r w:rsidRPr="00A70E00">
        <w:rPr>
          <w:rFonts w:ascii="Times New Roman" w:hAnsi="Times New Roman" w:cs="Times New Roman"/>
          <w:sz w:val="24"/>
          <w:szCs w:val="24"/>
        </w:rPr>
        <w:t>nustatytą terminą Vykdytojo pateiktų mokėjimo dokumentų nepatvirtina ir nepateikia nepatvirtinimo priežasčių, turi būti laikoma, kad Vykdytojo prašoma apmokėti suma yra teisinga.</w:t>
      </w:r>
    </w:p>
    <w:p w14:paraId="2700996E" w14:textId="2B93A996" w:rsidR="005F3916" w:rsidRPr="00670D33" w:rsidRDefault="00E76CA6" w:rsidP="00670D33">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bCs/>
          <w:sz w:val="24"/>
          <w:szCs w:val="24"/>
        </w:rPr>
        <w:t>Paslaugos finansuojamos valstybės ir Jonavos rajono savivaldybės biudžeto lėšomis. U</w:t>
      </w:r>
      <w:r w:rsidR="00F24045" w:rsidRPr="00A70E00">
        <w:rPr>
          <w:rFonts w:ascii="Times New Roman" w:hAnsi="Times New Roman" w:cs="Times New Roman"/>
          <w:bCs/>
          <w:sz w:val="24"/>
          <w:szCs w:val="24"/>
        </w:rPr>
        <w:t xml:space="preserve">ž tinkamai ir laiku suteiktas Paslaugas atsiskaitoma pagal šios Sutarties </w:t>
      </w:r>
      <w:r w:rsidR="00F24045">
        <w:rPr>
          <w:rFonts w:ascii="Times New Roman" w:hAnsi="Times New Roman" w:cs="Times New Roman"/>
          <w:bCs/>
          <w:sz w:val="24"/>
          <w:szCs w:val="24"/>
        </w:rPr>
        <w:t>2</w:t>
      </w:r>
      <w:r w:rsidR="00F24045" w:rsidRPr="00A70E00">
        <w:rPr>
          <w:rFonts w:ascii="Times New Roman" w:hAnsi="Times New Roman" w:cs="Times New Roman"/>
          <w:bCs/>
          <w:sz w:val="24"/>
          <w:szCs w:val="24"/>
        </w:rPr>
        <w:t xml:space="preserve">.1. punkte nurodytą Paslaugų </w:t>
      </w:r>
      <w:r w:rsidR="00F24045" w:rsidRPr="00A70E00">
        <w:rPr>
          <w:rFonts w:ascii="Times New Roman" w:hAnsi="Times New Roman" w:cs="Times New Roman"/>
          <w:sz w:val="24"/>
          <w:szCs w:val="24"/>
        </w:rPr>
        <w:t>įkainį</w:t>
      </w:r>
      <w:r w:rsidR="00F24045">
        <w:rPr>
          <w:rFonts w:ascii="Times New Roman" w:hAnsi="Times New Roman" w:cs="Times New Roman"/>
          <w:sz w:val="24"/>
          <w:szCs w:val="24"/>
        </w:rPr>
        <w:t xml:space="preserve"> </w:t>
      </w:r>
      <w:r w:rsidR="00ED51DD" w:rsidRPr="00670D33">
        <w:rPr>
          <w:rFonts w:ascii="Times New Roman" w:hAnsi="Times New Roman" w:cs="Times New Roman"/>
          <w:sz w:val="24"/>
          <w:szCs w:val="24"/>
        </w:rPr>
        <w:t>ne vėliau kaip per 30 kalendorinių dienų nuo PVM sąskaitos - faktūros gavimo dienos.</w:t>
      </w:r>
      <w:r w:rsidR="0084452E" w:rsidRPr="00670D33">
        <w:rPr>
          <w:rFonts w:ascii="Times New Roman" w:hAnsi="Times New Roman" w:cs="Times New Roman"/>
          <w:sz w:val="24"/>
          <w:szCs w:val="24"/>
        </w:rPr>
        <w:t xml:space="preserve"> </w:t>
      </w:r>
      <w:r w:rsidR="004716BA" w:rsidRPr="00670D33">
        <w:rPr>
          <w:rFonts w:ascii="Times New Roman" w:hAnsi="Times New Roman" w:cs="Times New Roman"/>
          <w:sz w:val="24"/>
          <w:szCs w:val="24"/>
        </w:rPr>
        <w:t>Vykdytojas PVM sąskaitą-faktūrą Užsakovui gali pateikti tik tada, kai Užsakovas suderina ir pasirašo paslaugų priėmimo-perdavimo aktą.</w:t>
      </w:r>
      <w:r w:rsidR="00670D33">
        <w:rPr>
          <w:rFonts w:ascii="Times New Roman" w:hAnsi="Times New Roman" w:cs="Times New Roman"/>
          <w:sz w:val="24"/>
          <w:szCs w:val="24"/>
        </w:rPr>
        <w:t xml:space="preserve"> </w:t>
      </w:r>
      <w:r w:rsidR="00670D33" w:rsidRPr="00670D33">
        <w:rPr>
          <w:rFonts w:ascii="Times New Roman" w:hAnsi="Times New Roman" w:cs="Times New Roman"/>
          <w:sz w:val="24"/>
          <w:szCs w:val="24"/>
        </w:rPr>
        <w:t>PV</w:t>
      </w:r>
      <w:r w:rsidR="00181702" w:rsidRPr="00670D33">
        <w:rPr>
          <w:rFonts w:ascii="Times New Roman" w:hAnsi="Times New Roman" w:cs="Times New Roman"/>
          <w:sz w:val="24"/>
          <w:szCs w:val="24"/>
        </w:rPr>
        <w:t>M sąskaitos faktūros turi būti teikiamos naudojantis informacinės sistemos „</w:t>
      </w:r>
      <w:r w:rsidR="00F24045">
        <w:rPr>
          <w:rFonts w:ascii="Times New Roman" w:hAnsi="Times New Roman" w:cs="Times New Roman"/>
          <w:sz w:val="24"/>
          <w:szCs w:val="24"/>
        </w:rPr>
        <w:t>SABIS</w:t>
      </w:r>
      <w:r w:rsidR="00181702" w:rsidRPr="00670D33">
        <w:rPr>
          <w:rFonts w:ascii="Times New Roman" w:hAnsi="Times New Roman" w:cs="Times New Roman"/>
          <w:sz w:val="24"/>
          <w:szCs w:val="24"/>
        </w:rPr>
        <w:t>” priemonėmis.</w:t>
      </w:r>
      <w:r w:rsidR="00181702" w:rsidRPr="00670D33">
        <w:rPr>
          <w:rFonts w:ascii="Times New Roman" w:hAnsi="Times New Roman" w:cs="Times New Roman"/>
          <w:iCs/>
          <w:sz w:val="24"/>
          <w:szCs w:val="24"/>
        </w:rPr>
        <w:t xml:space="preserve"> Elektroninės sąskaitos faktūros, </w:t>
      </w:r>
      <w:r w:rsidR="005F3916" w:rsidRPr="00670D33">
        <w:rPr>
          <w:rFonts w:ascii="Times New Roman" w:hAnsi="Times New Roman" w:cs="Times New Roman"/>
          <w:iCs/>
          <w:sz w:val="24"/>
          <w:szCs w:val="24"/>
        </w:rPr>
        <w:t>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w:t>
      </w:r>
      <w:r w:rsidR="00F24045">
        <w:rPr>
          <w:rFonts w:ascii="Times New Roman" w:hAnsi="Times New Roman" w:cs="Times New Roman"/>
          <w:iCs/>
          <w:sz w:val="24"/>
          <w:szCs w:val="24"/>
        </w:rPr>
        <w:t>SABIS</w:t>
      </w:r>
      <w:r w:rsidR="005F3916" w:rsidRPr="00670D33">
        <w:rPr>
          <w:rFonts w:ascii="Times New Roman" w:hAnsi="Times New Roman" w:cs="Times New Roman"/>
          <w:iCs/>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40EE73B2" w14:textId="3FD97852" w:rsidR="005F3916" w:rsidRPr="005F3916" w:rsidRDefault="00181702" w:rsidP="00A34CB5">
      <w:pPr>
        <w:pStyle w:val="Sraopastraipa"/>
        <w:numPr>
          <w:ilvl w:val="1"/>
          <w:numId w:val="1"/>
        </w:numPr>
        <w:tabs>
          <w:tab w:val="left" w:pos="567"/>
          <w:tab w:val="left" w:pos="851"/>
        </w:tabs>
        <w:spacing w:after="0" w:line="240" w:lineRule="auto"/>
        <w:ind w:left="0" w:firstLine="426"/>
        <w:jc w:val="both"/>
        <w:rPr>
          <w:rFonts w:ascii="Times New Roman" w:eastAsia="Times New Roman" w:hAnsi="Times New Roman" w:cs="Times New Roman"/>
          <w:sz w:val="24"/>
          <w:szCs w:val="24"/>
        </w:rPr>
      </w:pPr>
      <w:r w:rsidRPr="00C07579">
        <w:rPr>
          <w:rFonts w:ascii="Times New Roman" w:hAnsi="Times New Roman" w:cs="Times New Roman"/>
          <w:sz w:val="24"/>
          <w:szCs w:val="24"/>
          <w:lang w:eastAsia="ar-SA"/>
        </w:rPr>
        <w:t xml:space="preserve">Bet kuri Sutarties šalis </w:t>
      </w:r>
      <w:r w:rsidR="005F3916" w:rsidRPr="005F3916">
        <w:rPr>
          <w:rFonts w:ascii="Times New Roman" w:eastAsia="Times New Roman" w:hAnsi="Times New Roman" w:cs="Times New Roman"/>
          <w:sz w:val="24"/>
          <w:szCs w:val="24"/>
          <w:lang w:eastAsia="ar-SA"/>
        </w:rPr>
        <w:t>Sutarties galiojimo metu turi teisę inicijuoti Sutartyje numatyt</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įkaini</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w:t>
      </w:r>
      <w:r w:rsidR="00BB5B3F">
        <w:rPr>
          <w:rFonts w:ascii="Times New Roman" w:eastAsia="Times New Roman" w:hAnsi="Times New Roman" w:cs="Times New Roman"/>
          <w:sz w:val="24"/>
          <w:szCs w:val="24"/>
          <w:lang w:eastAsia="ar-SA"/>
        </w:rPr>
        <w:t xml:space="preserve">ir pradinės sutarties vertės </w:t>
      </w:r>
      <w:r w:rsidR="005F3916" w:rsidRPr="005F3916">
        <w:rPr>
          <w:rFonts w:ascii="Times New Roman" w:eastAsia="Times New Roman" w:hAnsi="Times New Roman" w:cs="Times New Roman"/>
          <w:sz w:val="24"/>
          <w:szCs w:val="24"/>
          <w:lang w:eastAsia="ar-SA"/>
        </w:rPr>
        <w:t xml:space="preserve">perskaičiavimą ne anksčiau kaip po 6 (šešių) mėnesių nuo Sutarties sudarymo dienos, </w:t>
      </w:r>
      <w:r w:rsidR="005F3916" w:rsidRPr="005F3916">
        <w:rPr>
          <w:rFonts w:ascii="Times New Roman" w:eastAsia="Times New Roman" w:hAnsi="Times New Roman" w:cs="Times New Roman"/>
          <w:sz w:val="24"/>
          <w:szCs w:val="24"/>
        </w:rPr>
        <w:t xml:space="preserve">jeigu </w:t>
      </w:r>
      <w:r w:rsidR="004E0E71" w:rsidRPr="004E0E71">
        <w:rPr>
          <w:rFonts w:ascii="Times New Roman" w:eastAsia="Times New Roman" w:hAnsi="Times New Roman" w:cs="Times New Roman"/>
          <w:kern w:val="0"/>
          <w:sz w:val="24"/>
          <w:szCs w:val="24"/>
          <w14:ligatures w14:val="none"/>
        </w:rPr>
        <w:t>paslaugų kainų</w:t>
      </w:r>
      <w:r w:rsidR="009166E1">
        <w:rPr>
          <w:rFonts w:ascii="Times New Roman" w:eastAsia="Times New Roman" w:hAnsi="Times New Roman" w:cs="Times New Roman"/>
          <w:kern w:val="0"/>
          <w:sz w:val="24"/>
          <w:szCs w:val="24"/>
          <w14:ligatures w14:val="none"/>
        </w:rPr>
        <w:t xml:space="preserve"> indekso (</w:t>
      </w:r>
      <w:bookmarkStart w:id="0" w:name="_Hlk189558701"/>
      <w:r w:rsidR="009166E1" w:rsidRPr="009166E1">
        <w:rPr>
          <w:rFonts w:ascii="Times New Roman" w:eastAsia="Times New Roman" w:hAnsi="Times New Roman" w:cs="Times New Roman"/>
          <w:kern w:val="0"/>
          <w:sz w:val="24"/>
          <w:szCs w:val="24"/>
          <w14:ligatures w14:val="none"/>
        </w:rPr>
        <w:t>kit</w:t>
      </w:r>
      <w:r w:rsidR="009166E1">
        <w:rPr>
          <w:rFonts w:ascii="Times New Roman" w:eastAsia="Times New Roman" w:hAnsi="Times New Roman" w:cs="Times New Roman"/>
          <w:kern w:val="0"/>
          <w:sz w:val="24"/>
          <w:szCs w:val="24"/>
          <w14:ligatures w14:val="none"/>
        </w:rPr>
        <w:t>a</w:t>
      </w:r>
      <w:r w:rsidR="009166E1" w:rsidRPr="009166E1">
        <w:rPr>
          <w:rFonts w:ascii="Times New Roman" w:eastAsia="Times New Roman" w:hAnsi="Times New Roman" w:cs="Times New Roman"/>
          <w:kern w:val="0"/>
          <w:sz w:val="24"/>
          <w:szCs w:val="24"/>
          <w14:ligatures w14:val="none"/>
        </w:rPr>
        <w:t xml:space="preserve"> pašto ir pasiuntinių (kurjerių) veikl</w:t>
      </w:r>
      <w:r w:rsidR="009166E1">
        <w:rPr>
          <w:rFonts w:ascii="Times New Roman" w:eastAsia="Times New Roman" w:hAnsi="Times New Roman" w:cs="Times New Roman"/>
          <w:kern w:val="0"/>
          <w:sz w:val="24"/>
          <w:szCs w:val="24"/>
          <w14:ligatures w14:val="none"/>
        </w:rPr>
        <w:t>a</w:t>
      </w:r>
      <w:bookmarkEnd w:id="0"/>
      <w:r w:rsidR="009166E1">
        <w:rPr>
          <w:rFonts w:ascii="Times New Roman" w:eastAsia="Times New Roman" w:hAnsi="Times New Roman" w:cs="Times New Roman"/>
          <w:kern w:val="0"/>
          <w:sz w:val="24"/>
          <w:szCs w:val="24"/>
          <w14:ligatures w14:val="none"/>
        </w:rPr>
        <w:t>)</w:t>
      </w:r>
      <w:r w:rsidR="004E0E71" w:rsidRPr="004E0E71">
        <w:rPr>
          <w:rFonts w:ascii="Times New Roman" w:eastAsia="Times New Roman" w:hAnsi="Times New Roman" w:cs="Times New Roman"/>
          <w:kern w:val="0"/>
          <w:sz w:val="24"/>
          <w:szCs w:val="24"/>
          <w14:ligatures w14:val="none"/>
        </w:rPr>
        <w:t xml:space="preserve"> pokytis (k)</w:t>
      </w:r>
      <w:r w:rsidR="005F3916" w:rsidRPr="005F3916">
        <w:rPr>
          <w:rFonts w:ascii="Times New Roman" w:eastAsia="Times New Roman" w:hAnsi="Times New Roman" w:cs="Times New Roman"/>
          <w:sz w:val="24"/>
          <w:szCs w:val="24"/>
        </w:rPr>
        <w:t xml:space="preserve">, apskaičiuotas kaip numatyta šio punkto pirmame papunktyje, viršija 5 procentus. Atlikdamos perskaičiavimą Šalys vadovaujasi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ar kitos institucijos išduoto dokumento ar patvirtinimo;</w:t>
      </w:r>
    </w:p>
    <w:p w14:paraId="16D94544" w14:textId="5F8CBF6F" w:rsidR="005F3916" w:rsidRPr="005F3916" w:rsidRDefault="005F3916" w:rsidP="00A34CB5">
      <w:pPr>
        <w:numPr>
          <w:ilvl w:val="2"/>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perskaičiuot</w:t>
      </w:r>
      <w:r w:rsidR="00C83058">
        <w:rPr>
          <w:rFonts w:ascii="Times New Roman" w:eastAsia="Times New Roman" w:hAnsi="Times New Roman" w:cs="Times New Roman"/>
          <w:sz w:val="24"/>
          <w:szCs w:val="24"/>
          <w:lang w:val="lt-LT"/>
        </w:rPr>
        <w:t>ą</w:t>
      </w:r>
      <w:r w:rsidRPr="005F3916">
        <w:rPr>
          <w:rFonts w:ascii="Times New Roman" w:eastAsia="Times New Roman" w:hAnsi="Times New Roman" w:cs="Times New Roman"/>
          <w:sz w:val="24"/>
          <w:szCs w:val="24"/>
          <w:lang w:val="lt-LT"/>
        </w:rPr>
        <w:t xml:space="preserve"> įkain</w:t>
      </w:r>
      <w:r w:rsidR="00C83058">
        <w:rPr>
          <w:rFonts w:ascii="Times New Roman" w:eastAsia="Times New Roman" w:hAnsi="Times New Roman" w:cs="Times New Roman"/>
          <w:sz w:val="24"/>
          <w:szCs w:val="24"/>
          <w:lang w:val="lt-LT"/>
        </w:rPr>
        <w:t>į</w:t>
      </w:r>
      <w:r w:rsidRPr="005F3916">
        <w:rPr>
          <w:rFonts w:ascii="Times New Roman" w:eastAsia="Times New Roman" w:hAnsi="Times New Roman" w:cs="Times New Roman"/>
          <w:sz w:val="24"/>
          <w:szCs w:val="24"/>
          <w:lang w:val="lt-LT"/>
        </w:rPr>
        <w:t>, perskaičiuotą pradinės Sutarties vertę. Perskaičiuot</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taikom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paslaugoms, suteiktoms po to, kai Šalys sudaro susitarimą dėl įkaini</w:t>
      </w:r>
      <w:r w:rsidR="00C83058">
        <w:rPr>
          <w:rFonts w:ascii="Times New Roman" w:eastAsia="Times New Roman" w:hAnsi="Times New Roman" w:cs="Times New Roman"/>
          <w:sz w:val="24"/>
          <w:szCs w:val="24"/>
          <w:lang w:val="lt-LT"/>
        </w:rPr>
        <w:t>o</w:t>
      </w:r>
      <w:r w:rsidRPr="005F3916">
        <w:rPr>
          <w:rFonts w:ascii="Times New Roman" w:eastAsia="Times New Roman" w:hAnsi="Times New Roman" w:cs="Times New Roman"/>
          <w:sz w:val="24"/>
          <w:szCs w:val="24"/>
          <w:lang w:val="lt-LT"/>
        </w:rPr>
        <w:t xml:space="preserve"> perskaičiavimo. Nauj</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skaičiuojam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pagal formulę:</w:t>
      </w:r>
    </w:p>
    <w:p w14:paraId="2842EDC3" w14:textId="77777777" w:rsidR="005F3916" w:rsidRPr="005F3916" w:rsidRDefault="00000000" w:rsidP="005F3916">
      <w:pPr>
        <w:spacing w:line="240" w:lineRule="auto"/>
        <w:ind w:firstLine="567"/>
        <w:jc w:val="center"/>
        <w:rPr>
          <w:rFonts w:ascii="Times New Roman" w:eastAsia="Times New Roman" w:hAnsi="Times New Roman" w:cs="Times New Roman"/>
          <w:i/>
          <w:iCs/>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=a+</m:t>
        </m:r>
        <m:d>
          <m:dPr>
            <m:ctrlPr>
              <w:rPr>
                <w:rFonts w:ascii="Cambria Math" w:eastAsia="Calibri" w:hAnsi="Cambria Math" w:cs="Times New Roman"/>
                <w:i/>
                <w:iCs/>
                <w:sz w:val="24"/>
                <w:szCs w:val="24"/>
                <w:lang w:val="lt-LT"/>
              </w:rPr>
            </m:ctrlPr>
          </m:dPr>
          <m:e>
            <m:f>
              <m:fPr>
                <m:ctrlPr>
                  <w:rPr>
                    <w:rFonts w:ascii="Cambria Math" w:eastAsia="Calibri" w:hAnsi="Cambria Math" w:cs="Times New Roman"/>
                    <w:i/>
                    <w:iCs/>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5F3916" w:rsidRPr="005F3916">
        <w:rPr>
          <w:rFonts w:ascii="Times New Roman" w:eastAsia="Times New Roman" w:hAnsi="Times New Roman" w:cs="Times New Roman"/>
          <w:i/>
          <w:iCs/>
          <w:sz w:val="24"/>
          <w:szCs w:val="24"/>
          <w:lang w:val="lt-LT"/>
        </w:rPr>
        <w:t>,</w:t>
      </w:r>
    </w:p>
    <w:p w14:paraId="2AA82430"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 xml:space="preserve">kai </w:t>
      </w:r>
      <w:r w:rsidRPr="005F3916">
        <w:rPr>
          <w:rFonts w:ascii="Times New Roman" w:eastAsia="Times New Roman" w:hAnsi="Times New Roman" w:cs="Times New Roman"/>
          <w:sz w:val="24"/>
          <w:szCs w:val="24"/>
          <w:lang w:val="lt-LT"/>
        </w:rPr>
        <w:t xml:space="preserve">a – įkainis (Eur be PVM) (jei jis jau buvo perskaičiuotas, tai po paskutinio perskaičiavimo), </w:t>
      </w:r>
    </w:p>
    <w:p w14:paraId="0F8110D2"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w:t>
      </w:r>
      <w:r w:rsidRPr="005F3916">
        <w:rPr>
          <w:rFonts w:ascii="Times New Roman" w:eastAsia="Times New Roman" w:hAnsi="Times New Roman" w:cs="Times New Roman"/>
          <w:i/>
          <w:iCs/>
          <w:sz w:val="24"/>
          <w:szCs w:val="24"/>
          <w:vertAlign w:val="subscript"/>
          <w:lang w:val="lt-LT"/>
        </w:rPr>
        <w:t>1</w:t>
      </w:r>
      <w:r w:rsidRPr="005F3916">
        <w:rPr>
          <w:rFonts w:ascii="Times New Roman" w:eastAsia="Times New Roman" w:hAnsi="Times New Roman" w:cs="Times New Roman"/>
          <w:i/>
          <w:iCs/>
          <w:sz w:val="24"/>
          <w:szCs w:val="24"/>
          <w:lang w:val="lt-LT"/>
        </w:rPr>
        <w:t xml:space="preserve"> </w:t>
      </w:r>
      <w:r w:rsidRPr="005F3916">
        <w:rPr>
          <w:rFonts w:ascii="Times New Roman" w:eastAsia="Times New Roman" w:hAnsi="Times New Roman" w:cs="Times New Roman"/>
          <w:sz w:val="24"/>
          <w:szCs w:val="24"/>
          <w:lang w:val="lt-LT"/>
        </w:rPr>
        <w:t xml:space="preserve">– perskaičiuotas (pakeistas) įkainis (Eur be PVM), </w:t>
      </w:r>
    </w:p>
    <w:p w14:paraId="656EF16C" w14:textId="40FA7ABA"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b/>
        <w:t>k</w:t>
      </w:r>
      <w:r w:rsidRPr="005F3916">
        <w:rPr>
          <w:rFonts w:ascii="Times New Roman" w:eastAsia="Times New Roman" w:hAnsi="Times New Roman" w:cs="Times New Roman"/>
          <w:sz w:val="24"/>
          <w:szCs w:val="24"/>
          <w:lang w:val="lt-LT"/>
        </w:rPr>
        <w:t xml:space="preserve"> – pagal </w:t>
      </w:r>
      <w:r w:rsidR="00C83058">
        <w:rPr>
          <w:rFonts w:ascii="Times New Roman" w:eastAsia="Times New Roman" w:hAnsi="Times New Roman" w:cs="Times New Roman"/>
          <w:sz w:val="24"/>
          <w:szCs w:val="24"/>
          <w:lang w:val="lt-LT"/>
        </w:rPr>
        <w:t>paslaugų</w:t>
      </w:r>
      <w:r w:rsidR="00C75628" w:rsidRPr="00C75628">
        <w:rPr>
          <w:rFonts w:ascii="Times New Roman" w:eastAsia="Times New Roman" w:hAnsi="Times New Roman" w:cs="Times New Roman"/>
          <w:sz w:val="24"/>
          <w:szCs w:val="24"/>
          <w:lang w:val="lt-LT"/>
        </w:rPr>
        <w:t xml:space="preserve"> kainų indeksą (</w:t>
      </w:r>
      <w:r w:rsidR="00C83058" w:rsidRPr="00C83058">
        <w:rPr>
          <w:rFonts w:ascii="Times New Roman" w:eastAsia="Times New Roman" w:hAnsi="Times New Roman" w:cs="Times New Roman"/>
          <w:sz w:val="24"/>
          <w:szCs w:val="24"/>
          <w:lang w:val="lt-LT"/>
        </w:rPr>
        <w:t>kita pašto ir pasiuntinių (kurjerių) veikla</w:t>
      </w:r>
      <w:r w:rsidR="00C75628" w:rsidRPr="00C75628">
        <w:rPr>
          <w:rFonts w:ascii="Times New Roman" w:eastAsia="Times New Roman" w:hAnsi="Times New Roman" w:cs="Times New Roman"/>
          <w:sz w:val="24"/>
          <w:szCs w:val="24"/>
          <w:lang w:val="lt-LT"/>
        </w:rPr>
        <w:t xml:space="preserve">) apskaičiuotas paslaugų kainų </w:t>
      </w:r>
      <w:r w:rsidR="00C83058">
        <w:rPr>
          <w:rFonts w:ascii="Times New Roman" w:eastAsia="Times New Roman" w:hAnsi="Times New Roman" w:cs="Times New Roman"/>
          <w:sz w:val="24"/>
          <w:szCs w:val="24"/>
          <w:lang w:val="lt-LT"/>
        </w:rPr>
        <w:t xml:space="preserve">indekso </w:t>
      </w:r>
      <w:r w:rsidR="00C75628" w:rsidRPr="00C75628">
        <w:rPr>
          <w:rFonts w:ascii="Times New Roman" w:eastAsia="Times New Roman" w:hAnsi="Times New Roman" w:cs="Times New Roman"/>
          <w:sz w:val="24"/>
          <w:szCs w:val="24"/>
          <w:lang w:val="lt-LT"/>
        </w:rPr>
        <w:t>pokytis</w:t>
      </w:r>
      <w:r w:rsidRPr="005F3916">
        <w:rPr>
          <w:rFonts w:ascii="Times New Roman" w:eastAsia="Times New Roman" w:hAnsi="Times New Roman" w:cs="Times New Roman"/>
          <w:sz w:val="24"/>
          <w:szCs w:val="24"/>
          <w:lang w:val="lt-LT"/>
        </w:rPr>
        <w:t xml:space="preserve"> (padidėjimas arba sumažėjimas) (%), kur “k” reikšmė skaičiuojama pagal formulę:</w:t>
      </w:r>
    </w:p>
    <w:p w14:paraId="6C30B1B8" w14:textId="77777777"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p>
    <w:p w14:paraId="231ED8DB"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m:oMath>
        <m:r>
          <w:rPr>
            <w:rFonts w:ascii="Cambria Math" w:eastAsia="Times New Roman" w:hAnsi="Cambria Math" w:cs="Calibri"/>
            <w:sz w:val="24"/>
            <w:szCs w:val="24"/>
            <w:lang w:val="lt-LT"/>
          </w:rPr>
          <m:t>k =</m:t>
        </m:r>
        <m:f>
          <m:fPr>
            <m:ctrlPr>
              <w:rPr>
                <w:rFonts w:ascii="Cambria Math" w:eastAsia="Times New Roman" w:hAnsi="Cambria Math" w:cs="Calibri"/>
                <w:i/>
                <w:sz w:val="24"/>
                <w:szCs w:val="24"/>
                <w:lang w:val="lt-LT"/>
              </w:rPr>
            </m:ctrlPr>
          </m:fPr>
          <m:num>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naujausias</m:t>
                </m:r>
              </m:sub>
            </m:sSub>
          </m:num>
          <m:den>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pradžia</m:t>
                </m:r>
              </m:sub>
            </m:sSub>
          </m:den>
        </m:f>
        <m:r>
          <w:rPr>
            <w:rFonts w:ascii="Cambria Math" w:eastAsia="Times New Roman" w:hAnsi="Cambria Math" w:cs="Calibri"/>
            <w:sz w:val="24"/>
            <w:szCs w:val="24"/>
            <w:lang w:val="lt-LT"/>
          </w:rPr>
          <m:t>×100-100</m:t>
        </m:r>
      </m:oMath>
      <w:r w:rsidRPr="005F3916">
        <w:rPr>
          <w:rFonts w:ascii="Calibri" w:eastAsia="Times New Roman" w:hAnsi="Calibri" w:cs="Calibri"/>
          <w:sz w:val="24"/>
          <w:szCs w:val="24"/>
          <w:lang w:val="lt-LT"/>
        </w:rPr>
        <w:t>, (proc.) kur</w:t>
      </w:r>
    </w:p>
    <w:p w14:paraId="71720A85"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w:p>
    <w:p w14:paraId="3F0A7CAA" w14:textId="3337C5D8"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naujausias</w:t>
      </w:r>
      <w:proofErr w:type="spellEnd"/>
      <w:r w:rsidRPr="005F3916">
        <w:rPr>
          <w:rFonts w:ascii="Times New Roman" w:eastAsia="Times New Roman" w:hAnsi="Times New Roman" w:cs="Times New Roman"/>
          <w:sz w:val="24"/>
          <w:szCs w:val="24"/>
          <w:lang w:val="lt-LT"/>
        </w:rPr>
        <w:t xml:space="preserve"> – kreipimosi dėl kainos perskaičiavimo išsiuntimo kitai Šaliai datą naujausias paskelbtas </w:t>
      </w:r>
      <w:r w:rsidR="00C75628" w:rsidRPr="00C75628">
        <w:rPr>
          <w:rFonts w:ascii="Times New Roman" w:eastAsia="Times New Roman" w:hAnsi="Times New Roman" w:cs="Times New Roman"/>
          <w:sz w:val="24"/>
          <w:szCs w:val="24"/>
          <w:lang w:val="lt-LT"/>
        </w:rPr>
        <w:t xml:space="preserve">paslaugų </w:t>
      </w:r>
      <w:r w:rsidR="00226F3C">
        <w:rPr>
          <w:rFonts w:ascii="Times New Roman" w:eastAsia="Times New Roman" w:hAnsi="Times New Roman" w:cs="Times New Roman"/>
          <w:sz w:val="24"/>
          <w:szCs w:val="24"/>
          <w:lang w:val="lt-LT"/>
        </w:rPr>
        <w:t xml:space="preserve">kainų </w:t>
      </w:r>
      <w:r w:rsidR="00C75628" w:rsidRPr="00C75628">
        <w:rPr>
          <w:rFonts w:ascii="Times New Roman" w:eastAsia="Times New Roman" w:hAnsi="Times New Roman" w:cs="Times New Roman"/>
          <w:sz w:val="24"/>
          <w:szCs w:val="24"/>
          <w:lang w:val="lt-LT"/>
        </w:rPr>
        <w:t xml:space="preserve">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105D526A" w14:textId="4D232659"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pradžia</w:t>
      </w:r>
      <w:proofErr w:type="spellEnd"/>
      <w:r w:rsidRPr="005F3916">
        <w:rPr>
          <w:rFonts w:ascii="Times New Roman" w:eastAsia="Times New Roman" w:hAnsi="Times New Roman" w:cs="Times New Roman"/>
          <w:sz w:val="24"/>
          <w:szCs w:val="24"/>
          <w:lang w:val="lt-LT"/>
        </w:rPr>
        <w:t xml:space="preserve"> – laikotarpio pradžios datos (mėnesio) </w:t>
      </w:r>
      <w:r w:rsidR="00C75628" w:rsidRPr="00C75628">
        <w:rPr>
          <w:rFonts w:ascii="Times New Roman" w:eastAsia="Times New Roman" w:hAnsi="Times New Roman" w:cs="Times New Roman"/>
          <w:sz w:val="24"/>
          <w:szCs w:val="24"/>
          <w:lang w:val="lt-LT"/>
        </w:rPr>
        <w:t xml:space="preserve">paslaugų kainų 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672F5903"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 xml:space="preserve">Pirmojo perskaičiavimo atveju laikotarpio pradžia (mėnuo) yra Sutarties sudarymo dienos mėnuo. Antrojo perskaičiavimo atveju laikotarpio pradžia (mėnuo) yra paskutinio perskaičiavimo metu naudotos paskelbto atitinkamo indekso reikšmės mėnuo; </w:t>
      </w:r>
    </w:p>
    <w:p w14:paraId="1E76C440"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Skaičiavimams</w:t>
      </w:r>
      <w:r w:rsidRPr="005F3916">
        <w:rPr>
          <w:rFonts w:ascii="Times New Roman" w:eastAsia="Calibri" w:hAnsi="Times New Roman" w:cs="Times New Roman"/>
          <w:sz w:val="24"/>
          <w:szCs w:val="24"/>
          <w:lang w:val="lt-LT"/>
        </w:rPr>
        <w:t xml:space="preserve"> </w:t>
      </w:r>
      <w:r w:rsidRPr="005F3916">
        <w:rPr>
          <w:rFonts w:ascii="Times New Roman" w:eastAsia="Times New Roman" w:hAnsi="Times New Roman" w:cs="Times New Roman"/>
          <w:sz w:val="24"/>
          <w:szCs w:val="24"/>
          <w:lang w:val="lt-LT"/>
        </w:rPr>
        <w:t xml:space="preserve">indeksų reikšmės imamos keturių skaitmenų po kablelio tikslumu. </w:t>
      </w:r>
    </w:p>
    <w:p w14:paraId="1D2D77B4" w14:textId="5DE01822" w:rsidR="002F29BF" w:rsidRPr="00A846C9" w:rsidRDefault="002F29BF" w:rsidP="00BA7AC5">
      <w:pPr>
        <w:pStyle w:val="Sraopastraipa"/>
        <w:numPr>
          <w:ilvl w:val="1"/>
          <w:numId w:val="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846C9">
        <w:rPr>
          <w:rFonts w:ascii="Times New Roman" w:hAnsi="Times New Roman" w:cs="Times New Roman"/>
          <w:color w:val="000000" w:themeColor="text1"/>
          <w:sz w:val="24"/>
          <w:szCs w:val="24"/>
        </w:rPr>
        <w:t>Užsakovas numato tiesioginio atsiskaitymo galimybę su Sutartyje nurodytais Subt</w:t>
      </w:r>
      <w:r w:rsidR="0018523C">
        <w:rPr>
          <w:rFonts w:ascii="Times New Roman" w:hAnsi="Times New Roman" w:cs="Times New Roman"/>
          <w:color w:val="000000" w:themeColor="text1"/>
          <w:sz w:val="24"/>
          <w:szCs w:val="24"/>
        </w:rPr>
        <w:t>ei</w:t>
      </w:r>
      <w:r w:rsidRPr="00A846C9">
        <w:rPr>
          <w:rFonts w:ascii="Times New Roman" w:hAnsi="Times New Roman" w:cs="Times New Roman"/>
          <w:color w:val="000000" w:themeColor="text1"/>
          <w:sz w:val="24"/>
          <w:szCs w:val="24"/>
        </w:rPr>
        <w:t>kėjais tokiomis sąlygomis:</w:t>
      </w:r>
    </w:p>
    <w:p w14:paraId="745600E4" w14:textId="37D5D9D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Sudarius Sutartį, Vykdytojas ne vėliau negu Sutartis pradedama vykdyti, įsipareigoja Užsakovui raštu pateikti tuo metu žinomų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kėjų pavadinimus, kontaktinius duomenis ir jų atstovus. Užsakovas taip pat reikalauja, kad Vykdytojas informuotų apie minėtos informacijos pasikeitimus visu Sutarties vykdymo metu, taip pat apie naujus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kuriuos jis ketina pasitelkti vėliau.</w:t>
      </w:r>
    </w:p>
    <w:p w14:paraId="226D1621" w14:textId="423E0239"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lastRenderedPageBreak/>
        <w:t xml:space="preserve"> Užsakovas ne vėliau</w:t>
      </w:r>
      <w:r>
        <w:rPr>
          <w:rFonts w:ascii="Times New Roman" w:hAnsi="Times New Roman" w:cs="Times New Roman"/>
          <w:color w:val="000000" w:themeColor="text1"/>
          <w:sz w:val="24"/>
          <w:szCs w:val="24"/>
        </w:rPr>
        <w:t xml:space="preserve"> kaip per 3 darbo dienas nuo 2.</w:t>
      </w:r>
      <w:r w:rsidR="005F542A">
        <w:rPr>
          <w:rFonts w:ascii="Times New Roman" w:hAnsi="Times New Roman" w:cs="Times New Roman"/>
          <w:color w:val="000000" w:themeColor="text1"/>
          <w:sz w:val="24"/>
          <w:szCs w:val="24"/>
        </w:rPr>
        <w:t>9</w:t>
      </w:r>
      <w:r w:rsidRPr="004A1D0D">
        <w:rPr>
          <w:rFonts w:ascii="Times New Roman" w:hAnsi="Times New Roman" w:cs="Times New Roman"/>
          <w:color w:val="000000" w:themeColor="text1"/>
          <w:sz w:val="24"/>
          <w:szCs w:val="24"/>
        </w:rPr>
        <w:t>.1. punkte nurodytos informacijos gavimo dienos raštu informuoja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apie tiesioginio atsiskaitymo galimybę.</w:t>
      </w:r>
    </w:p>
    <w:p w14:paraId="4DF6A7A9" w14:textId="50958EC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kėjas, norėdamas pasinaudoti tokia galimybe, raštu pateikia prašymą Užsakovui. Kai Subtiekėjas išreiškia norą pasinaudoti tiesioginio atsiskaitymo galimybe, sudaroma trišalė sutartis tarp Užsakovo, Vykdytojo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kėjo, kurioje aprašoma 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 tvarka, atsižvelgiant į šioje Sutartyje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kimo sutartyje nustatytus reikalavimus. </w:t>
      </w:r>
    </w:p>
    <w:p w14:paraId="0A8AD6AA" w14:textId="1AF569F3"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Vykdytojas turi teisę prieštarauti nepagrįstiems mokėjimams, pateikdamas raštišką tokio prieštaravimo Užsakovui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kėjui pagrindimą.</w:t>
      </w:r>
    </w:p>
    <w:p w14:paraId="498B9425" w14:textId="10893255" w:rsidR="00181702"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kėjais galimybė nekeičia Vykdytojo atsakomybės dėl Sutarties įvykdymo.</w:t>
      </w:r>
    </w:p>
    <w:p w14:paraId="69652971" w14:textId="77777777" w:rsidR="00F01E2A" w:rsidRDefault="00F01E2A" w:rsidP="00F01E2A">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784484F3" w14:textId="77777777" w:rsidR="00F01E2A" w:rsidRPr="00F01E2A" w:rsidRDefault="00F01E2A" w:rsidP="00F01E2A">
      <w:pPr>
        <w:numPr>
          <w:ilvl w:val="0"/>
          <w:numId w:val="30"/>
        </w:numPr>
        <w:autoSpaceDN w:val="0"/>
        <w:spacing w:after="0" w:line="240" w:lineRule="auto"/>
        <w:rPr>
          <w:rFonts w:ascii="Times New Roman" w:eastAsiaTheme="minorHAnsi" w:hAnsi="Times New Roman" w:cs="Times New Roman"/>
          <w:b/>
          <w:sz w:val="24"/>
          <w:szCs w:val="24"/>
          <w:lang w:val="lt-LT"/>
        </w:rPr>
      </w:pPr>
      <w:r w:rsidRPr="00F01E2A">
        <w:rPr>
          <w:rFonts w:ascii="Times New Roman" w:eastAsiaTheme="minorHAnsi" w:hAnsi="Times New Roman" w:cs="Times New Roman"/>
          <w:b/>
          <w:sz w:val="24"/>
          <w:szCs w:val="24"/>
          <w:lang w:val="lt-LT"/>
        </w:rPr>
        <w:t>PASLAUGŲ SUTEIKIMO TVARKA</w:t>
      </w:r>
    </w:p>
    <w:p w14:paraId="6CC05770" w14:textId="521212CC" w:rsidR="00F01E2A" w:rsidRPr="00F01E2A" w:rsidRDefault="00F01E2A" w:rsidP="00C01A38">
      <w:pPr>
        <w:pStyle w:val="Sraopastraipa"/>
        <w:numPr>
          <w:ilvl w:val="1"/>
          <w:numId w:val="31"/>
        </w:numPr>
        <w:tabs>
          <w:tab w:val="left" w:pos="1134"/>
        </w:tabs>
        <w:autoSpaceDN w:val="0"/>
        <w:spacing w:after="0" w:line="240" w:lineRule="auto"/>
        <w:ind w:hanging="153"/>
        <w:jc w:val="both"/>
        <w:rPr>
          <w:rFonts w:ascii="Times New Roman" w:eastAsia="Times New Roman" w:hAnsi="Times New Roman" w:cs="Times New Roman"/>
          <w:sz w:val="24"/>
          <w:szCs w:val="24"/>
        </w:rPr>
      </w:pPr>
      <w:r w:rsidRPr="00F01E2A">
        <w:rPr>
          <w:rFonts w:ascii="Times New Roman" w:eastAsia="Times New Roman" w:hAnsi="Times New Roman" w:cs="Times New Roman"/>
          <w:sz w:val="24"/>
          <w:szCs w:val="24"/>
        </w:rPr>
        <w:t xml:space="preserve"> Paslaugos teikiamos kiekvieną mėnesį.</w:t>
      </w:r>
    </w:p>
    <w:p w14:paraId="29E75C79" w14:textId="1D1E82F0"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 ne vėliau kaip prieš 2 darbo dienas iki socialinių išmokų mokėjimo pradžios pateikia Vykdytojui socialinių išmokų mokėjimo žiniaraščius</w:t>
      </w:r>
      <w:r>
        <w:rPr>
          <w:rFonts w:ascii="Times New Roman" w:eastAsia="Times New Roman" w:hAnsi="Times New Roman" w:cs="Times New Roman"/>
          <w:sz w:val="24"/>
          <w:szCs w:val="24"/>
          <w:lang w:val="lt-LT"/>
        </w:rPr>
        <w:t xml:space="preserve">, </w:t>
      </w:r>
      <w:r w:rsidRPr="00F01E2A">
        <w:rPr>
          <w:rFonts w:ascii="Times New Roman" w:eastAsia="Times New Roman" w:hAnsi="Times New Roman" w:cs="Times New Roman"/>
          <w:sz w:val="24"/>
          <w:szCs w:val="24"/>
          <w:lang w:val="lt-LT"/>
        </w:rPr>
        <w:t>užkoduot</w:t>
      </w:r>
      <w:r>
        <w:rPr>
          <w:rFonts w:ascii="Times New Roman" w:eastAsia="Times New Roman" w:hAnsi="Times New Roman" w:cs="Times New Roman"/>
          <w:sz w:val="24"/>
          <w:szCs w:val="24"/>
          <w:lang w:val="lt-LT"/>
        </w:rPr>
        <w:t>ose</w:t>
      </w:r>
      <w:r w:rsidRPr="00F01E2A">
        <w:rPr>
          <w:rFonts w:ascii="Times New Roman" w:eastAsia="Times New Roman" w:hAnsi="Times New Roman" w:cs="Times New Roman"/>
          <w:sz w:val="24"/>
          <w:szCs w:val="24"/>
          <w:lang w:val="lt-LT"/>
        </w:rPr>
        <w:t xml:space="preserve"> elektroninėse socialinių išmokų duomenų rinkmenose (toliau – mokėjimo žiniaraščiai)</w:t>
      </w:r>
      <w:r w:rsidR="00C071EC">
        <w:rPr>
          <w:rFonts w:ascii="Times New Roman" w:eastAsia="Times New Roman" w:hAnsi="Times New Roman" w:cs="Times New Roman"/>
          <w:sz w:val="24"/>
          <w:szCs w:val="24"/>
          <w:lang w:val="lt-LT"/>
        </w:rPr>
        <w:t>.</w:t>
      </w:r>
    </w:p>
    <w:p w14:paraId="2BD3604E" w14:textId="77777777"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w:t>
      </w:r>
      <w:r w:rsidRPr="00F01E2A">
        <w:rPr>
          <w:rFonts w:ascii="Times New Roman" w:eastAsia="Times New Roman" w:hAnsi="Times New Roman" w:cs="Times New Roman"/>
          <w:b/>
          <w:sz w:val="24"/>
          <w:szCs w:val="24"/>
          <w:lang w:val="lt-LT"/>
        </w:rPr>
        <w:t xml:space="preserve"> </w:t>
      </w:r>
      <w:r w:rsidRPr="00F01E2A">
        <w:rPr>
          <w:rFonts w:ascii="Times New Roman" w:eastAsia="Times New Roman" w:hAnsi="Times New Roman" w:cs="Times New Roman"/>
          <w:sz w:val="24"/>
          <w:szCs w:val="24"/>
          <w:lang w:val="lt-LT"/>
        </w:rPr>
        <w:t>ne vėliau kaip prieš 2 darbo dienas iki išmokų mokėjimo pradžios į Vykdytojo nurodytą sąskaitą perveda socialinėms išmokoms skirtas lėšas.</w:t>
      </w:r>
    </w:p>
    <w:p w14:paraId="67225BB6" w14:textId="777777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sz w:val="24"/>
          <w:szCs w:val="24"/>
          <w:lang w:val="lt-LT"/>
        </w:rPr>
      </w:pPr>
      <w:r w:rsidRPr="00F01E2A">
        <w:rPr>
          <w:rFonts w:ascii="Times New Roman" w:eastAsiaTheme="minorHAnsi" w:hAnsi="Times New Roman" w:cs="Times New Roman"/>
          <w:color w:val="000000"/>
          <w:sz w:val="24"/>
          <w:szCs w:val="24"/>
          <w:lang w:val="lt-LT"/>
        </w:rPr>
        <w:t xml:space="preserve">Vykdytojas kiekvieną mėnesį nuo 10 iki 25 mėnesio dienos socialines išmokas pristato ir (arba) išmoka pagal </w:t>
      </w:r>
      <w:r w:rsidRPr="00F01E2A">
        <w:rPr>
          <w:rFonts w:ascii="Times New Roman" w:eastAsiaTheme="minorHAnsi" w:hAnsi="Times New Roman" w:cs="Times New Roman"/>
          <w:sz w:val="24"/>
          <w:szCs w:val="24"/>
          <w:lang w:val="lt-LT"/>
        </w:rPr>
        <w:t>Jonavos rajono savivaldybės administracijos socialinės paramos skyriaus parengtus ir Vykdytojui pateiktus mokėjimo žiniaraščius.</w:t>
      </w:r>
    </w:p>
    <w:p w14:paraId="2C254AFB" w14:textId="777777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socialines išmokas išmoka tik mokėjimo žiniaraščiuose nurodytiems gavėjams, pateikusiems asmens tapatybę patvirtinantį dokumentą arba išmokos gavėjo globėjui ar įgaliotam asmeniui, pateikus asmens tapatybę patvirtinantį dokumentą, teismo nutartį arba teisės aktų nustatyta tvarka patvirtintą įgaliojimą.</w:t>
      </w:r>
    </w:p>
    <w:p w14:paraId="2FF224D9" w14:textId="238B557E" w:rsid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iki einamojo mėnesio 27 dienos pateikia Užsakovui ataskaitą apie suteiktas paslaugas, grąžindamas Užsakovui socialinių išmokų gavėjų pasirašytus/nepasirašytus mokėjimo žiniaraščius</w:t>
      </w:r>
      <w:r w:rsidR="00943835">
        <w:rPr>
          <w:rFonts w:ascii="Times New Roman" w:eastAsiaTheme="minorHAnsi" w:hAnsi="Times New Roman" w:cs="Times New Roman"/>
          <w:color w:val="000000" w:themeColor="text1"/>
          <w:sz w:val="24"/>
          <w:szCs w:val="24"/>
          <w:lang w:val="lt-LT"/>
        </w:rPr>
        <w:t xml:space="preserve"> </w:t>
      </w:r>
      <w:r w:rsidR="00943835" w:rsidRPr="00943835">
        <w:rPr>
          <w:rFonts w:ascii="Times New Roman" w:eastAsiaTheme="minorHAnsi" w:hAnsi="Times New Roman" w:cs="Times New Roman"/>
          <w:color w:val="000000" w:themeColor="text1"/>
          <w:sz w:val="24"/>
          <w:szCs w:val="24"/>
          <w:lang w:val="lt-LT"/>
        </w:rPr>
        <w:t>ir (ar) išmokų mokėjimo kvitus</w:t>
      </w:r>
      <w:r w:rsidRPr="00F01E2A">
        <w:rPr>
          <w:rFonts w:ascii="Times New Roman" w:eastAsiaTheme="minorHAnsi" w:hAnsi="Times New Roman" w:cs="Times New Roman"/>
          <w:color w:val="000000" w:themeColor="text1"/>
          <w:sz w:val="24"/>
          <w:szCs w:val="24"/>
          <w:lang w:val="lt-LT"/>
        </w:rPr>
        <w:t>.</w:t>
      </w:r>
    </w:p>
    <w:p w14:paraId="6C8FF9E1" w14:textId="6C841E94" w:rsidR="00F01E2A" w:rsidRPr="00C95DFD"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C95DFD">
        <w:rPr>
          <w:rFonts w:ascii="Times New Roman" w:hAnsi="Times New Roman" w:cs="Times New Roman"/>
          <w:color w:val="000000" w:themeColor="text1"/>
          <w:sz w:val="24"/>
          <w:szCs w:val="24"/>
          <w:lang w:val="lt-LT"/>
        </w:rPr>
        <w:t>Vykdytojas ne vėliau kaip priešpaskutinę einamojo mėnesio darbo dieną (metų pabaigoje – ne vėliau kaip iki gruodžio 28 d.) neišmokėtas einamojo mėnesio išmokoms skirtas lėšas privalo grąžinti Užsakovui</w:t>
      </w:r>
      <w:r w:rsidR="004E57D5">
        <w:rPr>
          <w:rFonts w:ascii="Times New Roman" w:hAnsi="Times New Roman" w:cs="Times New Roman"/>
          <w:color w:val="000000" w:themeColor="text1"/>
          <w:sz w:val="24"/>
          <w:szCs w:val="24"/>
          <w:lang w:val="lt-LT"/>
        </w:rPr>
        <w:t xml:space="preserve"> </w:t>
      </w:r>
      <w:r w:rsidR="004E57D5" w:rsidRPr="004E57D5">
        <w:rPr>
          <w:rFonts w:ascii="Times New Roman" w:hAnsi="Times New Roman" w:cs="Times New Roman"/>
          <w:color w:val="000000" w:themeColor="text1"/>
          <w:sz w:val="24"/>
          <w:szCs w:val="24"/>
          <w:lang w:val="lt-LT"/>
        </w:rPr>
        <w:t>pagal pasirašytą tarpusavio suderinimo aktą</w:t>
      </w:r>
      <w:r w:rsidR="004E57D5">
        <w:rPr>
          <w:rFonts w:ascii="Times New Roman" w:hAnsi="Times New Roman" w:cs="Times New Roman"/>
          <w:color w:val="000000" w:themeColor="text1"/>
          <w:sz w:val="24"/>
          <w:szCs w:val="24"/>
          <w:lang w:val="lt-LT"/>
        </w:rPr>
        <w:t>,</w:t>
      </w:r>
      <w:r w:rsidRPr="00C95DFD">
        <w:rPr>
          <w:rFonts w:ascii="Times New Roman" w:hAnsi="Times New Roman" w:cs="Times New Roman"/>
          <w:color w:val="000000" w:themeColor="text1"/>
          <w:sz w:val="24"/>
          <w:szCs w:val="24"/>
          <w:lang w:val="lt-LT"/>
        </w:rPr>
        <w:t xml:space="preserve"> nurodant socialinių išmokų rūšį ir grąžinamą sumą.</w:t>
      </w:r>
    </w:p>
    <w:p w14:paraId="0ABF1C19" w14:textId="77777777" w:rsidR="00181702" w:rsidRPr="00184F8F" w:rsidRDefault="00181702" w:rsidP="00181702">
      <w:pPr>
        <w:tabs>
          <w:tab w:val="left" w:pos="142"/>
          <w:tab w:val="left" w:pos="284"/>
          <w:tab w:val="left" w:pos="567"/>
        </w:tabs>
        <w:spacing w:after="0" w:line="240" w:lineRule="auto"/>
        <w:jc w:val="both"/>
        <w:rPr>
          <w:rFonts w:ascii="Times New Roman" w:hAnsi="Times New Roman" w:cs="Times New Roman"/>
          <w:sz w:val="24"/>
          <w:szCs w:val="24"/>
          <w:lang w:val="lt-LT"/>
        </w:rPr>
      </w:pPr>
    </w:p>
    <w:p w14:paraId="60A59796" w14:textId="2ADCCCEF" w:rsidR="00181702" w:rsidRPr="00F01E2A" w:rsidRDefault="00181702" w:rsidP="00F01E2A">
      <w:pPr>
        <w:pStyle w:val="Sraopastraipa"/>
        <w:numPr>
          <w:ilvl w:val="0"/>
          <w:numId w:val="31"/>
        </w:numPr>
        <w:tabs>
          <w:tab w:val="left" w:pos="142"/>
          <w:tab w:val="left" w:pos="284"/>
          <w:tab w:val="left" w:pos="567"/>
        </w:tabs>
        <w:spacing w:after="0" w:line="240" w:lineRule="auto"/>
        <w:jc w:val="both"/>
        <w:rPr>
          <w:rFonts w:ascii="Times New Roman" w:hAnsi="Times New Roman" w:cs="Times New Roman"/>
          <w:b/>
          <w:bCs/>
          <w:iCs/>
          <w:sz w:val="24"/>
          <w:szCs w:val="24"/>
        </w:rPr>
      </w:pPr>
      <w:r w:rsidRPr="00F01E2A">
        <w:rPr>
          <w:rFonts w:ascii="Times New Roman" w:hAnsi="Times New Roman" w:cs="Times New Roman"/>
          <w:b/>
          <w:bCs/>
          <w:iCs/>
          <w:sz w:val="24"/>
          <w:szCs w:val="24"/>
        </w:rPr>
        <w:t>SUTARTIES GALIOJIMAS, PASLAUGŲ TEIKIMO TERMINAI</w:t>
      </w:r>
    </w:p>
    <w:p w14:paraId="4BB551A6" w14:textId="14BB31B5" w:rsidR="00181702" w:rsidRPr="008C20FD" w:rsidRDefault="00181702" w:rsidP="00F01E2A">
      <w:pPr>
        <w:pStyle w:val="Sraopastraipa"/>
        <w:numPr>
          <w:ilvl w:val="1"/>
          <w:numId w:val="31"/>
        </w:numPr>
        <w:tabs>
          <w:tab w:val="left" w:pos="142"/>
          <w:tab w:val="left" w:pos="284"/>
          <w:tab w:val="left" w:pos="567"/>
          <w:tab w:val="left" w:pos="993"/>
        </w:tabs>
        <w:spacing w:after="0" w:line="240" w:lineRule="auto"/>
        <w:ind w:left="0" w:firstLine="567"/>
        <w:jc w:val="both"/>
        <w:rPr>
          <w:rFonts w:ascii="Times New Roman" w:hAnsi="Times New Roman" w:cs="Times New Roman"/>
          <w:b/>
          <w:bCs/>
          <w:iCs/>
          <w:sz w:val="24"/>
          <w:szCs w:val="24"/>
        </w:rPr>
      </w:pPr>
      <w:r w:rsidRPr="00184F8F">
        <w:rPr>
          <w:rFonts w:ascii="Times New Roman" w:hAnsi="Times New Roman" w:cs="Times New Roman"/>
          <w:iCs/>
          <w:sz w:val="24"/>
          <w:szCs w:val="24"/>
        </w:rPr>
        <w:t xml:space="preserve">Sutartis įsigalioja ją pasirašius </w:t>
      </w:r>
      <w:proofErr w:type="spellStart"/>
      <w:r w:rsidRPr="00184F8F">
        <w:rPr>
          <w:rFonts w:ascii="Times New Roman" w:hAnsi="Times New Roman" w:cs="Times New Roman"/>
          <w:iCs/>
          <w:sz w:val="24"/>
          <w:szCs w:val="24"/>
        </w:rPr>
        <w:t>abiems</w:t>
      </w:r>
      <w:proofErr w:type="spellEnd"/>
      <w:r w:rsidRPr="00184F8F">
        <w:rPr>
          <w:rFonts w:ascii="Times New Roman" w:hAnsi="Times New Roman" w:cs="Times New Roman"/>
          <w:iCs/>
          <w:sz w:val="24"/>
          <w:szCs w:val="24"/>
        </w:rPr>
        <w:t xml:space="preserve"> Sutarties Šalims</w:t>
      </w:r>
      <w:r w:rsidR="000F6B02">
        <w:rPr>
          <w:rFonts w:ascii="Times New Roman" w:hAnsi="Times New Roman" w:cs="Times New Roman"/>
          <w:iCs/>
          <w:sz w:val="24"/>
          <w:szCs w:val="24"/>
        </w:rPr>
        <w:t xml:space="preserve">, bet ne anksčiau kaip nuo 2025-07-03 ir </w:t>
      </w:r>
      <w:r w:rsidRPr="00184F8F">
        <w:rPr>
          <w:rFonts w:ascii="Times New Roman" w:hAnsi="Times New Roman" w:cs="Times New Roman"/>
          <w:iCs/>
          <w:sz w:val="24"/>
          <w:szCs w:val="24"/>
        </w:rPr>
        <w:t xml:space="preserve">galioja iki visų įsipareigojimų pagal Sutartį įvykdymo arba Sutarties nutraukimo Sutarties </w:t>
      </w:r>
      <w:r w:rsidR="0041205D">
        <w:rPr>
          <w:rFonts w:ascii="Times New Roman" w:hAnsi="Times New Roman" w:cs="Times New Roman"/>
          <w:iCs/>
          <w:sz w:val="24"/>
          <w:szCs w:val="24"/>
        </w:rPr>
        <w:t xml:space="preserve">10 </w:t>
      </w:r>
      <w:r w:rsidRPr="008C20FD">
        <w:rPr>
          <w:rFonts w:ascii="Times New Roman" w:hAnsi="Times New Roman" w:cs="Times New Roman"/>
          <w:iCs/>
          <w:sz w:val="24"/>
          <w:szCs w:val="24"/>
        </w:rPr>
        <w:t>skyriuje nustatyta tvarka.</w:t>
      </w:r>
    </w:p>
    <w:p w14:paraId="4F615E29" w14:textId="70CE9C90" w:rsidR="00FC2C3E" w:rsidRPr="00DC67EC" w:rsidRDefault="00FC2C3E" w:rsidP="00FC2C3E">
      <w:pPr>
        <w:pStyle w:val="Sraopastraipa"/>
        <w:numPr>
          <w:ilvl w:val="1"/>
          <w:numId w:val="31"/>
        </w:numPr>
        <w:tabs>
          <w:tab w:val="left" w:pos="993"/>
        </w:tabs>
        <w:autoSpaceDN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65CC">
        <w:rPr>
          <w:rFonts w:ascii="Times New Roman" w:hAnsi="Times New Roman" w:cs="Times New Roman"/>
          <w:color w:val="000000" w:themeColor="text1"/>
          <w:sz w:val="24"/>
          <w:szCs w:val="24"/>
          <w:u w:val="single"/>
        </w:rPr>
        <w:t>Paslaugų teikimo terminas</w:t>
      </w:r>
      <w:r w:rsidRPr="00DC67EC">
        <w:rPr>
          <w:rFonts w:ascii="Times New Roman" w:hAnsi="Times New Roman" w:cs="Times New Roman"/>
          <w:color w:val="000000" w:themeColor="text1"/>
          <w:sz w:val="24"/>
          <w:szCs w:val="24"/>
        </w:rPr>
        <w:t xml:space="preserve"> – 36 mėnesiai arba tol, kol Vykdytojui už paslaugų teikimą bus sumokėta Sutarties </w:t>
      </w:r>
      <w:r w:rsidR="00BD65CC">
        <w:rPr>
          <w:rFonts w:ascii="Times New Roman" w:hAnsi="Times New Roman" w:cs="Times New Roman"/>
          <w:color w:val="000000" w:themeColor="text1"/>
          <w:sz w:val="24"/>
          <w:szCs w:val="24"/>
        </w:rPr>
        <w:t>2</w:t>
      </w:r>
      <w:r w:rsidRPr="00DC67EC">
        <w:rPr>
          <w:rFonts w:ascii="Times New Roman" w:hAnsi="Times New Roman" w:cs="Times New Roman"/>
          <w:color w:val="000000" w:themeColor="text1"/>
          <w:sz w:val="24"/>
          <w:szCs w:val="24"/>
        </w:rPr>
        <w:t>.2. punkte nurodyta pradinės sutarties vertė</w:t>
      </w:r>
      <w:r w:rsidR="002A6EE2">
        <w:rPr>
          <w:rFonts w:ascii="Times New Roman" w:hAnsi="Times New Roman" w:cs="Times New Roman"/>
          <w:color w:val="000000" w:themeColor="text1"/>
          <w:sz w:val="24"/>
          <w:szCs w:val="24"/>
        </w:rPr>
        <w:t xml:space="preserve"> (priklausomai nuo to kas įvyksta anksčiau)</w:t>
      </w:r>
      <w:r w:rsidRPr="00DC67EC">
        <w:rPr>
          <w:rFonts w:ascii="Times New Roman" w:hAnsi="Times New Roman" w:cs="Times New Roman"/>
          <w:color w:val="000000" w:themeColor="text1"/>
          <w:sz w:val="24"/>
          <w:szCs w:val="24"/>
        </w:rPr>
        <w:t>, bet ne ilgiau nei 36 mėnesiai. Paslaugų teikimo termino pratęsimo galimybė nenumatoma.</w:t>
      </w:r>
    </w:p>
    <w:p w14:paraId="6BFC8688" w14:textId="5E6BD675" w:rsidR="00FC2C3E" w:rsidRPr="005F0350"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rPr>
        <w:t xml:space="preserve"> </w:t>
      </w:r>
      <w:r w:rsidRPr="005F0350">
        <w:rPr>
          <w:rFonts w:ascii="Times New Roman" w:hAnsi="Times New Roman" w:cs="Times New Roman"/>
          <w:color w:val="000000" w:themeColor="text1"/>
          <w:sz w:val="24"/>
          <w:szCs w:val="24"/>
          <w:lang w:val="lt-LT"/>
        </w:rPr>
        <w:t xml:space="preserve">Paslaugos turi būti teikiamos Sutarties </w:t>
      </w:r>
      <w:r w:rsidR="00EC5B8A" w:rsidRPr="005F0350">
        <w:rPr>
          <w:rFonts w:ascii="Times New Roman" w:hAnsi="Times New Roman" w:cs="Times New Roman"/>
          <w:color w:val="000000" w:themeColor="text1"/>
          <w:sz w:val="24"/>
          <w:szCs w:val="24"/>
          <w:lang w:val="lt-LT"/>
        </w:rPr>
        <w:t>3</w:t>
      </w:r>
      <w:r w:rsidRPr="005F0350">
        <w:rPr>
          <w:rFonts w:ascii="Times New Roman" w:hAnsi="Times New Roman" w:cs="Times New Roman"/>
          <w:color w:val="000000" w:themeColor="text1"/>
          <w:sz w:val="24"/>
          <w:szCs w:val="24"/>
          <w:lang w:val="lt-LT"/>
        </w:rPr>
        <w:t xml:space="preserve"> </w:t>
      </w:r>
      <w:r w:rsidR="00EC5B8A" w:rsidRPr="005F0350">
        <w:rPr>
          <w:rFonts w:ascii="Times New Roman" w:hAnsi="Times New Roman" w:cs="Times New Roman"/>
          <w:color w:val="000000" w:themeColor="text1"/>
          <w:sz w:val="24"/>
          <w:szCs w:val="24"/>
          <w:lang w:val="lt-LT"/>
        </w:rPr>
        <w:t>skyriuje</w:t>
      </w:r>
      <w:r w:rsidRPr="005F0350">
        <w:rPr>
          <w:rFonts w:ascii="Times New Roman" w:hAnsi="Times New Roman" w:cs="Times New Roman"/>
          <w:color w:val="000000" w:themeColor="text1"/>
          <w:sz w:val="24"/>
          <w:szCs w:val="24"/>
          <w:lang w:val="lt-LT"/>
        </w:rPr>
        <w:t xml:space="preserve"> nustatytais terminais. </w:t>
      </w:r>
      <w:r w:rsidR="00EC5B8A" w:rsidRPr="005F0350">
        <w:rPr>
          <w:rFonts w:ascii="Times New Roman" w:hAnsi="Times New Roman" w:cs="Times New Roman"/>
          <w:color w:val="000000" w:themeColor="text1"/>
          <w:sz w:val="24"/>
          <w:szCs w:val="24"/>
          <w:lang w:val="lt-LT"/>
        </w:rPr>
        <w:t>Vykdytojui n</w:t>
      </w:r>
      <w:r w:rsidRPr="005F0350">
        <w:rPr>
          <w:rFonts w:ascii="Times New Roman" w:hAnsi="Times New Roman" w:cs="Times New Roman"/>
          <w:color w:val="000000" w:themeColor="text1"/>
          <w:sz w:val="24"/>
          <w:szCs w:val="24"/>
          <w:lang w:val="lt-LT"/>
        </w:rPr>
        <w:t xml:space="preserve">eteikiant Paslaugų </w:t>
      </w:r>
      <w:r w:rsidR="00EC5B8A" w:rsidRPr="005F0350">
        <w:rPr>
          <w:rFonts w:ascii="Times New Roman" w:hAnsi="Times New Roman" w:cs="Times New Roman"/>
          <w:color w:val="000000" w:themeColor="text1"/>
          <w:sz w:val="24"/>
          <w:szCs w:val="24"/>
          <w:lang w:val="lt-LT"/>
        </w:rPr>
        <w:t xml:space="preserve">Sutarties 3 skyriuje </w:t>
      </w:r>
      <w:r w:rsidRPr="005F0350">
        <w:rPr>
          <w:rFonts w:ascii="Times New Roman" w:hAnsi="Times New Roman" w:cs="Times New Roman"/>
          <w:color w:val="000000" w:themeColor="text1"/>
          <w:sz w:val="24"/>
          <w:szCs w:val="24"/>
          <w:lang w:val="lt-LT"/>
        </w:rPr>
        <w:t>nustatytais terminais, bus laikoma, kad tai yra esminis Sutarties pažeidimas.</w:t>
      </w:r>
    </w:p>
    <w:p w14:paraId="4D427E4A" w14:textId="2C9DEEE4" w:rsidR="00181702" w:rsidRPr="00FC2C3E"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sidRPr="00FC2C3E">
        <w:rPr>
          <w:rFonts w:ascii="Times New Roman" w:hAnsi="Times New Roman" w:cs="Times New Roman"/>
          <w:color w:val="000000" w:themeColor="text1"/>
          <w:sz w:val="24"/>
          <w:szCs w:val="24"/>
          <w:lang w:val="lt-LT"/>
        </w:rPr>
        <w:t xml:space="preserve"> Paslaugos laikomos suteiktos laiku ir tinkamai atliktos, kai Vykdytojas </w:t>
      </w:r>
      <w:r w:rsidR="003E405D">
        <w:rPr>
          <w:rFonts w:ascii="Times New Roman" w:hAnsi="Times New Roman" w:cs="Times New Roman"/>
          <w:color w:val="000000" w:themeColor="text1"/>
          <w:sz w:val="24"/>
          <w:szCs w:val="24"/>
          <w:lang w:val="lt-LT"/>
        </w:rPr>
        <w:t>laikosi</w:t>
      </w:r>
      <w:r w:rsidRPr="00FC2C3E">
        <w:rPr>
          <w:rFonts w:ascii="Times New Roman" w:hAnsi="Times New Roman" w:cs="Times New Roman"/>
          <w:color w:val="000000" w:themeColor="text1"/>
          <w:sz w:val="24"/>
          <w:szCs w:val="24"/>
          <w:lang w:val="lt-LT"/>
        </w:rPr>
        <w:t xml:space="preserve"> vis</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reikalavim</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nurody</w:t>
      </w:r>
      <w:r w:rsidR="002C6E09">
        <w:rPr>
          <w:rFonts w:ascii="Times New Roman" w:hAnsi="Times New Roman" w:cs="Times New Roman"/>
          <w:color w:val="000000" w:themeColor="text1"/>
          <w:sz w:val="24"/>
          <w:szCs w:val="24"/>
          <w:lang w:val="lt-LT"/>
        </w:rPr>
        <w:t>t</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techninėje specifikacijoje ir Užsakovas </w:t>
      </w:r>
      <w:r w:rsidR="003E405D">
        <w:rPr>
          <w:rFonts w:ascii="Times New Roman" w:hAnsi="Times New Roman" w:cs="Times New Roman"/>
          <w:color w:val="000000" w:themeColor="text1"/>
          <w:sz w:val="24"/>
          <w:szCs w:val="24"/>
          <w:lang w:val="lt-LT"/>
        </w:rPr>
        <w:t>priima Paslaugas, pasirašydamas</w:t>
      </w:r>
      <w:r w:rsidRPr="00FC2C3E">
        <w:rPr>
          <w:rFonts w:ascii="Times New Roman" w:hAnsi="Times New Roman" w:cs="Times New Roman"/>
          <w:color w:val="000000" w:themeColor="text1"/>
          <w:sz w:val="24"/>
          <w:szCs w:val="24"/>
          <w:lang w:val="lt-LT"/>
        </w:rPr>
        <w:t xml:space="preserve"> paslaugų priėmimo - perdavimo aktą.</w:t>
      </w:r>
    </w:p>
    <w:p w14:paraId="121DABBA" w14:textId="77777777" w:rsidR="00FC2C3E" w:rsidRPr="006C7531" w:rsidRDefault="00FC2C3E" w:rsidP="00FC2C3E">
      <w:pPr>
        <w:tabs>
          <w:tab w:val="left" w:pos="0"/>
          <w:tab w:val="left" w:pos="360"/>
          <w:tab w:val="left" w:pos="709"/>
          <w:tab w:val="left" w:pos="1080"/>
        </w:tabs>
        <w:autoSpaceDN w:val="0"/>
        <w:spacing w:after="0" w:line="240" w:lineRule="auto"/>
        <w:ind w:left="720"/>
        <w:jc w:val="both"/>
        <w:rPr>
          <w:rFonts w:ascii="Times New Roman" w:hAnsi="Times New Roman" w:cs="Times New Roman"/>
          <w:color w:val="000000" w:themeColor="text1"/>
          <w:sz w:val="24"/>
          <w:szCs w:val="24"/>
          <w:lang w:val="lt-LT"/>
        </w:rPr>
      </w:pPr>
    </w:p>
    <w:p w14:paraId="0AF3A92A" w14:textId="1D9E2253" w:rsidR="00181702" w:rsidRPr="00184F8F" w:rsidRDefault="00181702" w:rsidP="00F01E2A">
      <w:pPr>
        <w:pStyle w:val="Sraopastraipa"/>
        <w:numPr>
          <w:ilvl w:val="0"/>
          <w:numId w:val="31"/>
        </w:numPr>
        <w:tabs>
          <w:tab w:val="left" w:pos="284"/>
          <w:tab w:val="left" w:pos="567"/>
        </w:tabs>
        <w:spacing w:after="0" w:line="240" w:lineRule="auto"/>
        <w:ind w:left="0" w:firstLine="0"/>
        <w:jc w:val="both"/>
        <w:rPr>
          <w:rFonts w:ascii="Times New Roman" w:hAnsi="Times New Roman" w:cs="Times New Roman"/>
          <w:b/>
          <w:bCs/>
          <w:sz w:val="24"/>
          <w:szCs w:val="24"/>
        </w:rPr>
      </w:pPr>
      <w:r w:rsidRPr="00184F8F">
        <w:rPr>
          <w:rFonts w:ascii="Times New Roman" w:hAnsi="Times New Roman" w:cs="Times New Roman"/>
          <w:b/>
          <w:bCs/>
          <w:sz w:val="24"/>
          <w:szCs w:val="24"/>
        </w:rPr>
        <w:t>UŽSAKOV</w:t>
      </w:r>
      <w:r w:rsidR="00F774DF">
        <w:rPr>
          <w:rFonts w:ascii="Times New Roman" w:hAnsi="Times New Roman" w:cs="Times New Roman"/>
          <w:b/>
          <w:bCs/>
          <w:sz w:val="24"/>
          <w:szCs w:val="24"/>
        </w:rPr>
        <w:t>O</w:t>
      </w:r>
      <w:r w:rsidRPr="00184F8F">
        <w:rPr>
          <w:rFonts w:ascii="Times New Roman" w:hAnsi="Times New Roman" w:cs="Times New Roman"/>
          <w:b/>
          <w:bCs/>
          <w:sz w:val="24"/>
          <w:szCs w:val="24"/>
        </w:rPr>
        <w:t xml:space="preserve"> ĮSIPAREIGOJ</w:t>
      </w:r>
      <w:r w:rsidR="00F774DF">
        <w:rPr>
          <w:rFonts w:ascii="Times New Roman" w:hAnsi="Times New Roman" w:cs="Times New Roman"/>
          <w:b/>
          <w:bCs/>
          <w:sz w:val="24"/>
          <w:szCs w:val="24"/>
        </w:rPr>
        <w:t>IMAI IR TEISĖS</w:t>
      </w:r>
    </w:p>
    <w:p w14:paraId="0EB82446" w14:textId="6D1D3BA9" w:rsidR="00F774DF" w:rsidRPr="00F774DF" w:rsidRDefault="00F774DF" w:rsidP="00F01E2A">
      <w:pPr>
        <w:pStyle w:val="Sraopastraipa"/>
        <w:numPr>
          <w:ilvl w:val="1"/>
          <w:numId w:val="31"/>
        </w:numPr>
        <w:tabs>
          <w:tab w:val="left" w:pos="284"/>
          <w:tab w:val="left" w:pos="567"/>
          <w:tab w:val="left" w:pos="993"/>
        </w:tabs>
        <w:spacing w:after="0" w:line="240" w:lineRule="auto"/>
        <w:ind w:left="0" w:firstLine="567"/>
        <w:jc w:val="both"/>
        <w:rPr>
          <w:rFonts w:ascii="Times New Roman" w:hAnsi="Times New Roman" w:cs="Times New Roman"/>
          <w:sz w:val="24"/>
          <w:szCs w:val="24"/>
          <w:u w:val="single"/>
        </w:rPr>
      </w:pPr>
      <w:r w:rsidRPr="00F774DF">
        <w:rPr>
          <w:rFonts w:ascii="Times New Roman" w:hAnsi="Times New Roman" w:cs="Times New Roman"/>
          <w:sz w:val="24"/>
          <w:szCs w:val="24"/>
          <w:u w:val="single"/>
        </w:rPr>
        <w:t>Užsakovas įsipareigoja:</w:t>
      </w:r>
    </w:p>
    <w:p w14:paraId="40AD604A" w14:textId="2B5DB44A" w:rsidR="00181702" w:rsidRPr="00A55A7F" w:rsidRDefault="00181702" w:rsidP="00F01E2A">
      <w:pPr>
        <w:pStyle w:val="Sraopastraipa"/>
        <w:numPr>
          <w:ilvl w:val="2"/>
          <w:numId w:val="31"/>
        </w:numPr>
        <w:tabs>
          <w:tab w:val="left" w:pos="284"/>
          <w:tab w:val="left" w:pos="567"/>
          <w:tab w:val="left" w:pos="993"/>
        </w:tabs>
        <w:spacing w:after="0" w:line="240" w:lineRule="auto"/>
        <w:ind w:left="0" w:firstLine="709"/>
        <w:jc w:val="both"/>
        <w:rPr>
          <w:rFonts w:ascii="Times New Roman" w:hAnsi="Times New Roman" w:cs="Times New Roman"/>
          <w:b/>
          <w:bCs/>
          <w:sz w:val="24"/>
          <w:szCs w:val="24"/>
        </w:rPr>
      </w:pPr>
      <w:r w:rsidRPr="00A55A7F">
        <w:rPr>
          <w:rFonts w:ascii="Times New Roman" w:hAnsi="Times New Roman" w:cs="Times New Roman"/>
          <w:sz w:val="24"/>
          <w:szCs w:val="24"/>
        </w:rPr>
        <w:t>kontroliuoti, kad paslaugos būtų atliktos laiku ir tinkamai.</w:t>
      </w:r>
    </w:p>
    <w:p w14:paraId="149FEB53" w14:textId="22A1332C" w:rsidR="00F774DF" w:rsidRDefault="00F774DF"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Pr>
          <w:szCs w:val="24"/>
        </w:rPr>
        <w:t>b</w:t>
      </w:r>
      <w:r w:rsidR="00181702" w:rsidRPr="00184F8F">
        <w:rPr>
          <w:szCs w:val="24"/>
        </w:rPr>
        <w:t xml:space="preserve">endradarbiauti su </w:t>
      </w:r>
      <w:r w:rsidR="00181702" w:rsidRPr="00184F8F">
        <w:rPr>
          <w:bCs/>
          <w:szCs w:val="24"/>
        </w:rPr>
        <w:t>Vykdytoju p</w:t>
      </w:r>
      <w:r w:rsidR="00181702" w:rsidRPr="00184F8F">
        <w:rPr>
          <w:szCs w:val="24"/>
        </w:rPr>
        <w:t>aslaugų teikimo metu;</w:t>
      </w:r>
    </w:p>
    <w:p w14:paraId="218A8463" w14:textId="71AD1AD8"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lastRenderedPageBreak/>
        <w:t xml:space="preserve">priimti iš Vykdytojo tinkamai ir laiku suteiktas Paslaugas bei sumokėti Vykdytojui už tinkamai suteiktas Paslaugas </w:t>
      </w:r>
      <w:r w:rsidR="00165D5E">
        <w:rPr>
          <w:szCs w:val="24"/>
        </w:rPr>
        <w:t xml:space="preserve">pagal </w:t>
      </w:r>
      <w:r w:rsidR="006F2B47">
        <w:rPr>
          <w:szCs w:val="24"/>
        </w:rPr>
        <w:t>s</w:t>
      </w:r>
      <w:r w:rsidRPr="00F774DF">
        <w:rPr>
          <w:szCs w:val="24"/>
        </w:rPr>
        <w:t>utart</w:t>
      </w:r>
      <w:r w:rsidR="00165D5E">
        <w:rPr>
          <w:szCs w:val="24"/>
        </w:rPr>
        <w:t>ies 2.1. punkte nurodytą įkainį</w:t>
      </w:r>
      <w:r w:rsidR="006F2B47">
        <w:rPr>
          <w:szCs w:val="24"/>
        </w:rPr>
        <w:t>, sutarties 2.7. punkte</w:t>
      </w:r>
      <w:r w:rsidR="00165D5E">
        <w:rPr>
          <w:szCs w:val="24"/>
        </w:rPr>
        <w:t xml:space="preserve"> </w:t>
      </w:r>
      <w:r w:rsidR="006F2B47">
        <w:rPr>
          <w:szCs w:val="24"/>
        </w:rPr>
        <w:t>nustatytais</w:t>
      </w:r>
      <w:r w:rsidRPr="00F774DF">
        <w:rPr>
          <w:szCs w:val="24"/>
        </w:rPr>
        <w:t xml:space="preserve"> terminais;</w:t>
      </w:r>
    </w:p>
    <w:p w14:paraId="142CF463" w14:textId="26212F68" w:rsidR="00F774DF" w:rsidRPr="0026741E" w:rsidRDefault="0026741E" w:rsidP="0026741E">
      <w:pPr>
        <w:pStyle w:val="Sraopastraipa"/>
        <w:numPr>
          <w:ilvl w:val="2"/>
          <w:numId w:val="31"/>
        </w:numPr>
        <w:spacing w:after="0" w:line="240" w:lineRule="auto"/>
        <w:ind w:left="0" w:firstLine="720"/>
        <w:rPr>
          <w:rFonts w:ascii="Times New Roman" w:eastAsia="Times New Roman" w:hAnsi="Times New Roman" w:cs="Times New Roman"/>
          <w:sz w:val="24"/>
          <w:szCs w:val="24"/>
        </w:rPr>
      </w:pPr>
      <w:r w:rsidRPr="0026741E">
        <w:rPr>
          <w:rFonts w:ascii="Times New Roman" w:eastAsia="Times New Roman" w:hAnsi="Times New Roman" w:cs="Times New Roman"/>
          <w:sz w:val="24"/>
          <w:szCs w:val="24"/>
        </w:rPr>
        <w:t xml:space="preserve">Patvirtinti arba atsisakyti patvirtinti Vykdytojo pateiktą suteiktų paslaugų priėmimo -perdavimo aktą per </w:t>
      </w:r>
      <w:r>
        <w:rPr>
          <w:rFonts w:ascii="Times New Roman" w:eastAsia="Times New Roman" w:hAnsi="Times New Roman" w:cs="Times New Roman"/>
          <w:sz w:val="24"/>
          <w:szCs w:val="24"/>
        </w:rPr>
        <w:t>5</w:t>
      </w:r>
      <w:r w:rsidRPr="0026741E">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26741E">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26741E">
        <w:rPr>
          <w:rFonts w:ascii="Times New Roman" w:eastAsia="Times New Roman" w:hAnsi="Times New Roman" w:cs="Times New Roman"/>
          <w:sz w:val="24"/>
          <w:szCs w:val="24"/>
        </w:rPr>
        <w:t xml:space="preserve"> nuo jo gavimo.</w:t>
      </w:r>
    </w:p>
    <w:p w14:paraId="59A89E7D" w14:textId="6BA601AD"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t>saugoti Vykdytojo perduotą konfidencialią informaciją</w:t>
      </w:r>
      <w:r w:rsidR="00F774DF">
        <w:rPr>
          <w:szCs w:val="24"/>
        </w:rPr>
        <w:t>;</w:t>
      </w:r>
    </w:p>
    <w:p w14:paraId="4DCF6F7A" w14:textId="09DCA9FE" w:rsidR="00F774DF" w:rsidRPr="00A55A7F" w:rsidRDefault="00A55A7F" w:rsidP="002B0D31">
      <w:pPr>
        <w:pStyle w:val="Pagrindinistekstas"/>
        <w:numPr>
          <w:ilvl w:val="1"/>
          <w:numId w:val="31"/>
        </w:numPr>
        <w:tabs>
          <w:tab w:val="left" w:pos="0"/>
          <w:tab w:val="left" w:pos="426"/>
          <w:tab w:val="left" w:pos="1134"/>
        </w:tabs>
        <w:suppressAutoHyphens/>
        <w:autoSpaceDN w:val="0"/>
        <w:spacing w:after="0"/>
        <w:ind w:left="0" w:firstLine="709"/>
        <w:jc w:val="both"/>
        <w:rPr>
          <w:szCs w:val="24"/>
          <w:u w:val="single"/>
        </w:rPr>
      </w:pPr>
      <w:r w:rsidRPr="00A55A7F">
        <w:rPr>
          <w:szCs w:val="24"/>
          <w:u w:val="single"/>
        </w:rPr>
        <w:t>Užsakovo teisės:</w:t>
      </w:r>
    </w:p>
    <w:p w14:paraId="22779B4C" w14:textId="709CA290" w:rsidR="00081418" w:rsidRPr="003143A1" w:rsidRDefault="006600F5" w:rsidP="002B0D31">
      <w:pPr>
        <w:pStyle w:val="Pagrindinistekstas"/>
        <w:numPr>
          <w:ilvl w:val="2"/>
          <w:numId w:val="31"/>
        </w:numPr>
        <w:tabs>
          <w:tab w:val="left" w:pos="0"/>
          <w:tab w:val="left" w:pos="426"/>
          <w:tab w:val="left" w:pos="851"/>
          <w:tab w:val="left" w:pos="1418"/>
        </w:tabs>
        <w:suppressAutoHyphens/>
        <w:autoSpaceDN w:val="0"/>
        <w:spacing w:after="0"/>
        <w:ind w:left="0" w:firstLine="851"/>
        <w:jc w:val="both"/>
        <w:rPr>
          <w:szCs w:val="24"/>
          <w:highlight w:val="yellow"/>
        </w:rPr>
      </w:pPr>
      <w:r w:rsidRPr="003143A1">
        <w:rPr>
          <w:bCs/>
          <w:highlight w:val="yellow"/>
        </w:rPr>
        <w:t xml:space="preserve">Sutarties vykdymo metu pareikalauti Vykdytojo pateikti dokumentus ar kitus įrodymus, patvirtinančius, kad socialinių išmokų pristatymui Vykdytojas renkasi </w:t>
      </w:r>
      <w:r w:rsidRPr="003143A1">
        <w:rPr>
          <w:highlight w:val="yellow"/>
        </w:rPr>
        <w:t>netaršų ar mažiau taršų pristatymo būdą</w:t>
      </w:r>
      <w:r w:rsidRPr="003143A1">
        <w:rPr>
          <w:bCs/>
          <w:highlight w:val="yellow"/>
        </w:rPr>
        <w:t xml:space="preserve"> (pvz. pėsčiomis, naudojantis viešuoju transportu, dviračiais, maršrutais sudarytais naudojantis </w:t>
      </w:r>
      <w:proofErr w:type="spellStart"/>
      <w:r w:rsidRPr="003143A1">
        <w:rPr>
          <w:bCs/>
          <w:highlight w:val="yellow"/>
        </w:rPr>
        <w:t>google</w:t>
      </w:r>
      <w:proofErr w:type="spellEnd"/>
      <w:r w:rsidRPr="003143A1">
        <w:rPr>
          <w:bCs/>
          <w:highlight w:val="yellow"/>
        </w:rPr>
        <w:t xml:space="preserve"> </w:t>
      </w:r>
      <w:proofErr w:type="spellStart"/>
      <w:r w:rsidRPr="003143A1">
        <w:rPr>
          <w:bCs/>
          <w:highlight w:val="yellow"/>
        </w:rPr>
        <w:t>maps</w:t>
      </w:r>
      <w:proofErr w:type="spellEnd"/>
      <w:r w:rsidRPr="003143A1">
        <w:rPr>
          <w:bCs/>
          <w:highlight w:val="yellow"/>
        </w:rPr>
        <w:t xml:space="preserve"> žaliuoju maršrutu ar naudojama transporto priemonė, atitinkanti ne mažesnį kaip Euro 5 standartą) ar naudoja netaršias (taip, kaip terminas „Netarši transporto priemonė“ yra apibrėžiama Lietuvos Respublikos alternatyviųjų degalų įstatyme) transporto priemones, t. y. paslaugoms teikti naudojamos </w:t>
      </w:r>
      <w:bookmarkStart w:id="1" w:name="_Hlk189575416"/>
      <w:r w:rsidRPr="003143A1">
        <w:rPr>
          <w:bCs/>
          <w:highlight w:val="yellow"/>
        </w:rPr>
        <w:t>M1, M2 arba N1 kategorijos transporto priemonės, kurių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bookmarkEnd w:id="1"/>
      <w:r w:rsidRPr="003143A1">
        <w:rPr>
          <w:bCs/>
          <w:highlight w:val="yellow"/>
        </w:rPr>
        <w:t>.</w:t>
      </w:r>
      <w:r w:rsidR="003765A4" w:rsidRPr="003143A1">
        <w:rPr>
          <w:bCs/>
          <w:szCs w:val="24"/>
          <w:highlight w:val="yellow"/>
        </w:rPr>
        <w:t>;</w:t>
      </w:r>
    </w:p>
    <w:p w14:paraId="743FBFA6" w14:textId="77558C5C" w:rsidR="00A55A7F" w:rsidRPr="00081418" w:rsidRDefault="00081418" w:rsidP="00F01E2A">
      <w:pPr>
        <w:numPr>
          <w:ilvl w:val="2"/>
          <w:numId w:val="31"/>
        </w:numPr>
        <w:tabs>
          <w:tab w:val="left" w:pos="709"/>
          <w:tab w:val="left" w:pos="993"/>
          <w:tab w:val="left" w:pos="1276"/>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nustačius</w:t>
      </w:r>
      <w:r w:rsidRPr="006673E2">
        <w:rPr>
          <w:rFonts w:ascii="Times New Roman" w:hAnsi="Times New Roman"/>
          <w:sz w:val="24"/>
          <w:szCs w:val="24"/>
          <w:lang w:val="lt-LT"/>
        </w:rPr>
        <w:t xml:space="preserve"> Sutarties vykdymo pažeidimus, teikti Vykdytojui privalomus įvykdyti nurodymus ir/arba atsisakyti priimti ne</w:t>
      </w:r>
      <w:r w:rsidR="00D828ED">
        <w:rPr>
          <w:rFonts w:ascii="Times New Roman" w:hAnsi="Times New Roman"/>
          <w:sz w:val="24"/>
          <w:szCs w:val="24"/>
          <w:lang w:val="lt-LT"/>
        </w:rPr>
        <w:t>tinkamai</w:t>
      </w:r>
      <w:r w:rsidRPr="006673E2">
        <w:rPr>
          <w:rFonts w:ascii="Times New Roman" w:hAnsi="Times New Roman"/>
          <w:sz w:val="24"/>
          <w:szCs w:val="24"/>
          <w:lang w:val="lt-LT"/>
        </w:rPr>
        <w:t xml:space="preserve"> suteiktas Paslaugas. Užsakovas turi teisę nurodyti terminą Vykdytojui Paslaugų trūkumams pašalinti</w:t>
      </w:r>
      <w:r>
        <w:rPr>
          <w:rFonts w:ascii="Times New Roman" w:hAnsi="Times New Roman"/>
          <w:sz w:val="24"/>
          <w:szCs w:val="24"/>
          <w:lang w:val="lt-LT"/>
        </w:rPr>
        <w:t>.</w:t>
      </w:r>
    </w:p>
    <w:p w14:paraId="466B0240" w14:textId="77777777" w:rsidR="00181702" w:rsidRPr="00184F8F" w:rsidRDefault="00181702" w:rsidP="00181702">
      <w:pPr>
        <w:tabs>
          <w:tab w:val="left" w:pos="709"/>
          <w:tab w:val="left" w:pos="993"/>
          <w:tab w:val="left" w:pos="1134"/>
        </w:tabs>
        <w:spacing w:after="0" w:line="240" w:lineRule="auto"/>
        <w:ind w:left="6521" w:firstLine="709"/>
        <w:jc w:val="both"/>
        <w:rPr>
          <w:rFonts w:ascii="Times New Roman" w:hAnsi="Times New Roman" w:cs="Times New Roman"/>
          <w:sz w:val="24"/>
          <w:szCs w:val="24"/>
          <w:lang w:val="lt-LT"/>
        </w:rPr>
      </w:pPr>
    </w:p>
    <w:p w14:paraId="12423D99" w14:textId="4BAE1317" w:rsidR="00181702" w:rsidRPr="000D78F8" w:rsidRDefault="00181702" w:rsidP="000D78F8">
      <w:pPr>
        <w:pStyle w:val="Sraopastraipa"/>
        <w:numPr>
          <w:ilvl w:val="0"/>
          <w:numId w:val="31"/>
        </w:numPr>
        <w:tabs>
          <w:tab w:val="left" w:pos="284"/>
        </w:tabs>
        <w:spacing w:after="0" w:line="240" w:lineRule="auto"/>
        <w:jc w:val="both"/>
        <w:rPr>
          <w:rFonts w:ascii="Times New Roman" w:hAnsi="Times New Roman" w:cs="Times New Roman"/>
          <w:b/>
          <w:bCs/>
          <w:sz w:val="24"/>
          <w:szCs w:val="24"/>
        </w:rPr>
      </w:pPr>
      <w:r w:rsidRPr="000D78F8">
        <w:rPr>
          <w:rFonts w:ascii="Times New Roman" w:hAnsi="Times New Roman" w:cs="Times New Roman"/>
          <w:b/>
          <w:bCs/>
          <w:sz w:val="24"/>
          <w:szCs w:val="24"/>
        </w:rPr>
        <w:t>VYKDYTOJ</w:t>
      </w:r>
      <w:r w:rsidR="00F45A3F" w:rsidRPr="000D78F8">
        <w:rPr>
          <w:rFonts w:ascii="Times New Roman" w:hAnsi="Times New Roman" w:cs="Times New Roman"/>
          <w:b/>
          <w:bCs/>
          <w:sz w:val="24"/>
          <w:szCs w:val="24"/>
        </w:rPr>
        <w:t>O</w:t>
      </w:r>
      <w:r w:rsidRPr="000D78F8">
        <w:rPr>
          <w:rFonts w:ascii="Times New Roman" w:hAnsi="Times New Roman" w:cs="Times New Roman"/>
          <w:b/>
          <w:bCs/>
          <w:sz w:val="24"/>
          <w:szCs w:val="24"/>
        </w:rPr>
        <w:t xml:space="preserve"> ĮSIPAREIGOJ</w:t>
      </w:r>
      <w:r w:rsidR="00F45A3F" w:rsidRPr="000D78F8">
        <w:rPr>
          <w:rFonts w:ascii="Times New Roman" w:hAnsi="Times New Roman" w:cs="Times New Roman"/>
          <w:b/>
          <w:bCs/>
          <w:sz w:val="24"/>
          <w:szCs w:val="24"/>
        </w:rPr>
        <w:t>IMAI IR TEISĖS</w:t>
      </w:r>
      <w:r w:rsidRPr="000D78F8">
        <w:rPr>
          <w:rFonts w:ascii="Times New Roman" w:hAnsi="Times New Roman" w:cs="Times New Roman"/>
          <w:b/>
          <w:bCs/>
          <w:sz w:val="24"/>
          <w:szCs w:val="24"/>
        </w:rPr>
        <w:t xml:space="preserve"> </w:t>
      </w:r>
    </w:p>
    <w:p w14:paraId="7F0CA949" w14:textId="3E9A2F72" w:rsidR="00F45A3F" w:rsidRPr="00F45A3F" w:rsidRDefault="00F45A3F" w:rsidP="000D78F8">
      <w:pPr>
        <w:pStyle w:val="Pagrindinistekstas"/>
        <w:numPr>
          <w:ilvl w:val="1"/>
          <w:numId w:val="31"/>
        </w:numPr>
        <w:tabs>
          <w:tab w:val="left" w:pos="567"/>
          <w:tab w:val="left" w:pos="1134"/>
        </w:tabs>
        <w:spacing w:after="0"/>
        <w:ind w:left="0" w:firstLine="567"/>
        <w:jc w:val="both"/>
        <w:rPr>
          <w:szCs w:val="24"/>
          <w:u w:val="single"/>
        </w:rPr>
      </w:pPr>
      <w:r w:rsidRPr="00F45A3F">
        <w:rPr>
          <w:szCs w:val="24"/>
          <w:u w:val="single"/>
        </w:rPr>
        <w:t>Vykdytojas įsipareigoja:</w:t>
      </w:r>
    </w:p>
    <w:p w14:paraId="6854DB8E" w14:textId="16C931A2" w:rsidR="00B74735" w:rsidRPr="00CC2786" w:rsidRDefault="00181702" w:rsidP="000D78F8">
      <w:pPr>
        <w:pStyle w:val="Pagrindinistekstas"/>
        <w:numPr>
          <w:ilvl w:val="2"/>
          <w:numId w:val="31"/>
        </w:numPr>
        <w:tabs>
          <w:tab w:val="left" w:pos="567"/>
          <w:tab w:val="left" w:pos="1418"/>
        </w:tabs>
        <w:spacing w:after="0"/>
        <w:ind w:left="0" w:firstLine="851"/>
        <w:jc w:val="both"/>
        <w:rPr>
          <w:szCs w:val="24"/>
        </w:rPr>
      </w:pPr>
      <w:r w:rsidRPr="00184F8F">
        <w:rPr>
          <w:bCs/>
          <w:szCs w:val="24"/>
        </w:rPr>
        <w:t xml:space="preserve">teikti paslaugas </w:t>
      </w:r>
      <w:r w:rsidR="00CC2786">
        <w:rPr>
          <w:bCs/>
          <w:szCs w:val="24"/>
        </w:rPr>
        <w:t>laiku ir tinkamai</w:t>
      </w:r>
      <w:r w:rsidRPr="00184F8F">
        <w:rPr>
          <w:bCs/>
          <w:szCs w:val="24"/>
        </w:rPr>
        <w:t>, vadovaujantis galiojančiais teisės aktais ir kitomis patvirtintomis normomis, taisyklėmis, reglamentuojančiomis minėtų paslaugų atlikimą;</w:t>
      </w:r>
    </w:p>
    <w:p w14:paraId="3A79683A" w14:textId="51B3ED2C" w:rsidR="00CC2786" w:rsidRPr="00CC2786"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Paslaugas teikti šios Sutarties </w:t>
      </w:r>
      <w:r>
        <w:rPr>
          <w:color w:val="000000" w:themeColor="text1"/>
          <w:szCs w:val="24"/>
        </w:rPr>
        <w:t>3</w:t>
      </w:r>
      <w:r w:rsidRPr="00DC67EC">
        <w:rPr>
          <w:color w:val="000000" w:themeColor="text1"/>
          <w:szCs w:val="24"/>
        </w:rPr>
        <w:t xml:space="preserve"> </w:t>
      </w:r>
      <w:r>
        <w:rPr>
          <w:color w:val="000000" w:themeColor="text1"/>
          <w:szCs w:val="24"/>
        </w:rPr>
        <w:t>skyriuje</w:t>
      </w:r>
      <w:r w:rsidRPr="00DC67EC">
        <w:rPr>
          <w:color w:val="000000" w:themeColor="text1"/>
          <w:szCs w:val="24"/>
        </w:rPr>
        <w:t xml:space="preserve"> nustatyta tvarka ir terminais.</w:t>
      </w:r>
    </w:p>
    <w:p w14:paraId="78D23880" w14:textId="35AE992D" w:rsidR="00CC2786" w:rsidRPr="00B74735"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Užtikrinti, kad teikiamos paslaugos atitiktų techninę specifikaciją (Sutarties priedas Nr. </w:t>
      </w:r>
      <w:r>
        <w:rPr>
          <w:color w:val="000000" w:themeColor="text1"/>
          <w:szCs w:val="24"/>
        </w:rPr>
        <w:t>1</w:t>
      </w:r>
      <w:r w:rsidRPr="00DC67EC">
        <w:rPr>
          <w:color w:val="000000" w:themeColor="text1"/>
          <w:szCs w:val="24"/>
        </w:rPr>
        <w:t>)</w:t>
      </w:r>
      <w:r>
        <w:rPr>
          <w:color w:val="000000" w:themeColor="text1"/>
          <w:szCs w:val="24"/>
        </w:rPr>
        <w:t>;</w:t>
      </w:r>
    </w:p>
    <w:p w14:paraId="4CAC0D92" w14:textId="3C76A944" w:rsidR="00891FB2" w:rsidRPr="00891FB2" w:rsidRDefault="00D86F7B" w:rsidP="000D78F8">
      <w:pPr>
        <w:pStyle w:val="Pagrindinistekstas"/>
        <w:numPr>
          <w:ilvl w:val="2"/>
          <w:numId w:val="31"/>
        </w:numPr>
        <w:tabs>
          <w:tab w:val="left" w:pos="567"/>
          <w:tab w:val="left" w:pos="1418"/>
        </w:tabs>
        <w:spacing w:after="0"/>
        <w:ind w:left="0" w:firstLine="851"/>
        <w:jc w:val="both"/>
        <w:rPr>
          <w:szCs w:val="24"/>
        </w:rPr>
      </w:pPr>
      <w:r w:rsidRPr="00B74735">
        <w:rPr>
          <w:szCs w:val="24"/>
        </w:rPr>
        <w:t>t</w:t>
      </w:r>
      <w:r w:rsidR="00181702" w:rsidRPr="00B74735">
        <w:rPr>
          <w:szCs w:val="24"/>
        </w:rPr>
        <w:t xml:space="preserve">eikti </w:t>
      </w:r>
      <w:r w:rsidR="00CC2786">
        <w:rPr>
          <w:szCs w:val="24"/>
        </w:rPr>
        <w:t>P</w:t>
      </w:r>
      <w:r w:rsidR="00181702" w:rsidRPr="00B74735">
        <w:rPr>
          <w:szCs w:val="24"/>
        </w:rPr>
        <w:t>aslaugas šioje Sutartyje nustatytą terminą;</w:t>
      </w:r>
    </w:p>
    <w:p w14:paraId="5A837F86"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b</w:t>
      </w:r>
      <w:r w:rsidR="00181702" w:rsidRPr="00B74735">
        <w:rPr>
          <w:szCs w:val="24"/>
        </w:rPr>
        <w:t>endradarbiauti su Užsakovu paslaugų teikimo metu;</w:t>
      </w:r>
    </w:p>
    <w:p w14:paraId="308194C9"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s</w:t>
      </w:r>
      <w:r w:rsidR="00181702" w:rsidRPr="00B74735">
        <w:rPr>
          <w:szCs w:val="24"/>
          <w:lang w:eastAsia="ar-SA"/>
        </w:rPr>
        <w:t>augoti Užsakovo perduotą konfidencialią informaciją;</w:t>
      </w:r>
    </w:p>
    <w:p w14:paraId="47A773EF"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lang w:eastAsia="ar-SA"/>
        </w:rPr>
        <w:t>p</w:t>
      </w:r>
      <w:r w:rsidR="00181702" w:rsidRPr="00B74735">
        <w:rPr>
          <w:szCs w:val="24"/>
        </w:rPr>
        <w:t>asikeitus įstatymų ir kitų teisės aktų, reglamentuojančių techninėje specifikacijoje nurodytų paslaugų teikimą, jų turinį ir formą, nuostatoms ir reikalavimams, teikti paslaugas pagal galiojančius teisės aktus;</w:t>
      </w:r>
    </w:p>
    <w:p w14:paraId="621DFF66" w14:textId="77777777" w:rsidR="00DE5446" w:rsidRPr="00E909BE" w:rsidRDefault="00181702" w:rsidP="000D78F8">
      <w:pPr>
        <w:pStyle w:val="Pagrindinistekstas"/>
        <w:numPr>
          <w:ilvl w:val="2"/>
          <w:numId w:val="31"/>
        </w:numPr>
        <w:tabs>
          <w:tab w:val="left" w:pos="567"/>
          <w:tab w:val="left" w:pos="1560"/>
        </w:tabs>
        <w:spacing w:after="0"/>
        <w:ind w:left="0" w:firstLine="851"/>
        <w:jc w:val="both"/>
        <w:rPr>
          <w:szCs w:val="24"/>
        </w:rPr>
      </w:pPr>
      <w:r w:rsidRPr="00B74735">
        <w:rPr>
          <w:color w:val="000000"/>
          <w:szCs w:val="24"/>
        </w:rPr>
        <w:t>nedelsiant atsiradus atitinkamoms aplinkybėms informuoti Užsakovą apie atsiradimą aplinkybių, galinčių trukdyti tinkamai vykdyti Sutartį;</w:t>
      </w:r>
    </w:p>
    <w:p w14:paraId="46B9662F" w14:textId="5710F828" w:rsidR="00E909BE" w:rsidRPr="00E909BE" w:rsidRDefault="00D85901" w:rsidP="000D78F8">
      <w:pPr>
        <w:pStyle w:val="Sraopastraipa"/>
        <w:numPr>
          <w:ilvl w:val="2"/>
          <w:numId w:val="31"/>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909BE" w:rsidRPr="00E909BE">
        <w:rPr>
          <w:rFonts w:ascii="Times New Roman" w:eastAsia="Times New Roman" w:hAnsi="Times New Roman" w:cs="Times New Roman"/>
          <w:sz w:val="24"/>
          <w:szCs w:val="24"/>
        </w:rPr>
        <w:t>žtikrinti visas organizacines ir technines priemones, skirtas apsaugoti socialinių išmokų gavėjų duomenis nuo atsitiktinio ar neteisėto sunaikinimo, pakeitimo, atskleidimo, taip pat nuo bet kokio kito neteisėto tvarkymo, taip pat užtikrinti šių priemonių laikymąsi. Minėtos priemonės turi užtikrinti tokį saugumo lygį, kuris atitiktų saugotinų socialinių išmokų gavėjų duomenų pobūdį ir jų tvarkymo keliamą riziką</w:t>
      </w:r>
      <w:r>
        <w:rPr>
          <w:rFonts w:ascii="Times New Roman" w:eastAsia="Times New Roman" w:hAnsi="Times New Roman" w:cs="Times New Roman"/>
          <w:sz w:val="24"/>
          <w:szCs w:val="24"/>
        </w:rPr>
        <w:t>;</w:t>
      </w:r>
    </w:p>
    <w:p w14:paraId="0CC714DE" w14:textId="0EE2C0CB" w:rsidR="00C3675A" w:rsidRPr="00C3675A" w:rsidRDefault="005D561C" w:rsidP="000D78F8">
      <w:pPr>
        <w:pStyle w:val="Pagrindinistekstas"/>
        <w:numPr>
          <w:ilvl w:val="2"/>
          <w:numId w:val="31"/>
        </w:numPr>
        <w:tabs>
          <w:tab w:val="left" w:pos="567"/>
          <w:tab w:val="left" w:pos="1560"/>
        </w:tabs>
        <w:spacing w:after="0"/>
        <w:ind w:left="0" w:firstLine="851"/>
        <w:jc w:val="both"/>
        <w:rPr>
          <w:szCs w:val="24"/>
        </w:rPr>
      </w:pPr>
      <w:r w:rsidRPr="00C3675A">
        <w:rPr>
          <w:spacing w:val="-4"/>
          <w:szCs w:val="24"/>
        </w:rPr>
        <w:t>visus su šios Sutarties vykdymu susijusius dokumentus teikti Užsakovui tik elektroniniu formatu (</w:t>
      </w:r>
      <w:r w:rsidRPr="00C3675A">
        <w:rPr>
          <w:rFonts w:eastAsia="Calibri"/>
          <w:szCs w:val="24"/>
        </w:rPr>
        <w:t>tiesiogiai suformuotus elektroninėmis priemonėmis ar skaitmenin</w:t>
      </w:r>
      <w:r w:rsidR="003F71F0" w:rsidRPr="00C3675A">
        <w:rPr>
          <w:rFonts w:eastAsia="Calibri"/>
          <w:szCs w:val="24"/>
        </w:rPr>
        <w:t>e</w:t>
      </w:r>
      <w:r w:rsidRPr="00C3675A">
        <w:rPr>
          <w:rFonts w:eastAsia="Calibri"/>
          <w:szCs w:val="24"/>
        </w:rPr>
        <w:t>s originalo kopij</w:t>
      </w:r>
      <w:r w:rsidR="003F71F0" w:rsidRPr="00C3675A">
        <w:rPr>
          <w:rFonts w:eastAsia="Calibri"/>
          <w:szCs w:val="24"/>
        </w:rPr>
        <w:t>as</w:t>
      </w:r>
      <w:r w:rsidRPr="00C3675A">
        <w:rPr>
          <w:rFonts w:eastAsia="Calibri"/>
          <w:szCs w:val="24"/>
        </w:rPr>
        <w:t>), pasirašytus el. parašu</w:t>
      </w:r>
      <w:r w:rsidR="00D17311" w:rsidRPr="00C3675A">
        <w:rPr>
          <w:rFonts w:eastAsia="Calibri"/>
          <w:szCs w:val="24"/>
        </w:rPr>
        <w:t>;</w:t>
      </w:r>
    </w:p>
    <w:p w14:paraId="729FD954" w14:textId="27315239" w:rsidR="00870DD8" w:rsidRPr="003143A1" w:rsidRDefault="006600F5" w:rsidP="000D78F8">
      <w:pPr>
        <w:pStyle w:val="Pagrindinistekstas"/>
        <w:numPr>
          <w:ilvl w:val="2"/>
          <w:numId w:val="31"/>
        </w:numPr>
        <w:tabs>
          <w:tab w:val="left" w:pos="567"/>
          <w:tab w:val="left" w:pos="1560"/>
        </w:tabs>
        <w:spacing w:after="0"/>
        <w:ind w:left="0" w:firstLine="851"/>
        <w:jc w:val="both"/>
        <w:rPr>
          <w:szCs w:val="24"/>
          <w:highlight w:val="yellow"/>
        </w:rPr>
      </w:pPr>
      <w:r w:rsidRPr="003143A1">
        <w:rPr>
          <w:szCs w:val="24"/>
          <w:highlight w:val="yellow"/>
        </w:rPr>
        <w:t xml:space="preserve">socialinių išmokų pristatymui rinktis netaršų ar mažiau taršų pristatymo būdą (pvz. </w:t>
      </w:r>
      <w:r w:rsidRPr="003143A1">
        <w:rPr>
          <w:bCs/>
          <w:highlight w:val="yellow"/>
        </w:rPr>
        <w:t xml:space="preserve">pėsčiomis, naudojantis viešuoju transportu, dviračiais, maršrutais sudarytais naudojantis </w:t>
      </w:r>
      <w:proofErr w:type="spellStart"/>
      <w:r w:rsidRPr="003143A1">
        <w:rPr>
          <w:bCs/>
          <w:highlight w:val="yellow"/>
        </w:rPr>
        <w:t>google</w:t>
      </w:r>
      <w:proofErr w:type="spellEnd"/>
      <w:r w:rsidRPr="003143A1">
        <w:rPr>
          <w:bCs/>
          <w:highlight w:val="yellow"/>
        </w:rPr>
        <w:t xml:space="preserve"> </w:t>
      </w:r>
      <w:proofErr w:type="spellStart"/>
      <w:r w:rsidRPr="003143A1">
        <w:rPr>
          <w:bCs/>
          <w:highlight w:val="yellow"/>
        </w:rPr>
        <w:t>maps</w:t>
      </w:r>
      <w:proofErr w:type="spellEnd"/>
      <w:r w:rsidRPr="003143A1">
        <w:rPr>
          <w:bCs/>
          <w:highlight w:val="yellow"/>
        </w:rPr>
        <w:t xml:space="preserve"> žaliuoju maršrutu ar naudojama transporto priemonė, atitinkanti ne mažesnį kaip Euro 5 standartą</w:t>
      </w:r>
      <w:r w:rsidRPr="003143A1">
        <w:rPr>
          <w:szCs w:val="24"/>
          <w:highlight w:val="yellow"/>
        </w:rPr>
        <w:t xml:space="preserve">) arba naudoti netaršias (taip, kaip terminas „Netarši transporto priemonė“ yra apibrėžiama Lietuvos Respublikos alternatyviųjų degalų įstatyme) transporto priemones, t. y. paslaugoms teikti naudoti M1, M2 arba N1 kategorijos transporto priemones, kurių išmetamo CO2 kiekis neviršija 50 g/km, o </w:t>
      </w:r>
      <w:r w:rsidRPr="003143A1">
        <w:rPr>
          <w:szCs w:val="24"/>
          <w:highlight w:val="yellow"/>
        </w:rPr>
        <w:lastRenderedPageBreak/>
        <w:t>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bei Užsakovui pareikalavus pateikti tai patvirtinančius dokumentus. Už šiame punkte nustatytų įsipareigojimų nevykdymą pirmą kartą Vykdytojas moka Užsakovui 1000,00 Eur baudą. Pakartotinis šių įsipareigojimų nevykdymas laikomas esminiu Sutarties pažeidimu</w:t>
      </w:r>
      <w:r w:rsidR="00225ACB" w:rsidRPr="003143A1">
        <w:rPr>
          <w:szCs w:val="24"/>
          <w:highlight w:val="yellow"/>
        </w:rPr>
        <w:t>.</w:t>
      </w:r>
    </w:p>
    <w:p w14:paraId="0D92CCDC" w14:textId="110093EC" w:rsidR="00841695" w:rsidRPr="00443273" w:rsidRDefault="00841695" w:rsidP="000D78F8">
      <w:pPr>
        <w:pStyle w:val="Pagrindinistekstas"/>
        <w:numPr>
          <w:ilvl w:val="2"/>
          <w:numId w:val="31"/>
        </w:numPr>
        <w:tabs>
          <w:tab w:val="left" w:pos="567"/>
          <w:tab w:val="left" w:pos="1560"/>
        </w:tabs>
        <w:spacing w:after="0"/>
        <w:ind w:left="0" w:firstLine="851"/>
        <w:jc w:val="both"/>
        <w:rPr>
          <w:szCs w:val="24"/>
        </w:rPr>
      </w:pPr>
      <w:r w:rsidRPr="005F0350">
        <w:rPr>
          <w:szCs w:val="24"/>
        </w:rPr>
        <w:t xml:space="preserve">Užsakovui informavus, ištaisyti Paslaugų teikimo </w:t>
      </w:r>
      <w:r w:rsidR="00DE1E0E" w:rsidRPr="005F0350">
        <w:rPr>
          <w:szCs w:val="24"/>
        </w:rPr>
        <w:t>trūkumus</w:t>
      </w:r>
      <w:r w:rsidR="000A110F">
        <w:rPr>
          <w:szCs w:val="24"/>
        </w:rPr>
        <w:t xml:space="preserve"> per Užsakovo nurodytą </w:t>
      </w:r>
      <w:r w:rsidR="000A110F" w:rsidRPr="005F0350">
        <w:rPr>
          <w:szCs w:val="24"/>
        </w:rPr>
        <w:t>protingą terminą</w:t>
      </w:r>
      <w:r w:rsidRPr="005F0350">
        <w:rPr>
          <w:szCs w:val="24"/>
        </w:rPr>
        <w:t>. Neištaisius Paslaugų teikimo trūkumų per Užsakovo nurodytą protingą terminą, bus laikoma, kad tai yra esminis sutarties pažeidimas.</w:t>
      </w:r>
    </w:p>
    <w:p w14:paraId="676FB187" w14:textId="63D7ACA9" w:rsidR="00CD03AF" w:rsidRPr="00CD03AF" w:rsidRDefault="00CD03AF" w:rsidP="00EA463F">
      <w:pPr>
        <w:pStyle w:val="Paantrat"/>
        <w:numPr>
          <w:ilvl w:val="1"/>
          <w:numId w:val="31"/>
        </w:numPr>
        <w:tabs>
          <w:tab w:val="left" w:pos="-2977"/>
          <w:tab w:val="left" w:pos="709"/>
          <w:tab w:val="left" w:pos="993"/>
          <w:tab w:val="left" w:pos="1276"/>
        </w:tabs>
        <w:ind w:right="38" w:firstLine="66"/>
        <w:jc w:val="both"/>
        <w:rPr>
          <w:rFonts w:ascii="Times New Roman" w:hAnsi="Times New Roman" w:cs="Times New Roman"/>
          <w:b w:val="0"/>
          <w:bCs w:val="0"/>
          <w:u w:val="single"/>
        </w:rPr>
      </w:pPr>
      <w:r w:rsidRPr="00CD03AF">
        <w:rPr>
          <w:rFonts w:ascii="Times New Roman" w:hAnsi="Times New Roman" w:cs="Times New Roman"/>
          <w:b w:val="0"/>
          <w:bCs w:val="0"/>
          <w:u w:val="single"/>
        </w:rPr>
        <w:t>Vykdytojo teisės:</w:t>
      </w:r>
    </w:p>
    <w:p w14:paraId="64230A05" w14:textId="77777777" w:rsid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reikalauti priimti tinkamai suteiktas Paslaugas ir gauti apmokėjimą pagal Sutartį;</w:t>
      </w:r>
    </w:p>
    <w:p w14:paraId="551EACD4" w14:textId="5D10AF54" w:rsidR="00181702" w:rsidRP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gauti visą informaciją ir dokumentus, reikalingus tinkamam Sutarties vykdymui.</w:t>
      </w:r>
    </w:p>
    <w:p w14:paraId="14D91A09" w14:textId="77777777" w:rsidR="00181702" w:rsidRPr="00184F8F" w:rsidRDefault="00181702" w:rsidP="00181702">
      <w:pPr>
        <w:pStyle w:val="Sraopastraipa"/>
        <w:tabs>
          <w:tab w:val="left" w:pos="709"/>
          <w:tab w:val="left" w:pos="851"/>
          <w:tab w:val="left" w:pos="1134"/>
        </w:tabs>
        <w:spacing w:after="0" w:line="240" w:lineRule="auto"/>
        <w:ind w:left="567"/>
        <w:jc w:val="both"/>
        <w:rPr>
          <w:rFonts w:ascii="Times New Roman" w:hAnsi="Times New Roman" w:cs="Times New Roman"/>
          <w:sz w:val="24"/>
          <w:szCs w:val="24"/>
        </w:rPr>
      </w:pPr>
    </w:p>
    <w:p w14:paraId="67C876A7" w14:textId="0F2D8FFF" w:rsidR="00181702" w:rsidRPr="00184F8F" w:rsidRDefault="00181702" w:rsidP="00390570">
      <w:pPr>
        <w:pStyle w:val="Sraopastraipa"/>
        <w:numPr>
          <w:ilvl w:val="0"/>
          <w:numId w:val="31"/>
        </w:numPr>
        <w:spacing w:after="160" w:line="259" w:lineRule="auto"/>
        <w:rPr>
          <w:rFonts w:ascii="Times New Roman" w:hAnsi="Times New Roman" w:cs="Times New Roman"/>
          <w:b/>
          <w:sz w:val="24"/>
          <w:szCs w:val="24"/>
        </w:rPr>
      </w:pPr>
      <w:r w:rsidRPr="00184F8F">
        <w:rPr>
          <w:rFonts w:ascii="Times New Roman" w:hAnsi="Times New Roman" w:cs="Times New Roman"/>
          <w:b/>
          <w:sz w:val="24"/>
          <w:szCs w:val="24"/>
        </w:rPr>
        <w:t>ŠALIŲ ATSAKOMYBĖ UŽ SUTARTIES SĄLYGŲ NEVYKDYMĄ</w:t>
      </w:r>
    </w:p>
    <w:p w14:paraId="107CC507" w14:textId="1766A585" w:rsidR="00181702" w:rsidRPr="00390570"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390570">
        <w:rPr>
          <w:rFonts w:ascii="Times New Roman" w:hAnsi="Times New Roman" w:cs="Times New Roman"/>
          <w:sz w:val="24"/>
          <w:szCs w:val="24"/>
        </w:rPr>
        <w:t>Jeigu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D9F67A6" w14:textId="6E3525AE"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bCs/>
          <w:sz w:val="24"/>
          <w:szCs w:val="24"/>
        </w:rPr>
        <w:t>Užsakovui</w:t>
      </w:r>
      <w:r w:rsidRPr="00184F8F">
        <w:rPr>
          <w:rFonts w:ascii="Times New Roman" w:hAnsi="Times New Roman" w:cs="Times New Roman"/>
          <w:sz w:val="24"/>
          <w:szCs w:val="24"/>
        </w:rPr>
        <w:t xml:space="preserve"> nesumokėjus Sutartyje nurodytais terminais, Vykdytojas gali pareikalauti Užsakovo </w:t>
      </w:r>
      <w:r w:rsidRPr="00554AF1">
        <w:rPr>
          <w:rFonts w:ascii="Times New Roman" w:hAnsi="Times New Roman" w:cs="Times New Roman"/>
          <w:sz w:val="24"/>
          <w:szCs w:val="24"/>
        </w:rPr>
        <w:t>sumokėti 0,0</w:t>
      </w:r>
      <w:r w:rsidR="00495396">
        <w:rPr>
          <w:rFonts w:ascii="Times New Roman" w:hAnsi="Times New Roman" w:cs="Times New Roman"/>
          <w:sz w:val="24"/>
          <w:szCs w:val="24"/>
        </w:rPr>
        <w:t>2</w:t>
      </w:r>
      <w:r w:rsidRPr="00554AF1">
        <w:rPr>
          <w:rFonts w:ascii="Times New Roman" w:hAnsi="Times New Roman" w:cs="Times New Roman"/>
          <w:sz w:val="24"/>
          <w:szCs w:val="24"/>
        </w:rPr>
        <w:t xml:space="preserve">% delspinigių </w:t>
      </w:r>
      <w:r w:rsidR="007663D0" w:rsidRPr="007663D0">
        <w:rPr>
          <w:rFonts w:ascii="Times New Roman" w:hAnsi="Times New Roman" w:cs="Times New Roman"/>
          <w:sz w:val="24"/>
          <w:szCs w:val="24"/>
        </w:rPr>
        <w:t>nuo neapmokėtos sąskaitos vertės už kiekvieną termino praleidimo dieną</w:t>
      </w:r>
      <w:r w:rsidRPr="00184F8F">
        <w:rPr>
          <w:rFonts w:ascii="Times New Roman" w:hAnsi="Times New Roman" w:cs="Times New Roman"/>
          <w:sz w:val="24"/>
          <w:szCs w:val="24"/>
        </w:rPr>
        <w:t>.</w:t>
      </w:r>
    </w:p>
    <w:p w14:paraId="07581770" w14:textId="36A025E2"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Jeigu Vykdytojas laiku nevykdo savo įsipareigojimų, Užsakovas turi teisę, be oficialaus įspėjimo ir neprarasdamas teisės į kitas savo teisių gynimo priemones pagal Sutartį, skaičiuoti 0,0</w:t>
      </w:r>
      <w:r w:rsidR="00F40AF5">
        <w:rPr>
          <w:rFonts w:ascii="Times New Roman" w:hAnsi="Times New Roman" w:cs="Times New Roman"/>
          <w:sz w:val="24"/>
          <w:szCs w:val="24"/>
        </w:rPr>
        <w:t>2</w:t>
      </w:r>
      <w:r>
        <w:rPr>
          <w:rFonts w:ascii="Times New Roman" w:hAnsi="Times New Roman" w:cs="Times New Roman"/>
          <w:sz w:val="24"/>
          <w:szCs w:val="24"/>
        </w:rPr>
        <w:t>%</w:t>
      </w:r>
      <w:r w:rsidRPr="00184F8F">
        <w:rPr>
          <w:rFonts w:ascii="Times New Roman" w:hAnsi="Times New Roman" w:cs="Times New Roman"/>
          <w:sz w:val="24"/>
          <w:szCs w:val="24"/>
        </w:rPr>
        <w:t xml:space="preserve"> delspinigių </w:t>
      </w:r>
      <w:r w:rsidR="00F40AF5" w:rsidRPr="00F40AF5">
        <w:rPr>
          <w:rFonts w:ascii="Times New Roman" w:hAnsi="Times New Roman" w:cs="Times New Roman"/>
          <w:sz w:val="24"/>
          <w:szCs w:val="24"/>
        </w:rPr>
        <w:t xml:space="preserve">nuo vėluojamos </w:t>
      </w:r>
      <w:r w:rsidR="00F40AF5">
        <w:rPr>
          <w:rFonts w:ascii="Times New Roman" w:hAnsi="Times New Roman" w:cs="Times New Roman"/>
          <w:sz w:val="24"/>
          <w:szCs w:val="24"/>
        </w:rPr>
        <w:t xml:space="preserve">suteikti </w:t>
      </w:r>
      <w:r w:rsidR="00F40AF5" w:rsidRPr="00F40AF5">
        <w:rPr>
          <w:rFonts w:ascii="Times New Roman" w:hAnsi="Times New Roman" w:cs="Times New Roman"/>
          <w:sz w:val="24"/>
          <w:szCs w:val="24"/>
        </w:rPr>
        <w:t>paslaugos vertės už kiekvieną termino praleidimo dieną</w:t>
      </w:r>
      <w:r w:rsidRPr="00184F8F">
        <w:rPr>
          <w:rFonts w:ascii="Times New Roman" w:hAnsi="Times New Roman" w:cs="Times New Roman"/>
          <w:sz w:val="24"/>
          <w:szCs w:val="24"/>
        </w:rPr>
        <w:t xml:space="preserve">. </w:t>
      </w:r>
      <w:r w:rsidRPr="00184F8F">
        <w:rPr>
          <w:rFonts w:ascii="Times New Roman" w:hAnsi="Times New Roman" w:cs="Times New Roman"/>
          <w:sz w:val="24"/>
          <w:szCs w:val="24"/>
          <w:lang w:eastAsia="ar-SA"/>
        </w:rPr>
        <w:t>Baudos ir delspinigiai išskaičiuojami iš Vykdytojui mokėtinų sumų.</w:t>
      </w:r>
    </w:p>
    <w:p w14:paraId="5987C5C7" w14:textId="77777777" w:rsidR="00181702" w:rsidRPr="00554A56"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Delspinigių sumokėjimas neatleidžia Sutarties Šalių nuo įsipareigojimų tinkamo įvykdymo.</w:t>
      </w:r>
    </w:p>
    <w:p w14:paraId="110F0B9E" w14:textId="673256D8" w:rsidR="00554A56" w:rsidRPr="00554A56" w:rsidRDefault="00554A56" w:rsidP="00390570">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sz w:val="24"/>
          <w:szCs w:val="24"/>
        </w:rPr>
        <w:t xml:space="preserve"> </w:t>
      </w:r>
      <w:r w:rsidRPr="00335854">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BB55EF" w14:textId="77777777" w:rsidR="00181702" w:rsidRPr="00184F8F" w:rsidRDefault="00181702" w:rsidP="00181702">
      <w:pPr>
        <w:spacing w:after="0" w:line="240" w:lineRule="auto"/>
        <w:jc w:val="both"/>
        <w:rPr>
          <w:rFonts w:ascii="Times New Roman" w:hAnsi="Times New Roman" w:cs="Times New Roman"/>
          <w:sz w:val="24"/>
          <w:szCs w:val="24"/>
          <w:lang w:val="lt-LT" w:eastAsia="ar-SA"/>
        </w:rPr>
      </w:pPr>
    </w:p>
    <w:p w14:paraId="55DC8837" w14:textId="3A87B1EC" w:rsidR="00181702" w:rsidRPr="00184F8F" w:rsidRDefault="00181702" w:rsidP="00C829A6">
      <w:pPr>
        <w:pStyle w:val="Sraopastraipa"/>
        <w:numPr>
          <w:ilvl w:val="0"/>
          <w:numId w:val="31"/>
        </w:numPr>
        <w:tabs>
          <w:tab w:val="left" w:pos="426"/>
        </w:tabs>
        <w:spacing w:after="0" w:line="240" w:lineRule="auto"/>
        <w:jc w:val="both"/>
        <w:rPr>
          <w:rFonts w:ascii="Times New Roman" w:hAnsi="Times New Roman" w:cs="Times New Roman"/>
          <w:b/>
          <w:bCs/>
          <w:sz w:val="24"/>
          <w:szCs w:val="24"/>
        </w:rPr>
      </w:pPr>
      <w:r w:rsidRPr="00184F8F">
        <w:rPr>
          <w:rFonts w:ascii="Times New Roman" w:hAnsi="Times New Roman" w:cs="Times New Roman"/>
          <w:b/>
          <w:bCs/>
          <w:sz w:val="24"/>
          <w:szCs w:val="24"/>
        </w:rPr>
        <w:t>SUBTIEKĖJAI IR JŲ KEITIMO TVARKA</w:t>
      </w:r>
    </w:p>
    <w:p w14:paraId="3EC9A032" w14:textId="46D1C1B6" w:rsidR="004D6E9E" w:rsidRPr="00C829A6" w:rsidRDefault="004D6E9E" w:rsidP="00C829A6">
      <w:pPr>
        <w:pStyle w:val="Sraopastraipa"/>
        <w:numPr>
          <w:ilvl w:val="1"/>
          <w:numId w:val="31"/>
        </w:numPr>
        <w:tabs>
          <w:tab w:val="left" w:pos="1134"/>
        </w:tabs>
        <w:spacing w:after="0" w:line="240" w:lineRule="auto"/>
        <w:ind w:left="0" w:firstLine="709"/>
        <w:jc w:val="both"/>
        <w:rPr>
          <w:rFonts w:ascii="Times New Roman" w:eastAsia="Times New Roman" w:hAnsi="Times New Roman" w:cs="Times New Roman"/>
          <w:sz w:val="24"/>
          <w:szCs w:val="20"/>
        </w:rPr>
      </w:pPr>
      <w:r w:rsidRPr="00C829A6">
        <w:rPr>
          <w:rFonts w:ascii="Times New Roman" w:eastAsia="Times New Roman" w:hAnsi="Times New Roman" w:cs="Times New Roman"/>
          <w:sz w:val="24"/>
          <w:szCs w:val="20"/>
        </w:rPr>
        <w:t xml:space="preserve"> Vykdytojas Sutarčiai vykdyti pasitelkia šį (-</w:t>
      </w:r>
      <w:proofErr w:type="spellStart"/>
      <w:r w:rsidRPr="00C829A6">
        <w:rPr>
          <w:rFonts w:ascii="Times New Roman" w:eastAsia="Times New Roman" w:hAnsi="Times New Roman" w:cs="Times New Roman"/>
          <w:sz w:val="24"/>
          <w:szCs w:val="20"/>
        </w:rPr>
        <w:t>iuos</w:t>
      </w:r>
      <w:proofErr w:type="spellEnd"/>
      <w:r w:rsidRPr="00C829A6">
        <w:rPr>
          <w:rFonts w:ascii="Times New Roman" w:eastAsia="Times New Roman" w:hAnsi="Times New Roman" w:cs="Times New Roman"/>
          <w:sz w:val="24"/>
          <w:szCs w:val="20"/>
        </w:rPr>
        <w:t xml:space="preserve">) žinomą Subtiekėją, nurodytą pasiūlyme - </w:t>
      </w:r>
      <w:r w:rsidRPr="00C829A6">
        <w:rPr>
          <w:rFonts w:ascii="Times New Roman" w:eastAsia="Times New Roman" w:hAnsi="Times New Roman" w:cs="Times New Roman"/>
          <w:i/>
          <w:iCs/>
          <w:color w:val="FF0000"/>
          <w:sz w:val="24"/>
          <w:szCs w:val="20"/>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C829A6">
        <w:rPr>
          <w:rFonts w:ascii="Times New Roman" w:eastAsia="Times New Roman" w:hAnsi="Times New Roman" w:cs="Times New Roman"/>
          <w:color w:val="FF0000"/>
          <w:sz w:val="24"/>
          <w:szCs w:val="20"/>
        </w:rPr>
        <w:t xml:space="preserve"> </w:t>
      </w:r>
      <w:r w:rsidRPr="00C829A6">
        <w:rPr>
          <w:rFonts w:ascii="Times New Roman" w:eastAsia="Times New Roman" w:hAnsi="Times New Roman" w:cs="Times New Roman"/>
          <w:sz w:val="24"/>
          <w:szCs w:val="20"/>
        </w:rPr>
        <w:t xml:space="preserve">(toliau –Subtiekėjas). </w:t>
      </w:r>
    </w:p>
    <w:p w14:paraId="58136951" w14:textId="06C45759" w:rsidR="004D6E9E" w:rsidRPr="004D6E9E" w:rsidRDefault="004D6E9E" w:rsidP="00C829A6">
      <w:pPr>
        <w:pStyle w:val="Sraopastraipa"/>
        <w:numPr>
          <w:ilvl w:val="1"/>
          <w:numId w:val="31"/>
        </w:numPr>
        <w:tabs>
          <w:tab w:val="left" w:pos="709"/>
          <w:tab w:val="left" w:pos="1134"/>
        </w:tabs>
        <w:spacing w:after="0" w:line="240" w:lineRule="auto"/>
        <w:ind w:left="0" w:firstLine="709"/>
        <w:jc w:val="both"/>
        <w:rPr>
          <w:rFonts w:ascii="Times New Roman" w:eastAsia="Times New Roman" w:hAnsi="Times New Roman" w:cs="Times New Roman"/>
          <w:sz w:val="24"/>
          <w:szCs w:val="20"/>
        </w:rPr>
      </w:pPr>
      <w:r w:rsidRPr="004D6E9E">
        <w:rPr>
          <w:rFonts w:ascii="Times New Roman" w:eastAsia="Times New Roman" w:hAnsi="Times New Roman" w:cs="Times New Roman"/>
          <w:sz w:val="24"/>
          <w:szCs w:val="20"/>
        </w:rPr>
        <w:t xml:space="preserve"> 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41BA8C5A"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t>apie tai jis turi raštu informuoti Užsakovą, nurodydamas Subtiekėjo pakeitimo priežastis</w:t>
      </w:r>
      <w:r>
        <w:t xml:space="preserve">, </w:t>
      </w:r>
      <w:r w:rsidRPr="00F41E6E">
        <w:rPr>
          <w:szCs w:val="24"/>
        </w:rPr>
        <w:t>kartu pateikdamas naujų Sub</w:t>
      </w:r>
      <w:r>
        <w:rPr>
          <w:szCs w:val="24"/>
        </w:rPr>
        <w:t>tiekėjų</w:t>
      </w:r>
      <w:r w:rsidRPr="00F41E6E">
        <w:rPr>
          <w:szCs w:val="24"/>
        </w:rPr>
        <w:t xml:space="preserve"> Europos bendruosius viešųjų pirkimų dokumentus ir kvalifikaciją įrodančius dokumentus, bei dokumentus dėl kokybės vadybos sistemos ir (arba) aplinkos apsaugos vadybos sistemos standartų (jeigu taikoma), kokie buvo numatyti Sub</w:t>
      </w:r>
      <w:r>
        <w:rPr>
          <w:szCs w:val="24"/>
        </w:rPr>
        <w:t>tiekėjams</w:t>
      </w:r>
      <w:r w:rsidRPr="00F41E6E">
        <w:rPr>
          <w:szCs w:val="24"/>
        </w:rPr>
        <w:t xml:space="preserve"> konkurso sąlygose ir taikoma </w:t>
      </w:r>
      <w:r>
        <w:rPr>
          <w:szCs w:val="24"/>
        </w:rPr>
        <w:t>paslaugoms</w:t>
      </w:r>
      <w:r w:rsidRPr="00F41E6E">
        <w:rPr>
          <w:szCs w:val="24"/>
        </w:rPr>
        <w:t>, kuri</w:t>
      </w:r>
      <w:r>
        <w:rPr>
          <w:szCs w:val="24"/>
        </w:rPr>
        <w:t>as</w:t>
      </w:r>
      <w:r w:rsidRPr="00F41E6E">
        <w:rPr>
          <w:szCs w:val="24"/>
        </w:rPr>
        <w:t xml:space="preserve"> jie atliks. (Pažymų, patvirtinančių VPĮ 46 straipsnyje nurodytų tiekėjo pašalinimo pagrindų nebuvimą, Užsakovas reikalaus tik turėdamas pagrįstų abejonių dėl tiekėjo patikimumo);</w:t>
      </w:r>
    </w:p>
    <w:p w14:paraId="2CA72067"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t xml:space="preserve">gavęs tokį pranešimą, Užsakovas </w:t>
      </w:r>
      <w:r w:rsidRPr="009E041D">
        <w:t>per 5 darbo dienas</w:t>
      </w:r>
      <w:r>
        <w:t xml:space="preserve"> </w:t>
      </w:r>
      <w:r w:rsidRPr="00782F17">
        <w:rPr>
          <w:szCs w:val="24"/>
        </w:rPr>
        <w:t>patikrina Sub</w:t>
      </w:r>
      <w:r>
        <w:rPr>
          <w:szCs w:val="24"/>
        </w:rPr>
        <w:t>tiekėjo</w:t>
      </w:r>
      <w:r w:rsidRPr="00782F17">
        <w:rPr>
          <w:szCs w:val="24"/>
        </w:rPr>
        <w:t xml:space="preserve"> pateiktą Europos bendrąjį viešųjų pirkimų dokumentą ir kvalifikaciją įrodančius dokumentus, bei dokumentus </w:t>
      </w:r>
      <w:r w:rsidRPr="00782F17">
        <w:rPr>
          <w:szCs w:val="24"/>
        </w:rPr>
        <w:lastRenderedPageBreak/>
        <w:t xml:space="preserve">dėl kokybės vadybos sistemos ir (arba) aplinkos apsaugos vadybos sistemos standartų (jeigu taikoma) pagal konkurso sąlygų reikalavimus, raštu apie tai praneša </w:t>
      </w:r>
      <w:r>
        <w:rPr>
          <w:szCs w:val="24"/>
        </w:rPr>
        <w:t>Vykdytojui</w:t>
      </w:r>
      <w:r>
        <w:t xml:space="preserve"> ir</w:t>
      </w:r>
      <w:r w:rsidRPr="004A7C37">
        <w:t xml:space="preserve"> kartu su </w:t>
      </w:r>
      <w:r>
        <w:t xml:space="preserve">Vykdytoju </w:t>
      </w:r>
      <w:r w:rsidRPr="004A7C37">
        <w:t xml:space="preserve">įformina </w:t>
      </w:r>
      <w:r>
        <w:t xml:space="preserve">papildomą </w:t>
      </w:r>
      <w:r w:rsidRPr="004A7C37">
        <w:t>susitarimą dėl Subtiekėjo pakeitimo.</w:t>
      </w:r>
      <w:r>
        <w:t xml:space="preserve"> Šis papildomas susitarimas tampa neatskiriama Sutarties dalis.</w:t>
      </w:r>
    </w:p>
    <w:p w14:paraId="2292E2BE" w14:textId="77777777" w:rsidR="00466839" w:rsidRPr="004A7C37" w:rsidRDefault="00466839" w:rsidP="00C829A6">
      <w:pPr>
        <w:pStyle w:val="Pagrindinistekstas"/>
        <w:numPr>
          <w:ilvl w:val="1"/>
          <w:numId w:val="31"/>
        </w:numPr>
        <w:tabs>
          <w:tab w:val="left" w:pos="567"/>
          <w:tab w:val="left" w:pos="851"/>
        </w:tabs>
        <w:spacing w:after="0"/>
        <w:ind w:left="0" w:firstLine="709"/>
        <w:jc w:val="both"/>
      </w:pPr>
      <w:r w:rsidRPr="004A7C37">
        <w:t xml:space="preserve">Sudarius Sutartį, tačiau ne vėliau negu Sutartis pradedama vykdyti, </w:t>
      </w:r>
      <w:r>
        <w:t>Vykdyto</w:t>
      </w:r>
      <w:r w:rsidRPr="004A7C37">
        <w:t xml:space="preserve">jas įsipareigoja Užsakovui pranešti kartu su pasiūlymu nenurodytų Subtiekėjų pavadinimus, kontaktinius duomenis ir jų atstovus, kuriuos jis ketina pasitelkti vykdant Sutartį. Užsakovas taip pat reikalauja, kad </w:t>
      </w:r>
      <w:r>
        <w:t>Vykdytojas</w:t>
      </w:r>
      <w:r w:rsidRPr="004A7C37">
        <w:t xml:space="preserve"> informuotų apie minėtos informacijos pasikeitimus visu Sutarties vykdymo metu, taip pat apie naujus Subtiekėjus, kuriuos jis ketina pasitelkti vėliau ir kurie nebuvo žinomi pasiūlymo pateikimo metu. </w:t>
      </w:r>
      <w:r w:rsidRPr="00A51787">
        <w:rPr>
          <w:szCs w:val="24"/>
        </w:rPr>
        <w:t>Kartu su informacija apie naujus Su</w:t>
      </w:r>
      <w:r>
        <w:rPr>
          <w:szCs w:val="24"/>
        </w:rPr>
        <w:t>btiekėjus</w:t>
      </w:r>
      <w:r w:rsidRPr="00A51787">
        <w:rPr>
          <w:szCs w:val="24"/>
        </w:rPr>
        <w:t xml:space="preserve"> pateikiami ir Sub</w:t>
      </w:r>
      <w:r>
        <w:rPr>
          <w:szCs w:val="24"/>
        </w:rPr>
        <w:t>tiekėjų</w:t>
      </w:r>
      <w:r w:rsidRPr="00A51787">
        <w:rPr>
          <w:szCs w:val="24"/>
        </w:rPr>
        <w:t xml:space="preserve"> Europos bendrieji viešųjų pirkimų dokumentai ir kvalifikaciją įrodantys dokumentai, bei dokumentai dėl kokybės vadybos sistemos ir (arba) aplinkos apsaugos vadybos sistemos standartų (jeigu taikoma) (atitinkamai pagal sub</w:t>
      </w:r>
      <w:r>
        <w:rPr>
          <w:szCs w:val="24"/>
        </w:rPr>
        <w:t>tiekėjams</w:t>
      </w:r>
      <w:r w:rsidRPr="00A51787">
        <w:rPr>
          <w:szCs w:val="24"/>
        </w:rPr>
        <w:t xml:space="preserve"> numatom</w:t>
      </w:r>
      <w:r>
        <w:rPr>
          <w:szCs w:val="24"/>
        </w:rPr>
        <w:t>as</w:t>
      </w:r>
      <w:r w:rsidRPr="00A51787">
        <w:rPr>
          <w:szCs w:val="24"/>
        </w:rPr>
        <w:t xml:space="preserve"> </w:t>
      </w:r>
      <w:r>
        <w:rPr>
          <w:szCs w:val="24"/>
        </w:rPr>
        <w:t>atlikti</w:t>
      </w:r>
      <w:r w:rsidRPr="00A51787">
        <w:rPr>
          <w:szCs w:val="24"/>
        </w:rPr>
        <w:t xml:space="preserve"> </w:t>
      </w:r>
      <w:r>
        <w:rPr>
          <w:szCs w:val="24"/>
        </w:rPr>
        <w:t>paslaugas</w:t>
      </w:r>
      <w:r w:rsidRPr="00A51787">
        <w:rPr>
          <w:szCs w:val="24"/>
        </w:rPr>
        <w:t xml:space="preserve"> vykdant sutartį).</w:t>
      </w:r>
    </w:p>
    <w:p w14:paraId="781145E6" w14:textId="221020B8" w:rsidR="00466839" w:rsidRPr="004A7C37" w:rsidRDefault="00466839" w:rsidP="00C829A6">
      <w:pPr>
        <w:pStyle w:val="Pagrindinistekstas"/>
        <w:numPr>
          <w:ilvl w:val="1"/>
          <w:numId w:val="31"/>
        </w:numPr>
        <w:tabs>
          <w:tab w:val="left" w:pos="567"/>
          <w:tab w:val="left" w:pos="851"/>
        </w:tabs>
        <w:spacing w:after="0"/>
        <w:ind w:left="0" w:firstLine="709"/>
        <w:jc w:val="both"/>
      </w:pPr>
      <w:r>
        <w:t>Vykdytojas</w:t>
      </w:r>
      <w:r w:rsidRPr="004A7C37">
        <w:t xml:space="preserve"> neturi teisės pasitelkti Subtiekėjų, jeigu apie ketinimą juos pasitelkti nebuvo nurodęs savo pasiūlyme </w:t>
      </w:r>
      <w:r>
        <w:t xml:space="preserve">ir jie nėra nurodyti Sutarties </w:t>
      </w:r>
      <w:r w:rsidR="0096050E">
        <w:t>8</w:t>
      </w:r>
      <w:r w:rsidRPr="004A7C37">
        <w:t>.1. punk</w:t>
      </w:r>
      <w:r>
        <w:t>t</w:t>
      </w:r>
      <w:r w:rsidRPr="004A7C37">
        <w:t>e ar neinfor</w:t>
      </w:r>
      <w:r>
        <w:t>mavęs Užsakovo pagal Sutarties 7</w:t>
      </w:r>
      <w:r w:rsidRPr="004A7C37">
        <w:t xml:space="preserve">.3. punktą. </w:t>
      </w:r>
      <w:r>
        <w:t>Vykdytojas</w:t>
      </w:r>
      <w:r w:rsidRPr="004A7C37">
        <w:t xml:space="preserve">, nesilaikęs šiame punkte nurodyto reikalavimo, įsipareigoja sumokėti Užsakovui baudą, lygią </w:t>
      </w:r>
      <w:r w:rsidR="00FA3FBE" w:rsidRPr="00C6271A">
        <w:t>1</w:t>
      </w:r>
      <w:r w:rsidRPr="00C6271A">
        <w:t xml:space="preserve"> proc. pradinės sutarties vertės</w:t>
      </w:r>
      <w:r>
        <w:t xml:space="preserve">, </w:t>
      </w:r>
      <w:r w:rsidRPr="00677F06">
        <w:t xml:space="preserve">kuri Šalių laikoma minimaliais patirtais tiesioginiais nuostoliais, bei </w:t>
      </w:r>
      <w:r>
        <w:t>a</w:t>
      </w:r>
      <w:r w:rsidRPr="00677F06">
        <w:t>tlyginti visus kitus nuostolius, tiek kiek jų nepadengia bauda ir delspinigiai</w:t>
      </w:r>
      <w:r w:rsidRPr="004A7C37">
        <w:t>.</w:t>
      </w:r>
    </w:p>
    <w:p w14:paraId="1B5A8468" w14:textId="77777777" w:rsidR="00181702" w:rsidRPr="006E73C2" w:rsidRDefault="00181702" w:rsidP="00181702">
      <w:pPr>
        <w:pStyle w:val="Sraopastraipa"/>
        <w:tabs>
          <w:tab w:val="left" w:pos="142"/>
          <w:tab w:val="left" w:pos="567"/>
          <w:tab w:val="left" w:pos="993"/>
        </w:tabs>
        <w:spacing w:after="0" w:line="240" w:lineRule="auto"/>
        <w:ind w:left="0"/>
        <w:jc w:val="both"/>
        <w:rPr>
          <w:rFonts w:ascii="Times New Roman" w:hAnsi="Times New Roman" w:cs="Times New Roman"/>
          <w:sz w:val="24"/>
          <w:szCs w:val="24"/>
        </w:rPr>
      </w:pPr>
    </w:p>
    <w:p w14:paraId="7A965D66" w14:textId="5F5F928B"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NENUGALIMOS JĖGOS APLINKYBĖS</w:t>
      </w:r>
    </w:p>
    <w:p w14:paraId="1D742BD8"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74027E4C"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2AB412A5" w14:textId="51EAE67C" w:rsidR="00181702"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F7EE763" w14:textId="77777777" w:rsidR="004C3845" w:rsidRPr="002D30BF" w:rsidRDefault="004C3845" w:rsidP="004C3845">
      <w:pPr>
        <w:pStyle w:val="Pagrindinistekstas"/>
        <w:tabs>
          <w:tab w:val="left" w:pos="709"/>
          <w:tab w:val="left" w:pos="900"/>
        </w:tabs>
        <w:spacing w:after="0"/>
        <w:jc w:val="both"/>
        <w:rPr>
          <w:sz w:val="16"/>
          <w:szCs w:val="16"/>
        </w:rPr>
      </w:pPr>
    </w:p>
    <w:p w14:paraId="593BFC10" w14:textId="4DEB6F01"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SUTARTIES NUTRAUKIMAS</w:t>
      </w:r>
    </w:p>
    <w:p w14:paraId="6D41CD86" w14:textId="41C9B948" w:rsidR="00181702" w:rsidRPr="00184F8F" w:rsidRDefault="00181702" w:rsidP="00BC54CF">
      <w:pPr>
        <w:pStyle w:val="Sraopastraipa"/>
        <w:numPr>
          <w:ilvl w:val="1"/>
          <w:numId w:val="31"/>
        </w:numPr>
        <w:tabs>
          <w:tab w:val="left" w:pos="-2977"/>
          <w:tab w:val="left" w:pos="709"/>
          <w:tab w:val="left" w:pos="900"/>
          <w:tab w:val="left" w:pos="1134"/>
        </w:tabs>
        <w:autoSpaceDN w:val="0"/>
        <w:spacing w:after="0" w:line="240" w:lineRule="auto"/>
        <w:ind w:left="0" w:firstLine="709"/>
        <w:jc w:val="both"/>
        <w:rPr>
          <w:b/>
          <w:bCs/>
          <w:szCs w:val="24"/>
        </w:rPr>
      </w:pPr>
      <w:r w:rsidRPr="00184F8F">
        <w:rPr>
          <w:rFonts w:ascii="Times New Roman" w:hAnsi="Times New Roman" w:cs="Times New Roman"/>
          <w:sz w:val="24"/>
          <w:szCs w:val="24"/>
          <w:lang w:eastAsia="ar-SA"/>
        </w:rPr>
        <w:t xml:space="preserve">Jeigu Vykdytojas </w:t>
      </w:r>
      <w:r w:rsidR="00F328E7">
        <w:rPr>
          <w:rFonts w:ascii="Times New Roman" w:hAnsi="Times New Roman" w:cs="Times New Roman"/>
          <w:sz w:val="24"/>
          <w:szCs w:val="24"/>
          <w:lang w:eastAsia="ar-SA"/>
        </w:rPr>
        <w:t>neteikia Paslaugų</w:t>
      </w:r>
      <w:r w:rsidR="00F31AB7">
        <w:rPr>
          <w:rFonts w:ascii="Times New Roman" w:hAnsi="Times New Roman" w:cs="Times New Roman"/>
          <w:sz w:val="24"/>
          <w:szCs w:val="24"/>
          <w:lang w:eastAsia="ar-SA"/>
        </w:rPr>
        <w:t xml:space="preserve"> sutarties 3 </w:t>
      </w:r>
      <w:r w:rsidR="00F328E7">
        <w:rPr>
          <w:rFonts w:ascii="Times New Roman" w:hAnsi="Times New Roman" w:cs="Times New Roman"/>
          <w:sz w:val="24"/>
          <w:szCs w:val="24"/>
          <w:lang w:eastAsia="ar-SA"/>
        </w:rPr>
        <w:t>skyriuje</w:t>
      </w:r>
      <w:r w:rsidR="00F31AB7">
        <w:rPr>
          <w:rFonts w:ascii="Times New Roman" w:hAnsi="Times New Roman" w:cs="Times New Roman"/>
          <w:sz w:val="24"/>
          <w:szCs w:val="24"/>
          <w:lang w:eastAsia="ar-SA"/>
        </w:rPr>
        <w:t xml:space="preserve"> nustatyt</w:t>
      </w:r>
      <w:r w:rsidR="00F328E7">
        <w:rPr>
          <w:rFonts w:ascii="Times New Roman" w:hAnsi="Times New Roman" w:cs="Times New Roman"/>
          <w:sz w:val="24"/>
          <w:szCs w:val="24"/>
          <w:lang w:eastAsia="ar-SA"/>
        </w:rPr>
        <w:t>ais</w:t>
      </w:r>
      <w:r w:rsidR="00F31AB7">
        <w:rPr>
          <w:rFonts w:ascii="Times New Roman" w:hAnsi="Times New Roman" w:cs="Times New Roman"/>
          <w:sz w:val="24"/>
          <w:szCs w:val="24"/>
          <w:lang w:eastAsia="ar-SA"/>
        </w:rPr>
        <w:t xml:space="preserve"> termin</w:t>
      </w:r>
      <w:r w:rsidR="00F328E7">
        <w:rPr>
          <w:rFonts w:ascii="Times New Roman" w:hAnsi="Times New Roman" w:cs="Times New Roman"/>
          <w:sz w:val="24"/>
          <w:szCs w:val="24"/>
          <w:lang w:eastAsia="ar-SA"/>
        </w:rPr>
        <w:t xml:space="preserve">ais </w:t>
      </w:r>
      <w:r w:rsidR="00B67810">
        <w:rPr>
          <w:rFonts w:ascii="Times New Roman" w:hAnsi="Times New Roman" w:cs="Times New Roman"/>
          <w:sz w:val="24"/>
          <w:szCs w:val="24"/>
          <w:lang w:eastAsia="ar-SA"/>
        </w:rPr>
        <w:t xml:space="preserve">ar </w:t>
      </w:r>
      <w:r w:rsidRPr="00184F8F">
        <w:rPr>
          <w:rFonts w:ascii="Times New Roman" w:hAnsi="Times New Roman" w:cs="Times New Roman"/>
          <w:sz w:val="24"/>
          <w:szCs w:val="24"/>
          <w:lang w:eastAsia="ar-SA"/>
        </w:rPr>
        <w:t xml:space="preserve">neištaiso </w:t>
      </w:r>
      <w:r w:rsidR="007C71DB">
        <w:rPr>
          <w:rFonts w:ascii="Times New Roman" w:hAnsi="Times New Roman" w:cs="Times New Roman"/>
          <w:sz w:val="24"/>
          <w:szCs w:val="24"/>
          <w:lang w:eastAsia="ar-SA"/>
        </w:rPr>
        <w:t>Paslaugų teikimo</w:t>
      </w:r>
      <w:r w:rsidRPr="00184F8F">
        <w:rPr>
          <w:rFonts w:ascii="Times New Roman" w:hAnsi="Times New Roman" w:cs="Times New Roman"/>
          <w:sz w:val="24"/>
          <w:szCs w:val="24"/>
          <w:lang w:eastAsia="ar-SA"/>
        </w:rPr>
        <w:t xml:space="preserve"> trūkumų</w:t>
      </w:r>
      <w:r w:rsidR="00B94AE1">
        <w:rPr>
          <w:rFonts w:ascii="Times New Roman" w:hAnsi="Times New Roman" w:cs="Times New Roman"/>
          <w:sz w:val="24"/>
          <w:szCs w:val="24"/>
          <w:lang w:eastAsia="ar-SA"/>
        </w:rPr>
        <w:t xml:space="preserve"> per </w:t>
      </w:r>
      <w:r w:rsidR="00B67810">
        <w:rPr>
          <w:rFonts w:ascii="Times New Roman" w:hAnsi="Times New Roman" w:cs="Times New Roman"/>
          <w:sz w:val="24"/>
          <w:szCs w:val="24"/>
          <w:lang w:eastAsia="ar-SA"/>
        </w:rPr>
        <w:t>U</w:t>
      </w:r>
      <w:r w:rsidR="00B94AE1">
        <w:rPr>
          <w:rFonts w:ascii="Times New Roman" w:hAnsi="Times New Roman" w:cs="Times New Roman"/>
          <w:sz w:val="24"/>
          <w:szCs w:val="24"/>
          <w:lang w:eastAsia="ar-SA"/>
        </w:rPr>
        <w:t>žsakovo nurodytą protingą terminą</w:t>
      </w:r>
      <w:r>
        <w:rPr>
          <w:rFonts w:ascii="Times New Roman" w:hAnsi="Times New Roman" w:cs="Times New Roman"/>
          <w:sz w:val="24"/>
          <w:szCs w:val="24"/>
          <w:lang w:eastAsia="ar-SA"/>
        </w:rPr>
        <w:t xml:space="preserve">, ar </w:t>
      </w:r>
      <w:r w:rsidR="00F328E7">
        <w:rPr>
          <w:rFonts w:ascii="Times New Roman" w:hAnsi="Times New Roman" w:cs="Times New Roman"/>
          <w:sz w:val="24"/>
          <w:szCs w:val="24"/>
          <w:lang w:eastAsia="ar-SA"/>
        </w:rPr>
        <w:t>pakartotinai nevykdo įsipareigojimų, nustatytų</w:t>
      </w:r>
      <w:r w:rsidR="00B94AE1">
        <w:rPr>
          <w:rFonts w:ascii="Times New Roman" w:hAnsi="Times New Roman" w:cs="Times New Roman"/>
          <w:sz w:val="24"/>
          <w:szCs w:val="24"/>
          <w:lang w:eastAsia="ar-SA"/>
        </w:rPr>
        <w:t xml:space="preserve"> Sutarties</w:t>
      </w:r>
      <w:r>
        <w:rPr>
          <w:rFonts w:ascii="Times New Roman" w:hAnsi="Times New Roman" w:cs="Times New Roman"/>
          <w:sz w:val="24"/>
          <w:szCs w:val="24"/>
          <w:lang w:eastAsia="ar-SA"/>
        </w:rPr>
        <w:t xml:space="preserve"> </w:t>
      </w:r>
      <w:r w:rsidR="008A1761">
        <w:rPr>
          <w:rFonts w:ascii="Times New Roman" w:hAnsi="Times New Roman" w:cs="Times New Roman"/>
          <w:sz w:val="24"/>
          <w:szCs w:val="24"/>
          <w:lang w:eastAsia="ar-SA"/>
        </w:rPr>
        <w:t>6</w:t>
      </w:r>
      <w:r>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.1</w:t>
      </w:r>
      <w:r w:rsidR="00F328E7">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w:t>
      </w:r>
      <w:r w:rsidR="00B94AE1">
        <w:rPr>
          <w:rFonts w:ascii="Times New Roman" w:hAnsi="Times New Roman" w:cs="Times New Roman"/>
          <w:sz w:val="24"/>
          <w:szCs w:val="24"/>
          <w:lang w:eastAsia="ar-SA"/>
        </w:rPr>
        <w:t>unkte</w:t>
      </w:r>
      <w:r w:rsidRPr="00184F8F">
        <w:rPr>
          <w:rFonts w:ascii="Times New Roman" w:hAnsi="Times New Roman" w:cs="Times New Roman"/>
          <w:sz w:val="24"/>
          <w:szCs w:val="24"/>
          <w:lang w:eastAsia="ar-SA"/>
        </w:rPr>
        <w:t xml:space="preserve"> (daro esminius sutarties pažeidimus) ar nevykdo kitų įsipareigojimų pagal sutartį, ar vykdo juos netinkamai, Užsakovas </w:t>
      </w:r>
      <w:r w:rsidRPr="00184F8F">
        <w:rPr>
          <w:rFonts w:ascii="Times New Roman" w:hAnsi="Times New Roman" w:cs="Times New Roman"/>
          <w:sz w:val="24"/>
          <w:szCs w:val="24"/>
          <w:lang w:eastAsia="lt-LT"/>
        </w:rPr>
        <w:t>prieš 14 kalendorinių dienų raštu pranešęs apie tai Vykdytojui</w:t>
      </w:r>
      <w:r w:rsidRPr="00184F8F">
        <w:rPr>
          <w:rFonts w:ascii="Times New Roman" w:hAnsi="Times New Roman" w:cs="Times New Roman"/>
          <w:sz w:val="24"/>
          <w:szCs w:val="24"/>
          <w:lang w:eastAsia="ar-SA"/>
        </w:rPr>
        <w:t xml:space="preserve"> turi teisę vienašališkai nutraukti sutartį ir reikalauti sumokėti baudą, </w:t>
      </w:r>
      <w:r w:rsidRPr="0064574A">
        <w:rPr>
          <w:rFonts w:ascii="Times New Roman" w:hAnsi="Times New Roman" w:cs="Times New Roman"/>
          <w:sz w:val="24"/>
          <w:szCs w:val="24"/>
          <w:lang w:eastAsia="ar-SA"/>
        </w:rPr>
        <w:t xml:space="preserve">lygią </w:t>
      </w:r>
      <w:r w:rsidR="009904A9" w:rsidRPr="0064574A">
        <w:rPr>
          <w:rFonts w:ascii="Times New Roman" w:hAnsi="Times New Roman" w:cs="Times New Roman"/>
          <w:sz w:val="24"/>
          <w:szCs w:val="24"/>
          <w:lang w:eastAsia="ar-SA"/>
        </w:rPr>
        <w:t>1</w:t>
      </w:r>
      <w:r w:rsidRPr="0064574A">
        <w:rPr>
          <w:rFonts w:ascii="Times New Roman" w:hAnsi="Times New Roman" w:cs="Times New Roman"/>
          <w:sz w:val="24"/>
          <w:szCs w:val="24"/>
          <w:lang w:eastAsia="ar-SA"/>
        </w:rPr>
        <w:t xml:space="preserve"> % pradinės sutarties vertės, </w:t>
      </w:r>
      <w:r w:rsidRPr="00184F8F">
        <w:rPr>
          <w:rFonts w:ascii="Times New Roman" w:eastAsia="Times New Roman" w:hAnsi="Times New Roman" w:cs="Times New Roman"/>
          <w:sz w:val="24"/>
          <w:szCs w:val="24"/>
        </w:rPr>
        <w:t xml:space="preserve">kuri šalių laikoma minimaliais patirtais tiesioginiais nuostoliais, </w:t>
      </w:r>
      <w:r w:rsidRPr="00184F8F">
        <w:rPr>
          <w:rFonts w:ascii="Times New Roman" w:eastAsia="Times New Roman" w:hAnsi="Times New Roman" w:cs="Times New Roman"/>
          <w:sz w:val="24"/>
          <w:szCs w:val="24"/>
          <w:lang w:eastAsia="ar-SA"/>
        </w:rPr>
        <w:t>bei reikalauti visų kitų nuostolių atlyginimo tiek, kiek jų nepadengia bauda ir delspinigiai</w:t>
      </w:r>
      <w:r w:rsidRPr="00184F8F">
        <w:rPr>
          <w:rFonts w:ascii="Times New Roman" w:hAnsi="Times New Roman" w:cs="Times New Roman"/>
          <w:sz w:val="24"/>
          <w:szCs w:val="24"/>
          <w:lang w:eastAsia="ar-SA"/>
        </w:rPr>
        <w:t>.</w:t>
      </w:r>
    </w:p>
    <w:p w14:paraId="63423D2F" w14:textId="0A580131"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bCs/>
          <w:szCs w:val="24"/>
          <w:lang w:eastAsia="ar-SA"/>
        </w:rPr>
        <w:t>Užsakovas</w:t>
      </w:r>
      <w:r w:rsidRPr="004A7C37">
        <w:rPr>
          <w:szCs w:val="24"/>
          <w:lang w:eastAsia="lt-LT"/>
        </w:rPr>
        <w:t xml:space="preserve"> prieš 1</w:t>
      </w:r>
      <w:r w:rsidR="001C7FEF">
        <w:rPr>
          <w:szCs w:val="24"/>
          <w:lang w:eastAsia="lt-LT"/>
        </w:rPr>
        <w:t>4</w:t>
      </w:r>
      <w:r w:rsidRPr="004A7C37">
        <w:rPr>
          <w:szCs w:val="24"/>
          <w:lang w:eastAsia="lt-LT"/>
        </w:rPr>
        <w:t xml:space="preserve"> kalendorinių dienų raštu pranešęs apie tai </w:t>
      </w:r>
      <w:r w:rsidR="00C35F41">
        <w:rPr>
          <w:szCs w:val="24"/>
          <w:lang w:eastAsia="lt-LT"/>
        </w:rPr>
        <w:t>Vykdytojui</w:t>
      </w:r>
      <w:r w:rsidRPr="004A7C37">
        <w:rPr>
          <w:szCs w:val="24"/>
          <w:lang w:eastAsia="ar-SA"/>
        </w:rPr>
        <w:t xml:space="preserve"> turi teisę vienašališkai nutraukti sutartį, jeigu </w:t>
      </w:r>
      <w:r w:rsidR="00C35F41">
        <w:rPr>
          <w:szCs w:val="24"/>
          <w:lang w:eastAsia="lt-LT"/>
        </w:rPr>
        <w:t>Vykdytojas</w:t>
      </w:r>
      <w:r w:rsidRPr="004A7C37">
        <w:rPr>
          <w:szCs w:val="24"/>
          <w:lang w:eastAsia="ar-SA"/>
        </w:rPr>
        <w:t xml:space="preserve"> bankrutuoja arba nepajėgia vykdyti sutartinių įsipareigojimų ir</w:t>
      </w:r>
      <w:r>
        <w:rPr>
          <w:szCs w:val="24"/>
          <w:lang w:eastAsia="ar-SA"/>
        </w:rPr>
        <w:t>,</w:t>
      </w:r>
      <w:r w:rsidRPr="004A7C37">
        <w:rPr>
          <w:szCs w:val="24"/>
          <w:lang w:eastAsia="ar-SA"/>
        </w:rPr>
        <w:t xml:space="preserve"> </w:t>
      </w:r>
      <w:r w:rsidRPr="004A7C37">
        <w:rPr>
          <w:bCs/>
          <w:szCs w:val="24"/>
          <w:lang w:eastAsia="ar-SA"/>
        </w:rPr>
        <w:t>Užsakovui</w:t>
      </w:r>
      <w:r w:rsidRPr="004A7C37">
        <w:rPr>
          <w:szCs w:val="24"/>
          <w:lang w:eastAsia="ar-SA"/>
        </w:rPr>
        <w:t xml:space="preserve"> pareikalavus, nepateikia patikimų įrodymų dėl įmanomo šių įsipareigojimų vykdymo ateityje.</w:t>
      </w:r>
    </w:p>
    <w:p w14:paraId="7F32316D" w14:textId="1868BF13" w:rsidR="004454B8" w:rsidRPr="0016499E" w:rsidRDefault="00C35F41" w:rsidP="00BC54CF">
      <w:pPr>
        <w:pStyle w:val="Pagrindinistekstas"/>
        <w:numPr>
          <w:ilvl w:val="1"/>
          <w:numId w:val="31"/>
        </w:numPr>
        <w:tabs>
          <w:tab w:val="left" w:pos="851"/>
          <w:tab w:val="left" w:pos="900"/>
          <w:tab w:val="left" w:pos="1134"/>
        </w:tabs>
        <w:spacing w:after="0"/>
        <w:ind w:left="0" w:firstLine="709"/>
        <w:jc w:val="both"/>
        <w:rPr>
          <w:b/>
          <w:bCs/>
        </w:rPr>
      </w:pPr>
      <w:r>
        <w:rPr>
          <w:szCs w:val="24"/>
          <w:lang w:eastAsia="lt-LT"/>
        </w:rPr>
        <w:t>Vykdytojas</w:t>
      </w:r>
      <w:r w:rsidR="004454B8" w:rsidRPr="004A7C37">
        <w:rPr>
          <w:szCs w:val="24"/>
          <w:lang w:eastAsia="ar-SA"/>
        </w:rPr>
        <w:t xml:space="preserve"> turi teisę vienašališkai nutraukti Sutartį, jeigu </w:t>
      </w:r>
      <w:r w:rsidR="004454B8" w:rsidRPr="004A7C37">
        <w:rPr>
          <w:bCs/>
          <w:szCs w:val="24"/>
          <w:lang w:eastAsia="ar-SA"/>
        </w:rPr>
        <w:t>Užsakovas</w:t>
      </w:r>
      <w:r w:rsidR="004454B8" w:rsidRPr="004A7C37">
        <w:rPr>
          <w:szCs w:val="24"/>
          <w:lang w:eastAsia="ar-SA"/>
        </w:rPr>
        <w:t xml:space="preserve"> nevykdo savo įsipareigojimų pagal šią Sutartį. Nutraukus Sutartį šiuo pagrindu, </w:t>
      </w:r>
      <w:r>
        <w:rPr>
          <w:szCs w:val="24"/>
          <w:lang w:eastAsia="lt-LT"/>
        </w:rPr>
        <w:t>Vykdytojas</w:t>
      </w:r>
      <w:r w:rsidR="004454B8" w:rsidRPr="004A7C37">
        <w:rPr>
          <w:szCs w:val="24"/>
          <w:lang w:eastAsia="ar-SA"/>
        </w:rPr>
        <w:t xml:space="preserve"> turi teisę gauti atlyginimą už suteiktų paslaugų dalį Sutartyje nustatytomis kainomis ir reikalauti </w:t>
      </w:r>
      <w:r w:rsidR="004454B8">
        <w:rPr>
          <w:szCs w:val="24"/>
          <w:lang w:eastAsia="ar-SA"/>
        </w:rPr>
        <w:t xml:space="preserve">Užsakovo </w:t>
      </w:r>
      <w:r w:rsidR="004454B8" w:rsidRPr="004A7C37">
        <w:rPr>
          <w:szCs w:val="24"/>
          <w:lang w:eastAsia="ar-SA"/>
        </w:rPr>
        <w:t xml:space="preserve">sumokėti baudą, </w:t>
      </w:r>
      <w:r w:rsidR="004454B8" w:rsidRPr="0064574A">
        <w:rPr>
          <w:szCs w:val="24"/>
          <w:lang w:eastAsia="ar-SA"/>
        </w:rPr>
        <w:t xml:space="preserve">lygią </w:t>
      </w:r>
      <w:r w:rsidR="009904A9" w:rsidRPr="0064574A">
        <w:rPr>
          <w:szCs w:val="24"/>
          <w:lang w:eastAsia="ar-SA"/>
        </w:rPr>
        <w:t>1</w:t>
      </w:r>
      <w:r w:rsidR="004454B8" w:rsidRPr="0064574A">
        <w:rPr>
          <w:szCs w:val="24"/>
          <w:lang w:eastAsia="ar-SA"/>
        </w:rPr>
        <w:t xml:space="preserve"> proc. pradinės sutarties vertės, </w:t>
      </w:r>
      <w:r w:rsidR="004454B8">
        <w:rPr>
          <w:szCs w:val="24"/>
          <w:lang w:eastAsia="ar-SA"/>
        </w:rPr>
        <w:t>kuri Šalių laikoma minimaliais patirtais tiesioginiais nuostoliais,</w:t>
      </w:r>
      <w:r w:rsidR="004454B8" w:rsidRPr="004A7C37">
        <w:rPr>
          <w:szCs w:val="24"/>
          <w:lang w:eastAsia="ar-SA"/>
        </w:rPr>
        <w:t xml:space="preserve"> </w:t>
      </w:r>
      <w:r w:rsidR="004454B8" w:rsidRPr="004A7C37">
        <w:rPr>
          <w:szCs w:val="24"/>
        </w:rPr>
        <w:t>b</w:t>
      </w:r>
      <w:r w:rsidR="004454B8" w:rsidRPr="004A7C37">
        <w:rPr>
          <w:szCs w:val="24"/>
          <w:lang w:eastAsia="ar-SA"/>
        </w:rPr>
        <w:t xml:space="preserve">ei </w:t>
      </w:r>
      <w:r w:rsidR="004454B8">
        <w:rPr>
          <w:szCs w:val="24"/>
          <w:lang w:eastAsia="ar-SA"/>
        </w:rPr>
        <w:t xml:space="preserve">reikalauti </w:t>
      </w:r>
      <w:r w:rsidR="004454B8" w:rsidRPr="004A7C37">
        <w:rPr>
          <w:szCs w:val="24"/>
          <w:lang w:eastAsia="ar-SA"/>
        </w:rPr>
        <w:t xml:space="preserve">atlyginti </w:t>
      </w:r>
      <w:r w:rsidR="004454B8">
        <w:rPr>
          <w:szCs w:val="24"/>
          <w:lang w:eastAsia="ar-SA"/>
        </w:rPr>
        <w:t xml:space="preserve">visus kitus </w:t>
      </w:r>
      <w:r w:rsidR="004454B8" w:rsidRPr="004A7C37">
        <w:rPr>
          <w:szCs w:val="24"/>
          <w:lang w:eastAsia="ar-SA"/>
        </w:rPr>
        <w:t xml:space="preserve">nuostolius, kiek jų nepadengia šioje Sutartyje nustatytos baudos ir delspinigiai. </w:t>
      </w:r>
      <w:r>
        <w:rPr>
          <w:szCs w:val="24"/>
          <w:lang w:eastAsia="lt-LT"/>
        </w:rPr>
        <w:t>Vykdytojas</w:t>
      </w:r>
      <w:r w:rsidR="004454B8" w:rsidRPr="004A7C37">
        <w:rPr>
          <w:szCs w:val="24"/>
          <w:lang w:eastAsia="ar-SA"/>
        </w:rPr>
        <w:t xml:space="preserve"> turi pateikti Užsakovui raštišką pranešimą </w:t>
      </w:r>
      <w:r w:rsidR="004454B8" w:rsidRPr="004A7C37">
        <w:rPr>
          <w:szCs w:val="24"/>
          <w:lang w:eastAsia="lt-LT"/>
        </w:rPr>
        <w:t>prieš 1</w:t>
      </w:r>
      <w:r w:rsidR="00296542">
        <w:rPr>
          <w:szCs w:val="24"/>
          <w:lang w:eastAsia="lt-LT"/>
        </w:rPr>
        <w:t>4</w:t>
      </w:r>
      <w:r w:rsidR="004454B8" w:rsidRPr="004A7C37">
        <w:rPr>
          <w:szCs w:val="24"/>
          <w:lang w:eastAsia="lt-LT"/>
        </w:rPr>
        <w:t xml:space="preserve"> kalendorinių dienų </w:t>
      </w:r>
      <w:r w:rsidR="004454B8" w:rsidRPr="004A7C37">
        <w:rPr>
          <w:szCs w:val="24"/>
          <w:lang w:eastAsia="ar-SA"/>
        </w:rPr>
        <w:t>apie Sutarties nutraukimą.</w:t>
      </w:r>
    </w:p>
    <w:p w14:paraId="439F1E61" w14:textId="41650FE8"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lastRenderedPageBreak/>
        <w:t xml:space="preserve">Jeigu </w:t>
      </w:r>
      <w:r w:rsidR="00C35F41">
        <w:rPr>
          <w:szCs w:val="24"/>
          <w:lang w:eastAsia="lt-LT"/>
        </w:rPr>
        <w:t>Vykdytojas</w:t>
      </w:r>
      <w:r w:rsidRPr="0016499E">
        <w:rPr>
          <w:szCs w:val="24"/>
          <w:lang w:eastAsia="ar-SA"/>
        </w:rPr>
        <w:t xml:space="preserve"> </w:t>
      </w:r>
      <w:r w:rsidRPr="0016499E">
        <w:rPr>
          <w:rFonts w:eastAsia="Calibri"/>
          <w:szCs w:val="24"/>
          <w:lang w:eastAsia="lt-LT"/>
        </w:rPr>
        <w:t xml:space="preserve">vienašališkai nutraukia Sutartį be </w:t>
      </w:r>
      <w:r w:rsidRPr="0016499E">
        <w:rPr>
          <w:bCs/>
          <w:szCs w:val="24"/>
          <w:lang w:eastAsia="ar-SA"/>
        </w:rPr>
        <w:t>Užsakovo</w:t>
      </w:r>
      <w:r w:rsidRPr="0016499E">
        <w:rPr>
          <w:rFonts w:eastAsia="Calibri"/>
          <w:szCs w:val="24"/>
          <w:lang w:eastAsia="lt-LT"/>
        </w:rPr>
        <w:t xml:space="preserve"> kaltės, </w:t>
      </w:r>
      <w:r w:rsidR="00C35F41">
        <w:rPr>
          <w:rFonts w:eastAsia="Calibri"/>
          <w:szCs w:val="24"/>
          <w:lang w:eastAsia="lt-LT"/>
        </w:rPr>
        <w:t>Vykdytojas</w:t>
      </w:r>
      <w:r>
        <w:rPr>
          <w:rFonts w:eastAsia="Calibri"/>
          <w:szCs w:val="24"/>
          <w:lang w:eastAsia="lt-LT"/>
        </w:rPr>
        <w:t xml:space="preserve"> sumoka Užsakovui b</w:t>
      </w:r>
      <w:r w:rsidRPr="0016499E">
        <w:rPr>
          <w:rFonts w:eastAsia="Calibri"/>
          <w:szCs w:val="24"/>
          <w:lang w:eastAsia="lt-LT"/>
        </w:rPr>
        <w:t xml:space="preserve">audą, lygią </w:t>
      </w:r>
      <w:r w:rsidR="009904A9" w:rsidRPr="0064574A">
        <w:rPr>
          <w:szCs w:val="24"/>
          <w:lang w:eastAsia="ar-SA"/>
        </w:rPr>
        <w:t>1</w:t>
      </w:r>
      <w:r w:rsidRPr="0064574A">
        <w:rPr>
          <w:szCs w:val="24"/>
          <w:lang w:eastAsia="ar-SA"/>
        </w:rPr>
        <w:t xml:space="preserve"> proc. pradinės sutarties vertės</w:t>
      </w:r>
      <w:r w:rsidRPr="0016499E">
        <w:rPr>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p>
    <w:p w14:paraId="4A5D4BC6" w14:textId="0A0E6510"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Pr="0016499E">
        <w:rPr>
          <w:bCs/>
          <w:szCs w:val="24"/>
          <w:lang w:eastAsia="ar-SA"/>
        </w:rPr>
        <w:t>Užsakovas</w:t>
      </w:r>
      <w:r w:rsidRPr="0016499E">
        <w:rPr>
          <w:rFonts w:eastAsia="Calibri"/>
          <w:szCs w:val="24"/>
          <w:lang w:eastAsia="lt-LT"/>
        </w:rPr>
        <w:t xml:space="preserve"> vienašališkai nutraukia sutartį be </w:t>
      </w:r>
      <w:r w:rsidR="00C35F41">
        <w:rPr>
          <w:szCs w:val="24"/>
          <w:lang w:eastAsia="lt-LT"/>
        </w:rPr>
        <w:t>Vykdytojo</w:t>
      </w:r>
      <w:r w:rsidRPr="0016499E">
        <w:rPr>
          <w:szCs w:val="24"/>
          <w:lang w:eastAsia="lt-LT"/>
        </w:rPr>
        <w:t xml:space="preserve"> k</w:t>
      </w:r>
      <w:r w:rsidRPr="0016499E">
        <w:rPr>
          <w:rFonts w:eastAsia="Calibri"/>
          <w:szCs w:val="24"/>
          <w:lang w:eastAsia="lt-LT"/>
        </w:rPr>
        <w:t xml:space="preserve">altės, </w:t>
      </w:r>
      <w:r w:rsidRPr="0016499E">
        <w:rPr>
          <w:bCs/>
          <w:szCs w:val="24"/>
          <w:lang w:eastAsia="ar-SA"/>
        </w:rPr>
        <w:t>Užsakovas</w:t>
      </w:r>
      <w:r w:rsidRPr="0016499E">
        <w:rPr>
          <w:rFonts w:eastAsia="Calibri"/>
          <w:szCs w:val="24"/>
          <w:lang w:eastAsia="lt-LT"/>
        </w:rPr>
        <w:t xml:space="preserve"> sumoka </w:t>
      </w:r>
      <w:r w:rsidR="00C35F41">
        <w:rPr>
          <w:szCs w:val="24"/>
          <w:lang w:eastAsia="lt-LT"/>
        </w:rPr>
        <w:t>Vykdytojui</w:t>
      </w:r>
      <w:r w:rsidRPr="0016499E">
        <w:rPr>
          <w:rFonts w:eastAsia="Calibri"/>
          <w:szCs w:val="24"/>
          <w:lang w:eastAsia="lt-LT"/>
        </w:rPr>
        <w:t xml:space="preserve"> baudą</w:t>
      </w:r>
      <w:r>
        <w:rPr>
          <w:rFonts w:eastAsia="Calibri"/>
          <w:szCs w:val="24"/>
          <w:lang w:eastAsia="lt-LT"/>
        </w:rPr>
        <w:t>,</w:t>
      </w:r>
      <w:r w:rsidRPr="0016499E">
        <w:rPr>
          <w:rFonts w:eastAsia="Calibri"/>
          <w:szCs w:val="24"/>
          <w:lang w:eastAsia="lt-LT"/>
        </w:rPr>
        <w:t xml:space="preserve"> </w:t>
      </w:r>
      <w:r w:rsidRPr="0064574A">
        <w:rPr>
          <w:rFonts w:eastAsia="Calibri"/>
          <w:szCs w:val="24"/>
          <w:lang w:eastAsia="lt-LT"/>
        </w:rPr>
        <w:t xml:space="preserve">lygią </w:t>
      </w:r>
      <w:r w:rsidR="009904A9" w:rsidRPr="0064574A">
        <w:rPr>
          <w:szCs w:val="24"/>
          <w:lang w:eastAsia="ar-SA"/>
        </w:rPr>
        <w:t>1</w:t>
      </w:r>
      <w:r w:rsidRPr="0064574A">
        <w:rPr>
          <w:szCs w:val="24"/>
          <w:lang w:eastAsia="ar-SA"/>
        </w:rPr>
        <w:t xml:space="preserve"> proc. pradinės sutarties vertės</w:t>
      </w:r>
      <w:r>
        <w:rPr>
          <w:szCs w:val="24"/>
          <w:lang w:eastAsia="ar-SA"/>
        </w:rPr>
        <w:t>,</w:t>
      </w:r>
      <w:r w:rsidRPr="0016499E">
        <w:rPr>
          <w:rFonts w:eastAsia="Calibri"/>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r w:rsidRPr="0016499E">
        <w:rPr>
          <w:szCs w:val="24"/>
        </w:rPr>
        <w:t xml:space="preserve">išskyrus atvejus, nurodytus </w:t>
      </w:r>
      <w:r w:rsidR="00CB3AA7">
        <w:rPr>
          <w:color w:val="000000" w:themeColor="text1"/>
          <w:szCs w:val="24"/>
        </w:rPr>
        <w:t>10</w:t>
      </w:r>
      <w:r>
        <w:rPr>
          <w:color w:val="000000" w:themeColor="text1"/>
          <w:szCs w:val="24"/>
        </w:rPr>
        <w:t xml:space="preserve">.8.1. - </w:t>
      </w:r>
      <w:r w:rsidR="00CB3AA7">
        <w:rPr>
          <w:color w:val="000000" w:themeColor="text1"/>
          <w:szCs w:val="24"/>
        </w:rPr>
        <w:t>10</w:t>
      </w:r>
      <w:r w:rsidRPr="0016499E">
        <w:rPr>
          <w:color w:val="000000" w:themeColor="text1"/>
          <w:szCs w:val="24"/>
        </w:rPr>
        <w:t>.8.</w:t>
      </w:r>
      <w:r>
        <w:rPr>
          <w:color w:val="000000" w:themeColor="text1"/>
          <w:szCs w:val="24"/>
        </w:rPr>
        <w:t>4.</w:t>
      </w:r>
      <w:r w:rsidRPr="0016499E">
        <w:rPr>
          <w:color w:val="000000" w:themeColor="text1"/>
          <w:szCs w:val="24"/>
        </w:rPr>
        <w:t xml:space="preserve"> </w:t>
      </w:r>
      <w:r w:rsidRPr="0016499E">
        <w:rPr>
          <w:szCs w:val="24"/>
        </w:rPr>
        <w:t>punktuose</w:t>
      </w:r>
      <w:r w:rsidRPr="0016499E">
        <w:rPr>
          <w:rFonts w:eastAsia="Calibri"/>
          <w:szCs w:val="24"/>
          <w:lang w:eastAsia="lt-LT"/>
        </w:rPr>
        <w:t>.</w:t>
      </w:r>
    </w:p>
    <w:p w14:paraId="7830D147" w14:textId="15874ED4"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Abi šalys turi teisę vienašališkai nutraukti </w:t>
      </w:r>
      <w:r>
        <w:rPr>
          <w:szCs w:val="24"/>
          <w:lang w:eastAsia="ar-SA"/>
        </w:rPr>
        <w:t>S</w:t>
      </w:r>
      <w:r w:rsidRPr="004A7C37">
        <w:rPr>
          <w:szCs w:val="24"/>
          <w:lang w:eastAsia="ar-SA"/>
        </w:rPr>
        <w:t xml:space="preserve">utartį, jeigu dėl nenugalimos jėgos (force majeure) negali vykdyti savo įsipareigojimų, pranešusios apie tai kitai Šaliai prieš </w:t>
      </w:r>
      <w:r w:rsidR="00D50499">
        <w:rPr>
          <w:szCs w:val="24"/>
          <w:lang w:eastAsia="ar-SA"/>
        </w:rPr>
        <w:t>7</w:t>
      </w:r>
      <w:r w:rsidRPr="004A7C37">
        <w:rPr>
          <w:szCs w:val="24"/>
          <w:lang w:eastAsia="ar-SA"/>
        </w:rPr>
        <w:t xml:space="preserve"> kalendorin</w:t>
      </w:r>
      <w:r w:rsidR="00D50499">
        <w:rPr>
          <w:szCs w:val="24"/>
          <w:lang w:eastAsia="ar-SA"/>
        </w:rPr>
        <w:t>es</w:t>
      </w:r>
      <w:r w:rsidRPr="004A7C37">
        <w:rPr>
          <w:szCs w:val="24"/>
          <w:lang w:eastAsia="ar-SA"/>
        </w:rPr>
        <w:t xml:space="preserve"> dien</w:t>
      </w:r>
      <w:r w:rsidR="00D50499">
        <w:rPr>
          <w:szCs w:val="24"/>
          <w:lang w:eastAsia="ar-SA"/>
        </w:rPr>
        <w:t>as</w:t>
      </w:r>
      <w:r w:rsidRPr="004A7C37">
        <w:rPr>
          <w:szCs w:val="24"/>
          <w:lang w:eastAsia="ar-SA"/>
        </w:rPr>
        <w:t>. Esant nenugalimos jėgos aplinkybėms, sutarties šalys atleidžiamos nuo atsakomybės pagal taisykles, patvirtintas LR Vyriausybės 1996 m. liepos 15 d. nutarimu Nr. 840.</w:t>
      </w:r>
    </w:p>
    <w:p w14:paraId="03D995A5" w14:textId="77777777"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Sutartis gali būti nutraukta raštišku abiejų šalių susitarimu, taip pat kitais </w:t>
      </w:r>
      <w:r>
        <w:rPr>
          <w:szCs w:val="24"/>
          <w:lang w:eastAsia="ar-SA"/>
        </w:rPr>
        <w:t>LR CK</w:t>
      </w:r>
      <w:r w:rsidRPr="004A7C37">
        <w:rPr>
          <w:szCs w:val="24"/>
          <w:lang w:eastAsia="ar-SA"/>
        </w:rPr>
        <w:t xml:space="preserve"> nustatytais pagrindais.</w:t>
      </w:r>
    </w:p>
    <w:p w14:paraId="4D4E905D" w14:textId="4061D112"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0F4DD0">
        <w:rPr>
          <w:szCs w:val="24"/>
          <w:lang w:eastAsia="lt-LT"/>
        </w:rPr>
        <w:t xml:space="preserve">Užsakovas turi teisę vienašališkai nutraukti Sutartį, pranešęs apie tai </w:t>
      </w:r>
      <w:r w:rsidR="00C35F41">
        <w:rPr>
          <w:szCs w:val="24"/>
          <w:lang w:eastAsia="lt-LT"/>
        </w:rPr>
        <w:t>Vykdytojui</w:t>
      </w:r>
      <w:r w:rsidRPr="000F4DD0">
        <w:rPr>
          <w:szCs w:val="24"/>
          <w:lang w:eastAsia="lt-LT"/>
        </w:rPr>
        <w:t xml:space="preserve"> prieš 1</w:t>
      </w:r>
      <w:r w:rsidR="006E48C5">
        <w:rPr>
          <w:szCs w:val="24"/>
          <w:lang w:eastAsia="lt-LT"/>
        </w:rPr>
        <w:t>4</w:t>
      </w:r>
      <w:r w:rsidRPr="000F4DD0">
        <w:rPr>
          <w:szCs w:val="24"/>
          <w:lang w:eastAsia="lt-LT"/>
        </w:rPr>
        <w:t xml:space="preserve"> kalendorinių dienų, ir </w:t>
      </w:r>
      <w:r w:rsidRPr="000F4DD0">
        <w:rPr>
          <w:rFonts w:eastAsia="Calibri"/>
          <w:szCs w:val="24"/>
          <w:lang w:eastAsia="lt-LT"/>
        </w:rPr>
        <w:t xml:space="preserve">reikalauti </w:t>
      </w:r>
      <w:r w:rsidR="00C35F41">
        <w:rPr>
          <w:rFonts w:eastAsia="Calibri"/>
          <w:szCs w:val="24"/>
          <w:lang w:eastAsia="lt-LT"/>
        </w:rPr>
        <w:t>Vykdytojo</w:t>
      </w:r>
      <w:r w:rsidRPr="000F4DD0">
        <w:rPr>
          <w:rFonts w:eastAsia="Calibri"/>
          <w:szCs w:val="24"/>
          <w:lang w:eastAsia="lt-LT"/>
        </w:rPr>
        <w:t xml:space="preserve">, jei Sutartis nutraukiama šiuo pagrindu dėl </w:t>
      </w:r>
      <w:r w:rsidR="00C35F41">
        <w:rPr>
          <w:rFonts w:eastAsia="Calibri"/>
          <w:szCs w:val="24"/>
          <w:lang w:eastAsia="lt-LT"/>
        </w:rPr>
        <w:t>Vykdytojo</w:t>
      </w:r>
      <w:r w:rsidRPr="000F4DD0">
        <w:rPr>
          <w:rFonts w:eastAsia="Calibri"/>
          <w:szCs w:val="24"/>
          <w:lang w:eastAsia="lt-LT"/>
        </w:rPr>
        <w:t xml:space="preserve"> kaltės, </w:t>
      </w:r>
      <w:r w:rsidRPr="000F4DD0">
        <w:rPr>
          <w:szCs w:val="24"/>
          <w:lang w:eastAsia="ar-SA"/>
        </w:rPr>
        <w:t xml:space="preserve">sumokėti baudą, lygią </w:t>
      </w:r>
      <w:r w:rsidR="00EF51E0" w:rsidRPr="0064574A">
        <w:rPr>
          <w:szCs w:val="24"/>
          <w:lang w:eastAsia="ar-SA"/>
        </w:rPr>
        <w:t>1</w:t>
      </w:r>
      <w:r w:rsidRPr="0064574A">
        <w:rPr>
          <w:szCs w:val="24"/>
          <w:lang w:eastAsia="ar-SA"/>
        </w:rPr>
        <w:t xml:space="preserve"> proc. pradinės sutarties vertės</w:t>
      </w:r>
      <w:r w:rsidRPr="000F4DD0">
        <w:rPr>
          <w:szCs w:val="24"/>
          <w:lang w:eastAsia="ar-SA"/>
        </w:rPr>
        <w:t xml:space="preserve">, </w:t>
      </w:r>
      <w:r w:rsidRPr="000F4DD0">
        <w:rPr>
          <w:rFonts w:eastAsia="Calibri"/>
          <w:szCs w:val="24"/>
          <w:lang w:eastAsia="lt-LT"/>
        </w:rPr>
        <w:t>kuri šalių laikoma minimaliais patirtais tiesioginiais nuostoliais, bei atlyginti visus kitus nuostolius, kiek jų nepadengia numatyta bauda ir delspinigiai, jeigu:</w:t>
      </w:r>
    </w:p>
    <w:p w14:paraId="5A052D2E" w14:textId="77777777" w:rsidR="004454B8" w:rsidRPr="000F4DD0" w:rsidRDefault="004454B8" w:rsidP="00BC54CF">
      <w:pPr>
        <w:pStyle w:val="Pagrindinistekstas"/>
        <w:numPr>
          <w:ilvl w:val="2"/>
          <w:numId w:val="31"/>
        </w:numPr>
        <w:tabs>
          <w:tab w:val="left" w:pos="709"/>
          <w:tab w:val="left" w:pos="900"/>
          <w:tab w:val="left" w:pos="1418"/>
        </w:tabs>
        <w:spacing w:after="0"/>
        <w:ind w:left="0" w:firstLine="709"/>
        <w:jc w:val="both"/>
        <w:rPr>
          <w:b/>
          <w:bCs/>
        </w:rPr>
      </w:pPr>
      <w:r w:rsidRPr="000F4DD0">
        <w:rPr>
          <w:szCs w:val="24"/>
          <w:lang w:eastAsia="lt-LT"/>
        </w:rPr>
        <w:t>Sutartis buvo pakeista pažeidžiant Lietuvos Respublikos Viešųjų pirkimų įstatymo 89 str.;</w:t>
      </w:r>
    </w:p>
    <w:p w14:paraId="13A31F0C" w14:textId="1A17CF4D" w:rsidR="004454B8" w:rsidRPr="004A7C37"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w:t>
      </w:r>
      <w:r w:rsidR="00C35F41">
        <w:rPr>
          <w:szCs w:val="24"/>
          <w:lang w:eastAsia="lt-LT"/>
        </w:rPr>
        <w:t>Vykdytojas</w:t>
      </w:r>
      <w:r w:rsidRPr="004A7C37">
        <w:rPr>
          <w:szCs w:val="24"/>
          <w:lang w:eastAsia="lt-LT"/>
        </w:rPr>
        <w:t xml:space="preserve">, su kuriuo sudaryta Sutartis, turėjo būti pašalintas iš pirkimo procedūros pagal Lietuvos Respublikos Viešųjų pirkimų įstatymo 46 str. 1 d.; </w:t>
      </w:r>
    </w:p>
    <w:p w14:paraId="73EAC0F6" w14:textId="58597CB6" w:rsidR="004454B8" w:rsidRPr="004A7E96"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su </w:t>
      </w:r>
      <w:r w:rsidR="00C35F41">
        <w:rPr>
          <w:szCs w:val="24"/>
        </w:rPr>
        <w:t>Vykdytoju</w:t>
      </w:r>
      <w:r w:rsidRPr="004A7C37">
        <w:rPr>
          <w:szCs w:val="24"/>
        </w:rPr>
        <w:t xml:space="preserve"> </w:t>
      </w:r>
      <w:r w:rsidRPr="004A7C37">
        <w:rPr>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szCs w:val="24"/>
          <w:lang w:eastAsia="lt-LT"/>
        </w:rPr>
        <w:t>;</w:t>
      </w:r>
    </w:p>
    <w:p w14:paraId="0FF980A7" w14:textId="233870CF" w:rsidR="004454B8" w:rsidRPr="004A7E96" w:rsidRDefault="004454B8" w:rsidP="00BC54CF">
      <w:pPr>
        <w:numPr>
          <w:ilvl w:val="2"/>
          <w:numId w:val="31"/>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4"/>
          <w:szCs w:val="24"/>
          <w:lang w:val="lt-LT"/>
        </w:rPr>
      </w:pPr>
      <w:r w:rsidRPr="004A7E96">
        <w:rPr>
          <w:rFonts w:ascii="Times New Roman" w:hAnsi="Times New Roman" w:cs="Times New Roman"/>
          <w:sz w:val="24"/>
          <w:szCs w:val="24"/>
          <w:lang w:val="lt-LT"/>
        </w:rPr>
        <w:t>paaiškėjo LR Viešųjų pirkimų įstatymo 37 straipsnio 9 dalyje, 45 straipsnio 2</w:t>
      </w:r>
      <w:r w:rsidRPr="004A7E96">
        <w:rPr>
          <w:rFonts w:ascii="Times New Roman" w:hAnsi="Times New Roman" w:cs="Times New Roman"/>
          <w:sz w:val="24"/>
          <w:szCs w:val="24"/>
          <w:vertAlign w:val="superscript"/>
          <w:lang w:val="lt-LT"/>
        </w:rPr>
        <w:t>1</w:t>
      </w:r>
      <w:r w:rsidRPr="004A7E96">
        <w:rPr>
          <w:rFonts w:ascii="Times New Roman" w:hAnsi="Times New Roman" w:cs="Times New Roman"/>
          <w:sz w:val="24"/>
          <w:szCs w:val="24"/>
          <w:lang w:val="lt-LT"/>
        </w:rPr>
        <w:t xml:space="preserve">  dalyje ir (ar) 47 straipsnio 9 dalyje nurodytos aplinkybės.</w:t>
      </w:r>
    </w:p>
    <w:p w14:paraId="54E30EE1" w14:textId="77777777" w:rsidR="00181702" w:rsidRPr="002D30BF" w:rsidRDefault="00181702" w:rsidP="00181702">
      <w:pPr>
        <w:spacing w:after="0" w:line="240" w:lineRule="auto"/>
        <w:jc w:val="both"/>
        <w:rPr>
          <w:rFonts w:ascii="Times New Roman" w:hAnsi="Times New Roman" w:cs="Times New Roman"/>
          <w:b/>
          <w:bCs/>
          <w:sz w:val="16"/>
          <w:szCs w:val="16"/>
          <w:lang w:val="lt-LT" w:eastAsia="lt-LT"/>
        </w:rPr>
      </w:pPr>
    </w:p>
    <w:p w14:paraId="25BEB7D7" w14:textId="77777777" w:rsidR="00181702" w:rsidRPr="00184F8F" w:rsidRDefault="00181702" w:rsidP="00BC54CF">
      <w:pPr>
        <w:pStyle w:val="Sraopastraipa"/>
        <w:numPr>
          <w:ilvl w:val="0"/>
          <w:numId w:val="31"/>
        </w:numPr>
        <w:tabs>
          <w:tab w:val="left" w:pos="426"/>
        </w:tabs>
        <w:spacing w:after="0" w:line="240" w:lineRule="auto"/>
        <w:ind w:left="0" w:firstLine="0"/>
        <w:jc w:val="both"/>
        <w:rPr>
          <w:rFonts w:ascii="Times New Roman" w:eastAsia="Calibri" w:hAnsi="Times New Roman" w:cs="Times New Roman"/>
          <w:b/>
          <w:bCs/>
          <w:noProof/>
          <w:sz w:val="24"/>
          <w:szCs w:val="24"/>
        </w:rPr>
      </w:pPr>
      <w:r w:rsidRPr="00184F8F">
        <w:rPr>
          <w:rFonts w:ascii="Times New Roman" w:eastAsia="Calibri" w:hAnsi="Times New Roman" w:cs="Times New Roman"/>
          <w:b/>
          <w:bCs/>
          <w:noProof/>
          <w:sz w:val="24"/>
          <w:szCs w:val="24"/>
        </w:rPr>
        <w:t>ASMENS DUOMENŲ TVARKYMAS</w:t>
      </w:r>
    </w:p>
    <w:p w14:paraId="4C52CFD3"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FBB72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6AF3E46"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F4BFB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76CE4B1"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78E4022"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3F060E"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w:t>
      </w:r>
      <w:r>
        <w:rPr>
          <w:rFonts w:ascii="Times New Roman" w:eastAsia="Calibri" w:hAnsi="Times New Roman" w:cs="Times New Roman"/>
          <w:noProof/>
          <w:sz w:val="24"/>
          <w:szCs w:val="24"/>
          <w:lang w:val="lt-LT"/>
        </w:rPr>
        <w:t>ei</w:t>
      </w:r>
      <w:r w:rsidRPr="004A7C37">
        <w:rPr>
          <w:rFonts w:ascii="Times New Roman" w:eastAsia="Calibri" w:hAnsi="Times New Roman" w:cs="Times New Roman"/>
          <w:noProof/>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7D83FA5" w14:textId="77777777" w:rsidR="00157B56" w:rsidRPr="004A7C37" w:rsidRDefault="00157B56" w:rsidP="00BC54CF">
      <w:pPr>
        <w:numPr>
          <w:ilvl w:val="1"/>
          <w:numId w:val="31"/>
        </w:numPr>
        <w:tabs>
          <w:tab w:val="left" w:pos="709"/>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 Šalys</w:t>
      </w:r>
      <w:r w:rsidRPr="004A7C37">
        <w:rPr>
          <w:rFonts w:ascii="Times New Roman" w:eastAsia="Calibri" w:hAnsi="Times New Roman" w:cs="Times New Roman"/>
          <w:noProof/>
          <w:sz w:val="24"/>
          <w:szCs w:val="24"/>
          <w:lang w:val="lt-LT"/>
        </w:rPr>
        <w:t xml:space="preserve"> susitaria, kad po Sutarties nutraukimo ar pasibaigimo, jos sunaikins arba grąžins visus joms patikėtus tvarkyti asmens duomenis pagal Sutartį ir jų kopijas, nebent Europos Sąjungos (ES) ar jų šalies įstatymai nustato reikalavimą sa</w:t>
      </w:r>
      <w:r>
        <w:rPr>
          <w:rFonts w:ascii="Times New Roman" w:eastAsia="Calibri" w:hAnsi="Times New Roman" w:cs="Times New Roman"/>
          <w:noProof/>
          <w:sz w:val="24"/>
          <w:szCs w:val="24"/>
          <w:lang w:val="lt-LT"/>
        </w:rPr>
        <w:t>ugoti asmens duomenis</w:t>
      </w:r>
      <w:r w:rsidRPr="004A7C37">
        <w:rPr>
          <w:rFonts w:ascii="Times New Roman" w:eastAsia="Calibri" w:hAnsi="Times New Roman" w:cs="Times New Roman"/>
          <w:noProof/>
          <w:sz w:val="24"/>
          <w:szCs w:val="24"/>
          <w:lang w:val="lt-LT"/>
        </w:rPr>
        <w:t>.</w:t>
      </w:r>
    </w:p>
    <w:p w14:paraId="4E0E80D2" w14:textId="77777777" w:rsidR="00157B56" w:rsidRPr="006C51F2" w:rsidRDefault="00157B56" w:rsidP="00157B56">
      <w:pPr>
        <w:spacing w:after="0" w:line="240" w:lineRule="auto"/>
        <w:ind w:left="567"/>
        <w:contextualSpacing/>
        <w:jc w:val="both"/>
        <w:rPr>
          <w:rFonts w:ascii="Times New Roman" w:eastAsia="Calibri" w:hAnsi="Times New Roman" w:cs="Times New Roman"/>
          <w:noProof/>
          <w:color w:val="FF0000"/>
          <w:sz w:val="16"/>
          <w:szCs w:val="16"/>
          <w:lang w:val="lt-LT"/>
        </w:rPr>
      </w:pPr>
    </w:p>
    <w:p w14:paraId="1D70D700" w14:textId="77777777" w:rsidR="00157B56" w:rsidRPr="00C844F5" w:rsidRDefault="00157B56" w:rsidP="00BC54CF">
      <w:pPr>
        <w:numPr>
          <w:ilvl w:val="0"/>
          <w:numId w:val="31"/>
        </w:numPr>
        <w:tabs>
          <w:tab w:val="left" w:pos="426"/>
        </w:tabs>
        <w:spacing w:after="0" w:line="240" w:lineRule="auto"/>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KONFIDENCIALUMAS</w:t>
      </w:r>
    </w:p>
    <w:p w14:paraId="0CF4E542" w14:textId="77777777" w:rsidR="00157B56" w:rsidRPr="004A7C37" w:rsidRDefault="00157B56"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Konfidencialia informacija pagal šią Sutartį laikoma:</w:t>
      </w:r>
    </w:p>
    <w:p w14:paraId="2A0BC8AE" w14:textId="77777777" w:rsidR="00157B56" w:rsidRPr="004A7C37" w:rsidRDefault="00157B56" w:rsidP="00BC54CF">
      <w:pPr>
        <w:numPr>
          <w:ilvl w:val="2"/>
          <w:numId w:val="31"/>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11E7B6D" w14:textId="63CE6752" w:rsidR="00157B56" w:rsidRPr="004A7C37" w:rsidRDefault="00157B56" w:rsidP="00BC54CF">
      <w:pPr>
        <w:numPr>
          <w:ilvl w:val="2"/>
          <w:numId w:val="31"/>
        </w:numPr>
        <w:tabs>
          <w:tab w:val="left" w:pos="851"/>
          <w:tab w:val="left" w:pos="1276"/>
          <w:tab w:val="left" w:pos="1418"/>
          <w:tab w:val="left" w:pos="1560"/>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CB1BE1">
        <w:rPr>
          <w:rFonts w:ascii="Times New Roman" w:eastAsia="Times New Roman" w:hAnsi="Times New Roman" w:cs="Times New Roman"/>
          <w:noProof/>
          <w:sz w:val="24"/>
          <w:szCs w:val="24"/>
          <w:lang w:val="lt-LT"/>
        </w:rPr>
        <w:t>2</w:t>
      </w:r>
      <w:r>
        <w:rPr>
          <w:rFonts w:ascii="Times New Roman" w:eastAsia="Times New Roman" w:hAnsi="Times New Roman" w:cs="Times New Roman"/>
          <w:noProof/>
          <w:sz w:val="24"/>
          <w:szCs w:val="24"/>
          <w:lang w:val="lt-LT"/>
        </w:rPr>
        <w:t>.</w:t>
      </w:r>
      <w:r w:rsidRPr="004A7C37">
        <w:rPr>
          <w:rFonts w:ascii="Times New Roman" w:eastAsia="Times New Roman" w:hAnsi="Times New Roman" w:cs="Times New Roman"/>
          <w:noProof/>
          <w:sz w:val="24"/>
          <w:szCs w:val="24"/>
          <w:lang w:val="lt-LT"/>
        </w:rPr>
        <w:t xml:space="preserve">1.1. </w:t>
      </w:r>
      <w:r w:rsidR="00D13141">
        <w:rPr>
          <w:rFonts w:ascii="Times New Roman" w:eastAsia="Times New Roman" w:hAnsi="Times New Roman" w:cs="Times New Roman"/>
          <w:noProof/>
          <w:sz w:val="24"/>
          <w:szCs w:val="24"/>
          <w:lang w:val="lt-LT"/>
        </w:rPr>
        <w:t>punkte</w:t>
      </w:r>
      <w:r w:rsidRPr="004A7C37">
        <w:rPr>
          <w:rFonts w:ascii="Times New Roman" w:eastAsia="Times New Roman" w:hAnsi="Times New Roman" w:cs="Times New Roman"/>
          <w:noProof/>
          <w:sz w:val="24"/>
          <w:szCs w:val="24"/>
          <w:lang w:val="lt-LT"/>
        </w:rPr>
        <w:t xml:space="preserve"> paminėtos informacijos, ar kurie yra parengti remiantis aukščiau minėta informacija;</w:t>
      </w:r>
    </w:p>
    <w:p w14:paraId="2971D1A0" w14:textId="13A3FE0D" w:rsidR="00157B56" w:rsidRPr="004A7C37" w:rsidRDefault="004604D2"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įsipareigoja:</w:t>
      </w:r>
    </w:p>
    <w:p w14:paraId="0E83B67A"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naudotis konfidencialia informacija tik sutartinių įsipareigojimų vykdymo tikslais;</w:t>
      </w:r>
    </w:p>
    <w:p w14:paraId="6DFC2781"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84811C" w14:textId="77777777" w:rsidR="00157B56" w:rsidRPr="004A7C37" w:rsidRDefault="00157B56" w:rsidP="00BC54CF">
      <w:pPr>
        <w:numPr>
          <w:ilvl w:val="2"/>
          <w:numId w:val="31"/>
        </w:numPr>
        <w:tabs>
          <w:tab w:val="left" w:pos="993"/>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F5A1C1C" w14:textId="77777777" w:rsidR="00157B56" w:rsidRPr="004A7C37" w:rsidRDefault="00157B56" w:rsidP="00BC54CF">
      <w:pPr>
        <w:numPr>
          <w:ilvl w:val="2"/>
          <w:numId w:val="31"/>
        </w:numPr>
        <w:tabs>
          <w:tab w:val="left" w:pos="851"/>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1EF551A4" w14:textId="26CD845B" w:rsidR="00157B56" w:rsidRPr="004A7C37" w:rsidRDefault="00157B56"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Pasibaigus Sutarties galiojimui / nutraukus Sutartį, </w:t>
      </w:r>
      <w:r w:rsidR="004604D2">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nedelsiant privalo:</w:t>
      </w:r>
    </w:p>
    <w:p w14:paraId="4449B088"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5A0634D6"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25D101"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patvirtinti Užsakovui šioje dalyje nustatytų įsipareigojimų įvykdymą raštu.</w:t>
      </w:r>
    </w:p>
    <w:p w14:paraId="34CFF658" w14:textId="2FD13197" w:rsidR="00157B56" w:rsidRPr="004A7C37" w:rsidRDefault="004604D2"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1F4AD1E" w14:textId="77777777" w:rsidR="00181702" w:rsidRPr="006C51F2" w:rsidRDefault="00181702" w:rsidP="00181702">
      <w:pPr>
        <w:tabs>
          <w:tab w:val="left" w:pos="709"/>
        </w:tabs>
        <w:spacing w:after="0" w:line="240" w:lineRule="auto"/>
        <w:jc w:val="both"/>
        <w:rPr>
          <w:rFonts w:ascii="Times New Roman" w:hAnsi="Times New Roman" w:cs="Times New Roman"/>
          <w:sz w:val="16"/>
          <w:szCs w:val="16"/>
          <w:lang w:val="lt-LT" w:eastAsia="lt-LT"/>
        </w:rPr>
      </w:pPr>
    </w:p>
    <w:p w14:paraId="32A2424C" w14:textId="77777777" w:rsidR="00181702" w:rsidRPr="00184F8F" w:rsidRDefault="00181702" w:rsidP="00BC54CF">
      <w:pPr>
        <w:pStyle w:val="Sraopastraipa"/>
        <w:numPr>
          <w:ilvl w:val="0"/>
          <w:numId w:val="31"/>
        </w:numPr>
        <w:tabs>
          <w:tab w:val="left" w:pos="142"/>
          <w:tab w:val="left" w:pos="709"/>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KITOS SUTARTIES SĄLYGOS</w:t>
      </w:r>
    </w:p>
    <w:p w14:paraId="15D634C1" w14:textId="77777777" w:rsidR="00181702" w:rsidRPr="00184F8F" w:rsidRDefault="00181702" w:rsidP="00BC54CF">
      <w:pPr>
        <w:numPr>
          <w:ilvl w:val="1"/>
          <w:numId w:val="31"/>
        </w:numPr>
        <w:tabs>
          <w:tab w:val="left" w:pos="-2977"/>
          <w:tab w:val="left" w:pos="567"/>
          <w:tab w:val="left" w:pos="1134"/>
        </w:tabs>
        <w:autoSpaceDN w:val="0"/>
        <w:spacing w:after="0" w:line="240" w:lineRule="auto"/>
        <w:ind w:left="0" w:firstLine="567"/>
        <w:contextualSpacing/>
        <w:jc w:val="both"/>
        <w:rPr>
          <w:rFonts w:ascii="Times New Roman" w:hAnsi="Times New Roman" w:cs="Times New Roman"/>
          <w:b/>
          <w:sz w:val="24"/>
          <w:szCs w:val="24"/>
          <w:lang w:val="lt-LT"/>
        </w:rPr>
      </w:pPr>
      <w:r w:rsidRPr="00184F8F">
        <w:rPr>
          <w:rFonts w:ascii="Times New Roman" w:hAnsi="Times New Roman" w:cs="Times New Roman"/>
          <w:sz w:val="24"/>
          <w:szCs w:val="24"/>
          <w:lang w:val="lt-LT"/>
        </w:rPr>
        <w:lastRenderedPageBreak/>
        <w:t xml:space="preserve">Sutarties šalių teisės ir pareigos yra reguliuojamos pagal šią Sutartį, jos pasirašytus priedus ir pakeitimus, šalių pasirašytus aktus ir Lietuvos Respublikos teisės aktus. </w:t>
      </w:r>
    </w:p>
    <w:p w14:paraId="55B28D1B"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3DDC191A"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Šalys įsipareigoja per 3 darbo dienas informuoti viena kitą pasikeitus šalių juridiniams adresams, bankų rekvizitams.</w:t>
      </w:r>
    </w:p>
    <w:p w14:paraId="3FBBE18C" w14:textId="77777777" w:rsidR="00181702" w:rsidRPr="00184F8F" w:rsidRDefault="00181702" w:rsidP="00BC54CF">
      <w:pPr>
        <w:pStyle w:val="Sraopastraipa"/>
        <w:numPr>
          <w:ilvl w:val="1"/>
          <w:numId w:val="31"/>
        </w:numPr>
        <w:tabs>
          <w:tab w:val="left" w:pos="-2977"/>
          <w:tab w:val="left" w:pos="567"/>
          <w:tab w:val="left" w:pos="1134"/>
        </w:tabs>
        <w:autoSpaceDN w:val="0"/>
        <w:spacing w:after="0" w:line="240" w:lineRule="auto"/>
        <w:ind w:left="0" w:firstLine="567"/>
        <w:jc w:val="both"/>
        <w:rPr>
          <w:rFonts w:ascii="Times New Roman" w:hAnsi="Times New Roman" w:cs="Times New Roman"/>
          <w:b/>
          <w:sz w:val="24"/>
          <w:szCs w:val="24"/>
        </w:rPr>
      </w:pPr>
      <w:r w:rsidRPr="00184F8F">
        <w:rPr>
          <w:rFonts w:ascii="Times New Roman" w:eastAsia="Calibri" w:hAnsi="Times New Roman" w:cs="Times New Roman"/>
          <w:sz w:val="24"/>
          <w:szCs w:val="24"/>
        </w:rPr>
        <w:t>Sutarties sąlygos gali būti keičiamos vadovaujantis LR Viešųjų pirkimų įstatymo 89 straipsnio nuostatomis.</w:t>
      </w:r>
      <w:r w:rsidRPr="00184F8F">
        <w:rPr>
          <w:rFonts w:ascii="Times New Roman" w:eastAsia="Times New Roman" w:hAnsi="Times New Roman" w:cs="Times New Roman"/>
          <w:sz w:val="24"/>
          <w:szCs w:val="24"/>
          <w:lang w:eastAsia="lt-LT"/>
        </w:rPr>
        <w:t xml:space="preserve"> Sutarties sąlygų koregavimas galimas joje numatytomis aplinkybėmis.</w:t>
      </w:r>
    </w:p>
    <w:p w14:paraId="7D754D38" w14:textId="751EB805" w:rsidR="0068132D" w:rsidRPr="0068132D" w:rsidRDefault="0068132D"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68132D">
        <w:rPr>
          <w:rFonts w:ascii="Times New Roman" w:eastAsia="Calibri" w:hAnsi="Times New Roman" w:cs="Times New Roman"/>
          <w:kern w:val="0"/>
          <w:sz w:val="24"/>
          <w:szCs w:val="24"/>
          <w14:ligatures w14:val="none"/>
        </w:rPr>
        <w:t xml:space="preserve">Užsakovas vadovaudamasis Viešųjų pirkimų įstatymo 87 straipsnio 2 dalies 12 punktu, sudarant pirkimo sutartį skiria atsakingą asmenį už sutarties vykdymą – </w:t>
      </w:r>
      <w:r w:rsidR="00B82893" w:rsidRPr="00B82893">
        <w:rPr>
          <w:rFonts w:ascii="Times New Roman" w:eastAsia="Calibri" w:hAnsi="Times New Roman" w:cs="Times New Roman"/>
          <w:i/>
          <w:iCs/>
          <w:color w:val="FF0000"/>
          <w:kern w:val="0"/>
          <w:sz w:val="24"/>
          <w:szCs w:val="24"/>
          <w14:ligatures w14:val="none"/>
        </w:rPr>
        <w:t>[įrašoma atsakingo asmens pareigos, vardas, pavardė, kontaktinė informacija]</w:t>
      </w:r>
      <w:r w:rsidR="00B82893">
        <w:rPr>
          <w:rFonts w:ascii="Times New Roman" w:eastAsia="Calibri" w:hAnsi="Times New Roman" w:cs="Times New Roman"/>
          <w:kern w:val="0"/>
          <w:sz w:val="24"/>
          <w:szCs w:val="24"/>
          <w14:ligatures w14:val="none"/>
        </w:rPr>
        <w:t>.</w:t>
      </w:r>
    </w:p>
    <w:p w14:paraId="1A2E55D7" w14:textId="1F077DE4"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184F8F">
        <w:rPr>
          <w:rFonts w:ascii="Times New Roman" w:eastAsia="Times New Roman" w:hAnsi="Times New Roman" w:cs="Times New Roman"/>
          <w:sz w:val="24"/>
          <w:szCs w:val="24"/>
        </w:rPr>
        <w:t xml:space="preserve">Jeigu Vykdytojo kvalifikacija dėl teisės verstis atitinkama veikla </w:t>
      </w:r>
      <w:r>
        <w:rPr>
          <w:rFonts w:ascii="Times New Roman" w:eastAsia="Times New Roman" w:hAnsi="Times New Roman" w:cs="Times New Roman"/>
          <w:sz w:val="24"/>
          <w:szCs w:val="24"/>
        </w:rPr>
        <w:t xml:space="preserve">netikrinta ar </w:t>
      </w:r>
      <w:r w:rsidRPr="00184F8F">
        <w:rPr>
          <w:rFonts w:ascii="Times New Roman" w:eastAsia="Times New Roman" w:hAnsi="Times New Roman" w:cs="Times New Roman"/>
          <w:sz w:val="24"/>
          <w:szCs w:val="24"/>
        </w:rPr>
        <w:t>tikrinta ne visa apimtimi, Vykdytojas įsipareigoja, kad sutartį vykdys tik tokią teisę turintys asmenys.</w:t>
      </w:r>
    </w:p>
    <w:p w14:paraId="7E9FDCE9" w14:textId="77777777" w:rsidR="00181702" w:rsidRPr="002B27EF" w:rsidRDefault="00181702" w:rsidP="00BC54CF">
      <w:pPr>
        <w:numPr>
          <w:ilvl w:val="1"/>
          <w:numId w:val="31"/>
        </w:numPr>
        <w:tabs>
          <w:tab w:val="left" w:pos="1134"/>
        </w:tabs>
        <w:spacing w:after="0" w:line="240" w:lineRule="auto"/>
        <w:ind w:left="0" w:firstLine="567"/>
        <w:jc w:val="both"/>
        <w:rPr>
          <w:rFonts w:ascii="Times New Roman" w:hAnsi="Times New Roman" w:cs="Times New Roman"/>
          <w:sz w:val="24"/>
          <w:szCs w:val="24"/>
          <w:lang w:val="lt-LT"/>
        </w:rPr>
      </w:pPr>
      <w:r w:rsidRPr="00184F8F">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184F8F">
        <w:rPr>
          <w:rFonts w:ascii="Times New Roman" w:hAnsi="Times New Roman" w:cs="Times New Roman"/>
          <w:color w:val="000000" w:themeColor="text1"/>
          <w:sz w:val="24"/>
          <w:szCs w:val="24"/>
          <w:shd w:val="clear" w:color="auto" w:fill="FFFFFF"/>
          <w:lang w:val="lt-LT"/>
        </w:rPr>
        <w:t xml:space="preserve"> atskleidimas prieštarautų teisės aktams.</w:t>
      </w:r>
    </w:p>
    <w:p w14:paraId="14B4FCFD" w14:textId="373EB8F4" w:rsidR="002B27EF" w:rsidRPr="002B27EF" w:rsidRDefault="00E119B1" w:rsidP="00BC54CF">
      <w:pPr>
        <w:numPr>
          <w:ilvl w:val="1"/>
          <w:numId w:val="31"/>
        </w:numPr>
        <w:tabs>
          <w:tab w:val="left" w:pos="851"/>
          <w:tab w:val="left" w:pos="993"/>
          <w:tab w:val="left" w:pos="1134"/>
        </w:tabs>
        <w:spacing w:after="0" w:line="240" w:lineRule="auto"/>
        <w:ind w:left="0" w:firstLine="567"/>
        <w:jc w:val="both"/>
        <w:rPr>
          <w:rFonts w:ascii="Times New Roman" w:eastAsia="MS Mincho" w:hAnsi="Times New Roman"/>
          <w:sz w:val="24"/>
          <w:szCs w:val="24"/>
          <w:lang w:val="lt-LT"/>
        </w:rPr>
      </w:pPr>
      <w:r>
        <w:rPr>
          <w:rFonts w:ascii="Times New Roman" w:eastAsia="Calibri" w:hAnsi="Times New Roman" w:cs="Times New Roman"/>
          <w:bCs/>
          <w:sz w:val="24"/>
          <w:szCs w:val="24"/>
          <w:lang w:val="lt-LT"/>
        </w:rPr>
        <w:t xml:space="preserve">Vadovaujantis </w:t>
      </w:r>
      <w:r w:rsidR="00DC7B43" w:rsidRPr="00DC7B43">
        <w:rPr>
          <w:rFonts w:ascii="Times New Roman" w:eastAsia="Calibri" w:hAnsi="Times New Roman" w:cs="Times New Roman"/>
          <w:bCs/>
          <w:sz w:val="24"/>
          <w:szCs w:val="24"/>
          <w:lang w:val="lt-LT"/>
        </w:rPr>
        <w:t>Lietuvos Respublikos aplinkos ministro 2011 m. birželio 28 d. įsakymu Nr. D1-508 „</w:t>
      </w:r>
      <w:r w:rsidR="008E38E4" w:rsidRPr="008E38E4">
        <w:rPr>
          <w:rFonts w:ascii="Times New Roman" w:eastAsia="Calibri" w:hAnsi="Times New Roman" w:cs="Times New Roman"/>
          <w:bCs/>
          <w:sz w:val="24"/>
          <w:szCs w:val="24"/>
          <w:lang w:val="lt-LT"/>
        </w:rPr>
        <w:t>Dėl Aplinkos apsaugos kriterijų taikymo, vykdant žaliuosius pirkimus, tvarkos aprašo patvirtinimo</w:t>
      </w:r>
      <w:r w:rsidR="00DC7B43" w:rsidRPr="00DC7B43">
        <w:rPr>
          <w:rFonts w:ascii="Times New Roman" w:eastAsia="Calibri" w:hAnsi="Times New Roman" w:cs="Times New Roman"/>
          <w:bCs/>
          <w:sz w:val="24"/>
          <w:szCs w:val="24"/>
          <w:lang w:val="lt-LT"/>
        </w:rPr>
        <w:t>“</w:t>
      </w:r>
      <w:r w:rsidR="00DC7B43">
        <w:rPr>
          <w:rFonts w:ascii="Times New Roman" w:eastAsia="Calibri" w:hAnsi="Times New Roman" w:cs="Times New Roman"/>
          <w:bCs/>
          <w:sz w:val="24"/>
          <w:szCs w:val="24"/>
          <w:lang w:val="lt-LT"/>
        </w:rPr>
        <w:t xml:space="preserve"> </w:t>
      </w:r>
      <w:r w:rsidR="002B27EF" w:rsidRPr="00D827BA">
        <w:rPr>
          <w:rFonts w:ascii="Times New Roman" w:eastAsia="Calibri" w:hAnsi="Times New Roman" w:cs="Times New Roman"/>
          <w:bCs/>
          <w:sz w:val="24"/>
          <w:szCs w:val="24"/>
          <w:lang w:val="lt-LT"/>
        </w:rPr>
        <w:t>4.4.</w:t>
      </w:r>
      <w:r>
        <w:rPr>
          <w:rFonts w:ascii="Times New Roman" w:eastAsia="Calibri" w:hAnsi="Times New Roman" w:cs="Times New Roman"/>
          <w:bCs/>
          <w:sz w:val="24"/>
          <w:szCs w:val="24"/>
          <w:lang w:val="lt-LT"/>
        </w:rPr>
        <w:t>4</w:t>
      </w:r>
      <w:r w:rsidR="002B27EF" w:rsidRPr="00D827BA">
        <w:rPr>
          <w:rFonts w:ascii="Times New Roman" w:eastAsia="Calibri" w:hAnsi="Times New Roman" w:cs="Times New Roman"/>
          <w:bCs/>
          <w:sz w:val="24"/>
          <w:szCs w:val="24"/>
          <w:lang w:val="lt-LT"/>
        </w:rPr>
        <w:t>. punkt</w:t>
      </w:r>
      <w:r>
        <w:rPr>
          <w:rFonts w:ascii="Times New Roman" w:eastAsia="Calibri" w:hAnsi="Times New Roman" w:cs="Times New Roman"/>
          <w:bCs/>
          <w:sz w:val="24"/>
          <w:szCs w:val="24"/>
          <w:lang w:val="lt-LT"/>
        </w:rPr>
        <w:t>o</w:t>
      </w:r>
      <w:r w:rsidR="00420A67">
        <w:rPr>
          <w:rFonts w:ascii="Times New Roman" w:eastAsia="Calibri" w:hAnsi="Times New Roman" w:cs="Times New Roman"/>
          <w:bCs/>
          <w:sz w:val="24"/>
          <w:szCs w:val="24"/>
          <w:lang w:val="lt-LT"/>
        </w:rPr>
        <w:t xml:space="preserve"> 4.4.4.3. papunkči</w:t>
      </w:r>
      <w:r>
        <w:rPr>
          <w:rFonts w:ascii="Times New Roman" w:eastAsia="Calibri" w:hAnsi="Times New Roman" w:cs="Times New Roman"/>
          <w:bCs/>
          <w:sz w:val="24"/>
          <w:szCs w:val="24"/>
          <w:lang w:val="lt-LT"/>
        </w:rPr>
        <w:t>u</w:t>
      </w:r>
      <w:r w:rsidR="002B27EF">
        <w:rPr>
          <w:rFonts w:ascii="Times New Roman" w:eastAsia="Calibri" w:hAnsi="Times New Roman" w:cs="Times New Roman"/>
          <w:bCs/>
          <w:sz w:val="24"/>
          <w:szCs w:val="24"/>
          <w:lang w:val="lt-LT"/>
        </w:rPr>
        <w:t>, pirkimas, kurio pagrindu sudaryta ši sutartis, laikomas žaliuoju.</w:t>
      </w:r>
    </w:p>
    <w:p w14:paraId="55EAE59B" w14:textId="77777777" w:rsidR="00181702" w:rsidRPr="006C51F2" w:rsidRDefault="00181702" w:rsidP="00181702">
      <w:pPr>
        <w:tabs>
          <w:tab w:val="left" w:pos="709"/>
          <w:tab w:val="left" w:pos="851"/>
        </w:tabs>
        <w:spacing w:after="0" w:line="240" w:lineRule="auto"/>
        <w:jc w:val="both"/>
        <w:rPr>
          <w:rFonts w:ascii="Times New Roman" w:eastAsia="MS Mincho" w:hAnsi="Times New Roman" w:cs="Times New Roman"/>
          <w:sz w:val="16"/>
          <w:szCs w:val="16"/>
          <w:lang w:val="lt-LT"/>
        </w:rPr>
      </w:pPr>
    </w:p>
    <w:p w14:paraId="2F775B07" w14:textId="23DBEB66" w:rsidR="00181702" w:rsidRPr="00184F8F" w:rsidRDefault="00181702" w:rsidP="00BC54CF">
      <w:pPr>
        <w:pStyle w:val="Sraopastraipa"/>
        <w:numPr>
          <w:ilvl w:val="0"/>
          <w:numId w:val="31"/>
        </w:numPr>
        <w:tabs>
          <w:tab w:val="left" w:pos="709"/>
        </w:tabs>
        <w:spacing w:after="0" w:line="240" w:lineRule="auto"/>
        <w:jc w:val="both"/>
        <w:rPr>
          <w:rFonts w:ascii="Times New Roman" w:eastAsiaTheme="minorEastAsia" w:hAnsi="Times New Roman" w:cs="Times New Roman"/>
          <w:b/>
          <w:sz w:val="24"/>
          <w:szCs w:val="24"/>
          <w:lang w:eastAsia="lt-LT"/>
        </w:rPr>
      </w:pPr>
      <w:r w:rsidRPr="00184F8F">
        <w:rPr>
          <w:rFonts w:ascii="Times New Roman" w:hAnsi="Times New Roman" w:cs="Times New Roman"/>
          <w:b/>
          <w:sz w:val="24"/>
          <w:szCs w:val="24"/>
          <w:lang w:eastAsia="lt-LT"/>
        </w:rPr>
        <w:t>SUTARTIES PRIEDAI:</w:t>
      </w:r>
    </w:p>
    <w:p w14:paraId="10EBEEB7" w14:textId="77777777" w:rsidR="00181702" w:rsidRPr="00184F8F"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 Techninė specifikacija</w:t>
      </w:r>
      <w:r>
        <w:rPr>
          <w:rFonts w:ascii="Times New Roman" w:hAnsi="Times New Roman" w:cs="Times New Roman"/>
          <w:bCs/>
          <w:sz w:val="24"/>
          <w:szCs w:val="24"/>
          <w:lang w:eastAsia="lt-LT"/>
        </w:rPr>
        <w:t>;</w:t>
      </w:r>
    </w:p>
    <w:p w14:paraId="4631ADC9" w14:textId="6FEEF8A7" w:rsidR="00181702" w:rsidRPr="009F4585"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w:t>
      </w:r>
      <w:r w:rsidR="00FB53BC">
        <w:rPr>
          <w:rFonts w:ascii="Times New Roman" w:hAnsi="Times New Roman" w:cs="Times New Roman"/>
          <w:bCs/>
          <w:sz w:val="24"/>
          <w:szCs w:val="24"/>
          <w:lang w:eastAsia="lt-LT"/>
        </w:rPr>
        <w:t>.</w:t>
      </w:r>
      <w:r w:rsidRPr="00184F8F">
        <w:rPr>
          <w:rFonts w:ascii="Times New Roman" w:hAnsi="Times New Roman" w:cs="Times New Roman"/>
          <w:bCs/>
          <w:sz w:val="24"/>
          <w:szCs w:val="24"/>
          <w:lang w:eastAsia="lt-LT"/>
        </w:rPr>
        <w:t xml:space="preserve"> </w:t>
      </w:r>
      <w:r w:rsidR="00F73F56" w:rsidRPr="00904B14">
        <w:rPr>
          <w:rFonts w:ascii="Times New Roman" w:hAnsi="Times New Roman"/>
          <w:bCs/>
          <w:sz w:val="24"/>
          <w:szCs w:val="24"/>
          <w:lang w:eastAsia="lt-LT"/>
        </w:rPr>
        <w:t>Paslaugų priėmimo – perdavimo akto forma;</w:t>
      </w:r>
    </w:p>
    <w:p w14:paraId="0AAF0F29" w14:textId="079EBE16" w:rsidR="009F4585" w:rsidRPr="00184F8F" w:rsidRDefault="00FB53BC"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Pr>
          <w:rFonts w:ascii="Times New Roman" w:hAnsi="Times New Roman"/>
          <w:bCs/>
          <w:sz w:val="24"/>
          <w:szCs w:val="24"/>
          <w:lang w:eastAsia="lt-LT"/>
        </w:rPr>
        <w:t xml:space="preserve">priedas. </w:t>
      </w:r>
      <w:r w:rsidR="009F4585">
        <w:rPr>
          <w:rFonts w:ascii="Times New Roman" w:hAnsi="Times New Roman"/>
          <w:bCs/>
          <w:sz w:val="24"/>
          <w:szCs w:val="24"/>
          <w:lang w:eastAsia="lt-LT"/>
        </w:rPr>
        <w:t>Susitarimas dėl asmens duomenų tvarkymo.</w:t>
      </w:r>
    </w:p>
    <w:p w14:paraId="42373AF6" w14:textId="77777777" w:rsidR="00181702" w:rsidRPr="006C51F2" w:rsidRDefault="00181702" w:rsidP="00181702">
      <w:pPr>
        <w:suppressAutoHyphens/>
        <w:spacing w:after="0" w:line="240" w:lineRule="auto"/>
        <w:jc w:val="both"/>
        <w:rPr>
          <w:rFonts w:ascii="Times New Roman" w:hAnsi="Times New Roman" w:cs="Times New Roman"/>
          <w:b/>
          <w:sz w:val="16"/>
          <w:szCs w:val="16"/>
          <w:lang w:val="lt-LT" w:eastAsia="ar-SA"/>
        </w:rPr>
      </w:pPr>
    </w:p>
    <w:p w14:paraId="5BDDBE7D" w14:textId="77777777" w:rsidR="00181702" w:rsidRPr="00184F8F" w:rsidRDefault="00181702" w:rsidP="00181702">
      <w:pPr>
        <w:suppressAutoHyphens/>
        <w:spacing w:after="0" w:line="240" w:lineRule="auto"/>
        <w:rPr>
          <w:rFonts w:ascii="Times New Roman" w:hAnsi="Times New Roman" w:cs="Times New Roman"/>
          <w:b/>
          <w:sz w:val="24"/>
          <w:szCs w:val="24"/>
          <w:lang w:val="lt-LT" w:eastAsia="ar-SA"/>
        </w:rPr>
      </w:pPr>
      <w:r w:rsidRPr="00184F8F">
        <w:rPr>
          <w:rFonts w:ascii="Times New Roman" w:hAnsi="Times New Roman" w:cs="Times New Roman"/>
          <w:b/>
          <w:sz w:val="24"/>
          <w:szCs w:val="24"/>
          <w:lang w:val="lt-LT" w:eastAsia="ar-SA"/>
        </w:rPr>
        <w:t>1</w:t>
      </w:r>
      <w:r>
        <w:rPr>
          <w:rFonts w:ascii="Times New Roman" w:hAnsi="Times New Roman" w:cs="Times New Roman"/>
          <w:b/>
          <w:sz w:val="24"/>
          <w:szCs w:val="24"/>
          <w:lang w:val="lt-LT" w:eastAsia="ar-SA"/>
        </w:rPr>
        <w:t>5</w:t>
      </w:r>
      <w:r w:rsidRPr="00184F8F">
        <w:rPr>
          <w:rFonts w:ascii="Times New Roman" w:hAnsi="Times New Roman" w:cs="Times New Roman"/>
          <w:b/>
          <w:sz w:val="24"/>
          <w:szCs w:val="24"/>
          <w:lang w:val="lt-LT" w:eastAsia="ar-SA"/>
        </w:rPr>
        <w:t>. ŠALIŲ REKVIZITAI:</w:t>
      </w:r>
    </w:p>
    <w:tbl>
      <w:tblPr>
        <w:tblpPr w:leftFromText="180" w:rightFromText="180" w:bottomFromText="200" w:vertAnchor="text" w:horzAnchor="margin" w:tblpXSpec="center" w:tblpY="361"/>
        <w:tblW w:w="9718" w:type="dxa"/>
        <w:tblLook w:val="04A0" w:firstRow="1" w:lastRow="0" w:firstColumn="1" w:lastColumn="0" w:noHBand="0" w:noVBand="1"/>
      </w:tblPr>
      <w:tblGrid>
        <w:gridCol w:w="5359"/>
        <w:gridCol w:w="4359"/>
      </w:tblGrid>
      <w:tr w:rsidR="00181702" w:rsidRPr="00184F8F" w14:paraId="0F58C774" w14:textId="77777777" w:rsidTr="00700431">
        <w:trPr>
          <w:trHeight w:val="149"/>
        </w:trPr>
        <w:tc>
          <w:tcPr>
            <w:tcW w:w="5359" w:type="dxa"/>
            <w:hideMark/>
          </w:tcPr>
          <w:p w14:paraId="64E1BA6B"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UŽSAKOVAS</w:t>
            </w:r>
          </w:p>
          <w:p w14:paraId="42B9821F"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Jonavos rajono savivaldybės administracija</w:t>
            </w:r>
          </w:p>
        </w:tc>
        <w:tc>
          <w:tcPr>
            <w:tcW w:w="4359" w:type="dxa"/>
            <w:hideMark/>
          </w:tcPr>
          <w:p w14:paraId="61C1C4A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VYKDYTOJAS</w:t>
            </w:r>
          </w:p>
          <w:p w14:paraId="61A1983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Pavadinimas</w:t>
            </w:r>
          </w:p>
        </w:tc>
      </w:tr>
      <w:tr w:rsidR="00181702" w:rsidRPr="00184F8F" w14:paraId="791A2BCB" w14:textId="77777777" w:rsidTr="00700431">
        <w:trPr>
          <w:trHeight w:val="864"/>
        </w:trPr>
        <w:tc>
          <w:tcPr>
            <w:tcW w:w="5359" w:type="dxa"/>
          </w:tcPr>
          <w:p w14:paraId="5BE86855"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Žeimių g. 13, LT-55158 Jonava</w:t>
            </w:r>
          </w:p>
          <w:p w14:paraId="7DF771BF"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Įstaigos kodas: 188769070</w:t>
            </w:r>
            <w:r w:rsidRPr="00184F8F">
              <w:rPr>
                <w:rFonts w:ascii="Times New Roman" w:hAnsi="Times New Roman" w:cs="Times New Roman"/>
                <w:bCs/>
                <w:sz w:val="24"/>
                <w:szCs w:val="24"/>
                <w:lang w:val="lt-LT"/>
              </w:rPr>
              <w:tab/>
            </w:r>
            <w:r w:rsidRPr="00184F8F">
              <w:rPr>
                <w:rFonts w:ascii="Times New Roman" w:hAnsi="Times New Roman" w:cs="Times New Roman"/>
                <w:bCs/>
                <w:sz w:val="24"/>
                <w:szCs w:val="24"/>
                <w:lang w:val="lt-LT"/>
              </w:rPr>
              <w:tab/>
            </w:r>
          </w:p>
          <w:p w14:paraId="18D3A9AB" w14:textId="77777777" w:rsidR="00181702" w:rsidRPr="00184F8F" w:rsidRDefault="00181702" w:rsidP="008263BE">
            <w:pPr>
              <w:spacing w:after="0" w:line="240" w:lineRule="auto"/>
              <w:jc w:val="both"/>
              <w:rPr>
                <w:rFonts w:ascii="Times New Roman" w:hAnsi="Times New Roman" w:cs="Times New Roman"/>
                <w:sz w:val="24"/>
                <w:szCs w:val="24"/>
                <w:lang w:val="lt-LT"/>
              </w:rPr>
            </w:pPr>
            <w:proofErr w:type="spellStart"/>
            <w:r w:rsidRPr="00184F8F">
              <w:rPr>
                <w:rFonts w:ascii="Times New Roman" w:hAnsi="Times New Roman" w:cs="Times New Roman"/>
                <w:sz w:val="24"/>
                <w:szCs w:val="24"/>
                <w:lang w:val="lt-LT"/>
              </w:rPr>
              <w:t>Luminor</w:t>
            </w:r>
            <w:proofErr w:type="spellEnd"/>
            <w:r w:rsidRPr="00184F8F">
              <w:rPr>
                <w:rFonts w:ascii="Times New Roman" w:hAnsi="Times New Roman" w:cs="Times New Roman"/>
                <w:sz w:val="24"/>
                <w:szCs w:val="24"/>
                <w:lang w:val="lt-LT"/>
              </w:rPr>
              <w:t xml:space="preserve"> Bank AS Lietuvos skyrius </w:t>
            </w:r>
          </w:p>
          <w:p w14:paraId="0B20D393" w14:textId="77777777"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Banko kodas: 40100</w:t>
            </w:r>
          </w:p>
          <w:p w14:paraId="056168B3" w14:textId="77777777" w:rsidR="00181702" w:rsidRPr="00184F8F" w:rsidRDefault="00181702" w:rsidP="008263BE">
            <w:pPr>
              <w:tabs>
                <w:tab w:val="left" w:pos="359"/>
              </w:tabs>
              <w:spacing w:after="0" w:line="240" w:lineRule="auto"/>
              <w:contextualSpacing/>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A/S Nr.: LT764010043900040087</w:t>
            </w:r>
          </w:p>
          <w:p w14:paraId="04FA5AA5" w14:textId="6705B5A2"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Tel. (</w:t>
            </w:r>
            <w:r w:rsidR="00380898">
              <w:rPr>
                <w:rFonts w:ascii="Times New Roman" w:hAnsi="Times New Roman" w:cs="Times New Roman"/>
                <w:sz w:val="24"/>
                <w:szCs w:val="24"/>
                <w:lang w:val="lt-LT"/>
              </w:rPr>
              <w:t>+370</w:t>
            </w:r>
            <w:r w:rsidRPr="00184F8F">
              <w:rPr>
                <w:rFonts w:ascii="Times New Roman" w:hAnsi="Times New Roman" w:cs="Times New Roman"/>
                <w:sz w:val="24"/>
                <w:szCs w:val="24"/>
                <w:lang w:val="lt-LT"/>
              </w:rPr>
              <w:t>~349)</w:t>
            </w:r>
            <w:r w:rsidRPr="00184F8F">
              <w:rPr>
                <w:rFonts w:ascii="Times New Roman" w:hAnsi="Times New Roman" w:cs="Times New Roman"/>
                <w:color w:val="000000" w:themeColor="text1"/>
                <w:sz w:val="24"/>
                <w:szCs w:val="24"/>
                <w:lang w:val="lt-LT"/>
              </w:rPr>
              <w:t xml:space="preserve"> 50154</w:t>
            </w:r>
          </w:p>
          <w:p w14:paraId="13742796" w14:textId="77777777" w:rsidR="00181702" w:rsidRPr="00184F8F" w:rsidRDefault="00181702" w:rsidP="008263BE">
            <w:pPr>
              <w:spacing w:after="0" w:line="240" w:lineRule="auto"/>
              <w:jc w:val="both"/>
              <w:rPr>
                <w:rFonts w:ascii="Times New Roman" w:hAnsi="Times New Roman" w:cs="Times New Roman"/>
                <w:color w:val="000080"/>
                <w:sz w:val="24"/>
                <w:szCs w:val="24"/>
                <w:u w:val="single"/>
                <w:lang w:val="lt-LT"/>
              </w:rPr>
            </w:pPr>
            <w:r w:rsidRPr="00184F8F">
              <w:rPr>
                <w:rFonts w:ascii="Times New Roman" w:hAnsi="Times New Roman" w:cs="Times New Roman"/>
                <w:sz w:val="24"/>
                <w:szCs w:val="24"/>
                <w:lang w:val="lt-LT"/>
              </w:rPr>
              <w:t xml:space="preserve">El. paštas: </w:t>
            </w:r>
            <w:hyperlink r:id="rId8" w:history="1">
              <w:r w:rsidRPr="00184F8F">
                <w:rPr>
                  <w:rStyle w:val="Hipersaitas"/>
                  <w:rFonts w:ascii="Times New Roman" w:hAnsi="Times New Roman" w:cs="Times New Roman"/>
                  <w:szCs w:val="24"/>
                  <w:lang w:val="lt-LT"/>
                </w:rPr>
                <w:t>administracija@jonava.lt</w:t>
              </w:r>
            </w:hyperlink>
            <w:r w:rsidRPr="00184F8F">
              <w:rPr>
                <w:rFonts w:ascii="Times New Roman" w:hAnsi="Times New Roman" w:cs="Times New Roman"/>
                <w:sz w:val="24"/>
                <w:szCs w:val="24"/>
                <w:lang w:val="lt-LT"/>
              </w:rPr>
              <w:tab/>
            </w:r>
          </w:p>
          <w:p w14:paraId="6A1F6F72"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3034CF8"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40AC96C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Parašas ...................................................</w:t>
            </w:r>
          </w:p>
          <w:p w14:paraId="6A1DDA87"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c>
          <w:tcPr>
            <w:tcW w:w="4359" w:type="dxa"/>
          </w:tcPr>
          <w:p w14:paraId="165566CE"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Adresas:</w:t>
            </w:r>
          </w:p>
          <w:p w14:paraId="6555B511"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Įmonės kodas:</w:t>
            </w:r>
          </w:p>
          <w:p w14:paraId="24102AEA"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Bankas:</w:t>
            </w:r>
          </w:p>
          <w:p w14:paraId="1B4B0F67"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Banko kodas:</w:t>
            </w:r>
          </w:p>
          <w:p w14:paraId="299AA555"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 xml:space="preserve">A/S Nr.:  </w:t>
            </w:r>
          </w:p>
          <w:p w14:paraId="2CC56939"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Tel.:</w:t>
            </w:r>
          </w:p>
          <w:p w14:paraId="2C628427"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A749AD7" w14:textId="77777777" w:rsidR="00181702" w:rsidRDefault="00181702" w:rsidP="008263BE">
            <w:pPr>
              <w:tabs>
                <w:tab w:val="left" w:pos="360"/>
              </w:tabs>
              <w:spacing w:after="0" w:line="240" w:lineRule="auto"/>
              <w:jc w:val="both"/>
              <w:rPr>
                <w:rFonts w:ascii="Times New Roman" w:hAnsi="Times New Roman" w:cs="Times New Roman"/>
                <w:sz w:val="24"/>
                <w:szCs w:val="24"/>
                <w:lang w:val="lt-LT"/>
              </w:rPr>
            </w:pPr>
          </w:p>
          <w:p w14:paraId="46651FA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307CBCBD"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Parašas .....................................................</w:t>
            </w:r>
          </w:p>
          <w:p w14:paraId="7DFD4A59"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r>
    </w:tbl>
    <w:p w14:paraId="56900B34" w14:textId="0D2428D2" w:rsidR="00F73F56" w:rsidRDefault="00F73F56">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66359B65" w14:textId="39A1A067" w:rsidR="00F73F56" w:rsidRPr="00F73F56" w:rsidRDefault="00F73F56" w:rsidP="00F73F56">
      <w:pPr>
        <w:tabs>
          <w:tab w:val="left" w:pos="7020"/>
        </w:tabs>
        <w:spacing w:after="0" w:line="240" w:lineRule="auto"/>
        <w:jc w:val="right"/>
        <w:rPr>
          <w:rFonts w:ascii="Times New Roman" w:eastAsia="Times New Roman" w:hAnsi="Times New Roman" w:cs="Times New Roman"/>
          <w:sz w:val="24"/>
          <w:szCs w:val="24"/>
          <w:lang w:val="lt-LT"/>
        </w:rPr>
      </w:pPr>
      <w:bookmarkStart w:id="2" w:name="_Hlk158716124"/>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2</w:t>
      </w:r>
      <w:r w:rsidRPr="00F73F56">
        <w:rPr>
          <w:rFonts w:ascii="Times New Roman" w:eastAsia="Times New Roman" w:hAnsi="Times New Roman" w:cs="Times New Roman"/>
          <w:sz w:val="24"/>
          <w:szCs w:val="24"/>
          <w:lang w:val="lt-LT"/>
        </w:rPr>
        <w:t xml:space="preserve"> priedas</w:t>
      </w:r>
    </w:p>
    <w:bookmarkEnd w:id="2"/>
    <w:p w14:paraId="31976A8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8DF7C8A"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PASLAUGŲ PRIĖMIMO – PERDAVIMO AKTAS</w:t>
      </w:r>
    </w:p>
    <w:p w14:paraId="50B98164"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77A5A933"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Pagal [sutarties pavadinimas] sutartį Nr. ......................,</w:t>
      </w:r>
    </w:p>
    <w:p w14:paraId="2958FB7F"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F73F56">
        <w:rPr>
          <w:rFonts w:ascii="Times New Roman" w:eastAsia="Times New Roman" w:hAnsi="Times New Roman" w:cs="Times New Roman"/>
          <w:iCs/>
          <w:sz w:val="24"/>
          <w:szCs w:val="24"/>
          <w:lang w:val="lt-LT" w:eastAsia="lt-LT"/>
        </w:rPr>
        <w:t>sudarytą ........ m. ..................................... mėn. ..... d.</w:t>
      </w:r>
    </w:p>
    <w:p w14:paraId="55B4F54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1A318858" w14:textId="77777777" w:rsidR="00F73F56" w:rsidRPr="00F73F56" w:rsidRDefault="00F73F56" w:rsidP="00F73F56">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F73F56">
        <w:rPr>
          <w:rFonts w:ascii="Times New Roman" w:eastAsia="Times New Roman" w:hAnsi="Times New Roman" w:cs="Times New Roman"/>
          <w:b/>
          <w:sz w:val="24"/>
          <w:szCs w:val="24"/>
          <w:lang w:val="lt-LT" w:eastAsia="lt-LT"/>
        </w:rPr>
        <w:tab/>
      </w:r>
      <w:r w:rsidRPr="00F73F56">
        <w:rPr>
          <w:rFonts w:ascii="Times New Roman" w:eastAsia="Times New Roman" w:hAnsi="Times New Roman" w:cs="Times New Roman"/>
          <w:b/>
          <w:sz w:val="24"/>
          <w:szCs w:val="24"/>
          <w:lang w:val="lt-LT" w:eastAsia="lt-LT"/>
        </w:rPr>
        <w:tab/>
      </w:r>
    </w:p>
    <w:p w14:paraId="7948679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[Akto sudarymo vieta], .......... m. ............................... ........... d.</w:t>
      </w:r>
    </w:p>
    <w:p w14:paraId="69BBF575"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AC47A6B"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E9950D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ABDEB4B" w14:textId="5DA5153F"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F73F56">
        <w:rPr>
          <w:rFonts w:ascii="Times New Roman" w:eastAsia="Times New Roman" w:hAnsi="Times New Roman" w:cs="Times New Roman"/>
          <w:color w:val="FF0000"/>
          <w:sz w:val="24"/>
          <w:szCs w:val="24"/>
          <w:lang w:val="lt-LT" w:eastAsia="lt-LT"/>
        </w:rPr>
        <w:t xml:space="preserve"> pavadinimas</w:t>
      </w:r>
      <w:r w:rsidRPr="00F73F56">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F73F56">
        <w:rPr>
          <w:rFonts w:ascii="Times New Roman" w:eastAsia="Times New Roman" w:hAnsi="Times New Roman" w:cs="Times New Roman"/>
          <w:sz w:val="24"/>
          <w:szCs w:val="24"/>
          <w:lang w:val="lt-LT" w:eastAsia="lt-LT"/>
        </w:rPr>
        <w:t>, ir Jonavos rajono savivaldybės administracija, atstovaujama......................................, veikiančio pagal ......................................................................................, toliau vadinamas Užsakovu (toliau kartu vadinamos Šalimis, o kiekviena atskirai – Šalimi), remiantis Šalių sudaryta sutartimi [</w:t>
      </w:r>
      <w:r w:rsidRPr="00F73F56">
        <w:rPr>
          <w:rFonts w:ascii="Times New Roman" w:eastAsia="Times New Roman" w:hAnsi="Times New Roman" w:cs="Times New Roman"/>
          <w:color w:val="FF0000"/>
          <w:sz w:val="24"/>
          <w:szCs w:val="24"/>
          <w:lang w:val="lt-LT" w:eastAsia="lt-LT"/>
        </w:rPr>
        <w:t>sutarties pavadinimas, sudarymo data</w:t>
      </w:r>
      <w:r w:rsidRPr="00F73F56">
        <w:rPr>
          <w:rFonts w:ascii="Times New Roman" w:eastAsia="Times New Roman" w:hAnsi="Times New Roman" w:cs="Times New Roman"/>
          <w:sz w:val="24"/>
          <w:szCs w:val="24"/>
          <w:lang w:val="lt-LT" w:eastAsia="lt-LT"/>
        </w:rPr>
        <w:t xml:space="preserve">] sudarė šį Paslaugų priėmimo-perdavimo aktą: </w:t>
      </w:r>
    </w:p>
    <w:p w14:paraId="52F86AC5"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1F24EF32" w14:textId="5F8AB59C"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F73F56">
        <w:rPr>
          <w:rFonts w:ascii="Times New Roman" w:eastAsia="Times New Roman" w:hAnsi="Times New Roman" w:cs="Times New Roman"/>
          <w:sz w:val="24"/>
          <w:szCs w:val="24"/>
          <w:lang w:val="lt-LT" w:eastAsia="lt-LT"/>
        </w:rPr>
        <w:t xml:space="preserve"> suteikė Užsakovui Paslaugas – ............................................................................ ...................................................................................................................., o Užsakovas šias Paslaugas priima. </w:t>
      </w:r>
    </w:p>
    <w:p w14:paraId="66F90CA8" w14:textId="7073004C"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F73F56">
        <w:rPr>
          <w:rFonts w:ascii="Times New Roman" w:eastAsia="Times New Roman" w:hAnsi="Times New Roman" w:cs="Times New Roman"/>
          <w:sz w:val="24"/>
          <w:szCs w:val="24"/>
          <w:lang w:val="lt-LT" w:eastAsia="lt-LT"/>
        </w:rPr>
        <w:t xml:space="preserve">2. </w:t>
      </w:r>
      <w:r w:rsidRPr="00F73F56">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F73F56">
        <w:rPr>
          <w:rFonts w:ascii="Times New Roman" w:eastAsia="Times New Roman" w:hAnsi="Times New Roman" w:cs="Times New Roman"/>
          <w:sz w:val="24"/>
          <w:szCs w:val="24"/>
          <w:lang w:val="lt-LT" w:eastAsia="lt-LT"/>
        </w:rPr>
        <w:t xml:space="preserve"> </w:t>
      </w:r>
      <w:r w:rsidRPr="00F73F56">
        <w:rPr>
          <w:rFonts w:ascii="Times New Roman" w:eastAsia="Times New Roman" w:hAnsi="Times New Roman" w:cs="Times New Roman"/>
          <w:color w:val="000000"/>
          <w:sz w:val="24"/>
          <w:szCs w:val="24"/>
          <w:lang w:val="lt-LT" w:eastAsia="lt-LT"/>
        </w:rPr>
        <w:t>....................... Eur (.................................................................................................... Eur) sumą Šalių sudarytoje S</w:t>
      </w:r>
      <w:r w:rsidRPr="00F73F56">
        <w:rPr>
          <w:rFonts w:ascii="Times New Roman" w:eastAsia="Times New Roman" w:hAnsi="Times New Roman" w:cs="Times New Roman"/>
          <w:sz w:val="24"/>
          <w:szCs w:val="24"/>
          <w:lang w:val="lt-LT" w:eastAsia="lt-LT"/>
        </w:rPr>
        <w:t>utartyje nustatyta tvarka</w:t>
      </w:r>
      <w:r w:rsidRPr="00F73F56">
        <w:rPr>
          <w:rFonts w:ascii="Times New Roman" w:eastAsia="Times New Roman" w:hAnsi="Times New Roman" w:cs="Times New Roman"/>
          <w:color w:val="000000"/>
          <w:sz w:val="24"/>
          <w:szCs w:val="24"/>
          <w:lang w:val="lt-LT" w:eastAsia="lt-LT"/>
        </w:rPr>
        <w:t>.</w:t>
      </w:r>
    </w:p>
    <w:p w14:paraId="7B676B69" w14:textId="07C722C8"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Vykdytojui</w:t>
      </w:r>
      <w:r w:rsidRPr="00F73F56">
        <w:rPr>
          <w:rFonts w:ascii="Times New Roman" w:eastAsia="Times New Roman" w:hAnsi="Times New Roman" w:cs="Times New Roman"/>
          <w:sz w:val="24"/>
          <w:szCs w:val="24"/>
          <w:lang w:val="lt-LT" w:eastAsia="lt-LT"/>
        </w:rPr>
        <w:t xml:space="preserve"> pretenzijų dėl suteiktų Paslaugų kokybės.</w:t>
      </w:r>
    </w:p>
    <w:p w14:paraId="499087F1"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48BBF880"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F73F56" w:rsidRPr="00F73F56" w14:paraId="18CA0CDE" w14:textId="77777777" w:rsidTr="008263BE">
        <w:tc>
          <w:tcPr>
            <w:tcW w:w="4245" w:type="dxa"/>
            <w:hideMark/>
          </w:tcPr>
          <w:p w14:paraId="6E391912" w14:textId="3B7DBA38" w:rsidR="00F73F56" w:rsidRPr="00F73F56" w:rsidRDefault="002A5C38" w:rsidP="00F73F56">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1F83A7D3" w14:textId="77777777" w:rsidR="00F73F56" w:rsidRPr="00F73F56" w:rsidRDefault="00F73F56" w:rsidP="00F73F56">
            <w:pPr>
              <w:autoSpaceDN w:val="0"/>
              <w:spacing w:after="0" w:line="240" w:lineRule="auto"/>
              <w:rPr>
                <w:rFonts w:ascii="Times New Roman" w:eastAsia="Times New Roman" w:hAnsi="Times New Roman" w:cs="Times New Roman"/>
                <w:b/>
                <w:bCs/>
                <w:sz w:val="24"/>
                <w:szCs w:val="24"/>
                <w:lang w:val="lt-LT" w:eastAsia="lt-LT"/>
              </w:rPr>
            </w:pPr>
            <w:r w:rsidRPr="00F73F56">
              <w:rPr>
                <w:rFonts w:ascii="Times New Roman" w:eastAsia="Times New Roman" w:hAnsi="Times New Roman" w:cs="Times New Roman"/>
                <w:b/>
                <w:bCs/>
                <w:sz w:val="24"/>
                <w:szCs w:val="24"/>
                <w:lang w:val="lt-LT" w:eastAsia="lt-LT"/>
              </w:rPr>
              <w:t>Užsakovas</w:t>
            </w:r>
          </w:p>
        </w:tc>
      </w:tr>
      <w:tr w:rsidR="00F73F56" w:rsidRPr="00F73F56" w14:paraId="02ADBFD4" w14:textId="77777777" w:rsidTr="008263BE">
        <w:tc>
          <w:tcPr>
            <w:tcW w:w="4245" w:type="dxa"/>
            <w:hideMark/>
          </w:tcPr>
          <w:p w14:paraId="1A5C5181"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 xml:space="preserve">[Pavadinimas] </w:t>
            </w:r>
          </w:p>
        </w:tc>
        <w:tc>
          <w:tcPr>
            <w:tcW w:w="4245" w:type="dxa"/>
            <w:hideMark/>
          </w:tcPr>
          <w:p w14:paraId="62AF85D2"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[Pavadinimas]</w:t>
            </w:r>
          </w:p>
        </w:tc>
      </w:tr>
      <w:tr w:rsidR="00F73F56" w:rsidRPr="00F73F56" w14:paraId="7A6247E7" w14:textId="77777777" w:rsidTr="008263BE">
        <w:tc>
          <w:tcPr>
            <w:tcW w:w="4245" w:type="dxa"/>
            <w:hideMark/>
          </w:tcPr>
          <w:p w14:paraId="5EA4E920"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[Buveinės adresas]</w:t>
            </w:r>
          </w:p>
        </w:tc>
        <w:tc>
          <w:tcPr>
            <w:tcW w:w="4245" w:type="dxa"/>
            <w:hideMark/>
          </w:tcPr>
          <w:p w14:paraId="77906AE8"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[Buveinės adresas]</w:t>
            </w:r>
          </w:p>
        </w:tc>
      </w:tr>
      <w:tr w:rsidR="00F73F56" w:rsidRPr="00F73F56" w14:paraId="04972388" w14:textId="77777777" w:rsidTr="008263BE">
        <w:tc>
          <w:tcPr>
            <w:tcW w:w="4245" w:type="dxa"/>
            <w:hideMark/>
          </w:tcPr>
          <w:p w14:paraId="276D726A"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[Telefonas]</w:t>
            </w:r>
          </w:p>
        </w:tc>
        <w:tc>
          <w:tcPr>
            <w:tcW w:w="4245" w:type="dxa"/>
            <w:hideMark/>
          </w:tcPr>
          <w:p w14:paraId="2CCB0BF9"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[Telefonas]</w:t>
            </w:r>
          </w:p>
        </w:tc>
      </w:tr>
      <w:tr w:rsidR="00F73F56" w:rsidRPr="00F73F56" w14:paraId="21144A79" w14:textId="77777777" w:rsidTr="008263BE">
        <w:tc>
          <w:tcPr>
            <w:tcW w:w="4245" w:type="dxa"/>
            <w:hideMark/>
          </w:tcPr>
          <w:p w14:paraId="353AC43E"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[Kodas]</w:t>
            </w:r>
          </w:p>
        </w:tc>
        <w:tc>
          <w:tcPr>
            <w:tcW w:w="4245" w:type="dxa"/>
            <w:hideMark/>
          </w:tcPr>
          <w:p w14:paraId="2A873BF7"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[Įmonės kodas]</w:t>
            </w:r>
          </w:p>
        </w:tc>
      </w:tr>
      <w:tr w:rsidR="00F73F56" w:rsidRPr="00F73F56" w14:paraId="6F6204C6" w14:textId="77777777" w:rsidTr="008263BE">
        <w:tc>
          <w:tcPr>
            <w:tcW w:w="4245" w:type="dxa"/>
            <w:hideMark/>
          </w:tcPr>
          <w:p w14:paraId="2279D256"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[PVM mokėtojo kodas]</w:t>
            </w:r>
          </w:p>
        </w:tc>
        <w:tc>
          <w:tcPr>
            <w:tcW w:w="4245" w:type="dxa"/>
            <w:hideMark/>
          </w:tcPr>
          <w:p w14:paraId="3686E092"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[PVM mokėtojo kodas]</w:t>
            </w:r>
          </w:p>
        </w:tc>
      </w:tr>
      <w:tr w:rsidR="00F73F56" w:rsidRPr="00F73F56" w14:paraId="0E9CFE0D" w14:textId="77777777" w:rsidTr="008263BE">
        <w:tc>
          <w:tcPr>
            <w:tcW w:w="4245" w:type="dxa"/>
          </w:tcPr>
          <w:p w14:paraId="1E5E0190"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76EBEDE"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r>
      <w:tr w:rsidR="00F73F56" w:rsidRPr="00F73F56" w14:paraId="36DAE206" w14:textId="77777777" w:rsidTr="008263BE">
        <w:tc>
          <w:tcPr>
            <w:tcW w:w="4245" w:type="dxa"/>
          </w:tcPr>
          <w:p w14:paraId="37CB036D"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24F4A1D"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p>
        </w:tc>
      </w:tr>
      <w:tr w:rsidR="00F73F56" w:rsidRPr="00F73F56" w14:paraId="4EAEC93B" w14:textId="77777777" w:rsidTr="008263BE">
        <w:tc>
          <w:tcPr>
            <w:tcW w:w="4245" w:type="dxa"/>
            <w:hideMark/>
          </w:tcPr>
          <w:p w14:paraId="061DCF76"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______________________________</w:t>
            </w:r>
          </w:p>
          <w:p w14:paraId="40AC8CBA"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Parašas</w:t>
            </w:r>
          </w:p>
          <w:p w14:paraId="369F9184"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[Pareigos, vardas ir pavardė]</w:t>
            </w:r>
          </w:p>
        </w:tc>
        <w:tc>
          <w:tcPr>
            <w:tcW w:w="4245" w:type="dxa"/>
            <w:hideMark/>
          </w:tcPr>
          <w:p w14:paraId="229E358B"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______________________________</w:t>
            </w:r>
          </w:p>
          <w:p w14:paraId="2A78DF01"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Parašas</w:t>
            </w:r>
          </w:p>
          <w:p w14:paraId="7A0FE41B" w14:textId="77777777" w:rsidR="00F73F56" w:rsidRPr="00F73F56" w:rsidRDefault="00F73F56" w:rsidP="00F73F56">
            <w:pPr>
              <w:autoSpaceDN w:val="0"/>
              <w:spacing w:after="0" w:line="240" w:lineRule="auto"/>
              <w:rPr>
                <w:rFonts w:ascii="Times New Roman" w:eastAsia="Times New Roman" w:hAnsi="Times New Roman" w:cs="Times New Roman"/>
                <w:sz w:val="24"/>
                <w:szCs w:val="24"/>
                <w:lang w:val="lt-LT" w:eastAsia="lt-LT"/>
              </w:rPr>
            </w:pPr>
            <w:r w:rsidRPr="00F73F56">
              <w:rPr>
                <w:rFonts w:ascii="Times New Roman" w:eastAsia="Times New Roman" w:hAnsi="Times New Roman" w:cs="Times New Roman"/>
                <w:sz w:val="24"/>
                <w:szCs w:val="24"/>
                <w:lang w:val="lt-LT" w:eastAsia="lt-LT"/>
              </w:rPr>
              <w:t>[Pareigos, vardas ir pavardė]</w:t>
            </w:r>
          </w:p>
        </w:tc>
      </w:tr>
    </w:tbl>
    <w:p w14:paraId="539D2CE0" w14:textId="77777777" w:rsidR="004A7A51" w:rsidRDefault="004A7A51" w:rsidP="006C72A1">
      <w:pPr>
        <w:spacing w:after="0" w:line="240" w:lineRule="auto"/>
        <w:rPr>
          <w:rFonts w:ascii="Times New Roman" w:eastAsia="Times New Roman" w:hAnsi="Times New Roman" w:cs="Times New Roman"/>
          <w:sz w:val="24"/>
          <w:szCs w:val="24"/>
          <w:lang w:val="lt-LT"/>
        </w:rPr>
      </w:pPr>
    </w:p>
    <w:p w14:paraId="67AAA01F" w14:textId="17CDC338" w:rsidR="001B1EBD" w:rsidRDefault="001B1EBD">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28FBC667" w14:textId="6FC7D3E1" w:rsidR="00F22E47" w:rsidRPr="00F73F56" w:rsidRDefault="00F22E47" w:rsidP="00F22E47">
      <w:pPr>
        <w:tabs>
          <w:tab w:val="left" w:pos="7020"/>
        </w:tabs>
        <w:spacing w:after="0" w:line="240" w:lineRule="auto"/>
        <w:jc w:val="right"/>
        <w:rPr>
          <w:rFonts w:ascii="Times New Roman" w:eastAsia="Times New Roman" w:hAnsi="Times New Roman" w:cs="Times New Roman"/>
          <w:sz w:val="24"/>
          <w:szCs w:val="24"/>
          <w:lang w:val="lt-LT"/>
        </w:rPr>
      </w:pPr>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3</w:t>
      </w:r>
      <w:r w:rsidRPr="00F73F56">
        <w:rPr>
          <w:rFonts w:ascii="Times New Roman" w:eastAsia="Times New Roman" w:hAnsi="Times New Roman" w:cs="Times New Roman"/>
          <w:sz w:val="24"/>
          <w:szCs w:val="24"/>
          <w:lang w:val="lt-LT"/>
        </w:rPr>
        <w:t xml:space="preserve"> priedas</w:t>
      </w:r>
    </w:p>
    <w:p w14:paraId="3C33C43A" w14:textId="77777777" w:rsidR="00F22E47" w:rsidRDefault="00F22E47" w:rsidP="00F22E47">
      <w:pPr>
        <w:rPr>
          <w:rFonts w:ascii="Times New Roman" w:hAnsi="Times New Roman" w:cs="Times New Roman"/>
          <w:b/>
          <w:sz w:val="24"/>
          <w:szCs w:val="24"/>
        </w:rPr>
      </w:pPr>
    </w:p>
    <w:p w14:paraId="254C28C8" w14:textId="21D67ADA" w:rsidR="001B1EBD" w:rsidRDefault="001B1EBD" w:rsidP="001B1EBD">
      <w:pPr>
        <w:jc w:val="center"/>
        <w:rPr>
          <w:rFonts w:ascii="Times New Roman" w:hAnsi="Times New Roman" w:cs="Times New Roman"/>
          <w:b/>
          <w:sz w:val="24"/>
          <w:szCs w:val="24"/>
        </w:rPr>
      </w:pPr>
      <w:r>
        <w:rPr>
          <w:rFonts w:ascii="Times New Roman" w:hAnsi="Times New Roman" w:cs="Times New Roman"/>
          <w:b/>
          <w:sz w:val="24"/>
          <w:szCs w:val="24"/>
        </w:rPr>
        <w:t>SUSITARIMAS DĖL ASMENS DUOMENŲ TVARKYMO</w:t>
      </w:r>
    </w:p>
    <w:p w14:paraId="75C550FA" w14:textId="4C2978F8" w:rsidR="001B1EBD" w:rsidRDefault="001B1EBD" w:rsidP="001B1EBD">
      <w:pPr>
        <w:ind w:right="-1"/>
        <w:jc w:val="center"/>
        <w:rPr>
          <w:rFonts w:ascii="Times New Roman" w:hAnsi="Times New Roman" w:cs="Times New Roman"/>
          <w:sz w:val="24"/>
          <w:szCs w:val="24"/>
        </w:rPr>
      </w:pPr>
      <w:r>
        <w:rPr>
          <w:rFonts w:ascii="Times New Roman" w:hAnsi="Times New Roman" w:cs="Times New Roman"/>
          <w:sz w:val="24"/>
          <w:szCs w:val="24"/>
        </w:rPr>
        <w:t>202</w:t>
      </w:r>
      <w:r w:rsidR="00821D80">
        <w:rPr>
          <w:rFonts w:ascii="Times New Roman" w:hAnsi="Times New Roman" w:cs="Times New Roman"/>
          <w:sz w:val="24"/>
          <w:szCs w:val="24"/>
        </w:rPr>
        <w:t>5</w:t>
      </w:r>
      <w:r>
        <w:rPr>
          <w:rFonts w:ascii="Times New Roman" w:hAnsi="Times New Roman" w:cs="Times New Roman"/>
          <w:sz w:val="24"/>
          <w:szCs w:val="24"/>
        </w:rPr>
        <w:t xml:space="preserve"> </w:t>
      </w:r>
      <w:r w:rsidRPr="00357D40">
        <w:rPr>
          <w:rFonts w:ascii="Times New Roman" w:hAnsi="Times New Roman" w:cs="Times New Roman"/>
          <w:sz w:val="24"/>
          <w:szCs w:val="24"/>
        </w:rPr>
        <w:t xml:space="preserve">m. </w:t>
      </w:r>
      <w:r>
        <w:rPr>
          <w:rFonts w:ascii="Times New Roman" w:hAnsi="Times New Roman" w:cs="Times New Roman"/>
          <w:sz w:val="24"/>
          <w:szCs w:val="24"/>
        </w:rPr>
        <w:t xml:space="preserve">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   _</w:t>
      </w:r>
      <w:r w:rsidRPr="00357D40">
        <w:rPr>
          <w:rFonts w:ascii="Times New Roman" w:hAnsi="Times New Roman" w:cs="Times New Roman"/>
          <w:sz w:val="24"/>
          <w:szCs w:val="24"/>
        </w:rPr>
        <w:t>d.</w:t>
      </w:r>
      <w:r>
        <w:rPr>
          <w:rFonts w:ascii="Times New Roman" w:hAnsi="Times New Roman" w:cs="Times New Roman"/>
          <w:sz w:val="24"/>
          <w:szCs w:val="24"/>
        </w:rPr>
        <w:t xml:space="preserve"> </w:t>
      </w:r>
    </w:p>
    <w:p w14:paraId="2DC087BC"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ir [</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xml:space="preserve">] sudarė šį susitarimą dėl asmens duomenų tvarkymo (toliau – Susitarimas). </w:t>
      </w:r>
    </w:p>
    <w:p w14:paraId="4E2411BC" w14:textId="4B4097E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Susitarimas reguliuoja asmens duomenų tvarkymo santykius, kylančius iš [</w:t>
      </w:r>
      <w:r w:rsidRPr="001B1EBD">
        <w:rPr>
          <w:rFonts w:ascii="Times New Roman" w:hAnsi="Times New Roman" w:cs="Times New Roman"/>
          <w:i/>
          <w:sz w:val="24"/>
          <w:szCs w:val="24"/>
          <w:lang w:val="lt-LT"/>
        </w:rPr>
        <w:t>data</w:t>
      </w:r>
      <w:r w:rsidRPr="001B1EBD">
        <w:rPr>
          <w:rFonts w:ascii="Times New Roman" w:hAnsi="Times New Roman" w:cs="Times New Roman"/>
          <w:sz w:val="24"/>
          <w:szCs w:val="24"/>
          <w:lang w:val="lt-LT"/>
        </w:rPr>
        <w:t>], [</w:t>
      </w:r>
      <w:r w:rsidRPr="001B1EBD">
        <w:rPr>
          <w:rFonts w:ascii="Times New Roman" w:hAnsi="Times New Roman" w:cs="Times New Roman"/>
          <w:i/>
          <w:sz w:val="24"/>
          <w:szCs w:val="24"/>
          <w:lang w:val="lt-LT"/>
        </w:rPr>
        <w:t>sutarties pavadinimas, numeris</w:t>
      </w:r>
      <w:r w:rsidRPr="001B1EBD">
        <w:rPr>
          <w:rFonts w:ascii="Times New Roman" w:hAnsi="Times New Roman" w:cs="Times New Roman"/>
          <w:sz w:val="24"/>
          <w:szCs w:val="24"/>
          <w:lang w:val="lt-LT"/>
        </w:rPr>
        <w:t xml:space="preserve">] (toliau – Sutartis), kuria teikiamos </w:t>
      </w:r>
      <w:r w:rsidR="004C6163" w:rsidRPr="004C6163">
        <w:rPr>
          <w:rFonts w:ascii="Times New Roman" w:hAnsi="Times New Roman" w:cs="Times New Roman"/>
          <w:sz w:val="24"/>
          <w:szCs w:val="24"/>
          <w:lang w:val="lt-LT"/>
        </w:rPr>
        <w:t>socialinių išmokų (tikslinių kompensacijų, išmokų vaikams, socialinių pašalpų, būsto šildymo išlaidų kompensacijų ir kitų socialinių išmokų) pristatymo į namus ir (arba) išmokėjimo Jonavos rajono gyventojams paslaug</w:t>
      </w:r>
      <w:r w:rsidR="004C6163">
        <w:rPr>
          <w:rFonts w:ascii="Times New Roman" w:hAnsi="Times New Roman" w:cs="Times New Roman"/>
          <w:sz w:val="24"/>
          <w:szCs w:val="24"/>
          <w:lang w:val="lt-LT"/>
        </w:rPr>
        <w:t>os</w:t>
      </w:r>
      <w:r w:rsidRPr="001B1EBD">
        <w:rPr>
          <w:rFonts w:ascii="Times New Roman" w:hAnsi="Times New Roman" w:cs="Times New Roman"/>
          <w:sz w:val="24"/>
          <w:szCs w:val="24"/>
          <w:lang w:val="lt-LT"/>
        </w:rPr>
        <w:t xml:space="preserve">. </w:t>
      </w:r>
    </w:p>
    <w:p w14:paraId="58C93C5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veikia kaip asmens duomenų tvarkytojas (toliau – Tvarkytojas), o [</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xml:space="preserve">] veikia kaip asmens duomenų valdytojas (toliau – Valdytojas). Tvarkytojas ir Valdytojas Susitarime abu kartu vadinami Šalimis, o kiekvienas atskirai – Šalimi. </w:t>
      </w:r>
    </w:p>
    <w:p w14:paraId="3B1D277B"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Susitarimas yra neatsiejama Sutarties dalis. Susitarimas nepakeičia jokių kitų galiojančios Sutarties nuostatų, sąlygų ar terminų, išskyrus tuos atvejus, kurie specialiai aptarti šiame Susitarime. </w:t>
      </w:r>
    </w:p>
    <w:p w14:paraId="68806AE7"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21921C3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D519DA8" w14:textId="77777777" w:rsidR="001B1EBD" w:rsidRPr="006C7531" w:rsidRDefault="001B1EBD" w:rsidP="001B1EBD">
      <w:pPr>
        <w:spacing w:after="120" w:line="240" w:lineRule="auto"/>
        <w:rPr>
          <w:rFonts w:ascii="Times New Roman" w:hAnsi="Times New Roman" w:cs="Times New Roman"/>
          <w:sz w:val="24"/>
          <w:szCs w:val="24"/>
          <w:lang w:val="lt-LT"/>
        </w:rPr>
      </w:pPr>
    </w:p>
    <w:p w14:paraId="3F1A25E6"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ASMENS DUOMENŲ TVARKYMAS</w:t>
      </w:r>
    </w:p>
    <w:p w14:paraId="692CC9BC"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 xml:space="preserve">Tvarkytojas įsipareigoja: </w:t>
      </w:r>
    </w:p>
    <w:p w14:paraId="764421B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w:t>
      </w:r>
      <w:r>
        <w:rPr>
          <w:rFonts w:ascii="Times New Roman" w:hAnsi="Times New Roman" w:cs="Times New Roman"/>
          <w:sz w:val="24"/>
          <w:szCs w:val="24"/>
        </w:rPr>
        <w:t>Tvarkytoj</w:t>
      </w:r>
      <w:r w:rsidRPr="00D31703">
        <w:rPr>
          <w:rFonts w:ascii="Times New Roman" w:hAnsi="Times New Roman" w:cs="Times New Roman"/>
          <w:sz w:val="24"/>
          <w:szCs w:val="24"/>
        </w:rPr>
        <w:t>o atliekamas asmens duomenų tvarkymas atitiktų Asmens duomenų apsaugos teisės aktų reikalavimus ir būtų užtikrinta duomenų subjektų teisių apsauga;</w:t>
      </w:r>
    </w:p>
    <w:p w14:paraId="2ECD487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tvarkyti </w:t>
      </w:r>
      <w:r>
        <w:rPr>
          <w:rFonts w:ascii="Times New Roman" w:hAnsi="Times New Roman" w:cs="Times New Roman"/>
          <w:sz w:val="24"/>
          <w:szCs w:val="24"/>
        </w:rPr>
        <w:t>Susitarimo 5.</w:t>
      </w:r>
      <w:r w:rsidRPr="00D31703">
        <w:rPr>
          <w:rFonts w:ascii="Times New Roman" w:hAnsi="Times New Roman" w:cs="Times New Roman"/>
          <w:sz w:val="24"/>
          <w:szCs w:val="24"/>
        </w:rPr>
        <w:t xml:space="preserve">4. p. nurodytų rūšių asmens duomenis tik pagal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pateiktus dokumentais įformintus nurodymus, išskyrus atvejus, kai tai daryti reikalauja </w:t>
      </w:r>
      <w:r>
        <w:rPr>
          <w:rFonts w:ascii="Times New Roman" w:hAnsi="Times New Roman" w:cs="Times New Roman"/>
          <w:sz w:val="24"/>
          <w:szCs w:val="24"/>
        </w:rPr>
        <w:t>Tvarkytoj</w:t>
      </w:r>
      <w:r w:rsidRPr="00D31703">
        <w:rPr>
          <w:rFonts w:ascii="Times New Roman" w:hAnsi="Times New Roman" w:cs="Times New Roman"/>
          <w:sz w:val="24"/>
          <w:szCs w:val="24"/>
        </w:rPr>
        <w:t xml:space="preserve">ui taikomuose teisės aktuose nustatyti reikalavimai. </w:t>
      </w:r>
      <w:r>
        <w:rPr>
          <w:rFonts w:ascii="Times New Roman" w:hAnsi="Times New Roman" w:cs="Times New Roman"/>
          <w:sz w:val="24"/>
          <w:szCs w:val="24"/>
        </w:rPr>
        <w:t>Tvarkytoj</w:t>
      </w:r>
      <w:r w:rsidRPr="00D31703">
        <w:rPr>
          <w:rFonts w:ascii="Times New Roman" w:hAnsi="Times New Roman" w:cs="Times New Roman"/>
          <w:sz w:val="24"/>
          <w:szCs w:val="24"/>
        </w:rPr>
        <w:t xml:space="preserve">as informuoja </w:t>
      </w:r>
      <w:r>
        <w:rPr>
          <w:rFonts w:ascii="Times New Roman" w:hAnsi="Times New Roman" w:cs="Times New Roman"/>
          <w:sz w:val="24"/>
          <w:szCs w:val="24"/>
        </w:rPr>
        <w:t>Valdytoj</w:t>
      </w:r>
      <w:r w:rsidRPr="00D31703">
        <w:rPr>
          <w:rFonts w:ascii="Times New Roman" w:hAnsi="Times New Roman" w:cs="Times New Roman"/>
          <w:sz w:val="24"/>
          <w:szCs w:val="24"/>
        </w:rPr>
        <w:t xml:space="preserve">ą, jei atsiranda kliūčių laikytis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nurodymų. Pirminiai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pateikti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w:t>
      </w:r>
    </w:p>
    <w:p w14:paraId="1461A38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užtikrinti, kad </w:t>
      </w:r>
      <w:r>
        <w:rPr>
          <w:rFonts w:ascii="Times New Roman" w:hAnsi="Times New Roman" w:cs="Times New Roman"/>
          <w:sz w:val="24"/>
          <w:szCs w:val="24"/>
        </w:rPr>
        <w:t>Tvarkytoj</w:t>
      </w:r>
      <w:r w:rsidRPr="00D31703">
        <w:rPr>
          <w:rFonts w:ascii="Times New Roman" w:hAnsi="Times New Roman" w:cs="Times New Roman"/>
          <w:sz w:val="24"/>
          <w:szCs w:val="24"/>
        </w:rPr>
        <w:t>o darbuotojai ar kiti jo pasitelkiami asmens duomenis tvarkyti įgalioti subjektai yra įsipareigoję užtikrinti konfidencialumą arba juos saisto teisiškai įpareigojančios konfidencialumo prievolės;</w:t>
      </w:r>
    </w:p>
    <w:p w14:paraId="00CAF831"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padėti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taikydamas tinkamas technines ir organizacines priemones, kiek tai įmanoma, kad būtų įvykdyta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pareiga atsakyti į duomenų subjektų prašymus pasinaudoti BDAR nustatytomis duomenų subjekto teisėmis. Tuo atveju, jeigu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gauna su asmens duomenų tvarkymu susijusį duomenų subjekto paklausimą, prašymą ar skundą, jis nepagrįstai nedelsiant persiunčiamas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Šalys patvirtina, kad </w:t>
      </w:r>
      <w:r>
        <w:rPr>
          <w:rFonts w:ascii="Times New Roman" w:hAnsi="Times New Roman" w:cs="Times New Roman"/>
          <w:sz w:val="24"/>
          <w:szCs w:val="24"/>
        </w:rPr>
        <w:t>Valdytoj</w:t>
      </w:r>
      <w:r w:rsidRPr="00D31703">
        <w:rPr>
          <w:rFonts w:ascii="Times New Roman" w:hAnsi="Times New Roman" w:cs="Times New Roman"/>
          <w:sz w:val="24"/>
          <w:szCs w:val="24"/>
        </w:rPr>
        <w:t>as yra atsakingas už duomenų subjektų bei trečiųjų asmenų prašymų, paklausimų ar skundų dėl jo valdomų asmens duomenų priėmimo klausimo, nagrinėjimo, sprendimo, atsakymo pateikimo ir susijusių veiksmų įgyvendinimo užtikrinimą;</w:t>
      </w:r>
    </w:p>
    <w:p w14:paraId="05A01F3C"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lastRenderedPageBreak/>
        <w:t xml:space="preserve">atsižvelgdamas į duomenų tvarkymo pobūdį bei turimą informaciją, imtis visų priemonių, kurių reikalaujama pagal BDAR 32 str., tai pat padėti </w:t>
      </w:r>
      <w:r>
        <w:rPr>
          <w:rFonts w:ascii="Times New Roman" w:hAnsi="Times New Roman" w:cs="Times New Roman"/>
          <w:sz w:val="24"/>
          <w:szCs w:val="24"/>
        </w:rPr>
        <w:t>Valdytoj</w:t>
      </w:r>
      <w:r w:rsidRPr="00D31703">
        <w:rPr>
          <w:rFonts w:ascii="Times New Roman" w:hAnsi="Times New Roman" w:cs="Times New Roman"/>
          <w:sz w:val="24"/>
          <w:szCs w:val="24"/>
        </w:rPr>
        <w:t>ui užtikrinti pranešimo apie asmens duomenų saugumo pažeidimą (BDAR 33-34 str.), poveikio duomenų apsaugai vertinimo bei išankstinių konsultacijų (BDAR 35-36 str.) prievolių laikymąsi;</w:t>
      </w:r>
    </w:p>
    <w:p w14:paraId="6ADAF373" w14:textId="2A22452B"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imtis protingų priemonių nutraukti duomenų tvarkymą po Sutarties pasibaigimo ir, jei kitaip nenumato taikomi Europos Sąjungos ar Lietuvos Respublikos teisės aktai, </w:t>
      </w:r>
      <w:r>
        <w:rPr>
          <w:rFonts w:ascii="Times New Roman" w:hAnsi="Times New Roman" w:cs="Times New Roman"/>
          <w:sz w:val="24"/>
          <w:szCs w:val="24"/>
        </w:rPr>
        <w:t>Valdytoj</w:t>
      </w:r>
      <w:r w:rsidRPr="00D31703">
        <w:rPr>
          <w:rFonts w:ascii="Times New Roman" w:hAnsi="Times New Roman" w:cs="Times New Roman"/>
          <w:sz w:val="24"/>
          <w:szCs w:val="24"/>
        </w:rPr>
        <w:t xml:space="preserve">o dokumentiniame prašyme nurodyto pasirinkimo pagrindu imtis protingų priemonių ištrinti arba kitaip padaryti neprieinamais ir nenaudojamais (įskaitant jų kopijas) arba </w:t>
      </w:r>
      <w:r>
        <w:rPr>
          <w:rFonts w:ascii="Times New Roman" w:hAnsi="Times New Roman" w:cs="Times New Roman"/>
          <w:sz w:val="24"/>
          <w:szCs w:val="24"/>
        </w:rPr>
        <w:t>Valdytoj</w:t>
      </w:r>
      <w:r w:rsidRPr="00D31703">
        <w:rPr>
          <w:rFonts w:ascii="Times New Roman" w:hAnsi="Times New Roman" w:cs="Times New Roman"/>
          <w:sz w:val="24"/>
          <w:szCs w:val="24"/>
        </w:rPr>
        <w:t>ui grąžinti visus asmens duomenis. Pažymėt</w:t>
      </w:r>
      <w:r>
        <w:rPr>
          <w:rFonts w:ascii="Times New Roman" w:hAnsi="Times New Roman" w:cs="Times New Roman"/>
          <w:sz w:val="24"/>
          <w:szCs w:val="24"/>
        </w:rPr>
        <w:t>ina, kad Tvarkytojas, teikdamas p</w:t>
      </w:r>
      <w:r w:rsidRPr="00D31703">
        <w:rPr>
          <w:rFonts w:ascii="Times New Roman" w:hAnsi="Times New Roman" w:cs="Times New Roman"/>
          <w:sz w:val="24"/>
          <w:szCs w:val="24"/>
        </w:rPr>
        <w:t>aslaugas, veikia kaip mokėjimo paslaugos teikėjas</w:t>
      </w:r>
      <w:r>
        <w:rPr>
          <w:rFonts w:ascii="Times New Roman" w:hAnsi="Times New Roman" w:cs="Times New Roman"/>
          <w:sz w:val="24"/>
          <w:szCs w:val="24"/>
        </w:rPr>
        <w:t>, todėl asmens duomenis tvarko šiai veiklai taikomuose galiojančiuose</w:t>
      </w:r>
      <w:r w:rsidRPr="00D31703">
        <w:rPr>
          <w:rFonts w:ascii="Times New Roman" w:hAnsi="Times New Roman" w:cs="Times New Roman"/>
          <w:sz w:val="24"/>
          <w:szCs w:val="24"/>
        </w:rPr>
        <w:t xml:space="preserve"> teisės aktuose nustatyta apimtimi, tvarka ir termin</w:t>
      </w:r>
      <w:r w:rsidR="00BD2A67">
        <w:rPr>
          <w:rFonts w:ascii="Times New Roman" w:hAnsi="Times New Roman" w:cs="Times New Roman"/>
          <w:sz w:val="24"/>
          <w:szCs w:val="24"/>
        </w:rPr>
        <w:t>ais</w:t>
      </w:r>
      <w:r w:rsidRPr="00D31703">
        <w:rPr>
          <w:rFonts w:ascii="Times New Roman" w:hAnsi="Times New Roman" w:cs="Times New Roman"/>
          <w:sz w:val="24"/>
          <w:szCs w:val="24"/>
        </w:rPr>
        <w:t>;</w:t>
      </w:r>
    </w:p>
    <w:p w14:paraId="6CBA6005"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sužinojęs apie duomenų saugumo pažeidimą – apie tai nepagrįstai nedelsdamas pranešti </w:t>
      </w:r>
      <w:r>
        <w:rPr>
          <w:rFonts w:ascii="Times New Roman" w:hAnsi="Times New Roman" w:cs="Times New Roman"/>
          <w:sz w:val="24"/>
          <w:szCs w:val="24"/>
        </w:rPr>
        <w:t>Valdytoj</w:t>
      </w:r>
      <w:r w:rsidRPr="00D31703">
        <w:rPr>
          <w:rFonts w:ascii="Times New Roman" w:hAnsi="Times New Roman" w:cs="Times New Roman"/>
          <w:sz w:val="24"/>
          <w:szCs w:val="24"/>
        </w:rPr>
        <w:t>ui bei imtis priemonių jo pašalinimui ir galimų neigiamų pasekmių sumažinimui.</w:t>
      </w:r>
    </w:p>
    <w:p w14:paraId="4502874B"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Valdytojas įsipareigoja:</w:t>
      </w:r>
    </w:p>
    <w:p w14:paraId="0D0D1C3F"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asmens duomenų </w:t>
      </w:r>
      <w:r>
        <w:rPr>
          <w:rFonts w:ascii="Times New Roman" w:hAnsi="Times New Roman" w:cs="Times New Roman"/>
          <w:sz w:val="24"/>
          <w:szCs w:val="24"/>
        </w:rPr>
        <w:t>perdavimas Tvarkytojui</w:t>
      </w:r>
      <w:r w:rsidRPr="00D31703">
        <w:rPr>
          <w:rFonts w:ascii="Times New Roman" w:hAnsi="Times New Roman" w:cs="Times New Roman"/>
          <w:sz w:val="24"/>
          <w:szCs w:val="24"/>
        </w:rPr>
        <w:t xml:space="preserve"> atitiktų Asmens duomenų apsaugos teisės aktų reikalavimus ir būtų užtikrinta duomenų subjektų teisių apsauga</w:t>
      </w:r>
      <w:r>
        <w:rPr>
          <w:rFonts w:ascii="Times New Roman" w:hAnsi="Times New Roman" w:cs="Times New Roman"/>
          <w:sz w:val="24"/>
          <w:szCs w:val="24"/>
        </w:rPr>
        <w:t>;</w:t>
      </w:r>
    </w:p>
    <w:p w14:paraId="4B0141C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kai taikoma, pagal Asmens duomenų apsaugos teisės aktuose nustatytus reikalavimus informuoti duomenų subjektus apie jų duomenų tvarkymą ir perdavimą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bei, kai taikoma,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w:t>
      </w:r>
    </w:p>
    <w:p w14:paraId="0A444AAE"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tuo atveju, kai </w:t>
      </w:r>
      <w:r>
        <w:rPr>
          <w:rFonts w:ascii="Times New Roman" w:hAnsi="Times New Roman" w:cs="Times New Roman"/>
          <w:sz w:val="24"/>
          <w:szCs w:val="24"/>
        </w:rPr>
        <w:t>Valdytoj</w:t>
      </w:r>
      <w:r w:rsidRPr="00D31703">
        <w:rPr>
          <w:rFonts w:ascii="Times New Roman" w:hAnsi="Times New Roman" w:cs="Times New Roman"/>
          <w:sz w:val="24"/>
          <w:szCs w:val="24"/>
        </w:rPr>
        <w:t xml:space="preserve">as reikalauja taikyti specialias (t. y., viršijančias teisės aktuose numatytus reikalavimus) technines ir organizacines priemones, padengti visas </w:t>
      </w:r>
      <w:r>
        <w:rPr>
          <w:rFonts w:ascii="Times New Roman" w:hAnsi="Times New Roman" w:cs="Times New Roman"/>
          <w:sz w:val="24"/>
          <w:szCs w:val="24"/>
        </w:rPr>
        <w:t>Tvarkytoj</w:t>
      </w:r>
      <w:r w:rsidRPr="00D31703">
        <w:rPr>
          <w:rFonts w:ascii="Times New Roman" w:hAnsi="Times New Roman" w:cs="Times New Roman"/>
          <w:sz w:val="24"/>
          <w:szCs w:val="24"/>
        </w:rPr>
        <w:t xml:space="preserve">o išlaidas, skirtas įgyvendinti ir (ar) palaikyti (jei tai reikalinga) tokias specialias technines ir organizacines priemones. </w:t>
      </w:r>
      <w:r>
        <w:rPr>
          <w:rFonts w:ascii="Times New Roman" w:hAnsi="Times New Roman" w:cs="Times New Roman"/>
          <w:sz w:val="24"/>
          <w:szCs w:val="24"/>
        </w:rPr>
        <w:t>Valdytoj</w:t>
      </w:r>
      <w:r w:rsidRPr="00D31703">
        <w:rPr>
          <w:rFonts w:ascii="Times New Roman" w:hAnsi="Times New Roman" w:cs="Times New Roman"/>
          <w:sz w:val="24"/>
          <w:szCs w:val="24"/>
        </w:rPr>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78F1A636"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rPr>
          <w:rFonts w:ascii="Times New Roman" w:hAnsi="Times New Roman" w:cs="Times New Roman"/>
          <w:sz w:val="24"/>
          <w:szCs w:val="24"/>
        </w:rPr>
        <w:t xml:space="preserve"> asmens</w:t>
      </w:r>
      <w:r w:rsidRPr="00D31703">
        <w:rPr>
          <w:rFonts w:ascii="Times New Roman" w:hAnsi="Times New Roman" w:cs="Times New Roman"/>
          <w:sz w:val="24"/>
          <w:szCs w:val="24"/>
        </w:rPr>
        <w:t xml:space="preserve"> duomenų tvarkymą. </w:t>
      </w:r>
    </w:p>
    <w:p w14:paraId="69825DE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Susitarimo</w:t>
      </w:r>
      <w:r w:rsidRPr="00D31703">
        <w:rPr>
          <w:rFonts w:ascii="Times New Roman" w:hAnsi="Times New Roman" w:cs="Times New Roman"/>
          <w:sz w:val="24"/>
          <w:szCs w:val="24"/>
        </w:rPr>
        <w:t xml:space="preserve"> </w:t>
      </w:r>
      <w:r>
        <w:rPr>
          <w:rFonts w:ascii="Times New Roman" w:hAnsi="Times New Roman" w:cs="Times New Roman"/>
          <w:sz w:val="24"/>
          <w:szCs w:val="24"/>
        </w:rPr>
        <w:t>V skyriuje</w:t>
      </w:r>
      <w:r w:rsidRPr="00D31703">
        <w:rPr>
          <w:rFonts w:ascii="Times New Roman" w:hAnsi="Times New Roman" w:cs="Times New Roman"/>
          <w:sz w:val="24"/>
          <w:szCs w:val="24"/>
        </w:rPr>
        <w:t xml:space="preserve"> nurodyta su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atliekamu asmens duomenų tvarkymu susijusi informacija, kaip to reikalauja BDAR 28 str. 3 d. </w:t>
      </w:r>
      <w:r>
        <w:rPr>
          <w:rFonts w:ascii="Times New Roman" w:hAnsi="Times New Roman" w:cs="Times New Roman"/>
          <w:sz w:val="24"/>
          <w:szCs w:val="24"/>
        </w:rPr>
        <w:t>Valdytoj</w:t>
      </w:r>
      <w:r w:rsidRPr="00D31703">
        <w:rPr>
          <w:rFonts w:ascii="Times New Roman" w:hAnsi="Times New Roman" w:cs="Times New Roman"/>
          <w:sz w:val="24"/>
          <w:szCs w:val="24"/>
        </w:rPr>
        <w:t xml:space="preserve">as, pateikdamas išankstinį motyvuotą rašytinį pranešimą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gali keisti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nuostatas tik tais išimtiniais atvejais, kai mano, kad toks pakeitimas yra pagrįstas ir būtinas Sutarties vykdymui. </w:t>
      </w:r>
      <w:r>
        <w:rPr>
          <w:rFonts w:ascii="Times New Roman" w:hAnsi="Times New Roman" w:cs="Times New Roman"/>
          <w:sz w:val="24"/>
          <w:szCs w:val="24"/>
        </w:rPr>
        <w:t>Susitarimo V skyrius</w:t>
      </w:r>
      <w:r w:rsidRPr="00D31703">
        <w:rPr>
          <w:rFonts w:ascii="Times New Roman" w:hAnsi="Times New Roman" w:cs="Times New Roman"/>
          <w:sz w:val="24"/>
          <w:szCs w:val="24"/>
        </w:rPr>
        <w:t xml:space="preserve"> nei vienai iš Šalių nesuteikia jokių papildomų teisių ar pareigų. Šiame punkte numatytu būdu ir tvarka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atlikti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pakeitimai įsigalioja ir </w:t>
      </w:r>
      <w:r>
        <w:rPr>
          <w:rFonts w:ascii="Times New Roman" w:hAnsi="Times New Roman" w:cs="Times New Roman"/>
          <w:sz w:val="24"/>
          <w:szCs w:val="24"/>
        </w:rPr>
        <w:t>Tvarkytoj</w:t>
      </w:r>
      <w:r w:rsidRPr="00D31703">
        <w:rPr>
          <w:rFonts w:ascii="Times New Roman" w:hAnsi="Times New Roman" w:cs="Times New Roman"/>
          <w:sz w:val="24"/>
          <w:szCs w:val="24"/>
        </w:rPr>
        <w:t xml:space="preserve">o atliekamam asmens duomenų tvarkymui taikomi praėjus Šalių raštu suderintam atliekamų pakeitimų pobūdžiui proporcingam įgyvendinimo terminui. </w:t>
      </w:r>
      <w:r>
        <w:rPr>
          <w:rFonts w:ascii="Times New Roman" w:hAnsi="Times New Roman" w:cs="Times New Roman"/>
          <w:sz w:val="24"/>
          <w:szCs w:val="24"/>
        </w:rPr>
        <w:t>Valdytoj</w:t>
      </w:r>
      <w:r w:rsidRPr="00D31703">
        <w:rPr>
          <w:rFonts w:ascii="Times New Roman" w:hAnsi="Times New Roman" w:cs="Times New Roman"/>
          <w:sz w:val="24"/>
          <w:szCs w:val="24"/>
        </w:rPr>
        <w:t xml:space="preserve">as turi pareigą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atlyginti dėl šiame punkte numatyta tvarka atliktų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pakeitimų įgyvendinimo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patirtas išlaidas. </w:t>
      </w:r>
    </w:p>
    <w:p w14:paraId="495848BE"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PAGALBINIAI ASMENS DUOMENŲ TVARKYTOJAI</w:t>
      </w:r>
    </w:p>
    <w:p w14:paraId="5AEB9037"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suteikia bendrąjį leidimą </w:t>
      </w:r>
      <w:r>
        <w:rPr>
          <w:rFonts w:ascii="Times New Roman" w:hAnsi="Times New Roman" w:cs="Times New Roman"/>
          <w:sz w:val="24"/>
          <w:szCs w:val="24"/>
        </w:rPr>
        <w:t>Valdytoj</w:t>
      </w:r>
      <w:r w:rsidRPr="00D31703">
        <w:rPr>
          <w:rFonts w:ascii="Times New Roman" w:hAnsi="Times New Roman" w:cs="Times New Roman"/>
          <w:sz w:val="24"/>
          <w:szCs w:val="24"/>
        </w:rPr>
        <w:t xml:space="preserve">o valdomų asmens duomenų tvarkymui pasitelkti pagalbinius asmens duomenų tvarkytojus (toliau –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Iki Sutarties sudarymo dienos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pasitelkti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yra nurodyti </w:t>
      </w:r>
      <w:r>
        <w:rPr>
          <w:rFonts w:ascii="Times New Roman" w:hAnsi="Times New Roman" w:cs="Times New Roman"/>
          <w:sz w:val="24"/>
          <w:szCs w:val="24"/>
        </w:rPr>
        <w:t>Susitarimo</w:t>
      </w:r>
      <w:r w:rsidRPr="00D31703">
        <w:rPr>
          <w:rFonts w:ascii="Times New Roman" w:hAnsi="Times New Roman" w:cs="Times New Roman"/>
          <w:sz w:val="24"/>
          <w:szCs w:val="24"/>
        </w:rPr>
        <w:t xml:space="preserve"> 5.7. p. ir tokiu būdu </w:t>
      </w:r>
      <w:r>
        <w:rPr>
          <w:rFonts w:ascii="Times New Roman" w:hAnsi="Times New Roman" w:cs="Times New Roman"/>
          <w:sz w:val="24"/>
          <w:szCs w:val="24"/>
        </w:rPr>
        <w:t>Tvarkytoj</w:t>
      </w:r>
      <w:r w:rsidRPr="00D31703">
        <w:rPr>
          <w:rFonts w:ascii="Times New Roman" w:hAnsi="Times New Roman" w:cs="Times New Roman"/>
          <w:sz w:val="24"/>
          <w:szCs w:val="24"/>
        </w:rPr>
        <w:t>ui suteikiama teisė toliau naudotis jų paslaugomis.</w:t>
      </w:r>
    </w:p>
    <w:p w14:paraId="1A087D1A"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Prieš pasitelkdamas naują </w:t>
      </w:r>
      <w:proofErr w:type="spellStart"/>
      <w:r w:rsidRPr="00D31703">
        <w:rPr>
          <w:rFonts w:ascii="Times New Roman" w:hAnsi="Times New Roman" w:cs="Times New Roman"/>
          <w:sz w:val="24"/>
          <w:szCs w:val="24"/>
        </w:rPr>
        <w:t>Subtvarkytoją</w:t>
      </w:r>
      <w:proofErr w:type="spellEnd"/>
      <w:r w:rsidRPr="00D31703">
        <w:rPr>
          <w:rFonts w:ascii="Times New Roman" w:hAnsi="Times New Roman" w:cs="Times New Roman"/>
          <w:sz w:val="24"/>
          <w:szCs w:val="24"/>
        </w:rPr>
        <w:t xml:space="preserv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privalo apie tai iš anksto pranešti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kuris turi teisę motyvuotu rašytiniu pranešimu nesutikti su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pasitelkimu.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pratęsti susitarimus ar sutartis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apie tai iš anksto pranešęs </w:t>
      </w:r>
      <w:r>
        <w:rPr>
          <w:rFonts w:ascii="Times New Roman" w:hAnsi="Times New Roman" w:cs="Times New Roman"/>
          <w:sz w:val="24"/>
          <w:szCs w:val="24"/>
        </w:rPr>
        <w:t>Valdytoj</w:t>
      </w:r>
      <w:r w:rsidRPr="00D31703">
        <w:rPr>
          <w:rFonts w:ascii="Times New Roman" w:hAnsi="Times New Roman" w:cs="Times New Roman"/>
          <w:sz w:val="24"/>
          <w:szCs w:val="24"/>
        </w:rPr>
        <w:t xml:space="preserve">ui, išskyrus atvejus, kai iš esmės pasikeičia su iki </w:t>
      </w:r>
      <w:r w:rsidRPr="00D31703">
        <w:rPr>
          <w:rFonts w:ascii="Times New Roman" w:hAnsi="Times New Roman" w:cs="Times New Roman"/>
          <w:sz w:val="24"/>
          <w:szCs w:val="24"/>
        </w:rPr>
        <w:lastRenderedPageBreak/>
        <w:t xml:space="preserve">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sudarytų sutarčių sąlygos asmens duomenų tvarkymo srityje. </w:t>
      </w:r>
    </w:p>
    <w:p w14:paraId="52B4103B"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užtikrina, jog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 xml:space="preserve"> sutartimi bus nustatytos ne mažesnės apimties asmens duomenų apsaugos prievolės, negu tos, kurios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nustatytos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 visų pirma, prievolė pakankamai užtikrinti, kad tinkamos techninės ir organizacinės priemonės bus įgyvendintos tokiu būdu, kad duomenų tvarkymas atitiktų Asmens duomenų apsaugos teisės aktų reikalavimus.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atžvilgiu </w:t>
      </w:r>
      <w:r>
        <w:rPr>
          <w:rFonts w:ascii="Times New Roman" w:hAnsi="Times New Roman" w:cs="Times New Roman"/>
          <w:sz w:val="24"/>
          <w:szCs w:val="24"/>
        </w:rPr>
        <w:t>Valdytoj</w:t>
      </w:r>
      <w:r w:rsidRPr="00D31703">
        <w:rPr>
          <w:rFonts w:ascii="Times New Roman" w:hAnsi="Times New Roman" w:cs="Times New Roman"/>
          <w:sz w:val="24"/>
          <w:szCs w:val="24"/>
        </w:rPr>
        <w:t xml:space="preserve">as įgyja tokias pat teises, kokias pagal šį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skyrių turi </w:t>
      </w:r>
      <w:r>
        <w:rPr>
          <w:rFonts w:ascii="Times New Roman" w:hAnsi="Times New Roman" w:cs="Times New Roman"/>
          <w:sz w:val="24"/>
          <w:szCs w:val="24"/>
        </w:rPr>
        <w:t>Tvarkytoj</w:t>
      </w:r>
      <w:r w:rsidRPr="00D31703">
        <w:rPr>
          <w:rFonts w:ascii="Times New Roman" w:hAnsi="Times New Roman" w:cs="Times New Roman"/>
          <w:sz w:val="24"/>
          <w:szCs w:val="24"/>
        </w:rPr>
        <w:t>o atžvilgiu.</w:t>
      </w:r>
    </w:p>
    <w:p w14:paraId="60DF93B4"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AUDITAS</w:t>
      </w:r>
    </w:p>
    <w:p w14:paraId="7C324C49"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o rašytinio prašymo pagrindu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pateikia </w:t>
      </w:r>
      <w:r>
        <w:rPr>
          <w:rFonts w:ascii="Times New Roman" w:hAnsi="Times New Roman" w:cs="Times New Roman"/>
          <w:sz w:val="24"/>
          <w:szCs w:val="24"/>
        </w:rPr>
        <w:t>Valdytoj</w:t>
      </w:r>
      <w:r w:rsidRPr="00D31703">
        <w:rPr>
          <w:rFonts w:ascii="Times New Roman" w:hAnsi="Times New Roman" w:cs="Times New Roman"/>
          <w:sz w:val="24"/>
          <w:szCs w:val="24"/>
        </w:rPr>
        <w:t xml:space="preserve">ui informaciją, būtiną siekiant įrodyti, kad vykdomi prašyme nurodyti šiuo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skyriumi </w:t>
      </w:r>
      <w:r>
        <w:rPr>
          <w:rFonts w:ascii="Times New Roman" w:hAnsi="Times New Roman" w:cs="Times New Roman"/>
          <w:sz w:val="24"/>
          <w:szCs w:val="24"/>
        </w:rPr>
        <w:t>Tvarkytoj</w:t>
      </w:r>
      <w:r w:rsidRPr="00D31703">
        <w:rPr>
          <w:rFonts w:ascii="Times New Roman" w:hAnsi="Times New Roman" w:cs="Times New Roman"/>
          <w:sz w:val="24"/>
          <w:szCs w:val="24"/>
        </w:rPr>
        <w:t xml:space="preserve">o prisiimti įsipareigojimai, ir </w:t>
      </w:r>
      <w:r>
        <w:rPr>
          <w:rFonts w:ascii="Times New Roman" w:hAnsi="Times New Roman" w:cs="Times New Roman"/>
          <w:sz w:val="24"/>
          <w:szCs w:val="24"/>
        </w:rPr>
        <w:t>Susitarimo 3.2.-3.</w:t>
      </w:r>
      <w:r w:rsidRPr="00D31703">
        <w:rPr>
          <w:rFonts w:ascii="Times New Roman" w:hAnsi="Times New Roman" w:cs="Times New Roman"/>
          <w:sz w:val="24"/>
          <w:szCs w:val="24"/>
        </w:rPr>
        <w:t xml:space="preserve">7. p. nustatyta tvarka sudaro sąlygas bei padeda </w:t>
      </w:r>
      <w:r>
        <w:rPr>
          <w:rFonts w:ascii="Times New Roman" w:hAnsi="Times New Roman" w:cs="Times New Roman"/>
          <w:sz w:val="24"/>
          <w:szCs w:val="24"/>
        </w:rPr>
        <w:t>Valdytoj</w:t>
      </w:r>
      <w:r w:rsidRPr="00D31703">
        <w:rPr>
          <w:rFonts w:ascii="Times New Roman" w:hAnsi="Times New Roman" w:cs="Times New Roman"/>
          <w:sz w:val="24"/>
          <w:szCs w:val="24"/>
        </w:rPr>
        <w:t>ui ar jo įgaliotam auditoriui atlikti Sutarties pagrindu vykdomo asmens duomenų tvarkymo ar atliekamų asmens duomenų tvarkymo operacijų auditą ar patikrinimą.</w:t>
      </w:r>
    </w:p>
    <w:p w14:paraId="30A57BF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pageidaudamas įgyvendinti teisę atlikti auditą ar patikrinimą, privalo apie tai iš anksto, tačiau ne vėliau nei prieš 30 (trisdešimt) kalendorinių dienų, raštu pranešti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ir imtis visų įmanomų priemonių siekiant išvengti galimos žalos </w:t>
      </w:r>
      <w:r>
        <w:rPr>
          <w:rFonts w:ascii="Times New Roman" w:hAnsi="Times New Roman" w:cs="Times New Roman"/>
          <w:sz w:val="24"/>
          <w:szCs w:val="24"/>
        </w:rPr>
        <w:t>Tvarkytoj</w:t>
      </w:r>
      <w:r w:rsidRPr="00D31703">
        <w:rPr>
          <w:rFonts w:ascii="Times New Roman" w:hAnsi="Times New Roman" w:cs="Times New Roman"/>
          <w:sz w:val="24"/>
          <w:szCs w:val="24"/>
        </w:rPr>
        <w:t>ui ir jo veiklos sutrikdymo dėl tokio audito ar patikrinimo atlikimo.</w:t>
      </w:r>
    </w:p>
    <w:p w14:paraId="579083EC"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Jei </w:t>
      </w:r>
      <w:r>
        <w:rPr>
          <w:rFonts w:ascii="Times New Roman" w:hAnsi="Times New Roman" w:cs="Times New Roman"/>
          <w:sz w:val="24"/>
          <w:szCs w:val="24"/>
        </w:rPr>
        <w:t>Valdytoj</w:t>
      </w:r>
      <w:r w:rsidRPr="00D31703">
        <w:rPr>
          <w:rFonts w:ascii="Times New Roman" w:hAnsi="Times New Roman" w:cs="Times New Roman"/>
          <w:sz w:val="24"/>
          <w:szCs w:val="24"/>
        </w:rPr>
        <w:t xml:space="preserve">as siekia atlikti auditą ar patikrinimą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patalpose,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rPr>
          <w:rFonts w:ascii="Times New Roman" w:hAnsi="Times New Roman" w:cs="Times New Roman"/>
          <w:sz w:val="24"/>
          <w:szCs w:val="24"/>
        </w:rPr>
        <w:t>Tvarkytoj</w:t>
      </w:r>
      <w:r w:rsidRPr="00D31703">
        <w:rPr>
          <w:rFonts w:ascii="Times New Roman" w:hAnsi="Times New Roman" w:cs="Times New Roman"/>
          <w:sz w:val="24"/>
          <w:szCs w:val="24"/>
        </w:rPr>
        <w:t>u.</w:t>
      </w:r>
    </w:p>
    <w:p w14:paraId="5E21D77D"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Šalys susitaria, kad tuo atveju, jei </w:t>
      </w:r>
      <w:r>
        <w:rPr>
          <w:rFonts w:ascii="Times New Roman" w:hAnsi="Times New Roman" w:cs="Times New Roman"/>
          <w:sz w:val="24"/>
          <w:szCs w:val="24"/>
        </w:rPr>
        <w:t>Tvarkytoj</w:t>
      </w:r>
      <w:r w:rsidRPr="00D31703">
        <w:rPr>
          <w:rFonts w:ascii="Times New Roman" w:hAnsi="Times New Roman" w:cs="Times New Roman"/>
          <w:sz w:val="24"/>
          <w:szCs w:val="24"/>
        </w:rPr>
        <w:t>as ne vėliau nei prieš 12 (</w:t>
      </w:r>
      <w:proofErr w:type="spellStart"/>
      <w:r w:rsidRPr="00D31703">
        <w:rPr>
          <w:rFonts w:ascii="Times New Roman" w:hAnsi="Times New Roman" w:cs="Times New Roman"/>
          <w:sz w:val="24"/>
          <w:szCs w:val="24"/>
        </w:rPr>
        <w:t>dvyliką</w:t>
      </w:r>
      <w:proofErr w:type="spellEnd"/>
      <w:r w:rsidRPr="00D31703">
        <w:rPr>
          <w:rFonts w:ascii="Times New Roman" w:hAnsi="Times New Roman" w:cs="Times New Roman"/>
          <w:sz w:val="24"/>
          <w:szCs w:val="24"/>
        </w:rPr>
        <w:t xml:space="preserve">) mėnesių iki </w:t>
      </w:r>
      <w:r>
        <w:rPr>
          <w:rFonts w:ascii="Times New Roman" w:hAnsi="Times New Roman" w:cs="Times New Roman"/>
          <w:sz w:val="24"/>
          <w:szCs w:val="24"/>
        </w:rPr>
        <w:t>Valdytoj</w:t>
      </w:r>
      <w:r w:rsidRPr="00D31703">
        <w:rPr>
          <w:rFonts w:ascii="Times New Roman" w:hAnsi="Times New Roman" w:cs="Times New Roman"/>
          <w:sz w:val="24"/>
          <w:szCs w:val="24"/>
        </w:rPr>
        <w:t xml:space="preserve">o pranešimo dėl audito ar patikrinimo atlikimo gavimo savo lėšomis atliko auditą (vidaus ar išorės), apimantį šios Sutarties pagrindu atliekamų asmens duomenų tvarkymo operacijų patikrą,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gali </w:t>
      </w:r>
      <w:r>
        <w:rPr>
          <w:rFonts w:ascii="Times New Roman" w:hAnsi="Times New Roman" w:cs="Times New Roman"/>
          <w:sz w:val="24"/>
          <w:szCs w:val="24"/>
        </w:rPr>
        <w:t>Valdytoj</w:t>
      </w:r>
      <w:r w:rsidRPr="00D31703">
        <w:rPr>
          <w:rFonts w:ascii="Times New Roman" w:hAnsi="Times New Roman" w:cs="Times New Roman"/>
          <w:sz w:val="24"/>
          <w:szCs w:val="24"/>
        </w:rPr>
        <w:t xml:space="preserve">ui pateikti tokio audito išvadų kopiją bei nurodyti, kokie susiję pakeitimai įgyvendinti ir (ar) planuojami, ir tokiu atveju bus laikoma, kad </w:t>
      </w:r>
      <w:r>
        <w:rPr>
          <w:rFonts w:ascii="Times New Roman" w:hAnsi="Times New Roman" w:cs="Times New Roman"/>
          <w:sz w:val="24"/>
          <w:szCs w:val="24"/>
        </w:rPr>
        <w:t>Valdytoj</w:t>
      </w:r>
      <w:r w:rsidRPr="00D31703">
        <w:rPr>
          <w:rFonts w:ascii="Times New Roman" w:hAnsi="Times New Roman" w:cs="Times New Roman"/>
          <w:sz w:val="24"/>
          <w:szCs w:val="24"/>
        </w:rPr>
        <w:t xml:space="preserve">o teisė atlikti auditą yra tinkamai įgyvendinta. </w:t>
      </w:r>
    </w:p>
    <w:p w14:paraId="5354BFAF"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Šalies iniciatyva atliekamo audito ar patikrinimo išlaidos visais atvejais tenka jį inicijuojančiai Šaliai.</w:t>
      </w:r>
    </w:p>
    <w:p w14:paraId="754A7E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Visa audito ar patikrinimo medžiaga, taip pat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pateikta informacija, yra konfidenciali ir be išankstinio </w:t>
      </w:r>
      <w:r>
        <w:rPr>
          <w:rFonts w:ascii="Times New Roman" w:hAnsi="Times New Roman" w:cs="Times New Roman"/>
          <w:sz w:val="24"/>
          <w:szCs w:val="24"/>
        </w:rPr>
        <w:t>Tvarkytoj</w:t>
      </w:r>
      <w:r w:rsidRPr="00D31703">
        <w:rPr>
          <w:rFonts w:ascii="Times New Roman" w:hAnsi="Times New Roman" w:cs="Times New Roman"/>
          <w:sz w:val="24"/>
          <w:szCs w:val="24"/>
        </w:rPr>
        <w:t xml:space="preserve">o rašytinio sutikimo negali būti atskleista jokiems tretiesiems asmenims. Pažeidęs šio punkto nuostatas </w:t>
      </w:r>
      <w:r>
        <w:rPr>
          <w:rFonts w:ascii="Times New Roman" w:hAnsi="Times New Roman" w:cs="Times New Roman"/>
          <w:sz w:val="24"/>
          <w:szCs w:val="24"/>
        </w:rPr>
        <w:t>Valdytoj</w:t>
      </w:r>
      <w:r w:rsidRPr="00D31703">
        <w:rPr>
          <w:rFonts w:ascii="Times New Roman" w:hAnsi="Times New Roman" w:cs="Times New Roman"/>
          <w:sz w:val="24"/>
          <w:szCs w:val="24"/>
        </w:rPr>
        <w:t xml:space="preserve">as atlygina visus nuostolius, kuriuos </w:t>
      </w:r>
      <w:r>
        <w:rPr>
          <w:rFonts w:ascii="Times New Roman" w:hAnsi="Times New Roman" w:cs="Times New Roman"/>
          <w:sz w:val="24"/>
          <w:szCs w:val="24"/>
        </w:rPr>
        <w:t>Tvarkytoj</w:t>
      </w:r>
      <w:r w:rsidRPr="00D31703">
        <w:rPr>
          <w:rFonts w:ascii="Times New Roman" w:hAnsi="Times New Roman" w:cs="Times New Roman"/>
          <w:sz w:val="24"/>
          <w:szCs w:val="24"/>
        </w:rPr>
        <w:t>ui sukėlė informacijos atskleidimas nesilaikant šiame punkte numatytos tvarkos.</w:t>
      </w:r>
    </w:p>
    <w:p w14:paraId="45DB649A"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Tuo atveju, jei kompetentinga institucija reikalauja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pateikti audito ar patikrinimo medžiagą, išvadas arba kitą </w:t>
      </w:r>
      <w:r>
        <w:rPr>
          <w:rFonts w:ascii="Times New Roman" w:hAnsi="Times New Roman" w:cs="Times New Roman"/>
          <w:sz w:val="24"/>
          <w:szCs w:val="24"/>
        </w:rPr>
        <w:t>Susitarimo III skyriuje</w:t>
      </w:r>
      <w:r w:rsidRPr="00D31703">
        <w:rPr>
          <w:rFonts w:ascii="Times New Roman" w:hAnsi="Times New Roman" w:cs="Times New Roman"/>
          <w:sz w:val="24"/>
          <w:szCs w:val="24"/>
        </w:rPr>
        <w:t xml:space="preserve"> nustatyta tvarka gautą informaciją, </w:t>
      </w:r>
      <w:r>
        <w:rPr>
          <w:rFonts w:ascii="Times New Roman" w:hAnsi="Times New Roman" w:cs="Times New Roman"/>
          <w:sz w:val="24"/>
          <w:szCs w:val="24"/>
        </w:rPr>
        <w:t>Valdytoj</w:t>
      </w:r>
      <w:r w:rsidRPr="00D31703">
        <w:rPr>
          <w:rFonts w:ascii="Times New Roman" w:hAnsi="Times New Roman" w:cs="Times New Roman"/>
          <w:sz w:val="24"/>
          <w:szCs w:val="24"/>
        </w:rPr>
        <w:t xml:space="preserve">as apie tai turi iš anksto informuoti </w:t>
      </w:r>
      <w:r>
        <w:rPr>
          <w:rFonts w:ascii="Times New Roman" w:hAnsi="Times New Roman" w:cs="Times New Roman"/>
          <w:sz w:val="24"/>
          <w:szCs w:val="24"/>
        </w:rPr>
        <w:t>Tvarkytoj</w:t>
      </w:r>
      <w:r w:rsidRPr="00D31703">
        <w:rPr>
          <w:rFonts w:ascii="Times New Roman" w:hAnsi="Times New Roman" w:cs="Times New Roman"/>
          <w:sz w:val="24"/>
          <w:szCs w:val="24"/>
        </w:rPr>
        <w:t xml:space="preserve">ą, ir, taikomų teisės aktų leidžiama apimtimi, su </w:t>
      </w:r>
      <w:r>
        <w:rPr>
          <w:rFonts w:ascii="Times New Roman" w:hAnsi="Times New Roman" w:cs="Times New Roman"/>
          <w:sz w:val="24"/>
          <w:szCs w:val="24"/>
        </w:rPr>
        <w:t>Tvarkytoj</w:t>
      </w:r>
      <w:r w:rsidRPr="00D31703">
        <w:rPr>
          <w:rFonts w:ascii="Times New Roman" w:hAnsi="Times New Roman" w:cs="Times New Roman"/>
          <w:sz w:val="24"/>
          <w:szCs w:val="24"/>
        </w:rPr>
        <w:t xml:space="preserve">u suderinti kompetentingoms institucijoms teikiamos informacijos apimtį. </w:t>
      </w:r>
    </w:p>
    <w:p w14:paraId="0CAF36B3"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ATSAKOMYBĖ</w:t>
      </w:r>
    </w:p>
    <w:p w14:paraId="38D220D5"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Šalis, kuri nevykdo ar netinkamai vykdo </w:t>
      </w:r>
      <w:r>
        <w:rPr>
          <w:rFonts w:ascii="Times New Roman" w:hAnsi="Times New Roman" w:cs="Times New Roman"/>
          <w:sz w:val="24"/>
          <w:szCs w:val="24"/>
        </w:rPr>
        <w:t>Susitarimu</w:t>
      </w:r>
      <w:r w:rsidRPr="00D31703">
        <w:rPr>
          <w:rFonts w:ascii="Times New Roman" w:hAnsi="Times New Roman" w:cs="Times New Roman"/>
          <w:sz w:val="24"/>
          <w:szCs w:val="24"/>
        </w:rPr>
        <w:t xml:space="preserve"> prisiimtus įsipareigojimus ar dėl jų kitai Šaliai pateikia neteisingus pareiškimus ar garantijas, </w:t>
      </w:r>
      <w:r>
        <w:rPr>
          <w:rFonts w:ascii="Times New Roman" w:hAnsi="Times New Roman" w:cs="Times New Roman"/>
          <w:sz w:val="24"/>
          <w:szCs w:val="24"/>
        </w:rPr>
        <w:t>Susitarimo 4.2. p.</w:t>
      </w:r>
      <w:r w:rsidRPr="00D31703">
        <w:rPr>
          <w:rFonts w:ascii="Times New Roman" w:hAnsi="Times New Roman" w:cs="Times New Roman"/>
          <w:sz w:val="24"/>
          <w:szCs w:val="24"/>
        </w:rPr>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704260DF"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Susitarimo 4.</w:t>
      </w:r>
      <w:r w:rsidRPr="00D31703">
        <w:rPr>
          <w:rFonts w:ascii="Times New Roman" w:hAnsi="Times New Roman" w:cs="Times New Roman"/>
          <w:sz w:val="24"/>
          <w:szCs w:val="24"/>
        </w:rPr>
        <w:t xml:space="preserve">1. p. numatyta Šalies atsakomybė, teisės aktų leidžiama apimtimi, ribojama paskutinių 3 (trijų) mėnesių atlygio, sumokėto </w:t>
      </w:r>
      <w:r>
        <w:rPr>
          <w:rFonts w:ascii="Times New Roman" w:hAnsi="Times New Roman" w:cs="Times New Roman"/>
          <w:sz w:val="24"/>
          <w:szCs w:val="24"/>
        </w:rPr>
        <w:t>Tvarkytoj</w:t>
      </w:r>
      <w:r w:rsidRPr="00D31703">
        <w:rPr>
          <w:rFonts w:ascii="Times New Roman" w:hAnsi="Times New Roman" w:cs="Times New Roman"/>
          <w:sz w:val="24"/>
          <w:szCs w:val="24"/>
        </w:rPr>
        <w:t xml:space="preserve">ui už paslaugas pagal Sutartį, dydžiu. </w:t>
      </w:r>
    </w:p>
    <w:p w14:paraId="3D8B2E84"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yra visiškai atsakingas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už </w:t>
      </w:r>
      <w:r>
        <w:rPr>
          <w:rFonts w:ascii="Times New Roman" w:hAnsi="Times New Roman" w:cs="Times New Roman"/>
          <w:sz w:val="24"/>
          <w:szCs w:val="24"/>
        </w:rPr>
        <w:t>Susitarimo II skyriuje</w:t>
      </w:r>
      <w:r w:rsidRPr="00D31703">
        <w:rPr>
          <w:rFonts w:ascii="Times New Roman" w:hAnsi="Times New Roman" w:cs="Times New Roman"/>
          <w:sz w:val="24"/>
          <w:szCs w:val="24"/>
        </w:rPr>
        <w:t xml:space="preserve"> numatyta tvarka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prievolių vykdymą.</w:t>
      </w:r>
    </w:p>
    <w:p w14:paraId="1F84603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Tvarkytoj</w:t>
      </w:r>
      <w:r w:rsidRPr="00D31703">
        <w:rPr>
          <w:rFonts w:ascii="Times New Roman" w:hAnsi="Times New Roman" w:cs="Times New Roman"/>
          <w:sz w:val="24"/>
          <w:szCs w:val="24"/>
        </w:rPr>
        <w:t xml:space="preserve">as nebus atsakingas už žalą dėl jo atliekamo asmens duomenų tvarkymo ar iš jo išplaukiančius asmens duomenų tvarkymo pažeidimus tais atvejais, kai tai lėmė netikslūs, netinkami ar neteisėti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arba netikslūs, neišsamūs ar nekorektiškai (netinkamu formatu ar būdu) </w:t>
      </w:r>
      <w:r>
        <w:rPr>
          <w:rFonts w:ascii="Times New Roman" w:hAnsi="Times New Roman" w:cs="Times New Roman"/>
          <w:sz w:val="24"/>
          <w:szCs w:val="24"/>
        </w:rPr>
        <w:t>Valdytoj</w:t>
      </w:r>
      <w:r w:rsidRPr="00D31703">
        <w:rPr>
          <w:rFonts w:ascii="Times New Roman" w:hAnsi="Times New Roman" w:cs="Times New Roman"/>
          <w:sz w:val="24"/>
          <w:szCs w:val="24"/>
        </w:rPr>
        <w:t>o pateikti asmens duomenys.</w:t>
      </w:r>
    </w:p>
    <w:p w14:paraId="346AC9EF"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sidRPr="003C4914">
        <w:rPr>
          <w:rFonts w:ascii="Times New Roman" w:hAnsi="Times New Roman" w:cs="Times New Roman"/>
          <w:b/>
          <w:sz w:val="24"/>
          <w:szCs w:val="24"/>
        </w:rPr>
        <w:t>INFORMACIJA APIE ASMENS DUOMENŲ TVARKYMĄ</w:t>
      </w:r>
    </w:p>
    <w:p w14:paraId="7FD1AE03" w14:textId="27EDF1DE"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duomenų tvarkymo tikslas – </w:t>
      </w:r>
      <w:r w:rsidR="00B8377B" w:rsidRPr="00B8377B">
        <w:rPr>
          <w:rFonts w:ascii="Times New Roman" w:hAnsi="Times New Roman" w:cs="Times New Roman"/>
          <w:sz w:val="24"/>
          <w:szCs w:val="24"/>
        </w:rPr>
        <w:t xml:space="preserve">socialinių išmokų (tikslinių kompensacijų, išmokų vaikams, socialinių pašalpų, būsto šildymo išlaidų kompensacijų ir kitų socialinių išmokų) pristatymo į namus ir (arba) išmokėjimo </w:t>
      </w:r>
      <w:r w:rsidR="00B8377B">
        <w:rPr>
          <w:rFonts w:ascii="Times New Roman" w:hAnsi="Times New Roman" w:cs="Times New Roman"/>
          <w:sz w:val="24"/>
          <w:szCs w:val="24"/>
        </w:rPr>
        <w:t>J</w:t>
      </w:r>
      <w:r w:rsidR="00B8377B" w:rsidRPr="00B8377B">
        <w:rPr>
          <w:rFonts w:ascii="Times New Roman" w:hAnsi="Times New Roman" w:cs="Times New Roman"/>
          <w:sz w:val="24"/>
          <w:szCs w:val="24"/>
        </w:rPr>
        <w:t>onavos rajono gyventojams paslaug</w:t>
      </w:r>
      <w:r w:rsidR="00B8377B">
        <w:rPr>
          <w:rFonts w:ascii="Times New Roman" w:hAnsi="Times New Roman" w:cs="Times New Roman"/>
          <w:sz w:val="24"/>
          <w:szCs w:val="24"/>
        </w:rPr>
        <w:t xml:space="preserve">ų </w:t>
      </w:r>
      <w:r w:rsidRPr="00D31703">
        <w:rPr>
          <w:rFonts w:ascii="Times New Roman" w:hAnsi="Times New Roman" w:cs="Times New Roman"/>
          <w:sz w:val="24"/>
          <w:szCs w:val="24"/>
        </w:rPr>
        <w:t>teikimas.</w:t>
      </w:r>
    </w:p>
    <w:p w14:paraId="2A0DA1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pobūdis – atliekamos tik asmens duomenų tvarkymo tikslui pasiekti arba teisės aktuose nustatytų reikalavimų tinkamam vykdymui užtikrinti reikalingos asmens duomenų tvarkymo operacijos.</w:t>
      </w:r>
    </w:p>
    <w:p w14:paraId="67F0E1C1"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pagrindas – Sutarties vykdymas.</w:t>
      </w:r>
    </w:p>
    <w:p w14:paraId="1F119576"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rūšys – baigtinį asmens duomenų tvarkymo tikslui pasiekti reikalingų asmens</w:t>
      </w:r>
      <w:r>
        <w:rPr>
          <w:rFonts w:ascii="Times New Roman" w:hAnsi="Times New Roman" w:cs="Times New Roman"/>
          <w:sz w:val="24"/>
          <w:szCs w:val="24"/>
        </w:rPr>
        <w:t xml:space="preserve"> duomenų rūšių sąrašą Valdytojas nurodo išmokų mokėjimo žiniaraščiuose</w:t>
      </w:r>
      <w:r w:rsidRPr="00D31703">
        <w:rPr>
          <w:rFonts w:ascii="Times New Roman" w:hAnsi="Times New Roman" w:cs="Times New Roman"/>
          <w:sz w:val="24"/>
          <w:szCs w:val="24"/>
        </w:rPr>
        <w:t>.</w:t>
      </w:r>
    </w:p>
    <w:p w14:paraId="009F9C6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 xml:space="preserve">duomenų subjektų kategorijos – </w:t>
      </w:r>
      <w:r>
        <w:rPr>
          <w:rFonts w:ascii="Times New Roman" w:hAnsi="Times New Roman" w:cs="Times New Roman"/>
          <w:sz w:val="24"/>
          <w:szCs w:val="24"/>
        </w:rPr>
        <w:t>išmokų gavėjai ir jų teisėti atstovai</w:t>
      </w:r>
      <w:r w:rsidRPr="00D31703">
        <w:rPr>
          <w:rFonts w:ascii="Times New Roman" w:hAnsi="Times New Roman" w:cs="Times New Roman"/>
          <w:sz w:val="24"/>
          <w:szCs w:val="24"/>
        </w:rPr>
        <w:t>.</w:t>
      </w:r>
    </w:p>
    <w:p w14:paraId="063EAD73"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Pr="00D31703">
        <w:rPr>
          <w:rFonts w:ascii="Times New Roman" w:hAnsi="Times New Roman" w:cs="Times New Roman"/>
          <w:sz w:val="24"/>
          <w:szCs w:val="24"/>
        </w:rPr>
        <w:t xml:space="preserve">smens duomenų tvarkymo trukmė – iki Sutarties galiojimo pasibaigimo (išskyrus atvejus, kai taikomos </w:t>
      </w:r>
      <w:r>
        <w:rPr>
          <w:rFonts w:ascii="Times New Roman" w:hAnsi="Times New Roman" w:cs="Times New Roman"/>
          <w:sz w:val="24"/>
          <w:szCs w:val="24"/>
        </w:rPr>
        <w:t>Susitarimo 1.1</w:t>
      </w:r>
      <w:r w:rsidRPr="00D31703">
        <w:rPr>
          <w:rFonts w:ascii="Times New Roman" w:hAnsi="Times New Roman" w:cs="Times New Roman"/>
          <w:sz w:val="24"/>
          <w:szCs w:val="24"/>
        </w:rPr>
        <w:t>.6 p</w:t>
      </w:r>
      <w:r>
        <w:rPr>
          <w:rFonts w:ascii="Times New Roman" w:hAnsi="Times New Roman" w:cs="Times New Roman"/>
          <w:sz w:val="24"/>
          <w:szCs w:val="24"/>
        </w:rPr>
        <w:t>ap</w:t>
      </w:r>
      <w:r w:rsidRPr="00D31703">
        <w:rPr>
          <w:rFonts w:ascii="Times New Roman" w:hAnsi="Times New Roman" w:cs="Times New Roman"/>
          <w:sz w:val="24"/>
          <w:szCs w:val="24"/>
        </w:rPr>
        <w:t>unkt</w:t>
      </w:r>
      <w:r>
        <w:rPr>
          <w:rFonts w:ascii="Times New Roman" w:hAnsi="Times New Roman" w:cs="Times New Roman"/>
          <w:sz w:val="24"/>
          <w:szCs w:val="24"/>
        </w:rPr>
        <w:t>yj</w:t>
      </w:r>
      <w:r w:rsidRPr="00D31703">
        <w:rPr>
          <w:rFonts w:ascii="Times New Roman" w:hAnsi="Times New Roman" w:cs="Times New Roman"/>
          <w:sz w:val="24"/>
          <w:szCs w:val="24"/>
        </w:rPr>
        <w:t>e numatytos sąlygos).</w:t>
      </w:r>
    </w:p>
    <w:p w14:paraId="2D90CC74" w14:textId="77777777" w:rsidR="001B1EBD"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 nėra.</w:t>
      </w:r>
    </w:p>
    <w:p w14:paraId="27003B8B" w14:textId="77777777" w:rsidR="001B1EBD" w:rsidRDefault="001B1EBD" w:rsidP="001B1EBD">
      <w:pPr>
        <w:pStyle w:val="Sraopastraipa"/>
        <w:numPr>
          <w:ilvl w:val="0"/>
          <w:numId w:val="33"/>
        </w:numPr>
        <w:spacing w:before="120" w:after="120" w:line="240" w:lineRule="auto"/>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4EF8FCEE"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bookmarkStart w:id="3" w:name="_Hlk55387114"/>
      <w:r w:rsidRPr="00276DCF">
        <w:rPr>
          <w:rFonts w:ascii="Times New Roman" w:hAnsi="Times New Roman" w:cs="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410C05D9"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 xml:space="preserve">Susitarimas sudaromas, aiškinamas ir vykdomas pagal Lietuvos Respublikos teisę ir Bendrąjį duomenų apsaugos reglamentą. </w:t>
      </w:r>
    </w:p>
    <w:p w14:paraId="05492DA7"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Visi ginčai ar pretenzijos, kylantys dėl Susitarimo vykdymo, bus sprendžiami pagal Sutartyje įtvirtintas ginčų sprendimo taisykles.</w:t>
      </w:r>
    </w:p>
    <w:p w14:paraId="63690EA5"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3"/>
    <w:p w14:paraId="5063CBDF" w14:textId="77777777" w:rsidR="001B1EBD" w:rsidRDefault="001B1EBD" w:rsidP="001B1EBD">
      <w:pPr>
        <w:pStyle w:val="Sraopastraipa"/>
        <w:ind w:left="0"/>
        <w:jc w:val="center"/>
        <w:rPr>
          <w:rFonts w:ascii="Times New Roman" w:hAnsi="Times New Roman" w:cs="Times New Roman"/>
          <w:b/>
          <w:sz w:val="24"/>
          <w:szCs w:val="24"/>
        </w:rPr>
      </w:pPr>
    </w:p>
    <w:p w14:paraId="1F91147D" w14:textId="77777777" w:rsidR="001B1EBD" w:rsidRPr="009367A6" w:rsidRDefault="001B1EBD" w:rsidP="001B1EBD">
      <w:pPr>
        <w:pStyle w:val="Sraopastraipa"/>
        <w:numPr>
          <w:ilvl w:val="0"/>
          <w:numId w:val="33"/>
        </w:numPr>
        <w:spacing w:after="0" w:line="240" w:lineRule="exact"/>
        <w:ind w:left="0" w:firstLine="0"/>
        <w:jc w:val="center"/>
        <w:rPr>
          <w:rFonts w:ascii="Times New Roman" w:hAnsi="Times New Roman" w:cs="Times New Roman"/>
          <w:b/>
          <w:sz w:val="24"/>
          <w:szCs w:val="24"/>
        </w:rPr>
      </w:pPr>
      <w:r w:rsidRPr="009367A6">
        <w:rPr>
          <w:rFonts w:ascii="Times New Roman" w:hAnsi="Times New Roman" w:cs="Times New Roman"/>
          <w:b/>
          <w:sz w:val="24"/>
          <w:szCs w:val="24"/>
        </w:rPr>
        <w:t>ŠALIŲ PARAŠAI</w:t>
      </w:r>
    </w:p>
    <w:tbl>
      <w:tblPr>
        <w:tblW w:w="10320" w:type="dxa"/>
        <w:tblLayout w:type="fixed"/>
        <w:tblLook w:val="01E0" w:firstRow="1" w:lastRow="1" w:firstColumn="1" w:lastColumn="1" w:noHBand="0" w:noVBand="0"/>
      </w:tblPr>
      <w:tblGrid>
        <w:gridCol w:w="5040"/>
        <w:gridCol w:w="5280"/>
      </w:tblGrid>
      <w:tr w:rsidR="001B1EBD" w:rsidRPr="00DF1A33" w14:paraId="7FE02BDE" w14:textId="77777777" w:rsidTr="00C42AAE">
        <w:tc>
          <w:tcPr>
            <w:tcW w:w="5040" w:type="dxa"/>
          </w:tcPr>
          <w:p w14:paraId="1BCBB729" w14:textId="77777777" w:rsidR="001B1EBD" w:rsidRPr="00DF1A33" w:rsidRDefault="001B1EBD" w:rsidP="00C42AAE">
            <w:pPr>
              <w:pStyle w:val="SLONormal"/>
              <w:spacing w:before="0" w:after="0"/>
              <w:ind w:left="-540" w:firstLine="540"/>
              <w:rPr>
                <w:rFonts w:ascii="Times New Roman" w:hAnsi="Times New Roman" w:cs="Times New Roman"/>
                <w:szCs w:val="24"/>
              </w:rPr>
            </w:pPr>
          </w:p>
        </w:tc>
        <w:tc>
          <w:tcPr>
            <w:tcW w:w="5280" w:type="dxa"/>
          </w:tcPr>
          <w:p w14:paraId="713E58C3" w14:textId="77777777" w:rsidR="001B1EBD" w:rsidRPr="00DF1A33" w:rsidRDefault="001B1EBD" w:rsidP="00C42AAE">
            <w:pPr>
              <w:pStyle w:val="SLONormal"/>
              <w:spacing w:before="0" w:after="0"/>
              <w:ind w:right="252"/>
              <w:rPr>
                <w:rFonts w:ascii="Times New Roman" w:hAnsi="Times New Roman" w:cs="Times New Roman"/>
                <w:b/>
                <w:szCs w:val="24"/>
              </w:rPr>
            </w:pPr>
          </w:p>
        </w:tc>
      </w:tr>
      <w:tr w:rsidR="001B1EBD" w:rsidRPr="00DF1A33" w14:paraId="64EDDE79" w14:textId="77777777" w:rsidTr="00C42AAE">
        <w:tc>
          <w:tcPr>
            <w:tcW w:w="5040" w:type="dxa"/>
          </w:tcPr>
          <w:p w14:paraId="55FFEDBE" w14:textId="77777777" w:rsidR="001B1EBD" w:rsidRPr="00DF1A33" w:rsidRDefault="001B1EBD" w:rsidP="00C42AAE">
            <w:pPr>
              <w:pStyle w:val="SLONormalnospace"/>
              <w:jc w:val="left"/>
              <w:rPr>
                <w:rFonts w:ascii="Times New Roman" w:hAnsi="Times New Roman" w:cs="Times New Roman"/>
                <w:szCs w:val="24"/>
              </w:rPr>
            </w:pPr>
            <w:r>
              <w:rPr>
                <w:rFonts w:ascii="Times New Roman" w:hAnsi="Times New Roman" w:cs="Times New Roman"/>
                <w:b/>
                <w:caps/>
                <w:noProof/>
                <w:szCs w:val="24"/>
              </w:rPr>
              <w:t>VALDYTOJAS</w:t>
            </w:r>
          </w:p>
        </w:tc>
        <w:tc>
          <w:tcPr>
            <w:tcW w:w="5280" w:type="dxa"/>
          </w:tcPr>
          <w:p w14:paraId="565062DF" w14:textId="77777777" w:rsidR="001B1EBD" w:rsidRPr="00DF1A33" w:rsidRDefault="001B1EBD" w:rsidP="00C42AAE">
            <w:pPr>
              <w:pStyle w:val="SLONormalnospace"/>
              <w:jc w:val="left"/>
              <w:rPr>
                <w:rFonts w:ascii="Times New Roman" w:hAnsi="Times New Roman" w:cs="Times New Roman"/>
                <w:b/>
                <w:szCs w:val="24"/>
              </w:rPr>
            </w:pPr>
            <w:r>
              <w:rPr>
                <w:rFonts w:ascii="Times New Roman" w:hAnsi="Times New Roman" w:cs="Times New Roman"/>
                <w:b/>
                <w:noProof/>
                <w:szCs w:val="24"/>
              </w:rPr>
              <w:t>TVARKYTOJAS</w:t>
            </w:r>
          </w:p>
        </w:tc>
      </w:tr>
      <w:tr w:rsidR="001B1EBD" w:rsidRPr="00DF1A33" w14:paraId="54E24095" w14:textId="77777777" w:rsidTr="00C42AAE">
        <w:tc>
          <w:tcPr>
            <w:tcW w:w="5040" w:type="dxa"/>
          </w:tcPr>
          <w:p w14:paraId="147CC384" w14:textId="77777777" w:rsidR="001B1EBD" w:rsidRPr="003C4914" w:rsidRDefault="001B1EBD" w:rsidP="00C42AAE">
            <w:pPr>
              <w:pStyle w:val="SLONormalnospace"/>
              <w:rPr>
                <w:rFonts w:ascii="Times New Roman" w:hAnsi="Times New Roman" w:cs="Times New Roman"/>
                <w:noProof/>
                <w:szCs w:val="24"/>
              </w:rPr>
            </w:pPr>
          </w:p>
          <w:p w14:paraId="11656696"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_______________________</w:t>
            </w:r>
          </w:p>
          <w:p w14:paraId="7A1D54D7"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w:t>
            </w:r>
            <w:r>
              <w:rPr>
                <w:rFonts w:ascii="Times New Roman" w:hAnsi="Times New Roman" w:cs="Times New Roman"/>
                <w:noProof/>
                <w:szCs w:val="24"/>
              </w:rPr>
              <w:t>Valdytojo</w:t>
            </w:r>
            <w:r w:rsidRPr="003C4914">
              <w:rPr>
                <w:rFonts w:ascii="Times New Roman" w:hAnsi="Times New Roman" w:cs="Times New Roman"/>
                <w:noProof/>
                <w:szCs w:val="24"/>
              </w:rPr>
              <w:t xml:space="preserve"> pavadinimas</w:t>
            </w:r>
            <w:r>
              <w:rPr>
                <w:rFonts w:ascii="Times New Roman" w:hAnsi="Times New Roman" w:cs="Times New Roman"/>
                <w:noProof/>
                <w:szCs w:val="24"/>
              </w:rPr>
              <w:t>/</w:t>
            </w:r>
          </w:p>
          <w:p w14:paraId="524CBFD4" w14:textId="77777777" w:rsidR="001B1EBD" w:rsidRPr="00DF1A33" w:rsidRDefault="001B1EBD" w:rsidP="00C42AAE">
            <w:pPr>
              <w:pStyle w:val="SLONormalnospace"/>
              <w:rPr>
                <w:rFonts w:ascii="Times New Roman" w:hAnsi="Times New Roman" w:cs="Times New Roman"/>
                <w:szCs w:val="24"/>
              </w:rPr>
            </w:pPr>
            <w:r>
              <w:rPr>
                <w:rFonts w:ascii="Times New Roman" w:hAnsi="Times New Roman" w:cs="Times New Roman"/>
                <w:noProof/>
                <w:szCs w:val="24"/>
              </w:rPr>
              <w:t>/a</w:t>
            </w:r>
            <w:r w:rsidRPr="003C4914">
              <w:rPr>
                <w:rFonts w:ascii="Times New Roman" w:hAnsi="Times New Roman" w:cs="Times New Roman"/>
                <w:noProof/>
                <w:szCs w:val="24"/>
              </w:rPr>
              <w:t>tstovo pareigos, vardas, pavardė/</w:t>
            </w:r>
          </w:p>
        </w:tc>
        <w:tc>
          <w:tcPr>
            <w:tcW w:w="5280" w:type="dxa"/>
          </w:tcPr>
          <w:p w14:paraId="65680E71" w14:textId="77777777" w:rsidR="001B1EBD" w:rsidRPr="003C4914" w:rsidRDefault="001B1EBD" w:rsidP="00C42AAE">
            <w:pPr>
              <w:pStyle w:val="SLONormalnospace"/>
              <w:ind w:right="1584"/>
              <w:jc w:val="left"/>
              <w:rPr>
                <w:rFonts w:ascii="Times New Roman" w:hAnsi="Times New Roman" w:cs="Times New Roman"/>
                <w:noProof/>
                <w:szCs w:val="24"/>
              </w:rPr>
            </w:pPr>
          </w:p>
          <w:p w14:paraId="63FEEA80" w14:textId="77777777" w:rsidR="001B1EBD" w:rsidRPr="003C4914" w:rsidRDefault="001B1EBD" w:rsidP="00C42AAE">
            <w:pPr>
              <w:pStyle w:val="SLONormalnospace"/>
              <w:ind w:right="1584"/>
              <w:jc w:val="left"/>
              <w:rPr>
                <w:rFonts w:ascii="Times New Roman" w:hAnsi="Times New Roman" w:cs="Times New Roman"/>
                <w:noProof/>
                <w:szCs w:val="24"/>
              </w:rPr>
            </w:pPr>
            <w:r w:rsidRPr="003C4914">
              <w:rPr>
                <w:rFonts w:ascii="Times New Roman" w:hAnsi="Times New Roman" w:cs="Times New Roman"/>
                <w:noProof/>
                <w:szCs w:val="24"/>
              </w:rPr>
              <w:t>______________________</w:t>
            </w:r>
          </w:p>
          <w:p w14:paraId="45772E74"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/Tvarkytojo pavadinimas/</w:t>
            </w:r>
          </w:p>
          <w:p w14:paraId="083DFEF2"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/a</w:t>
            </w:r>
            <w:r w:rsidRPr="003C4914">
              <w:rPr>
                <w:rFonts w:ascii="Times New Roman" w:hAnsi="Times New Roman" w:cs="Times New Roman"/>
                <w:noProof/>
                <w:szCs w:val="24"/>
              </w:rPr>
              <w:t>ts</w:t>
            </w:r>
            <w:r>
              <w:rPr>
                <w:rFonts w:ascii="Times New Roman" w:hAnsi="Times New Roman" w:cs="Times New Roman"/>
                <w:noProof/>
                <w:szCs w:val="24"/>
              </w:rPr>
              <w:t>tovo pareigos, vardas, pavardė/</w:t>
            </w:r>
          </w:p>
          <w:p w14:paraId="4D6A457B" w14:textId="77777777" w:rsidR="001B1EBD" w:rsidRDefault="001B1EBD" w:rsidP="00C42AAE">
            <w:pPr>
              <w:pStyle w:val="SLONormalnospace"/>
              <w:rPr>
                <w:rFonts w:ascii="Times New Roman" w:hAnsi="Times New Roman" w:cs="Times New Roman"/>
                <w:szCs w:val="24"/>
              </w:rPr>
            </w:pPr>
          </w:p>
          <w:p w14:paraId="00F86909" w14:textId="77777777" w:rsidR="001B1EBD" w:rsidRPr="00DF1A33" w:rsidRDefault="001B1EBD" w:rsidP="00C42AAE">
            <w:pPr>
              <w:pStyle w:val="SLONormalnospace"/>
              <w:rPr>
                <w:rFonts w:ascii="Times New Roman" w:hAnsi="Times New Roman" w:cs="Times New Roman"/>
                <w:szCs w:val="24"/>
              </w:rPr>
            </w:pPr>
          </w:p>
        </w:tc>
      </w:tr>
      <w:tr w:rsidR="001B1EBD" w:rsidRPr="00DF1A33" w14:paraId="55D1F554" w14:textId="77777777" w:rsidTr="00C42AAE">
        <w:tc>
          <w:tcPr>
            <w:tcW w:w="5040" w:type="dxa"/>
          </w:tcPr>
          <w:p w14:paraId="06D46475"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1D1E90A8" w14:textId="77777777" w:rsidR="001B1EBD" w:rsidRPr="00DF1A33" w:rsidRDefault="001B1EBD" w:rsidP="00C42AAE">
            <w:pPr>
              <w:rPr>
                <w:rFonts w:ascii="Times New Roman" w:hAnsi="Times New Roman" w:cs="Times New Roman"/>
                <w:sz w:val="24"/>
                <w:szCs w:val="24"/>
              </w:rPr>
            </w:pPr>
            <w:r w:rsidRPr="003C4914">
              <w:rPr>
                <w:rFonts w:ascii="Times New Roman" w:hAnsi="Times New Roman" w:cs="Times New Roman"/>
                <w:noProof/>
                <w:szCs w:val="24"/>
              </w:rPr>
              <w:t>/parašas/</w:t>
            </w:r>
          </w:p>
        </w:tc>
        <w:tc>
          <w:tcPr>
            <w:tcW w:w="5280" w:type="dxa"/>
          </w:tcPr>
          <w:p w14:paraId="38A040B1"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76DEA0F6" w14:textId="77777777" w:rsidR="001B1EBD" w:rsidRPr="00CE09AA" w:rsidRDefault="001B1EBD" w:rsidP="00C42AAE">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1B1EBD" w:rsidRPr="00DF1A33" w14:paraId="6C333309" w14:textId="77777777" w:rsidTr="00C42AAE">
        <w:tc>
          <w:tcPr>
            <w:tcW w:w="5040" w:type="dxa"/>
          </w:tcPr>
          <w:p w14:paraId="72BD6A02"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5280" w:type="dxa"/>
          </w:tcPr>
          <w:p w14:paraId="6798CE67"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0339D683" w14:textId="77777777" w:rsidR="001B1EBD" w:rsidRPr="00D31703" w:rsidRDefault="001B1EBD" w:rsidP="001B1EBD">
      <w:pPr>
        <w:pStyle w:val="Sraopastraipa"/>
        <w:rPr>
          <w:rFonts w:ascii="Times New Roman" w:hAnsi="Times New Roman" w:cs="Times New Roman"/>
          <w:sz w:val="24"/>
          <w:szCs w:val="24"/>
        </w:rPr>
      </w:pPr>
    </w:p>
    <w:p w14:paraId="4BC6FBC8" w14:textId="019AA8D8" w:rsidR="001B1EBD" w:rsidRPr="00502AFE" w:rsidRDefault="001B1EBD" w:rsidP="006C72A1">
      <w:pPr>
        <w:spacing w:after="0" w:line="240" w:lineRule="auto"/>
        <w:rPr>
          <w:rFonts w:ascii="Times New Roman" w:eastAsia="Times New Roman" w:hAnsi="Times New Roman" w:cs="Times New Roman"/>
          <w:sz w:val="24"/>
          <w:szCs w:val="24"/>
          <w:lang w:val="lt-LT"/>
        </w:rPr>
      </w:pPr>
    </w:p>
    <w:sectPr w:rsidR="001B1EBD" w:rsidRPr="00502AFE" w:rsidSect="003143A1">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D3D6" w14:textId="77777777" w:rsidR="000A0E18" w:rsidRDefault="000A0E18" w:rsidP="00181702">
      <w:pPr>
        <w:spacing w:after="0" w:line="240" w:lineRule="auto"/>
      </w:pPr>
      <w:r>
        <w:separator/>
      </w:r>
    </w:p>
  </w:endnote>
  <w:endnote w:type="continuationSeparator" w:id="0">
    <w:p w14:paraId="7344933C" w14:textId="77777777" w:rsidR="000A0E18" w:rsidRDefault="000A0E18" w:rsidP="0018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7B16" w14:textId="77777777" w:rsidR="000A0E18" w:rsidRDefault="000A0E18" w:rsidP="00181702">
      <w:pPr>
        <w:spacing w:after="0" w:line="240" w:lineRule="auto"/>
      </w:pPr>
      <w:r>
        <w:separator/>
      </w:r>
    </w:p>
  </w:footnote>
  <w:footnote w:type="continuationSeparator" w:id="0">
    <w:p w14:paraId="31929050" w14:textId="77777777" w:rsidR="000A0E18" w:rsidRDefault="000A0E18" w:rsidP="00181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4B1"/>
    <w:multiLevelType w:val="multilevel"/>
    <w:tmpl w:val="589EFE3E"/>
    <w:lvl w:ilvl="0">
      <w:start w:val="3"/>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 w15:restartNumberingAfterBreak="0">
    <w:nsid w:val="031143D8"/>
    <w:multiLevelType w:val="multilevel"/>
    <w:tmpl w:val="DA883EB8"/>
    <w:lvl w:ilvl="0">
      <w:start w:val="3"/>
      <w:numFmt w:val="decimal"/>
      <w:lvlText w:val="%1."/>
      <w:lvlJc w:val="left"/>
      <w:pPr>
        <w:ind w:left="360" w:hanging="360"/>
      </w:pPr>
      <w:rPr>
        <w:rFonts w:hint="default"/>
        <w:b w:val="0"/>
        <w:bCs/>
        <w:i w:val="0"/>
        <w:iCs w:val="0"/>
        <w:color w:val="auto"/>
      </w:rPr>
    </w:lvl>
    <w:lvl w:ilvl="1">
      <w:start w:val="1"/>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0816" w:hanging="1440"/>
      </w:pPr>
      <w:rPr>
        <w:rFonts w:hint="default"/>
      </w:rPr>
    </w:lvl>
  </w:abstractNum>
  <w:abstractNum w:abstractNumId="2" w15:restartNumberingAfterBreak="0">
    <w:nsid w:val="0773740A"/>
    <w:multiLevelType w:val="hybridMultilevel"/>
    <w:tmpl w:val="D66A2772"/>
    <w:lvl w:ilvl="0" w:tplc="BDF61CF4">
      <w:start w:val="1"/>
      <w:numFmt w:val="decimal"/>
      <w:lvlText w:val="%1."/>
      <w:lvlJc w:val="left"/>
      <w:pPr>
        <w:ind w:left="2062" w:hanging="360"/>
      </w:pPr>
      <w:rPr>
        <w:rFonts w:hint="default"/>
        <w:i w:val="0"/>
        <w:iCs w:val="0"/>
      </w:rPr>
    </w:lvl>
    <w:lvl w:ilvl="1" w:tplc="04270019">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3" w15:restartNumberingAfterBreak="0">
    <w:nsid w:val="09A23613"/>
    <w:multiLevelType w:val="multilevel"/>
    <w:tmpl w:val="4D62FA4A"/>
    <w:lvl w:ilvl="0">
      <w:start w:val="5"/>
      <w:numFmt w:val="decimal"/>
      <w:lvlText w:val="%1."/>
      <w:lvlJc w:val="left"/>
      <w:pPr>
        <w:ind w:left="360" w:hanging="360"/>
      </w:pPr>
      <w:rPr>
        <w:b/>
        <w:bCs/>
      </w:rPr>
    </w:lvl>
    <w:lvl w:ilvl="1">
      <w:start w:val="1"/>
      <w:numFmt w:val="decimal"/>
      <w:lvlText w:val="%1.%2."/>
      <w:lvlJc w:val="left"/>
      <w:pPr>
        <w:ind w:left="786" w:hanging="360"/>
      </w:pPr>
      <w:rPr>
        <w:b w:val="0"/>
      </w:rPr>
    </w:lvl>
    <w:lvl w:ilvl="2">
      <w:start w:val="1"/>
      <w:numFmt w:val="decimal"/>
      <w:lvlText w:val="%1.%2.%3."/>
      <w:lvlJc w:val="left"/>
      <w:pPr>
        <w:ind w:left="1572" w:hanging="720"/>
      </w:pPr>
      <w:rPr>
        <w:b w:val="0"/>
        <w:i w:val="0"/>
        <w:iCs/>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4" w15:restartNumberingAfterBreak="0">
    <w:nsid w:val="104E25EA"/>
    <w:multiLevelType w:val="hybridMultilevel"/>
    <w:tmpl w:val="F5FA2300"/>
    <w:lvl w:ilvl="0" w:tplc="9C6A3D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A3E6D2F"/>
    <w:multiLevelType w:val="multilevel"/>
    <w:tmpl w:val="858CBB78"/>
    <w:lvl w:ilvl="0">
      <w:start w:val="1"/>
      <w:numFmt w:val="upperRoman"/>
      <w:lvlText w:val="%1."/>
      <w:lvlJc w:val="left"/>
      <w:pPr>
        <w:ind w:left="1080" w:hanging="720"/>
      </w:p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0">
    <w:nsid w:val="1C9F38A4"/>
    <w:multiLevelType w:val="multilevel"/>
    <w:tmpl w:val="7B4CA3C8"/>
    <w:lvl w:ilvl="0">
      <w:start w:val="4"/>
      <w:numFmt w:val="decimal"/>
      <w:lvlText w:val="%1."/>
      <w:lvlJc w:val="left"/>
      <w:pPr>
        <w:ind w:left="540" w:hanging="540"/>
      </w:pPr>
      <w:rPr>
        <w:rFonts w:hint="default"/>
        <w:b w:val="0"/>
      </w:rPr>
    </w:lvl>
    <w:lvl w:ilvl="1">
      <w:start w:val="4"/>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7" w15:restartNumberingAfterBreak="0">
    <w:nsid w:val="20052529"/>
    <w:multiLevelType w:val="multilevel"/>
    <w:tmpl w:val="79927CE8"/>
    <w:lvl w:ilvl="0">
      <w:start w:val="5"/>
      <w:numFmt w:val="decimal"/>
      <w:lvlText w:val="%1."/>
      <w:lvlJc w:val="left"/>
      <w:pPr>
        <w:ind w:left="360" w:hanging="360"/>
      </w:pPr>
      <w:rPr>
        <w:rFonts w:hint="default"/>
      </w:rPr>
    </w:lvl>
    <w:lvl w:ilvl="1">
      <w:start w:val="13"/>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9B3024D"/>
    <w:multiLevelType w:val="multilevel"/>
    <w:tmpl w:val="E27C572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E675096"/>
    <w:multiLevelType w:val="multilevel"/>
    <w:tmpl w:val="044E6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A267E"/>
    <w:multiLevelType w:val="multilevel"/>
    <w:tmpl w:val="5AE8E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7" w15:restartNumberingAfterBreak="0">
    <w:nsid w:val="39011C42"/>
    <w:multiLevelType w:val="multilevel"/>
    <w:tmpl w:val="E2E87DE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37069"/>
    <w:multiLevelType w:val="multilevel"/>
    <w:tmpl w:val="53D472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9B504F"/>
    <w:multiLevelType w:val="multilevel"/>
    <w:tmpl w:val="40AA3FD8"/>
    <w:lvl w:ilvl="0">
      <w:start w:val="3"/>
      <w:numFmt w:val="decimal"/>
      <w:lvlText w:val="%1."/>
      <w:lvlJc w:val="left"/>
      <w:pPr>
        <w:ind w:left="360" w:hanging="360"/>
      </w:pPr>
      <w:rPr>
        <w:rFonts w:hint="default"/>
        <w:b w:val="0"/>
        <w:bCs/>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D4046"/>
    <w:multiLevelType w:val="multilevel"/>
    <w:tmpl w:val="4C7E0392"/>
    <w:lvl w:ilvl="0">
      <w:start w:val="1"/>
      <w:numFmt w:val="decimal"/>
      <w:lvlText w:val="%1."/>
      <w:lvlJc w:val="left"/>
      <w:pPr>
        <w:ind w:left="360" w:hanging="360"/>
      </w:pPr>
      <w:rPr>
        <w:rFonts w:hint="default"/>
        <w:b w:val="0"/>
      </w:rPr>
    </w:lvl>
    <w:lvl w:ilvl="1">
      <w:start w:val="1"/>
      <w:numFmt w:val="decimal"/>
      <w:suff w:val="space"/>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930" w:hanging="504"/>
      </w:pPr>
      <w:rPr>
        <w:rFonts w:hint="default"/>
        <w:b w:val="0"/>
        <w:i w:val="0"/>
        <w:iCs/>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0073D4"/>
    <w:multiLevelType w:val="multilevel"/>
    <w:tmpl w:val="DD92A6CE"/>
    <w:lvl w:ilvl="0">
      <w:start w:val="2"/>
      <w:numFmt w:val="decimal"/>
      <w:lvlText w:val="%1."/>
      <w:lvlJc w:val="left"/>
      <w:pPr>
        <w:ind w:left="360" w:hanging="360"/>
      </w:pPr>
      <w:rPr>
        <w:rFonts w:cs="Times New Roman"/>
        <w:b/>
        <w:bCs w:val="0"/>
        <w:i w:val="0"/>
        <w:sz w:val="24"/>
      </w:rPr>
    </w:lvl>
    <w:lvl w:ilvl="1">
      <w:start w:val="1"/>
      <w:numFmt w:val="decimal"/>
      <w:lvlText w:val="%1.%2."/>
      <w:lvlJc w:val="left"/>
      <w:pPr>
        <w:ind w:left="720" w:hanging="360"/>
      </w:pPr>
      <w:rPr>
        <w:rFonts w:cs="Times New Roman"/>
        <w:b w:val="0"/>
        <w:i w:val="0"/>
        <w:sz w:val="24"/>
      </w:rPr>
    </w:lvl>
    <w:lvl w:ilvl="2">
      <w:start w:val="1"/>
      <w:numFmt w:val="decimal"/>
      <w:lvlText w:val="%1.%2.%3."/>
      <w:lvlJc w:val="left"/>
      <w:pPr>
        <w:ind w:left="1440" w:hanging="720"/>
      </w:pPr>
      <w:rPr>
        <w:rFonts w:cs="Times New Roman"/>
        <w:b w:val="0"/>
        <w:i w:val="0"/>
        <w:sz w:val="24"/>
      </w:rPr>
    </w:lvl>
    <w:lvl w:ilvl="3">
      <w:start w:val="1"/>
      <w:numFmt w:val="decimal"/>
      <w:lvlText w:val="%1.%2.%3.%4."/>
      <w:lvlJc w:val="left"/>
      <w:pPr>
        <w:ind w:left="1800" w:hanging="720"/>
      </w:pPr>
      <w:rPr>
        <w:rFonts w:cs="Times New Roman"/>
        <w:b w:val="0"/>
        <w:i w:val="0"/>
        <w:sz w:val="24"/>
      </w:rPr>
    </w:lvl>
    <w:lvl w:ilvl="4">
      <w:start w:val="1"/>
      <w:numFmt w:val="decimal"/>
      <w:lvlText w:val="%1.%2.%3.%4.%5."/>
      <w:lvlJc w:val="left"/>
      <w:pPr>
        <w:ind w:left="2520" w:hanging="1080"/>
      </w:pPr>
      <w:rPr>
        <w:rFonts w:cs="Times New Roman"/>
        <w:b w:val="0"/>
        <w:i w:val="0"/>
        <w:sz w:val="24"/>
      </w:rPr>
    </w:lvl>
    <w:lvl w:ilvl="5">
      <w:start w:val="1"/>
      <w:numFmt w:val="decimal"/>
      <w:lvlText w:val="%1.%2.%3.%4.%5.%6."/>
      <w:lvlJc w:val="left"/>
      <w:pPr>
        <w:ind w:left="2880" w:hanging="1080"/>
      </w:pPr>
      <w:rPr>
        <w:rFonts w:cs="Times New Roman"/>
        <w:b w:val="0"/>
        <w:i w:val="0"/>
        <w:sz w:val="24"/>
      </w:rPr>
    </w:lvl>
    <w:lvl w:ilvl="6">
      <w:start w:val="1"/>
      <w:numFmt w:val="decimal"/>
      <w:lvlText w:val="%1.%2.%3.%4.%5.%6.%7."/>
      <w:lvlJc w:val="left"/>
      <w:pPr>
        <w:ind w:left="3600" w:hanging="1440"/>
      </w:pPr>
      <w:rPr>
        <w:rFonts w:cs="Times New Roman"/>
        <w:b w:val="0"/>
        <w:i w:val="0"/>
        <w:sz w:val="24"/>
      </w:rPr>
    </w:lvl>
    <w:lvl w:ilvl="7">
      <w:start w:val="1"/>
      <w:numFmt w:val="decimal"/>
      <w:lvlText w:val="%1.%2.%3.%4.%5.%6.%7.%8."/>
      <w:lvlJc w:val="left"/>
      <w:pPr>
        <w:ind w:left="3960" w:hanging="1440"/>
      </w:pPr>
      <w:rPr>
        <w:rFonts w:cs="Times New Roman"/>
        <w:b w:val="0"/>
        <w:i w:val="0"/>
        <w:sz w:val="24"/>
      </w:rPr>
    </w:lvl>
    <w:lvl w:ilvl="8">
      <w:start w:val="1"/>
      <w:numFmt w:val="decimal"/>
      <w:lvlText w:val="%1.%2.%3.%4.%5.%6.%7.%8.%9."/>
      <w:lvlJc w:val="left"/>
      <w:pPr>
        <w:ind w:left="4680" w:hanging="1800"/>
      </w:pPr>
      <w:rPr>
        <w:rFonts w:cs="Times New Roman"/>
        <w:b w:val="0"/>
        <w:i w:val="0"/>
        <w:sz w:val="24"/>
      </w:rPr>
    </w:lvl>
  </w:abstractNum>
  <w:abstractNum w:abstractNumId="25" w15:restartNumberingAfterBreak="0">
    <w:nsid w:val="56BA70E7"/>
    <w:multiLevelType w:val="hybridMultilevel"/>
    <w:tmpl w:val="B7409648"/>
    <w:lvl w:ilvl="0" w:tplc="D9065288">
      <w:start w:val="1"/>
      <w:numFmt w:val="decimal"/>
      <w:lvlText w:val="%1."/>
      <w:lvlJc w:val="left"/>
      <w:pPr>
        <w:ind w:left="644" w:hanging="360"/>
      </w:pPr>
      <w:rPr>
        <w:rFonts w:ascii="Times New Roman" w:eastAsiaTheme="minorEastAsia"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95E3972"/>
    <w:multiLevelType w:val="multilevel"/>
    <w:tmpl w:val="DE3086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A90EA0"/>
    <w:multiLevelType w:val="hybridMultilevel"/>
    <w:tmpl w:val="9822B5C0"/>
    <w:lvl w:ilvl="0" w:tplc="0A48D798">
      <w:start w:val="1"/>
      <w:numFmt w:val="decimal"/>
      <w:lvlText w:val="%1."/>
      <w:lvlJc w:val="left"/>
      <w:pPr>
        <w:ind w:left="2137" w:hanging="435"/>
      </w:pPr>
      <w:rPr>
        <w:rFonts w:ascii="Times New Roman" w:hAnsi="Times New Roman" w:cs="Times New Roman" w:hint="default"/>
        <w:b w:val="0"/>
        <w:bCs w:val="0"/>
        <w:i w:val="0"/>
        <w:iCs w:val="0"/>
        <w:sz w:val="24"/>
        <w:szCs w:val="24"/>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0C94E4B"/>
    <w:multiLevelType w:val="hybridMultilevel"/>
    <w:tmpl w:val="8D40718C"/>
    <w:lvl w:ilvl="0" w:tplc="A59A6CE2">
      <w:start w:val="1"/>
      <w:numFmt w:val="decimal"/>
      <w:lvlText w:val="%1."/>
      <w:lvlJc w:val="left"/>
      <w:pPr>
        <w:ind w:left="1286" w:hanging="435"/>
      </w:pPr>
      <w:rPr>
        <w:rFonts w:ascii="Times New Roman" w:hAnsi="Times New Roman" w:cs="Times New Roman" w:hint="default"/>
        <w:b w:val="0"/>
        <w:bCs w:val="0"/>
        <w:i w:val="0"/>
        <w:i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1A22F78"/>
    <w:multiLevelType w:val="multilevel"/>
    <w:tmpl w:val="F0326E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17A2B"/>
    <w:multiLevelType w:val="hybridMultilevel"/>
    <w:tmpl w:val="74F08654"/>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48926382">
    <w:abstractNumId w:val="16"/>
  </w:num>
  <w:num w:numId="2" w16cid:durableId="2137091769">
    <w:abstractNumId w:val="10"/>
  </w:num>
  <w:num w:numId="3" w16cid:durableId="151416224">
    <w:abstractNumId w:val="23"/>
  </w:num>
  <w:num w:numId="4" w16cid:durableId="1509563839">
    <w:abstractNumId w:val="31"/>
  </w:num>
  <w:num w:numId="5" w16cid:durableId="374817538">
    <w:abstractNumId w:val="15"/>
  </w:num>
  <w:num w:numId="6" w16cid:durableId="13583845">
    <w:abstractNumId w:val="14"/>
  </w:num>
  <w:num w:numId="7" w16cid:durableId="1948197799">
    <w:abstractNumId w:val="25"/>
  </w:num>
  <w:num w:numId="8" w16cid:durableId="1259365917">
    <w:abstractNumId w:val="8"/>
  </w:num>
  <w:num w:numId="9" w16cid:durableId="3367581">
    <w:abstractNumId w:val="29"/>
  </w:num>
  <w:num w:numId="10" w16cid:durableId="935209645">
    <w:abstractNumId w:val="18"/>
  </w:num>
  <w:num w:numId="11" w16cid:durableId="1155025821">
    <w:abstractNumId w:val="7"/>
  </w:num>
  <w:num w:numId="12" w16cid:durableId="207255479">
    <w:abstractNumId w:val="13"/>
  </w:num>
  <w:num w:numId="13" w16cid:durableId="2102069841">
    <w:abstractNumId w:val="19"/>
  </w:num>
  <w:num w:numId="14" w16cid:durableId="1687051031">
    <w:abstractNumId w:val="6"/>
  </w:num>
  <w:num w:numId="15" w16cid:durableId="608585767">
    <w:abstractNumId w:val="9"/>
  </w:num>
  <w:num w:numId="16" w16cid:durableId="198870349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924937">
    <w:abstractNumId w:val="11"/>
  </w:num>
  <w:num w:numId="18" w16cid:durableId="966474634">
    <w:abstractNumId w:val="26"/>
  </w:num>
  <w:num w:numId="19" w16cid:durableId="444665314">
    <w:abstractNumId w:val="22"/>
  </w:num>
  <w:num w:numId="20" w16cid:durableId="1104619225">
    <w:abstractNumId w:val="30"/>
  </w:num>
  <w:num w:numId="21" w16cid:durableId="338045247">
    <w:abstractNumId w:val="4"/>
  </w:num>
  <w:num w:numId="22" w16cid:durableId="2085032142">
    <w:abstractNumId w:val="32"/>
  </w:num>
  <w:num w:numId="23" w16cid:durableId="1217086774">
    <w:abstractNumId w:val="27"/>
  </w:num>
  <w:num w:numId="24" w16cid:durableId="2023045298">
    <w:abstractNumId w:val="28"/>
  </w:num>
  <w:num w:numId="25" w16cid:durableId="1223524154">
    <w:abstractNumId w:val="21"/>
  </w:num>
  <w:num w:numId="26" w16cid:durableId="369720304">
    <w:abstractNumId w:val="2"/>
  </w:num>
  <w:num w:numId="27" w16cid:durableId="412971285">
    <w:abstractNumId w:val="1"/>
  </w:num>
  <w:num w:numId="28" w16cid:durableId="82628370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3504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3885">
    <w:abstractNumId w:val="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99489">
    <w:abstractNumId w:val="17"/>
  </w:num>
  <w:num w:numId="32" w16cid:durableId="2392968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4359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02"/>
    <w:rsid w:val="0002187B"/>
    <w:rsid w:val="000231A1"/>
    <w:rsid w:val="000254B6"/>
    <w:rsid w:val="00034B7C"/>
    <w:rsid w:val="00055D5C"/>
    <w:rsid w:val="00057853"/>
    <w:rsid w:val="00061F94"/>
    <w:rsid w:val="00066F07"/>
    <w:rsid w:val="00081418"/>
    <w:rsid w:val="00094AF6"/>
    <w:rsid w:val="000951D3"/>
    <w:rsid w:val="000A0E18"/>
    <w:rsid w:val="000A110F"/>
    <w:rsid w:val="000A185C"/>
    <w:rsid w:val="000B376F"/>
    <w:rsid w:val="000B48D5"/>
    <w:rsid w:val="000C0377"/>
    <w:rsid w:val="000D2F17"/>
    <w:rsid w:val="000D42A6"/>
    <w:rsid w:val="000D78F8"/>
    <w:rsid w:val="000E55E3"/>
    <w:rsid w:val="000F045D"/>
    <w:rsid w:val="000F3E44"/>
    <w:rsid w:val="000F6B02"/>
    <w:rsid w:val="00113963"/>
    <w:rsid w:val="001217D7"/>
    <w:rsid w:val="0012642B"/>
    <w:rsid w:val="00131FF9"/>
    <w:rsid w:val="001452F4"/>
    <w:rsid w:val="001575F9"/>
    <w:rsid w:val="00157B56"/>
    <w:rsid w:val="00160824"/>
    <w:rsid w:val="001618BC"/>
    <w:rsid w:val="001638C3"/>
    <w:rsid w:val="00165D5E"/>
    <w:rsid w:val="0017406D"/>
    <w:rsid w:val="00175462"/>
    <w:rsid w:val="00180375"/>
    <w:rsid w:val="00181702"/>
    <w:rsid w:val="0018523C"/>
    <w:rsid w:val="00186A21"/>
    <w:rsid w:val="00193617"/>
    <w:rsid w:val="00196E3F"/>
    <w:rsid w:val="001972B4"/>
    <w:rsid w:val="001B1EBD"/>
    <w:rsid w:val="001C0542"/>
    <w:rsid w:val="001C6137"/>
    <w:rsid w:val="001C678D"/>
    <w:rsid w:val="001C7FEF"/>
    <w:rsid w:val="001D070E"/>
    <w:rsid w:val="001D27D6"/>
    <w:rsid w:val="001E5C01"/>
    <w:rsid w:val="001E6E76"/>
    <w:rsid w:val="00200032"/>
    <w:rsid w:val="002021FB"/>
    <w:rsid w:val="00202E40"/>
    <w:rsid w:val="00203964"/>
    <w:rsid w:val="00216F77"/>
    <w:rsid w:val="00225ACB"/>
    <w:rsid w:val="00226F3C"/>
    <w:rsid w:val="002305FD"/>
    <w:rsid w:val="00231EF0"/>
    <w:rsid w:val="002561BB"/>
    <w:rsid w:val="0026741E"/>
    <w:rsid w:val="00270F3E"/>
    <w:rsid w:val="002743B9"/>
    <w:rsid w:val="002832AD"/>
    <w:rsid w:val="00296542"/>
    <w:rsid w:val="002A4E26"/>
    <w:rsid w:val="002A5C38"/>
    <w:rsid w:val="002A6EE2"/>
    <w:rsid w:val="002B0D31"/>
    <w:rsid w:val="002B27EF"/>
    <w:rsid w:val="002B663B"/>
    <w:rsid w:val="002C6511"/>
    <w:rsid w:val="002C6E09"/>
    <w:rsid w:val="002C6F62"/>
    <w:rsid w:val="002D30BF"/>
    <w:rsid w:val="002D689D"/>
    <w:rsid w:val="002E24E4"/>
    <w:rsid w:val="002F29BF"/>
    <w:rsid w:val="002F3166"/>
    <w:rsid w:val="002F356D"/>
    <w:rsid w:val="00301A20"/>
    <w:rsid w:val="003143A1"/>
    <w:rsid w:val="0032069C"/>
    <w:rsid w:val="0032323E"/>
    <w:rsid w:val="00341B7E"/>
    <w:rsid w:val="0034218C"/>
    <w:rsid w:val="0034575B"/>
    <w:rsid w:val="00354E6E"/>
    <w:rsid w:val="0036192B"/>
    <w:rsid w:val="0037275F"/>
    <w:rsid w:val="0037533C"/>
    <w:rsid w:val="003765A4"/>
    <w:rsid w:val="00380898"/>
    <w:rsid w:val="00390570"/>
    <w:rsid w:val="003910DC"/>
    <w:rsid w:val="00392A9C"/>
    <w:rsid w:val="00392DE0"/>
    <w:rsid w:val="003941B7"/>
    <w:rsid w:val="00396274"/>
    <w:rsid w:val="00396D49"/>
    <w:rsid w:val="00397E43"/>
    <w:rsid w:val="003B052E"/>
    <w:rsid w:val="003C3779"/>
    <w:rsid w:val="003D15EA"/>
    <w:rsid w:val="003E156B"/>
    <w:rsid w:val="003E405D"/>
    <w:rsid w:val="003E65EE"/>
    <w:rsid w:val="003E6655"/>
    <w:rsid w:val="003F55A4"/>
    <w:rsid w:val="003F5CF1"/>
    <w:rsid w:val="003F71F0"/>
    <w:rsid w:val="0040471C"/>
    <w:rsid w:val="00404AD1"/>
    <w:rsid w:val="00405DF7"/>
    <w:rsid w:val="0041205D"/>
    <w:rsid w:val="00420A67"/>
    <w:rsid w:val="00423C11"/>
    <w:rsid w:val="0043025C"/>
    <w:rsid w:val="00433D1F"/>
    <w:rsid w:val="00443273"/>
    <w:rsid w:val="004454B8"/>
    <w:rsid w:val="004604D2"/>
    <w:rsid w:val="004646DE"/>
    <w:rsid w:val="00464CA3"/>
    <w:rsid w:val="00466608"/>
    <w:rsid w:val="00466839"/>
    <w:rsid w:val="004716BA"/>
    <w:rsid w:val="004873CF"/>
    <w:rsid w:val="004908CC"/>
    <w:rsid w:val="00491267"/>
    <w:rsid w:val="00495396"/>
    <w:rsid w:val="004A5B50"/>
    <w:rsid w:val="004A7A51"/>
    <w:rsid w:val="004B30DC"/>
    <w:rsid w:val="004B49BD"/>
    <w:rsid w:val="004C3845"/>
    <w:rsid w:val="004C6163"/>
    <w:rsid w:val="004D6E9E"/>
    <w:rsid w:val="004E0E71"/>
    <w:rsid w:val="004E57D5"/>
    <w:rsid w:val="004E7D1A"/>
    <w:rsid w:val="004F31EC"/>
    <w:rsid w:val="004F63F4"/>
    <w:rsid w:val="00500F29"/>
    <w:rsid w:val="00502AFE"/>
    <w:rsid w:val="0051437D"/>
    <w:rsid w:val="00515D5E"/>
    <w:rsid w:val="005227A9"/>
    <w:rsid w:val="0052444D"/>
    <w:rsid w:val="005261C8"/>
    <w:rsid w:val="00541258"/>
    <w:rsid w:val="00542FD1"/>
    <w:rsid w:val="005450CE"/>
    <w:rsid w:val="00551436"/>
    <w:rsid w:val="00554A56"/>
    <w:rsid w:val="00554AF1"/>
    <w:rsid w:val="00557959"/>
    <w:rsid w:val="00571690"/>
    <w:rsid w:val="005744A6"/>
    <w:rsid w:val="00574CBE"/>
    <w:rsid w:val="00597A02"/>
    <w:rsid w:val="005C3E67"/>
    <w:rsid w:val="005C55FA"/>
    <w:rsid w:val="005D561C"/>
    <w:rsid w:val="005D606A"/>
    <w:rsid w:val="005E0B94"/>
    <w:rsid w:val="005E3539"/>
    <w:rsid w:val="005E36B1"/>
    <w:rsid w:val="005F0350"/>
    <w:rsid w:val="005F3916"/>
    <w:rsid w:val="005F542A"/>
    <w:rsid w:val="00604C54"/>
    <w:rsid w:val="00605AD4"/>
    <w:rsid w:val="0061164A"/>
    <w:rsid w:val="00613C05"/>
    <w:rsid w:val="00616C33"/>
    <w:rsid w:val="0064012E"/>
    <w:rsid w:val="0064574A"/>
    <w:rsid w:val="00650671"/>
    <w:rsid w:val="006553F4"/>
    <w:rsid w:val="006571F5"/>
    <w:rsid w:val="006572B2"/>
    <w:rsid w:val="006600F5"/>
    <w:rsid w:val="00670D33"/>
    <w:rsid w:val="00672193"/>
    <w:rsid w:val="00673AD6"/>
    <w:rsid w:val="00680437"/>
    <w:rsid w:val="0068132D"/>
    <w:rsid w:val="006851D7"/>
    <w:rsid w:val="00685A6F"/>
    <w:rsid w:val="006A4B1F"/>
    <w:rsid w:val="006B2A5E"/>
    <w:rsid w:val="006B42B1"/>
    <w:rsid w:val="006B468E"/>
    <w:rsid w:val="006C0A81"/>
    <w:rsid w:val="006C51F2"/>
    <w:rsid w:val="006C72A1"/>
    <w:rsid w:val="006C7531"/>
    <w:rsid w:val="006D0035"/>
    <w:rsid w:val="006D619A"/>
    <w:rsid w:val="006E48C5"/>
    <w:rsid w:val="006E73C2"/>
    <w:rsid w:val="006F2B47"/>
    <w:rsid w:val="00700431"/>
    <w:rsid w:val="00710B30"/>
    <w:rsid w:val="00712B25"/>
    <w:rsid w:val="007169EE"/>
    <w:rsid w:val="00716F22"/>
    <w:rsid w:val="00717C12"/>
    <w:rsid w:val="0072300D"/>
    <w:rsid w:val="00730241"/>
    <w:rsid w:val="007321ED"/>
    <w:rsid w:val="007444F6"/>
    <w:rsid w:val="007445F7"/>
    <w:rsid w:val="00745014"/>
    <w:rsid w:val="00761235"/>
    <w:rsid w:val="007663D0"/>
    <w:rsid w:val="007729B1"/>
    <w:rsid w:val="00774982"/>
    <w:rsid w:val="0077579B"/>
    <w:rsid w:val="007823F2"/>
    <w:rsid w:val="00793DCA"/>
    <w:rsid w:val="007A55A8"/>
    <w:rsid w:val="007C71DB"/>
    <w:rsid w:val="007E0535"/>
    <w:rsid w:val="007E1465"/>
    <w:rsid w:val="007F083C"/>
    <w:rsid w:val="007F176C"/>
    <w:rsid w:val="007F26AE"/>
    <w:rsid w:val="007F7692"/>
    <w:rsid w:val="00800CEC"/>
    <w:rsid w:val="00821D80"/>
    <w:rsid w:val="008241CA"/>
    <w:rsid w:val="00831140"/>
    <w:rsid w:val="00837599"/>
    <w:rsid w:val="00841695"/>
    <w:rsid w:val="008438D5"/>
    <w:rsid w:val="0084452E"/>
    <w:rsid w:val="00844ECE"/>
    <w:rsid w:val="00847706"/>
    <w:rsid w:val="00847F2C"/>
    <w:rsid w:val="00850D76"/>
    <w:rsid w:val="00853436"/>
    <w:rsid w:val="008603A0"/>
    <w:rsid w:val="00863F7A"/>
    <w:rsid w:val="0086552C"/>
    <w:rsid w:val="00870DD8"/>
    <w:rsid w:val="00883592"/>
    <w:rsid w:val="008847D3"/>
    <w:rsid w:val="00891FB2"/>
    <w:rsid w:val="00894F9D"/>
    <w:rsid w:val="008A1761"/>
    <w:rsid w:val="008A2215"/>
    <w:rsid w:val="008A7A8A"/>
    <w:rsid w:val="008B0FBD"/>
    <w:rsid w:val="008C20FD"/>
    <w:rsid w:val="008C6F87"/>
    <w:rsid w:val="008C7E85"/>
    <w:rsid w:val="008D681D"/>
    <w:rsid w:val="008E38E4"/>
    <w:rsid w:val="008E5320"/>
    <w:rsid w:val="008F6FFE"/>
    <w:rsid w:val="009069CC"/>
    <w:rsid w:val="009106CE"/>
    <w:rsid w:val="009166E1"/>
    <w:rsid w:val="0093193A"/>
    <w:rsid w:val="00933A51"/>
    <w:rsid w:val="009344DA"/>
    <w:rsid w:val="00935CE3"/>
    <w:rsid w:val="009405BD"/>
    <w:rsid w:val="00942D28"/>
    <w:rsid w:val="00943477"/>
    <w:rsid w:val="00943835"/>
    <w:rsid w:val="00954D10"/>
    <w:rsid w:val="009568C8"/>
    <w:rsid w:val="0096050E"/>
    <w:rsid w:val="00965A4D"/>
    <w:rsid w:val="00967EBC"/>
    <w:rsid w:val="009728F6"/>
    <w:rsid w:val="0097730C"/>
    <w:rsid w:val="009904A9"/>
    <w:rsid w:val="00994BD9"/>
    <w:rsid w:val="0099612B"/>
    <w:rsid w:val="009B1DCF"/>
    <w:rsid w:val="009B278D"/>
    <w:rsid w:val="009B4EFC"/>
    <w:rsid w:val="009B7350"/>
    <w:rsid w:val="009D145A"/>
    <w:rsid w:val="009D7F04"/>
    <w:rsid w:val="009F4585"/>
    <w:rsid w:val="00A0487C"/>
    <w:rsid w:val="00A07397"/>
    <w:rsid w:val="00A074D0"/>
    <w:rsid w:val="00A07652"/>
    <w:rsid w:val="00A1200C"/>
    <w:rsid w:val="00A1287F"/>
    <w:rsid w:val="00A17ADF"/>
    <w:rsid w:val="00A34CB5"/>
    <w:rsid w:val="00A36344"/>
    <w:rsid w:val="00A37E7A"/>
    <w:rsid w:val="00A406A9"/>
    <w:rsid w:val="00A40F9B"/>
    <w:rsid w:val="00A41A37"/>
    <w:rsid w:val="00A42288"/>
    <w:rsid w:val="00A47FAF"/>
    <w:rsid w:val="00A52060"/>
    <w:rsid w:val="00A52ABF"/>
    <w:rsid w:val="00A5466C"/>
    <w:rsid w:val="00A55A7F"/>
    <w:rsid w:val="00A64643"/>
    <w:rsid w:val="00A6673B"/>
    <w:rsid w:val="00A669E2"/>
    <w:rsid w:val="00A75622"/>
    <w:rsid w:val="00A76438"/>
    <w:rsid w:val="00A77245"/>
    <w:rsid w:val="00A77E3F"/>
    <w:rsid w:val="00A85604"/>
    <w:rsid w:val="00AB37DA"/>
    <w:rsid w:val="00AC13B2"/>
    <w:rsid w:val="00AD16AD"/>
    <w:rsid w:val="00AD4F42"/>
    <w:rsid w:val="00AE2A61"/>
    <w:rsid w:val="00AE7704"/>
    <w:rsid w:val="00AF0464"/>
    <w:rsid w:val="00AF514A"/>
    <w:rsid w:val="00B15FA6"/>
    <w:rsid w:val="00B21483"/>
    <w:rsid w:val="00B26C22"/>
    <w:rsid w:val="00B30B9D"/>
    <w:rsid w:val="00B32CEE"/>
    <w:rsid w:val="00B44FA2"/>
    <w:rsid w:val="00B4648C"/>
    <w:rsid w:val="00B47822"/>
    <w:rsid w:val="00B63D8B"/>
    <w:rsid w:val="00B67810"/>
    <w:rsid w:val="00B710B7"/>
    <w:rsid w:val="00B72056"/>
    <w:rsid w:val="00B74735"/>
    <w:rsid w:val="00B81EE3"/>
    <w:rsid w:val="00B82893"/>
    <w:rsid w:val="00B8377B"/>
    <w:rsid w:val="00B94AE1"/>
    <w:rsid w:val="00B97A29"/>
    <w:rsid w:val="00BA1768"/>
    <w:rsid w:val="00BA5420"/>
    <w:rsid w:val="00BA7AC5"/>
    <w:rsid w:val="00BB4489"/>
    <w:rsid w:val="00BB5B3F"/>
    <w:rsid w:val="00BB611D"/>
    <w:rsid w:val="00BC437B"/>
    <w:rsid w:val="00BC54CF"/>
    <w:rsid w:val="00BC7BAB"/>
    <w:rsid w:val="00BD2A67"/>
    <w:rsid w:val="00BD5EB0"/>
    <w:rsid w:val="00BD65CC"/>
    <w:rsid w:val="00BE4990"/>
    <w:rsid w:val="00BF13D7"/>
    <w:rsid w:val="00BF34C1"/>
    <w:rsid w:val="00BF3656"/>
    <w:rsid w:val="00BF464C"/>
    <w:rsid w:val="00BF55D5"/>
    <w:rsid w:val="00C01A38"/>
    <w:rsid w:val="00C071EC"/>
    <w:rsid w:val="00C22CE2"/>
    <w:rsid w:val="00C35F41"/>
    <w:rsid w:val="00C3675A"/>
    <w:rsid w:val="00C43D28"/>
    <w:rsid w:val="00C60E6F"/>
    <w:rsid w:val="00C6271A"/>
    <w:rsid w:val="00C661E6"/>
    <w:rsid w:val="00C75628"/>
    <w:rsid w:val="00C76455"/>
    <w:rsid w:val="00C829A6"/>
    <w:rsid w:val="00C83058"/>
    <w:rsid w:val="00C94CAD"/>
    <w:rsid w:val="00C95DFD"/>
    <w:rsid w:val="00CA0CAE"/>
    <w:rsid w:val="00CA2745"/>
    <w:rsid w:val="00CA589C"/>
    <w:rsid w:val="00CA6E45"/>
    <w:rsid w:val="00CB1BE1"/>
    <w:rsid w:val="00CB3AA7"/>
    <w:rsid w:val="00CB5662"/>
    <w:rsid w:val="00CB76A4"/>
    <w:rsid w:val="00CC19A5"/>
    <w:rsid w:val="00CC2786"/>
    <w:rsid w:val="00CC2D3D"/>
    <w:rsid w:val="00CC64D1"/>
    <w:rsid w:val="00CD03AF"/>
    <w:rsid w:val="00CD5407"/>
    <w:rsid w:val="00CD58FA"/>
    <w:rsid w:val="00CD797B"/>
    <w:rsid w:val="00CE1CE0"/>
    <w:rsid w:val="00CE2DFC"/>
    <w:rsid w:val="00CF4916"/>
    <w:rsid w:val="00D13141"/>
    <w:rsid w:val="00D1529A"/>
    <w:rsid w:val="00D17311"/>
    <w:rsid w:val="00D26E3F"/>
    <w:rsid w:val="00D34CC5"/>
    <w:rsid w:val="00D46952"/>
    <w:rsid w:val="00D50499"/>
    <w:rsid w:val="00D73B37"/>
    <w:rsid w:val="00D74F0B"/>
    <w:rsid w:val="00D828ED"/>
    <w:rsid w:val="00D82BA0"/>
    <w:rsid w:val="00D85901"/>
    <w:rsid w:val="00D86F7B"/>
    <w:rsid w:val="00D95F14"/>
    <w:rsid w:val="00DB0539"/>
    <w:rsid w:val="00DB0995"/>
    <w:rsid w:val="00DB5FB7"/>
    <w:rsid w:val="00DC7B43"/>
    <w:rsid w:val="00DE0A19"/>
    <w:rsid w:val="00DE1E0E"/>
    <w:rsid w:val="00DE5446"/>
    <w:rsid w:val="00E06ABC"/>
    <w:rsid w:val="00E119B1"/>
    <w:rsid w:val="00E1439F"/>
    <w:rsid w:val="00E27B83"/>
    <w:rsid w:val="00E36DC6"/>
    <w:rsid w:val="00E43A11"/>
    <w:rsid w:val="00E47A7E"/>
    <w:rsid w:val="00E52094"/>
    <w:rsid w:val="00E56F9F"/>
    <w:rsid w:val="00E60D2A"/>
    <w:rsid w:val="00E611B8"/>
    <w:rsid w:val="00E62D25"/>
    <w:rsid w:val="00E70F4D"/>
    <w:rsid w:val="00E72EB0"/>
    <w:rsid w:val="00E744CC"/>
    <w:rsid w:val="00E76250"/>
    <w:rsid w:val="00E76CA6"/>
    <w:rsid w:val="00E8104F"/>
    <w:rsid w:val="00E831D0"/>
    <w:rsid w:val="00E879DA"/>
    <w:rsid w:val="00E909BE"/>
    <w:rsid w:val="00E92ED9"/>
    <w:rsid w:val="00E93FC3"/>
    <w:rsid w:val="00EA2C29"/>
    <w:rsid w:val="00EA463F"/>
    <w:rsid w:val="00EB1C13"/>
    <w:rsid w:val="00EB6989"/>
    <w:rsid w:val="00EC5B8A"/>
    <w:rsid w:val="00ED06A0"/>
    <w:rsid w:val="00ED2306"/>
    <w:rsid w:val="00ED2EF6"/>
    <w:rsid w:val="00ED51DD"/>
    <w:rsid w:val="00ED6FCF"/>
    <w:rsid w:val="00EF347A"/>
    <w:rsid w:val="00EF3870"/>
    <w:rsid w:val="00EF51E0"/>
    <w:rsid w:val="00EF55EC"/>
    <w:rsid w:val="00F01E2A"/>
    <w:rsid w:val="00F22E47"/>
    <w:rsid w:val="00F24045"/>
    <w:rsid w:val="00F25E0A"/>
    <w:rsid w:val="00F31AB7"/>
    <w:rsid w:val="00F328E7"/>
    <w:rsid w:val="00F40AF5"/>
    <w:rsid w:val="00F4524F"/>
    <w:rsid w:val="00F45A3F"/>
    <w:rsid w:val="00F46FB8"/>
    <w:rsid w:val="00F55140"/>
    <w:rsid w:val="00F57984"/>
    <w:rsid w:val="00F67AA9"/>
    <w:rsid w:val="00F72BDB"/>
    <w:rsid w:val="00F72C76"/>
    <w:rsid w:val="00F73F56"/>
    <w:rsid w:val="00F774DF"/>
    <w:rsid w:val="00F864DB"/>
    <w:rsid w:val="00F90AA9"/>
    <w:rsid w:val="00F9503B"/>
    <w:rsid w:val="00FA3FBE"/>
    <w:rsid w:val="00FA4E99"/>
    <w:rsid w:val="00FB53BC"/>
    <w:rsid w:val="00FB5925"/>
    <w:rsid w:val="00FB7EB7"/>
    <w:rsid w:val="00FC2C3E"/>
    <w:rsid w:val="00FC6792"/>
    <w:rsid w:val="00FC7729"/>
    <w:rsid w:val="00FD22A0"/>
    <w:rsid w:val="00FD4FFF"/>
    <w:rsid w:val="00FD61A6"/>
    <w:rsid w:val="00FE376B"/>
    <w:rsid w:val="00FE6536"/>
    <w:rsid w:val="00FF0093"/>
    <w:rsid w:val="00FF4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C282"/>
  <w15:chartTrackingRefBased/>
  <w15:docId w15:val="{B0C156DC-4CE1-4F84-AFD9-E6F34C88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702"/>
    <w:pPr>
      <w:spacing w:after="200" w:line="276" w:lineRule="auto"/>
    </w:pPr>
    <w:rPr>
      <w:rFonts w:eastAsiaTheme="minorEastAsia"/>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181702"/>
    <w:rPr>
      <w:color w:val="0000FF"/>
      <w:u w:val="singl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81702"/>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181702"/>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2"/>
      <w:sz w:val="20"/>
      <w:szCs w:val="20"/>
      <w:lang w:val="lt-LT"/>
      <w14:ligatures w14:val="standardContextual"/>
    </w:rPr>
  </w:style>
  <w:style w:type="character" w:customStyle="1" w:styleId="PuslapioinaostekstasDiagrama1">
    <w:name w:val="Puslapio išnašos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181702"/>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Ch, Char3, Char1, Char, Char3 Diagrama Diagrama, Char Diagrama Diagrama"/>
    <w:basedOn w:val="prastasis"/>
    <w:link w:val="KomentarotekstasDiagrama"/>
    <w:uiPriority w:val="99"/>
    <w:unhideWhenUsed/>
    <w:rsid w:val="00181702"/>
    <w:pPr>
      <w:spacing w:after="0" w:line="240" w:lineRule="auto"/>
    </w:pPr>
    <w:rPr>
      <w:rFonts w:ascii="Times New Roman" w:eastAsia="Times New Roman" w:hAnsi="Times New Roman" w:cs="Times New Roman"/>
      <w:kern w:val="2"/>
      <w:sz w:val="20"/>
      <w:szCs w:val="20"/>
      <w:lang w:val="lt-LT"/>
      <w14:ligatures w14:val="standardContextual"/>
    </w:rPr>
  </w:style>
  <w:style w:type="character" w:customStyle="1" w:styleId="KomentarotekstasDiagrama1">
    <w:name w:val="Komentaro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uiPriority w:val="99"/>
    <w:locked/>
    <w:rsid w:val="00181702"/>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rsid w:val="00181702"/>
    <w:pPr>
      <w:spacing w:after="120" w:line="240" w:lineRule="auto"/>
    </w:pPr>
    <w:rPr>
      <w:rFonts w:ascii="Times New Roman" w:eastAsia="Times New Roman" w:hAnsi="Times New Roman" w:cs="Times New Roman"/>
      <w:kern w:val="2"/>
      <w:sz w:val="24"/>
      <w:szCs w:val="20"/>
      <w:lang w:val="lt-LT"/>
      <w14:ligatures w14:val="standardContextual"/>
    </w:rPr>
  </w:style>
  <w:style w:type="character" w:customStyle="1" w:styleId="PagrindinistekstasDiagrama1">
    <w:name w:val="Pagrindinis tekstas Diagrama1"/>
    <w:basedOn w:val="Numatytasispastraiposriftas"/>
    <w:uiPriority w:val="99"/>
    <w:semiHidden/>
    <w:rsid w:val="00181702"/>
    <w:rPr>
      <w:rFonts w:eastAsiaTheme="minorEastAsia"/>
      <w:kern w:val="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8170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81702"/>
    <w:pPr>
      <w:ind w:left="720"/>
      <w:contextualSpacing/>
    </w:pPr>
    <w:rPr>
      <w:rFonts w:eastAsiaTheme="minorHAnsi"/>
      <w:kern w:val="2"/>
      <w:lang w:val="lt-LT"/>
      <w14:ligatures w14:val="standardContextual"/>
    </w:rPr>
  </w:style>
  <w:style w:type="character" w:styleId="Puslapioinaosnuoroda">
    <w:name w:val="footnote reference"/>
    <w:basedOn w:val="Numatytasispastraiposriftas"/>
    <w:uiPriority w:val="99"/>
    <w:semiHidden/>
    <w:unhideWhenUsed/>
    <w:rsid w:val="00181702"/>
    <w:rPr>
      <w:vertAlign w:val="superscript"/>
    </w:rPr>
  </w:style>
  <w:style w:type="character" w:styleId="Komentaronuoroda">
    <w:name w:val="annotation reference"/>
    <w:basedOn w:val="Numatytasispastraiposriftas"/>
    <w:uiPriority w:val="99"/>
    <w:unhideWhenUsed/>
    <w:rsid w:val="00181702"/>
    <w:rPr>
      <w:sz w:val="16"/>
      <w:szCs w:val="16"/>
    </w:rPr>
  </w:style>
  <w:style w:type="character" w:customStyle="1" w:styleId="PaantratDiagrama">
    <w:name w:val="Paantraštė Diagrama"/>
    <w:aliases w:val="Diagrama Diagrama"/>
    <w:link w:val="Paantrat"/>
    <w:locked/>
    <w:rsid w:val="00181702"/>
    <w:rPr>
      <w:b/>
      <w:bCs/>
      <w:sz w:val="24"/>
      <w:szCs w:val="24"/>
    </w:rPr>
  </w:style>
  <w:style w:type="paragraph" w:styleId="Paantrat">
    <w:name w:val="Subtitle"/>
    <w:aliases w:val="Diagrama"/>
    <w:basedOn w:val="prastasis"/>
    <w:link w:val="PaantratDiagrama"/>
    <w:qFormat/>
    <w:rsid w:val="00181702"/>
    <w:pPr>
      <w:spacing w:after="0" w:line="240" w:lineRule="auto"/>
      <w:jc w:val="center"/>
    </w:pPr>
    <w:rPr>
      <w:rFonts w:eastAsiaTheme="minorHAnsi"/>
      <w:b/>
      <w:bCs/>
      <w:kern w:val="2"/>
      <w:sz w:val="24"/>
      <w:szCs w:val="24"/>
      <w:lang w:val="lt-LT"/>
      <w14:ligatures w14:val="standardContextual"/>
    </w:rPr>
  </w:style>
  <w:style w:type="character" w:customStyle="1" w:styleId="PaantratDiagrama1">
    <w:name w:val="Paantraštė Diagrama1"/>
    <w:basedOn w:val="Numatytasispastraiposriftas"/>
    <w:uiPriority w:val="11"/>
    <w:rsid w:val="00181702"/>
    <w:rPr>
      <w:rFonts w:eastAsiaTheme="minorEastAsia"/>
      <w:color w:val="5A5A5A" w:themeColor="text1" w:themeTint="A5"/>
      <w:spacing w:val="15"/>
      <w:kern w:val="0"/>
      <w:lang w:val="en-US"/>
      <w14:ligatures w14:val="none"/>
    </w:rPr>
  </w:style>
  <w:style w:type="character" w:customStyle="1" w:styleId="markedcontent">
    <w:name w:val="markedcontent"/>
    <w:basedOn w:val="Numatytasispastraiposriftas"/>
    <w:rsid w:val="00181702"/>
  </w:style>
  <w:style w:type="table" w:customStyle="1" w:styleId="TableGrid">
    <w:name w:val="TableGrid"/>
    <w:rsid w:val="00B4648C"/>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customStyle="1" w:styleId="SLONormalChar">
    <w:name w:val="SLO Normal Char"/>
    <w:link w:val="SLONormal"/>
    <w:locked/>
    <w:rsid w:val="001B1EBD"/>
    <w:rPr>
      <w:rFonts w:ascii="Garamond" w:hAnsi="Garamond"/>
      <w:sz w:val="24"/>
    </w:rPr>
  </w:style>
  <w:style w:type="paragraph" w:customStyle="1" w:styleId="SLONormal">
    <w:name w:val="SLO Normal"/>
    <w:link w:val="SLONormalChar"/>
    <w:rsid w:val="001B1EB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1B1EBD"/>
    <w:pPr>
      <w:spacing w:before="0" w:after="0"/>
    </w:pPr>
  </w:style>
  <w:style w:type="paragraph" w:styleId="Komentarotema">
    <w:name w:val="annotation subject"/>
    <w:basedOn w:val="Komentarotekstas"/>
    <w:next w:val="Komentarotekstas"/>
    <w:link w:val="KomentarotemaDiagrama"/>
    <w:uiPriority w:val="99"/>
    <w:semiHidden/>
    <w:unhideWhenUsed/>
    <w:rsid w:val="00094AF6"/>
    <w:pPr>
      <w:spacing w:after="200"/>
    </w:pPr>
    <w:rPr>
      <w:rFonts w:asciiTheme="minorHAnsi" w:eastAsiaTheme="minorEastAsia" w:hAnsiTheme="minorHAnsi" w:cstheme="minorBidi"/>
      <w:b/>
      <w:bCs/>
      <w:kern w:val="0"/>
      <w:lang w:val="en-US"/>
      <w14:ligatures w14:val="none"/>
    </w:rPr>
  </w:style>
  <w:style w:type="character" w:customStyle="1" w:styleId="KomentarotemaDiagrama">
    <w:name w:val="Komentaro tema Diagrama"/>
    <w:basedOn w:val="KomentarotekstasDiagrama"/>
    <w:link w:val="Komentarotema"/>
    <w:uiPriority w:val="99"/>
    <w:semiHidden/>
    <w:rsid w:val="00094AF6"/>
    <w:rPr>
      <w:rFonts w:ascii="Times New Roman" w:eastAsiaTheme="minorEastAsia"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0CF3-C4EE-4146-ADFF-4B25D99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30987</Words>
  <Characters>17663</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3</cp:revision>
  <dcterms:created xsi:type="dcterms:W3CDTF">2025-02-26T13:51:00Z</dcterms:created>
  <dcterms:modified xsi:type="dcterms:W3CDTF">2025-02-26T13:53:00Z</dcterms:modified>
</cp:coreProperties>
</file>