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2F2A0" w14:textId="1DF76EE3" w:rsidR="00B852F2" w:rsidRPr="00B852F2" w:rsidRDefault="00B852F2" w:rsidP="00B852F2">
      <w:pPr>
        <w:spacing w:after="0" w:line="276" w:lineRule="auto"/>
        <w:ind w:firstLine="7088"/>
        <w:jc w:val="right"/>
        <w:rPr>
          <w:rFonts w:ascii="Times New Roman" w:hAnsi="Times New Roman"/>
          <w:sz w:val="24"/>
          <w:szCs w:val="24"/>
        </w:rPr>
      </w:pPr>
      <w:r w:rsidRPr="00B852F2">
        <w:rPr>
          <w:rFonts w:ascii="Times New Roman" w:hAnsi="Times New Roman"/>
          <w:sz w:val="24"/>
          <w:szCs w:val="24"/>
        </w:rPr>
        <w:t xml:space="preserve">Pirkimo sąlygų 4 priedas </w:t>
      </w:r>
    </w:p>
    <w:p w14:paraId="7DE8973E" w14:textId="77777777" w:rsidR="00D658D6" w:rsidRPr="00B17A65" w:rsidRDefault="00D658D6" w:rsidP="00BC0AD3">
      <w:pPr>
        <w:spacing w:after="0" w:line="276" w:lineRule="auto"/>
        <w:jc w:val="right"/>
        <w:rPr>
          <w:rFonts w:ascii="Times New Roman" w:hAnsi="Times New Roman"/>
          <w:b/>
          <w:bCs/>
          <w:color w:val="000000"/>
          <w:sz w:val="24"/>
          <w:szCs w:val="24"/>
        </w:rPr>
      </w:pPr>
      <w:r w:rsidRPr="00B17A65">
        <w:rPr>
          <w:rFonts w:ascii="Times New Roman" w:hAnsi="Times New Roman"/>
          <w:b/>
          <w:bCs/>
          <w:color w:val="000000"/>
          <w:sz w:val="24"/>
          <w:szCs w:val="24"/>
        </w:rPr>
        <w:t xml:space="preserve">P R O J E K T A S </w:t>
      </w:r>
    </w:p>
    <w:p w14:paraId="5EFF2978" w14:textId="4CB2D481" w:rsidR="00D658D6" w:rsidRDefault="00D658D6" w:rsidP="0055263D">
      <w:pPr>
        <w:tabs>
          <w:tab w:val="center" w:pos="4413"/>
          <w:tab w:val="left" w:pos="7538"/>
        </w:tabs>
        <w:snapToGrid w:val="0"/>
        <w:spacing w:after="0" w:line="240" w:lineRule="auto"/>
        <w:rPr>
          <w:rFonts w:ascii="Times New Roman" w:hAnsi="Times New Roman"/>
          <w:b/>
          <w:color w:val="000000"/>
          <w:sz w:val="24"/>
          <w:szCs w:val="24"/>
        </w:rPr>
      </w:pPr>
      <w:r w:rsidRPr="00B17A65">
        <w:rPr>
          <w:rFonts w:ascii="Times New Roman" w:hAnsi="Times New Roman"/>
          <w:b/>
          <w:color w:val="000000"/>
          <w:sz w:val="24"/>
          <w:szCs w:val="24"/>
        </w:rPr>
        <w:tab/>
      </w:r>
      <w:r w:rsidR="00E554AE">
        <w:rPr>
          <w:rFonts w:ascii="Times New Roman" w:hAnsi="Times New Roman"/>
          <w:b/>
          <w:color w:val="000000"/>
          <w:sz w:val="24"/>
          <w:szCs w:val="24"/>
        </w:rPr>
        <w:t xml:space="preserve"> </w:t>
      </w:r>
      <w:r w:rsidRPr="00B17A65">
        <w:rPr>
          <w:rFonts w:ascii="Times New Roman" w:hAnsi="Times New Roman"/>
          <w:b/>
          <w:color w:val="000000"/>
          <w:sz w:val="24"/>
          <w:szCs w:val="24"/>
        </w:rPr>
        <w:t>VIEŠOJO PIRKIMO-PARDAVIMO SUTARTIS</w:t>
      </w:r>
      <w:r w:rsidRPr="00B17A65">
        <w:rPr>
          <w:rFonts w:ascii="Times New Roman" w:hAnsi="Times New Roman"/>
          <w:b/>
          <w:color w:val="000000"/>
          <w:sz w:val="24"/>
          <w:szCs w:val="24"/>
        </w:rPr>
        <w:tab/>
      </w:r>
    </w:p>
    <w:p w14:paraId="7DE6DBD9" w14:textId="6DEF2E3D" w:rsidR="00D658D6" w:rsidRPr="00B17A65" w:rsidRDefault="00D658D6" w:rsidP="0055263D">
      <w:pPr>
        <w:snapToGrid w:val="0"/>
        <w:spacing w:after="0" w:line="240" w:lineRule="auto"/>
        <w:jc w:val="center"/>
        <w:rPr>
          <w:rFonts w:ascii="Times New Roman" w:hAnsi="Times New Roman"/>
          <w:b/>
          <w:color w:val="000000"/>
          <w:sz w:val="24"/>
          <w:szCs w:val="24"/>
        </w:rPr>
      </w:pPr>
      <w:r w:rsidRPr="00B17A65">
        <w:rPr>
          <w:rFonts w:ascii="Times New Roman" w:hAnsi="Times New Roman"/>
          <w:b/>
          <w:color w:val="000000"/>
          <w:sz w:val="24"/>
          <w:szCs w:val="24"/>
        </w:rPr>
        <w:t xml:space="preserve">Nr.   </w:t>
      </w:r>
      <w:r w:rsidRPr="00B17A65">
        <w:rPr>
          <w:rFonts w:ascii="Times New Roman" w:hAnsi="Times New Roman"/>
          <w:b/>
          <w:color w:val="000000"/>
          <w:sz w:val="24"/>
          <w:szCs w:val="24"/>
          <w:lang w:eastAsia="lt-LT"/>
        </w:rPr>
        <w:t>(3.34)-DP-_________/20</w:t>
      </w:r>
      <w:r w:rsidR="006A2F54">
        <w:rPr>
          <w:rFonts w:ascii="Times New Roman" w:hAnsi="Times New Roman"/>
          <w:b/>
          <w:color w:val="000000"/>
          <w:sz w:val="24"/>
          <w:szCs w:val="24"/>
          <w:lang w:eastAsia="lt-LT"/>
        </w:rPr>
        <w:t>2</w:t>
      </w:r>
      <w:r w:rsidR="003D56EF">
        <w:rPr>
          <w:rFonts w:ascii="Times New Roman" w:hAnsi="Times New Roman"/>
          <w:b/>
          <w:color w:val="000000"/>
          <w:sz w:val="24"/>
          <w:szCs w:val="24"/>
          <w:lang w:eastAsia="lt-LT"/>
        </w:rPr>
        <w:t>5</w:t>
      </w:r>
      <w:r w:rsidRPr="00B17A65">
        <w:rPr>
          <w:rFonts w:ascii="Times New Roman" w:hAnsi="Times New Roman"/>
          <w:b/>
          <w:color w:val="000000"/>
          <w:sz w:val="24"/>
          <w:szCs w:val="24"/>
        </w:rPr>
        <w:t xml:space="preserve">     </w:t>
      </w:r>
    </w:p>
    <w:p w14:paraId="1C8D0C52" w14:textId="77777777" w:rsidR="00D658D6" w:rsidRPr="00B17A65" w:rsidRDefault="00D658D6" w:rsidP="0055263D">
      <w:pPr>
        <w:snapToGrid w:val="0"/>
        <w:spacing w:after="0" w:line="240" w:lineRule="auto"/>
        <w:jc w:val="center"/>
        <w:rPr>
          <w:rFonts w:ascii="Times New Roman" w:hAnsi="Times New Roman"/>
          <w:b/>
          <w:color w:val="000000"/>
          <w:sz w:val="24"/>
          <w:szCs w:val="24"/>
        </w:rPr>
      </w:pPr>
    </w:p>
    <w:p w14:paraId="6A1E5C42" w14:textId="77777777" w:rsidR="00D658D6" w:rsidRPr="00AF0282" w:rsidRDefault="00D658D6" w:rsidP="00AF0282">
      <w:pPr>
        <w:spacing w:after="200" w:line="276" w:lineRule="auto"/>
        <w:jc w:val="center"/>
        <w:rPr>
          <w:rFonts w:ascii="Times New Roman" w:hAnsi="Times New Roman"/>
          <w:b/>
          <w:bCs/>
          <w:color w:val="000000"/>
          <w:sz w:val="24"/>
          <w:szCs w:val="24"/>
          <w:u w:val="single"/>
        </w:rPr>
      </w:pPr>
      <w:r w:rsidRPr="00B17A65">
        <w:rPr>
          <w:rFonts w:ascii="Times New Roman" w:hAnsi="Times New Roman"/>
          <w:b/>
          <w:bCs/>
          <w:color w:val="000000"/>
          <w:sz w:val="24"/>
          <w:szCs w:val="24"/>
        </w:rPr>
        <w:t xml:space="preserve">PIRKIMO Nr. </w:t>
      </w:r>
      <w:r w:rsidRPr="00B17A65">
        <w:rPr>
          <w:rFonts w:ascii="Times New Roman" w:hAnsi="Times New Roman"/>
          <w:b/>
          <w:bCs/>
          <w:color w:val="000000"/>
          <w:sz w:val="24"/>
          <w:szCs w:val="24"/>
          <w:u w:val="single"/>
        </w:rPr>
        <w:t xml:space="preserve">  </w:t>
      </w:r>
      <w:r w:rsidRPr="00B17A65">
        <w:rPr>
          <w:rFonts w:ascii="Times New Roman" w:hAnsi="Times New Roman"/>
          <w:b/>
          <w:bCs/>
          <w:color w:val="000000"/>
          <w:sz w:val="24"/>
          <w:szCs w:val="24"/>
          <w:u w:val="single"/>
        </w:rPr>
        <w:tab/>
      </w:r>
    </w:p>
    <w:p w14:paraId="29C65234" w14:textId="77777777" w:rsidR="00D658D6" w:rsidRPr="00B17A65" w:rsidRDefault="00D658D6"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B17A65">
        <w:rPr>
          <w:rFonts w:ascii="Times New Roman" w:hAnsi="Times New Roman"/>
          <w:b/>
          <w:color w:val="000000"/>
          <w:sz w:val="24"/>
          <w:szCs w:val="24"/>
        </w:rPr>
        <w:t>Klaipėda</w:t>
      </w:r>
      <w:r w:rsidRPr="00B17A65">
        <w:rPr>
          <w:rFonts w:ascii="Times New Roman" w:hAnsi="Times New Roman"/>
          <w:b/>
          <w:color w:val="000000"/>
          <w:sz w:val="24"/>
          <w:szCs w:val="24"/>
        </w:rPr>
        <w:tab/>
      </w:r>
      <w:r w:rsidRPr="00B17A65">
        <w:rPr>
          <w:rFonts w:ascii="Times New Roman" w:hAnsi="Times New Roman"/>
          <w:b/>
          <w:color w:val="000000"/>
          <w:sz w:val="24"/>
          <w:szCs w:val="24"/>
        </w:rPr>
        <w:tab/>
      </w:r>
      <w:r w:rsidRPr="00B17A65">
        <w:rPr>
          <w:rFonts w:ascii="Times New Roman" w:hAnsi="Times New Roman"/>
          <w:b/>
          <w:color w:val="000000"/>
          <w:sz w:val="24"/>
          <w:szCs w:val="24"/>
        </w:rPr>
        <w:tab/>
        <w:t xml:space="preserve">                                                                  ________</w:t>
      </w:r>
    </w:p>
    <w:p w14:paraId="384C62E4" w14:textId="77777777" w:rsidR="00D658D6" w:rsidRPr="00B17A65" w:rsidRDefault="00D658D6" w:rsidP="0055263D">
      <w:pPr>
        <w:spacing w:after="0" w:line="240" w:lineRule="auto"/>
        <w:jc w:val="both"/>
        <w:rPr>
          <w:rFonts w:ascii="Times New Roman" w:hAnsi="Times New Roman"/>
          <w:b/>
          <w:color w:val="000000"/>
          <w:sz w:val="24"/>
          <w:szCs w:val="24"/>
          <w:lang w:eastAsia="lt-LT"/>
        </w:rPr>
      </w:pPr>
    </w:p>
    <w:p w14:paraId="657AA209" w14:textId="740DF5B5" w:rsidR="00D658D6" w:rsidRPr="00F93C36" w:rsidRDefault="00D658D6" w:rsidP="0036673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b/>
          <w:sz w:val="24"/>
          <w:szCs w:val="24"/>
          <w:lang w:val="lt-LT"/>
        </w:rPr>
        <w:t xml:space="preserve">VšĮ </w:t>
      </w:r>
      <w:r w:rsidR="0060526A">
        <w:rPr>
          <w:b/>
          <w:sz w:val="24"/>
          <w:szCs w:val="24"/>
          <w:lang w:val="lt-LT"/>
        </w:rPr>
        <w:t>R</w:t>
      </w:r>
      <w:r w:rsidR="0060526A" w:rsidRPr="00F93C36">
        <w:rPr>
          <w:b/>
          <w:sz w:val="24"/>
          <w:szCs w:val="24"/>
          <w:lang w:val="lt-LT"/>
        </w:rPr>
        <w:t xml:space="preserve">espublikinė </w:t>
      </w:r>
      <w:r w:rsidR="0060526A">
        <w:rPr>
          <w:b/>
          <w:sz w:val="24"/>
          <w:szCs w:val="24"/>
          <w:lang w:val="lt-LT"/>
        </w:rPr>
        <w:t>K</w:t>
      </w:r>
      <w:r w:rsidR="0060526A" w:rsidRPr="00F93C36">
        <w:rPr>
          <w:b/>
          <w:sz w:val="24"/>
          <w:szCs w:val="24"/>
          <w:lang w:val="lt-LT"/>
        </w:rPr>
        <w:t xml:space="preserve">laipėdos ligoninė </w:t>
      </w:r>
      <w:r w:rsidRPr="00F93C36">
        <w:rPr>
          <w:b/>
          <w:sz w:val="24"/>
          <w:szCs w:val="24"/>
          <w:lang w:val="lt-LT"/>
        </w:rPr>
        <w:t>(toliau – Pirkėjas)</w:t>
      </w:r>
      <w:r w:rsidRPr="00F93C36">
        <w:rPr>
          <w:sz w:val="24"/>
          <w:szCs w:val="24"/>
          <w:lang w:val="lt-LT"/>
        </w:rPr>
        <w:t xml:space="preserve">, juridinio asmens kodas 191340088, adresas: S. Nėries g. 3, LT-92231 Klaipėda, tel. </w:t>
      </w:r>
      <w:r w:rsidR="0060526A">
        <w:rPr>
          <w:sz w:val="24"/>
          <w:szCs w:val="24"/>
          <w:lang w:val="lt-LT"/>
        </w:rPr>
        <w:t>+370</w:t>
      </w:r>
      <w:r w:rsidRPr="00F93C36">
        <w:rPr>
          <w:sz w:val="24"/>
          <w:szCs w:val="24"/>
          <w:lang w:val="lt-LT"/>
        </w:rPr>
        <w:t xml:space="preserve"> 46 41 07 11, faks. </w:t>
      </w:r>
      <w:r w:rsidR="0060526A">
        <w:rPr>
          <w:sz w:val="24"/>
          <w:szCs w:val="24"/>
          <w:lang w:val="lt-LT"/>
        </w:rPr>
        <w:t>+370</w:t>
      </w:r>
      <w:r w:rsidRPr="00F93C36">
        <w:rPr>
          <w:sz w:val="24"/>
          <w:szCs w:val="24"/>
          <w:lang w:val="lt-LT"/>
        </w:rPr>
        <w:t xml:space="preserve"> 46 41 07 16, el. paštas </w:t>
      </w:r>
      <w:hyperlink r:id="rId8" w:history="1">
        <w:r w:rsidRPr="00F93C36">
          <w:rPr>
            <w:rStyle w:val="Hipersaitas"/>
            <w:color w:val="000000"/>
            <w:sz w:val="24"/>
            <w:szCs w:val="24"/>
            <w:lang w:val="lt-LT"/>
          </w:rPr>
          <w:t>info@kal.lt</w:t>
        </w:r>
      </w:hyperlink>
      <w:r w:rsidRPr="00F93C36">
        <w:rPr>
          <w:sz w:val="24"/>
          <w:szCs w:val="24"/>
          <w:lang w:val="lt-LT"/>
        </w:rPr>
        <w:t xml:space="preserve">, a.s. LT814010042300628822 Luminor bank AS, atstovaujama [pareigos, vardas, pavardė], veikiančio pagal [dokumentas, kurio pagrindu veikia asmuo],  </w:t>
      </w:r>
    </w:p>
    <w:p w14:paraId="6F4346CB" w14:textId="77777777" w:rsidR="0036673A" w:rsidRDefault="00D658D6" w:rsidP="0036673A">
      <w:pPr>
        <w:snapToGrid w:val="0"/>
        <w:spacing w:after="0" w:line="240" w:lineRule="auto"/>
        <w:jc w:val="both"/>
        <w:rPr>
          <w:rFonts w:ascii="Times New Roman" w:hAnsi="Times New Roman"/>
          <w:color w:val="000000"/>
          <w:sz w:val="24"/>
          <w:szCs w:val="24"/>
        </w:rPr>
      </w:pPr>
      <w:r w:rsidRPr="00F93C36">
        <w:rPr>
          <w:rFonts w:ascii="Times New Roman" w:hAnsi="Times New Roman"/>
          <w:color w:val="000000"/>
          <w:sz w:val="24"/>
          <w:szCs w:val="24"/>
        </w:rPr>
        <w:t xml:space="preserve">ir </w:t>
      </w:r>
    </w:p>
    <w:p w14:paraId="534A27E1" w14:textId="77777777" w:rsidR="0036673A" w:rsidRPr="008F27E1" w:rsidRDefault="0036673A" w:rsidP="0036673A">
      <w:pPr>
        <w:suppressAutoHyphens/>
        <w:spacing w:after="0" w:line="240" w:lineRule="auto"/>
        <w:jc w:val="both"/>
        <w:rPr>
          <w:rFonts w:ascii="Times New Roman" w:hAnsi="Times New Roman"/>
          <w:i/>
          <w:iCs/>
          <w:color w:val="000000"/>
          <w:sz w:val="24"/>
          <w:szCs w:val="24"/>
        </w:rPr>
      </w:pPr>
      <w:r w:rsidRPr="008F27E1">
        <w:rPr>
          <w:rFonts w:ascii="Times New Roman" w:hAnsi="Times New Roman"/>
          <w:i/>
          <w:iCs/>
          <w:color w:val="000000"/>
          <w:sz w:val="24"/>
          <w:szCs w:val="24"/>
        </w:rPr>
        <w:t>v.1Jeigu pasiūlymą pateikė vienas juridinis ar fizinis asmuo:</w:t>
      </w:r>
    </w:p>
    <w:p w14:paraId="5EE8BA1A" w14:textId="6E690C71" w:rsidR="0036673A" w:rsidRPr="007D42F4" w:rsidRDefault="0036673A" w:rsidP="0036673A">
      <w:pPr>
        <w:suppressAutoHyphens/>
        <w:spacing w:after="0" w:line="240" w:lineRule="auto"/>
        <w:ind w:firstLine="567"/>
        <w:jc w:val="both"/>
        <w:rPr>
          <w:rFonts w:ascii="Times New Roman" w:hAnsi="Times New Roman"/>
          <w:sz w:val="24"/>
          <w:szCs w:val="24"/>
        </w:rPr>
      </w:pPr>
      <w:r w:rsidRPr="007D42F4">
        <w:rPr>
          <w:rFonts w:ascii="Times New Roman" w:hAnsi="Times New Roman"/>
          <w:sz w:val="24"/>
          <w:szCs w:val="24"/>
        </w:rPr>
        <w:t xml:space="preserve">[Tiekėjo pavadinimas] </w:t>
      </w:r>
      <w:r w:rsidRPr="007D42F4">
        <w:rPr>
          <w:rFonts w:ascii="Times New Roman" w:hAnsi="Times New Roman"/>
          <w:b/>
          <w:sz w:val="24"/>
          <w:szCs w:val="24"/>
        </w:rPr>
        <w:t xml:space="preserve">(toliau – Pardavėjas), </w:t>
      </w:r>
      <w:r w:rsidRPr="007D42F4">
        <w:rPr>
          <w:rFonts w:ascii="Times New Roman" w:hAnsi="Times New Roman"/>
          <w:sz w:val="24"/>
          <w:szCs w:val="24"/>
        </w:rPr>
        <w:t xml:space="preserve">juridinio asmens kodas, adresas: ____________, tel. _________________, faks. ____________, el.  paštas _________, a.s ____________, ____________ bankas, atstovaujamas (-a) [pareigos, vardas, pavardė], veikiančio (-čios) pagal [dokumentas, kurio pagrindu veikia asmuo], </w:t>
      </w:r>
    </w:p>
    <w:p w14:paraId="21386FB5" w14:textId="77777777" w:rsidR="0036673A" w:rsidRPr="008F27E1" w:rsidRDefault="0036673A" w:rsidP="0036673A">
      <w:pPr>
        <w:suppressAutoHyphens/>
        <w:spacing w:after="0" w:line="240" w:lineRule="auto"/>
        <w:jc w:val="both"/>
        <w:rPr>
          <w:rFonts w:ascii="Times New Roman" w:hAnsi="Times New Roman"/>
          <w:i/>
          <w:iCs/>
          <w:color w:val="000000"/>
          <w:sz w:val="24"/>
          <w:szCs w:val="24"/>
        </w:rPr>
      </w:pPr>
      <w:r w:rsidRPr="008F27E1">
        <w:rPr>
          <w:rFonts w:ascii="Times New Roman" w:hAnsi="Times New Roman"/>
          <w:i/>
          <w:iCs/>
          <w:color w:val="000000"/>
          <w:sz w:val="24"/>
          <w:szCs w:val="24"/>
        </w:rPr>
        <w:t>v.2 Jeigu pasiūlymą pateikė tiekėjų grupė:</w:t>
      </w:r>
    </w:p>
    <w:p w14:paraId="0D223AB0" w14:textId="77777777" w:rsidR="0036673A" w:rsidRPr="008F27E1" w:rsidRDefault="0036673A" w:rsidP="0036673A">
      <w:pPr>
        <w:suppressAutoHyphens/>
        <w:spacing w:after="0" w:line="240" w:lineRule="auto"/>
        <w:ind w:firstLine="567"/>
        <w:jc w:val="both"/>
        <w:rPr>
          <w:rFonts w:ascii="Times New Roman" w:hAnsi="Times New Roman"/>
          <w:color w:val="000000"/>
          <w:sz w:val="24"/>
          <w:szCs w:val="24"/>
        </w:rPr>
      </w:pPr>
      <w:r w:rsidRPr="008F27E1">
        <w:rPr>
          <w:rFonts w:ascii="Times New Roman" w:hAnsi="Times New Roman"/>
          <w:color w:val="000000"/>
          <w:sz w:val="24"/>
          <w:szCs w:val="24"/>
        </w:rPr>
        <w:t>Tiekėjų grupė, susidedanti iš [Tiekėjo pavadinimas], (juridinio) asmens kodas, adresas, tel. _________________, faks. ____________, el.  paštas _________, a.s ____________, ____________ bankas  (</w:t>
      </w:r>
      <w:r w:rsidRPr="008F27E1">
        <w:rPr>
          <w:rFonts w:ascii="Times New Roman" w:hAnsi="Times New Roman"/>
          <w:i/>
          <w:iCs/>
          <w:color w:val="000000"/>
          <w:sz w:val="24"/>
          <w:szCs w:val="24"/>
        </w:rPr>
        <w:t xml:space="preserve">išvardijami visi grupės dalyviai) </w:t>
      </w:r>
      <w:r w:rsidRPr="008F27E1">
        <w:rPr>
          <w:rFonts w:ascii="Times New Roman" w:hAnsi="Times New Roman"/>
          <w:b/>
          <w:color w:val="000000"/>
          <w:sz w:val="24"/>
          <w:szCs w:val="24"/>
        </w:rPr>
        <w:t>(toliau – Pardavėjas),</w:t>
      </w:r>
      <w:r w:rsidRPr="008F27E1">
        <w:rPr>
          <w:rFonts w:ascii="Times New Roman" w:hAnsi="Times New Roman"/>
          <w:b/>
          <w:i/>
          <w:iCs/>
          <w:color w:val="000000"/>
          <w:sz w:val="24"/>
          <w:szCs w:val="24"/>
        </w:rPr>
        <w:t xml:space="preserve"> </w:t>
      </w:r>
      <w:r w:rsidRPr="008F27E1">
        <w:rPr>
          <w:rFonts w:ascii="Times New Roman" w:hAnsi="Times New Roman"/>
          <w:color w:val="000000"/>
          <w:sz w:val="24"/>
          <w:szCs w:val="24"/>
        </w:rPr>
        <w:t xml:space="preserve">atstovaujamas (-a) [tiekėjų grupę atstovaujančio asmens pareigos, vardas, pavardė], veikiančio (-čios) pagal [dokumentas, kurio pagrindu veikia asmuo – jungtinės veiklos sutarties pavadinimas, sudarymo data, numeris], </w:t>
      </w:r>
    </w:p>
    <w:p w14:paraId="753233CC" w14:textId="77777777" w:rsidR="0036673A" w:rsidRPr="008F27E1" w:rsidRDefault="0036673A" w:rsidP="0036673A">
      <w:pPr>
        <w:suppressAutoHyphens/>
        <w:spacing w:after="0" w:line="240" w:lineRule="auto"/>
        <w:ind w:firstLine="567"/>
        <w:jc w:val="both"/>
        <w:rPr>
          <w:rFonts w:ascii="Times New Roman" w:hAnsi="Times New Roman"/>
          <w:color w:val="000000"/>
          <w:sz w:val="24"/>
          <w:szCs w:val="24"/>
        </w:rPr>
      </w:pPr>
      <w:r w:rsidRPr="008F27E1">
        <w:rPr>
          <w:rFonts w:ascii="Times New Roman" w:hAnsi="Times New Roman"/>
          <w:color w:val="000000"/>
          <w:sz w:val="24"/>
          <w:szCs w:val="24"/>
        </w:rPr>
        <w:t>toliau Pirkėjas ir Pardavėjas kiekvienas atskirai gali būti vadinami Šalimi, o abu kartu – Šalimis,</w:t>
      </w:r>
    </w:p>
    <w:p w14:paraId="21FA0C5A" w14:textId="18DA3F3B" w:rsidR="0036673A" w:rsidRPr="008F27E1" w:rsidRDefault="0036673A" w:rsidP="0036673A">
      <w:pPr>
        <w:spacing w:after="0" w:line="240" w:lineRule="auto"/>
        <w:ind w:firstLine="567"/>
        <w:jc w:val="both"/>
        <w:rPr>
          <w:rFonts w:ascii="Times New Roman" w:hAnsi="Times New Roman"/>
          <w:bCs/>
          <w:iCs/>
          <w:color w:val="000000"/>
          <w:sz w:val="24"/>
          <w:szCs w:val="24"/>
        </w:rPr>
      </w:pPr>
      <w:r w:rsidRPr="008F27E1">
        <w:rPr>
          <w:rFonts w:ascii="Times New Roman" w:hAnsi="Times New Roman"/>
          <w:color w:val="000000"/>
          <w:sz w:val="24"/>
          <w:szCs w:val="24"/>
        </w:rPr>
        <w:t xml:space="preserve">atsižvelgdami į tai, kad </w:t>
      </w:r>
      <w:r w:rsidR="00F82F94">
        <w:rPr>
          <w:rFonts w:ascii="Times New Roman" w:hAnsi="Times New Roman"/>
          <w:color w:val="000000"/>
          <w:sz w:val="24"/>
          <w:szCs w:val="24"/>
        </w:rPr>
        <w:t xml:space="preserve">Pirkėjas </w:t>
      </w:r>
      <w:r w:rsidRPr="008F27E1">
        <w:rPr>
          <w:rFonts w:ascii="Times New Roman" w:hAnsi="Times New Roman"/>
          <w:color w:val="000000"/>
          <w:sz w:val="24"/>
          <w:szCs w:val="24"/>
        </w:rPr>
        <w:t>20__ m. _______ d. paskelbė   [pirkimo būdo pavadinimas] „[pirkimo pavadinimas]</w:t>
      </w:r>
      <w:r w:rsidRPr="008F27E1">
        <w:rPr>
          <w:rFonts w:ascii="Times New Roman" w:hAnsi="Times New Roman"/>
          <w:bCs/>
          <w:iCs/>
          <w:color w:val="000000"/>
          <w:sz w:val="24"/>
          <w:szCs w:val="24"/>
        </w:rPr>
        <w:t xml:space="preserve">“ (pirkimo numeris) (toliau – Pirkimas), o Pardavėjas </w:t>
      </w:r>
      <w:r w:rsidRPr="008F27E1">
        <w:rPr>
          <w:rFonts w:ascii="Times New Roman" w:hAnsi="Times New Roman"/>
          <w:color w:val="000000"/>
          <w:sz w:val="24"/>
          <w:szCs w:val="24"/>
        </w:rPr>
        <w:t xml:space="preserve">20__ m. _______ d. </w:t>
      </w:r>
      <w:r w:rsidRPr="008F27E1">
        <w:rPr>
          <w:rFonts w:ascii="Times New Roman" w:hAnsi="Times New Roman"/>
          <w:bCs/>
          <w:iCs/>
          <w:color w:val="000000"/>
          <w:sz w:val="24"/>
          <w:szCs w:val="24"/>
        </w:rPr>
        <w:t>pateikė pasiūlymą ir buvo pripažintas Pirkimo laimėtoju,</w:t>
      </w:r>
    </w:p>
    <w:p w14:paraId="10B89A43" w14:textId="77777777" w:rsidR="0036673A" w:rsidRPr="008F27E1" w:rsidRDefault="0036673A" w:rsidP="0036673A">
      <w:pPr>
        <w:suppressAutoHyphens/>
        <w:spacing w:after="0" w:line="240" w:lineRule="auto"/>
        <w:ind w:firstLine="567"/>
        <w:jc w:val="both"/>
        <w:rPr>
          <w:rFonts w:ascii="Times New Roman" w:hAnsi="Times New Roman"/>
          <w:color w:val="000000"/>
          <w:sz w:val="24"/>
          <w:szCs w:val="24"/>
        </w:rPr>
      </w:pPr>
      <w:r w:rsidRPr="008F27E1">
        <w:rPr>
          <w:rFonts w:ascii="Times New Roman" w:hAnsi="Times New Roman"/>
          <w:color w:val="000000"/>
          <w:sz w:val="24"/>
          <w:szCs w:val="24"/>
        </w:rPr>
        <w:t>sudarė šią viešojo pirkimo-pardavimo sutartį (toliau – Sutartis) ir susitarė dėl Sutartyje išvardytų sąlygų.</w:t>
      </w:r>
    </w:p>
    <w:p w14:paraId="3B6F4791" w14:textId="77777777" w:rsidR="00D658D6" w:rsidRPr="008F27E1" w:rsidRDefault="00D658D6" w:rsidP="0055263D">
      <w:pPr>
        <w:snapToGrid w:val="0"/>
        <w:spacing w:after="0" w:line="240" w:lineRule="auto"/>
        <w:jc w:val="both"/>
        <w:rPr>
          <w:rFonts w:ascii="Times New Roman" w:hAnsi="Times New Roman"/>
          <w:color w:val="000000"/>
          <w:sz w:val="24"/>
          <w:szCs w:val="24"/>
        </w:rPr>
      </w:pPr>
    </w:p>
    <w:p w14:paraId="37195540" w14:textId="77777777" w:rsidR="00D658D6" w:rsidRPr="00F93C36" w:rsidRDefault="00D658D6"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F93C36">
        <w:rPr>
          <w:rFonts w:ascii="Times New Roman" w:hAnsi="Times New Roman"/>
          <w:b/>
          <w:color w:val="000000"/>
          <w:sz w:val="24"/>
          <w:szCs w:val="24"/>
          <w:lang w:eastAsia="lt-LT"/>
        </w:rPr>
        <w:t>Sutarties objektas</w:t>
      </w:r>
    </w:p>
    <w:p w14:paraId="61E84E57" w14:textId="4A71C2F3" w:rsidR="00D658D6" w:rsidRPr="00F93C36" w:rsidRDefault="00D658D6" w:rsidP="007F23D3">
      <w:pPr>
        <w:pStyle w:val="Pagrindinistekstas5"/>
        <w:ind w:firstLine="0"/>
        <w:rPr>
          <w:rFonts w:ascii="Times New Roman" w:hAnsi="Times New Roman"/>
          <w:color w:val="000000"/>
          <w:sz w:val="24"/>
          <w:szCs w:val="24"/>
          <w:lang w:val="lt-LT"/>
        </w:rPr>
      </w:pPr>
      <w:r w:rsidRPr="00F93C36">
        <w:rPr>
          <w:rFonts w:ascii="Times New Roman" w:hAnsi="Times New Roman"/>
          <w:sz w:val="24"/>
          <w:szCs w:val="24"/>
          <w:lang w:val="lt-LT"/>
        </w:rPr>
        <w:t xml:space="preserve">1.1. </w:t>
      </w:r>
      <w:bookmarkStart w:id="0" w:name="_Hlk36463233"/>
      <w:r w:rsidRPr="00F93C36">
        <w:rPr>
          <w:rFonts w:ascii="Times New Roman" w:hAnsi="Times New Roman"/>
          <w:sz w:val="24"/>
          <w:szCs w:val="24"/>
          <w:lang w:val="lt-LT"/>
        </w:rPr>
        <w:t xml:space="preserve">Pardavėjas įsipareigoja Sutartyje nustatytomis sąlygomis, laikydamasis teisės aktuose įtvirtintų reikalavimų ir geriausios praktikos,  perduoti Pirkėjui nuosavybės </w:t>
      </w:r>
      <w:r w:rsidRPr="00E36F83">
        <w:rPr>
          <w:rFonts w:ascii="Times New Roman" w:hAnsi="Times New Roman"/>
          <w:sz w:val="24"/>
          <w:szCs w:val="24"/>
          <w:lang w:val="lt-LT"/>
        </w:rPr>
        <w:t xml:space="preserve">teise </w:t>
      </w:r>
      <w:r w:rsidR="00E36F83" w:rsidRPr="00E36F83">
        <w:rPr>
          <w:rFonts w:ascii="Times New Roman" w:hAnsi="Times New Roman"/>
          <w:sz w:val="24"/>
          <w:szCs w:val="24"/>
          <w:lang w:val="lt-LT"/>
        </w:rPr>
        <w:t>prekes</w:t>
      </w:r>
      <w:r w:rsidR="006A2F54" w:rsidRPr="00E36F83">
        <w:rPr>
          <w:rFonts w:ascii="Times New Roman" w:hAnsi="Times New Roman"/>
          <w:sz w:val="24"/>
          <w:szCs w:val="24"/>
          <w:lang w:val="lt-LT"/>
        </w:rPr>
        <w:t xml:space="preserve"> </w:t>
      </w:r>
      <w:r w:rsidRPr="00F93C36">
        <w:rPr>
          <w:rFonts w:ascii="Times New Roman" w:hAnsi="Times New Roman"/>
          <w:sz w:val="24"/>
          <w:szCs w:val="24"/>
          <w:lang w:val="lt-LT"/>
        </w:rPr>
        <w:t>bei su jomis susijusias paslaugas</w:t>
      </w:r>
      <w:bookmarkEnd w:id="0"/>
      <w:r w:rsidRPr="00F93C36">
        <w:rPr>
          <w:rFonts w:ascii="Times New Roman" w:hAnsi="Times New Roman"/>
          <w:sz w:val="24"/>
          <w:szCs w:val="24"/>
          <w:lang w:val="lt-LT"/>
        </w:rPr>
        <w:t>, kurių detalus aprašymas, asortimentas, kokybė, maksimalūs kiekiai, apimtys, techninė dokumentacija nustatyti Sutarties 1 priede  „Prekių  sąrašas</w:t>
      </w:r>
      <w:r w:rsidR="00F93C36">
        <w:rPr>
          <w:rFonts w:ascii="Times New Roman" w:hAnsi="Times New Roman"/>
          <w:sz w:val="24"/>
          <w:szCs w:val="24"/>
          <w:lang w:val="lt-LT"/>
        </w:rPr>
        <w:t xml:space="preserve"> ir kaina</w:t>
      </w:r>
      <w:r w:rsidRPr="00F93C36">
        <w:rPr>
          <w:rFonts w:ascii="Times New Roman" w:hAnsi="Times New Roman"/>
          <w:sz w:val="24"/>
          <w:szCs w:val="24"/>
          <w:lang w:val="lt-LT"/>
        </w:rPr>
        <w:t>” ir Sutarties 2 priede „Techninė specifikacija“ (toliau – Techninė specifikacija), o Pirkėjas įsipareigoja Sutartyje nustatytomis sąlygomis priimti Prekes ir apmokėti už jas Sutartyje nustatytomis sąlygomis ir terminais.</w:t>
      </w:r>
      <w:r w:rsidRPr="00F93C36">
        <w:rPr>
          <w:rFonts w:ascii="Times New Roman" w:hAnsi="Times New Roman"/>
          <w:sz w:val="24"/>
          <w:szCs w:val="24"/>
          <w:highlight w:val="cyan"/>
          <w:lang w:val="lt-LT"/>
        </w:rPr>
        <w:t xml:space="preserve"> </w:t>
      </w:r>
    </w:p>
    <w:p w14:paraId="2812547F" w14:textId="77777777" w:rsidR="00D658D6" w:rsidRPr="004C1771" w:rsidRDefault="00D658D6" w:rsidP="004C1771">
      <w:pPr>
        <w:spacing w:after="0" w:line="240" w:lineRule="auto"/>
        <w:jc w:val="both"/>
        <w:rPr>
          <w:rFonts w:cs="Calibri"/>
          <w:bCs/>
          <w:iCs/>
          <w:szCs w:val="24"/>
        </w:rPr>
      </w:pPr>
      <w:r>
        <w:rPr>
          <w:rFonts w:ascii="Times New Roman" w:hAnsi="Times New Roman"/>
          <w:bCs/>
          <w:iCs/>
          <w:sz w:val="24"/>
          <w:szCs w:val="24"/>
        </w:rPr>
        <w:t>1.2</w:t>
      </w:r>
      <w:r w:rsidRPr="004C1771">
        <w:rPr>
          <w:rFonts w:ascii="Times New Roman" w:hAnsi="Times New Roman"/>
          <w:bCs/>
          <w:iCs/>
          <w:sz w:val="24"/>
          <w:szCs w:val="24"/>
        </w:rPr>
        <w:t>.</w:t>
      </w:r>
      <w:r>
        <w:rPr>
          <w:rFonts w:cs="Calibri"/>
          <w:bCs/>
          <w:iCs/>
          <w:szCs w:val="24"/>
        </w:rPr>
        <w:t xml:space="preserve"> </w:t>
      </w:r>
      <w:r w:rsidRPr="002777EB">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w:t>
      </w:r>
      <w:r>
        <w:rPr>
          <w:rFonts w:ascii="Times New Roman" w:hAnsi="Times New Roman"/>
          <w:color w:val="000000"/>
          <w:sz w:val="24"/>
          <w:szCs w:val="24"/>
        </w:rPr>
        <w:t>rodyta Sutartyje, atitinkančią T</w:t>
      </w:r>
      <w:r w:rsidRPr="002777EB">
        <w:rPr>
          <w:rFonts w:ascii="Times New Roman" w:hAnsi="Times New Roman"/>
          <w:color w:val="000000"/>
          <w:sz w:val="24"/>
          <w:szCs w:val="24"/>
        </w:rPr>
        <w:t>echninės specifikacijos reikalavimus ir</w:t>
      </w:r>
      <w:r>
        <w:rPr>
          <w:rFonts w:ascii="Times New Roman" w:hAnsi="Times New Roman"/>
          <w:color w:val="000000"/>
          <w:sz w:val="24"/>
          <w:szCs w:val="24"/>
        </w:rPr>
        <w:t xml:space="preserve"> </w:t>
      </w:r>
      <w:r w:rsidRPr="002777EB">
        <w:rPr>
          <w:rFonts w:ascii="Times New Roman" w:hAnsi="Times New Roman"/>
          <w:color w:val="000000"/>
          <w:sz w:val="24"/>
          <w:szCs w:val="24"/>
        </w:rPr>
        <w:t>ne prastesnės, nei Pardavėjo pasiūlyme nurodytos kokybės. Jei gamintojas ne</w:t>
      </w:r>
      <w:r>
        <w:rPr>
          <w:rFonts w:ascii="Times New Roman" w:hAnsi="Times New Roman"/>
          <w:color w:val="000000"/>
          <w:sz w:val="24"/>
          <w:szCs w:val="24"/>
        </w:rPr>
        <w:t>begamina Sutartyje nurodytų ir T</w:t>
      </w:r>
      <w:r w:rsidRPr="002777EB">
        <w:rPr>
          <w:rFonts w:ascii="Times New Roman" w:hAnsi="Times New Roman"/>
          <w:color w:val="000000"/>
          <w:sz w:val="24"/>
          <w:szCs w:val="24"/>
        </w:rPr>
        <w:t>echninę specifikaciją atitinkančių Prekių ir Pardavėjas pateikia Pirkėjui tai patvirtinantį gamintojo raštą ar nuorodą į gamintojo oficialiai skelbiamą informaciją, Pardavėjas gali pristatyti Pirkėjui kito gamintojo Prekę nei nurodyta Sutartyje, atitinkančią</w:t>
      </w:r>
      <w:r>
        <w:rPr>
          <w:rFonts w:ascii="Times New Roman" w:hAnsi="Times New Roman"/>
          <w:color w:val="000000"/>
          <w:sz w:val="24"/>
          <w:szCs w:val="24"/>
        </w:rPr>
        <w:t xml:space="preserve"> T</w:t>
      </w:r>
      <w:r w:rsidRPr="002777EB">
        <w:rPr>
          <w:rFonts w:ascii="Times New Roman" w:hAnsi="Times New Roman"/>
          <w:color w:val="000000"/>
          <w:sz w:val="24"/>
          <w:szCs w:val="24"/>
        </w:rPr>
        <w:t>echninės specifikacijos reikalavimus ir ne prastesnės, nei Sutartyje nurodytos kokybės.</w:t>
      </w:r>
      <w:r>
        <w:rPr>
          <w:rFonts w:ascii="Times New Roman" w:hAnsi="Times New Roman"/>
          <w:color w:val="000000"/>
          <w:sz w:val="24"/>
          <w:szCs w:val="24"/>
        </w:rPr>
        <w:t xml:space="preserve"> </w:t>
      </w:r>
      <w:r w:rsidRPr="002777EB">
        <w:rPr>
          <w:rFonts w:ascii="Times New Roman" w:hAnsi="Times New Roman"/>
          <w:color w:val="000000"/>
          <w:sz w:val="24"/>
          <w:szCs w:val="24"/>
        </w:rPr>
        <w:t>Šios Prekės turi būti pristatytos už ne didesnę nei Sutartyje nurodytą kainą:</w:t>
      </w:r>
    </w:p>
    <w:p w14:paraId="62404D66" w14:textId="77777777" w:rsidR="00D658D6" w:rsidRPr="002777EB" w:rsidRDefault="00D658D6" w:rsidP="002777EB">
      <w:pPr>
        <w:tabs>
          <w:tab w:val="left" w:pos="851"/>
        </w:tabs>
        <w:spacing w:after="0" w:line="240" w:lineRule="auto"/>
        <w:jc w:val="both"/>
        <w:rPr>
          <w:rFonts w:ascii="Times New Roman" w:hAnsi="Times New Roman"/>
          <w:color w:val="000000"/>
          <w:sz w:val="24"/>
          <w:szCs w:val="24"/>
        </w:rPr>
      </w:pPr>
      <w:r w:rsidRPr="00621984">
        <w:rPr>
          <w:rFonts w:ascii="Times New Roman" w:hAnsi="Times New Roman"/>
          <w:color w:val="000000"/>
          <w:sz w:val="24"/>
          <w:szCs w:val="24"/>
        </w:rPr>
        <w:t xml:space="preserve">1.3. </w:t>
      </w:r>
      <w:r w:rsidRPr="007C00DC">
        <w:rPr>
          <w:rFonts w:ascii="Times New Roman" w:hAnsi="Times New Roman"/>
          <w:color w:val="000000"/>
          <w:sz w:val="24"/>
          <w:szCs w:val="24"/>
        </w:rPr>
        <w:t xml:space="preserve">Norėdamas pasinaudoti Sutarties </w:t>
      </w:r>
      <w:r w:rsidRPr="00F93C36">
        <w:rPr>
          <w:rFonts w:ascii="Times New Roman" w:hAnsi="Times New Roman"/>
          <w:sz w:val="24"/>
          <w:szCs w:val="24"/>
        </w:rPr>
        <w:t>1.2 punktu,</w:t>
      </w:r>
      <w:r w:rsidRPr="002777EB">
        <w:rPr>
          <w:rFonts w:ascii="Times New Roman" w:hAnsi="Times New Roman"/>
          <w:color w:val="000000"/>
          <w:sz w:val="24"/>
          <w:szCs w:val="24"/>
        </w:rPr>
        <w:t xml:space="preserve"> Pardavėjas turi raštu kreiptis į Pirkėją  ir gauti jo rašytinį sutikimą. Rašte Pardavėjas praneša Pirkėjui apie ketinimą keisti Prekę, pateikdamas tą ketinimą pagrindžiančius dokumentus (pvz., gamin</w:t>
      </w:r>
      <w:r>
        <w:rPr>
          <w:rFonts w:ascii="Times New Roman" w:hAnsi="Times New Roman"/>
          <w:color w:val="000000"/>
          <w:sz w:val="24"/>
          <w:szCs w:val="24"/>
        </w:rPr>
        <w:t>tojo raštą ar pan.) bei Prekės T</w:t>
      </w:r>
      <w:r w:rsidRPr="002777EB">
        <w:rPr>
          <w:rFonts w:ascii="Times New Roman" w:hAnsi="Times New Roman"/>
          <w:color w:val="000000"/>
          <w:sz w:val="24"/>
          <w:szCs w:val="24"/>
        </w:rPr>
        <w:t xml:space="preserve">echninę </w:t>
      </w:r>
      <w:r w:rsidRPr="002777EB">
        <w:rPr>
          <w:rFonts w:ascii="Times New Roman" w:hAnsi="Times New Roman"/>
          <w:color w:val="000000"/>
          <w:sz w:val="24"/>
          <w:szCs w:val="24"/>
        </w:rPr>
        <w:lastRenderedPageBreak/>
        <w:t>specifikaciją, kuri turi būti pateikta tokios pat formos bei apimties kaip ir Pirkimo metu ir ne prastesnės, nei Sutartyje nurodytos kokybės. Šalims susitarus, turi būti sudaromas rašytinis Šalių susitarimas dėl Sutarties sąlygų keitimo.</w:t>
      </w:r>
    </w:p>
    <w:p w14:paraId="57E623E9" w14:textId="77777777" w:rsidR="00D658D6" w:rsidRPr="00B17A65" w:rsidRDefault="00D658D6" w:rsidP="0055263D">
      <w:pPr>
        <w:pStyle w:val="Pagrindinistekstas5"/>
        <w:ind w:firstLine="0"/>
        <w:rPr>
          <w:rFonts w:ascii="Times New Roman" w:hAnsi="Times New Roman"/>
          <w:strike/>
          <w:color w:val="000000"/>
          <w:sz w:val="24"/>
          <w:szCs w:val="24"/>
          <w:lang w:val="lt-LT"/>
        </w:rPr>
      </w:pPr>
    </w:p>
    <w:p w14:paraId="32FC8407" w14:textId="77777777" w:rsidR="00D658D6" w:rsidRPr="00B17A65" w:rsidRDefault="00D658D6"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bCs/>
          <w:color w:val="000000"/>
          <w:sz w:val="24"/>
          <w:szCs w:val="24"/>
          <w:lang w:eastAsia="lt-LT"/>
        </w:rPr>
        <w:t>2.</w:t>
      </w:r>
      <w:r>
        <w:rPr>
          <w:rFonts w:ascii="Times New Roman" w:hAnsi="Times New Roman"/>
          <w:b/>
          <w:bCs/>
          <w:color w:val="000000"/>
          <w:sz w:val="24"/>
          <w:szCs w:val="24"/>
          <w:lang w:eastAsia="lt-LT"/>
        </w:rPr>
        <w:t xml:space="preserve"> </w:t>
      </w:r>
      <w:r w:rsidRPr="00B17A65">
        <w:rPr>
          <w:rFonts w:ascii="Times New Roman" w:hAnsi="Times New Roman"/>
          <w:b/>
          <w:bCs/>
          <w:color w:val="000000"/>
          <w:sz w:val="24"/>
          <w:szCs w:val="24"/>
          <w:lang w:eastAsia="lt-LT"/>
        </w:rPr>
        <w:t xml:space="preserve">Atsakingi asmenys ir bendravimas </w:t>
      </w:r>
    </w:p>
    <w:p w14:paraId="1C61C6FA" w14:textId="77777777" w:rsidR="00D658D6" w:rsidRPr="007C00DC" w:rsidRDefault="00D658D6" w:rsidP="00E54B78">
      <w:pPr>
        <w:pStyle w:val="wfxRecipient"/>
        <w:ind w:firstLine="0"/>
        <w:rPr>
          <w:rFonts w:ascii="Times New Roman" w:hAnsi="Times New Roman"/>
          <w:color w:val="000000"/>
          <w:szCs w:val="24"/>
        </w:rPr>
      </w:pPr>
      <w:r w:rsidRPr="007C00DC">
        <w:rPr>
          <w:rFonts w:ascii="Times New Roman" w:hAnsi="Times New Roman"/>
          <w:color w:val="000000"/>
          <w:szCs w:val="24"/>
        </w:rPr>
        <w:t xml:space="preserve">2.1. Pardavėjo atstovas, atsakingas už Sutarties vykdymą </w:t>
      </w:r>
      <w:r w:rsidRPr="007C00DC">
        <w:rPr>
          <w:rFonts w:ascii="Times New Roman" w:hAnsi="Times New Roman"/>
          <w:bCs/>
          <w:color w:val="000000"/>
          <w:szCs w:val="24"/>
        </w:rPr>
        <w:t>[vardas ir pavardė], tel.___________</w:t>
      </w:r>
      <w:r w:rsidRPr="007C00DC">
        <w:rPr>
          <w:rFonts w:ascii="Times New Roman" w:hAnsi="Times New Roman"/>
          <w:color w:val="000000"/>
          <w:szCs w:val="24"/>
        </w:rPr>
        <w:t xml:space="preserve">, el. paštas </w:t>
      </w:r>
      <w:r w:rsidRPr="007C00DC">
        <w:rPr>
          <w:rFonts w:ascii="Times New Roman" w:hAnsi="Times New Roman"/>
          <w:color w:val="000000"/>
          <w:szCs w:val="24"/>
          <w:u w:val="single"/>
        </w:rPr>
        <w:tab/>
      </w:r>
      <w:r w:rsidRPr="007C00DC">
        <w:rPr>
          <w:rFonts w:ascii="Times New Roman" w:hAnsi="Times New Roman"/>
          <w:color w:val="000000"/>
          <w:szCs w:val="24"/>
          <w:u w:val="single"/>
        </w:rPr>
        <w:tab/>
      </w:r>
      <w:r w:rsidRPr="007C00DC">
        <w:rPr>
          <w:rFonts w:ascii="Times New Roman" w:hAnsi="Times New Roman"/>
          <w:color w:val="000000"/>
          <w:szCs w:val="24"/>
        </w:rPr>
        <w:t xml:space="preserve">. </w:t>
      </w:r>
    </w:p>
    <w:p w14:paraId="6E1B34C4" w14:textId="77777777" w:rsidR="00D658D6" w:rsidRPr="007C00DC" w:rsidRDefault="00D658D6" w:rsidP="00E54B78">
      <w:pPr>
        <w:pStyle w:val="wfxRecipient"/>
        <w:ind w:firstLine="0"/>
        <w:rPr>
          <w:rFonts w:ascii="Times New Roman" w:hAnsi="Times New Roman"/>
          <w:color w:val="000000"/>
          <w:szCs w:val="24"/>
        </w:rPr>
      </w:pPr>
      <w:r w:rsidRPr="007C00DC">
        <w:rPr>
          <w:rFonts w:ascii="Times New Roman" w:hAnsi="Times New Roman"/>
          <w:color w:val="000000"/>
          <w:szCs w:val="24"/>
        </w:rPr>
        <w:t>2.2. Pirkėjo atstovai, atsakingi:</w:t>
      </w:r>
    </w:p>
    <w:p w14:paraId="24C43C24" w14:textId="15888F58" w:rsidR="00D658D6" w:rsidRPr="007C00DC" w:rsidRDefault="00D658D6" w:rsidP="00E54B78">
      <w:pPr>
        <w:pStyle w:val="wfxRecipient"/>
        <w:ind w:firstLine="0"/>
        <w:rPr>
          <w:rFonts w:ascii="Times New Roman" w:hAnsi="Times New Roman"/>
          <w:color w:val="000000"/>
          <w:szCs w:val="24"/>
        </w:rPr>
      </w:pPr>
      <w:r w:rsidRPr="007C00DC">
        <w:rPr>
          <w:rFonts w:ascii="Times New Roman" w:hAnsi="Times New Roman"/>
          <w:color w:val="000000"/>
          <w:szCs w:val="24"/>
        </w:rPr>
        <w:t xml:space="preserve">2.2.1. už Sutarties vykdymą </w:t>
      </w:r>
      <w:r w:rsidRPr="007C00DC">
        <w:rPr>
          <w:rFonts w:ascii="Times New Roman" w:hAnsi="Times New Roman"/>
          <w:bCs/>
          <w:color w:val="000000"/>
          <w:szCs w:val="24"/>
        </w:rPr>
        <w:t xml:space="preserve">[vardas ir pavardė], </w:t>
      </w:r>
      <w:r w:rsidRPr="007C00DC">
        <w:rPr>
          <w:rFonts w:ascii="Times New Roman" w:hAnsi="Times New Roman"/>
          <w:color w:val="000000"/>
          <w:szCs w:val="24"/>
        </w:rPr>
        <w:t>tel. ____________, el. paštas</w:t>
      </w:r>
      <w:r w:rsidR="008F27E1">
        <w:rPr>
          <w:rFonts w:ascii="Times New Roman" w:hAnsi="Times New Roman"/>
          <w:color w:val="000000"/>
          <w:szCs w:val="24"/>
        </w:rPr>
        <w:t xml:space="preserve"> </w:t>
      </w:r>
      <w:r w:rsidRPr="007C00DC">
        <w:rPr>
          <w:rFonts w:ascii="Times New Roman" w:hAnsi="Times New Roman"/>
          <w:color w:val="000000"/>
        </w:rPr>
        <w:t>___________</w:t>
      </w:r>
      <w:r w:rsidRPr="007C00DC">
        <w:rPr>
          <w:rFonts w:ascii="Times New Roman" w:hAnsi="Times New Roman"/>
          <w:color w:val="000000"/>
          <w:szCs w:val="24"/>
        </w:rPr>
        <w:t>, jo nesant, jį pavaduojantis Pirkėjo darbuotojas;</w:t>
      </w:r>
    </w:p>
    <w:p w14:paraId="1743EB26" w14:textId="77777777" w:rsidR="00D658D6" w:rsidRPr="007C00DC" w:rsidRDefault="00D658D6" w:rsidP="00E54B78">
      <w:pPr>
        <w:pStyle w:val="wfxRecipient"/>
        <w:ind w:firstLine="0"/>
        <w:rPr>
          <w:rFonts w:ascii="Times New Roman" w:hAnsi="Times New Roman"/>
          <w:color w:val="000000"/>
          <w:szCs w:val="24"/>
        </w:rPr>
      </w:pPr>
      <w:r w:rsidRPr="007C00DC">
        <w:rPr>
          <w:rFonts w:ascii="Times New Roman" w:hAnsi="Times New Roman"/>
          <w:color w:val="000000"/>
          <w:szCs w:val="24"/>
        </w:rPr>
        <w:t xml:space="preserve">2.2.2. už Sutarties  paskelbimą pagal Lietuvos Respublikos viešųjų pirkimų įstatymo 86 straipsnio 9 dalies nuostatas  </w:t>
      </w:r>
      <w:r w:rsidRPr="007C00DC">
        <w:rPr>
          <w:rFonts w:ascii="Times New Roman" w:hAnsi="Times New Roman"/>
          <w:bCs/>
          <w:color w:val="000000"/>
          <w:szCs w:val="24"/>
        </w:rPr>
        <w:t xml:space="preserve">[vardas ir pavardė] </w:t>
      </w:r>
      <w:r w:rsidRPr="007C00DC">
        <w:rPr>
          <w:rFonts w:ascii="Times New Roman" w:hAnsi="Times New Roman"/>
          <w:color w:val="000000"/>
          <w:szCs w:val="24"/>
        </w:rPr>
        <w:t>, jo nesant, jį pavaduojantis Pirkėjo darbuotojas;</w:t>
      </w:r>
    </w:p>
    <w:p w14:paraId="23A0E1E1" w14:textId="77777777" w:rsidR="00D658D6" w:rsidRPr="007C00DC" w:rsidRDefault="00D658D6" w:rsidP="00E54B78">
      <w:pPr>
        <w:pStyle w:val="wfxRecipient"/>
        <w:ind w:firstLine="0"/>
        <w:rPr>
          <w:rFonts w:ascii="Times New Roman" w:hAnsi="Times New Roman"/>
          <w:strike/>
          <w:color w:val="000000"/>
          <w:szCs w:val="24"/>
        </w:rPr>
      </w:pPr>
      <w:r w:rsidRPr="007C00DC">
        <w:rPr>
          <w:rFonts w:ascii="Times New Roman" w:hAnsi="Times New Roman"/>
          <w:color w:val="000000"/>
          <w:szCs w:val="24"/>
        </w:rPr>
        <w:t xml:space="preserve">2.2.3. už Sutarties pakeitimų paskelbimą pagal Lietuvos Respublikos viešųjų pirkimų įstatymo 86 straipsnio 9 dalies nuostatas  </w:t>
      </w:r>
      <w:r w:rsidRPr="007C00DC">
        <w:rPr>
          <w:rFonts w:ascii="Times New Roman" w:hAnsi="Times New Roman"/>
          <w:bCs/>
          <w:color w:val="000000"/>
          <w:szCs w:val="24"/>
        </w:rPr>
        <w:t>[vardas ir pavardė]</w:t>
      </w:r>
      <w:r w:rsidRPr="007C00DC">
        <w:rPr>
          <w:rFonts w:ascii="Times New Roman" w:hAnsi="Times New Roman"/>
          <w:color w:val="000000"/>
          <w:szCs w:val="24"/>
        </w:rPr>
        <w:t>, jo nesant, jį pavaduojantis Pirkėjo darbuotojas.</w:t>
      </w:r>
    </w:p>
    <w:p w14:paraId="6E063CBE" w14:textId="77777777" w:rsidR="00D658D6" w:rsidRPr="00F93C36" w:rsidRDefault="00D658D6" w:rsidP="00E54B78">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621984">
        <w:rPr>
          <w:sz w:val="24"/>
          <w:szCs w:val="24"/>
          <w:lang w:val="lt-LT"/>
        </w:rPr>
        <w:t xml:space="preserve">2.3. </w:t>
      </w:r>
      <w:r w:rsidRPr="00F93C36">
        <w:rPr>
          <w:color w:val="auto"/>
          <w:sz w:val="24"/>
          <w:szCs w:val="24"/>
          <w:lang w:val="lt-LT"/>
        </w:rPr>
        <w:t xml:space="preserve">Pirkėjo elektroninio pašto adresas, kuriuo, Sutarties vykdymo metu, siunčiami Pardavėjo pranešimai ir (ar) prašymai Pirkėjui, </w:t>
      </w:r>
      <w:r w:rsidRPr="00F93C36">
        <w:rPr>
          <w:bCs/>
          <w:color w:val="auto"/>
          <w:sz w:val="24"/>
          <w:szCs w:val="24"/>
          <w:lang w:val="lt-LT"/>
        </w:rPr>
        <w:t>yra</w:t>
      </w:r>
      <w:r w:rsidRPr="00F93C36">
        <w:rPr>
          <w:color w:val="auto"/>
          <w:sz w:val="24"/>
          <w:szCs w:val="24"/>
          <w:lang w:val="lt-LT"/>
        </w:rPr>
        <w:t>:</w:t>
      </w:r>
      <w:r w:rsidRPr="00F93C36">
        <w:rPr>
          <w:bCs/>
          <w:color w:val="auto"/>
          <w:sz w:val="24"/>
          <w:szCs w:val="24"/>
          <w:lang w:val="lt-LT"/>
        </w:rPr>
        <w:t xml:space="preserve"> </w:t>
      </w:r>
      <w:r w:rsidRPr="00F93C36">
        <w:rPr>
          <w:color w:val="auto"/>
          <w:sz w:val="24"/>
          <w:szCs w:val="24"/>
          <w:lang w:val="lt-LT"/>
        </w:rPr>
        <w:t>[elektroninio pašto adresas].</w:t>
      </w:r>
    </w:p>
    <w:p w14:paraId="00553439" w14:textId="77777777" w:rsidR="00D658D6" w:rsidRPr="00F93C36" w:rsidRDefault="00D658D6" w:rsidP="00E54B78">
      <w:pPr>
        <w:pStyle w:val="Sraopastraipa"/>
        <w:spacing w:after="0" w:line="240" w:lineRule="auto"/>
        <w:ind w:left="0"/>
        <w:jc w:val="both"/>
        <w:rPr>
          <w:rFonts w:ascii="Times New Roman" w:hAnsi="Times New Roman"/>
          <w:sz w:val="24"/>
          <w:szCs w:val="24"/>
        </w:rPr>
      </w:pPr>
      <w:r w:rsidRPr="00F93C36">
        <w:rPr>
          <w:rFonts w:ascii="Times New Roman" w:hAnsi="Times New Roman"/>
          <w:sz w:val="24"/>
          <w:szCs w:val="24"/>
        </w:rPr>
        <w:t xml:space="preserve">2.4. Pardavėjo elektroninis pašto adresas, kuriuo, Sutarties vykdymo metu, siunčiami Pirkėjo pranešimai ir (ar) prašymai Pardavėjui, </w:t>
      </w:r>
      <w:r w:rsidRPr="00F93C36">
        <w:rPr>
          <w:rFonts w:ascii="Times New Roman" w:hAnsi="Times New Roman"/>
          <w:bCs/>
          <w:sz w:val="24"/>
          <w:szCs w:val="24"/>
        </w:rPr>
        <w:t>yra</w:t>
      </w:r>
      <w:r w:rsidRPr="00F93C36">
        <w:rPr>
          <w:rFonts w:ascii="Times New Roman" w:hAnsi="Times New Roman"/>
          <w:sz w:val="24"/>
          <w:szCs w:val="24"/>
        </w:rPr>
        <w:t>:</w:t>
      </w:r>
      <w:r w:rsidRPr="00F93C36">
        <w:rPr>
          <w:rFonts w:ascii="Times New Roman" w:hAnsi="Times New Roman"/>
          <w:bCs/>
          <w:sz w:val="24"/>
          <w:szCs w:val="24"/>
        </w:rPr>
        <w:t xml:space="preserve"> </w:t>
      </w:r>
      <w:r w:rsidRPr="00F93C36">
        <w:rPr>
          <w:rFonts w:ascii="Times New Roman" w:hAnsi="Times New Roman"/>
          <w:sz w:val="24"/>
          <w:szCs w:val="24"/>
        </w:rPr>
        <w:t xml:space="preserve">[elektroninio pašto adresas]. </w:t>
      </w:r>
    </w:p>
    <w:p w14:paraId="5FC11119" w14:textId="77777777" w:rsidR="00D658D6" w:rsidRPr="00F93C36" w:rsidRDefault="00D658D6" w:rsidP="00E54B78">
      <w:pPr>
        <w:pStyle w:val="Sraopastraipa"/>
        <w:spacing w:after="0" w:line="240" w:lineRule="auto"/>
        <w:ind w:left="0"/>
        <w:jc w:val="both"/>
        <w:rPr>
          <w:rFonts w:ascii="Times New Roman" w:hAnsi="Times New Roman"/>
          <w:bCs/>
          <w:sz w:val="24"/>
          <w:szCs w:val="24"/>
        </w:rPr>
      </w:pPr>
      <w:r w:rsidRPr="00F93C36">
        <w:rPr>
          <w:rFonts w:ascii="Times New Roman" w:hAnsi="Times New Roman"/>
          <w:sz w:val="24"/>
          <w:szCs w:val="24"/>
        </w:rPr>
        <w:t>2.5. Pirkėjas užsakymus teikia [nurodyti Pardavėjo el. pašto adresą ______, tel.________ ar kitas priemones, kuriomis pateikiami (siunčiami) Prekių užsakymai].</w:t>
      </w:r>
    </w:p>
    <w:p w14:paraId="0CB9D43D" w14:textId="77777777" w:rsidR="00D658D6" w:rsidRPr="007C00DC" w:rsidRDefault="00D658D6" w:rsidP="00E54B78">
      <w:pPr>
        <w:pStyle w:val="Sraopastraipa"/>
        <w:tabs>
          <w:tab w:val="left" w:pos="1260"/>
        </w:tabs>
        <w:spacing w:after="0" w:line="240" w:lineRule="auto"/>
        <w:ind w:left="0"/>
        <w:jc w:val="both"/>
        <w:rPr>
          <w:rFonts w:ascii="Times New Roman" w:hAnsi="Times New Roman"/>
          <w:bCs/>
          <w:color w:val="000000"/>
          <w:sz w:val="24"/>
          <w:szCs w:val="24"/>
        </w:rPr>
      </w:pPr>
      <w:r w:rsidRPr="00F93C36">
        <w:rPr>
          <w:rFonts w:ascii="Times New Roman" w:hAnsi="Times New Roman"/>
          <w:sz w:val="24"/>
          <w:szCs w:val="24"/>
        </w:rPr>
        <w:t>2.6. Bet kokie pranešimai, informacija, dokumentai ar korespondencija</w:t>
      </w:r>
      <w:r w:rsidRPr="007C00DC">
        <w:rPr>
          <w:rFonts w:ascii="Times New Roman" w:hAnsi="Times New Roman"/>
          <w:color w:val="000000"/>
          <w:sz w:val="24"/>
          <w:szCs w:val="24"/>
        </w:rPr>
        <w:t xml:space="preserve">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00FD617" w14:textId="77777777" w:rsidR="00D658D6" w:rsidRPr="007C00DC" w:rsidRDefault="00D658D6" w:rsidP="00E54B78">
      <w:pPr>
        <w:pStyle w:val="Sraopastraipa"/>
        <w:tabs>
          <w:tab w:val="left" w:pos="1260"/>
        </w:tabs>
        <w:spacing w:after="0" w:line="240" w:lineRule="auto"/>
        <w:ind w:left="0"/>
        <w:jc w:val="both"/>
        <w:rPr>
          <w:rFonts w:ascii="Times New Roman" w:hAnsi="Times New Roman"/>
          <w:bCs/>
          <w:color w:val="000000"/>
          <w:sz w:val="24"/>
          <w:szCs w:val="24"/>
        </w:rPr>
      </w:pPr>
      <w:r w:rsidRPr="007C00DC">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7C00DC">
        <w:rPr>
          <w:rFonts w:ascii="Times New Roman" w:hAnsi="Times New Roman"/>
          <w:color w:val="000000"/>
          <w:sz w:val="24"/>
          <w:szCs w:val="24"/>
        </w:rPr>
        <w:t>Jei Šalis raštu praneša kitą adresą, nuo to momento pranešimai privalo būti pristatomi naujuoju adresu.</w:t>
      </w:r>
      <w:r w:rsidRPr="007C00DC">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0A951776" w14:textId="77777777" w:rsidR="00D658D6" w:rsidRPr="00F93C36" w:rsidRDefault="00D658D6"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984">
        <w:rPr>
          <w:sz w:val="24"/>
          <w:szCs w:val="24"/>
          <w:lang w:val="pt-BR"/>
        </w:rPr>
        <w:t>2.8</w:t>
      </w:r>
      <w:r w:rsidRPr="00F93C36">
        <w:rPr>
          <w:sz w:val="24"/>
          <w:szCs w:val="24"/>
          <w:lang w:val="lt-LT"/>
        </w:rPr>
        <w:t>.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4B1BAF3" w14:textId="77777777" w:rsidR="00D658D6" w:rsidRPr="00F93C36" w:rsidRDefault="00D658D6" w:rsidP="0055263D">
      <w:pPr>
        <w:pStyle w:val="Pagrindinistekstas5"/>
        <w:ind w:firstLine="0"/>
        <w:rPr>
          <w:rFonts w:ascii="Times New Roman" w:hAnsi="Times New Roman"/>
          <w:strike/>
          <w:color w:val="000000"/>
          <w:sz w:val="24"/>
          <w:szCs w:val="24"/>
          <w:lang w:val="lt-LT"/>
        </w:rPr>
      </w:pPr>
    </w:p>
    <w:p w14:paraId="015DAEC8" w14:textId="77777777" w:rsidR="00D658D6" w:rsidRPr="00B17A65" w:rsidRDefault="00D658D6"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3. Kaina</w:t>
      </w:r>
    </w:p>
    <w:p w14:paraId="0206F278" w14:textId="6E3A4868" w:rsidR="00D658D6" w:rsidRPr="00F93C36" w:rsidRDefault="00D658D6" w:rsidP="0046529C">
      <w:pPr>
        <w:widowControl w:val="0"/>
        <w:spacing w:after="0" w:line="240" w:lineRule="auto"/>
        <w:jc w:val="both"/>
        <w:rPr>
          <w:rFonts w:ascii="Times New Roman" w:hAnsi="Times New Roman"/>
          <w:sz w:val="24"/>
          <w:szCs w:val="24"/>
          <w:lang w:eastAsia="lt-LT"/>
        </w:rPr>
      </w:pPr>
      <w:r>
        <w:rPr>
          <w:rFonts w:ascii="Times New Roman" w:hAnsi="Times New Roman"/>
          <w:color w:val="000000"/>
          <w:sz w:val="24"/>
          <w:szCs w:val="24"/>
          <w:lang w:eastAsia="lt-LT"/>
        </w:rPr>
        <w:t>3.1. Sutarčiai taikoma</w:t>
      </w:r>
      <w:r w:rsidRPr="00AB57DD">
        <w:rPr>
          <w:rFonts w:ascii="Times New Roman" w:hAnsi="Times New Roman"/>
          <w:color w:val="000000"/>
          <w:sz w:val="24"/>
          <w:szCs w:val="24"/>
          <w:lang w:eastAsia="lt-LT"/>
        </w:rPr>
        <w:t xml:space="preserve"> </w:t>
      </w:r>
      <w:r w:rsidRPr="008F27E1">
        <w:rPr>
          <w:rFonts w:ascii="Times New Roman" w:hAnsi="Times New Roman"/>
          <w:sz w:val="24"/>
          <w:szCs w:val="24"/>
          <w:lang w:eastAsia="lt-LT"/>
        </w:rPr>
        <w:t xml:space="preserve">fiksuotos kainos </w:t>
      </w:r>
      <w:r>
        <w:rPr>
          <w:rFonts w:ascii="Times New Roman" w:hAnsi="Times New Roman"/>
          <w:color w:val="000000"/>
          <w:sz w:val="24"/>
          <w:szCs w:val="24"/>
          <w:lang w:eastAsia="lt-LT"/>
        </w:rPr>
        <w:t>kainodaros taisyklės,</w:t>
      </w:r>
      <w:r w:rsidRPr="008D66FD">
        <w:rPr>
          <w:rFonts w:ascii="Times New Roman" w:hAnsi="Times New Roman"/>
          <w:color w:val="FF0000"/>
          <w:sz w:val="24"/>
          <w:szCs w:val="24"/>
          <w:lang w:eastAsia="lt-LT"/>
        </w:rPr>
        <w:t xml:space="preserve"> </w:t>
      </w:r>
      <w:r w:rsidRPr="00F93C36">
        <w:rPr>
          <w:rFonts w:ascii="Times New Roman" w:hAnsi="Times New Roman"/>
          <w:sz w:val="24"/>
          <w:szCs w:val="24"/>
          <w:lang w:eastAsia="lt-LT"/>
        </w:rPr>
        <w:t>numatytos Sutarties 4 skyriuje „Kainos peržiūra“.</w:t>
      </w:r>
    </w:p>
    <w:p w14:paraId="5F90A7D4" w14:textId="77777777" w:rsidR="00D658D6" w:rsidRPr="00F93C36" w:rsidRDefault="00D658D6" w:rsidP="0046529C">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621984">
        <w:rPr>
          <w:sz w:val="24"/>
          <w:szCs w:val="24"/>
          <w:lang w:val="lt-LT"/>
        </w:rPr>
        <w:t>3.2</w:t>
      </w:r>
      <w:r w:rsidRPr="00F93C36">
        <w:rPr>
          <w:sz w:val="24"/>
          <w:szCs w:val="24"/>
          <w:lang w:val="lt-LT"/>
        </w:rPr>
        <w:t>. Pradinė sutarties vertė yra [suma skaičiais] ([suma žodžiais]) Eur be pridėtinės vertės mokesčio (toliau – PVM).</w:t>
      </w:r>
    </w:p>
    <w:p w14:paraId="45834966" w14:textId="77777777" w:rsidR="00994C16" w:rsidRDefault="00D658D6" w:rsidP="00994C16">
      <w:pPr>
        <w:pStyle w:val="Body2"/>
        <w:pBdr>
          <w:top w:val="none" w:sz="0" w:space="0" w:color="auto"/>
          <w:left w:val="none" w:sz="0" w:space="0" w:color="auto"/>
          <w:bottom w:val="none" w:sz="0" w:space="0" w:color="auto"/>
          <w:right w:val="none" w:sz="0" w:space="0" w:color="auto"/>
          <w:bar w:val="none" w:sz="0" w:color="auto"/>
        </w:pBdr>
        <w:spacing w:after="0"/>
        <w:ind w:firstLine="426"/>
        <w:rPr>
          <w:color w:val="auto"/>
          <w:sz w:val="24"/>
          <w:szCs w:val="24"/>
          <w:lang w:val="lt-LT"/>
        </w:rPr>
      </w:pPr>
      <w:r w:rsidRPr="00F93C36">
        <w:rPr>
          <w:color w:val="auto"/>
          <w:sz w:val="24"/>
          <w:szCs w:val="24"/>
          <w:lang w:val="lt-LT"/>
        </w:rPr>
        <w:t>Sutarties kaina yra [suma skaičiais be PVM] ([suma žodžiais be PVM]) Eur</w:t>
      </w:r>
      <w:r w:rsidRPr="00F93C36">
        <w:rPr>
          <w:i/>
          <w:color w:val="auto"/>
          <w:sz w:val="24"/>
          <w:szCs w:val="24"/>
          <w:lang w:val="lt-LT"/>
        </w:rPr>
        <w:t xml:space="preserve"> </w:t>
      </w:r>
      <w:r w:rsidRPr="00F93C36">
        <w:rPr>
          <w:color w:val="auto"/>
          <w:sz w:val="24"/>
          <w:szCs w:val="24"/>
          <w:lang w:val="lt-LT"/>
        </w:rPr>
        <w:t xml:space="preserve">ir </w:t>
      </w:r>
    </w:p>
    <w:p w14:paraId="1B2D39B1" w14:textId="77777777" w:rsidR="00994C16" w:rsidRDefault="00D658D6" w:rsidP="00994C16">
      <w:pPr>
        <w:pStyle w:val="Body2"/>
        <w:pBdr>
          <w:top w:val="none" w:sz="0" w:space="0" w:color="auto"/>
          <w:left w:val="none" w:sz="0" w:space="0" w:color="auto"/>
          <w:bottom w:val="none" w:sz="0" w:space="0" w:color="auto"/>
          <w:right w:val="none" w:sz="0" w:space="0" w:color="auto"/>
          <w:bar w:val="none" w:sz="0" w:color="auto"/>
        </w:pBdr>
        <w:spacing w:after="0"/>
        <w:ind w:firstLine="426"/>
        <w:rPr>
          <w:color w:val="auto"/>
          <w:sz w:val="24"/>
          <w:szCs w:val="24"/>
          <w:lang w:val="lt-LT"/>
        </w:rPr>
      </w:pPr>
      <w:r w:rsidRPr="00F93C36">
        <w:rPr>
          <w:color w:val="auto"/>
          <w:sz w:val="24"/>
          <w:szCs w:val="24"/>
          <w:lang w:val="lt-LT"/>
        </w:rPr>
        <w:t xml:space="preserve">[PVM suma skaičiais] ([PVM suma žodžiais])  Eur PVM, </w:t>
      </w:r>
    </w:p>
    <w:p w14:paraId="4B836B3C" w14:textId="58A3B395" w:rsidR="00D658D6" w:rsidRPr="00F93C36" w:rsidRDefault="00D658D6" w:rsidP="00994C16">
      <w:pPr>
        <w:pStyle w:val="Body2"/>
        <w:pBdr>
          <w:top w:val="none" w:sz="0" w:space="0" w:color="auto"/>
          <w:left w:val="none" w:sz="0" w:space="0" w:color="auto"/>
          <w:bottom w:val="none" w:sz="0" w:space="0" w:color="auto"/>
          <w:right w:val="none" w:sz="0" w:space="0" w:color="auto"/>
          <w:bar w:val="none" w:sz="0" w:color="auto"/>
        </w:pBdr>
        <w:spacing w:after="0"/>
        <w:ind w:firstLine="426"/>
        <w:rPr>
          <w:color w:val="auto"/>
          <w:sz w:val="24"/>
          <w:szCs w:val="24"/>
          <w:lang w:val="lt-LT"/>
        </w:rPr>
      </w:pPr>
      <w:r w:rsidRPr="00F93C36">
        <w:rPr>
          <w:color w:val="auto"/>
          <w:sz w:val="24"/>
          <w:szCs w:val="24"/>
          <w:lang w:val="lt-LT"/>
        </w:rPr>
        <w:t xml:space="preserve">iš viso: [suma skaičiais] ([suma žodžiais]) Eur. </w:t>
      </w:r>
    </w:p>
    <w:p w14:paraId="0BB5A7A7" w14:textId="77777777" w:rsidR="00D658D6" w:rsidRPr="00D454F8" w:rsidRDefault="00D658D6" w:rsidP="0046529C">
      <w:pPr>
        <w:tabs>
          <w:tab w:val="num" w:pos="780"/>
        </w:tabs>
        <w:spacing w:after="0" w:line="240" w:lineRule="auto"/>
        <w:jc w:val="both"/>
        <w:rPr>
          <w:rFonts w:ascii="Times New Roman" w:hAnsi="Times New Roman"/>
          <w:strike/>
          <w:color w:val="000000"/>
          <w:sz w:val="24"/>
          <w:szCs w:val="24"/>
        </w:rPr>
      </w:pPr>
      <w:r w:rsidRPr="00F93C36">
        <w:rPr>
          <w:rFonts w:ascii="Times New Roman" w:hAnsi="Times New Roman"/>
          <w:sz w:val="24"/>
          <w:szCs w:val="24"/>
          <w:lang w:eastAsia="lt-LT"/>
        </w:rPr>
        <w:t>3.3. Prekių kaina ir Prekių kiekiai nurodyti Sutarties  1 priede</w:t>
      </w:r>
      <w:r w:rsidRPr="000A3190">
        <w:rPr>
          <w:rFonts w:ascii="Times New Roman" w:hAnsi="Times New Roman"/>
          <w:color w:val="FF0000"/>
          <w:sz w:val="24"/>
          <w:szCs w:val="24"/>
          <w:lang w:eastAsia="lt-LT"/>
        </w:rPr>
        <w:t xml:space="preserve"> </w:t>
      </w:r>
      <w:r>
        <w:rPr>
          <w:rFonts w:ascii="Times New Roman" w:hAnsi="Times New Roman"/>
          <w:color w:val="000000"/>
          <w:sz w:val="24"/>
          <w:szCs w:val="24"/>
        </w:rPr>
        <w:t>„Prekių sąrašas ir kaina</w:t>
      </w:r>
      <w:r w:rsidRPr="00B17A65">
        <w:rPr>
          <w:rFonts w:ascii="Times New Roman" w:hAnsi="Times New Roman"/>
          <w:color w:val="000000"/>
          <w:sz w:val="24"/>
          <w:szCs w:val="24"/>
        </w:rPr>
        <w:t>”.</w:t>
      </w:r>
      <w:r>
        <w:rPr>
          <w:rFonts w:ascii="Times New Roman" w:hAnsi="Times New Roman"/>
          <w:color w:val="000000"/>
          <w:sz w:val="24"/>
          <w:szCs w:val="24"/>
        </w:rPr>
        <w:t xml:space="preserve"> </w:t>
      </w:r>
    </w:p>
    <w:p w14:paraId="52ED76C0" w14:textId="77777777" w:rsidR="00D658D6" w:rsidRDefault="00D658D6" w:rsidP="0046529C">
      <w:pPr>
        <w:pStyle w:val="Sraopastraipa"/>
        <w:widowControl w:val="0"/>
        <w:shd w:val="clear" w:color="auto" w:fill="FFFFFF"/>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3.4. Į Sutarties kainą</w:t>
      </w:r>
      <w:r w:rsidRPr="00B17A65">
        <w:rPr>
          <w:rFonts w:ascii="Times New Roman" w:hAnsi="Times New Roman"/>
          <w:color w:val="000000"/>
          <w:sz w:val="24"/>
          <w:szCs w:val="24"/>
        </w:rPr>
        <w:t xml:space="preserve"> įskaičiuoti visi mokesčiai bei visos</w:t>
      </w:r>
      <w:r w:rsidRPr="00B17A65">
        <w:rPr>
          <w:rFonts w:ascii="Times New Roman" w:hAnsi="Times New Roman"/>
          <w:b/>
          <w:color w:val="000000"/>
          <w:sz w:val="24"/>
          <w:szCs w:val="24"/>
        </w:rPr>
        <w:t xml:space="preserve"> </w:t>
      </w:r>
      <w:r w:rsidRPr="00B17A65">
        <w:rPr>
          <w:rFonts w:ascii="Times New Roman" w:hAnsi="Times New Roman"/>
          <w:color w:val="000000"/>
          <w:sz w:val="24"/>
          <w:szCs w:val="24"/>
        </w:rPr>
        <w:t>kitos Pardavėjo patirtos ir (ar) galimos patirti tiesioginės ir netiesioginės išlaidos ir mokesčiai, susiję su Prekių tiekimu, įskaitant, bet neapsiriboja</w:t>
      </w:r>
      <w:r>
        <w:rPr>
          <w:rFonts w:ascii="Times New Roman" w:hAnsi="Times New Roman"/>
          <w:color w:val="000000"/>
          <w:sz w:val="24"/>
          <w:szCs w:val="24"/>
        </w:rPr>
        <w:t>nt (išskyrus tuos atvejus, kai T</w:t>
      </w:r>
      <w:r w:rsidRPr="00B17A65">
        <w:rPr>
          <w:rFonts w:ascii="Times New Roman" w:hAnsi="Times New Roman"/>
          <w:color w:val="000000"/>
          <w:sz w:val="24"/>
          <w:szCs w:val="24"/>
        </w:rPr>
        <w:t>echninėje specifikacijoje aiškiai nurodyta, kad tam tikros konkrečios išlaidos neturi būti įskaičiuotos į Sutarties kainą)</w:t>
      </w:r>
      <w:r>
        <w:rPr>
          <w:rFonts w:ascii="Times New Roman" w:hAnsi="Times New Roman"/>
          <w:color w:val="000000"/>
          <w:sz w:val="24"/>
          <w:szCs w:val="24"/>
        </w:rPr>
        <w:t>:</w:t>
      </w:r>
    </w:p>
    <w:p w14:paraId="046D5CF4" w14:textId="77777777" w:rsidR="00D726FE" w:rsidRPr="0085673B" w:rsidRDefault="00D726FE" w:rsidP="00D726FE">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t xml:space="preserve">3.4.1. transportavimo išlaidas; </w:t>
      </w:r>
    </w:p>
    <w:p w14:paraId="7293C1A6" w14:textId="77777777" w:rsidR="00D726FE" w:rsidRPr="0085673B" w:rsidRDefault="00D726FE" w:rsidP="00D726FE">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t>3.4.2. pakavimo, pakrovimo, tranzito, iškrovimo, išpakavimo, tikrinimo, draudimo ir kitas su Prekių tiekimu susijusias išlaidas;</w:t>
      </w:r>
    </w:p>
    <w:p w14:paraId="2978E24F" w14:textId="77777777" w:rsidR="00D726FE" w:rsidRPr="0085673B" w:rsidRDefault="00D726FE" w:rsidP="00D726FE">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lastRenderedPageBreak/>
        <w:t>3.4.3. visas su dokumentų, kurių reikalauja Pirkėjas, rengimu ir pateikimu susijusias išlaidas;</w:t>
      </w:r>
    </w:p>
    <w:p w14:paraId="1D8EC4D9" w14:textId="3F52388F" w:rsidR="00D726FE" w:rsidRPr="0085673B" w:rsidRDefault="00D726FE" w:rsidP="00D726FE">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t xml:space="preserve">3.4.4. pristatytų Prekių surinkimo vietoje ir (arba) paleidimo, ir (arba) priežiūros </w:t>
      </w:r>
      <w:r w:rsidRPr="000F5F09">
        <w:rPr>
          <w:rFonts w:ascii="Times New Roman" w:hAnsi="Times New Roman"/>
          <w:sz w:val="24"/>
          <w:szCs w:val="24"/>
        </w:rPr>
        <w:t>išlaidas;</w:t>
      </w:r>
      <w:r w:rsidR="00E5308A" w:rsidRPr="000F5F09">
        <w:rPr>
          <w:rFonts w:ascii="Times New Roman" w:hAnsi="Times New Roman"/>
          <w:sz w:val="24"/>
          <w:szCs w:val="24"/>
          <w:lang w:eastAsia="lt-LT"/>
        </w:rPr>
        <w:t xml:space="preserve"> </w:t>
      </w:r>
    </w:p>
    <w:p w14:paraId="09226BA3" w14:textId="77777777" w:rsidR="00D726FE" w:rsidRPr="0085673B" w:rsidRDefault="00D726FE" w:rsidP="00D726FE">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t>3.4.5. aprūpinimo įrankiais, reikalingais pristatytų Prekių surinkimui ir (arba) priežiūrai, išlaidas;</w:t>
      </w:r>
    </w:p>
    <w:p w14:paraId="0888058A" w14:textId="77777777" w:rsidR="00D726FE" w:rsidRPr="0085673B" w:rsidRDefault="00D726FE" w:rsidP="00D726FE">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t>3.4.6. naudojimo ir priežiūros instrukcijų, numatytų Sutartyje, pateikimo išlaidas;</w:t>
      </w:r>
    </w:p>
    <w:p w14:paraId="654930E2" w14:textId="77777777" w:rsidR="00D726FE" w:rsidRPr="0085673B" w:rsidRDefault="00D726FE" w:rsidP="00D726FE">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t>3.4.7.išlaidos licencijoms, patentams, leidimams ir pan.;</w:t>
      </w:r>
    </w:p>
    <w:p w14:paraId="43E53F51" w14:textId="77777777" w:rsidR="00D726FE" w:rsidRPr="0085673B" w:rsidRDefault="00D726FE" w:rsidP="00D726FE">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t>3.4.8. elektroninių sąskaitų teikimo išlaidas;</w:t>
      </w:r>
    </w:p>
    <w:p w14:paraId="7430850E" w14:textId="002DE3DD" w:rsidR="00D726FE" w:rsidRPr="00D726FE" w:rsidRDefault="00D726FE" w:rsidP="0046529C">
      <w:pPr>
        <w:pStyle w:val="Sraopastraipa"/>
        <w:widowControl w:val="0"/>
        <w:shd w:val="clear" w:color="auto" w:fill="FFFFFF"/>
        <w:spacing w:after="0" w:line="240" w:lineRule="auto"/>
        <w:ind w:left="0"/>
        <w:jc w:val="both"/>
        <w:rPr>
          <w:rFonts w:ascii="Times New Roman" w:hAnsi="Times New Roman"/>
          <w:color w:val="000000"/>
          <w:sz w:val="24"/>
          <w:szCs w:val="24"/>
        </w:rPr>
      </w:pPr>
      <w:r w:rsidRPr="0085673B">
        <w:rPr>
          <w:rFonts w:ascii="Times New Roman" w:hAnsi="Times New Roman"/>
          <w:color w:val="000000"/>
          <w:sz w:val="24"/>
          <w:szCs w:val="24"/>
        </w:rPr>
        <w:t>3.4.9. Prekių garantinės priežiūros išlaidas.</w:t>
      </w:r>
    </w:p>
    <w:p w14:paraId="341E9A75" w14:textId="77777777" w:rsidR="00D658D6" w:rsidRPr="00B17A65" w:rsidRDefault="00D658D6" w:rsidP="0046529C">
      <w:pPr>
        <w:tabs>
          <w:tab w:val="num" w:pos="780"/>
        </w:tabs>
        <w:spacing w:after="0" w:line="240" w:lineRule="auto"/>
        <w:jc w:val="both"/>
        <w:rPr>
          <w:rFonts w:ascii="Times New Roman" w:hAnsi="Times New Roman"/>
          <w:color w:val="000000"/>
          <w:sz w:val="24"/>
          <w:szCs w:val="24"/>
          <w:lang w:eastAsia="lt-LT"/>
        </w:rPr>
      </w:pPr>
      <w:r>
        <w:rPr>
          <w:rFonts w:ascii="Times New Roman" w:hAnsi="Times New Roman"/>
          <w:color w:val="000000"/>
          <w:sz w:val="24"/>
          <w:szCs w:val="24"/>
        </w:rPr>
        <w:t>3.5</w:t>
      </w:r>
      <w:r w:rsidRPr="00B17A65">
        <w:rPr>
          <w:rFonts w:ascii="Times New Roman" w:hAnsi="Times New Roman"/>
          <w:color w:val="000000"/>
          <w:sz w:val="24"/>
          <w:szCs w:val="24"/>
        </w:rPr>
        <w:t>.</w:t>
      </w:r>
      <w:r>
        <w:rPr>
          <w:rFonts w:ascii="Times New Roman" w:hAnsi="Times New Roman"/>
          <w:color w:val="000000"/>
          <w:sz w:val="24"/>
          <w:szCs w:val="24"/>
        </w:rPr>
        <w:t xml:space="preserve"> </w:t>
      </w:r>
      <w:r w:rsidRPr="00B17A65">
        <w:rPr>
          <w:rFonts w:ascii="Times New Roman" w:hAnsi="Times New Roman"/>
          <w:color w:val="000000"/>
          <w:sz w:val="24"/>
          <w:szCs w:val="24"/>
        </w:rPr>
        <w:t>Jei Pirkimo dokumentuose nebuvo nurodyta, kad Pardavėjas neturėjo tam ti</w:t>
      </w:r>
      <w:r w:rsidRPr="00C27A77">
        <w:rPr>
          <w:rFonts w:ascii="Times New Roman" w:hAnsi="Times New Roman"/>
          <w:color w:val="000000"/>
          <w:sz w:val="24"/>
          <w:szCs w:val="24"/>
        </w:rPr>
        <w:t>krų</w:t>
      </w:r>
      <w:r w:rsidRPr="00B17A65">
        <w:rPr>
          <w:rFonts w:ascii="Times New Roman" w:hAnsi="Times New Roman"/>
          <w:color w:val="000000"/>
          <w:sz w:val="24"/>
          <w:szCs w:val="24"/>
        </w:rPr>
        <w:t xml:space="preserve"> išlaidų įtraukti į kainą, Pirkėjas, gavęs Prekes, turi galėti naudotis jomis pagal įprastą ir (ar) Techninėje specifikacijoje nurodytą paskirtį nepatirdamas papildomų išlaidų.</w:t>
      </w:r>
    </w:p>
    <w:p w14:paraId="15184642" w14:textId="77777777" w:rsidR="00D658D6" w:rsidRPr="00B17A65" w:rsidRDefault="00D658D6" w:rsidP="0055263D">
      <w:pPr>
        <w:tabs>
          <w:tab w:val="num" w:pos="780"/>
        </w:tabs>
        <w:spacing w:after="0" w:line="240" w:lineRule="auto"/>
        <w:jc w:val="both"/>
        <w:rPr>
          <w:rFonts w:ascii="Times New Roman" w:hAnsi="Times New Roman"/>
          <w:color w:val="000000"/>
          <w:sz w:val="24"/>
          <w:szCs w:val="24"/>
          <w:lang w:eastAsia="lt-LT"/>
        </w:rPr>
      </w:pPr>
    </w:p>
    <w:p w14:paraId="5F4C1DF4" w14:textId="77777777" w:rsidR="00D658D6" w:rsidRPr="00B17A65"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4.</w:t>
      </w:r>
      <w:r>
        <w:rPr>
          <w:rFonts w:ascii="Times New Roman" w:hAnsi="Times New Roman"/>
          <w:b/>
          <w:color w:val="000000"/>
          <w:sz w:val="24"/>
          <w:szCs w:val="24"/>
          <w:lang w:eastAsia="lt-LT"/>
        </w:rPr>
        <w:t xml:space="preserve"> </w:t>
      </w:r>
      <w:r w:rsidRPr="00B17A65">
        <w:rPr>
          <w:rFonts w:ascii="Times New Roman" w:hAnsi="Times New Roman"/>
          <w:b/>
          <w:color w:val="000000"/>
          <w:sz w:val="24"/>
          <w:szCs w:val="24"/>
          <w:lang w:eastAsia="lt-LT"/>
        </w:rPr>
        <w:t>Kainos peržiūra</w:t>
      </w:r>
    </w:p>
    <w:p w14:paraId="0625FA87" w14:textId="77777777" w:rsidR="00D658D6" w:rsidRPr="00F93C36" w:rsidRDefault="00D658D6" w:rsidP="00DE1CF8">
      <w:pPr>
        <w:widowControl w:val="0"/>
        <w:spacing w:after="0" w:line="240" w:lineRule="auto"/>
        <w:jc w:val="both"/>
        <w:rPr>
          <w:rFonts w:ascii="Times New Roman" w:hAnsi="Times New Roman"/>
          <w:sz w:val="24"/>
          <w:szCs w:val="24"/>
          <w:lang w:eastAsia="lt-LT"/>
        </w:rPr>
      </w:pPr>
      <w:r w:rsidRPr="00F93C36">
        <w:rPr>
          <w:rFonts w:ascii="Times New Roman" w:hAnsi="Times New Roman"/>
          <w:sz w:val="24"/>
          <w:szCs w:val="24"/>
        </w:rPr>
        <w:t>4.1. Prekių kainos peržiūra galima šiais atvejais:</w:t>
      </w:r>
    </w:p>
    <w:p w14:paraId="7A08BB32" w14:textId="74977DEA" w:rsidR="00D658D6" w:rsidRPr="00F93C36" w:rsidRDefault="00D658D6" w:rsidP="00DE1CF8">
      <w:pPr>
        <w:spacing w:after="0" w:line="240" w:lineRule="auto"/>
        <w:jc w:val="both"/>
        <w:rPr>
          <w:rFonts w:ascii="Times New Roman" w:hAnsi="Times New Roman"/>
          <w:sz w:val="24"/>
          <w:szCs w:val="24"/>
        </w:rPr>
      </w:pPr>
      <w:r w:rsidRPr="00F93C36">
        <w:rPr>
          <w:rFonts w:ascii="Times New Roman" w:hAnsi="Times New Roman"/>
          <w:sz w:val="24"/>
          <w:szCs w:val="24"/>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1" w:name="_Hlk51770490"/>
      <w:r w:rsidRPr="00F93C36">
        <w:rPr>
          <w:rFonts w:ascii="Times New Roman" w:hAnsi="Times New Roman"/>
          <w:sz w:val="24"/>
          <w:szCs w:val="24"/>
        </w:rPr>
        <w:t xml:space="preserve">ir tokiu atveju </w:t>
      </w:r>
      <w:r w:rsidR="00F154C4">
        <w:rPr>
          <w:rFonts w:ascii="Times New Roman" w:hAnsi="Times New Roman"/>
          <w:sz w:val="24"/>
          <w:szCs w:val="24"/>
        </w:rPr>
        <w:t>kaina</w:t>
      </w:r>
      <w:r w:rsidRPr="00F93C36">
        <w:rPr>
          <w:rFonts w:ascii="Times New Roman" w:hAnsi="Times New Roman"/>
          <w:sz w:val="24"/>
          <w:szCs w:val="24"/>
        </w:rPr>
        <w:t xml:space="preserve"> su PVM nebus keičiama</w:t>
      </w:r>
      <w:bookmarkEnd w:id="1"/>
      <w:r w:rsidRPr="00F93C36">
        <w:rPr>
          <w:rFonts w:ascii="Times New Roman" w:hAnsi="Times New Roman"/>
          <w:sz w:val="24"/>
          <w:szCs w:val="24"/>
        </w:rPr>
        <w:t>. Dėl kitų nei PVM mokesčių pasikeitimo, kaina  nebus perskaičiuojama ir keičiama.</w:t>
      </w:r>
    </w:p>
    <w:p w14:paraId="3C02692C" w14:textId="758E070B" w:rsidR="00D658D6" w:rsidRPr="00F93C36" w:rsidRDefault="00D658D6" w:rsidP="00DE1CF8">
      <w:pPr>
        <w:spacing w:after="0" w:line="240" w:lineRule="auto"/>
        <w:jc w:val="both"/>
        <w:rPr>
          <w:rFonts w:ascii="Times New Roman" w:hAnsi="Times New Roman"/>
          <w:sz w:val="24"/>
          <w:szCs w:val="24"/>
        </w:rPr>
      </w:pPr>
      <w:r w:rsidRPr="00F93C36">
        <w:rPr>
          <w:rFonts w:ascii="Times New Roman" w:hAnsi="Times New Roman"/>
          <w:sz w:val="24"/>
          <w:szCs w:val="24"/>
        </w:rPr>
        <w:t xml:space="preserve">4.1.2. kai tai priklauso nuo galimų teisės aktų pokyčių, tiesiogiai įtakojančių Sutarties </w:t>
      </w:r>
      <w:r w:rsidR="00F154C4">
        <w:rPr>
          <w:rFonts w:ascii="Times New Roman" w:hAnsi="Times New Roman"/>
          <w:sz w:val="24"/>
          <w:szCs w:val="24"/>
        </w:rPr>
        <w:t xml:space="preserve">kainos </w:t>
      </w:r>
      <w:r w:rsidRPr="00F93C36">
        <w:rPr>
          <w:rFonts w:ascii="Times New Roman" w:hAnsi="Times New Roman"/>
          <w:sz w:val="24"/>
          <w:szCs w:val="24"/>
        </w:rPr>
        <w:t>peržiūrą.</w:t>
      </w:r>
    </w:p>
    <w:p w14:paraId="43898823" w14:textId="77777777" w:rsidR="00D658D6" w:rsidRPr="00F93C36" w:rsidRDefault="00D658D6" w:rsidP="00DC143E">
      <w:pPr>
        <w:tabs>
          <w:tab w:val="num" w:pos="780"/>
        </w:tabs>
        <w:spacing w:after="0" w:line="240" w:lineRule="auto"/>
        <w:jc w:val="both"/>
        <w:rPr>
          <w:rFonts w:ascii="Times New Roman" w:hAnsi="Times New Roman"/>
          <w:sz w:val="24"/>
          <w:szCs w:val="24"/>
        </w:rPr>
      </w:pPr>
      <w:r w:rsidRPr="00F93C36">
        <w:rPr>
          <w:rFonts w:ascii="Times New Roman" w:hAnsi="Times New Roman"/>
          <w:sz w:val="24"/>
          <w:szCs w:val="24"/>
        </w:rPr>
        <w:t xml:space="preserve">4.2. Pardavėjas, inicijuodamas kainos peržiūrą 4.1.1, 4.1.2 papunkčiuose nustatytais atvejais turi raštu pateikti pasiūlymą dėl kainos peržiūros, kartu su atliktais skaičiavimais ir pateikti įrodančius dokumentus ar nuorodas į oficialius šaltinius, pagrindžiančius, jog atsirado Sutartyje nustatytos sąlygos, leidžiančios perskaičiuoti Sutarties kainą. Pirkėjas pasilieka teisę pats inicijuoti kainos peržiūrą tokia pačia tvarka, kokia numatyta Pardavėjui. Aplinkybės, dėl kurių inicijuojama kainos peržiūra, turi būti tokios, kurios paaiškėjo tik po pasiūlymų pateikimo termino Pirkime pabaigos. </w:t>
      </w:r>
    </w:p>
    <w:p w14:paraId="0E3887AD" w14:textId="6AA4B0F1" w:rsidR="00D658D6" w:rsidRDefault="00D658D6" w:rsidP="00E279A8">
      <w:pPr>
        <w:tabs>
          <w:tab w:val="num" w:pos="780"/>
        </w:tabs>
        <w:spacing w:after="0" w:line="240" w:lineRule="auto"/>
        <w:jc w:val="both"/>
        <w:rPr>
          <w:rFonts w:ascii="Times New Roman" w:hAnsi="Times New Roman"/>
          <w:sz w:val="24"/>
          <w:szCs w:val="24"/>
        </w:rPr>
      </w:pPr>
      <w:r w:rsidRPr="00F93C36">
        <w:rPr>
          <w:rFonts w:ascii="Times New Roman" w:hAnsi="Times New Roman"/>
          <w:sz w:val="24"/>
          <w:szCs w:val="24"/>
        </w:rPr>
        <w:t>4.3. Perskaičiuota Prekių kaina įforminama Šalių pasirašomu susitarimu, kuris tampa neatsiejama Sutarties dalimi. Perskaičiuota Prekių kaina taikoma toms Prekėms, kurios bus teikiamos po Šalių pasirašyto susitarimo įsigaliojimo dienos.</w:t>
      </w:r>
    </w:p>
    <w:p w14:paraId="29B9ACF9" w14:textId="77777777" w:rsidR="00D658D6" w:rsidRPr="00B17A65" w:rsidRDefault="00D658D6" w:rsidP="0055263D">
      <w:pPr>
        <w:spacing w:after="0" w:line="240" w:lineRule="auto"/>
        <w:jc w:val="both"/>
        <w:rPr>
          <w:rFonts w:ascii="Times New Roman" w:hAnsi="Times New Roman"/>
          <w:color w:val="000000"/>
          <w:sz w:val="24"/>
          <w:szCs w:val="24"/>
        </w:rPr>
      </w:pPr>
    </w:p>
    <w:p w14:paraId="532D9DFA" w14:textId="77777777" w:rsidR="00D658D6" w:rsidRPr="00B17A65"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5. Apmokėjimo sąlygos</w:t>
      </w:r>
    </w:p>
    <w:p w14:paraId="181271A4" w14:textId="77777777" w:rsidR="00D658D6" w:rsidRPr="00B17A65" w:rsidRDefault="00D658D6" w:rsidP="0005688E">
      <w:pPr>
        <w:spacing w:after="0" w:line="240" w:lineRule="auto"/>
        <w:jc w:val="both"/>
        <w:rPr>
          <w:rFonts w:ascii="Times New Roman" w:hAnsi="Times New Roman"/>
          <w:color w:val="000000"/>
          <w:sz w:val="24"/>
          <w:szCs w:val="24"/>
          <w:lang w:eastAsia="lt-LT"/>
        </w:rPr>
      </w:pPr>
      <w:r w:rsidRPr="00B17A65">
        <w:rPr>
          <w:rFonts w:ascii="Times New Roman" w:hAnsi="Times New Roman"/>
          <w:color w:val="000000"/>
          <w:sz w:val="24"/>
          <w:szCs w:val="24"/>
          <w:lang w:eastAsia="lt-LT"/>
        </w:rPr>
        <w:t>5.1. Pardavėjas</w:t>
      </w:r>
      <w:r w:rsidRPr="00B17A65">
        <w:rPr>
          <w:rFonts w:ascii="Times New Roman" w:hAnsi="Times New Roman"/>
          <w:color w:val="000000"/>
          <w:sz w:val="24"/>
          <w:szCs w:val="24"/>
        </w:rPr>
        <w:t xml:space="preserve"> gali pateikti Pirkėjui sąskaitą  ir/arba perdavimo-priėmimo dokumentą ne anksčiau, nei pristato Prekes. </w:t>
      </w:r>
      <w:r w:rsidRPr="00B17A65">
        <w:rPr>
          <w:rFonts w:ascii="Times New Roman" w:hAnsi="Times New Roman"/>
          <w:color w:val="000000"/>
          <w:sz w:val="24"/>
          <w:szCs w:val="24"/>
          <w:lang w:eastAsia="lt-LT"/>
        </w:rPr>
        <w:t>Už laiku pristatytas kokybiškas, Sutartyje nustatytus reikalavimus atitinkančias Prekes Pirkėjas sumoka Pardavėjui bankiniu pavedimu per</w:t>
      </w:r>
      <w:r>
        <w:rPr>
          <w:rFonts w:ascii="Times New Roman" w:hAnsi="Times New Roman"/>
          <w:color w:val="000000"/>
          <w:sz w:val="24"/>
          <w:szCs w:val="24"/>
          <w:lang w:eastAsia="lt-LT"/>
        </w:rPr>
        <w:t xml:space="preserve"> </w:t>
      </w:r>
      <w:r w:rsidRPr="00B17A65">
        <w:rPr>
          <w:rFonts w:ascii="Times New Roman" w:hAnsi="Times New Roman"/>
          <w:color w:val="000000"/>
          <w:sz w:val="24"/>
          <w:szCs w:val="24"/>
          <w:lang w:eastAsia="lt-LT"/>
        </w:rPr>
        <w:t>30 kalendorinių dienų nuo sąskaitos  gavimo dienos į Pardavėjo nurodytą sąskaitą:</w:t>
      </w:r>
    </w:p>
    <w:p w14:paraId="169E50AF" w14:textId="589D16BD" w:rsidR="00D658D6" w:rsidRPr="006D27AD" w:rsidRDefault="00D658D6" w:rsidP="0005688E">
      <w:pPr>
        <w:spacing w:after="0" w:line="240" w:lineRule="auto"/>
        <w:jc w:val="both"/>
        <w:rPr>
          <w:rFonts w:ascii="Times New Roman" w:hAnsi="Times New Roman"/>
          <w:i/>
          <w:iCs/>
          <w:color w:val="000000"/>
          <w:sz w:val="24"/>
          <w:szCs w:val="24"/>
        </w:rPr>
      </w:pPr>
      <w:r w:rsidRPr="006D27AD">
        <w:rPr>
          <w:rFonts w:ascii="Times New Roman" w:hAnsi="Times New Roman"/>
          <w:i/>
          <w:iCs/>
          <w:color w:val="000000"/>
          <w:sz w:val="24"/>
          <w:szCs w:val="24"/>
        </w:rPr>
        <w:t xml:space="preserve">       Sąskaitos  Nr.  </w:t>
      </w:r>
    </w:p>
    <w:p w14:paraId="528A1494" w14:textId="044E9D4E" w:rsidR="00D658D6" w:rsidRPr="006D27AD" w:rsidRDefault="00D658D6" w:rsidP="0005688E">
      <w:pPr>
        <w:spacing w:after="0" w:line="240" w:lineRule="auto"/>
        <w:jc w:val="both"/>
        <w:rPr>
          <w:rFonts w:ascii="Times New Roman" w:hAnsi="Times New Roman"/>
          <w:i/>
          <w:iCs/>
          <w:color w:val="000000"/>
          <w:sz w:val="24"/>
          <w:szCs w:val="24"/>
        </w:rPr>
      </w:pPr>
      <w:r w:rsidRPr="006D27AD">
        <w:rPr>
          <w:rFonts w:ascii="Times New Roman" w:hAnsi="Times New Roman"/>
          <w:i/>
          <w:iCs/>
          <w:color w:val="000000"/>
          <w:sz w:val="24"/>
          <w:szCs w:val="24"/>
        </w:rPr>
        <w:t xml:space="preserve">       Bankas  </w:t>
      </w:r>
    </w:p>
    <w:p w14:paraId="164444CA" w14:textId="77777777" w:rsidR="00D658D6" w:rsidRPr="00B17A65" w:rsidRDefault="00D658D6" w:rsidP="0005688E">
      <w:pPr>
        <w:snapToGrid w:val="0"/>
        <w:spacing w:after="0" w:line="240" w:lineRule="auto"/>
        <w:jc w:val="both"/>
        <w:rPr>
          <w:rFonts w:ascii="Times New Roman" w:hAnsi="Times New Roman"/>
          <w:color w:val="000000"/>
          <w:sz w:val="24"/>
          <w:szCs w:val="24"/>
        </w:rPr>
      </w:pPr>
      <w:r w:rsidRPr="00621984">
        <w:rPr>
          <w:rFonts w:ascii="Times New Roman" w:hAnsi="Times New Roman"/>
          <w:color w:val="000000"/>
          <w:sz w:val="24"/>
          <w:szCs w:val="24"/>
          <w:lang w:val="pt-BR"/>
        </w:rPr>
        <w:t xml:space="preserve">5.2. </w:t>
      </w:r>
      <w:r w:rsidRPr="00B17A65">
        <w:rPr>
          <w:rFonts w:ascii="Times New Roman" w:hAnsi="Times New Roman"/>
          <w:color w:val="000000"/>
          <w:sz w:val="24"/>
          <w:szCs w:val="24"/>
        </w:rPr>
        <w:t>Už Prekes mok</w:t>
      </w:r>
      <w:r>
        <w:rPr>
          <w:rFonts w:ascii="Times New Roman" w:hAnsi="Times New Roman"/>
          <w:color w:val="000000"/>
          <w:sz w:val="24"/>
          <w:szCs w:val="24"/>
        </w:rPr>
        <w:t xml:space="preserve">ama eurais. Sąskaitoje </w:t>
      </w:r>
      <w:r w:rsidRPr="00B17A65">
        <w:rPr>
          <w:rFonts w:ascii="Times New Roman" w:hAnsi="Times New Roman"/>
          <w:color w:val="000000"/>
          <w:sz w:val="24"/>
          <w:szCs w:val="24"/>
        </w:rPr>
        <w:t xml:space="preserve"> Pardavėjas privalo nurodyti Sutarties numerį ir datą.</w:t>
      </w:r>
    </w:p>
    <w:p w14:paraId="540FB6C0" w14:textId="3F465B43" w:rsidR="00D658D6" w:rsidRPr="00B17A65" w:rsidRDefault="00D658D6" w:rsidP="0005688E">
      <w:pPr>
        <w:pStyle w:val="Sraopastraipa"/>
        <w:spacing w:after="0" w:line="240" w:lineRule="auto"/>
        <w:ind w:left="0"/>
        <w:jc w:val="both"/>
        <w:rPr>
          <w:rFonts w:ascii="Times New Roman" w:hAnsi="Times New Roman"/>
          <w:bCs/>
          <w:iCs/>
          <w:color w:val="000000"/>
          <w:sz w:val="24"/>
          <w:szCs w:val="24"/>
        </w:rPr>
      </w:pPr>
      <w:r w:rsidRPr="00B17A65">
        <w:rPr>
          <w:rFonts w:ascii="Times New Roman" w:hAnsi="Times New Roman"/>
          <w:color w:val="000000"/>
          <w:sz w:val="24"/>
          <w:szCs w:val="24"/>
        </w:rPr>
        <w:t xml:space="preserve">5.3. Pardavėjas </w:t>
      </w:r>
      <w:r w:rsidR="00E36F83" w:rsidRPr="00E36F83">
        <w:rPr>
          <w:rFonts w:ascii="Times New Roman" w:hAnsi="Times New Roman"/>
          <w:color w:val="000000"/>
          <w:sz w:val="24"/>
          <w:szCs w:val="24"/>
        </w:rPr>
        <w:t>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tik naudojantis informacinės sistemos „Sąskaitų administravimo bendroji informacinė sistema“ (SABIS) priemonėmis (svetainė pasiekiama adresu sabis.nbfc.lt). Paslaugų gavėjas elektronines sąskaitas faktūras priima ir apdoroja naudodamasi informacinės sistemos SABIS priemonėmis.</w:t>
      </w:r>
    </w:p>
    <w:p w14:paraId="79E2B485" w14:textId="77777777" w:rsidR="00D658D6" w:rsidRPr="00B17A65" w:rsidRDefault="00D658D6"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B17A65">
        <w:rPr>
          <w:rFonts w:ascii="Times New Roman" w:hAnsi="Times New Roman"/>
          <w:color w:val="000000"/>
          <w:sz w:val="24"/>
          <w:szCs w:val="24"/>
        </w:rPr>
        <w:t>5.4. Pardavėjas sąskaitą papildomai gali pateikti Pirkėjo atsakingam asmeniui elek</w:t>
      </w:r>
      <w:r>
        <w:rPr>
          <w:rFonts w:ascii="Times New Roman" w:hAnsi="Times New Roman"/>
          <w:color w:val="000000"/>
          <w:sz w:val="24"/>
          <w:szCs w:val="24"/>
        </w:rPr>
        <w:t xml:space="preserve">troniniu paštu   </w:t>
      </w:r>
      <w:r w:rsidRPr="00251A96">
        <w:rPr>
          <w:rFonts w:ascii="Times New Roman" w:hAnsi="Times New Roman"/>
          <w:sz w:val="24"/>
          <w:szCs w:val="24"/>
        </w:rPr>
        <w:t>[elektroninio pašto adresas].</w:t>
      </w:r>
      <w:r w:rsidRPr="00251A96">
        <w:rPr>
          <w:rFonts w:ascii="Times New Roman" w:hAnsi="Times New Roman"/>
          <w:color w:val="000000"/>
          <w:sz w:val="24"/>
          <w:szCs w:val="24"/>
        </w:rPr>
        <w:t xml:space="preserve">  </w:t>
      </w:r>
      <w:r w:rsidRPr="00251A96">
        <w:rPr>
          <w:rFonts w:ascii="Times New Roman" w:hAnsi="Times New Roman"/>
          <w:sz w:val="24"/>
          <w:szCs w:val="24"/>
        </w:rPr>
        <w:t xml:space="preserve"> </w:t>
      </w:r>
    </w:p>
    <w:p w14:paraId="09344B2E" w14:textId="2FC2F27A"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color w:val="000000"/>
          <w:sz w:val="24"/>
          <w:szCs w:val="24"/>
        </w:rPr>
        <w:t>5.5. Pirkėjas</w:t>
      </w:r>
      <w:r w:rsidRPr="00B17A65">
        <w:rPr>
          <w:rFonts w:ascii="Times New Roman" w:hAnsi="Times New Roman"/>
          <w:bCs/>
          <w:color w:val="000000"/>
          <w:sz w:val="24"/>
          <w:szCs w:val="24"/>
        </w:rPr>
        <w:t xml:space="preserve"> turi teisę </w:t>
      </w:r>
      <w:r w:rsidRPr="00F93C36">
        <w:rPr>
          <w:rFonts w:ascii="Times New Roman" w:hAnsi="Times New Roman"/>
          <w:bCs/>
          <w:sz w:val="24"/>
          <w:szCs w:val="24"/>
        </w:rPr>
        <w:t>neatlikti atitinkamo mokėjimo</w:t>
      </w:r>
      <w:r w:rsidR="00F93C36">
        <w:rPr>
          <w:rFonts w:ascii="Times New Roman" w:hAnsi="Times New Roman"/>
          <w:bCs/>
          <w:sz w:val="24"/>
          <w:szCs w:val="24"/>
        </w:rPr>
        <w:t>,</w:t>
      </w:r>
      <w:r w:rsidRPr="007757D1">
        <w:rPr>
          <w:rFonts w:ascii="Times New Roman" w:hAnsi="Times New Roman"/>
          <w:bCs/>
          <w:color w:val="FF0000"/>
          <w:sz w:val="24"/>
          <w:szCs w:val="24"/>
        </w:rPr>
        <w:t xml:space="preserve"> </w:t>
      </w:r>
      <w:r w:rsidRPr="00B17A65">
        <w:rPr>
          <w:rFonts w:ascii="Times New Roman" w:hAnsi="Times New Roman"/>
          <w:bCs/>
          <w:color w:val="000000"/>
          <w:sz w:val="24"/>
          <w:szCs w:val="24"/>
        </w:rPr>
        <w:t>kol Pardavėjas ištaisys trūkumus jeigu:</w:t>
      </w:r>
    </w:p>
    <w:p w14:paraId="3634D6BD" w14:textId="77777777"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bCs/>
          <w:color w:val="000000"/>
          <w:sz w:val="24"/>
          <w:szCs w:val="24"/>
        </w:rPr>
        <w:t>5.5.1. sąskaitoje nenurodytas Sutarties numeris ir jos sudarymo data ar nurodyta neteisinga suma;</w:t>
      </w:r>
    </w:p>
    <w:p w14:paraId="241EDEE3" w14:textId="77777777"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bCs/>
          <w:color w:val="000000"/>
          <w:sz w:val="24"/>
          <w:szCs w:val="24"/>
        </w:rPr>
        <w:t>5.5.2.</w:t>
      </w:r>
      <w:r>
        <w:rPr>
          <w:rFonts w:ascii="Times New Roman" w:hAnsi="Times New Roman"/>
          <w:bCs/>
          <w:color w:val="000000"/>
          <w:sz w:val="24"/>
          <w:szCs w:val="24"/>
        </w:rPr>
        <w:t xml:space="preserve"> </w:t>
      </w:r>
      <w:r w:rsidRPr="00B17A65">
        <w:rPr>
          <w:rFonts w:ascii="Times New Roman" w:hAnsi="Times New Roman"/>
          <w:bCs/>
          <w:color w:val="000000"/>
          <w:sz w:val="24"/>
          <w:szCs w:val="24"/>
        </w:rPr>
        <w:t>sąskaita pateikiama ne elektroninėmis priemonėmis;</w:t>
      </w:r>
    </w:p>
    <w:p w14:paraId="4F597637" w14:textId="77777777"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bCs/>
          <w:color w:val="000000"/>
          <w:sz w:val="24"/>
          <w:szCs w:val="24"/>
        </w:rPr>
        <w:lastRenderedPageBreak/>
        <w:t>5.5.3.</w:t>
      </w:r>
      <w:r>
        <w:rPr>
          <w:rFonts w:ascii="Times New Roman" w:hAnsi="Times New Roman"/>
          <w:bCs/>
          <w:color w:val="000000"/>
          <w:sz w:val="24"/>
          <w:szCs w:val="24"/>
        </w:rPr>
        <w:t xml:space="preserve"> </w:t>
      </w:r>
      <w:r w:rsidRPr="00B17A65">
        <w:rPr>
          <w:rFonts w:ascii="Times New Roman" w:hAnsi="Times New Roman"/>
          <w:bCs/>
          <w:color w:val="000000"/>
          <w:sz w:val="24"/>
          <w:szCs w:val="24"/>
        </w:rPr>
        <w:t>perduotos Prekės neatitinka Sutartyje nustatytų reikalavimų;</w:t>
      </w:r>
    </w:p>
    <w:p w14:paraId="36190E52" w14:textId="77777777"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color w:val="000000"/>
          <w:sz w:val="24"/>
          <w:szCs w:val="24"/>
        </w:rPr>
        <w:t>5.5.4.</w:t>
      </w:r>
      <w:r>
        <w:rPr>
          <w:rFonts w:ascii="Times New Roman" w:hAnsi="Times New Roman"/>
          <w:color w:val="000000"/>
          <w:sz w:val="24"/>
          <w:szCs w:val="24"/>
        </w:rPr>
        <w:t xml:space="preserve"> </w:t>
      </w:r>
      <w:r w:rsidRPr="00B17A65">
        <w:rPr>
          <w:rFonts w:ascii="Times New Roman" w:hAnsi="Times New Roman"/>
          <w:color w:val="000000"/>
          <w:sz w:val="24"/>
          <w:szCs w:val="24"/>
        </w:rPr>
        <w:t>kitais Sutartyje nustatytais atvejais.</w:t>
      </w:r>
    </w:p>
    <w:p w14:paraId="7A4740AB" w14:textId="6A5A2D44" w:rsidR="00D658D6" w:rsidRDefault="00D658D6" w:rsidP="0005688E">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984">
        <w:rPr>
          <w:sz w:val="24"/>
          <w:szCs w:val="24"/>
          <w:lang w:val="lt-LT"/>
        </w:rPr>
        <w:t xml:space="preserve">5.6. </w:t>
      </w:r>
      <w:r w:rsidRPr="00B17A65">
        <w:rPr>
          <w:sz w:val="24"/>
          <w:szCs w:val="24"/>
          <w:lang w:val="lt-LT"/>
        </w:rPr>
        <w:t>Jeigu Pardavėjas Sutarties vykdymui pasitelks subtiekėjus, Pirkėjui sutikus, tarp Pirkėjo, Pardavėjo ir subtiekėjo gali būti pasirašoma trišalė tiesioginio atsiskaitymo su subtiekėju sutartis, kurioje aprašoma tiesioginio atsiskaitymo su subtiekėju tvarka. Pirk</w:t>
      </w:r>
      <w:r>
        <w:rPr>
          <w:sz w:val="24"/>
          <w:szCs w:val="24"/>
          <w:lang w:val="lt-LT"/>
        </w:rPr>
        <w:t xml:space="preserve">ėjas ne vėliau kaip per 3 </w:t>
      </w:r>
      <w:r w:rsidRPr="00B17A65">
        <w:rPr>
          <w:sz w:val="24"/>
          <w:szCs w:val="24"/>
          <w:lang w:val="lt-LT"/>
        </w:rPr>
        <w:t xml:space="preserve">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1637DE6F" w14:textId="77777777" w:rsidR="00827F74" w:rsidRPr="00827F74" w:rsidRDefault="00827F74" w:rsidP="00827F74">
      <w:pPr>
        <w:keepNext/>
        <w:keepLines/>
        <w:widowControl w:val="0"/>
        <w:pBdr>
          <w:top w:val="nil"/>
          <w:left w:val="nil"/>
          <w:bottom w:val="nil"/>
          <w:right w:val="nil"/>
          <w:between w:val="nil"/>
        </w:pBdr>
        <w:spacing w:after="0" w:line="240" w:lineRule="auto"/>
        <w:jc w:val="both"/>
        <w:outlineLvl w:val="1"/>
        <w:rPr>
          <w:rFonts w:ascii="Times New Roman" w:hAnsi="Times New Roman"/>
          <w:bCs/>
          <w:color w:val="000000" w:themeColor="text1"/>
          <w:sz w:val="24"/>
          <w:szCs w:val="24"/>
        </w:rPr>
      </w:pPr>
      <w:r w:rsidRPr="00827F74">
        <w:rPr>
          <w:rFonts w:ascii="Times New Roman" w:hAnsi="Times New Roman"/>
          <w:bCs/>
          <w:color w:val="000000" w:themeColor="text1"/>
          <w:sz w:val="24"/>
          <w:szCs w:val="24"/>
        </w:rPr>
        <w:t>5.6. Susitarimai dėl tiesioginio atsiskaitymo su subtiekėjais:</w:t>
      </w:r>
    </w:p>
    <w:p w14:paraId="785CFA00" w14:textId="77777777" w:rsidR="00827F74" w:rsidRPr="00827F74" w:rsidRDefault="00827F74" w:rsidP="00827F74">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827F74">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827F74">
        <w:rPr>
          <w:rFonts w:ascii="Times New Roman" w:hAnsi="Times New Roman"/>
          <w:color w:val="000000" w:themeColor="text1"/>
          <w:sz w:val="24"/>
          <w:szCs w:val="24"/>
        </w:rPr>
        <w:t>kuriame aprašoma tiesioginio atsiskaitymo su subtiekėju tvarka</w:t>
      </w:r>
      <w:r w:rsidRPr="00827F74">
        <w:rPr>
          <w:rFonts w:ascii="Times New Roman" w:hAnsi="Times New Roman"/>
          <w:color w:val="000000" w:themeColor="text1"/>
          <w:sz w:val="24"/>
          <w:szCs w:val="24"/>
          <w:lang w:eastAsia="lt-LT"/>
        </w:rPr>
        <w:t xml:space="preserve">. </w:t>
      </w:r>
    </w:p>
    <w:p w14:paraId="208781BE" w14:textId="5C851BDE" w:rsidR="00827F74" w:rsidRPr="00827F74" w:rsidRDefault="00827F74" w:rsidP="00827F74">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827F74">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1A88DB02" w14:textId="77777777" w:rsidR="00D658D6" w:rsidRPr="00B17A65" w:rsidRDefault="00D658D6" w:rsidP="0055263D">
      <w:pPr>
        <w:spacing w:after="0" w:line="240" w:lineRule="auto"/>
        <w:jc w:val="both"/>
        <w:rPr>
          <w:rFonts w:ascii="Times New Roman" w:hAnsi="Times New Roman"/>
          <w:color w:val="000000"/>
          <w:sz w:val="24"/>
          <w:szCs w:val="24"/>
        </w:rPr>
      </w:pPr>
    </w:p>
    <w:p w14:paraId="0F468B02" w14:textId="77777777" w:rsidR="00D658D6" w:rsidRPr="007757D1" w:rsidRDefault="00D658D6"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7757D1">
        <w:rPr>
          <w:rFonts w:ascii="Times New Roman" w:hAnsi="Times New Roman"/>
          <w:b/>
          <w:color w:val="000000"/>
          <w:sz w:val="24"/>
          <w:szCs w:val="24"/>
        </w:rPr>
        <w:t>6. Prievolių įvykdymo užtikrinimas</w:t>
      </w:r>
    </w:p>
    <w:p w14:paraId="204F96CF" w14:textId="77777777" w:rsidR="00D658D6" w:rsidRPr="007757D1" w:rsidRDefault="00D658D6" w:rsidP="004668FD">
      <w:pPr>
        <w:pStyle w:val="Pagrindinistekstas3"/>
        <w:ind w:firstLine="0"/>
        <w:rPr>
          <w:rFonts w:ascii="Times New Roman" w:hAnsi="Times New Roman"/>
          <w:b/>
          <w:color w:val="000000"/>
          <w:sz w:val="24"/>
          <w:szCs w:val="24"/>
          <w:lang w:val="lt-LT"/>
        </w:rPr>
      </w:pPr>
      <w:r w:rsidRPr="007757D1">
        <w:rPr>
          <w:rFonts w:ascii="Times New Roman" w:hAnsi="Times New Roman"/>
          <w:b/>
          <w:color w:val="000000"/>
          <w:sz w:val="24"/>
          <w:szCs w:val="24"/>
          <w:lang w:val="lt-LT"/>
        </w:rPr>
        <w:t>6.1. Prievolių įvykdymo užtikrinimo būdai – netesybos (delspinigiai ir baudos):</w:t>
      </w:r>
    </w:p>
    <w:p w14:paraId="285936D4" w14:textId="77777777" w:rsidR="00D658D6" w:rsidRPr="00F93C36" w:rsidRDefault="00D658D6" w:rsidP="004668FD">
      <w:pPr>
        <w:pStyle w:val="Pagrindinistekstas3"/>
        <w:ind w:firstLine="0"/>
        <w:rPr>
          <w:rFonts w:ascii="Times New Roman" w:hAnsi="Times New Roman"/>
          <w:sz w:val="24"/>
          <w:szCs w:val="24"/>
          <w:lang w:val="lt-LT"/>
        </w:rPr>
      </w:pPr>
      <w:r w:rsidRPr="00F93C36">
        <w:rPr>
          <w:rFonts w:ascii="Times New Roman" w:hAnsi="Times New Roman"/>
          <w:sz w:val="24"/>
          <w:szCs w:val="24"/>
          <w:lang w:val="lt-LT"/>
        </w:rPr>
        <w:t xml:space="preserve">6.1.1. jeigu Pardavėjas vėluoja pristatyti Prekes arba vykdyti garantinius įsipareigojimus Sutartyje nustatytais terminais, Pirkėjui pareikalavus, Pardavėjas moka Pirkėjui 30 %  be PVM dydžio baudą nuo laiku nepristatytų </w:t>
      </w:r>
      <w:r w:rsidRPr="00AD3C9D">
        <w:rPr>
          <w:rFonts w:ascii="Times New Roman" w:hAnsi="Times New Roman"/>
          <w:sz w:val="24"/>
          <w:szCs w:val="24"/>
          <w:lang w:val="lt-LT"/>
        </w:rPr>
        <w:t>ir (ar) nepataisytų, ir (ar) nepakeistų</w:t>
      </w:r>
      <w:r w:rsidRPr="00621984">
        <w:rPr>
          <w:rFonts w:ascii="Times New Roman" w:hAnsi="Times New Roman"/>
          <w:sz w:val="24"/>
          <w:szCs w:val="24"/>
          <w:lang w:val="lt-LT"/>
        </w:rPr>
        <w:t xml:space="preserve"> </w:t>
      </w:r>
      <w:r w:rsidRPr="00F93C36">
        <w:rPr>
          <w:rFonts w:ascii="Times New Roman" w:hAnsi="Times New Roman"/>
          <w:sz w:val="24"/>
          <w:szCs w:val="24"/>
          <w:lang w:val="lt-LT"/>
        </w:rPr>
        <w:t>Prekių vertės;</w:t>
      </w:r>
    </w:p>
    <w:p w14:paraId="01991C44" w14:textId="34E5120A" w:rsidR="00D658D6" w:rsidRPr="00B17A65" w:rsidRDefault="00D658D6" w:rsidP="004668FD">
      <w:pPr>
        <w:pStyle w:val="Pagrindinistekstas3"/>
        <w:ind w:firstLine="0"/>
        <w:rPr>
          <w:rFonts w:ascii="Times New Roman" w:hAnsi="Times New Roman"/>
          <w:color w:val="000000"/>
          <w:sz w:val="24"/>
          <w:szCs w:val="24"/>
          <w:lang w:val="lt-LT"/>
        </w:rPr>
      </w:pPr>
      <w:r w:rsidRPr="00B17A65">
        <w:rPr>
          <w:rFonts w:ascii="Times New Roman" w:hAnsi="Times New Roman"/>
          <w:color w:val="000000"/>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w:t>
      </w:r>
      <w:r w:rsidR="009212BA">
        <w:rPr>
          <w:rFonts w:ascii="Times New Roman" w:hAnsi="Times New Roman"/>
          <w:color w:val="000000"/>
          <w:sz w:val="24"/>
          <w:szCs w:val="24"/>
          <w:lang w:val="lt-LT"/>
        </w:rPr>
        <w:t xml:space="preserve"> </w:t>
      </w:r>
      <w:r w:rsidRPr="00B17A65">
        <w:rPr>
          <w:rFonts w:ascii="Times New Roman" w:hAnsi="Times New Roman"/>
          <w:color w:val="000000"/>
          <w:sz w:val="24"/>
          <w:szCs w:val="24"/>
          <w:lang w:val="lt-LT"/>
        </w:rPr>
        <w:t>% be PVM dydžio baudą nuo grą</w:t>
      </w:r>
      <w:r>
        <w:rPr>
          <w:rFonts w:ascii="Times New Roman" w:hAnsi="Times New Roman"/>
          <w:color w:val="000000"/>
          <w:sz w:val="24"/>
          <w:szCs w:val="24"/>
          <w:lang w:val="lt-LT"/>
        </w:rPr>
        <w:t>žintų nekokybiškų Prekių kaino</w:t>
      </w:r>
      <w:r w:rsidRPr="009A4B54">
        <w:rPr>
          <w:rFonts w:ascii="Times New Roman" w:hAnsi="Times New Roman"/>
          <w:color w:val="000000"/>
          <w:sz w:val="24"/>
          <w:szCs w:val="24"/>
          <w:lang w:val="lt-LT"/>
        </w:rPr>
        <w:t>s.</w:t>
      </w:r>
    </w:p>
    <w:p w14:paraId="69DE077C" w14:textId="526383FA" w:rsidR="00D658D6" w:rsidRDefault="00D658D6" w:rsidP="004668FD">
      <w:pPr>
        <w:pStyle w:val="Pagrindinistekstas3"/>
        <w:ind w:firstLine="0"/>
        <w:rPr>
          <w:rFonts w:ascii="Times New Roman" w:hAnsi="Times New Roman"/>
          <w:sz w:val="24"/>
          <w:szCs w:val="24"/>
          <w:lang w:val="lt-LT"/>
        </w:rPr>
      </w:pPr>
      <w:r w:rsidRPr="00B17A65">
        <w:rPr>
          <w:rFonts w:ascii="Times New Roman" w:hAnsi="Times New Roman"/>
          <w:color w:val="000000"/>
          <w:sz w:val="24"/>
          <w:szCs w:val="24"/>
          <w:lang w:val="lt-LT"/>
        </w:rPr>
        <w:t xml:space="preserve">6.1.3. Jei </w:t>
      </w:r>
      <w:r w:rsidRPr="00F93C36">
        <w:rPr>
          <w:rFonts w:ascii="Times New Roman" w:hAnsi="Times New Roman"/>
          <w:sz w:val="24"/>
          <w:szCs w:val="24"/>
          <w:lang w:val="lt-LT"/>
        </w:rPr>
        <w:t>Pardavėjas nesilaiko Sutarties 9.2 punkte nustatytų terminų, Pirkėjui pareikalavus, Pardavėjas moka Pirkėjui 30 %  be PVM  dydžio baudą nuo nepakeistų Prekių kainos;</w:t>
      </w:r>
    </w:p>
    <w:p w14:paraId="4ECAEEDA" w14:textId="07D629C1" w:rsidR="009D5129" w:rsidRPr="00F93C36" w:rsidRDefault="009D5129" w:rsidP="004668FD">
      <w:pPr>
        <w:pStyle w:val="Pagrindinistekstas3"/>
        <w:ind w:firstLine="0"/>
        <w:rPr>
          <w:rFonts w:ascii="Times New Roman" w:hAnsi="Times New Roman"/>
          <w:sz w:val="24"/>
          <w:szCs w:val="24"/>
          <w:lang w:val="lt-LT"/>
        </w:rPr>
      </w:pPr>
      <w:r>
        <w:rPr>
          <w:rFonts w:ascii="Times New Roman" w:hAnsi="Times New Roman"/>
          <w:sz w:val="24"/>
          <w:szCs w:val="24"/>
          <w:lang w:val="lt-LT"/>
        </w:rPr>
        <w:t xml:space="preserve">6.1.4. </w:t>
      </w:r>
      <w:r w:rsidRPr="009D5129">
        <w:rPr>
          <w:rFonts w:ascii="Times New Roman" w:hAnsi="Times New Roman"/>
          <w:sz w:val="24"/>
          <w:szCs w:val="24"/>
          <w:lang w:val="lt-LT"/>
        </w:rPr>
        <w:t>Jeigu paaiškėja, kad vykdant Sutartį Pardavėjas pasitelkia subtiekėją pažeisdamas Sutartyje nustatytą tvarką, Pardavėjas privalo sumokėti Pirkėjui 10 % Sutarties vertės be PVM dydžio baudą</w:t>
      </w:r>
      <w:r>
        <w:rPr>
          <w:rFonts w:ascii="Times New Roman" w:hAnsi="Times New Roman"/>
          <w:sz w:val="24"/>
          <w:szCs w:val="24"/>
          <w:lang w:val="lt-LT"/>
        </w:rPr>
        <w:t>;</w:t>
      </w:r>
    </w:p>
    <w:p w14:paraId="05D21564" w14:textId="578C571A" w:rsidR="00D658D6" w:rsidRPr="00F93C36" w:rsidRDefault="00D658D6" w:rsidP="004668FD">
      <w:pPr>
        <w:spacing w:after="0" w:line="240" w:lineRule="auto"/>
        <w:jc w:val="both"/>
        <w:rPr>
          <w:rFonts w:ascii="Times New Roman" w:hAnsi="Times New Roman"/>
          <w:sz w:val="24"/>
          <w:szCs w:val="24"/>
        </w:rPr>
      </w:pPr>
      <w:r w:rsidRPr="00F93C36">
        <w:rPr>
          <w:rFonts w:ascii="Times New Roman" w:hAnsi="Times New Roman"/>
          <w:sz w:val="24"/>
          <w:szCs w:val="24"/>
        </w:rPr>
        <w:t>6.1.</w:t>
      </w:r>
      <w:r w:rsidR="009D5129">
        <w:rPr>
          <w:rFonts w:ascii="Times New Roman" w:hAnsi="Times New Roman"/>
          <w:sz w:val="24"/>
          <w:szCs w:val="24"/>
        </w:rPr>
        <w:t>5</w:t>
      </w:r>
      <w:r w:rsidRPr="00F93C36">
        <w:rPr>
          <w:rFonts w:ascii="Times New Roman" w:hAnsi="Times New Roman"/>
          <w:sz w:val="24"/>
          <w:szCs w:val="24"/>
        </w:rPr>
        <w:t>. Nutraukus Sutartį 15.2 punkte nurodytais pagrindais (išskyrus 15.2.3 papunktyje numatytu atveju), Pardavėjas per Sutarties 15.7 punkte nurodytą terminą privalo sumokėti Pirkėjui 20 %  Sutarties vertės be PVM dydžio baudą</w:t>
      </w:r>
      <w:r w:rsidR="009D5129">
        <w:rPr>
          <w:rFonts w:ascii="Times New Roman" w:hAnsi="Times New Roman"/>
          <w:sz w:val="24"/>
          <w:szCs w:val="24"/>
        </w:rPr>
        <w:t>;</w:t>
      </w:r>
    </w:p>
    <w:p w14:paraId="678B4723" w14:textId="2F4E700E" w:rsidR="00D658D6" w:rsidRPr="00F93C36" w:rsidRDefault="00D658D6" w:rsidP="005B7EA7">
      <w:pPr>
        <w:snapToGrid w:val="0"/>
        <w:spacing w:after="0" w:line="240" w:lineRule="auto"/>
        <w:jc w:val="both"/>
        <w:rPr>
          <w:rFonts w:ascii="Times New Roman" w:hAnsi="Times New Roman"/>
          <w:sz w:val="24"/>
          <w:szCs w:val="24"/>
        </w:rPr>
      </w:pPr>
      <w:r w:rsidRPr="00F93C36">
        <w:rPr>
          <w:rFonts w:ascii="Times New Roman" w:hAnsi="Times New Roman"/>
          <w:sz w:val="24"/>
          <w:szCs w:val="24"/>
        </w:rPr>
        <w:t>6.1.</w:t>
      </w:r>
      <w:r w:rsidR="009D5129">
        <w:rPr>
          <w:rFonts w:ascii="Times New Roman" w:hAnsi="Times New Roman"/>
          <w:sz w:val="24"/>
          <w:szCs w:val="24"/>
        </w:rPr>
        <w:t>6</w:t>
      </w:r>
      <w:r w:rsidRPr="00F93C36">
        <w:rPr>
          <w:rFonts w:ascii="Times New Roman" w:hAnsi="Times New Roman"/>
          <w:sz w:val="24"/>
          <w:szCs w:val="24"/>
        </w:rPr>
        <w:t>. Jei Pirkėjas vėluoja sumokėti Pardavėjui priklausančias sumas Sutartyje nustatytais terminais, Pardavėjui pareikalavus, Pirkėjas moka Pardavėjui 0,02% delspinigius nuo  neapmokėtos sąskaitos dydžio,  už kiekvieną uždelstą dieną;</w:t>
      </w:r>
    </w:p>
    <w:p w14:paraId="6534F130" w14:textId="64DCEF4F" w:rsidR="00D658D6" w:rsidRDefault="00D658D6" w:rsidP="004668FD">
      <w:pPr>
        <w:snapToGrid w:val="0"/>
        <w:spacing w:after="0" w:line="240" w:lineRule="auto"/>
        <w:jc w:val="both"/>
        <w:rPr>
          <w:rFonts w:ascii="Times New Roman" w:hAnsi="Times New Roman"/>
          <w:sz w:val="24"/>
          <w:szCs w:val="24"/>
        </w:rPr>
      </w:pPr>
      <w:r w:rsidRPr="00F93C36">
        <w:rPr>
          <w:rFonts w:ascii="Times New Roman" w:hAnsi="Times New Roman"/>
          <w:sz w:val="24"/>
          <w:szCs w:val="24"/>
        </w:rPr>
        <w:t>6.2. Pardavėjui pagal Sutartį priskaičiuotos baudos ir (ar) delspinigiai gali būti išskaičiuojami iš Pirkėjo mokėtinų sumų. Pirkėjas neprivalo įrodyti Pardavėjui, kad patyrė nuostolių.</w:t>
      </w:r>
    </w:p>
    <w:p w14:paraId="3B569574" w14:textId="77777777" w:rsidR="00E36F83" w:rsidRDefault="00E36F83" w:rsidP="004668FD">
      <w:pPr>
        <w:snapToGrid w:val="0"/>
        <w:spacing w:after="0" w:line="240" w:lineRule="auto"/>
        <w:jc w:val="both"/>
        <w:rPr>
          <w:rFonts w:ascii="Times New Roman" w:hAnsi="Times New Roman"/>
          <w:sz w:val="24"/>
          <w:szCs w:val="24"/>
        </w:rPr>
      </w:pPr>
    </w:p>
    <w:p w14:paraId="4B5C5577" w14:textId="77777777" w:rsidR="00D658D6" w:rsidRPr="00621984" w:rsidRDefault="00D658D6"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lang w:val="lt-LT"/>
        </w:rPr>
      </w:pPr>
      <w:r w:rsidRPr="00621984">
        <w:rPr>
          <w:b/>
          <w:sz w:val="24"/>
          <w:szCs w:val="24"/>
          <w:lang w:val="lt-LT"/>
        </w:rPr>
        <w:t>7. Šalių įsipareigojimai</w:t>
      </w:r>
      <w:r w:rsidRPr="00621984">
        <w:rPr>
          <w:b/>
          <w:sz w:val="24"/>
          <w:szCs w:val="24"/>
          <w:lang w:val="lt-LT"/>
        </w:rPr>
        <w:tab/>
      </w:r>
    </w:p>
    <w:p w14:paraId="3047A247" w14:textId="77777777" w:rsidR="00D658D6" w:rsidRPr="007757D1" w:rsidRDefault="00D658D6" w:rsidP="00646292">
      <w:pPr>
        <w:pStyle w:val="Sraopastraipa"/>
        <w:spacing w:after="0" w:line="240" w:lineRule="auto"/>
        <w:ind w:left="0"/>
        <w:jc w:val="both"/>
        <w:rPr>
          <w:rFonts w:ascii="Times New Roman" w:hAnsi="Times New Roman"/>
          <w:color w:val="000000"/>
          <w:sz w:val="24"/>
          <w:szCs w:val="24"/>
        </w:rPr>
      </w:pPr>
      <w:r w:rsidRPr="007757D1">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472954C9" w14:textId="77777777" w:rsidR="00D658D6" w:rsidRPr="007757D1" w:rsidRDefault="00D658D6" w:rsidP="004668FD">
      <w:pPr>
        <w:widowControl w:val="0"/>
        <w:autoSpaceDE w:val="0"/>
        <w:autoSpaceDN w:val="0"/>
        <w:adjustRightInd w:val="0"/>
        <w:spacing w:after="0"/>
        <w:jc w:val="both"/>
        <w:rPr>
          <w:rFonts w:ascii="Times New Roman" w:hAnsi="Times New Roman"/>
          <w:color w:val="000000"/>
          <w:sz w:val="24"/>
          <w:szCs w:val="24"/>
        </w:rPr>
      </w:pPr>
      <w:r w:rsidRPr="007757D1">
        <w:rPr>
          <w:rFonts w:ascii="Times New Roman" w:hAnsi="Times New Roman"/>
          <w:color w:val="000000"/>
          <w:sz w:val="24"/>
          <w:szCs w:val="24"/>
        </w:rPr>
        <w:t>7.2. Pardavėjas įsipareigoja:</w:t>
      </w:r>
    </w:p>
    <w:p w14:paraId="17A67871" w14:textId="77777777" w:rsidR="00D658D6" w:rsidRPr="00F93C3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621984">
        <w:rPr>
          <w:color w:val="auto"/>
          <w:sz w:val="24"/>
          <w:szCs w:val="24"/>
          <w:lang w:val="lt-LT"/>
        </w:rPr>
        <w:lastRenderedPageBreak/>
        <w:t>7.2.1</w:t>
      </w:r>
      <w:r w:rsidRPr="00F93C36">
        <w:rPr>
          <w:color w:val="auto"/>
          <w:sz w:val="24"/>
          <w:szCs w:val="24"/>
          <w:lang w:val="lt-LT"/>
        </w:rPr>
        <w:t>. neperduoti savo sutartinių teisių ir pareigų jokiai trečiajai šaliai, išskyrus piniginius reikalavimus, kaip numatyta Sutartyje. Pardavėjas gali pasitelkti subtiekėjus tik Sutartyje nustatyta tvarka.</w:t>
      </w:r>
    </w:p>
    <w:p w14:paraId="68673D39" w14:textId="77777777" w:rsidR="00D658D6" w:rsidRPr="00F93C36" w:rsidRDefault="00D658D6" w:rsidP="004668FD">
      <w:pPr>
        <w:widowControl w:val="0"/>
        <w:autoSpaceDE w:val="0"/>
        <w:autoSpaceDN w:val="0"/>
        <w:adjustRightInd w:val="0"/>
        <w:spacing w:after="0"/>
        <w:jc w:val="both"/>
        <w:rPr>
          <w:rFonts w:ascii="Times New Roman" w:hAnsi="Times New Roman"/>
          <w:sz w:val="24"/>
          <w:szCs w:val="24"/>
        </w:rPr>
      </w:pPr>
      <w:r w:rsidRPr="00F93C36">
        <w:rPr>
          <w:rFonts w:ascii="Times New Roman" w:hAnsi="Times New Roman"/>
          <w:color w:val="000000"/>
          <w:sz w:val="24"/>
          <w:szCs w:val="24"/>
        </w:rPr>
        <w:t>7.2.2. nuosekliai vykdyti Sutartį, nustatytu terminu pristatyti Prekes į vietą, jas surinkti, sumontuoti, išbandyti ir paleisti, apmokyti personalą atlikti kitus įsipareigojimus, numatytus Sutartyje ir  Techninėje specifikacijoje, įskaitant ir Prekių trūkumų šalinimą. Pardavėjas pasirūpina visa būtina įranga, darbų sauga ir darbo jėga, reikalinga Sutarties vykdymui;</w:t>
      </w:r>
    </w:p>
    <w:p w14:paraId="5BA49A0F" w14:textId="77777777" w:rsidR="00D658D6" w:rsidRPr="00F93C3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7.2.3. pristatyti Prekes, atitinkančias Techninėje specifikacijoje ir Prekių būklę, užtikrinant atitiktį tokios rūšies ir tokio naudojimo laiko daiktams įprastai keliamiems reikalavimams;</w:t>
      </w:r>
    </w:p>
    <w:p w14:paraId="54B70FEF" w14:textId="0F296240" w:rsidR="00D658D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0DEB1F8A" w14:textId="4CE4A006" w:rsidR="00D658D6" w:rsidRPr="00F93C3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7.2.5. </w:t>
      </w:r>
      <w:r w:rsidR="00B907B9" w:rsidRPr="00B907B9">
        <w:rPr>
          <w:sz w:val="24"/>
          <w:szCs w:val="24"/>
          <w:lang w:val="lt-LT"/>
        </w:rPr>
        <w:t>laikytis Lietuvos Respublikoje galiojančių įstatymų ir kitų teisės aktų, įskaitant Europos Sąjungos teisės aktus, tarptautines sutartis ir Lietuvoje taikomą užsienio teisę (toliau -</w:t>
      </w:r>
      <w:r w:rsidR="00B907B9">
        <w:rPr>
          <w:sz w:val="24"/>
          <w:szCs w:val="24"/>
          <w:lang w:val="lt-LT"/>
        </w:rPr>
        <w:t xml:space="preserve"> </w:t>
      </w:r>
      <w:r w:rsidR="00B907B9" w:rsidRPr="00B907B9">
        <w:rPr>
          <w:sz w:val="24"/>
          <w:szCs w:val="24"/>
          <w:lang w:val="lt-LT"/>
        </w:rPr>
        <w:t>Įstatymai)</w:t>
      </w:r>
      <w:r w:rsidRPr="00F93C36">
        <w:rPr>
          <w:sz w:val="24"/>
          <w:szCs w:val="24"/>
          <w:lang w:val="lt-LT"/>
        </w:rPr>
        <w:t xml:space="preserve">. </w:t>
      </w:r>
      <w:r w:rsidR="00B21ABD" w:rsidRPr="00621984">
        <w:rPr>
          <w:color w:val="000000" w:themeColor="text1"/>
          <w:sz w:val="24"/>
          <w:szCs w:val="24"/>
          <w:lang w:val="lt-LT"/>
        </w:rPr>
        <w:t xml:space="preserve">ir užtikrinti, kad jo darbuotojai jų laikytųsi. </w:t>
      </w:r>
      <w:r w:rsidRPr="00F93C36">
        <w:rPr>
          <w:sz w:val="24"/>
          <w:szCs w:val="24"/>
          <w:lang w:val="lt-LT"/>
        </w:rPr>
        <w:t xml:space="preserve">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1025B133"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sidRPr="0096113B">
        <w:rPr>
          <w:rFonts w:ascii="Times New Roman" w:hAnsi="Times New Roman"/>
          <w:color w:val="0000FF"/>
          <w:sz w:val="24"/>
          <w:szCs w:val="24"/>
        </w:rPr>
        <w:t xml:space="preserve"> </w:t>
      </w:r>
      <w:r w:rsidRPr="00F93C36">
        <w:rPr>
          <w:rFonts w:ascii="Times New Roman" w:hAnsi="Times New Roman"/>
          <w:sz w:val="24"/>
          <w:szCs w:val="24"/>
        </w:rPr>
        <w:t>5  darbo dienas</w:t>
      </w:r>
      <w:r w:rsidRPr="00C45F1C">
        <w:rPr>
          <w:rFonts w:ascii="Times New Roman" w:hAnsi="Times New Roman"/>
          <w:color w:val="000000"/>
          <w:sz w:val="24"/>
          <w:szCs w:val="24"/>
        </w:rPr>
        <w:t xml:space="preserve"> nuo Pirkėjo pareikalavimo dienos;</w:t>
      </w:r>
    </w:p>
    <w:p w14:paraId="110BB09F" w14:textId="77777777" w:rsidR="00D658D6"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2783066" w14:textId="77777777" w:rsidR="00EE04E1" w:rsidRPr="0060526A" w:rsidRDefault="00EE04E1" w:rsidP="00EE04E1">
      <w:pPr>
        <w:spacing w:after="0" w:line="240" w:lineRule="auto"/>
        <w:contextualSpacing/>
        <w:jc w:val="both"/>
        <w:rPr>
          <w:rFonts w:ascii="Times New Roman" w:hAnsi="Times New Roman"/>
          <w:sz w:val="24"/>
          <w:szCs w:val="24"/>
        </w:rPr>
      </w:pPr>
      <w:r w:rsidRPr="0060526A">
        <w:rPr>
          <w:rFonts w:ascii="Times New Roman" w:hAnsi="Times New Roman"/>
          <w:sz w:val="24"/>
          <w:szCs w:val="24"/>
        </w:rPr>
        <w:t xml:space="preserve">7.2.8. laikytis šių aplinkosaugos reikalavimų bei Pirkėjui paprašius pateikti informaciją ir/ar dokumentus, kurie įrodytų Pardavėjo aplinkosaugos reikalavimų laikymąsi (pvz. duomenis ar buvo naudotas popierius ir/ar kt.): </w:t>
      </w:r>
    </w:p>
    <w:p w14:paraId="57E565F0" w14:textId="77777777" w:rsidR="00EE04E1" w:rsidRPr="0060526A" w:rsidRDefault="00EE04E1" w:rsidP="00EE04E1">
      <w:pPr>
        <w:spacing w:after="0" w:line="240" w:lineRule="auto"/>
        <w:contextualSpacing/>
        <w:jc w:val="both"/>
        <w:rPr>
          <w:rFonts w:ascii="Times New Roman" w:hAnsi="Times New Roman"/>
          <w:sz w:val="24"/>
          <w:szCs w:val="24"/>
        </w:rPr>
      </w:pPr>
      <w:r w:rsidRPr="0060526A">
        <w:rPr>
          <w:rFonts w:ascii="Times New Roman" w:hAnsi="Times New Roman"/>
          <w:sz w:val="24"/>
          <w:szCs w:val="24"/>
        </w:rPr>
        <w:t>7.2.8.1. mažinti popieriaus sunaudojimą, atsisakyti nebūtino dokumentų kopijavimo ir spausdinimo, parengtus dokumentus, prekių perdavimo–priėmimo dokumentus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16847A77" w14:textId="77777777" w:rsidR="00EE04E1" w:rsidRPr="0060526A" w:rsidRDefault="00EE04E1" w:rsidP="005E1D2C">
      <w:pPr>
        <w:spacing w:after="0"/>
        <w:jc w:val="both"/>
        <w:rPr>
          <w:rFonts w:ascii="Times New Roman" w:hAnsi="Times New Roman"/>
          <w:sz w:val="24"/>
          <w:szCs w:val="24"/>
        </w:rPr>
      </w:pPr>
      <w:r w:rsidRPr="0060526A">
        <w:rPr>
          <w:rFonts w:ascii="Times New Roman" w:hAnsi="Times New Roman"/>
          <w:sz w:val="24"/>
          <w:szCs w:val="24"/>
        </w:rPr>
        <w:t>7.2.8.2. Prekės turi būti perduodamos antrinėje perdirbamojoje pakuotėje, t. y. 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medvilnės ar džiuto (TEX), nebent tai prieštarauja higienos normoms.</w:t>
      </w:r>
    </w:p>
    <w:p w14:paraId="2034F8FA" w14:textId="4516FB96" w:rsidR="00EE04E1" w:rsidRPr="00EE04E1" w:rsidRDefault="00EE04E1" w:rsidP="004668FD">
      <w:pPr>
        <w:pStyle w:val="Sraopastraipa"/>
        <w:spacing w:after="0" w:line="240" w:lineRule="auto"/>
        <w:ind w:left="0"/>
        <w:jc w:val="both"/>
        <w:rPr>
          <w:rFonts w:ascii="Times New Roman" w:hAnsi="Times New Roman"/>
          <w:sz w:val="24"/>
          <w:szCs w:val="24"/>
        </w:rPr>
      </w:pPr>
      <w:r w:rsidRPr="00386A75">
        <w:rPr>
          <w:rFonts w:ascii="Times New Roman" w:hAnsi="Times New Roman"/>
          <w:sz w:val="24"/>
          <w:szCs w:val="24"/>
        </w:rPr>
        <w:t>7.2.</w:t>
      </w:r>
      <w:r>
        <w:rPr>
          <w:rFonts w:ascii="Times New Roman" w:hAnsi="Times New Roman"/>
          <w:sz w:val="24"/>
          <w:szCs w:val="24"/>
        </w:rPr>
        <w:t>9</w:t>
      </w:r>
      <w:r w:rsidRPr="00386A75">
        <w:rPr>
          <w:rFonts w:ascii="Times New Roman" w:hAnsi="Times New Roman"/>
          <w:sz w:val="24"/>
          <w:szCs w:val="24"/>
        </w:rPr>
        <w:t>. tinkamai vykdyti kitus įsipareigojimus, numatytus Sutartyje ir galiojančiuose teisės aktuose.</w:t>
      </w:r>
    </w:p>
    <w:p w14:paraId="362BF4B6" w14:textId="77777777" w:rsidR="00D658D6" w:rsidRPr="00C45F1C" w:rsidRDefault="00D658D6" w:rsidP="00627FE7">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 Pirkėjas  įsipareigoja:</w:t>
      </w:r>
    </w:p>
    <w:p w14:paraId="4F57CC0C"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7.3.1. priimti Šalių sutartu laiku pristatytas Prekes, jeigu jos atitinka šios Sutarties ir Prekėms taikomus kitus kokybės reikalavimus;</w:t>
      </w:r>
    </w:p>
    <w:p w14:paraId="763BD1B5"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7.3.2. priėmimo metu patikrinti perduodamas Prekes bei Sutartyje nustatytomis sąlygomis pasirašyti Prekių perdavimo-priėmimo dokumentus;</w:t>
      </w:r>
    </w:p>
    <w:p w14:paraId="6FE8F56D"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7.3.3. sumokėti  už pristatytas Prekes Sutartyje nustatyta tvarka ir terminais;</w:t>
      </w:r>
    </w:p>
    <w:p w14:paraId="571C4D5C"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7.3.4. bendradarbiauti, suteikti Pardavėjui visą turimą informaciją ir (ar) dokumentus, būtinus tinkamam Sutarties vykdymui;</w:t>
      </w:r>
    </w:p>
    <w:p w14:paraId="73D09883"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lastRenderedPageBreak/>
        <w:t>7.3.5. teikti atsakymus į Pardavėjo klausimus, susijusius su Prekių tiekimu;</w:t>
      </w:r>
    </w:p>
    <w:p w14:paraId="2477CE7B" w14:textId="77777777" w:rsidR="00D658D6"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7.3.6.</w:t>
      </w:r>
      <w:r>
        <w:rPr>
          <w:rFonts w:ascii="Times New Roman" w:hAnsi="Times New Roman"/>
          <w:color w:val="000000"/>
          <w:sz w:val="24"/>
          <w:szCs w:val="24"/>
        </w:rPr>
        <w:t xml:space="preserve"> </w:t>
      </w:r>
      <w:r w:rsidRPr="00B17A65">
        <w:rPr>
          <w:rFonts w:ascii="Times New Roman" w:hAnsi="Times New Roman"/>
          <w:color w:val="000000"/>
          <w:sz w:val="24"/>
          <w:szCs w:val="24"/>
        </w:rPr>
        <w:t>tinkamai vykdyti kitus įsipareigojimus, numatytus Sutartyje ir galiojančiuose teisės aktuose.</w:t>
      </w:r>
    </w:p>
    <w:p w14:paraId="233905F3" w14:textId="77777777" w:rsidR="00D658D6" w:rsidRPr="00B17A65" w:rsidRDefault="00D658D6" w:rsidP="004668FD">
      <w:pPr>
        <w:pStyle w:val="Sraopastraipa"/>
        <w:spacing w:after="0" w:line="240" w:lineRule="auto"/>
        <w:ind w:left="0"/>
        <w:jc w:val="both"/>
        <w:rPr>
          <w:rFonts w:ascii="Times New Roman" w:hAnsi="Times New Roman"/>
          <w:color w:val="000000"/>
          <w:sz w:val="24"/>
          <w:szCs w:val="24"/>
        </w:rPr>
      </w:pPr>
    </w:p>
    <w:p w14:paraId="5DA5F6C5" w14:textId="77777777" w:rsidR="00D658D6" w:rsidRPr="00C45F1C"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8</w:t>
      </w:r>
      <w:r w:rsidRPr="00C45F1C">
        <w:rPr>
          <w:rFonts w:ascii="Times New Roman" w:hAnsi="Times New Roman"/>
          <w:b/>
          <w:color w:val="000000"/>
          <w:sz w:val="24"/>
          <w:szCs w:val="24"/>
          <w:lang w:eastAsia="lt-LT"/>
        </w:rPr>
        <w:t>. Prekių pristatymo vieta, tiekimo ir priėmimo tvarka, vėlavimas</w:t>
      </w:r>
    </w:p>
    <w:p w14:paraId="394CF476" w14:textId="3FC0D74E" w:rsidR="00EE5B72" w:rsidRPr="00E36F83" w:rsidRDefault="00D658D6" w:rsidP="005B7EA7">
      <w:pPr>
        <w:pStyle w:val="Pagrindinistekstas5"/>
        <w:ind w:firstLine="0"/>
        <w:rPr>
          <w:rFonts w:ascii="Times New Roman" w:hAnsi="Times New Roman"/>
          <w:sz w:val="24"/>
          <w:szCs w:val="24"/>
          <w:lang w:val="lt-LT"/>
        </w:rPr>
      </w:pPr>
      <w:r w:rsidRPr="00FB5470">
        <w:rPr>
          <w:rFonts w:ascii="Times New Roman" w:hAnsi="Times New Roman"/>
          <w:sz w:val="24"/>
          <w:szCs w:val="24"/>
          <w:lang w:val="lt-LT"/>
        </w:rPr>
        <w:t xml:space="preserve">8.1. </w:t>
      </w:r>
      <w:r w:rsidR="00621984" w:rsidRPr="00E36F83">
        <w:rPr>
          <w:rFonts w:ascii="Times New Roman" w:hAnsi="Times New Roman"/>
          <w:sz w:val="24"/>
          <w:szCs w:val="24"/>
          <w:lang w:val="lt-LT"/>
        </w:rPr>
        <w:t xml:space="preserve">Pardavėjas privalo Prekes pristatyti </w:t>
      </w:r>
      <w:r w:rsidR="00E36F83" w:rsidRPr="00E36F83">
        <w:rPr>
          <w:rFonts w:ascii="Times New Roman" w:hAnsi="Times New Roman"/>
          <w:sz w:val="24"/>
          <w:szCs w:val="24"/>
          <w:lang w:val="lt-LT"/>
        </w:rPr>
        <w:t>į</w:t>
      </w:r>
      <w:r w:rsidR="00621984" w:rsidRPr="00E36F83">
        <w:rPr>
          <w:rFonts w:ascii="Times New Roman" w:hAnsi="Times New Roman"/>
          <w:sz w:val="24"/>
          <w:szCs w:val="24"/>
          <w:lang w:val="lt-LT"/>
        </w:rPr>
        <w:t xml:space="preserve"> </w:t>
      </w:r>
      <w:r w:rsidR="00621984" w:rsidRPr="00E36F83">
        <w:rPr>
          <w:rFonts w:ascii="Times New Roman" w:eastAsia="SimSun" w:hAnsi="Times New Roman"/>
          <w:kern w:val="2"/>
          <w:sz w:val="24"/>
          <w:lang w:val="lt-LT" w:eastAsia="zh-CN"/>
        </w:rPr>
        <w:t>VšĮ Respublikinės Klaipėdos ligonin</w:t>
      </w:r>
      <w:r w:rsidR="00E36F83" w:rsidRPr="00E36F83">
        <w:rPr>
          <w:rFonts w:ascii="Times New Roman" w:eastAsia="SimSun" w:hAnsi="Times New Roman"/>
          <w:kern w:val="2"/>
          <w:sz w:val="24"/>
          <w:lang w:val="lt-LT" w:eastAsia="zh-CN"/>
        </w:rPr>
        <w:t>ę</w:t>
      </w:r>
      <w:r w:rsidR="00621984" w:rsidRPr="00E36F83">
        <w:rPr>
          <w:rFonts w:ascii="Times New Roman" w:eastAsia="SimSun" w:hAnsi="Times New Roman"/>
          <w:kern w:val="2"/>
          <w:sz w:val="24"/>
          <w:lang w:val="lt-LT" w:eastAsia="zh-CN"/>
        </w:rPr>
        <w:t>, S. Nėries g. 3, Klaipėda.</w:t>
      </w:r>
    </w:p>
    <w:p w14:paraId="5CCEC1B5" w14:textId="76AC9070" w:rsidR="00D658D6" w:rsidRPr="00E36F83" w:rsidRDefault="00D658D6" w:rsidP="0055263D">
      <w:pPr>
        <w:snapToGrid w:val="0"/>
        <w:spacing w:after="0" w:line="240" w:lineRule="auto"/>
        <w:jc w:val="both"/>
        <w:rPr>
          <w:rFonts w:ascii="Times New Roman" w:hAnsi="Times New Roman"/>
          <w:sz w:val="24"/>
          <w:szCs w:val="24"/>
        </w:rPr>
      </w:pPr>
      <w:r w:rsidRPr="00E36F83">
        <w:rPr>
          <w:rFonts w:ascii="Times New Roman" w:hAnsi="Times New Roman"/>
          <w:sz w:val="24"/>
          <w:szCs w:val="24"/>
        </w:rPr>
        <w:t xml:space="preserve">8.2. </w:t>
      </w:r>
      <w:r w:rsidR="001B1CEC" w:rsidRPr="00E36F83">
        <w:rPr>
          <w:rFonts w:ascii="Times New Roman" w:hAnsi="Times New Roman"/>
          <w:sz w:val="24"/>
          <w:szCs w:val="24"/>
        </w:rPr>
        <w:t xml:space="preserve">Prekes Pardavėjas </w:t>
      </w:r>
      <w:r w:rsidR="001B1CEC" w:rsidRPr="00E36F83">
        <w:rPr>
          <w:rFonts w:ascii="Times New Roman" w:hAnsi="Times New Roman"/>
          <w:sz w:val="24"/>
          <w:szCs w:val="24"/>
          <w:lang w:eastAsia="lt-LT"/>
        </w:rPr>
        <w:t>pristato Pirkėjo nurodyt</w:t>
      </w:r>
      <w:r w:rsidR="00E36F83" w:rsidRPr="00E36F83">
        <w:rPr>
          <w:rFonts w:ascii="Times New Roman" w:hAnsi="Times New Roman"/>
          <w:sz w:val="24"/>
          <w:szCs w:val="24"/>
          <w:lang w:eastAsia="lt-LT"/>
        </w:rPr>
        <w:t>u</w:t>
      </w:r>
      <w:r w:rsidR="001B1CEC" w:rsidRPr="00E36F83">
        <w:rPr>
          <w:rFonts w:ascii="Times New Roman" w:hAnsi="Times New Roman"/>
          <w:sz w:val="24"/>
          <w:szCs w:val="24"/>
          <w:lang w:eastAsia="lt-LT"/>
        </w:rPr>
        <w:t xml:space="preserve"> adres</w:t>
      </w:r>
      <w:r w:rsidR="00E36F83" w:rsidRPr="00E36F83">
        <w:rPr>
          <w:rFonts w:ascii="Times New Roman" w:hAnsi="Times New Roman"/>
          <w:sz w:val="24"/>
          <w:szCs w:val="24"/>
          <w:lang w:eastAsia="lt-LT"/>
        </w:rPr>
        <w:t>u</w:t>
      </w:r>
      <w:r w:rsidR="001B1CEC" w:rsidRPr="00E36F83">
        <w:rPr>
          <w:rFonts w:ascii="Times New Roman" w:hAnsi="Times New Roman"/>
          <w:sz w:val="24"/>
          <w:szCs w:val="24"/>
        </w:rPr>
        <w:t xml:space="preserve"> </w:t>
      </w:r>
      <w:r w:rsidR="001B1CEC" w:rsidRPr="00E36F83">
        <w:rPr>
          <w:rFonts w:ascii="Times New Roman" w:hAnsi="Times New Roman"/>
          <w:sz w:val="24"/>
          <w:szCs w:val="24"/>
          <w:lang w:eastAsia="lt-LT"/>
        </w:rPr>
        <w:t>ne vėliau kaip per</w:t>
      </w:r>
      <w:r w:rsidR="001B1CEC" w:rsidRPr="00E36F83">
        <w:rPr>
          <w:rFonts w:ascii="Times New Roman" w:hAnsi="Times New Roman"/>
          <w:b/>
          <w:sz w:val="24"/>
          <w:szCs w:val="24"/>
          <w:lang w:eastAsia="lt-LT"/>
        </w:rPr>
        <w:t xml:space="preserve"> </w:t>
      </w:r>
      <w:r w:rsidR="00E36F83" w:rsidRPr="00E36F83">
        <w:rPr>
          <w:rFonts w:ascii="Times New Roman" w:hAnsi="Times New Roman"/>
          <w:sz w:val="24"/>
          <w:szCs w:val="24"/>
          <w:lang w:eastAsia="lt-LT"/>
        </w:rPr>
        <w:t>6</w:t>
      </w:r>
      <w:r w:rsidR="006873C4" w:rsidRPr="00E36F83">
        <w:rPr>
          <w:rFonts w:ascii="Times New Roman" w:hAnsi="Times New Roman"/>
          <w:sz w:val="24"/>
          <w:szCs w:val="24"/>
          <w:lang w:eastAsia="lt-LT"/>
        </w:rPr>
        <w:t>0</w:t>
      </w:r>
      <w:r w:rsidR="001B1CEC" w:rsidRPr="00E36F83">
        <w:rPr>
          <w:rFonts w:ascii="Times New Roman" w:hAnsi="Times New Roman"/>
          <w:sz w:val="24"/>
          <w:szCs w:val="24"/>
          <w:lang w:eastAsia="lt-LT"/>
        </w:rPr>
        <w:t xml:space="preserve"> kalendorinių dienų nuo rašytinio užsakymo pateikimo dienos. </w:t>
      </w:r>
      <w:r w:rsidRPr="00E36F83">
        <w:rPr>
          <w:rFonts w:ascii="Times New Roman" w:hAnsi="Times New Roman"/>
          <w:sz w:val="24"/>
          <w:szCs w:val="24"/>
          <w:lang w:eastAsia="lt-LT"/>
        </w:rPr>
        <w:t>Užsakymai pateikiami Sutarties 2 skyriuje“</w:t>
      </w:r>
      <w:r w:rsidRPr="00E36F83">
        <w:rPr>
          <w:rFonts w:ascii="Times New Roman" w:hAnsi="Times New Roman"/>
          <w:bCs/>
          <w:sz w:val="24"/>
          <w:szCs w:val="24"/>
          <w:lang w:eastAsia="lt-LT"/>
        </w:rPr>
        <w:t xml:space="preserve"> Atsakingi asmenys ir bendravimas“</w:t>
      </w:r>
      <w:r w:rsidRPr="00E36F83">
        <w:rPr>
          <w:rFonts w:ascii="Times New Roman" w:hAnsi="Times New Roman"/>
          <w:sz w:val="24"/>
          <w:szCs w:val="24"/>
          <w:lang w:eastAsia="lt-LT"/>
        </w:rPr>
        <w:t xml:space="preserve"> nurodytomis priemonėmis. </w:t>
      </w:r>
      <w:r w:rsidRPr="00E36F83">
        <w:rPr>
          <w:rFonts w:ascii="Times New Roman" w:hAnsi="Times New Roman"/>
          <w:sz w:val="24"/>
          <w:szCs w:val="24"/>
        </w:rPr>
        <w:t>Pardavėjas turi suderinti su Pirkėju konkretų Prekių pristatymo terminą (datą), likus ne mažiau kaip 2 darbo dienoms iki pristatymo dienos.</w:t>
      </w:r>
    </w:p>
    <w:p w14:paraId="02EA3312" w14:textId="311F584C" w:rsidR="00D658D6" w:rsidRPr="00FB5470" w:rsidRDefault="00D658D6" w:rsidP="00D21E0A">
      <w:pPr>
        <w:spacing w:after="0" w:line="240" w:lineRule="auto"/>
        <w:jc w:val="both"/>
        <w:rPr>
          <w:rFonts w:ascii="Times New Roman" w:hAnsi="Times New Roman"/>
          <w:sz w:val="24"/>
          <w:szCs w:val="24"/>
        </w:rPr>
      </w:pPr>
      <w:r w:rsidRPr="00FB5470">
        <w:rPr>
          <w:rFonts w:ascii="Times New Roman" w:hAnsi="Times New Roman"/>
          <w:sz w:val="24"/>
          <w:szCs w:val="24"/>
          <w:lang w:eastAsia="lt-LT"/>
        </w:rPr>
        <w:t>8.3.</w:t>
      </w:r>
      <w:bookmarkStart w:id="2" w:name="_Hlk50983308"/>
      <w:r w:rsidR="009F7943" w:rsidRPr="00FB5470">
        <w:rPr>
          <w:rFonts w:ascii="Times New Roman" w:hAnsi="Times New Roman"/>
          <w:sz w:val="24"/>
          <w:szCs w:val="24"/>
        </w:rPr>
        <w:t xml:space="preserve"> </w:t>
      </w:r>
      <w:r w:rsidR="00A975C1" w:rsidRPr="00FB5470">
        <w:rPr>
          <w:rFonts w:ascii="Times New Roman" w:hAnsi="Times New Roman"/>
          <w:sz w:val="24"/>
          <w:szCs w:val="24"/>
        </w:rPr>
        <w:t>Prekes Pirkėjas priima tik darbo dienomis ne piko valandomis nuo 10.00 iki 15.00  (penktadieniais ir prieššventinėmis dienomis iki 14.00) val. (12.00-12.45 pietų pertrauka).</w:t>
      </w:r>
    </w:p>
    <w:p w14:paraId="6DB5E5BF" w14:textId="31D57622" w:rsidR="00D658D6" w:rsidRPr="003F053B" w:rsidRDefault="00D658D6" w:rsidP="00D21E0A">
      <w:pPr>
        <w:spacing w:after="0" w:line="240" w:lineRule="auto"/>
        <w:jc w:val="both"/>
        <w:rPr>
          <w:rFonts w:ascii="Times New Roman" w:hAnsi="Times New Roman"/>
          <w:sz w:val="24"/>
          <w:szCs w:val="24"/>
        </w:rPr>
      </w:pPr>
      <w:r>
        <w:rPr>
          <w:rFonts w:ascii="Times New Roman" w:hAnsi="Times New Roman"/>
          <w:sz w:val="24"/>
          <w:szCs w:val="24"/>
        </w:rPr>
        <w:t>8.4</w:t>
      </w:r>
      <w:r w:rsidRPr="003F053B">
        <w:rPr>
          <w:rFonts w:ascii="Times New Roman" w:hAnsi="Times New Roman"/>
          <w:sz w:val="24"/>
          <w:szCs w:val="24"/>
        </w:rPr>
        <w:t>. Prekių perdavimas ir priėmimas įforminamas Prekių perdavimo–</w:t>
      </w:r>
      <w:r w:rsidRPr="00F93C36">
        <w:rPr>
          <w:rFonts w:ascii="Times New Roman" w:hAnsi="Times New Roman"/>
          <w:sz w:val="24"/>
          <w:szCs w:val="24"/>
        </w:rPr>
        <w:t>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w:t>
      </w:r>
      <w:r w:rsidRPr="003F053B">
        <w:rPr>
          <w:rFonts w:ascii="Times New Roman" w:hAnsi="Times New Roman"/>
          <w:sz w:val="24"/>
          <w:szCs w:val="24"/>
        </w:rPr>
        <w:t xml:space="preserve">. </w:t>
      </w:r>
    </w:p>
    <w:p w14:paraId="763BB0AB" w14:textId="77777777" w:rsidR="00D658D6" w:rsidRPr="00F93C36" w:rsidRDefault="00D658D6" w:rsidP="00D21E0A">
      <w:pPr>
        <w:pStyle w:val="Pagrindinistekstas5"/>
        <w:ind w:firstLine="0"/>
        <w:rPr>
          <w:rFonts w:ascii="Times New Roman" w:hAnsi="Times New Roman"/>
          <w:sz w:val="24"/>
          <w:szCs w:val="24"/>
          <w:lang w:val="lt-LT"/>
        </w:rPr>
      </w:pPr>
      <w:r w:rsidRPr="00621984">
        <w:rPr>
          <w:rFonts w:ascii="Times New Roman" w:hAnsi="Times New Roman"/>
          <w:color w:val="000000"/>
          <w:sz w:val="24"/>
          <w:szCs w:val="24"/>
          <w:lang w:val="pt-BR"/>
        </w:rPr>
        <w:t>8.5</w:t>
      </w:r>
      <w:r w:rsidRPr="00621984">
        <w:rPr>
          <w:rFonts w:ascii="Times New Roman" w:hAnsi="Times New Roman"/>
          <w:sz w:val="24"/>
          <w:szCs w:val="24"/>
          <w:lang w:val="pt-BR"/>
        </w:rPr>
        <w:t xml:space="preserve">. </w:t>
      </w:r>
      <w:r w:rsidRPr="00F93C36">
        <w:rPr>
          <w:rFonts w:ascii="Times New Roman" w:hAnsi="Times New Roman"/>
          <w:sz w:val="24"/>
          <w:szCs w:val="24"/>
          <w:lang w:val="lt-LT"/>
        </w:rPr>
        <w:t>Prekių pristatymo ir perdavimo data yra Prekių perdavimo-priėmimo dokumento pasirašymo diena. Perdavus Prekes Pirkėjui, visos tolesnės Prekių laikymo išlaidos tenka Pirkėjui.</w:t>
      </w:r>
    </w:p>
    <w:p w14:paraId="6AF5909F" w14:textId="77777777" w:rsidR="00D658D6" w:rsidRPr="00286EC6" w:rsidRDefault="00D658D6" w:rsidP="00443477">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lang w:val="lt-LT"/>
        </w:rPr>
        <w:t xml:space="preserve">8.6. </w:t>
      </w:r>
      <w:r w:rsidRPr="00286EC6">
        <w:rPr>
          <w:color w:val="auto"/>
          <w:sz w:val="24"/>
          <w:szCs w:val="24"/>
          <w:lang w:val="lt-LT"/>
        </w:rPr>
        <w:t>Jeigu Prekes reikia naudoti laikantis tam tikrų taisyklių,</w:t>
      </w:r>
      <w:r w:rsidRPr="00286EC6">
        <w:rPr>
          <w:rFonts w:ascii="Calibri" w:hAnsi="Calibri" w:cs="Calibri"/>
          <w:color w:val="auto"/>
          <w:lang w:val="lt-LT"/>
        </w:rPr>
        <w:t xml:space="preserve"> </w:t>
      </w:r>
      <w:bookmarkEnd w:id="2"/>
      <w:r w:rsidRPr="00286EC6">
        <w:rPr>
          <w:color w:val="auto"/>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14:paraId="69BA1161" w14:textId="77777777" w:rsidR="00D658D6" w:rsidRPr="00B31C98" w:rsidRDefault="00D658D6" w:rsidP="00D21E0A">
      <w:pPr>
        <w:spacing w:after="0" w:line="240" w:lineRule="auto"/>
        <w:jc w:val="both"/>
        <w:rPr>
          <w:rFonts w:ascii="Times New Roman" w:hAnsi="Times New Roman"/>
          <w:sz w:val="24"/>
          <w:szCs w:val="24"/>
        </w:rPr>
      </w:pPr>
      <w:r w:rsidRPr="00F93C36">
        <w:rPr>
          <w:rFonts w:ascii="Times New Roman" w:hAnsi="Times New Roman"/>
          <w:sz w:val="24"/>
          <w:szCs w:val="24"/>
        </w:rPr>
        <w:t>8.7. Pirkėjas turi teisę patikrinti (išbandyti, atlikti bandymus ar tyrimus) Prekes</w:t>
      </w:r>
      <w:r w:rsidRPr="00B31C98">
        <w:rPr>
          <w:rFonts w:ascii="Times New Roman" w:hAnsi="Times New Roman"/>
          <w:sz w:val="24"/>
          <w:szCs w:val="24"/>
        </w:rPr>
        <w:t xml:space="preserve">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199D6FCC" w14:textId="00AA57FF" w:rsidR="00D658D6" w:rsidRPr="00F93C36" w:rsidRDefault="00D658D6" w:rsidP="00D21E0A">
      <w:pPr>
        <w:spacing w:after="0" w:line="240" w:lineRule="auto"/>
        <w:jc w:val="both"/>
        <w:rPr>
          <w:rFonts w:ascii="Times New Roman" w:hAnsi="Times New Roman"/>
          <w:sz w:val="24"/>
          <w:szCs w:val="24"/>
        </w:rPr>
      </w:pPr>
      <w:r>
        <w:rPr>
          <w:rFonts w:ascii="Times New Roman" w:hAnsi="Times New Roman"/>
          <w:sz w:val="24"/>
          <w:szCs w:val="24"/>
        </w:rPr>
        <w:t>8.8</w:t>
      </w:r>
      <w:r w:rsidRPr="00B31C98">
        <w:rPr>
          <w:rFonts w:ascii="Times New Roman" w:hAnsi="Times New Roman"/>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47D69F07" w14:textId="44CDD571" w:rsidR="00D658D6" w:rsidRPr="00B31C98" w:rsidRDefault="00D658D6" w:rsidP="005B3C98">
      <w:pPr>
        <w:pStyle w:val="Sraopastraipa"/>
        <w:spacing w:after="0" w:line="240" w:lineRule="auto"/>
        <w:ind w:left="0"/>
        <w:jc w:val="both"/>
        <w:rPr>
          <w:rFonts w:ascii="Times New Roman" w:hAnsi="Times New Roman"/>
          <w:color w:val="000000"/>
          <w:sz w:val="24"/>
          <w:szCs w:val="24"/>
        </w:rPr>
      </w:pPr>
      <w:r w:rsidRPr="00F93C36">
        <w:rPr>
          <w:rFonts w:ascii="Times New Roman" w:hAnsi="Times New Roman"/>
          <w:color w:val="000000"/>
          <w:sz w:val="24"/>
          <w:szCs w:val="24"/>
        </w:rPr>
        <w:t>8.</w:t>
      </w:r>
      <w:r w:rsidR="00F95445">
        <w:rPr>
          <w:rFonts w:ascii="Times New Roman" w:hAnsi="Times New Roman"/>
          <w:color w:val="000000"/>
          <w:sz w:val="24"/>
          <w:szCs w:val="24"/>
        </w:rPr>
        <w:t>9</w:t>
      </w:r>
      <w:r w:rsidRPr="00F93C36">
        <w:rPr>
          <w:rFonts w:ascii="Times New Roman" w:hAnsi="Times New Roman"/>
          <w:color w:val="000000"/>
          <w:sz w:val="24"/>
          <w:szCs w:val="24"/>
        </w:rPr>
        <w:t>. Jeigu Pardavėjas</w:t>
      </w:r>
      <w:r w:rsidRPr="00B31C98">
        <w:rPr>
          <w:rFonts w:ascii="Times New Roman" w:hAnsi="Times New Roman"/>
          <w:color w:val="000000"/>
          <w:sz w:val="24"/>
          <w:szCs w:val="24"/>
        </w:rPr>
        <w:t xml:space="preserve">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w:t>
      </w:r>
      <w:r>
        <w:rPr>
          <w:rFonts w:ascii="Times New Roman" w:hAnsi="Times New Roman"/>
          <w:color w:val="000000"/>
          <w:sz w:val="24"/>
          <w:szCs w:val="24"/>
        </w:rPr>
        <w:t>uri informuoti koks yra realus P</w:t>
      </w:r>
      <w:r w:rsidRPr="00B31C98">
        <w:rPr>
          <w:rFonts w:ascii="Times New Roman" w:hAnsi="Times New Roman"/>
          <w:color w:val="000000"/>
          <w:sz w:val="24"/>
          <w:szCs w:val="24"/>
        </w:rPr>
        <w:t xml:space="preserve">rekių pristatymo terminas. </w:t>
      </w:r>
    </w:p>
    <w:p w14:paraId="0F9FB90C" w14:textId="46D309E8" w:rsidR="00D658D6" w:rsidRPr="00F93C36" w:rsidRDefault="00D658D6" w:rsidP="005B3C98">
      <w:pPr>
        <w:pStyle w:val="Sraopastraipa"/>
        <w:spacing w:after="0" w:line="240" w:lineRule="auto"/>
        <w:ind w:left="0"/>
        <w:jc w:val="both"/>
        <w:rPr>
          <w:rFonts w:ascii="Times New Roman" w:hAnsi="Times New Roman"/>
          <w:sz w:val="24"/>
          <w:szCs w:val="24"/>
        </w:rPr>
      </w:pPr>
      <w:r>
        <w:rPr>
          <w:rFonts w:ascii="Times New Roman" w:hAnsi="Times New Roman"/>
          <w:color w:val="000000"/>
          <w:sz w:val="24"/>
          <w:szCs w:val="24"/>
        </w:rPr>
        <w:t>8.1</w:t>
      </w:r>
      <w:r w:rsidR="00F95445">
        <w:rPr>
          <w:rFonts w:ascii="Times New Roman" w:hAnsi="Times New Roman"/>
          <w:color w:val="000000"/>
          <w:sz w:val="24"/>
          <w:szCs w:val="24"/>
        </w:rPr>
        <w:t>0</w:t>
      </w:r>
      <w:r w:rsidRPr="00B31C98">
        <w:rPr>
          <w:rFonts w:ascii="Times New Roman" w:hAnsi="Times New Roman"/>
          <w:color w:val="000000"/>
          <w:sz w:val="24"/>
          <w:szCs w:val="24"/>
        </w:rPr>
        <w:t xml:space="preserve">. Jeigu </w:t>
      </w:r>
      <w:r w:rsidRPr="00F93C36">
        <w:rPr>
          <w:rFonts w:ascii="Times New Roman" w:hAnsi="Times New Roman"/>
          <w:sz w:val="24"/>
          <w:szCs w:val="24"/>
        </w:rPr>
        <w:t>Prekėms privalo būti parengta tam tikra dokumentacija, ar apmokyti Pirkėjo darbuotojai ir pan., vėlavimas atlikti šiuos veiksmus, laikomas Prekių pristatymo vėlavimu.</w:t>
      </w:r>
    </w:p>
    <w:p w14:paraId="7D8AAB3E" w14:textId="2CFDCFE0" w:rsidR="00D658D6" w:rsidRDefault="00D658D6" w:rsidP="005B3C98">
      <w:pPr>
        <w:pStyle w:val="Sraopastraipa"/>
        <w:spacing w:after="0" w:line="240" w:lineRule="auto"/>
        <w:ind w:left="0"/>
        <w:jc w:val="both"/>
        <w:rPr>
          <w:rFonts w:ascii="Times New Roman" w:hAnsi="Times New Roman"/>
          <w:sz w:val="24"/>
          <w:szCs w:val="24"/>
        </w:rPr>
      </w:pPr>
      <w:r w:rsidRPr="00F93C36">
        <w:rPr>
          <w:rFonts w:ascii="Times New Roman" w:hAnsi="Times New Roman"/>
          <w:sz w:val="24"/>
          <w:szCs w:val="24"/>
        </w:rPr>
        <w:t>8.1</w:t>
      </w:r>
      <w:r w:rsidR="00F95445">
        <w:rPr>
          <w:rFonts w:ascii="Times New Roman" w:hAnsi="Times New Roman"/>
          <w:sz w:val="24"/>
          <w:szCs w:val="24"/>
        </w:rPr>
        <w:t>1</w:t>
      </w:r>
      <w:r w:rsidRPr="00F93C36">
        <w:rPr>
          <w:rFonts w:ascii="Times New Roman" w:hAnsi="Times New Roman"/>
          <w:sz w:val="24"/>
          <w:szCs w:val="24"/>
        </w:rPr>
        <w:t xml:space="preserve">. Už įsipareigojimų vykdymo vėlavimą </w:t>
      </w:r>
      <w:r w:rsidR="00180349" w:rsidRPr="0060526A">
        <w:rPr>
          <w:rFonts w:ascii="Times New Roman" w:hAnsi="Times New Roman"/>
          <w:sz w:val="24"/>
          <w:szCs w:val="24"/>
        </w:rPr>
        <w:t>gali būti</w:t>
      </w:r>
      <w:r w:rsidRPr="00F93C36">
        <w:rPr>
          <w:rFonts w:ascii="Times New Roman" w:hAnsi="Times New Roman"/>
          <w:sz w:val="24"/>
          <w:szCs w:val="24"/>
        </w:rPr>
        <w:t xml:space="preserve"> taikomos prievolių įvykdymo užtikrinimo priemonės, nustatytos Sutarties 6 skyriuje  „Prievolių įvykdymo užtikrinimas“.</w:t>
      </w:r>
    </w:p>
    <w:p w14:paraId="33661687" w14:textId="77777777" w:rsidR="0060526A" w:rsidRPr="00F93C36" w:rsidRDefault="0060526A" w:rsidP="005B3C98">
      <w:pPr>
        <w:pStyle w:val="Sraopastraipa"/>
        <w:spacing w:after="0" w:line="240" w:lineRule="auto"/>
        <w:ind w:left="0"/>
        <w:jc w:val="both"/>
        <w:rPr>
          <w:rFonts w:ascii="Times New Roman" w:hAnsi="Times New Roman"/>
          <w:sz w:val="24"/>
          <w:szCs w:val="24"/>
        </w:rPr>
      </w:pPr>
    </w:p>
    <w:p w14:paraId="45B3950B" w14:textId="77777777" w:rsidR="00D658D6" w:rsidRPr="00B31C98" w:rsidRDefault="00D658D6"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31C98">
        <w:rPr>
          <w:rFonts w:ascii="Times New Roman" w:hAnsi="Times New Roman"/>
          <w:b/>
          <w:color w:val="000000"/>
          <w:sz w:val="24"/>
          <w:szCs w:val="24"/>
          <w:lang w:eastAsia="lt-LT"/>
        </w:rPr>
        <w:t xml:space="preserve">9. </w:t>
      </w:r>
      <w:r w:rsidRPr="00621499">
        <w:rPr>
          <w:rFonts w:ascii="Times New Roman" w:hAnsi="Times New Roman"/>
          <w:b/>
          <w:color w:val="000000"/>
          <w:sz w:val="24"/>
          <w:szCs w:val="24"/>
          <w:lang w:eastAsia="lt-LT"/>
        </w:rPr>
        <w:t>Prekių kokybė, garantija</w:t>
      </w:r>
    </w:p>
    <w:p w14:paraId="15699992" w14:textId="22B0C1A7" w:rsidR="00D658D6" w:rsidRPr="00B31C98" w:rsidRDefault="00D658D6" w:rsidP="0055263D">
      <w:pPr>
        <w:spacing w:after="0" w:line="240" w:lineRule="auto"/>
        <w:jc w:val="both"/>
        <w:rPr>
          <w:rFonts w:ascii="Times New Roman" w:hAnsi="Times New Roman"/>
          <w:color w:val="000000"/>
          <w:sz w:val="24"/>
          <w:szCs w:val="24"/>
        </w:rPr>
      </w:pPr>
      <w:r w:rsidRPr="00B31C98">
        <w:rPr>
          <w:rFonts w:ascii="Times New Roman" w:hAnsi="Times New Roman"/>
          <w:color w:val="000000"/>
          <w:sz w:val="24"/>
          <w:szCs w:val="24"/>
        </w:rPr>
        <w:t>9.1. Pardavėjas garantuoja, kad:</w:t>
      </w:r>
    </w:p>
    <w:p w14:paraId="0F352FF6" w14:textId="2E99AD71" w:rsidR="00D658D6" w:rsidRPr="00B31C98" w:rsidRDefault="00D658D6" w:rsidP="0055263D">
      <w:pPr>
        <w:spacing w:after="0" w:line="240" w:lineRule="auto"/>
        <w:jc w:val="both"/>
        <w:rPr>
          <w:rFonts w:ascii="Times New Roman" w:hAnsi="Times New Roman"/>
          <w:color w:val="000000"/>
          <w:sz w:val="24"/>
          <w:szCs w:val="24"/>
        </w:rPr>
      </w:pPr>
      <w:r w:rsidRPr="00B31C98">
        <w:rPr>
          <w:rFonts w:ascii="Times New Roman" w:hAnsi="Times New Roman"/>
          <w:color w:val="000000"/>
          <w:sz w:val="24"/>
          <w:szCs w:val="24"/>
        </w:rPr>
        <w:t>9.1.1. bus tiekiamos kokybiškos, naujos, be defektų, be paslėptų trūkumų, saugios ir įprastam tokio pobūdžio Prekių naudojimui tinkamos Prekės, atitinkančios Techninė</w:t>
      </w:r>
      <w:r w:rsidR="00A37471">
        <w:rPr>
          <w:rFonts w:ascii="Times New Roman" w:hAnsi="Times New Roman"/>
          <w:color w:val="000000"/>
          <w:sz w:val="24"/>
          <w:szCs w:val="24"/>
        </w:rPr>
        <w:t>je</w:t>
      </w:r>
      <w:r w:rsidRPr="00B31C98">
        <w:rPr>
          <w:rFonts w:ascii="Times New Roman" w:hAnsi="Times New Roman"/>
          <w:color w:val="000000"/>
          <w:sz w:val="24"/>
          <w:szCs w:val="24"/>
        </w:rPr>
        <w:t xml:space="preserve"> specifikacijoje, Sutarties sąlygose nustatytus reikalavimus, taip pat perkamų Prekių modelius ar aprašymus, dydį ir (ar) svorį bei daiktų kokybę nustatančių dokumentų reikalavimus, teisės aktais nustatytus kokybės ir saugumo </w:t>
      </w:r>
      <w:r w:rsidRPr="00B31C98">
        <w:rPr>
          <w:rFonts w:ascii="Times New Roman" w:hAnsi="Times New Roman"/>
          <w:color w:val="000000"/>
          <w:sz w:val="24"/>
          <w:szCs w:val="24"/>
        </w:rPr>
        <w:lastRenderedPageBreak/>
        <w:t>reikalavimus ir turi tas savybes, kurių Pirkėjas galėjo protingai tikėtis, t. y. kurios būtinos Prekėms, kad jas būtų galima naudoti pagal įprastinę ar specialią paskirtį.</w:t>
      </w:r>
      <w:bookmarkStart w:id="3" w:name="_Hlk36464376"/>
      <w:r w:rsidRPr="00B31C98">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067DB382" w14:textId="77777777" w:rsidR="00D658D6" w:rsidRPr="00B31C98" w:rsidRDefault="00D658D6" w:rsidP="00ED056B">
      <w:pPr>
        <w:spacing w:after="0" w:line="240" w:lineRule="auto"/>
        <w:jc w:val="both"/>
        <w:rPr>
          <w:rFonts w:ascii="Times New Roman" w:hAnsi="Times New Roman"/>
          <w:color w:val="000000"/>
          <w:sz w:val="24"/>
          <w:szCs w:val="24"/>
        </w:rPr>
      </w:pPr>
      <w:r w:rsidRPr="00B31C98">
        <w:rPr>
          <w:rFonts w:ascii="Times New Roman" w:hAnsi="Times New Roman"/>
          <w:color w:val="000000"/>
          <w:sz w:val="24"/>
          <w:szCs w:val="24"/>
        </w:rPr>
        <w:t>9.1.2.</w:t>
      </w:r>
      <w:r w:rsidRPr="00B31C98">
        <w:rPr>
          <w:rFonts w:ascii="Times New Roman" w:hAnsi="Times New Roman"/>
          <w:color w:val="000000"/>
          <w:sz w:val="24"/>
          <w:szCs w:val="24"/>
          <w:lang w:eastAsia="lt-LT"/>
        </w:rPr>
        <w:t xml:space="preserve"> </w:t>
      </w:r>
      <w:bookmarkEnd w:id="3"/>
      <w:r w:rsidRPr="00B31C98">
        <w:rPr>
          <w:rFonts w:ascii="Times New Roman" w:hAnsi="Times New Roman"/>
          <w:color w:val="000000"/>
          <w:sz w:val="24"/>
          <w:szCs w:val="24"/>
        </w:rPr>
        <w:t>Prekės tiekiamos originalioje nepažeistoje pakuotėje, Prekių ženklinimas, įpakavimas, gabenimas atitinka teisės aktų nustatytus reikalavimus.</w:t>
      </w:r>
    </w:p>
    <w:p w14:paraId="1F5C2C1D" w14:textId="48D79449" w:rsidR="00D658D6" w:rsidRPr="00F93C36" w:rsidRDefault="00D658D6" w:rsidP="0055263D">
      <w:pPr>
        <w:pStyle w:val="Pagrindinistekstas5"/>
        <w:ind w:firstLine="0"/>
        <w:rPr>
          <w:rFonts w:ascii="Times New Roman" w:hAnsi="Times New Roman"/>
          <w:color w:val="000000"/>
          <w:sz w:val="24"/>
          <w:szCs w:val="24"/>
          <w:lang w:val="lt-LT"/>
        </w:rPr>
      </w:pPr>
      <w:r w:rsidRPr="00B31C98">
        <w:rPr>
          <w:rFonts w:ascii="Times New Roman" w:hAnsi="Times New Roman"/>
          <w:color w:val="000000"/>
          <w:sz w:val="24"/>
          <w:szCs w:val="24"/>
          <w:lang w:val="lt-LT"/>
        </w:rPr>
        <w:t xml:space="preserve">9.2. Paaiškėjus paslėptiems ir kitiems Prekių trūkumams ar jei jos neatitiks Sutartyje nustatytų </w:t>
      </w:r>
      <w:r w:rsidR="004932FC" w:rsidRPr="00286EC6">
        <w:rPr>
          <w:rFonts w:ascii="Times New Roman" w:hAnsi="Times New Roman"/>
          <w:sz w:val="24"/>
          <w:szCs w:val="24"/>
          <w:lang w:val="lt-LT"/>
        </w:rPr>
        <w:t xml:space="preserve">kokybės </w:t>
      </w:r>
      <w:r w:rsidRPr="00286EC6">
        <w:rPr>
          <w:rFonts w:ascii="Times New Roman" w:hAnsi="Times New Roman"/>
          <w:sz w:val="24"/>
          <w:szCs w:val="24"/>
          <w:lang w:val="lt-LT"/>
        </w:rPr>
        <w:t>re</w:t>
      </w:r>
      <w:r w:rsidRPr="00B31C98">
        <w:rPr>
          <w:rFonts w:ascii="Times New Roman" w:hAnsi="Times New Roman"/>
          <w:color w:val="000000"/>
          <w:sz w:val="24"/>
          <w:szCs w:val="24"/>
          <w:lang w:val="lt-LT"/>
        </w:rPr>
        <w:t>ika</w:t>
      </w:r>
      <w:r>
        <w:rPr>
          <w:rFonts w:ascii="Times New Roman" w:hAnsi="Times New Roman"/>
          <w:color w:val="000000"/>
          <w:sz w:val="24"/>
          <w:szCs w:val="24"/>
          <w:lang w:val="lt-LT"/>
        </w:rPr>
        <w:t xml:space="preserve">lavimų, Pardavėjas privalo </w:t>
      </w:r>
      <w:r w:rsidRPr="00F93C36">
        <w:rPr>
          <w:rFonts w:ascii="Times New Roman" w:hAnsi="Times New Roman"/>
          <w:sz w:val="24"/>
          <w:szCs w:val="24"/>
          <w:lang w:val="lt-LT"/>
        </w:rPr>
        <w:t xml:space="preserve">per </w:t>
      </w:r>
      <w:r w:rsidRPr="001A53D6">
        <w:rPr>
          <w:rFonts w:ascii="Times New Roman" w:hAnsi="Times New Roman"/>
          <w:sz w:val="24"/>
          <w:szCs w:val="24"/>
          <w:lang w:val="lt-LT"/>
        </w:rPr>
        <w:t xml:space="preserve">30 kalendorinių dienų </w:t>
      </w:r>
      <w:r w:rsidRPr="00B31C98">
        <w:rPr>
          <w:rFonts w:ascii="Times New Roman" w:hAnsi="Times New Roman"/>
          <w:color w:val="000000"/>
          <w:sz w:val="24"/>
          <w:szCs w:val="24"/>
          <w:lang w:val="lt-LT"/>
        </w:rPr>
        <w:t xml:space="preserve">nuo pranešimo išsiuntimo Pardavėjui dienos, </w:t>
      </w:r>
      <w:r w:rsidRPr="00F93C36">
        <w:rPr>
          <w:rFonts w:ascii="Times New Roman" w:hAnsi="Times New Roman"/>
          <w:color w:val="000000"/>
          <w:sz w:val="24"/>
          <w:szCs w:val="24"/>
          <w:lang w:val="lt-LT"/>
        </w:rPr>
        <w:t xml:space="preserve">pašalinti, ištaisyti nustatytus trūkumus arba pakeisti Sutartyje nustatytų reikalavimų neatitinkančias Prekes atitinkančiomis Sutartyje nustatytus reikalavimus. </w:t>
      </w:r>
    </w:p>
    <w:p w14:paraId="2E151C9E" w14:textId="77777777"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7AF7A932" w14:textId="1AC4288B" w:rsidR="00D658D6" w:rsidRPr="00F93C36" w:rsidRDefault="00D658D6" w:rsidP="000107B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776586">
        <w:rPr>
          <w:sz w:val="24"/>
          <w:szCs w:val="24"/>
          <w:lang w:val="lt-LT"/>
        </w:rPr>
        <w:t xml:space="preserve">9.4. </w:t>
      </w:r>
      <w:r w:rsidRPr="00776586">
        <w:rPr>
          <w:color w:val="auto"/>
          <w:sz w:val="24"/>
          <w:szCs w:val="24"/>
          <w:lang w:val="lt-LT"/>
        </w:rPr>
        <w:t xml:space="preserve">Prekėms turi būti </w:t>
      </w:r>
      <w:r w:rsidRPr="00621984">
        <w:rPr>
          <w:color w:val="000000" w:themeColor="text1"/>
          <w:sz w:val="24"/>
          <w:szCs w:val="24"/>
          <w:lang w:val="lt-LT"/>
        </w:rPr>
        <w:t xml:space="preserve">suteikiama </w:t>
      </w:r>
      <w:r w:rsidR="00621984" w:rsidRPr="00621984">
        <w:rPr>
          <w:color w:val="000000" w:themeColor="text1"/>
          <w:sz w:val="24"/>
          <w:szCs w:val="24"/>
          <w:lang w:val="lt-LT"/>
        </w:rPr>
        <w:t xml:space="preserve"> 24 </w:t>
      </w:r>
      <w:r w:rsidRPr="00621984">
        <w:rPr>
          <w:color w:val="000000" w:themeColor="text1"/>
          <w:sz w:val="24"/>
          <w:szCs w:val="24"/>
          <w:lang w:val="lt-LT"/>
        </w:rPr>
        <w:t>mėn. kokybės garantija</w:t>
      </w:r>
      <w:r w:rsidRPr="00621984">
        <w:rPr>
          <w:sz w:val="24"/>
          <w:szCs w:val="24"/>
          <w:lang w:val="lt-LT"/>
        </w:rPr>
        <w:t xml:space="preserve"> </w:t>
      </w:r>
      <w:r w:rsidRPr="00F93C36">
        <w:rPr>
          <w:sz w:val="24"/>
          <w:szCs w:val="24"/>
          <w:lang w:val="lt-LT"/>
        </w:rPr>
        <w:t>(taikoma toms Prekėms, kurioms suteikiama kokybės garantija), jeigu Techninėje specifikacijoje arba Pasiūlyme, arba Lietuvos Respublikos teisės aktuose nenustatytas ilgesnis terminas (taikomas tas, kuris yra ilgesnis).</w:t>
      </w:r>
    </w:p>
    <w:p w14:paraId="0A22CE2A" w14:textId="77777777" w:rsidR="00D658D6" w:rsidRPr="00F93C36" w:rsidRDefault="00D658D6" w:rsidP="009B659C">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9.5. Garantinis laikotarpis pradedamas skaičiuoti nuo Prekių perdavimo-priėmimo dokumento pasirašymo dienos. Jeigu Prekių patikrinimo metu Pirkėjas nustatys trūkumų Sutarties reikalavimams, Garantinio laikotarpio skaičiavimo pradžia bus laikoma diena, kai Pardavėjas ištaisys trūkumus.</w:t>
      </w:r>
    </w:p>
    <w:p w14:paraId="744BE36B" w14:textId="77777777" w:rsidR="00D658D6" w:rsidRPr="00F93C36" w:rsidRDefault="00D658D6" w:rsidP="0054321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9.6. Garantija turi būti taikoma visiems ir bet kokiems nustatytiems Prekių trūkumams ir gedimams išskyrus tokius trūkumus ir gedimus, kurie atsiranda Pirkėjui </w:t>
      </w:r>
      <w:r w:rsidRPr="00F93C36">
        <w:rPr>
          <w:sz w:val="24"/>
          <w:szCs w:val="24"/>
          <w:shd w:val="clear" w:color="auto" w:fill="FFFFFF"/>
          <w:lang w:val="lt-LT"/>
        </w:rPr>
        <w:t>pažeidus Prekių eksploatavimo sąlygas, kurios nurodytos Pardavėjo pateiktoje Prekių naudojimo instrukcijoje</w:t>
      </w:r>
      <w:r w:rsidRPr="00F93C36">
        <w:rPr>
          <w:sz w:val="24"/>
          <w:szCs w:val="24"/>
          <w:lang w:val="lt-LT"/>
        </w:rPr>
        <w:t>. Garantija apima ir montavimo, dokumentų, susijusių su Prekėmis, trūkumų ištaisymą, t. y. garantija taikoma visam Techninėje specifikacijoje pirkimo objektui.</w:t>
      </w:r>
    </w:p>
    <w:p w14:paraId="1E6068A0" w14:textId="77777777" w:rsidR="00D658D6" w:rsidRPr="00F93C36" w:rsidRDefault="00D658D6" w:rsidP="00B03829">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9.7. Pardavėjas turi užtikrinti, kad garantinio laikotarpio metu būtų atliktas garantinis remontas arba sugedusios Prekės ar jų dalys pakeistos naujomis. Pardavėjas apmoka visas su garantiniu remontu susijusias išlaidas. Jeigu Pardavėjas per nurodytą terminą nepašalina gedimų arba nepakeičia sugedusių ar turinčių trūkumų Prekių, Pirkėjas, raštu prieš </w:t>
      </w:r>
      <w:r w:rsidRPr="00286EC6">
        <w:rPr>
          <w:sz w:val="24"/>
          <w:szCs w:val="24"/>
          <w:lang w:val="lt-LT"/>
        </w:rPr>
        <w:t>3 darbo dienas,</w:t>
      </w:r>
      <w:r w:rsidRPr="00F93C36">
        <w:rPr>
          <w:sz w:val="24"/>
          <w:szCs w:val="24"/>
          <w:lang w:val="lt-LT"/>
        </w:rPr>
        <w:t xml:space="preserve"> informavęs Pardavėją, turi teisę pašalinti Prekių trūkumus savo jėgomis ir savo sąskaita, o Pardavėjas įsipareigoja atlyginti visas Pirkėjo dėl to patirtas išlaidas bei nuostolius. </w:t>
      </w:r>
    </w:p>
    <w:p w14:paraId="739A7333" w14:textId="77777777" w:rsidR="00D658D6" w:rsidRDefault="00D658D6" w:rsidP="001F6D1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9.8. Jeigu trūkumas ar gedimas atsirado vienoje iš Prekių, ir yra pagrįsta tikimybė, kad toks pats trūkumas yra ar gedimas gali atsirasti ir kitose Prekėse (tipinis trūkumas ar gedimas), Pardavėjas turi pašalinti trūkumus visose pristatytose Prekėse ar sutaisyti visas pristatytas Prekes. </w:t>
      </w:r>
    </w:p>
    <w:p w14:paraId="68318755" w14:textId="7CFEFDE5" w:rsidR="00180349" w:rsidRPr="005F3EC9" w:rsidRDefault="00180349" w:rsidP="00EB0B19">
      <w:pPr>
        <w:spacing w:after="0" w:line="240" w:lineRule="auto"/>
        <w:jc w:val="both"/>
        <w:rPr>
          <w:rFonts w:ascii="Times New Roman" w:hAnsi="Times New Roman"/>
          <w:sz w:val="24"/>
          <w:szCs w:val="24"/>
        </w:rPr>
      </w:pPr>
      <w:r w:rsidRPr="005F3EC9">
        <w:rPr>
          <w:rFonts w:ascii="Times New Roman" w:hAnsi="Times New Roman"/>
          <w:sz w:val="24"/>
          <w:szCs w:val="24"/>
        </w:rPr>
        <w:t>9.9. Pardavėjas atvyksta remontuoti Prekės (gedimo atveju garantinio laikotarpio metu) ne vėliau kaip per 24 valandas nuo pranešimo apie Prekės gedimą gavimo momento.</w:t>
      </w:r>
    </w:p>
    <w:p w14:paraId="21B974BD" w14:textId="3CD7C1AE" w:rsidR="00337998" w:rsidRPr="00621984" w:rsidRDefault="00337998" w:rsidP="0033799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984">
        <w:rPr>
          <w:color w:val="auto"/>
          <w:sz w:val="24"/>
          <w:szCs w:val="24"/>
          <w:lang w:val="lt-LT"/>
        </w:rPr>
        <w:t>9.1</w:t>
      </w:r>
      <w:r w:rsidR="00180349" w:rsidRPr="00621984">
        <w:rPr>
          <w:color w:val="auto"/>
          <w:sz w:val="24"/>
          <w:szCs w:val="24"/>
          <w:lang w:val="lt-LT"/>
        </w:rPr>
        <w:t>0</w:t>
      </w:r>
      <w:r w:rsidRPr="00621984">
        <w:rPr>
          <w:color w:val="auto"/>
          <w:sz w:val="24"/>
          <w:szCs w:val="24"/>
          <w:lang w:val="lt-LT"/>
        </w:rPr>
        <w:t xml:space="preserve">. </w:t>
      </w:r>
      <w:r w:rsidRPr="00621984">
        <w:rPr>
          <w:sz w:val="24"/>
          <w:szCs w:val="24"/>
          <w:lang w:val="lt-LT"/>
        </w:rPr>
        <w:t xml:space="preserve">Net </w:t>
      </w:r>
      <w:r w:rsidRPr="005E1D2C">
        <w:rPr>
          <w:sz w:val="24"/>
          <w:szCs w:val="24"/>
          <w:lang w:val="lt-LT"/>
        </w:rPr>
        <w:t>ir pasibaigus garantiniam laikotarpiui, Pardavėjas, gavęs Pirkėjo pranešimą, privalo savo sąskaita pašalinti paslėptus Prekių trūkumus, kurie egzistavo Prekių perdavimo-priėmimo metu, tačiau Pirkėjas pagrįstai negalėjo žinoti apie juos ar jų nustatyti priėmimo ir (ar) patikrinimo ar garantinio laikotarpio metu.</w:t>
      </w:r>
      <w:r w:rsidRPr="00621984">
        <w:rPr>
          <w:sz w:val="24"/>
          <w:szCs w:val="24"/>
          <w:lang w:val="lt-LT"/>
        </w:rPr>
        <w:t xml:space="preserve">  </w:t>
      </w:r>
    </w:p>
    <w:p w14:paraId="54342FFA" w14:textId="77777777" w:rsidR="00D658D6" w:rsidRPr="00F93C36" w:rsidRDefault="00D658D6" w:rsidP="0055263D">
      <w:pPr>
        <w:pStyle w:val="Pagrindinistekstas5"/>
        <w:ind w:firstLine="0"/>
        <w:rPr>
          <w:rFonts w:ascii="Times New Roman" w:hAnsi="Times New Roman"/>
          <w:color w:val="000000"/>
          <w:sz w:val="24"/>
          <w:szCs w:val="24"/>
          <w:lang w:val="lt-LT"/>
        </w:rPr>
      </w:pPr>
    </w:p>
    <w:p w14:paraId="73B8AEB6" w14:textId="1E6CC8B1" w:rsidR="00B907B9" w:rsidRPr="005F3EC9" w:rsidRDefault="00180349" w:rsidP="00180349">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auto"/>
          <w:sz w:val="24"/>
          <w:szCs w:val="24"/>
        </w:rPr>
      </w:pPr>
      <w:r w:rsidRPr="005F3EC9">
        <w:rPr>
          <w:rFonts w:ascii="Times New Roman" w:hAnsi="Times New Roman"/>
          <w:color w:val="auto"/>
          <w:sz w:val="24"/>
          <w:szCs w:val="24"/>
          <w:lang w:eastAsia="lt-LT"/>
        </w:rPr>
        <w:t xml:space="preserve">10. </w:t>
      </w:r>
      <w:r w:rsidRPr="005F3EC9">
        <w:rPr>
          <w:rFonts w:ascii="Times New Roman" w:hAnsi="Times New Roman"/>
          <w:color w:val="auto"/>
          <w:sz w:val="24"/>
          <w:szCs w:val="24"/>
        </w:rPr>
        <w:t>Subtiekimas ir specialistai</w:t>
      </w:r>
    </w:p>
    <w:p w14:paraId="7CA0023A" w14:textId="77777777" w:rsidR="00180349" w:rsidRPr="005F3EC9" w:rsidRDefault="00180349" w:rsidP="00180349">
      <w:pPr>
        <w:pStyle w:val="Antrat1"/>
        <w:widowControl w:val="0"/>
        <w:pBdr>
          <w:top w:val="nil"/>
          <w:left w:val="nil"/>
          <w:bottom w:val="nil"/>
          <w:right w:val="nil"/>
          <w:between w:val="nil"/>
        </w:pBdr>
        <w:spacing w:before="0" w:line="240" w:lineRule="auto"/>
        <w:jc w:val="both"/>
        <w:rPr>
          <w:rFonts w:ascii="Times New Roman" w:hAnsi="Times New Roman"/>
          <w:color w:val="000000"/>
          <w:sz w:val="24"/>
          <w:szCs w:val="24"/>
        </w:rPr>
      </w:pPr>
      <w:bookmarkStart w:id="4" w:name="_Hlk127536650"/>
      <w:r w:rsidRPr="005F3EC9">
        <w:rPr>
          <w:rFonts w:ascii="Times New Roman" w:hAnsi="Times New Roman"/>
          <w:color w:val="000000"/>
          <w:sz w:val="24"/>
          <w:szCs w:val="24"/>
        </w:rPr>
        <w:t>10.1. Pardavėjo prisiimti įsipareigojimai:</w:t>
      </w:r>
    </w:p>
    <w:p w14:paraId="21826235" w14:textId="77777777" w:rsidR="00180349" w:rsidRPr="005F3EC9" w:rsidRDefault="00180349" w:rsidP="0018034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sz w:val="24"/>
          <w:szCs w:val="24"/>
        </w:rPr>
      </w:pPr>
      <w:r w:rsidRPr="005F3EC9">
        <w:rPr>
          <w:rFonts w:ascii="Times New Roman" w:hAnsi="Times New Roman"/>
          <w:color w:val="000000"/>
          <w:sz w:val="24"/>
          <w:szCs w:val="24"/>
        </w:rPr>
        <w:t>10.1.1. Pardavėjas atsako už tai, kad visu Sutarties vykdymo laikotarpiu Pardavėjas būtų kompetentingas, patikimas ir pajėgus įvykdyti Sutarties reikalavimus, įskaitant subjektų, kurie tiesiogiai prisideda prie Sutarties vykdymo ir veikia kaip subtiekėjas, pajėgumus.</w:t>
      </w:r>
      <w:bookmarkEnd w:id="4"/>
    </w:p>
    <w:p w14:paraId="21FE5DE7" w14:textId="77777777" w:rsidR="00180349" w:rsidRPr="005F3EC9" w:rsidRDefault="00180349" w:rsidP="00180349">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5F3EC9">
        <w:rPr>
          <w:rFonts w:ascii="Times New Roman" w:hAnsi="Times New Roman"/>
          <w:b/>
          <w:color w:val="000000" w:themeColor="text1"/>
          <w:sz w:val="24"/>
          <w:szCs w:val="24"/>
        </w:rPr>
        <w:t>10.2. Subtiekėjų pasitelkimas ir keitimas</w:t>
      </w:r>
    </w:p>
    <w:p w14:paraId="366527CF" w14:textId="77777777" w:rsidR="00180349" w:rsidRPr="005F3EC9" w:rsidRDefault="00180349" w:rsidP="00180349">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F3EC9">
        <w:rPr>
          <w:rFonts w:ascii="Times New Roman" w:hAnsi="Times New Roman"/>
          <w:color w:val="000000" w:themeColor="text1"/>
          <w:sz w:val="24"/>
          <w:szCs w:val="24"/>
          <w:lang w:eastAsia="lt-LT"/>
        </w:rPr>
        <w:t xml:space="preserve">10.2.1.Pardavėjas turi teisę pasitelkti subtiekėjus, išskyrus išimtis, nurodytas Sutartyje (jeigu nurodyta). </w:t>
      </w:r>
    </w:p>
    <w:p w14:paraId="61B4EF36" w14:textId="77777777" w:rsidR="00180349" w:rsidRPr="005F3EC9" w:rsidRDefault="00180349" w:rsidP="00180349">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5F3EC9">
        <w:rPr>
          <w:rFonts w:ascii="Times New Roman" w:hAnsi="Times New Roman"/>
          <w:color w:val="000000" w:themeColor="text1"/>
          <w:sz w:val="24"/>
          <w:szCs w:val="24"/>
          <w:lang w:eastAsia="lt-LT"/>
        </w:rPr>
        <w:t xml:space="preserve">10.2.2.Pardavėjas  įsipareigoja pranešti Pirkėjui Sutarties sudarymo metu žinomų subtiekėjų vardus ir pavardes arba pavadinimus, juridinių asmenų kodus, kontaktinius duomenis ir jų atstovus, taip pat </w:t>
      </w:r>
      <w:r w:rsidRPr="005F3EC9">
        <w:rPr>
          <w:rFonts w:ascii="Times New Roman" w:hAnsi="Times New Roman"/>
          <w:color w:val="000000" w:themeColor="text1"/>
          <w:sz w:val="24"/>
          <w:szCs w:val="24"/>
          <w:lang w:eastAsia="lt-LT"/>
        </w:rPr>
        <w:lastRenderedPageBreak/>
        <w:t>kiekvienam subtiekėjui perduodamų atlikti Sutarties funkcijų tikslų aprašymą, nurodydamas šiuos duomenis  subtiekėjų sąraše,</w:t>
      </w:r>
      <w:r w:rsidRPr="005F3EC9">
        <w:rPr>
          <w:rFonts w:ascii="Times New Roman" w:hAnsi="Times New Roman"/>
          <w:color w:val="000000" w:themeColor="text1"/>
          <w:sz w:val="24"/>
          <w:szCs w:val="24"/>
        </w:rPr>
        <w:t xml:space="preserve"> kurį Pardavėjas privalo parengti pagal </w:t>
      </w:r>
      <w:r w:rsidRPr="005F3EC9">
        <w:rPr>
          <w:rFonts w:ascii="Times New Roman" w:hAnsi="Times New Roman"/>
          <w:color w:val="C00000"/>
          <w:sz w:val="24"/>
          <w:szCs w:val="24"/>
        </w:rPr>
        <w:t>4 priede</w:t>
      </w:r>
      <w:r w:rsidRPr="005F3EC9">
        <w:rPr>
          <w:rFonts w:ascii="Times New Roman" w:hAnsi="Times New Roman"/>
          <w:color w:val="000000" w:themeColor="text1"/>
          <w:sz w:val="24"/>
          <w:szCs w:val="24"/>
        </w:rPr>
        <w:t xml:space="preserve"> „Subtiekėjų sąrašas“ pateiktą formą ir pateikti</w:t>
      </w:r>
      <w:r w:rsidRPr="005F3EC9">
        <w:rPr>
          <w:rFonts w:ascii="Times New Roman" w:hAnsi="Times New Roman"/>
          <w:color w:val="FF0000"/>
          <w:sz w:val="24"/>
          <w:szCs w:val="24"/>
        </w:rPr>
        <w:t xml:space="preserve"> </w:t>
      </w:r>
      <w:r w:rsidRPr="005F3EC9">
        <w:rPr>
          <w:rFonts w:ascii="Times New Roman" w:hAnsi="Times New Roman"/>
          <w:sz w:val="24"/>
          <w:szCs w:val="24"/>
        </w:rPr>
        <w:t>Pirkėjui</w:t>
      </w:r>
      <w:r w:rsidRPr="005F3EC9">
        <w:rPr>
          <w:rFonts w:ascii="Times New Roman" w:hAnsi="Times New Roman"/>
          <w:color w:val="FF0000"/>
          <w:sz w:val="24"/>
          <w:szCs w:val="24"/>
        </w:rPr>
        <w:t xml:space="preserve"> </w:t>
      </w:r>
      <w:r w:rsidRPr="005F3EC9">
        <w:rPr>
          <w:rFonts w:ascii="Times New Roman" w:hAnsi="Times New Roman"/>
          <w:color w:val="000000" w:themeColor="text1"/>
          <w:sz w:val="24"/>
          <w:szCs w:val="24"/>
        </w:rPr>
        <w:t>nedelsiant, bet ne vėliau nei per 5 darbo dienas, po Sutarties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5F3EC9">
        <w:rPr>
          <w:rFonts w:ascii="Times New Roman" w:hAnsi="Times New Roman"/>
          <w:color w:val="000000" w:themeColor="text1"/>
          <w:sz w:val="24"/>
          <w:szCs w:val="24"/>
          <w:lang w:eastAsia="lt-LT"/>
        </w:rPr>
        <w:t xml:space="preserve">. </w:t>
      </w:r>
    </w:p>
    <w:p w14:paraId="7549E19A" w14:textId="77777777" w:rsidR="00180349" w:rsidRPr="005F3EC9" w:rsidRDefault="00180349" w:rsidP="00180349">
      <w:pPr>
        <w:widowControl w:val="0"/>
        <w:pBdr>
          <w:top w:val="nil"/>
          <w:left w:val="nil"/>
          <w:bottom w:val="nil"/>
          <w:right w:val="nil"/>
          <w:between w:val="nil"/>
        </w:pBdr>
        <w:tabs>
          <w:tab w:val="left" w:pos="0"/>
          <w:tab w:val="left" w:pos="567"/>
        </w:tabs>
        <w:spacing w:after="0" w:line="240" w:lineRule="auto"/>
        <w:jc w:val="both"/>
        <w:rPr>
          <w:rFonts w:ascii="Times New Roman" w:hAnsi="Times New Roman"/>
          <w:color w:val="000000" w:themeColor="text1"/>
          <w:sz w:val="24"/>
          <w:szCs w:val="24"/>
          <w:lang w:eastAsia="lt-LT"/>
        </w:rPr>
      </w:pPr>
      <w:r w:rsidRPr="005F3EC9">
        <w:rPr>
          <w:rFonts w:ascii="Times New Roman" w:hAnsi="Times New Roman"/>
          <w:color w:val="000000" w:themeColor="text1"/>
          <w:sz w:val="24"/>
          <w:szCs w:val="24"/>
          <w:lang w:eastAsia="lt-LT"/>
        </w:rPr>
        <w:t>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w:t>
      </w:r>
    </w:p>
    <w:p w14:paraId="2E60BBDF" w14:textId="77777777" w:rsidR="00180349" w:rsidRPr="005F3EC9" w:rsidRDefault="00180349" w:rsidP="00180349">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F3EC9">
        <w:rPr>
          <w:rFonts w:ascii="Times New Roman" w:hAnsi="Times New Roman"/>
          <w:color w:val="000000" w:themeColor="text1"/>
          <w:sz w:val="24"/>
          <w:szCs w:val="24"/>
          <w:lang w:eastAsia="lt-LT"/>
        </w:rPr>
        <w:t>10.2.4.Pardavėjas privalo užtikrinti, kad subtiekėjai, įtraukti į subtiekėjų sąrašą, patys vykdytų jiems priskirtų funkcijų dalį, nurodytą subtiekėjų sąraše.</w:t>
      </w:r>
    </w:p>
    <w:p w14:paraId="50141548" w14:textId="77777777" w:rsidR="00180349" w:rsidRPr="005F3EC9" w:rsidRDefault="00180349" w:rsidP="00180349">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F3EC9">
        <w:rPr>
          <w:rFonts w:ascii="Times New Roman" w:hAnsi="Times New Roman"/>
          <w:color w:val="000000" w:themeColor="text1"/>
          <w:sz w:val="24"/>
          <w:szCs w:val="24"/>
          <w:lang w:eastAsia="lt-LT"/>
        </w:rPr>
        <w:t>10.2.5.Pardavėjas privalo nedelsdamas informuoti Pirkėją apie subtiekėjų sąrašo pakeitimus visu Sutarties vykdymo metu, kaskart pateikdamas atnaujintą subtiekėjų sąrašą su paryškintais pakeitimais. Subtiekėjų sąrašo pakeitimai nelaikomi Sutarties pakeitimu.</w:t>
      </w:r>
    </w:p>
    <w:p w14:paraId="2D8138A2" w14:textId="77777777" w:rsidR="00180349" w:rsidRPr="005F3EC9" w:rsidRDefault="00180349" w:rsidP="00180349">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5F3EC9">
        <w:rPr>
          <w:rFonts w:ascii="Times New Roman" w:hAnsi="Times New Roman"/>
          <w:color w:val="000000" w:themeColor="text1"/>
          <w:sz w:val="24"/>
          <w:szCs w:val="24"/>
          <w:lang w:eastAsia="lt-LT"/>
        </w:rPr>
        <w:t xml:space="preserve">10.2.6.Pagal Sutarties reikalavimus pakeistas subtiekėjų sąrašas įsigalioja tą dieną, kai jį gauna Pirkėjas, išskyrus atvejus dėl tų subtiekėjų, kurių Pardavėjas neturėjo teisės įtraukti į subtiekėjų sąrašą, nes jie </w:t>
      </w:r>
      <w:r w:rsidRPr="005F3EC9">
        <w:rPr>
          <w:rFonts w:ascii="Times New Roman" w:hAnsi="Times New Roman"/>
          <w:sz w:val="24"/>
          <w:szCs w:val="24"/>
          <w:lang w:eastAsia="lt-LT"/>
        </w:rPr>
        <w:t>neatitinka Įstatymų nustatytų reikalavimų bei neturi teisės verstis ta veikla, kuriai jie pasitelkiami.</w:t>
      </w:r>
    </w:p>
    <w:p w14:paraId="516671A6" w14:textId="77777777" w:rsidR="00180349" w:rsidRPr="005F3EC9" w:rsidRDefault="00180349" w:rsidP="00180349">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F3EC9">
        <w:rPr>
          <w:rFonts w:ascii="Times New Roman" w:hAnsi="Times New Roman"/>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Pardavėjas </w:t>
      </w:r>
      <w:r w:rsidRPr="005F3EC9">
        <w:rPr>
          <w:rFonts w:ascii="Times New Roman" w:hAnsi="Times New Roman"/>
          <w:color w:val="000000" w:themeColor="text1"/>
          <w:sz w:val="24"/>
          <w:szCs w:val="24"/>
          <w:lang w:eastAsia="lt-LT"/>
        </w:rPr>
        <w:t xml:space="preserve">privalo nedelsdamas, bet ne vėliau nei per 1 darbo dieną, nušalinti tokį subtiekėją nuo Sutarties vykdymo, o to nepadaręs Pardavėjas privalo sumokėti Pirkėjui Sutartyje nurodytą baudą. </w:t>
      </w:r>
    </w:p>
    <w:p w14:paraId="6222BC21" w14:textId="77777777" w:rsidR="00180349" w:rsidRDefault="00180349" w:rsidP="00180349">
      <w:pPr>
        <w:widowControl w:val="0"/>
        <w:pBdr>
          <w:top w:val="nil"/>
          <w:left w:val="nil"/>
          <w:bottom w:val="nil"/>
          <w:right w:val="nil"/>
          <w:between w:val="nil"/>
        </w:pBdr>
        <w:spacing w:after="0" w:line="240" w:lineRule="auto"/>
        <w:jc w:val="both"/>
        <w:rPr>
          <w:rFonts w:ascii="Times New Roman" w:hAnsi="Times New Roman"/>
          <w:b/>
          <w:bCs/>
          <w:sz w:val="24"/>
          <w:szCs w:val="24"/>
          <w:lang w:eastAsia="lt-LT"/>
        </w:rPr>
      </w:pPr>
      <w:r w:rsidRPr="005F3EC9">
        <w:rPr>
          <w:rFonts w:ascii="Times New Roman" w:hAnsi="Times New Roman"/>
          <w:b/>
          <w:bCs/>
          <w:sz w:val="24"/>
          <w:szCs w:val="24"/>
          <w:lang w:eastAsia="lt-LT"/>
        </w:rPr>
        <w:t>10.3 Reikalavimai specialistams ir jų keitimui nekeliami.</w:t>
      </w:r>
    </w:p>
    <w:p w14:paraId="6B0C9039" w14:textId="77777777" w:rsidR="00F95445" w:rsidRPr="00801463" w:rsidRDefault="00F95445" w:rsidP="00180349">
      <w:pPr>
        <w:widowControl w:val="0"/>
        <w:pBdr>
          <w:top w:val="nil"/>
          <w:left w:val="nil"/>
          <w:bottom w:val="nil"/>
          <w:right w:val="nil"/>
          <w:between w:val="nil"/>
        </w:pBdr>
        <w:spacing w:after="0" w:line="240" w:lineRule="auto"/>
        <w:jc w:val="both"/>
        <w:rPr>
          <w:rFonts w:ascii="Times New Roman" w:hAnsi="Times New Roman"/>
          <w:b/>
          <w:bCs/>
          <w:sz w:val="24"/>
          <w:szCs w:val="24"/>
          <w:lang w:eastAsia="lt-LT"/>
        </w:rPr>
      </w:pPr>
    </w:p>
    <w:p w14:paraId="73ADC905" w14:textId="77777777" w:rsidR="00D658D6" w:rsidRPr="00B31C98" w:rsidRDefault="00D658D6"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B31C98">
        <w:rPr>
          <w:rFonts w:ascii="Times New Roman" w:hAnsi="Times New Roman"/>
          <w:b/>
          <w:color w:val="000000"/>
          <w:sz w:val="24"/>
          <w:szCs w:val="24"/>
          <w:lang w:eastAsia="lt-LT"/>
        </w:rPr>
        <w:t>11. Sutarties galiojimas, sustabdymas</w:t>
      </w:r>
    </w:p>
    <w:p w14:paraId="6D05BDE6" w14:textId="098562A1" w:rsidR="00D658D6" w:rsidRPr="00E36F83" w:rsidRDefault="00D658D6" w:rsidP="004A630A">
      <w:pPr>
        <w:spacing w:after="0" w:line="240" w:lineRule="auto"/>
        <w:jc w:val="both"/>
        <w:rPr>
          <w:rFonts w:ascii="Times New Roman" w:hAnsi="Times New Roman"/>
          <w:sz w:val="24"/>
          <w:szCs w:val="24"/>
        </w:rPr>
      </w:pPr>
      <w:r w:rsidRPr="003C03F0">
        <w:rPr>
          <w:rFonts w:ascii="Times New Roman" w:hAnsi="Times New Roman"/>
          <w:sz w:val="24"/>
          <w:szCs w:val="24"/>
        </w:rPr>
        <w:t xml:space="preserve">11.1. </w:t>
      </w:r>
      <w:r w:rsidR="00517F72" w:rsidRPr="00E36F83">
        <w:rPr>
          <w:rFonts w:ascii="Times New Roman" w:hAnsi="Times New Roman"/>
          <w:sz w:val="24"/>
          <w:szCs w:val="24"/>
        </w:rPr>
        <w:t>Sutartis įsigalioja nuo jos sudarymo dienos</w:t>
      </w:r>
      <w:r w:rsidRPr="00E36F83">
        <w:rPr>
          <w:rFonts w:ascii="Times New Roman" w:hAnsi="Times New Roman"/>
          <w:sz w:val="24"/>
          <w:szCs w:val="24"/>
        </w:rPr>
        <w:t xml:space="preserve"> ir galioja iki visiško sutartinių įsipareigojimų įvykdymo arba Sutarties nutraukimo, bet ne ilgiau kaip </w:t>
      </w:r>
      <w:r w:rsidR="00994C16" w:rsidRPr="00E36F83">
        <w:rPr>
          <w:rFonts w:ascii="Times New Roman" w:hAnsi="Times New Roman"/>
          <w:sz w:val="24"/>
          <w:szCs w:val="24"/>
        </w:rPr>
        <w:t>6</w:t>
      </w:r>
      <w:r w:rsidRPr="00E36F83">
        <w:rPr>
          <w:rFonts w:ascii="Times New Roman" w:hAnsi="Times New Roman"/>
          <w:sz w:val="24"/>
          <w:szCs w:val="24"/>
        </w:rPr>
        <w:t xml:space="preserve"> mėnesi</w:t>
      </w:r>
      <w:r w:rsidR="00994C16" w:rsidRPr="00E36F83">
        <w:rPr>
          <w:rFonts w:ascii="Times New Roman" w:hAnsi="Times New Roman"/>
          <w:sz w:val="24"/>
          <w:szCs w:val="24"/>
        </w:rPr>
        <w:t>us</w:t>
      </w:r>
      <w:r w:rsidR="00E2463A" w:rsidRPr="00E36F83">
        <w:rPr>
          <w:rFonts w:ascii="Times New Roman" w:hAnsi="Times New Roman"/>
          <w:sz w:val="24"/>
          <w:szCs w:val="24"/>
        </w:rPr>
        <w:t>.</w:t>
      </w:r>
      <w:r w:rsidRPr="00E36F83">
        <w:rPr>
          <w:rFonts w:ascii="Times New Roman" w:hAnsi="Times New Roman"/>
          <w:sz w:val="24"/>
          <w:szCs w:val="24"/>
        </w:rPr>
        <w:t xml:space="preserve"> </w:t>
      </w:r>
    </w:p>
    <w:p w14:paraId="10530EC7" w14:textId="77777777" w:rsidR="00D658D6" w:rsidRPr="00B41AD5" w:rsidRDefault="00D658D6" w:rsidP="004A630A">
      <w:pPr>
        <w:spacing w:after="0" w:line="240" w:lineRule="auto"/>
        <w:jc w:val="both"/>
        <w:rPr>
          <w:rFonts w:ascii="Times New Roman" w:hAnsi="Times New Roman"/>
          <w:sz w:val="24"/>
          <w:szCs w:val="24"/>
        </w:rPr>
      </w:pPr>
      <w:r w:rsidRPr="00B41AD5">
        <w:rPr>
          <w:rFonts w:ascii="Times New Roman" w:hAnsi="Times New Roman"/>
          <w:sz w:val="24"/>
          <w:szCs w:val="24"/>
        </w:rPr>
        <w:t>11.2. Sutarties vykdymas stabdomas šiais atvejais:</w:t>
      </w:r>
    </w:p>
    <w:p w14:paraId="5D6AA343" w14:textId="77777777" w:rsidR="00D658D6" w:rsidRPr="00DC143E" w:rsidRDefault="00D658D6" w:rsidP="004A630A">
      <w:pPr>
        <w:spacing w:after="0" w:line="240" w:lineRule="auto"/>
        <w:jc w:val="both"/>
        <w:rPr>
          <w:rFonts w:ascii="Times New Roman" w:hAnsi="Times New Roman"/>
          <w:sz w:val="24"/>
          <w:szCs w:val="24"/>
        </w:rPr>
      </w:pPr>
      <w:r w:rsidRPr="00DC143E">
        <w:rPr>
          <w:rFonts w:ascii="Times New Roman" w:hAnsi="Times New Roman"/>
          <w:sz w:val="24"/>
          <w:szCs w:val="24"/>
        </w:rPr>
        <w:t xml:space="preserve">11.2.1. esant Sutarties </w:t>
      </w:r>
      <w:r>
        <w:rPr>
          <w:rFonts w:ascii="Times New Roman" w:hAnsi="Times New Roman"/>
          <w:sz w:val="24"/>
          <w:szCs w:val="24"/>
        </w:rPr>
        <w:t xml:space="preserve">12 </w:t>
      </w:r>
      <w:r w:rsidRPr="00F93C36">
        <w:rPr>
          <w:rFonts w:ascii="Times New Roman" w:hAnsi="Times New Roman"/>
          <w:sz w:val="24"/>
          <w:szCs w:val="24"/>
        </w:rPr>
        <w:t>skyriuje</w:t>
      </w:r>
      <w:r w:rsidRPr="00DC143E">
        <w:rPr>
          <w:rFonts w:ascii="Times New Roman" w:hAnsi="Times New Roman"/>
          <w:sz w:val="24"/>
          <w:szCs w:val="24"/>
        </w:rPr>
        <w:t xml:space="preserve"> </w:t>
      </w:r>
      <w:r>
        <w:rPr>
          <w:rFonts w:ascii="Times New Roman" w:hAnsi="Times New Roman"/>
          <w:sz w:val="24"/>
          <w:szCs w:val="24"/>
        </w:rPr>
        <w:t xml:space="preserve">„Atsakomybės pagal sutartį netaikymas arba atleidimas nuo atsakomybės“ </w:t>
      </w:r>
      <w:r w:rsidRPr="00DC143E">
        <w:rPr>
          <w:rFonts w:ascii="Times New Roman" w:hAnsi="Times New Roman"/>
          <w:sz w:val="24"/>
          <w:szCs w:val="24"/>
        </w:rPr>
        <w:t>numatytoms aplinkybėms  – Sutarties vykdymo terminai stabdomi nuo kliūties atsiradimo momento arba jeigu apie ją nėra laiku pranešta, nuo pranešimo momento ir atnaujinami kai minėtos aplinkybės nebetrukdo vykdyti Sutarties;</w:t>
      </w:r>
    </w:p>
    <w:p w14:paraId="5F06194E" w14:textId="7CD1E776" w:rsidR="00D658D6" w:rsidRPr="00F93C36" w:rsidRDefault="00D658D6" w:rsidP="004A630A">
      <w:pPr>
        <w:spacing w:after="0" w:line="240" w:lineRule="auto"/>
        <w:jc w:val="both"/>
        <w:rPr>
          <w:rFonts w:ascii="Times New Roman" w:hAnsi="Times New Roman"/>
          <w:sz w:val="24"/>
          <w:szCs w:val="24"/>
        </w:rPr>
      </w:pPr>
      <w:r w:rsidRPr="00F93C36">
        <w:rPr>
          <w:rFonts w:ascii="Times New Roman" w:hAnsi="Times New Roman"/>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F93C36">
        <w:rPr>
          <w:rFonts w:ascii="Times New Roman" w:hAnsi="Times New Roman"/>
          <w:sz w:val="24"/>
          <w:szCs w:val="24"/>
          <w:lang w:val="de-DE"/>
        </w:rPr>
        <w:t xml:space="preserve"> J</w:t>
      </w:r>
      <w:r w:rsidR="00F66AB0">
        <w:rPr>
          <w:rFonts w:ascii="Times New Roman" w:hAnsi="Times New Roman"/>
          <w:sz w:val="24"/>
          <w:szCs w:val="24"/>
          <w:lang w:val="de-DE"/>
        </w:rPr>
        <w:t>e</w:t>
      </w:r>
      <w:r w:rsidRPr="00F93C36">
        <w:rPr>
          <w:rFonts w:ascii="Times New Roman" w:hAnsi="Times New Roman"/>
          <w:sz w:val="24"/>
          <w:szCs w:val="24"/>
          <w:lang w:val="de-DE"/>
        </w:rPr>
        <w:t xml:space="preserve">i </w:t>
      </w:r>
      <w:r w:rsidRPr="00F93C36">
        <w:rPr>
          <w:rFonts w:ascii="Times New Roman" w:hAnsi="Times New Roman"/>
          <w:sz w:val="24"/>
          <w:szCs w:val="24"/>
        </w:rPr>
        <w:t>Prekių pristatymo sustabdymas trunka ilgiau kaip 90 dienų, Pardavėjas turi teisę nutraukti Sutartį.</w:t>
      </w:r>
    </w:p>
    <w:p w14:paraId="0805A89F" w14:textId="77777777" w:rsidR="00D658D6" w:rsidRPr="00F93C36" w:rsidRDefault="00D658D6" w:rsidP="004A630A">
      <w:pPr>
        <w:spacing w:after="0" w:line="240" w:lineRule="auto"/>
        <w:jc w:val="both"/>
        <w:rPr>
          <w:rFonts w:ascii="Times New Roman" w:hAnsi="Times New Roman"/>
          <w:sz w:val="24"/>
          <w:szCs w:val="24"/>
        </w:rPr>
      </w:pPr>
      <w:r w:rsidRPr="00F93C36">
        <w:rPr>
          <w:rFonts w:ascii="Times New Roman" w:hAnsi="Times New Roman"/>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5C2282B9" w14:textId="77777777" w:rsidR="00D658D6" w:rsidRPr="00F93C36" w:rsidRDefault="00D658D6"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621984">
        <w:rPr>
          <w:color w:val="auto"/>
          <w:sz w:val="24"/>
          <w:szCs w:val="24"/>
          <w:lang w:val="lt-LT"/>
        </w:rPr>
        <w:t xml:space="preserve">11.3. </w:t>
      </w:r>
      <w:r w:rsidRPr="00F93C36">
        <w:rPr>
          <w:color w:val="auto"/>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32FDDE6E" w14:textId="77777777" w:rsidR="00D658D6" w:rsidRPr="00F93C36" w:rsidRDefault="00D658D6"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lang w:val="lt-LT"/>
        </w:rPr>
        <w:lastRenderedPageBreak/>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504AF907" w14:textId="77777777" w:rsidR="00D658D6" w:rsidRPr="00F93C36" w:rsidRDefault="00D658D6"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color w:val="auto"/>
          <w:sz w:val="24"/>
          <w:szCs w:val="24"/>
          <w:lang w:val="lt-LT"/>
        </w:rPr>
        <w:t>11.5. Nutraukus Sutartį ar jai pasibaigus, lieka galioti Sutarties</w:t>
      </w:r>
      <w:r w:rsidRPr="00F93C36">
        <w:rPr>
          <w:sz w:val="24"/>
          <w:szCs w:val="24"/>
          <w:lang w:val="lt-LT"/>
        </w:rPr>
        <w:t xml:space="preserve">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67405DED" w14:textId="77777777" w:rsidR="00D658D6" w:rsidRDefault="00D658D6" w:rsidP="004A630A">
      <w:pPr>
        <w:spacing w:after="0" w:line="240" w:lineRule="auto"/>
        <w:jc w:val="both"/>
        <w:rPr>
          <w:rFonts w:ascii="Times New Roman" w:hAnsi="Times New Roman"/>
          <w:color w:val="000000"/>
          <w:sz w:val="24"/>
          <w:szCs w:val="24"/>
        </w:rPr>
      </w:pPr>
      <w:r>
        <w:rPr>
          <w:rFonts w:ascii="Times New Roman" w:hAnsi="Times New Roman"/>
          <w:color w:val="000000"/>
          <w:sz w:val="24"/>
          <w:szCs w:val="24"/>
        </w:rPr>
        <w:t>11.6</w:t>
      </w:r>
      <w:r w:rsidRPr="00B17A65">
        <w:rPr>
          <w:rFonts w:ascii="Times New Roman" w:hAnsi="Times New Roman"/>
          <w:color w:val="000000"/>
          <w:sz w:val="24"/>
          <w:szCs w:val="24"/>
        </w:rPr>
        <w:t>. Jei bet kuri Sutarties nuostata tampa ar pripažįstama visiškai ar iš dalies negaliojančia, tai neturi įtakos kitų Sutarties nuostatų galiojimui.</w:t>
      </w:r>
    </w:p>
    <w:p w14:paraId="2B604BE1" w14:textId="77777777" w:rsidR="00D658D6" w:rsidRDefault="00D658D6" w:rsidP="004A630A">
      <w:pPr>
        <w:spacing w:after="0" w:line="240" w:lineRule="auto"/>
        <w:jc w:val="both"/>
        <w:rPr>
          <w:rFonts w:ascii="Times New Roman" w:hAnsi="Times New Roman"/>
          <w:color w:val="000000"/>
          <w:sz w:val="24"/>
          <w:szCs w:val="24"/>
        </w:rPr>
      </w:pPr>
    </w:p>
    <w:p w14:paraId="284BB71A" w14:textId="77777777" w:rsidR="00D658D6" w:rsidRPr="00EC5E87" w:rsidRDefault="00D658D6"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C5E87">
        <w:rPr>
          <w:rFonts w:ascii="Times New Roman" w:hAnsi="Times New Roman"/>
          <w:b/>
          <w:color w:val="000000"/>
          <w:sz w:val="24"/>
          <w:szCs w:val="24"/>
          <w:lang w:eastAsia="lt-LT"/>
        </w:rPr>
        <w:t xml:space="preserve">12. </w:t>
      </w:r>
      <w:r w:rsidRPr="00EC5E87">
        <w:rPr>
          <w:rFonts w:ascii="Times New Roman" w:hAnsi="Times New Roman"/>
          <w:b/>
          <w:color w:val="000000"/>
          <w:sz w:val="24"/>
          <w:szCs w:val="24"/>
        </w:rPr>
        <w:t>Atsakomybės pagal sutartį netaikymas arba atleidimas nuo atsakomybės</w:t>
      </w:r>
    </w:p>
    <w:p w14:paraId="7BBC3B68" w14:textId="77777777" w:rsidR="00D658D6" w:rsidRPr="00F93C36"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12.1. Atsakomybė pagal sutartį netaikoma, taip pat Šalys gali būti visiškai ar iš dalies atleistos nuo civilinės atsakomybės šiais pagrindais:</w:t>
      </w:r>
    </w:p>
    <w:p w14:paraId="7F3FF23F" w14:textId="77777777" w:rsidR="00D658D6" w:rsidRPr="00F93C36"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12.1.1. dėl nenugalimos jėgos (</w:t>
      </w:r>
      <w:r w:rsidRPr="00F93C36">
        <w:rPr>
          <w:rStyle w:val="Emfaz"/>
          <w:sz w:val="24"/>
          <w:szCs w:val="24"/>
          <w:bdr w:val="none" w:sz="0" w:space="0" w:color="auto" w:frame="1"/>
          <w:shd w:val="clear" w:color="auto" w:fill="FFFFFF"/>
          <w:lang w:val="lt-LT"/>
        </w:rPr>
        <w:t>force majeure</w:t>
      </w:r>
      <w:r w:rsidRPr="00F93C36">
        <w:rPr>
          <w:sz w:val="24"/>
          <w:szCs w:val="24"/>
          <w:lang w:val="lt-LT"/>
        </w:rPr>
        <w:t>) – taikomos Lietuvos Respublikos civilinio kodekso 6.212 straipsnio ir Lietuvos Respublikos Vyriausybės 1996 m. liepos 15 d. nutarimo Nr. 840 „</w:t>
      </w:r>
      <w:hyperlink r:id="rId9" w:history="1">
        <w:r w:rsidRPr="00F93C36">
          <w:rPr>
            <w:rStyle w:val="Hipersaitas"/>
            <w:color w:val="000000"/>
            <w:sz w:val="24"/>
            <w:szCs w:val="24"/>
            <w:u w:val="none"/>
            <w:lang w:val="lt-LT"/>
          </w:rPr>
          <w:t>Dėl Atleidimo nuo atsakomybės esant nenugalimos jėgos (force majeure) aplinkybėms taisykl</w:t>
        </w:r>
      </w:hyperlink>
      <w:r w:rsidRPr="00F93C36">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533D69A0" w14:textId="77777777" w:rsidR="00D658D6" w:rsidRPr="00F93C36"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F93C36">
        <w:rPr>
          <w:sz w:val="24"/>
          <w:szCs w:val="24"/>
          <w:shd w:val="clear" w:color="auto" w:fill="FFFFFF"/>
          <w:lang w:val="lt-LT"/>
        </w:rPr>
        <w:t>negalėjo būti iš anksto numatyti.</w:t>
      </w:r>
    </w:p>
    <w:p w14:paraId="7609FA03" w14:textId="77777777" w:rsidR="00D658D6" w:rsidRPr="00EC5E87" w:rsidRDefault="00D658D6" w:rsidP="00642B01">
      <w:pPr>
        <w:pStyle w:val="Sraopastraipa"/>
        <w:spacing w:after="0" w:line="240" w:lineRule="auto"/>
        <w:ind w:left="0"/>
        <w:jc w:val="both"/>
        <w:rPr>
          <w:rFonts w:ascii="Times New Roman" w:hAnsi="Times New Roman"/>
          <w:color w:val="000000"/>
          <w:sz w:val="24"/>
          <w:szCs w:val="24"/>
          <w:lang w:eastAsia="lt-LT"/>
        </w:rPr>
      </w:pPr>
      <w:r w:rsidRPr="00F93C36">
        <w:rPr>
          <w:rFonts w:ascii="Times New Roman" w:hAnsi="Times New Roman"/>
          <w:color w:val="000000"/>
          <w:sz w:val="24"/>
          <w:szCs w:val="24"/>
          <w:lang w:eastAsia="lt-LT"/>
        </w:rPr>
        <w:t>12.2. Šalis, prašanti ją atleisti nuo atsakomybės, privalo pranešti kitai Šaliai raštu apie</w:t>
      </w:r>
      <w:r w:rsidRPr="00EC5E87">
        <w:rPr>
          <w:rFonts w:ascii="Times New Roman" w:hAnsi="Times New Roman"/>
          <w:color w:val="000000"/>
          <w:sz w:val="24"/>
          <w:szCs w:val="24"/>
          <w:lang w:eastAsia="lt-LT"/>
        </w:rPr>
        <w:t xml:space="preserve"> šiame Sutarties skyriuje nurodytų aplinkybių atsiradimą nedelsiant, bet </w:t>
      </w:r>
      <w:r>
        <w:rPr>
          <w:rFonts w:ascii="Times New Roman" w:hAnsi="Times New Roman"/>
          <w:color w:val="000000"/>
          <w:sz w:val="24"/>
          <w:szCs w:val="24"/>
          <w:lang w:eastAsia="lt-LT"/>
        </w:rPr>
        <w:t xml:space="preserve">ne vėliau kaip per 3 </w:t>
      </w:r>
      <w:r w:rsidRPr="00EC5E87">
        <w:rPr>
          <w:rFonts w:ascii="Times New Roman" w:hAnsi="Times New Roman"/>
          <w:color w:val="000000"/>
          <w:sz w:val="24"/>
          <w:szCs w:val="24"/>
          <w:lang w:eastAsia="lt-LT"/>
        </w:rPr>
        <w:t xml:space="preserve">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7C92B97" w14:textId="2D1439E7" w:rsidR="00D658D6" w:rsidRDefault="00D658D6" w:rsidP="00642B01">
      <w:pPr>
        <w:pStyle w:val="Sraopastraipa"/>
        <w:spacing w:after="0" w:line="240" w:lineRule="auto"/>
        <w:ind w:left="0"/>
        <w:jc w:val="both"/>
        <w:rPr>
          <w:rFonts w:ascii="Times New Roman" w:hAnsi="Times New Roman"/>
          <w:color w:val="000000"/>
          <w:sz w:val="24"/>
          <w:szCs w:val="24"/>
          <w:lang w:eastAsia="lt-LT"/>
        </w:rPr>
      </w:pPr>
      <w:r w:rsidRPr="00EC5E87">
        <w:rPr>
          <w:rFonts w:ascii="Times New Roman" w:hAnsi="Times New Roman"/>
          <w:color w:val="000000"/>
          <w:sz w:val="24"/>
          <w:szCs w:val="24"/>
          <w:lang w:eastAsia="lt-LT"/>
        </w:rPr>
        <w:t>12.3. Pagrindas atleisti nuo atsakomybės atsiranda nuo kliūties atsiradimo momento arba jeigu apie</w:t>
      </w:r>
      <w:r w:rsidRPr="00B17A65">
        <w:rPr>
          <w:rFonts w:ascii="Times New Roman" w:hAnsi="Times New Roman"/>
          <w:color w:val="000000"/>
          <w:sz w:val="24"/>
          <w:szCs w:val="24"/>
          <w:lang w:eastAsia="lt-LT"/>
        </w:rPr>
        <w:t xml:space="preserve"> ją nėra laiku pranešta – nuo pranešimo momento.</w:t>
      </w:r>
    </w:p>
    <w:p w14:paraId="7BFE2FC0" w14:textId="77777777" w:rsidR="00F93C36" w:rsidRPr="00B17A65" w:rsidRDefault="00F93C36" w:rsidP="00642B01">
      <w:pPr>
        <w:pStyle w:val="Sraopastraipa"/>
        <w:spacing w:after="0" w:line="240" w:lineRule="auto"/>
        <w:ind w:left="0"/>
        <w:jc w:val="both"/>
        <w:rPr>
          <w:rFonts w:ascii="Times New Roman" w:hAnsi="Times New Roman"/>
          <w:color w:val="000000"/>
          <w:sz w:val="24"/>
          <w:szCs w:val="24"/>
          <w:lang w:eastAsia="lt-LT"/>
        </w:rPr>
      </w:pPr>
    </w:p>
    <w:p w14:paraId="64A17356" w14:textId="77777777" w:rsidR="00D658D6" w:rsidRPr="00EC5E87" w:rsidRDefault="00D658D6"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EC5E87">
        <w:rPr>
          <w:rFonts w:ascii="Times New Roman" w:hAnsi="Times New Roman"/>
          <w:b/>
          <w:color w:val="000000"/>
          <w:sz w:val="24"/>
          <w:szCs w:val="24"/>
          <w:lang w:eastAsia="lt-LT"/>
        </w:rPr>
        <w:t>13.  Taikoma teisė ir  ginčų sprendimo tvarka</w:t>
      </w:r>
    </w:p>
    <w:p w14:paraId="20D29877" w14:textId="77777777" w:rsidR="00D658D6" w:rsidRPr="00F93C36"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984">
        <w:rPr>
          <w:sz w:val="24"/>
          <w:szCs w:val="24"/>
          <w:lang w:val="lt-LT"/>
        </w:rPr>
        <w:t>13.1</w:t>
      </w:r>
      <w:r w:rsidRPr="00F93C36">
        <w:rPr>
          <w:sz w:val="24"/>
          <w:szCs w:val="24"/>
          <w:lang w:val="lt-LT"/>
        </w:rPr>
        <w:t>. Šalys, vykdydamos Sutarties įsipareigojimus, vadovaujasi šia Sutartimi. Sutarčiai, iš jos kylantiems Šalių santykiams bei jų aiškinimui taikoma Lietuvos Respublikos teisė.</w:t>
      </w:r>
    </w:p>
    <w:p w14:paraId="4A2FC820" w14:textId="77777777" w:rsidR="00D658D6" w:rsidRPr="00F93C36"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61D44A0" w14:textId="77777777" w:rsidR="00D658D6" w:rsidRPr="00F93C36"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4D84E577" w14:textId="77777777" w:rsidR="00F82F94" w:rsidRPr="00F93C36" w:rsidRDefault="00F82F94" w:rsidP="0055263D">
      <w:pPr>
        <w:snapToGrid w:val="0"/>
        <w:spacing w:after="0" w:line="240" w:lineRule="auto"/>
        <w:jc w:val="both"/>
        <w:rPr>
          <w:rFonts w:ascii="Times New Roman" w:hAnsi="Times New Roman"/>
          <w:color w:val="000000"/>
          <w:sz w:val="24"/>
          <w:szCs w:val="24"/>
        </w:rPr>
      </w:pPr>
    </w:p>
    <w:p w14:paraId="2F5B6B36" w14:textId="77777777" w:rsidR="00D658D6" w:rsidRPr="00F93C36" w:rsidRDefault="00D658D6"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F93C36">
        <w:rPr>
          <w:rFonts w:ascii="Times New Roman" w:hAnsi="Times New Roman"/>
          <w:b/>
          <w:color w:val="000000"/>
          <w:sz w:val="24"/>
          <w:szCs w:val="24"/>
          <w:lang w:eastAsia="lt-LT"/>
        </w:rPr>
        <w:t>14. Sutarties keitimas</w:t>
      </w:r>
    </w:p>
    <w:p w14:paraId="612CBEFF" w14:textId="77777777"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rPr>
          <w:sz w:val="24"/>
          <w:szCs w:val="24"/>
          <w:lang w:val="lt-LT"/>
        </w:rPr>
      </w:pPr>
      <w:bookmarkStart w:id="5" w:name="_Hlk36464790"/>
      <w:r w:rsidRPr="00F93C36">
        <w:rPr>
          <w:sz w:val="24"/>
          <w:szCs w:val="24"/>
          <w:lang w:val="lt-LT"/>
        </w:rPr>
        <w:t>14.1. Sutarties sąlygos gali būti keičiamos vadovaujantis Viešųjų pirkimų įstatymo 89 straipsnio nuostatomis bei šioje Sutartyje nustatytomis sąlygomis.</w:t>
      </w:r>
    </w:p>
    <w:p w14:paraId="0CA82850" w14:textId="77777777" w:rsidR="00D658D6" w:rsidRPr="00F93C36" w:rsidRDefault="00D658D6" w:rsidP="0055263D">
      <w:pPr>
        <w:pStyle w:val="NoSpacing1"/>
        <w:jc w:val="both"/>
        <w:rPr>
          <w:color w:val="000000"/>
          <w:szCs w:val="24"/>
        </w:rPr>
      </w:pPr>
      <w:r w:rsidRPr="00F93C36">
        <w:rPr>
          <w:color w:val="000000"/>
          <w:szCs w:val="24"/>
        </w:rPr>
        <w:t>14.2. Sutarties sąlygų keitimu nebus laikomas Sutarties sąlygų koregavimas Sutartyje numatytais atvejais,  jeigu  pakeitimo sąlygos buvo aiškiai, tiksliai ir nedviprasmiškai suformuluotos Sutartyje.</w:t>
      </w:r>
    </w:p>
    <w:p w14:paraId="2A1F3937" w14:textId="77777777"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sz w:val="24"/>
          <w:szCs w:val="24"/>
          <w:lang w:val="lt-LT"/>
        </w:rPr>
        <w:t xml:space="preserve">14.3. Šalis, inicijuojanti Sutarties pakeitimą, pateikia kitai Šaliai raštišką prašymą keisti Sutarties sąlygas bei dokumentus, pagrindžiančius prašyme nurodytas aplinkybes, argumentus ir paaiškinimus, </w:t>
      </w:r>
      <w:r w:rsidRPr="00F93C36">
        <w:rPr>
          <w:sz w:val="24"/>
          <w:szCs w:val="24"/>
          <w:lang w:val="lt-LT"/>
        </w:rPr>
        <w:lastRenderedPageBreak/>
        <w:t xml:space="preserve">ar jų kopijas. Į pateiktą prašymą pakeisti atitinkamą Sutarties sąlygą kita Šalis motyvuotai atsako per 5 darbo dienas. Šalims nesutarus dėl Sutarties sąlygų keitimo, Sutartis nekeičiama. Šalims tarpusavyje susitarus dėl Sutarties sąlygų keitimo, </w:t>
      </w:r>
      <w:r w:rsidRPr="00F93C36">
        <w:rPr>
          <w:color w:val="auto"/>
          <w:sz w:val="24"/>
          <w:szCs w:val="24"/>
          <w:lang w:val="lt-LT"/>
        </w:rPr>
        <w:t>Sutarties keitimai įforminami Šalių susitarimu.</w:t>
      </w:r>
    </w:p>
    <w:p w14:paraId="0AE2B6A5" w14:textId="77777777" w:rsidR="00D658D6" w:rsidRPr="00F93C36" w:rsidRDefault="00D658D6" w:rsidP="00175957">
      <w:pPr>
        <w:tabs>
          <w:tab w:val="left" w:pos="1276"/>
        </w:tabs>
        <w:spacing w:after="0" w:line="240" w:lineRule="auto"/>
        <w:jc w:val="both"/>
        <w:rPr>
          <w:rFonts w:ascii="Times New Roman" w:hAnsi="Times New Roman"/>
          <w:sz w:val="24"/>
          <w:szCs w:val="24"/>
        </w:rPr>
      </w:pPr>
      <w:r w:rsidRPr="00F93C36">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p>
    <w:bookmarkEnd w:id="5"/>
    <w:p w14:paraId="36858C3E" w14:textId="77777777" w:rsidR="00D658D6" w:rsidRPr="00F93C36" w:rsidRDefault="00D658D6" w:rsidP="0055263D">
      <w:pPr>
        <w:spacing w:after="0" w:line="240" w:lineRule="auto"/>
        <w:jc w:val="both"/>
        <w:rPr>
          <w:rFonts w:ascii="Times New Roman" w:hAnsi="Times New Roman"/>
          <w:strike/>
          <w:sz w:val="24"/>
          <w:szCs w:val="24"/>
        </w:rPr>
      </w:pPr>
    </w:p>
    <w:p w14:paraId="3C61F81F" w14:textId="77777777" w:rsidR="00D658D6" w:rsidRPr="0094583E" w:rsidRDefault="00D658D6"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4583E">
        <w:rPr>
          <w:rFonts w:ascii="Times New Roman" w:hAnsi="Times New Roman"/>
          <w:b/>
          <w:color w:val="000000"/>
          <w:sz w:val="24"/>
          <w:szCs w:val="24"/>
          <w:lang w:eastAsia="lt-LT"/>
        </w:rPr>
        <w:t>15. Sutarties nutraukimas</w:t>
      </w:r>
    </w:p>
    <w:p w14:paraId="15788FB0" w14:textId="77777777" w:rsidR="00D658D6" w:rsidRPr="00DD791A" w:rsidRDefault="00D658D6" w:rsidP="0073773D">
      <w:pPr>
        <w:spacing w:after="0" w:line="240" w:lineRule="auto"/>
        <w:jc w:val="both"/>
        <w:rPr>
          <w:rFonts w:ascii="Times New Roman" w:hAnsi="Times New Roman"/>
          <w:color w:val="000000"/>
          <w:sz w:val="24"/>
          <w:szCs w:val="24"/>
        </w:rPr>
      </w:pPr>
      <w:bookmarkStart w:id="6" w:name="_Hlk36464981"/>
      <w:r w:rsidRPr="00DD791A">
        <w:rPr>
          <w:rFonts w:ascii="Times New Roman" w:hAnsi="Times New Roman"/>
          <w:color w:val="000000"/>
          <w:sz w:val="24"/>
          <w:szCs w:val="24"/>
        </w:rPr>
        <w:t>15.1. Sutartis gali būti nutraukta:</w:t>
      </w:r>
    </w:p>
    <w:p w14:paraId="4D2CFEEC"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15.1.1. raštišku Šalių susitarimu;</w:t>
      </w:r>
    </w:p>
    <w:p w14:paraId="523C6F1D" w14:textId="77777777" w:rsidR="00D658D6" w:rsidRPr="00F93C36" w:rsidRDefault="00D658D6" w:rsidP="0073773D">
      <w:pPr>
        <w:spacing w:after="0" w:line="240" w:lineRule="auto"/>
        <w:jc w:val="both"/>
        <w:rPr>
          <w:rFonts w:ascii="Times New Roman" w:hAnsi="Times New Roman"/>
          <w:sz w:val="24"/>
          <w:szCs w:val="24"/>
        </w:rPr>
      </w:pPr>
      <w:r w:rsidRPr="00DD791A">
        <w:rPr>
          <w:rFonts w:ascii="Times New Roman" w:hAnsi="Times New Roman"/>
          <w:color w:val="000000"/>
          <w:sz w:val="24"/>
          <w:szCs w:val="24"/>
        </w:rPr>
        <w:t xml:space="preserve">15.1.2. vienos iš Šalių iniciatyva, jeigu </w:t>
      </w:r>
      <w:r w:rsidRPr="00F93C36">
        <w:rPr>
          <w:rFonts w:ascii="Times New Roman" w:hAnsi="Times New Roman"/>
          <w:sz w:val="24"/>
          <w:szCs w:val="24"/>
        </w:rPr>
        <w:t>Sutarties 12 skyriuje “Atsakomybės pagal sutartį netaikymas arba atleidimas nuo atsakomybės” nustatytos aplinkybės tęsiasi ilgiau kaip 2 mėnesius nuo pranešimo apie jas gavimo dienos;</w:t>
      </w:r>
    </w:p>
    <w:p w14:paraId="737F7B08" w14:textId="77777777" w:rsidR="00D658D6" w:rsidRPr="00F93C36" w:rsidRDefault="00D658D6" w:rsidP="0073773D">
      <w:pPr>
        <w:spacing w:after="0" w:line="240" w:lineRule="auto"/>
        <w:jc w:val="both"/>
        <w:rPr>
          <w:rFonts w:ascii="Times New Roman" w:hAnsi="Times New Roman"/>
          <w:sz w:val="24"/>
          <w:szCs w:val="24"/>
        </w:rPr>
      </w:pPr>
      <w:r w:rsidRPr="00F93C36">
        <w:rPr>
          <w:rFonts w:ascii="Times New Roman" w:hAnsi="Times New Roman"/>
          <w:sz w:val="24"/>
          <w:szCs w:val="24"/>
        </w:rPr>
        <w:t xml:space="preserve">15.1.3. jeigu per 30 kalendorinių dienų nuo pranešimo apie Sutarties </w:t>
      </w:r>
      <w:r w:rsidRPr="00F93C36">
        <w:rPr>
          <w:rFonts w:ascii="Times New Roman" w:hAnsi="Times New Roman"/>
          <w:sz w:val="24"/>
          <w:szCs w:val="24"/>
          <w:lang w:bidi="he-IL"/>
        </w:rPr>
        <w:t>‎12 skyriuje „Atsakomyb</w:t>
      </w:r>
      <w:r w:rsidRPr="00F93C36">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7C9FD764" w14:textId="77777777" w:rsidR="00D658D6" w:rsidRPr="00F93C36" w:rsidRDefault="00D658D6" w:rsidP="0073773D">
      <w:pPr>
        <w:spacing w:after="0" w:line="240" w:lineRule="auto"/>
        <w:jc w:val="both"/>
        <w:rPr>
          <w:rFonts w:ascii="Times New Roman" w:hAnsi="Times New Roman"/>
          <w:sz w:val="24"/>
          <w:szCs w:val="24"/>
        </w:rPr>
      </w:pPr>
      <w:r w:rsidRPr="00F93C36">
        <w:rPr>
          <w:rFonts w:ascii="Times New Roman" w:hAnsi="Times New Roman"/>
          <w:sz w:val="24"/>
          <w:szCs w:val="24"/>
        </w:rPr>
        <w:t xml:space="preserve">15.2. Pirkėjas turi teisę vienašališkai nutraukti Sutartį, jeigu: </w:t>
      </w:r>
    </w:p>
    <w:p w14:paraId="1B171057"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5EDA9A91"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3689907"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sz w:val="24"/>
          <w:szCs w:val="24"/>
        </w:rPr>
        <w:t xml:space="preserve">15.2.3. </w:t>
      </w:r>
      <w:r w:rsidRPr="00DD791A">
        <w:rPr>
          <w:rFonts w:ascii="Times New Roman" w:hAnsi="Times New Roman"/>
          <w:color w:val="000000"/>
          <w:sz w:val="24"/>
          <w:szCs w:val="24"/>
        </w:rPr>
        <w:t>Pardavėjas bankrutuoja arba yra likviduojamas, sustabdo ūkinę veiklą arba teisės aktuose nustatyta tvarka susidaro analogiška situacija;</w:t>
      </w:r>
    </w:p>
    <w:p w14:paraId="5EC347AE" w14:textId="17FB5B5F" w:rsidR="00D658D6" w:rsidRPr="00F93C36" w:rsidRDefault="00D658D6" w:rsidP="0073773D">
      <w:pPr>
        <w:spacing w:after="0" w:line="240" w:lineRule="auto"/>
        <w:jc w:val="both"/>
        <w:rPr>
          <w:rFonts w:ascii="Times New Roman" w:hAnsi="Times New Roman"/>
          <w:sz w:val="24"/>
          <w:szCs w:val="24"/>
        </w:rPr>
      </w:pPr>
      <w:r w:rsidRPr="00DD791A">
        <w:rPr>
          <w:rFonts w:ascii="Times New Roman" w:hAnsi="Times New Roman"/>
          <w:color w:val="000000"/>
          <w:sz w:val="24"/>
          <w:szCs w:val="24"/>
        </w:rPr>
        <w:t>1</w:t>
      </w:r>
      <w:r w:rsidRPr="00DD791A">
        <w:rPr>
          <w:rFonts w:ascii="Times New Roman" w:hAnsi="Times New Roman"/>
          <w:sz w:val="24"/>
          <w:szCs w:val="24"/>
        </w:rPr>
        <w:t>5</w:t>
      </w:r>
      <w:r w:rsidRPr="00DD791A">
        <w:rPr>
          <w:rFonts w:ascii="Times New Roman" w:hAnsi="Times New Roman"/>
          <w:color w:val="000000"/>
          <w:sz w:val="24"/>
          <w:szCs w:val="24"/>
        </w:rPr>
        <w:t xml:space="preserve">.2.4. </w:t>
      </w:r>
      <w:r w:rsidRPr="00DD791A">
        <w:rPr>
          <w:rFonts w:ascii="Times New Roman" w:hAnsi="Times New Roman"/>
          <w:sz w:val="24"/>
          <w:szCs w:val="24"/>
        </w:rPr>
        <w:t>Pardavėjas Sutarties neįvykdo ar netinkamai įvykdo ir tai yra esminis Sutarties pažeidimas</w:t>
      </w:r>
      <w:r w:rsidRPr="00DD791A">
        <w:rPr>
          <w:rFonts w:ascii="Times New Roman" w:hAnsi="Times New Roman"/>
          <w:color w:val="000000"/>
          <w:sz w:val="24"/>
          <w:szCs w:val="24"/>
        </w:rPr>
        <w:t xml:space="preserve"> </w:t>
      </w:r>
      <w:r w:rsidRPr="00F93C36">
        <w:rPr>
          <w:rFonts w:ascii="Times New Roman" w:hAnsi="Times New Roman"/>
          <w:sz w:val="24"/>
          <w:szCs w:val="24"/>
        </w:rPr>
        <w:t>pagal Lietuvos Respublikos civilinio kodekso 6.217 str. bei Sutarties 1</w:t>
      </w:r>
      <w:r w:rsidR="002E1C4B">
        <w:rPr>
          <w:rFonts w:ascii="Times New Roman" w:hAnsi="Times New Roman"/>
          <w:sz w:val="24"/>
          <w:szCs w:val="24"/>
        </w:rPr>
        <w:t>8</w:t>
      </w:r>
      <w:r w:rsidRPr="00F93C36">
        <w:rPr>
          <w:rFonts w:ascii="Times New Roman" w:hAnsi="Times New Roman"/>
          <w:sz w:val="24"/>
          <w:szCs w:val="24"/>
        </w:rPr>
        <w:t xml:space="preserve">.1 punkto nuostatas; </w:t>
      </w:r>
    </w:p>
    <w:p w14:paraId="04A1C983"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4DBC5E43" w14:textId="77777777" w:rsidR="00D658D6" w:rsidRPr="00DD791A" w:rsidRDefault="00D658D6" w:rsidP="0073773D">
      <w:pPr>
        <w:spacing w:after="0" w:line="240" w:lineRule="auto"/>
        <w:jc w:val="both"/>
        <w:rPr>
          <w:rFonts w:ascii="Times New Roman" w:hAnsi="Times New Roman"/>
          <w:sz w:val="24"/>
          <w:szCs w:val="24"/>
          <w:lang w:eastAsia="lt-LT"/>
        </w:rPr>
      </w:pPr>
      <w:r w:rsidRPr="00DD791A">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4E79089B"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sz w:val="24"/>
          <w:szCs w:val="24"/>
        </w:rPr>
        <w:t>15.4.</w:t>
      </w:r>
      <w:r w:rsidRPr="00DD791A">
        <w:rPr>
          <w:rFonts w:ascii="Times New Roman" w:hAnsi="Times New Roman"/>
          <w:color w:val="FF0000"/>
          <w:sz w:val="24"/>
          <w:szCs w:val="24"/>
        </w:rPr>
        <w:t xml:space="preserve"> </w:t>
      </w:r>
      <w:r w:rsidRPr="00DD791A">
        <w:rPr>
          <w:rFonts w:ascii="Times New Roman" w:hAnsi="Times New Roman"/>
          <w:color w:val="000000"/>
          <w:sz w:val="24"/>
          <w:szCs w:val="24"/>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144BFB1A"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15.5. Sutartį nutraukus dėl Pardavėjo kaltės, Pardavėjas neturi teisės į kokių nors patirtų nuostolių ar žalos kompensaciją.</w:t>
      </w:r>
    </w:p>
    <w:p w14:paraId="41ECD14A"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15.6. Pardavėjas, nesikreipdamas į teismą, gali vienašališkai nutraukti Sutartį jeigu:</w:t>
      </w:r>
    </w:p>
    <w:p w14:paraId="3525CA3E"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05CC7582"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15.6.2. Pirkėjas sustabdė Prekių pristatymo terminus dėl to, kad negali priimti Prekių ir Prekių pristatymo sustabdymas trunka ilgiau, kaip 90 dienų.</w:t>
      </w:r>
    </w:p>
    <w:p w14:paraId="0FC4AC8F" w14:textId="423B0D84" w:rsidR="00D658D6" w:rsidRPr="00813040"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 xml:space="preserve">15.7. Nutraukus Sutartį 15.2 punkte nurodytais pagrindais (išskyrus 15.2.3 papunktyje numatytu atveju), Pardavėjas </w:t>
      </w:r>
      <w:r w:rsidRPr="00813040">
        <w:rPr>
          <w:rFonts w:ascii="Times New Roman" w:hAnsi="Times New Roman"/>
          <w:color w:val="000000"/>
          <w:sz w:val="24"/>
          <w:szCs w:val="24"/>
        </w:rPr>
        <w:t xml:space="preserve">privalo </w:t>
      </w:r>
      <w:r w:rsidRPr="00621984">
        <w:rPr>
          <w:rFonts w:ascii="Times New Roman" w:hAnsi="Times New Roman"/>
          <w:color w:val="000000"/>
          <w:sz w:val="24"/>
          <w:szCs w:val="24"/>
        </w:rPr>
        <w:t>per</w:t>
      </w:r>
      <w:r w:rsidR="00813040" w:rsidRPr="00621984">
        <w:rPr>
          <w:rFonts w:ascii="Times New Roman" w:hAnsi="Times New Roman"/>
          <w:color w:val="000000"/>
          <w:sz w:val="24"/>
          <w:szCs w:val="24"/>
        </w:rPr>
        <w:t xml:space="preserve"> </w:t>
      </w:r>
      <w:r w:rsidRPr="00813040">
        <w:rPr>
          <w:rFonts w:ascii="Times New Roman" w:hAnsi="Times New Roman"/>
          <w:color w:val="000000"/>
          <w:sz w:val="24"/>
          <w:szCs w:val="24"/>
        </w:rPr>
        <w:t>7 kalendorines dienas nuo Sutarties nutraukimo dienos sumokėti Sutarties 6.1.</w:t>
      </w:r>
      <w:r w:rsidR="009D5129">
        <w:rPr>
          <w:rFonts w:ascii="Times New Roman" w:hAnsi="Times New Roman"/>
          <w:color w:val="000000"/>
          <w:sz w:val="24"/>
          <w:szCs w:val="24"/>
        </w:rPr>
        <w:t>5</w:t>
      </w:r>
      <w:r w:rsidRPr="00813040">
        <w:rPr>
          <w:rFonts w:ascii="Times New Roman" w:hAnsi="Times New Roman"/>
          <w:color w:val="000000"/>
          <w:sz w:val="24"/>
          <w:szCs w:val="24"/>
        </w:rPr>
        <w:t xml:space="preserve"> papunktyje nustatytą baudą. </w:t>
      </w:r>
    </w:p>
    <w:p w14:paraId="071CA37F" w14:textId="77777777" w:rsidR="00D658D6" w:rsidRPr="0073773D" w:rsidRDefault="00D658D6" w:rsidP="0073773D">
      <w:pPr>
        <w:spacing w:after="0" w:line="240" w:lineRule="auto"/>
        <w:jc w:val="both"/>
        <w:rPr>
          <w:rFonts w:ascii="Times New Roman" w:hAnsi="Times New Roman"/>
          <w:color w:val="000000"/>
          <w:sz w:val="24"/>
          <w:szCs w:val="24"/>
          <w:lang w:eastAsia="lt-LT"/>
        </w:rPr>
      </w:pPr>
      <w:r w:rsidRPr="00DD791A">
        <w:rPr>
          <w:rFonts w:ascii="Times New Roman" w:hAnsi="Times New Roman"/>
          <w:color w:val="000000"/>
          <w:sz w:val="24"/>
          <w:szCs w:val="24"/>
          <w:lang w:eastAsia="lt-LT"/>
        </w:rPr>
        <w:t xml:space="preserve">15.8. Šalis, ketinanti vienašališkai nutraukti Sutartį </w:t>
      </w:r>
      <w:r w:rsidRPr="00DD791A">
        <w:rPr>
          <w:rFonts w:ascii="Times New Roman" w:hAnsi="Times New Roman"/>
          <w:sz w:val="24"/>
          <w:szCs w:val="24"/>
        </w:rPr>
        <w:t>dėl kitos Šalies kaltės</w:t>
      </w:r>
      <w:r w:rsidRPr="00DD791A">
        <w:rPr>
          <w:rFonts w:ascii="Times New Roman" w:hAnsi="Times New Roman"/>
          <w:color w:val="000000"/>
          <w:sz w:val="24"/>
          <w:szCs w:val="24"/>
          <w:lang w:eastAsia="lt-LT"/>
        </w:rPr>
        <w:t xml:space="preserve">, prieš </w:t>
      </w:r>
      <w:r w:rsidRPr="00F93C36">
        <w:rPr>
          <w:rFonts w:ascii="Times New Roman" w:hAnsi="Times New Roman"/>
          <w:sz w:val="24"/>
          <w:szCs w:val="24"/>
          <w:lang w:eastAsia="lt-LT"/>
        </w:rPr>
        <w:t>14</w:t>
      </w:r>
      <w:r w:rsidRPr="00F93C36">
        <w:rPr>
          <w:rFonts w:ascii="Times New Roman" w:hAnsi="Times New Roman"/>
          <w:color w:val="FF0000"/>
          <w:sz w:val="24"/>
          <w:szCs w:val="24"/>
          <w:lang w:eastAsia="lt-LT"/>
        </w:rPr>
        <w:t xml:space="preserve"> </w:t>
      </w:r>
      <w:r w:rsidRPr="00F93C36">
        <w:rPr>
          <w:rFonts w:ascii="Times New Roman" w:hAnsi="Times New Roman"/>
          <w:color w:val="000000"/>
          <w:sz w:val="24"/>
          <w:szCs w:val="24"/>
          <w:lang w:eastAsia="lt-LT"/>
        </w:rPr>
        <w:t>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70B905CB" w14:textId="2846CC08" w:rsidR="00D658D6" w:rsidRDefault="00D658D6"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p>
    <w:p w14:paraId="547A7A96" w14:textId="77777777" w:rsidR="00EE007E" w:rsidRPr="00621984" w:rsidRDefault="00EE007E"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p>
    <w:p w14:paraId="5888D2E1" w14:textId="77777777" w:rsidR="00B907B9" w:rsidRPr="00B907B9" w:rsidRDefault="00B907B9" w:rsidP="00B907B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B907B9">
        <w:rPr>
          <w:rFonts w:ascii="Times New Roman" w:hAnsi="Times New Roman"/>
          <w:b/>
          <w:bCs/>
          <w:color w:val="000000"/>
          <w:sz w:val="24"/>
          <w:szCs w:val="24"/>
        </w:rPr>
        <w:lastRenderedPageBreak/>
        <w:t>16</w:t>
      </w:r>
      <w:r w:rsidRPr="00B907B9">
        <w:rPr>
          <w:rFonts w:ascii="Times New Roman" w:hAnsi="Times New Roman"/>
          <w:b/>
          <w:bCs/>
          <w:caps/>
          <w:color w:val="000000"/>
          <w:sz w:val="24"/>
          <w:szCs w:val="24"/>
        </w:rPr>
        <w:t xml:space="preserve">. </w:t>
      </w:r>
      <w:r w:rsidRPr="00B907B9">
        <w:rPr>
          <w:rFonts w:ascii="Times New Roman" w:hAnsi="Times New Roman"/>
          <w:b/>
          <w:bCs/>
          <w:color w:val="000000"/>
          <w:sz w:val="24"/>
          <w:szCs w:val="24"/>
        </w:rPr>
        <w:t>Konfidenciali informacija</w:t>
      </w:r>
    </w:p>
    <w:p w14:paraId="140ED416" w14:textId="2846014E"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16.1.</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EB1B5F" w14:textId="20ACCE60"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16.2.</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Šalis turi teisę atskleisti kitos Šalies konfidencialią informaciją šiais atvejais:</w:t>
      </w:r>
    </w:p>
    <w:p w14:paraId="3185DB03" w14:textId="207605D4"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16.2.1.</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72FD136" w14:textId="6ACA5E65"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16.2.2.</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 xml:space="preserve">konfidencialią informaciją yra būtina atskleisti pagal Įstatymų reikalavimus.            </w:t>
      </w:r>
    </w:p>
    <w:p w14:paraId="0079FDA1" w14:textId="7094345C"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16.3.</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6303CA73" w14:textId="00A9AE61"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16.4.</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Šalis atsako:</w:t>
      </w:r>
    </w:p>
    <w:p w14:paraId="237A8A20" w14:textId="08936395"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16.4.1.</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už bet kokį neteisėtą, įskaitant atsitiktinį, kitos Šalies konfidencialios informacijos ar bet kurios jos dalies atskleidimą ar perdavimą, arba konfidencialios informacijos neteisėtą naudojimą;</w:t>
      </w:r>
    </w:p>
    <w:p w14:paraId="2F11C598" w14:textId="19600248"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16.4.2.</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už tai, kad nesiėmė visų protingų veiksmų, kad išsaugotų ir apsaugotų kitos Šalies konfidencialią informaciją ar bet kurią jos dalį, užkirstų kelią tolesniam jos neteisėtam atskleidimui, perdavimui ar naudojimui.</w:t>
      </w:r>
    </w:p>
    <w:p w14:paraId="57D61522" w14:textId="77777777" w:rsidR="00B907B9" w:rsidRPr="00B907B9" w:rsidRDefault="00B907B9" w:rsidP="00B907B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16.5. Šalys įsipareigoja laikytis konfidencialumo įsipareigojimo ir pasibaigus Sutarčiai.</w:t>
      </w:r>
    </w:p>
    <w:bookmarkEnd w:id="6"/>
    <w:p w14:paraId="6873BE1E" w14:textId="341F7586" w:rsidR="00D658D6" w:rsidRDefault="00D658D6" w:rsidP="00495EF2">
      <w:pPr>
        <w:spacing w:after="0" w:line="240" w:lineRule="auto"/>
        <w:jc w:val="both"/>
        <w:rPr>
          <w:rFonts w:ascii="Times New Roman" w:hAnsi="Times New Roman"/>
          <w:color w:val="000000"/>
          <w:sz w:val="24"/>
          <w:szCs w:val="24"/>
        </w:rPr>
      </w:pPr>
    </w:p>
    <w:p w14:paraId="12E3A226" w14:textId="77777777" w:rsidR="00B907B9" w:rsidRPr="00B907B9" w:rsidRDefault="00B907B9" w:rsidP="00B907B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B907B9">
        <w:rPr>
          <w:rFonts w:ascii="Times New Roman" w:hAnsi="Times New Roman"/>
          <w:b/>
          <w:bCs/>
          <w:color w:val="000000" w:themeColor="text1"/>
          <w:sz w:val="24"/>
          <w:szCs w:val="24"/>
        </w:rPr>
        <w:t>17</w:t>
      </w:r>
      <w:r w:rsidRPr="00B907B9">
        <w:rPr>
          <w:rFonts w:ascii="Times New Roman" w:hAnsi="Times New Roman"/>
          <w:b/>
          <w:bCs/>
          <w:caps/>
          <w:color w:val="000000" w:themeColor="text1"/>
          <w:sz w:val="24"/>
          <w:szCs w:val="24"/>
        </w:rPr>
        <w:t xml:space="preserve">. </w:t>
      </w:r>
      <w:r w:rsidRPr="00B907B9">
        <w:rPr>
          <w:rFonts w:ascii="Times New Roman" w:hAnsi="Times New Roman"/>
          <w:b/>
          <w:bCs/>
          <w:color w:val="000000" w:themeColor="text1"/>
          <w:sz w:val="24"/>
          <w:szCs w:val="24"/>
        </w:rPr>
        <w:t>Asmens duomenų apsauga</w:t>
      </w:r>
    </w:p>
    <w:p w14:paraId="41D03BAF" w14:textId="77777777" w:rsidR="00B907B9" w:rsidRPr="00B907B9" w:rsidRDefault="00B907B9" w:rsidP="00286EC6">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17.1. 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6C8E8509" w14:textId="7C863DC4" w:rsidR="00B907B9" w:rsidRPr="00E91585" w:rsidRDefault="00B907B9" w:rsidP="00286EC6">
      <w:pPr>
        <w:widowControl w:val="0"/>
        <w:tabs>
          <w:tab w:val="left" w:pos="567"/>
          <w:tab w:val="left" w:pos="851"/>
          <w:tab w:val="left" w:pos="992"/>
          <w:tab w:val="left" w:pos="1134"/>
        </w:tabs>
        <w:spacing w:after="0" w:line="240" w:lineRule="auto"/>
        <w:jc w:val="both"/>
        <w:rPr>
          <w:rFonts w:ascii="Times New Roman" w:hAnsi="Times New Roman"/>
          <w:strike/>
          <w:color w:val="FF0000"/>
          <w:sz w:val="24"/>
          <w:szCs w:val="24"/>
        </w:rPr>
      </w:pPr>
      <w:r w:rsidRPr="00B907B9">
        <w:rPr>
          <w:rFonts w:ascii="Times New Roman" w:hAnsi="Times New Roman"/>
          <w:color w:val="000000" w:themeColor="text1"/>
          <w:sz w:val="24"/>
          <w:szCs w:val="24"/>
        </w:rPr>
        <w:t>17.2.</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 xml:space="preserve">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35EC712B" w14:textId="44FC90A6" w:rsidR="00B907B9" w:rsidRPr="00B907B9" w:rsidRDefault="00B907B9" w:rsidP="00286EC6">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B907B9">
        <w:rPr>
          <w:rFonts w:ascii="Times New Roman" w:hAnsi="Times New Roman"/>
          <w:color w:val="000000" w:themeColor="text1"/>
          <w:sz w:val="24"/>
          <w:szCs w:val="24"/>
        </w:rPr>
        <w:t>17.3.</w:t>
      </w:r>
      <w:r w:rsidR="005F3EC9">
        <w:rPr>
          <w:rFonts w:ascii="Times New Roman" w:hAnsi="Times New Roman"/>
          <w:color w:val="000000" w:themeColor="text1"/>
          <w:sz w:val="24"/>
          <w:szCs w:val="24"/>
        </w:rPr>
        <w:t xml:space="preserve"> </w:t>
      </w:r>
      <w:r w:rsidRPr="00B907B9">
        <w:rPr>
          <w:rFonts w:ascii="Times New Roman" w:hAnsi="Times New Roman"/>
          <w:color w:val="000000" w:themeColor="text1"/>
          <w:sz w:val="24"/>
          <w:szCs w:val="24"/>
        </w:rPr>
        <w:t>Šalis privalo informuoti kitą Šalį apie bet kokius atstovų, specialistų ir kito personalo bei jų asmens duomenų pasikeitimus, jei šie duomenys buvo perduoti kitai Šaliai.</w:t>
      </w:r>
    </w:p>
    <w:p w14:paraId="042C5F67" w14:textId="77777777" w:rsidR="00B907B9" w:rsidRPr="0094583E" w:rsidRDefault="00B907B9" w:rsidP="00286EC6">
      <w:pPr>
        <w:spacing w:after="0" w:line="240" w:lineRule="auto"/>
        <w:jc w:val="both"/>
        <w:rPr>
          <w:rFonts w:ascii="Times New Roman" w:hAnsi="Times New Roman"/>
          <w:color w:val="000000"/>
          <w:sz w:val="24"/>
          <w:szCs w:val="24"/>
        </w:rPr>
      </w:pPr>
    </w:p>
    <w:p w14:paraId="3B5164CF" w14:textId="73678B4F" w:rsidR="00D658D6" w:rsidRPr="000A626B" w:rsidRDefault="00D658D6" w:rsidP="00F93C36">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sz w:val="24"/>
          <w:szCs w:val="24"/>
          <w:lang w:eastAsia="lt-LT"/>
        </w:rPr>
      </w:pPr>
      <w:r w:rsidRPr="00F93C36">
        <w:rPr>
          <w:rFonts w:ascii="Times New Roman" w:hAnsi="Times New Roman"/>
          <w:b/>
          <w:color w:val="000000"/>
          <w:sz w:val="24"/>
          <w:szCs w:val="24"/>
          <w:lang w:eastAsia="lt-LT"/>
        </w:rPr>
        <w:t>1</w:t>
      </w:r>
      <w:r w:rsidR="00B907B9">
        <w:rPr>
          <w:rFonts w:ascii="Times New Roman" w:hAnsi="Times New Roman"/>
          <w:b/>
          <w:color w:val="000000"/>
          <w:sz w:val="24"/>
          <w:szCs w:val="24"/>
          <w:lang w:eastAsia="lt-LT"/>
        </w:rPr>
        <w:t>8</w:t>
      </w:r>
      <w:r w:rsidRPr="00F93C36">
        <w:rPr>
          <w:rFonts w:ascii="Times New Roman" w:hAnsi="Times New Roman"/>
          <w:b/>
          <w:color w:val="000000"/>
          <w:sz w:val="24"/>
          <w:szCs w:val="24"/>
          <w:lang w:eastAsia="lt-LT"/>
        </w:rPr>
        <w:t xml:space="preserve">. </w:t>
      </w:r>
      <w:r w:rsidRPr="00F93C36">
        <w:rPr>
          <w:rFonts w:ascii="Times New Roman" w:hAnsi="Times New Roman"/>
          <w:b/>
          <w:sz w:val="24"/>
          <w:szCs w:val="24"/>
          <w:lang w:eastAsia="lt-LT"/>
        </w:rPr>
        <w:t>Sutarties esminiai pažeidimai ir (ar) vykdymas su dideliais arba nuolatiniais trūkumais</w:t>
      </w:r>
    </w:p>
    <w:p w14:paraId="3C951FDB" w14:textId="66F8443F" w:rsidR="00D658D6" w:rsidRPr="0094583E" w:rsidRDefault="00D658D6" w:rsidP="00F93C36">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1</w:t>
      </w:r>
      <w:r w:rsidR="00B907B9">
        <w:rPr>
          <w:rFonts w:ascii="Times New Roman" w:hAnsi="Times New Roman"/>
          <w:color w:val="000000"/>
          <w:sz w:val="24"/>
          <w:szCs w:val="24"/>
        </w:rPr>
        <w:t>8</w:t>
      </w:r>
      <w:r w:rsidRPr="0094583E">
        <w:rPr>
          <w:rFonts w:ascii="Times New Roman" w:hAnsi="Times New Roman"/>
          <w:color w:val="000000"/>
          <w:sz w:val="24"/>
          <w:szCs w:val="24"/>
        </w:rPr>
        <w:t>.1. Sutarties esminiu pažeidimu bus laikoma:</w:t>
      </w:r>
    </w:p>
    <w:p w14:paraId="3FF3F96A" w14:textId="254CDE78" w:rsidR="00D658D6" w:rsidRPr="0094583E" w:rsidRDefault="00D658D6" w:rsidP="00B07776">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1</w:t>
      </w:r>
      <w:r w:rsidR="00B907B9">
        <w:rPr>
          <w:rFonts w:ascii="Times New Roman" w:hAnsi="Times New Roman"/>
          <w:color w:val="000000"/>
          <w:sz w:val="24"/>
          <w:szCs w:val="24"/>
        </w:rPr>
        <w:t>8</w:t>
      </w:r>
      <w:r w:rsidRPr="0094583E">
        <w:rPr>
          <w:rFonts w:ascii="Times New Roman" w:hAnsi="Times New Roman"/>
          <w:color w:val="000000"/>
          <w:sz w:val="24"/>
          <w:szCs w:val="24"/>
        </w:rPr>
        <w:t xml:space="preserve">.1.1. Pardavėjas nepristato Prekių per Sutartyje nurodytą terminą ir papildomai nustatytą laiką; </w:t>
      </w:r>
    </w:p>
    <w:p w14:paraId="0DB41DB8" w14:textId="12DB9618" w:rsidR="00D658D6" w:rsidRPr="0094583E" w:rsidRDefault="00D658D6" w:rsidP="00B07776">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1</w:t>
      </w:r>
      <w:r w:rsidR="00B907B9">
        <w:rPr>
          <w:rFonts w:ascii="Times New Roman" w:hAnsi="Times New Roman"/>
          <w:color w:val="000000"/>
          <w:sz w:val="24"/>
          <w:szCs w:val="24"/>
        </w:rPr>
        <w:t>8</w:t>
      </w:r>
      <w:r w:rsidRPr="0094583E">
        <w:rPr>
          <w:rFonts w:ascii="Times New Roman" w:hAnsi="Times New Roman"/>
          <w:color w:val="000000"/>
          <w:sz w:val="24"/>
          <w:szCs w:val="24"/>
        </w:rPr>
        <w:t>.1.2.</w:t>
      </w:r>
      <w:r w:rsidR="00286EC6">
        <w:rPr>
          <w:rFonts w:ascii="Times New Roman" w:hAnsi="Times New Roman"/>
          <w:color w:val="000000" w:themeColor="text1"/>
          <w:sz w:val="24"/>
          <w:szCs w:val="24"/>
          <w:lang w:eastAsia="lt-LT"/>
        </w:rPr>
        <w:t xml:space="preserve"> </w:t>
      </w:r>
      <w:r w:rsidR="00821216" w:rsidRPr="00286EC6">
        <w:rPr>
          <w:rFonts w:ascii="Times New Roman" w:hAnsi="Times New Roman"/>
          <w:color w:val="000000" w:themeColor="text1"/>
          <w:sz w:val="24"/>
          <w:szCs w:val="24"/>
          <w:lang w:eastAsia="lt-LT"/>
        </w:rPr>
        <w:t>Jeigu paaiškėja, kad vykdant Sutartį dalyvauja subtiekėjas, kuris buvo pasitelktas pažeidžiant Sutartyje nustatytą tvarką ir jam buvo pritaikyta bauda</w:t>
      </w:r>
      <w:r w:rsidR="00286EC6" w:rsidRPr="00286EC6">
        <w:rPr>
          <w:rFonts w:ascii="Times New Roman" w:hAnsi="Times New Roman"/>
          <w:color w:val="000000"/>
          <w:sz w:val="24"/>
          <w:szCs w:val="24"/>
        </w:rPr>
        <w:t>.</w:t>
      </w:r>
      <w:r w:rsidR="00CF7FE1" w:rsidRPr="0094583E">
        <w:rPr>
          <w:rFonts w:ascii="Times New Roman" w:hAnsi="Times New Roman"/>
          <w:color w:val="000000"/>
          <w:sz w:val="24"/>
          <w:szCs w:val="24"/>
        </w:rPr>
        <w:t xml:space="preserve"> </w:t>
      </w:r>
    </w:p>
    <w:p w14:paraId="51E4D6E3" w14:textId="15271B21" w:rsidR="00D658D6" w:rsidRPr="0094583E" w:rsidRDefault="00D658D6" w:rsidP="00B07776">
      <w:pPr>
        <w:snapToGrid w:val="0"/>
        <w:spacing w:after="0" w:line="240" w:lineRule="auto"/>
        <w:jc w:val="both"/>
        <w:rPr>
          <w:rFonts w:ascii="Times New Roman" w:hAnsi="Times New Roman"/>
          <w:iCs/>
          <w:color w:val="000000"/>
          <w:sz w:val="24"/>
          <w:szCs w:val="24"/>
        </w:rPr>
      </w:pPr>
      <w:r w:rsidRPr="0094583E">
        <w:rPr>
          <w:rFonts w:ascii="Times New Roman" w:hAnsi="Times New Roman"/>
          <w:iCs/>
          <w:color w:val="000000"/>
          <w:sz w:val="24"/>
          <w:szCs w:val="24"/>
        </w:rPr>
        <w:t>1</w:t>
      </w:r>
      <w:r w:rsidR="00B907B9">
        <w:rPr>
          <w:rFonts w:ascii="Times New Roman" w:hAnsi="Times New Roman"/>
          <w:iCs/>
          <w:color w:val="000000"/>
          <w:sz w:val="24"/>
          <w:szCs w:val="24"/>
        </w:rPr>
        <w:t>8</w:t>
      </w:r>
      <w:r w:rsidRPr="0094583E">
        <w:rPr>
          <w:rFonts w:ascii="Times New Roman" w:hAnsi="Times New Roman"/>
          <w:iCs/>
          <w:color w:val="000000"/>
          <w:sz w:val="24"/>
          <w:szCs w:val="24"/>
        </w:rPr>
        <w:t>.1.3. Pardavėjas pažeidžia Sutartyje nustatytus įsipareigojimus dėl konfidencialumo;</w:t>
      </w:r>
    </w:p>
    <w:p w14:paraId="5314A166" w14:textId="323801E8" w:rsidR="00D658D6" w:rsidRPr="0094583E" w:rsidRDefault="00D658D6" w:rsidP="00B07776">
      <w:pPr>
        <w:snapToGrid w:val="0"/>
        <w:spacing w:after="0" w:line="240" w:lineRule="auto"/>
        <w:jc w:val="both"/>
        <w:rPr>
          <w:rFonts w:ascii="Times New Roman" w:hAnsi="Times New Roman"/>
          <w:sz w:val="24"/>
          <w:szCs w:val="24"/>
        </w:rPr>
      </w:pPr>
      <w:r w:rsidRPr="0094583E">
        <w:rPr>
          <w:rFonts w:ascii="Times New Roman" w:hAnsi="Times New Roman"/>
          <w:iCs/>
          <w:sz w:val="24"/>
          <w:szCs w:val="24"/>
        </w:rPr>
        <w:t>1</w:t>
      </w:r>
      <w:r w:rsidR="00B907B9">
        <w:rPr>
          <w:rFonts w:ascii="Times New Roman" w:hAnsi="Times New Roman"/>
          <w:iCs/>
          <w:sz w:val="24"/>
          <w:szCs w:val="24"/>
        </w:rPr>
        <w:t>8</w:t>
      </w:r>
      <w:r w:rsidRPr="0094583E">
        <w:rPr>
          <w:rFonts w:ascii="Times New Roman" w:hAnsi="Times New Roman"/>
          <w:iCs/>
          <w:sz w:val="24"/>
          <w:szCs w:val="24"/>
        </w:rPr>
        <w:t>.1.4.</w:t>
      </w:r>
      <w:r w:rsidRPr="0094583E">
        <w:rPr>
          <w:rFonts w:ascii="Times New Roman" w:hAnsi="Times New Roman"/>
          <w:sz w:val="24"/>
          <w:szCs w:val="24"/>
        </w:rPr>
        <w:t xml:space="preserve"> </w:t>
      </w:r>
      <w:r w:rsidRPr="0094583E">
        <w:rPr>
          <w:rFonts w:ascii="Times New Roman" w:hAnsi="Times New Roman"/>
          <w:iCs/>
          <w:sz w:val="24"/>
          <w:szCs w:val="24"/>
        </w:rPr>
        <w:t>Pardavėjas siekia padidinti Sutarties kainą  (t.y. nevykdo Sutarties už Sutartyje nustatytą kainą);</w:t>
      </w:r>
    </w:p>
    <w:p w14:paraId="5980A536" w14:textId="1228CA34" w:rsidR="00D658D6" w:rsidRPr="00286EC6" w:rsidRDefault="00D658D6" w:rsidP="00B07776">
      <w:pPr>
        <w:snapToGrid w:val="0"/>
        <w:spacing w:after="0" w:line="240" w:lineRule="auto"/>
        <w:jc w:val="both"/>
        <w:rPr>
          <w:rFonts w:ascii="Times New Roman" w:hAnsi="Times New Roman"/>
          <w:sz w:val="24"/>
          <w:szCs w:val="24"/>
        </w:rPr>
      </w:pPr>
      <w:r w:rsidRPr="00286EC6">
        <w:rPr>
          <w:rFonts w:ascii="Times New Roman" w:hAnsi="Times New Roman"/>
          <w:sz w:val="24"/>
          <w:szCs w:val="24"/>
        </w:rPr>
        <w:t>1</w:t>
      </w:r>
      <w:r w:rsidR="00B907B9" w:rsidRPr="00286EC6">
        <w:rPr>
          <w:rFonts w:ascii="Times New Roman" w:hAnsi="Times New Roman"/>
          <w:sz w:val="24"/>
          <w:szCs w:val="24"/>
        </w:rPr>
        <w:t>8</w:t>
      </w:r>
      <w:r w:rsidRPr="00286EC6">
        <w:rPr>
          <w:rFonts w:ascii="Times New Roman" w:hAnsi="Times New Roman"/>
          <w:sz w:val="24"/>
          <w:szCs w:val="24"/>
        </w:rPr>
        <w:t xml:space="preserve">.1.5. Pirkėjas praleidžia Sutartyje nurodytą mokėjimo terminą daugiau kaip 30 kalendorinių dienų. </w:t>
      </w:r>
    </w:p>
    <w:p w14:paraId="5A763F2A" w14:textId="77777777" w:rsidR="00EE3836" w:rsidRPr="00286EC6" w:rsidRDefault="00EE3836" w:rsidP="00EE3836">
      <w:pPr>
        <w:spacing w:after="0" w:line="240" w:lineRule="auto"/>
        <w:jc w:val="both"/>
        <w:rPr>
          <w:rFonts w:ascii="Times New Roman" w:hAnsi="Times New Roman"/>
          <w:vanish/>
          <w:sz w:val="24"/>
          <w:szCs w:val="24"/>
        </w:rPr>
      </w:pPr>
      <w:r w:rsidRPr="00286EC6">
        <w:rPr>
          <w:rFonts w:ascii="Times New Roman" w:hAnsi="Times New Roman"/>
          <w:sz w:val="24"/>
          <w:szCs w:val="24"/>
        </w:rPr>
        <w:t>18.2. Bus laikoma, kad Pardavėjas vykdė Sutartį su dideliais trūkumais, jeigu:</w:t>
      </w:r>
    </w:p>
    <w:p w14:paraId="05622699" w14:textId="77777777" w:rsidR="00EE3836" w:rsidRPr="00286EC6" w:rsidRDefault="00EE3836" w:rsidP="00EE3836">
      <w:pPr>
        <w:pStyle w:val="Sraopastraipa"/>
        <w:tabs>
          <w:tab w:val="left" w:pos="709"/>
          <w:tab w:val="left" w:pos="851"/>
        </w:tabs>
        <w:spacing w:after="0" w:line="240" w:lineRule="auto"/>
        <w:ind w:left="0"/>
        <w:jc w:val="both"/>
        <w:rPr>
          <w:rFonts w:ascii="Times New Roman" w:hAnsi="Times New Roman"/>
          <w:sz w:val="24"/>
          <w:szCs w:val="24"/>
        </w:rPr>
      </w:pPr>
      <w:r w:rsidRPr="00286EC6">
        <w:rPr>
          <w:rFonts w:ascii="Times New Roman" w:hAnsi="Times New Roman"/>
          <w:sz w:val="24"/>
          <w:szCs w:val="24"/>
        </w:rPr>
        <w:t>18.2.1.Pardavėjas vėluoja pristatyti Prekes, t.y. pristato jas tik per papildomai suteiktą terminą;</w:t>
      </w:r>
    </w:p>
    <w:p w14:paraId="216F641F" w14:textId="6289BF5A" w:rsidR="00EE3836" w:rsidRPr="00286EC6" w:rsidRDefault="00EE3836" w:rsidP="00EE3836">
      <w:pPr>
        <w:pStyle w:val="Sraopastraipa"/>
        <w:tabs>
          <w:tab w:val="left" w:pos="709"/>
          <w:tab w:val="left" w:pos="851"/>
        </w:tabs>
        <w:spacing w:after="200" w:line="240" w:lineRule="auto"/>
        <w:ind w:left="0"/>
        <w:jc w:val="both"/>
        <w:rPr>
          <w:rFonts w:ascii="Times New Roman" w:hAnsi="Times New Roman"/>
          <w:sz w:val="24"/>
          <w:szCs w:val="24"/>
        </w:rPr>
      </w:pPr>
      <w:r w:rsidRPr="00286EC6">
        <w:rPr>
          <w:rFonts w:ascii="Times New Roman" w:hAnsi="Times New Roman"/>
          <w:sz w:val="24"/>
          <w:szCs w:val="24"/>
        </w:rPr>
        <w:t>18.2.2.</w:t>
      </w:r>
      <w:r w:rsidR="005F3EC9">
        <w:rPr>
          <w:rFonts w:ascii="Times New Roman" w:hAnsi="Times New Roman"/>
          <w:sz w:val="24"/>
          <w:szCs w:val="24"/>
        </w:rPr>
        <w:t xml:space="preserve"> </w:t>
      </w:r>
      <w:r w:rsidRPr="00286EC6">
        <w:rPr>
          <w:rFonts w:ascii="Times New Roman" w:hAnsi="Times New Roman"/>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4960B701" w14:textId="597EDDB9" w:rsidR="00EE3836" w:rsidRPr="00286EC6" w:rsidRDefault="00EE3836" w:rsidP="00EE3836">
      <w:pPr>
        <w:pStyle w:val="Sraopastraipa"/>
        <w:tabs>
          <w:tab w:val="left" w:pos="709"/>
          <w:tab w:val="left" w:pos="851"/>
        </w:tabs>
        <w:snapToGrid w:val="0"/>
        <w:spacing w:after="0" w:line="240" w:lineRule="auto"/>
        <w:ind w:left="0"/>
        <w:jc w:val="both"/>
        <w:rPr>
          <w:rFonts w:ascii="Times New Roman" w:hAnsi="Times New Roman"/>
          <w:sz w:val="24"/>
          <w:szCs w:val="24"/>
        </w:rPr>
      </w:pPr>
      <w:r w:rsidRPr="00286EC6">
        <w:rPr>
          <w:rFonts w:ascii="Times New Roman" w:hAnsi="Times New Roman"/>
          <w:sz w:val="24"/>
          <w:szCs w:val="24"/>
        </w:rPr>
        <w:t>18.2.3.</w:t>
      </w:r>
      <w:r w:rsidR="005F3EC9">
        <w:rPr>
          <w:rFonts w:ascii="Times New Roman" w:hAnsi="Times New Roman"/>
          <w:sz w:val="24"/>
          <w:szCs w:val="24"/>
        </w:rPr>
        <w:t xml:space="preserve"> </w:t>
      </w:r>
      <w:r w:rsidRPr="00286EC6">
        <w:rPr>
          <w:rFonts w:ascii="Times New Roman" w:hAnsi="Times New Roman"/>
          <w:sz w:val="24"/>
          <w:szCs w:val="24"/>
        </w:rPr>
        <w:t>jeigu Pirkėjas turės patirti papildomų, Sutartyje nenurodytų kaip neįtrauktinų į kainą, išlaidų;</w:t>
      </w:r>
    </w:p>
    <w:p w14:paraId="1E596E9E" w14:textId="730CEFF9" w:rsidR="00EE3836" w:rsidRPr="00286EC6" w:rsidRDefault="00EE3836" w:rsidP="00EE3836">
      <w:pPr>
        <w:tabs>
          <w:tab w:val="left" w:pos="709"/>
          <w:tab w:val="left" w:pos="851"/>
        </w:tabs>
        <w:snapToGrid w:val="0"/>
        <w:spacing w:after="0" w:line="240" w:lineRule="auto"/>
        <w:jc w:val="both"/>
        <w:rPr>
          <w:rFonts w:ascii="Times New Roman" w:hAnsi="Times New Roman"/>
          <w:sz w:val="24"/>
          <w:szCs w:val="24"/>
        </w:rPr>
      </w:pPr>
      <w:r w:rsidRPr="00286EC6">
        <w:rPr>
          <w:rFonts w:ascii="Times New Roman" w:hAnsi="Times New Roman"/>
          <w:sz w:val="24"/>
          <w:szCs w:val="24"/>
        </w:rPr>
        <w:lastRenderedPageBreak/>
        <w:t>18.2.4.</w:t>
      </w:r>
      <w:r w:rsidR="005F3EC9">
        <w:rPr>
          <w:rFonts w:ascii="Times New Roman" w:hAnsi="Times New Roman"/>
          <w:sz w:val="24"/>
          <w:szCs w:val="24"/>
        </w:rPr>
        <w:t xml:space="preserve"> </w:t>
      </w:r>
      <w:r w:rsidRPr="00286EC6">
        <w:rPr>
          <w:rFonts w:ascii="Times New Roman" w:hAnsi="Times New Roman"/>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67F56149" w14:textId="525F27A1" w:rsidR="00EE3836" w:rsidRPr="00286EC6" w:rsidRDefault="00EE3836" w:rsidP="00EE3836">
      <w:pPr>
        <w:pStyle w:val="Sraopastraipa"/>
        <w:tabs>
          <w:tab w:val="left" w:pos="709"/>
          <w:tab w:val="left" w:pos="851"/>
        </w:tabs>
        <w:snapToGrid w:val="0"/>
        <w:spacing w:after="0" w:line="240" w:lineRule="auto"/>
        <w:ind w:left="0"/>
        <w:jc w:val="both"/>
        <w:rPr>
          <w:rFonts w:ascii="Times New Roman" w:hAnsi="Times New Roman"/>
          <w:sz w:val="24"/>
          <w:szCs w:val="24"/>
        </w:rPr>
      </w:pPr>
      <w:r w:rsidRPr="00286EC6">
        <w:rPr>
          <w:rFonts w:ascii="Times New Roman" w:hAnsi="Times New Roman"/>
          <w:sz w:val="24"/>
          <w:szCs w:val="24"/>
        </w:rPr>
        <w:t>18.2.5.</w:t>
      </w:r>
      <w:r w:rsidR="005F3EC9">
        <w:rPr>
          <w:rFonts w:ascii="Times New Roman" w:hAnsi="Times New Roman"/>
          <w:sz w:val="24"/>
          <w:szCs w:val="24"/>
        </w:rPr>
        <w:t xml:space="preserve"> </w:t>
      </w:r>
      <w:r w:rsidRPr="00286EC6">
        <w:rPr>
          <w:rFonts w:ascii="Times New Roman" w:hAnsi="Times New Roman"/>
          <w:sz w:val="24"/>
          <w:szCs w:val="24"/>
        </w:rPr>
        <w:t>jei Pardavėjas pažeidžia garantinius įsipareigojimus Sutartyje nustatytais terminais.</w:t>
      </w:r>
    </w:p>
    <w:p w14:paraId="4BA22F12" w14:textId="77777777" w:rsidR="00EE3836" w:rsidRPr="00286EC6" w:rsidRDefault="00EE3836" w:rsidP="00EE3836">
      <w:pPr>
        <w:pStyle w:val="Sraopastraipa"/>
        <w:tabs>
          <w:tab w:val="left" w:pos="709"/>
          <w:tab w:val="left" w:pos="851"/>
        </w:tabs>
        <w:snapToGrid w:val="0"/>
        <w:spacing w:after="0" w:line="240" w:lineRule="auto"/>
        <w:ind w:left="0"/>
        <w:jc w:val="both"/>
        <w:rPr>
          <w:rFonts w:ascii="Times New Roman" w:hAnsi="Times New Roman"/>
          <w:sz w:val="24"/>
          <w:szCs w:val="24"/>
        </w:rPr>
      </w:pPr>
      <w:r w:rsidRPr="00286EC6">
        <w:rPr>
          <w:rFonts w:ascii="Times New Roman" w:hAnsi="Times New Roman"/>
          <w:sz w:val="24"/>
          <w:szCs w:val="24"/>
        </w:rPr>
        <w:t>18.3. Bus laikoma, kad Pardavėjas vykdė Sutartį su nuolatiniais trūkumais, jeigu:</w:t>
      </w:r>
    </w:p>
    <w:p w14:paraId="27F4A18E" w14:textId="27803537" w:rsidR="00EE3836" w:rsidRPr="00286EC6" w:rsidRDefault="00EE3836" w:rsidP="00EE3836">
      <w:pPr>
        <w:tabs>
          <w:tab w:val="left" w:pos="709"/>
          <w:tab w:val="left" w:pos="851"/>
        </w:tabs>
        <w:snapToGrid w:val="0"/>
        <w:spacing w:after="0" w:line="240" w:lineRule="auto"/>
        <w:jc w:val="both"/>
        <w:rPr>
          <w:rFonts w:ascii="Times New Roman" w:hAnsi="Times New Roman"/>
          <w:sz w:val="24"/>
          <w:szCs w:val="24"/>
        </w:rPr>
      </w:pPr>
      <w:r w:rsidRPr="00286EC6">
        <w:rPr>
          <w:rFonts w:ascii="Times New Roman" w:hAnsi="Times New Roman"/>
          <w:sz w:val="24"/>
          <w:szCs w:val="24"/>
        </w:rPr>
        <w:t>18.3.1.</w:t>
      </w:r>
      <w:r w:rsidR="005F3EC9">
        <w:rPr>
          <w:rFonts w:ascii="Times New Roman" w:hAnsi="Times New Roman"/>
          <w:sz w:val="24"/>
          <w:szCs w:val="24"/>
        </w:rPr>
        <w:t xml:space="preserve"> </w:t>
      </w:r>
      <w:r w:rsidRPr="00286EC6">
        <w:rPr>
          <w:rFonts w:ascii="Times New Roman" w:hAnsi="Times New Roman"/>
          <w:sz w:val="24"/>
          <w:szCs w:val="24"/>
        </w:rPr>
        <w:t>Pardavėjas pažeidžia garantinius įsipareigojimus Sutartyje nustatytais terminais daugiau nei vieną kartą.</w:t>
      </w:r>
    </w:p>
    <w:p w14:paraId="578D6D6D" w14:textId="77777777" w:rsidR="00251ACF" w:rsidRPr="00286EC6" w:rsidRDefault="00251ACF" w:rsidP="00813040">
      <w:pPr>
        <w:tabs>
          <w:tab w:val="left" w:pos="709"/>
          <w:tab w:val="left" w:pos="851"/>
        </w:tabs>
        <w:snapToGrid w:val="0"/>
        <w:spacing w:after="0" w:line="240" w:lineRule="auto"/>
        <w:jc w:val="both"/>
        <w:rPr>
          <w:rFonts w:ascii="Times New Roman" w:hAnsi="Times New Roman"/>
          <w:sz w:val="24"/>
          <w:szCs w:val="24"/>
        </w:rPr>
      </w:pPr>
    </w:p>
    <w:p w14:paraId="1A57F4A3" w14:textId="4734A11D" w:rsidR="00D658D6" w:rsidRPr="0094583E" w:rsidRDefault="00D658D6"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4583E">
        <w:rPr>
          <w:rFonts w:ascii="Times New Roman" w:hAnsi="Times New Roman"/>
          <w:b/>
          <w:bCs/>
          <w:color w:val="000000"/>
          <w:sz w:val="24"/>
          <w:szCs w:val="24"/>
          <w:lang w:eastAsia="lt-LT"/>
        </w:rPr>
        <w:t>1</w:t>
      </w:r>
      <w:r w:rsidR="00B907B9">
        <w:rPr>
          <w:rFonts w:ascii="Times New Roman" w:hAnsi="Times New Roman"/>
          <w:b/>
          <w:bCs/>
          <w:color w:val="000000"/>
          <w:sz w:val="24"/>
          <w:szCs w:val="24"/>
          <w:lang w:eastAsia="lt-LT"/>
        </w:rPr>
        <w:t>9</w:t>
      </w:r>
      <w:r w:rsidRPr="0094583E">
        <w:rPr>
          <w:rFonts w:ascii="Times New Roman" w:hAnsi="Times New Roman"/>
          <w:b/>
          <w:bCs/>
          <w:color w:val="000000"/>
          <w:sz w:val="24"/>
          <w:szCs w:val="24"/>
          <w:lang w:eastAsia="lt-LT"/>
        </w:rPr>
        <w:t>. Sutarties neįvykdymas  ar netinkamas vykdymas</w:t>
      </w:r>
    </w:p>
    <w:p w14:paraId="3B50D52D" w14:textId="6137B910" w:rsidR="00D658D6" w:rsidRPr="0094583E" w:rsidRDefault="00D658D6" w:rsidP="00B07776">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984">
        <w:rPr>
          <w:sz w:val="24"/>
          <w:szCs w:val="24"/>
          <w:lang w:val="pt-BR"/>
        </w:rPr>
        <w:t>1</w:t>
      </w:r>
      <w:r w:rsidR="00B907B9" w:rsidRPr="00621984">
        <w:rPr>
          <w:sz w:val="24"/>
          <w:szCs w:val="24"/>
          <w:lang w:val="pt-BR"/>
        </w:rPr>
        <w:t>9</w:t>
      </w:r>
      <w:r w:rsidRPr="00621984">
        <w:rPr>
          <w:sz w:val="24"/>
          <w:szCs w:val="24"/>
          <w:lang w:val="pt-BR"/>
        </w:rPr>
        <w:t xml:space="preserve">.1. </w:t>
      </w:r>
      <w:r w:rsidRPr="0094583E">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14:paraId="270EEF86" w14:textId="321FBF30" w:rsidR="00D658D6" w:rsidRPr="00B17A65" w:rsidRDefault="00D658D6" w:rsidP="00B07776">
      <w:pPr>
        <w:pStyle w:val="normal-p"/>
        <w:spacing w:before="0" w:beforeAutospacing="0" w:after="0" w:afterAutospacing="0"/>
        <w:jc w:val="both"/>
        <w:rPr>
          <w:color w:val="000000"/>
        </w:rPr>
      </w:pPr>
      <w:r w:rsidRPr="0094583E">
        <w:rPr>
          <w:rStyle w:val="normal-h"/>
          <w:color w:val="000000"/>
        </w:rPr>
        <w:t>1</w:t>
      </w:r>
      <w:r w:rsidR="00B907B9">
        <w:rPr>
          <w:rStyle w:val="normal-h"/>
          <w:color w:val="000000"/>
        </w:rPr>
        <w:t>9</w:t>
      </w:r>
      <w:r w:rsidRPr="0094583E">
        <w:rPr>
          <w:rStyle w:val="normal-h"/>
          <w:color w:val="000000"/>
        </w:rPr>
        <w:t>.1.1. Sutartis nutraukta dėl esminio pirkimo Sutarties pažeidimo arba priimtas Pirkėjo</w:t>
      </w:r>
      <w:r w:rsidRPr="00B17A65">
        <w:rPr>
          <w:rStyle w:val="normal-h"/>
          <w:color w:val="000000"/>
        </w:rPr>
        <w:t xml:space="preserve"> sprendimas, kad Pardavėjas pirkimo Sutartyje nustatytą esminę pirkimo Sutarties sąlygą vykdė su dideliais arba nuolatiniais trūkumais ir dėl to Pirkėjas pritaikė Sutartyje nustatytą sankciją; </w:t>
      </w:r>
    </w:p>
    <w:p w14:paraId="0307A8CC" w14:textId="33371667" w:rsidR="00D658D6" w:rsidRPr="00B17A65" w:rsidRDefault="00D658D6" w:rsidP="00B07776">
      <w:pPr>
        <w:pStyle w:val="normal-p"/>
        <w:spacing w:before="0" w:beforeAutospacing="0" w:after="0" w:afterAutospacing="0"/>
        <w:jc w:val="both"/>
        <w:rPr>
          <w:color w:val="000000"/>
        </w:rPr>
      </w:pPr>
      <w:r w:rsidRPr="00592FC0">
        <w:rPr>
          <w:rStyle w:val="normal-h"/>
          <w:color w:val="000000"/>
        </w:rPr>
        <w:t>1</w:t>
      </w:r>
      <w:r w:rsidR="00B907B9">
        <w:rPr>
          <w:rStyle w:val="normal-h"/>
          <w:color w:val="000000"/>
        </w:rPr>
        <w:t>9</w:t>
      </w:r>
      <w:r w:rsidRPr="00592FC0">
        <w:rPr>
          <w:rStyle w:val="normal-h"/>
          <w:color w:val="000000"/>
        </w:rPr>
        <w:t>.1.2.</w:t>
      </w:r>
      <w:r w:rsidRPr="00B17A65">
        <w:rPr>
          <w:rStyle w:val="normal-h"/>
          <w:color w:val="000000"/>
        </w:rPr>
        <w:t xml:space="preserve"> priimtas teismo sprendimas, kuriuo tenkinamas Pirkėjo reikalavimas atlyginti nuostolius, patirtus dėl to, kad Pardavėjas Sutartyje nustatytą esminę pirkimo Sutarties sąlygą vykdė su dideliais arba nuolatiniais trūkumais.</w:t>
      </w:r>
    </w:p>
    <w:p w14:paraId="3B04645D" w14:textId="201C8EDB" w:rsidR="005F3EC9" w:rsidRDefault="00D658D6" w:rsidP="00724205">
      <w:pPr>
        <w:spacing w:after="0"/>
        <w:jc w:val="both"/>
        <w:rPr>
          <w:rFonts w:ascii="Times New Roman" w:hAnsi="Times New Roman"/>
          <w:color w:val="000000"/>
          <w:sz w:val="24"/>
          <w:szCs w:val="24"/>
        </w:rPr>
      </w:pPr>
      <w:r w:rsidRPr="00592FC0">
        <w:rPr>
          <w:rFonts w:ascii="Times New Roman" w:hAnsi="Times New Roman"/>
          <w:color w:val="000000"/>
          <w:sz w:val="24"/>
          <w:szCs w:val="24"/>
        </w:rPr>
        <w:t>1</w:t>
      </w:r>
      <w:r w:rsidR="00B907B9">
        <w:rPr>
          <w:rFonts w:ascii="Times New Roman" w:hAnsi="Times New Roman"/>
          <w:color w:val="000000"/>
          <w:sz w:val="24"/>
          <w:szCs w:val="24"/>
        </w:rPr>
        <w:t>9</w:t>
      </w:r>
      <w:r w:rsidRPr="00592FC0">
        <w:rPr>
          <w:rFonts w:ascii="Times New Roman" w:hAnsi="Times New Roman"/>
          <w:color w:val="000000"/>
          <w:sz w:val="24"/>
          <w:szCs w:val="24"/>
        </w:rPr>
        <w:t xml:space="preserve">.2. Pirkėjas  CVP IS paskelbęs </w:t>
      </w:r>
      <w:r w:rsidRPr="00F93C36">
        <w:rPr>
          <w:rFonts w:ascii="Times New Roman" w:hAnsi="Times New Roman"/>
          <w:sz w:val="24"/>
          <w:szCs w:val="24"/>
        </w:rPr>
        <w:t>šiame Sutarties skyriuje</w:t>
      </w:r>
      <w:r w:rsidRPr="00592FC0">
        <w:rPr>
          <w:rFonts w:ascii="Times New Roman" w:hAnsi="Times New Roman"/>
          <w:sz w:val="24"/>
          <w:szCs w:val="24"/>
        </w:rPr>
        <w:t xml:space="preserve"> </w:t>
      </w:r>
      <w:r w:rsidRPr="00592FC0">
        <w:rPr>
          <w:rFonts w:ascii="Times New Roman" w:hAnsi="Times New Roman"/>
          <w:color w:val="000000"/>
          <w:sz w:val="24"/>
          <w:szCs w:val="24"/>
        </w:rPr>
        <w:t>nurodytą informaciją, nedelsdamas, tačiau ne vėliau kaip per 3 darbo dienas, apie tai informuoja Pardavėją.</w:t>
      </w:r>
    </w:p>
    <w:p w14:paraId="1F0ED87C" w14:textId="77777777" w:rsidR="005F3EC9" w:rsidRPr="00592FC0" w:rsidRDefault="005F3EC9" w:rsidP="00724205">
      <w:pPr>
        <w:spacing w:after="0"/>
        <w:jc w:val="both"/>
        <w:rPr>
          <w:rFonts w:ascii="Times New Roman" w:hAnsi="Times New Roman"/>
          <w:color w:val="000000"/>
          <w:sz w:val="24"/>
          <w:szCs w:val="24"/>
        </w:rPr>
      </w:pPr>
    </w:p>
    <w:p w14:paraId="70C39F49" w14:textId="537A29D8" w:rsidR="00D658D6" w:rsidRPr="00F93C36" w:rsidRDefault="00B907B9"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Pr>
          <w:rFonts w:ascii="Times New Roman" w:hAnsi="Times New Roman"/>
          <w:b/>
          <w:color w:val="000000"/>
          <w:sz w:val="24"/>
          <w:szCs w:val="24"/>
          <w:lang w:eastAsia="lt-LT"/>
        </w:rPr>
        <w:t>20</w:t>
      </w:r>
      <w:r w:rsidR="00D658D6" w:rsidRPr="00F93C36">
        <w:rPr>
          <w:rFonts w:ascii="Times New Roman" w:hAnsi="Times New Roman"/>
          <w:b/>
          <w:sz w:val="24"/>
          <w:szCs w:val="24"/>
          <w:lang w:eastAsia="lt-LT"/>
        </w:rPr>
        <w:t>. Baigiamosios nuostatos</w:t>
      </w:r>
    </w:p>
    <w:p w14:paraId="1BC2A7D0" w14:textId="55FB9731" w:rsidR="00D658D6" w:rsidRPr="00F93C36" w:rsidRDefault="00B907B9" w:rsidP="0055263D">
      <w:pPr>
        <w:pStyle w:val="wfxRecipient"/>
        <w:ind w:firstLine="0"/>
        <w:rPr>
          <w:rFonts w:ascii="Times New Roman" w:hAnsi="Times New Roman"/>
          <w:szCs w:val="24"/>
        </w:rPr>
      </w:pPr>
      <w:r>
        <w:rPr>
          <w:rFonts w:ascii="Times New Roman" w:hAnsi="Times New Roman"/>
          <w:szCs w:val="24"/>
        </w:rPr>
        <w:t>20</w:t>
      </w:r>
      <w:r w:rsidR="00D658D6" w:rsidRPr="00F93C36">
        <w:rPr>
          <w:rFonts w:ascii="Times New Roman" w:hAnsi="Times New Roman"/>
          <w:szCs w:val="24"/>
        </w:rPr>
        <w:t xml:space="preserve">.1. Sutartis, visi jos priedai ir papildomi susitarimai sudaromi ir pasirašomi lietuvių kalba, dviem vienodą juridinę galią turinčiais egzemplioriais, po vieną kiekvienai Šaliai. </w:t>
      </w:r>
    </w:p>
    <w:p w14:paraId="15AC8672" w14:textId="75ED1059" w:rsidR="00D658D6" w:rsidRPr="00F93C36" w:rsidRDefault="00B907B9" w:rsidP="0055263D">
      <w:pPr>
        <w:snapToGrid w:val="0"/>
        <w:spacing w:after="0" w:line="240" w:lineRule="auto"/>
        <w:jc w:val="both"/>
        <w:rPr>
          <w:rFonts w:ascii="Times New Roman" w:hAnsi="Times New Roman"/>
          <w:sz w:val="24"/>
          <w:szCs w:val="24"/>
        </w:rPr>
      </w:pPr>
      <w:r>
        <w:rPr>
          <w:rFonts w:ascii="Times New Roman" w:hAnsi="Times New Roman"/>
          <w:sz w:val="24"/>
          <w:szCs w:val="24"/>
        </w:rPr>
        <w:t>20</w:t>
      </w:r>
      <w:r w:rsidR="00D658D6" w:rsidRPr="00F93C36">
        <w:rPr>
          <w:rFonts w:ascii="Times New Roman" w:hAnsi="Times New Roman"/>
          <w:sz w:val="24"/>
          <w:szCs w:val="24"/>
        </w:rPr>
        <w:t>.2.  Sutartį Šalys sudarė savanoriškai, laisva valia.</w:t>
      </w:r>
    </w:p>
    <w:p w14:paraId="16AE7984" w14:textId="2C195744" w:rsidR="00D658D6" w:rsidRPr="00F93C36" w:rsidRDefault="00B907B9" w:rsidP="0055263D">
      <w:pPr>
        <w:snapToGrid w:val="0"/>
        <w:spacing w:after="0" w:line="240" w:lineRule="auto"/>
        <w:jc w:val="both"/>
        <w:rPr>
          <w:rFonts w:ascii="Times New Roman" w:hAnsi="Times New Roman"/>
          <w:sz w:val="24"/>
          <w:szCs w:val="24"/>
        </w:rPr>
      </w:pPr>
      <w:r>
        <w:rPr>
          <w:rFonts w:ascii="Times New Roman" w:hAnsi="Times New Roman"/>
          <w:sz w:val="24"/>
          <w:szCs w:val="24"/>
        </w:rPr>
        <w:t>20</w:t>
      </w:r>
      <w:r w:rsidR="00D658D6" w:rsidRPr="00F93C36">
        <w:rPr>
          <w:rFonts w:ascii="Times New Roman" w:hAnsi="Times New Roman"/>
          <w:sz w:val="24"/>
          <w:szCs w:val="24"/>
        </w:rPr>
        <w:t>.3. Nė viena Šalis neturi teisės perleisti visų arba dalies teisių ir pareigų pagal šią Sutartį jokiai trečiajai Šaliai be išankstinio raštiško kitos Šalies sutikimo.</w:t>
      </w:r>
    </w:p>
    <w:p w14:paraId="3E7875F9" w14:textId="1CA5C730" w:rsidR="00D658D6" w:rsidRPr="00F93C36" w:rsidRDefault="00B907B9" w:rsidP="0055263D">
      <w:pPr>
        <w:snapToGrid w:val="0"/>
        <w:spacing w:after="0" w:line="240" w:lineRule="auto"/>
        <w:jc w:val="both"/>
        <w:rPr>
          <w:rFonts w:ascii="Times New Roman" w:hAnsi="Times New Roman"/>
          <w:sz w:val="24"/>
          <w:szCs w:val="24"/>
        </w:rPr>
      </w:pPr>
      <w:r>
        <w:rPr>
          <w:rFonts w:ascii="Times New Roman" w:hAnsi="Times New Roman"/>
          <w:sz w:val="24"/>
          <w:szCs w:val="24"/>
        </w:rPr>
        <w:t>20</w:t>
      </w:r>
      <w:r w:rsidR="00D658D6" w:rsidRPr="00F93C36">
        <w:rPr>
          <w:rFonts w:ascii="Times New Roman" w:hAnsi="Times New Roman"/>
          <w:sz w:val="24"/>
          <w:szCs w:val="24"/>
        </w:rPr>
        <w:t>.4. Šalys, pasirašydamos Sutartį, patvirtina, kad ją perskaitė, suprato jos turinį ir pasekmes, priėmė ją kaip atitinkančią jų tikslus.</w:t>
      </w:r>
    </w:p>
    <w:p w14:paraId="2E52B410" w14:textId="2FA344F6" w:rsidR="00D658D6" w:rsidRPr="00592FC0" w:rsidRDefault="00B907B9" w:rsidP="0055263D">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20</w:t>
      </w:r>
      <w:r w:rsidR="00D658D6">
        <w:rPr>
          <w:rFonts w:ascii="Times New Roman" w:hAnsi="Times New Roman"/>
          <w:color w:val="000000"/>
          <w:sz w:val="24"/>
          <w:szCs w:val="24"/>
        </w:rPr>
        <w:t>.5</w:t>
      </w:r>
      <w:r w:rsidR="00D658D6" w:rsidRPr="00592FC0">
        <w:rPr>
          <w:rFonts w:ascii="Times New Roman" w:hAnsi="Times New Roman"/>
          <w:color w:val="000000"/>
          <w:sz w:val="24"/>
          <w:szCs w:val="24"/>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5D2A527" w14:textId="680C52E6" w:rsidR="00D658D6" w:rsidRDefault="00B907B9" w:rsidP="0055263D">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20</w:t>
      </w:r>
      <w:r w:rsidR="00D658D6">
        <w:rPr>
          <w:rFonts w:ascii="Times New Roman" w:hAnsi="Times New Roman"/>
          <w:color w:val="000000"/>
          <w:sz w:val="24"/>
          <w:szCs w:val="24"/>
        </w:rPr>
        <w:t>.6</w:t>
      </w:r>
      <w:r w:rsidR="00D658D6" w:rsidRPr="00592FC0">
        <w:rPr>
          <w:rFonts w:ascii="Times New Roman" w:hAnsi="Times New Roman"/>
          <w:color w:val="000000"/>
          <w:sz w:val="24"/>
          <w:szCs w:val="24"/>
        </w:rPr>
        <w:t>. Visus</w:t>
      </w:r>
      <w:r w:rsidR="00D658D6" w:rsidRPr="00B17A65">
        <w:rPr>
          <w:rFonts w:ascii="Times New Roman" w:hAnsi="Times New Roman"/>
          <w:color w:val="000000"/>
          <w:sz w:val="24"/>
          <w:szCs w:val="24"/>
        </w:rPr>
        <w:t xml:space="preserve"> kitus klausimus, kurie neaptarti Sutartyje, reguliuoja Lietuvos Respublikos teisės aktai.</w:t>
      </w:r>
    </w:p>
    <w:p w14:paraId="6D168CC0" w14:textId="77777777" w:rsidR="00D658D6" w:rsidRDefault="00D658D6" w:rsidP="0055263D">
      <w:pPr>
        <w:snapToGrid w:val="0"/>
        <w:spacing w:after="0" w:line="240" w:lineRule="auto"/>
        <w:jc w:val="both"/>
        <w:rPr>
          <w:rFonts w:ascii="Times New Roman" w:hAnsi="Times New Roman"/>
          <w:color w:val="000000"/>
          <w:sz w:val="24"/>
          <w:szCs w:val="24"/>
        </w:rPr>
      </w:pPr>
    </w:p>
    <w:p w14:paraId="15229BD0" w14:textId="7F56E080" w:rsidR="00D658D6" w:rsidRPr="00F93C36" w:rsidRDefault="00D658D6"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F93C36">
        <w:rPr>
          <w:rFonts w:ascii="Times New Roman" w:hAnsi="Times New Roman"/>
          <w:b/>
          <w:sz w:val="24"/>
          <w:szCs w:val="24"/>
          <w:lang w:eastAsia="lt-LT"/>
        </w:rPr>
        <w:t>2</w:t>
      </w:r>
      <w:r w:rsidR="00B907B9">
        <w:rPr>
          <w:rFonts w:ascii="Times New Roman" w:hAnsi="Times New Roman"/>
          <w:b/>
          <w:sz w:val="24"/>
          <w:szCs w:val="24"/>
          <w:lang w:eastAsia="lt-LT"/>
        </w:rPr>
        <w:t>1</w:t>
      </w:r>
      <w:r w:rsidRPr="00F93C36">
        <w:rPr>
          <w:rFonts w:ascii="Times New Roman" w:hAnsi="Times New Roman"/>
          <w:b/>
          <w:sz w:val="24"/>
          <w:szCs w:val="24"/>
          <w:lang w:eastAsia="lt-LT"/>
        </w:rPr>
        <w:t>. Sutarties priedai</w:t>
      </w:r>
    </w:p>
    <w:p w14:paraId="6BC029FD" w14:textId="781AA58D" w:rsidR="00D658D6" w:rsidRPr="00621984" w:rsidRDefault="00D658D6"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pt-BR"/>
        </w:rPr>
      </w:pPr>
      <w:r w:rsidRPr="00621984">
        <w:rPr>
          <w:color w:val="auto"/>
          <w:sz w:val="24"/>
          <w:szCs w:val="24"/>
          <w:lang w:val="pt-BR"/>
        </w:rPr>
        <w:t>2</w:t>
      </w:r>
      <w:r w:rsidR="00B907B9" w:rsidRPr="00621984">
        <w:rPr>
          <w:color w:val="auto"/>
          <w:sz w:val="24"/>
          <w:szCs w:val="24"/>
          <w:lang w:val="pt-BR"/>
        </w:rPr>
        <w:t>1</w:t>
      </w:r>
      <w:r w:rsidRPr="00621984">
        <w:rPr>
          <w:color w:val="auto"/>
          <w:sz w:val="24"/>
          <w:szCs w:val="24"/>
          <w:lang w:val="pt-BR"/>
        </w:rPr>
        <w:t>.1. Sutartis turi priedus, kurie yra neatskiriama Sutarties dalis:</w:t>
      </w:r>
    </w:p>
    <w:p w14:paraId="4617CE4A" w14:textId="47AD7A66" w:rsidR="00D658D6" w:rsidRPr="00F93C36" w:rsidRDefault="00D658D6" w:rsidP="0055263D">
      <w:pPr>
        <w:snapToGrid w:val="0"/>
        <w:spacing w:after="0" w:line="240" w:lineRule="auto"/>
        <w:jc w:val="both"/>
        <w:rPr>
          <w:rFonts w:ascii="Times New Roman" w:hAnsi="Times New Roman"/>
          <w:sz w:val="24"/>
          <w:szCs w:val="24"/>
        </w:rPr>
      </w:pPr>
      <w:r w:rsidRPr="00F93C36">
        <w:rPr>
          <w:rFonts w:ascii="Times New Roman" w:hAnsi="Times New Roman"/>
          <w:sz w:val="24"/>
          <w:szCs w:val="24"/>
        </w:rPr>
        <w:t>2</w:t>
      </w:r>
      <w:r w:rsidR="00B907B9">
        <w:rPr>
          <w:rFonts w:ascii="Times New Roman" w:hAnsi="Times New Roman"/>
          <w:sz w:val="24"/>
          <w:szCs w:val="24"/>
        </w:rPr>
        <w:t>1</w:t>
      </w:r>
      <w:r w:rsidRPr="00F93C36">
        <w:rPr>
          <w:rFonts w:ascii="Times New Roman" w:hAnsi="Times New Roman"/>
          <w:sz w:val="24"/>
          <w:szCs w:val="24"/>
        </w:rPr>
        <w:t>.1.1. 1  priedas „Prekių sąrašas i</w:t>
      </w:r>
      <w:r w:rsidR="00F93C36" w:rsidRPr="00F93C36">
        <w:rPr>
          <w:rFonts w:ascii="Times New Roman" w:hAnsi="Times New Roman"/>
          <w:sz w:val="24"/>
          <w:szCs w:val="24"/>
        </w:rPr>
        <w:t>r kaina</w:t>
      </w:r>
      <w:r w:rsidRPr="00F93C36">
        <w:rPr>
          <w:rFonts w:ascii="Times New Roman" w:hAnsi="Times New Roman"/>
          <w:sz w:val="24"/>
          <w:szCs w:val="24"/>
        </w:rPr>
        <w:t>“;</w:t>
      </w:r>
    </w:p>
    <w:p w14:paraId="1A51BEA2" w14:textId="67ABDF96" w:rsidR="00D658D6" w:rsidRDefault="00D658D6" w:rsidP="0055263D">
      <w:pPr>
        <w:snapToGrid w:val="0"/>
        <w:spacing w:after="0" w:line="240" w:lineRule="auto"/>
        <w:jc w:val="both"/>
        <w:rPr>
          <w:rFonts w:ascii="Times New Roman" w:hAnsi="Times New Roman"/>
          <w:sz w:val="24"/>
          <w:szCs w:val="24"/>
        </w:rPr>
      </w:pPr>
      <w:r w:rsidRPr="00F93C36">
        <w:rPr>
          <w:rFonts w:ascii="Times New Roman" w:hAnsi="Times New Roman"/>
          <w:sz w:val="24"/>
          <w:szCs w:val="24"/>
        </w:rPr>
        <w:t>2</w:t>
      </w:r>
      <w:r w:rsidR="00B907B9">
        <w:rPr>
          <w:rFonts w:ascii="Times New Roman" w:hAnsi="Times New Roman"/>
          <w:sz w:val="24"/>
          <w:szCs w:val="24"/>
        </w:rPr>
        <w:t>1</w:t>
      </w:r>
      <w:r w:rsidRPr="00F93C36">
        <w:rPr>
          <w:rFonts w:ascii="Times New Roman" w:hAnsi="Times New Roman"/>
          <w:sz w:val="24"/>
          <w:szCs w:val="24"/>
        </w:rPr>
        <w:t>.1.2. 2  priedas „Techninė specifikacija“</w:t>
      </w:r>
      <w:r w:rsidR="002E1C4B">
        <w:rPr>
          <w:rFonts w:ascii="Times New Roman" w:hAnsi="Times New Roman"/>
          <w:sz w:val="24"/>
          <w:szCs w:val="24"/>
        </w:rPr>
        <w:t>;</w:t>
      </w:r>
    </w:p>
    <w:p w14:paraId="536B2DD2" w14:textId="4CD6A95C" w:rsidR="0067605E" w:rsidRPr="002E1C4B" w:rsidRDefault="0067605E" w:rsidP="0055263D">
      <w:pPr>
        <w:snapToGrid w:val="0"/>
        <w:spacing w:after="0" w:line="240" w:lineRule="auto"/>
        <w:jc w:val="both"/>
        <w:rPr>
          <w:rFonts w:ascii="Times New Roman" w:hAnsi="Times New Roman"/>
          <w:sz w:val="24"/>
          <w:szCs w:val="24"/>
        </w:rPr>
      </w:pPr>
      <w:r w:rsidRPr="002E1C4B">
        <w:rPr>
          <w:rFonts w:ascii="Times New Roman" w:hAnsi="Times New Roman"/>
          <w:sz w:val="24"/>
          <w:szCs w:val="24"/>
        </w:rPr>
        <w:t>2</w:t>
      </w:r>
      <w:r w:rsidR="00B907B9" w:rsidRPr="002E1C4B">
        <w:rPr>
          <w:rFonts w:ascii="Times New Roman" w:hAnsi="Times New Roman"/>
          <w:sz w:val="24"/>
          <w:szCs w:val="24"/>
        </w:rPr>
        <w:t>1</w:t>
      </w:r>
      <w:r w:rsidRPr="002E1C4B">
        <w:rPr>
          <w:rFonts w:ascii="Times New Roman" w:hAnsi="Times New Roman"/>
          <w:sz w:val="24"/>
          <w:szCs w:val="24"/>
        </w:rPr>
        <w:t>.1.3. 3 priedas ,,</w:t>
      </w:r>
      <w:r w:rsidRPr="005F3EC9">
        <w:rPr>
          <w:rFonts w:ascii="Times New Roman" w:hAnsi="Times New Roman"/>
          <w:sz w:val="24"/>
          <w:szCs w:val="24"/>
        </w:rPr>
        <w:t>P</w:t>
      </w:r>
      <w:r w:rsidR="00180349" w:rsidRPr="005F3EC9">
        <w:rPr>
          <w:rFonts w:ascii="Times New Roman" w:hAnsi="Times New Roman"/>
          <w:sz w:val="24"/>
          <w:szCs w:val="24"/>
        </w:rPr>
        <w:t>rekių</w:t>
      </w:r>
      <w:r w:rsidR="00180349">
        <w:rPr>
          <w:rFonts w:ascii="Times New Roman" w:hAnsi="Times New Roman"/>
          <w:sz w:val="24"/>
          <w:szCs w:val="24"/>
        </w:rPr>
        <w:t xml:space="preserve"> p</w:t>
      </w:r>
      <w:r w:rsidRPr="002E1C4B">
        <w:rPr>
          <w:rFonts w:ascii="Times New Roman" w:hAnsi="Times New Roman"/>
          <w:sz w:val="24"/>
          <w:szCs w:val="24"/>
        </w:rPr>
        <w:t>riėmimo-perdavimo aktas“</w:t>
      </w:r>
      <w:r w:rsidR="002E1C4B" w:rsidRPr="002E1C4B">
        <w:rPr>
          <w:rFonts w:ascii="Times New Roman" w:hAnsi="Times New Roman"/>
          <w:sz w:val="24"/>
          <w:szCs w:val="24"/>
        </w:rPr>
        <w:t>;</w:t>
      </w:r>
    </w:p>
    <w:p w14:paraId="7C4B149F" w14:textId="19B9CFD0" w:rsidR="002E1C4B" w:rsidRPr="00286EC6" w:rsidRDefault="002E1C4B" w:rsidP="002E1C4B">
      <w:pPr>
        <w:snapToGrid w:val="0"/>
        <w:spacing w:after="0" w:line="240" w:lineRule="auto"/>
        <w:jc w:val="both"/>
        <w:rPr>
          <w:rFonts w:ascii="Times New Roman" w:hAnsi="Times New Roman"/>
          <w:sz w:val="24"/>
          <w:szCs w:val="24"/>
        </w:rPr>
      </w:pPr>
      <w:r w:rsidRPr="00286EC6">
        <w:rPr>
          <w:rFonts w:ascii="Times New Roman" w:hAnsi="Times New Roman"/>
          <w:sz w:val="24"/>
          <w:szCs w:val="24"/>
        </w:rPr>
        <w:t>21.1.3. 4 priedas „Subtiekėjų sąrašas“</w:t>
      </w:r>
      <w:r w:rsidR="002F4385" w:rsidRPr="00286EC6">
        <w:rPr>
          <w:rFonts w:ascii="Times New Roman" w:hAnsi="Times New Roman"/>
          <w:sz w:val="24"/>
          <w:szCs w:val="24"/>
        </w:rPr>
        <w:t xml:space="preserve"> (pildoma, kai bus pasitelkiami subtiekėjai)</w:t>
      </w:r>
      <w:r w:rsidRPr="00286EC6">
        <w:rPr>
          <w:rFonts w:ascii="Times New Roman" w:hAnsi="Times New Roman"/>
          <w:sz w:val="24"/>
          <w:szCs w:val="24"/>
        </w:rPr>
        <w:t>;</w:t>
      </w:r>
    </w:p>
    <w:p w14:paraId="7BAA993E" w14:textId="77777777" w:rsidR="00F93C36" w:rsidRPr="00F93C36" w:rsidRDefault="00F93C36" w:rsidP="0055263D">
      <w:pPr>
        <w:snapToGrid w:val="0"/>
        <w:spacing w:after="0" w:line="240" w:lineRule="auto"/>
        <w:jc w:val="both"/>
        <w:rPr>
          <w:rFonts w:ascii="Times New Roman" w:hAnsi="Times New Roman"/>
          <w:sz w:val="24"/>
          <w:szCs w:val="24"/>
        </w:rPr>
      </w:pPr>
    </w:p>
    <w:p w14:paraId="4D0B06D8" w14:textId="247A0D16" w:rsidR="00D658D6" w:rsidRPr="00592FC0" w:rsidRDefault="00D658D6"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592FC0">
        <w:rPr>
          <w:rFonts w:ascii="Times New Roman" w:hAnsi="Times New Roman"/>
          <w:b/>
          <w:color w:val="000000"/>
          <w:sz w:val="24"/>
          <w:szCs w:val="24"/>
          <w:lang w:eastAsia="lt-LT"/>
        </w:rPr>
        <w:t>2</w:t>
      </w:r>
      <w:r w:rsidR="00B907B9">
        <w:rPr>
          <w:rFonts w:ascii="Times New Roman" w:hAnsi="Times New Roman"/>
          <w:b/>
          <w:color w:val="000000"/>
          <w:sz w:val="24"/>
          <w:szCs w:val="24"/>
          <w:lang w:eastAsia="lt-LT"/>
        </w:rPr>
        <w:t>2</w:t>
      </w:r>
      <w:r w:rsidRPr="00592FC0">
        <w:rPr>
          <w:rFonts w:ascii="Times New Roman" w:hAnsi="Times New Roman"/>
          <w:b/>
          <w:color w:val="000000"/>
          <w:sz w:val="24"/>
          <w:szCs w:val="24"/>
          <w:lang w:eastAsia="lt-LT"/>
        </w:rPr>
        <w:t>. Šalių parašai</w:t>
      </w:r>
    </w:p>
    <w:tbl>
      <w:tblPr>
        <w:tblW w:w="0" w:type="auto"/>
        <w:tblLayout w:type="fixed"/>
        <w:tblLook w:val="00A0" w:firstRow="1" w:lastRow="0" w:firstColumn="1" w:lastColumn="0" w:noHBand="0" w:noVBand="0"/>
      </w:tblPr>
      <w:tblGrid>
        <w:gridCol w:w="4927"/>
        <w:gridCol w:w="4927"/>
      </w:tblGrid>
      <w:tr w:rsidR="00D658D6" w:rsidRPr="00592FC0" w14:paraId="43D11EE2" w14:textId="77777777" w:rsidTr="00245004">
        <w:tc>
          <w:tcPr>
            <w:tcW w:w="4927" w:type="dxa"/>
          </w:tcPr>
          <w:p w14:paraId="3B127CF0" w14:textId="77777777" w:rsidR="00D658D6" w:rsidRPr="00592FC0" w:rsidRDefault="00D658D6" w:rsidP="00245004">
            <w:pPr>
              <w:pStyle w:val="Pagrindinistekstas3"/>
              <w:ind w:firstLine="0"/>
              <w:rPr>
                <w:rFonts w:ascii="Times New Roman" w:hAnsi="Times New Roman"/>
                <w:b/>
                <w:color w:val="000000"/>
                <w:sz w:val="24"/>
                <w:szCs w:val="24"/>
                <w:lang w:val="lt-LT"/>
              </w:rPr>
            </w:pPr>
            <w:r w:rsidRPr="00592FC0">
              <w:rPr>
                <w:rFonts w:ascii="Times New Roman" w:hAnsi="Times New Roman"/>
                <w:b/>
                <w:color w:val="000000"/>
                <w:sz w:val="24"/>
                <w:szCs w:val="24"/>
              </w:rPr>
              <w:t>Pirkėjas</w:t>
            </w:r>
            <w:r w:rsidRPr="00592FC0">
              <w:rPr>
                <w:rFonts w:ascii="Times New Roman" w:hAnsi="Times New Roman"/>
                <w:b/>
                <w:bCs/>
                <w:iCs/>
                <w:color w:val="000000"/>
                <w:sz w:val="24"/>
                <w:szCs w:val="24"/>
              </w:rPr>
              <w:tab/>
            </w:r>
          </w:p>
        </w:tc>
        <w:tc>
          <w:tcPr>
            <w:tcW w:w="4927" w:type="dxa"/>
          </w:tcPr>
          <w:p w14:paraId="4F4FCF50" w14:textId="77777777" w:rsidR="00D658D6" w:rsidRPr="00592FC0" w:rsidRDefault="00D658D6" w:rsidP="00245004">
            <w:pPr>
              <w:snapToGrid w:val="0"/>
              <w:spacing w:after="0" w:line="240" w:lineRule="auto"/>
              <w:jc w:val="both"/>
              <w:rPr>
                <w:rFonts w:ascii="Times New Roman" w:hAnsi="Times New Roman"/>
                <w:b/>
                <w:color w:val="000000"/>
                <w:sz w:val="24"/>
                <w:szCs w:val="24"/>
              </w:rPr>
            </w:pPr>
            <w:r w:rsidRPr="00592FC0">
              <w:rPr>
                <w:rFonts w:ascii="Times New Roman" w:hAnsi="Times New Roman"/>
                <w:b/>
                <w:color w:val="000000"/>
                <w:sz w:val="24"/>
                <w:szCs w:val="24"/>
              </w:rPr>
              <w:t>Pardavėjas</w:t>
            </w:r>
          </w:p>
        </w:tc>
      </w:tr>
      <w:tr w:rsidR="00D658D6" w:rsidRPr="00592FC0" w14:paraId="11DB9DE4" w14:textId="77777777" w:rsidTr="00245004">
        <w:tc>
          <w:tcPr>
            <w:tcW w:w="4927" w:type="dxa"/>
          </w:tcPr>
          <w:p w14:paraId="489A9061" w14:textId="77777777" w:rsidR="00D658D6" w:rsidRPr="00592FC0" w:rsidRDefault="00D658D6" w:rsidP="00245004">
            <w:pPr>
              <w:pStyle w:val="Pagrindinistekstas3"/>
              <w:ind w:firstLine="0"/>
              <w:rPr>
                <w:rFonts w:ascii="Times New Roman" w:hAnsi="Times New Roman"/>
                <w:color w:val="000000"/>
                <w:sz w:val="24"/>
                <w:szCs w:val="24"/>
                <w:lang w:val="lt-LT"/>
              </w:rPr>
            </w:pPr>
            <w:r w:rsidRPr="00592FC0">
              <w:rPr>
                <w:rFonts w:ascii="Times New Roman" w:hAnsi="Times New Roman"/>
                <w:color w:val="000000"/>
                <w:sz w:val="24"/>
                <w:szCs w:val="24"/>
                <w:lang w:val="lt-LT"/>
              </w:rPr>
              <w:t>VšĮ Respublikinė Klaipėdos ligoninė</w:t>
            </w:r>
          </w:p>
        </w:tc>
        <w:tc>
          <w:tcPr>
            <w:tcW w:w="4927" w:type="dxa"/>
          </w:tcPr>
          <w:p w14:paraId="6CA1AFA1" w14:textId="77777777" w:rsidR="00D658D6" w:rsidRPr="00592FC0" w:rsidRDefault="00D658D6" w:rsidP="00245004">
            <w:pPr>
              <w:rPr>
                <w:rFonts w:ascii="Times New Roman" w:hAnsi="Times New Roman"/>
                <w:color w:val="000000"/>
                <w:sz w:val="24"/>
                <w:szCs w:val="24"/>
              </w:rPr>
            </w:pPr>
          </w:p>
        </w:tc>
      </w:tr>
      <w:tr w:rsidR="00D658D6" w:rsidRPr="00B17A65" w14:paraId="7C1AD92B" w14:textId="77777777" w:rsidTr="00245004">
        <w:tc>
          <w:tcPr>
            <w:tcW w:w="4927" w:type="dxa"/>
          </w:tcPr>
          <w:p w14:paraId="3144E49C" w14:textId="77777777" w:rsidR="00D658D6" w:rsidRPr="00592FC0" w:rsidRDefault="00D658D6" w:rsidP="00245004">
            <w:pPr>
              <w:pStyle w:val="Pagrindinistekstas3"/>
              <w:ind w:firstLine="0"/>
              <w:rPr>
                <w:rFonts w:ascii="Times New Roman" w:hAnsi="Times New Roman"/>
                <w:color w:val="000000"/>
                <w:sz w:val="24"/>
                <w:szCs w:val="24"/>
                <w:lang w:val="lt-LT"/>
              </w:rPr>
            </w:pPr>
          </w:p>
          <w:p w14:paraId="3B02F1AA" w14:textId="77777777" w:rsidR="00D658D6" w:rsidRPr="00592FC0" w:rsidRDefault="00D658D6" w:rsidP="00245004">
            <w:pPr>
              <w:pStyle w:val="Pagrindinistekstas3"/>
              <w:ind w:firstLine="0"/>
              <w:rPr>
                <w:rFonts w:ascii="Times New Roman" w:hAnsi="Times New Roman"/>
                <w:color w:val="000000"/>
                <w:sz w:val="24"/>
                <w:szCs w:val="24"/>
                <w:lang w:val="lt-LT"/>
              </w:rPr>
            </w:pPr>
            <w:r w:rsidRPr="00592FC0">
              <w:rPr>
                <w:rFonts w:ascii="Times New Roman" w:hAnsi="Times New Roman"/>
                <w:color w:val="000000"/>
                <w:sz w:val="22"/>
                <w:szCs w:val="22"/>
              </w:rPr>
              <w:t>[atstovo pareigos, vardas, pavardė]</w:t>
            </w:r>
          </w:p>
          <w:p w14:paraId="7AFDDB0D" w14:textId="653D6D06" w:rsidR="00D658D6" w:rsidRPr="00592FC0" w:rsidRDefault="00D658D6" w:rsidP="00245004">
            <w:pPr>
              <w:pStyle w:val="Pagrindinistekstas3"/>
              <w:ind w:firstLine="0"/>
              <w:rPr>
                <w:rFonts w:ascii="Times New Roman" w:hAnsi="Times New Roman"/>
                <w:color w:val="000000"/>
                <w:sz w:val="24"/>
                <w:szCs w:val="24"/>
                <w:lang w:val="lt-LT"/>
              </w:rPr>
            </w:pPr>
          </w:p>
        </w:tc>
        <w:tc>
          <w:tcPr>
            <w:tcW w:w="4927" w:type="dxa"/>
          </w:tcPr>
          <w:p w14:paraId="77C968D2" w14:textId="77777777" w:rsidR="00D658D6" w:rsidRPr="00592FC0" w:rsidRDefault="00D658D6" w:rsidP="00245004">
            <w:pPr>
              <w:pStyle w:val="Pagrindinistekstas3"/>
              <w:ind w:firstLine="0"/>
              <w:jc w:val="left"/>
              <w:rPr>
                <w:rFonts w:ascii="Times New Roman" w:hAnsi="Times New Roman"/>
                <w:bCs/>
                <w:color w:val="000000"/>
                <w:sz w:val="24"/>
                <w:szCs w:val="24"/>
              </w:rPr>
            </w:pPr>
          </w:p>
          <w:p w14:paraId="04C73E19" w14:textId="77777777" w:rsidR="00D658D6" w:rsidRPr="00592FC0" w:rsidRDefault="00D658D6" w:rsidP="00245004">
            <w:pPr>
              <w:pStyle w:val="Pagrindinistekstas3"/>
              <w:ind w:firstLine="0"/>
              <w:jc w:val="left"/>
              <w:rPr>
                <w:rFonts w:ascii="Times New Roman" w:hAnsi="Times New Roman"/>
                <w:color w:val="000000"/>
                <w:sz w:val="24"/>
                <w:szCs w:val="24"/>
                <w:lang w:val="lt-LT"/>
              </w:rPr>
            </w:pPr>
            <w:r w:rsidRPr="00592FC0">
              <w:rPr>
                <w:rFonts w:ascii="Times New Roman" w:hAnsi="Times New Roman"/>
                <w:color w:val="000000"/>
                <w:sz w:val="22"/>
                <w:szCs w:val="22"/>
              </w:rPr>
              <w:t>[atstovo pareigos, vardas, pavardė]</w:t>
            </w:r>
          </w:p>
          <w:p w14:paraId="6AA5F7A8" w14:textId="008C7472" w:rsidR="00D658D6" w:rsidRPr="00592FC0" w:rsidRDefault="00D658D6" w:rsidP="00245004">
            <w:pPr>
              <w:pStyle w:val="Pagrindinistekstas3"/>
              <w:ind w:firstLine="0"/>
              <w:jc w:val="left"/>
              <w:rPr>
                <w:rFonts w:ascii="Times New Roman" w:hAnsi="Times New Roman"/>
                <w:color w:val="000000"/>
                <w:sz w:val="24"/>
                <w:szCs w:val="24"/>
                <w:lang w:val="lt-LT"/>
              </w:rPr>
            </w:pPr>
          </w:p>
        </w:tc>
      </w:tr>
      <w:tr w:rsidR="00D658D6" w:rsidRPr="00B17A65" w14:paraId="68E73BB0" w14:textId="77777777" w:rsidTr="00592FC0">
        <w:trPr>
          <w:trHeight w:val="212"/>
        </w:trPr>
        <w:tc>
          <w:tcPr>
            <w:tcW w:w="4927" w:type="dxa"/>
          </w:tcPr>
          <w:p w14:paraId="2D0A5177" w14:textId="41220F77" w:rsidR="00D658D6" w:rsidRPr="00B17A65" w:rsidRDefault="00251ACF" w:rsidP="00245004">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w:t>
            </w:r>
            <w:r w:rsidR="00D658D6" w:rsidRPr="00B17A65">
              <w:rPr>
                <w:rFonts w:ascii="Times New Roman" w:hAnsi="Times New Roman"/>
                <w:color w:val="000000"/>
                <w:sz w:val="24"/>
                <w:szCs w:val="24"/>
                <w:lang w:val="lt-LT"/>
              </w:rPr>
              <w:t>A.V.</w:t>
            </w:r>
          </w:p>
          <w:p w14:paraId="7FE40C08" w14:textId="4E774132" w:rsidR="00517F72" w:rsidRPr="00B17A65" w:rsidRDefault="00517F72" w:rsidP="00517F72">
            <w:pPr>
              <w:pStyle w:val="Pagrindinistekstas3"/>
              <w:ind w:firstLine="0"/>
              <w:rPr>
                <w:rFonts w:ascii="Times New Roman" w:hAnsi="Times New Roman"/>
                <w:color w:val="000000"/>
                <w:sz w:val="22"/>
                <w:szCs w:val="22"/>
                <w:lang w:val="lt-LT"/>
              </w:rPr>
            </w:pPr>
          </w:p>
          <w:p w14:paraId="6AAE8BE2" w14:textId="2AE06396" w:rsidR="00D658D6" w:rsidRPr="00B17A65" w:rsidRDefault="00D658D6" w:rsidP="00245004">
            <w:pPr>
              <w:pStyle w:val="Pagrindinistekstas3"/>
              <w:ind w:firstLine="0"/>
              <w:rPr>
                <w:rFonts w:ascii="Times New Roman" w:hAnsi="Times New Roman"/>
                <w:color w:val="000000"/>
                <w:sz w:val="22"/>
                <w:szCs w:val="22"/>
                <w:lang w:val="lt-LT"/>
              </w:rPr>
            </w:pPr>
          </w:p>
        </w:tc>
        <w:tc>
          <w:tcPr>
            <w:tcW w:w="4927" w:type="dxa"/>
          </w:tcPr>
          <w:p w14:paraId="45395C68" w14:textId="507FDF45" w:rsidR="00D658D6" w:rsidRPr="00B17A65" w:rsidRDefault="00251ACF" w:rsidP="00245004">
            <w:pPr>
              <w:pStyle w:val="Pagrindinistekstas3"/>
              <w:ind w:firstLine="0"/>
              <w:jc w:val="left"/>
              <w:rPr>
                <w:rFonts w:ascii="Times New Roman" w:hAnsi="Times New Roman"/>
                <w:color w:val="000000"/>
                <w:sz w:val="24"/>
                <w:szCs w:val="24"/>
                <w:lang w:val="lt-LT"/>
              </w:rPr>
            </w:pPr>
            <w:r>
              <w:rPr>
                <w:rFonts w:ascii="Times New Roman" w:hAnsi="Times New Roman"/>
                <w:color w:val="000000"/>
                <w:sz w:val="24"/>
                <w:szCs w:val="24"/>
                <w:lang w:val="lt-LT"/>
              </w:rPr>
              <w:t>.................................................</w:t>
            </w:r>
            <w:r w:rsidR="00D658D6" w:rsidRPr="00B17A65">
              <w:rPr>
                <w:rFonts w:ascii="Times New Roman" w:hAnsi="Times New Roman"/>
                <w:color w:val="000000"/>
                <w:sz w:val="24"/>
                <w:szCs w:val="24"/>
                <w:lang w:val="lt-LT"/>
              </w:rPr>
              <w:t>A.V.</w:t>
            </w:r>
          </w:p>
          <w:p w14:paraId="01A66E6F" w14:textId="10CD3CFD" w:rsidR="00D658D6" w:rsidRPr="00B17A65" w:rsidRDefault="00D658D6" w:rsidP="00245004">
            <w:pPr>
              <w:pStyle w:val="Pagrindinistekstas3"/>
              <w:ind w:firstLine="0"/>
              <w:jc w:val="left"/>
              <w:rPr>
                <w:rFonts w:ascii="Times New Roman" w:hAnsi="Times New Roman"/>
                <w:color w:val="000000"/>
                <w:sz w:val="22"/>
                <w:szCs w:val="22"/>
                <w:lang w:val="lt-LT"/>
              </w:rPr>
            </w:pPr>
          </w:p>
        </w:tc>
      </w:tr>
    </w:tbl>
    <w:p w14:paraId="09E9C4F4" w14:textId="77777777" w:rsidR="00D658D6" w:rsidRDefault="00D658D6" w:rsidP="00BC0AD3">
      <w:pPr>
        <w:spacing w:after="0" w:line="240" w:lineRule="auto"/>
        <w:rPr>
          <w:rFonts w:ascii="Times New Roman" w:hAnsi="Times New Roman"/>
          <w:color w:val="000000"/>
          <w:sz w:val="24"/>
          <w:szCs w:val="24"/>
          <w:lang w:eastAsia="lt-LT"/>
        </w:rPr>
      </w:pPr>
    </w:p>
    <w:p w14:paraId="14376BEE" w14:textId="77777777" w:rsidR="00D658D6" w:rsidRPr="00A565BE" w:rsidRDefault="00D658D6" w:rsidP="0055263D">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lastRenderedPageBreak/>
        <w:t xml:space="preserve">1 priedas </w:t>
      </w:r>
    </w:p>
    <w:p w14:paraId="2D345584" w14:textId="50595496" w:rsidR="00D658D6" w:rsidRPr="00A565BE" w:rsidRDefault="00D658D6" w:rsidP="0055263D">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t>prie 20</w:t>
      </w:r>
      <w:r w:rsidR="00286EC6">
        <w:rPr>
          <w:rFonts w:ascii="Times New Roman" w:hAnsi="Times New Roman"/>
          <w:color w:val="000000"/>
          <w:sz w:val="24"/>
          <w:szCs w:val="24"/>
          <w:lang w:eastAsia="lt-LT"/>
        </w:rPr>
        <w:t xml:space="preserve">  </w:t>
      </w:r>
      <w:r w:rsidRPr="00A565BE">
        <w:rPr>
          <w:rFonts w:ascii="Times New Roman" w:hAnsi="Times New Roman"/>
          <w:color w:val="000000"/>
          <w:sz w:val="24"/>
          <w:szCs w:val="24"/>
          <w:lang w:eastAsia="lt-LT"/>
        </w:rPr>
        <w:t xml:space="preserve"> m. ...................... d. viešojo pirkimo–pardavimo </w:t>
      </w:r>
    </w:p>
    <w:p w14:paraId="4BC16A71" w14:textId="7FFDDCA7" w:rsidR="00D658D6" w:rsidRPr="00A565BE" w:rsidRDefault="00D658D6" w:rsidP="0055263D">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t>sutarties Nr. (3.34)-DP-_________/20</w:t>
      </w:r>
      <w:r w:rsidR="00286EC6">
        <w:rPr>
          <w:rFonts w:ascii="Times New Roman" w:hAnsi="Times New Roman"/>
          <w:color w:val="000000"/>
          <w:sz w:val="24"/>
          <w:szCs w:val="24"/>
          <w:lang w:eastAsia="lt-LT"/>
        </w:rPr>
        <w:t xml:space="preserve">  </w:t>
      </w:r>
    </w:p>
    <w:p w14:paraId="561D4173" w14:textId="77777777" w:rsidR="00D658D6" w:rsidRPr="00A565BE" w:rsidRDefault="00D658D6" w:rsidP="0055263D">
      <w:pPr>
        <w:jc w:val="right"/>
        <w:rPr>
          <w:rFonts w:ascii="Times New Roman" w:hAnsi="Times New Roman"/>
          <w:color w:val="000000"/>
          <w:sz w:val="24"/>
          <w:szCs w:val="24"/>
        </w:rPr>
      </w:pPr>
    </w:p>
    <w:p w14:paraId="3B64AECC" w14:textId="4A6A21C1" w:rsidR="00D658D6" w:rsidRPr="009F7943" w:rsidRDefault="00D658D6" w:rsidP="0055263D">
      <w:pPr>
        <w:jc w:val="center"/>
        <w:rPr>
          <w:rFonts w:ascii="Times New Roman" w:hAnsi="Times New Roman"/>
          <w:b/>
          <w:caps/>
          <w:color w:val="000000"/>
          <w:sz w:val="24"/>
          <w:szCs w:val="24"/>
        </w:rPr>
      </w:pPr>
      <w:r w:rsidRPr="009F7943">
        <w:rPr>
          <w:rFonts w:ascii="Times New Roman" w:hAnsi="Times New Roman"/>
          <w:b/>
          <w:caps/>
          <w:color w:val="000000"/>
          <w:sz w:val="24"/>
          <w:szCs w:val="24"/>
        </w:rPr>
        <w:t xml:space="preserve">PREKIŲ sąrašas ir </w:t>
      </w:r>
      <w:r w:rsidR="00F93C36" w:rsidRPr="009F7943">
        <w:rPr>
          <w:rFonts w:ascii="Times New Roman" w:hAnsi="Times New Roman"/>
          <w:b/>
          <w:caps/>
          <w:sz w:val="24"/>
          <w:szCs w:val="24"/>
        </w:rPr>
        <w:t>KAINA</w:t>
      </w:r>
    </w:p>
    <w:p w14:paraId="421CCBDF" w14:textId="03CBF0F2" w:rsidR="00D658D6" w:rsidRPr="00606C9C" w:rsidRDefault="00D658D6" w:rsidP="0055263D">
      <w:pPr>
        <w:rPr>
          <w:rFonts w:ascii="Times New Roman" w:hAnsi="Times New Roman"/>
          <w:color w:val="000000"/>
          <w:sz w:val="24"/>
          <w:szCs w:val="24"/>
          <w:highlight w:val="green"/>
        </w:rPr>
      </w:pPr>
    </w:p>
    <w:p w14:paraId="41E72D89" w14:textId="0346C38E" w:rsidR="00D043B3" w:rsidRDefault="00D043B3" w:rsidP="0055263D">
      <w:pPr>
        <w:rPr>
          <w:rFonts w:ascii="Times New Roman" w:hAnsi="Times New Roman"/>
          <w:color w:val="000000"/>
          <w:sz w:val="24"/>
          <w:szCs w:val="24"/>
        </w:rPr>
      </w:pPr>
      <w:r w:rsidRPr="009F7943">
        <w:rPr>
          <w:rFonts w:ascii="Times New Roman" w:hAnsi="Times New Roman"/>
          <w:color w:val="000000"/>
          <w:sz w:val="24"/>
          <w:szCs w:val="24"/>
        </w:rPr>
        <w:t xml:space="preserve">                                                      ___________________________</w:t>
      </w:r>
    </w:p>
    <w:p w14:paraId="4CC8C95F" w14:textId="4DE2107D" w:rsidR="00D043B3" w:rsidRDefault="00D043B3" w:rsidP="0055263D">
      <w:pPr>
        <w:rPr>
          <w:rFonts w:ascii="Times New Roman" w:hAnsi="Times New Roman"/>
          <w:color w:val="000000"/>
          <w:sz w:val="24"/>
          <w:szCs w:val="24"/>
        </w:rPr>
      </w:pPr>
    </w:p>
    <w:p w14:paraId="749F671F" w14:textId="2243F6B1" w:rsidR="00D043B3" w:rsidRDefault="00D043B3" w:rsidP="0055263D">
      <w:pPr>
        <w:rPr>
          <w:rFonts w:ascii="Times New Roman" w:hAnsi="Times New Roman"/>
          <w:color w:val="000000"/>
          <w:sz w:val="24"/>
          <w:szCs w:val="24"/>
        </w:rPr>
      </w:pPr>
    </w:p>
    <w:p w14:paraId="245BA378" w14:textId="77777777" w:rsidR="00D043B3" w:rsidRPr="00A565BE" w:rsidRDefault="00D043B3" w:rsidP="0055263D">
      <w:pPr>
        <w:rPr>
          <w:rFonts w:ascii="Times New Roman" w:hAnsi="Times New Roman"/>
          <w:color w:val="000000"/>
          <w:sz w:val="24"/>
          <w:szCs w:val="24"/>
        </w:rPr>
      </w:pPr>
    </w:p>
    <w:p w14:paraId="65C6050C" w14:textId="77777777" w:rsidR="00D658D6" w:rsidRPr="00A565BE" w:rsidRDefault="00D658D6" w:rsidP="0055263D">
      <w:pPr>
        <w:snapToGrid w:val="0"/>
        <w:spacing w:after="0" w:line="240" w:lineRule="auto"/>
        <w:jc w:val="both"/>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D658D6" w:rsidRPr="00A565BE" w14:paraId="1F80A22E" w14:textId="77777777" w:rsidTr="00F05FD9">
        <w:tc>
          <w:tcPr>
            <w:tcW w:w="4927" w:type="dxa"/>
          </w:tcPr>
          <w:p w14:paraId="78BC91CB" w14:textId="77777777" w:rsidR="00D658D6" w:rsidRPr="00A565BE" w:rsidRDefault="00D658D6" w:rsidP="00245004">
            <w:pPr>
              <w:pStyle w:val="Pagrindinistekstas3"/>
              <w:ind w:firstLine="0"/>
              <w:rPr>
                <w:rFonts w:ascii="Times New Roman" w:hAnsi="Times New Roman"/>
                <w:b/>
                <w:color w:val="000000"/>
                <w:sz w:val="24"/>
                <w:szCs w:val="24"/>
                <w:lang w:val="lt-LT"/>
              </w:rPr>
            </w:pPr>
            <w:r w:rsidRPr="00A565BE">
              <w:rPr>
                <w:rFonts w:ascii="Times New Roman" w:hAnsi="Times New Roman"/>
                <w:b/>
                <w:color w:val="000000"/>
                <w:sz w:val="24"/>
                <w:szCs w:val="24"/>
              </w:rPr>
              <w:t>Pirkėjas</w:t>
            </w:r>
            <w:r w:rsidRPr="00A565BE">
              <w:rPr>
                <w:rFonts w:ascii="Times New Roman" w:hAnsi="Times New Roman"/>
                <w:b/>
                <w:bCs/>
                <w:iCs/>
                <w:color w:val="000000"/>
                <w:sz w:val="24"/>
                <w:szCs w:val="24"/>
              </w:rPr>
              <w:tab/>
            </w:r>
          </w:p>
        </w:tc>
        <w:tc>
          <w:tcPr>
            <w:tcW w:w="4927" w:type="dxa"/>
          </w:tcPr>
          <w:p w14:paraId="75322349" w14:textId="77777777" w:rsidR="00D658D6" w:rsidRPr="00A565BE" w:rsidRDefault="00D658D6" w:rsidP="00245004">
            <w:pPr>
              <w:snapToGrid w:val="0"/>
              <w:spacing w:after="0" w:line="240" w:lineRule="auto"/>
              <w:jc w:val="both"/>
              <w:rPr>
                <w:rFonts w:ascii="Times New Roman" w:hAnsi="Times New Roman"/>
                <w:b/>
                <w:color w:val="000000"/>
                <w:sz w:val="24"/>
                <w:szCs w:val="24"/>
              </w:rPr>
            </w:pPr>
            <w:r w:rsidRPr="00A565BE">
              <w:rPr>
                <w:rFonts w:ascii="Times New Roman" w:hAnsi="Times New Roman"/>
                <w:b/>
                <w:color w:val="000000"/>
                <w:sz w:val="24"/>
                <w:szCs w:val="24"/>
              </w:rPr>
              <w:t>Pardavėjas</w:t>
            </w:r>
          </w:p>
        </w:tc>
      </w:tr>
      <w:tr w:rsidR="00D658D6" w:rsidRPr="00A565BE" w14:paraId="5A6B4519" w14:textId="77777777" w:rsidTr="00F05FD9">
        <w:tc>
          <w:tcPr>
            <w:tcW w:w="4927" w:type="dxa"/>
          </w:tcPr>
          <w:p w14:paraId="24DA7F87" w14:textId="77777777" w:rsidR="00D658D6" w:rsidRPr="00A565BE" w:rsidRDefault="00D658D6" w:rsidP="00245004">
            <w:pPr>
              <w:pStyle w:val="Pagrindinistekstas3"/>
              <w:ind w:firstLine="0"/>
              <w:rPr>
                <w:rFonts w:ascii="Times New Roman" w:hAnsi="Times New Roman"/>
                <w:color w:val="000000"/>
                <w:sz w:val="24"/>
                <w:szCs w:val="24"/>
                <w:lang w:val="lt-LT"/>
              </w:rPr>
            </w:pPr>
            <w:r w:rsidRPr="00A565BE">
              <w:rPr>
                <w:rFonts w:ascii="Times New Roman" w:hAnsi="Times New Roman"/>
                <w:color w:val="000000"/>
                <w:sz w:val="24"/>
                <w:szCs w:val="24"/>
                <w:lang w:val="lt-LT"/>
              </w:rPr>
              <w:t>VšĮ Respublikinė Klaipėdos ligoninė</w:t>
            </w:r>
          </w:p>
        </w:tc>
        <w:tc>
          <w:tcPr>
            <w:tcW w:w="4927" w:type="dxa"/>
          </w:tcPr>
          <w:p w14:paraId="6D5B1616" w14:textId="77777777" w:rsidR="00D658D6" w:rsidRPr="00A565BE" w:rsidRDefault="00D658D6" w:rsidP="00245004">
            <w:pPr>
              <w:rPr>
                <w:rFonts w:ascii="Times New Roman" w:hAnsi="Times New Roman"/>
                <w:color w:val="000000"/>
                <w:sz w:val="24"/>
                <w:szCs w:val="24"/>
              </w:rPr>
            </w:pPr>
          </w:p>
        </w:tc>
      </w:tr>
      <w:tr w:rsidR="00D658D6" w:rsidRPr="00A565BE" w14:paraId="069062C4" w14:textId="77777777" w:rsidTr="00F05FD9">
        <w:tc>
          <w:tcPr>
            <w:tcW w:w="4927" w:type="dxa"/>
          </w:tcPr>
          <w:p w14:paraId="6046BAB4" w14:textId="77777777" w:rsidR="00D658D6" w:rsidRPr="00A565BE" w:rsidRDefault="00D658D6" w:rsidP="00751F60">
            <w:pPr>
              <w:pStyle w:val="Pagrindinistekstas3"/>
              <w:ind w:firstLine="0"/>
              <w:rPr>
                <w:rFonts w:ascii="Times New Roman" w:hAnsi="Times New Roman"/>
                <w:color w:val="000000"/>
                <w:sz w:val="24"/>
                <w:szCs w:val="24"/>
                <w:lang w:val="lt-LT"/>
              </w:rPr>
            </w:pPr>
          </w:p>
          <w:p w14:paraId="14757771" w14:textId="77777777" w:rsidR="00D658D6" w:rsidRPr="00A565BE" w:rsidRDefault="00D658D6" w:rsidP="00751F60">
            <w:pPr>
              <w:pStyle w:val="Pagrindinistekstas3"/>
              <w:ind w:firstLine="0"/>
              <w:rPr>
                <w:rFonts w:ascii="Times New Roman" w:hAnsi="Times New Roman"/>
                <w:color w:val="000000"/>
                <w:sz w:val="24"/>
                <w:szCs w:val="24"/>
                <w:lang w:val="lt-LT"/>
              </w:rPr>
            </w:pPr>
            <w:r w:rsidRPr="00A565BE">
              <w:rPr>
                <w:rFonts w:ascii="Times New Roman" w:hAnsi="Times New Roman"/>
                <w:color w:val="000000"/>
                <w:sz w:val="22"/>
                <w:szCs w:val="22"/>
              </w:rPr>
              <w:t>[atstovo pareigos, vardas, pavardė]</w:t>
            </w:r>
          </w:p>
          <w:p w14:paraId="7973DAAD" w14:textId="77777777" w:rsidR="00D658D6" w:rsidRPr="00A565BE" w:rsidRDefault="00D658D6" w:rsidP="00751F60">
            <w:pPr>
              <w:pStyle w:val="Pagrindinistekstas3"/>
              <w:ind w:firstLine="0"/>
              <w:rPr>
                <w:rFonts w:ascii="Times New Roman" w:hAnsi="Times New Roman"/>
                <w:color w:val="000000"/>
                <w:sz w:val="24"/>
                <w:szCs w:val="24"/>
                <w:lang w:val="lt-LT"/>
              </w:rPr>
            </w:pPr>
            <w:r w:rsidRPr="00A565BE">
              <w:rPr>
                <w:rFonts w:ascii="Times New Roman" w:hAnsi="Times New Roman"/>
                <w:color w:val="000000"/>
                <w:sz w:val="24"/>
                <w:szCs w:val="24"/>
                <w:lang w:val="lt-LT"/>
              </w:rPr>
              <w:t>_________________________</w:t>
            </w:r>
          </w:p>
        </w:tc>
        <w:tc>
          <w:tcPr>
            <w:tcW w:w="4927" w:type="dxa"/>
          </w:tcPr>
          <w:p w14:paraId="6C991AA0" w14:textId="77777777" w:rsidR="00D658D6" w:rsidRPr="00A565BE" w:rsidRDefault="00D658D6" w:rsidP="00751F60">
            <w:pPr>
              <w:pStyle w:val="Pagrindinistekstas3"/>
              <w:ind w:firstLine="0"/>
              <w:jc w:val="left"/>
              <w:rPr>
                <w:rFonts w:ascii="Times New Roman" w:hAnsi="Times New Roman"/>
                <w:bCs/>
                <w:color w:val="000000"/>
                <w:sz w:val="24"/>
                <w:szCs w:val="24"/>
              </w:rPr>
            </w:pPr>
          </w:p>
          <w:p w14:paraId="489F6F06" w14:textId="77777777" w:rsidR="00D658D6" w:rsidRPr="00A565BE" w:rsidRDefault="00D658D6" w:rsidP="00751F60">
            <w:pPr>
              <w:pStyle w:val="Pagrindinistekstas3"/>
              <w:ind w:firstLine="0"/>
              <w:jc w:val="left"/>
              <w:rPr>
                <w:rFonts w:ascii="Times New Roman" w:hAnsi="Times New Roman"/>
                <w:color w:val="000000"/>
                <w:sz w:val="24"/>
                <w:szCs w:val="24"/>
                <w:lang w:val="lt-LT"/>
              </w:rPr>
            </w:pPr>
            <w:r w:rsidRPr="00A565BE">
              <w:rPr>
                <w:rFonts w:ascii="Times New Roman" w:hAnsi="Times New Roman"/>
                <w:color w:val="000000"/>
                <w:sz w:val="22"/>
                <w:szCs w:val="22"/>
              </w:rPr>
              <w:t>[atstovo pareigos, vardas, pavardė]</w:t>
            </w:r>
          </w:p>
          <w:p w14:paraId="27731F9C" w14:textId="77777777" w:rsidR="00D658D6" w:rsidRPr="00A565BE" w:rsidRDefault="00D658D6" w:rsidP="00751F60">
            <w:pPr>
              <w:pStyle w:val="Pagrindinistekstas3"/>
              <w:ind w:firstLine="0"/>
              <w:jc w:val="left"/>
              <w:rPr>
                <w:rFonts w:ascii="Times New Roman" w:hAnsi="Times New Roman"/>
                <w:color w:val="000000"/>
                <w:sz w:val="24"/>
                <w:szCs w:val="24"/>
                <w:lang w:val="lt-LT"/>
              </w:rPr>
            </w:pPr>
            <w:r w:rsidRPr="00A565BE">
              <w:rPr>
                <w:rFonts w:ascii="Times New Roman" w:hAnsi="Times New Roman"/>
                <w:color w:val="000000"/>
                <w:sz w:val="24"/>
                <w:szCs w:val="24"/>
                <w:lang w:val="lt-LT"/>
              </w:rPr>
              <w:t>______________________</w:t>
            </w:r>
          </w:p>
        </w:tc>
      </w:tr>
      <w:tr w:rsidR="00D658D6" w:rsidRPr="00A565BE" w14:paraId="569B2EC5" w14:textId="77777777" w:rsidTr="00F05FD9">
        <w:tc>
          <w:tcPr>
            <w:tcW w:w="4927" w:type="dxa"/>
          </w:tcPr>
          <w:p w14:paraId="6C29AA6E" w14:textId="77777777" w:rsidR="00D658D6" w:rsidRPr="00A565BE" w:rsidRDefault="00D658D6" w:rsidP="00245004">
            <w:pPr>
              <w:pStyle w:val="Pagrindinistekstas3"/>
              <w:ind w:firstLine="0"/>
              <w:rPr>
                <w:rFonts w:ascii="Times New Roman" w:hAnsi="Times New Roman"/>
                <w:color w:val="000000"/>
                <w:sz w:val="24"/>
                <w:szCs w:val="24"/>
                <w:lang w:val="lt-LT"/>
              </w:rPr>
            </w:pPr>
            <w:r w:rsidRPr="00A565BE">
              <w:rPr>
                <w:rFonts w:ascii="Times New Roman" w:hAnsi="Times New Roman"/>
                <w:color w:val="000000"/>
                <w:sz w:val="24"/>
                <w:szCs w:val="24"/>
                <w:lang w:val="lt-LT"/>
              </w:rPr>
              <w:t xml:space="preserve">                                                     A.V.</w:t>
            </w:r>
          </w:p>
        </w:tc>
        <w:tc>
          <w:tcPr>
            <w:tcW w:w="4927" w:type="dxa"/>
          </w:tcPr>
          <w:p w14:paraId="157C24C4" w14:textId="77777777" w:rsidR="00D658D6" w:rsidRPr="00A565BE" w:rsidRDefault="00D658D6" w:rsidP="00245004">
            <w:pPr>
              <w:pStyle w:val="Pagrindinistekstas3"/>
              <w:ind w:firstLine="0"/>
              <w:jc w:val="left"/>
              <w:rPr>
                <w:rFonts w:ascii="Times New Roman" w:hAnsi="Times New Roman"/>
                <w:color w:val="000000"/>
                <w:sz w:val="24"/>
                <w:szCs w:val="24"/>
                <w:lang w:val="lt-LT"/>
              </w:rPr>
            </w:pPr>
            <w:r w:rsidRPr="00A565BE">
              <w:rPr>
                <w:rFonts w:ascii="Times New Roman" w:hAnsi="Times New Roman"/>
                <w:color w:val="000000"/>
                <w:sz w:val="24"/>
                <w:szCs w:val="24"/>
                <w:lang w:val="lt-LT"/>
              </w:rPr>
              <w:t xml:space="preserve">                                                A.V.</w:t>
            </w:r>
          </w:p>
        </w:tc>
      </w:tr>
    </w:tbl>
    <w:p w14:paraId="1A5E24EB" w14:textId="77777777" w:rsidR="00D658D6" w:rsidRPr="00A565BE" w:rsidRDefault="00D658D6" w:rsidP="0055263D">
      <w:pPr>
        <w:rPr>
          <w:rFonts w:ascii="Times New Roman" w:hAnsi="Times New Roman"/>
          <w:color w:val="000000"/>
          <w:sz w:val="24"/>
          <w:szCs w:val="24"/>
        </w:rPr>
      </w:pPr>
    </w:p>
    <w:p w14:paraId="28BB0DAF" w14:textId="77777777" w:rsidR="00D658D6" w:rsidRPr="00A565BE" w:rsidRDefault="00D658D6" w:rsidP="0055263D">
      <w:pPr>
        <w:rPr>
          <w:rFonts w:ascii="Times New Roman" w:hAnsi="Times New Roman"/>
          <w:color w:val="000000"/>
          <w:sz w:val="24"/>
          <w:szCs w:val="24"/>
        </w:rPr>
      </w:pPr>
    </w:p>
    <w:p w14:paraId="2B08C2E6" w14:textId="77777777" w:rsidR="00D658D6" w:rsidRPr="00A565BE" w:rsidRDefault="00D658D6" w:rsidP="0055263D">
      <w:pPr>
        <w:rPr>
          <w:rFonts w:ascii="Times New Roman" w:hAnsi="Times New Roman"/>
          <w:color w:val="000000"/>
          <w:sz w:val="24"/>
          <w:szCs w:val="24"/>
        </w:rPr>
      </w:pPr>
    </w:p>
    <w:p w14:paraId="0A29C09C" w14:textId="77777777" w:rsidR="00D658D6" w:rsidRPr="00A565BE" w:rsidRDefault="00D658D6" w:rsidP="0055263D">
      <w:pPr>
        <w:rPr>
          <w:rFonts w:ascii="Times New Roman" w:hAnsi="Times New Roman"/>
          <w:color w:val="000000"/>
          <w:sz w:val="24"/>
          <w:szCs w:val="24"/>
        </w:rPr>
      </w:pPr>
    </w:p>
    <w:p w14:paraId="7ECEC5FC" w14:textId="77777777" w:rsidR="00D658D6" w:rsidRPr="00A565BE" w:rsidRDefault="00D658D6" w:rsidP="0055263D">
      <w:pPr>
        <w:rPr>
          <w:rFonts w:ascii="Times New Roman" w:hAnsi="Times New Roman"/>
          <w:color w:val="000000"/>
          <w:sz w:val="24"/>
          <w:szCs w:val="24"/>
        </w:rPr>
      </w:pPr>
    </w:p>
    <w:p w14:paraId="5D8E3FEB" w14:textId="77777777" w:rsidR="00D658D6" w:rsidRPr="00A565BE" w:rsidRDefault="00D658D6" w:rsidP="0055263D">
      <w:pPr>
        <w:rPr>
          <w:rFonts w:ascii="Times New Roman" w:hAnsi="Times New Roman"/>
          <w:color w:val="000000"/>
          <w:sz w:val="24"/>
          <w:szCs w:val="24"/>
        </w:rPr>
      </w:pPr>
    </w:p>
    <w:p w14:paraId="3536FF73" w14:textId="77777777" w:rsidR="00D658D6" w:rsidRPr="00A565BE" w:rsidRDefault="00D658D6" w:rsidP="0055263D">
      <w:pPr>
        <w:rPr>
          <w:rFonts w:ascii="Times New Roman" w:hAnsi="Times New Roman"/>
          <w:color w:val="000000"/>
          <w:sz w:val="24"/>
          <w:szCs w:val="24"/>
        </w:rPr>
      </w:pPr>
    </w:p>
    <w:p w14:paraId="19F2B9E5" w14:textId="77777777" w:rsidR="00D658D6" w:rsidRPr="00A565BE" w:rsidRDefault="00D658D6" w:rsidP="0055263D">
      <w:pPr>
        <w:rPr>
          <w:rFonts w:ascii="Times New Roman" w:hAnsi="Times New Roman"/>
          <w:color w:val="000000"/>
          <w:sz w:val="24"/>
          <w:szCs w:val="24"/>
        </w:rPr>
      </w:pPr>
    </w:p>
    <w:p w14:paraId="0FD234E0" w14:textId="77777777" w:rsidR="00D658D6" w:rsidRPr="00A565BE" w:rsidRDefault="00D658D6" w:rsidP="0055263D">
      <w:pPr>
        <w:rPr>
          <w:rFonts w:ascii="Times New Roman" w:hAnsi="Times New Roman"/>
          <w:color w:val="000000"/>
          <w:sz w:val="24"/>
          <w:szCs w:val="24"/>
        </w:rPr>
      </w:pPr>
    </w:p>
    <w:p w14:paraId="0E432F13" w14:textId="77777777" w:rsidR="00D658D6" w:rsidRPr="00A565BE" w:rsidRDefault="00D658D6" w:rsidP="0055263D">
      <w:pPr>
        <w:rPr>
          <w:rFonts w:ascii="Times New Roman" w:hAnsi="Times New Roman"/>
          <w:color w:val="000000"/>
          <w:sz w:val="24"/>
          <w:szCs w:val="24"/>
        </w:rPr>
      </w:pPr>
    </w:p>
    <w:p w14:paraId="42719A22" w14:textId="77777777" w:rsidR="00D658D6" w:rsidRPr="00A565BE" w:rsidRDefault="00D658D6" w:rsidP="0055263D">
      <w:pPr>
        <w:rPr>
          <w:rFonts w:ascii="Times New Roman" w:hAnsi="Times New Roman"/>
          <w:color w:val="000000"/>
          <w:sz w:val="24"/>
          <w:szCs w:val="24"/>
        </w:rPr>
      </w:pPr>
    </w:p>
    <w:p w14:paraId="1B32E6F7" w14:textId="5667275A" w:rsidR="00D658D6" w:rsidRDefault="00D658D6" w:rsidP="0055263D">
      <w:pPr>
        <w:rPr>
          <w:rFonts w:ascii="Times New Roman" w:hAnsi="Times New Roman"/>
          <w:color w:val="000000"/>
          <w:sz w:val="24"/>
          <w:szCs w:val="24"/>
        </w:rPr>
      </w:pPr>
    </w:p>
    <w:p w14:paraId="4E5D7B77" w14:textId="735660EA" w:rsidR="00136398" w:rsidRDefault="00136398" w:rsidP="0055263D">
      <w:pPr>
        <w:rPr>
          <w:rFonts w:ascii="Times New Roman" w:hAnsi="Times New Roman"/>
          <w:color w:val="000000"/>
          <w:sz w:val="24"/>
          <w:szCs w:val="24"/>
        </w:rPr>
      </w:pPr>
    </w:p>
    <w:p w14:paraId="53D0E54C" w14:textId="77777777" w:rsidR="00136398" w:rsidRDefault="00136398" w:rsidP="0055263D">
      <w:pPr>
        <w:rPr>
          <w:rFonts w:ascii="Times New Roman" w:hAnsi="Times New Roman"/>
          <w:color w:val="000000"/>
          <w:sz w:val="24"/>
          <w:szCs w:val="24"/>
        </w:rPr>
      </w:pPr>
    </w:p>
    <w:p w14:paraId="2CE57615" w14:textId="77777777" w:rsidR="00F82F94" w:rsidRPr="00A565BE" w:rsidRDefault="00F82F94" w:rsidP="0055263D">
      <w:pPr>
        <w:rPr>
          <w:rFonts w:ascii="Times New Roman" w:hAnsi="Times New Roman"/>
          <w:color w:val="000000"/>
          <w:sz w:val="24"/>
          <w:szCs w:val="24"/>
        </w:rPr>
      </w:pPr>
    </w:p>
    <w:p w14:paraId="0AD358B1" w14:textId="77777777" w:rsidR="00D658D6" w:rsidRPr="00A565BE" w:rsidRDefault="00D658D6" w:rsidP="0055263D">
      <w:pPr>
        <w:rPr>
          <w:rFonts w:ascii="Times New Roman" w:hAnsi="Times New Roman"/>
          <w:color w:val="000000"/>
          <w:sz w:val="24"/>
          <w:szCs w:val="24"/>
        </w:rPr>
      </w:pPr>
    </w:p>
    <w:p w14:paraId="68FE324D" w14:textId="77777777" w:rsidR="00D658D6" w:rsidRPr="00A565BE" w:rsidRDefault="00D658D6" w:rsidP="0055263D">
      <w:pPr>
        <w:rPr>
          <w:rFonts w:ascii="Times New Roman" w:hAnsi="Times New Roman"/>
          <w:color w:val="000000"/>
          <w:sz w:val="24"/>
          <w:szCs w:val="24"/>
        </w:rPr>
      </w:pPr>
    </w:p>
    <w:p w14:paraId="7ADC900E" w14:textId="77777777" w:rsidR="00D658D6" w:rsidRPr="00A565BE" w:rsidRDefault="00D658D6" w:rsidP="0055263D">
      <w:pPr>
        <w:rPr>
          <w:rFonts w:ascii="Times New Roman" w:hAnsi="Times New Roman"/>
          <w:color w:val="000000"/>
          <w:sz w:val="24"/>
          <w:szCs w:val="24"/>
        </w:rPr>
      </w:pPr>
    </w:p>
    <w:p w14:paraId="144EE287" w14:textId="77777777" w:rsidR="00D658D6" w:rsidRPr="00A565BE" w:rsidRDefault="00D658D6" w:rsidP="00592FC0">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lastRenderedPageBreak/>
        <w:t xml:space="preserve">2 priedas </w:t>
      </w:r>
    </w:p>
    <w:p w14:paraId="31551F86" w14:textId="187D0CFC" w:rsidR="00D658D6" w:rsidRPr="00A565BE" w:rsidRDefault="00D658D6" w:rsidP="00592FC0">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t>prie 20</w:t>
      </w:r>
      <w:r w:rsidR="00286EC6">
        <w:rPr>
          <w:rFonts w:ascii="Times New Roman" w:hAnsi="Times New Roman"/>
          <w:color w:val="000000"/>
          <w:sz w:val="24"/>
          <w:szCs w:val="24"/>
          <w:lang w:eastAsia="lt-LT"/>
        </w:rPr>
        <w:t xml:space="preserve">  </w:t>
      </w:r>
      <w:r w:rsidRPr="00A565BE">
        <w:rPr>
          <w:rFonts w:ascii="Times New Roman" w:hAnsi="Times New Roman"/>
          <w:color w:val="000000"/>
          <w:sz w:val="24"/>
          <w:szCs w:val="24"/>
          <w:lang w:eastAsia="lt-LT"/>
        </w:rPr>
        <w:t xml:space="preserve"> m. ...................... d. viešojo pirkimo–pardavimo </w:t>
      </w:r>
    </w:p>
    <w:p w14:paraId="29A72049" w14:textId="7AAFB7FE" w:rsidR="00D658D6" w:rsidRPr="00A565BE" w:rsidRDefault="00D658D6" w:rsidP="00592FC0">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t>sutarties Nr. (3.34)-DP-_________/20</w:t>
      </w:r>
    </w:p>
    <w:p w14:paraId="0B8E6ABD" w14:textId="77777777" w:rsidR="00D658D6" w:rsidRPr="00A565BE" w:rsidRDefault="00D658D6" w:rsidP="0055263D">
      <w:pPr>
        <w:rPr>
          <w:rFonts w:ascii="Times New Roman" w:hAnsi="Times New Roman"/>
          <w:b/>
          <w:bCs/>
          <w:color w:val="000000"/>
          <w:sz w:val="24"/>
          <w:szCs w:val="24"/>
        </w:rPr>
      </w:pPr>
    </w:p>
    <w:p w14:paraId="71A17C72" w14:textId="77777777" w:rsidR="00D658D6" w:rsidRPr="00A565BE" w:rsidRDefault="00D658D6" w:rsidP="0055263D">
      <w:pPr>
        <w:spacing w:after="0" w:line="240" w:lineRule="auto"/>
        <w:rPr>
          <w:rFonts w:ascii="Times New Roman" w:hAnsi="Times New Roman"/>
          <w:b/>
          <w:caps/>
          <w:color w:val="000000"/>
          <w:sz w:val="24"/>
          <w:szCs w:val="24"/>
        </w:rPr>
      </w:pPr>
    </w:p>
    <w:p w14:paraId="5B300C8F" w14:textId="77777777" w:rsidR="00D658D6" w:rsidRPr="009F7943" w:rsidRDefault="00D658D6" w:rsidP="0055263D">
      <w:pPr>
        <w:spacing w:after="0" w:line="240" w:lineRule="auto"/>
        <w:jc w:val="center"/>
        <w:rPr>
          <w:rFonts w:ascii="Times New Roman" w:hAnsi="Times New Roman"/>
          <w:b/>
          <w:caps/>
          <w:color w:val="000000"/>
          <w:sz w:val="24"/>
          <w:szCs w:val="24"/>
        </w:rPr>
      </w:pPr>
      <w:r w:rsidRPr="009F7943">
        <w:rPr>
          <w:rFonts w:ascii="Times New Roman" w:hAnsi="Times New Roman"/>
          <w:b/>
          <w:caps/>
          <w:color w:val="000000"/>
          <w:sz w:val="24"/>
          <w:szCs w:val="24"/>
        </w:rPr>
        <w:t>techninė specifikacija</w:t>
      </w:r>
    </w:p>
    <w:p w14:paraId="5D5EC08F" w14:textId="77777777" w:rsidR="00D658D6" w:rsidRPr="009F7943" w:rsidRDefault="00D658D6" w:rsidP="0055263D">
      <w:pPr>
        <w:spacing w:after="0" w:line="240" w:lineRule="auto"/>
        <w:jc w:val="center"/>
        <w:rPr>
          <w:rFonts w:ascii="Times New Roman" w:hAnsi="Times New Roman"/>
          <w:b/>
          <w:caps/>
          <w:color w:val="000000"/>
          <w:sz w:val="24"/>
          <w:szCs w:val="24"/>
        </w:rPr>
      </w:pPr>
    </w:p>
    <w:p w14:paraId="170E1C65" w14:textId="77777777" w:rsidR="00D658D6" w:rsidRPr="009F7943" w:rsidRDefault="00D658D6" w:rsidP="0055263D">
      <w:pPr>
        <w:spacing w:after="0" w:line="240" w:lineRule="auto"/>
        <w:jc w:val="center"/>
        <w:rPr>
          <w:rFonts w:ascii="Times New Roman" w:hAnsi="Times New Roman"/>
          <w:b/>
          <w:caps/>
          <w:color w:val="000000"/>
          <w:sz w:val="24"/>
          <w:szCs w:val="24"/>
        </w:rPr>
      </w:pPr>
    </w:p>
    <w:p w14:paraId="13641E7E" w14:textId="77777777" w:rsidR="00D658D6" w:rsidRPr="009F7943" w:rsidRDefault="00D658D6" w:rsidP="0055263D">
      <w:pPr>
        <w:spacing w:after="0" w:line="240" w:lineRule="auto"/>
        <w:rPr>
          <w:rFonts w:ascii="Times New Roman" w:hAnsi="Times New Roman"/>
          <w:b/>
          <w:caps/>
          <w:color w:val="000000"/>
          <w:sz w:val="24"/>
          <w:szCs w:val="24"/>
        </w:rPr>
      </w:pPr>
    </w:p>
    <w:p w14:paraId="04F24B18" w14:textId="77777777" w:rsidR="00D658D6" w:rsidRPr="009F7943" w:rsidRDefault="00D658D6" w:rsidP="0055263D">
      <w:pPr>
        <w:rPr>
          <w:rFonts w:ascii="Times New Roman" w:hAnsi="Times New Roman"/>
          <w:color w:val="000000"/>
          <w:sz w:val="24"/>
          <w:szCs w:val="24"/>
        </w:rPr>
      </w:pPr>
    </w:p>
    <w:p w14:paraId="542E2A10" w14:textId="77777777" w:rsidR="00D043B3" w:rsidRDefault="00D043B3" w:rsidP="00D043B3">
      <w:pPr>
        <w:rPr>
          <w:rFonts w:ascii="Times New Roman" w:hAnsi="Times New Roman"/>
          <w:color w:val="000000"/>
          <w:sz w:val="24"/>
          <w:szCs w:val="24"/>
        </w:rPr>
      </w:pPr>
      <w:r w:rsidRPr="009F7943">
        <w:rPr>
          <w:rFonts w:ascii="Times New Roman" w:hAnsi="Times New Roman"/>
          <w:color w:val="000000"/>
          <w:sz w:val="24"/>
          <w:szCs w:val="24"/>
        </w:rPr>
        <w:t xml:space="preserve">                                                      ___________________________</w:t>
      </w:r>
    </w:p>
    <w:p w14:paraId="5E377949" w14:textId="77777777" w:rsidR="00D658D6" w:rsidRPr="00A565BE" w:rsidRDefault="00D658D6" w:rsidP="0055263D">
      <w:pPr>
        <w:rPr>
          <w:rFonts w:ascii="Times New Roman" w:hAnsi="Times New Roman"/>
          <w:color w:val="000000"/>
          <w:sz w:val="24"/>
          <w:szCs w:val="24"/>
        </w:rPr>
      </w:pPr>
    </w:p>
    <w:p w14:paraId="1134CDBF" w14:textId="77777777" w:rsidR="00D658D6" w:rsidRPr="00A565BE" w:rsidRDefault="00D658D6" w:rsidP="0055263D">
      <w:pPr>
        <w:rPr>
          <w:rFonts w:ascii="Times New Roman" w:hAnsi="Times New Roman"/>
          <w:color w:val="000000"/>
          <w:sz w:val="24"/>
          <w:szCs w:val="24"/>
        </w:rPr>
      </w:pPr>
    </w:p>
    <w:p w14:paraId="31C5E544" w14:textId="77777777" w:rsidR="00D658D6" w:rsidRPr="00A565BE" w:rsidRDefault="00D658D6" w:rsidP="0055263D">
      <w:pPr>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D658D6" w:rsidRPr="00A565BE" w14:paraId="178413A8" w14:textId="77777777" w:rsidTr="00AD7225">
        <w:tc>
          <w:tcPr>
            <w:tcW w:w="4927" w:type="dxa"/>
          </w:tcPr>
          <w:p w14:paraId="0FF9231E" w14:textId="77777777" w:rsidR="00D658D6" w:rsidRPr="00A565BE" w:rsidRDefault="00D658D6" w:rsidP="00245004">
            <w:pPr>
              <w:pStyle w:val="Pagrindinistekstas3"/>
              <w:ind w:firstLine="0"/>
              <w:rPr>
                <w:rFonts w:ascii="Times New Roman" w:hAnsi="Times New Roman"/>
                <w:b/>
                <w:color w:val="000000"/>
                <w:sz w:val="24"/>
                <w:szCs w:val="24"/>
                <w:lang w:val="lt-LT"/>
              </w:rPr>
            </w:pPr>
            <w:r w:rsidRPr="00A565BE">
              <w:rPr>
                <w:rFonts w:ascii="Times New Roman" w:hAnsi="Times New Roman"/>
                <w:b/>
                <w:color w:val="000000"/>
                <w:sz w:val="24"/>
                <w:szCs w:val="24"/>
              </w:rPr>
              <w:t>Pirkėjas</w:t>
            </w:r>
            <w:r w:rsidRPr="00A565BE">
              <w:rPr>
                <w:rFonts w:ascii="Times New Roman" w:hAnsi="Times New Roman"/>
                <w:b/>
                <w:bCs/>
                <w:iCs/>
                <w:color w:val="000000"/>
                <w:sz w:val="24"/>
                <w:szCs w:val="24"/>
              </w:rPr>
              <w:tab/>
            </w:r>
          </w:p>
        </w:tc>
        <w:tc>
          <w:tcPr>
            <w:tcW w:w="4927" w:type="dxa"/>
          </w:tcPr>
          <w:p w14:paraId="63C4FF54" w14:textId="77777777" w:rsidR="00D658D6" w:rsidRPr="00A565BE" w:rsidRDefault="00D658D6" w:rsidP="00245004">
            <w:pPr>
              <w:snapToGrid w:val="0"/>
              <w:spacing w:after="0" w:line="240" w:lineRule="auto"/>
              <w:jc w:val="both"/>
              <w:rPr>
                <w:rFonts w:ascii="Times New Roman" w:hAnsi="Times New Roman"/>
                <w:b/>
                <w:color w:val="000000"/>
                <w:sz w:val="24"/>
                <w:szCs w:val="24"/>
              </w:rPr>
            </w:pPr>
            <w:r w:rsidRPr="00A565BE">
              <w:rPr>
                <w:rFonts w:ascii="Times New Roman" w:hAnsi="Times New Roman"/>
                <w:b/>
                <w:color w:val="000000"/>
                <w:sz w:val="24"/>
                <w:szCs w:val="24"/>
              </w:rPr>
              <w:t>Pardavėjas</w:t>
            </w:r>
          </w:p>
        </w:tc>
      </w:tr>
      <w:tr w:rsidR="00D658D6" w:rsidRPr="00A565BE" w14:paraId="4012F530" w14:textId="77777777" w:rsidTr="00AD7225">
        <w:tc>
          <w:tcPr>
            <w:tcW w:w="4927" w:type="dxa"/>
          </w:tcPr>
          <w:p w14:paraId="40F2DB37" w14:textId="77777777" w:rsidR="00D658D6" w:rsidRPr="00A565BE" w:rsidRDefault="00D658D6" w:rsidP="00245004">
            <w:pPr>
              <w:pStyle w:val="Pagrindinistekstas3"/>
              <w:ind w:firstLine="0"/>
              <w:rPr>
                <w:rFonts w:ascii="Times New Roman" w:hAnsi="Times New Roman"/>
                <w:color w:val="000000"/>
                <w:sz w:val="24"/>
                <w:szCs w:val="24"/>
                <w:lang w:val="lt-LT"/>
              </w:rPr>
            </w:pPr>
            <w:r w:rsidRPr="00A565BE">
              <w:rPr>
                <w:rFonts w:ascii="Times New Roman" w:hAnsi="Times New Roman"/>
                <w:color w:val="000000"/>
                <w:sz w:val="24"/>
                <w:szCs w:val="24"/>
                <w:lang w:val="lt-LT"/>
              </w:rPr>
              <w:t>VšĮ Respublikinė Klaipėdos ligoninė</w:t>
            </w:r>
          </w:p>
        </w:tc>
        <w:tc>
          <w:tcPr>
            <w:tcW w:w="4927" w:type="dxa"/>
          </w:tcPr>
          <w:p w14:paraId="3FD095E3" w14:textId="77777777" w:rsidR="00D658D6" w:rsidRPr="00A565BE" w:rsidRDefault="00D658D6" w:rsidP="00245004">
            <w:pPr>
              <w:rPr>
                <w:rFonts w:ascii="Times New Roman" w:hAnsi="Times New Roman"/>
                <w:color w:val="000000"/>
                <w:sz w:val="24"/>
                <w:szCs w:val="24"/>
              </w:rPr>
            </w:pPr>
          </w:p>
        </w:tc>
      </w:tr>
      <w:tr w:rsidR="00D658D6" w:rsidRPr="00A565BE" w14:paraId="0806E00F" w14:textId="77777777" w:rsidTr="00AD7225">
        <w:tc>
          <w:tcPr>
            <w:tcW w:w="4927" w:type="dxa"/>
          </w:tcPr>
          <w:p w14:paraId="32551678" w14:textId="77777777" w:rsidR="00D658D6" w:rsidRPr="00A565BE" w:rsidRDefault="00D658D6" w:rsidP="00751F60">
            <w:pPr>
              <w:pStyle w:val="Pagrindinistekstas3"/>
              <w:ind w:firstLine="0"/>
              <w:rPr>
                <w:rFonts w:ascii="Times New Roman" w:hAnsi="Times New Roman"/>
                <w:color w:val="000000"/>
                <w:sz w:val="24"/>
                <w:szCs w:val="24"/>
                <w:lang w:val="lt-LT"/>
              </w:rPr>
            </w:pPr>
          </w:p>
          <w:p w14:paraId="054BBFE1" w14:textId="77777777" w:rsidR="00D658D6" w:rsidRPr="00A565BE" w:rsidRDefault="00D658D6" w:rsidP="00751F60">
            <w:pPr>
              <w:pStyle w:val="Pagrindinistekstas3"/>
              <w:ind w:firstLine="0"/>
              <w:rPr>
                <w:rFonts w:ascii="Times New Roman" w:hAnsi="Times New Roman"/>
                <w:color w:val="000000"/>
                <w:sz w:val="24"/>
                <w:szCs w:val="24"/>
                <w:lang w:val="lt-LT"/>
              </w:rPr>
            </w:pPr>
            <w:r w:rsidRPr="00A565BE">
              <w:rPr>
                <w:rFonts w:ascii="Times New Roman" w:hAnsi="Times New Roman"/>
                <w:color w:val="000000"/>
                <w:sz w:val="22"/>
                <w:szCs w:val="22"/>
              </w:rPr>
              <w:t>[atstovo pareigos, vardas, pavardė]</w:t>
            </w:r>
          </w:p>
          <w:p w14:paraId="460CDCC0" w14:textId="77777777" w:rsidR="00D658D6" w:rsidRPr="00A565BE" w:rsidRDefault="00D658D6" w:rsidP="00751F60">
            <w:pPr>
              <w:pStyle w:val="Pagrindinistekstas3"/>
              <w:ind w:firstLine="0"/>
              <w:rPr>
                <w:rFonts w:ascii="Times New Roman" w:hAnsi="Times New Roman"/>
                <w:color w:val="000000"/>
                <w:sz w:val="24"/>
                <w:szCs w:val="24"/>
                <w:lang w:val="lt-LT"/>
              </w:rPr>
            </w:pPr>
            <w:r w:rsidRPr="00A565BE">
              <w:rPr>
                <w:rFonts w:ascii="Times New Roman" w:hAnsi="Times New Roman"/>
                <w:color w:val="000000"/>
                <w:sz w:val="24"/>
                <w:szCs w:val="24"/>
                <w:lang w:val="lt-LT"/>
              </w:rPr>
              <w:t>_________________________</w:t>
            </w:r>
          </w:p>
        </w:tc>
        <w:tc>
          <w:tcPr>
            <w:tcW w:w="4927" w:type="dxa"/>
          </w:tcPr>
          <w:p w14:paraId="767D8C8F" w14:textId="77777777" w:rsidR="00D658D6" w:rsidRPr="00A565BE" w:rsidRDefault="00D658D6" w:rsidP="00751F60">
            <w:pPr>
              <w:pStyle w:val="Pagrindinistekstas3"/>
              <w:ind w:firstLine="0"/>
              <w:jc w:val="left"/>
              <w:rPr>
                <w:rFonts w:ascii="Times New Roman" w:hAnsi="Times New Roman"/>
                <w:bCs/>
                <w:color w:val="000000"/>
                <w:sz w:val="24"/>
                <w:szCs w:val="24"/>
              </w:rPr>
            </w:pPr>
          </w:p>
          <w:p w14:paraId="49864FD9" w14:textId="77777777" w:rsidR="00D658D6" w:rsidRPr="00A565BE" w:rsidRDefault="00D658D6" w:rsidP="00751F60">
            <w:pPr>
              <w:pStyle w:val="Pagrindinistekstas3"/>
              <w:ind w:firstLine="0"/>
              <w:jc w:val="left"/>
              <w:rPr>
                <w:rFonts w:ascii="Times New Roman" w:hAnsi="Times New Roman"/>
                <w:color w:val="000000"/>
                <w:sz w:val="24"/>
                <w:szCs w:val="24"/>
                <w:lang w:val="lt-LT"/>
              </w:rPr>
            </w:pPr>
            <w:r w:rsidRPr="00A565BE">
              <w:rPr>
                <w:rFonts w:ascii="Times New Roman" w:hAnsi="Times New Roman"/>
                <w:color w:val="000000"/>
                <w:sz w:val="22"/>
                <w:szCs w:val="22"/>
              </w:rPr>
              <w:t>[atstovo pareigos, vardas, pavardė]</w:t>
            </w:r>
          </w:p>
          <w:p w14:paraId="40B20216" w14:textId="77777777" w:rsidR="00D658D6" w:rsidRPr="00A565BE" w:rsidRDefault="00D658D6" w:rsidP="00751F60">
            <w:pPr>
              <w:pStyle w:val="Pagrindinistekstas3"/>
              <w:ind w:firstLine="0"/>
              <w:jc w:val="left"/>
              <w:rPr>
                <w:rFonts w:ascii="Times New Roman" w:hAnsi="Times New Roman"/>
                <w:color w:val="000000"/>
                <w:sz w:val="24"/>
                <w:szCs w:val="24"/>
                <w:lang w:val="lt-LT"/>
              </w:rPr>
            </w:pPr>
            <w:r w:rsidRPr="00A565BE">
              <w:rPr>
                <w:rFonts w:ascii="Times New Roman" w:hAnsi="Times New Roman"/>
                <w:color w:val="000000"/>
                <w:sz w:val="24"/>
                <w:szCs w:val="24"/>
                <w:lang w:val="lt-LT"/>
              </w:rPr>
              <w:t>______________________</w:t>
            </w:r>
          </w:p>
        </w:tc>
      </w:tr>
      <w:tr w:rsidR="00D658D6" w:rsidRPr="00A565BE" w14:paraId="5FA1F35E" w14:textId="77777777" w:rsidTr="00AD7225">
        <w:tc>
          <w:tcPr>
            <w:tcW w:w="4927" w:type="dxa"/>
          </w:tcPr>
          <w:p w14:paraId="0ACE5FAB" w14:textId="77777777" w:rsidR="00D658D6" w:rsidRPr="00A565BE" w:rsidRDefault="00D658D6" w:rsidP="00245004">
            <w:pPr>
              <w:pStyle w:val="Pagrindinistekstas3"/>
              <w:ind w:firstLine="0"/>
              <w:rPr>
                <w:rFonts w:ascii="Times New Roman" w:hAnsi="Times New Roman"/>
                <w:color w:val="000000"/>
                <w:sz w:val="24"/>
                <w:szCs w:val="24"/>
                <w:lang w:val="lt-LT"/>
              </w:rPr>
            </w:pPr>
            <w:r w:rsidRPr="00A565BE">
              <w:rPr>
                <w:rFonts w:ascii="Times New Roman" w:hAnsi="Times New Roman"/>
                <w:color w:val="000000"/>
                <w:sz w:val="24"/>
                <w:szCs w:val="24"/>
                <w:lang w:val="lt-LT"/>
              </w:rPr>
              <w:t xml:space="preserve">                                                     A.V.</w:t>
            </w:r>
          </w:p>
        </w:tc>
        <w:tc>
          <w:tcPr>
            <w:tcW w:w="4927" w:type="dxa"/>
          </w:tcPr>
          <w:p w14:paraId="2A38C9C9" w14:textId="77777777" w:rsidR="00D658D6" w:rsidRPr="00A565BE" w:rsidRDefault="00D658D6" w:rsidP="00245004">
            <w:pPr>
              <w:pStyle w:val="Pagrindinistekstas3"/>
              <w:ind w:firstLine="0"/>
              <w:jc w:val="left"/>
              <w:rPr>
                <w:rFonts w:ascii="Times New Roman" w:hAnsi="Times New Roman"/>
                <w:color w:val="000000"/>
                <w:sz w:val="24"/>
                <w:szCs w:val="24"/>
                <w:lang w:val="lt-LT"/>
              </w:rPr>
            </w:pPr>
            <w:r w:rsidRPr="00A565BE">
              <w:rPr>
                <w:rFonts w:ascii="Times New Roman" w:hAnsi="Times New Roman"/>
                <w:color w:val="000000"/>
                <w:sz w:val="24"/>
                <w:szCs w:val="24"/>
                <w:lang w:val="lt-LT"/>
              </w:rPr>
              <w:t xml:space="preserve">                                                A.V.</w:t>
            </w:r>
          </w:p>
        </w:tc>
      </w:tr>
    </w:tbl>
    <w:p w14:paraId="630244B3" w14:textId="77777777" w:rsidR="00D658D6" w:rsidRPr="00A565BE" w:rsidRDefault="00D658D6" w:rsidP="0055263D">
      <w:pPr>
        <w:rPr>
          <w:rFonts w:ascii="Times New Roman" w:hAnsi="Times New Roman"/>
          <w:color w:val="000000"/>
          <w:sz w:val="24"/>
          <w:szCs w:val="24"/>
        </w:rPr>
      </w:pPr>
    </w:p>
    <w:p w14:paraId="691261EA" w14:textId="77777777" w:rsidR="00D658D6" w:rsidRPr="00A565BE" w:rsidRDefault="00D658D6" w:rsidP="0055263D">
      <w:pPr>
        <w:rPr>
          <w:rFonts w:ascii="Times New Roman" w:hAnsi="Times New Roman"/>
          <w:color w:val="000000"/>
          <w:sz w:val="24"/>
          <w:szCs w:val="24"/>
        </w:rPr>
      </w:pPr>
    </w:p>
    <w:p w14:paraId="01433484" w14:textId="77777777" w:rsidR="00D658D6" w:rsidRPr="00A565BE" w:rsidRDefault="00D658D6" w:rsidP="0055263D">
      <w:pPr>
        <w:rPr>
          <w:rFonts w:ascii="Times New Roman" w:hAnsi="Times New Roman"/>
          <w:color w:val="000000"/>
          <w:sz w:val="24"/>
          <w:szCs w:val="24"/>
        </w:rPr>
      </w:pPr>
    </w:p>
    <w:p w14:paraId="0A424BA7" w14:textId="77777777" w:rsidR="00D658D6" w:rsidRPr="00A565BE" w:rsidRDefault="00D658D6" w:rsidP="0055263D">
      <w:pPr>
        <w:rPr>
          <w:rFonts w:ascii="Times New Roman" w:hAnsi="Times New Roman"/>
          <w:color w:val="000000"/>
          <w:sz w:val="24"/>
          <w:szCs w:val="24"/>
        </w:rPr>
      </w:pPr>
    </w:p>
    <w:p w14:paraId="2C5CF2C7"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04DA889D"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4EB78F5E"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7303DE4D"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76742DB3" w14:textId="5AFB0F4B" w:rsidR="00D658D6" w:rsidRPr="00A565BE" w:rsidRDefault="00D658D6" w:rsidP="0055263D">
      <w:pPr>
        <w:spacing w:after="0" w:line="240" w:lineRule="auto"/>
        <w:jc w:val="right"/>
        <w:rPr>
          <w:rFonts w:ascii="Times New Roman" w:hAnsi="Times New Roman"/>
          <w:color w:val="000000"/>
          <w:sz w:val="24"/>
          <w:szCs w:val="24"/>
          <w:lang w:eastAsia="lt-LT"/>
        </w:rPr>
      </w:pPr>
    </w:p>
    <w:p w14:paraId="6C8695EC" w14:textId="02326B3C" w:rsidR="00A565BE" w:rsidRPr="00A565BE" w:rsidRDefault="00A565BE" w:rsidP="0055263D">
      <w:pPr>
        <w:spacing w:after="0" w:line="240" w:lineRule="auto"/>
        <w:jc w:val="right"/>
        <w:rPr>
          <w:rFonts w:ascii="Times New Roman" w:hAnsi="Times New Roman"/>
          <w:color w:val="000000"/>
          <w:sz w:val="24"/>
          <w:szCs w:val="24"/>
          <w:lang w:eastAsia="lt-LT"/>
        </w:rPr>
      </w:pPr>
    </w:p>
    <w:p w14:paraId="634890DF" w14:textId="71EA9E11" w:rsidR="00A565BE" w:rsidRPr="00A565BE" w:rsidRDefault="00A565BE" w:rsidP="0055263D">
      <w:pPr>
        <w:spacing w:after="0" w:line="240" w:lineRule="auto"/>
        <w:jc w:val="right"/>
        <w:rPr>
          <w:rFonts w:ascii="Times New Roman" w:hAnsi="Times New Roman"/>
          <w:color w:val="000000"/>
          <w:sz w:val="24"/>
          <w:szCs w:val="24"/>
          <w:lang w:eastAsia="lt-LT"/>
        </w:rPr>
      </w:pPr>
    </w:p>
    <w:p w14:paraId="50BEE7F6" w14:textId="77777777" w:rsidR="00A565BE" w:rsidRPr="00A565BE" w:rsidRDefault="00A565BE" w:rsidP="0055263D">
      <w:pPr>
        <w:spacing w:after="0" w:line="240" w:lineRule="auto"/>
        <w:jc w:val="right"/>
        <w:rPr>
          <w:rFonts w:ascii="Times New Roman" w:hAnsi="Times New Roman"/>
          <w:color w:val="000000"/>
          <w:sz w:val="24"/>
          <w:szCs w:val="24"/>
          <w:lang w:eastAsia="lt-LT"/>
        </w:rPr>
      </w:pPr>
    </w:p>
    <w:p w14:paraId="620A246F"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3A24B2A2"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2CE5B171"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02D5058F"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4142F9B1"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4171E4BA"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496093DA" w14:textId="77777777" w:rsidR="00D658D6" w:rsidRPr="00A565BE" w:rsidRDefault="00D658D6" w:rsidP="0055263D">
      <w:pPr>
        <w:spacing w:after="0" w:line="240" w:lineRule="auto"/>
        <w:jc w:val="right"/>
        <w:rPr>
          <w:rFonts w:ascii="Times New Roman" w:hAnsi="Times New Roman"/>
          <w:color w:val="000000"/>
          <w:sz w:val="24"/>
          <w:szCs w:val="24"/>
          <w:lang w:eastAsia="lt-LT"/>
        </w:rPr>
      </w:pPr>
    </w:p>
    <w:p w14:paraId="1914FBB2" w14:textId="0AEB92B0" w:rsidR="00D658D6" w:rsidRPr="00A565BE" w:rsidRDefault="00D658D6" w:rsidP="0055263D">
      <w:pPr>
        <w:spacing w:after="0" w:line="240" w:lineRule="auto"/>
        <w:jc w:val="right"/>
        <w:rPr>
          <w:rFonts w:ascii="Times New Roman" w:hAnsi="Times New Roman"/>
          <w:color w:val="000000"/>
          <w:sz w:val="24"/>
          <w:szCs w:val="24"/>
          <w:lang w:eastAsia="lt-LT"/>
        </w:rPr>
      </w:pPr>
    </w:p>
    <w:p w14:paraId="0A672AC1" w14:textId="32DFE629" w:rsidR="008416A8" w:rsidRPr="00A565BE" w:rsidRDefault="008416A8" w:rsidP="0055263D">
      <w:pPr>
        <w:spacing w:after="0" w:line="240" w:lineRule="auto"/>
        <w:jc w:val="right"/>
        <w:rPr>
          <w:rFonts w:ascii="Times New Roman" w:hAnsi="Times New Roman"/>
          <w:color w:val="000000"/>
          <w:sz w:val="24"/>
          <w:szCs w:val="24"/>
          <w:lang w:eastAsia="lt-LT"/>
        </w:rPr>
      </w:pPr>
    </w:p>
    <w:p w14:paraId="528D87A3" w14:textId="1A9962C4" w:rsidR="008416A8" w:rsidRDefault="008416A8" w:rsidP="0055263D">
      <w:pPr>
        <w:spacing w:after="0" w:line="240" w:lineRule="auto"/>
        <w:jc w:val="right"/>
        <w:rPr>
          <w:rFonts w:ascii="Times New Roman" w:hAnsi="Times New Roman"/>
          <w:color w:val="000000"/>
          <w:sz w:val="24"/>
          <w:szCs w:val="24"/>
          <w:lang w:eastAsia="lt-LT"/>
        </w:rPr>
      </w:pPr>
    </w:p>
    <w:p w14:paraId="7FBFF0E7" w14:textId="77777777" w:rsidR="00F82F94" w:rsidRDefault="00F82F94" w:rsidP="0055263D">
      <w:pPr>
        <w:spacing w:after="0" w:line="240" w:lineRule="auto"/>
        <w:jc w:val="right"/>
        <w:rPr>
          <w:rFonts w:ascii="Times New Roman" w:hAnsi="Times New Roman"/>
          <w:color w:val="000000"/>
          <w:sz w:val="24"/>
          <w:szCs w:val="24"/>
          <w:lang w:eastAsia="lt-LT"/>
        </w:rPr>
      </w:pPr>
    </w:p>
    <w:p w14:paraId="1F61C540" w14:textId="77777777" w:rsidR="00F82F94" w:rsidRPr="00A565BE" w:rsidRDefault="00F82F94" w:rsidP="0055263D">
      <w:pPr>
        <w:spacing w:after="0" w:line="240" w:lineRule="auto"/>
        <w:jc w:val="right"/>
        <w:rPr>
          <w:rFonts w:ascii="Times New Roman" w:hAnsi="Times New Roman"/>
          <w:color w:val="000000"/>
          <w:sz w:val="24"/>
          <w:szCs w:val="24"/>
          <w:lang w:eastAsia="lt-LT"/>
        </w:rPr>
      </w:pPr>
    </w:p>
    <w:p w14:paraId="096EB7EC" w14:textId="423296CA" w:rsidR="008416A8" w:rsidRDefault="008416A8" w:rsidP="0055263D">
      <w:pPr>
        <w:spacing w:after="0" w:line="240" w:lineRule="auto"/>
        <w:jc w:val="right"/>
        <w:rPr>
          <w:rFonts w:ascii="Times New Roman" w:hAnsi="Times New Roman"/>
          <w:color w:val="000000"/>
          <w:sz w:val="24"/>
          <w:szCs w:val="24"/>
          <w:lang w:eastAsia="lt-LT"/>
        </w:rPr>
      </w:pPr>
    </w:p>
    <w:p w14:paraId="5E95C714" w14:textId="4C104699" w:rsidR="00577A56" w:rsidRPr="00A565BE" w:rsidRDefault="00577A56" w:rsidP="00577A56">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lastRenderedPageBreak/>
        <w:t xml:space="preserve">3 priedas </w:t>
      </w:r>
    </w:p>
    <w:p w14:paraId="3303411A" w14:textId="5459B2C6" w:rsidR="00577A56" w:rsidRPr="00A565BE" w:rsidRDefault="00577A56" w:rsidP="00577A56">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t>prie 20</w:t>
      </w:r>
      <w:r w:rsidR="00286EC6">
        <w:rPr>
          <w:rFonts w:ascii="Times New Roman" w:hAnsi="Times New Roman"/>
          <w:color w:val="000000"/>
          <w:sz w:val="24"/>
          <w:szCs w:val="24"/>
          <w:lang w:eastAsia="lt-LT"/>
        </w:rPr>
        <w:t xml:space="preserve">  </w:t>
      </w:r>
      <w:r w:rsidRPr="00A565BE">
        <w:rPr>
          <w:rFonts w:ascii="Times New Roman" w:hAnsi="Times New Roman"/>
          <w:color w:val="000000"/>
          <w:sz w:val="24"/>
          <w:szCs w:val="24"/>
          <w:lang w:eastAsia="lt-LT"/>
        </w:rPr>
        <w:t xml:space="preserve"> m. ...................... d. viešojo pirkimo–pardavimo </w:t>
      </w:r>
    </w:p>
    <w:p w14:paraId="1EE55F6F" w14:textId="0B0060EE" w:rsidR="00577A56" w:rsidRPr="00A565BE" w:rsidRDefault="00577A56" w:rsidP="00577A56">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t>sutarties Nr. (3.34)-DP-_________/20</w:t>
      </w:r>
    </w:p>
    <w:p w14:paraId="54B55A27" w14:textId="5C0A6E48" w:rsidR="00D658D6" w:rsidRPr="00A565BE" w:rsidRDefault="00D658D6" w:rsidP="0055263D">
      <w:pPr>
        <w:spacing w:after="0" w:line="240" w:lineRule="auto"/>
        <w:jc w:val="right"/>
        <w:rPr>
          <w:rFonts w:ascii="Times New Roman" w:hAnsi="Times New Roman"/>
          <w:color w:val="000000"/>
          <w:sz w:val="24"/>
          <w:szCs w:val="24"/>
          <w:lang w:eastAsia="lt-LT"/>
        </w:rPr>
      </w:pPr>
    </w:p>
    <w:p w14:paraId="2717AC44" w14:textId="523879A7" w:rsidR="00577A56" w:rsidRPr="00A565BE" w:rsidRDefault="00577A56" w:rsidP="00577A56">
      <w:pPr>
        <w:rPr>
          <w:rFonts w:ascii="Times New Roman" w:hAnsi="Times New Roman"/>
          <w:color w:val="000000"/>
          <w:sz w:val="24"/>
          <w:szCs w:val="24"/>
          <w:lang w:eastAsia="lt-LT"/>
        </w:rPr>
      </w:pPr>
    </w:p>
    <w:p w14:paraId="60979241" w14:textId="32C1C085" w:rsidR="00D44755" w:rsidRPr="00A565BE" w:rsidRDefault="00D44755" w:rsidP="005F3EC9">
      <w:pPr>
        <w:jc w:val="center"/>
        <w:rPr>
          <w:rFonts w:ascii="Times New Roman" w:hAnsi="Times New Roman"/>
          <w:b/>
          <w:bCs/>
        </w:rPr>
      </w:pPr>
      <w:r w:rsidRPr="00A565BE">
        <w:rPr>
          <w:rFonts w:ascii="Times New Roman" w:hAnsi="Times New Roman"/>
          <w:b/>
          <w:i/>
        </w:rPr>
        <w:t>(Prekių perdavimo–priėmimo akto forma)</w:t>
      </w:r>
    </w:p>
    <w:p w14:paraId="31D2AB45" w14:textId="221AA361" w:rsidR="00D44755" w:rsidRPr="00A565BE" w:rsidRDefault="00D44755" w:rsidP="00D44755">
      <w:pPr>
        <w:jc w:val="center"/>
        <w:rPr>
          <w:rFonts w:ascii="Times New Roman" w:hAnsi="Times New Roman"/>
          <w:b/>
          <w:bCs/>
        </w:rPr>
      </w:pPr>
      <w:r w:rsidRPr="00A565BE">
        <w:rPr>
          <w:rFonts w:ascii="Times New Roman" w:hAnsi="Times New Roman"/>
          <w:b/>
          <w:bCs/>
        </w:rPr>
        <w:t>Prekių priėmimo–perdavimo aktas</w:t>
      </w:r>
    </w:p>
    <w:p w14:paraId="7A013FDE" w14:textId="77777777" w:rsidR="00D44755" w:rsidRPr="00A565BE" w:rsidRDefault="00D44755" w:rsidP="00D44755">
      <w:pPr>
        <w:jc w:val="center"/>
        <w:rPr>
          <w:rFonts w:ascii="Times New Roman" w:hAnsi="Times New Roman"/>
          <w:i/>
          <w:iCs/>
        </w:rPr>
      </w:pPr>
      <w:r w:rsidRPr="00A565BE">
        <w:rPr>
          <w:rFonts w:ascii="Times New Roman" w:hAnsi="Times New Roman"/>
          <w:i/>
          <w:iCs/>
        </w:rPr>
        <w:t xml:space="preserve"> [Akto sudarymo vieta ir data]</w:t>
      </w:r>
    </w:p>
    <w:p w14:paraId="1CFC24A2" w14:textId="77777777" w:rsidR="00D44755" w:rsidRPr="00A565BE" w:rsidRDefault="00D44755" w:rsidP="00D44755">
      <w:pPr>
        <w:spacing w:after="0"/>
        <w:ind w:firstLine="540"/>
        <w:jc w:val="both"/>
        <w:rPr>
          <w:rFonts w:ascii="Times New Roman" w:hAnsi="Times New Roman"/>
        </w:rPr>
      </w:pPr>
      <w:r w:rsidRPr="00A565BE">
        <w:rPr>
          <w:rFonts w:ascii="Times New Roman" w:hAnsi="Times New Roman"/>
          <w:b/>
          <w:bCs/>
        </w:rPr>
        <w:t>Viešoji įstaiga Respublikinė Klaipėdos ligoninė</w:t>
      </w:r>
      <w:r w:rsidRPr="00A565BE">
        <w:rPr>
          <w:rFonts w:ascii="Times New Roman" w:hAnsi="Times New Roman"/>
        </w:rPr>
        <w:t>, juridinio asmens kodas 191340088</w:t>
      </w:r>
      <w:r w:rsidRPr="00A565BE">
        <w:rPr>
          <w:rFonts w:ascii="Times New Roman" w:hAnsi="Times New Roman"/>
          <w:i/>
          <w:iCs/>
        </w:rPr>
        <w:t>,</w:t>
      </w:r>
      <w:r w:rsidRPr="00A565BE">
        <w:rPr>
          <w:rFonts w:ascii="Times New Roman" w:hAnsi="Times New Roman"/>
        </w:rPr>
        <w:t xml:space="preserve"> kurios registruota buveinė yra S. Nėries g.3, LT-92231 Klaipėdoje</w:t>
      </w:r>
      <w:r w:rsidRPr="00A565BE">
        <w:rPr>
          <w:rFonts w:ascii="Times New Roman" w:hAnsi="Times New Roman"/>
          <w:i/>
          <w:iCs/>
        </w:rPr>
        <w:t>,</w:t>
      </w:r>
      <w:r w:rsidRPr="00A565BE">
        <w:rPr>
          <w:rFonts w:ascii="Times New Roman" w:hAnsi="Times New Roman"/>
        </w:rPr>
        <w:t xml:space="preserve"> duomenys apie įstaigą kaupiami ir saugomi Lietuvos Respublikos juridinių asmenų registre, atstovaujama [</w:t>
      </w:r>
      <w:r w:rsidRPr="00A565BE">
        <w:rPr>
          <w:rFonts w:ascii="Times New Roman" w:hAnsi="Times New Roman"/>
          <w:i/>
          <w:iCs/>
        </w:rPr>
        <w:t>vardas, pavardė, pareigos],</w:t>
      </w:r>
      <w:r w:rsidRPr="00A565BE">
        <w:rPr>
          <w:rFonts w:ascii="Times New Roman" w:hAnsi="Times New Roman"/>
        </w:rPr>
        <w:t xml:space="preserve"> veikiančio (-ios) pagal įstaigos įstatus (toliau – </w:t>
      </w:r>
      <w:r w:rsidRPr="00A565BE">
        <w:rPr>
          <w:rFonts w:ascii="Times New Roman" w:hAnsi="Times New Roman"/>
          <w:b/>
          <w:bCs/>
        </w:rPr>
        <w:t>Pirkėjas</w:t>
      </w:r>
      <w:r w:rsidRPr="00A565BE">
        <w:rPr>
          <w:rFonts w:ascii="Times New Roman" w:hAnsi="Times New Roman"/>
        </w:rPr>
        <w:t xml:space="preserve">), </w:t>
      </w:r>
    </w:p>
    <w:p w14:paraId="10160D6E" w14:textId="77777777" w:rsidR="00D44755" w:rsidRPr="00A565BE" w:rsidRDefault="00D44755" w:rsidP="00D44755">
      <w:pPr>
        <w:spacing w:after="0"/>
        <w:jc w:val="both"/>
        <w:rPr>
          <w:rFonts w:ascii="Times New Roman" w:hAnsi="Times New Roman"/>
        </w:rPr>
      </w:pPr>
      <w:r w:rsidRPr="00A565BE">
        <w:rPr>
          <w:rFonts w:ascii="Times New Roman" w:hAnsi="Times New Roman"/>
        </w:rPr>
        <w:t xml:space="preserve">          ir </w:t>
      </w:r>
      <w:r w:rsidRPr="00A565BE">
        <w:rPr>
          <w:rFonts w:ascii="Times New Roman" w:hAnsi="Times New Roman"/>
          <w:b/>
          <w:bCs/>
        </w:rPr>
        <w:t>[teisinė forma, pavadinimas]</w:t>
      </w:r>
      <w:r w:rsidRPr="00A565BE">
        <w:rPr>
          <w:rFonts w:ascii="Times New Roman" w:hAnsi="Times New Roman"/>
        </w:rPr>
        <w:t xml:space="preserve">, juridinio asmens kodas [kodas], kurio registruota buveinė yra </w:t>
      </w:r>
      <w:r w:rsidRPr="00A565BE">
        <w:rPr>
          <w:rFonts w:ascii="Times New Roman" w:hAnsi="Times New Roman"/>
          <w:i/>
          <w:iCs/>
        </w:rPr>
        <w:t>[adresas, miestas],</w:t>
      </w:r>
      <w:r w:rsidRPr="00A565BE">
        <w:rPr>
          <w:rFonts w:ascii="Times New Roman" w:hAnsi="Times New Roman"/>
        </w:rPr>
        <w:t xml:space="preserve"> veiklos buveinė </w:t>
      </w:r>
      <w:r w:rsidRPr="00A565BE">
        <w:rPr>
          <w:rFonts w:ascii="Times New Roman" w:hAnsi="Times New Roman"/>
          <w:i/>
          <w:iCs/>
        </w:rPr>
        <w:t>[adresas, miestas] [pildoma, jei nesutampa su registruota buveine],</w:t>
      </w:r>
      <w:r w:rsidRPr="00A565BE">
        <w:rPr>
          <w:rFonts w:ascii="Times New Roman" w:hAnsi="Times New Roman"/>
        </w:rPr>
        <w:t xml:space="preserve"> duomenys apie įmonę kaupiami ir saugomi Lietuvos Respublikos juridinių asmenų registre, atstovaujama </w:t>
      </w:r>
      <w:r w:rsidRPr="00A565BE">
        <w:rPr>
          <w:rFonts w:ascii="Times New Roman" w:hAnsi="Times New Roman"/>
          <w:i/>
          <w:iCs/>
        </w:rPr>
        <w:t>[vardas, pavardė, pareigos],</w:t>
      </w:r>
      <w:r w:rsidRPr="00A565BE">
        <w:rPr>
          <w:rFonts w:ascii="Times New Roman" w:hAnsi="Times New Roman"/>
        </w:rPr>
        <w:t xml:space="preserve"> veikiančio (-ios) pagal </w:t>
      </w:r>
      <w:r w:rsidRPr="00A565BE">
        <w:rPr>
          <w:rFonts w:ascii="Times New Roman" w:hAnsi="Times New Roman"/>
          <w:i/>
          <w:iCs/>
        </w:rPr>
        <w:t>[dokumentas, kurio pagrindu veikia asmuo]</w:t>
      </w:r>
      <w:r w:rsidRPr="00A565BE">
        <w:rPr>
          <w:rFonts w:ascii="Times New Roman" w:hAnsi="Times New Roman"/>
        </w:rPr>
        <w:t xml:space="preserve"> (toliau – </w:t>
      </w:r>
      <w:r w:rsidRPr="00A565BE">
        <w:rPr>
          <w:rFonts w:ascii="Times New Roman" w:hAnsi="Times New Roman"/>
          <w:b/>
          <w:bCs/>
        </w:rPr>
        <w:t>Pardavėjas</w:t>
      </w:r>
      <w:r w:rsidRPr="00A565BE">
        <w:rPr>
          <w:rFonts w:ascii="Times New Roman" w:hAnsi="Times New Roman"/>
        </w:rPr>
        <w:t>)</w:t>
      </w:r>
    </w:p>
    <w:p w14:paraId="390DFFBD" w14:textId="72FA8FCF" w:rsidR="00D44755" w:rsidRPr="00A565BE" w:rsidRDefault="00D44755" w:rsidP="00D44755">
      <w:pPr>
        <w:spacing w:after="0"/>
        <w:ind w:firstLine="567"/>
        <w:jc w:val="both"/>
        <w:rPr>
          <w:rFonts w:ascii="Times New Roman" w:hAnsi="Times New Roman"/>
        </w:rPr>
      </w:pPr>
      <w:r w:rsidRPr="00A565BE">
        <w:rPr>
          <w:rFonts w:ascii="Times New Roman" w:hAnsi="Times New Roman"/>
        </w:rPr>
        <w:t xml:space="preserve">remiantis sudaryta viešojo pirkimo–pardavimo sutartimi </w:t>
      </w:r>
      <w:r w:rsidRPr="00A565BE">
        <w:rPr>
          <w:rFonts w:ascii="Times New Roman" w:hAnsi="Times New Roman"/>
          <w:i/>
          <w:iCs/>
        </w:rPr>
        <w:t>[Sutarties sudarymo data ir numeris]</w:t>
      </w:r>
      <w:r w:rsidRPr="00A565BE">
        <w:rPr>
          <w:rFonts w:ascii="Times New Roman" w:hAnsi="Times New Roman"/>
        </w:rPr>
        <w:t xml:space="preserve">, sudarė šį Prekių perdavimo–priėmimo aktą: </w:t>
      </w:r>
    </w:p>
    <w:p w14:paraId="6918DA23" w14:textId="77777777" w:rsidR="00D44755" w:rsidRPr="00A565BE" w:rsidRDefault="00D44755" w:rsidP="00D44755">
      <w:pPr>
        <w:spacing w:after="0"/>
        <w:ind w:firstLine="567"/>
        <w:jc w:val="both"/>
        <w:rPr>
          <w:rFonts w:ascii="Times New Roman" w:hAnsi="Times New Roman"/>
        </w:rPr>
      </w:pPr>
      <w:r w:rsidRPr="00A565BE">
        <w:rPr>
          <w:rFonts w:ascii="Times New Roman" w:hAnsi="Times New Roman"/>
        </w:rPr>
        <w:t xml:space="preserve">1. </w:t>
      </w:r>
      <w:r w:rsidRPr="00A565BE">
        <w:rPr>
          <w:rFonts w:ascii="Times New Roman" w:hAnsi="Times New Roman"/>
          <w:b/>
          <w:bCs/>
        </w:rPr>
        <w:t>Pardavėjas</w:t>
      </w:r>
      <w:r w:rsidRPr="00A565BE">
        <w:rPr>
          <w:rFonts w:ascii="Times New Roman" w:hAnsi="Times New Roman"/>
        </w:rPr>
        <w:t xml:space="preserve"> perduoda </w:t>
      </w:r>
      <w:r w:rsidRPr="00A565BE">
        <w:rPr>
          <w:rFonts w:ascii="Times New Roman" w:hAnsi="Times New Roman"/>
          <w:b/>
          <w:bCs/>
        </w:rPr>
        <w:t>Pirkėjui</w:t>
      </w:r>
      <w:r w:rsidRPr="00A565BE">
        <w:rPr>
          <w:rFonts w:ascii="Times New Roman" w:hAnsi="Times New Roman"/>
        </w:rPr>
        <w:t xml:space="preserve"> Prekes </w:t>
      </w:r>
      <w:r w:rsidRPr="00A565BE">
        <w:rPr>
          <w:rFonts w:ascii="Times New Roman" w:hAnsi="Times New Roman"/>
          <w:i/>
          <w:iCs/>
        </w:rPr>
        <w:t>[prekių pavadinimas, modelis, gamintojas, mato vnt., kiekis, kaina, bendra suma]</w:t>
      </w:r>
      <w:r w:rsidRPr="00A565BE">
        <w:rPr>
          <w:rFonts w:ascii="Times New Roman" w:hAnsi="Times New Roman"/>
        </w:rPr>
        <w:t xml:space="preserve">, o </w:t>
      </w:r>
      <w:r w:rsidRPr="00A565BE">
        <w:rPr>
          <w:rFonts w:ascii="Times New Roman" w:hAnsi="Times New Roman"/>
          <w:b/>
          <w:bCs/>
        </w:rPr>
        <w:t>Pirkėjas</w:t>
      </w:r>
      <w:r w:rsidRPr="00A565BE">
        <w:rPr>
          <w:rFonts w:ascii="Times New Roman" w:hAnsi="Times New Roman"/>
        </w:rPr>
        <w:t xml:space="preserve"> šias Prekes priima pagal sąskaitą faktūrą </w:t>
      </w:r>
      <w:r w:rsidRPr="00A565BE">
        <w:rPr>
          <w:rFonts w:ascii="Times New Roman" w:hAnsi="Times New Roman"/>
          <w:i/>
          <w:iCs/>
        </w:rPr>
        <w:t>[data ir numeris].</w:t>
      </w:r>
      <w:r w:rsidRPr="00A565BE">
        <w:rPr>
          <w:rFonts w:ascii="Times New Roman" w:hAnsi="Times New Roman"/>
        </w:rPr>
        <w:t xml:space="preserve"> </w:t>
      </w:r>
    </w:p>
    <w:p w14:paraId="797560CE" w14:textId="77777777" w:rsidR="00D44755" w:rsidRPr="00A565BE" w:rsidRDefault="00D44755" w:rsidP="00D44755">
      <w:pPr>
        <w:spacing w:after="0"/>
        <w:ind w:firstLine="567"/>
        <w:jc w:val="both"/>
        <w:rPr>
          <w:rFonts w:ascii="Times New Roman" w:hAnsi="Times New Roman"/>
        </w:rPr>
      </w:pPr>
      <w:r w:rsidRPr="00A565BE">
        <w:rPr>
          <w:rFonts w:ascii="Times New Roman" w:hAnsi="Times New Roman"/>
        </w:rPr>
        <w:t xml:space="preserve">2. Už Prekes </w:t>
      </w:r>
      <w:r w:rsidRPr="00A565BE">
        <w:rPr>
          <w:rFonts w:ascii="Times New Roman" w:hAnsi="Times New Roman"/>
          <w:b/>
          <w:bCs/>
        </w:rPr>
        <w:t>Pirkėjas</w:t>
      </w:r>
      <w:r w:rsidRPr="00A565BE">
        <w:rPr>
          <w:rFonts w:ascii="Times New Roman" w:hAnsi="Times New Roman"/>
        </w:rPr>
        <w:t xml:space="preserve"> įsipareigoja sumokėti </w:t>
      </w:r>
      <w:r w:rsidRPr="00A565BE">
        <w:rPr>
          <w:rFonts w:ascii="Times New Roman" w:hAnsi="Times New Roman"/>
          <w:b/>
          <w:bCs/>
        </w:rPr>
        <w:t>Pardavėjui</w:t>
      </w:r>
      <w:r w:rsidRPr="00A565BE">
        <w:rPr>
          <w:rFonts w:ascii="Times New Roman" w:hAnsi="Times New Roman"/>
        </w:rPr>
        <w:t xml:space="preserve"> </w:t>
      </w:r>
      <w:r w:rsidRPr="00A565BE">
        <w:rPr>
          <w:rFonts w:ascii="Times New Roman" w:hAnsi="Times New Roman"/>
          <w:i/>
          <w:iCs/>
        </w:rPr>
        <w:t>[suma skaičiais ir žodžiais]</w:t>
      </w:r>
      <w:r w:rsidRPr="00A565BE">
        <w:rPr>
          <w:rFonts w:ascii="Times New Roman" w:hAnsi="Times New Roman"/>
        </w:rPr>
        <w:t xml:space="preserve"> eurų Šalių sudarytoje viešojo pirkimo–pardavimo sutartyje nustatyta tvarka.</w:t>
      </w:r>
    </w:p>
    <w:p w14:paraId="270FB4DA" w14:textId="6C55CDB6" w:rsidR="00D44755" w:rsidRPr="00A565BE" w:rsidRDefault="00D44755" w:rsidP="00D44755">
      <w:pPr>
        <w:spacing w:after="0"/>
        <w:ind w:firstLine="567"/>
        <w:jc w:val="both"/>
        <w:rPr>
          <w:rFonts w:ascii="Times New Roman" w:hAnsi="Times New Roman"/>
        </w:rPr>
      </w:pPr>
      <w:r w:rsidRPr="00A565BE">
        <w:rPr>
          <w:rFonts w:ascii="Times New Roman" w:hAnsi="Times New Roman"/>
        </w:rPr>
        <w:t xml:space="preserve">3. Prekės pristatytos, atitinka sudarytos viešojo pirkimo–pardavimo sutarties </w:t>
      </w:r>
      <w:r w:rsidRPr="00A565BE">
        <w:rPr>
          <w:rFonts w:ascii="Times New Roman" w:hAnsi="Times New Roman"/>
          <w:i/>
          <w:iCs/>
        </w:rPr>
        <w:t>[sutarties sudarymo data ir numeris]</w:t>
      </w:r>
      <w:r w:rsidRPr="00A565BE">
        <w:rPr>
          <w:rFonts w:ascii="Times New Roman" w:hAnsi="Times New Roman"/>
        </w:rPr>
        <w:t xml:space="preserve"> sąlygas ir techninės specifikacijos reikalavimus, </w:t>
      </w:r>
      <w:r w:rsidR="00180349" w:rsidRPr="005F3EC9">
        <w:rPr>
          <w:rFonts w:ascii="Times New Roman" w:hAnsi="Times New Roman"/>
          <w:sz w:val="24"/>
          <w:szCs w:val="24"/>
        </w:rPr>
        <w:t>sur</w:t>
      </w:r>
      <w:r w:rsidR="006B6898" w:rsidRPr="005F3EC9">
        <w:rPr>
          <w:rFonts w:ascii="Times New Roman" w:hAnsi="Times New Roman"/>
          <w:sz w:val="24"/>
          <w:szCs w:val="24"/>
        </w:rPr>
        <w:t>i</w:t>
      </w:r>
      <w:r w:rsidR="00180349" w:rsidRPr="005F3EC9">
        <w:rPr>
          <w:rFonts w:ascii="Times New Roman" w:hAnsi="Times New Roman"/>
          <w:sz w:val="24"/>
          <w:szCs w:val="24"/>
        </w:rPr>
        <w:t xml:space="preserve">nktos, sumontuotos, </w:t>
      </w:r>
      <w:r w:rsidRPr="005F3EC9">
        <w:rPr>
          <w:rFonts w:ascii="Times New Roman" w:hAnsi="Times New Roman"/>
          <w:sz w:val="24"/>
          <w:szCs w:val="24"/>
        </w:rPr>
        <w:t>suinstaliuotos/įdiegtos,</w:t>
      </w:r>
      <w:r w:rsidR="006B6898" w:rsidRPr="005F3EC9">
        <w:rPr>
          <w:rFonts w:ascii="Times New Roman" w:hAnsi="Times New Roman"/>
          <w:sz w:val="24"/>
          <w:szCs w:val="24"/>
        </w:rPr>
        <w:t xml:space="preserve"> išbandytos</w:t>
      </w:r>
      <w:r w:rsidR="005F3EC9">
        <w:rPr>
          <w:rFonts w:ascii="Times New Roman" w:hAnsi="Times New Roman"/>
        </w:rPr>
        <w:t>,</w:t>
      </w:r>
      <w:r w:rsidRPr="00A565BE">
        <w:rPr>
          <w:rFonts w:ascii="Times New Roman" w:hAnsi="Times New Roman"/>
        </w:rPr>
        <w:t xml:space="preserve"> pateikti visi reikalingi dokumentai, naudojimo ir priežiūros instrukcijos.</w:t>
      </w:r>
    </w:p>
    <w:p w14:paraId="2099C5F8" w14:textId="77777777" w:rsidR="00D44755" w:rsidRPr="00A565BE" w:rsidRDefault="00D44755" w:rsidP="00D44755">
      <w:pPr>
        <w:spacing w:after="0"/>
        <w:ind w:firstLine="567"/>
        <w:rPr>
          <w:rFonts w:ascii="Times New Roman" w:hAnsi="Times New Roman"/>
        </w:rPr>
      </w:pPr>
      <w:r w:rsidRPr="00A565BE">
        <w:rPr>
          <w:rFonts w:ascii="Times New Roman" w:hAnsi="Times New Roman"/>
        </w:rPr>
        <w:t xml:space="preserve">4. </w:t>
      </w:r>
      <w:r w:rsidRPr="00A565BE">
        <w:rPr>
          <w:rFonts w:ascii="Times New Roman" w:hAnsi="Times New Roman"/>
          <w:b/>
          <w:bCs/>
        </w:rPr>
        <w:t>Pirkėjas</w:t>
      </w:r>
      <w:r w:rsidRPr="00A565BE">
        <w:rPr>
          <w:rFonts w:ascii="Times New Roman" w:hAnsi="Times New Roman"/>
        </w:rPr>
        <w:t xml:space="preserve"> neturi </w:t>
      </w:r>
      <w:r w:rsidRPr="00A565BE">
        <w:rPr>
          <w:rFonts w:ascii="Times New Roman" w:hAnsi="Times New Roman"/>
          <w:b/>
          <w:bCs/>
        </w:rPr>
        <w:t xml:space="preserve">Pardavėjui </w:t>
      </w:r>
      <w:r w:rsidRPr="00A565BE">
        <w:rPr>
          <w:rFonts w:ascii="Times New Roman" w:hAnsi="Times New Roman"/>
        </w:rPr>
        <w:t>pretenzijų dėl Prekių komplektiškumo ir kokybės.</w:t>
      </w:r>
    </w:p>
    <w:p w14:paraId="464C8C77" w14:textId="77777777" w:rsidR="00D44755" w:rsidRPr="00A565BE" w:rsidRDefault="00D44755" w:rsidP="00D44755">
      <w:pPr>
        <w:spacing w:after="0"/>
        <w:ind w:left="357" w:firstLine="210"/>
        <w:rPr>
          <w:rFonts w:ascii="Times New Roman" w:hAnsi="Times New Roman"/>
        </w:rPr>
      </w:pPr>
      <w:r w:rsidRPr="00A565BE">
        <w:rPr>
          <w:rFonts w:ascii="Times New Roman" w:hAnsi="Times New Roman"/>
        </w:rPr>
        <w:t xml:space="preserve">5. Šis aktas sudarytas 2 (dviem) egzemplioriais (po vieną </w:t>
      </w:r>
      <w:r w:rsidRPr="00A565BE">
        <w:rPr>
          <w:rFonts w:ascii="Times New Roman" w:hAnsi="Times New Roman"/>
          <w:b/>
          <w:bCs/>
        </w:rPr>
        <w:t xml:space="preserve">Pardavėjui </w:t>
      </w:r>
      <w:r w:rsidRPr="00A565BE">
        <w:rPr>
          <w:rFonts w:ascii="Times New Roman" w:hAnsi="Times New Roman"/>
          <w:bCs/>
        </w:rPr>
        <w:t>ir</w:t>
      </w:r>
      <w:r w:rsidRPr="00A565BE">
        <w:rPr>
          <w:rFonts w:ascii="Times New Roman" w:hAnsi="Times New Roman"/>
          <w:b/>
          <w:bCs/>
        </w:rPr>
        <w:t xml:space="preserve"> Pirkėjui</w:t>
      </w:r>
      <w:r w:rsidRPr="00A565BE">
        <w:rPr>
          <w:rFonts w:ascii="Times New Roman" w:hAnsi="Times New Roman"/>
        </w:rPr>
        <w:t xml:space="preserve">), kurie turi vienodą juridinę galią. </w:t>
      </w:r>
    </w:p>
    <w:p w14:paraId="01B5951D" w14:textId="77777777" w:rsidR="00D44755" w:rsidRPr="00A565BE" w:rsidRDefault="00D44755" w:rsidP="00D44755">
      <w:pPr>
        <w:spacing w:after="0"/>
        <w:ind w:left="357" w:firstLine="210"/>
        <w:rPr>
          <w:rFonts w:ascii="Times New Roman" w:hAnsi="Times New Roman"/>
        </w:rPr>
      </w:pPr>
    </w:p>
    <w:tbl>
      <w:tblPr>
        <w:tblW w:w="0" w:type="auto"/>
        <w:tblLook w:val="01E0" w:firstRow="1" w:lastRow="1" w:firstColumn="1" w:lastColumn="1" w:noHBand="0" w:noVBand="0"/>
      </w:tblPr>
      <w:tblGrid>
        <w:gridCol w:w="4817"/>
        <w:gridCol w:w="4821"/>
      </w:tblGrid>
      <w:tr w:rsidR="00D44755" w:rsidRPr="00A565BE" w14:paraId="27624A23" w14:textId="77777777" w:rsidTr="00A92CD1">
        <w:tc>
          <w:tcPr>
            <w:tcW w:w="4817" w:type="dxa"/>
          </w:tcPr>
          <w:p w14:paraId="2E2631E2" w14:textId="77777777" w:rsidR="00D44755" w:rsidRPr="00A565BE" w:rsidRDefault="00D44755" w:rsidP="00A92CD1">
            <w:pPr>
              <w:spacing w:after="0"/>
              <w:rPr>
                <w:rFonts w:ascii="Times New Roman" w:hAnsi="Times New Roman"/>
                <w:b/>
                <w:bCs/>
              </w:rPr>
            </w:pPr>
            <w:r w:rsidRPr="00A565BE">
              <w:rPr>
                <w:rFonts w:ascii="Times New Roman" w:hAnsi="Times New Roman"/>
                <w:b/>
                <w:bCs/>
              </w:rPr>
              <w:t>Pirkėjo vardu priėmė:</w:t>
            </w:r>
          </w:p>
          <w:p w14:paraId="0A54755D" w14:textId="77777777" w:rsidR="00D44755" w:rsidRPr="00A565BE" w:rsidRDefault="00D44755" w:rsidP="00A92CD1">
            <w:pPr>
              <w:spacing w:after="0"/>
              <w:rPr>
                <w:rFonts w:ascii="Times New Roman" w:hAnsi="Times New Roman"/>
              </w:rPr>
            </w:pPr>
          </w:p>
        </w:tc>
        <w:tc>
          <w:tcPr>
            <w:tcW w:w="4821" w:type="dxa"/>
          </w:tcPr>
          <w:p w14:paraId="65271520" w14:textId="77777777" w:rsidR="00D44755" w:rsidRPr="00A565BE" w:rsidRDefault="00D44755" w:rsidP="00A92CD1">
            <w:pPr>
              <w:spacing w:after="0"/>
              <w:rPr>
                <w:rFonts w:ascii="Times New Roman" w:hAnsi="Times New Roman"/>
              </w:rPr>
            </w:pPr>
            <w:r w:rsidRPr="00A565BE">
              <w:rPr>
                <w:rFonts w:ascii="Times New Roman" w:hAnsi="Times New Roman"/>
                <w:b/>
                <w:bCs/>
              </w:rPr>
              <w:t>Pardavėjo vardu perdavė:</w:t>
            </w:r>
          </w:p>
        </w:tc>
      </w:tr>
      <w:tr w:rsidR="00D44755" w:rsidRPr="00A565BE" w14:paraId="4912FB65" w14:textId="77777777" w:rsidTr="00A92CD1">
        <w:tc>
          <w:tcPr>
            <w:tcW w:w="4817" w:type="dxa"/>
          </w:tcPr>
          <w:p w14:paraId="00C2EE92" w14:textId="77777777" w:rsidR="00D44755" w:rsidRPr="00A565BE" w:rsidRDefault="00D44755" w:rsidP="00A92CD1">
            <w:pPr>
              <w:spacing w:after="0" w:line="240" w:lineRule="auto"/>
              <w:rPr>
                <w:rFonts w:ascii="Times New Roman" w:hAnsi="Times New Roman"/>
              </w:rPr>
            </w:pPr>
            <w:r w:rsidRPr="00A565BE">
              <w:rPr>
                <w:rFonts w:ascii="Times New Roman" w:hAnsi="Times New Roman"/>
              </w:rPr>
              <w:t>VšĮ Respublikinė Klaipėdos ligoninė</w:t>
            </w:r>
          </w:p>
          <w:p w14:paraId="5146FFF3" w14:textId="77777777" w:rsidR="00D44755" w:rsidRPr="00A565BE" w:rsidRDefault="00D44755" w:rsidP="00A92CD1">
            <w:pPr>
              <w:spacing w:after="0" w:line="240" w:lineRule="auto"/>
              <w:rPr>
                <w:rFonts w:ascii="Times New Roman" w:hAnsi="Times New Roman"/>
                <w:b/>
                <w:bCs/>
              </w:rPr>
            </w:pPr>
          </w:p>
        </w:tc>
        <w:tc>
          <w:tcPr>
            <w:tcW w:w="4821" w:type="dxa"/>
          </w:tcPr>
          <w:p w14:paraId="2BD5EDDD" w14:textId="77777777" w:rsidR="00D44755" w:rsidRPr="00A565BE" w:rsidRDefault="00D44755" w:rsidP="00A92CD1">
            <w:pPr>
              <w:spacing w:after="0"/>
              <w:rPr>
                <w:rFonts w:ascii="Times New Roman" w:hAnsi="Times New Roman"/>
              </w:rPr>
            </w:pPr>
            <w:r w:rsidRPr="00A565BE">
              <w:rPr>
                <w:rFonts w:ascii="Times New Roman" w:hAnsi="Times New Roman"/>
              </w:rPr>
              <w:t>...................................................</w:t>
            </w:r>
          </w:p>
        </w:tc>
      </w:tr>
      <w:tr w:rsidR="00D44755" w:rsidRPr="00A565BE" w14:paraId="3F0FCF96" w14:textId="77777777" w:rsidTr="00A92CD1">
        <w:tc>
          <w:tcPr>
            <w:tcW w:w="4817" w:type="dxa"/>
          </w:tcPr>
          <w:p w14:paraId="78432FCC" w14:textId="77777777" w:rsidR="00D44755" w:rsidRPr="00A565BE" w:rsidRDefault="00D44755" w:rsidP="00A92CD1">
            <w:pPr>
              <w:spacing w:after="0" w:line="240" w:lineRule="auto"/>
              <w:rPr>
                <w:rFonts w:ascii="Times New Roman" w:hAnsi="Times New Roman"/>
              </w:rPr>
            </w:pPr>
          </w:p>
          <w:p w14:paraId="448DAAB5" w14:textId="77777777" w:rsidR="00D44755" w:rsidRPr="00A565BE" w:rsidRDefault="00D44755" w:rsidP="00A92CD1">
            <w:pPr>
              <w:spacing w:after="0"/>
              <w:rPr>
                <w:rFonts w:ascii="Times New Roman" w:hAnsi="Times New Roman"/>
              </w:rPr>
            </w:pPr>
            <w:r w:rsidRPr="00A565BE">
              <w:rPr>
                <w:rFonts w:ascii="Times New Roman" w:hAnsi="Times New Roman"/>
              </w:rPr>
              <w:t xml:space="preserve">[vardas, pavardė, parašas]  </w:t>
            </w:r>
          </w:p>
          <w:p w14:paraId="09DAB680" w14:textId="77777777" w:rsidR="00D44755" w:rsidRPr="00A565BE" w:rsidRDefault="00D44755" w:rsidP="00A92CD1">
            <w:pPr>
              <w:spacing w:after="0" w:line="240" w:lineRule="auto"/>
              <w:rPr>
                <w:rFonts w:ascii="Times New Roman" w:hAnsi="Times New Roman"/>
              </w:rPr>
            </w:pPr>
          </w:p>
          <w:p w14:paraId="269810B0" w14:textId="77777777" w:rsidR="00D44755" w:rsidRPr="00A565BE" w:rsidRDefault="00D44755" w:rsidP="00A92CD1">
            <w:pPr>
              <w:spacing w:after="0" w:line="240" w:lineRule="auto"/>
              <w:rPr>
                <w:rFonts w:ascii="Times New Roman" w:hAnsi="Times New Roman"/>
              </w:rPr>
            </w:pPr>
            <w:r w:rsidRPr="00A565BE">
              <w:rPr>
                <w:rFonts w:ascii="Times New Roman" w:hAnsi="Times New Roman"/>
              </w:rPr>
              <w:t>A.V.</w:t>
            </w:r>
          </w:p>
        </w:tc>
        <w:tc>
          <w:tcPr>
            <w:tcW w:w="4821" w:type="dxa"/>
          </w:tcPr>
          <w:p w14:paraId="32C4EEA7" w14:textId="77777777" w:rsidR="00D44755" w:rsidRPr="00A565BE" w:rsidRDefault="00D44755" w:rsidP="00A92CD1">
            <w:pPr>
              <w:spacing w:after="0"/>
              <w:rPr>
                <w:rFonts w:ascii="Times New Roman" w:hAnsi="Times New Roman"/>
              </w:rPr>
            </w:pPr>
          </w:p>
          <w:p w14:paraId="480457C8" w14:textId="77777777" w:rsidR="00D44755" w:rsidRPr="00A565BE" w:rsidRDefault="00D44755" w:rsidP="00A92CD1">
            <w:pPr>
              <w:spacing w:after="0"/>
              <w:rPr>
                <w:rFonts w:ascii="Times New Roman" w:hAnsi="Times New Roman"/>
              </w:rPr>
            </w:pPr>
            <w:r w:rsidRPr="00A565BE">
              <w:rPr>
                <w:rFonts w:ascii="Times New Roman" w:hAnsi="Times New Roman"/>
              </w:rPr>
              <w:t xml:space="preserve">[vardas, pavardė, parašas]  </w:t>
            </w:r>
          </w:p>
          <w:p w14:paraId="69A868B3" w14:textId="77777777" w:rsidR="00D44755" w:rsidRPr="00A565BE" w:rsidRDefault="00D44755" w:rsidP="00A92CD1">
            <w:pPr>
              <w:spacing w:after="0"/>
              <w:rPr>
                <w:rFonts w:ascii="Times New Roman" w:hAnsi="Times New Roman"/>
              </w:rPr>
            </w:pPr>
          </w:p>
          <w:p w14:paraId="7CC57B15" w14:textId="77777777" w:rsidR="00D44755" w:rsidRPr="00A565BE" w:rsidRDefault="00D44755" w:rsidP="00A92CD1">
            <w:pPr>
              <w:spacing w:after="0"/>
              <w:rPr>
                <w:rFonts w:ascii="Times New Roman" w:hAnsi="Times New Roman"/>
              </w:rPr>
            </w:pPr>
            <w:r w:rsidRPr="00A565BE">
              <w:rPr>
                <w:rFonts w:ascii="Times New Roman" w:hAnsi="Times New Roman"/>
              </w:rPr>
              <w:t>A.V.</w:t>
            </w:r>
          </w:p>
        </w:tc>
      </w:tr>
    </w:tbl>
    <w:p w14:paraId="5B9FEA69" w14:textId="78ADD436" w:rsidR="00577A56" w:rsidRPr="00A565BE" w:rsidRDefault="00577A56" w:rsidP="00D44755">
      <w:pPr>
        <w:jc w:val="center"/>
        <w:rPr>
          <w:rFonts w:ascii="Times New Roman" w:hAnsi="Times New Roman"/>
          <w:sz w:val="24"/>
          <w:szCs w:val="24"/>
          <w:lang w:eastAsia="lt-LT"/>
        </w:rPr>
      </w:pPr>
      <w:r w:rsidRPr="00A565BE">
        <w:rPr>
          <w:rFonts w:ascii="Times New Roman" w:hAnsi="Times New Roman"/>
          <w:sz w:val="24"/>
          <w:szCs w:val="24"/>
          <w:lang w:eastAsia="lt-LT"/>
        </w:rPr>
        <w:tab/>
      </w:r>
    </w:p>
    <w:p w14:paraId="67D74E45" w14:textId="49E298D0" w:rsidR="002E1C4B" w:rsidRPr="00A565BE" w:rsidRDefault="002E1C4B" w:rsidP="006E49C2">
      <w:pPr>
        <w:rPr>
          <w:rFonts w:ascii="Times New Roman" w:hAnsi="Times New Roman"/>
          <w:sz w:val="24"/>
          <w:szCs w:val="24"/>
          <w:lang w:eastAsia="lt-LT"/>
        </w:rPr>
      </w:pPr>
    </w:p>
    <w:p w14:paraId="32C63BCE" w14:textId="77777777" w:rsidR="002E1C4B" w:rsidRPr="00A565BE" w:rsidRDefault="002E1C4B" w:rsidP="002E1C4B">
      <w:pPr>
        <w:spacing w:after="0" w:line="240" w:lineRule="auto"/>
        <w:jc w:val="right"/>
        <w:rPr>
          <w:rFonts w:ascii="Times New Roman" w:hAnsi="Times New Roman"/>
          <w:color w:val="000000"/>
          <w:sz w:val="24"/>
          <w:szCs w:val="24"/>
          <w:lang w:eastAsia="lt-LT"/>
        </w:rPr>
        <w:sectPr w:rsidR="002E1C4B" w:rsidRPr="00A565BE" w:rsidSect="00037216">
          <w:footerReference w:type="default" r:id="rId10"/>
          <w:pgSz w:w="11906" w:h="16838"/>
          <w:pgMar w:top="1134" w:right="567" w:bottom="1134" w:left="1701" w:header="567" w:footer="567" w:gutter="0"/>
          <w:cols w:space="1296"/>
          <w:rtlGutter/>
          <w:docGrid w:linePitch="360"/>
        </w:sectPr>
      </w:pPr>
    </w:p>
    <w:p w14:paraId="00EC7480" w14:textId="16171A6B" w:rsidR="00A565BE" w:rsidRPr="00A565BE" w:rsidRDefault="00EE3836" w:rsidP="00A565BE">
      <w:pPr>
        <w:spacing w:after="0" w:line="240" w:lineRule="auto"/>
        <w:jc w:val="right"/>
        <w:rPr>
          <w:rFonts w:ascii="Times New Roman" w:hAnsi="Times New Roman"/>
          <w:color w:val="000000"/>
          <w:sz w:val="24"/>
          <w:szCs w:val="24"/>
          <w:lang w:eastAsia="lt-LT"/>
        </w:rPr>
      </w:pPr>
      <w:r w:rsidRPr="00286EC6">
        <w:rPr>
          <w:rFonts w:ascii="Times New Roman" w:hAnsi="Times New Roman"/>
          <w:color w:val="000000"/>
          <w:sz w:val="24"/>
          <w:szCs w:val="24"/>
          <w:lang w:eastAsia="lt-LT"/>
        </w:rPr>
        <w:lastRenderedPageBreak/>
        <w:t>4</w:t>
      </w:r>
      <w:r w:rsidR="00A565BE" w:rsidRPr="00286EC6">
        <w:rPr>
          <w:rFonts w:ascii="Times New Roman" w:hAnsi="Times New Roman"/>
          <w:color w:val="000000"/>
          <w:sz w:val="24"/>
          <w:szCs w:val="24"/>
          <w:lang w:eastAsia="lt-LT"/>
        </w:rPr>
        <w:t xml:space="preserve"> priedas</w:t>
      </w:r>
      <w:r w:rsidR="00A565BE" w:rsidRPr="00A565BE">
        <w:rPr>
          <w:rFonts w:ascii="Times New Roman" w:hAnsi="Times New Roman"/>
          <w:color w:val="000000"/>
          <w:sz w:val="24"/>
          <w:szCs w:val="24"/>
          <w:lang w:eastAsia="lt-LT"/>
        </w:rPr>
        <w:t xml:space="preserve"> </w:t>
      </w:r>
    </w:p>
    <w:p w14:paraId="0A3DF173" w14:textId="77777777" w:rsidR="00A565BE" w:rsidRPr="00A565BE" w:rsidRDefault="00A565BE" w:rsidP="00A565BE">
      <w:pPr>
        <w:spacing w:after="0" w:line="240" w:lineRule="auto"/>
        <w:jc w:val="right"/>
        <w:rPr>
          <w:rFonts w:ascii="Times New Roman" w:hAnsi="Times New Roman"/>
          <w:color w:val="000000"/>
          <w:sz w:val="24"/>
          <w:szCs w:val="24"/>
          <w:lang w:eastAsia="lt-LT"/>
        </w:rPr>
      </w:pPr>
      <w:r w:rsidRPr="00A565BE">
        <w:rPr>
          <w:rFonts w:ascii="Times New Roman" w:hAnsi="Times New Roman"/>
          <w:color w:val="000000"/>
          <w:sz w:val="24"/>
          <w:szCs w:val="24"/>
          <w:lang w:eastAsia="lt-LT"/>
        </w:rPr>
        <w:t xml:space="preserve">prie 20   m. ...................... d. viešojo pirkimo–pardavimo </w:t>
      </w:r>
    </w:p>
    <w:p w14:paraId="05647CEF" w14:textId="77777777" w:rsidR="00A565BE" w:rsidRPr="00A565BE" w:rsidRDefault="00A565BE" w:rsidP="00A565BE">
      <w:pPr>
        <w:jc w:val="right"/>
        <w:rPr>
          <w:rFonts w:ascii="Times New Roman" w:hAnsi="Times New Roman"/>
          <w:b/>
          <w:sz w:val="20"/>
          <w:szCs w:val="20"/>
        </w:rPr>
      </w:pPr>
      <w:r w:rsidRPr="00A565BE">
        <w:rPr>
          <w:rFonts w:ascii="Times New Roman" w:hAnsi="Times New Roman"/>
          <w:color w:val="000000"/>
          <w:sz w:val="24"/>
          <w:szCs w:val="24"/>
          <w:lang w:eastAsia="lt-LT"/>
        </w:rPr>
        <w:t xml:space="preserve">                                                                                                                                   sutarties Nr. (3.34)-DP-_________/20</w:t>
      </w:r>
    </w:p>
    <w:p w14:paraId="7B19859F" w14:textId="77777777" w:rsidR="00A565BE" w:rsidRPr="00A565BE" w:rsidRDefault="00A565BE" w:rsidP="00A565BE">
      <w:pPr>
        <w:jc w:val="center"/>
        <w:rPr>
          <w:rFonts w:ascii="Times New Roman" w:hAnsi="Times New Roman"/>
          <w:b/>
        </w:rPr>
      </w:pPr>
      <w:r w:rsidRPr="00A565BE">
        <w:rPr>
          <w:rFonts w:ascii="Times New Roman" w:hAnsi="Times New Roman"/>
          <w:b/>
        </w:rPr>
        <w:t>(subtiekėjų sąrašo forma)</w:t>
      </w:r>
    </w:p>
    <w:p w14:paraId="1D280E13" w14:textId="77777777" w:rsidR="00A565BE" w:rsidRPr="00A565BE" w:rsidRDefault="00A565BE" w:rsidP="00A565BE">
      <w:pPr>
        <w:jc w:val="center"/>
        <w:rPr>
          <w:rFonts w:ascii="Times New Roman" w:hAnsi="Times New Roman"/>
          <w:b/>
          <w:sz w:val="20"/>
          <w:szCs w:val="20"/>
        </w:rPr>
      </w:pPr>
      <w:r w:rsidRPr="00A565BE">
        <w:rPr>
          <w:rFonts w:ascii="Times New Roman" w:hAnsi="Times New Roman"/>
          <w:b/>
          <w:sz w:val="20"/>
          <w:szCs w:val="20"/>
        </w:rPr>
        <w:t>SUBTIEKĖJŲ SĄRAŠAS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A565BE" w:rsidRPr="00A565BE" w14:paraId="57FD6B6C" w14:textId="77777777" w:rsidTr="00FA1D69">
        <w:trPr>
          <w:trHeight w:val="245"/>
        </w:trPr>
        <w:tc>
          <w:tcPr>
            <w:tcW w:w="4410" w:type="dxa"/>
            <w:vAlign w:val="center"/>
          </w:tcPr>
          <w:p w14:paraId="24B0C0F3" w14:textId="77777777" w:rsidR="00A565BE" w:rsidRPr="00A565BE" w:rsidRDefault="00A565BE" w:rsidP="00A565BE">
            <w:pPr>
              <w:spacing w:before="40" w:after="40"/>
              <w:rPr>
                <w:rFonts w:ascii="Times New Roman" w:hAnsi="Times New Roman"/>
                <w:b/>
                <w:sz w:val="20"/>
                <w:szCs w:val="20"/>
              </w:rPr>
            </w:pPr>
            <w:r w:rsidRPr="00A565BE">
              <w:rPr>
                <w:rFonts w:ascii="Times New Roman" w:hAnsi="Times New Roman"/>
                <w:b/>
                <w:sz w:val="20"/>
                <w:szCs w:val="20"/>
              </w:rPr>
              <w:t>SUTARTIES PAVADINIMAS</w:t>
            </w:r>
          </w:p>
        </w:tc>
        <w:tc>
          <w:tcPr>
            <w:tcW w:w="10716" w:type="dxa"/>
            <w:gridSpan w:val="3"/>
            <w:vAlign w:val="center"/>
          </w:tcPr>
          <w:p w14:paraId="2BE70026" w14:textId="77777777" w:rsidR="00A565BE" w:rsidRPr="00A565BE" w:rsidRDefault="00A565BE" w:rsidP="00A565BE">
            <w:pPr>
              <w:spacing w:before="40" w:after="40"/>
              <w:rPr>
                <w:rFonts w:ascii="Times New Roman" w:hAnsi="Times New Roman"/>
                <w:sz w:val="20"/>
                <w:szCs w:val="20"/>
              </w:rPr>
            </w:pPr>
          </w:p>
        </w:tc>
      </w:tr>
      <w:tr w:rsidR="00A565BE" w:rsidRPr="00A565BE" w14:paraId="39050711" w14:textId="77777777" w:rsidTr="00FA1D69">
        <w:trPr>
          <w:trHeight w:val="245"/>
        </w:trPr>
        <w:tc>
          <w:tcPr>
            <w:tcW w:w="4410" w:type="dxa"/>
            <w:vAlign w:val="center"/>
          </w:tcPr>
          <w:p w14:paraId="300F023A" w14:textId="77777777" w:rsidR="00A565BE" w:rsidRPr="00A565BE" w:rsidRDefault="00A565BE" w:rsidP="00A565BE">
            <w:pPr>
              <w:spacing w:before="40" w:after="40"/>
              <w:rPr>
                <w:rFonts w:ascii="Times New Roman" w:hAnsi="Times New Roman"/>
                <w:b/>
                <w:sz w:val="20"/>
                <w:szCs w:val="20"/>
              </w:rPr>
            </w:pPr>
            <w:r w:rsidRPr="00A565BE">
              <w:rPr>
                <w:rFonts w:ascii="Times New Roman" w:hAnsi="Times New Roman"/>
                <w:b/>
                <w:sz w:val="20"/>
                <w:szCs w:val="20"/>
              </w:rPr>
              <w:t>SUTARTIES DATA</w:t>
            </w:r>
          </w:p>
        </w:tc>
        <w:tc>
          <w:tcPr>
            <w:tcW w:w="3093" w:type="dxa"/>
            <w:vAlign w:val="center"/>
          </w:tcPr>
          <w:p w14:paraId="4AD52570" w14:textId="77777777" w:rsidR="00A565BE" w:rsidRPr="00A565BE" w:rsidRDefault="00A565BE" w:rsidP="00A565BE">
            <w:pPr>
              <w:spacing w:before="40" w:after="40"/>
              <w:rPr>
                <w:rFonts w:ascii="Times New Roman" w:hAnsi="Times New Roman"/>
                <w:sz w:val="20"/>
                <w:szCs w:val="20"/>
              </w:rPr>
            </w:pPr>
          </w:p>
        </w:tc>
        <w:tc>
          <w:tcPr>
            <w:tcW w:w="3828" w:type="dxa"/>
            <w:vAlign w:val="center"/>
          </w:tcPr>
          <w:p w14:paraId="6E0A26A1" w14:textId="77777777" w:rsidR="00A565BE" w:rsidRPr="00A565BE" w:rsidRDefault="00A565BE" w:rsidP="00A565BE">
            <w:pPr>
              <w:spacing w:before="40" w:after="40"/>
              <w:rPr>
                <w:rFonts w:ascii="Times New Roman" w:hAnsi="Times New Roman"/>
                <w:b/>
                <w:sz w:val="20"/>
                <w:szCs w:val="20"/>
              </w:rPr>
            </w:pPr>
            <w:r w:rsidRPr="00A565BE">
              <w:rPr>
                <w:rFonts w:ascii="Times New Roman" w:hAnsi="Times New Roman"/>
                <w:b/>
                <w:sz w:val="20"/>
                <w:szCs w:val="20"/>
              </w:rPr>
              <w:t>SUTARTIES NR.</w:t>
            </w:r>
          </w:p>
        </w:tc>
        <w:tc>
          <w:tcPr>
            <w:tcW w:w="3795" w:type="dxa"/>
            <w:vAlign w:val="center"/>
          </w:tcPr>
          <w:p w14:paraId="1678F2BD" w14:textId="77777777" w:rsidR="00A565BE" w:rsidRPr="00A565BE" w:rsidRDefault="00A565BE" w:rsidP="00A565BE">
            <w:pPr>
              <w:spacing w:before="40" w:after="40"/>
              <w:jc w:val="right"/>
              <w:rPr>
                <w:rFonts w:ascii="Times New Roman" w:hAnsi="Times New Roman"/>
                <w:sz w:val="20"/>
                <w:szCs w:val="20"/>
              </w:rPr>
            </w:pPr>
          </w:p>
        </w:tc>
      </w:tr>
      <w:tr w:rsidR="00A565BE" w:rsidRPr="00A565BE" w14:paraId="6C4DF2C7" w14:textId="77777777" w:rsidTr="00FA1D69">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10ECD8D1" w14:textId="77777777" w:rsidR="00A565BE" w:rsidRPr="00A565BE" w:rsidRDefault="00A565BE" w:rsidP="00A565BE">
            <w:pPr>
              <w:spacing w:before="40" w:after="40"/>
              <w:rPr>
                <w:rFonts w:ascii="Times New Roman" w:hAnsi="Times New Roman"/>
                <w:b/>
                <w:sz w:val="20"/>
                <w:szCs w:val="20"/>
              </w:rPr>
            </w:pPr>
            <w:r w:rsidRPr="00A565BE">
              <w:rPr>
                <w:rFonts w:ascii="Times New Roman" w:hAnsi="Times New Roman"/>
                <w:b/>
                <w:sz w:val="20"/>
                <w:szCs w:val="20"/>
              </w:rPr>
              <w:t>SUBTIEKĖJŲ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694681E5" w14:textId="77777777" w:rsidR="00A565BE" w:rsidRPr="00A565BE" w:rsidRDefault="00A565BE" w:rsidP="00A565BE">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50F22254" w14:textId="77777777" w:rsidR="00A565BE" w:rsidRPr="00A565BE" w:rsidRDefault="00A565BE" w:rsidP="00A565BE">
            <w:pPr>
              <w:spacing w:before="40" w:after="40"/>
              <w:rPr>
                <w:rFonts w:ascii="Times New Roman" w:hAnsi="Times New Roman"/>
                <w:b/>
                <w:sz w:val="20"/>
                <w:szCs w:val="20"/>
              </w:rPr>
            </w:pPr>
            <w:r w:rsidRPr="00A565BE">
              <w:rPr>
                <w:rFonts w:ascii="Times New Roman" w:hAnsi="Times New Roman"/>
                <w:b/>
                <w:sz w:val="20"/>
                <w:szCs w:val="20"/>
              </w:rPr>
              <w:t>SUBTIEKĖJŲ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741BDF2F" w14:textId="77777777" w:rsidR="00A565BE" w:rsidRPr="00A565BE" w:rsidRDefault="00A565BE" w:rsidP="00A565BE">
            <w:pPr>
              <w:spacing w:before="40" w:after="40"/>
              <w:jc w:val="right"/>
              <w:rPr>
                <w:rFonts w:ascii="Times New Roman" w:hAnsi="Times New Roman"/>
                <w:sz w:val="20"/>
                <w:szCs w:val="20"/>
              </w:rPr>
            </w:pPr>
          </w:p>
        </w:tc>
      </w:tr>
    </w:tbl>
    <w:p w14:paraId="05679AEE" w14:textId="77777777" w:rsidR="00A565BE" w:rsidRPr="00A565BE" w:rsidRDefault="00A565BE" w:rsidP="00A565BE">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A565BE" w:rsidRPr="00A565BE" w14:paraId="08CAFE82"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72AF5FD2" w14:textId="77777777" w:rsidR="00A565BE" w:rsidRPr="00A565BE" w:rsidRDefault="00A565BE" w:rsidP="00A565BE">
            <w:pPr>
              <w:pBdr>
                <w:top w:val="nil"/>
                <w:left w:val="nil"/>
                <w:bottom w:val="nil"/>
                <w:right w:val="nil"/>
                <w:between w:val="nil"/>
              </w:pBdr>
              <w:rPr>
                <w:rFonts w:ascii="Times New Roman" w:hAnsi="Times New Roman"/>
                <w:b/>
                <w:color w:val="000000"/>
                <w:sz w:val="20"/>
                <w:szCs w:val="20"/>
              </w:rPr>
            </w:pPr>
            <w:r w:rsidRPr="00A565BE">
              <w:rPr>
                <w:rFonts w:ascii="Times New Roman" w:hAnsi="Times New Roman"/>
                <w:b/>
                <w:color w:val="000000"/>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4CFBE071" w14:textId="77777777" w:rsidR="00A565BE" w:rsidRPr="00A565BE" w:rsidRDefault="00A565BE" w:rsidP="00A565BE">
            <w:pPr>
              <w:rPr>
                <w:rFonts w:ascii="Times New Roman" w:hAnsi="Times New Roman"/>
                <w:b/>
                <w:sz w:val="20"/>
                <w:szCs w:val="20"/>
              </w:rPr>
            </w:pPr>
            <w:r w:rsidRPr="00A565BE">
              <w:rPr>
                <w:rFonts w:ascii="Times New Roman" w:hAnsi="Times New Roman"/>
                <w:b/>
                <w:sz w:val="20"/>
                <w:szCs w:val="20"/>
              </w:rPr>
              <w:t>Subtiekėjo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75DE3147" w14:textId="77777777" w:rsidR="00A565BE" w:rsidRPr="00A565BE" w:rsidRDefault="00A565BE" w:rsidP="00A565BE">
            <w:pPr>
              <w:rPr>
                <w:rFonts w:ascii="Times New Roman" w:hAnsi="Times New Roman"/>
                <w:b/>
                <w:sz w:val="20"/>
                <w:szCs w:val="20"/>
              </w:rPr>
            </w:pPr>
            <w:r w:rsidRPr="00A565BE">
              <w:rPr>
                <w:rFonts w:ascii="Times New Roman" w:hAnsi="Times New Roman"/>
                <w:b/>
                <w:sz w:val="20"/>
                <w:szCs w:val="20"/>
              </w:rPr>
              <w:t>Subtiekėjo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68157603" w14:textId="77777777" w:rsidR="00A565BE" w:rsidRPr="00A565BE" w:rsidRDefault="00A565BE" w:rsidP="00A565BE">
            <w:pPr>
              <w:rPr>
                <w:rFonts w:ascii="Times New Roman" w:hAnsi="Times New Roman"/>
                <w:b/>
                <w:sz w:val="20"/>
                <w:szCs w:val="20"/>
              </w:rPr>
            </w:pPr>
            <w:r w:rsidRPr="00A565BE">
              <w:rPr>
                <w:rFonts w:ascii="Times New Roman" w:hAnsi="Times New Roman"/>
                <w:b/>
                <w:sz w:val="20"/>
                <w:szCs w:val="20"/>
              </w:rPr>
              <w:t>Subtiekėjo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1A5D4FCC" w14:textId="77777777" w:rsidR="00A565BE" w:rsidRPr="00A565BE" w:rsidRDefault="00A565BE" w:rsidP="00A565BE">
            <w:pPr>
              <w:rPr>
                <w:rFonts w:ascii="Times New Roman" w:hAnsi="Times New Roman"/>
                <w:b/>
                <w:sz w:val="20"/>
                <w:szCs w:val="20"/>
              </w:rPr>
            </w:pPr>
            <w:r w:rsidRPr="00A565BE">
              <w:rPr>
                <w:rFonts w:ascii="Times New Roman" w:hAnsi="Times New Roman"/>
                <w:b/>
                <w:sz w:val="20"/>
                <w:szCs w:val="20"/>
              </w:rPr>
              <w:t>Subtiekėjui perduodamų atlikti funkcijų tikslus aprašymas</w:t>
            </w:r>
          </w:p>
        </w:tc>
      </w:tr>
      <w:tr w:rsidR="00A565BE" w:rsidRPr="00A565BE" w14:paraId="045D2603" w14:textId="77777777" w:rsidTr="00FA1D69">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6E9279F2" w14:textId="1F8CF909" w:rsidR="00A565BE" w:rsidRPr="00A565BE" w:rsidRDefault="00A565BE" w:rsidP="00A565BE">
            <w:pPr>
              <w:jc w:val="center"/>
              <w:rPr>
                <w:rFonts w:ascii="Times New Roman" w:hAnsi="Times New Roman"/>
                <w:b/>
                <w:sz w:val="20"/>
                <w:szCs w:val="20"/>
              </w:rPr>
            </w:pPr>
            <w:r w:rsidRPr="00A565BE">
              <w:rPr>
                <w:rFonts w:ascii="Times New Roman" w:hAnsi="Times New Roman"/>
                <w:b/>
                <w:sz w:val="20"/>
                <w:szCs w:val="20"/>
              </w:rPr>
              <w:t xml:space="preserve">Subtiekėjai, kurie yra subjektai, kurių pajėgumais remiasi </w:t>
            </w:r>
            <w:r w:rsidR="00D54C6A" w:rsidRPr="00286EC6">
              <w:rPr>
                <w:rFonts w:ascii="Times New Roman" w:hAnsi="Times New Roman"/>
                <w:b/>
                <w:sz w:val="20"/>
                <w:szCs w:val="20"/>
              </w:rPr>
              <w:t>Pardavėjas</w:t>
            </w:r>
          </w:p>
        </w:tc>
      </w:tr>
      <w:tr w:rsidR="00A565BE" w:rsidRPr="00A565BE" w14:paraId="4089DE8D"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0488068D" w14:textId="77777777" w:rsidR="00A565BE" w:rsidRPr="00A565BE"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170114F" w14:textId="77777777" w:rsidR="00A565BE" w:rsidRPr="00A565BE" w:rsidRDefault="00A565BE" w:rsidP="00A565B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354E57A" w14:textId="77777777" w:rsidR="00A565BE" w:rsidRPr="00A565BE" w:rsidRDefault="00A565BE" w:rsidP="00A565B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AF47B2C" w14:textId="77777777" w:rsidR="00A565BE" w:rsidRPr="00A565BE" w:rsidRDefault="00A565BE" w:rsidP="00A565B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0261895" w14:textId="77777777" w:rsidR="00A565BE" w:rsidRPr="00A565BE" w:rsidRDefault="00A565BE" w:rsidP="00A565BE">
            <w:pPr>
              <w:rPr>
                <w:rFonts w:ascii="Times New Roman" w:hAnsi="Times New Roman"/>
                <w:sz w:val="20"/>
                <w:szCs w:val="20"/>
              </w:rPr>
            </w:pPr>
          </w:p>
        </w:tc>
      </w:tr>
      <w:tr w:rsidR="00A565BE" w:rsidRPr="00A565BE" w14:paraId="04F5AE2D"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042B9993" w14:textId="77777777" w:rsidR="00A565BE" w:rsidRPr="00A565BE"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17AF416B" w14:textId="77777777" w:rsidR="00A565BE" w:rsidRPr="00A565BE" w:rsidRDefault="00A565BE" w:rsidP="00A565B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96D755F" w14:textId="77777777" w:rsidR="00A565BE" w:rsidRPr="00A565BE" w:rsidRDefault="00A565BE" w:rsidP="00A565B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373C8CA3" w14:textId="77777777" w:rsidR="00A565BE" w:rsidRPr="00A565BE" w:rsidRDefault="00A565BE" w:rsidP="00A565B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28EC1BDD" w14:textId="77777777" w:rsidR="00A565BE" w:rsidRPr="00A565BE" w:rsidRDefault="00A565BE" w:rsidP="00A565BE">
            <w:pPr>
              <w:rPr>
                <w:rFonts w:ascii="Times New Roman" w:hAnsi="Times New Roman"/>
                <w:sz w:val="20"/>
                <w:szCs w:val="20"/>
              </w:rPr>
            </w:pPr>
          </w:p>
        </w:tc>
      </w:tr>
      <w:tr w:rsidR="00A565BE" w:rsidRPr="00A565BE" w14:paraId="2185F0D4"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6027B35C" w14:textId="77777777" w:rsidR="00A565BE" w:rsidRPr="00A565BE"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E18C768" w14:textId="77777777" w:rsidR="00A565BE" w:rsidRPr="00A565BE" w:rsidRDefault="00A565BE" w:rsidP="00A565B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7A6CBB4" w14:textId="77777777" w:rsidR="00A565BE" w:rsidRPr="00A565BE" w:rsidRDefault="00A565BE" w:rsidP="00A565B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4E19A05" w14:textId="77777777" w:rsidR="00A565BE" w:rsidRPr="00A565BE" w:rsidRDefault="00A565BE" w:rsidP="00A565B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DDEA5A8" w14:textId="77777777" w:rsidR="00A565BE" w:rsidRPr="00A565BE" w:rsidRDefault="00A565BE" w:rsidP="00A565BE">
            <w:pPr>
              <w:rPr>
                <w:rFonts w:ascii="Times New Roman" w:hAnsi="Times New Roman"/>
                <w:sz w:val="20"/>
                <w:szCs w:val="20"/>
              </w:rPr>
            </w:pPr>
          </w:p>
        </w:tc>
      </w:tr>
      <w:tr w:rsidR="00A565BE" w:rsidRPr="00A565BE" w14:paraId="1489DE82"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2A74C3D8" w14:textId="77777777" w:rsidR="00A565BE" w:rsidRPr="00A565BE"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C89EC3D" w14:textId="77777777" w:rsidR="00A565BE" w:rsidRPr="00A565BE" w:rsidRDefault="00A565BE" w:rsidP="00A565B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238D7E6" w14:textId="77777777" w:rsidR="00A565BE" w:rsidRPr="00A565BE" w:rsidRDefault="00A565BE" w:rsidP="00A565B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9BF5012" w14:textId="77777777" w:rsidR="00A565BE" w:rsidRPr="00A565BE" w:rsidRDefault="00A565BE" w:rsidP="00A565B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B6FA140" w14:textId="77777777" w:rsidR="00A565BE" w:rsidRPr="00A565BE" w:rsidRDefault="00A565BE" w:rsidP="00A565BE">
            <w:pPr>
              <w:rPr>
                <w:rFonts w:ascii="Times New Roman" w:hAnsi="Times New Roman"/>
                <w:sz w:val="20"/>
                <w:szCs w:val="20"/>
              </w:rPr>
            </w:pPr>
          </w:p>
        </w:tc>
      </w:tr>
      <w:tr w:rsidR="00A565BE" w:rsidRPr="00A565BE" w14:paraId="47DA6EAD" w14:textId="77777777" w:rsidTr="00FA1D69">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0829D4EE" w14:textId="77777777" w:rsidR="00A565BE" w:rsidRPr="00A565BE" w:rsidRDefault="00A565BE" w:rsidP="00A565BE">
            <w:pPr>
              <w:jc w:val="center"/>
              <w:rPr>
                <w:rFonts w:ascii="Times New Roman" w:hAnsi="Times New Roman"/>
                <w:b/>
                <w:sz w:val="20"/>
                <w:szCs w:val="20"/>
              </w:rPr>
            </w:pPr>
            <w:r w:rsidRPr="00A565BE">
              <w:rPr>
                <w:rFonts w:ascii="Times New Roman" w:hAnsi="Times New Roman"/>
                <w:b/>
                <w:sz w:val="20"/>
                <w:szCs w:val="20"/>
              </w:rPr>
              <w:t>Kiti subtiekėjai</w:t>
            </w:r>
          </w:p>
        </w:tc>
      </w:tr>
      <w:tr w:rsidR="00A565BE" w:rsidRPr="00A565BE" w14:paraId="59BE06B9"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21D4AFE0" w14:textId="77777777" w:rsidR="00A565BE" w:rsidRPr="00A565BE"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76BF3B9" w14:textId="77777777" w:rsidR="00A565BE" w:rsidRPr="00A565BE" w:rsidRDefault="00A565BE" w:rsidP="00A565B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371E7C3" w14:textId="77777777" w:rsidR="00A565BE" w:rsidRPr="00A565BE" w:rsidRDefault="00A565BE" w:rsidP="00A565B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3D4D884" w14:textId="77777777" w:rsidR="00A565BE" w:rsidRPr="00A565BE" w:rsidRDefault="00A565BE" w:rsidP="00A565B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7830E07" w14:textId="77777777" w:rsidR="00A565BE" w:rsidRPr="00A565BE" w:rsidRDefault="00A565BE" w:rsidP="00A565BE">
            <w:pPr>
              <w:rPr>
                <w:rFonts w:ascii="Times New Roman" w:hAnsi="Times New Roman"/>
                <w:sz w:val="20"/>
                <w:szCs w:val="20"/>
              </w:rPr>
            </w:pPr>
          </w:p>
        </w:tc>
      </w:tr>
      <w:tr w:rsidR="00A565BE" w:rsidRPr="00A565BE" w14:paraId="5C89E321"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6A14BB6D" w14:textId="77777777" w:rsidR="00A565BE" w:rsidRPr="00A565BE"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86724BB" w14:textId="77777777" w:rsidR="00A565BE" w:rsidRPr="00A565BE" w:rsidRDefault="00A565BE" w:rsidP="00A565B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7F8F57E" w14:textId="77777777" w:rsidR="00A565BE" w:rsidRPr="00A565BE" w:rsidRDefault="00A565BE" w:rsidP="00A565B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4EEE1A0" w14:textId="77777777" w:rsidR="00A565BE" w:rsidRPr="00A565BE" w:rsidRDefault="00A565BE" w:rsidP="00A565B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B52A4D1" w14:textId="77777777" w:rsidR="00A565BE" w:rsidRPr="00A565BE" w:rsidRDefault="00A565BE" w:rsidP="00A565BE">
            <w:pPr>
              <w:rPr>
                <w:rFonts w:ascii="Times New Roman" w:hAnsi="Times New Roman"/>
                <w:sz w:val="20"/>
                <w:szCs w:val="20"/>
              </w:rPr>
            </w:pPr>
          </w:p>
        </w:tc>
      </w:tr>
      <w:tr w:rsidR="00A565BE" w:rsidRPr="00A565BE" w14:paraId="28928E33"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30DB56E9" w14:textId="77777777" w:rsidR="00A565BE" w:rsidRPr="00A565BE"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A1EE07" w14:textId="77777777" w:rsidR="00A565BE" w:rsidRPr="00A565BE" w:rsidRDefault="00A565BE" w:rsidP="00A565B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4356407" w14:textId="77777777" w:rsidR="00A565BE" w:rsidRPr="00A565BE" w:rsidRDefault="00A565BE" w:rsidP="00A565B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F4B2016" w14:textId="77777777" w:rsidR="00A565BE" w:rsidRPr="00A565BE" w:rsidRDefault="00A565BE" w:rsidP="00A565B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01AA0AB" w14:textId="77777777" w:rsidR="00A565BE" w:rsidRPr="00A565BE" w:rsidRDefault="00A565BE" w:rsidP="00A565BE">
            <w:pPr>
              <w:rPr>
                <w:rFonts w:ascii="Times New Roman" w:hAnsi="Times New Roman"/>
                <w:sz w:val="20"/>
                <w:szCs w:val="20"/>
              </w:rPr>
            </w:pPr>
          </w:p>
        </w:tc>
      </w:tr>
      <w:tr w:rsidR="00A565BE" w:rsidRPr="00A565BE" w14:paraId="36968310" w14:textId="77777777" w:rsidTr="00FA1D69">
        <w:trPr>
          <w:trHeight w:val="340"/>
        </w:trPr>
        <w:tc>
          <w:tcPr>
            <w:tcW w:w="728" w:type="dxa"/>
            <w:tcBorders>
              <w:top w:val="single" w:sz="4" w:space="0" w:color="000000"/>
              <w:left w:val="single" w:sz="4" w:space="0" w:color="000000"/>
              <w:bottom w:val="single" w:sz="4" w:space="0" w:color="000000"/>
              <w:right w:val="single" w:sz="4" w:space="0" w:color="000000"/>
            </w:tcBorders>
          </w:tcPr>
          <w:p w14:paraId="1965F859" w14:textId="77777777" w:rsidR="00A565BE" w:rsidRPr="00A565BE" w:rsidRDefault="00A565BE" w:rsidP="00A565BE">
            <w:pPr>
              <w:numPr>
                <w:ilvl w:val="0"/>
                <w:numId w:val="30"/>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7F51C2F" w14:textId="77777777" w:rsidR="00A565BE" w:rsidRPr="00A565BE" w:rsidRDefault="00A565BE" w:rsidP="00A565BE">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1473D93" w14:textId="77777777" w:rsidR="00A565BE" w:rsidRPr="00A565BE" w:rsidRDefault="00A565BE" w:rsidP="00A565BE">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7511E5AC" w14:textId="77777777" w:rsidR="00A565BE" w:rsidRPr="00A565BE" w:rsidRDefault="00A565BE" w:rsidP="00A565BE">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AA4FD4E" w14:textId="77777777" w:rsidR="00A565BE" w:rsidRPr="00A565BE" w:rsidRDefault="00A565BE" w:rsidP="00A565BE">
            <w:pPr>
              <w:rPr>
                <w:rFonts w:ascii="Times New Roman" w:hAnsi="Times New Roman"/>
                <w:sz w:val="20"/>
                <w:szCs w:val="20"/>
              </w:rPr>
            </w:pPr>
          </w:p>
        </w:tc>
      </w:tr>
    </w:tbl>
    <w:p w14:paraId="78D90D18" w14:textId="77777777" w:rsidR="00C92357" w:rsidRPr="00C92357" w:rsidRDefault="00C92357" w:rsidP="005F3EC9">
      <w:pPr>
        <w:spacing w:after="0" w:line="240" w:lineRule="auto"/>
        <w:rPr>
          <w:rFonts w:ascii="Times New Roman" w:hAnsi="Times New Roman"/>
          <w:sz w:val="24"/>
          <w:szCs w:val="24"/>
          <w:lang w:eastAsia="lt-LT"/>
        </w:rPr>
      </w:pPr>
    </w:p>
    <w:sectPr w:rsidR="00C92357" w:rsidRPr="00C92357" w:rsidSect="003E4098">
      <w:pgSz w:w="16838" w:h="11906" w:orient="landscape"/>
      <w:pgMar w:top="1134" w:right="1701" w:bottom="1701" w:left="1134"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A27B8" w14:textId="77777777" w:rsidR="002731F3" w:rsidRDefault="002731F3" w:rsidP="00C92357">
      <w:pPr>
        <w:spacing w:after="0" w:line="240" w:lineRule="auto"/>
      </w:pPr>
      <w:r>
        <w:separator/>
      </w:r>
    </w:p>
  </w:endnote>
  <w:endnote w:type="continuationSeparator" w:id="0">
    <w:p w14:paraId="1E9E226D" w14:textId="77777777" w:rsidR="002731F3" w:rsidRDefault="002731F3" w:rsidP="00C92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067997"/>
      <w:docPartObj>
        <w:docPartGallery w:val="Page Numbers (Bottom of Page)"/>
        <w:docPartUnique/>
      </w:docPartObj>
    </w:sdtPr>
    <w:sdtContent>
      <w:p w14:paraId="672CD94A" w14:textId="6BB3425C" w:rsidR="00800FFE" w:rsidRDefault="00800FFE">
        <w:pPr>
          <w:pStyle w:val="Porat"/>
          <w:jc w:val="center"/>
        </w:pPr>
        <w:r>
          <w:fldChar w:fldCharType="begin"/>
        </w:r>
        <w:r>
          <w:instrText>PAGE   \* MERGEFORMAT</w:instrText>
        </w:r>
        <w:r>
          <w:fldChar w:fldCharType="separate"/>
        </w:r>
        <w:r>
          <w:t>2</w:t>
        </w:r>
        <w:r>
          <w:fldChar w:fldCharType="end"/>
        </w:r>
      </w:p>
    </w:sdtContent>
  </w:sdt>
  <w:p w14:paraId="111DD370" w14:textId="77777777" w:rsidR="00800FFE" w:rsidRDefault="00800F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E3B59" w14:textId="77777777" w:rsidR="002731F3" w:rsidRDefault="002731F3" w:rsidP="00C92357">
      <w:pPr>
        <w:spacing w:after="0" w:line="240" w:lineRule="auto"/>
      </w:pPr>
      <w:r>
        <w:separator/>
      </w:r>
    </w:p>
  </w:footnote>
  <w:footnote w:type="continuationSeparator" w:id="0">
    <w:p w14:paraId="14E4079F" w14:textId="77777777" w:rsidR="002731F3" w:rsidRDefault="002731F3" w:rsidP="00C923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817"/>
    <w:multiLevelType w:val="hybridMultilevel"/>
    <w:tmpl w:val="A94EBF56"/>
    <w:lvl w:ilvl="0" w:tplc="6FA6A49E">
      <w:start w:val="1"/>
      <w:numFmt w:val="decimal"/>
      <w:lvlText w:val="%1."/>
      <w:lvlJc w:val="left"/>
      <w:pPr>
        <w:ind w:left="1042" w:hanging="360"/>
      </w:pPr>
      <w:rPr>
        <w:rFonts w:cs="Times New Roman"/>
      </w:rPr>
    </w:lvl>
    <w:lvl w:ilvl="1" w:tplc="04270019">
      <w:start w:val="1"/>
      <w:numFmt w:val="decimal"/>
      <w:lvlText w:val="%2."/>
      <w:lvlJc w:val="left"/>
      <w:pPr>
        <w:tabs>
          <w:tab w:val="num" w:pos="2008"/>
        </w:tabs>
        <w:ind w:left="2008" w:hanging="360"/>
      </w:pPr>
      <w:rPr>
        <w:rFonts w:cs="Times New Roman"/>
      </w:rPr>
    </w:lvl>
    <w:lvl w:ilvl="2" w:tplc="0427001B">
      <w:start w:val="1"/>
      <w:numFmt w:val="decimal"/>
      <w:lvlText w:val="%3."/>
      <w:lvlJc w:val="left"/>
      <w:pPr>
        <w:tabs>
          <w:tab w:val="num" w:pos="2728"/>
        </w:tabs>
        <w:ind w:left="2728" w:hanging="360"/>
      </w:pPr>
      <w:rPr>
        <w:rFonts w:cs="Times New Roman"/>
      </w:rPr>
    </w:lvl>
    <w:lvl w:ilvl="3" w:tplc="0427000F">
      <w:start w:val="1"/>
      <w:numFmt w:val="decimal"/>
      <w:lvlText w:val="%4."/>
      <w:lvlJc w:val="left"/>
      <w:pPr>
        <w:tabs>
          <w:tab w:val="num" w:pos="3448"/>
        </w:tabs>
        <w:ind w:left="3448" w:hanging="360"/>
      </w:pPr>
      <w:rPr>
        <w:rFonts w:cs="Times New Roman"/>
      </w:rPr>
    </w:lvl>
    <w:lvl w:ilvl="4" w:tplc="04270019">
      <w:start w:val="1"/>
      <w:numFmt w:val="decimal"/>
      <w:lvlText w:val="%5."/>
      <w:lvlJc w:val="left"/>
      <w:pPr>
        <w:tabs>
          <w:tab w:val="num" w:pos="4168"/>
        </w:tabs>
        <w:ind w:left="4168" w:hanging="360"/>
      </w:pPr>
      <w:rPr>
        <w:rFonts w:cs="Times New Roman"/>
      </w:rPr>
    </w:lvl>
    <w:lvl w:ilvl="5" w:tplc="0427001B">
      <w:start w:val="1"/>
      <w:numFmt w:val="decimal"/>
      <w:lvlText w:val="%6."/>
      <w:lvlJc w:val="left"/>
      <w:pPr>
        <w:tabs>
          <w:tab w:val="num" w:pos="4888"/>
        </w:tabs>
        <w:ind w:left="4888" w:hanging="360"/>
      </w:pPr>
      <w:rPr>
        <w:rFonts w:cs="Times New Roman"/>
      </w:rPr>
    </w:lvl>
    <w:lvl w:ilvl="6" w:tplc="0427000F">
      <w:start w:val="1"/>
      <w:numFmt w:val="decimal"/>
      <w:lvlText w:val="%7."/>
      <w:lvlJc w:val="left"/>
      <w:pPr>
        <w:tabs>
          <w:tab w:val="num" w:pos="5608"/>
        </w:tabs>
        <w:ind w:left="5608" w:hanging="360"/>
      </w:pPr>
      <w:rPr>
        <w:rFonts w:cs="Times New Roman"/>
      </w:rPr>
    </w:lvl>
    <w:lvl w:ilvl="7" w:tplc="04270019">
      <w:start w:val="1"/>
      <w:numFmt w:val="decimal"/>
      <w:lvlText w:val="%8."/>
      <w:lvlJc w:val="left"/>
      <w:pPr>
        <w:tabs>
          <w:tab w:val="num" w:pos="6328"/>
        </w:tabs>
        <w:ind w:left="6328" w:hanging="360"/>
      </w:pPr>
      <w:rPr>
        <w:rFonts w:cs="Times New Roman"/>
      </w:rPr>
    </w:lvl>
    <w:lvl w:ilvl="8" w:tplc="0427001B">
      <w:start w:val="1"/>
      <w:numFmt w:val="decimal"/>
      <w:lvlText w:val="%9."/>
      <w:lvlJc w:val="left"/>
      <w:pPr>
        <w:tabs>
          <w:tab w:val="num" w:pos="7048"/>
        </w:tabs>
        <w:ind w:left="7048"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4"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8"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0"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6"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6"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28"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6249687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202810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3211488">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1595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6122469">
    <w:abstractNumId w:val="15"/>
  </w:num>
  <w:num w:numId="6" w16cid:durableId="1937445788">
    <w:abstractNumId w:val="17"/>
  </w:num>
  <w:num w:numId="7" w16cid:durableId="472648581">
    <w:abstractNumId w:val="5"/>
  </w:num>
  <w:num w:numId="8" w16cid:durableId="1862357026">
    <w:abstractNumId w:val="28"/>
  </w:num>
  <w:num w:numId="9" w16cid:durableId="461463269">
    <w:abstractNumId w:val="12"/>
  </w:num>
  <w:num w:numId="10" w16cid:durableId="243759184">
    <w:abstractNumId w:val="22"/>
  </w:num>
  <w:num w:numId="11" w16cid:durableId="278728874">
    <w:abstractNumId w:val="18"/>
  </w:num>
  <w:num w:numId="12" w16cid:durableId="508835725">
    <w:abstractNumId w:val="14"/>
  </w:num>
  <w:num w:numId="13" w16cid:durableId="1718357776">
    <w:abstractNumId w:val="24"/>
  </w:num>
  <w:num w:numId="14" w16cid:durableId="14772560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1755182">
    <w:abstractNumId w:val="13"/>
  </w:num>
  <w:num w:numId="16" w16cid:durableId="1569807996">
    <w:abstractNumId w:val="4"/>
  </w:num>
  <w:num w:numId="17" w16cid:durableId="622350382">
    <w:abstractNumId w:val="16"/>
  </w:num>
  <w:num w:numId="18" w16cid:durableId="1382555071">
    <w:abstractNumId w:val="23"/>
  </w:num>
  <w:num w:numId="19" w16cid:durableId="435715913">
    <w:abstractNumId w:val="7"/>
  </w:num>
  <w:num w:numId="20" w16cid:durableId="1797599390">
    <w:abstractNumId w:val="6"/>
  </w:num>
  <w:num w:numId="21" w16cid:durableId="91707815">
    <w:abstractNumId w:val="10"/>
  </w:num>
  <w:num w:numId="22" w16cid:durableId="1943298518">
    <w:abstractNumId w:val="19"/>
  </w:num>
  <w:num w:numId="23" w16cid:durableId="657392419">
    <w:abstractNumId w:val="8"/>
  </w:num>
  <w:num w:numId="24" w16cid:durableId="117648785">
    <w:abstractNumId w:val="25"/>
  </w:num>
  <w:num w:numId="25" w16cid:durableId="2065830061">
    <w:abstractNumId w:val="21"/>
  </w:num>
  <w:num w:numId="26" w16cid:durableId="166672831">
    <w:abstractNumId w:val="26"/>
  </w:num>
  <w:num w:numId="27" w16cid:durableId="1961110838">
    <w:abstractNumId w:val="3"/>
  </w:num>
  <w:num w:numId="28" w16cid:durableId="926382513">
    <w:abstractNumId w:val="11"/>
  </w:num>
  <w:num w:numId="29" w16cid:durableId="1227451545">
    <w:abstractNumId w:val="0"/>
  </w:num>
  <w:num w:numId="30" w16cid:durableId="1242451173">
    <w:abstractNumId w:val="20"/>
  </w:num>
  <w:num w:numId="31" w16cid:durableId="571156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C3"/>
    <w:rsid w:val="000009D3"/>
    <w:rsid w:val="000107B8"/>
    <w:rsid w:val="00013CA1"/>
    <w:rsid w:val="00015B5C"/>
    <w:rsid w:val="00020A34"/>
    <w:rsid w:val="0002198C"/>
    <w:rsid w:val="00024139"/>
    <w:rsid w:val="000344B6"/>
    <w:rsid w:val="00035352"/>
    <w:rsid w:val="00037216"/>
    <w:rsid w:val="00040D5A"/>
    <w:rsid w:val="000413C5"/>
    <w:rsid w:val="00043F0B"/>
    <w:rsid w:val="00043F84"/>
    <w:rsid w:val="000454A7"/>
    <w:rsid w:val="0004614E"/>
    <w:rsid w:val="00046696"/>
    <w:rsid w:val="00052629"/>
    <w:rsid w:val="00053EB9"/>
    <w:rsid w:val="00055471"/>
    <w:rsid w:val="0005566B"/>
    <w:rsid w:val="000560FC"/>
    <w:rsid w:val="0005688E"/>
    <w:rsid w:val="00056C38"/>
    <w:rsid w:val="00057FAB"/>
    <w:rsid w:val="00060691"/>
    <w:rsid w:val="00061F04"/>
    <w:rsid w:val="000631AE"/>
    <w:rsid w:val="00063411"/>
    <w:rsid w:val="00071F98"/>
    <w:rsid w:val="00072316"/>
    <w:rsid w:val="00074C75"/>
    <w:rsid w:val="000763AE"/>
    <w:rsid w:val="000765F3"/>
    <w:rsid w:val="00077A1B"/>
    <w:rsid w:val="00077C79"/>
    <w:rsid w:val="0008591F"/>
    <w:rsid w:val="000906B4"/>
    <w:rsid w:val="000925DE"/>
    <w:rsid w:val="0009375F"/>
    <w:rsid w:val="000A1E2D"/>
    <w:rsid w:val="000A1FA4"/>
    <w:rsid w:val="000A3190"/>
    <w:rsid w:val="000A32AB"/>
    <w:rsid w:val="000A3B48"/>
    <w:rsid w:val="000A4EB3"/>
    <w:rsid w:val="000A626B"/>
    <w:rsid w:val="000B0A05"/>
    <w:rsid w:val="000B348F"/>
    <w:rsid w:val="000B5AD2"/>
    <w:rsid w:val="000B5E1D"/>
    <w:rsid w:val="000B6C59"/>
    <w:rsid w:val="000B7224"/>
    <w:rsid w:val="000C0FAB"/>
    <w:rsid w:val="000C25C2"/>
    <w:rsid w:val="000C33D1"/>
    <w:rsid w:val="000C3A95"/>
    <w:rsid w:val="000C421D"/>
    <w:rsid w:val="000C5A33"/>
    <w:rsid w:val="000C62C4"/>
    <w:rsid w:val="000D0E3D"/>
    <w:rsid w:val="000D1EAB"/>
    <w:rsid w:val="000D2089"/>
    <w:rsid w:val="000D5D3F"/>
    <w:rsid w:val="000D6B1F"/>
    <w:rsid w:val="000D7165"/>
    <w:rsid w:val="000D72EF"/>
    <w:rsid w:val="000E03FF"/>
    <w:rsid w:val="000E0E02"/>
    <w:rsid w:val="000E1C8D"/>
    <w:rsid w:val="000E38BF"/>
    <w:rsid w:val="000E4872"/>
    <w:rsid w:val="000E699B"/>
    <w:rsid w:val="000F0556"/>
    <w:rsid w:val="000F1E0F"/>
    <w:rsid w:val="000F20DF"/>
    <w:rsid w:val="000F2DD6"/>
    <w:rsid w:val="000F3086"/>
    <w:rsid w:val="000F31B9"/>
    <w:rsid w:val="000F4499"/>
    <w:rsid w:val="000F5A77"/>
    <w:rsid w:val="000F5F09"/>
    <w:rsid w:val="00103622"/>
    <w:rsid w:val="0010780A"/>
    <w:rsid w:val="001125B3"/>
    <w:rsid w:val="00114B4E"/>
    <w:rsid w:val="00115C61"/>
    <w:rsid w:val="00120F08"/>
    <w:rsid w:val="0012119F"/>
    <w:rsid w:val="00125885"/>
    <w:rsid w:val="001272A6"/>
    <w:rsid w:val="0013156E"/>
    <w:rsid w:val="00131867"/>
    <w:rsid w:val="00132C33"/>
    <w:rsid w:val="00136398"/>
    <w:rsid w:val="00136446"/>
    <w:rsid w:val="00140548"/>
    <w:rsid w:val="00141905"/>
    <w:rsid w:val="00141C17"/>
    <w:rsid w:val="00141F9A"/>
    <w:rsid w:val="00142C52"/>
    <w:rsid w:val="00142D9F"/>
    <w:rsid w:val="00143B20"/>
    <w:rsid w:val="00146E5A"/>
    <w:rsid w:val="00147008"/>
    <w:rsid w:val="0015008F"/>
    <w:rsid w:val="0015169C"/>
    <w:rsid w:val="0015201B"/>
    <w:rsid w:val="0015527B"/>
    <w:rsid w:val="00160A9C"/>
    <w:rsid w:val="00164149"/>
    <w:rsid w:val="00167A25"/>
    <w:rsid w:val="0017000D"/>
    <w:rsid w:val="001727D4"/>
    <w:rsid w:val="00174C5E"/>
    <w:rsid w:val="00175957"/>
    <w:rsid w:val="00176F2C"/>
    <w:rsid w:val="00180349"/>
    <w:rsid w:val="00181805"/>
    <w:rsid w:val="0018366A"/>
    <w:rsid w:val="00183924"/>
    <w:rsid w:val="00187CF2"/>
    <w:rsid w:val="001905AA"/>
    <w:rsid w:val="00193092"/>
    <w:rsid w:val="001A3C0E"/>
    <w:rsid w:val="001A48D5"/>
    <w:rsid w:val="001A4B0D"/>
    <w:rsid w:val="001A5149"/>
    <w:rsid w:val="001A53D6"/>
    <w:rsid w:val="001B07FF"/>
    <w:rsid w:val="001B1CEC"/>
    <w:rsid w:val="001B2192"/>
    <w:rsid w:val="001B408A"/>
    <w:rsid w:val="001B5098"/>
    <w:rsid w:val="001B6317"/>
    <w:rsid w:val="001B6BBB"/>
    <w:rsid w:val="001C172D"/>
    <w:rsid w:val="001C28FC"/>
    <w:rsid w:val="001C3241"/>
    <w:rsid w:val="001C3FC7"/>
    <w:rsid w:val="001D0CE4"/>
    <w:rsid w:val="001D117C"/>
    <w:rsid w:val="001D42DB"/>
    <w:rsid w:val="001D46CF"/>
    <w:rsid w:val="001D575F"/>
    <w:rsid w:val="001D6210"/>
    <w:rsid w:val="001E2014"/>
    <w:rsid w:val="001E210D"/>
    <w:rsid w:val="001E3093"/>
    <w:rsid w:val="001E4439"/>
    <w:rsid w:val="001E45B9"/>
    <w:rsid w:val="001F0DC0"/>
    <w:rsid w:val="001F1053"/>
    <w:rsid w:val="001F1E72"/>
    <w:rsid w:val="001F2751"/>
    <w:rsid w:val="001F2F74"/>
    <w:rsid w:val="001F3DD1"/>
    <w:rsid w:val="001F3FD2"/>
    <w:rsid w:val="001F62F6"/>
    <w:rsid w:val="001F6390"/>
    <w:rsid w:val="001F6651"/>
    <w:rsid w:val="001F6D1F"/>
    <w:rsid w:val="0020079B"/>
    <w:rsid w:val="00203785"/>
    <w:rsid w:val="00204370"/>
    <w:rsid w:val="00206E66"/>
    <w:rsid w:val="00207A66"/>
    <w:rsid w:val="002105D0"/>
    <w:rsid w:val="00210998"/>
    <w:rsid w:val="0021144E"/>
    <w:rsid w:val="00216C6B"/>
    <w:rsid w:val="002212AA"/>
    <w:rsid w:val="00221BB7"/>
    <w:rsid w:val="002221A5"/>
    <w:rsid w:val="002221DD"/>
    <w:rsid w:val="002227F8"/>
    <w:rsid w:val="002234B1"/>
    <w:rsid w:val="0022410B"/>
    <w:rsid w:val="002252DE"/>
    <w:rsid w:val="002260AC"/>
    <w:rsid w:val="00227E92"/>
    <w:rsid w:val="00232D6D"/>
    <w:rsid w:val="00234A12"/>
    <w:rsid w:val="00241780"/>
    <w:rsid w:val="002423C1"/>
    <w:rsid w:val="0024305A"/>
    <w:rsid w:val="00245004"/>
    <w:rsid w:val="0024510F"/>
    <w:rsid w:val="00245D95"/>
    <w:rsid w:val="00246509"/>
    <w:rsid w:val="00251477"/>
    <w:rsid w:val="0025187A"/>
    <w:rsid w:val="00251A96"/>
    <w:rsid w:val="00251ACF"/>
    <w:rsid w:val="00251EA7"/>
    <w:rsid w:val="00254F49"/>
    <w:rsid w:val="0025645F"/>
    <w:rsid w:val="0025695A"/>
    <w:rsid w:val="0025700B"/>
    <w:rsid w:val="002577F3"/>
    <w:rsid w:val="002603A2"/>
    <w:rsid w:val="00260D93"/>
    <w:rsid w:val="0026118D"/>
    <w:rsid w:val="00263B26"/>
    <w:rsid w:val="002662E6"/>
    <w:rsid w:val="00266E76"/>
    <w:rsid w:val="00267322"/>
    <w:rsid w:val="002731F3"/>
    <w:rsid w:val="00274AAD"/>
    <w:rsid w:val="00274B5E"/>
    <w:rsid w:val="00276439"/>
    <w:rsid w:val="00276DC4"/>
    <w:rsid w:val="00277136"/>
    <w:rsid w:val="002777EB"/>
    <w:rsid w:val="002804E6"/>
    <w:rsid w:val="0028082F"/>
    <w:rsid w:val="0028381B"/>
    <w:rsid w:val="00283C29"/>
    <w:rsid w:val="00283F74"/>
    <w:rsid w:val="00284887"/>
    <w:rsid w:val="0028550D"/>
    <w:rsid w:val="00286ABF"/>
    <w:rsid w:val="00286D4E"/>
    <w:rsid w:val="00286EC6"/>
    <w:rsid w:val="002917DB"/>
    <w:rsid w:val="0029557E"/>
    <w:rsid w:val="00295712"/>
    <w:rsid w:val="00295A94"/>
    <w:rsid w:val="00295CB3"/>
    <w:rsid w:val="002962DA"/>
    <w:rsid w:val="002A068F"/>
    <w:rsid w:val="002A19C5"/>
    <w:rsid w:val="002A2008"/>
    <w:rsid w:val="002A2A55"/>
    <w:rsid w:val="002A5D1B"/>
    <w:rsid w:val="002A6722"/>
    <w:rsid w:val="002A6EEB"/>
    <w:rsid w:val="002A7B68"/>
    <w:rsid w:val="002B1DC4"/>
    <w:rsid w:val="002B2FF1"/>
    <w:rsid w:val="002B312B"/>
    <w:rsid w:val="002B503F"/>
    <w:rsid w:val="002B6BE9"/>
    <w:rsid w:val="002B7EA2"/>
    <w:rsid w:val="002C5EC3"/>
    <w:rsid w:val="002D0051"/>
    <w:rsid w:val="002D035D"/>
    <w:rsid w:val="002D03A6"/>
    <w:rsid w:val="002D3005"/>
    <w:rsid w:val="002D33DE"/>
    <w:rsid w:val="002D3646"/>
    <w:rsid w:val="002D3902"/>
    <w:rsid w:val="002D3E33"/>
    <w:rsid w:val="002D5EA8"/>
    <w:rsid w:val="002D64CE"/>
    <w:rsid w:val="002D6DF7"/>
    <w:rsid w:val="002E1B99"/>
    <w:rsid w:val="002E1C4B"/>
    <w:rsid w:val="002E5AF0"/>
    <w:rsid w:val="002E7C9E"/>
    <w:rsid w:val="002F16CA"/>
    <w:rsid w:val="002F1F43"/>
    <w:rsid w:val="002F4385"/>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6256"/>
    <w:rsid w:val="00337998"/>
    <w:rsid w:val="00343740"/>
    <w:rsid w:val="003437D4"/>
    <w:rsid w:val="003449B3"/>
    <w:rsid w:val="00347986"/>
    <w:rsid w:val="0035251A"/>
    <w:rsid w:val="003554B0"/>
    <w:rsid w:val="00357E18"/>
    <w:rsid w:val="0036217D"/>
    <w:rsid w:val="00363202"/>
    <w:rsid w:val="00363302"/>
    <w:rsid w:val="00363BC6"/>
    <w:rsid w:val="0036673A"/>
    <w:rsid w:val="00367DBC"/>
    <w:rsid w:val="00372AF7"/>
    <w:rsid w:val="00373860"/>
    <w:rsid w:val="00374BB6"/>
    <w:rsid w:val="00374E33"/>
    <w:rsid w:val="00375FDF"/>
    <w:rsid w:val="00376655"/>
    <w:rsid w:val="003768D6"/>
    <w:rsid w:val="003810BB"/>
    <w:rsid w:val="003812AF"/>
    <w:rsid w:val="003835EB"/>
    <w:rsid w:val="00384F7E"/>
    <w:rsid w:val="00385600"/>
    <w:rsid w:val="003856F0"/>
    <w:rsid w:val="00385A2B"/>
    <w:rsid w:val="00387C95"/>
    <w:rsid w:val="0039046E"/>
    <w:rsid w:val="0039069D"/>
    <w:rsid w:val="00390CC1"/>
    <w:rsid w:val="00391DFA"/>
    <w:rsid w:val="00393095"/>
    <w:rsid w:val="0039378A"/>
    <w:rsid w:val="003953E5"/>
    <w:rsid w:val="003A0E51"/>
    <w:rsid w:val="003A1548"/>
    <w:rsid w:val="003A18EE"/>
    <w:rsid w:val="003A4231"/>
    <w:rsid w:val="003A4491"/>
    <w:rsid w:val="003A5D89"/>
    <w:rsid w:val="003A661A"/>
    <w:rsid w:val="003A67C1"/>
    <w:rsid w:val="003B0C84"/>
    <w:rsid w:val="003B104C"/>
    <w:rsid w:val="003B1719"/>
    <w:rsid w:val="003B1E6F"/>
    <w:rsid w:val="003B4C7D"/>
    <w:rsid w:val="003B6CFC"/>
    <w:rsid w:val="003C02A5"/>
    <w:rsid w:val="003C03F0"/>
    <w:rsid w:val="003C0B86"/>
    <w:rsid w:val="003C1362"/>
    <w:rsid w:val="003C1A2C"/>
    <w:rsid w:val="003C40F1"/>
    <w:rsid w:val="003C61A0"/>
    <w:rsid w:val="003D0AAE"/>
    <w:rsid w:val="003D56EF"/>
    <w:rsid w:val="003D7870"/>
    <w:rsid w:val="003E1579"/>
    <w:rsid w:val="003E2CF4"/>
    <w:rsid w:val="003E4904"/>
    <w:rsid w:val="003E6A7F"/>
    <w:rsid w:val="003F053B"/>
    <w:rsid w:val="003F14E4"/>
    <w:rsid w:val="003F153C"/>
    <w:rsid w:val="003F2B1B"/>
    <w:rsid w:val="003F3543"/>
    <w:rsid w:val="003F5A72"/>
    <w:rsid w:val="003F65B9"/>
    <w:rsid w:val="004002C3"/>
    <w:rsid w:val="00400F7D"/>
    <w:rsid w:val="00403264"/>
    <w:rsid w:val="004063F8"/>
    <w:rsid w:val="00407526"/>
    <w:rsid w:val="00407F0E"/>
    <w:rsid w:val="00410156"/>
    <w:rsid w:val="004110C2"/>
    <w:rsid w:val="0041294F"/>
    <w:rsid w:val="00414D2C"/>
    <w:rsid w:val="00416B28"/>
    <w:rsid w:val="00423D13"/>
    <w:rsid w:val="00426123"/>
    <w:rsid w:val="00427E78"/>
    <w:rsid w:val="004362ED"/>
    <w:rsid w:val="004365A0"/>
    <w:rsid w:val="00441BB2"/>
    <w:rsid w:val="00442399"/>
    <w:rsid w:val="0044289D"/>
    <w:rsid w:val="004432AF"/>
    <w:rsid w:val="00443477"/>
    <w:rsid w:val="00443616"/>
    <w:rsid w:val="00443A64"/>
    <w:rsid w:val="00443EEF"/>
    <w:rsid w:val="0044737C"/>
    <w:rsid w:val="00451CA3"/>
    <w:rsid w:val="004522E6"/>
    <w:rsid w:val="00452A3A"/>
    <w:rsid w:val="00452DCA"/>
    <w:rsid w:val="00453020"/>
    <w:rsid w:val="004538BA"/>
    <w:rsid w:val="00453FAF"/>
    <w:rsid w:val="00456A5B"/>
    <w:rsid w:val="00456EE8"/>
    <w:rsid w:val="0045785B"/>
    <w:rsid w:val="00460586"/>
    <w:rsid w:val="0046134A"/>
    <w:rsid w:val="00463CE8"/>
    <w:rsid w:val="0046529C"/>
    <w:rsid w:val="004668FD"/>
    <w:rsid w:val="00467785"/>
    <w:rsid w:val="00470893"/>
    <w:rsid w:val="00480B52"/>
    <w:rsid w:val="00481646"/>
    <w:rsid w:val="00481C9D"/>
    <w:rsid w:val="00483744"/>
    <w:rsid w:val="00484900"/>
    <w:rsid w:val="00485557"/>
    <w:rsid w:val="004856FB"/>
    <w:rsid w:val="00487739"/>
    <w:rsid w:val="0049300E"/>
    <w:rsid w:val="004932FC"/>
    <w:rsid w:val="00495EF2"/>
    <w:rsid w:val="004A150C"/>
    <w:rsid w:val="004A255E"/>
    <w:rsid w:val="004A630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72D"/>
    <w:rsid w:val="004D6F30"/>
    <w:rsid w:val="004D76AB"/>
    <w:rsid w:val="004E1457"/>
    <w:rsid w:val="004E57DE"/>
    <w:rsid w:val="004E72AB"/>
    <w:rsid w:val="004F3FF0"/>
    <w:rsid w:val="004F5E61"/>
    <w:rsid w:val="004F6108"/>
    <w:rsid w:val="004F69D8"/>
    <w:rsid w:val="00500EEC"/>
    <w:rsid w:val="00501CD5"/>
    <w:rsid w:val="00503B39"/>
    <w:rsid w:val="0050742C"/>
    <w:rsid w:val="00507AD3"/>
    <w:rsid w:val="00510F71"/>
    <w:rsid w:val="00511005"/>
    <w:rsid w:val="0051120D"/>
    <w:rsid w:val="00513CF7"/>
    <w:rsid w:val="00516AB3"/>
    <w:rsid w:val="00517F72"/>
    <w:rsid w:val="005220CB"/>
    <w:rsid w:val="0052280D"/>
    <w:rsid w:val="00524450"/>
    <w:rsid w:val="0052485A"/>
    <w:rsid w:val="00524B8C"/>
    <w:rsid w:val="005252CE"/>
    <w:rsid w:val="00526154"/>
    <w:rsid w:val="00526832"/>
    <w:rsid w:val="00526C94"/>
    <w:rsid w:val="005309B0"/>
    <w:rsid w:val="00530DC3"/>
    <w:rsid w:val="00530E34"/>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FF1"/>
    <w:rsid w:val="005617B0"/>
    <w:rsid w:val="005664BE"/>
    <w:rsid w:val="005665DC"/>
    <w:rsid w:val="005711F3"/>
    <w:rsid w:val="00573B62"/>
    <w:rsid w:val="00577A56"/>
    <w:rsid w:val="0058045A"/>
    <w:rsid w:val="005861C2"/>
    <w:rsid w:val="00586471"/>
    <w:rsid w:val="00586875"/>
    <w:rsid w:val="005904CC"/>
    <w:rsid w:val="005907ED"/>
    <w:rsid w:val="00591878"/>
    <w:rsid w:val="00591C2C"/>
    <w:rsid w:val="00592FC0"/>
    <w:rsid w:val="00594186"/>
    <w:rsid w:val="005964DC"/>
    <w:rsid w:val="00596AF2"/>
    <w:rsid w:val="005A382A"/>
    <w:rsid w:val="005A74A8"/>
    <w:rsid w:val="005B30F8"/>
    <w:rsid w:val="005B3C98"/>
    <w:rsid w:val="005B50EA"/>
    <w:rsid w:val="005B64E9"/>
    <w:rsid w:val="005B7183"/>
    <w:rsid w:val="005B7EA7"/>
    <w:rsid w:val="005C1371"/>
    <w:rsid w:val="005C237A"/>
    <w:rsid w:val="005C2F9D"/>
    <w:rsid w:val="005C345C"/>
    <w:rsid w:val="005C3F94"/>
    <w:rsid w:val="005C5128"/>
    <w:rsid w:val="005D1F19"/>
    <w:rsid w:val="005D42F8"/>
    <w:rsid w:val="005D7602"/>
    <w:rsid w:val="005E1821"/>
    <w:rsid w:val="005E1D2C"/>
    <w:rsid w:val="005E206C"/>
    <w:rsid w:val="005E2B01"/>
    <w:rsid w:val="005E30DD"/>
    <w:rsid w:val="005E31B3"/>
    <w:rsid w:val="005E46F1"/>
    <w:rsid w:val="005E59A8"/>
    <w:rsid w:val="005E5F2B"/>
    <w:rsid w:val="005F13D1"/>
    <w:rsid w:val="005F1C9F"/>
    <w:rsid w:val="005F27CF"/>
    <w:rsid w:val="005F3E3A"/>
    <w:rsid w:val="005F3EC9"/>
    <w:rsid w:val="005F7259"/>
    <w:rsid w:val="005F7D46"/>
    <w:rsid w:val="006010EA"/>
    <w:rsid w:val="00601736"/>
    <w:rsid w:val="0060426E"/>
    <w:rsid w:val="0060526A"/>
    <w:rsid w:val="00606314"/>
    <w:rsid w:val="00606C9C"/>
    <w:rsid w:val="00610B2E"/>
    <w:rsid w:val="00610C5F"/>
    <w:rsid w:val="00612677"/>
    <w:rsid w:val="006148AA"/>
    <w:rsid w:val="00614C7E"/>
    <w:rsid w:val="00616EED"/>
    <w:rsid w:val="00621499"/>
    <w:rsid w:val="00621762"/>
    <w:rsid w:val="00621984"/>
    <w:rsid w:val="006219EE"/>
    <w:rsid w:val="00622803"/>
    <w:rsid w:val="00623AE0"/>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70C"/>
    <w:rsid w:val="0064256B"/>
    <w:rsid w:val="00642B01"/>
    <w:rsid w:val="006443B9"/>
    <w:rsid w:val="00645FE4"/>
    <w:rsid w:val="00646292"/>
    <w:rsid w:val="006502D2"/>
    <w:rsid w:val="00654062"/>
    <w:rsid w:val="00654363"/>
    <w:rsid w:val="00655A01"/>
    <w:rsid w:val="00657BF5"/>
    <w:rsid w:val="00660643"/>
    <w:rsid w:val="0066199D"/>
    <w:rsid w:val="00662288"/>
    <w:rsid w:val="006634E4"/>
    <w:rsid w:val="00670F0E"/>
    <w:rsid w:val="00672078"/>
    <w:rsid w:val="006731CE"/>
    <w:rsid w:val="00673CAB"/>
    <w:rsid w:val="006745FD"/>
    <w:rsid w:val="0067605E"/>
    <w:rsid w:val="006766BF"/>
    <w:rsid w:val="00680891"/>
    <w:rsid w:val="00682022"/>
    <w:rsid w:val="00686B36"/>
    <w:rsid w:val="006873C4"/>
    <w:rsid w:val="00690277"/>
    <w:rsid w:val="0069243E"/>
    <w:rsid w:val="006931C5"/>
    <w:rsid w:val="00694ED0"/>
    <w:rsid w:val="00695055"/>
    <w:rsid w:val="0069562F"/>
    <w:rsid w:val="00695A79"/>
    <w:rsid w:val="00697AB4"/>
    <w:rsid w:val="006A2F54"/>
    <w:rsid w:val="006A3212"/>
    <w:rsid w:val="006A5E14"/>
    <w:rsid w:val="006B010B"/>
    <w:rsid w:val="006B063E"/>
    <w:rsid w:val="006B2732"/>
    <w:rsid w:val="006B49B9"/>
    <w:rsid w:val="006B6898"/>
    <w:rsid w:val="006B7A97"/>
    <w:rsid w:val="006C0D5B"/>
    <w:rsid w:val="006C14ED"/>
    <w:rsid w:val="006C4F27"/>
    <w:rsid w:val="006C5C11"/>
    <w:rsid w:val="006D27AD"/>
    <w:rsid w:val="006E06A5"/>
    <w:rsid w:val="006E0FA4"/>
    <w:rsid w:val="006E152C"/>
    <w:rsid w:val="006E1B2B"/>
    <w:rsid w:val="006E49C2"/>
    <w:rsid w:val="006E5B15"/>
    <w:rsid w:val="006E7656"/>
    <w:rsid w:val="006F0CD3"/>
    <w:rsid w:val="006F29BE"/>
    <w:rsid w:val="006F3E94"/>
    <w:rsid w:val="006F6565"/>
    <w:rsid w:val="006F7484"/>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1156"/>
    <w:rsid w:val="007342EA"/>
    <w:rsid w:val="00734E89"/>
    <w:rsid w:val="00736251"/>
    <w:rsid w:val="0073773D"/>
    <w:rsid w:val="00741B10"/>
    <w:rsid w:val="007427F8"/>
    <w:rsid w:val="00743FFB"/>
    <w:rsid w:val="00746DB4"/>
    <w:rsid w:val="00750E13"/>
    <w:rsid w:val="00751F60"/>
    <w:rsid w:val="0075257E"/>
    <w:rsid w:val="00753B85"/>
    <w:rsid w:val="00754A8D"/>
    <w:rsid w:val="0076027F"/>
    <w:rsid w:val="00762E5F"/>
    <w:rsid w:val="007634F7"/>
    <w:rsid w:val="0076499E"/>
    <w:rsid w:val="007715F1"/>
    <w:rsid w:val="00771BEA"/>
    <w:rsid w:val="0077235F"/>
    <w:rsid w:val="00772792"/>
    <w:rsid w:val="007733EB"/>
    <w:rsid w:val="007757D1"/>
    <w:rsid w:val="00776586"/>
    <w:rsid w:val="00780259"/>
    <w:rsid w:val="007807B3"/>
    <w:rsid w:val="00782765"/>
    <w:rsid w:val="00782E70"/>
    <w:rsid w:val="00785334"/>
    <w:rsid w:val="00786C79"/>
    <w:rsid w:val="00792047"/>
    <w:rsid w:val="0079226C"/>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3E92"/>
    <w:rsid w:val="007C4998"/>
    <w:rsid w:val="007C59D3"/>
    <w:rsid w:val="007D122E"/>
    <w:rsid w:val="007D20AD"/>
    <w:rsid w:val="007D2D07"/>
    <w:rsid w:val="007D42F4"/>
    <w:rsid w:val="007D4425"/>
    <w:rsid w:val="007D4E1F"/>
    <w:rsid w:val="007D4ED7"/>
    <w:rsid w:val="007E0B5A"/>
    <w:rsid w:val="007E1E28"/>
    <w:rsid w:val="007E3A38"/>
    <w:rsid w:val="007E5EA6"/>
    <w:rsid w:val="007E6184"/>
    <w:rsid w:val="007E65E3"/>
    <w:rsid w:val="007E7CE5"/>
    <w:rsid w:val="007E7D4A"/>
    <w:rsid w:val="007F23D3"/>
    <w:rsid w:val="007F2E86"/>
    <w:rsid w:val="007F3B2E"/>
    <w:rsid w:val="007F7358"/>
    <w:rsid w:val="008007A7"/>
    <w:rsid w:val="00800FFE"/>
    <w:rsid w:val="00804971"/>
    <w:rsid w:val="008066B3"/>
    <w:rsid w:val="00807096"/>
    <w:rsid w:val="008077AD"/>
    <w:rsid w:val="00812118"/>
    <w:rsid w:val="008126E1"/>
    <w:rsid w:val="00813040"/>
    <w:rsid w:val="008171F6"/>
    <w:rsid w:val="0082105F"/>
    <w:rsid w:val="00821216"/>
    <w:rsid w:val="00822DD4"/>
    <w:rsid w:val="0082470C"/>
    <w:rsid w:val="00827F74"/>
    <w:rsid w:val="00830CF9"/>
    <w:rsid w:val="00833156"/>
    <w:rsid w:val="00833519"/>
    <w:rsid w:val="008346E8"/>
    <w:rsid w:val="00834AF8"/>
    <w:rsid w:val="008351A6"/>
    <w:rsid w:val="008358AA"/>
    <w:rsid w:val="008359B6"/>
    <w:rsid w:val="00835C12"/>
    <w:rsid w:val="00835E67"/>
    <w:rsid w:val="00836502"/>
    <w:rsid w:val="008416A8"/>
    <w:rsid w:val="00842A9E"/>
    <w:rsid w:val="00842DAE"/>
    <w:rsid w:val="00843B6F"/>
    <w:rsid w:val="008464A7"/>
    <w:rsid w:val="00847C9C"/>
    <w:rsid w:val="00851472"/>
    <w:rsid w:val="00851D60"/>
    <w:rsid w:val="00852DD6"/>
    <w:rsid w:val="00854C18"/>
    <w:rsid w:val="00854D32"/>
    <w:rsid w:val="008551DF"/>
    <w:rsid w:val="00856A61"/>
    <w:rsid w:val="00857517"/>
    <w:rsid w:val="00861BFF"/>
    <w:rsid w:val="008634C5"/>
    <w:rsid w:val="00865A89"/>
    <w:rsid w:val="00870430"/>
    <w:rsid w:val="00875659"/>
    <w:rsid w:val="00875D8C"/>
    <w:rsid w:val="0088432E"/>
    <w:rsid w:val="00891A02"/>
    <w:rsid w:val="00891D6D"/>
    <w:rsid w:val="00892E1E"/>
    <w:rsid w:val="008930B7"/>
    <w:rsid w:val="008A19B3"/>
    <w:rsid w:val="008A1DC5"/>
    <w:rsid w:val="008A3013"/>
    <w:rsid w:val="008A51F5"/>
    <w:rsid w:val="008A76D5"/>
    <w:rsid w:val="008B005A"/>
    <w:rsid w:val="008B0FFD"/>
    <w:rsid w:val="008B13F3"/>
    <w:rsid w:val="008B1536"/>
    <w:rsid w:val="008B281D"/>
    <w:rsid w:val="008B533A"/>
    <w:rsid w:val="008B5D6F"/>
    <w:rsid w:val="008B7536"/>
    <w:rsid w:val="008B77A5"/>
    <w:rsid w:val="008C18EF"/>
    <w:rsid w:val="008C1F9E"/>
    <w:rsid w:val="008C7348"/>
    <w:rsid w:val="008D139A"/>
    <w:rsid w:val="008D44D1"/>
    <w:rsid w:val="008D466E"/>
    <w:rsid w:val="008D56FB"/>
    <w:rsid w:val="008D66FD"/>
    <w:rsid w:val="008D7B42"/>
    <w:rsid w:val="008E1192"/>
    <w:rsid w:val="008E347B"/>
    <w:rsid w:val="008E4372"/>
    <w:rsid w:val="008E48C1"/>
    <w:rsid w:val="008E504B"/>
    <w:rsid w:val="008E5F31"/>
    <w:rsid w:val="008E681B"/>
    <w:rsid w:val="008F056F"/>
    <w:rsid w:val="008F0C68"/>
    <w:rsid w:val="008F27E1"/>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12BA"/>
    <w:rsid w:val="00925BA5"/>
    <w:rsid w:val="00926C2C"/>
    <w:rsid w:val="009304AE"/>
    <w:rsid w:val="0093375F"/>
    <w:rsid w:val="00935906"/>
    <w:rsid w:val="00937934"/>
    <w:rsid w:val="00937B1B"/>
    <w:rsid w:val="009418E6"/>
    <w:rsid w:val="00942050"/>
    <w:rsid w:val="00943EB3"/>
    <w:rsid w:val="0094583E"/>
    <w:rsid w:val="00947128"/>
    <w:rsid w:val="0095091A"/>
    <w:rsid w:val="0095336F"/>
    <w:rsid w:val="00954B0B"/>
    <w:rsid w:val="0095532A"/>
    <w:rsid w:val="00955543"/>
    <w:rsid w:val="0096113B"/>
    <w:rsid w:val="009627CC"/>
    <w:rsid w:val="00962EF0"/>
    <w:rsid w:val="009645F3"/>
    <w:rsid w:val="0097132A"/>
    <w:rsid w:val="009749C8"/>
    <w:rsid w:val="00980900"/>
    <w:rsid w:val="00984F75"/>
    <w:rsid w:val="00985321"/>
    <w:rsid w:val="00985A19"/>
    <w:rsid w:val="00987A41"/>
    <w:rsid w:val="00990883"/>
    <w:rsid w:val="00991172"/>
    <w:rsid w:val="00991644"/>
    <w:rsid w:val="009926C8"/>
    <w:rsid w:val="00992A8B"/>
    <w:rsid w:val="00993A1D"/>
    <w:rsid w:val="00993B1E"/>
    <w:rsid w:val="00994C16"/>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D213F"/>
    <w:rsid w:val="009D2A5A"/>
    <w:rsid w:val="009D35AD"/>
    <w:rsid w:val="009D5129"/>
    <w:rsid w:val="009D5C20"/>
    <w:rsid w:val="009E09D2"/>
    <w:rsid w:val="009E4EF0"/>
    <w:rsid w:val="009F3064"/>
    <w:rsid w:val="009F3B8E"/>
    <w:rsid w:val="009F6CE6"/>
    <w:rsid w:val="009F7943"/>
    <w:rsid w:val="009F798B"/>
    <w:rsid w:val="009F7C63"/>
    <w:rsid w:val="00A00C9A"/>
    <w:rsid w:val="00A01C87"/>
    <w:rsid w:val="00A02EA2"/>
    <w:rsid w:val="00A05032"/>
    <w:rsid w:val="00A06B27"/>
    <w:rsid w:val="00A123E3"/>
    <w:rsid w:val="00A15302"/>
    <w:rsid w:val="00A16F2D"/>
    <w:rsid w:val="00A1758C"/>
    <w:rsid w:val="00A17C95"/>
    <w:rsid w:val="00A204EE"/>
    <w:rsid w:val="00A238DD"/>
    <w:rsid w:val="00A24457"/>
    <w:rsid w:val="00A24ADF"/>
    <w:rsid w:val="00A24D3F"/>
    <w:rsid w:val="00A2709E"/>
    <w:rsid w:val="00A271FE"/>
    <w:rsid w:val="00A27DCB"/>
    <w:rsid w:val="00A3125F"/>
    <w:rsid w:val="00A328C8"/>
    <w:rsid w:val="00A37471"/>
    <w:rsid w:val="00A409D9"/>
    <w:rsid w:val="00A43128"/>
    <w:rsid w:val="00A43BA3"/>
    <w:rsid w:val="00A43BCD"/>
    <w:rsid w:val="00A460E2"/>
    <w:rsid w:val="00A503A6"/>
    <w:rsid w:val="00A50B73"/>
    <w:rsid w:val="00A5386B"/>
    <w:rsid w:val="00A5393E"/>
    <w:rsid w:val="00A5603B"/>
    <w:rsid w:val="00A565BE"/>
    <w:rsid w:val="00A57434"/>
    <w:rsid w:val="00A579B9"/>
    <w:rsid w:val="00A6078F"/>
    <w:rsid w:val="00A61DFF"/>
    <w:rsid w:val="00A63EC6"/>
    <w:rsid w:val="00A6475A"/>
    <w:rsid w:val="00A74B89"/>
    <w:rsid w:val="00A770F9"/>
    <w:rsid w:val="00A77ABC"/>
    <w:rsid w:val="00A8099D"/>
    <w:rsid w:val="00A81B5C"/>
    <w:rsid w:val="00A8342F"/>
    <w:rsid w:val="00A839AF"/>
    <w:rsid w:val="00A83A6E"/>
    <w:rsid w:val="00A85D4C"/>
    <w:rsid w:val="00A86DED"/>
    <w:rsid w:val="00A87F7B"/>
    <w:rsid w:val="00A90723"/>
    <w:rsid w:val="00A91A08"/>
    <w:rsid w:val="00A9390A"/>
    <w:rsid w:val="00A94376"/>
    <w:rsid w:val="00A975C1"/>
    <w:rsid w:val="00A97875"/>
    <w:rsid w:val="00A97B15"/>
    <w:rsid w:val="00AA0A70"/>
    <w:rsid w:val="00AA1F72"/>
    <w:rsid w:val="00AA3CA5"/>
    <w:rsid w:val="00AA55CB"/>
    <w:rsid w:val="00AB0B50"/>
    <w:rsid w:val="00AB0E41"/>
    <w:rsid w:val="00AB0FEF"/>
    <w:rsid w:val="00AB57DD"/>
    <w:rsid w:val="00AC0112"/>
    <w:rsid w:val="00AC0CE0"/>
    <w:rsid w:val="00AC2732"/>
    <w:rsid w:val="00AD0913"/>
    <w:rsid w:val="00AD2DD8"/>
    <w:rsid w:val="00AD3C9D"/>
    <w:rsid w:val="00AD4D0F"/>
    <w:rsid w:val="00AD7225"/>
    <w:rsid w:val="00AE05D9"/>
    <w:rsid w:val="00AE2FCD"/>
    <w:rsid w:val="00AE39F9"/>
    <w:rsid w:val="00AE4901"/>
    <w:rsid w:val="00AF0282"/>
    <w:rsid w:val="00AF4AA4"/>
    <w:rsid w:val="00AF702C"/>
    <w:rsid w:val="00B02012"/>
    <w:rsid w:val="00B03829"/>
    <w:rsid w:val="00B0425F"/>
    <w:rsid w:val="00B05620"/>
    <w:rsid w:val="00B05A36"/>
    <w:rsid w:val="00B062C0"/>
    <w:rsid w:val="00B073D9"/>
    <w:rsid w:val="00B07776"/>
    <w:rsid w:val="00B1070D"/>
    <w:rsid w:val="00B1364A"/>
    <w:rsid w:val="00B17302"/>
    <w:rsid w:val="00B17A65"/>
    <w:rsid w:val="00B21618"/>
    <w:rsid w:val="00B21ABD"/>
    <w:rsid w:val="00B22E50"/>
    <w:rsid w:val="00B24232"/>
    <w:rsid w:val="00B25E81"/>
    <w:rsid w:val="00B265FF"/>
    <w:rsid w:val="00B27DED"/>
    <w:rsid w:val="00B31B8A"/>
    <w:rsid w:val="00B31C98"/>
    <w:rsid w:val="00B323CF"/>
    <w:rsid w:val="00B32DD2"/>
    <w:rsid w:val="00B3325C"/>
    <w:rsid w:val="00B35E66"/>
    <w:rsid w:val="00B362A7"/>
    <w:rsid w:val="00B36930"/>
    <w:rsid w:val="00B4065F"/>
    <w:rsid w:val="00B41A7E"/>
    <w:rsid w:val="00B41AD5"/>
    <w:rsid w:val="00B46E2F"/>
    <w:rsid w:val="00B52D72"/>
    <w:rsid w:val="00B55483"/>
    <w:rsid w:val="00B5561C"/>
    <w:rsid w:val="00B561F7"/>
    <w:rsid w:val="00B56A57"/>
    <w:rsid w:val="00B57719"/>
    <w:rsid w:val="00B57EAD"/>
    <w:rsid w:val="00B57F4D"/>
    <w:rsid w:val="00B614DD"/>
    <w:rsid w:val="00B64313"/>
    <w:rsid w:val="00B6492F"/>
    <w:rsid w:val="00B64F79"/>
    <w:rsid w:val="00B66B57"/>
    <w:rsid w:val="00B70CBA"/>
    <w:rsid w:val="00B71038"/>
    <w:rsid w:val="00B71D50"/>
    <w:rsid w:val="00B727B1"/>
    <w:rsid w:val="00B72B4A"/>
    <w:rsid w:val="00B72CEF"/>
    <w:rsid w:val="00B735FE"/>
    <w:rsid w:val="00B74586"/>
    <w:rsid w:val="00B74E90"/>
    <w:rsid w:val="00B75111"/>
    <w:rsid w:val="00B806FC"/>
    <w:rsid w:val="00B807DF"/>
    <w:rsid w:val="00B80D48"/>
    <w:rsid w:val="00B81E59"/>
    <w:rsid w:val="00B8287E"/>
    <w:rsid w:val="00B83030"/>
    <w:rsid w:val="00B852F2"/>
    <w:rsid w:val="00B86EB8"/>
    <w:rsid w:val="00B907B9"/>
    <w:rsid w:val="00B908DC"/>
    <w:rsid w:val="00B91A78"/>
    <w:rsid w:val="00B94879"/>
    <w:rsid w:val="00B95F9E"/>
    <w:rsid w:val="00B96DE5"/>
    <w:rsid w:val="00B979F1"/>
    <w:rsid w:val="00BA0C96"/>
    <w:rsid w:val="00BA1A41"/>
    <w:rsid w:val="00BA4BBF"/>
    <w:rsid w:val="00BA5344"/>
    <w:rsid w:val="00BA5982"/>
    <w:rsid w:val="00BA5ECC"/>
    <w:rsid w:val="00BB18C9"/>
    <w:rsid w:val="00BB1E49"/>
    <w:rsid w:val="00BB1FAF"/>
    <w:rsid w:val="00BB212F"/>
    <w:rsid w:val="00BB46FC"/>
    <w:rsid w:val="00BB6F17"/>
    <w:rsid w:val="00BC0AD3"/>
    <w:rsid w:val="00BC1DB7"/>
    <w:rsid w:val="00BC2BD2"/>
    <w:rsid w:val="00BC4EB9"/>
    <w:rsid w:val="00BC5AE2"/>
    <w:rsid w:val="00BC7B94"/>
    <w:rsid w:val="00BD07E7"/>
    <w:rsid w:val="00BD1542"/>
    <w:rsid w:val="00BD19FB"/>
    <w:rsid w:val="00BD25F6"/>
    <w:rsid w:val="00BD2BB2"/>
    <w:rsid w:val="00BD50E8"/>
    <w:rsid w:val="00BD5902"/>
    <w:rsid w:val="00BD5C06"/>
    <w:rsid w:val="00BD6CF3"/>
    <w:rsid w:val="00BE2607"/>
    <w:rsid w:val="00BE485D"/>
    <w:rsid w:val="00BE7CC3"/>
    <w:rsid w:val="00BF0E28"/>
    <w:rsid w:val="00BF66DE"/>
    <w:rsid w:val="00C00967"/>
    <w:rsid w:val="00C07DA5"/>
    <w:rsid w:val="00C111F0"/>
    <w:rsid w:val="00C13614"/>
    <w:rsid w:val="00C13D71"/>
    <w:rsid w:val="00C13D81"/>
    <w:rsid w:val="00C17BB7"/>
    <w:rsid w:val="00C2162E"/>
    <w:rsid w:val="00C234B6"/>
    <w:rsid w:val="00C24D22"/>
    <w:rsid w:val="00C25182"/>
    <w:rsid w:val="00C253FA"/>
    <w:rsid w:val="00C26940"/>
    <w:rsid w:val="00C27A77"/>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2DD1"/>
    <w:rsid w:val="00C834F2"/>
    <w:rsid w:val="00C8522B"/>
    <w:rsid w:val="00C85859"/>
    <w:rsid w:val="00C907D5"/>
    <w:rsid w:val="00C9085F"/>
    <w:rsid w:val="00C9187F"/>
    <w:rsid w:val="00C91AFC"/>
    <w:rsid w:val="00C91F65"/>
    <w:rsid w:val="00C92357"/>
    <w:rsid w:val="00C9358F"/>
    <w:rsid w:val="00C952ED"/>
    <w:rsid w:val="00C968EB"/>
    <w:rsid w:val="00C9779B"/>
    <w:rsid w:val="00C97A9D"/>
    <w:rsid w:val="00CA38E9"/>
    <w:rsid w:val="00CA47BC"/>
    <w:rsid w:val="00CA577B"/>
    <w:rsid w:val="00CA5CFE"/>
    <w:rsid w:val="00CB22C0"/>
    <w:rsid w:val="00CC1C29"/>
    <w:rsid w:val="00CC2340"/>
    <w:rsid w:val="00CC5204"/>
    <w:rsid w:val="00CC561A"/>
    <w:rsid w:val="00CD0E3F"/>
    <w:rsid w:val="00CD5551"/>
    <w:rsid w:val="00CD7B22"/>
    <w:rsid w:val="00CE02EA"/>
    <w:rsid w:val="00CE12B8"/>
    <w:rsid w:val="00CE37EA"/>
    <w:rsid w:val="00CE4787"/>
    <w:rsid w:val="00CE5176"/>
    <w:rsid w:val="00CF037B"/>
    <w:rsid w:val="00CF7FE1"/>
    <w:rsid w:val="00D01DF2"/>
    <w:rsid w:val="00D02FD6"/>
    <w:rsid w:val="00D038EB"/>
    <w:rsid w:val="00D043B3"/>
    <w:rsid w:val="00D1021D"/>
    <w:rsid w:val="00D1292A"/>
    <w:rsid w:val="00D17337"/>
    <w:rsid w:val="00D211BF"/>
    <w:rsid w:val="00D21E0A"/>
    <w:rsid w:val="00D234EA"/>
    <w:rsid w:val="00D24884"/>
    <w:rsid w:val="00D24968"/>
    <w:rsid w:val="00D25220"/>
    <w:rsid w:val="00D37F0A"/>
    <w:rsid w:val="00D4002E"/>
    <w:rsid w:val="00D40C82"/>
    <w:rsid w:val="00D4101E"/>
    <w:rsid w:val="00D42341"/>
    <w:rsid w:val="00D42B68"/>
    <w:rsid w:val="00D44755"/>
    <w:rsid w:val="00D454F8"/>
    <w:rsid w:val="00D51533"/>
    <w:rsid w:val="00D517F7"/>
    <w:rsid w:val="00D54C6A"/>
    <w:rsid w:val="00D55258"/>
    <w:rsid w:val="00D553E0"/>
    <w:rsid w:val="00D57592"/>
    <w:rsid w:val="00D60EE6"/>
    <w:rsid w:val="00D64308"/>
    <w:rsid w:val="00D64C60"/>
    <w:rsid w:val="00D658D6"/>
    <w:rsid w:val="00D67B08"/>
    <w:rsid w:val="00D7097D"/>
    <w:rsid w:val="00D71E5E"/>
    <w:rsid w:val="00D726FE"/>
    <w:rsid w:val="00D73911"/>
    <w:rsid w:val="00D84DDD"/>
    <w:rsid w:val="00D866AA"/>
    <w:rsid w:val="00D8785B"/>
    <w:rsid w:val="00D9651E"/>
    <w:rsid w:val="00D96D45"/>
    <w:rsid w:val="00DA110A"/>
    <w:rsid w:val="00DA1A1F"/>
    <w:rsid w:val="00DA242F"/>
    <w:rsid w:val="00DA5435"/>
    <w:rsid w:val="00DA5A50"/>
    <w:rsid w:val="00DA69CE"/>
    <w:rsid w:val="00DB1072"/>
    <w:rsid w:val="00DB4C88"/>
    <w:rsid w:val="00DB583D"/>
    <w:rsid w:val="00DB696A"/>
    <w:rsid w:val="00DB6D9C"/>
    <w:rsid w:val="00DB7F71"/>
    <w:rsid w:val="00DC0B89"/>
    <w:rsid w:val="00DC143E"/>
    <w:rsid w:val="00DC5146"/>
    <w:rsid w:val="00DC65F1"/>
    <w:rsid w:val="00DC72A7"/>
    <w:rsid w:val="00DD11D3"/>
    <w:rsid w:val="00DD4D95"/>
    <w:rsid w:val="00DD5227"/>
    <w:rsid w:val="00DD52A3"/>
    <w:rsid w:val="00DD5952"/>
    <w:rsid w:val="00DD791A"/>
    <w:rsid w:val="00DE03E2"/>
    <w:rsid w:val="00DE0B6A"/>
    <w:rsid w:val="00DE1CF8"/>
    <w:rsid w:val="00DE433B"/>
    <w:rsid w:val="00DE4758"/>
    <w:rsid w:val="00DE60B4"/>
    <w:rsid w:val="00DE6ED5"/>
    <w:rsid w:val="00DF047B"/>
    <w:rsid w:val="00DF1F92"/>
    <w:rsid w:val="00DF2467"/>
    <w:rsid w:val="00DF2B21"/>
    <w:rsid w:val="00DF5529"/>
    <w:rsid w:val="00DF7630"/>
    <w:rsid w:val="00E15117"/>
    <w:rsid w:val="00E168FA"/>
    <w:rsid w:val="00E171FB"/>
    <w:rsid w:val="00E22E00"/>
    <w:rsid w:val="00E2336F"/>
    <w:rsid w:val="00E23BD8"/>
    <w:rsid w:val="00E2463A"/>
    <w:rsid w:val="00E250FB"/>
    <w:rsid w:val="00E279A8"/>
    <w:rsid w:val="00E312CD"/>
    <w:rsid w:val="00E32216"/>
    <w:rsid w:val="00E34234"/>
    <w:rsid w:val="00E36989"/>
    <w:rsid w:val="00E36F83"/>
    <w:rsid w:val="00E37CB4"/>
    <w:rsid w:val="00E40C4B"/>
    <w:rsid w:val="00E43B44"/>
    <w:rsid w:val="00E454C2"/>
    <w:rsid w:val="00E45B94"/>
    <w:rsid w:val="00E4604C"/>
    <w:rsid w:val="00E46FB4"/>
    <w:rsid w:val="00E51CEB"/>
    <w:rsid w:val="00E5308A"/>
    <w:rsid w:val="00E54B78"/>
    <w:rsid w:val="00E554AE"/>
    <w:rsid w:val="00E5757A"/>
    <w:rsid w:val="00E628B8"/>
    <w:rsid w:val="00E64B81"/>
    <w:rsid w:val="00E66DC1"/>
    <w:rsid w:val="00E72188"/>
    <w:rsid w:val="00E76393"/>
    <w:rsid w:val="00E76745"/>
    <w:rsid w:val="00E7757F"/>
    <w:rsid w:val="00E775EB"/>
    <w:rsid w:val="00E8060B"/>
    <w:rsid w:val="00E8320D"/>
    <w:rsid w:val="00E85ED7"/>
    <w:rsid w:val="00E864E6"/>
    <w:rsid w:val="00E91585"/>
    <w:rsid w:val="00E96043"/>
    <w:rsid w:val="00E960E9"/>
    <w:rsid w:val="00EA016A"/>
    <w:rsid w:val="00EA0F78"/>
    <w:rsid w:val="00EA10EF"/>
    <w:rsid w:val="00EA1A25"/>
    <w:rsid w:val="00EA2FD5"/>
    <w:rsid w:val="00EA39D7"/>
    <w:rsid w:val="00EA6C17"/>
    <w:rsid w:val="00EA70AC"/>
    <w:rsid w:val="00EA7512"/>
    <w:rsid w:val="00EA7DF4"/>
    <w:rsid w:val="00EB0B19"/>
    <w:rsid w:val="00EB0D0A"/>
    <w:rsid w:val="00EB39CF"/>
    <w:rsid w:val="00EB3A75"/>
    <w:rsid w:val="00EB4048"/>
    <w:rsid w:val="00EB451A"/>
    <w:rsid w:val="00EB5141"/>
    <w:rsid w:val="00EB5C62"/>
    <w:rsid w:val="00EC0DA9"/>
    <w:rsid w:val="00EC268A"/>
    <w:rsid w:val="00EC4B8D"/>
    <w:rsid w:val="00EC5E87"/>
    <w:rsid w:val="00ED056B"/>
    <w:rsid w:val="00ED33FB"/>
    <w:rsid w:val="00ED3471"/>
    <w:rsid w:val="00ED7961"/>
    <w:rsid w:val="00EE007E"/>
    <w:rsid w:val="00EE0117"/>
    <w:rsid w:val="00EE04E1"/>
    <w:rsid w:val="00EE0BF3"/>
    <w:rsid w:val="00EE0E6A"/>
    <w:rsid w:val="00EE17AC"/>
    <w:rsid w:val="00EE1970"/>
    <w:rsid w:val="00EE3836"/>
    <w:rsid w:val="00EE49C0"/>
    <w:rsid w:val="00EE5B72"/>
    <w:rsid w:val="00EF1582"/>
    <w:rsid w:val="00EF15B2"/>
    <w:rsid w:val="00EF2969"/>
    <w:rsid w:val="00EF59CB"/>
    <w:rsid w:val="00EF7C33"/>
    <w:rsid w:val="00F000EC"/>
    <w:rsid w:val="00F01024"/>
    <w:rsid w:val="00F0322F"/>
    <w:rsid w:val="00F044E6"/>
    <w:rsid w:val="00F05FD9"/>
    <w:rsid w:val="00F07394"/>
    <w:rsid w:val="00F07BD3"/>
    <w:rsid w:val="00F1497C"/>
    <w:rsid w:val="00F15093"/>
    <w:rsid w:val="00F154C4"/>
    <w:rsid w:val="00F16BDB"/>
    <w:rsid w:val="00F22878"/>
    <w:rsid w:val="00F2470E"/>
    <w:rsid w:val="00F260C5"/>
    <w:rsid w:val="00F2660A"/>
    <w:rsid w:val="00F27220"/>
    <w:rsid w:val="00F35008"/>
    <w:rsid w:val="00F351C8"/>
    <w:rsid w:val="00F352B8"/>
    <w:rsid w:val="00F35788"/>
    <w:rsid w:val="00F40DDA"/>
    <w:rsid w:val="00F50801"/>
    <w:rsid w:val="00F51D8B"/>
    <w:rsid w:val="00F60E54"/>
    <w:rsid w:val="00F66AB0"/>
    <w:rsid w:val="00F70B50"/>
    <w:rsid w:val="00F71E77"/>
    <w:rsid w:val="00F731C7"/>
    <w:rsid w:val="00F80E94"/>
    <w:rsid w:val="00F826C7"/>
    <w:rsid w:val="00F82F94"/>
    <w:rsid w:val="00F85C74"/>
    <w:rsid w:val="00F8709D"/>
    <w:rsid w:val="00F92211"/>
    <w:rsid w:val="00F9311C"/>
    <w:rsid w:val="00F93C36"/>
    <w:rsid w:val="00F94495"/>
    <w:rsid w:val="00F95445"/>
    <w:rsid w:val="00F97412"/>
    <w:rsid w:val="00F97803"/>
    <w:rsid w:val="00F97C13"/>
    <w:rsid w:val="00FA3C36"/>
    <w:rsid w:val="00FA4440"/>
    <w:rsid w:val="00FA6D6E"/>
    <w:rsid w:val="00FA71F7"/>
    <w:rsid w:val="00FB0129"/>
    <w:rsid w:val="00FB139E"/>
    <w:rsid w:val="00FB1463"/>
    <w:rsid w:val="00FB1E9C"/>
    <w:rsid w:val="00FB2F6A"/>
    <w:rsid w:val="00FB3285"/>
    <w:rsid w:val="00FB4857"/>
    <w:rsid w:val="00FB5470"/>
    <w:rsid w:val="00FB7545"/>
    <w:rsid w:val="00FC1505"/>
    <w:rsid w:val="00FC4E7D"/>
    <w:rsid w:val="00FC5C22"/>
    <w:rsid w:val="00FC6405"/>
    <w:rsid w:val="00FC6AF1"/>
    <w:rsid w:val="00FC732B"/>
    <w:rsid w:val="00FD1FCA"/>
    <w:rsid w:val="00FD3887"/>
    <w:rsid w:val="00FD5BD2"/>
    <w:rsid w:val="00FD773B"/>
    <w:rsid w:val="00FE1CA6"/>
    <w:rsid w:val="00FE33B9"/>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BB4C8"/>
  <w15:docId w15:val="{8C62B800-C81C-46FE-8E60-626A904D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rsid w:val="00985321"/>
    <w:pPr>
      <w:snapToGri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basedOn w:val="Numatytasispastraiposriftas"/>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basedOn w:val="Komentarotekstas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99"/>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basedOn w:val="Numatytasispastraiposriftas"/>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prastasis"/>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faz">
    <w:name w:val="Emphasis"/>
    <w:basedOn w:val="Numatytasispastraiposrifta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lang w:val="en-US" w:eastAsia="en-US"/>
    </w:rPr>
  </w:style>
  <w:style w:type="table" w:styleId="Lentelstinklelis">
    <w:name w:val="Table Grid"/>
    <w:basedOn w:val="prastojilentel"/>
    <w:uiPriority w:val="39"/>
    <w:locked/>
    <w:rsid w:val="00517F72"/>
    <w:pPr>
      <w:suppressAutoHyphens/>
    </w:pPr>
    <w:rPr>
      <w:rFonts w:ascii="Arial" w:eastAsiaTheme="minorHAns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C9235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92357"/>
    <w:rPr>
      <w:sz w:val="20"/>
      <w:szCs w:val="20"/>
      <w:lang w:eastAsia="en-US"/>
    </w:rPr>
  </w:style>
  <w:style w:type="character" w:styleId="Puslapioinaosnuoroda">
    <w:name w:val="footnote reference"/>
    <w:uiPriority w:val="99"/>
    <w:semiHidden/>
    <w:unhideWhenUsed/>
    <w:rsid w:val="00C92357"/>
    <w:rPr>
      <w:vertAlign w:val="superscript"/>
    </w:rPr>
  </w:style>
  <w:style w:type="paragraph" w:styleId="Antrats">
    <w:name w:val="header"/>
    <w:basedOn w:val="prastasis"/>
    <w:link w:val="AntratsDiagrama"/>
    <w:uiPriority w:val="99"/>
    <w:unhideWhenUsed/>
    <w:rsid w:val="00800FF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00FFE"/>
    <w:rPr>
      <w:lang w:eastAsia="en-US"/>
    </w:rPr>
  </w:style>
  <w:style w:type="paragraph" w:styleId="Porat">
    <w:name w:val="footer"/>
    <w:basedOn w:val="prastasis"/>
    <w:link w:val="PoratDiagrama"/>
    <w:uiPriority w:val="99"/>
    <w:unhideWhenUsed/>
    <w:rsid w:val="00800FF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00FFE"/>
    <w:rPr>
      <w:lang w:eastAsia="en-US"/>
    </w:rPr>
  </w:style>
  <w:style w:type="paragraph" w:styleId="Pagrindinistekstas">
    <w:name w:val="Body Text"/>
    <w:aliases w:val="Char"/>
    <w:basedOn w:val="prastasis"/>
    <w:link w:val="PagrindinistekstasDiagrama"/>
    <w:rsid w:val="00B735FE"/>
    <w:pPr>
      <w:spacing w:after="120" w:line="240" w:lineRule="auto"/>
    </w:pPr>
    <w:rPr>
      <w:rFonts w:ascii="Times New Roman" w:hAnsi="Times New Roman"/>
      <w:noProof/>
      <w:sz w:val="24"/>
      <w:szCs w:val="24"/>
      <w:lang w:eastAsia="lt-LT"/>
    </w:rPr>
  </w:style>
  <w:style w:type="character" w:customStyle="1" w:styleId="PagrindinistekstasDiagrama">
    <w:name w:val="Pagrindinis tekstas Diagrama"/>
    <w:aliases w:val="Char Diagrama"/>
    <w:basedOn w:val="Numatytasispastraiposriftas"/>
    <w:link w:val="Pagrindinistekstas"/>
    <w:rsid w:val="00B735FE"/>
    <w:rPr>
      <w:rFonts w:ascii="Times New Roman" w:hAnsi="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255257">
      <w:bodyDiv w:val="1"/>
      <w:marLeft w:val="0"/>
      <w:marRight w:val="0"/>
      <w:marTop w:val="0"/>
      <w:marBottom w:val="0"/>
      <w:divBdr>
        <w:top w:val="none" w:sz="0" w:space="0" w:color="auto"/>
        <w:left w:val="none" w:sz="0" w:space="0" w:color="auto"/>
        <w:bottom w:val="none" w:sz="0" w:space="0" w:color="auto"/>
        <w:right w:val="none" w:sz="0" w:space="0" w:color="auto"/>
      </w:divBdr>
    </w:div>
    <w:div w:id="796727878">
      <w:bodyDiv w:val="1"/>
      <w:marLeft w:val="0"/>
      <w:marRight w:val="0"/>
      <w:marTop w:val="0"/>
      <w:marBottom w:val="0"/>
      <w:divBdr>
        <w:top w:val="none" w:sz="0" w:space="0" w:color="auto"/>
        <w:left w:val="none" w:sz="0" w:space="0" w:color="auto"/>
        <w:bottom w:val="none" w:sz="0" w:space="0" w:color="auto"/>
        <w:right w:val="none" w:sz="0" w:space="0" w:color="auto"/>
      </w:divBdr>
    </w:div>
    <w:div w:id="1892184986">
      <w:marLeft w:val="0"/>
      <w:marRight w:val="0"/>
      <w:marTop w:val="0"/>
      <w:marBottom w:val="0"/>
      <w:divBdr>
        <w:top w:val="none" w:sz="0" w:space="0" w:color="auto"/>
        <w:left w:val="none" w:sz="0" w:space="0" w:color="auto"/>
        <w:bottom w:val="none" w:sz="0" w:space="0" w:color="auto"/>
        <w:right w:val="none" w:sz="0" w:space="0" w:color="auto"/>
      </w:divBdr>
    </w:div>
    <w:div w:id="1892184987">
      <w:marLeft w:val="0"/>
      <w:marRight w:val="0"/>
      <w:marTop w:val="0"/>
      <w:marBottom w:val="0"/>
      <w:divBdr>
        <w:top w:val="none" w:sz="0" w:space="0" w:color="auto"/>
        <w:left w:val="none" w:sz="0" w:space="0" w:color="auto"/>
        <w:bottom w:val="none" w:sz="0" w:space="0" w:color="auto"/>
        <w:right w:val="none" w:sz="0" w:space="0" w:color="auto"/>
      </w:divBdr>
    </w:div>
    <w:div w:id="1892184988">
      <w:marLeft w:val="0"/>
      <w:marRight w:val="0"/>
      <w:marTop w:val="0"/>
      <w:marBottom w:val="0"/>
      <w:divBdr>
        <w:top w:val="none" w:sz="0" w:space="0" w:color="auto"/>
        <w:left w:val="none" w:sz="0" w:space="0" w:color="auto"/>
        <w:bottom w:val="none" w:sz="0" w:space="0" w:color="auto"/>
        <w:right w:val="none" w:sz="0" w:space="0" w:color="auto"/>
      </w:divBdr>
    </w:div>
    <w:div w:id="1892184989">
      <w:marLeft w:val="0"/>
      <w:marRight w:val="0"/>
      <w:marTop w:val="0"/>
      <w:marBottom w:val="0"/>
      <w:divBdr>
        <w:top w:val="none" w:sz="0" w:space="0" w:color="auto"/>
        <w:left w:val="none" w:sz="0" w:space="0" w:color="auto"/>
        <w:bottom w:val="none" w:sz="0" w:space="0" w:color="auto"/>
        <w:right w:val="none" w:sz="0" w:space="0" w:color="auto"/>
      </w:divBdr>
      <w:divsChild>
        <w:div w:id="1892184990">
          <w:marLeft w:val="0"/>
          <w:marRight w:val="0"/>
          <w:marTop w:val="0"/>
          <w:marBottom w:val="0"/>
          <w:divBdr>
            <w:top w:val="none" w:sz="0" w:space="0" w:color="auto"/>
            <w:left w:val="none" w:sz="0" w:space="0" w:color="auto"/>
            <w:bottom w:val="none" w:sz="0" w:space="0" w:color="auto"/>
            <w:right w:val="none" w:sz="0" w:space="0" w:color="auto"/>
          </w:divBdr>
        </w:div>
      </w:divsChild>
    </w:div>
    <w:div w:id="1892184991">
      <w:marLeft w:val="0"/>
      <w:marRight w:val="0"/>
      <w:marTop w:val="0"/>
      <w:marBottom w:val="0"/>
      <w:divBdr>
        <w:top w:val="none" w:sz="0" w:space="0" w:color="auto"/>
        <w:left w:val="none" w:sz="0" w:space="0" w:color="auto"/>
        <w:bottom w:val="none" w:sz="0" w:space="0" w:color="auto"/>
        <w:right w:val="none" w:sz="0" w:space="0" w:color="auto"/>
      </w:divBdr>
    </w:div>
    <w:div w:id="1892184992">
      <w:marLeft w:val="0"/>
      <w:marRight w:val="0"/>
      <w:marTop w:val="0"/>
      <w:marBottom w:val="0"/>
      <w:divBdr>
        <w:top w:val="none" w:sz="0" w:space="0" w:color="auto"/>
        <w:left w:val="none" w:sz="0" w:space="0" w:color="auto"/>
        <w:bottom w:val="none" w:sz="0" w:space="0" w:color="auto"/>
        <w:right w:val="none" w:sz="0" w:space="0" w:color="auto"/>
      </w:divBdr>
      <w:divsChild>
        <w:div w:id="1892184993">
          <w:marLeft w:val="0"/>
          <w:marRight w:val="0"/>
          <w:marTop w:val="0"/>
          <w:marBottom w:val="0"/>
          <w:divBdr>
            <w:top w:val="none" w:sz="0" w:space="0" w:color="auto"/>
            <w:left w:val="none" w:sz="0" w:space="0" w:color="auto"/>
            <w:bottom w:val="none" w:sz="0" w:space="0" w:color="auto"/>
            <w:right w:val="none" w:sz="0" w:space="0" w:color="auto"/>
          </w:divBdr>
          <w:divsChild>
            <w:div w:id="1892184994">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D0EFF-C435-4C73-9BF0-D2210A5FC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33270</Words>
  <Characters>18965</Characters>
  <Application>Microsoft Office Word</Application>
  <DocSecurity>0</DocSecurity>
  <Lines>158</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52131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3</cp:revision>
  <cp:lastPrinted>2021-02-08T14:18:00Z</cp:lastPrinted>
  <dcterms:created xsi:type="dcterms:W3CDTF">2025-02-24T13:31:00Z</dcterms:created>
  <dcterms:modified xsi:type="dcterms:W3CDTF">2025-02-27T08:04:00Z</dcterms:modified>
</cp:coreProperties>
</file>