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677BD3" w:rsidRDefault="00FB209D" w:rsidP="00FB209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Pr="00677BD3">
        <w:rPr>
          <w:rFonts w:ascii="Times New Roman" w:hAnsi="Times New Roman" w:cs="Times New Roman"/>
          <w:sz w:val="24"/>
          <w:szCs w:val="24"/>
        </w:rPr>
        <w:t>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044A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lang w:eastAsia="en-US"/>
              </w:rPr>
            </w:pPr>
            <w:r w:rsidRPr="006578A7">
              <w:rPr>
                <w:rFonts w:ascii="Times New Roman" w:eastAsia="Yu Mincho" w:hAnsi="Times New Roman" w:cs="Times New Roman"/>
                <w:b/>
                <w:bCs/>
                <w:color w:val="3A7C22" w:themeColor="accent6" w:themeShade="BF"/>
                <w:sz w:val="22"/>
                <w:szCs w:val="22"/>
                <w:lang w:eastAsia="en-US"/>
              </w:rPr>
              <w:t>VPĮ 46 straipsnio 2¹ dalis</w:t>
            </w:r>
          </w:p>
          <w:p w14:paraId="0D67395F"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p>
          <w:p w14:paraId="4C10A1B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r w:rsidRPr="006578A7">
              <w:rPr>
                <w:rFonts w:ascii="Times New Roman" w:eastAsia="Yu Mincho" w:hAnsi="Times New Roman" w:cs="Times New Roman"/>
                <w:color w:val="3A7C22" w:themeColor="accent6" w:themeShade="BF"/>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Iš Lietuvoje įsteigtų subjektų įrodančių dokumentų nereikalaujama. Užtenka pateikto EBVPD.</w:t>
            </w:r>
          </w:p>
          <w:p w14:paraId="6E5DAD54" w14:textId="77777777" w:rsidR="00FB209D" w:rsidRPr="006578A7" w:rsidRDefault="00FB209D" w:rsidP="008353D8">
            <w:pPr>
              <w:pStyle w:val="Betarp"/>
              <w:jc w:val="both"/>
              <w:rPr>
                <w:rFonts w:ascii="Times New Roman" w:hAnsi="Times New Roman" w:cs="Times New Roman"/>
                <w:color w:val="3A7C22" w:themeColor="accent6" w:themeShade="BF"/>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8B4E" w14:textId="77777777" w:rsidR="0038796B" w:rsidRDefault="0038796B" w:rsidP="00FB209D">
      <w:pPr>
        <w:spacing w:after="0" w:line="240" w:lineRule="auto"/>
      </w:pPr>
      <w:r>
        <w:separator/>
      </w:r>
    </w:p>
  </w:endnote>
  <w:endnote w:type="continuationSeparator" w:id="0">
    <w:p w14:paraId="689D7187" w14:textId="77777777" w:rsidR="0038796B" w:rsidRDefault="0038796B"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983" w14:textId="77777777" w:rsidR="0038796B" w:rsidRDefault="0038796B" w:rsidP="00FB209D">
      <w:pPr>
        <w:spacing w:after="0" w:line="240" w:lineRule="auto"/>
      </w:pPr>
      <w:r>
        <w:separator/>
      </w:r>
    </w:p>
  </w:footnote>
  <w:footnote w:type="continuationSeparator" w:id="0">
    <w:p w14:paraId="0433E0A2" w14:textId="77777777" w:rsidR="0038796B" w:rsidRDefault="0038796B"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2301CA"/>
    <w:rsid w:val="0029534B"/>
    <w:rsid w:val="0038796B"/>
    <w:rsid w:val="005F67F3"/>
    <w:rsid w:val="006F74C2"/>
    <w:rsid w:val="0092521A"/>
    <w:rsid w:val="00A96D1F"/>
    <w:rsid w:val="00D37837"/>
    <w:rsid w:val="00E51DE0"/>
    <w:rsid w:val="00E9390A"/>
    <w:rsid w:val="00F237CE"/>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2025-02-26T11:14:00Z</dcterms:created>
  <dcterms:modified xsi:type="dcterms:W3CDTF">2025-02-26T11:14:00Z</dcterms:modified>
</cp:coreProperties>
</file>