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B15662" w14:paraId="332511FC" w14:textId="77777777" w:rsidTr="00CB6C12">
        <w:trPr>
          <w:trHeight w:val="416"/>
        </w:trPr>
        <w:tc>
          <w:tcPr>
            <w:tcW w:w="9628" w:type="dxa"/>
            <w:shd w:val="clear" w:color="auto" w:fill="005063"/>
            <w:vAlign w:val="center"/>
          </w:tcPr>
          <w:p w14:paraId="6FB5F92C" w14:textId="6160B883" w:rsidR="002C1403" w:rsidRPr="00B15662" w:rsidRDefault="000F6511" w:rsidP="009429C5">
            <w:pPr>
              <w:rPr>
                <w:rFonts w:ascii="Arial" w:hAnsi="Arial" w:cs="Arial"/>
                <w:b/>
                <w:caps/>
                <w:color w:val="FFFFFF" w:themeColor="background1"/>
                <w:sz w:val="22"/>
                <w:szCs w:val="22"/>
              </w:rPr>
            </w:pPr>
            <w:bookmarkStart w:id="0" w:name="_Hlk80274242"/>
            <w:r w:rsidRPr="00B15662">
              <w:rPr>
                <w:rFonts w:ascii="Arial" w:hAnsi="Arial" w:cs="Arial"/>
                <w:b/>
                <w:caps/>
                <w:color w:val="FFFFFF" w:themeColor="background1"/>
                <w:sz w:val="22"/>
                <w:szCs w:val="22"/>
              </w:rPr>
              <w:t>1</w:t>
            </w:r>
            <w:r w:rsidR="002C1403" w:rsidRPr="00B15662">
              <w:rPr>
                <w:rFonts w:ascii="Arial" w:hAnsi="Arial" w:cs="Arial"/>
                <w:b/>
                <w:caps/>
                <w:color w:val="FFFFFF" w:themeColor="background1"/>
                <w:sz w:val="22"/>
                <w:szCs w:val="22"/>
              </w:rPr>
              <w:t>. PIRKIMO OBJEKTAS</w:t>
            </w:r>
          </w:p>
        </w:tc>
      </w:tr>
      <w:bookmarkEnd w:id="0"/>
    </w:tbl>
    <w:p w14:paraId="0D676AB3" w14:textId="77777777" w:rsidR="003D6387" w:rsidRPr="00B15662" w:rsidRDefault="003D6387" w:rsidP="009429C5">
      <w:pPr>
        <w:pStyle w:val="Bodytext20"/>
        <w:ind w:right="55" w:firstLine="0"/>
        <w:jc w:val="both"/>
        <w:rPr>
          <w:rFonts w:ascii="Arial" w:hAnsi="Arial" w:cs="Arial"/>
          <w:sz w:val="22"/>
          <w:szCs w:val="22"/>
        </w:rPr>
      </w:pPr>
    </w:p>
    <w:p w14:paraId="392624BD" w14:textId="60190F44" w:rsidR="007D3670" w:rsidRPr="00B15662" w:rsidRDefault="003D6387" w:rsidP="009429C5">
      <w:pPr>
        <w:pStyle w:val="Bodytext20"/>
        <w:ind w:right="55" w:firstLine="0"/>
        <w:jc w:val="both"/>
        <w:rPr>
          <w:rFonts w:ascii="Arial" w:hAnsi="Arial" w:cs="Arial"/>
          <w:sz w:val="22"/>
          <w:szCs w:val="22"/>
        </w:rPr>
      </w:pPr>
      <w:r w:rsidRPr="00B15662">
        <w:rPr>
          <w:rFonts w:ascii="Arial" w:hAnsi="Arial" w:cs="Arial"/>
          <w:sz w:val="22"/>
          <w:szCs w:val="22"/>
        </w:rPr>
        <w:t xml:space="preserve">1. </w:t>
      </w:r>
      <w:r w:rsidRPr="00DE6C18">
        <w:rPr>
          <w:rFonts w:ascii="Arial" w:hAnsi="Arial" w:cs="Arial"/>
          <w:b/>
          <w:bCs/>
          <w:sz w:val="22"/>
          <w:szCs w:val="22"/>
        </w:rPr>
        <w:t xml:space="preserve">LED </w:t>
      </w:r>
      <w:r w:rsidR="00C3555C" w:rsidRPr="00DE6C18">
        <w:rPr>
          <w:rFonts w:ascii="Arial" w:hAnsi="Arial" w:cs="Arial"/>
          <w:b/>
          <w:bCs/>
          <w:sz w:val="22"/>
          <w:szCs w:val="22"/>
        </w:rPr>
        <w:t xml:space="preserve">šviestuvų ir </w:t>
      </w:r>
      <w:r w:rsidR="00B273CF" w:rsidRPr="00DE6C18">
        <w:rPr>
          <w:rFonts w:ascii="Arial" w:hAnsi="Arial" w:cs="Arial"/>
          <w:b/>
          <w:bCs/>
          <w:sz w:val="22"/>
          <w:szCs w:val="22"/>
        </w:rPr>
        <w:t>šviestuvų valdiklių</w:t>
      </w:r>
      <w:r w:rsidR="007D3670" w:rsidRPr="00DE6C18">
        <w:rPr>
          <w:rFonts w:ascii="Arial" w:hAnsi="Arial" w:cs="Arial"/>
          <w:b/>
          <w:bCs/>
          <w:sz w:val="22"/>
          <w:szCs w:val="22"/>
        </w:rPr>
        <w:t xml:space="preserve"> montavimo paslaugos</w:t>
      </w:r>
      <w:r w:rsidR="007D3670" w:rsidRPr="00B15662">
        <w:rPr>
          <w:rFonts w:ascii="Arial" w:hAnsi="Arial" w:cs="Arial"/>
          <w:sz w:val="22"/>
          <w:szCs w:val="22"/>
        </w:rPr>
        <w:t>.</w:t>
      </w:r>
    </w:p>
    <w:p w14:paraId="4C6C7DFA" w14:textId="77777777" w:rsidR="0073099E" w:rsidRPr="00B15662" w:rsidRDefault="003D6387" w:rsidP="009429C5">
      <w:pPr>
        <w:pStyle w:val="Bodytext20"/>
        <w:ind w:right="55" w:firstLine="0"/>
        <w:jc w:val="both"/>
        <w:rPr>
          <w:rFonts w:ascii="Arial" w:hAnsi="Arial" w:cs="Arial"/>
          <w:sz w:val="22"/>
          <w:szCs w:val="22"/>
        </w:rPr>
      </w:pPr>
      <w:r w:rsidRPr="00B15662">
        <w:rPr>
          <w:rFonts w:ascii="Arial" w:hAnsi="Arial" w:cs="Arial"/>
          <w:sz w:val="22"/>
          <w:szCs w:val="22"/>
        </w:rPr>
        <w:t>1.</w:t>
      </w:r>
      <w:r w:rsidR="00F3183E" w:rsidRPr="00B15662">
        <w:rPr>
          <w:rFonts w:ascii="Arial" w:hAnsi="Arial" w:cs="Arial"/>
          <w:sz w:val="22"/>
          <w:szCs w:val="22"/>
        </w:rPr>
        <w:t>1</w:t>
      </w:r>
      <w:r w:rsidRPr="00B15662">
        <w:rPr>
          <w:rFonts w:ascii="Arial" w:hAnsi="Arial" w:cs="Arial"/>
          <w:sz w:val="22"/>
          <w:szCs w:val="22"/>
        </w:rPr>
        <w:t xml:space="preserve">. </w:t>
      </w:r>
      <w:r w:rsidR="00F3183E" w:rsidRPr="00B15662">
        <w:rPr>
          <w:rFonts w:ascii="Arial" w:hAnsi="Arial" w:cs="Arial"/>
          <w:sz w:val="22"/>
          <w:szCs w:val="22"/>
        </w:rPr>
        <w:t xml:space="preserve">Pirkimas skaidomas į </w:t>
      </w:r>
      <w:r w:rsidR="00D96A55" w:rsidRPr="00B15662">
        <w:rPr>
          <w:rFonts w:ascii="Arial" w:hAnsi="Arial" w:cs="Arial"/>
          <w:sz w:val="22"/>
          <w:szCs w:val="22"/>
        </w:rPr>
        <w:t>2 pirkimo dalis</w:t>
      </w:r>
      <w:r w:rsidR="00D55F2B" w:rsidRPr="00B15662">
        <w:rPr>
          <w:rFonts w:ascii="Arial" w:hAnsi="Arial" w:cs="Arial"/>
          <w:sz w:val="22"/>
          <w:szCs w:val="22"/>
        </w:rPr>
        <w:t>:</w:t>
      </w:r>
    </w:p>
    <w:p w14:paraId="665127D0" w14:textId="4BA31377" w:rsidR="003D6387" w:rsidRPr="00B15662" w:rsidRDefault="00D55F2B" w:rsidP="009429C5">
      <w:pPr>
        <w:pStyle w:val="Bodytext20"/>
        <w:ind w:right="55" w:firstLine="0"/>
        <w:jc w:val="both"/>
        <w:rPr>
          <w:rFonts w:ascii="Arial" w:hAnsi="Arial" w:cs="Arial"/>
          <w:sz w:val="22"/>
          <w:szCs w:val="22"/>
        </w:rPr>
      </w:pPr>
      <w:r w:rsidRPr="00B15662">
        <w:rPr>
          <w:rFonts w:ascii="Arial" w:hAnsi="Arial" w:cs="Arial"/>
          <w:sz w:val="22"/>
          <w:szCs w:val="22"/>
        </w:rPr>
        <w:t>1.1.1.</w:t>
      </w:r>
      <w:r w:rsidR="00DF1835" w:rsidRPr="00B15662">
        <w:rPr>
          <w:rFonts w:ascii="Arial" w:hAnsi="Arial" w:cs="Arial"/>
          <w:sz w:val="22"/>
          <w:szCs w:val="22"/>
        </w:rPr>
        <w:t xml:space="preserve"> I</w:t>
      </w:r>
      <w:r w:rsidR="00DF1835" w:rsidRPr="00DE6C18">
        <w:rPr>
          <w:rFonts w:ascii="Arial" w:hAnsi="Arial" w:cs="Arial"/>
          <w:b/>
          <w:bCs/>
          <w:sz w:val="22"/>
          <w:szCs w:val="22"/>
        </w:rPr>
        <w:t xml:space="preserve">-a pirkimo dalis </w:t>
      </w:r>
      <w:r w:rsidR="006A5E40" w:rsidRPr="00DE6C18">
        <w:rPr>
          <w:rFonts w:ascii="Arial" w:hAnsi="Arial" w:cs="Arial"/>
          <w:b/>
          <w:bCs/>
          <w:sz w:val="22"/>
          <w:szCs w:val="22"/>
        </w:rPr>
        <w:t xml:space="preserve">- </w:t>
      </w:r>
      <w:r w:rsidR="00DF1835" w:rsidRPr="00DE6C18">
        <w:rPr>
          <w:rFonts w:ascii="Arial" w:hAnsi="Arial" w:cs="Arial"/>
          <w:b/>
          <w:bCs/>
          <w:sz w:val="22"/>
          <w:szCs w:val="22"/>
        </w:rPr>
        <w:t>LED šviestuvų montavimas</w:t>
      </w:r>
      <w:r w:rsidR="00DD19EF" w:rsidRPr="00DE6C18">
        <w:rPr>
          <w:rFonts w:ascii="Arial" w:hAnsi="Arial" w:cs="Arial"/>
          <w:b/>
          <w:bCs/>
          <w:sz w:val="22"/>
          <w:szCs w:val="22"/>
        </w:rPr>
        <w:t>;</w:t>
      </w:r>
    </w:p>
    <w:p w14:paraId="5810876A" w14:textId="3D930135" w:rsidR="00894778" w:rsidRPr="00B15662" w:rsidRDefault="004F584E" w:rsidP="009429C5">
      <w:pPr>
        <w:pStyle w:val="Bodytext20"/>
        <w:ind w:right="55" w:firstLine="0"/>
        <w:jc w:val="both"/>
        <w:rPr>
          <w:rFonts w:ascii="Arial" w:hAnsi="Arial" w:cs="Arial"/>
          <w:sz w:val="22"/>
          <w:szCs w:val="22"/>
        </w:rPr>
      </w:pPr>
      <w:bookmarkStart w:id="1" w:name="_Hlk189125824"/>
      <w:r w:rsidRPr="00B15662">
        <w:rPr>
          <w:rFonts w:ascii="Arial" w:hAnsi="Arial" w:cs="Arial"/>
          <w:sz w:val="22"/>
          <w:szCs w:val="22"/>
        </w:rPr>
        <w:t>1</w:t>
      </w:r>
      <w:r w:rsidR="003D6387" w:rsidRPr="00B15662">
        <w:rPr>
          <w:rFonts w:ascii="Arial" w:hAnsi="Arial" w:cs="Arial"/>
          <w:sz w:val="22"/>
          <w:szCs w:val="22"/>
        </w:rPr>
        <w:t>.1.</w:t>
      </w:r>
      <w:r w:rsidR="00D0214A" w:rsidRPr="00B15662">
        <w:rPr>
          <w:rFonts w:ascii="Arial" w:hAnsi="Arial" w:cs="Arial"/>
          <w:sz w:val="22"/>
          <w:szCs w:val="22"/>
        </w:rPr>
        <w:t>2</w:t>
      </w:r>
      <w:r w:rsidR="003D6387" w:rsidRPr="00B15662">
        <w:rPr>
          <w:rFonts w:ascii="Arial" w:hAnsi="Arial" w:cs="Arial"/>
          <w:sz w:val="22"/>
          <w:szCs w:val="22"/>
        </w:rPr>
        <w:t xml:space="preserve">. </w:t>
      </w:r>
      <w:bookmarkEnd w:id="1"/>
      <w:r w:rsidR="006A5E40" w:rsidRPr="00DE6C18">
        <w:rPr>
          <w:rFonts w:ascii="Arial" w:hAnsi="Arial" w:cs="Arial"/>
          <w:b/>
          <w:bCs/>
          <w:sz w:val="22"/>
          <w:szCs w:val="22"/>
        </w:rPr>
        <w:t xml:space="preserve">II-a pirkimo dalis </w:t>
      </w:r>
      <w:r w:rsidR="0029718A" w:rsidRPr="00DE6C18">
        <w:rPr>
          <w:rFonts w:ascii="Arial" w:hAnsi="Arial" w:cs="Arial"/>
          <w:b/>
          <w:bCs/>
          <w:sz w:val="22"/>
          <w:szCs w:val="22"/>
        </w:rPr>
        <w:t>–</w:t>
      </w:r>
      <w:r w:rsidR="006A5E40" w:rsidRPr="00DE6C18">
        <w:rPr>
          <w:rFonts w:ascii="Arial" w:hAnsi="Arial" w:cs="Arial"/>
          <w:b/>
          <w:bCs/>
          <w:sz w:val="22"/>
          <w:szCs w:val="22"/>
        </w:rPr>
        <w:t xml:space="preserve"> </w:t>
      </w:r>
      <w:r w:rsidR="0029718A" w:rsidRPr="00DE6C18">
        <w:rPr>
          <w:rFonts w:ascii="Arial" w:hAnsi="Arial" w:cs="Arial"/>
          <w:b/>
          <w:bCs/>
          <w:sz w:val="22"/>
          <w:szCs w:val="22"/>
        </w:rPr>
        <w:t>Valdiklių montavimas LED šviestuvuose</w:t>
      </w:r>
      <w:r w:rsidR="00D0214A" w:rsidRPr="00DE6C18">
        <w:rPr>
          <w:rFonts w:ascii="Arial" w:hAnsi="Arial" w:cs="Arial"/>
          <w:b/>
          <w:bCs/>
          <w:sz w:val="22"/>
          <w:szCs w:val="22"/>
        </w:rPr>
        <w:t xml:space="preserve"> </w:t>
      </w:r>
    </w:p>
    <w:p w14:paraId="52713A97" w14:textId="5DD2384F" w:rsidR="003D6387" w:rsidRPr="00B15662" w:rsidRDefault="00894778" w:rsidP="009429C5">
      <w:pPr>
        <w:pStyle w:val="Bodytext20"/>
        <w:ind w:right="55" w:firstLine="0"/>
        <w:jc w:val="both"/>
        <w:rPr>
          <w:rFonts w:ascii="Arial" w:hAnsi="Arial" w:cs="Arial"/>
          <w:sz w:val="22"/>
          <w:szCs w:val="22"/>
        </w:rPr>
      </w:pPr>
      <w:r w:rsidRPr="00B15662">
        <w:rPr>
          <w:rFonts w:ascii="Arial" w:hAnsi="Arial" w:cs="Arial"/>
          <w:sz w:val="22"/>
          <w:szCs w:val="22"/>
        </w:rPr>
        <w:t xml:space="preserve">1.2.  </w:t>
      </w:r>
      <w:r w:rsidR="0073099E" w:rsidRPr="00B15662">
        <w:rPr>
          <w:rFonts w:ascii="Arial" w:hAnsi="Arial" w:cs="Arial"/>
          <w:sz w:val="22"/>
          <w:szCs w:val="22"/>
        </w:rPr>
        <w:t>Pirkimo B</w:t>
      </w:r>
      <w:r w:rsidR="00130470" w:rsidRPr="00B15662">
        <w:rPr>
          <w:rFonts w:ascii="Arial" w:hAnsi="Arial" w:cs="Arial"/>
          <w:sz w:val="22"/>
          <w:szCs w:val="22"/>
        </w:rPr>
        <w:t>VP</w:t>
      </w:r>
      <w:r w:rsidR="0073099E" w:rsidRPr="00B15662">
        <w:rPr>
          <w:rFonts w:ascii="Arial" w:hAnsi="Arial" w:cs="Arial"/>
          <w:sz w:val="22"/>
          <w:szCs w:val="22"/>
        </w:rPr>
        <w:t>Ž kodas</w:t>
      </w:r>
      <w:r w:rsidR="00FB4390" w:rsidRPr="00B15662">
        <w:rPr>
          <w:rFonts w:ascii="Arial" w:hAnsi="Arial" w:cs="Arial"/>
          <w:sz w:val="22"/>
          <w:szCs w:val="22"/>
        </w:rPr>
        <w:t xml:space="preserve"> </w:t>
      </w:r>
      <w:r w:rsidR="00A521D9" w:rsidRPr="00B15662">
        <w:rPr>
          <w:rFonts w:ascii="Arial" w:hAnsi="Arial" w:cs="Arial"/>
          <w:sz w:val="22"/>
          <w:szCs w:val="22"/>
        </w:rPr>
        <w:t>71334000-8</w:t>
      </w:r>
      <w:r w:rsidRPr="00B15662">
        <w:rPr>
          <w:rFonts w:ascii="Arial" w:hAnsi="Arial" w:cs="Arial"/>
          <w:sz w:val="22"/>
          <w:szCs w:val="22"/>
        </w:rPr>
        <w:t>.</w:t>
      </w:r>
    </w:p>
    <w:p w14:paraId="0F0562AE" w14:textId="77777777" w:rsidR="00017C39" w:rsidRPr="00B15662" w:rsidRDefault="00017C39" w:rsidP="009429C5">
      <w:pPr>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9628"/>
      </w:tblGrid>
      <w:tr w:rsidR="002C1403" w:rsidRPr="00B15662" w14:paraId="67B4BB6C" w14:textId="77777777" w:rsidTr="00CB6C12">
        <w:trPr>
          <w:trHeight w:val="416"/>
        </w:trPr>
        <w:tc>
          <w:tcPr>
            <w:tcW w:w="9628" w:type="dxa"/>
            <w:shd w:val="clear" w:color="auto" w:fill="005063"/>
            <w:vAlign w:val="center"/>
          </w:tcPr>
          <w:p w14:paraId="383516B4" w14:textId="129563ED" w:rsidR="002C1403" w:rsidRPr="00B15662" w:rsidRDefault="000F6511" w:rsidP="009429C5">
            <w:pPr>
              <w:rPr>
                <w:rFonts w:ascii="Arial" w:hAnsi="Arial" w:cs="Arial"/>
                <w:b/>
                <w:caps/>
                <w:color w:val="FFFFFF" w:themeColor="background1"/>
                <w:sz w:val="22"/>
                <w:szCs w:val="22"/>
              </w:rPr>
            </w:pPr>
            <w:bookmarkStart w:id="2" w:name="_Hlk80275011"/>
            <w:r w:rsidRPr="00B15662">
              <w:rPr>
                <w:rFonts w:ascii="Arial" w:hAnsi="Arial" w:cs="Arial"/>
                <w:b/>
                <w:caps/>
                <w:color w:val="FFFFFF" w:themeColor="background1"/>
                <w:sz w:val="22"/>
                <w:szCs w:val="22"/>
              </w:rPr>
              <w:t>2</w:t>
            </w:r>
            <w:r w:rsidR="002C1403" w:rsidRPr="00B15662">
              <w:rPr>
                <w:rFonts w:ascii="Arial" w:hAnsi="Arial" w:cs="Arial"/>
                <w:b/>
                <w:caps/>
                <w:color w:val="FFFFFF" w:themeColor="background1"/>
                <w:sz w:val="22"/>
                <w:szCs w:val="22"/>
              </w:rPr>
              <w:t xml:space="preserve">. </w:t>
            </w:r>
            <w:r w:rsidR="00E44CBF" w:rsidRPr="00B15662">
              <w:rPr>
                <w:rFonts w:ascii="Arial" w:hAnsi="Arial" w:cs="Arial"/>
                <w:b/>
                <w:caps/>
                <w:color w:val="FFFFFF" w:themeColor="background1"/>
                <w:sz w:val="22"/>
                <w:szCs w:val="22"/>
              </w:rPr>
              <w:t>TECHNINIŲ REIKALAVIMŲ, KURIUOS TURI ATITIKTI PERKAMOS PREKĖS / PASLAUGOS APRAŠYMAS</w:t>
            </w:r>
          </w:p>
        </w:tc>
      </w:tr>
      <w:bookmarkEnd w:id="2"/>
    </w:tbl>
    <w:p w14:paraId="76EB6F2E" w14:textId="77777777" w:rsidR="002C1403" w:rsidRPr="00B15662" w:rsidRDefault="002C1403" w:rsidP="009429C5">
      <w:pPr>
        <w:rPr>
          <w:rFonts w:ascii="Arial" w:hAnsi="Arial" w:cs="Arial"/>
          <w:b/>
          <w:caps/>
          <w:sz w:val="22"/>
          <w:szCs w:val="22"/>
        </w:rPr>
      </w:pPr>
    </w:p>
    <w:p w14:paraId="36934349" w14:textId="6C156DBC" w:rsidR="001B4C71" w:rsidRPr="00B15662" w:rsidRDefault="007F45C3" w:rsidP="009429C5">
      <w:pPr>
        <w:pStyle w:val="Bodytext20"/>
        <w:ind w:right="55" w:firstLine="0"/>
        <w:jc w:val="both"/>
        <w:rPr>
          <w:rFonts w:ascii="Arial" w:hAnsi="Arial" w:cs="Arial"/>
          <w:b/>
          <w:bCs/>
          <w:sz w:val="22"/>
          <w:szCs w:val="22"/>
          <w:u w:val="single"/>
        </w:rPr>
      </w:pPr>
      <w:r w:rsidRPr="00B15662">
        <w:rPr>
          <w:rFonts w:ascii="Arial" w:hAnsi="Arial" w:cs="Arial"/>
          <w:b/>
          <w:bCs/>
          <w:sz w:val="22"/>
          <w:szCs w:val="22"/>
          <w:u w:val="single"/>
        </w:rPr>
        <w:t>2</w:t>
      </w:r>
      <w:r w:rsidR="001B4C71" w:rsidRPr="00B15662">
        <w:rPr>
          <w:rFonts w:ascii="Arial" w:hAnsi="Arial" w:cs="Arial"/>
          <w:b/>
          <w:bCs/>
          <w:sz w:val="22"/>
          <w:szCs w:val="22"/>
          <w:u w:val="single"/>
        </w:rPr>
        <w:t>.</w:t>
      </w:r>
      <w:r w:rsidR="00FE6F27" w:rsidRPr="00B15662">
        <w:rPr>
          <w:rFonts w:ascii="Arial" w:hAnsi="Arial" w:cs="Arial"/>
          <w:b/>
          <w:bCs/>
          <w:sz w:val="22"/>
          <w:szCs w:val="22"/>
          <w:u w:val="single"/>
        </w:rPr>
        <w:t xml:space="preserve">1. </w:t>
      </w:r>
      <w:r w:rsidR="001B4C71" w:rsidRPr="00B15662">
        <w:rPr>
          <w:rFonts w:ascii="Arial" w:hAnsi="Arial" w:cs="Arial"/>
          <w:b/>
          <w:bCs/>
          <w:sz w:val="22"/>
          <w:szCs w:val="22"/>
          <w:u w:val="single"/>
        </w:rPr>
        <w:t xml:space="preserve"> Techniniai reikalavimai </w:t>
      </w:r>
      <w:r w:rsidR="0086443B" w:rsidRPr="00B15662">
        <w:rPr>
          <w:rFonts w:ascii="Arial" w:hAnsi="Arial" w:cs="Arial"/>
          <w:b/>
          <w:bCs/>
          <w:sz w:val="22"/>
          <w:szCs w:val="22"/>
          <w:u w:val="single"/>
        </w:rPr>
        <w:t>I</w:t>
      </w:r>
      <w:r w:rsidR="001B4C71" w:rsidRPr="00B15662">
        <w:rPr>
          <w:rFonts w:ascii="Arial" w:hAnsi="Arial" w:cs="Arial"/>
          <w:b/>
          <w:bCs/>
          <w:sz w:val="22"/>
          <w:szCs w:val="22"/>
          <w:u w:val="single"/>
        </w:rPr>
        <w:t>-</w:t>
      </w:r>
      <w:proofErr w:type="spellStart"/>
      <w:r w:rsidR="001B4C71" w:rsidRPr="00B15662">
        <w:rPr>
          <w:rFonts w:ascii="Arial" w:hAnsi="Arial" w:cs="Arial"/>
          <w:b/>
          <w:bCs/>
          <w:sz w:val="22"/>
          <w:szCs w:val="22"/>
          <w:u w:val="single"/>
        </w:rPr>
        <w:t>os</w:t>
      </w:r>
      <w:proofErr w:type="spellEnd"/>
      <w:r w:rsidR="001B4C71" w:rsidRPr="00B15662">
        <w:rPr>
          <w:rFonts w:ascii="Arial" w:hAnsi="Arial" w:cs="Arial"/>
          <w:b/>
          <w:bCs/>
          <w:sz w:val="22"/>
          <w:szCs w:val="22"/>
          <w:u w:val="single"/>
        </w:rPr>
        <w:t xml:space="preserve"> pirkimų dalies</w:t>
      </w:r>
      <w:r w:rsidR="00FE0D12" w:rsidRPr="00B15662">
        <w:rPr>
          <w:rFonts w:ascii="Arial" w:hAnsi="Arial" w:cs="Arial"/>
          <w:b/>
          <w:bCs/>
          <w:sz w:val="22"/>
          <w:szCs w:val="22"/>
          <w:u w:val="single"/>
        </w:rPr>
        <w:t xml:space="preserve"> ( LED šviestuvų montavimas)</w:t>
      </w:r>
      <w:r w:rsidR="001B4C71" w:rsidRPr="00B15662">
        <w:rPr>
          <w:rFonts w:ascii="Arial" w:hAnsi="Arial" w:cs="Arial"/>
          <w:b/>
          <w:bCs/>
          <w:sz w:val="22"/>
          <w:szCs w:val="22"/>
          <w:u w:val="single"/>
        </w:rPr>
        <w:t xml:space="preserve"> prekėms ir paslaugoms:</w:t>
      </w:r>
    </w:p>
    <w:p w14:paraId="4A890DA7" w14:textId="55E9DD97" w:rsidR="001B4C71" w:rsidRPr="00B15662" w:rsidRDefault="005F60DA" w:rsidP="009429C5">
      <w:pPr>
        <w:pStyle w:val="Bodytext20"/>
        <w:ind w:right="55" w:firstLine="0"/>
        <w:jc w:val="both"/>
        <w:rPr>
          <w:rFonts w:ascii="Arial" w:hAnsi="Arial" w:cs="Arial"/>
          <w:sz w:val="22"/>
          <w:szCs w:val="22"/>
        </w:rPr>
      </w:pPr>
      <w:bookmarkStart w:id="3" w:name="_Hlk187918432"/>
      <w:r w:rsidRPr="00B15662">
        <w:rPr>
          <w:rFonts w:ascii="Arial" w:hAnsi="Arial" w:cs="Arial"/>
          <w:sz w:val="22"/>
          <w:szCs w:val="22"/>
        </w:rPr>
        <w:t>2.</w:t>
      </w:r>
      <w:r w:rsidR="001B4C71" w:rsidRPr="00B15662">
        <w:rPr>
          <w:rFonts w:ascii="Arial" w:hAnsi="Arial" w:cs="Arial"/>
          <w:sz w:val="22"/>
          <w:szCs w:val="22"/>
        </w:rPr>
        <w:t>1.</w:t>
      </w:r>
      <w:r w:rsidR="00766E7A" w:rsidRPr="00B15662">
        <w:rPr>
          <w:rFonts w:ascii="Arial" w:hAnsi="Arial" w:cs="Arial"/>
          <w:sz w:val="22"/>
          <w:szCs w:val="22"/>
        </w:rPr>
        <w:t>1.</w:t>
      </w:r>
      <w:r w:rsidR="001B4C71" w:rsidRPr="00B15662">
        <w:rPr>
          <w:rFonts w:ascii="Arial" w:hAnsi="Arial" w:cs="Arial"/>
          <w:sz w:val="22"/>
          <w:szCs w:val="22"/>
        </w:rPr>
        <w:t xml:space="preserve"> </w:t>
      </w:r>
      <w:bookmarkEnd w:id="3"/>
      <w:r w:rsidR="0009078F" w:rsidRPr="00B15662">
        <w:rPr>
          <w:rFonts w:ascii="Arial" w:hAnsi="Arial" w:cs="Arial"/>
          <w:sz w:val="22"/>
          <w:szCs w:val="22"/>
        </w:rPr>
        <w:t>P</w:t>
      </w:r>
      <w:r w:rsidR="001B4C71" w:rsidRPr="00B15662">
        <w:rPr>
          <w:rFonts w:ascii="Arial" w:hAnsi="Arial" w:cs="Arial"/>
          <w:sz w:val="22"/>
          <w:szCs w:val="22"/>
        </w:rPr>
        <w:t>erkančiosios organizacijos nurodytose vietose</w:t>
      </w:r>
      <w:r w:rsidR="0009078F" w:rsidRPr="00B15662">
        <w:rPr>
          <w:rFonts w:ascii="Arial" w:hAnsi="Arial" w:cs="Arial"/>
          <w:sz w:val="22"/>
          <w:szCs w:val="22"/>
        </w:rPr>
        <w:t xml:space="preserve"> pakeisti esamus šviestuvus naujais</w:t>
      </w:r>
      <w:r w:rsidR="00A6317B" w:rsidRPr="00B15662">
        <w:rPr>
          <w:rFonts w:ascii="Arial" w:hAnsi="Arial" w:cs="Arial"/>
          <w:sz w:val="22"/>
          <w:szCs w:val="22"/>
        </w:rPr>
        <w:t>,</w:t>
      </w:r>
      <w:r w:rsidR="0009078F" w:rsidRPr="00B15662">
        <w:rPr>
          <w:rFonts w:ascii="Arial" w:hAnsi="Arial" w:cs="Arial"/>
          <w:sz w:val="22"/>
          <w:szCs w:val="22"/>
        </w:rPr>
        <w:t xml:space="preserve"> LED tipo šviestuvais</w:t>
      </w:r>
      <w:r w:rsidR="001B4C71" w:rsidRPr="00B15662">
        <w:rPr>
          <w:rFonts w:ascii="Arial" w:hAnsi="Arial" w:cs="Arial"/>
          <w:sz w:val="22"/>
          <w:szCs w:val="22"/>
        </w:rPr>
        <w:t>. Į pakeitimo paslaugų apimtį įeina esamų šviestuvų demontavimas, utilizavimas, naujų LED tipo šviestuvų</w:t>
      </w:r>
      <w:r w:rsidR="00B601DA" w:rsidRPr="00B15662">
        <w:rPr>
          <w:rFonts w:ascii="Arial" w:hAnsi="Arial" w:cs="Arial"/>
          <w:sz w:val="22"/>
          <w:szCs w:val="22"/>
        </w:rPr>
        <w:t xml:space="preserve"> montavimas</w:t>
      </w:r>
      <w:r w:rsidR="001B4C71" w:rsidRPr="00B15662">
        <w:rPr>
          <w:rFonts w:ascii="Arial" w:hAnsi="Arial" w:cs="Arial"/>
          <w:sz w:val="22"/>
          <w:szCs w:val="22"/>
        </w:rPr>
        <w:t>, įrengt</w:t>
      </w:r>
      <w:r w:rsidR="00B601DA" w:rsidRPr="00B15662">
        <w:rPr>
          <w:rFonts w:ascii="Arial" w:hAnsi="Arial" w:cs="Arial"/>
          <w:sz w:val="22"/>
          <w:szCs w:val="22"/>
        </w:rPr>
        <w:t>ų šviestuvų</w:t>
      </w:r>
      <w:r w:rsidR="003976E9" w:rsidRPr="00B15662">
        <w:rPr>
          <w:rFonts w:ascii="Arial" w:hAnsi="Arial" w:cs="Arial"/>
          <w:sz w:val="22"/>
          <w:szCs w:val="22"/>
        </w:rPr>
        <w:t xml:space="preserve"> patikr</w:t>
      </w:r>
      <w:r w:rsidR="00274346" w:rsidRPr="00B15662">
        <w:rPr>
          <w:rFonts w:ascii="Arial" w:hAnsi="Arial" w:cs="Arial"/>
          <w:sz w:val="22"/>
          <w:szCs w:val="22"/>
        </w:rPr>
        <w:t xml:space="preserve">a </w:t>
      </w:r>
      <w:r w:rsidR="001B4C71" w:rsidRPr="00B15662">
        <w:rPr>
          <w:rFonts w:ascii="Arial" w:hAnsi="Arial" w:cs="Arial"/>
          <w:sz w:val="22"/>
          <w:szCs w:val="22"/>
        </w:rPr>
        <w:t xml:space="preserve"> ir pridavima</w:t>
      </w:r>
      <w:r w:rsidR="00432FAE" w:rsidRPr="00B15662">
        <w:rPr>
          <w:rFonts w:ascii="Arial" w:hAnsi="Arial" w:cs="Arial"/>
          <w:sz w:val="22"/>
          <w:szCs w:val="22"/>
        </w:rPr>
        <w:t>s</w:t>
      </w:r>
      <w:r w:rsidR="008B7FC7" w:rsidRPr="00B15662">
        <w:rPr>
          <w:rFonts w:ascii="Arial" w:hAnsi="Arial" w:cs="Arial"/>
          <w:sz w:val="22"/>
          <w:szCs w:val="22"/>
        </w:rPr>
        <w:t xml:space="preserve"> Perkančiosios organizacijos atstovams</w:t>
      </w:r>
      <w:r w:rsidR="00432FAE" w:rsidRPr="00B15662">
        <w:rPr>
          <w:rFonts w:ascii="Arial" w:hAnsi="Arial" w:cs="Arial"/>
          <w:sz w:val="22"/>
          <w:szCs w:val="22"/>
        </w:rPr>
        <w:t>;</w:t>
      </w:r>
    </w:p>
    <w:p w14:paraId="06DD9A1C" w14:textId="0F868CAF" w:rsidR="001B4C71" w:rsidRPr="00B15662" w:rsidRDefault="002C5353" w:rsidP="009429C5">
      <w:pPr>
        <w:pStyle w:val="Bodytext20"/>
        <w:ind w:right="55" w:firstLine="0"/>
        <w:jc w:val="both"/>
        <w:rPr>
          <w:rFonts w:ascii="Arial" w:hAnsi="Arial" w:cs="Arial"/>
          <w:sz w:val="22"/>
          <w:szCs w:val="22"/>
        </w:rPr>
      </w:pPr>
      <w:r w:rsidRPr="00B15662">
        <w:rPr>
          <w:rFonts w:ascii="Arial" w:hAnsi="Arial" w:cs="Arial"/>
          <w:sz w:val="22"/>
          <w:szCs w:val="22"/>
        </w:rPr>
        <w:t>2.</w:t>
      </w:r>
      <w:r w:rsidR="00766E7A" w:rsidRPr="00B15662">
        <w:rPr>
          <w:rFonts w:ascii="Arial" w:hAnsi="Arial" w:cs="Arial"/>
          <w:sz w:val="22"/>
          <w:szCs w:val="22"/>
        </w:rPr>
        <w:t>1.</w:t>
      </w:r>
      <w:r w:rsidR="00AF1CB5" w:rsidRPr="00B15662">
        <w:rPr>
          <w:rFonts w:ascii="Arial" w:hAnsi="Arial" w:cs="Arial"/>
          <w:sz w:val="22"/>
          <w:szCs w:val="22"/>
        </w:rPr>
        <w:t>2</w:t>
      </w:r>
      <w:r w:rsidRPr="00B15662">
        <w:rPr>
          <w:rFonts w:ascii="Arial" w:hAnsi="Arial" w:cs="Arial"/>
          <w:sz w:val="22"/>
          <w:szCs w:val="22"/>
        </w:rPr>
        <w:t xml:space="preserve">. </w:t>
      </w:r>
      <w:r w:rsidR="001B4C71" w:rsidRPr="00B15662">
        <w:rPr>
          <w:rFonts w:ascii="Arial" w:hAnsi="Arial" w:cs="Arial"/>
          <w:sz w:val="22"/>
          <w:szCs w:val="22"/>
        </w:rPr>
        <w:t>Visi LED tipo šviestuvai ir jų sudėtinės dalys turi būti nauji ir nenaudoti</w:t>
      </w:r>
      <w:r w:rsidR="001549DA" w:rsidRPr="00B15662">
        <w:rPr>
          <w:rFonts w:ascii="Arial" w:hAnsi="Arial" w:cs="Arial"/>
          <w:sz w:val="22"/>
          <w:szCs w:val="22"/>
        </w:rPr>
        <w:t xml:space="preserve"> ir </w:t>
      </w:r>
      <w:r w:rsidR="00F41398" w:rsidRPr="00B15662">
        <w:rPr>
          <w:rFonts w:ascii="Arial" w:hAnsi="Arial" w:cs="Arial"/>
          <w:sz w:val="22"/>
          <w:szCs w:val="22"/>
        </w:rPr>
        <w:t>tenkinti</w:t>
      </w:r>
      <w:r w:rsidR="001549DA" w:rsidRPr="00B15662">
        <w:rPr>
          <w:rFonts w:ascii="Arial" w:hAnsi="Arial" w:cs="Arial"/>
          <w:sz w:val="22"/>
          <w:szCs w:val="22"/>
        </w:rPr>
        <w:t xml:space="preserve"> </w:t>
      </w:r>
      <w:r w:rsidR="008E5D4C" w:rsidRPr="00B15662">
        <w:rPr>
          <w:rFonts w:ascii="Arial" w:hAnsi="Arial" w:cs="Arial"/>
          <w:sz w:val="22"/>
          <w:szCs w:val="22"/>
        </w:rPr>
        <w:t xml:space="preserve">techninės specifikacijos </w:t>
      </w:r>
      <w:r w:rsidR="004840D9" w:rsidRPr="00B15662">
        <w:rPr>
          <w:rFonts w:ascii="Arial" w:hAnsi="Arial" w:cs="Arial"/>
          <w:sz w:val="22"/>
          <w:szCs w:val="22"/>
        </w:rPr>
        <w:t>lentelėje pateiktus reikalavimus</w:t>
      </w:r>
      <w:r w:rsidR="00432FAE" w:rsidRPr="00B15662">
        <w:rPr>
          <w:rFonts w:ascii="Arial" w:hAnsi="Arial" w:cs="Arial"/>
          <w:sz w:val="22"/>
          <w:szCs w:val="22"/>
        </w:rPr>
        <w:t>;</w:t>
      </w:r>
    </w:p>
    <w:p w14:paraId="58585D11" w14:textId="627D984A" w:rsidR="001B4C71" w:rsidRPr="00B15662" w:rsidRDefault="002C5353" w:rsidP="009429C5">
      <w:pPr>
        <w:pStyle w:val="Bodytext20"/>
        <w:ind w:right="55" w:firstLine="0"/>
        <w:jc w:val="both"/>
        <w:rPr>
          <w:rFonts w:ascii="Arial" w:hAnsi="Arial" w:cs="Arial"/>
          <w:sz w:val="22"/>
          <w:szCs w:val="22"/>
        </w:rPr>
      </w:pPr>
      <w:r w:rsidRPr="00B15662">
        <w:rPr>
          <w:rFonts w:ascii="Arial" w:hAnsi="Arial" w:cs="Arial"/>
          <w:sz w:val="22"/>
          <w:szCs w:val="22"/>
        </w:rPr>
        <w:t>2.</w:t>
      </w:r>
      <w:r w:rsidR="00766E7A" w:rsidRPr="00B15662">
        <w:rPr>
          <w:rFonts w:ascii="Arial" w:hAnsi="Arial" w:cs="Arial"/>
          <w:sz w:val="22"/>
          <w:szCs w:val="22"/>
        </w:rPr>
        <w:t>1.</w:t>
      </w:r>
      <w:r w:rsidR="00AF1CB5" w:rsidRPr="00B15662">
        <w:rPr>
          <w:rFonts w:ascii="Arial" w:hAnsi="Arial" w:cs="Arial"/>
          <w:sz w:val="22"/>
          <w:szCs w:val="22"/>
        </w:rPr>
        <w:t>3</w:t>
      </w:r>
      <w:r w:rsidRPr="00B15662">
        <w:rPr>
          <w:rFonts w:ascii="Arial" w:hAnsi="Arial" w:cs="Arial"/>
          <w:sz w:val="22"/>
          <w:szCs w:val="22"/>
        </w:rPr>
        <w:t xml:space="preserve">. </w:t>
      </w:r>
      <w:r w:rsidR="001B4C71" w:rsidRPr="00B15662">
        <w:rPr>
          <w:rFonts w:ascii="Arial" w:hAnsi="Arial" w:cs="Arial"/>
          <w:sz w:val="22"/>
          <w:szCs w:val="22"/>
        </w:rPr>
        <w:t xml:space="preserve">Tiekėjas, demontavęs keičiamus šviestuvus, privalo teisės aktų nustatyta tvarka juos utilizuoti ir pateikti tai patvirtinančius dokumentus </w:t>
      </w:r>
      <w:r w:rsidR="007B597C" w:rsidRPr="00B15662">
        <w:rPr>
          <w:rFonts w:ascii="Arial" w:hAnsi="Arial" w:cs="Arial"/>
          <w:sz w:val="22"/>
          <w:szCs w:val="22"/>
        </w:rPr>
        <w:t>P</w:t>
      </w:r>
      <w:r w:rsidR="001B4C71" w:rsidRPr="00B15662">
        <w:rPr>
          <w:rFonts w:ascii="Arial" w:hAnsi="Arial" w:cs="Arial"/>
          <w:sz w:val="22"/>
          <w:szCs w:val="22"/>
        </w:rPr>
        <w:t>erkančiosios organizacijos atstovui</w:t>
      </w:r>
      <w:r w:rsidR="00432FAE" w:rsidRPr="00B15662">
        <w:rPr>
          <w:rFonts w:ascii="Arial" w:hAnsi="Arial" w:cs="Arial"/>
          <w:sz w:val="22"/>
          <w:szCs w:val="22"/>
        </w:rPr>
        <w:t>;</w:t>
      </w:r>
    </w:p>
    <w:p w14:paraId="7BD4DEF7" w14:textId="3E2EA01C" w:rsidR="001E0F96" w:rsidRPr="00B15662" w:rsidRDefault="00B62CD0" w:rsidP="009429C5">
      <w:pPr>
        <w:pStyle w:val="Bodytext20"/>
        <w:ind w:right="55" w:firstLine="0"/>
        <w:jc w:val="both"/>
        <w:rPr>
          <w:rFonts w:ascii="Arial" w:hAnsi="Arial" w:cs="Arial"/>
          <w:sz w:val="22"/>
          <w:szCs w:val="22"/>
        </w:rPr>
      </w:pPr>
      <w:r w:rsidRPr="00B15662">
        <w:rPr>
          <w:rFonts w:ascii="Arial" w:hAnsi="Arial" w:cs="Arial"/>
          <w:sz w:val="22"/>
          <w:szCs w:val="22"/>
        </w:rPr>
        <w:t xml:space="preserve">2.1.4. </w:t>
      </w:r>
      <w:bookmarkStart w:id="4" w:name="_Hlk189224243"/>
      <w:r w:rsidR="005C6974" w:rsidRPr="00B15662">
        <w:rPr>
          <w:rFonts w:ascii="Arial" w:hAnsi="Arial" w:cs="Arial"/>
          <w:sz w:val="22"/>
          <w:szCs w:val="22"/>
        </w:rPr>
        <w:t xml:space="preserve">Sutarties galiojimo metu, Perkančiajai organizacijai el. paštu pateikus užsakymą, Paslaugos privalo būti pradėtos teikti ne vėliau kaip per </w:t>
      </w:r>
      <w:r w:rsidR="001A01FB" w:rsidRPr="00B15662">
        <w:rPr>
          <w:rFonts w:ascii="Arial" w:hAnsi="Arial" w:cs="Arial"/>
          <w:sz w:val="22"/>
          <w:szCs w:val="22"/>
        </w:rPr>
        <w:t>30 kalendorinių dienų nuo</w:t>
      </w:r>
      <w:r w:rsidR="00EA3E59" w:rsidRPr="00B15662">
        <w:rPr>
          <w:rFonts w:ascii="Arial" w:hAnsi="Arial" w:cs="Arial"/>
          <w:sz w:val="22"/>
          <w:szCs w:val="22"/>
        </w:rPr>
        <w:t xml:space="preserve"> el. paštu</w:t>
      </w:r>
      <w:r w:rsidR="001E0F96" w:rsidRPr="00B15662">
        <w:rPr>
          <w:rFonts w:ascii="Arial" w:hAnsi="Arial" w:cs="Arial"/>
          <w:sz w:val="22"/>
          <w:szCs w:val="22"/>
        </w:rPr>
        <w:t xml:space="preserve"> pateikto</w:t>
      </w:r>
      <w:r w:rsidR="001A01FB" w:rsidRPr="00B15662">
        <w:rPr>
          <w:rFonts w:ascii="Arial" w:hAnsi="Arial" w:cs="Arial"/>
          <w:sz w:val="22"/>
          <w:szCs w:val="22"/>
        </w:rPr>
        <w:t xml:space="preserve"> </w:t>
      </w:r>
      <w:r w:rsidR="00CC1257" w:rsidRPr="00B15662">
        <w:rPr>
          <w:rFonts w:ascii="Arial" w:hAnsi="Arial" w:cs="Arial"/>
          <w:sz w:val="22"/>
          <w:szCs w:val="22"/>
        </w:rPr>
        <w:t xml:space="preserve">raštiško </w:t>
      </w:r>
      <w:r w:rsidR="007B597C" w:rsidRPr="00B15662">
        <w:rPr>
          <w:rFonts w:ascii="Arial" w:hAnsi="Arial" w:cs="Arial"/>
          <w:sz w:val="22"/>
          <w:szCs w:val="22"/>
        </w:rPr>
        <w:t>P</w:t>
      </w:r>
      <w:r w:rsidR="00BE72AA" w:rsidRPr="00B15662">
        <w:rPr>
          <w:rFonts w:ascii="Arial" w:hAnsi="Arial" w:cs="Arial"/>
          <w:sz w:val="22"/>
          <w:szCs w:val="22"/>
        </w:rPr>
        <w:t>erkančiosios organizacijos</w:t>
      </w:r>
      <w:r w:rsidR="00CC1257" w:rsidRPr="00B15662">
        <w:rPr>
          <w:rFonts w:ascii="Arial" w:hAnsi="Arial" w:cs="Arial"/>
          <w:sz w:val="22"/>
          <w:szCs w:val="22"/>
        </w:rPr>
        <w:t xml:space="preserve"> užsakymo</w:t>
      </w:r>
      <w:r w:rsidR="005C6974" w:rsidRPr="00B15662">
        <w:rPr>
          <w:rFonts w:ascii="Arial" w:hAnsi="Arial" w:cs="Arial"/>
          <w:sz w:val="22"/>
          <w:szCs w:val="22"/>
        </w:rPr>
        <w:t xml:space="preserve"> pateikimo dienos</w:t>
      </w:r>
      <w:r w:rsidR="001E0F96" w:rsidRPr="00B15662">
        <w:rPr>
          <w:rFonts w:ascii="Arial" w:hAnsi="Arial" w:cs="Arial"/>
          <w:sz w:val="22"/>
          <w:szCs w:val="22"/>
        </w:rPr>
        <w:t>;</w:t>
      </w:r>
      <w:bookmarkEnd w:id="4"/>
    </w:p>
    <w:p w14:paraId="50F74CD6" w14:textId="0B39F7DB" w:rsidR="001B4C71" w:rsidRPr="00B15662" w:rsidRDefault="00AF1CB5" w:rsidP="009429C5">
      <w:pPr>
        <w:pStyle w:val="Bodytext20"/>
        <w:ind w:right="55" w:firstLine="0"/>
        <w:jc w:val="both"/>
        <w:rPr>
          <w:rFonts w:ascii="Arial" w:hAnsi="Arial" w:cs="Arial"/>
          <w:sz w:val="22"/>
          <w:szCs w:val="22"/>
        </w:rPr>
      </w:pPr>
      <w:r w:rsidRPr="00B15662">
        <w:rPr>
          <w:rFonts w:ascii="Arial" w:hAnsi="Arial" w:cs="Arial"/>
          <w:sz w:val="22"/>
          <w:szCs w:val="22"/>
        </w:rPr>
        <w:t>2.</w:t>
      </w:r>
      <w:r w:rsidR="00766E7A" w:rsidRPr="00B15662">
        <w:rPr>
          <w:rFonts w:ascii="Arial" w:hAnsi="Arial" w:cs="Arial"/>
          <w:sz w:val="22"/>
          <w:szCs w:val="22"/>
        </w:rPr>
        <w:t>1.</w:t>
      </w:r>
      <w:r w:rsidR="008B6971" w:rsidRPr="00B15662">
        <w:rPr>
          <w:rFonts w:ascii="Arial" w:hAnsi="Arial" w:cs="Arial"/>
          <w:sz w:val="22"/>
          <w:szCs w:val="22"/>
        </w:rPr>
        <w:t>5</w:t>
      </w:r>
      <w:r w:rsidRPr="00B15662">
        <w:rPr>
          <w:rFonts w:ascii="Arial" w:hAnsi="Arial" w:cs="Arial"/>
          <w:sz w:val="22"/>
          <w:szCs w:val="22"/>
        </w:rPr>
        <w:t xml:space="preserve">. </w:t>
      </w:r>
      <w:r w:rsidR="001B4C71" w:rsidRPr="00B15662">
        <w:rPr>
          <w:rFonts w:ascii="Arial" w:hAnsi="Arial" w:cs="Arial"/>
          <w:sz w:val="22"/>
          <w:szCs w:val="22"/>
        </w:rPr>
        <w:t xml:space="preserve">Paslaugos turi būti </w:t>
      </w:r>
      <w:r w:rsidR="007B597C" w:rsidRPr="00B15662">
        <w:rPr>
          <w:rFonts w:ascii="Arial" w:hAnsi="Arial" w:cs="Arial"/>
          <w:sz w:val="22"/>
          <w:szCs w:val="22"/>
        </w:rPr>
        <w:t xml:space="preserve">teikiamos </w:t>
      </w:r>
      <w:r w:rsidR="001B4C71" w:rsidRPr="00B15662">
        <w:rPr>
          <w:rFonts w:ascii="Arial" w:hAnsi="Arial" w:cs="Arial"/>
          <w:sz w:val="22"/>
          <w:szCs w:val="22"/>
        </w:rPr>
        <w:t>vadovaujantis galiojančiais standartais,  elektros įrenginių įrengimo bendrosiomis taisyklėmis, kitais teisės aktais ir dokumentais</w:t>
      </w:r>
      <w:r w:rsidR="007B597C" w:rsidRPr="00B15662">
        <w:rPr>
          <w:rFonts w:ascii="Arial" w:hAnsi="Arial" w:cs="Arial"/>
          <w:sz w:val="22"/>
          <w:szCs w:val="22"/>
        </w:rPr>
        <w:t>,</w:t>
      </w:r>
      <w:r w:rsidR="001B4C71" w:rsidRPr="00B15662">
        <w:rPr>
          <w:rFonts w:ascii="Arial" w:hAnsi="Arial" w:cs="Arial"/>
          <w:sz w:val="22"/>
          <w:szCs w:val="22"/>
        </w:rPr>
        <w:t xml:space="preserve"> reglamentuojančiais elektros įrenginių įrengimą, bei dokumentais, kurie reglamentuoja darbus valstybinės reikšmės keliuose</w:t>
      </w:r>
      <w:r w:rsidR="00414DCB" w:rsidRPr="00B15662">
        <w:rPr>
          <w:rFonts w:ascii="Arial" w:hAnsi="Arial" w:cs="Arial"/>
          <w:sz w:val="22"/>
          <w:szCs w:val="22"/>
        </w:rPr>
        <w:t>;</w:t>
      </w:r>
    </w:p>
    <w:p w14:paraId="3A4B8AA7" w14:textId="41A41E60" w:rsidR="001B4C71" w:rsidRPr="00B15662" w:rsidRDefault="00AF1CB5" w:rsidP="009429C5">
      <w:pPr>
        <w:pStyle w:val="Bodytext20"/>
        <w:ind w:right="55" w:firstLine="0"/>
        <w:jc w:val="both"/>
        <w:rPr>
          <w:rFonts w:ascii="Arial" w:hAnsi="Arial" w:cs="Arial"/>
          <w:sz w:val="22"/>
          <w:szCs w:val="22"/>
        </w:rPr>
      </w:pPr>
      <w:r w:rsidRPr="00B15662">
        <w:rPr>
          <w:rFonts w:ascii="Arial" w:hAnsi="Arial" w:cs="Arial"/>
          <w:sz w:val="22"/>
          <w:szCs w:val="22"/>
        </w:rPr>
        <w:t>2.</w:t>
      </w:r>
      <w:r w:rsidR="00766E7A" w:rsidRPr="00B15662">
        <w:rPr>
          <w:rFonts w:ascii="Arial" w:hAnsi="Arial" w:cs="Arial"/>
          <w:sz w:val="22"/>
          <w:szCs w:val="22"/>
        </w:rPr>
        <w:t>1.</w:t>
      </w:r>
      <w:r w:rsidR="008B6971" w:rsidRPr="00B15662">
        <w:rPr>
          <w:rFonts w:ascii="Arial" w:hAnsi="Arial" w:cs="Arial"/>
          <w:sz w:val="22"/>
          <w:szCs w:val="22"/>
        </w:rPr>
        <w:t>6</w:t>
      </w:r>
      <w:r w:rsidRPr="00B15662">
        <w:rPr>
          <w:rFonts w:ascii="Arial" w:hAnsi="Arial" w:cs="Arial"/>
          <w:sz w:val="22"/>
          <w:szCs w:val="22"/>
        </w:rPr>
        <w:t xml:space="preserve">. </w:t>
      </w:r>
      <w:r w:rsidR="00A109C7" w:rsidRPr="00B15662">
        <w:rPr>
          <w:rFonts w:ascii="Arial" w:hAnsi="Arial" w:cs="Arial"/>
          <w:sz w:val="22"/>
          <w:szCs w:val="22"/>
        </w:rPr>
        <w:t xml:space="preserve">Paslaugas </w:t>
      </w:r>
      <w:r w:rsidR="007B597C" w:rsidRPr="00B15662">
        <w:rPr>
          <w:rFonts w:ascii="Arial" w:hAnsi="Arial" w:cs="Arial"/>
          <w:sz w:val="22"/>
          <w:szCs w:val="22"/>
        </w:rPr>
        <w:t xml:space="preserve">teikiant </w:t>
      </w:r>
      <w:r w:rsidR="00A109C7" w:rsidRPr="00B15662">
        <w:rPr>
          <w:rFonts w:ascii="Arial" w:hAnsi="Arial" w:cs="Arial"/>
          <w:sz w:val="22"/>
          <w:szCs w:val="22"/>
        </w:rPr>
        <w:t>keliuose, d</w:t>
      </w:r>
      <w:r w:rsidR="001B4C71" w:rsidRPr="00B15662">
        <w:rPr>
          <w:rFonts w:ascii="Arial" w:hAnsi="Arial" w:cs="Arial"/>
          <w:sz w:val="22"/>
          <w:szCs w:val="22"/>
        </w:rPr>
        <w:t xml:space="preserve">arbo vietų aptvėrimui turi būti taikomos standartinės schemos, numatytos Automobilių kelių darbo vietų aptvėrimo ir eismo </w:t>
      </w:r>
      <w:r w:rsidR="001B4C71" w:rsidRPr="00802DB7">
        <w:rPr>
          <w:rFonts w:ascii="Arial" w:hAnsi="Arial" w:cs="Arial"/>
          <w:sz w:val="22"/>
          <w:szCs w:val="22"/>
        </w:rPr>
        <w:t>reguliavimo taisyklėse T DVAER 12.</w:t>
      </w:r>
      <w:r w:rsidR="001B4C71" w:rsidRPr="00B15662">
        <w:rPr>
          <w:rFonts w:ascii="Arial" w:hAnsi="Arial" w:cs="Arial"/>
          <w:sz w:val="22"/>
          <w:szCs w:val="22"/>
        </w:rPr>
        <w:t xml:space="preserve"> Atliekant darbus kelyje eismas negali būti nutraukiamas</w:t>
      </w:r>
      <w:r w:rsidR="00414DCB" w:rsidRPr="00B15662">
        <w:rPr>
          <w:rFonts w:ascii="Arial" w:hAnsi="Arial" w:cs="Arial"/>
          <w:sz w:val="22"/>
          <w:szCs w:val="22"/>
        </w:rPr>
        <w:t>;</w:t>
      </w:r>
    </w:p>
    <w:p w14:paraId="7F130B7F" w14:textId="511B068D" w:rsidR="001B4C71" w:rsidRPr="00B15662" w:rsidRDefault="00AF1CB5" w:rsidP="009429C5">
      <w:pPr>
        <w:pStyle w:val="Bodytext20"/>
        <w:ind w:right="55" w:firstLine="0"/>
        <w:jc w:val="both"/>
        <w:rPr>
          <w:rFonts w:ascii="Arial" w:hAnsi="Arial" w:cs="Arial"/>
          <w:sz w:val="22"/>
          <w:szCs w:val="22"/>
        </w:rPr>
      </w:pPr>
      <w:r w:rsidRPr="00B15662">
        <w:rPr>
          <w:rFonts w:ascii="Arial" w:hAnsi="Arial" w:cs="Arial"/>
          <w:sz w:val="22"/>
          <w:szCs w:val="22"/>
        </w:rPr>
        <w:t>2.</w:t>
      </w:r>
      <w:r w:rsidR="004906B4" w:rsidRPr="00B15662">
        <w:rPr>
          <w:rFonts w:ascii="Arial" w:hAnsi="Arial" w:cs="Arial"/>
          <w:sz w:val="22"/>
          <w:szCs w:val="22"/>
        </w:rPr>
        <w:t>1</w:t>
      </w:r>
      <w:r w:rsidRPr="00B15662">
        <w:rPr>
          <w:rFonts w:ascii="Arial" w:hAnsi="Arial" w:cs="Arial"/>
          <w:sz w:val="22"/>
          <w:szCs w:val="22"/>
        </w:rPr>
        <w:t>.</w:t>
      </w:r>
      <w:r w:rsidR="008B6971" w:rsidRPr="00B15662">
        <w:rPr>
          <w:rFonts w:ascii="Arial" w:hAnsi="Arial" w:cs="Arial"/>
          <w:sz w:val="22"/>
          <w:szCs w:val="22"/>
        </w:rPr>
        <w:t>7</w:t>
      </w:r>
      <w:r w:rsidRPr="00B15662">
        <w:rPr>
          <w:rFonts w:ascii="Arial" w:hAnsi="Arial" w:cs="Arial"/>
          <w:sz w:val="22"/>
          <w:szCs w:val="22"/>
        </w:rPr>
        <w:t xml:space="preserve">. </w:t>
      </w:r>
      <w:r w:rsidR="00556A7D" w:rsidRPr="00B15662">
        <w:rPr>
          <w:rFonts w:ascii="Arial" w:hAnsi="Arial" w:cs="Arial"/>
          <w:sz w:val="22"/>
          <w:szCs w:val="22"/>
        </w:rPr>
        <w:t>Įvykdžius</w:t>
      </w:r>
      <w:r w:rsidR="001B4C71" w:rsidRPr="00B15662">
        <w:rPr>
          <w:rFonts w:ascii="Arial" w:hAnsi="Arial" w:cs="Arial"/>
          <w:sz w:val="22"/>
          <w:szCs w:val="22"/>
        </w:rPr>
        <w:t xml:space="preserve"> montavimo darbus</w:t>
      </w:r>
      <w:r w:rsidR="00375A62" w:rsidRPr="00B15662">
        <w:rPr>
          <w:rFonts w:ascii="Arial" w:hAnsi="Arial" w:cs="Arial"/>
          <w:sz w:val="22"/>
          <w:szCs w:val="22"/>
        </w:rPr>
        <w:t>, prieš pasirašant</w:t>
      </w:r>
      <w:r w:rsidR="00900F14" w:rsidRPr="00B15662">
        <w:rPr>
          <w:rFonts w:ascii="Arial" w:hAnsi="Arial" w:cs="Arial"/>
          <w:sz w:val="22"/>
          <w:szCs w:val="22"/>
        </w:rPr>
        <w:t xml:space="preserve"> priėmimo-perdavimo aktą,</w:t>
      </w:r>
      <w:r w:rsidR="001B4C71" w:rsidRPr="00B15662">
        <w:rPr>
          <w:rFonts w:ascii="Arial" w:hAnsi="Arial" w:cs="Arial"/>
          <w:sz w:val="22"/>
          <w:szCs w:val="22"/>
        </w:rPr>
        <w:t xml:space="preserve"> Tiekėjas privalo </w:t>
      </w:r>
      <w:proofErr w:type="spellStart"/>
      <w:r w:rsidR="00536C62" w:rsidRPr="00B15662">
        <w:rPr>
          <w:rFonts w:ascii="Arial" w:hAnsi="Arial" w:cs="Arial"/>
          <w:sz w:val="22"/>
          <w:szCs w:val="22"/>
        </w:rPr>
        <w:t>el</w:t>
      </w:r>
      <w:proofErr w:type="spellEnd"/>
      <w:r w:rsidR="00306DEF" w:rsidRPr="00B15662">
        <w:rPr>
          <w:rFonts w:ascii="Arial" w:hAnsi="Arial" w:cs="Arial"/>
          <w:sz w:val="22"/>
          <w:szCs w:val="22"/>
        </w:rPr>
        <w:t xml:space="preserve"> </w:t>
      </w:r>
      <w:r w:rsidR="00536C62" w:rsidRPr="00B15662">
        <w:rPr>
          <w:rFonts w:ascii="Arial" w:hAnsi="Arial" w:cs="Arial"/>
          <w:sz w:val="22"/>
          <w:szCs w:val="22"/>
        </w:rPr>
        <w:t>.</w:t>
      </w:r>
      <w:r w:rsidR="00306DEF" w:rsidRPr="00B15662">
        <w:rPr>
          <w:rFonts w:ascii="Arial" w:hAnsi="Arial" w:cs="Arial"/>
          <w:sz w:val="22"/>
          <w:szCs w:val="22"/>
        </w:rPr>
        <w:t xml:space="preserve">paštu </w:t>
      </w:r>
      <w:r w:rsidR="001B4C71" w:rsidRPr="00B15662">
        <w:rPr>
          <w:rFonts w:ascii="Arial" w:hAnsi="Arial" w:cs="Arial"/>
          <w:sz w:val="22"/>
          <w:szCs w:val="22"/>
        </w:rPr>
        <w:t>pateikti kiekvieno apšvietimo ruožo sumontuotų šviestuvų sąrašą su jų specifikacijomis</w:t>
      </w:r>
      <w:r w:rsidR="00414DCB" w:rsidRPr="00B15662">
        <w:rPr>
          <w:rFonts w:ascii="Arial" w:hAnsi="Arial" w:cs="Arial"/>
          <w:sz w:val="22"/>
          <w:szCs w:val="22"/>
        </w:rPr>
        <w:t>.</w:t>
      </w:r>
    </w:p>
    <w:p w14:paraId="18ACF762" w14:textId="005102CA" w:rsidR="001B4C71" w:rsidRPr="00B15662" w:rsidRDefault="001B4C71" w:rsidP="009429C5">
      <w:pPr>
        <w:pStyle w:val="Bodytext20"/>
        <w:ind w:right="55" w:firstLine="0"/>
        <w:jc w:val="both"/>
        <w:rPr>
          <w:rFonts w:ascii="Arial" w:hAnsi="Arial" w:cs="Arial"/>
          <w:sz w:val="22"/>
          <w:szCs w:val="22"/>
        </w:rPr>
      </w:pPr>
      <w:r w:rsidRPr="00B15662">
        <w:rPr>
          <w:rFonts w:ascii="Arial" w:hAnsi="Arial" w:cs="Arial"/>
          <w:sz w:val="22"/>
          <w:szCs w:val="22"/>
        </w:rPr>
        <w:t xml:space="preserve"> </w:t>
      </w:r>
      <w:r w:rsidR="00AF1CB5" w:rsidRPr="00B15662">
        <w:rPr>
          <w:rFonts w:ascii="Arial" w:hAnsi="Arial" w:cs="Arial"/>
          <w:sz w:val="22"/>
          <w:szCs w:val="22"/>
        </w:rPr>
        <w:t>2.</w:t>
      </w:r>
      <w:r w:rsidR="004906B4" w:rsidRPr="00B15662">
        <w:rPr>
          <w:rFonts w:ascii="Arial" w:hAnsi="Arial" w:cs="Arial"/>
          <w:sz w:val="22"/>
          <w:szCs w:val="22"/>
        </w:rPr>
        <w:t>1</w:t>
      </w:r>
      <w:r w:rsidR="00AF1CB5" w:rsidRPr="00B15662">
        <w:rPr>
          <w:rFonts w:ascii="Arial" w:hAnsi="Arial" w:cs="Arial"/>
          <w:sz w:val="22"/>
          <w:szCs w:val="22"/>
        </w:rPr>
        <w:t>.</w:t>
      </w:r>
      <w:r w:rsidR="008B6971" w:rsidRPr="00B15662">
        <w:rPr>
          <w:rFonts w:ascii="Arial" w:hAnsi="Arial" w:cs="Arial"/>
          <w:sz w:val="22"/>
          <w:szCs w:val="22"/>
        </w:rPr>
        <w:t>8</w:t>
      </w:r>
      <w:r w:rsidR="00AF1CB5" w:rsidRPr="00B15662">
        <w:rPr>
          <w:rFonts w:ascii="Arial" w:hAnsi="Arial" w:cs="Arial"/>
          <w:sz w:val="22"/>
          <w:szCs w:val="22"/>
        </w:rPr>
        <w:t xml:space="preserve">. </w:t>
      </w:r>
      <w:r w:rsidRPr="00B15662">
        <w:rPr>
          <w:rFonts w:ascii="Arial" w:hAnsi="Arial" w:cs="Arial"/>
          <w:sz w:val="22"/>
          <w:szCs w:val="22"/>
        </w:rPr>
        <w:t xml:space="preserve">Tiekėjo garantiniai įsipareigojimai </w:t>
      </w:r>
      <w:r w:rsidR="0041406E" w:rsidRPr="00B15662">
        <w:rPr>
          <w:rFonts w:ascii="Arial" w:hAnsi="Arial" w:cs="Arial"/>
          <w:sz w:val="22"/>
          <w:szCs w:val="22"/>
        </w:rPr>
        <w:t>I</w:t>
      </w:r>
      <w:r w:rsidRPr="00B15662">
        <w:rPr>
          <w:rFonts w:ascii="Arial" w:hAnsi="Arial" w:cs="Arial"/>
          <w:sz w:val="22"/>
          <w:szCs w:val="22"/>
        </w:rPr>
        <w:t>-</w:t>
      </w:r>
      <w:proofErr w:type="spellStart"/>
      <w:r w:rsidRPr="00B15662">
        <w:rPr>
          <w:rFonts w:ascii="Arial" w:hAnsi="Arial" w:cs="Arial"/>
          <w:sz w:val="22"/>
          <w:szCs w:val="22"/>
        </w:rPr>
        <w:t>os</w:t>
      </w:r>
      <w:proofErr w:type="spellEnd"/>
      <w:r w:rsidRPr="00B15662">
        <w:rPr>
          <w:rFonts w:ascii="Arial" w:hAnsi="Arial" w:cs="Arial"/>
          <w:sz w:val="22"/>
          <w:szCs w:val="22"/>
        </w:rPr>
        <w:t xml:space="preserve"> pirkim</w:t>
      </w:r>
      <w:r w:rsidR="00714EC9" w:rsidRPr="00B15662">
        <w:rPr>
          <w:rFonts w:ascii="Arial" w:hAnsi="Arial" w:cs="Arial"/>
          <w:sz w:val="22"/>
          <w:szCs w:val="22"/>
        </w:rPr>
        <w:t>o</w:t>
      </w:r>
      <w:r w:rsidRPr="00B15662">
        <w:rPr>
          <w:rFonts w:ascii="Arial" w:hAnsi="Arial" w:cs="Arial"/>
          <w:sz w:val="22"/>
          <w:szCs w:val="22"/>
        </w:rPr>
        <w:t xml:space="preserve"> dalies prekėms ir paslaugoms:</w:t>
      </w:r>
    </w:p>
    <w:p w14:paraId="3E9B21F9" w14:textId="55AEAFC5" w:rsidR="001B4C71" w:rsidRPr="00B15662" w:rsidRDefault="00AF1CB5" w:rsidP="009429C5">
      <w:pPr>
        <w:pStyle w:val="Bodytext20"/>
        <w:ind w:right="55" w:firstLine="0"/>
        <w:jc w:val="both"/>
        <w:rPr>
          <w:rFonts w:ascii="Arial" w:hAnsi="Arial" w:cs="Arial"/>
          <w:sz w:val="22"/>
          <w:szCs w:val="22"/>
        </w:rPr>
      </w:pPr>
      <w:r w:rsidRPr="00B15662">
        <w:rPr>
          <w:rFonts w:ascii="Arial" w:hAnsi="Arial" w:cs="Arial"/>
          <w:sz w:val="22"/>
          <w:szCs w:val="22"/>
        </w:rPr>
        <w:t>2.</w:t>
      </w:r>
      <w:r w:rsidR="004906B4" w:rsidRPr="00B15662">
        <w:rPr>
          <w:rFonts w:ascii="Arial" w:hAnsi="Arial" w:cs="Arial"/>
          <w:sz w:val="22"/>
          <w:szCs w:val="22"/>
        </w:rPr>
        <w:t>1.</w:t>
      </w:r>
      <w:r w:rsidR="008B6971" w:rsidRPr="00B15662">
        <w:rPr>
          <w:rFonts w:ascii="Arial" w:hAnsi="Arial" w:cs="Arial"/>
          <w:sz w:val="22"/>
          <w:szCs w:val="22"/>
        </w:rPr>
        <w:t>9</w:t>
      </w:r>
      <w:r w:rsidRPr="00B15662">
        <w:rPr>
          <w:rFonts w:ascii="Arial" w:hAnsi="Arial" w:cs="Arial"/>
          <w:sz w:val="22"/>
          <w:szCs w:val="22"/>
        </w:rPr>
        <w:t xml:space="preserve">. </w:t>
      </w:r>
      <w:r w:rsidR="001B4C71" w:rsidRPr="00B15662">
        <w:rPr>
          <w:rFonts w:ascii="Arial" w:hAnsi="Arial" w:cs="Arial"/>
          <w:sz w:val="22"/>
          <w:szCs w:val="22"/>
        </w:rPr>
        <w:t>Keičiamiems šviestuvams suteikiama ne mažesnė kaip 10 metų kokybės garantija. Pasibaigus šviestuvo garantij</w:t>
      </w:r>
      <w:r w:rsidR="00841E35" w:rsidRPr="00B15662">
        <w:rPr>
          <w:rFonts w:ascii="Arial" w:hAnsi="Arial" w:cs="Arial"/>
          <w:sz w:val="22"/>
          <w:szCs w:val="22"/>
        </w:rPr>
        <w:t>os laikotarpiui</w:t>
      </w:r>
      <w:r w:rsidR="001B4C71" w:rsidRPr="00B15662">
        <w:rPr>
          <w:rFonts w:ascii="Arial" w:hAnsi="Arial" w:cs="Arial"/>
          <w:sz w:val="22"/>
          <w:szCs w:val="22"/>
        </w:rPr>
        <w:t>, šviestuvo elektros energijos suvartojimas neturi padidėti daugiau kaip 20 proc. nuo pradinio (deklaruoto šviestuvo dokumentuose) elektros energijos suvartojimo lygmens</w:t>
      </w:r>
      <w:r w:rsidR="00414DCB" w:rsidRPr="00B15662">
        <w:rPr>
          <w:rFonts w:ascii="Arial" w:hAnsi="Arial" w:cs="Arial"/>
          <w:sz w:val="22"/>
          <w:szCs w:val="22"/>
        </w:rPr>
        <w:t>;</w:t>
      </w:r>
    </w:p>
    <w:p w14:paraId="3E0D70E4" w14:textId="64500049" w:rsidR="001B4C71" w:rsidRPr="00802DB7" w:rsidRDefault="00A66DBD" w:rsidP="009429C5">
      <w:pPr>
        <w:pStyle w:val="Bodytext20"/>
        <w:ind w:right="55" w:firstLine="0"/>
        <w:jc w:val="both"/>
        <w:rPr>
          <w:rFonts w:ascii="Arial" w:hAnsi="Arial" w:cs="Arial"/>
          <w:sz w:val="22"/>
          <w:szCs w:val="22"/>
        </w:rPr>
      </w:pPr>
      <w:r w:rsidRPr="00B15662">
        <w:rPr>
          <w:rFonts w:ascii="Arial" w:hAnsi="Arial" w:cs="Arial"/>
          <w:sz w:val="22"/>
          <w:szCs w:val="22"/>
        </w:rPr>
        <w:t>2.</w:t>
      </w:r>
      <w:r w:rsidR="004906B4" w:rsidRPr="00B15662">
        <w:rPr>
          <w:rFonts w:ascii="Arial" w:hAnsi="Arial" w:cs="Arial"/>
          <w:sz w:val="22"/>
          <w:szCs w:val="22"/>
        </w:rPr>
        <w:t>1.</w:t>
      </w:r>
      <w:r w:rsidR="008B6971" w:rsidRPr="00B15662">
        <w:rPr>
          <w:rFonts w:ascii="Arial" w:hAnsi="Arial" w:cs="Arial"/>
          <w:sz w:val="22"/>
          <w:szCs w:val="22"/>
        </w:rPr>
        <w:t>10</w:t>
      </w:r>
      <w:r w:rsidRPr="00B15662">
        <w:rPr>
          <w:rFonts w:ascii="Arial" w:hAnsi="Arial" w:cs="Arial"/>
          <w:sz w:val="22"/>
          <w:szCs w:val="22"/>
        </w:rPr>
        <w:t xml:space="preserve">. </w:t>
      </w:r>
      <w:r w:rsidR="00291A3D" w:rsidRPr="00B15662">
        <w:rPr>
          <w:rFonts w:ascii="Arial" w:hAnsi="Arial" w:cs="Arial"/>
          <w:sz w:val="22"/>
          <w:szCs w:val="22"/>
        </w:rPr>
        <w:t>Tiekėjo suteikta š</w:t>
      </w:r>
      <w:r w:rsidR="001B4C71" w:rsidRPr="00B15662">
        <w:rPr>
          <w:rFonts w:ascii="Arial" w:hAnsi="Arial" w:cs="Arial"/>
          <w:sz w:val="22"/>
          <w:szCs w:val="22"/>
        </w:rPr>
        <w:t>viestuvų garantija</w:t>
      </w:r>
      <w:r w:rsidR="004718E0" w:rsidRPr="00B15662">
        <w:rPr>
          <w:rFonts w:ascii="Arial" w:hAnsi="Arial" w:cs="Arial"/>
          <w:sz w:val="22"/>
          <w:szCs w:val="22"/>
        </w:rPr>
        <w:t xml:space="preserve"> (</w:t>
      </w:r>
      <w:r w:rsidR="001B4C71" w:rsidRPr="00B15662">
        <w:rPr>
          <w:rFonts w:ascii="Arial" w:hAnsi="Arial" w:cs="Arial"/>
          <w:sz w:val="22"/>
          <w:szCs w:val="22"/>
        </w:rPr>
        <w:t>ne maž</w:t>
      </w:r>
      <w:r w:rsidR="004718E0" w:rsidRPr="00B15662">
        <w:rPr>
          <w:rFonts w:ascii="Arial" w:hAnsi="Arial" w:cs="Arial"/>
          <w:sz w:val="22"/>
          <w:szCs w:val="22"/>
        </w:rPr>
        <w:t>iau nei</w:t>
      </w:r>
      <w:r w:rsidR="001B4C71" w:rsidRPr="00B15662">
        <w:rPr>
          <w:rFonts w:ascii="Arial" w:hAnsi="Arial" w:cs="Arial"/>
          <w:sz w:val="22"/>
          <w:szCs w:val="22"/>
        </w:rPr>
        <w:t xml:space="preserve"> 10 metų</w:t>
      </w:r>
      <w:r w:rsidR="00296FD8" w:rsidRPr="00B15662">
        <w:rPr>
          <w:rFonts w:ascii="Arial" w:hAnsi="Arial" w:cs="Arial"/>
          <w:sz w:val="22"/>
          <w:szCs w:val="22"/>
        </w:rPr>
        <w:t>)</w:t>
      </w:r>
      <w:r w:rsidR="001B4C71" w:rsidRPr="00B15662">
        <w:rPr>
          <w:rFonts w:ascii="Arial" w:hAnsi="Arial" w:cs="Arial"/>
          <w:sz w:val="22"/>
          <w:szCs w:val="22"/>
        </w:rPr>
        <w:t xml:space="preserve"> turi galioti ir įmontavus  šviestuvo valdiklį šviestuvo </w:t>
      </w:r>
      <w:r w:rsidR="001B4C71" w:rsidRPr="00802DB7">
        <w:rPr>
          <w:rFonts w:ascii="Arial" w:hAnsi="Arial" w:cs="Arial"/>
          <w:sz w:val="22"/>
          <w:szCs w:val="22"/>
        </w:rPr>
        <w:t>korpuse esančioje ,,NEMA“ jungtyje</w:t>
      </w:r>
      <w:r w:rsidR="00414DCB" w:rsidRPr="00802DB7">
        <w:rPr>
          <w:rFonts w:ascii="Arial" w:hAnsi="Arial" w:cs="Arial"/>
          <w:sz w:val="22"/>
          <w:szCs w:val="22"/>
        </w:rPr>
        <w:t>;</w:t>
      </w:r>
    </w:p>
    <w:p w14:paraId="4EE7F3BB" w14:textId="6C27EF5F" w:rsidR="00084C10" w:rsidRPr="00B15662" w:rsidRDefault="00084C10" w:rsidP="009429C5">
      <w:pPr>
        <w:pStyle w:val="Bodytext20"/>
        <w:tabs>
          <w:tab w:val="left" w:pos="426"/>
        </w:tabs>
        <w:ind w:right="55" w:firstLine="0"/>
        <w:jc w:val="both"/>
        <w:rPr>
          <w:rFonts w:ascii="Arial" w:hAnsi="Arial" w:cs="Arial"/>
          <w:sz w:val="22"/>
          <w:szCs w:val="22"/>
        </w:rPr>
      </w:pPr>
      <w:r w:rsidRPr="00802DB7">
        <w:rPr>
          <w:rFonts w:ascii="Arial" w:hAnsi="Arial" w:cs="Arial"/>
          <w:sz w:val="22"/>
          <w:szCs w:val="22"/>
        </w:rPr>
        <w:t>2.1.1</w:t>
      </w:r>
      <w:r w:rsidR="008B6971" w:rsidRPr="00802DB7">
        <w:rPr>
          <w:rFonts w:ascii="Arial" w:hAnsi="Arial" w:cs="Arial"/>
          <w:sz w:val="22"/>
          <w:szCs w:val="22"/>
        </w:rPr>
        <w:t>1</w:t>
      </w:r>
      <w:r w:rsidRPr="00802DB7">
        <w:rPr>
          <w:rFonts w:ascii="Arial" w:hAnsi="Arial" w:cs="Arial"/>
          <w:sz w:val="22"/>
          <w:szCs w:val="22"/>
        </w:rPr>
        <w:t>. Tiekėjas turi garantuoti/užtikrinti atsarginių komponentų/</w:t>
      </w:r>
      <w:r w:rsidRPr="00B15662">
        <w:rPr>
          <w:rFonts w:ascii="Arial" w:hAnsi="Arial" w:cs="Arial"/>
          <w:sz w:val="22"/>
          <w:szCs w:val="22"/>
        </w:rPr>
        <w:t>detalių tiekimą ne trumpesnį nei pasiūlyme nurodytą garantinį laikotarpį, pateikdamas gamintojo garantą;</w:t>
      </w:r>
    </w:p>
    <w:p w14:paraId="7DA7D9AC" w14:textId="31AA383B" w:rsidR="00A66DBD" w:rsidRPr="00B15662" w:rsidRDefault="00A66DBD" w:rsidP="009429C5">
      <w:pPr>
        <w:pStyle w:val="Bodytext20"/>
        <w:ind w:right="55" w:firstLine="0"/>
        <w:jc w:val="both"/>
        <w:rPr>
          <w:rFonts w:ascii="Arial" w:hAnsi="Arial" w:cs="Arial"/>
          <w:sz w:val="22"/>
          <w:szCs w:val="22"/>
        </w:rPr>
      </w:pPr>
      <w:r w:rsidRPr="00B15662">
        <w:rPr>
          <w:rFonts w:ascii="Arial" w:hAnsi="Arial" w:cs="Arial"/>
          <w:sz w:val="22"/>
          <w:szCs w:val="22"/>
        </w:rPr>
        <w:t>2.</w:t>
      </w:r>
      <w:r w:rsidR="004906B4" w:rsidRPr="00B15662">
        <w:rPr>
          <w:rFonts w:ascii="Arial" w:hAnsi="Arial" w:cs="Arial"/>
          <w:sz w:val="22"/>
          <w:szCs w:val="22"/>
        </w:rPr>
        <w:t>1</w:t>
      </w:r>
      <w:r w:rsidRPr="00B15662">
        <w:rPr>
          <w:rFonts w:ascii="Arial" w:hAnsi="Arial" w:cs="Arial"/>
          <w:sz w:val="22"/>
          <w:szCs w:val="22"/>
        </w:rPr>
        <w:t>.1</w:t>
      </w:r>
      <w:r w:rsidR="008B6971" w:rsidRPr="00B15662">
        <w:rPr>
          <w:rFonts w:ascii="Arial" w:hAnsi="Arial" w:cs="Arial"/>
          <w:sz w:val="22"/>
          <w:szCs w:val="22"/>
        </w:rPr>
        <w:t>2</w:t>
      </w:r>
      <w:r w:rsidRPr="00B15662">
        <w:rPr>
          <w:rFonts w:ascii="Arial" w:hAnsi="Arial" w:cs="Arial"/>
          <w:sz w:val="22"/>
          <w:szCs w:val="22"/>
        </w:rPr>
        <w:t xml:space="preserve">. </w:t>
      </w:r>
      <w:r w:rsidR="001B4C71" w:rsidRPr="00B15662">
        <w:rPr>
          <w:rFonts w:ascii="Arial" w:hAnsi="Arial" w:cs="Arial"/>
          <w:sz w:val="22"/>
          <w:szCs w:val="22"/>
        </w:rPr>
        <w:t xml:space="preserve">Tiekėjas šviestuvų įrengimo paslaugoms privalo suteikti ne mažesnę kaip </w:t>
      </w:r>
      <w:r w:rsidR="003179CC" w:rsidRPr="00B15662">
        <w:rPr>
          <w:rFonts w:ascii="Arial" w:hAnsi="Arial" w:cs="Arial"/>
          <w:sz w:val="22"/>
          <w:szCs w:val="22"/>
        </w:rPr>
        <w:t>2</w:t>
      </w:r>
      <w:r w:rsidR="001B4C71" w:rsidRPr="00B15662">
        <w:rPr>
          <w:rFonts w:ascii="Arial" w:hAnsi="Arial" w:cs="Arial"/>
          <w:sz w:val="22"/>
          <w:szCs w:val="22"/>
        </w:rPr>
        <w:t xml:space="preserve"> metų šių paslaugų kokybės garantiją, aptarnaujant įrangą jos buvimo vietoje</w:t>
      </w:r>
      <w:r w:rsidR="00414DCB" w:rsidRPr="00B15662">
        <w:rPr>
          <w:rFonts w:ascii="Arial" w:hAnsi="Arial" w:cs="Arial"/>
          <w:sz w:val="22"/>
          <w:szCs w:val="22"/>
        </w:rPr>
        <w:t>;</w:t>
      </w:r>
      <w:r w:rsidR="009429C5" w:rsidRPr="00B15662">
        <w:rPr>
          <w:rFonts w:ascii="Arial" w:hAnsi="Arial" w:cs="Arial"/>
          <w:sz w:val="22"/>
          <w:szCs w:val="22"/>
        </w:rPr>
        <w:t xml:space="preserve"> </w:t>
      </w:r>
    </w:p>
    <w:p w14:paraId="45211D11" w14:textId="2A859A31" w:rsidR="006F7A5D" w:rsidRPr="00B15662" w:rsidRDefault="00A66DBD" w:rsidP="009429C5">
      <w:pPr>
        <w:pStyle w:val="Bodytext20"/>
        <w:ind w:right="55" w:firstLine="0"/>
        <w:jc w:val="both"/>
        <w:rPr>
          <w:rFonts w:ascii="Arial" w:hAnsi="Arial" w:cs="Arial"/>
          <w:sz w:val="22"/>
          <w:szCs w:val="22"/>
        </w:rPr>
      </w:pPr>
      <w:r w:rsidRPr="00B15662">
        <w:rPr>
          <w:rFonts w:ascii="Arial" w:hAnsi="Arial" w:cs="Arial"/>
          <w:sz w:val="22"/>
          <w:szCs w:val="22"/>
        </w:rPr>
        <w:t>2.</w:t>
      </w:r>
      <w:r w:rsidR="004906B4" w:rsidRPr="00B15662">
        <w:rPr>
          <w:rFonts w:ascii="Arial" w:hAnsi="Arial" w:cs="Arial"/>
          <w:sz w:val="22"/>
          <w:szCs w:val="22"/>
        </w:rPr>
        <w:t>1.</w:t>
      </w:r>
      <w:r w:rsidRPr="00B15662">
        <w:rPr>
          <w:rFonts w:ascii="Arial" w:hAnsi="Arial" w:cs="Arial"/>
          <w:sz w:val="22"/>
          <w:szCs w:val="22"/>
        </w:rPr>
        <w:t>1</w:t>
      </w:r>
      <w:r w:rsidR="008B6971" w:rsidRPr="00B15662">
        <w:rPr>
          <w:rFonts w:ascii="Arial" w:hAnsi="Arial" w:cs="Arial"/>
          <w:sz w:val="22"/>
          <w:szCs w:val="22"/>
        </w:rPr>
        <w:t>3</w:t>
      </w:r>
      <w:r w:rsidRPr="00B15662">
        <w:rPr>
          <w:rFonts w:ascii="Arial" w:hAnsi="Arial" w:cs="Arial"/>
          <w:sz w:val="22"/>
          <w:szCs w:val="22"/>
        </w:rPr>
        <w:t xml:space="preserve">. </w:t>
      </w:r>
      <w:r w:rsidR="001B4C71" w:rsidRPr="00B15662">
        <w:rPr>
          <w:rFonts w:ascii="Arial" w:hAnsi="Arial" w:cs="Arial"/>
          <w:sz w:val="22"/>
          <w:szCs w:val="22"/>
        </w:rPr>
        <w:t>Esant bet kurio šviestuvo ar jo komponento darbo sutrikimui (toliau – sutrikimas) per garantinį terminą, Tiekėjas turi užtikrinti ne ilgesnį nei 5 darbo dienų reakcijos laiką. Per 5 darbo dienas nuo pranešimo apie sutrikimą Tiekėjo specialistai, turintys įrangos gamintojo išduotus</w:t>
      </w:r>
      <w:r w:rsidR="000D4B11" w:rsidRPr="00B15662">
        <w:rPr>
          <w:rFonts w:ascii="Arial" w:hAnsi="Arial" w:cs="Arial"/>
          <w:sz w:val="22"/>
          <w:szCs w:val="22"/>
        </w:rPr>
        <w:t>,</w:t>
      </w:r>
      <w:r w:rsidR="001B4C71" w:rsidRPr="00B15662">
        <w:rPr>
          <w:rFonts w:ascii="Arial" w:hAnsi="Arial" w:cs="Arial"/>
          <w:sz w:val="22"/>
          <w:szCs w:val="22"/>
        </w:rPr>
        <w:t xml:space="preserve"> kvalifikaciją patvirtinančius</w:t>
      </w:r>
      <w:r w:rsidR="00A5159A" w:rsidRPr="00B15662">
        <w:rPr>
          <w:rFonts w:ascii="Arial" w:hAnsi="Arial" w:cs="Arial"/>
          <w:sz w:val="22"/>
          <w:szCs w:val="22"/>
        </w:rPr>
        <w:t>,</w:t>
      </w:r>
      <w:r w:rsidR="001B4C71" w:rsidRPr="00B15662">
        <w:rPr>
          <w:rFonts w:ascii="Arial" w:hAnsi="Arial" w:cs="Arial"/>
          <w:sz w:val="22"/>
          <w:szCs w:val="22"/>
        </w:rPr>
        <w:t xml:space="preserve"> dokumentus, privalo imtis priemonių (nuvykti į objekto vietą) ir nustatyti gedimą.</w:t>
      </w:r>
      <w:r w:rsidR="008805D1" w:rsidRPr="00B15662">
        <w:rPr>
          <w:rFonts w:ascii="Arial" w:hAnsi="Arial" w:cs="Arial"/>
          <w:sz w:val="22"/>
          <w:szCs w:val="22"/>
        </w:rPr>
        <w:t xml:space="preserve"> Šviestuvo veikimas turi būti atstatytas per </w:t>
      </w:r>
      <w:r w:rsidR="00F17F67" w:rsidRPr="00B15662">
        <w:rPr>
          <w:rFonts w:ascii="Arial" w:hAnsi="Arial" w:cs="Arial"/>
          <w:sz w:val="22"/>
          <w:szCs w:val="22"/>
        </w:rPr>
        <w:t>5</w:t>
      </w:r>
      <w:r w:rsidR="008805D1" w:rsidRPr="00B15662">
        <w:rPr>
          <w:rFonts w:ascii="Arial" w:hAnsi="Arial" w:cs="Arial"/>
          <w:sz w:val="22"/>
          <w:szCs w:val="22"/>
        </w:rPr>
        <w:t xml:space="preserve"> darbo dienas nuo </w:t>
      </w:r>
      <w:r w:rsidR="00D36C2E" w:rsidRPr="00B15662">
        <w:rPr>
          <w:rFonts w:ascii="Arial" w:hAnsi="Arial" w:cs="Arial"/>
          <w:sz w:val="22"/>
          <w:szCs w:val="22"/>
        </w:rPr>
        <w:t>gedimo nus</w:t>
      </w:r>
      <w:r w:rsidR="001F0119" w:rsidRPr="00B15662">
        <w:rPr>
          <w:rFonts w:ascii="Arial" w:hAnsi="Arial" w:cs="Arial"/>
          <w:sz w:val="22"/>
          <w:szCs w:val="22"/>
        </w:rPr>
        <w:t>t</w:t>
      </w:r>
      <w:r w:rsidR="00D36C2E" w:rsidRPr="00B15662">
        <w:rPr>
          <w:rFonts w:ascii="Arial" w:hAnsi="Arial" w:cs="Arial"/>
          <w:sz w:val="22"/>
          <w:szCs w:val="22"/>
        </w:rPr>
        <w:t>atymo</w:t>
      </w:r>
      <w:r w:rsidR="00414DCB" w:rsidRPr="00B15662">
        <w:rPr>
          <w:rFonts w:ascii="Arial" w:hAnsi="Arial" w:cs="Arial"/>
          <w:sz w:val="22"/>
          <w:szCs w:val="22"/>
        </w:rPr>
        <w:t>;</w:t>
      </w:r>
    </w:p>
    <w:p w14:paraId="1B585B9E" w14:textId="37924BC2" w:rsidR="008A4906" w:rsidRPr="00B15662" w:rsidRDefault="00DC2A4D" w:rsidP="009429C5">
      <w:pPr>
        <w:pStyle w:val="Bodytext20"/>
        <w:ind w:right="55" w:firstLine="0"/>
        <w:jc w:val="both"/>
        <w:rPr>
          <w:rFonts w:ascii="Arial" w:hAnsi="Arial" w:cs="Arial"/>
          <w:sz w:val="22"/>
          <w:szCs w:val="22"/>
        </w:rPr>
      </w:pPr>
      <w:r w:rsidRPr="00B15662">
        <w:rPr>
          <w:rFonts w:ascii="Arial" w:hAnsi="Arial" w:cs="Arial"/>
          <w:sz w:val="22"/>
          <w:szCs w:val="22"/>
        </w:rPr>
        <w:t>2.1.1</w:t>
      </w:r>
      <w:r w:rsidR="008B6971" w:rsidRPr="00B15662">
        <w:rPr>
          <w:rFonts w:ascii="Arial" w:hAnsi="Arial" w:cs="Arial"/>
          <w:sz w:val="22"/>
          <w:szCs w:val="22"/>
        </w:rPr>
        <w:t>4</w:t>
      </w:r>
      <w:r w:rsidRPr="00B15662">
        <w:rPr>
          <w:rFonts w:ascii="Arial" w:hAnsi="Arial" w:cs="Arial"/>
          <w:sz w:val="22"/>
          <w:szCs w:val="22"/>
        </w:rPr>
        <w:t xml:space="preserve">. Pasibaigus </w:t>
      </w:r>
      <w:r w:rsidR="00CF1A51" w:rsidRPr="00B15662">
        <w:rPr>
          <w:rFonts w:ascii="Arial" w:hAnsi="Arial" w:cs="Arial"/>
          <w:sz w:val="22"/>
          <w:szCs w:val="22"/>
        </w:rPr>
        <w:t>2</w:t>
      </w:r>
      <w:r w:rsidRPr="00B15662">
        <w:rPr>
          <w:rFonts w:ascii="Arial" w:hAnsi="Arial" w:cs="Arial"/>
          <w:sz w:val="22"/>
          <w:szCs w:val="22"/>
        </w:rPr>
        <w:t xml:space="preserve"> metų paslaugų kokybės garantijai, įvykus šviestuvo gedimui per Tiekėjo pasiūlyme nurodytą garantinį laikotarpį (bet ne trumpesnį nei 10 metų laikotarpį),</w:t>
      </w:r>
      <w:r w:rsidR="00CF1A51" w:rsidRPr="00B15662">
        <w:rPr>
          <w:rFonts w:ascii="Arial" w:hAnsi="Arial" w:cs="Arial"/>
          <w:sz w:val="22"/>
          <w:szCs w:val="22"/>
        </w:rPr>
        <w:t xml:space="preserve"> Perkančiosios organizacijos atstovas</w:t>
      </w:r>
      <w:r w:rsidRPr="00B15662">
        <w:rPr>
          <w:rFonts w:ascii="Arial" w:hAnsi="Arial" w:cs="Arial"/>
          <w:sz w:val="22"/>
          <w:szCs w:val="22"/>
        </w:rPr>
        <w:t xml:space="preserve"> pristato sugedusį šviestuvą Tiekėjui, kuris per </w:t>
      </w:r>
      <w:r w:rsidR="006D3517" w:rsidRPr="00B15662">
        <w:rPr>
          <w:rFonts w:ascii="Arial" w:hAnsi="Arial" w:cs="Arial"/>
          <w:sz w:val="22"/>
          <w:szCs w:val="22"/>
        </w:rPr>
        <w:t>5</w:t>
      </w:r>
      <w:r w:rsidRPr="00B15662">
        <w:rPr>
          <w:rFonts w:ascii="Arial" w:hAnsi="Arial" w:cs="Arial"/>
          <w:sz w:val="22"/>
          <w:szCs w:val="22"/>
        </w:rPr>
        <w:t xml:space="preserve"> </w:t>
      </w:r>
      <w:r w:rsidR="00A5159A" w:rsidRPr="00B15662">
        <w:rPr>
          <w:rFonts w:ascii="Arial" w:hAnsi="Arial" w:cs="Arial"/>
          <w:sz w:val="22"/>
          <w:szCs w:val="22"/>
        </w:rPr>
        <w:t xml:space="preserve">kalendorinių </w:t>
      </w:r>
      <w:r w:rsidRPr="00B15662">
        <w:rPr>
          <w:rFonts w:ascii="Arial" w:hAnsi="Arial" w:cs="Arial"/>
          <w:sz w:val="22"/>
          <w:szCs w:val="22"/>
        </w:rPr>
        <w:t xml:space="preserve">dienų laikotarpį </w:t>
      </w:r>
      <w:r w:rsidRPr="00B15662">
        <w:rPr>
          <w:rFonts w:ascii="Arial" w:hAnsi="Arial" w:cs="Arial"/>
          <w:sz w:val="22"/>
          <w:szCs w:val="22"/>
        </w:rPr>
        <w:lastRenderedPageBreak/>
        <w:t xml:space="preserve">privalo pateikti naują arba suremontuotą </w:t>
      </w:r>
      <w:r w:rsidR="00A5159A" w:rsidRPr="00B15662">
        <w:rPr>
          <w:rFonts w:ascii="Arial" w:hAnsi="Arial" w:cs="Arial"/>
          <w:sz w:val="22"/>
          <w:szCs w:val="22"/>
        </w:rPr>
        <w:t xml:space="preserve">pristatytą </w:t>
      </w:r>
      <w:r w:rsidRPr="00B15662">
        <w:rPr>
          <w:rFonts w:ascii="Arial" w:hAnsi="Arial" w:cs="Arial"/>
          <w:sz w:val="22"/>
          <w:szCs w:val="22"/>
        </w:rPr>
        <w:t>šviestuvą, atitinkantį tokias pat technines specifikacijas</w:t>
      </w:r>
      <w:r w:rsidR="00F30DE9" w:rsidRPr="00B15662">
        <w:rPr>
          <w:rFonts w:ascii="Arial" w:hAnsi="Arial" w:cs="Arial"/>
          <w:sz w:val="22"/>
          <w:szCs w:val="22"/>
        </w:rPr>
        <w:t>;</w:t>
      </w:r>
    </w:p>
    <w:p w14:paraId="76A0F121" w14:textId="0DB454FB" w:rsidR="008A4906" w:rsidRPr="00B15662" w:rsidRDefault="008A4906" w:rsidP="009429C5">
      <w:pPr>
        <w:pStyle w:val="Bodytext20"/>
        <w:ind w:right="55" w:firstLine="0"/>
        <w:jc w:val="both"/>
        <w:rPr>
          <w:rFonts w:ascii="Arial" w:hAnsi="Arial" w:cs="Arial"/>
          <w:sz w:val="22"/>
          <w:szCs w:val="22"/>
        </w:rPr>
      </w:pPr>
      <w:bookmarkStart w:id="5" w:name="_Hlk189041636"/>
      <w:r w:rsidRPr="00B15662">
        <w:rPr>
          <w:rFonts w:ascii="Arial" w:hAnsi="Arial" w:cs="Arial"/>
          <w:sz w:val="22"/>
          <w:szCs w:val="22"/>
        </w:rPr>
        <w:t>2.1.</w:t>
      </w:r>
      <w:r w:rsidR="00D004DF" w:rsidRPr="00B15662">
        <w:rPr>
          <w:rFonts w:ascii="Arial" w:hAnsi="Arial" w:cs="Arial"/>
          <w:sz w:val="22"/>
          <w:szCs w:val="22"/>
        </w:rPr>
        <w:t>1</w:t>
      </w:r>
      <w:r w:rsidR="008B6971" w:rsidRPr="00B15662">
        <w:rPr>
          <w:rFonts w:ascii="Arial" w:hAnsi="Arial" w:cs="Arial"/>
          <w:sz w:val="22"/>
          <w:szCs w:val="22"/>
        </w:rPr>
        <w:t>5</w:t>
      </w:r>
      <w:r w:rsidRPr="00B15662">
        <w:rPr>
          <w:rFonts w:ascii="Arial" w:hAnsi="Arial" w:cs="Arial"/>
          <w:sz w:val="22"/>
          <w:szCs w:val="22"/>
        </w:rPr>
        <w:t xml:space="preserve">. Garantiniai terminai pradedami skaičiuoti nuo paslaugos </w:t>
      </w:r>
      <w:r w:rsidR="00D16467" w:rsidRPr="00B15662">
        <w:rPr>
          <w:rFonts w:ascii="Arial" w:hAnsi="Arial" w:cs="Arial"/>
          <w:sz w:val="22"/>
          <w:szCs w:val="22"/>
        </w:rPr>
        <w:t>įvykdymo</w:t>
      </w:r>
      <w:r w:rsidRPr="00B15662">
        <w:rPr>
          <w:rFonts w:ascii="Arial" w:hAnsi="Arial" w:cs="Arial"/>
          <w:sz w:val="22"/>
          <w:szCs w:val="22"/>
        </w:rPr>
        <w:t xml:space="preserve"> – </w:t>
      </w:r>
      <w:r w:rsidR="00FF50F4" w:rsidRPr="00B15662">
        <w:rPr>
          <w:rFonts w:ascii="Arial" w:hAnsi="Arial" w:cs="Arial"/>
          <w:sz w:val="22"/>
          <w:szCs w:val="22"/>
        </w:rPr>
        <w:t>šviestuvų sumontavimo</w:t>
      </w:r>
      <w:r w:rsidRPr="00B15662">
        <w:rPr>
          <w:rFonts w:ascii="Arial" w:hAnsi="Arial" w:cs="Arial"/>
          <w:sz w:val="22"/>
          <w:szCs w:val="22"/>
        </w:rPr>
        <w:t xml:space="preserve"> ir perdavimo</w:t>
      </w:r>
      <w:r w:rsidR="008E702C" w:rsidRPr="00B15662">
        <w:rPr>
          <w:rFonts w:ascii="Arial" w:hAnsi="Arial" w:cs="Arial"/>
          <w:sz w:val="22"/>
          <w:szCs w:val="22"/>
        </w:rPr>
        <w:t>,</w:t>
      </w:r>
      <w:r w:rsidRPr="00B15662">
        <w:rPr>
          <w:rFonts w:ascii="Arial" w:hAnsi="Arial" w:cs="Arial"/>
          <w:sz w:val="22"/>
          <w:szCs w:val="22"/>
        </w:rPr>
        <w:t xml:space="preserve"> pasirašius darbų priėmimo-perdavimo aktą;</w:t>
      </w:r>
    </w:p>
    <w:bookmarkEnd w:id="5"/>
    <w:p w14:paraId="139A7FD8" w14:textId="04714E5F" w:rsidR="00DC2A4D" w:rsidRPr="00B15662" w:rsidRDefault="00D5718A" w:rsidP="009429C5">
      <w:pPr>
        <w:pStyle w:val="Bodytext20"/>
        <w:ind w:right="55" w:firstLine="0"/>
        <w:jc w:val="both"/>
        <w:rPr>
          <w:rFonts w:ascii="Arial" w:hAnsi="Arial" w:cs="Arial"/>
          <w:sz w:val="22"/>
          <w:szCs w:val="22"/>
        </w:rPr>
      </w:pPr>
      <w:r w:rsidRPr="00B15662">
        <w:rPr>
          <w:rFonts w:ascii="Arial" w:hAnsi="Arial" w:cs="Arial"/>
          <w:sz w:val="22"/>
          <w:szCs w:val="22"/>
        </w:rPr>
        <w:t xml:space="preserve"> </w:t>
      </w:r>
      <w:bookmarkStart w:id="6" w:name="_Hlk189041311"/>
      <w:r w:rsidRPr="00B15662">
        <w:rPr>
          <w:rFonts w:ascii="Arial" w:hAnsi="Arial" w:cs="Arial"/>
          <w:sz w:val="22"/>
          <w:szCs w:val="22"/>
        </w:rPr>
        <w:t>2.1.1</w:t>
      </w:r>
      <w:r w:rsidR="008B6971" w:rsidRPr="00B15662">
        <w:rPr>
          <w:rFonts w:ascii="Arial" w:hAnsi="Arial" w:cs="Arial"/>
          <w:sz w:val="22"/>
          <w:szCs w:val="22"/>
        </w:rPr>
        <w:t>6</w:t>
      </w:r>
      <w:r w:rsidRPr="00B15662">
        <w:rPr>
          <w:rFonts w:ascii="Arial" w:hAnsi="Arial" w:cs="Arial"/>
          <w:sz w:val="22"/>
          <w:szCs w:val="22"/>
        </w:rPr>
        <w:t xml:space="preserve">. </w:t>
      </w:r>
      <w:bookmarkEnd w:id="6"/>
      <w:r w:rsidR="00DC2A4D" w:rsidRPr="00B15662">
        <w:rPr>
          <w:rFonts w:ascii="Arial" w:hAnsi="Arial" w:cs="Arial"/>
          <w:sz w:val="22"/>
          <w:szCs w:val="22"/>
        </w:rPr>
        <w:t>Visus veiksmus pagal garantinius įsipareigojimus Tiekėjas turi atlikti be papildomų mokesčių</w:t>
      </w:r>
      <w:r w:rsidR="00F30DE9" w:rsidRPr="00B15662">
        <w:rPr>
          <w:rFonts w:ascii="Arial" w:hAnsi="Arial" w:cs="Arial"/>
          <w:sz w:val="22"/>
          <w:szCs w:val="22"/>
        </w:rPr>
        <w:t>;</w:t>
      </w:r>
    </w:p>
    <w:p w14:paraId="638552C9" w14:textId="3A97AC50" w:rsidR="00DC2A4D" w:rsidRPr="00B15662" w:rsidRDefault="005E692C" w:rsidP="009429C5">
      <w:pPr>
        <w:pStyle w:val="Bodytext20"/>
        <w:ind w:right="55" w:firstLine="0"/>
        <w:jc w:val="both"/>
        <w:rPr>
          <w:rFonts w:ascii="Arial" w:hAnsi="Arial" w:cs="Arial"/>
          <w:sz w:val="22"/>
          <w:szCs w:val="22"/>
        </w:rPr>
      </w:pPr>
      <w:r w:rsidRPr="00B15662">
        <w:rPr>
          <w:rFonts w:ascii="Arial" w:hAnsi="Arial" w:cs="Arial"/>
          <w:sz w:val="22"/>
          <w:szCs w:val="22"/>
        </w:rPr>
        <w:t>2.1.1</w:t>
      </w:r>
      <w:r w:rsidR="008B6971" w:rsidRPr="00B15662">
        <w:rPr>
          <w:rFonts w:ascii="Arial" w:hAnsi="Arial" w:cs="Arial"/>
          <w:sz w:val="22"/>
          <w:szCs w:val="22"/>
        </w:rPr>
        <w:t>7</w:t>
      </w:r>
      <w:r w:rsidRPr="00B15662">
        <w:rPr>
          <w:rFonts w:ascii="Arial" w:hAnsi="Arial" w:cs="Arial"/>
          <w:sz w:val="22"/>
          <w:szCs w:val="22"/>
        </w:rPr>
        <w:t xml:space="preserve">. </w:t>
      </w:r>
      <w:r w:rsidR="00DC2A4D" w:rsidRPr="00B15662">
        <w:rPr>
          <w:rFonts w:ascii="Arial" w:hAnsi="Arial" w:cs="Arial"/>
          <w:sz w:val="22"/>
          <w:szCs w:val="22"/>
        </w:rPr>
        <w:t>Tiekėjas privalo užtikrinti kitus reikalavimus</w:t>
      </w:r>
      <w:r w:rsidR="00A5159A" w:rsidRPr="00B15662">
        <w:rPr>
          <w:rFonts w:ascii="Arial" w:hAnsi="Arial" w:cs="Arial"/>
          <w:sz w:val="22"/>
          <w:szCs w:val="22"/>
        </w:rPr>
        <w:t>,</w:t>
      </w:r>
      <w:r w:rsidR="00DC2A4D" w:rsidRPr="00B15662">
        <w:rPr>
          <w:rFonts w:ascii="Arial" w:hAnsi="Arial" w:cs="Arial"/>
          <w:sz w:val="22"/>
          <w:szCs w:val="22"/>
        </w:rPr>
        <w:t xml:space="preserve"> numatytus sutarties sąlygose. Atsakomybė už garantinių įsipareigojimų nevykdymą nustatyta sutarties sąlygose</w:t>
      </w:r>
      <w:r w:rsidR="00F30DE9" w:rsidRPr="00B15662">
        <w:rPr>
          <w:rFonts w:ascii="Arial" w:hAnsi="Arial" w:cs="Arial"/>
          <w:sz w:val="22"/>
          <w:szCs w:val="22"/>
        </w:rPr>
        <w:t>;</w:t>
      </w:r>
    </w:p>
    <w:p w14:paraId="0CC5E016" w14:textId="20863A4D" w:rsidR="00DC2A4D" w:rsidRPr="00B15662" w:rsidRDefault="005E692C" w:rsidP="009429C5">
      <w:pPr>
        <w:pStyle w:val="Bodytext20"/>
        <w:ind w:right="55" w:firstLine="0"/>
        <w:jc w:val="both"/>
        <w:rPr>
          <w:rFonts w:ascii="Arial" w:hAnsi="Arial" w:cs="Arial"/>
          <w:sz w:val="22"/>
          <w:szCs w:val="22"/>
        </w:rPr>
      </w:pPr>
      <w:r w:rsidRPr="00B15662">
        <w:rPr>
          <w:rFonts w:ascii="Arial" w:hAnsi="Arial" w:cs="Arial"/>
          <w:sz w:val="22"/>
          <w:szCs w:val="22"/>
        </w:rPr>
        <w:t>2.1.1</w:t>
      </w:r>
      <w:r w:rsidR="008B6971" w:rsidRPr="00B15662">
        <w:rPr>
          <w:rFonts w:ascii="Arial" w:hAnsi="Arial" w:cs="Arial"/>
          <w:sz w:val="22"/>
          <w:szCs w:val="22"/>
        </w:rPr>
        <w:t>8</w:t>
      </w:r>
      <w:r w:rsidR="00DC2A4D" w:rsidRPr="00B15662">
        <w:rPr>
          <w:rFonts w:ascii="Arial" w:hAnsi="Arial" w:cs="Arial"/>
          <w:sz w:val="22"/>
          <w:szCs w:val="22"/>
        </w:rPr>
        <w:t>. Perkančioji organizacija turi teisę per visą šviestuvų garantinį laikotarpį pasirinktinai patikrinti, jos  pasirinktoje ES laboratorijoje, objektuose sumontuotų šviestuvų atitiktį techninės specifikacijos reikalavimams</w:t>
      </w:r>
      <w:r w:rsidR="00F30DE9" w:rsidRPr="00B15662">
        <w:rPr>
          <w:rFonts w:ascii="Arial" w:hAnsi="Arial" w:cs="Arial"/>
          <w:sz w:val="22"/>
          <w:szCs w:val="22"/>
        </w:rPr>
        <w:t>;</w:t>
      </w:r>
    </w:p>
    <w:p w14:paraId="4E657E04" w14:textId="753DF44A" w:rsidR="001F0119" w:rsidRPr="00B15662" w:rsidRDefault="005E692C" w:rsidP="009429C5">
      <w:pPr>
        <w:pStyle w:val="Bodytext20"/>
        <w:ind w:right="55" w:firstLine="0"/>
        <w:jc w:val="both"/>
        <w:rPr>
          <w:rFonts w:ascii="Arial" w:hAnsi="Arial" w:cs="Arial"/>
          <w:sz w:val="22"/>
          <w:szCs w:val="22"/>
        </w:rPr>
      </w:pPr>
      <w:r w:rsidRPr="00B15662">
        <w:rPr>
          <w:rFonts w:ascii="Arial" w:hAnsi="Arial" w:cs="Arial"/>
          <w:sz w:val="22"/>
          <w:szCs w:val="22"/>
        </w:rPr>
        <w:t>2.1.1</w:t>
      </w:r>
      <w:r w:rsidR="008B6971" w:rsidRPr="00B15662">
        <w:rPr>
          <w:rFonts w:ascii="Arial" w:hAnsi="Arial" w:cs="Arial"/>
          <w:sz w:val="22"/>
          <w:szCs w:val="22"/>
        </w:rPr>
        <w:t>9</w:t>
      </w:r>
      <w:r w:rsidR="00DC2A4D" w:rsidRPr="00B15662">
        <w:rPr>
          <w:rFonts w:ascii="Arial" w:hAnsi="Arial" w:cs="Arial"/>
          <w:sz w:val="22"/>
          <w:szCs w:val="22"/>
        </w:rPr>
        <w:t>. Tiekėjas turi pagrįsti visų prekių atitikimą keliamiems reikalavimams ir kartu su pasiūlymu pateikti tai patvirtinančius dokumentus, atitikties deklaracijas, sertifikatus arba kitaip įrodyti atitikimą. Visi rašytiniai patvirtinimai turi būti patvirtinti įgalioto asmens parašu</w:t>
      </w:r>
      <w:r w:rsidR="00F30DE9" w:rsidRPr="00B15662">
        <w:rPr>
          <w:rFonts w:ascii="Arial" w:hAnsi="Arial" w:cs="Arial"/>
          <w:sz w:val="22"/>
          <w:szCs w:val="22"/>
        </w:rPr>
        <w:t>.</w:t>
      </w:r>
    </w:p>
    <w:p w14:paraId="16ED0FAD" w14:textId="1780785F" w:rsidR="002937F7" w:rsidRPr="00B15662" w:rsidRDefault="005E692C" w:rsidP="009429C5">
      <w:pPr>
        <w:pStyle w:val="Bodytext20"/>
        <w:ind w:right="55" w:firstLine="0"/>
        <w:jc w:val="both"/>
        <w:rPr>
          <w:rFonts w:ascii="Arial" w:hAnsi="Arial" w:cs="Arial"/>
          <w:sz w:val="22"/>
          <w:szCs w:val="22"/>
        </w:rPr>
      </w:pPr>
      <w:r w:rsidRPr="00B15662">
        <w:rPr>
          <w:rFonts w:ascii="Arial" w:hAnsi="Arial" w:cs="Arial"/>
          <w:sz w:val="22"/>
          <w:szCs w:val="22"/>
        </w:rPr>
        <w:t>2.1.</w:t>
      </w:r>
      <w:r w:rsidR="008B6971" w:rsidRPr="00B15662">
        <w:rPr>
          <w:rFonts w:ascii="Arial" w:hAnsi="Arial" w:cs="Arial"/>
          <w:sz w:val="22"/>
          <w:szCs w:val="22"/>
        </w:rPr>
        <w:t>20</w:t>
      </w:r>
      <w:r w:rsidR="007B5A87" w:rsidRPr="00B15662">
        <w:rPr>
          <w:rFonts w:ascii="Arial" w:hAnsi="Arial" w:cs="Arial"/>
          <w:sz w:val="22"/>
          <w:szCs w:val="22"/>
        </w:rPr>
        <w:t>.</w:t>
      </w:r>
      <w:r w:rsidR="00410E17" w:rsidRPr="00B15662">
        <w:rPr>
          <w:rFonts w:ascii="Arial" w:hAnsi="Arial" w:cs="Arial"/>
          <w:sz w:val="22"/>
          <w:szCs w:val="22"/>
        </w:rPr>
        <w:t xml:space="preserve"> </w:t>
      </w:r>
      <w:r w:rsidR="00500F93" w:rsidRPr="00B15662">
        <w:rPr>
          <w:rFonts w:ascii="Arial" w:hAnsi="Arial" w:cs="Arial"/>
          <w:sz w:val="22"/>
          <w:szCs w:val="22"/>
        </w:rPr>
        <w:t>Keičiamų šviestuvų techniniai parametra</w:t>
      </w:r>
      <w:r w:rsidR="008637BB" w:rsidRPr="00B15662">
        <w:rPr>
          <w:rFonts w:ascii="Arial" w:hAnsi="Arial" w:cs="Arial"/>
          <w:sz w:val="22"/>
          <w:szCs w:val="22"/>
        </w:rPr>
        <w:t>i, reikalingi</w:t>
      </w:r>
      <w:r w:rsidR="001530D3" w:rsidRPr="00B15662">
        <w:rPr>
          <w:rFonts w:ascii="Arial" w:hAnsi="Arial" w:cs="Arial"/>
          <w:sz w:val="22"/>
          <w:szCs w:val="22"/>
        </w:rPr>
        <w:t xml:space="preserve"> šviestuvų parinkimui,</w:t>
      </w:r>
      <w:r w:rsidR="00500F93" w:rsidRPr="00B15662">
        <w:rPr>
          <w:rFonts w:ascii="Arial" w:hAnsi="Arial" w:cs="Arial"/>
          <w:sz w:val="22"/>
          <w:szCs w:val="22"/>
        </w:rPr>
        <w:t xml:space="preserve"> pateikiami </w:t>
      </w:r>
      <w:r w:rsidR="00D35D28">
        <w:rPr>
          <w:rFonts w:ascii="Arial" w:hAnsi="Arial" w:cs="Arial"/>
          <w:sz w:val="22"/>
          <w:szCs w:val="22"/>
        </w:rPr>
        <w:t>1</w:t>
      </w:r>
      <w:r w:rsidR="001530D3" w:rsidRPr="00B15662">
        <w:rPr>
          <w:rFonts w:ascii="Arial" w:hAnsi="Arial" w:cs="Arial"/>
          <w:sz w:val="22"/>
          <w:szCs w:val="22"/>
        </w:rPr>
        <w:t xml:space="preserve"> ir </w:t>
      </w:r>
      <w:r w:rsidR="00D35D28">
        <w:rPr>
          <w:rFonts w:ascii="Arial" w:hAnsi="Arial" w:cs="Arial"/>
          <w:sz w:val="22"/>
          <w:szCs w:val="22"/>
        </w:rPr>
        <w:t>2</w:t>
      </w:r>
      <w:r w:rsidR="001530D3" w:rsidRPr="00B15662">
        <w:rPr>
          <w:rFonts w:ascii="Arial" w:hAnsi="Arial" w:cs="Arial"/>
          <w:sz w:val="22"/>
          <w:szCs w:val="22"/>
        </w:rPr>
        <w:t xml:space="preserve"> </w:t>
      </w:r>
      <w:r w:rsidR="002954A6" w:rsidRPr="00B15662">
        <w:rPr>
          <w:rFonts w:ascii="Arial" w:hAnsi="Arial" w:cs="Arial"/>
          <w:sz w:val="22"/>
          <w:szCs w:val="22"/>
        </w:rPr>
        <w:t>prieduose</w:t>
      </w:r>
      <w:r w:rsidR="001530D3" w:rsidRPr="00B15662">
        <w:rPr>
          <w:rFonts w:ascii="Arial" w:hAnsi="Arial" w:cs="Arial"/>
          <w:sz w:val="22"/>
          <w:szCs w:val="22"/>
        </w:rPr>
        <w:t>.</w:t>
      </w:r>
    </w:p>
    <w:p w14:paraId="5323D902" w14:textId="77777777" w:rsidR="00F264FF" w:rsidRPr="00B15662" w:rsidRDefault="00F264FF" w:rsidP="009429C5">
      <w:pPr>
        <w:pStyle w:val="Bodytext20"/>
        <w:tabs>
          <w:tab w:val="left" w:pos="0"/>
        </w:tabs>
        <w:ind w:right="55" w:firstLine="0"/>
        <w:jc w:val="both"/>
        <w:rPr>
          <w:rFonts w:ascii="Arial" w:hAnsi="Arial" w:cs="Arial"/>
          <w:b/>
          <w:bCs/>
          <w:sz w:val="22"/>
          <w:szCs w:val="22"/>
        </w:rPr>
      </w:pPr>
    </w:p>
    <w:p w14:paraId="0B4EB42A" w14:textId="607EF057" w:rsidR="00F264FF" w:rsidRPr="00B15662" w:rsidRDefault="00955CFE" w:rsidP="009429C5">
      <w:pPr>
        <w:pStyle w:val="Bodytext20"/>
        <w:tabs>
          <w:tab w:val="left" w:pos="0"/>
        </w:tabs>
        <w:ind w:right="55" w:firstLine="0"/>
        <w:jc w:val="both"/>
        <w:rPr>
          <w:rFonts w:ascii="Arial" w:hAnsi="Arial" w:cs="Arial"/>
          <w:b/>
          <w:bCs/>
          <w:sz w:val="22"/>
          <w:szCs w:val="22"/>
          <w:u w:val="single"/>
        </w:rPr>
      </w:pPr>
      <w:r w:rsidRPr="00B15662">
        <w:rPr>
          <w:rFonts w:ascii="Arial" w:hAnsi="Arial" w:cs="Arial"/>
          <w:b/>
          <w:bCs/>
          <w:sz w:val="22"/>
          <w:szCs w:val="22"/>
          <w:u w:val="single"/>
        </w:rPr>
        <w:t>2.2.  Techniniai reikalavimai II-</w:t>
      </w:r>
      <w:proofErr w:type="spellStart"/>
      <w:r w:rsidRPr="00B15662">
        <w:rPr>
          <w:rFonts w:ascii="Arial" w:hAnsi="Arial" w:cs="Arial"/>
          <w:b/>
          <w:bCs/>
          <w:sz w:val="22"/>
          <w:szCs w:val="22"/>
          <w:u w:val="single"/>
        </w:rPr>
        <w:t>os</w:t>
      </w:r>
      <w:proofErr w:type="spellEnd"/>
      <w:r w:rsidRPr="00B15662">
        <w:rPr>
          <w:rFonts w:ascii="Arial" w:hAnsi="Arial" w:cs="Arial"/>
          <w:b/>
          <w:bCs/>
          <w:sz w:val="22"/>
          <w:szCs w:val="22"/>
          <w:u w:val="single"/>
        </w:rPr>
        <w:t xml:space="preserve"> pirkim</w:t>
      </w:r>
      <w:r w:rsidR="00A5159A" w:rsidRPr="00B15662">
        <w:rPr>
          <w:rFonts w:ascii="Arial" w:hAnsi="Arial" w:cs="Arial"/>
          <w:b/>
          <w:bCs/>
          <w:sz w:val="22"/>
          <w:szCs w:val="22"/>
          <w:u w:val="single"/>
        </w:rPr>
        <w:t>o</w:t>
      </w:r>
      <w:r w:rsidRPr="00B15662">
        <w:rPr>
          <w:rFonts w:ascii="Arial" w:hAnsi="Arial" w:cs="Arial"/>
          <w:b/>
          <w:bCs/>
          <w:sz w:val="22"/>
          <w:szCs w:val="22"/>
          <w:u w:val="single"/>
        </w:rPr>
        <w:t xml:space="preserve"> dalies </w:t>
      </w:r>
      <w:r w:rsidR="00FE0D12" w:rsidRPr="00B15662">
        <w:rPr>
          <w:rFonts w:ascii="Arial" w:hAnsi="Arial" w:cs="Arial"/>
          <w:b/>
          <w:bCs/>
          <w:sz w:val="22"/>
          <w:szCs w:val="22"/>
          <w:u w:val="single"/>
        </w:rPr>
        <w:t>(Valdiklių montavimas LED šviestuvuose)</w:t>
      </w:r>
      <w:r w:rsidRPr="00B15662">
        <w:rPr>
          <w:rFonts w:ascii="Arial" w:hAnsi="Arial" w:cs="Arial"/>
          <w:b/>
          <w:bCs/>
          <w:sz w:val="22"/>
          <w:szCs w:val="22"/>
          <w:u w:val="single"/>
        </w:rPr>
        <w:t xml:space="preserve"> paslaugoms:</w:t>
      </w:r>
    </w:p>
    <w:p w14:paraId="6AD7D531" w14:textId="77777777" w:rsidR="00955CFE" w:rsidRPr="00B15662" w:rsidRDefault="00955CFE" w:rsidP="009429C5">
      <w:pPr>
        <w:pStyle w:val="Bodytext20"/>
        <w:tabs>
          <w:tab w:val="left" w:pos="0"/>
        </w:tabs>
        <w:ind w:right="55" w:firstLine="0"/>
        <w:jc w:val="both"/>
        <w:rPr>
          <w:rFonts w:ascii="Arial" w:hAnsi="Arial" w:cs="Arial"/>
          <w:sz w:val="22"/>
          <w:szCs w:val="22"/>
        </w:rPr>
      </w:pPr>
    </w:p>
    <w:p w14:paraId="65627397" w14:textId="470EF6CD" w:rsidR="00F264FF" w:rsidRPr="00B15662" w:rsidRDefault="00F264FF"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w:t>
      </w:r>
      <w:r w:rsidR="00EB3A55" w:rsidRPr="00B15662">
        <w:rPr>
          <w:rFonts w:ascii="Arial" w:hAnsi="Arial" w:cs="Arial"/>
          <w:sz w:val="22"/>
          <w:szCs w:val="22"/>
        </w:rPr>
        <w:t>2.</w:t>
      </w:r>
      <w:r w:rsidRPr="00B15662">
        <w:rPr>
          <w:rFonts w:ascii="Arial" w:hAnsi="Arial" w:cs="Arial"/>
          <w:sz w:val="22"/>
          <w:szCs w:val="22"/>
        </w:rPr>
        <w:t xml:space="preserve">1. </w:t>
      </w:r>
      <w:r w:rsidR="00E017DE" w:rsidRPr="00B15662">
        <w:rPr>
          <w:rFonts w:ascii="Arial" w:hAnsi="Arial" w:cs="Arial"/>
          <w:sz w:val="22"/>
          <w:szCs w:val="22"/>
        </w:rPr>
        <w:t>Tiekėjas</w:t>
      </w:r>
      <w:r w:rsidR="00523856" w:rsidRPr="00B15662">
        <w:rPr>
          <w:rFonts w:ascii="Arial" w:hAnsi="Arial" w:cs="Arial"/>
          <w:sz w:val="22"/>
          <w:szCs w:val="22"/>
        </w:rPr>
        <w:t>,</w:t>
      </w:r>
      <w:r w:rsidR="00E017DE" w:rsidRPr="00B15662">
        <w:rPr>
          <w:rFonts w:ascii="Arial" w:hAnsi="Arial" w:cs="Arial"/>
          <w:sz w:val="22"/>
          <w:szCs w:val="22"/>
        </w:rPr>
        <w:t xml:space="preserve"> per 24 mėn. nuo sutarties įsigaliojimo dienos</w:t>
      </w:r>
      <w:r w:rsidR="00A53277" w:rsidRPr="00B15662">
        <w:rPr>
          <w:rFonts w:ascii="Arial" w:hAnsi="Arial" w:cs="Arial"/>
          <w:sz w:val="22"/>
          <w:szCs w:val="22"/>
        </w:rPr>
        <w:t>,</w:t>
      </w:r>
      <w:r w:rsidR="00E017DE" w:rsidRPr="00B15662">
        <w:rPr>
          <w:rFonts w:ascii="Arial" w:hAnsi="Arial" w:cs="Arial"/>
          <w:sz w:val="22"/>
          <w:szCs w:val="22"/>
        </w:rPr>
        <w:t xml:space="preserve"> </w:t>
      </w:r>
      <w:r w:rsidRPr="00B15662">
        <w:rPr>
          <w:rFonts w:ascii="Arial" w:hAnsi="Arial" w:cs="Arial"/>
          <w:sz w:val="22"/>
          <w:szCs w:val="22"/>
        </w:rPr>
        <w:t xml:space="preserve">valstybinės reikšmės keliuose esančiuose </w:t>
      </w:r>
      <w:r w:rsidR="00FF0039" w:rsidRPr="00B15662">
        <w:rPr>
          <w:rFonts w:ascii="Arial" w:hAnsi="Arial" w:cs="Arial"/>
          <w:sz w:val="22"/>
          <w:szCs w:val="22"/>
        </w:rPr>
        <w:t xml:space="preserve">LED tipo </w:t>
      </w:r>
      <w:r w:rsidRPr="00B15662">
        <w:rPr>
          <w:rFonts w:ascii="Arial" w:hAnsi="Arial" w:cs="Arial"/>
          <w:sz w:val="22"/>
          <w:szCs w:val="22"/>
        </w:rPr>
        <w:t>šviestuvuose</w:t>
      </w:r>
      <w:r w:rsidR="00A53277" w:rsidRPr="00B15662">
        <w:rPr>
          <w:rFonts w:ascii="Arial" w:hAnsi="Arial" w:cs="Arial"/>
          <w:sz w:val="22"/>
          <w:szCs w:val="22"/>
        </w:rPr>
        <w:t>,</w:t>
      </w:r>
      <w:r w:rsidR="003E219E" w:rsidRPr="00B15662">
        <w:rPr>
          <w:rFonts w:ascii="Arial" w:hAnsi="Arial" w:cs="Arial"/>
          <w:sz w:val="22"/>
          <w:szCs w:val="22"/>
        </w:rPr>
        <w:t xml:space="preserve"> turi </w:t>
      </w:r>
      <w:r w:rsidRPr="00B15662">
        <w:rPr>
          <w:rFonts w:ascii="Arial" w:hAnsi="Arial" w:cs="Arial"/>
          <w:sz w:val="22"/>
          <w:szCs w:val="22"/>
        </w:rPr>
        <w:t xml:space="preserve">sumontuoti valdiklius. Paslaugų apimtį sudaro valdiklio sumontavimas į </w:t>
      </w:r>
      <w:r w:rsidR="006643BB" w:rsidRPr="00B15662">
        <w:rPr>
          <w:rFonts w:ascii="Arial" w:hAnsi="Arial" w:cs="Arial"/>
          <w:sz w:val="22"/>
          <w:szCs w:val="22"/>
        </w:rPr>
        <w:t>š</w:t>
      </w:r>
      <w:r w:rsidRPr="00B15662">
        <w:rPr>
          <w:rFonts w:ascii="Arial" w:hAnsi="Arial" w:cs="Arial"/>
          <w:sz w:val="22"/>
          <w:szCs w:val="22"/>
        </w:rPr>
        <w:t>viestuvo korpusą (NEMA jungtyje)</w:t>
      </w:r>
      <w:r w:rsidR="00BF23F2" w:rsidRPr="00B15662">
        <w:rPr>
          <w:rFonts w:ascii="Arial" w:hAnsi="Arial" w:cs="Arial"/>
          <w:sz w:val="22"/>
          <w:szCs w:val="22"/>
        </w:rPr>
        <w:t>,</w:t>
      </w:r>
      <w:r w:rsidRPr="00B15662">
        <w:rPr>
          <w:rFonts w:ascii="Arial" w:hAnsi="Arial" w:cs="Arial"/>
          <w:sz w:val="22"/>
          <w:szCs w:val="22"/>
        </w:rPr>
        <w:t xml:space="preserve"> per mobiliuosius įrenginius</w:t>
      </w:r>
      <w:r w:rsidR="00BF23F2" w:rsidRPr="00B15662">
        <w:rPr>
          <w:rFonts w:ascii="Arial" w:hAnsi="Arial" w:cs="Arial"/>
          <w:sz w:val="22"/>
          <w:szCs w:val="22"/>
        </w:rPr>
        <w:t xml:space="preserve"> jo</w:t>
      </w:r>
      <w:r w:rsidRPr="00B15662">
        <w:rPr>
          <w:rFonts w:ascii="Arial" w:hAnsi="Arial" w:cs="Arial"/>
          <w:sz w:val="22"/>
          <w:szCs w:val="22"/>
        </w:rPr>
        <w:t xml:space="preserve"> integravimas į </w:t>
      </w:r>
      <w:r w:rsidR="00FD08DB" w:rsidRPr="00B15662">
        <w:rPr>
          <w:rFonts w:ascii="Arial" w:hAnsi="Arial" w:cs="Arial"/>
          <w:sz w:val="22"/>
          <w:szCs w:val="22"/>
        </w:rPr>
        <w:t xml:space="preserve">perkančiosios organizacijos </w:t>
      </w:r>
      <w:r w:rsidR="00553377" w:rsidRPr="00B15662">
        <w:rPr>
          <w:rFonts w:ascii="Arial" w:hAnsi="Arial" w:cs="Arial"/>
          <w:sz w:val="22"/>
          <w:szCs w:val="22"/>
        </w:rPr>
        <w:t xml:space="preserve">šviestuvų </w:t>
      </w:r>
      <w:r w:rsidRPr="00B15662">
        <w:rPr>
          <w:rFonts w:ascii="Arial" w:hAnsi="Arial" w:cs="Arial"/>
          <w:sz w:val="22"/>
          <w:szCs w:val="22"/>
        </w:rPr>
        <w:t>valdymo sistemą</w:t>
      </w:r>
      <w:r w:rsidR="005D47EC" w:rsidRPr="00B15662">
        <w:rPr>
          <w:rFonts w:ascii="Arial" w:hAnsi="Arial" w:cs="Arial"/>
          <w:sz w:val="22"/>
          <w:szCs w:val="22"/>
        </w:rPr>
        <w:t xml:space="preserve"> ir įvykdytų paslaugų pridavimas</w:t>
      </w:r>
      <w:r w:rsidR="00F30DE9" w:rsidRPr="00B15662">
        <w:rPr>
          <w:rFonts w:ascii="Arial" w:hAnsi="Arial" w:cs="Arial"/>
          <w:sz w:val="22"/>
          <w:szCs w:val="22"/>
        </w:rPr>
        <w:t>;</w:t>
      </w:r>
    </w:p>
    <w:p w14:paraId="49EB8AB9" w14:textId="17D6E783" w:rsidR="00C66616" w:rsidRPr="00B15662" w:rsidRDefault="00C66616"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 xml:space="preserve">2.2.2. </w:t>
      </w:r>
      <w:bookmarkStart w:id="7" w:name="_Hlk189227649"/>
      <w:r w:rsidR="00347AED" w:rsidRPr="00B15662">
        <w:rPr>
          <w:rFonts w:ascii="Arial" w:hAnsi="Arial" w:cs="Arial"/>
          <w:sz w:val="22"/>
          <w:szCs w:val="22"/>
        </w:rPr>
        <w:t xml:space="preserve">Perkančioji organizacija neįsipareigoja nupirkti viso preliminaraus 4500 vnt. valdiklių montavimo kiekio, bet </w:t>
      </w:r>
      <w:r w:rsidR="00523856" w:rsidRPr="00B15662">
        <w:rPr>
          <w:rFonts w:ascii="Arial" w:hAnsi="Arial" w:cs="Arial"/>
          <w:sz w:val="22"/>
          <w:szCs w:val="22"/>
        </w:rPr>
        <w:t xml:space="preserve">nupirks </w:t>
      </w:r>
      <w:r w:rsidR="00347AED" w:rsidRPr="00B15662">
        <w:rPr>
          <w:rFonts w:ascii="Arial" w:hAnsi="Arial" w:cs="Arial"/>
          <w:sz w:val="22"/>
          <w:szCs w:val="22"/>
        </w:rPr>
        <w:t xml:space="preserve">ne mažiau kaip </w:t>
      </w:r>
      <w:r w:rsidR="0057461A" w:rsidRPr="00B15662">
        <w:rPr>
          <w:rFonts w:ascii="Arial" w:hAnsi="Arial" w:cs="Arial"/>
          <w:sz w:val="22"/>
          <w:szCs w:val="22"/>
        </w:rPr>
        <w:t>40</w:t>
      </w:r>
      <w:r w:rsidR="00347AED" w:rsidRPr="00B15662">
        <w:rPr>
          <w:rFonts w:ascii="Arial" w:hAnsi="Arial" w:cs="Arial"/>
          <w:sz w:val="22"/>
          <w:szCs w:val="22"/>
        </w:rPr>
        <w:t xml:space="preserve">00 vnt. </w:t>
      </w:r>
      <w:bookmarkEnd w:id="7"/>
    </w:p>
    <w:p w14:paraId="637C5E64" w14:textId="5E61177E" w:rsidR="00354633" w:rsidRPr="00B15662" w:rsidRDefault="00F264FF"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w:t>
      </w:r>
      <w:r w:rsidR="00EB3A55" w:rsidRPr="00B15662">
        <w:rPr>
          <w:rFonts w:ascii="Arial" w:hAnsi="Arial" w:cs="Arial"/>
          <w:sz w:val="22"/>
          <w:szCs w:val="22"/>
        </w:rPr>
        <w:t>2.</w:t>
      </w:r>
      <w:r w:rsidR="001F532B" w:rsidRPr="00B15662">
        <w:rPr>
          <w:rFonts w:ascii="Arial" w:hAnsi="Arial" w:cs="Arial"/>
          <w:sz w:val="22"/>
          <w:szCs w:val="22"/>
        </w:rPr>
        <w:t>3</w:t>
      </w:r>
      <w:r w:rsidRPr="00B15662">
        <w:rPr>
          <w:rFonts w:ascii="Arial" w:hAnsi="Arial" w:cs="Arial"/>
          <w:sz w:val="22"/>
          <w:szCs w:val="22"/>
        </w:rPr>
        <w:t>. Valdiklius</w:t>
      </w:r>
      <w:r w:rsidR="00191A0A" w:rsidRPr="00B15662">
        <w:rPr>
          <w:rFonts w:ascii="Arial" w:hAnsi="Arial" w:cs="Arial"/>
          <w:sz w:val="22"/>
          <w:szCs w:val="22"/>
        </w:rPr>
        <w:t>, montuojamus į LED šviestuvus,</w:t>
      </w:r>
      <w:r w:rsidRPr="00B15662">
        <w:rPr>
          <w:rFonts w:ascii="Arial" w:hAnsi="Arial" w:cs="Arial"/>
          <w:sz w:val="22"/>
          <w:szCs w:val="22"/>
        </w:rPr>
        <w:t xml:space="preserve"> Tiekėjas tur</w:t>
      </w:r>
      <w:r w:rsidR="0043150B" w:rsidRPr="00B15662">
        <w:rPr>
          <w:rFonts w:ascii="Arial" w:hAnsi="Arial" w:cs="Arial"/>
          <w:sz w:val="22"/>
          <w:szCs w:val="22"/>
        </w:rPr>
        <w:t>ės</w:t>
      </w:r>
      <w:r w:rsidRPr="00B15662">
        <w:rPr>
          <w:rFonts w:ascii="Arial" w:hAnsi="Arial" w:cs="Arial"/>
          <w:sz w:val="22"/>
          <w:szCs w:val="22"/>
        </w:rPr>
        <w:t xml:space="preserve"> paimti iš </w:t>
      </w:r>
      <w:r w:rsidR="00BF1BFE" w:rsidRPr="00B15662">
        <w:rPr>
          <w:rFonts w:ascii="Arial" w:hAnsi="Arial" w:cs="Arial"/>
          <w:sz w:val="22"/>
          <w:szCs w:val="22"/>
        </w:rPr>
        <w:t>Perkančiosios organizacijos</w:t>
      </w:r>
      <w:r w:rsidRPr="00B15662">
        <w:rPr>
          <w:rFonts w:ascii="Arial" w:hAnsi="Arial" w:cs="Arial"/>
          <w:sz w:val="22"/>
          <w:szCs w:val="22"/>
        </w:rPr>
        <w:t xml:space="preserve"> sandėlio</w:t>
      </w:r>
      <w:r w:rsidR="00523856" w:rsidRPr="00B15662">
        <w:rPr>
          <w:rFonts w:ascii="Arial" w:hAnsi="Arial" w:cs="Arial"/>
          <w:sz w:val="22"/>
          <w:szCs w:val="22"/>
        </w:rPr>
        <w:t>,</w:t>
      </w:r>
      <w:r w:rsidRPr="00B15662">
        <w:rPr>
          <w:rFonts w:ascii="Arial" w:hAnsi="Arial" w:cs="Arial"/>
          <w:sz w:val="22"/>
          <w:szCs w:val="22"/>
        </w:rPr>
        <w:t xml:space="preserve"> esančio Vievyje, Kauno g. 14</w:t>
      </w:r>
      <w:r w:rsidR="009A6618" w:rsidRPr="00B15662">
        <w:rPr>
          <w:rFonts w:ascii="Arial" w:hAnsi="Arial" w:cs="Arial"/>
          <w:sz w:val="22"/>
          <w:szCs w:val="22"/>
        </w:rPr>
        <w:t>,</w:t>
      </w:r>
      <w:r w:rsidRPr="00B15662">
        <w:rPr>
          <w:rFonts w:ascii="Arial" w:hAnsi="Arial" w:cs="Arial"/>
          <w:sz w:val="22"/>
          <w:szCs w:val="22"/>
        </w:rPr>
        <w:t xml:space="preserve"> ir sumontuoti </w:t>
      </w:r>
      <w:r w:rsidR="000177EC" w:rsidRPr="00B15662">
        <w:rPr>
          <w:rFonts w:ascii="Arial" w:hAnsi="Arial" w:cs="Arial"/>
          <w:sz w:val="22"/>
          <w:szCs w:val="22"/>
        </w:rPr>
        <w:t>Perkančiosios organizacijos</w:t>
      </w:r>
      <w:r w:rsidRPr="00B15662">
        <w:rPr>
          <w:rFonts w:ascii="Arial" w:hAnsi="Arial" w:cs="Arial"/>
          <w:sz w:val="22"/>
          <w:szCs w:val="22"/>
        </w:rPr>
        <w:t xml:space="preserve"> nurodytose vietose</w:t>
      </w:r>
      <w:r w:rsidR="009A6618" w:rsidRPr="00B15662">
        <w:rPr>
          <w:rFonts w:ascii="Arial" w:hAnsi="Arial" w:cs="Arial"/>
          <w:sz w:val="22"/>
          <w:szCs w:val="22"/>
        </w:rPr>
        <w:t>,</w:t>
      </w:r>
      <w:r w:rsidRPr="00B15662">
        <w:rPr>
          <w:rFonts w:ascii="Arial" w:hAnsi="Arial" w:cs="Arial"/>
          <w:sz w:val="22"/>
          <w:szCs w:val="22"/>
        </w:rPr>
        <w:t xml:space="preserve"> valstybinės reikšmės keliuose esančiuose apšvietimo ruožuose.</w:t>
      </w:r>
      <w:r w:rsidR="00D21421" w:rsidRPr="00B15662">
        <w:rPr>
          <w:rFonts w:ascii="Arial" w:hAnsi="Arial" w:cs="Arial"/>
          <w:sz w:val="22"/>
          <w:szCs w:val="22"/>
        </w:rPr>
        <w:t xml:space="preserve"> Vietos</w:t>
      </w:r>
      <w:r w:rsidR="009A6618" w:rsidRPr="00B15662">
        <w:rPr>
          <w:rFonts w:ascii="Arial" w:hAnsi="Arial" w:cs="Arial"/>
          <w:sz w:val="22"/>
          <w:szCs w:val="22"/>
        </w:rPr>
        <w:t>,</w:t>
      </w:r>
      <w:r w:rsidR="00D21421" w:rsidRPr="00B15662">
        <w:rPr>
          <w:rFonts w:ascii="Arial" w:hAnsi="Arial" w:cs="Arial"/>
          <w:sz w:val="22"/>
          <w:szCs w:val="22"/>
        </w:rPr>
        <w:t xml:space="preserve"> pagal poreikį</w:t>
      </w:r>
      <w:r w:rsidR="009A6618" w:rsidRPr="00B15662">
        <w:rPr>
          <w:rFonts w:ascii="Arial" w:hAnsi="Arial" w:cs="Arial"/>
          <w:sz w:val="22"/>
          <w:szCs w:val="22"/>
        </w:rPr>
        <w:t>,</w:t>
      </w:r>
      <w:r w:rsidR="00D21421" w:rsidRPr="00B15662">
        <w:rPr>
          <w:rFonts w:ascii="Arial" w:hAnsi="Arial" w:cs="Arial"/>
          <w:sz w:val="22"/>
          <w:szCs w:val="22"/>
        </w:rPr>
        <w:t xml:space="preserve"> bus nurod</w:t>
      </w:r>
      <w:r w:rsidR="009A6618" w:rsidRPr="00B15662">
        <w:rPr>
          <w:rFonts w:ascii="Arial" w:hAnsi="Arial" w:cs="Arial"/>
          <w:sz w:val="22"/>
          <w:szCs w:val="22"/>
        </w:rPr>
        <w:t>omos</w:t>
      </w:r>
      <w:r w:rsidR="00D21421" w:rsidRPr="00B15662">
        <w:rPr>
          <w:rFonts w:ascii="Arial" w:hAnsi="Arial" w:cs="Arial"/>
          <w:sz w:val="22"/>
          <w:szCs w:val="22"/>
        </w:rPr>
        <w:t xml:space="preserve"> </w:t>
      </w:r>
      <w:r w:rsidR="00211922" w:rsidRPr="00B15662">
        <w:rPr>
          <w:rFonts w:ascii="Arial" w:hAnsi="Arial" w:cs="Arial"/>
          <w:sz w:val="22"/>
          <w:szCs w:val="22"/>
        </w:rPr>
        <w:t xml:space="preserve">per visą sutarties 24 mėn. </w:t>
      </w:r>
      <w:r w:rsidR="009F1CC2" w:rsidRPr="00B15662">
        <w:rPr>
          <w:rFonts w:ascii="Arial" w:hAnsi="Arial" w:cs="Arial"/>
          <w:sz w:val="22"/>
          <w:szCs w:val="22"/>
        </w:rPr>
        <w:t>vykdymo laikot</w:t>
      </w:r>
      <w:r w:rsidR="00E423B0" w:rsidRPr="00B15662">
        <w:rPr>
          <w:rFonts w:ascii="Arial" w:hAnsi="Arial" w:cs="Arial"/>
          <w:sz w:val="22"/>
          <w:szCs w:val="22"/>
        </w:rPr>
        <w:t>a</w:t>
      </w:r>
      <w:r w:rsidR="009F1CC2" w:rsidRPr="00B15662">
        <w:rPr>
          <w:rFonts w:ascii="Arial" w:hAnsi="Arial" w:cs="Arial"/>
          <w:sz w:val="22"/>
          <w:szCs w:val="22"/>
        </w:rPr>
        <w:t>rp</w:t>
      </w:r>
      <w:r w:rsidR="00211922" w:rsidRPr="00B15662">
        <w:rPr>
          <w:rFonts w:ascii="Arial" w:hAnsi="Arial" w:cs="Arial"/>
          <w:sz w:val="22"/>
          <w:szCs w:val="22"/>
        </w:rPr>
        <w:t>į</w:t>
      </w:r>
      <w:r w:rsidR="00F30DE9" w:rsidRPr="00B15662">
        <w:rPr>
          <w:rFonts w:ascii="Arial" w:hAnsi="Arial" w:cs="Arial"/>
          <w:sz w:val="22"/>
          <w:szCs w:val="22"/>
        </w:rPr>
        <w:t>;</w:t>
      </w:r>
    </w:p>
    <w:p w14:paraId="2E64953C" w14:textId="02C3087B" w:rsidR="0086772E" w:rsidRPr="00B15662" w:rsidRDefault="005F1C9F"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2.2.</w:t>
      </w:r>
      <w:r w:rsidR="001F532B" w:rsidRPr="00B15662">
        <w:rPr>
          <w:rFonts w:ascii="Arial" w:hAnsi="Arial" w:cs="Arial"/>
          <w:sz w:val="22"/>
          <w:szCs w:val="22"/>
        </w:rPr>
        <w:t>4</w:t>
      </w:r>
      <w:r w:rsidRPr="00B15662">
        <w:rPr>
          <w:rFonts w:ascii="Arial" w:hAnsi="Arial" w:cs="Arial"/>
          <w:sz w:val="22"/>
          <w:szCs w:val="22"/>
        </w:rPr>
        <w:t>.</w:t>
      </w:r>
      <w:r w:rsidR="009A6618" w:rsidRPr="00B15662">
        <w:rPr>
          <w:rFonts w:ascii="Arial" w:hAnsi="Arial" w:cs="Arial"/>
          <w:sz w:val="22"/>
          <w:szCs w:val="22"/>
        </w:rPr>
        <w:t xml:space="preserve"> Tiekėjas</w:t>
      </w:r>
      <w:r w:rsidR="004F6382" w:rsidRPr="00B15662">
        <w:rPr>
          <w:rFonts w:ascii="Arial" w:hAnsi="Arial" w:cs="Arial"/>
          <w:sz w:val="22"/>
          <w:szCs w:val="22"/>
        </w:rPr>
        <w:t xml:space="preserve"> </w:t>
      </w:r>
      <w:r w:rsidR="009A6618" w:rsidRPr="00B15662">
        <w:rPr>
          <w:rFonts w:ascii="Arial" w:hAnsi="Arial" w:cs="Arial"/>
          <w:sz w:val="22"/>
          <w:szCs w:val="22"/>
        </w:rPr>
        <w:t>p</w:t>
      </w:r>
      <w:r w:rsidR="004F6382" w:rsidRPr="00B15662">
        <w:rPr>
          <w:rFonts w:ascii="Arial" w:hAnsi="Arial" w:cs="Arial"/>
          <w:sz w:val="22"/>
          <w:szCs w:val="22"/>
        </w:rPr>
        <w:t xml:space="preserve">aslaugas per visą sutarties vykdymo laikotarpį </w:t>
      </w:r>
      <w:r w:rsidR="009A6618" w:rsidRPr="00B15662">
        <w:rPr>
          <w:rFonts w:ascii="Arial" w:hAnsi="Arial" w:cs="Arial"/>
          <w:sz w:val="22"/>
          <w:szCs w:val="22"/>
        </w:rPr>
        <w:t xml:space="preserve">turės </w:t>
      </w:r>
      <w:r w:rsidR="004F6382" w:rsidRPr="00B15662">
        <w:rPr>
          <w:rFonts w:ascii="Arial" w:hAnsi="Arial" w:cs="Arial"/>
          <w:sz w:val="22"/>
          <w:szCs w:val="22"/>
        </w:rPr>
        <w:t>pradėti teikti ne vėliau, kaip per 30 kalendorinių dienų nuo el. paštu pateikto raštiško perkančiosios organizacijos užsakymo</w:t>
      </w:r>
      <w:r w:rsidR="00DA5E7F" w:rsidRPr="00B15662">
        <w:rPr>
          <w:rFonts w:ascii="Arial" w:hAnsi="Arial" w:cs="Arial"/>
          <w:sz w:val="22"/>
          <w:szCs w:val="22"/>
        </w:rPr>
        <w:t>, kuriame bus nurodyta</w:t>
      </w:r>
      <w:r w:rsidR="009A6618" w:rsidRPr="00B15662">
        <w:rPr>
          <w:rFonts w:ascii="Arial" w:hAnsi="Arial" w:cs="Arial"/>
          <w:sz w:val="22"/>
          <w:szCs w:val="22"/>
        </w:rPr>
        <w:t>s</w:t>
      </w:r>
      <w:r w:rsidR="00DA5E7F" w:rsidRPr="00B15662">
        <w:rPr>
          <w:rFonts w:ascii="Arial" w:hAnsi="Arial" w:cs="Arial"/>
          <w:sz w:val="22"/>
          <w:szCs w:val="22"/>
        </w:rPr>
        <w:t xml:space="preserve"> </w:t>
      </w:r>
      <w:r w:rsidR="003B46AC" w:rsidRPr="00B15662">
        <w:rPr>
          <w:rFonts w:ascii="Arial" w:hAnsi="Arial" w:cs="Arial"/>
          <w:sz w:val="22"/>
          <w:szCs w:val="22"/>
        </w:rPr>
        <w:t>paslaugų kiekis ir vieta</w:t>
      </w:r>
      <w:r w:rsidR="0065427B" w:rsidRPr="00B15662">
        <w:rPr>
          <w:rFonts w:ascii="Arial" w:hAnsi="Arial" w:cs="Arial"/>
          <w:sz w:val="22"/>
          <w:szCs w:val="22"/>
        </w:rPr>
        <w:t>, pateikimo dienos</w:t>
      </w:r>
      <w:r w:rsidR="004F6382" w:rsidRPr="00B15662">
        <w:rPr>
          <w:rFonts w:ascii="Arial" w:hAnsi="Arial" w:cs="Arial"/>
          <w:sz w:val="22"/>
          <w:szCs w:val="22"/>
        </w:rPr>
        <w:t>;</w:t>
      </w:r>
    </w:p>
    <w:p w14:paraId="551FEFE2" w14:textId="7A4B7CA7" w:rsidR="00F264FF" w:rsidRPr="00B15662" w:rsidRDefault="00F264FF"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w:t>
      </w:r>
      <w:r w:rsidR="00EB3A55" w:rsidRPr="00B15662">
        <w:rPr>
          <w:rFonts w:ascii="Arial" w:hAnsi="Arial" w:cs="Arial"/>
          <w:sz w:val="22"/>
          <w:szCs w:val="22"/>
        </w:rPr>
        <w:t>2.</w:t>
      </w:r>
      <w:r w:rsidR="001F532B" w:rsidRPr="00B15662">
        <w:rPr>
          <w:rFonts w:ascii="Arial" w:hAnsi="Arial" w:cs="Arial"/>
          <w:sz w:val="22"/>
          <w:szCs w:val="22"/>
        </w:rPr>
        <w:t>5</w:t>
      </w:r>
      <w:r w:rsidRPr="00B15662">
        <w:rPr>
          <w:rFonts w:ascii="Arial" w:hAnsi="Arial" w:cs="Arial"/>
          <w:sz w:val="22"/>
          <w:szCs w:val="22"/>
        </w:rPr>
        <w:t>. Paslaugos turi būti atliekamos vadovaujantis galiojančiais standartais, elektros įrenginių įrengimo bendrosiomis taisyklėmis, kitais teisės aktais ir dokumentais reglamentuojančiais elektros įrenginių įrengimą, bei dokumentais, kurie reglamentuoja darbus valstybinės reikšmės keliuose</w:t>
      </w:r>
      <w:r w:rsidR="00F30DE9" w:rsidRPr="00B15662">
        <w:rPr>
          <w:rFonts w:ascii="Arial" w:hAnsi="Arial" w:cs="Arial"/>
          <w:sz w:val="22"/>
          <w:szCs w:val="22"/>
        </w:rPr>
        <w:t>;</w:t>
      </w:r>
    </w:p>
    <w:p w14:paraId="454286E5" w14:textId="60624A61" w:rsidR="00F264FF" w:rsidRPr="00B15662" w:rsidRDefault="00F264FF"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w:t>
      </w:r>
      <w:r w:rsidR="00EB3A55" w:rsidRPr="00B15662">
        <w:rPr>
          <w:rFonts w:ascii="Arial" w:hAnsi="Arial" w:cs="Arial"/>
          <w:sz w:val="22"/>
          <w:szCs w:val="22"/>
        </w:rPr>
        <w:t>2.</w:t>
      </w:r>
      <w:r w:rsidR="001F532B" w:rsidRPr="00B15662">
        <w:rPr>
          <w:rFonts w:ascii="Arial" w:hAnsi="Arial" w:cs="Arial"/>
          <w:sz w:val="22"/>
          <w:szCs w:val="22"/>
        </w:rPr>
        <w:t>6</w:t>
      </w:r>
      <w:r w:rsidRPr="00B15662">
        <w:rPr>
          <w:rFonts w:ascii="Arial" w:hAnsi="Arial" w:cs="Arial"/>
          <w:sz w:val="22"/>
          <w:szCs w:val="22"/>
        </w:rPr>
        <w:t xml:space="preserve">. Darbo vietų aptvėrimui kelyje turi būti taikomos standartinės schemos, numatytos Automobilių kelių darbo vietų aptvėrimo ir eismo reguliavimo </w:t>
      </w:r>
      <w:r w:rsidRPr="00802DB7">
        <w:rPr>
          <w:rFonts w:ascii="Arial" w:hAnsi="Arial" w:cs="Arial"/>
          <w:sz w:val="22"/>
          <w:szCs w:val="22"/>
        </w:rPr>
        <w:t>taisyklėse T DVAER 12. Atliekant</w:t>
      </w:r>
      <w:r w:rsidRPr="00B15662">
        <w:rPr>
          <w:rFonts w:ascii="Arial" w:hAnsi="Arial" w:cs="Arial"/>
          <w:sz w:val="22"/>
          <w:szCs w:val="22"/>
        </w:rPr>
        <w:t xml:space="preserve"> darbus kelyje eismas negali būti nutraukiamas.</w:t>
      </w:r>
    </w:p>
    <w:p w14:paraId="6DA88264" w14:textId="7988762A" w:rsidR="007351F8" w:rsidRPr="00B15662" w:rsidRDefault="007351F8" w:rsidP="009429C5">
      <w:pPr>
        <w:pStyle w:val="Bodytext20"/>
        <w:ind w:right="55" w:firstLine="0"/>
        <w:jc w:val="both"/>
        <w:rPr>
          <w:rFonts w:ascii="Arial" w:hAnsi="Arial" w:cs="Arial"/>
          <w:sz w:val="22"/>
          <w:szCs w:val="22"/>
        </w:rPr>
      </w:pPr>
      <w:r w:rsidRPr="00B15662">
        <w:rPr>
          <w:rFonts w:ascii="Arial" w:hAnsi="Arial" w:cs="Arial"/>
          <w:sz w:val="22"/>
          <w:szCs w:val="22"/>
        </w:rPr>
        <w:t>2.2.</w:t>
      </w:r>
      <w:r w:rsidR="001F532B" w:rsidRPr="00B15662">
        <w:rPr>
          <w:rFonts w:ascii="Arial" w:hAnsi="Arial" w:cs="Arial"/>
          <w:sz w:val="22"/>
          <w:szCs w:val="22"/>
        </w:rPr>
        <w:t>7</w:t>
      </w:r>
      <w:r w:rsidRPr="00B15662">
        <w:rPr>
          <w:rFonts w:ascii="Arial" w:hAnsi="Arial" w:cs="Arial"/>
          <w:sz w:val="22"/>
          <w:szCs w:val="22"/>
        </w:rPr>
        <w:t xml:space="preserve">. Įvykdžius montavimo darbus, prieš pasirašant priėmimo-perdavimo aktą, Tiekėjas privalo </w:t>
      </w:r>
      <w:proofErr w:type="spellStart"/>
      <w:r w:rsidRPr="00B15662">
        <w:rPr>
          <w:rFonts w:ascii="Arial" w:hAnsi="Arial" w:cs="Arial"/>
          <w:sz w:val="22"/>
          <w:szCs w:val="22"/>
        </w:rPr>
        <w:t>el</w:t>
      </w:r>
      <w:proofErr w:type="spellEnd"/>
      <w:r w:rsidRPr="00B15662">
        <w:rPr>
          <w:rFonts w:ascii="Arial" w:hAnsi="Arial" w:cs="Arial"/>
          <w:sz w:val="22"/>
          <w:szCs w:val="22"/>
        </w:rPr>
        <w:t xml:space="preserve"> .paštu pateikti kiekvieno apšvietimo ruožo sumontuotų </w:t>
      </w:r>
      <w:r w:rsidR="00905091" w:rsidRPr="00B15662">
        <w:rPr>
          <w:rFonts w:ascii="Arial" w:hAnsi="Arial" w:cs="Arial"/>
          <w:sz w:val="22"/>
          <w:szCs w:val="22"/>
        </w:rPr>
        <w:t>valdiklių</w:t>
      </w:r>
      <w:r w:rsidRPr="00B15662">
        <w:rPr>
          <w:rFonts w:ascii="Arial" w:hAnsi="Arial" w:cs="Arial"/>
          <w:sz w:val="22"/>
          <w:szCs w:val="22"/>
        </w:rPr>
        <w:t xml:space="preserve"> sąrašą</w:t>
      </w:r>
      <w:r w:rsidR="00905091" w:rsidRPr="00B15662">
        <w:rPr>
          <w:rFonts w:ascii="Arial" w:hAnsi="Arial" w:cs="Arial"/>
          <w:sz w:val="22"/>
          <w:szCs w:val="22"/>
        </w:rPr>
        <w:t>;</w:t>
      </w:r>
    </w:p>
    <w:p w14:paraId="2DD7CBD9" w14:textId="3101B081" w:rsidR="00E453C4" w:rsidRPr="00B15662" w:rsidRDefault="00E453C4"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2.2.</w:t>
      </w:r>
      <w:r w:rsidR="001F532B" w:rsidRPr="00B15662">
        <w:rPr>
          <w:rFonts w:ascii="Arial" w:hAnsi="Arial" w:cs="Arial"/>
          <w:sz w:val="22"/>
          <w:szCs w:val="22"/>
        </w:rPr>
        <w:t>8</w:t>
      </w:r>
      <w:r w:rsidRPr="00B15662">
        <w:rPr>
          <w:rFonts w:ascii="Arial" w:hAnsi="Arial" w:cs="Arial"/>
          <w:sz w:val="22"/>
          <w:szCs w:val="22"/>
        </w:rPr>
        <w:t xml:space="preserve">. Tiekėjo garantiniai įsipareigojimai </w:t>
      </w:r>
      <w:r w:rsidR="0049091F" w:rsidRPr="00B15662">
        <w:rPr>
          <w:rFonts w:ascii="Arial" w:hAnsi="Arial" w:cs="Arial"/>
          <w:sz w:val="22"/>
          <w:szCs w:val="22"/>
        </w:rPr>
        <w:t>I</w:t>
      </w:r>
      <w:r w:rsidRPr="00B15662">
        <w:rPr>
          <w:rFonts w:ascii="Arial" w:hAnsi="Arial" w:cs="Arial"/>
          <w:sz w:val="22"/>
          <w:szCs w:val="22"/>
        </w:rPr>
        <w:t>I-</w:t>
      </w:r>
      <w:proofErr w:type="spellStart"/>
      <w:r w:rsidRPr="00B15662">
        <w:rPr>
          <w:rFonts w:ascii="Arial" w:hAnsi="Arial" w:cs="Arial"/>
          <w:sz w:val="22"/>
          <w:szCs w:val="22"/>
        </w:rPr>
        <w:t>os</w:t>
      </w:r>
      <w:proofErr w:type="spellEnd"/>
      <w:r w:rsidRPr="00B15662">
        <w:rPr>
          <w:rFonts w:ascii="Arial" w:hAnsi="Arial" w:cs="Arial"/>
          <w:sz w:val="22"/>
          <w:szCs w:val="22"/>
        </w:rPr>
        <w:t xml:space="preserve"> pirkim</w:t>
      </w:r>
      <w:r w:rsidR="0065427B" w:rsidRPr="00B15662">
        <w:rPr>
          <w:rFonts w:ascii="Arial" w:hAnsi="Arial" w:cs="Arial"/>
          <w:sz w:val="22"/>
          <w:szCs w:val="22"/>
        </w:rPr>
        <w:t>o</w:t>
      </w:r>
      <w:r w:rsidRPr="00B15662">
        <w:rPr>
          <w:rFonts w:ascii="Arial" w:hAnsi="Arial" w:cs="Arial"/>
          <w:sz w:val="22"/>
          <w:szCs w:val="22"/>
        </w:rPr>
        <w:t xml:space="preserve"> dalies paslaugoms</w:t>
      </w:r>
      <w:r w:rsidR="00BD408D" w:rsidRPr="00B15662">
        <w:rPr>
          <w:rFonts w:ascii="Arial" w:hAnsi="Arial" w:cs="Arial"/>
          <w:sz w:val="22"/>
          <w:szCs w:val="22"/>
        </w:rPr>
        <w:t>:</w:t>
      </w:r>
    </w:p>
    <w:p w14:paraId="767973FA" w14:textId="2AF9EC82" w:rsidR="00E453C4" w:rsidRPr="00B15662" w:rsidRDefault="00E453C4"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w:t>
      </w:r>
      <w:r w:rsidR="002013F5" w:rsidRPr="00B15662">
        <w:rPr>
          <w:rFonts w:ascii="Arial" w:hAnsi="Arial" w:cs="Arial"/>
          <w:sz w:val="22"/>
          <w:szCs w:val="22"/>
        </w:rPr>
        <w:t>2</w:t>
      </w:r>
      <w:r w:rsidRPr="00B15662">
        <w:rPr>
          <w:rFonts w:ascii="Arial" w:hAnsi="Arial" w:cs="Arial"/>
          <w:sz w:val="22"/>
          <w:szCs w:val="22"/>
        </w:rPr>
        <w:t>.</w:t>
      </w:r>
      <w:r w:rsidR="001F532B" w:rsidRPr="00B15662">
        <w:rPr>
          <w:rFonts w:ascii="Arial" w:hAnsi="Arial" w:cs="Arial"/>
          <w:sz w:val="22"/>
          <w:szCs w:val="22"/>
        </w:rPr>
        <w:t>9</w:t>
      </w:r>
      <w:r w:rsidRPr="00B15662">
        <w:rPr>
          <w:rFonts w:ascii="Arial" w:hAnsi="Arial" w:cs="Arial"/>
          <w:sz w:val="22"/>
          <w:szCs w:val="22"/>
        </w:rPr>
        <w:t xml:space="preserve">. Tiekėjas </w:t>
      </w:r>
      <w:r w:rsidR="00D83490" w:rsidRPr="00B15662">
        <w:rPr>
          <w:rFonts w:ascii="Arial" w:hAnsi="Arial" w:cs="Arial"/>
          <w:sz w:val="22"/>
          <w:szCs w:val="22"/>
        </w:rPr>
        <w:t>valdiklio</w:t>
      </w:r>
      <w:r w:rsidRPr="00B15662">
        <w:rPr>
          <w:rFonts w:ascii="Arial" w:hAnsi="Arial" w:cs="Arial"/>
          <w:sz w:val="22"/>
          <w:szCs w:val="22"/>
        </w:rPr>
        <w:t xml:space="preserve"> įrengimo paslaugoms privalo suteikti ne mažesnę kaip </w:t>
      </w:r>
      <w:r w:rsidR="0092292B" w:rsidRPr="00B15662">
        <w:rPr>
          <w:rFonts w:ascii="Arial" w:hAnsi="Arial" w:cs="Arial"/>
          <w:sz w:val="22"/>
          <w:szCs w:val="22"/>
        </w:rPr>
        <w:t>6 mėnesių</w:t>
      </w:r>
      <w:r w:rsidRPr="00B15662">
        <w:rPr>
          <w:rFonts w:ascii="Arial" w:hAnsi="Arial" w:cs="Arial"/>
          <w:sz w:val="22"/>
          <w:szCs w:val="22"/>
        </w:rPr>
        <w:t xml:space="preserve"> šių paslaugų kokybės garantiją,  aptarnaujant įrangą jos buvimo vietoje</w:t>
      </w:r>
      <w:r w:rsidR="00F30DE9" w:rsidRPr="00B15662">
        <w:rPr>
          <w:rFonts w:ascii="Arial" w:hAnsi="Arial" w:cs="Arial"/>
          <w:sz w:val="22"/>
          <w:szCs w:val="22"/>
        </w:rPr>
        <w:t>;</w:t>
      </w:r>
    </w:p>
    <w:p w14:paraId="2C6345E4" w14:textId="68A9A713" w:rsidR="00E453C4" w:rsidRPr="00B15662" w:rsidRDefault="00E453C4" w:rsidP="009429C5">
      <w:pPr>
        <w:pStyle w:val="Bodytext20"/>
        <w:tabs>
          <w:tab w:val="left" w:pos="0"/>
        </w:tabs>
        <w:ind w:right="55" w:firstLine="0"/>
        <w:jc w:val="both"/>
        <w:rPr>
          <w:rFonts w:ascii="Arial" w:hAnsi="Arial" w:cs="Arial"/>
          <w:sz w:val="22"/>
          <w:szCs w:val="22"/>
        </w:rPr>
      </w:pPr>
      <w:r w:rsidRPr="00B15662">
        <w:rPr>
          <w:rFonts w:ascii="Arial" w:hAnsi="Arial" w:cs="Arial"/>
          <w:sz w:val="22"/>
          <w:szCs w:val="22"/>
        </w:rPr>
        <w:t>2.</w:t>
      </w:r>
      <w:r w:rsidR="002013F5" w:rsidRPr="00B15662">
        <w:rPr>
          <w:rFonts w:ascii="Arial" w:hAnsi="Arial" w:cs="Arial"/>
          <w:sz w:val="22"/>
          <w:szCs w:val="22"/>
        </w:rPr>
        <w:t>2</w:t>
      </w:r>
      <w:r w:rsidRPr="00B15662">
        <w:rPr>
          <w:rFonts w:ascii="Arial" w:hAnsi="Arial" w:cs="Arial"/>
          <w:sz w:val="22"/>
          <w:szCs w:val="22"/>
        </w:rPr>
        <w:t>.</w:t>
      </w:r>
      <w:r w:rsidR="001F532B" w:rsidRPr="00B15662">
        <w:rPr>
          <w:rFonts w:ascii="Arial" w:hAnsi="Arial" w:cs="Arial"/>
          <w:sz w:val="22"/>
          <w:szCs w:val="22"/>
        </w:rPr>
        <w:t>10</w:t>
      </w:r>
      <w:r w:rsidRPr="00B15662">
        <w:rPr>
          <w:rFonts w:ascii="Arial" w:hAnsi="Arial" w:cs="Arial"/>
          <w:sz w:val="22"/>
          <w:szCs w:val="22"/>
        </w:rPr>
        <w:t xml:space="preserve">. </w:t>
      </w:r>
      <w:r w:rsidR="00C87283" w:rsidRPr="00B15662">
        <w:rPr>
          <w:rFonts w:ascii="Arial" w:hAnsi="Arial" w:cs="Arial"/>
          <w:sz w:val="22"/>
          <w:szCs w:val="22"/>
        </w:rPr>
        <w:t xml:space="preserve">Įvykus </w:t>
      </w:r>
      <w:r w:rsidR="003F1D3E" w:rsidRPr="00B15662">
        <w:rPr>
          <w:rFonts w:ascii="Arial" w:hAnsi="Arial" w:cs="Arial"/>
          <w:sz w:val="22"/>
          <w:szCs w:val="22"/>
        </w:rPr>
        <w:t>valdiklio gedimui</w:t>
      </w:r>
      <w:r w:rsidRPr="00B15662">
        <w:rPr>
          <w:rFonts w:ascii="Arial" w:hAnsi="Arial" w:cs="Arial"/>
          <w:sz w:val="22"/>
          <w:szCs w:val="22"/>
        </w:rPr>
        <w:t xml:space="preserve"> ( toliau – sutrikimas) per garantinį terminą, Tiekėjas turi užtikrinti ne ilgesnį nei 5 darbo dienų reakcijos laiką. Per 5 darbo dienas nuo pranešimo apie sutrikimą Tiekėjo specialistai, privalo imtis priemonių (nuvykti į objekto vietą) ir nustatyti gedimą.</w:t>
      </w:r>
      <w:r w:rsidR="00D83490" w:rsidRPr="00B15662">
        <w:rPr>
          <w:rFonts w:ascii="Arial" w:hAnsi="Arial" w:cs="Arial"/>
          <w:sz w:val="22"/>
          <w:szCs w:val="22"/>
        </w:rPr>
        <w:t xml:space="preserve"> </w:t>
      </w:r>
      <w:r w:rsidR="00435130" w:rsidRPr="00B15662">
        <w:rPr>
          <w:rFonts w:ascii="Arial" w:hAnsi="Arial" w:cs="Arial"/>
          <w:sz w:val="22"/>
          <w:szCs w:val="22"/>
        </w:rPr>
        <w:t>Sutrikimas</w:t>
      </w:r>
      <w:r w:rsidR="00D83490" w:rsidRPr="00B15662">
        <w:rPr>
          <w:rFonts w:ascii="Arial" w:hAnsi="Arial" w:cs="Arial"/>
          <w:sz w:val="22"/>
          <w:szCs w:val="22"/>
        </w:rPr>
        <w:t xml:space="preserve"> turi būti </w:t>
      </w:r>
      <w:r w:rsidR="00023F4B" w:rsidRPr="00B15662">
        <w:rPr>
          <w:rFonts w:ascii="Arial" w:hAnsi="Arial" w:cs="Arial"/>
          <w:sz w:val="22"/>
          <w:szCs w:val="22"/>
        </w:rPr>
        <w:t>pašalintas</w:t>
      </w:r>
      <w:r w:rsidR="00D83490" w:rsidRPr="00B15662">
        <w:rPr>
          <w:rFonts w:ascii="Arial" w:hAnsi="Arial" w:cs="Arial"/>
          <w:sz w:val="22"/>
          <w:szCs w:val="22"/>
        </w:rPr>
        <w:t xml:space="preserve"> per 5 darbo dienas nuo </w:t>
      </w:r>
      <w:r w:rsidR="00251B41" w:rsidRPr="00B15662">
        <w:rPr>
          <w:rFonts w:ascii="Arial" w:hAnsi="Arial" w:cs="Arial"/>
          <w:sz w:val="22"/>
          <w:szCs w:val="22"/>
        </w:rPr>
        <w:t>jo</w:t>
      </w:r>
      <w:r w:rsidR="00D83490" w:rsidRPr="00B15662">
        <w:rPr>
          <w:rFonts w:ascii="Arial" w:hAnsi="Arial" w:cs="Arial"/>
          <w:sz w:val="22"/>
          <w:szCs w:val="22"/>
        </w:rPr>
        <w:t xml:space="preserve"> nustatymo</w:t>
      </w:r>
      <w:r w:rsidR="00505617" w:rsidRPr="00B15662">
        <w:rPr>
          <w:rFonts w:ascii="Arial" w:hAnsi="Arial" w:cs="Arial"/>
          <w:sz w:val="22"/>
          <w:szCs w:val="22"/>
        </w:rPr>
        <w:t xml:space="preserve"> datos</w:t>
      </w:r>
      <w:r w:rsidR="00D83490" w:rsidRPr="00B15662">
        <w:rPr>
          <w:rFonts w:ascii="Arial" w:hAnsi="Arial" w:cs="Arial"/>
          <w:sz w:val="22"/>
          <w:szCs w:val="22"/>
        </w:rPr>
        <w:t>;</w:t>
      </w:r>
    </w:p>
    <w:p w14:paraId="3182E1EC" w14:textId="067DD49F" w:rsidR="009D399A" w:rsidRPr="00B15662" w:rsidRDefault="009D399A" w:rsidP="009429C5">
      <w:pPr>
        <w:pStyle w:val="Bodytext20"/>
        <w:ind w:right="55" w:firstLine="0"/>
        <w:jc w:val="both"/>
        <w:rPr>
          <w:rFonts w:ascii="Arial" w:hAnsi="Arial" w:cs="Arial"/>
          <w:sz w:val="22"/>
          <w:szCs w:val="22"/>
        </w:rPr>
      </w:pPr>
      <w:r w:rsidRPr="00B15662">
        <w:rPr>
          <w:rFonts w:ascii="Arial" w:hAnsi="Arial" w:cs="Arial"/>
          <w:sz w:val="22"/>
          <w:szCs w:val="22"/>
        </w:rPr>
        <w:t>2.</w:t>
      </w:r>
      <w:r w:rsidR="003717FC">
        <w:rPr>
          <w:rFonts w:ascii="Arial" w:hAnsi="Arial" w:cs="Arial"/>
          <w:sz w:val="22"/>
          <w:szCs w:val="22"/>
        </w:rPr>
        <w:t>2</w:t>
      </w:r>
      <w:r w:rsidRPr="00B15662">
        <w:rPr>
          <w:rFonts w:ascii="Arial" w:hAnsi="Arial" w:cs="Arial"/>
          <w:sz w:val="22"/>
          <w:szCs w:val="22"/>
        </w:rPr>
        <w:t>.</w:t>
      </w:r>
      <w:r w:rsidR="00D7543D" w:rsidRPr="00B15662">
        <w:rPr>
          <w:rFonts w:ascii="Arial" w:hAnsi="Arial" w:cs="Arial"/>
          <w:sz w:val="22"/>
          <w:szCs w:val="22"/>
        </w:rPr>
        <w:t>1</w:t>
      </w:r>
      <w:r w:rsidR="001F532B" w:rsidRPr="00B15662">
        <w:rPr>
          <w:rFonts w:ascii="Arial" w:hAnsi="Arial" w:cs="Arial"/>
          <w:sz w:val="22"/>
          <w:szCs w:val="22"/>
        </w:rPr>
        <w:t>1</w:t>
      </w:r>
      <w:r w:rsidR="00651BEE" w:rsidRPr="00B15662">
        <w:rPr>
          <w:rFonts w:ascii="Arial" w:hAnsi="Arial" w:cs="Arial"/>
          <w:sz w:val="22"/>
          <w:szCs w:val="22"/>
        </w:rPr>
        <w:t xml:space="preserve">. Garantiniai terminai pradedami skaičiuoti nuo paslaugos įvykdymo </w:t>
      </w:r>
      <w:r w:rsidRPr="00B15662">
        <w:rPr>
          <w:rFonts w:ascii="Arial" w:hAnsi="Arial" w:cs="Arial"/>
          <w:sz w:val="22"/>
          <w:szCs w:val="22"/>
        </w:rPr>
        <w:t xml:space="preserve">– </w:t>
      </w:r>
      <w:r w:rsidR="004D4792" w:rsidRPr="00B15662">
        <w:rPr>
          <w:rFonts w:ascii="Arial" w:hAnsi="Arial" w:cs="Arial"/>
          <w:sz w:val="22"/>
          <w:szCs w:val="22"/>
        </w:rPr>
        <w:t>valdiklių sumontavimo</w:t>
      </w:r>
      <w:r w:rsidRPr="00B15662">
        <w:rPr>
          <w:rFonts w:ascii="Arial" w:hAnsi="Arial" w:cs="Arial"/>
          <w:sz w:val="22"/>
          <w:szCs w:val="22"/>
        </w:rPr>
        <w:t xml:space="preserve"> ir perdavimo</w:t>
      </w:r>
      <w:r w:rsidR="00243D6E" w:rsidRPr="00B15662">
        <w:rPr>
          <w:rFonts w:ascii="Arial" w:hAnsi="Arial" w:cs="Arial"/>
          <w:sz w:val="22"/>
          <w:szCs w:val="22"/>
        </w:rPr>
        <w:t>,</w:t>
      </w:r>
      <w:r w:rsidRPr="00B15662">
        <w:rPr>
          <w:rFonts w:ascii="Arial" w:hAnsi="Arial" w:cs="Arial"/>
          <w:sz w:val="22"/>
          <w:szCs w:val="22"/>
        </w:rPr>
        <w:t xml:space="preserve"> pasirašius darbų priėmimo-perdavimo aktą;</w:t>
      </w:r>
    </w:p>
    <w:p w14:paraId="497C232A" w14:textId="5BD72E86" w:rsidR="006F7A5D" w:rsidRPr="00B15662" w:rsidRDefault="004B3FC6" w:rsidP="009429C5">
      <w:pPr>
        <w:pStyle w:val="Bodytext20"/>
        <w:shd w:val="clear" w:color="auto" w:fill="auto"/>
        <w:tabs>
          <w:tab w:val="left" w:pos="0"/>
        </w:tabs>
        <w:spacing w:line="240" w:lineRule="auto"/>
        <w:ind w:right="55" w:firstLine="0"/>
        <w:jc w:val="both"/>
        <w:rPr>
          <w:rFonts w:ascii="Arial" w:hAnsi="Arial" w:cs="Arial"/>
          <w:sz w:val="22"/>
          <w:szCs w:val="22"/>
        </w:rPr>
      </w:pPr>
      <w:r w:rsidRPr="00B15662">
        <w:rPr>
          <w:rFonts w:ascii="Arial" w:hAnsi="Arial" w:cs="Arial"/>
          <w:sz w:val="22"/>
          <w:szCs w:val="22"/>
        </w:rPr>
        <w:t>2.2.1</w:t>
      </w:r>
      <w:r w:rsidR="001F532B" w:rsidRPr="00B15662">
        <w:rPr>
          <w:rFonts w:ascii="Arial" w:hAnsi="Arial" w:cs="Arial"/>
          <w:sz w:val="22"/>
          <w:szCs w:val="22"/>
        </w:rPr>
        <w:t>2</w:t>
      </w:r>
      <w:r w:rsidRPr="00B15662">
        <w:rPr>
          <w:rFonts w:ascii="Arial" w:hAnsi="Arial" w:cs="Arial"/>
          <w:sz w:val="22"/>
          <w:szCs w:val="22"/>
        </w:rPr>
        <w:t>. Visus veiksmus pagal garantinius įsipareigojimus Tiekėjas turi atlikti be papildomų mokesčių;</w:t>
      </w:r>
    </w:p>
    <w:p w14:paraId="267C51DE" w14:textId="44D37848" w:rsidR="00D4793F" w:rsidRPr="00B15662" w:rsidRDefault="00D4793F" w:rsidP="009429C5">
      <w:pPr>
        <w:pStyle w:val="Bodytext20"/>
        <w:ind w:right="55" w:firstLine="0"/>
        <w:jc w:val="both"/>
        <w:rPr>
          <w:rFonts w:ascii="Arial" w:hAnsi="Arial" w:cs="Arial"/>
          <w:sz w:val="22"/>
          <w:szCs w:val="22"/>
        </w:rPr>
      </w:pPr>
      <w:r w:rsidRPr="00B15662">
        <w:rPr>
          <w:rFonts w:ascii="Arial" w:hAnsi="Arial" w:cs="Arial"/>
          <w:sz w:val="22"/>
          <w:szCs w:val="22"/>
        </w:rPr>
        <w:lastRenderedPageBreak/>
        <w:t>2.2.1</w:t>
      </w:r>
      <w:r w:rsidR="001F532B" w:rsidRPr="00B15662">
        <w:rPr>
          <w:rFonts w:ascii="Arial" w:hAnsi="Arial" w:cs="Arial"/>
          <w:sz w:val="22"/>
          <w:szCs w:val="22"/>
        </w:rPr>
        <w:t>3</w:t>
      </w:r>
      <w:r w:rsidRPr="00B15662">
        <w:rPr>
          <w:rFonts w:ascii="Arial" w:hAnsi="Arial" w:cs="Arial"/>
          <w:sz w:val="22"/>
          <w:szCs w:val="22"/>
        </w:rPr>
        <w:t>. Tiekėjas privalo užtikrinti kitus reikalavimus</w:t>
      </w:r>
      <w:r w:rsidR="0091757F" w:rsidRPr="00B15662">
        <w:rPr>
          <w:rFonts w:ascii="Arial" w:hAnsi="Arial" w:cs="Arial"/>
          <w:sz w:val="22"/>
          <w:szCs w:val="22"/>
        </w:rPr>
        <w:t>,</w:t>
      </w:r>
      <w:r w:rsidRPr="00B15662">
        <w:rPr>
          <w:rFonts w:ascii="Arial" w:hAnsi="Arial" w:cs="Arial"/>
          <w:sz w:val="22"/>
          <w:szCs w:val="22"/>
        </w:rPr>
        <w:t xml:space="preserve"> numatytus sutarties sąlygose. Atsakomybė už garantinių įsipareigojimų nevykdymą nustatyta sutarties sąlygose</w:t>
      </w:r>
      <w:r w:rsidR="00913ADD" w:rsidRPr="00B15662">
        <w:rPr>
          <w:rFonts w:ascii="Arial" w:hAnsi="Arial" w:cs="Arial"/>
          <w:sz w:val="22"/>
          <w:szCs w:val="22"/>
        </w:rPr>
        <w:t>.</w:t>
      </w:r>
    </w:p>
    <w:p w14:paraId="639AACA2" w14:textId="77777777" w:rsidR="00E44CBF" w:rsidRPr="00B15662" w:rsidRDefault="00E44CBF" w:rsidP="009429C5">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142992B4" w14:textId="77777777" w:rsidR="008F006D" w:rsidRPr="00B15662" w:rsidRDefault="008F006D" w:rsidP="009429C5">
      <w:pPr>
        <w:pStyle w:val="Bodytext1"/>
        <w:shd w:val="clear" w:color="auto" w:fill="auto"/>
        <w:tabs>
          <w:tab w:val="left" w:pos="0"/>
        </w:tabs>
        <w:spacing w:before="0" w:after="0" w:line="240" w:lineRule="auto"/>
        <w:ind w:right="55" w:firstLine="0"/>
        <w:jc w:val="both"/>
        <w:rPr>
          <w:rFonts w:ascii="Arial" w:hAnsi="Arial" w:cs="Arial"/>
          <w:i/>
          <w:iCs/>
          <w:sz w:val="22"/>
          <w:szCs w:val="22"/>
        </w:rPr>
      </w:pPr>
    </w:p>
    <w:tbl>
      <w:tblPr>
        <w:tblStyle w:val="TableGrid"/>
        <w:tblW w:w="0" w:type="auto"/>
        <w:shd w:val="clear" w:color="auto" w:fill="005063"/>
        <w:tblLook w:val="04A0" w:firstRow="1" w:lastRow="0" w:firstColumn="1" w:lastColumn="0" w:noHBand="0" w:noVBand="1"/>
      </w:tblPr>
      <w:tblGrid>
        <w:gridCol w:w="9628"/>
      </w:tblGrid>
      <w:tr w:rsidR="000F6511" w:rsidRPr="00B15662" w14:paraId="0D9B3D20" w14:textId="77777777" w:rsidTr="00CB6C12">
        <w:trPr>
          <w:trHeight w:val="416"/>
        </w:trPr>
        <w:tc>
          <w:tcPr>
            <w:tcW w:w="9628" w:type="dxa"/>
            <w:shd w:val="clear" w:color="auto" w:fill="005063"/>
            <w:vAlign w:val="center"/>
          </w:tcPr>
          <w:p w14:paraId="37CEA4F6" w14:textId="4A26201A" w:rsidR="000F6511" w:rsidRPr="00B15662" w:rsidRDefault="000F6511" w:rsidP="009429C5">
            <w:pPr>
              <w:rPr>
                <w:rFonts w:ascii="Arial" w:hAnsi="Arial" w:cs="Arial"/>
                <w:b/>
                <w:caps/>
                <w:color w:val="FFFFFF" w:themeColor="background1"/>
                <w:sz w:val="22"/>
                <w:szCs w:val="22"/>
              </w:rPr>
            </w:pPr>
            <w:r w:rsidRPr="00B15662">
              <w:rPr>
                <w:rFonts w:ascii="Arial" w:hAnsi="Arial" w:cs="Arial"/>
                <w:b/>
                <w:caps/>
                <w:color w:val="FFFFFF" w:themeColor="background1"/>
                <w:sz w:val="22"/>
                <w:szCs w:val="22"/>
              </w:rPr>
              <w:t>3. DOKUMENTAI, REIKALINGI PIRKIMO OBJEKTO TECHNINĖMS SAVYBĖMS IR KOKYBEI PATVIRTINTI</w:t>
            </w:r>
          </w:p>
        </w:tc>
      </w:tr>
    </w:tbl>
    <w:p w14:paraId="5A6BE652" w14:textId="77777777" w:rsidR="000F6511" w:rsidRPr="00B15662" w:rsidRDefault="000F6511" w:rsidP="009429C5">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4235D3F" w14:textId="1FADD1F3" w:rsidR="00E44CBF" w:rsidRPr="009C7211" w:rsidRDefault="00E44CBF" w:rsidP="009429C5">
      <w:pPr>
        <w:pStyle w:val="Bodytext20"/>
        <w:shd w:val="clear" w:color="auto" w:fill="auto"/>
        <w:tabs>
          <w:tab w:val="left" w:pos="0"/>
          <w:tab w:val="left" w:pos="142"/>
        </w:tabs>
        <w:spacing w:line="240" w:lineRule="auto"/>
        <w:ind w:right="55" w:firstLine="0"/>
        <w:jc w:val="both"/>
        <w:rPr>
          <w:rStyle w:val="Bodytext2NotItalic1"/>
          <w:rFonts w:ascii="Arial" w:hAnsi="Arial" w:cs="Arial"/>
          <w:b/>
          <w:bCs/>
          <w:i/>
          <w:iCs/>
          <w:sz w:val="22"/>
          <w:szCs w:val="22"/>
        </w:rPr>
      </w:pPr>
      <w:r w:rsidRPr="009C7211">
        <w:rPr>
          <w:rStyle w:val="Bodytext2NotItalic1"/>
          <w:rFonts w:ascii="Arial" w:hAnsi="Arial" w:cs="Arial"/>
          <w:b/>
          <w:bCs/>
          <w:i/>
          <w:iCs/>
          <w:sz w:val="22"/>
          <w:szCs w:val="22"/>
        </w:rPr>
        <w:t>3.1. DOKUMENTAI, KURIUOS REIKIA PATEIKTI KARTU SU PASIŪLYMU</w:t>
      </w:r>
    </w:p>
    <w:p w14:paraId="3BBD331F" w14:textId="02796140" w:rsidR="00E44CBF" w:rsidRPr="009C7211" w:rsidRDefault="006923A5" w:rsidP="009429C5">
      <w:pPr>
        <w:pStyle w:val="Bodytext20"/>
        <w:tabs>
          <w:tab w:val="left" w:pos="0"/>
          <w:tab w:val="left" w:pos="142"/>
        </w:tabs>
        <w:ind w:right="55" w:firstLine="0"/>
        <w:jc w:val="both"/>
        <w:rPr>
          <w:rFonts w:ascii="Arial" w:hAnsi="Arial" w:cs="Arial"/>
          <w:b/>
          <w:bCs/>
          <w:sz w:val="22"/>
          <w:szCs w:val="22"/>
        </w:rPr>
      </w:pPr>
      <w:r w:rsidRPr="009C7211">
        <w:rPr>
          <w:rFonts w:ascii="Arial" w:hAnsi="Arial" w:cs="Arial"/>
          <w:b/>
          <w:bCs/>
          <w:sz w:val="22"/>
          <w:szCs w:val="22"/>
        </w:rPr>
        <w:t>3</w:t>
      </w:r>
      <w:r w:rsidR="00F42FFD" w:rsidRPr="009C7211">
        <w:rPr>
          <w:rFonts w:ascii="Arial" w:hAnsi="Arial" w:cs="Arial"/>
          <w:b/>
          <w:bCs/>
          <w:sz w:val="22"/>
          <w:szCs w:val="22"/>
        </w:rPr>
        <w:t>.1.</w:t>
      </w:r>
      <w:r w:rsidR="00AB606D" w:rsidRPr="009C7211">
        <w:rPr>
          <w:rFonts w:ascii="Arial" w:hAnsi="Arial" w:cs="Arial"/>
          <w:b/>
          <w:bCs/>
          <w:sz w:val="22"/>
          <w:szCs w:val="22"/>
        </w:rPr>
        <w:t>1</w:t>
      </w:r>
      <w:r w:rsidR="00053749" w:rsidRPr="009C7211">
        <w:rPr>
          <w:rFonts w:ascii="Arial" w:hAnsi="Arial" w:cs="Arial"/>
          <w:b/>
          <w:bCs/>
          <w:sz w:val="22"/>
          <w:szCs w:val="22"/>
        </w:rPr>
        <w:t xml:space="preserve">. </w:t>
      </w:r>
      <w:r w:rsidR="00BB46DE" w:rsidRPr="009C7211">
        <w:rPr>
          <w:rFonts w:ascii="Arial" w:hAnsi="Arial" w:cs="Arial"/>
          <w:b/>
          <w:bCs/>
          <w:sz w:val="22"/>
          <w:szCs w:val="22"/>
        </w:rPr>
        <w:t xml:space="preserve">I-a pirkimo dalis. </w:t>
      </w:r>
      <w:r w:rsidR="00053749" w:rsidRPr="009C7211">
        <w:rPr>
          <w:rFonts w:ascii="Arial" w:hAnsi="Arial" w:cs="Arial"/>
          <w:b/>
          <w:bCs/>
          <w:sz w:val="22"/>
          <w:szCs w:val="22"/>
        </w:rPr>
        <w:t>Šviestuvų gamintojo techninės spe</w:t>
      </w:r>
      <w:r w:rsidR="004E2477" w:rsidRPr="009C7211">
        <w:rPr>
          <w:rFonts w:ascii="Arial" w:hAnsi="Arial" w:cs="Arial"/>
          <w:b/>
          <w:bCs/>
          <w:sz w:val="22"/>
          <w:szCs w:val="22"/>
        </w:rPr>
        <w:t>cifikacijos</w:t>
      </w:r>
      <w:r w:rsidR="00047249" w:rsidRPr="009C7211">
        <w:rPr>
          <w:rFonts w:ascii="Arial" w:hAnsi="Arial" w:cs="Arial"/>
          <w:b/>
          <w:bCs/>
          <w:sz w:val="22"/>
          <w:szCs w:val="22"/>
        </w:rPr>
        <w:t xml:space="preserve"> kopija.</w:t>
      </w:r>
    </w:p>
    <w:p w14:paraId="2FF757E1" w14:textId="059497EA" w:rsidR="00E15DAF" w:rsidRPr="009C7211" w:rsidRDefault="00AB606D" w:rsidP="009429C5">
      <w:pPr>
        <w:pStyle w:val="Bodytext20"/>
        <w:tabs>
          <w:tab w:val="left" w:pos="0"/>
          <w:tab w:val="left" w:pos="142"/>
        </w:tabs>
        <w:ind w:right="55" w:firstLine="0"/>
        <w:jc w:val="both"/>
        <w:rPr>
          <w:rFonts w:ascii="Arial" w:hAnsi="Arial" w:cs="Arial"/>
          <w:b/>
          <w:bCs/>
          <w:sz w:val="22"/>
          <w:szCs w:val="22"/>
        </w:rPr>
      </w:pPr>
      <w:r w:rsidRPr="009C7211">
        <w:rPr>
          <w:rFonts w:ascii="Arial" w:hAnsi="Arial" w:cs="Arial"/>
          <w:b/>
          <w:bCs/>
          <w:sz w:val="22"/>
          <w:szCs w:val="22"/>
        </w:rPr>
        <w:t>3.1.2.</w:t>
      </w:r>
      <w:r w:rsidR="00BB46DE" w:rsidRPr="009C7211">
        <w:rPr>
          <w:rFonts w:ascii="Arial" w:hAnsi="Arial" w:cs="Arial"/>
          <w:b/>
          <w:bCs/>
          <w:sz w:val="22"/>
          <w:szCs w:val="22"/>
        </w:rPr>
        <w:t xml:space="preserve"> I-a pirkimo dalis. </w:t>
      </w:r>
      <w:r w:rsidRPr="009C7211">
        <w:rPr>
          <w:rFonts w:ascii="Arial" w:hAnsi="Arial" w:cs="Arial"/>
          <w:b/>
          <w:bCs/>
          <w:sz w:val="22"/>
          <w:szCs w:val="22"/>
        </w:rPr>
        <w:t xml:space="preserve"> </w:t>
      </w:r>
      <w:r w:rsidR="004E2477" w:rsidRPr="009C7211">
        <w:rPr>
          <w:rFonts w:ascii="Arial" w:hAnsi="Arial" w:cs="Arial"/>
          <w:b/>
          <w:bCs/>
          <w:sz w:val="22"/>
          <w:szCs w:val="22"/>
        </w:rPr>
        <w:t>Šviestuvų gamintojo</w:t>
      </w:r>
      <w:r w:rsidR="00047249" w:rsidRPr="009C7211">
        <w:rPr>
          <w:rFonts w:ascii="Arial" w:hAnsi="Arial" w:cs="Arial"/>
          <w:b/>
          <w:bCs/>
          <w:sz w:val="22"/>
          <w:szCs w:val="22"/>
        </w:rPr>
        <w:t xml:space="preserve"> techninių parametrų </w:t>
      </w:r>
      <w:r w:rsidR="00683E45" w:rsidRPr="009C7211">
        <w:rPr>
          <w:rFonts w:ascii="Arial" w:hAnsi="Arial" w:cs="Arial"/>
          <w:b/>
          <w:bCs/>
          <w:sz w:val="22"/>
          <w:szCs w:val="22"/>
        </w:rPr>
        <w:t>CE</w:t>
      </w:r>
      <w:r w:rsidR="004E2477" w:rsidRPr="009C7211">
        <w:rPr>
          <w:rFonts w:ascii="Arial" w:hAnsi="Arial" w:cs="Arial"/>
          <w:b/>
          <w:bCs/>
          <w:sz w:val="22"/>
          <w:szCs w:val="22"/>
        </w:rPr>
        <w:t xml:space="preserve"> </w:t>
      </w:r>
      <w:r w:rsidR="00047249" w:rsidRPr="009C7211">
        <w:rPr>
          <w:rFonts w:ascii="Arial" w:hAnsi="Arial" w:cs="Arial"/>
          <w:b/>
          <w:bCs/>
          <w:sz w:val="22"/>
          <w:szCs w:val="22"/>
        </w:rPr>
        <w:t>atitikties deklaracijos kopija.</w:t>
      </w:r>
    </w:p>
    <w:p w14:paraId="1A9722AD" w14:textId="21F2932C" w:rsidR="00F43945" w:rsidRPr="009C7211" w:rsidRDefault="000231FD" w:rsidP="009429C5">
      <w:pPr>
        <w:pStyle w:val="Bodytext20"/>
        <w:tabs>
          <w:tab w:val="left" w:pos="0"/>
          <w:tab w:val="left" w:pos="142"/>
        </w:tabs>
        <w:ind w:right="55" w:firstLine="0"/>
        <w:jc w:val="both"/>
        <w:rPr>
          <w:rFonts w:ascii="Arial" w:hAnsi="Arial" w:cs="Arial"/>
          <w:b/>
          <w:bCs/>
          <w:sz w:val="22"/>
          <w:szCs w:val="22"/>
        </w:rPr>
      </w:pPr>
      <w:r w:rsidRPr="009C7211">
        <w:rPr>
          <w:rFonts w:ascii="Arial" w:hAnsi="Arial" w:cs="Arial"/>
          <w:b/>
          <w:bCs/>
          <w:sz w:val="22"/>
          <w:szCs w:val="22"/>
        </w:rPr>
        <w:t>3.1.3.</w:t>
      </w:r>
      <w:r w:rsidR="00BB46DE" w:rsidRPr="009C7211">
        <w:rPr>
          <w:rFonts w:ascii="Arial" w:hAnsi="Arial" w:cs="Arial"/>
          <w:b/>
          <w:bCs/>
          <w:sz w:val="22"/>
          <w:szCs w:val="22"/>
        </w:rPr>
        <w:t xml:space="preserve"> </w:t>
      </w:r>
      <w:bookmarkStart w:id="8" w:name="_Hlk190850448"/>
      <w:r w:rsidR="00BB46DE" w:rsidRPr="009C7211">
        <w:rPr>
          <w:rFonts w:ascii="Arial" w:hAnsi="Arial" w:cs="Arial"/>
          <w:b/>
          <w:bCs/>
          <w:sz w:val="22"/>
          <w:szCs w:val="22"/>
        </w:rPr>
        <w:t xml:space="preserve">I-a pirkimo dalis. </w:t>
      </w:r>
      <w:r w:rsidR="009A51EF" w:rsidRPr="009C7211">
        <w:rPr>
          <w:rFonts w:ascii="Arial" w:hAnsi="Arial" w:cs="Arial"/>
          <w:b/>
          <w:bCs/>
          <w:sz w:val="22"/>
          <w:szCs w:val="22"/>
        </w:rPr>
        <w:t xml:space="preserve"> </w:t>
      </w:r>
      <w:r w:rsidR="00CC3294" w:rsidRPr="009C7211">
        <w:rPr>
          <w:rFonts w:ascii="Arial" w:hAnsi="Arial" w:cs="Arial"/>
          <w:b/>
          <w:bCs/>
          <w:sz w:val="22"/>
          <w:szCs w:val="22"/>
        </w:rPr>
        <w:t>Šviestuvų</w:t>
      </w:r>
      <w:r w:rsidR="002506EF" w:rsidRPr="009C7211">
        <w:rPr>
          <w:rFonts w:ascii="Arial" w:hAnsi="Arial" w:cs="Arial"/>
          <w:b/>
          <w:bCs/>
          <w:sz w:val="22"/>
          <w:szCs w:val="22"/>
        </w:rPr>
        <w:t xml:space="preserve"> gamintojo</w:t>
      </w:r>
      <w:r w:rsidR="00F1176D" w:rsidRPr="009C7211">
        <w:rPr>
          <w:rFonts w:ascii="Arial" w:hAnsi="Arial" w:cs="Arial"/>
          <w:b/>
          <w:bCs/>
          <w:sz w:val="22"/>
          <w:szCs w:val="22"/>
        </w:rPr>
        <w:t xml:space="preserve"> ar tiekėjo</w:t>
      </w:r>
      <w:r w:rsidR="00CC3294" w:rsidRPr="009C7211">
        <w:rPr>
          <w:rFonts w:ascii="Arial" w:hAnsi="Arial" w:cs="Arial"/>
          <w:b/>
          <w:bCs/>
          <w:sz w:val="22"/>
          <w:szCs w:val="22"/>
        </w:rPr>
        <w:t xml:space="preserve"> </w:t>
      </w:r>
      <w:r w:rsidR="000512DC" w:rsidRPr="009C7211">
        <w:rPr>
          <w:rFonts w:ascii="Arial" w:hAnsi="Arial" w:cs="Arial"/>
          <w:b/>
          <w:bCs/>
          <w:sz w:val="22"/>
          <w:szCs w:val="22"/>
        </w:rPr>
        <w:t>garantinių įsipareigojimų dokumentai</w:t>
      </w:r>
      <w:bookmarkEnd w:id="8"/>
      <w:r w:rsidR="00F43945" w:rsidRPr="009C7211">
        <w:rPr>
          <w:rFonts w:ascii="Arial" w:hAnsi="Arial" w:cs="Arial"/>
          <w:b/>
          <w:bCs/>
          <w:sz w:val="22"/>
          <w:szCs w:val="22"/>
        </w:rPr>
        <w:t>.</w:t>
      </w:r>
    </w:p>
    <w:p w14:paraId="5A64A750" w14:textId="2FDD3706" w:rsidR="0093483D" w:rsidRPr="009C7211" w:rsidRDefault="00CC0E4F" w:rsidP="009429C5">
      <w:pPr>
        <w:pStyle w:val="Bodytext20"/>
        <w:tabs>
          <w:tab w:val="left" w:pos="0"/>
          <w:tab w:val="left" w:pos="142"/>
        </w:tabs>
        <w:ind w:right="55" w:firstLine="0"/>
        <w:jc w:val="both"/>
        <w:rPr>
          <w:rFonts w:ascii="Arial" w:hAnsi="Arial" w:cs="Arial"/>
          <w:b/>
          <w:bCs/>
          <w:sz w:val="22"/>
          <w:szCs w:val="22"/>
        </w:rPr>
      </w:pPr>
      <w:r w:rsidRPr="009C7211">
        <w:rPr>
          <w:rFonts w:ascii="Arial" w:hAnsi="Arial" w:cs="Arial"/>
          <w:b/>
          <w:bCs/>
          <w:sz w:val="22"/>
          <w:szCs w:val="22"/>
        </w:rPr>
        <w:t>3.1.4.</w:t>
      </w:r>
      <w:r w:rsidR="00975AA4" w:rsidRPr="009C7211">
        <w:rPr>
          <w:b/>
          <w:bCs/>
        </w:rPr>
        <w:t xml:space="preserve"> </w:t>
      </w:r>
      <w:r w:rsidRPr="009C7211">
        <w:rPr>
          <w:rFonts w:ascii="Arial" w:hAnsi="Arial" w:cs="Arial"/>
          <w:b/>
          <w:bCs/>
          <w:sz w:val="22"/>
          <w:szCs w:val="22"/>
        </w:rPr>
        <w:t xml:space="preserve">I-a pirkimo dalis.  </w:t>
      </w:r>
      <w:r w:rsidR="00224C73" w:rsidRPr="009C7211">
        <w:rPr>
          <w:rFonts w:ascii="Arial" w:hAnsi="Arial" w:cs="Arial"/>
          <w:b/>
          <w:bCs/>
          <w:sz w:val="22"/>
          <w:szCs w:val="22"/>
        </w:rPr>
        <w:t xml:space="preserve">Šviestuvų </w:t>
      </w:r>
      <w:proofErr w:type="spellStart"/>
      <w:r w:rsidR="00224C73" w:rsidRPr="009C7211">
        <w:rPr>
          <w:rFonts w:ascii="Arial" w:hAnsi="Arial" w:cs="Arial"/>
          <w:b/>
          <w:bCs/>
          <w:sz w:val="22"/>
          <w:szCs w:val="22"/>
        </w:rPr>
        <w:t>f</w:t>
      </w:r>
      <w:r w:rsidRPr="009C7211">
        <w:rPr>
          <w:rFonts w:ascii="Arial" w:hAnsi="Arial" w:cs="Arial"/>
          <w:b/>
          <w:bCs/>
          <w:sz w:val="22"/>
          <w:szCs w:val="22"/>
        </w:rPr>
        <w:t>otometriniai</w:t>
      </w:r>
      <w:proofErr w:type="spellEnd"/>
      <w:r w:rsidRPr="009C7211">
        <w:rPr>
          <w:rFonts w:ascii="Arial" w:hAnsi="Arial" w:cs="Arial"/>
          <w:b/>
          <w:bCs/>
          <w:sz w:val="22"/>
          <w:szCs w:val="22"/>
        </w:rPr>
        <w:t xml:space="preserve"> duomenys</w:t>
      </w:r>
      <w:r w:rsidR="00EE29CE" w:rsidRPr="009C7211">
        <w:rPr>
          <w:rFonts w:ascii="Arial" w:hAnsi="Arial" w:cs="Arial"/>
          <w:b/>
          <w:bCs/>
          <w:sz w:val="22"/>
          <w:szCs w:val="22"/>
        </w:rPr>
        <w:t>-</w:t>
      </w:r>
      <w:r w:rsidRPr="009C7211">
        <w:rPr>
          <w:rFonts w:ascii="Arial" w:hAnsi="Arial" w:cs="Arial"/>
          <w:b/>
          <w:bCs/>
          <w:sz w:val="22"/>
          <w:szCs w:val="22"/>
        </w:rPr>
        <w:t xml:space="preserve"> </w:t>
      </w:r>
      <w:proofErr w:type="spellStart"/>
      <w:r w:rsidRPr="009C7211">
        <w:rPr>
          <w:rFonts w:ascii="Arial" w:hAnsi="Arial" w:cs="Arial"/>
          <w:b/>
          <w:bCs/>
          <w:sz w:val="22"/>
          <w:szCs w:val="22"/>
        </w:rPr>
        <w:t>DIALux</w:t>
      </w:r>
      <w:proofErr w:type="spellEnd"/>
      <w:r w:rsidRPr="009C7211">
        <w:rPr>
          <w:rFonts w:ascii="Arial" w:hAnsi="Arial" w:cs="Arial"/>
          <w:b/>
          <w:bCs/>
          <w:sz w:val="22"/>
          <w:szCs w:val="22"/>
        </w:rPr>
        <w:t xml:space="preserve">, </w:t>
      </w:r>
      <w:proofErr w:type="spellStart"/>
      <w:r w:rsidRPr="009C7211">
        <w:rPr>
          <w:rFonts w:ascii="Arial" w:hAnsi="Arial" w:cs="Arial"/>
          <w:b/>
          <w:bCs/>
          <w:sz w:val="22"/>
          <w:szCs w:val="22"/>
        </w:rPr>
        <w:t>DIALux</w:t>
      </w:r>
      <w:proofErr w:type="spellEnd"/>
      <w:r w:rsidRPr="009C7211">
        <w:rPr>
          <w:rFonts w:ascii="Arial" w:hAnsi="Arial" w:cs="Arial"/>
          <w:b/>
          <w:bCs/>
          <w:sz w:val="22"/>
          <w:szCs w:val="22"/>
        </w:rPr>
        <w:t xml:space="preserve"> </w:t>
      </w:r>
      <w:proofErr w:type="spellStart"/>
      <w:r w:rsidRPr="009C7211">
        <w:rPr>
          <w:rFonts w:ascii="Arial" w:hAnsi="Arial" w:cs="Arial"/>
          <w:b/>
          <w:bCs/>
          <w:sz w:val="22"/>
          <w:szCs w:val="22"/>
        </w:rPr>
        <w:t>evo</w:t>
      </w:r>
      <w:proofErr w:type="spellEnd"/>
      <w:r w:rsidRPr="009C7211">
        <w:rPr>
          <w:rFonts w:ascii="Arial" w:hAnsi="Arial" w:cs="Arial"/>
          <w:b/>
          <w:bCs/>
          <w:sz w:val="22"/>
          <w:szCs w:val="22"/>
        </w:rPr>
        <w:t xml:space="preserve"> ar kitomis apšvietimo projektavimo programomis </w:t>
      </w:r>
      <w:r w:rsidR="00AF7110" w:rsidRPr="009C7211">
        <w:rPr>
          <w:rFonts w:ascii="Arial" w:hAnsi="Arial" w:cs="Arial"/>
          <w:b/>
          <w:bCs/>
          <w:sz w:val="22"/>
          <w:szCs w:val="22"/>
        </w:rPr>
        <w:t xml:space="preserve">atlikti </w:t>
      </w:r>
      <w:r w:rsidRPr="009C7211">
        <w:rPr>
          <w:rFonts w:ascii="Arial" w:hAnsi="Arial" w:cs="Arial"/>
          <w:b/>
          <w:bCs/>
          <w:sz w:val="22"/>
          <w:szCs w:val="22"/>
        </w:rPr>
        <w:t>skaičiavimai.</w:t>
      </w:r>
    </w:p>
    <w:p w14:paraId="17E682B5" w14:textId="253519A1" w:rsidR="002E454E" w:rsidRPr="009C7211" w:rsidRDefault="002A7BC0" w:rsidP="009429C5">
      <w:pPr>
        <w:pStyle w:val="Bodytext20"/>
        <w:tabs>
          <w:tab w:val="left" w:pos="0"/>
          <w:tab w:val="left" w:pos="142"/>
        </w:tabs>
        <w:ind w:right="55" w:firstLine="0"/>
        <w:jc w:val="both"/>
        <w:rPr>
          <w:rFonts w:ascii="Arial" w:hAnsi="Arial" w:cs="Arial"/>
          <w:b/>
          <w:bCs/>
          <w:sz w:val="22"/>
          <w:szCs w:val="22"/>
        </w:rPr>
      </w:pPr>
      <w:r w:rsidRPr="009C7211">
        <w:rPr>
          <w:rFonts w:ascii="Arial" w:hAnsi="Arial" w:cs="Arial"/>
          <w:b/>
          <w:bCs/>
          <w:sz w:val="22"/>
          <w:szCs w:val="22"/>
        </w:rPr>
        <w:t>3.1.5.</w:t>
      </w:r>
      <w:r w:rsidR="00F028C0" w:rsidRPr="009C7211">
        <w:rPr>
          <w:rFonts w:ascii="Arial" w:hAnsi="Arial" w:cs="Arial"/>
          <w:b/>
          <w:bCs/>
          <w:sz w:val="22"/>
          <w:szCs w:val="22"/>
        </w:rPr>
        <w:t xml:space="preserve"> </w:t>
      </w:r>
      <w:r w:rsidR="00420E60" w:rsidRPr="009C7211">
        <w:rPr>
          <w:rFonts w:ascii="Arial" w:hAnsi="Arial" w:cs="Arial"/>
          <w:b/>
          <w:bCs/>
          <w:sz w:val="22"/>
          <w:szCs w:val="22"/>
        </w:rPr>
        <w:t xml:space="preserve">I-a pirkimo dalis.  </w:t>
      </w:r>
      <w:r w:rsidRPr="009C7211">
        <w:rPr>
          <w:rFonts w:ascii="Arial" w:hAnsi="Arial" w:cs="Arial"/>
          <w:b/>
          <w:bCs/>
          <w:sz w:val="22"/>
          <w:szCs w:val="22"/>
        </w:rPr>
        <w:t xml:space="preserve">Šviestuvų </w:t>
      </w:r>
      <w:r w:rsidR="004C2936" w:rsidRPr="009C7211">
        <w:rPr>
          <w:rFonts w:ascii="Arial" w:hAnsi="Arial" w:cs="Arial"/>
          <w:b/>
          <w:bCs/>
          <w:sz w:val="22"/>
          <w:szCs w:val="22"/>
        </w:rPr>
        <w:t xml:space="preserve">konstrukcijos </w:t>
      </w:r>
      <w:r w:rsidR="000311F9" w:rsidRPr="009C7211">
        <w:rPr>
          <w:rFonts w:ascii="Arial" w:hAnsi="Arial" w:cs="Arial"/>
          <w:b/>
          <w:bCs/>
          <w:sz w:val="22"/>
          <w:szCs w:val="22"/>
        </w:rPr>
        <w:t>schemos/</w:t>
      </w:r>
      <w:r w:rsidR="004C2936" w:rsidRPr="009C7211">
        <w:rPr>
          <w:rFonts w:ascii="Arial" w:hAnsi="Arial" w:cs="Arial"/>
          <w:b/>
          <w:bCs/>
          <w:sz w:val="22"/>
          <w:szCs w:val="22"/>
        </w:rPr>
        <w:t xml:space="preserve">brėžiniai, tvirtinimo </w:t>
      </w:r>
      <w:r w:rsidR="000311F9" w:rsidRPr="009C7211">
        <w:rPr>
          <w:rFonts w:ascii="Arial" w:hAnsi="Arial" w:cs="Arial"/>
          <w:b/>
          <w:bCs/>
          <w:sz w:val="22"/>
          <w:szCs w:val="22"/>
        </w:rPr>
        <w:t>instrukcija</w:t>
      </w:r>
      <w:r w:rsidR="00373BD2" w:rsidRPr="009C7211">
        <w:rPr>
          <w:rFonts w:ascii="Arial" w:hAnsi="Arial" w:cs="Arial"/>
          <w:b/>
          <w:bCs/>
          <w:sz w:val="22"/>
          <w:szCs w:val="22"/>
        </w:rPr>
        <w:t>.</w:t>
      </w:r>
    </w:p>
    <w:p w14:paraId="6F3D5DB0" w14:textId="41A47169" w:rsidR="000231FD" w:rsidRPr="009C7211" w:rsidRDefault="00441460" w:rsidP="009429C5">
      <w:pPr>
        <w:pStyle w:val="Bodytext20"/>
        <w:tabs>
          <w:tab w:val="left" w:pos="0"/>
          <w:tab w:val="left" w:pos="142"/>
        </w:tabs>
        <w:ind w:right="55" w:firstLine="0"/>
        <w:jc w:val="both"/>
        <w:rPr>
          <w:rFonts w:ascii="Arial" w:hAnsi="Arial" w:cs="Arial"/>
          <w:b/>
          <w:bCs/>
          <w:sz w:val="22"/>
          <w:szCs w:val="22"/>
        </w:rPr>
      </w:pPr>
      <w:r w:rsidRPr="009C7211">
        <w:rPr>
          <w:rFonts w:ascii="Arial" w:hAnsi="Arial" w:cs="Arial"/>
          <w:b/>
          <w:bCs/>
          <w:sz w:val="22"/>
          <w:szCs w:val="22"/>
        </w:rPr>
        <w:t xml:space="preserve">3.1.6. </w:t>
      </w:r>
      <w:r w:rsidR="00420E60" w:rsidRPr="009C7211">
        <w:rPr>
          <w:rFonts w:ascii="Arial" w:hAnsi="Arial" w:cs="Arial"/>
          <w:b/>
          <w:bCs/>
          <w:sz w:val="22"/>
          <w:szCs w:val="22"/>
        </w:rPr>
        <w:t xml:space="preserve">I-a pirkimo dalis.  </w:t>
      </w:r>
      <w:r w:rsidRPr="009C7211">
        <w:rPr>
          <w:rFonts w:ascii="Arial" w:hAnsi="Arial" w:cs="Arial"/>
          <w:b/>
          <w:bCs/>
          <w:sz w:val="22"/>
          <w:szCs w:val="22"/>
        </w:rPr>
        <w:t>Kiti dokumentai pagrindžiantys šviestuvų atitikimą techninei specifikacijai</w:t>
      </w:r>
      <w:r w:rsidR="004C2936" w:rsidRPr="009C7211">
        <w:rPr>
          <w:rFonts w:ascii="Arial" w:hAnsi="Arial" w:cs="Arial"/>
          <w:b/>
          <w:bCs/>
          <w:sz w:val="22"/>
          <w:szCs w:val="22"/>
        </w:rPr>
        <w:t>.</w:t>
      </w:r>
      <w:r w:rsidR="00CC0E4F" w:rsidRPr="009C7211">
        <w:rPr>
          <w:rFonts w:ascii="Arial" w:hAnsi="Arial" w:cs="Arial"/>
          <w:b/>
          <w:bCs/>
          <w:sz w:val="22"/>
          <w:szCs w:val="22"/>
        </w:rPr>
        <w:t xml:space="preserve">  </w:t>
      </w:r>
    </w:p>
    <w:p w14:paraId="645F020D" w14:textId="77777777" w:rsidR="00E44CBF" w:rsidRPr="00091BD5" w:rsidRDefault="00E44CBF" w:rsidP="009429C5">
      <w:pPr>
        <w:pStyle w:val="Bodytext20"/>
        <w:shd w:val="clear" w:color="auto" w:fill="auto"/>
        <w:tabs>
          <w:tab w:val="left" w:pos="0"/>
          <w:tab w:val="left" w:pos="142"/>
        </w:tabs>
        <w:spacing w:line="240" w:lineRule="auto"/>
        <w:ind w:right="55" w:firstLine="0"/>
        <w:jc w:val="both"/>
        <w:rPr>
          <w:rFonts w:ascii="Arial" w:hAnsi="Arial" w:cs="Arial"/>
          <w:sz w:val="22"/>
          <w:szCs w:val="22"/>
        </w:rPr>
      </w:pPr>
    </w:p>
    <w:p w14:paraId="2BDEAC1A" w14:textId="6A5C0E59" w:rsidR="00E44CBF" w:rsidRPr="00091BD5" w:rsidRDefault="00E44CBF" w:rsidP="009429C5">
      <w:pPr>
        <w:pStyle w:val="Bodytext1"/>
        <w:shd w:val="clear" w:color="auto" w:fill="auto"/>
        <w:tabs>
          <w:tab w:val="left" w:pos="0"/>
          <w:tab w:val="left" w:pos="426"/>
        </w:tabs>
        <w:spacing w:before="0" w:after="0" w:line="240" w:lineRule="auto"/>
        <w:ind w:right="55" w:firstLine="0"/>
        <w:jc w:val="both"/>
        <w:rPr>
          <w:rFonts w:ascii="Arial" w:hAnsi="Arial" w:cs="Arial"/>
          <w:b/>
          <w:bCs/>
          <w:sz w:val="22"/>
          <w:szCs w:val="22"/>
        </w:rPr>
      </w:pPr>
      <w:r w:rsidRPr="00091BD5">
        <w:rPr>
          <w:rFonts w:ascii="Arial" w:hAnsi="Arial" w:cs="Arial"/>
          <w:b/>
          <w:bCs/>
          <w:sz w:val="22"/>
          <w:szCs w:val="22"/>
        </w:rPr>
        <w:t>3.2. DOKUMENTAI, KURIUOS REIKIA PATEIKTI SU PREKĖMIS, PERDUODANT SUTEIKTAS PASLAUGAS</w:t>
      </w:r>
    </w:p>
    <w:p w14:paraId="2289B188" w14:textId="48A0C3EF" w:rsidR="00B57069" w:rsidRPr="00EC3003" w:rsidRDefault="00DA6950" w:rsidP="009429C5">
      <w:pPr>
        <w:pStyle w:val="Bodytext20"/>
        <w:shd w:val="clear" w:color="auto" w:fill="auto"/>
        <w:tabs>
          <w:tab w:val="left" w:pos="0"/>
        </w:tabs>
        <w:spacing w:line="240" w:lineRule="auto"/>
        <w:ind w:right="55" w:firstLine="0"/>
        <w:jc w:val="both"/>
        <w:rPr>
          <w:rFonts w:ascii="Arial" w:hAnsi="Arial" w:cs="Arial"/>
          <w:sz w:val="22"/>
          <w:szCs w:val="22"/>
        </w:rPr>
      </w:pPr>
      <w:r w:rsidRPr="00091BD5">
        <w:rPr>
          <w:rFonts w:ascii="Arial" w:hAnsi="Arial" w:cs="Arial"/>
          <w:sz w:val="22"/>
          <w:szCs w:val="22"/>
        </w:rPr>
        <w:t>3.2.1</w:t>
      </w:r>
      <w:r w:rsidR="00CD77F1" w:rsidRPr="00091BD5">
        <w:rPr>
          <w:rFonts w:ascii="Arial" w:hAnsi="Arial" w:cs="Arial"/>
          <w:sz w:val="22"/>
          <w:szCs w:val="22"/>
        </w:rPr>
        <w:t>. I-a pirkimo dalis</w:t>
      </w:r>
      <w:r w:rsidR="00A10035" w:rsidRPr="00091BD5">
        <w:rPr>
          <w:rFonts w:ascii="Arial" w:hAnsi="Arial" w:cs="Arial"/>
          <w:sz w:val="22"/>
          <w:szCs w:val="22"/>
        </w:rPr>
        <w:t xml:space="preserve">. </w:t>
      </w:r>
      <w:r w:rsidR="00B940DD" w:rsidRPr="00091BD5">
        <w:rPr>
          <w:rFonts w:ascii="Arial" w:hAnsi="Arial" w:cs="Arial"/>
          <w:sz w:val="22"/>
          <w:szCs w:val="22"/>
        </w:rPr>
        <w:t xml:space="preserve">Pateikti sumontuotų LED šviestuvų </w:t>
      </w:r>
      <w:r w:rsidR="00977CB8" w:rsidRPr="00091BD5">
        <w:rPr>
          <w:rFonts w:ascii="Arial" w:hAnsi="Arial" w:cs="Arial"/>
          <w:sz w:val="22"/>
          <w:szCs w:val="22"/>
        </w:rPr>
        <w:t xml:space="preserve">vietas ir </w:t>
      </w:r>
      <w:r w:rsidR="00345D2A" w:rsidRPr="00091BD5">
        <w:rPr>
          <w:rFonts w:ascii="Arial" w:hAnsi="Arial" w:cs="Arial"/>
          <w:sz w:val="22"/>
          <w:szCs w:val="22"/>
        </w:rPr>
        <w:t xml:space="preserve">jų </w:t>
      </w:r>
      <w:r w:rsidR="00977CB8" w:rsidRPr="00091BD5">
        <w:rPr>
          <w:rFonts w:ascii="Arial" w:hAnsi="Arial" w:cs="Arial"/>
          <w:sz w:val="22"/>
          <w:szCs w:val="22"/>
        </w:rPr>
        <w:t>techninius parametrus</w:t>
      </w:r>
      <w:r w:rsidR="00955FD2" w:rsidRPr="00091BD5">
        <w:rPr>
          <w:rFonts w:ascii="Arial" w:hAnsi="Arial" w:cs="Arial"/>
          <w:sz w:val="22"/>
          <w:szCs w:val="22"/>
        </w:rPr>
        <w:t>;</w:t>
      </w:r>
    </w:p>
    <w:p w14:paraId="187D3332" w14:textId="64C45A79" w:rsidR="00E44CBF" w:rsidRDefault="00DA6950" w:rsidP="009429C5">
      <w:pPr>
        <w:pStyle w:val="Bodytext20"/>
        <w:shd w:val="clear" w:color="auto" w:fill="auto"/>
        <w:tabs>
          <w:tab w:val="left" w:pos="0"/>
        </w:tabs>
        <w:spacing w:line="240" w:lineRule="auto"/>
        <w:ind w:right="55" w:firstLine="0"/>
        <w:jc w:val="both"/>
        <w:rPr>
          <w:rFonts w:ascii="Arial" w:hAnsi="Arial" w:cs="Arial"/>
          <w:sz w:val="22"/>
          <w:szCs w:val="22"/>
        </w:rPr>
      </w:pPr>
      <w:r w:rsidRPr="00EC3003">
        <w:rPr>
          <w:rFonts w:ascii="Arial" w:hAnsi="Arial" w:cs="Arial"/>
          <w:sz w:val="22"/>
          <w:szCs w:val="22"/>
        </w:rPr>
        <w:t>3.2.</w:t>
      </w:r>
      <w:r w:rsidR="00A10035" w:rsidRPr="00EC3003">
        <w:rPr>
          <w:rFonts w:ascii="Arial" w:hAnsi="Arial" w:cs="Arial"/>
          <w:sz w:val="22"/>
          <w:szCs w:val="22"/>
        </w:rPr>
        <w:t>2.</w:t>
      </w:r>
      <w:r w:rsidR="00275589" w:rsidRPr="00EC3003">
        <w:rPr>
          <w:rFonts w:ascii="Arial" w:hAnsi="Arial" w:cs="Arial"/>
          <w:sz w:val="22"/>
          <w:szCs w:val="22"/>
        </w:rPr>
        <w:t xml:space="preserve"> </w:t>
      </w:r>
      <w:r w:rsidR="00A10035" w:rsidRPr="00EC3003">
        <w:rPr>
          <w:rFonts w:ascii="Arial" w:hAnsi="Arial" w:cs="Arial"/>
          <w:sz w:val="22"/>
          <w:szCs w:val="22"/>
        </w:rPr>
        <w:t xml:space="preserve">II-a pirkimo dalis. Pateikti </w:t>
      </w:r>
      <w:r w:rsidR="007924B7" w:rsidRPr="00EC3003">
        <w:rPr>
          <w:rFonts w:ascii="Arial" w:hAnsi="Arial" w:cs="Arial"/>
          <w:sz w:val="22"/>
          <w:szCs w:val="22"/>
        </w:rPr>
        <w:t>v</w:t>
      </w:r>
      <w:r w:rsidR="00955FD2" w:rsidRPr="00EC3003">
        <w:rPr>
          <w:rFonts w:ascii="Arial" w:hAnsi="Arial" w:cs="Arial"/>
          <w:sz w:val="22"/>
          <w:szCs w:val="22"/>
        </w:rPr>
        <w:t xml:space="preserve">aldiklių </w:t>
      </w:r>
      <w:r w:rsidR="00E73BB2" w:rsidRPr="00EC3003">
        <w:rPr>
          <w:rFonts w:ascii="Arial" w:hAnsi="Arial" w:cs="Arial"/>
          <w:sz w:val="22"/>
          <w:szCs w:val="22"/>
        </w:rPr>
        <w:t xml:space="preserve">sąrašą, nurodant </w:t>
      </w:r>
      <w:r w:rsidR="00157B81" w:rsidRPr="00EC3003">
        <w:rPr>
          <w:rFonts w:ascii="Arial" w:hAnsi="Arial" w:cs="Arial"/>
          <w:sz w:val="22"/>
          <w:szCs w:val="22"/>
        </w:rPr>
        <w:t>tikslias jų sumontavimo vietas objek</w:t>
      </w:r>
      <w:r w:rsidR="007924B7" w:rsidRPr="00EC3003">
        <w:rPr>
          <w:rFonts w:ascii="Arial" w:hAnsi="Arial" w:cs="Arial"/>
          <w:sz w:val="22"/>
          <w:szCs w:val="22"/>
        </w:rPr>
        <w:t>tuose.</w:t>
      </w:r>
    </w:p>
    <w:p w14:paraId="681326FA" w14:textId="77777777" w:rsidR="009D6187" w:rsidRDefault="009D6187" w:rsidP="009429C5">
      <w:pPr>
        <w:pStyle w:val="Bodytext20"/>
        <w:shd w:val="clear" w:color="auto" w:fill="auto"/>
        <w:tabs>
          <w:tab w:val="left" w:pos="0"/>
        </w:tabs>
        <w:spacing w:line="240" w:lineRule="auto"/>
        <w:ind w:right="55" w:firstLine="0"/>
        <w:jc w:val="both"/>
        <w:rPr>
          <w:rFonts w:ascii="Arial" w:hAnsi="Arial" w:cs="Arial"/>
          <w:sz w:val="22"/>
          <w:szCs w:val="22"/>
        </w:rPr>
      </w:pPr>
    </w:p>
    <w:p w14:paraId="00FF976B" w14:textId="77777777" w:rsidR="009D6187" w:rsidRPr="00B15662" w:rsidRDefault="009D6187" w:rsidP="009D6187">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B15662">
        <w:rPr>
          <w:rFonts w:ascii="Arial" w:hAnsi="Arial" w:cs="Arial"/>
          <w:b/>
          <w:caps/>
          <w:color w:val="FFFFFF" w:themeColor="background1"/>
          <w:sz w:val="22"/>
          <w:szCs w:val="22"/>
        </w:rPr>
        <w:t>3. DO</w:t>
      </w:r>
    </w:p>
    <w:tbl>
      <w:tblPr>
        <w:tblStyle w:val="TableGrid"/>
        <w:tblW w:w="0" w:type="auto"/>
        <w:shd w:val="clear" w:color="auto" w:fill="005063"/>
        <w:tblLook w:val="04A0" w:firstRow="1" w:lastRow="0" w:firstColumn="1" w:lastColumn="0" w:noHBand="0" w:noVBand="1"/>
      </w:tblPr>
      <w:tblGrid>
        <w:gridCol w:w="9628"/>
      </w:tblGrid>
      <w:tr w:rsidR="009D6187" w:rsidRPr="00B15662" w14:paraId="5E6F8DEC" w14:textId="77777777" w:rsidTr="006067F2">
        <w:trPr>
          <w:trHeight w:val="416"/>
        </w:trPr>
        <w:tc>
          <w:tcPr>
            <w:tcW w:w="9628" w:type="dxa"/>
            <w:shd w:val="clear" w:color="auto" w:fill="005063"/>
            <w:vAlign w:val="center"/>
          </w:tcPr>
          <w:p w14:paraId="6860A38F" w14:textId="4D227B27" w:rsidR="009D6187" w:rsidRPr="00B15662" w:rsidRDefault="00CD7B74" w:rsidP="006067F2">
            <w:pPr>
              <w:rPr>
                <w:rFonts w:ascii="Arial" w:hAnsi="Arial" w:cs="Arial"/>
                <w:b/>
                <w:caps/>
                <w:color w:val="FFFFFF" w:themeColor="background1"/>
                <w:sz w:val="22"/>
                <w:szCs w:val="22"/>
              </w:rPr>
            </w:pPr>
            <w:r>
              <w:rPr>
                <w:rFonts w:ascii="Arial" w:hAnsi="Arial" w:cs="Arial"/>
                <w:b/>
                <w:caps/>
                <w:color w:val="FFFFFF" w:themeColor="background1"/>
                <w:sz w:val="22"/>
                <w:szCs w:val="22"/>
              </w:rPr>
              <w:t>4</w:t>
            </w:r>
            <w:r w:rsidR="009D6187" w:rsidRPr="00B15662">
              <w:rPr>
                <w:rFonts w:ascii="Arial" w:hAnsi="Arial" w:cs="Arial"/>
                <w:b/>
                <w:caps/>
                <w:color w:val="FFFFFF" w:themeColor="background1"/>
                <w:sz w:val="22"/>
                <w:szCs w:val="22"/>
              </w:rPr>
              <w:t>.</w:t>
            </w:r>
            <w:r w:rsidRPr="00F10C3C">
              <w:rPr>
                <w:rFonts w:ascii="Arial" w:hAnsi="Arial" w:cs="Arial"/>
                <w:b/>
                <w:caps/>
                <w:color w:val="FFFFFF" w:themeColor="background1"/>
                <w:sz w:val="22"/>
              </w:rPr>
              <w:t xml:space="preserve"> aPLINKOSAUGINIAI REIKALAVIMAI</w:t>
            </w:r>
          </w:p>
        </w:tc>
      </w:tr>
    </w:tbl>
    <w:p w14:paraId="293BA15E" w14:textId="5F254326" w:rsidR="009D6187" w:rsidRPr="00B15662" w:rsidRDefault="009D6187" w:rsidP="009429C5">
      <w:pPr>
        <w:pStyle w:val="Bodytext20"/>
        <w:shd w:val="clear" w:color="auto" w:fill="auto"/>
        <w:tabs>
          <w:tab w:val="left" w:pos="0"/>
        </w:tabs>
        <w:spacing w:line="240" w:lineRule="auto"/>
        <w:ind w:right="55" w:firstLine="0"/>
        <w:jc w:val="both"/>
        <w:rPr>
          <w:rFonts w:ascii="Arial" w:hAnsi="Arial" w:cs="Arial"/>
          <w:sz w:val="22"/>
          <w:szCs w:val="22"/>
        </w:rPr>
      </w:pPr>
      <w:r w:rsidRPr="00B15662">
        <w:rPr>
          <w:rFonts w:ascii="Arial" w:hAnsi="Arial" w:cs="Arial"/>
          <w:b/>
          <w:caps/>
          <w:color w:val="FFFFFF" w:themeColor="background1"/>
          <w:sz w:val="22"/>
          <w:szCs w:val="22"/>
        </w:rPr>
        <w:t>KUMEN</w:t>
      </w:r>
      <w:r w:rsidR="00273421" w:rsidRPr="00273421">
        <w:rPr>
          <w:rFonts w:ascii="Arial" w:hAnsi="Arial" w:cs="Arial"/>
          <w:sz w:val="22"/>
        </w:rPr>
        <w:t xml:space="preserve"> </w:t>
      </w:r>
      <w:r w:rsidR="00273421" w:rsidRPr="00D62318">
        <w:rPr>
          <w:rFonts w:ascii="Arial" w:hAnsi="Arial" w:cs="Arial"/>
          <w:i w:val="0"/>
          <w:iCs w:val="0"/>
          <w:sz w:val="22"/>
        </w:rPr>
        <w:t>Pirkimas vykdomas vadovaujantis 2011 m. birželio 28 d. Lietuvos Respublikos aplinkos ministro įsakymo Nr. D1</w:t>
      </w:r>
      <w:r w:rsidR="00273421" w:rsidRPr="00D62318">
        <w:rPr>
          <w:rFonts w:ascii="Arial" w:hAnsi="Arial" w:cs="Arial"/>
          <w:i w:val="0"/>
          <w:iCs w:val="0"/>
          <w:sz w:val="22"/>
        </w:rPr>
        <w:noBreakHyphen/>
        <w:t>508 „Dėl aplinkos apsaugos kriterijų taikymo, vykdant žaliuosius pirkimus, tvarkos aprašo patvirtinimo“ (2022</w:t>
      </w:r>
      <w:r w:rsidR="00273421" w:rsidRPr="00D62318">
        <w:rPr>
          <w:rFonts w:ascii="Arial" w:hAnsi="Arial" w:cs="Arial"/>
          <w:i w:val="0"/>
          <w:iCs w:val="0"/>
          <w:sz w:val="22"/>
        </w:rPr>
        <w:noBreakHyphen/>
        <w:t>12</w:t>
      </w:r>
      <w:r w:rsidR="00273421" w:rsidRPr="00D62318">
        <w:rPr>
          <w:rFonts w:ascii="Arial" w:hAnsi="Arial" w:cs="Arial"/>
          <w:i w:val="0"/>
          <w:iCs w:val="0"/>
          <w:sz w:val="22"/>
        </w:rPr>
        <w:noBreakHyphen/>
        <w:t>13 įsakymo Nr. D1</w:t>
      </w:r>
      <w:r w:rsidR="00273421" w:rsidRPr="00D62318">
        <w:rPr>
          <w:rFonts w:ascii="Arial" w:hAnsi="Arial" w:cs="Arial"/>
          <w:i w:val="0"/>
          <w:iCs w:val="0"/>
          <w:sz w:val="22"/>
        </w:rPr>
        <w:noBreakHyphen/>
        <w:t>401 redakcija) 4.</w:t>
      </w:r>
      <w:r w:rsidR="005B5B72">
        <w:rPr>
          <w:rFonts w:ascii="Arial" w:hAnsi="Arial" w:cs="Arial"/>
          <w:i w:val="0"/>
          <w:iCs w:val="0"/>
          <w:sz w:val="22"/>
        </w:rPr>
        <w:t>1</w:t>
      </w:r>
      <w:r w:rsidR="00273421" w:rsidRPr="00D62318">
        <w:rPr>
          <w:rFonts w:ascii="Arial" w:hAnsi="Arial" w:cs="Arial"/>
          <w:i w:val="0"/>
          <w:iCs w:val="0"/>
          <w:sz w:val="22"/>
        </w:rPr>
        <w:t>. punktu:</w:t>
      </w:r>
      <w:r w:rsidR="00273421" w:rsidRPr="00D62318">
        <w:rPr>
          <w:rFonts w:ascii="Arial" w:eastAsia="Times New Roman" w:hAnsi="Arial" w:cs="Arial"/>
          <w:i w:val="0"/>
          <w:iCs w:val="0"/>
          <w:color w:val="000000"/>
          <w:sz w:val="22"/>
        </w:rPr>
        <w:t xml:space="preserve"> </w:t>
      </w:r>
      <w:r w:rsidR="00152AEC">
        <w:rPr>
          <w:rFonts w:ascii="Arial" w:eastAsia="Times New Roman" w:hAnsi="Arial" w:cs="Arial"/>
          <w:i w:val="0"/>
          <w:iCs w:val="0"/>
          <w:color w:val="000000"/>
          <w:sz w:val="22"/>
        </w:rPr>
        <w:t>y</w:t>
      </w:r>
      <w:r w:rsidR="00152AEC" w:rsidRPr="00152AEC">
        <w:rPr>
          <w:rFonts w:ascii="Arial" w:hAnsi="Arial" w:cs="Arial"/>
          <w:i w:val="0"/>
          <w:iCs w:val="0"/>
          <w:sz w:val="22"/>
        </w:rPr>
        <w:t>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A01F14">
        <w:rPr>
          <w:rFonts w:ascii="Arial" w:hAnsi="Arial" w:cs="Arial"/>
          <w:i w:val="0"/>
          <w:iCs w:val="0"/>
          <w:sz w:val="22"/>
        </w:rPr>
        <w:t xml:space="preserve"> (</w:t>
      </w:r>
      <w:hyperlink r:id="rId11" w:history="1">
        <w:r w:rsidR="00A01F14" w:rsidRPr="00A01F14">
          <w:rPr>
            <w:rStyle w:val="Hyperlink"/>
            <w:rFonts w:ascii="Arial" w:hAnsi="Arial" w:cs="Arial"/>
            <w:i w:val="0"/>
            <w:iCs w:val="0"/>
            <w:sz w:val="22"/>
          </w:rPr>
          <w:t>D1-508 Dėl Aplinkos apsaugos kriterijų taikymo, vykdant žaliuosius pirkimus, tvarkos aprašo patvirtinimo</w:t>
        </w:r>
      </w:hyperlink>
      <w:r w:rsidR="00A01F14">
        <w:rPr>
          <w:rFonts w:ascii="Arial" w:hAnsi="Arial" w:cs="Arial"/>
          <w:i w:val="0"/>
          <w:iCs w:val="0"/>
          <w:sz w:val="22"/>
        </w:rPr>
        <w:t>)</w:t>
      </w:r>
      <w:r w:rsidR="00273421" w:rsidRPr="00D62318">
        <w:rPr>
          <w:rFonts w:ascii="Arial" w:hAnsi="Arial" w:cs="Arial"/>
          <w:i w:val="0"/>
          <w:iCs w:val="0"/>
          <w:sz w:val="22"/>
        </w:rPr>
        <w:t>;</w:t>
      </w:r>
      <w:r w:rsidRPr="00D62318">
        <w:rPr>
          <w:rFonts w:ascii="Arial" w:hAnsi="Arial" w:cs="Arial"/>
          <w:b/>
          <w:i w:val="0"/>
          <w:iCs w:val="0"/>
          <w:caps/>
          <w:color w:val="FFFFFF" w:themeColor="background1"/>
          <w:sz w:val="22"/>
          <w:szCs w:val="22"/>
        </w:rPr>
        <w:t>TAI,REIKALINGI</w:t>
      </w:r>
      <w:r w:rsidRPr="00B15662">
        <w:rPr>
          <w:rFonts w:ascii="Arial" w:hAnsi="Arial" w:cs="Arial"/>
          <w:b/>
          <w:caps/>
          <w:color w:val="FFFFFF" w:themeColor="background1"/>
          <w:sz w:val="22"/>
          <w:szCs w:val="22"/>
        </w:rPr>
        <w:t xml:space="preserve"> PIRKIMO OBJEKTO TECHNINĖMS SAVYBĖMS IR KOKYBEI PATVIRINTI</w:t>
      </w:r>
    </w:p>
    <w:tbl>
      <w:tblPr>
        <w:tblStyle w:val="TableGrid"/>
        <w:tblW w:w="0" w:type="auto"/>
        <w:shd w:val="clear" w:color="auto" w:fill="005063"/>
        <w:tblLook w:val="04A0" w:firstRow="1" w:lastRow="0" w:firstColumn="1" w:lastColumn="0" w:noHBand="0" w:noVBand="1"/>
      </w:tblPr>
      <w:tblGrid>
        <w:gridCol w:w="9628"/>
      </w:tblGrid>
      <w:tr w:rsidR="00EC3003" w:rsidRPr="00B15662" w14:paraId="7033C0AD" w14:textId="77777777" w:rsidTr="002E5373">
        <w:trPr>
          <w:trHeight w:val="416"/>
        </w:trPr>
        <w:tc>
          <w:tcPr>
            <w:tcW w:w="9628" w:type="dxa"/>
            <w:shd w:val="clear" w:color="auto" w:fill="005063"/>
            <w:vAlign w:val="center"/>
          </w:tcPr>
          <w:p w14:paraId="70726904" w14:textId="62CB0A8B" w:rsidR="00EC3003" w:rsidRPr="00B15662" w:rsidRDefault="009D6187" w:rsidP="002E5373">
            <w:pPr>
              <w:rPr>
                <w:rFonts w:ascii="Arial" w:hAnsi="Arial" w:cs="Arial"/>
                <w:b/>
                <w:caps/>
                <w:color w:val="FFFFFF" w:themeColor="background1"/>
                <w:sz w:val="22"/>
                <w:szCs w:val="22"/>
              </w:rPr>
            </w:pPr>
            <w:r>
              <w:rPr>
                <w:rFonts w:ascii="Arial" w:hAnsi="Arial" w:cs="Arial"/>
                <w:b/>
                <w:caps/>
                <w:color w:val="FFFFFF" w:themeColor="background1"/>
                <w:sz w:val="22"/>
                <w:szCs w:val="22"/>
              </w:rPr>
              <w:t>5</w:t>
            </w:r>
            <w:r w:rsidR="00EC3003" w:rsidRPr="00B15662">
              <w:rPr>
                <w:rFonts w:ascii="Arial" w:hAnsi="Arial" w:cs="Arial"/>
                <w:b/>
                <w:caps/>
                <w:color w:val="FFFFFF" w:themeColor="background1"/>
                <w:sz w:val="22"/>
                <w:szCs w:val="22"/>
              </w:rPr>
              <w:t>.</w:t>
            </w:r>
            <w:r w:rsidR="00EC3003">
              <w:rPr>
                <w:rFonts w:ascii="Arial" w:hAnsi="Arial" w:cs="Arial"/>
                <w:b/>
                <w:caps/>
                <w:color w:val="FFFFFF" w:themeColor="background1"/>
                <w:sz w:val="22"/>
                <w:szCs w:val="22"/>
              </w:rPr>
              <w:t>PRIEDAI</w:t>
            </w:r>
          </w:p>
        </w:tc>
      </w:tr>
    </w:tbl>
    <w:p w14:paraId="0C73A15D" w14:textId="77777777" w:rsidR="00EC3003" w:rsidRPr="00B15662" w:rsidRDefault="00EC3003" w:rsidP="00EC3003">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27AF5200" w14:textId="06CF7F86" w:rsidR="00E44CBF" w:rsidRDefault="00EC3003" w:rsidP="00EC3003">
      <w:pPr>
        <w:pStyle w:val="Bodytext1"/>
        <w:numPr>
          <w:ilvl w:val="0"/>
          <w:numId w:val="11"/>
        </w:numPr>
        <w:shd w:val="clear" w:color="auto" w:fill="auto"/>
        <w:tabs>
          <w:tab w:val="left" w:pos="0"/>
        </w:tabs>
        <w:spacing w:before="0" w:after="0" w:line="240" w:lineRule="auto"/>
        <w:ind w:right="55"/>
        <w:jc w:val="both"/>
        <w:rPr>
          <w:rFonts w:ascii="Arial" w:hAnsi="Arial" w:cs="Arial"/>
          <w:sz w:val="22"/>
          <w:szCs w:val="22"/>
        </w:rPr>
      </w:pPr>
      <w:r>
        <w:rPr>
          <w:rFonts w:ascii="Arial" w:hAnsi="Arial" w:cs="Arial"/>
          <w:sz w:val="22"/>
          <w:szCs w:val="22"/>
        </w:rPr>
        <w:t>Priedas</w:t>
      </w:r>
      <w:r w:rsidR="00167D8F">
        <w:rPr>
          <w:rFonts w:ascii="Arial" w:hAnsi="Arial" w:cs="Arial"/>
          <w:sz w:val="22"/>
          <w:szCs w:val="22"/>
        </w:rPr>
        <w:t>. Šviestuvų techniniai duomenys (I pirkimo objekto dalis)</w:t>
      </w:r>
      <w:r w:rsidR="00B707C0">
        <w:rPr>
          <w:rFonts w:ascii="Arial" w:hAnsi="Arial" w:cs="Arial"/>
          <w:sz w:val="22"/>
          <w:szCs w:val="22"/>
        </w:rPr>
        <w:t>.</w:t>
      </w:r>
    </w:p>
    <w:p w14:paraId="00AD4D87" w14:textId="615BF8B7" w:rsidR="00167D8F" w:rsidRPr="00B15662" w:rsidRDefault="00167D8F" w:rsidP="00D85F72">
      <w:pPr>
        <w:pStyle w:val="Bodytext1"/>
        <w:numPr>
          <w:ilvl w:val="0"/>
          <w:numId w:val="11"/>
        </w:numPr>
        <w:shd w:val="clear" w:color="auto" w:fill="auto"/>
        <w:tabs>
          <w:tab w:val="left" w:pos="0"/>
        </w:tabs>
        <w:spacing w:before="0" w:after="0" w:line="240" w:lineRule="auto"/>
        <w:ind w:right="55"/>
        <w:jc w:val="both"/>
        <w:rPr>
          <w:rFonts w:ascii="Arial" w:hAnsi="Arial" w:cs="Arial"/>
          <w:sz w:val="22"/>
          <w:szCs w:val="22"/>
        </w:rPr>
      </w:pPr>
      <w:r w:rsidRPr="00D85F72">
        <w:rPr>
          <w:rFonts w:ascii="Arial" w:hAnsi="Arial" w:cs="Arial"/>
          <w:sz w:val="22"/>
          <w:szCs w:val="22"/>
        </w:rPr>
        <w:t xml:space="preserve">Priedas. </w:t>
      </w:r>
      <w:r w:rsidR="00DE6C18" w:rsidRPr="00D85F72">
        <w:rPr>
          <w:rFonts w:ascii="Arial" w:hAnsi="Arial" w:cs="Arial"/>
          <w:sz w:val="22"/>
          <w:szCs w:val="22"/>
        </w:rPr>
        <w:t>Šviestuvų išdėstymo keliuose schemos (I pirkimo objekto dalis)</w:t>
      </w:r>
      <w:r w:rsidR="00B707C0" w:rsidRPr="00D85F72">
        <w:rPr>
          <w:rFonts w:ascii="Arial" w:hAnsi="Arial" w:cs="Arial"/>
          <w:sz w:val="22"/>
          <w:szCs w:val="22"/>
        </w:rPr>
        <w:t>.</w:t>
      </w:r>
    </w:p>
    <w:sectPr w:rsidR="00167D8F" w:rsidRPr="00B15662"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CC02C" w14:textId="77777777" w:rsidR="00B64F47" w:rsidRDefault="00B64F47" w:rsidP="00EC4D0B">
      <w:r>
        <w:separator/>
      </w:r>
    </w:p>
  </w:endnote>
  <w:endnote w:type="continuationSeparator" w:id="0">
    <w:p w14:paraId="4A7DB16D" w14:textId="77777777" w:rsidR="00B64F47" w:rsidRDefault="00B64F4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C4C96" w14:textId="77777777" w:rsidR="00B64F47" w:rsidRDefault="00B64F47" w:rsidP="00EC4D0B">
      <w:r>
        <w:separator/>
      </w:r>
    </w:p>
  </w:footnote>
  <w:footnote w:type="continuationSeparator" w:id="0">
    <w:p w14:paraId="584FCC00" w14:textId="77777777" w:rsidR="00B64F47" w:rsidRDefault="00B64F4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9170632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29017178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7D72DC"/>
    <w:multiLevelType w:val="multilevel"/>
    <w:tmpl w:val="543C1060"/>
    <w:lvl w:ilvl="0">
      <w:start w:val="5"/>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190DC6"/>
    <w:multiLevelType w:val="hybridMultilevel"/>
    <w:tmpl w:val="033EA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41C6B10"/>
    <w:multiLevelType w:val="hybridMultilevel"/>
    <w:tmpl w:val="07627878"/>
    <w:lvl w:ilvl="0" w:tplc="1786DD38">
      <w:start w:val="1"/>
      <w:numFmt w:val="decimal"/>
      <w:lvlText w:val="%1."/>
      <w:lvlJc w:val="left"/>
      <w:rPr>
        <w:rFonts w:ascii="Times New Roman" w:hAnsi="Times New Roman" w:cs="Times New Roman" w:hint="default"/>
        <w:color w:val="000000" w:themeColor="text1"/>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CA7009"/>
    <w:multiLevelType w:val="hybridMultilevel"/>
    <w:tmpl w:val="8B12A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8"/>
  </w:num>
  <w:num w:numId="2" w16cid:durableId="1351029735">
    <w:abstractNumId w:val="5"/>
  </w:num>
  <w:num w:numId="3" w16cid:durableId="2080252091">
    <w:abstractNumId w:val="6"/>
  </w:num>
  <w:num w:numId="4" w16cid:durableId="1015035112">
    <w:abstractNumId w:val="7"/>
  </w:num>
  <w:num w:numId="5" w16cid:durableId="1159930471">
    <w:abstractNumId w:val="0"/>
  </w:num>
  <w:num w:numId="6" w16cid:durableId="1354921942">
    <w:abstractNumId w:val="9"/>
  </w:num>
  <w:num w:numId="7" w16cid:durableId="1461610445">
    <w:abstractNumId w:val="2"/>
  </w:num>
  <w:num w:numId="8" w16cid:durableId="724253534">
    <w:abstractNumId w:val="4"/>
  </w:num>
  <w:num w:numId="9" w16cid:durableId="1702851602">
    <w:abstractNumId w:val="1"/>
  </w:num>
  <w:num w:numId="10" w16cid:durableId="1900937445">
    <w:abstractNumId w:val="3"/>
  </w:num>
  <w:num w:numId="11" w16cid:durableId="16612313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D38"/>
    <w:rsid w:val="00011E8B"/>
    <w:rsid w:val="00012FF8"/>
    <w:rsid w:val="00015A02"/>
    <w:rsid w:val="000177EC"/>
    <w:rsid w:val="00017C39"/>
    <w:rsid w:val="000231FD"/>
    <w:rsid w:val="00023F4B"/>
    <w:rsid w:val="000253CE"/>
    <w:rsid w:val="00026073"/>
    <w:rsid w:val="00027751"/>
    <w:rsid w:val="00030750"/>
    <w:rsid w:val="000311F9"/>
    <w:rsid w:val="0003313F"/>
    <w:rsid w:val="0003451A"/>
    <w:rsid w:val="00034AD1"/>
    <w:rsid w:val="0004380B"/>
    <w:rsid w:val="00047249"/>
    <w:rsid w:val="000512DC"/>
    <w:rsid w:val="00053749"/>
    <w:rsid w:val="00062BE1"/>
    <w:rsid w:val="00072AE9"/>
    <w:rsid w:val="00074AE3"/>
    <w:rsid w:val="00075FBC"/>
    <w:rsid w:val="0008011D"/>
    <w:rsid w:val="000810B7"/>
    <w:rsid w:val="00082FF5"/>
    <w:rsid w:val="00083194"/>
    <w:rsid w:val="00083959"/>
    <w:rsid w:val="00084C10"/>
    <w:rsid w:val="00085B18"/>
    <w:rsid w:val="00086E13"/>
    <w:rsid w:val="0009078F"/>
    <w:rsid w:val="00091BD5"/>
    <w:rsid w:val="000948A1"/>
    <w:rsid w:val="000957F1"/>
    <w:rsid w:val="000A083F"/>
    <w:rsid w:val="000A5B4D"/>
    <w:rsid w:val="000A7249"/>
    <w:rsid w:val="000B5263"/>
    <w:rsid w:val="000C1CBC"/>
    <w:rsid w:val="000C24B2"/>
    <w:rsid w:val="000D4B11"/>
    <w:rsid w:val="000D5588"/>
    <w:rsid w:val="000D5D8D"/>
    <w:rsid w:val="000E1029"/>
    <w:rsid w:val="000E4ACB"/>
    <w:rsid w:val="000E5B1C"/>
    <w:rsid w:val="000F1DB6"/>
    <w:rsid w:val="000F4907"/>
    <w:rsid w:val="000F5711"/>
    <w:rsid w:val="000F6511"/>
    <w:rsid w:val="000F6BB5"/>
    <w:rsid w:val="00110CCB"/>
    <w:rsid w:val="00122935"/>
    <w:rsid w:val="0012301A"/>
    <w:rsid w:val="00125BE3"/>
    <w:rsid w:val="00127E5D"/>
    <w:rsid w:val="00130470"/>
    <w:rsid w:val="00132400"/>
    <w:rsid w:val="00135611"/>
    <w:rsid w:val="0013656E"/>
    <w:rsid w:val="001376E6"/>
    <w:rsid w:val="0014684C"/>
    <w:rsid w:val="00150302"/>
    <w:rsid w:val="0015165C"/>
    <w:rsid w:val="001519B7"/>
    <w:rsid w:val="00152AEC"/>
    <w:rsid w:val="00152CA2"/>
    <w:rsid w:val="001530D3"/>
    <w:rsid w:val="001549DA"/>
    <w:rsid w:val="00157B81"/>
    <w:rsid w:val="00160B07"/>
    <w:rsid w:val="0016409E"/>
    <w:rsid w:val="0016744B"/>
    <w:rsid w:val="00167D8F"/>
    <w:rsid w:val="001725FF"/>
    <w:rsid w:val="0018570B"/>
    <w:rsid w:val="00185954"/>
    <w:rsid w:val="00191A0A"/>
    <w:rsid w:val="00193C31"/>
    <w:rsid w:val="001940D3"/>
    <w:rsid w:val="00194C59"/>
    <w:rsid w:val="00194D5E"/>
    <w:rsid w:val="00195C0D"/>
    <w:rsid w:val="001A01FB"/>
    <w:rsid w:val="001A3260"/>
    <w:rsid w:val="001A381E"/>
    <w:rsid w:val="001A7BF0"/>
    <w:rsid w:val="001B18E5"/>
    <w:rsid w:val="001B2B60"/>
    <w:rsid w:val="001B3574"/>
    <w:rsid w:val="001B45DE"/>
    <w:rsid w:val="001B4624"/>
    <w:rsid w:val="001B4C71"/>
    <w:rsid w:val="001C3CD7"/>
    <w:rsid w:val="001C6F75"/>
    <w:rsid w:val="001D4B84"/>
    <w:rsid w:val="001D4C35"/>
    <w:rsid w:val="001D7D4A"/>
    <w:rsid w:val="001E05FB"/>
    <w:rsid w:val="001E0F96"/>
    <w:rsid w:val="001E2B8D"/>
    <w:rsid w:val="001E68E3"/>
    <w:rsid w:val="001F0119"/>
    <w:rsid w:val="001F532B"/>
    <w:rsid w:val="00200A98"/>
    <w:rsid w:val="002013F5"/>
    <w:rsid w:val="00202607"/>
    <w:rsid w:val="00202C04"/>
    <w:rsid w:val="00204DB7"/>
    <w:rsid w:val="00205822"/>
    <w:rsid w:val="00211922"/>
    <w:rsid w:val="00217B6E"/>
    <w:rsid w:val="00224C73"/>
    <w:rsid w:val="00232369"/>
    <w:rsid w:val="002369C6"/>
    <w:rsid w:val="00243D6E"/>
    <w:rsid w:val="002505FB"/>
    <w:rsid w:val="002506EF"/>
    <w:rsid w:val="0025076B"/>
    <w:rsid w:val="00251B41"/>
    <w:rsid w:val="00254F0A"/>
    <w:rsid w:val="002566B7"/>
    <w:rsid w:val="0026400F"/>
    <w:rsid w:val="00265EC4"/>
    <w:rsid w:val="002711E0"/>
    <w:rsid w:val="002722F2"/>
    <w:rsid w:val="00273421"/>
    <w:rsid w:val="00273AB4"/>
    <w:rsid w:val="00274346"/>
    <w:rsid w:val="00275589"/>
    <w:rsid w:val="00280E4B"/>
    <w:rsid w:val="002836FE"/>
    <w:rsid w:val="00291A3D"/>
    <w:rsid w:val="00291AAC"/>
    <w:rsid w:val="0029238C"/>
    <w:rsid w:val="0029266C"/>
    <w:rsid w:val="002937F7"/>
    <w:rsid w:val="00293A51"/>
    <w:rsid w:val="002954A6"/>
    <w:rsid w:val="00296FD8"/>
    <w:rsid w:val="0029718A"/>
    <w:rsid w:val="002A0C50"/>
    <w:rsid w:val="002A5C9C"/>
    <w:rsid w:val="002A60BD"/>
    <w:rsid w:val="002A676B"/>
    <w:rsid w:val="002A7319"/>
    <w:rsid w:val="002A7673"/>
    <w:rsid w:val="002A7BC0"/>
    <w:rsid w:val="002B3BEC"/>
    <w:rsid w:val="002C0809"/>
    <w:rsid w:val="002C1403"/>
    <w:rsid w:val="002C1490"/>
    <w:rsid w:val="002C1672"/>
    <w:rsid w:val="002C5353"/>
    <w:rsid w:val="002C72B9"/>
    <w:rsid w:val="002C77B0"/>
    <w:rsid w:val="002D4C57"/>
    <w:rsid w:val="002E0940"/>
    <w:rsid w:val="002E454E"/>
    <w:rsid w:val="002E7867"/>
    <w:rsid w:val="002F04F9"/>
    <w:rsid w:val="002F46CC"/>
    <w:rsid w:val="002F4D7E"/>
    <w:rsid w:val="002F58A5"/>
    <w:rsid w:val="002F65FC"/>
    <w:rsid w:val="002F70A8"/>
    <w:rsid w:val="00306DEF"/>
    <w:rsid w:val="00315165"/>
    <w:rsid w:val="00315CDF"/>
    <w:rsid w:val="003179CC"/>
    <w:rsid w:val="0032145C"/>
    <w:rsid w:val="00327BC6"/>
    <w:rsid w:val="00330363"/>
    <w:rsid w:val="003343AE"/>
    <w:rsid w:val="0033443A"/>
    <w:rsid w:val="003431BD"/>
    <w:rsid w:val="00343DB3"/>
    <w:rsid w:val="00345D2A"/>
    <w:rsid w:val="00346096"/>
    <w:rsid w:val="00346944"/>
    <w:rsid w:val="00346B2C"/>
    <w:rsid w:val="00346FE2"/>
    <w:rsid w:val="00347AED"/>
    <w:rsid w:val="0035225B"/>
    <w:rsid w:val="00354633"/>
    <w:rsid w:val="00354897"/>
    <w:rsid w:val="003575F3"/>
    <w:rsid w:val="00362D69"/>
    <w:rsid w:val="00363C92"/>
    <w:rsid w:val="00365270"/>
    <w:rsid w:val="003670F6"/>
    <w:rsid w:val="003717FC"/>
    <w:rsid w:val="0037261E"/>
    <w:rsid w:val="00372E1A"/>
    <w:rsid w:val="00373BD2"/>
    <w:rsid w:val="00375A62"/>
    <w:rsid w:val="00377E97"/>
    <w:rsid w:val="00384823"/>
    <w:rsid w:val="00391772"/>
    <w:rsid w:val="003922F5"/>
    <w:rsid w:val="003931E7"/>
    <w:rsid w:val="0039376C"/>
    <w:rsid w:val="00393966"/>
    <w:rsid w:val="00394904"/>
    <w:rsid w:val="003972F1"/>
    <w:rsid w:val="003976E9"/>
    <w:rsid w:val="003977F5"/>
    <w:rsid w:val="003A0D04"/>
    <w:rsid w:val="003A3326"/>
    <w:rsid w:val="003A41BC"/>
    <w:rsid w:val="003A6BA0"/>
    <w:rsid w:val="003B03DB"/>
    <w:rsid w:val="003B0564"/>
    <w:rsid w:val="003B22D9"/>
    <w:rsid w:val="003B2BA0"/>
    <w:rsid w:val="003B3009"/>
    <w:rsid w:val="003B46AC"/>
    <w:rsid w:val="003B4AB5"/>
    <w:rsid w:val="003B5A90"/>
    <w:rsid w:val="003C2D1D"/>
    <w:rsid w:val="003C4322"/>
    <w:rsid w:val="003C6EED"/>
    <w:rsid w:val="003D1D18"/>
    <w:rsid w:val="003D2123"/>
    <w:rsid w:val="003D4EB3"/>
    <w:rsid w:val="003D52D4"/>
    <w:rsid w:val="003D6387"/>
    <w:rsid w:val="003E13EB"/>
    <w:rsid w:val="003E219E"/>
    <w:rsid w:val="003F03DC"/>
    <w:rsid w:val="003F1D3E"/>
    <w:rsid w:val="003F3FBD"/>
    <w:rsid w:val="003F5DA8"/>
    <w:rsid w:val="003F61A6"/>
    <w:rsid w:val="003F7F4F"/>
    <w:rsid w:val="00405E77"/>
    <w:rsid w:val="00410E17"/>
    <w:rsid w:val="0041406E"/>
    <w:rsid w:val="0041442A"/>
    <w:rsid w:val="00414C2A"/>
    <w:rsid w:val="00414DCB"/>
    <w:rsid w:val="00415779"/>
    <w:rsid w:val="00420E60"/>
    <w:rsid w:val="004251CB"/>
    <w:rsid w:val="0043150B"/>
    <w:rsid w:val="00432FAE"/>
    <w:rsid w:val="00435130"/>
    <w:rsid w:val="004366DB"/>
    <w:rsid w:val="00436ABF"/>
    <w:rsid w:val="00441460"/>
    <w:rsid w:val="00447707"/>
    <w:rsid w:val="004529C0"/>
    <w:rsid w:val="00452AB8"/>
    <w:rsid w:val="00453D20"/>
    <w:rsid w:val="00461830"/>
    <w:rsid w:val="004634A8"/>
    <w:rsid w:val="0046686C"/>
    <w:rsid w:val="004718E0"/>
    <w:rsid w:val="004742EC"/>
    <w:rsid w:val="00480C7E"/>
    <w:rsid w:val="004823ED"/>
    <w:rsid w:val="00483A3F"/>
    <w:rsid w:val="00483DDC"/>
    <w:rsid w:val="004840D9"/>
    <w:rsid w:val="004877C3"/>
    <w:rsid w:val="004902E1"/>
    <w:rsid w:val="004906B4"/>
    <w:rsid w:val="0049091F"/>
    <w:rsid w:val="00493146"/>
    <w:rsid w:val="004952A7"/>
    <w:rsid w:val="00495C02"/>
    <w:rsid w:val="00495FE6"/>
    <w:rsid w:val="00496EDB"/>
    <w:rsid w:val="004A262F"/>
    <w:rsid w:val="004B1BD8"/>
    <w:rsid w:val="004B3FC6"/>
    <w:rsid w:val="004B48B8"/>
    <w:rsid w:val="004B6E9C"/>
    <w:rsid w:val="004C06A1"/>
    <w:rsid w:val="004C1474"/>
    <w:rsid w:val="004C2936"/>
    <w:rsid w:val="004D05DF"/>
    <w:rsid w:val="004D153E"/>
    <w:rsid w:val="004D3A0F"/>
    <w:rsid w:val="004D4792"/>
    <w:rsid w:val="004D6FF2"/>
    <w:rsid w:val="004E2477"/>
    <w:rsid w:val="004E2CB6"/>
    <w:rsid w:val="004E424B"/>
    <w:rsid w:val="004E62D7"/>
    <w:rsid w:val="004F584E"/>
    <w:rsid w:val="004F6382"/>
    <w:rsid w:val="00500F46"/>
    <w:rsid w:val="00500F93"/>
    <w:rsid w:val="00502086"/>
    <w:rsid w:val="00505617"/>
    <w:rsid w:val="0050650D"/>
    <w:rsid w:val="00514334"/>
    <w:rsid w:val="00515AAC"/>
    <w:rsid w:val="00516061"/>
    <w:rsid w:val="005222B7"/>
    <w:rsid w:val="00522A41"/>
    <w:rsid w:val="00522BB7"/>
    <w:rsid w:val="00523856"/>
    <w:rsid w:val="00524124"/>
    <w:rsid w:val="00533F71"/>
    <w:rsid w:val="00534EF1"/>
    <w:rsid w:val="0053600D"/>
    <w:rsid w:val="00536C62"/>
    <w:rsid w:val="00541CCB"/>
    <w:rsid w:val="005420BC"/>
    <w:rsid w:val="005439F6"/>
    <w:rsid w:val="0054552B"/>
    <w:rsid w:val="00550D81"/>
    <w:rsid w:val="00553377"/>
    <w:rsid w:val="00556070"/>
    <w:rsid w:val="00556A7D"/>
    <w:rsid w:val="005649D3"/>
    <w:rsid w:val="0056744B"/>
    <w:rsid w:val="00570CC3"/>
    <w:rsid w:val="0057461A"/>
    <w:rsid w:val="0057565E"/>
    <w:rsid w:val="0058356C"/>
    <w:rsid w:val="00583920"/>
    <w:rsid w:val="00584B80"/>
    <w:rsid w:val="00595987"/>
    <w:rsid w:val="005A0F32"/>
    <w:rsid w:val="005A23E4"/>
    <w:rsid w:val="005A2578"/>
    <w:rsid w:val="005A7973"/>
    <w:rsid w:val="005B5B72"/>
    <w:rsid w:val="005B7F5B"/>
    <w:rsid w:val="005C6974"/>
    <w:rsid w:val="005C6C58"/>
    <w:rsid w:val="005C7963"/>
    <w:rsid w:val="005D47EC"/>
    <w:rsid w:val="005D4E25"/>
    <w:rsid w:val="005D631A"/>
    <w:rsid w:val="005D6F1F"/>
    <w:rsid w:val="005E097F"/>
    <w:rsid w:val="005E4DE2"/>
    <w:rsid w:val="005E59A1"/>
    <w:rsid w:val="005E692C"/>
    <w:rsid w:val="005E77DB"/>
    <w:rsid w:val="005F01F7"/>
    <w:rsid w:val="005F194E"/>
    <w:rsid w:val="005F1C9F"/>
    <w:rsid w:val="005F5463"/>
    <w:rsid w:val="005F5795"/>
    <w:rsid w:val="005F60DA"/>
    <w:rsid w:val="005F6FF3"/>
    <w:rsid w:val="006040C3"/>
    <w:rsid w:val="0061015B"/>
    <w:rsid w:val="00612FB9"/>
    <w:rsid w:val="00615887"/>
    <w:rsid w:val="0061791A"/>
    <w:rsid w:val="006264C3"/>
    <w:rsid w:val="006278CD"/>
    <w:rsid w:val="00627ACD"/>
    <w:rsid w:val="006308EB"/>
    <w:rsid w:val="00631CCB"/>
    <w:rsid w:val="006345AF"/>
    <w:rsid w:val="00635657"/>
    <w:rsid w:val="00640615"/>
    <w:rsid w:val="00641F35"/>
    <w:rsid w:val="00643854"/>
    <w:rsid w:val="00651873"/>
    <w:rsid w:val="00651BEE"/>
    <w:rsid w:val="0065427B"/>
    <w:rsid w:val="006609F8"/>
    <w:rsid w:val="006643BB"/>
    <w:rsid w:val="0066699B"/>
    <w:rsid w:val="00680EA0"/>
    <w:rsid w:val="00683E45"/>
    <w:rsid w:val="00683FAC"/>
    <w:rsid w:val="006902A7"/>
    <w:rsid w:val="0069136D"/>
    <w:rsid w:val="006923A5"/>
    <w:rsid w:val="0069268A"/>
    <w:rsid w:val="00693D2E"/>
    <w:rsid w:val="00694E0E"/>
    <w:rsid w:val="00696A4E"/>
    <w:rsid w:val="006A0584"/>
    <w:rsid w:val="006A0882"/>
    <w:rsid w:val="006A3084"/>
    <w:rsid w:val="006A40C9"/>
    <w:rsid w:val="006A5E40"/>
    <w:rsid w:val="006A79C3"/>
    <w:rsid w:val="006A7A90"/>
    <w:rsid w:val="006B5668"/>
    <w:rsid w:val="006C35E5"/>
    <w:rsid w:val="006D2FF2"/>
    <w:rsid w:val="006D3517"/>
    <w:rsid w:val="006E6FAF"/>
    <w:rsid w:val="006F3B16"/>
    <w:rsid w:val="006F4A58"/>
    <w:rsid w:val="006F7A5D"/>
    <w:rsid w:val="00714EC9"/>
    <w:rsid w:val="00716421"/>
    <w:rsid w:val="00724925"/>
    <w:rsid w:val="0072566E"/>
    <w:rsid w:val="00727027"/>
    <w:rsid w:val="007278F0"/>
    <w:rsid w:val="007302EC"/>
    <w:rsid w:val="0073099E"/>
    <w:rsid w:val="007351F8"/>
    <w:rsid w:val="00745BFE"/>
    <w:rsid w:val="0075366C"/>
    <w:rsid w:val="00756EB2"/>
    <w:rsid w:val="00765DA1"/>
    <w:rsid w:val="00766E7A"/>
    <w:rsid w:val="00766F6B"/>
    <w:rsid w:val="00770625"/>
    <w:rsid w:val="007723E7"/>
    <w:rsid w:val="00781860"/>
    <w:rsid w:val="00790DCB"/>
    <w:rsid w:val="007924B7"/>
    <w:rsid w:val="0079418E"/>
    <w:rsid w:val="00794AE1"/>
    <w:rsid w:val="00795725"/>
    <w:rsid w:val="007A0188"/>
    <w:rsid w:val="007A17AB"/>
    <w:rsid w:val="007A217F"/>
    <w:rsid w:val="007A42CF"/>
    <w:rsid w:val="007A5584"/>
    <w:rsid w:val="007B597C"/>
    <w:rsid w:val="007B5A87"/>
    <w:rsid w:val="007B5EB3"/>
    <w:rsid w:val="007B66F6"/>
    <w:rsid w:val="007B6ECE"/>
    <w:rsid w:val="007B77B5"/>
    <w:rsid w:val="007C0027"/>
    <w:rsid w:val="007C0995"/>
    <w:rsid w:val="007C17FF"/>
    <w:rsid w:val="007C24AA"/>
    <w:rsid w:val="007C36CB"/>
    <w:rsid w:val="007C635E"/>
    <w:rsid w:val="007D0B89"/>
    <w:rsid w:val="007D1098"/>
    <w:rsid w:val="007D2133"/>
    <w:rsid w:val="007D3670"/>
    <w:rsid w:val="007D4C62"/>
    <w:rsid w:val="007E2C18"/>
    <w:rsid w:val="007F0616"/>
    <w:rsid w:val="007F4063"/>
    <w:rsid w:val="007F45C3"/>
    <w:rsid w:val="007F6185"/>
    <w:rsid w:val="008002F6"/>
    <w:rsid w:val="00802DB7"/>
    <w:rsid w:val="008035E8"/>
    <w:rsid w:val="008053DF"/>
    <w:rsid w:val="00806038"/>
    <w:rsid w:val="00807326"/>
    <w:rsid w:val="008145A5"/>
    <w:rsid w:val="00814AD6"/>
    <w:rsid w:val="00815F9B"/>
    <w:rsid w:val="00825735"/>
    <w:rsid w:val="008270DA"/>
    <w:rsid w:val="00832C0D"/>
    <w:rsid w:val="00835728"/>
    <w:rsid w:val="00835BA1"/>
    <w:rsid w:val="00835EE5"/>
    <w:rsid w:val="00841E35"/>
    <w:rsid w:val="00843140"/>
    <w:rsid w:val="0084382C"/>
    <w:rsid w:val="008504B4"/>
    <w:rsid w:val="00852DD4"/>
    <w:rsid w:val="00856801"/>
    <w:rsid w:val="008637BB"/>
    <w:rsid w:val="0086443B"/>
    <w:rsid w:val="00867435"/>
    <w:rsid w:val="0086772E"/>
    <w:rsid w:val="00867969"/>
    <w:rsid w:val="0087202B"/>
    <w:rsid w:val="00876CE1"/>
    <w:rsid w:val="008805D1"/>
    <w:rsid w:val="00883612"/>
    <w:rsid w:val="00884916"/>
    <w:rsid w:val="00887F22"/>
    <w:rsid w:val="00893D82"/>
    <w:rsid w:val="00894778"/>
    <w:rsid w:val="0089523F"/>
    <w:rsid w:val="008A1EC5"/>
    <w:rsid w:val="008A30EA"/>
    <w:rsid w:val="008A3157"/>
    <w:rsid w:val="008A4030"/>
    <w:rsid w:val="008A4906"/>
    <w:rsid w:val="008B2A45"/>
    <w:rsid w:val="008B41F9"/>
    <w:rsid w:val="008B6971"/>
    <w:rsid w:val="008B7FC7"/>
    <w:rsid w:val="008C3DF6"/>
    <w:rsid w:val="008D0114"/>
    <w:rsid w:val="008D0DE5"/>
    <w:rsid w:val="008E397B"/>
    <w:rsid w:val="008E4684"/>
    <w:rsid w:val="008E508B"/>
    <w:rsid w:val="008E5D4C"/>
    <w:rsid w:val="008E702C"/>
    <w:rsid w:val="008E7D70"/>
    <w:rsid w:val="008F006D"/>
    <w:rsid w:val="008F0BEA"/>
    <w:rsid w:val="008F5908"/>
    <w:rsid w:val="00900F14"/>
    <w:rsid w:val="00904A80"/>
    <w:rsid w:val="00905091"/>
    <w:rsid w:val="0090587F"/>
    <w:rsid w:val="00907F97"/>
    <w:rsid w:val="009121FF"/>
    <w:rsid w:val="00913ADD"/>
    <w:rsid w:val="00915B3D"/>
    <w:rsid w:val="0091757F"/>
    <w:rsid w:val="0092292B"/>
    <w:rsid w:val="00922F23"/>
    <w:rsid w:val="009347C8"/>
    <w:rsid w:val="0093483D"/>
    <w:rsid w:val="009406F7"/>
    <w:rsid w:val="009429C5"/>
    <w:rsid w:val="00946513"/>
    <w:rsid w:val="009469A2"/>
    <w:rsid w:val="00946A9F"/>
    <w:rsid w:val="00953B0D"/>
    <w:rsid w:val="00955CFE"/>
    <w:rsid w:val="00955FD2"/>
    <w:rsid w:val="009575EA"/>
    <w:rsid w:val="009674EA"/>
    <w:rsid w:val="00975AA4"/>
    <w:rsid w:val="00977CB8"/>
    <w:rsid w:val="009824C0"/>
    <w:rsid w:val="00983AB1"/>
    <w:rsid w:val="0098755D"/>
    <w:rsid w:val="0099292F"/>
    <w:rsid w:val="009A4489"/>
    <w:rsid w:val="009A4DB5"/>
    <w:rsid w:val="009A51EF"/>
    <w:rsid w:val="009A53B3"/>
    <w:rsid w:val="009A6618"/>
    <w:rsid w:val="009B5C4E"/>
    <w:rsid w:val="009B78E7"/>
    <w:rsid w:val="009C1459"/>
    <w:rsid w:val="009C27B5"/>
    <w:rsid w:val="009C4083"/>
    <w:rsid w:val="009C4EC8"/>
    <w:rsid w:val="009C683B"/>
    <w:rsid w:val="009C7211"/>
    <w:rsid w:val="009D0128"/>
    <w:rsid w:val="009D0F8F"/>
    <w:rsid w:val="009D289A"/>
    <w:rsid w:val="009D399A"/>
    <w:rsid w:val="009D52B9"/>
    <w:rsid w:val="009D6187"/>
    <w:rsid w:val="009D67BA"/>
    <w:rsid w:val="009E14DD"/>
    <w:rsid w:val="009E2A62"/>
    <w:rsid w:val="009F1CC2"/>
    <w:rsid w:val="009F3D14"/>
    <w:rsid w:val="009F49C3"/>
    <w:rsid w:val="009F6889"/>
    <w:rsid w:val="00A00A38"/>
    <w:rsid w:val="00A01F14"/>
    <w:rsid w:val="00A03585"/>
    <w:rsid w:val="00A0361A"/>
    <w:rsid w:val="00A10035"/>
    <w:rsid w:val="00A109C7"/>
    <w:rsid w:val="00A12EDD"/>
    <w:rsid w:val="00A149A5"/>
    <w:rsid w:val="00A203A8"/>
    <w:rsid w:val="00A21236"/>
    <w:rsid w:val="00A2161D"/>
    <w:rsid w:val="00A253C9"/>
    <w:rsid w:val="00A27636"/>
    <w:rsid w:val="00A340CC"/>
    <w:rsid w:val="00A40BEA"/>
    <w:rsid w:val="00A455CA"/>
    <w:rsid w:val="00A5159A"/>
    <w:rsid w:val="00A516A1"/>
    <w:rsid w:val="00A521D9"/>
    <w:rsid w:val="00A53277"/>
    <w:rsid w:val="00A53D39"/>
    <w:rsid w:val="00A56C45"/>
    <w:rsid w:val="00A6087C"/>
    <w:rsid w:val="00A61256"/>
    <w:rsid w:val="00A6317B"/>
    <w:rsid w:val="00A65D2E"/>
    <w:rsid w:val="00A66DBD"/>
    <w:rsid w:val="00A67084"/>
    <w:rsid w:val="00A725FC"/>
    <w:rsid w:val="00A7507A"/>
    <w:rsid w:val="00A8268D"/>
    <w:rsid w:val="00A82B03"/>
    <w:rsid w:val="00A84B07"/>
    <w:rsid w:val="00A87DCE"/>
    <w:rsid w:val="00A87E58"/>
    <w:rsid w:val="00A925ED"/>
    <w:rsid w:val="00A93D3D"/>
    <w:rsid w:val="00A959AC"/>
    <w:rsid w:val="00A97EA5"/>
    <w:rsid w:val="00AA13A8"/>
    <w:rsid w:val="00AA2CD9"/>
    <w:rsid w:val="00AA4911"/>
    <w:rsid w:val="00AA5011"/>
    <w:rsid w:val="00AB3028"/>
    <w:rsid w:val="00AB606D"/>
    <w:rsid w:val="00AC0259"/>
    <w:rsid w:val="00AC1F6E"/>
    <w:rsid w:val="00AC4DE9"/>
    <w:rsid w:val="00AC654C"/>
    <w:rsid w:val="00AC6B8E"/>
    <w:rsid w:val="00AC7983"/>
    <w:rsid w:val="00AD3466"/>
    <w:rsid w:val="00AD4916"/>
    <w:rsid w:val="00AD63B6"/>
    <w:rsid w:val="00AD7AF0"/>
    <w:rsid w:val="00AE0D1D"/>
    <w:rsid w:val="00AE1AA8"/>
    <w:rsid w:val="00AE30A9"/>
    <w:rsid w:val="00AE43F2"/>
    <w:rsid w:val="00AE6017"/>
    <w:rsid w:val="00AE65D7"/>
    <w:rsid w:val="00AE6EA9"/>
    <w:rsid w:val="00AE7106"/>
    <w:rsid w:val="00AF1C6E"/>
    <w:rsid w:val="00AF1CB5"/>
    <w:rsid w:val="00AF3F1B"/>
    <w:rsid w:val="00AF4A50"/>
    <w:rsid w:val="00AF5F91"/>
    <w:rsid w:val="00AF64A6"/>
    <w:rsid w:val="00AF7110"/>
    <w:rsid w:val="00B01CC4"/>
    <w:rsid w:val="00B03BB2"/>
    <w:rsid w:val="00B04D46"/>
    <w:rsid w:val="00B077C2"/>
    <w:rsid w:val="00B07D62"/>
    <w:rsid w:val="00B10210"/>
    <w:rsid w:val="00B10687"/>
    <w:rsid w:val="00B13260"/>
    <w:rsid w:val="00B15662"/>
    <w:rsid w:val="00B15FED"/>
    <w:rsid w:val="00B22376"/>
    <w:rsid w:val="00B224B0"/>
    <w:rsid w:val="00B25E77"/>
    <w:rsid w:val="00B270C3"/>
    <w:rsid w:val="00B273CF"/>
    <w:rsid w:val="00B31D3F"/>
    <w:rsid w:val="00B32F7F"/>
    <w:rsid w:val="00B363E5"/>
    <w:rsid w:val="00B365BF"/>
    <w:rsid w:val="00B42C55"/>
    <w:rsid w:val="00B4322F"/>
    <w:rsid w:val="00B47E45"/>
    <w:rsid w:val="00B50DD0"/>
    <w:rsid w:val="00B53CB0"/>
    <w:rsid w:val="00B56571"/>
    <w:rsid w:val="00B57069"/>
    <w:rsid w:val="00B601DA"/>
    <w:rsid w:val="00B612A1"/>
    <w:rsid w:val="00B62CD0"/>
    <w:rsid w:val="00B62ED9"/>
    <w:rsid w:val="00B64A39"/>
    <w:rsid w:val="00B64F47"/>
    <w:rsid w:val="00B703B9"/>
    <w:rsid w:val="00B707C0"/>
    <w:rsid w:val="00B72682"/>
    <w:rsid w:val="00B811A8"/>
    <w:rsid w:val="00B81273"/>
    <w:rsid w:val="00B849C0"/>
    <w:rsid w:val="00B8713B"/>
    <w:rsid w:val="00B91ECE"/>
    <w:rsid w:val="00B93799"/>
    <w:rsid w:val="00B940DD"/>
    <w:rsid w:val="00BA6CB9"/>
    <w:rsid w:val="00BB088C"/>
    <w:rsid w:val="00BB1A18"/>
    <w:rsid w:val="00BB4691"/>
    <w:rsid w:val="00BB46DE"/>
    <w:rsid w:val="00BC32F7"/>
    <w:rsid w:val="00BD408D"/>
    <w:rsid w:val="00BD5AD4"/>
    <w:rsid w:val="00BD6417"/>
    <w:rsid w:val="00BE01C7"/>
    <w:rsid w:val="00BE46EC"/>
    <w:rsid w:val="00BE4D96"/>
    <w:rsid w:val="00BE72AA"/>
    <w:rsid w:val="00BE74F4"/>
    <w:rsid w:val="00BF1BFE"/>
    <w:rsid w:val="00BF23F2"/>
    <w:rsid w:val="00C01810"/>
    <w:rsid w:val="00C021D5"/>
    <w:rsid w:val="00C02327"/>
    <w:rsid w:val="00C11B05"/>
    <w:rsid w:val="00C139F4"/>
    <w:rsid w:val="00C22A3B"/>
    <w:rsid w:val="00C234E3"/>
    <w:rsid w:val="00C238CB"/>
    <w:rsid w:val="00C25083"/>
    <w:rsid w:val="00C26167"/>
    <w:rsid w:val="00C2718C"/>
    <w:rsid w:val="00C2798F"/>
    <w:rsid w:val="00C27FB6"/>
    <w:rsid w:val="00C34FE5"/>
    <w:rsid w:val="00C3555C"/>
    <w:rsid w:val="00C359A2"/>
    <w:rsid w:val="00C40923"/>
    <w:rsid w:val="00C46237"/>
    <w:rsid w:val="00C462C4"/>
    <w:rsid w:val="00C50CE5"/>
    <w:rsid w:val="00C5563D"/>
    <w:rsid w:val="00C55CF7"/>
    <w:rsid w:val="00C66064"/>
    <w:rsid w:val="00C66616"/>
    <w:rsid w:val="00C67543"/>
    <w:rsid w:val="00C703E8"/>
    <w:rsid w:val="00C70481"/>
    <w:rsid w:val="00C73A5C"/>
    <w:rsid w:val="00C76E63"/>
    <w:rsid w:val="00C8227F"/>
    <w:rsid w:val="00C834BC"/>
    <w:rsid w:val="00C85788"/>
    <w:rsid w:val="00C85A52"/>
    <w:rsid w:val="00C87283"/>
    <w:rsid w:val="00C8765E"/>
    <w:rsid w:val="00C910FE"/>
    <w:rsid w:val="00C91FC6"/>
    <w:rsid w:val="00C975D2"/>
    <w:rsid w:val="00C97992"/>
    <w:rsid w:val="00CB311C"/>
    <w:rsid w:val="00CB3A26"/>
    <w:rsid w:val="00CB56CF"/>
    <w:rsid w:val="00CB6C12"/>
    <w:rsid w:val="00CB7400"/>
    <w:rsid w:val="00CC09C5"/>
    <w:rsid w:val="00CC0E4F"/>
    <w:rsid w:val="00CC1257"/>
    <w:rsid w:val="00CC3294"/>
    <w:rsid w:val="00CC36A1"/>
    <w:rsid w:val="00CC552F"/>
    <w:rsid w:val="00CD691C"/>
    <w:rsid w:val="00CD77F1"/>
    <w:rsid w:val="00CD7B74"/>
    <w:rsid w:val="00CF1A51"/>
    <w:rsid w:val="00CF29DC"/>
    <w:rsid w:val="00CF3F7D"/>
    <w:rsid w:val="00D004DF"/>
    <w:rsid w:val="00D0214A"/>
    <w:rsid w:val="00D05BF5"/>
    <w:rsid w:val="00D079AD"/>
    <w:rsid w:val="00D11266"/>
    <w:rsid w:val="00D14E62"/>
    <w:rsid w:val="00D16467"/>
    <w:rsid w:val="00D20263"/>
    <w:rsid w:val="00D21421"/>
    <w:rsid w:val="00D2274A"/>
    <w:rsid w:val="00D2382E"/>
    <w:rsid w:val="00D34FA8"/>
    <w:rsid w:val="00D354EC"/>
    <w:rsid w:val="00D35D28"/>
    <w:rsid w:val="00D36C2E"/>
    <w:rsid w:val="00D37C55"/>
    <w:rsid w:val="00D428D4"/>
    <w:rsid w:val="00D4793F"/>
    <w:rsid w:val="00D47DA0"/>
    <w:rsid w:val="00D50DA7"/>
    <w:rsid w:val="00D5555B"/>
    <w:rsid w:val="00D55F2B"/>
    <w:rsid w:val="00D5718A"/>
    <w:rsid w:val="00D60625"/>
    <w:rsid w:val="00D62318"/>
    <w:rsid w:val="00D64765"/>
    <w:rsid w:val="00D64ACB"/>
    <w:rsid w:val="00D65AD3"/>
    <w:rsid w:val="00D71CE0"/>
    <w:rsid w:val="00D73C5B"/>
    <w:rsid w:val="00D7543D"/>
    <w:rsid w:val="00D81168"/>
    <w:rsid w:val="00D81537"/>
    <w:rsid w:val="00D82E6C"/>
    <w:rsid w:val="00D83490"/>
    <w:rsid w:val="00D85F72"/>
    <w:rsid w:val="00D96A55"/>
    <w:rsid w:val="00DA55E5"/>
    <w:rsid w:val="00DA5E7F"/>
    <w:rsid w:val="00DA6948"/>
    <w:rsid w:val="00DA6950"/>
    <w:rsid w:val="00DB4FE8"/>
    <w:rsid w:val="00DC2A4D"/>
    <w:rsid w:val="00DC2BDE"/>
    <w:rsid w:val="00DC336E"/>
    <w:rsid w:val="00DD07A2"/>
    <w:rsid w:val="00DD19EF"/>
    <w:rsid w:val="00DD2F72"/>
    <w:rsid w:val="00DD550A"/>
    <w:rsid w:val="00DD769E"/>
    <w:rsid w:val="00DE208B"/>
    <w:rsid w:val="00DE2C06"/>
    <w:rsid w:val="00DE6C18"/>
    <w:rsid w:val="00DF1835"/>
    <w:rsid w:val="00DF1D10"/>
    <w:rsid w:val="00E017DE"/>
    <w:rsid w:val="00E029DC"/>
    <w:rsid w:val="00E03F5B"/>
    <w:rsid w:val="00E106B9"/>
    <w:rsid w:val="00E110BC"/>
    <w:rsid w:val="00E12DAC"/>
    <w:rsid w:val="00E14131"/>
    <w:rsid w:val="00E15DAF"/>
    <w:rsid w:val="00E161E6"/>
    <w:rsid w:val="00E202D3"/>
    <w:rsid w:val="00E203E4"/>
    <w:rsid w:val="00E215F0"/>
    <w:rsid w:val="00E36449"/>
    <w:rsid w:val="00E423B0"/>
    <w:rsid w:val="00E4296C"/>
    <w:rsid w:val="00E44CBF"/>
    <w:rsid w:val="00E453C4"/>
    <w:rsid w:val="00E4564F"/>
    <w:rsid w:val="00E45C10"/>
    <w:rsid w:val="00E45CEB"/>
    <w:rsid w:val="00E4729D"/>
    <w:rsid w:val="00E51748"/>
    <w:rsid w:val="00E535AF"/>
    <w:rsid w:val="00E564D4"/>
    <w:rsid w:val="00E60283"/>
    <w:rsid w:val="00E618B7"/>
    <w:rsid w:val="00E631E1"/>
    <w:rsid w:val="00E678D1"/>
    <w:rsid w:val="00E67D8A"/>
    <w:rsid w:val="00E73BB2"/>
    <w:rsid w:val="00E73BE4"/>
    <w:rsid w:val="00E7409D"/>
    <w:rsid w:val="00E757F1"/>
    <w:rsid w:val="00E8126E"/>
    <w:rsid w:val="00E870E9"/>
    <w:rsid w:val="00E92434"/>
    <w:rsid w:val="00E931F4"/>
    <w:rsid w:val="00E93728"/>
    <w:rsid w:val="00E946CB"/>
    <w:rsid w:val="00EA12A3"/>
    <w:rsid w:val="00EA3E59"/>
    <w:rsid w:val="00EA4B3E"/>
    <w:rsid w:val="00EA6F8B"/>
    <w:rsid w:val="00EB3A55"/>
    <w:rsid w:val="00EB4BAF"/>
    <w:rsid w:val="00EC3003"/>
    <w:rsid w:val="00EC4D03"/>
    <w:rsid w:val="00EC4D0B"/>
    <w:rsid w:val="00EC4E2D"/>
    <w:rsid w:val="00ED0296"/>
    <w:rsid w:val="00ED0794"/>
    <w:rsid w:val="00ED16CB"/>
    <w:rsid w:val="00ED7970"/>
    <w:rsid w:val="00EE29CE"/>
    <w:rsid w:val="00EE4D34"/>
    <w:rsid w:val="00EF0BC8"/>
    <w:rsid w:val="00EF1A7B"/>
    <w:rsid w:val="00EF632B"/>
    <w:rsid w:val="00EF76EA"/>
    <w:rsid w:val="00EF7DB0"/>
    <w:rsid w:val="00F00BD8"/>
    <w:rsid w:val="00F028C0"/>
    <w:rsid w:val="00F042EF"/>
    <w:rsid w:val="00F04F33"/>
    <w:rsid w:val="00F06766"/>
    <w:rsid w:val="00F1176D"/>
    <w:rsid w:val="00F12275"/>
    <w:rsid w:val="00F14F0C"/>
    <w:rsid w:val="00F17F67"/>
    <w:rsid w:val="00F17F6F"/>
    <w:rsid w:val="00F2037C"/>
    <w:rsid w:val="00F20C9B"/>
    <w:rsid w:val="00F223DE"/>
    <w:rsid w:val="00F22EC1"/>
    <w:rsid w:val="00F22F64"/>
    <w:rsid w:val="00F264FF"/>
    <w:rsid w:val="00F27228"/>
    <w:rsid w:val="00F30DE9"/>
    <w:rsid w:val="00F31705"/>
    <w:rsid w:val="00F3183E"/>
    <w:rsid w:val="00F41398"/>
    <w:rsid w:val="00F42FFD"/>
    <w:rsid w:val="00F43945"/>
    <w:rsid w:val="00F533D5"/>
    <w:rsid w:val="00F54573"/>
    <w:rsid w:val="00F55474"/>
    <w:rsid w:val="00F63133"/>
    <w:rsid w:val="00F70034"/>
    <w:rsid w:val="00F75A12"/>
    <w:rsid w:val="00F806E8"/>
    <w:rsid w:val="00F91468"/>
    <w:rsid w:val="00F91D71"/>
    <w:rsid w:val="00F92223"/>
    <w:rsid w:val="00F97F51"/>
    <w:rsid w:val="00FA2209"/>
    <w:rsid w:val="00FA2F1F"/>
    <w:rsid w:val="00FA745B"/>
    <w:rsid w:val="00FB0519"/>
    <w:rsid w:val="00FB1AC6"/>
    <w:rsid w:val="00FB3446"/>
    <w:rsid w:val="00FB4390"/>
    <w:rsid w:val="00FB600A"/>
    <w:rsid w:val="00FC1B0B"/>
    <w:rsid w:val="00FC385E"/>
    <w:rsid w:val="00FC403E"/>
    <w:rsid w:val="00FC47E7"/>
    <w:rsid w:val="00FC7822"/>
    <w:rsid w:val="00FD0018"/>
    <w:rsid w:val="00FD08DB"/>
    <w:rsid w:val="00FD2106"/>
    <w:rsid w:val="00FD2E59"/>
    <w:rsid w:val="00FD3BA0"/>
    <w:rsid w:val="00FD42B8"/>
    <w:rsid w:val="00FE05E7"/>
    <w:rsid w:val="00FE0D12"/>
    <w:rsid w:val="00FE45A2"/>
    <w:rsid w:val="00FE6F27"/>
    <w:rsid w:val="00FF0039"/>
    <w:rsid w:val="00FF4FCF"/>
    <w:rsid w:val="00FF5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1D2888-6B6E-48A7-B0F6-9B0425796EAA}">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6371</Words>
  <Characters>3633</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36</cp:revision>
  <dcterms:created xsi:type="dcterms:W3CDTF">2025-02-19T07:05:00Z</dcterms:created>
  <dcterms:modified xsi:type="dcterms:W3CDTF">2025-02-20T07:27:00Z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