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3883CB66"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sdt>
        <w:sdtPr>
          <w:rPr>
            <w:rStyle w:val="Style2"/>
          </w:rPr>
          <w:alias w:val="PASIRINKITE"/>
          <w:tag w:val="PASIRINKITE"/>
          <w:id w:val="924460677"/>
          <w:placeholder>
            <w:docPart w:val="1618FAE8A8C34234AA989B262D7DCFC5"/>
          </w:placeholder>
          <w:temporary/>
          <w:comboBox>
            <w:listItem w:displayText="SUBTIEKĖJU" w:value="SUBTIEKĖJU"/>
            <w:listItem w:displayText="ŪKIO SUBJEKTU" w:value="ŪKIO SUBJEKTU"/>
          </w:comboBox>
        </w:sdtPr>
        <w:sdtEndPr>
          <w:rPr>
            <w:rStyle w:val="Style2"/>
          </w:rPr>
        </w:sdtEndPr>
        <w:sdtContent>
          <w:r w:rsidR="002C4E6E" w:rsidRPr="002C4E6E">
            <w:rPr>
              <w:rStyle w:val="Style2"/>
              <w:highlight w:val="lightGray"/>
            </w:rPr>
            <w:t>[Pasirinkite]</w:t>
          </w:r>
        </w:sdtContent>
      </w:sdt>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318CF67E"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732A5D">
        <w:rPr>
          <w:rFonts w:ascii="Times New Roman" w:eastAsia="Calibri" w:hAnsi="Times New Roman" w:cs="Times New Roman"/>
          <w:sz w:val="24"/>
          <w:szCs w:val="24"/>
        </w:rPr>
        <w:t>5</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 Ūkio subjekto, kurio pajėgumais remiamasi,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Puslapioinaosnuoroda"/>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 Ūkio subjektą kontroliuojančio</w:t>
            </w:r>
            <w:r w:rsidRPr="00AA1ED0">
              <w:rPr>
                <w:rStyle w:val="Puslapioinaosnuoroda"/>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4EC4E8CA" w14:textId="694DC069"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sdt>
        <w:sdtPr>
          <w:rPr>
            <w:rStyle w:val="Style2"/>
          </w:rPr>
          <w:alias w:val="PASIRINKITE"/>
          <w:tag w:val="PASIRINKITE"/>
          <w:id w:val="1593279705"/>
          <w:placeholder>
            <w:docPart w:val="C341F24FE23645E79F09A67F37205F3D"/>
          </w:placeholder>
          <w:temporary/>
          <w:comboBox>
            <w:listItem w:displayText="SUBTIEKĖJU" w:value="SUBTIEKĖJU"/>
            <w:listItem w:displayText="ŪKIO SUBJEKTU" w:value="ŪKIO SUBJEKTU"/>
          </w:comboBox>
        </w:sdtPr>
        <w:sdtEndPr>
          <w:rPr>
            <w:rStyle w:val="Style2"/>
          </w:rPr>
        </w:sdtEndPr>
        <w:sdtContent>
          <w:r w:rsidRPr="002C4E6E">
            <w:rPr>
              <w:rStyle w:val="Style2"/>
              <w:highlight w:val="lightGray"/>
            </w:rPr>
            <w:t>[Pasirinkite]</w:t>
          </w:r>
        </w:sdtContent>
      </w:sdt>
      <w:r w:rsidRPr="00AA1ED0">
        <w:rPr>
          <w:rFonts w:ascii="Times New Roman" w:eastAsia="Calibri" w:hAnsi="Times New Roman" w:cs="Times New Roman"/>
          <w:sz w:val="24"/>
          <w:szCs w:val="24"/>
        </w:rPr>
        <w:t xml:space="preserve"> </w:t>
      </w:r>
      <w:r w:rsidR="00732A5D" w:rsidRPr="00732A5D">
        <w:rPr>
          <w:rFonts w:ascii="Times New Roman" w:eastAsia="Calibri" w:hAnsi="Times New Roman" w:cs="Times New Roman"/>
          <w:i/>
          <w:sz w:val="24"/>
          <w:szCs w:val="24"/>
        </w:rPr>
        <w:t>įvairios technikos nuomos</w:t>
      </w:r>
      <w:r w:rsidRPr="00AA1ED0">
        <w:rPr>
          <w:rFonts w:ascii="Times New Roman" w:eastAsia="Calibri" w:hAnsi="Times New Roman" w:cs="Times New Roman"/>
          <w:i/>
          <w:color w:val="FF0000"/>
          <w:sz w:val="24"/>
          <w:szCs w:val="24"/>
        </w:rPr>
        <w:t xml:space="preserve"> </w:t>
      </w:r>
      <w:r w:rsidRPr="00AA1ED0">
        <w:rPr>
          <w:rFonts w:ascii="Times New Roman" w:eastAsia="Calibri" w:hAnsi="Times New Roman" w:cs="Times New Roman"/>
          <w:color w:val="000000"/>
          <w:sz w:val="24"/>
          <w:szCs w:val="24"/>
        </w:rPr>
        <w:t xml:space="preserve">pirkime ir mūsų ištekliai bus prieinami viso Sutarties galiojimo metu. </w:t>
      </w: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(Subtiekėjo/ūkio subjekto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DEF21" w14:textId="77777777" w:rsidR="001628B0" w:rsidRDefault="001628B0" w:rsidP="00222B8B">
      <w:pPr>
        <w:spacing w:after="0" w:line="240" w:lineRule="auto"/>
      </w:pPr>
      <w:r>
        <w:separator/>
      </w:r>
    </w:p>
  </w:endnote>
  <w:endnote w:type="continuationSeparator" w:id="0">
    <w:p w14:paraId="3EA3F9CA" w14:textId="77777777" w:rsidR="001628B0" w:rsidRDefault="001628B0" w:rsidP="00222B8B">
      <w:pPr>
        <w:spacing w:after="0" w:line="240" w:lineRule="auto"/>
      </w:pPr>
      <w:r>
        <w:continuationSeparator/>
      </w:r>
    </w:p>
  </w:endnote>
  <w:endnote w:type="continuationNotice" w:id="1">
    <w:p w14:paraId="664EB078" w14:textId="77777777" w:rsidR="001628B0" w:rsidRDefault="00162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81E7A" w14:textId="77777777" w:rsidR="00043FE2" w:rsidRDefault="00043F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rebuchet MS" w:hAnsi="Trebuchet MS"/>
        <w:sz w:val="20"/>
        <w:szCs w:val="20"/>
      </w:rPr>
    </w:sdtEndPr>
    <w:sdtContent>
      <w:p w14:paraId="15583A2F" w14:textId="0E3CD8FF" w:rsidR="00C73C83" w:rsidRPr="00FD7E2E" w:rsidRDefault="00C73C83">
        <w:pPr>
          <w:pStyle w:val="Porat"/>
          <w:jc w:val="center"/>
          <w:rPr>
            <w:rFonts w:ascii="Trebuchet MS" w:hAnsi="Trebuchet MS"/>
            <w:sz w:val="20"/>
            <w:szCs w:val="20"/>
          </w:rPr>
        </w:pPr>
        <w:r w:rsidRPr="00FD7E2E">
          <w:rPr>
            <w:rFonts w:ascii="Trebuchet MS" w:hAnsi="Trebuchet MS"/>
            <w:sz w:val="20"/>
            <w:szCs w:val="20"/>
          </w:rPr>
          <w:fldChar w:fldCharType="begin"/>
        </w:r>
        <w:r w:rsidRPr="00FD7E2E">
          <w:rPr>
            <w:rFonts w:ascii="Trebuchet MS" w:hAnsi="Trebuchet MS"/>
            <w:sz w:val="20"/>
            <w:szCs w:val="20"/>
          </w:rPr>
          <w:instrText>PAGE   \* MERGEFORMAT</w:instrText>
        </w:r>
        <w:r w:rsidRPr="00FD7E2E">
          <w:rPr>
            <w:rFonts w:ascii="Trebuchet MS" w:hAnsi="Trebuchet MS"/>
            <w:sz w:val="20"/>
            <w:szCs w:val="20"/>
          </w:rPr>
          <w:fldChar w:fldCharType="separate"/>
        </w:r>
        <w:r w:rsidRPr="00FD7E2E">
          <w:rPr>
            <w:rFonts w:ascii="Trebuchet MS" w:hAnsi="Trebuchet MS"/>
            <w:sz w:val="20"/>
            <w:szCs w:val="20"/>
          </w:rPr>
          <w:t>2</w:t>
        </w:r>
        <w:r w:rsidRPr="00FD7E2E">
          <w:rPr>
            <w:rFonts w:ascii="Trebuchet MS" w:hAnsi="Trebuchet MS"/>
            <w:sz w:val="20"/>
            <w:szCs w:val="20"/>
          </w:rPr>
          <w:fldChar w:fldCharType="end"/>
        </w:r>
      </w:p>
    </w:sdtContent>
  </w:sdt>
  <w:p w14:paraId="7D631434" w14:textId="77777777" w:rsidR="00C73C83" w:rsidRDefault="00C73C8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2058" w14:textId="77777777" w:rsidR="00043FE2" w:rsidRDefault="00043F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BBD2" w14:textId="77777777" w:rsidR="001628B0" w:rsidRDefault="001628B0" w:rsidP="00222B8B">
      <w:pPr>
        <w:spacing w:after="0" w:line="240" w:lineRule="auto"/>
      </w:pPr>
      <w:r>
        <w:separator/>
      </w:r>
    </w:p>
  </w:footnote>
  <w:footnote w:type="continuationSeparator" w:id="0">
    <w:p w14:paraId="1D6B775E" w14:textId="77777777" w:rsidR="001628B0" w:rsidRDefault="001628B0" w:rsidP="00222B8B">
      <w:pPr>
        <w:spacing w:after="0" w:line="240" w:lineRule="auto"/>
      </w:pPr>
      <w:r>
        <w:continuationSeparator/>
      </w:r>
    </w:p>
  </w:footnote>
  <w:footnote w:type="continuationNotice" w:id="1">
    <w:p w14:paraId="2966C37A" w14:textId="77777777" w:rsidR="001628B0" w:rsidRDefault="001628B0">
      <w:pPr>
        <w:spacing w:after="0" w:line="240" w:lineRule="auto"/>
      </w:pPr>
    </w:p>
  </w:footnote>
  <w:footnote w:id="2">
    <w:p w14:paraId="77755AD7" w14:textId="77777777" w:rsidR="00B00B41" w:rsidRPr="003E64CD" w:rsidRDefault="00B00B41" w:rsidP="00B00B41">
      <w:pPr>
        <w:pStyle w:val="Puslapioinaostekstas"/>
        <w:rPr>
          <w:sz w:val="16"/>
          <w:szCs w:val="16"/>
        </w:rPr>
      </w:pPr>
      <w:r w:rsidRPr="003E64CD">
        <w:rPr>
          <w:rStyle w:val="Puslapioinaosnuoroda"/>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Puslapioinaostekstas"/>
        <w:jc w:val="both"/>
        <w:rPr>
          <w:sz w:val="16"/>
          <w:szCs w:val="16"/>
        </w:rPr>
      </w:pPr>
      <w:r w:rsidRPr="003E64CD">
        <w:rPr>
          <w:rStyle w:val="Puslapioinaosnuoroda"/>
          <w:sz w:val="16"/>
          <w:szCs w:val="16"/>
        </w:rPr>
        <w:footnoteRef/>
      </w:r>
      <w:r w:rsidRPr="003E64CD">
        <w:rPr>
          <w:sz w:val="16"/>
          <w:szCs w:val="16"/>
        </w:rPr>
        <w:t xml:space="preserve"> </w:t>
      </w:r>
      <w:r w:rsidRPr="003E64CD">
        <w:rPr>
          <w:sz w:val="16"/>
          <w:szCs w:val="16"/>
        </w:rPr>
        <w:t>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Puslapioinaostekstas"/>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Puslapioinaostekstas"/>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Puslapioinaostekstas"/>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Puslapioinaostekstas"/>
        <w:rPr>
          <w:sz w:val="16"/>
          <w:szCs w:val="16"/>
        </w:rPr>
      </w:pPr>
      <w:r w:rsidRPr="003E64CD">
        <w:rPr>
          <w:sz w:val="16"/>
          <w:szCs w:val="16"/>
        </w:rPr>
        <w:t>b) fizinių asmenų atveju – sutuoktiniai, tėvai ir jų vaikai (įvaikiai).</w:t>
      </w:r>
    </w:p>
  </w:footnote>
  <w:footnote w:id="4">
    <w:p w14:paraId="4FBD283A" w14:textId="77777777" w:rsidR="00B00B41" w:rsidRPr="00661532" w:rsidRDefault="00B00B41" w:rsidP="00B00B41">
      <w:pPr>
        <w:pStyle w:val="Puslapioinaostekstas"/>
        <w:jc w:val="both"/>
        <w:rPr>
          <w:rFonts w:ascii="Trebuchet MS" w:hAnsi="Trebuchet MS" w:cs="Arial"/>
          <w:sz w:val="18"/>
          <w:szCs w:val="18"/>
        </w:rPr>
      </w:pPr>
      <w:r w:rsidRPr="003E64CD">
        <w:rPr>
          <w:rStyle w:val="Puslapioinaosnuoroda"/>
          <w:sz w:val="16"/>
          <w:szCs w:val="16"/>
        </w:rPr>
        <w:footnoteRef/>
      </w:r>
      <w:r w:rsidRPr="003E64CD">
        <w:rPr>
          <w:sz w:val="16"/>
          <w:szCs w:val="16"/>
        </w:rPr>
        <w:t xml:space="preserve"> </w:t>
      </w:r>
      <w:r w:rsidRPr="003E64CD">
        <w:rPr>
          <w:sz w:val="16"/>
          <w:szCs w:val="16"/>
        </w:rPr>
        <w:t>Jei deklaraciją pasirašo subtiekėjo/ūkio subjekto įmonės vadovo įgaliotas asmuo, kartu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AB36" w14:textId="77777777" w:rsidR="00043FE2" w:rsidRDefault="00043F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13BE1" w14:textId="77777777" w:rsidR="00043FE2" w:rsidRDefault="00043F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6D91" w14:textId="77777777" w:rsidR="00043FE2" w:rsidRDefault="00043F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B8B"/>
    <w:rsid w:val="00236EA9"/>
    <w:rsid w:val="00254816"/>
    <w:rsid w:val="002553C0"/>
    <w:rsid w:val="00263CEC"/>
    <w:rsid w:val="00295F5A"/>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32A5D"/>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B37AD"/>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rastasis"/>
    <w:link w:val="Antrat1Diagrama"/>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C33D57"/>
    <w:rPr>
      <w:sz w:val="16"/>
      <w:szCs w:val="16"/>
    </w:rPr>
  </w:style>
  <w:style w:type="paragraph" w:styleId="Komentarotekstas">
    <w:name w:val="annotation text"/>
    <w:basedOn w:val="prastasis"/>
    <w:link w:val="KomentarotekstasDiagrama"/>
    <w:unhideWhenUsed/>
    <w:rsid w:val="00C33D57"/>
    <w:pPr>
      <w:spacing w:line="240" w:lineRule="auto"/>
    </w:pPr>
    <w:rPr>
      <w:sz w:val="20"/>
      <w:szCs w:val="20"/>
    </w:rPr>
  </w:style>
  <w:style w:type="character" w:customStyle="1" w:styleId="KomentarotekstasDiagrama">
    <w:name w:val="Komentaro tekstas Diagrama"/>
    <w:basedOn w:val="Numatytasispastraiposriftas"/>
    <w:link w:val="Komentarotekstas"/>
    <w:rsid w:val="00C33D57"/>
    <w:rPr>
      <w:sz w:val="20"/>
      <w:szCs w:val="20"/>
    </w:rPr>
  </w:style>
  <w:style w:type="paragraph" w:styleId="Komentarotema">
    <w:name w:val="annotation subject"/>
    <w:basedOn w:val="Komentarotekstas"/>
    <w:next w:val="Komentarotekstas"/>
    <w:link w:val="KomentarotemaDiagrama"/>
    <w:uiPriority w:val="99"/>
    <w:semiHidden/>
    <w:unhideWhenUsed/>
    <w:rsid w:val="00C33D57"/>
    <w:rPr>
      <w:b/>
      <w:bCs/>
    </w:rPr>
  </w:style>
  <w:style w:type="character" w:customStyle="1" w:styleId="KomentarotemaDiagrama">
    <w:name w:val="Komentaro tema Diagrama"/>
    <w:basedOn w:val="KomentarotekstasDiagrama"/>
    <w:link w:val="Komentarotema"/>
    <w:uiPriority w:val="99"/>
    <w:semiHidden/>
    <w:rsid w:val="00C33D57"/>
    <w:rPr>
      <w:b/>
      <w:bCs/>
      <w:sz w:val="20"/>
      <w:szCs w:val="20"/>
    </w:rPr>
  </w:style>
  <w:style w:type="table" w:customStyle="1" w:styleId="TableGrid2">
    <w:name w:val="Table Grid2"/>
    <w:basedOn w:val="prastojilentel"/>
    <w:next w:val="Lentelstinklelis"/>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770E0D"/>
    <w:pPr>
      <w:spacing w:after="0" w:line="240" w:lineRule="auto"/>
    </w:pPr>
  </w:style>
  <w:style w:type="character" w:customStyle="1" w:styleId="Antrat1Diagrama">
    <w:name w:val="Antraštė 1 Diagrama"/>
    <w:basedOn w:val="Numatytasispastraiposriftas"/>
    <w:link w:val="Antrat1"/>
    <w:rsid w:val="009A3F8F"/>
    <w:rPr>
      <w:rFonts w:ascii="Times New Roman" w:eastAsia="Times New Roman" w:hAnsi="Times New Roman" w:cs="Times New Roman"/>
      <w:sz w:val="24"/>
      <w:szCs w:val="24"/>
    </w:rPr>
  </w:style>
  <w:style w:type="character" w:customStyle="1" w:styleId="FontStyle15">
    <w:name w:val="Font Style15"/>
    <w:basedOn w:val="Numatytasispastraiposriftas"/>
    <w:uiPriority w:val="99"/>
    <w:rsid w:val="009A3F8F"/>
    <w:rPr>
      <w:rFonts w:ascii="Times New Roman" w:hAnsi="Times New Roman" w:cs="Times New Roman"/>
      <w:sz w:val="20"/>
      <w:szCs w:val="20"/>
    </w:rPr>
  </w:style>
  <w:style w:type="character" w:styleId="Hipersaitas">
    <w:name w:val="Hyperlink"/>
    <w:basedOn w:val="Numatytasispastraiposriftas"/>
    <w:uiPriority w:val="99"/>
    <w:unhideWhenUsed/>
    <w:rsid w:val="00630565"/>
    <w:rPr>
      <w:color w:val="0563C1" w:themeColor="hyperlink"/>
      <w:u w:val="single"/>
    </w:rPr>
  </w:style>
  <w:style w:type="character" w:customStyle="1" w:styleId="normaltextrun">
    <w:name w:val="normaltextrun"/>
    <w:basedOn w:val="Numatytasispastraiposriftas"/>
    <w:rsid w:val="6A47AECD"/>
  </w:style>
  <w:style w:type="character" w:styleId="Vietosrezervavimoenklotekstas">
    <w:name w:val="Placeholder Text"/>
    <w:basedOn w:val="Numatytasispastraiposriftas"/>
    <w:uiPriority w:val="99"/>
    <w:semiHidden/>
    <w:rsid w:val="00AA1ED0"/>
    <w:rPr>
      <w:color w:val="808080"/>
    </w:rPr>
  </w:style>
  <w:style w:type="character" w:customStyle="1" w:styleId="Style1">
    <w:name w:val="Style1"/>
    <w:basedOn w:val="Numatytasispastraiposriftas"/>
    <w:uiPriority w:val="1"/>
    <w:rsid w:val="002C4E6E"/>
    <w:rPr>
      <w:rFonts w:ascii="Times New Roman" w:hAnsi="Times New Roman"/>
      <w:sz w:val="24"/>
    </w:rPr>
  </w:style>
  <w:style w:type="character" w:customStyle="1" w:styleId="Style2">
    <w:name w:val="Style2"/>
    <w:basedOn w:val="Numatytasispastraiposriftas"/>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8FAE8A8C34234AA989B262D7DCFC5"/>
        <w:category>
          <w:name w:val="General"/>
          <w:gallery w:val="placeholder"/>
        </w:category>
        <w:types>
          <w:type w:val="bbPlcHdr"/>
        </w:types>
        <w:behaviors>
          <w:behavior w:val="content"/>
        </w:behaviors>
        <w:guid w:val="{ED6A29FC-98C6-462E-A8CE-77AADCE68BBF}"/>
      </w:docPartPr>
      <w:docPartBody>
        <w:p w:rsidR="0044356E" w:rsidRDefault="005A4D39" w:rsidP="005A4D39">
          <w:pPr>
            <w:pStyle w:val="1618FAE8A8C34234AA989B262D7DCFC5"/>
          </w:pPr>
          <w:r w:rsidRPr="008A20E6">
            <w:rPr>
              <w:rStyle w:val="Vietosrezervavimoenklotekstas"/>
              <w:rFonts w:eastAsiaTheme="minorHAnsi"/>
              <w:highlight w:val="lightGray"/>
            </w:rPr>
            <w:t>[Pasirinkite]</w:t>
          </w:r>
        </w:p>
      </w:docPartBody>
    </w:docPart>
    <w:docPart>
      <w:docPartPr>
        <w:name w:val="C341F24FE23645E79F09A67F37205F3D"/>
        <w:category>
          <w:name w:val="General"/>
          <w:gallery w:val="placeholder"/>
        </w:category>
        <w:types>
          <w:type w:val="bbPlcHdr"/>
        </w:types>
        <w:behaviors>
          <w:behavior w:val="content"/>
        </w:behaviors>
        <w:guid w:val="{F06A3338-539A-420E-81C1-1A909AF61A74}"/>
      </w:docPartPr>
      <w:docPartBody>
        <w:p w:rsidR="0054724C" w:rsidRDefault="006B7984" w:rsidP="006B7984">
          <w:pPr>
            <w:pStyle w:val="C341F24FE23645E79F09A67F37205F3D"/>
          </w:pPr>
          <w:r w:rsidRPr="008A20E6">
            <w:rPr>
              <w:rStyle w:val="Vietosrezervavimoenklotekstas"/>
              <w:rFonts w:eastAsiaTheme="minorHAnsi"/>
              <w:highlight w:val="lightGray"/>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295"/>
    <w:rsid w:val="0044356E"/>
    <w:rsid w:val="0054724C"/>
    <w:rsid w:val="005A4D39"/>
    <w:rsid w:val="006B7984"/>
    <w:rsid w:val="008B183B"/>
    <w:rsid w:val="00CC3295"/>
    <w:rsid w:val="00DB37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B7984"/>
    <w:rPr>
      <w:color w:val="808080"/>
    </w:rPr>
  </w:style>
  <w:style w:type="paragraph" w:customStyle="1" w:styleId="1618FAE8A8C34234AA989B262D7DCFC5">
    <w:name w:val="1618FAE8A8C34234AA989B262D7DCFC5"/>
    <w:rsid w:val="005A4D39"/>
    <w:rPr>
      <w:lang w:val="en-US" w:eastAsia="en-US"/>
    </w:rPr>
  </w:style>
  <w:style w:type="paragraph" w:customStyle="1" w:styleId="C341F24FE23645E79F09A67F37205F3D">
    <w:name w:val="C341F24FE23645E79F09A67F37205F3D"/>
    <w:rsid w:val="006B79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C22FF758-C1A8-4D24-A7B9-9B0127CD9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25C8A-3BC1-4299-91EE-66DF77C72C1F}">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792cc0e5-78ed-4bf2-9e00-f1b9f65a553d"/>
    <ds:schemaRef ds:uri="99d0408b-8311-495b-85d1-8ab2a7a8f30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262</Characters>
  <Application>Microsoft Office Word</Application>
  <DocSecurity>0</DocSecurity>
  <Lines>2</Lines>
  <Paragraphs>1</Paragraphs>
  <ScaleCrop>false</ScaleCrop>
  <Company>Hewlett-Packard Company</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Kontautienė</dc:creator>
  <cp:keywords/>
  <cp:lastModifiedBy>Ilona Kontautienė</cp:lastModifiedBy>
  <cp:revision>2</cp:revision>
  <dcterms:created xsi:type="dcterms:W3CDTF">2025-02-17T13:57:00Z</dcterms:created>
  <dcterms:modified xsi:type="dcterms:W3CDTF">2025-02-17T13:57:00Z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