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2516" w14:textId="77777777" w:rsidR="00625C1D" w:rsidRPr="00775481" w:rsidRDefault="00625C1D" w:rsidP="00625C1D">
      <w:pPr>
        <w:jc w:val="center"/>
        <w:rPr>
          <w:b/>
          <w:bCs/>
        </w:rPr>
      </w:pPr>
    </w:p>
    <w:p w14:paraId="7190AE0E" w14:textId="0C09CEF7" w:rsidR="00625C1D" w:rsidRPr="00775481" w:rsidRDefault="00625C1D" w:rsidP="00625C1D">
      <w:pPr>
        <w:jc w:val="center"/>
      </w:pPr>
      <w:r w:rsidRPr="00775481">
        <w:rPr>
          <w:b/>
          <w:bCs/>
        </w:rPr>
        <w:t>STATYBOS RANGOS SUTARTIS Nr.</w:t>
      </w:r>
      <w:r w:rsidR="006E46C5" w:rsidRPr="00775481">
        <w:t xml:space="preserve">  _____ </w:t>
      </w:r>
    </w:p>
    <w:p w14:paraId="56725309" w14:textId="77777777" w:rsidR="00625C1D" w:rsidRPr="00775481" w:rsidRDefault="00625C1D" w:rsidP="00625C1D"/>
    <w:p w14:paraId="7AE85529" w14:textId="58B4059C" w:rsidR="00625C1D" w:rsidRPr="00775481" w:rsidRDefault="005E5F17" w:rsidP="00625C1D">
      <w:pPr>
        <w:jc w:val="center"/>
      </w:pPr>
      <w:r>
        <w:t>202</w:t>
      </w:r>
      <w:r w:rsidR="00DD7279">
        <w:t>5</w:t>
      </w:r>
      <w:r w:rsidR="00625C1D" w:rsidRPr="00775481">
        <w:t xml:space="preserve"> metų </w:t>
      </w:r>
      <w:r w:rsidR="00CD43F9">
        <w:t xml:space="preserve">______ </w:t>
      </w:r>
      <w:r w:rsidR="00625C1D" w:rsidRPr="00775481">
        <w:t>mėnesio_____ diena</w:t>
      </w:r>
    </w:p>
    <w:p w14:paraId="3E17FE61" w14:textId="042A2CF8" w:rsidR="00625C1D" w:rsidRPr="00775481" w:rsidRDefault="00C85A7B" w:rsidP="00625C1D">
      <w:pPr>
        <w:jc w:val="center"/>
      </w:pPr>
      <w:r>
        <w:t>Kalvarija</w:t>
      </w:r>
    </w:p>
    <w:p w14:paraId="3986AC13" w14:textId="77777777" w:rsidR="00625C1D" w:rsidRPr="00775481" w:rsidRDefault="00625C1D" w:rsidP="00625C1D">
      <w:pPr>
        <w:jc w:val="center"/>
      </w:pPr>
    </w:p>
    <w:p w14:paraId="721E49A4" w14:textId="0D4828D0" w:rsidR="00E5396E" w:rsidRPr="00F95402" w:rsidRDefault="00E5396E" w:rsidP="00E5396E">
      <w:pPr>
        <w:spacing w:line="20" w:lineRule="atLeast"/>
        <w:ind w:firstLine="709"/>
        <w:jc w:val="both"/>
      </w:pPr>
      <w:r>
        <w:t>Kalvarijos</w:t>
      </w:r>
      <w:r w:rsidRPr="00F95402">
        <w:t xml:space="preserve"> savivaldybės administracija</w:t>
      </w:r>
      <w:r w:rsidRPr="00F95402">
        <w:rPr>
          <w:i/>
          <w:iCs/>
        </w:rPr>
        <w:t>,</w:t>
      </w:r>
      <w:r w:rsidRPr="00F95402">
        <w:t xml:space="preserve"> juridinio asmens kodas </w:t>
      </w:r>
      <w:r w:rsidRPr="000908E6">
        <w:t>188751268</w:t>
      </w:r>
      <w:r w:rsidRPr="00F95402">
        <w:t>, kurios registruota buveinė yra</w:t>
      </w:r>
      <w:r>
        <w:t xml:space="preserve"> Laisvės g. 2</w:t>
      </w:r>
      <w:r w:rsidRPr="00F95402">
        <w:rPr>
          <w:iCs/>
        </w:rPr>
        <w:t xml:space="preserve">, </w:t>
      </w:r>
      <w:r>
        <w:rPr>
          <w:iCs/>
        </w:rPr>
        <w:t>Kalvarija</w:t>
      </w:r>
      <w:r w:rsidRPr="00F95402">
        <w:rPr>
          <w:iCs/>
        </w:rPr>
        <w:t xml:space="preserve">, </w:t>
      </w:r>
      <w:r w:rsidRPr="00F95402">
        <w:t xml:space="preserve">duomenys apie įstaigą kaupiami ir saugomi Lietuvos Respublikos juridinių asmenų registre, atstovaujama </w:t>
      </w:r>
      <w:r w:rsidRPr="00F95402">
        <w:rPr>
          <w:iCs/>
        </w:rPr>
        <w:t xml:space="preserve">administracijos direktoriaus, </w:t>
      </w:r>
      <w:r w:rsidRPr="00F95402">
        <w:t>(toliau – Užsakovas), ir</w:t>
      </w:r>
    </w:p>
    <w:p w14:paraId="0EFC0FDE" w14:textId="77777777" w:rsidR="00E5396E" w:rsidRPr="00F95402" w:rsidRDefault="00E5396E" w:rsidP="00E5396E">
      <w:pPr>
        <w:spacing w:line="20" w:lineRule="atLeast"/>
        <w:ind w:firstLine="709"/>
        <w:jc w:val="both"/>
      </w:pPr>
      <w:r w:rsidRPr="00F95402">
        <w:rPr>
          <w:i/>
        </w:rPr>
        <w:t>(tiekėjas)</w:t>
      </w:r>
      <w:r w:rsidRPr="00F95402">
        <w:t xml:space="preserve">, juridinio asmens kodas </w:t>
      </w:r>
      <w:r w:rsidRPr="00F95402">
        <w:rPr>
          <w:i/>
        </w:rPr>
        <w:t>(nurodomas kodas)</w:t>
      </w:r>
      <w:r w:rsidRPr="00F95402">
        <w:t xml:space="preserve">, kurio registruota buveinė yra </w:t>
      </w:r>
      <w:r w:rsidRPr="00F95402">
        <w:rPr>
          <w:i/>
        </w:rPr>
        <w:t>(adresas)</w:t>
      </w:r>
      <w:r w:rsidRPr="00F95402">
        <w:t xml:space="preserve">, duomenys apie įmonę kaupiami ir saugomi Lietuvos Respublikos juridinių asmenų registre, atstovaujama </w:t>
      </w:r>
      <w:r w:rsidRPr="00F95402">
        <w:rPr>
          <w:i/>
        </w:rPr>
        <w:t>(pareigos, vardas, pavardė)</w:t>
      </w:r>
      <w:r w:rsidRPr="00F95402">
        <w:t xml:space="preserve">, (toliau – Rangovas), </w:t>
      </w:r>
    </w:p>
    <w:p w14:paraId="76F971B7" w14:textId="77777777" w:rsidR="00E5396E" w:rsidRPr="00F95402" w:rsidRDefault="00E5396E" w:rsidP="00E5396E">
      <w:pPr>
        <w:spacing w:line="20" w:lineRule="atLeast"/>
        <w:ind w:firstLine="709"/>
        <w:jc w:val="both"/>
      </w:pPr>
      <w:r w:rsidRPr="00F95402">
        <w:rPr>
          <w:i/>
        </w:rPr>
        <w:t>(jei tai ūkio subjektų grupė –atitinkami duomenys apie kiekvieną partnerį)</w:t>
      </w:r>
    </w:p>
    <w:p w14:paraId="5A8C70EA" w14:textId="77777777" w:rsidR="00E5396E" w:rsidRPr="00F95402" w:rsidRDefault="00E5396E" w:rsidP="00E5396E">
      <w:pPr>
        <w:spacing w:line="20" w:lineRule="atLeast"/>
        <w:ind w:firstLine="709"/>
        <w:jc w:val="both"/>
      </w:pPr>
      <w:r w:rsidRPr="00F95402">
        <w:t>toliau kartu vadinami „Šalimis“, o kiekvienas atskirai – „Šalimi“, sudarė šią  statybos rangos sutartį (toliau – Sutartis) ir susitarė dėl toliau išvardintų sąlygų.</w:t>
      </w:r>
    </w:p>
    <w:p w14:paraId="39482195" w14:textId="77777777" w:rsidR="00625C1D" w:rsidRPr="00775481" w:rsidRDefault="00625C1D" w:rsidP="00625C1D">
      <w:pPr>
        <w:ind w:firstLine="720"/>
        <w:jc w:val="both"/>
      </w:pPr>
    </w:p>
    <w:p w14:paraId="1F3D1458" w14:textId="77777777" w:rsidR="00625C1D" w:rsidRPr="00775481" w:rsidRDefault="00625C1D" w:rsidP="00650C15">
      <w:pPr>
        <w:numPr>
          <w:ilvl w:val="0"/>
          <w:numId w:val="9"/>
        </w:numPr>
        <w:tabs>
          <w:tab w:val="left" w:pos="720"/>
          <w:tab w:val="left" w:pos="1080"/>
          <w:tab w:val="left" w:pos="3360"/>
          <w:tab w:val="left" w:pos="3720"/>
        </w:tabs>
        <w:jc w:val="center"/>
        <w:rPr>
          <w:b/>
        </w:rPr>
      </w:pPr>
      <w:r w:rsidRPr="00775481">
        <w:rPr>
          <w:b/>
        </w:rPr>
        <w:t>SUTARTIES OBJEKTAS</w:t>
      </w:r>
    </w:p>
    <w:p w14:paraId="054224D3" w14:textId="77777777" w:rsidR="00625C1D" w:rsidRPr="00775481" w:rsidRDefault="00625C1D" w:rsidP="00625C1D">
      <w:pPr>
        <w:tabs>
          <w:tab w:val="left" w:pos="720"/>
        </w:tabs>
        <w:ind w:firstLine="720"/>
      </w:pPr>
    </w:p>
    <w:p w14:paraId="558B769C" w14:textId="0B3D7641" w:rsidR="00D71ACF" w:rsidRPr="00775481" w:rsidRDefault="00625C1D" w:rsidP="007E444E">
      <w:pPr>
        <w:numPr>
          <w:ilvl w:val="0"/>
          <w:numId w:val="10"/>
        </w:numPr>
        <w:tabs>
          <w:tab w:val="left" w:pos="1134"/>
          <w:tab w:val="left" w:pos="6840"/>
          <w:tab w:val="left" w:pos="7020"/>
        </w:tabs>
        <w:ind w:left="0" w:firstLine="709"/>
        <w:jc w:val="both"/>
      </w:pPr>
      <w:r w:rsidRPr="00775481">
        <w:t xml:space="preserve">Šia Sutartimi Rangovas įsipareigoja atlikti </w:t>
      </w:r>
      <w:r w:rsidR="00753B6E" w:rsidRPr="00753B6E">
        <w:rPr>
          <w:b/>
          <w:bCs/>
        </w:rPr>
        <w:t>Pastato - Sporto salė, Krosnos g. 30 Kalvarija, paprastojo remonto darb</w:t>
      </w:r>
      <w:r w:rsidR="00F8651F" w:rsidRPr="00753B6E">
        <w:rPr>
          <w:b/>
          <w:color w:val="auto"/>
          <w:shd w:val="clear" w:color="auto" w:fill="FFFFFF"/>
        </w:rPr>
        <w:t xml:space="preserve">us </w:t>
      </w:r>
      <w:r w:rsidRPr="00775481">
        <w:t>(toliau – Darbai)</w:t>
      </w:r>
      <w:r w:rsidR="00D71ACF" w:rsidRPr="00775481">
        <w:t>.</w:t>
      </w:r>
    </w:p>
    <w:p w14:paraId="66401DFC" w14:textId="08FAB7FE" w:rsidR="00000151" w:rsidRPr="00775481" w:rsidRDefault="00BF2710" w:rsidP="00BF2710">
      <w:pPr>
        <w:tabs>
          <w:tab w:val="left" w:pos="1134"/>
          <w:tab w:val="left" w:pos="6840"/>
          <w:tab w:val="left" w:pos="7020"/>
        </w:tabs>
        <w:ind w:left="709"/>
        <w:jc w:val="both"/>
      </w:pPr>
      <w:r>
        <w:tab/>
      </w:r>
      <w:r w:rsidR="00625C1D" w:rsidRPr="00775481">
        <w:rPr>
          <w:bCs/>
        </w:rPr>
        <w:t>Užsakovas įsipareigoja priimti Darbų rezultatą ir sumokėti už faktiškai atliktus Darbus pagal Rangovo pasiūlymą.</w:t>
      </w:r>
    </w:p>
    <w:p w14:paraId="44CB3C91" w14:textId="77777777" w:rsidR="00FD124C" w:rsidRPr="00775481" w:rsidRDefault="00FD124C" w:rsidP="00FD124C">
      <w:pPr>
        <w:tabs>
          <w:tab w:val="left" w:pos="1134"/>
          <w:tab w:val="left" w:pos="6840"/>
          <w:tab w:val="left" w:pos="7020"/>
        </w:tabs>
        <w:ind w:left="709"/>
        <w:jc w:val="both"/>
      </w:pPr>
    </w:p>
    <w:p w14:paraId="43DF4F5B" w14:textId="77777777" w:rsidR="00625C1D" w:rsidRPr="00775481" w:rsidRDefault="00625C1D" w:rsidP="00650C15">
      <w:pPr>
        <w:numPr>
          <w:ilvl w:val="0"/>
          <w:numId w:val="9"/>
        </w:numPr>
        <w:tabs>
          <w:tab w:val="left" w:pos="720"/>
          <w:tab w:val="left" w:pos="1080"/>
        </w:tabs>
        <w:ind w:left="0" w:firstLine="720"/>
        <w:jc w:val="center"/>
        <w:rPr>
          <w:b/>
        </w:rPr>
      </w:pPr>
      <w:r w:rsidRPr="00775481">
        <w:rPr>
          <w:b/>
        </w:rPr>
        <w:t>SUTARTIES KAINA</w:t>
      </w:r>
    </w:p>
    <w:p w14:paraId="68F4373D" w14:textId="77777777" w:rsidR="00625C1D" w:rsidRPr="00775481" w:rsidRDefault="00625C1D" w:rsidP="00625C1D">
      <w:pPr>
        <w:tabs>
          <w:tab w:val="left" w:pos="720"/>
        </w:tabs>
        <w:ind w:firstLine="720"/>
      </w:pPr>
    </w:p>
    <w:p w14:paraId="73610130" w14:textId="75CB8A52" w:rsidR="0010082A" w:rsidRPr="00E651AD" w:rsidRDefault="0010082A" w:rsidP="0010082A">
      <w:pPr>
        <w:numPr>
          <w:ilvl w:val="0"/>
          <w:numId w:val="31"/>
        </w:numPr>
        <w:tabs>
          <w:tab w:val="left" w:pos="567"/>
          <w:tab w:val="left" w:pos="993"/>
        </w:tabs>
        <w:ind w:firstLine="349"/>
        <w:jc w:val="both"/>
      </w:pPr>
      <w:r w:rsidRPr="00775481">
        <w:t xml:space="preserve">Pradinės Sutarties vertė –  </w:t>
      </w:r>
      <w:r w:rsidR="00B3133F">
        <w:t xml:space="preserve">           </w:t>
      </w:r>
      <w:r w:rsidRPr="00E651AD">
        <w:t>Eur be PVM.</w:t>
      </w:r>
    </w:p>
    <w:p w14:paraId="6B778D83" w14:textId="53666C8E" w:rsidR="0010082A" w:rsidRPr="00775481" w:rsidRDefault="0010082A" w:rsidP="0010082A">
      <w:pPr>
        <w:numPr>
          <w:ilvl w:val="0"/>
          <w:numId w:val="31"/>
        </w:numPr>
        <w:tabs>
          <w:tab w:val="left" w:pos="567"/>
          <w:tab w:val="left" w:pos="993"/>
        </w:tabs>
        <w:ind w:left="0" w:firstLine="709"/>
        <w:jc w:val="both"/>
      </w:pPr>
      <w:r w:rsidRPr="00E651AD">
        <w:t>Sutarties kaina –</w:t>
      </w:r>
      <w:r w:rsidR="00B3133F">
        <w:t xml:space="preserve">         </w:t>
      </w:r>
      <w:r w:rsidRPr="00E651AD">
        <w:t xml:space="preserve">Eur be PVM;  PVM </w:t>
      </w:r>
      <w:r w:rsidR="00B3133F">
        <w:t xml:space="preserve">     </w:t>
      </w:r>
      <w:r w:rsidRPr="00E651AD">
        <w:t xml:space="preserve">Eur; </w:t>
      </w:r>
      <w:r w:rsidR="00B3133F">
        <w:t xml:space="preserve">           </w:t>
      </w:r>
      <w:r w:rsidRPr="00E651AD">
        <w:t>Eur su PVM.</w:t>
      </w:r>
      <w:r w:rsidRPr="002B4BFB">
        <w:rPr>
          <w:b/>
          <w:bCs/>
        </w:rPr>
        <w:t xml:space="preserve"> </w:t>
      </w:r>
      <w:r w:rsidRPr="00775481">
        <w:t>Į Sutarties kainą įeina darbo jėgos, mechanizmų ir medžiagų kaina, mokesčiai, draudimo (jei taikoma</w:t>
      </w:r>
      <w:r w:rsidRPr="00775481">
        <w:rPr>
          <w:color w:val="auto"/>
        </w:rPr>
        <w:t xml:space="preserve">), kadastrinių matavimų atlikimo, išpildomosios dokumentacijos parengimo, transportavimo ir visos kitos, Rangovui </w:t>
      </w:r>
      <w:r w:rsidRPr="00775481">
        <w:t>priklausančios pagal Lietuvos Respublikos įstatymus ir kitus teisės aktus bei šią Sutartį, išlaidos. Į Darbų kainą taip pat įskaičiuotos išpildomosios dokumentacijos parengimo išlaidos.</w:t>
      </w:r>
    </w:p>
    <w:p w14:paraId="326E9D13" w14:textId="77777777" w:rsidR="0010082A" w:rsidRDefault="0010082A" w:rsidP="0010082A">
      <w:pPr>
        <w:numPr>
          <w:ilvl w:val="0"/>
          <w:numId w:val="31"/>
        </w:numPr>
        <w:tabs>
          <w:tab w:val="left" w:pos="567"/>
          <w:tab w:val="left" w:pos="1134"/>
        </w:tabs>
        <w:ind w:firstLine="349"/>
        <w:jc w:val="both"/>
      </w:pPr>
      <w:r w:rsidRPr="00775481">
        <w:t xml:space="preserve">Sutarčiai taikoma </w:t>
      </w:r>
      <w:r w:rsidRPr="00775481">
        <w:rPr>
          <w:b/>
        </w:rPr>
        <w:t>fiksuotos kainos</w:t>
      </w:r>
      <w:r w:rsidRPr="00775481">
        <w:t xml:space="preserve"> kainodara.</w:t>
      </w:r>
    </w:p>
    <w:p w14:paraId="253E6B5B" w14:textId="4402972E" w:rsidR="0010082A" w:rsidRPr="00775481" w:rsidRDefault="0010082A" w:rsidP="0010082A">
      <w:pPr>
        <w:numPr>
          <w:ilvl w:val="0"/>
          <w:numId w:val="31"/>
        </w:numPr>
        <w:ind w:left="0" w:firstLine="709"/>
        <w:jc w:val="both"/>
      </w:pPr>
      <w:r w:rsidRPr="00775481">
        <w:t xml:space="preserve">Sutarties kaina gali būti peržiūrima (keičiama) kai teisės aktais yra pakeičiamas Sutartyje nurodytiems Darbams taikomas pridėtinės vertės mokestis. Šiuo atveju Darbų kaina (įkainiai) gali būti koreguojama bet kuriuo Sutarties galiojimo metu proporcingai pasikeitusiam pridėtinės vertės mokesčio tarifui. Perskaičiuota Darbų kaina (įkainiai)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Pasikeitus kitiems mokesčiams (dėl pasikeitusio kainų lygio, metinės infliacijos ar defliacijos) Sutarties kaina perskaičiuojama nebus. </w:t>
      </w:r>
    </w:p>
    <w:p w14:paraId="66A951A1" w14:textId="77777777" w:rsidR="0010082A" w:rsidRPr="00775481" w:rsidRDefault="0010082A" w:rsidP="0010082A">
      <w:pPr>
        <w:numPr>
          <w:ilvl w:val="0"/>
          <w:numId w:val="31"/>
        </w:numPr>
        <w:tabs>
          <w:tab w:val="left" w:pos="567"/>
          <w:tab w:val="left" w:pos="1134"/>
        </w:tabs>
        <w:ind w:left="0" w:firstLine="709"/>
        <w:jc w:val="both"/>
      </w:pPr>
      <w:r w:rsidRPr="00775481">
        <w:t>Į Sutarties kainą įtrauktas visas už Darbų atlikimą numatytas užmokestis ir Rangovas neturi teisės reikalauti padengti jokių išlaidų, viršijančių Darbų kainą.</w:t>
      </w:r>
    </w:p>
    <w:p w14:paraId="08AD89F3" w14:textId="77777777" w:rsidR="0010082A" w:rsidRPr="00775481" w:rsidRDefault="0010082A" w:rsidP="0010082A">
      <w:pPr>
        <w:numPr>
          <w:ilvl w:val="0"/>
          <w:numId w:val="31"/>
        </w:numPr>
        <w:tabs>
          <w:tab w:val="left" w:pos="567"/>
          <w:tab w:val="left" w:pos="1134"/>
        </w:tabs>
        <w:ind w:left="0" w:firstLine="709"/>
        <w:jc w:val="both"/>
      </w:pPr>
      <w:r w:rsidRPr="00775481">
        <w:rPr>
          <w:lang w:eastAsia="lt-LT"/>
        </w:rPr>
        <w:t>Pagal 25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w:t>
      </w:r>
      <w:r>
        <w:rPr>
          <w:lang w:eastAsia="lt-LT"/>
        </w:rPr>
        <w:t xml:space="preserve"> </w:t>
      </w:r>
      <w:r w:rsidRPr="00775481">
        <w:rPr>
          <w:lang w:eastAsia="lt-LT"/>
        </w:rPr>
        <w:t>y. tik nesant galimybės taikyti aukščiau esantį būdą, gali būti taikomas žemiau esantis būdas:</w:t>
      </w:r>
    </w:p>
    <w:p w14:paraId="0491D771" w14:textId="77777777" w:rsidR="0010082A" w:rsidRPr="00775481" w:rsidRDefault="0010082A" w:rsidP="0010082A">
      <w:pPr>
        <w:numPr>
          <w:ilvl w:val="0"/>
          <w:numId w:val="11"/>
        </w:numPr>
        <w:autoSpaceDN w:val="0"/>
        <w:ind w:left="0" w:firstLine="743"/>
        <w:jc w:val="both"/>
        <w:rPr>
          <w:lang w:eastAsia="lt-LT"/>
        </w:rPr>
      </w:pPr>
      <w:r w:rsidRPr="00775481">
        <w:rPr>
          <w:lang w:eastAsia="lt-LT"/>
        </w:rPr>
        <w:t xml:space="preserve">pritaikant Sutartyje numatytų Darbų kainą (jei Sutartyje nustatyti tam tikrų konkrečių darbų įkainiai), jei įmanoma: </w:t>
      </w:r>
    </w:p>
    <w:p w14:paraId="6A02CB50" w14:textId="77777777" w:rsidR="0010082A" w:rsidRPr="00775481" w:rsidRDefault="0010082A" w:rsidP="0010082A">
      <w:pPr>
        <w:pStyle w:val="Default"/>
        <w:numPr>
          <w:ilvl w:val="0"/>
          <w:numId w:val="12"/>
        </w:numPr>
        <w:tabs>
          <w:tab w:val="left" w:pos="993"/>
        </w:tabs>
        <w:ind w:left="0" w:firstLine="709"/>
        <w:jc w:val="both"/>
      </w:pPr>
      <w:r w:rsidRPr="00775481">
        <w:t>pritaikant Sutartyje nurodytų darbų įkainius, arba</w:t>
      </w:r>
    </w:p>
    <w:p w14:paraId="083E9DEC" w14:textId="77777777" w:rsidR="0010082A" w:rsidRPr="00775481" w:rsidRDefault="0010082A" w:rsidP="0010082A">
      <w:pPr>
        <w:pStyle w:val="Default"/>
        <w:numPr>
          <w:ilvl w:val="0"/>
          <w:numId w:val="12"/>
        </w:numPr>
        <w:tabs>
          <w:tab w:val="left" w:pos="993"/>
        </w:tabs>
        <w:ind w:left="0" w:firstLine="709"/>
        <w:jc w:val="both"/>
      </w:pPr>
      <w:r w:rsidRPr="00775481">
        <w:t>išskaičiuojant kainos dalį iš Sutartyje numatyto įkainio, arba</w:t>
      </w:r>
    </w:p>
    <w:p w14:paraId="653D22C0" w14:textId="77777777" w:rsidR="0010082A" w:rsidRPr="00775481" w:rsidRDefault="0010082A" w:rsidP="0010082A">
      <w:pPr>
        <w:pStyle w:val="Default"/>
        <w:numPr>
          <w:ilvl w:val="0"/>
          <w:numId w:val="12"/>
        </w:numPr>
        <w:tabs>
          <w:tab w:val="left" w:pos="993"/>
        </w:tabs>
        <w:ind w:left="0" w:firstLine="709"/>
        <w:jc w:val="both"/>
      </w:pPr>
      <w:r w:rsidRPr="00775481">
        <w:lastRenderedPageBreak/>
        <w:t>pritaikant Sutartyje numatytus panašių darbų įkainius. Panašius darbus turi pagrįsti ir nustatyti Užsakovas.</w:t>
      </w:r>
    </w:p>
    <w:p w14:paraId="756B0C8B" w14:textId="77777777" w:rsidR="0010082A" w:rsidRPr="00775481" w:rsidRDefault="0010082A" w:rsidP="0010082A">
      <w:pPr>
        <w:pStyle w:val="Default"/>
        <w:numPr>
          <w:ilvl w:val="0"/>
          <w:numId w:val="11"/>
        </w:numPr>
        <w:ind w:left="0" w:firstLine="743"/>
        <w:jc w:val="both"/>
      </w:pPr>
      <w:r w:rsidRPr="00775481">
        <w:t>įvertinus pagrįstas tiesiogines (darbo užmokesčio ir su juo susijusius mokesčius, statybos produktų ir įrengimų, mechanizmų sąnaudos) bei netiesiogines (pridėtines, statybvietės, pelno) išlaidas pagal Metodikos</w:t>
      </w:r>
      <w:r w:rsidRPr="00775481">
        <w:rPr>
          <w:rStyle w:val="Puslapioinaosnuoroda"/>
        </w:rPr>
        <w:footnoteReference w:id="1"/>
      </w:r>
      <w:r w:rsidRPr="00775481">
        <w:t xml:space="preserve"> priedo „Tiesioginių ir netiesioginių išlaidų apskaičiavimo taisyklės“ nuostatas.</w:t>
      </w:r>
    </w:p>
    <w:p w14:paraId="295FA208" w14:textId="77777777" w:rsidR="00625C1D" w:rsidRPr="00775481" w:rsidRDefault="00625C1D" w:rsidP="00625C1D">
      <w:pPr>
        <w:tabs>
          <w:tab w:val="left" w:pos="1080"/>
        </w:tabs>
        <w:jc w:val="both"/>
        <w:rPr>
          <w:sz w:val="20"/>
          <w:szCs w:val="20"/>
        </w:rPr>
      </w:pPr>
    </w:p>
    <w:p w14:paraId="54D7C82C" w14:textId="77777777" w:rsidR="00625C1D" w:rsidRPr="00775481" w:rsidRDefault="00625C1D" w:rsidP="00650C15">
      <w:pPr>
        <w:numPr>
          <w:ilvl w:val="0"/>
          <w:numId w:val="9"/>
        </w:numPr>
        <w:tabs>
          <w:tab w:val="left" w:pos="720"/>
          <w:tab w:val="left" w:pos="1080"/>
        </w:tabs>
        <w:ind w:left="0" w:firstLine="720"/>
        <w:jc w:val="center"/>
        <w:rPr>
          <w:b/>
        </w:rPr>
      </w:pPr>
      <w:r w:rsidRPr="00775481">
        <w:rPr>
          <w:b/>
        </w:rPr>
        <w:t xml:space="preserve"> SUTARTIES GALIOJIMAS IR DARBŲ ATLIKIMO TERMINAI</w:t>
      </w:r>
    </w:p>
    <w:p w14:paraId="752733D2" w14:textId="77777777" w:rsidR="00625C1D" w:rsidRPr="00775481" w:rsidRDefault="00625C1D" w:rsidP="00625C1D">
      <w:pPr>
        <w:tabs>
          <w:tab w:val="left" w:pos="720"/>
          <w:tab w:val="left" w:pos="1080"/>
        </w:tabs>
        <w:ind w:left="720"/>
        <w:rPr>
          <w:b/>
          <w:sz w:val="8"/>
          <w:szCs w:val="8"/>
        </w:rPr>
      </w:pPr>
    </w:p>
    <w:p w14:paraId="7BFBF872" w14:textId="77777777" w:rsidR="00625C1D" w:rsidRPr="00775481" w:rsidRDefault="00625C1D" w:rsidP="00625C1D">
      <w:pPr>
        <w:tabs>
          <w:tab w:val="left" w:pos="720"/>
          <w:tab w:val="left" w:pos="1080"/>
        </w:tabs>
        <w:ind w:left="720"/>
        <w:rPr>
          <w:b/>
          <w:sz w:val="8"/>
          <w:szCs w:val="8"/>
        </w:rPr>
      </w:pPr>
    </w:p>
    <w:p w14:paraId="0C7722AE" w14:textId="77777777" w:rsidR="00597881" w:rsidRPr="00775481" w:rsidRDefault="008B29F2" w:rsidP="00B314D6">
      <w:pPr>
        <w:pStyle w:val="Pagrindinistekstas"/>
        <w:numPr>
          <w:ilvl w:val="0"/>
          <w:numId w:val="31"/>
        </w:numPr>
        <w:tabs>
          <w:tab w:val="left" w:pos="1134"/>
        </w:tabs>
        <w:spacing w:after="0" w:line="240" w:lineRule="auto"/>
        <w:ind w:left="0" w:firstLine="709"/>
        <w:jc w:val="both"/>
      </w:pPr>
      <w:r w:rsidRPr="00775481">
        <w:t>Sutartis įsigalioja</w:t>
      </w:r>
      <w:r w:rsidR="0081587E" w:rsidRPr="00775481">
        <w:t>,</w:t>
      </w:r>
      <w:r w:rsidRPr="00775481">
        <w:t xml:space="preserve"> kai abi Šalys pasirašo Sutartį</w:t>
      </w:r>
      <w:r w:rsidR="003B5F20" w:rsidRPr="00775481">
        <w:t>,</w:t>
      </w:r>
      <w:r w:rsidRPr="00775481">
        <w:t xml:space="preserve"> ir galioja</w:t>
      </w:r>
      <w:r w:rsidR="0081587E" w:rsidRPr="00775481">
        <w:t>,</w:t>
      </w:r>
      <w:r w:rsidRPr="00775481">
        <w:t xml:space="preserve"> kol Šalys sutaria ją nutraukti arba kol Sutarties galiojimas pasibaigia (visiškai įvykdomi įsipareigojimai), nutraukiama įstatymu ar Sutartyje nustatytais atvejais.</w:t>
      </w:r>
    </w:p>
    <w:p w14:paraId="517A2B07" w14:textId="3289A03C" w:rsidR="006A4CA9" w:rsidRPr="00082A3B" w:rsidRDefault="006A4CA9" w:rsidP="00B314D6">
      <w:pPr>
        <w:pStyle w:val="Body2"/>
        <w:numPr>
          <w:ilvl w:val="0"/>
          <w:numId w:val="31"/>
        </w:numPr>
        <w:tabs>
          <w:tab w:val="left" w:pos="1134"/>
        </w:tabs>
        <w:spacing w:after="0"/>
        <w:ind w:left="0" w:firstLine="709"/>
        <w:rPr>
          <w:sz w:val="24"/>
          <w:szCs w:val="24"/>
          <w:lang w:val="lt-LT"/>
        </w:rPr>
      </w:pPr>
      <w:r w:rsidRPr="00775481">
        <w:rPr>
          <w:sz w:val="24"/>
          <w:szCs w:val="24"/>
          <w:lang w:val="lt-LT"/>
        </w:rPr>
        <w:t xml:space="preserve">Darbai </w:t>
      </w:r>
      <w:r w:rsidRPr="00775481">
        <w:rPr>
          <w:iCs/>
          <w:sz w:val="24"/>
          <w:szCs w:val="24"/>
          <w:lang w:val="lt-LT"/>
        </w:rPr>
        <w:t xml:space="preserve">turi būti užbaigti ir priduoti </w:t>
      </w:r>
      <w:r w:rsidR="006D5AD5" w:rsidRPr="00775481">
        <w:rPr>
          <w:iCs/>
          <w:sz w:val="24"/>
          <w:szCs w:val="24"/>
          <w:lang w:val="lt-LT"/>
        </w:rPr>
        <w:t xml:space="preserve">ne vėliau </w:t>
      </w:r>
      <w:r w:rsidR="006D5AD5" w:rsidRPr="00082A3B">
        <w:rPr>
          <w:iCs/>
          <w:sz w:val="24"/>
          <w:szCs w:val="24"/>
          <w:lang w:val="lt-LT"/>
        </w:rPr>
        <w:t xml:space="preserve">kaip </w:t>
      </w:r>
      <w:r w:rsidRPr="00082A3B">
        <w:rPr>
          <w:iCs/>
          <w:sz w:val="24"/>
          <w:szCs w:val="24"/>
          <w:lang w:val="lt-LT"/>
        </w:rPr>
        <w:t xml:space="preserve">iki </w:t>
      </w:r>
      <w:r w:rsidRPr="00082A3B">
        <w:rPr>
          <w:b/>
          <w:iCs/>
          <w:sz w:val="24"/>
          <w:szCs w:val="24"/>
          <w:lang w:val="lt-LT"/>
        </w:rPr>
        <w:t>202</w:t>
      </w:r>
      <w:r w:rsidR="00082A3B" w:rsidRPr="00082A3B">
        <w:rPr>
          <w:b/>
          <w:iCs/>
          <w:sz w:val="24"/>
          <w:szCs w:val="24"/>
          <w:lang w:val="lt-LT"/>
        </w:rPr>
        <w:t>5</w:t>
      </w:r>
      <w:r w:rsidRPr="00082A3B">
        <w:rPr>
          <w:b/>
          <w:iCs/>
          <w:sz w:val="24"/>
          <w:szCs w:val="24"/>
          <w:lang w:val="lt-LT"/>
        </w:rPr>
        <w:t xml:space="preserve"> m. </w:t>
      </w:r>
      <w:r w:rsidR="00082A3B" w:rsidRPr="00082A3B">
        <w:rPr>
          <w:b/>
          <w:iCs/>
          <w:sz w:val="24"/>
          <w:szCs w:val="24"/>
          <w:lang w:val="lt-LT"/>
        </w:rPr>
        <w:t>rugpjūčio</w:t>
      </w:r>
      <w:r w:rsidR="00C85A7B" w:rsidRPr="00082A3B">
        <w:rPr>
          <w:b/>
          <w:iCs/>
          <w:sz w:val="24"/>
          <w:szCs w:val="24"/>
          <w:lang w:val="lt-LT"/>
        </w:rPr>
        <w:t xml:space="preserve"> </w:t>
      </w:r>
      <w:r w:rsidR="00082A3B" w:rsidRPr="00082A3B">
        <w:rPr>
          <w:b/>
          <w:iCs/>
          <w:sz w:val="24"/>
          <w:szCs w:val="24"/>
          <w:lang w:val="lt-LT"/>
        </w:rPr>
        <w:t>3</w:t>
      </w:r>
      <w:r w:rsidR="00C85A7B" w:rsidRPr="00082A3B">
        <w:rPr>
          <w:b/>
          <w:iCs/>
          <w:sz w:val="24"/>
          <w:szCs w:val="24"/>
          <w:lang w:val="lt-LT"/>
        </w:rPr>
        <w:t xml:space="preserve">1 </w:t>
      </w:r>
      <w:r w:rsidRPr="00082A3B">
        <w:rPr>
          <w:b/>
          <w:iCs/>
          <w:sz w:val="24"/>
          <w:szCs w:val="24"/>
          <w:lang w:val="lt-LT"/>
        </w:rPr>
        <w:t>dienos</w:t>
      </w:r>
      <w:r w:rsidRPr="00082A3B">
        <w:rPr>
          <w:iCs/>
          <w:sz w:val="24"/>
          <w:szCs w:val="24"/>
          <w:lang w:val="lt-LT"/>
        </w:rPr>
        <w:t>.</w:t>
      </w:r>
      <w:r w:rsidRPr="00082A3B">
        <w:rPr>
          <w:bCs/>
          <w:sz w:val="24"/>
          <w:szCs w:val="24"/>
          <w:lang w:val="lt-LT"/>
        </w:rPr>
        <w:t xml:space="preserve"> </w:t>
      </w:r>
    </w:p>
    <w:p w14:paraId="56D17FC3" w14:textId="0BDC90AA" w:rsidR="0087747C" w:rsidRPr="00775481" w:rsidRDefault="0087747C" w:rsidP="00767D56">
      <w:pPr>
        <w:numPr>
          <w:ilvl w:val="0"/>
          <w:numId w:val="31"/>
        </w:numPr>
        <w:tabs>
          <w:tab w:val="left" w:pos="1134"/>
        </w:tabs>
        <w:ind w:left="0" w:firstLine="709"/>
        <w:jc w:val="both"/>
      </w:pPr>
      <w:r w:rsidRPr="00775481">
        <w:t>Darbų atlikimo termin</w:t>
      </w:r>
      <w:r w:rsidR="00441C71">
        <w:t xml:space="preserve">as gali būti </w:t>
      </w:r>
      <w:r w:rsidRPr="00775481">
        <w:t>pratęst</w:t>
      </w:r>
      <w:r w:rsidR="00441C71">
        <w:t>as vieną kartą vienam mėnesiui</w:t>
      </w:r>
      <w:r w:rsidRPr="00775481">
        <w:t>.</w:t>
      </w:r>
    </w:p>
    <w:p w14:paraId="3E1F3BF9" w14:textId="0F302C6A" w:rsidR="00625C1D" w:rsidRPr="00775481" w:rsidRDefault="00625C1D" w:rsidP="00B314D6">
      <w:pPr>
        <w:numPr>
          <w:ilvl w:val="0"/>
          <w:numId w:val="31"/>
        </w:numPr>
        <w:tabs>
          <w:tab w:val="left" w:pos="720"/>
          <w:tab w:val="left" w:pos="1080"/>
          <w:tab w:val="left" w:pos="1200"/>
          <w:tab w:val="left" w:pos="1320"/>
        </w:tabs>
        <w:ind w:left="0" w:firstLine="709"/>
        <w:jc w:val="both"/>
      </w:pPr>
      <w:r w:rsidRPr="00775481">
        <w:t xml:space="preserve">Rangovas įsipareigoja deramai, kruopščiai ir be vilkinimo atlikti visus Darbus, atsižvelgiant į </w:t>
      </w:r>
      <w:r w:rsidR="00227422">
        <w:t>9</w:t>
      </w:r>
      <w:r w:rsidRPr="00775481">
        <w:t xml:space="preserve"> punkte nurodyt</w:t>
      </w:r>
      <w:r w:rsidR="0045190C" w:rsidRPr="00775481">
        <w:t>ą</w:t>
      </w:r>
      <w:r w:rsidRPr="00775481">
        <w:t xml:space="preserve"> termin</w:t>
      </w:r>
      <w:r w:rsidR="0045190C" w:rsidRPr="00775481">
        <w:t>ą</w:t>
      </w:r>
      <w:r w:rsidRPr="00775481">
        <w:t xml:space="preserve">. </w:t>
      </w:r>
    </w:p>
    <w:p w14:paraId="4F4C9B05" w14:textId="77777777" w:rsidR="00625C1D" w:rsidRPr="00775481" w:rsidRDefault="00625C1D" w:rsidP="00B314D6">
      <w:pPr>
        <w:numPr>
          <w:ilvl w:val="0"/>
          <w:numId w:val="31"/>
        </w:numPr>
        <w:tabs>
          <w:tab w:val="left" w:pos="720"/>
          <w:tab w:val="left" w:pos="1080"/>
        </w:tabs>
        <w:ind w:left="0" w:firstLine="720"/>
        <w:jc w:val="both"/>
      </w:pPr>
      <w:r w:rsidRPr="00775481">
        <w:t>Darbų pabaiga pagal sutartį bus laikomas momentas, kai bus užbaigti visi Sutartyje numatyti Darbai, ištaisyti defektai, pasirašytas Darbų perdavimo–priėmimo aktas.</w:t>
      </w:r>
    </w:p>
    <w:p w14:paraId="48E3E74E" w14:textId="77777777" w:rsidR="00F83CC3" w:rsidRPr="00775481" w:rsidRDefault="00F83CC3" w:rsidP="00B314D6">
      <w:pPr>
        <w:numPr>
          <w:ilvl w:val="0"/>
          <w:numId w:val="31"/>
        </w:numPr>
        <w:tabs>
          <w:tab w:val="left" w:pos="720"/>
          <w:tab w:val="left" w:pos="1080"/>
        </w:tabs>
        <w:ind w:left="0" w:firstLine="720"/>
        <w:jc w:val="both"/>
      </w:pPr>
      <w:r w:rsidRPr="00775481">
        <w:t>Užsakovas, raštu nurodydama priežastį, gali bet kada nurodyti Rangovui sustabdyti darbų (jų dalies) vykdymą. Darbų vykdymas gali būti sustabdomas dėl šių priežasčių:</w:t>
      </w:r>
    </w:p>
    <w:p w14:paraId="6A2D8907" w14:textId="05159258" w:rsidR="00F83CC3" w:rsidRPr="00775481" w:rsidRDefault="00F83CC3" w:rsidP="00B314D6">
      <w:pPr>
        <w:numPr>
          <w:ilvl w:val="1"/>
          <w:numId w:val="31"/>
        </w:numPr>
        <w:tabs>
          <w:tab w:val="left" w:pos="720"/>
          <w:tab w:val="left" w:pos="1080"/>
        </w:tabs>
        <w:ind w:left="0" w:firstLine="709"/>
        <w:jc w:val="both"/>
      </w:pPr>
      <w:r w:rsidRPr="00775481">
        <w:t>dėl Užsakovui sustabdyto (negauto) finansavimo;</w:t>
      </w:r>
    </w:p>
    <w:p w14:paraId="6FEECEBF" w14:textId="3EDF7A0D" w:rsidR="00F83CC3" w:rsidRPr="00775481" w:rsidRDefault="00F83CC3" w:rsidP="00B314D6">
      <w:pPr>
        <w:numPr>
          <w:ilvl w:val="1"/>
          <w:numId w:val="31"/>
        </w:numPr>
        <w:tabs>
          <w:tab w:val="left" w:pos="720"/>
          <w:tab w:val="left" w:pos="1080"/>
        </w:tabs>
        <w:ind w:left="0" w:firstLine="709"/>
        <w:jc w:val="both"/>
      </w:pPr>
      <w:r w:rsidRPr="00775481">
        <w:t xml:space="preserve">kitų dokumentų, reikalingų Darbams atlikti, parengimo, korektūros, gavimo ir pan. (pvz. įvairių planų, nuotraukų, leidimų ir pan.). </w:t>
      </w:r>
    </w:p>
    <w:p w14:paraId="377E633C" w14:textId="77777777" w:rsidR="00625C1D" w:rsidRPr="00C85A7B" w:rsidRDefault="00625C1D" w:rsidP="00B314D6">
      <w:pPr>
        <w:numPr>
          <w:ilvl w:val="0"/>
          <w:numId w:val="31"/>
        </w:numPr>
        <w:tabs>
          <w:tab w:val="left" w:pos="720"/>
          <w:tab w:val="left" w:pos="1080"/>
        </w:tabs>
        <w:ind w:left="0" w:firstLine="720"/>
        <w:jc w:val="both"/>
      </w:pPr>
      <w:r w:rsidRPr="00C85A7B">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06B1B35E" w14:textId="77777777" w:rsidR="00CC55B4" w:rsidRPr="00775481" w:rsidRDefault="00625C1D" w:rsidP="00B314D6">
      <w:pPr>
        <w:numPr>
          <w:ilvl w:val="0"/>
          <w:numId w:val="31"/>
        </w:numPr>
        <w:tabs>
          <w:tab w:val="left" w:pos="720"/>
          <w:tab w:val="left" w:pos="1080"/>
        </w:tabs>
        <w:ind w:left="0" w:firstLine="720"/>
        <w:jc w:val="both"/>
      </w:pPr>
      <w:r w:rsidRPr="00775481">
        <w:t xml:space="preserve">Po atliktų Darbų akto pasirašymo, ne vėliau kaip per 3 (tris) darbo dienas Rangovas pateikia Užsakovui PVM sąskaitą faktūrą už faktiškai atliktus Darbus. </w:t>
      </w:r>
    </w:p>
    <w:p w14:paraId="6A3AC3F6" w14:textId="77777777" w:rsidR="00CC55B4" w:rsidRPr="00775481" w:rsidRDefault="00CC55B4" w:rsidP="00B314D6">
      <w:pPr>
        <w:numPr>
          <w:ilvl w:val="0"/>
          <w:numId w:val="31"/>
        </w:numPr>
        <w:tabs>
          <w:tab w:val="left" w:pos="720"/>
          <w:tab w:val="left" w:pos="1080"/>
        </w:tabs>
        <w:ind w:left="0" w:firstLine="720"/>
        <w:jc w:val="both"/>
      </w:pPr>
      <w:r w:rsidRPr="00775481">
        <w:rPr>
          <w:rFonts w:eastAsia="Times New Roman"/>
        </w:rPr>
        <w:t>Vykdant Sutartį, sąskaitą faktūrą teikti tik elektroniniu būdu:</w:t>
      </w:r>
    </w:p>
    <w:p w14:paraId="29398D8E" w14:textId="77777777" w:rsidR="008705A1" w:rsidRPr="008705A1" w:rsidRDefault="00CC55B4" w:rsidP="008705A1">
      <w:pPr>
        <w:pStyle w:val="Lygis2"/>
        <w:numPr>
          <w:ilvl w:val="0"/>
          <w:numId w:val="31"/>
        </w:numPr>
        <w:ind w:left="0" w:firstLine="709"/>
      </w:pPr>
      <w:r w:rsidRPr="00775481">
        <w:rPr>
          <w:rFonts w:eastAsia="Times New Roman"/>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r w:rsidR="00053E9C" w:rsidRPr="00EA031B">
        <w:t>Kaip nustatyta Lietuvos Respublikos Vyriausybės nutarime, siekiama užtikrinti, kad viešojo sektoriaus subjektams ir kitoms perkančiosioms organizacijoms teikiamos sąskaitos atitiktų Europos elektroninių sąskaitų faktūrų (e-</w:t>
      </w:r>
      <w:proofErr w:type="spellStart"/>
      <w:r w:rsidR="00053E9C" w:rsidRPr="00EA031B">
        <w:t>Invoicing</w:t>
      </w:r>
      <w:proofErr w:type="spellEnd"/>
      <w:r w:rsidR="00053E9C" w:rsidRPr="00EA031B">
        <w:t>) standartą, elektroninės sąskaitos faktūros gali būti teikiamos tik naudojantis sistema SABIS.</w:t>
      </w:r>
      <w:r w:rsidR="008705A1">
        <w:t xml:space="preserve"> </w:t>
      </w:r>
      <w:r w:rsidR="008705A1">
        <w:rPr>
          <w:rFonts w:eastAsia="Times New Roman"/>
          <w:szCs w:val="24"/>
        </w:rPr>
        <w:t>I</w:t>
      </w:r>
      <w:r w:rsidRPr="008705A1">
        <w:rPr>
          <w:rFonts w:eastAsia="Times New Roman"/>
          <w:szCs w:val="24"/>
        </w:rPr>
        <w:t>šskyrus VPĮ 22 straipsnio 12 dalyje nustatytus atvejus. Elektroninė sąskaita faktūra suprantama kaip sąskaita faktūra, išrašyta, perduota ir gauta tokiu elektroniniu formatu, kuris sudaro galimybę ją apdoroti automatiniu ir elektroniniu būdu.</w:t>
      </w:r>
    </w:p>
    <w:p w14:paraId="24EC92FB" w14:textId="7C3BB57F" w:rsidR="00D00FB2" w:rsidRPr="008705A1" w:rsidRDefault="00D00FB2" w:rsidP="008705A1">
      <w:pPr>
        <w:pStyle w:val="Lygis2"/>
        <w:numPr>
          <w:ilvl w:val="0"/>
          <w:numId w:val="31"/>
        </w:numPr>
        <w:ind w:left="0" w:firstLine="709"/>
      </w:pPr>
      <w:r w:rsidRPr="008705A1">
        <w:rPr>
          <w:szCs w:val="24"/>
        </w:rPr>
        <w:t>Užsakovas už Darbus Rangovui atsiskaito mokėjimo pavedimu į Rangovo nurodytą banko sąskaitą</w:t>
      </w:r>
      <w:r w:rsidR="003A65E4" w:rsidRPr="008705A1">
        <w:rPr>
          <w:szCs w:val="24"/>
        </w:rPr>
        <w:t>.</w:t>
      </w:r>
      <w:r w:rsidR="00C85A7B" w:rsidRPr="008705A1">
        <w:rPr>
          <w:szCs w:val="24"/>
        </w:rPr>
        <w:t xml:space="preserve">  </w:t>
      </w:r>
      <w:r w:rsidRPr="008705A1">
        <w:rPr>
          <w:szCs w:val="24"/>
        </w:rPr>
        <w:t>Apmokėjimas laikomas įvykdytu, kai pinigai patenka į Rangovo nurodytą sąskaitą.</w:t>
      </w:r>
    </w:p>
    <w:p w14:paraId="5DB13ED9" w14:textId="77777777" w:rsidR="00713717" w:rsidRPr="00C85A7B" w:rsidRDefault="00713717" w:rsidP="00C85A7B">
      <w:pPr>
        <w:tabs>
          <w:tab w:val="left" w:pos="720"/>
          <w:tab w:val="left" w:pos="1080"/>
        </w:tabs>
        <w:jc w:val="both"/>
      </w:pPr>
    </w:p>
    <w:p w14:paraId="081AD3F7" w14:textId="77777777" w:rsidR="006B0DAB" w:rsidRPr="00C85A7B" w:rsidRDefault="00625C1D" w:rsidP="006B0DAB">
      <w:pPr>
        <w:ind w:firstLine="720"/>
        <w:jc w:val="center"/>
        <w:rPr>
          <w:b/>
        </w:rPr>
      </w:pPr>
      <w:r w:rsidRPr="00C85A7B">
        <w:rPr>
          <w:b/>
        </w:rPr>
        <w:t xml:space="preserve"> </w:t>
      </w:r>
    </w:p>
    <w:p w14:paraId="08426DF2" w14:textId="77777777" w:rsidR="006B0DAB" w:rsidRPr="00775481" w:rsidRDefault="006B0DAB" w:rsidP="00650C15">
      <w:pPr>
        <w:numPr>
          <w:ilvl w:val="0"/>
          <w:numId w:val="9"/>
        </w:numPr>
        <w:tabs>
          <w:tab w:val="left" w:pos="720"/>
          <w:tab w:val="left" w:pos="1080"/>
        </w:tabs>
        <w:ind w:left="0" w:firstLine="720"/>
        <w:jc w:val="center"/>
        <w:rPr>
          <w:b/>
        </w:rPr>
      </w:pPr>
      <w:r w:rsidRPr="00775481">
        <w:rPr>
          <w:b/>
        </w:rPr>
        <w:t xml:space="preserve"> SUTARTIES ĮVYKDYMO UŽTIKRINIMAS</w:t>
      </w:r>
    </w:p>
    <w:p w14:paraId="77808DC4" w14:textId="77777777" w:rsidR="006B0DAB" w:rsidRPr="00775481" w:rsidRDefault="006B0DAB" w:rsidP="006B0DAB">
      <w:pPr>
        <w:tabs>
          <w:tab w:val="left" w:pos="720"/>
          <w:tab w:val="left" w:pos="1080"/>
        </w:tabs>
        <w:ind w:left="720"/>
        <w:rPr>
          <w:b/>
        </w:rPr>
      </w:pPr>
    </w:p>
    <w:p w14:paraId="19CB8287" w14:textId="614C1BEA" w:rsidR="009E78A7" w:rsidRPr="00B214C6" w:rsidRDefault="008705A1" w:rsidP="00B214C6">
      <w:pPr>
        <w:tabs>
          <w:tab w:val="left" w:pos="284"/>
          <w:tab w:val="left" w:pos="851"/>
        </w:tabs>
        <w:ind w:left="142" w:firstLine="567"/>
        <w:jc w:val="both"/>
      </w:pPr>
      <w:r>
        <w:rPr>
          <w:bCs/>
        </w:rPr>
        <w:lastRenderedPageBreak/>
        <w:t>19</w:t>
      </w:r>
      <w:r w:rsidR="00B214C6" w:rsidRPr="00B214C6">
        <w:rPr>
          <w:bCs/>
        </w:rPr>
        <w:t>.</w:t>
      </w:r>
      <w:r w:rsidR="00B214C6">
        <w:rPr>
          <w:b/>
        </w:rPr>
        <w:t xml:space="preserve"> </w:t>
      </w:r>
      <w:r w:rsidR="006B0DAB" w:rsidRPr="00B214C6">
        <w:rPr>
          <w:b/>
        </w:rPr>
        <w:t xml:space="preserve"> </w:t>
      </w:r>
      <w:r w:rsidR="009E78A7" w:rsidRPr="00B214C6">
        <w:rPr>
          <w:color w:val="000000"/>
        </w:rPr>
        <w:t>Sutarties įvykdymo užtikrinimas (banko garantas ar draudimo bendrovės laidavimo raštas) nereikalaujamas.</w:t>
      </w:r>
    </w:p>
    <w:p w14:paraId="2F5B454B" w14:textId="77777777" w:rsidR="006B0DAB" w:rsidRPr="00775481" w:rsidRDefault="006B0DAB" w:rsidP="009E78A7">
      <w:pPr>
        <w:tabs>
          <w:tab w:val="left" w:pos="993"/>
          <w:tab w:val="left" w:pos="1134"/>
        </w:tabs>
        <w:ind w:left="709"/>
        <w:jc w:val="both"/>
        <w:rPr>
          <w:b/>
        </w:rPr>
      </w:pPr>
    </w:p>
    <w:p w14:paraId="5B7E1653" w14:textId="77777777" w:rsidR="00702E4A" w:rsidRPr="00775481" w:rsidRDefault="00702E4A" w:rsidP="00650C15">
      <w:pPr>
        <w:numPr>
          <w:ilvl w:val="0"/>
          <w:numId w:val="9"/>
        </w:numPr>
        <w:tabs>
          <w:tab w:val="left" w:pos="720"/>
          <w:tab w:val="left" w:pos="1080"/>
        </w:tabs>
        <w:ind w:left="0" w:firstLine="720"/>
        <w:jc w:val="center"/>
        <w:rPr>
          <w:b/>
        </w:rPr>
      </w:pPr>
      <w:r w:rsidRPr="00775481">
        <w:rPr>
          <w:b/>
        </w:rPr>
        <w:t>STATYBOS OBJEKTO DRAUDIMAS</w:t>
      </w:r>
    </w:p>
    <w:p w14:paraId="0F2B6451" w14:textId="77777777" w:rsidR="002D00CA" w:rsidRPr="00775481" w:rsidRDefault="002D00CA" w:rsidP="002D00CA">
      <w:pPr>
        <w:tabs>
          <w:tab w:val="left" w:pos="720"/>
        </w:tabs>
        <w:ind w:left="720"/>
        <w:rPr>
          <w:b/>
        </w:rPr>
      </w:pPr>
    </w:p>
    <w:p w14:paraId="0EB43C10" w14:textId="54EFC9C0" w:rsidR="00B136AF" w:rsidRPr="00C85A7B" w:rsidRDefault="00916D80" w:rsidP="00916D80">
      <w:pPr>
        <w:tabs>
          <w:tab w:val="left" w:pos="567"/>
        </w:tabs>
        <w:ind w:firstLine="709"/>
        <w:jc w:val="both"/>
        <w:rPr>
          <w:b/>
        </w:rPr>
      </w:pPr>
      <w:r w:rsidRPr="00C85A7B">
        <w:t>2</w:t>
      </w:r>
      <w:r w:rsidR="008705A1">
        <w:t>0</w:t>
      </w:r>
      <w:r w:rsidRPr="00C85A7B">
        <w:t xml:space="preserve">. </w:t>
      </w:r>
      <w:r w:rsidR="00B136AF" w:rsidRPr="00C85A7B">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3370F3FA" w14:textId="553E29C2" w:rsidR="00B136AF" w:rsidRPr="00916D80" w:rsidRDefault="00916D80" w:rsidP="00916D80">
      <w:pPr>
        <w:tabs>
          <w:tab w:val="left" w:pos="1134"/>
        </w:tabs>
        <w:ind w:firstLine="709"/>
        <w:jc w:val="both"/>
      </w:pPr>
      <w:r w:rsidRPr="00C85A7B">
        <w:t>2</w:t>
      </w:r>
      <w:r w:rsidR="008705A1">
        <w:t>1</w:t>
      </w:r>
      <w:r w:rsidRPr="00C85A7B">
        <w:t xml:space="preserve">. </w:t>
      </w:r>
      <w:r w:rsidR="00B136AF" w:rsidRPr="00C85A7B">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0F4C8036" w14:textId="77777777" w:rsidR="00E428FA" w:rsidRPr="00775481" w:rsidRDefault="00E428FA" w:rsidP="002D00CA">
      <w:pPr>
        <w:tabs>
          <w:tab w:val="left" w:pos="720"/>
          <w:tab w:val="left" w:pos="1080"/>
        </w:tabs>
        <w:rPr>
          <w:b/>
        </w:rPr>
      </w:pPr>
    </w:p>
    <w:p w14:paraId="04DF488D" w14:textId="77777777" w:rsidR="00625C1D" w:rsidRPr="00775481" w:rsidRDefault="00625C1D" w:rsidP="00650C15">
      <w:pPr>
        <w:numPr>
          <w:ilvl w:val="0"/>
          <w:numId w:val="9"/>
        </w:numPr>
        <w:tabs>
          <w:tab w:val="left" w:pos="720"/>
          <w:tab w:val="left" w:pos="1080"/>
        </w:tabs>
        <w:ind w:left="0" w:firstLine="720"/>
        <w:jc w:val="center"/>
        <w:rPr>
          <w:b/>
        </w:rPr>
      </w:pPr>
      <w:r w:rsidRPr="00775481">
        <w:rPr>
          <w:b/>
        </w:rPr>
        <w:t>PAKEITIMAI</w:t>
      </w:r>
    </w:p>
    <w:p w14:paraId="04EEEDCB" w14:textId="77777777" w:rsidR="00625C1D" w:rsidRPr="00775481" w:rsidRDefault="00625C1D" w:rsidP="00625C1D">
      <w:pPr>
        <w:tabs>
          <w:tab w:val="left" w:pos="720"/>
        </w:tabs>
        <w:ind w:left="720"/>
        <w:rPr>
          <w:b/>
        </w:rPr>
      </w:pPr>
    </w:p>
    <w:p w14:paraId="5D252A6F" w14:textId="3DA557F8" w:rsidR="00625C1D" w:rsidRPr="00775481" w:rsidRDefault="00625C1D" w:rsidP="008705A1">
      <w:pPr>
        <w:pStyle w:val="Stilius3"/>
        <w:numPr>
          <w:ilvl w:val="0"/>
          <w:numId w:val="37"/>
        </w:numPr>
        <w:tabs>
          <w:tab w:val="left" w:pos="709"/>
          <w:tab w:val="left" w:pos="1418"/>
        </w:tabs>
        <w:spacing w:before="0"/>
        <w:ind w:left="0" w:firstLine="709"/>
        <w:rPr>
          <w:sz w:val="24"/>
          <w:szCs w:val="24"/>
          <w:lang w:val="lt-LT" w:eastAsia="lt-LT"/>
        </w:rPr>
      </w:pPr>
      <w:r w:rsidRPr="00775481">
        <w:rPr>
          <w:color w:val="000000"/>
          <w:spacing w:val="-3"/>
          <w:sz w:val="24"/>
          <w:szCs w:val="24"/>
          <w:lang w:val="lt-LT" w:eastAsia="lt-LT"/>
        </w:rPr>
        <w:t xml:space="preserve">Užsakovas šiame skyriuje nustatytomis sąlygomis gali nurodyti daryti pakeitimus (toliau – Pakeitimas). </w:t>
      </w:r>
      <w:r w:rsidRPr="00775481">
        <w:rPr>
          <w:sz w:val="24"/>
          <w:szCs w:val="24"/>
          <w:lang w:val="lt-LT" w:eastAsia="lt-LT"/>
        </w:rPr>
        <w:t>Pakeitimai gali apimti:</w:t>
      </w:r>
    </w:p>
    <w:p w14:paraId="75D9CC2C" w14:textId="5EADA230" w:rsidR="00625C1D" w:rsidRPr="00775481" w:rsidRDefault="00916D80" w:rsidP="00916D80">
      <w:pPr>
        <w:pStyle w:val="Stilius3"/>
        <w:numPr>
          <w:ilvl w:val="1"/>
          <w:numId w:val="37"/>
        </w:numPr>
        <w:tabs>
          <w:tab w:val="left" w:pos="1418"/>
        </w:tabs>
        <w:spacing w:before="0"/>
        <w:ind w:left="0" w:firstLine="709"/>
        <w:rPr>
          <w:sz w:val="24"/>
          <w:szCs w:val="24"/>
          <w:lang w:val="lt-LT" w:eastAsia="lt-LT"/>
        </w:rPr>
      </w:pPr>
      <w:r>
        <w:rPr>
          <w:sz w:val="24"/>
          <w:szCs w:val="24"/>
          <w:lang w:val="lt-LT" w:eastAsia="lt-LT"/>
        </w:rPr>
        <w:t xml:space="preserve"> </w:t>
      </w:r>
      <w:r w:rsidR="00F83CC3" w:rsidRPr="00775481">
        <w:rPr>
          <w:sz w:val="24"/>
          <w:szCs w:val="24"/>
          <w:lang w:val="lt-LT" w:eastAsia="lt-LT"/>
        </w:rPr>
        <w:t>b</w:t>
      </w:r>
      <w:r w:rsidR="00625C1D" w:rsidRPr="00775481">
        <w:rPr>
          <w:sz w:val="24"/>
          <w:szCs w:val="24"/>
          <w:lang w:val="lt-LT" w:eastAsia="lt-LT"/>
        </w:rPr>
        <w:t xml:space="preserve">et kurios Darbų dalies montavimo ar įrengimo vietos ar padėties keitimą, Darbų dalies lygių, pozicijų ir (arba) matmenų pakitimus; </w:t>
      </w:r>
    </w:p>
    <w:p w14:paraId="3F7AAABF" w14:textId="5D74A465" w:rsidR="00625C1D" w:rsidRPr="00775481" w:rsidRDefault="00B214C6" w:rsidP="00B214C6">
      <w:pPr>
        <w:pStyle w:val="Stilius3"/>
        <w:tabs>
          <w:tab w:val="left" w:pos="1418"/>
        </w:tabs>
        <w:spacing w:before="0"/>
        <w:ind w:firstLine="709"/>
        <w:rPr>
          <w:sz w:val="24"/>
          <w:szCs w:val="24"/>
          <w:lang w:val="lt-LT" w:eastAsia="lt-LT"/>
        </w:rPr>
      </w:pPr>
      <w:r>
        <w:rPr>
          <w:sz w:val="24"/>
          <w:szCs w:val="24"/>
          <w:lang w:val="lt-LT" w:eastAsia="lt-LT"/>
        </w:rPr>
        <w:t>2</w:t>
      </w:r>
      <w:r w:rsidR="008705A1">
        <w:rPr>
          <w:sz w:val="24"/>
          <w:szCs w:val="24"/>
          <w:lang w:val="lt-LT" w:eastAsia="lt-LT"/>
        </w:rPr>
        <w:t>2</w:t>
      </w:r>
      <w:r>
        <w:rPr>
          <w:sz w:val="24"/>
          <w:szCs w:val="24"/>
          <w:lang w:val="lt-LT" w:eastAsia="lt-LT"/>
        </w:rPr>
        <w:t xml:space="preserve">.2.    </w:t>
      </w:r>
      <w:r w:rsidR="00625C1D" w:rsidRPr="00775481">
        <w:rPr>
          <w:sz w:val="24"/>
          <w:szCs w:val="24"/>
          <w:lang w:val="lt-LT" w:eastAsia="lt-LT"/>
        </w:rPr>
        <w:t xml:space="preserve">bet kurio atskiro Darbo atsisakymą arba Darbo apimties sumažinimą; </w:t>
      </w:r>
    </w:p>
    <w:p w14:paraId="7C361C16" w14:textId="77777777" w:rsidR="008705A1" w:rsidRDefault="00B214C6" w:rsidP="008705A1">
      <w:pPr>
        <w:pStyle w:val="Stilius3"/>
        <w:tabs>
          <w:tab w:val="left" w:pos="1418"/>
        </w:tabs>
        <w:spacing w:before="0"/>
        <w:ind w:firstLine="709"/>
        <w:rPr>
          <w:sz w:val="24"/>
          <w:szCs w:val="24"/>
          <w:lang w:val="lt-LT" w:eastAsia="lt-LT"/>
        </w:rPr>
      </w:pPr>
      <w:r>
        <w:rPr>
          <w:sz w:val="24"/>
          <w:szCs w:val="24"/>
          <w:lang w:val="lt-LT" w:eastAsia="lt-LT"/>
        </w:rPr>
        <w:t>2</w:t>
      </w:r>
      <w:r w:rsidR="008705A1">
        <w:rPr>
          <w:sz w:val="24"/>
          <w:szCs w:val="24"/>
          <w:lang w:val="lt-LT" w:eastAsia="lt-LT"/>
        </w:rPr>
        <w:t>2</w:t>
      </w:r>
      <w:r>
        <w:rPr>
          <w:sz w:val="24"/>
          <w:szCs w:val="24"/>
          <w:lang w:val="lt-LT" w:eastAsia="lt-LT"/>
        </w:rPr>
        <w:t>.3.    d</w:t>
      </w:r>
      <w:r w:rsidR="00625C1D" w:rsidRPr="00775481">
        <w:rPr>
          <w:sz w:val="24"/>
          <w:szCs w:val="24"/>
          <w:lang w:val="lt-LT" w:eastAsia="lt-LT"/>
        </w:rPr>
        <w:t>arbo kokybės ar kitų bet kurio atskiro Darbo savybių pakitimus;</w:t>
      </w:r>
    </w:p>
    <w:p w14:paraId="5D5E3835" w14:textId="6A4F6501" w:rsidR="00625C1D" w:rsidRPr="00775481" w:rsidRDefault="008705A1" w:rsidP="008705A1">
      <w:pPr>
        <w:pStyle w:val="Stilius3"/>
        <w:tabs>
          <w:tab w:val="left" w:pos="1418"/>
        </w:tabs>
        <w:spacing w:before="0"/>
        <w:ind w:firstLine="709"/>
        <w:rPr>
          <w:sz w:val="24"/>
          <w:szCs w:val="24"/>
          <w:lang w:val="lt-LT" w:eastAsia="lt-LT"/>
        </w:rPr>
      </w:pPr>
      <w:r>
        <w:rPr>
          <w:sz w:val="24"/>
          <w:szCs w:val="24"/>
          <w:lang w:val="lt-LT" w:eastAsia="lt-LT"/>
        </w:rPr>
        <w:t xml:space="preserve">22.4. </w:t>
      </w:r>
      <w:r w:rsidR="00B72F7F" w:rsidRPr="00775481">
        <w:rPr>
          <w:sz w:val="24"/>
          <w:szCs w:val="24"/>
          <w:lang w:val="lt-LT" w:eastAsia="lt-LT"/>
        </w:rPr>
        <w:t>bet kurį papildomą Darbą, įrangą, m</w:t>
      </w:r>
      <w:r w:rsidR="00625C1D" w:rsidRPr="00775481">
        <w:rPr>
          <w:sz w:val="24"/>
          <w:szCs w:val="24"/>
          <w:lang w:val="lt-LT" w:eastAsia="lt-LT"/>
        </w:rPr>
        <w:t>edžiagas.</w:t>
      </w:r>
    </w:p>
    <w:p w14:paraId="029F30E2" w14:textId="0F2BAE29" w:rsidR="00625C1D" w:rsidRDefault="00625C1D" w:rsidP="008705A1">
      <w:pPr>
        <w:pStyle w:val="Default"/>
        <w:numPr>
          <w:ilvl w:val="0"/>
          <w:numId w:val="38"/>
        </w:numPr>
        <w:tabs>
          <w:tab w:val="left" w:pos="1134"/>
        </w:tabs>
        <w:ind w:left="0" w:firstLine="709"/>
        <w:jc w:val="both"/>
      </w:pPr>
      <w:bookmarkStart w:id="0" w:name="_Ref67561922"/>
      <w:r w:rsidRPr="00775481">
        <w:t>Pakeitimas pagrindžiamas dokumentais (pvz. defektiniu (pakeitimų) aktu, brėžiniais ar kitais dokumentais), kurie turi būti patvirtinti Rangovo bei raštu suderinti su Užsakovu.</w:t>
      </w:r>
      <w:bookmarkEnd w:id="0"/>
      <w:r w:rsidRPr="00775481">
        <w:t xml:space="preserve"> </w:t>
      </w:r>
    </w:p>
    <w:p w14:paraId="1D5292D9" w14:textId="538BA650" w:rsidR="004C3956" w:rsidRPr="004C3956" w:rsidRDefault="004C3956" w:rsidP="004C3956">
      <w:pPr>
        <w:jc w:val="both"/>
        <w:rPr>
          <w:color w:val="000000"/>
          <w:lang w:eastAsia="lt-LT"/>
        </w:rPr>
      </w:pPr>
      <w:r w:rsidRPr="004C3956">
        <w:rPr>
          <w:color w:val="000000"/>
        </w:rPr>
        <w:t xml:space="preserve"> </w:t>
      </w:r>
      <w:r>
        <w:rPr>
          <w:color w:val="000000"/>
        </w:rPr>
        <w:t xml:space="preserve">   </w:t>
      </w:r>
      <w:r w:rsidRPr="004C3956">
        <w:rPr>
          <w:color w:val="000000"/>
        </w:rPr>
        <w:t xml:space="preserve"> </w:t>
      </w:r>
      <w:r>
        <w:rPr>
          <w:color w:val="000000"/>
        </w:rPr>
        <w:t xml:space="preserve">       2</w:t>
      </w:r>
      <w:r w:rsidR="008705A1">
        <w:rPr>
          <w:color w:val="000000"/>
        </w:rPr>
        <w:t>4</w:t>
      </w:r>
      <w:r>
        <w:rPr>
          <w:color w:val="000000"/>
        </w:rPr>
        <w:t>. Į</w:t>
      </w:r>
      <w:r w:rsidRPr="004C3956">
        <w:rPr>
          <w:color w:val="000000"/>
        </w:rPr>
        <w:t>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03D85591" w14:textId="2446B55E" w:rsidR="004C3956" w:rsidRPr="004C3956" w:rsidRDefault="004C3956" w:rsidP="004C3956">
      <w:pPr>
        <w:ind w:firstLine="480"/>
        <w:jc w:val="both"/>
        <w:rPr>
          <w:color w:val="000000"/>
        </w:rPr>
      </w:pPr>
      <w:r>
        <w:rPr>
          <w:color w:val="000000"/>
        </w:rPr>
        <w:t xml:space="preserve">    25. </w:t>
      </w:r>
      <w:r w:rsidRPr="004C3956">
        <w:rPr>
          <w:color w:val="000000"/>
        </w:rPr>
        <w:t>a)    pritaikant Sutartyje numatytų Darbų kainą (jei Sutartyje nustatyti tam tikrų konkrečių darbų įkainiai), jei įmanoma:</w:t>
      </w:r>
    </w:p>
    <w:p w14:paraId="1D576123" w14:textId="77777777" w:rsidR="004C3956" w:rsidRPr="004C3956" w:rsidRDefault="004C3956" w:rsidP="004C3956">
      <w:pPr>
        <w:ind w:firstLine="480"/>
        <w:rPr>
          <w:color w:val="000000"/>
        </w:rPr>
      </w:pPr>
      <w:r w:rsidRPr="004C3956">
        <w:rPr>
          <w:color w:val="000000"/>
        </w:rPr>
        <w:t>-      pritaikant Sutartyje nurodytų darbų įkainius, arba</w:t>
      </w:r>
    </w:p>
    <w:p w14:paraId="3C363DCD" w14:textId="77777777" w:rsidR="004C3956" w:rsidRPr="004C3956" w:rsidRDefault="004C3956" w:rsidP="004C3956">
      <w:pPr>
        <w:ind w:firstLine="480"/>
        <w:rPr>
          <w:color w:val="000000"/>
        </w:rPr>
      </w:pPr>
      <w:r w:rsidRPr="004C3956">
        <w:rPr>
          <w:color w:val="000000"/>
        </w:rPr>
        <w:t>-      išskaičiuojant kainos dalį iš Sutartyje numatyto įkainio, arba</w:t>
      </w:r>
    </w:p>
    <w:p w14:paraId="07EDC342" w14:textId="77777777" w:rsidR="004C3956" w:rsidRPr="004C3956" w:rsidRDefault="004C3956" w:rsidP="004C3956">
      <w:pPr>
        <w:ind w:firstLine="480"/>
        <w:rPr>
          <w:color w:val="000000"/>
        </w:rPr>
      </w:pPr>
      <w:r w:rsidRPr="004C3956">
        <w:rPr>
          <w:color w:val="000000"/>
        </w:rPr>
        <w:t>-      pritaikant Sutartyje numatytus panašių darbų įkainius. Panašius darbus turi pagrįsti ir nustatyti Užsakovas.</w:t>
      </w:r>
    </w:p>
    <w:p w14:paraId="47687007" w14:textId="789CAADF" w:rsidR="004C3956" w:rsidRPr="004C3956" w:rsidRDefault="004C3956" w:rsidP="004C3956">
      <w:pPr>
        <w:ind w:firstLine="480"/>
        <w:jc w:val="both"/>
        <w:rPr>
          <w:color w:val="000000"/>
        </w:rPr>
      </w:pPr>
      <w:r>
        <w:rPr>
          <w:color w:val="000000"/>
        </w:rPr>
        <w:t xml:space="preserve">        </w:t>
      </w:r>
      <w:r w:rsidRPr="004C3956">
        <w:rPr>
          <w:color w:val="000000"/>
        </w:rPr>
        <w:t>b)    įvertinus pagrįstas tiesiogines (darbo užmokesčio ir su juo susijusius mokesčius, statybos produktų ir įrengimų, mechanizmų sąnaudos) bei netiesiogines (pridėtines, statybvietės, pelno) išlaidas pagal Metodikos[1] priedo „Tiesioginių ir netiesioginių išlaidų apskaičiavimo taisyklės“ nuostatas.</w:t>
      </w:r>
    </w:p>
    <w:p w14:paraId="0C9E871A" w14:textId="63F95C4F" w:rsidR="004C3956" w:rsidRPr="004C3956" w:rsidRDefault="004C3956" w:rsidP="004C3956">
      <w:pPr>
        <w:ind w:firstLine="480"/>
        <w:jc w:val="both"/>
        <w:rPr>
          <w:color w:val="000000"/>
        </w:rPr>
      </w:pPr>
      <w:r>
        <w:rPr>
          <w:color w:val="000000"/>
        </w:rPr>
        <w:t xml:space="preserve">    26.</w:t>
      </w:r>
      <w:r w:rsidRPr="004C3956">
        <w:rPr>
          <w:color w:val="000000"/>
        </w:rPr>
        <w:t xml:space="preserve">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38B199A8" w14:textId="6A3BEE69" w:rsidR="004C3956" w:rsidRPr="0088184B" w:rsidRDefault="0088184B" w:rsidP="0088184B">
      <w:pPr>
        <w:ind w:firstLine="480"/>
        <w:jc w:val="both"/>
        <w:rPr>
          <w:color w:val="000000"/>
        </w:rPr>
      </w:pPr>
      <w:r>
        <w:rPr>
          <w:color w:val="000000"/>
        </w:rPr>
        <w:t xml:space="preserve">    </w:t>
      </w:r>
      <w:r w:rsidR="004C3956" w:rsidRPr="0088184B">
        <w:rPr>
          <w:color w:val="000000"/>
        </w:rPr>
        <w:t>Sutarties kainos perskaičiavimo formulė pasikeitus PVM tarifui:</w:t>
      </w:r>
    </w:p>
    <w:p w14:paraId="10609821" w14:textId="5A1AF980" w:rsidR="004C3956" w:rsidRPr="0088184B" w:rsidRDefault="0088184B" w:rsidP="0088184B">
      <w:pPr>
        <w:ind w:firstLine="480"/>
        <w:jc w:val="both"/>
        <w:rPr>
          <w:color w:val="000000"/>
        </w:rPr>
      </w:pPr>
      <w:r>
        <w:rPr>
          <w:color w:val="000000"/>
        </w:rPr>
        <w:t xml:space="preserve">       </w:t>
      </w:r>
      <w:r w:rsidR="004C3956" w:rsidRPr="0088184B">
        <w:rPr>
          <w:color w:val="000000"/>
        </w:rPr>
        <w:t> - Perskaičiuota Sutarties kaina (su PVM)</w:t>
      </w:r>
    </w:p>
    <w:p w14:paraId="64B8D226" w14:textId="77E996C6" w:rsidR="004C3956" w:rsidRPr="0088184B" w:rsidRDefault="0088184B" w:rsidP="0088184B">
      <w:pPr>
        <w:jc w:val="both"/>
        <w:rPr>
          <w:color w:val="000000"/>
        </w:rPr>
      </w:pPr>
      <w:r>
        <w:rPr>
          <w:color w:val="000000"/>
        </w:rPr>
        <w:t xml:space="preserve">               </w:t>
      </w:r>
      <w:r w:rsidR="004C3956" w:rsidRPr="0088184B">
        <w:rPr>
          <w:color w:val="000000"/>
        </w:rPr>
        <w:t> - Sutarties kaina (su PVM) iki perskaičiavimo</w:t>
      </w:r>
    </w:p>
    <w:p w14:paraId="2162E36F" w14:textId="1F138367" w:rsidR="004C3956" w:rsidRPr="0088184B" w:rsidRDefault="0088184B" w:rsidP="0088184B">
      <w:pPr>
        <w:jc w:val="both"/>
        <w:rPr>
          <w:color w:val="000000"/>
        </w:rPr>
      </w:pPr>
      <w:r>
        <w:rPr>
          <w:color w:val="000000"/>
        </w:rPr>
        <w:t xml:space="preserve">               </w:t>
      </w:r>
      <w:r w:rsidR="004C3956" w:rsidRPr="0088184B">
        <w:rPr>
          <w:color w:val="000000"/>
        </w:rPr>
        <w:t xml:space="preserve"> – Atliktų darbų kaina (su PVM) iki perskaičiavimo</w:t>
      </w:r>
    </w:p>
    <w:p w14:paraId="69BBD4D1" w14:textId="714BE408" w:rsidR="004C3956" w:rsidRPr="0088184B" w:rsidRDefault="0088184B" w:rsidP="0088184B">
      <w:pPr>
        <w:jc w:val="both"/>
        <w:rPr>
          <w:color w:val="000000"/>
        </w:rPr>
      </w:pPr>
      <w:r>
        <w:rPr>
          <w:color w:val="000000"/>
        </w:rPr>
        <w:t xml:space="preserve">               </w:t>
      </w:r>
      <w:r w:rsidR="004C3956" w:rsidRPr="0088184B">
        <w:rPr>
          <w:color w:val="000000"/>
        </w:rPr>
        <w:t> - senas PVM tarifas (procentais)</w:t>
      </w:r>
    </w:p>
    <w:p w14:paraId="65E0384E" w14:textId="7EBE2A2E" w:rsidR="004C3956" w:rsidRPr="00754E69" w:rsidRDefault="00754E69" w:rsidP="00754E69">
      <w:pPr>
        <w:jc w:val="both"/>
        <w:rPr>
          <w:color w:val="000000"/>
        </w:rPr>
      </w:pPr>
      <w:r>
        <w:rPr>
          <w:color w:val="000000"/>
        </w:rPr>
        <w:lastRenderedPageBreak/>
        <w:t xml:space="preserve">               </w:t>
      </w:r>
      <w:r w:rsidR="004C3956" w:rsidRPr="00754E69">
        <w:rPr>
          <w:color w:val="000000"/>
        </w:rPr>
        <w:t> - naujas PVM tarifas (procentais)</w:t>
      </w:r>
    </w:p>
    <w:p w14:paraId="65DCF521" w14:textId="1EA7364F" w:rsidR="004C3956" w:rsidRPr="00754E69" w:rsidRDefault="00754E69" w:rsidP="00754E69">
      <w:pPr>
        <w:ind w:firstLine="480"/>
        <w:jc w:val="both"/>
        <w:rPr>
          <w:color w:val="000000"/>
        </w:rPr>
      </w:pPr>
      <w:r>
        <w:rPr>
          <w:color w:val="000000"/>
        </w:rPr>
        <w:t>27</w:t>
      </w:r>
      <w:r w:rsidR="004C3956" w:rsidRPr="00754E69">
        <w:rPr>
          <w:color w:val="000000"/>
        </w:rPr>
        <w:t>. Sutarties kaina gali būti peržiūrima dėl kainų lygio pokyčio bet kurios iš Šalių rašytiniu prašymu. Peržiūros momentas yra Šalies prašymo kitai Šaliai peržiūrėti Sutarties kainą gavimo diena.</w:t>
      </w:r>
    </w:p>
    <w:p w14:paraId="68B4E94C" w14:textId="0C403023" w:rsidR="004C3956" w:rsidRPr="00CB4EFF" w:rsidRDefault="00CB4EFF" w:rsidP="00CB4EFF">
      <w:pPr>
        <w:ind w:firstLine="480"/>
        <w:jc w:val="both"/>
        <w:rPr>
          <w:color w:val="000000"/>
        </w:rPr>
      </w:pPr>
      <w:r>
        <w:rPr>
          <w:color w:val="000000"/>
        </w:rPr>
        <w:t>28</w:t>
      </w:r>
      <w:r w:rsidR="004C3956" w:rsidRPr="00CB4EFF">
        <w:rPr>
          <w:color w:val="000000"/>
        </w:rPr>
        <w:t>. Gali būti perskaičiuojamos Rangovui mokėtinos sumos tik už Statybos darbus, o už kitus, nei Statybos darbai, Darbus (Darbo projekto parengimą ir pan.) mokėtinos sumos negali būti perskaičiuojamos.</w:t>
      </w:r>
    </w:p>
    <w:p w14:paraId="7F67018A" w14:textId="3D1A3652" w:rsidR="004C3956" w:rsidRPr="00E522FC" w:rsidRDefault="00E522FC" w:rsidP="00E522FC">
      <w:pPr>
        <w:ind w:firstLine="480"/>
        <w:jc w:val="both"/>
        <w:rPr>
          <w:color w:val="000000"/>
        </w:rPr>
      </w:pPr>
      <w:r>
        <w:rPr>
          <w:color w:val="000000"/>
        </w:rPr>
        <w:t>29</w:t>
      </w:r>
      <w:r w:rsidR="004C3956" w:rsidRPr="00E522FC">
        <w:rPr>
          <w:color w:val="000000"/>
        </w:rPr>
        <w:t>. Rangovui mokėtinos sumos už Statybos darbus gali būti perskaičiuojamos, jeigu Valstybės duomenų agentūros (</w:t>
      </w:r>
      <w:hyperlink r:id="rId8" w:history="1">
        <w:r w:rsidR="004C3956" w:rsidRPr="004C3956">
          <w:rPr>
            <w:rStyle w:val="Hipersaitas"/>
            <w:rFonts w:eastAsia="Times New Roman"/>
          </w:rPr>
          <w:t>www.stat.gov.lt</w:t>
        </w:r>
      </w:hyperlink>
      <w:r w:rsidR="004C3956" w:rsidRPr="00E522FC">
        <w:rPr>
          <w:color w:val="000000"/>
        </w:rPr>
        <w:t>) kas mėnesį skelbiamo statybos sąnaudų elementų kainų indekso, labiausiai atitinkančio objekto rūšį, reikšmė pakinta daugiau kaip 0,05 per bet kurį Darbų vykdymo laikotarpį. Nurodyti indeksai, toliau kiekvienas atskirai vadinami Indeksu</w:t>
      </w:r>
      <w:r w:rsidR="004C3956" w:rsidRPr="00E522FC">
        <w:rPr>
          <w:b/>
          <w:bCs/>
          <w:color w:val="000000"/>
        </w:rPr>
        <w:t>.</w:t>
      </w:r>
    </w:p>
    <w:p w14:paraId="2DB311C8" w14:textId="18F03B29" w:rsidR="004C3956" w:rsidRPr="00E522FC" w:rsidRDefault="00E522FC" w:rsidP="00E522FC">
      <w:pPr>
        <w:ind w:firstLine="480"/>
        <w:jc w:val="both"/>
        <w:rPr>
          <w:color w:val="000000"/>
        </w:rPr>
      </w:pPr>
      <w:r>
        <w:rPr>
          <w:color w:val="000000"/>
        </w:rPr>
        <w:t>30</w:t>
      </w:r>
      <w:r w:rsidR="004C3956" w:rsidRPr="00E522FC">
        <w:rPr>
          <w:color w:val="000000"/>
        </w:rPr>
        <w:t xml:space="preserve">. Statybos sąnaudų kainų indekso nustatymo šaltinis: Valstybės duomenų agentūros svetainėje </w:t>
      </w:r>
      <w:hyperlink r:id="rId9" w:history="1">
        <w:r w:rsidR="004C3956" w:rsidRPr="004C3956">
          <w:rPr>
            <w:rStyle w:val="Hipersaitas"/>
            <w:rFonts w:eastAsia="Times New Roman"/>
          </w:rPr>
          <w:t>http://osp.stat.gov.lt/</w:t>
        </w:r>
      </w:hyperlink>
      <w:r w:rsidR="004C3956" w:rsidRPr="00E522FC">
        <w:rPr>
          <w:color w:val="000000"/>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49BDE8DE" w14:textId="19FDC0AF" w:rsidR="004C3956" w:rsidRPr="009510CE" w:rsidRDefault="009510CE" w:rsidP="009510CE">
      <w:pPr>
        <w:ind w:firstLine="480"/>
        <w:jc w:val="both"/>
        <w:rPr>
          <w:color w:val="000000"/>
        </w:rPr>
      </w:pPr>
      <w:r>
        <w:rPr>
          <w:color w:val="000000"/>
        </w:rPr>
        <w:t>31</w:t>
      </w:r>
      <w:r w:rsidR="004C3956" w:rsidRPr="009510CE">
        <w:rPr>
          <w:color w:val="000000"/>
        </w:rPr>
        <w:t>. Sutarties kaina perskaičiuojama dėl Indekso pokyčio, pagal Sutartį neišpirktų Statybos darbų vertę padauginant iš Indekso pokyčio koeficiento, kuris apskaičiuojamas pagal toliau nurodytą formulę:</w:t>
      </w:r>
    </w:p>
    <w:p w14:paraId="159B63DE" w14:textId="6A4AEFE0" w:rsidR="004C3956" w:rsidRPr="009510CE" w:rsidRDefault="009510CE" w:rsidP="009510CE">
      <w:pPr>
        <w:ind w:firstLine="480"/>
        <w:jc w:val="both"/>
        <w:rPr>
          <w:color w:val="000000"/>
        </w:rPr>
      </w:pPr>
      <w:r>
        <w:rPr>
          <w:b/>
          <w:bCs/>
          <w:color w:val="000000"/>
        </w:rPr>
        <w:t xml:space="preserve">32. </w:t>
      </w:r>
      <w:r w:rsidR="004C3956" w:rsidRPr="009510CE">
        <w:rPr>
          <w:b/>
          <w:bCs/>
          <w:color w:val="000000"/>
        </w:rPr>
        <w:t xml:space="preserve">K = </w:t>
      </w:r>
      <w:proofErr w:type="spellStart"/>
      <w:r w:rsidR="004C3956" w:rsidRPr="009510CE">
        <w:rPr>
          <w:b/>
          <w:bCs/>
          <w:color w:val="000000"/>
        </w:rPr>
        <w:t>IPb</w:t>
      </w:r>
      <w:proofErr w:type="spellEnd"/>
      <w:r w:rsidR="004C3956" w:rsidRPr="009510CE">
        <w:rPr>
          <w:b/>
          <w:bCs/>
          <w:color w:val="000000"/>
        </w:rPr>
        <w:t xml:space="preserve"> / </w:t>
      </w:r>
      <w:proofErr w:type="spellStart"/>
      <w:r w:rsidR="004C3956" w:rsidRPr="009510CE">
        <w:rPr>
          <w:b/>
          <w:bCs/>
          <w:color w:val="000000"/>
        </w:rPr>
        <w:t>IPr</w:t>
      </w:r>
      <w:proofErr w:type="spellEnd"/>
    </w:p>
    <w:p w14:paraId="0552FF9D" w14:textId="77777777" w:rsidR="004C3956" w:rsidRPr="009510CE" w:rsidRDefault="004C3956" w:rsidP="009510CE">
      <w:pPr>
        <w:ind w:firstLine="480"/>
        <w:jc w:val="both"/>
        <w:rPr>
          <w:color w:val="000000"/>
        </w:rPr>
      </w:pPr>
      <w:r w:rsidRPr="009510CE">
        <w:rPr>
          <w:color w:val="000000"/>
        </w:rPr>
        <w:t>Kur: </w:t>
      </w:r>
    </w:p>
    <w:p w14:paraId="5C24D3D8" w14:textId="77777777" w:rsidR="004C3956" w:rsidRPr="009510CE" w:rsidRDefault="004C3956" w:rsidP="009510CE">
      <w:pPr>
        <w:ind w:firstLine="480"/>
        <w:jc w:val="both"/>
        <w:rPr>
          <w:color w:val="000000"/>
        </w:rPr>
      </w:pPr>
      <w:r w:rsidRPr="009510CE">
        <w:rPr>
          <w:color w:val="000000"/>
        </w:rPr>
        <w:t>K – Indekso pokyčio koeficientas;</w:t>
      </w:r>
    </w:p>
    <w:p w14:paraId="0BDFECF3" w14:textId="77777777" w:rsidR="004C3956" w:rsidRPr="009510CE" w:rsidRDefault="004C3956" w:rsidP="009510CE">
      <w:pPr>
        <w:ind w:firstLine="480"/>
        <w:jc w:val="both"/>
        <w:rPr>
          <w:color w:val="000000"/>
        </w:rPr>
      </w:pPr>
      <w:proofErr w:type="spellStart"/>
      <w:r w:rsidRPr="009510CE">
        <w:rPr>
          <w:color w:val="000000"/>
        </w:rPr>
        <w:t>IPr</w:t>
      </w:r>
      <w:proofErr w:type="spellEnd"/>
      <w:r w:rsidRPr="009510CE">
        <w:rPr>
          <w:color w:val="000000"/>
        </w:rPr>
        <w:t xml:space="preserve"> – Indekso reikšmė laikotarpio pradžioje;</w:t>
      </w:r>
    </w:p>
    <w:p w14:paraId="2891D3D6" w14:textId="77777777" w:rsidR="004C3956" w:rsidRPr="009510CE" w:rsidRDefault="004C3956" w:rsidP="009510CE">
      <w:pPr>
        <w:ind w:firstLine="480"/>
        <w:jc w:val="both"/>
        <w:rPr>
          <w:color w:val="000000"/>
        </w:rPr>
      </w:pPr>
      <w:proofErr w:type="spellStart"/>
      <w:r w:rsidRPr="009510CE">
        <w:rPr>
          <w:color w:val="000000"/>
        </w:rPr>
        <w:t>IPb</w:t>
      </w:r>
      <w:proofErr w:type="spellEnd"/>
      <w:r w:rsidRPr="009510CE">
        <w:rPr>
          <w:color w:val="000000"/>
        </w:rPr>
        <w:t xml:space="preserve"> – Indekso reikšmė laikotarpio pabaigoje;</w:t>
      </w:r>
    </w:p>
    <w:p w14:paraId="7D787D00" w14:textId="77777777" w:rsidR="004C3956" w:rsidRPr="009510CE" w:rsidRDefault="004C3956" w:rsidP="009510CE">
      <w:pPr>
        <w:ind w:firstLine="480"/>
        <w:jc w:val="both"/>
        <w:rPr>
          <w:color w:val="000000"/>
        </w:rPr>
      </w:pPr>
      <w:r w:rsidRPr="009510CE">
        <w:rPr>
          <w:color w:val="000000"/>
        </w:rPr>
        <w:t>Laikotarpis yra bet koks laikotarpis, kurio pradžia yra ne ankstesnė, negu pasiūlymų pateikimo Pirkime termino pabaigos diena, pabaiga einamųjų metų paskutinio paskelbto mėnesinio vartotojų kainų indekso data.</w:t>
      </w:r>
    </w:p>
    <w:p w14:paraId="1260550D" w14:textId="325B9175" w:rsidR="004C3956" w:rsidRPr="009510CE" w:rsidRDefault="009510CE" w:rsidP="009510CE">
      <w:pPr>
        <w:ind w:firstLine="480"/>
        <w:jc w:val="both"/>
        <w:rPr>
          <w:color w:val="000000"/>
        </w:rPr>
      </w:pPr>
      <w:r>
        <w:rPr>
          <w:color w:val="000000"/>
        </w:rPr>
        <w:t>32</w:t>
      </w:r>
      <w:r w:rsidR="004C3956" w:rsidRPr="009510CE">
        <w:rPr>
          <w:color w:val="000000"/>
        </w:rPr>
        <w:t>.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(jei taikoma) bei kitą perskaičiavimui reikšmingą informaciją.</w:t>
      </w:r>
    </w:p>
    <w:p w14:paraId="14AB8481" w14:textId="66FA3756" w:rsidR="004C3956" w:rsidRPr="009510CE" w:rsidRDefault="009510CE" w:rsidP="009510CE">
      <w:pPr>
        <w:ind w:firstLine="480"/>
        <w:jc w:val="both"/>
        <w:rPr>
          <w:color w:val="000000"/>
        </w:rPr>
      </w:pPr>
      <w:r>
        <w:rPr>
          <w:color w:val="000000"/>
        </w:rPr>
        <w:t>33</w:t>
      </w:r>
      <w:r w:rsidR="004C3956" w:rsidRPr="009510CE">
        <w:rPr>
          <w:color w:val="000000"/>
        </w:rPr>
        <w:t>.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130705DC" w14:textId="07E08CD8" w:rsidR="004C3956" w:rsidRPr="009510CE" w:rsidRDefault="009510CE" w:rsidP="009510CE">
      <w:pPr>
        <w:ind w:firstLine="480"/>
        <w:jc w:val="both"/>
        <w:rPr>
          <w:color w:val="000000"/>
        </w:rPr>
      </w:pPr>
      <w:r>
        <w:rPr>
          <w:color w:val="000000"/>
        </w:rPr>
        <w:t>34</w:t>
      </w:r>
      <w:r w:rsidR="004C3956" w:rsidRPr="009510CE">
        <w:rPr>
          <w:color w:val="000000"/>
        </w:rPr>
        <w:t>. Vėlesnis kainų arba įkainių perskaičiavimas negali apimti laikotarpio, už kurį jau buvo atliktas perskaičiavimas.</w:t>
      </w:r>
    </w:p>
    <w:p w14:paraId="0F7876DB" w14:textId="5F1E7214" w:rsidR="004C3956" w:rsidRPr="009510CE" w:rsidRDefault="009510CE" w:rsidP="009510CE">
      <w:pPr>
        <w:ind w:firstLine="480"/>
        <w:jc w:val="both"/>
        <w:rPr>
          <w:color w:val="000000"/>
        </w:rPr>
      </w:pPr>
      <w:r>
        <w:rPr>
          <w:color w:val="000000"/>
        </w:rPr>
        <w:t>35</w:t>
      </w:r>
      <w:r w:rsidR="004C3956" w:rsidRPr="009510CE">
        <w:rPr>
          <w:color w:val="000000"/>
        </w:rPr>
        <w:t>.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B74704D" w14:textId="36848957" w:rsidR="004C3956" w:rsidRPr="009B6BF8" w:rsidRDefault="009B6BF8" w:rsidP="009B6BF8">
      <w:pPr>
        <w:ind w:firstLine="480"/>
        <w:jc w:val="both"/>
        <w:rPr>
          <w:color w:val="000000"/>
        </w:rPr>
      </w:pPr>
      <w:r>
        <w:rPr>
          <w:color w:val="000000"/>
        </w:rPr>
        <w:t>36</w:t>
      </w:r>
      <w:r w:rsidR="004C3956" w:rsidRPr="009B6BF8">
        <w:rPr>
          <w:color w:val="000000"/>
        </w:rPr>
        <w:t>. Susitarimai dėl peržiūros ir kiekio (apimties) turi būti įforminti raštu, pagrįsti dokumentais, šalių suderinti ir laikomi sudėtine Sutarties dalimi.</w:t>
      </w:r>
    </w:p>
    <w:p w14:paraId="5D04EB0D" w14:textId="442D3F65" w:rsidR="004C3956" w:rsidRPr="009B6BF8" w:rsidRDefault="009B6BF8" w:rsidP="009B6BF8">
      <w:pPr>
        <w:ind w:left="142" w:firstLine="338"/>
        <w:jc w:val="both"/>
        <w:rPr>
          <w:color w:val="000000"/>
        </w:rPr>
      </w:pPr>
      <w:r>
        <w:rPr>
          <w:color w:val="000000"/>
        </w:rPr>
        <w:t>37</w:t>
      </w:r>
      <w:r w:rsidR="004C3956" w:rsidRPr="009B6BF8">
        <w:rPr>
          <w:color w:val="000000"/>
        </w:rPr>
        <w:t>. Užsakovas šiame skyriuje nustatytomis sąlygomis gali nurodyti daryti Pakeitimus. Pakeitimai gali apimti:</w:t>
      </w:r>
    </w:p>
    <w:p w14:paraId="20BA2A97" w14:textId="6F3DDD26" w:rsidR="004C3956" w:rsidRPr="009B6BF8" w:rsidRDefault="009B6BF8" w:rsidP="009B6BF8">
      <w:pPr>
        <w:ind w:left="142" w:firstLine="338"/>
        <w:jc w:val="both"/>
        <w:rPr>
          <w:color w:val="000000"/>
        </w:rPr>
      </w:pPr>
      <w:r>
        <w:rPr>
          <w:color w:val="000000"/>
        </w:rPr>
        <w:lastRenderedPageBreak/>
        <w:t>37</w:t>
      </w:r>
      <w:r w:rsidR="004C3956" w:rsidRPr="009B6BF8">
        <w:rPr>
          <w:color w:val="000000"/>
        </w:rPr>
        <w:t>.1. bet kurios Darbų dalies montavimo ar įrengimo vietos ar padėties keitimą, Darbų dalies lygių, pozicijų ir (arba) matmenų pakitimus;</w:t>
      </w:r>
    </w:p>
    <w:p w14:paraId="2100A6AB" w14:textId="675212B5" w:rsidR="004C3956" w:rsidRPr="009B6BF8" w:rsidRDefault="009B6BF8" w:rsidP="009B6BF8">
      <w:pPr>
        <w:ind w:left="142" w:firstLine="338"/>
        <w:jc w:val="both"/>
        <w:rPr>
          <w:color w:val="000000"/>
        </w:rPr>
      </w:pPr>
      <w:r>
        <w:rPr>
          <w:color w:val="000000"/>
        </w:rPr>
        <w:t>37</w:t>
      </w:r>
      <w:r w:rsidR="004C3956" w:rsidRPr="009B6BF8">
        <w:rPr>
          <w:color w:val="000000"/>
        </w:rPr>
        <w:t>.2.  bet kurio atskiro Darbo atsisakymą arba Darbo apimties sumažinimą;</w:t>
      </w:r>
    </w:p>
    <w:p w14:paraId="3106B05C" w14:textId="02A93E85" w:rsidR="004C3956" w:rsidRPr="009B6BF8" w:rsidRDefault="009B6BF8" w:rsidP="009B6BF8">
      <w:pPr>
        <w:ind w:left="142" w:firstLine="338"/>
        <w:jc w:val="both"/>
        <w:rPr>
          <w:color w:val="000000"/>
        </w:rPr>
      </w:pPr>
      <w:r>
        <w:rPr>
          <w:color w:val="000000"/>
        </w:rPr>
        <w:t>37</w:t>
      </w:r>
      <w:r w:rsidR="004C3956" w:rsidRPr="009B6BF8">
        <w:rPr>
          <w:color w:val="000000"/>
        </w:rPr>
        <w:t>.3. Darbo kokybės ar kitų bet kurio atskiro Darbo savybių pakitimus;</w:t>
      </w:r>
    </w:p>
    <w:p w14:paraId="68A882C6" w14:textId="5FD8544D" w:rsidR="004C3956" w:rsidRPr="009B6BF8" w:rsidRDefault="009B6BF8" w:rsidP="009B6BF8">
      <w:pPr>
        <w:ind w:left="142" w:firstLine="338"/>
        <w:jc w:val="both"/>
        <w:rPr>
          <w:color w:val="000000"/>
        </w:rPr>
      </w:pPr>
      <w:r>
        <w:rPr>
          <w:color w:val="000000"/>
        </w:rPr>
        <w:t>37</w:t>
      </w:r>
      <w:r w:rsidR="004C3956" w:rsidRPr="009B6BF8">
        <w:rPr>
          <w:color w:val="000000"/>
        </w:rPr>
        <w:t>.4. bet kurį papildomą Darbą, Įrangą, Medžiagas.</w:t>
      </w:r>
    </w:p>
    <w:p w14:paraId="23ADDF77" w14:textId="77777777" w:rsidR="004C3956" w:rsidRPr="009B6BF8" w:rsidRDefault="004C3956" w:rsidP="009B6BF8">
      <w:pPr>
        <w:ind w:left="142" w:firstLine="338"/>
        <w:jc w:val="both"/>
        <w:rPr>
          <w:color w:val="000000"/>
        </w:rPr>
      </w:pPr>
      <w:r w:rsidRPr="009B6BF8">
        <w:rPr>
          <w:color w:val="000000"/>
        </w:rPr>
        <w:t>Pakeitimas pagrindžiamas dokumentais (pvz. defektiniu (pakeitimų) aktu, brėžiniais ar kitais dokumentais), kurie turi būti patvirtinti Rangovo bei raštu suderinti su Užsakovu.</w:t>
      </w:r>
    </w:p>
    <w:p w14:paraId="6062A388" w14:textId="77777777" w:rsidR="004C3956" w:rsidRPr="009B6BF8" w:rsidRDefault="004C3956" w:rsidP="009B6BF8">
      <w:pPr>
        <w:ind w:left="142" w:firstLine="338"/>
        <w:jc w:val="both"/>
        <w:rPr>
          <w:color w:val="000000"/>
        </w:rPr>
      </w:pPr>
      <w:r w:rsidRPr="009B6BF8">
        <w:rPr>
          <w:color w:val="000000"/>
        </w:rPr>
        <w:t>Pakeitimas įforminamas susitarimu ar protokolu dėl darbų pakeitimo, nurodant darbų pavadinimus, vienetus, kiekius, techninius sprendinius (pavyzdžiui, brėžinius ir kita), įkainių nustatymo pagrindimą ir skaičiavimą (vadovaujantis 6.1 punktu). Toks susitarimas ar protokolas turi būti patvirtintas ir pasirašytas Šalių ir laikomas sudėtine Sutarties dalimi.</w:t>
      </w:r>
    </w:p>
    <w:p w14:paraId="4328874D" w14:textId="77777777" w:rsidR="004C3956" w:rsidRPr="009B6BF8" w:rsidRDefault="004C3956" w:rsidP="009B6BF8">
      <w:pPr>
        <w:ind w:left="142" w:firstLine="338"/>
        <w:jc w:val="both"/>
        <w:rPr>
          <w:color w:val="000000"/>
        </w:rPr>
      </w:pPr>
      <w:r w:rsidRPr="009B6BF8">
        <w:rPr>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7039FE9D" w14:textId="146C881D" w:rsidR="004C3956" w:rsidRPr="009B6BF8" w:rsidRDefault="009B6BF8" w:rsidP="009B6BF8">
      <w:pPr>
        <w:ind w:left="142" w:firstLine="338"/>
        <w:jc w:val="both"/>
        <w:rPr>
          <w:color w:val="000000"/>
        </w:rPr>
      </w:pPr>
      <w:r>
        <w:rPr>
          <w:color w:val="000000"/>
        </w:rPr>
        <w:t>38</w:t>
      </w:r>
      <w:r w:rsidR="004C3956" w:rsidRPr="009B6BF8">
        <w:rPr>
          <w:color w:val="000000"/>
        </w:rPr>
        <w:t>. Į Darbų kainą įeina Rangovo atlikto darbo atlyginimas ir jo turėtų išlaidų kompensavimas.</w:t>
      </w:r>
    </w:p>
    <w:p w14:paraId="7BE9B7CE" w14:textId="111D79AF" w:rsidR="004C3956" w:rsidRPr="009B6BF8" w:rsidRDefault="009B6BF8" w:rsidP="009B6BF8">
      <w:pPr>
        <w:ind w:left="142" w:firstLine="338"/>
        <w:jc w:val="both"/>
        <w:rPr>
          <w:color w:val="000000"/>
        </w:rPr>
      </w:pPr>
      <w:r>
        <w:rPr>
          <w:color w:val="000000"/>
        </w:rPr>
        <w:t>39</w:t>
      </w:r>
      <w:r w:rsidR="004C3956" w:rsidRPr="009B6BF8">
        <w:rPr>
          <w:color w:val="000000"/>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39F99A18" w14:textId="4A7DBCD4" w:rsidR="004C3956" w:rsidRPr="00775481" w:rsidRDefault="009B6BF8" w:rsidP="009B6BF8">
      <w:pPr>
        <w:ind w:left="142" w:firstLine="338"/>
        <w:jc w:val="both"/>
      </w:pPr>
      <w:r>
        <w:rPr>
          <w:color w:val="000000"/>
        </w:rPr>
        <w:t>40</w:t>
      </w:r>
      <w:r w:rsidR="004C3956" w:rsidRPr="009B6BF8">
        <w:rPr>
          <w:color w:val="000000"/>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76F90681" w14:textId="153CDDD1" w:rsidR="00625C1D" w:rsidRPr="00775481" w:rsidRDefault="00112D83" w:rsidP="00112D83">
      <w:pPr>
        <w:pStyle w:val="Stilius3"/>
        <w:tabs>
          <w:tab w:val="left" w:pos="0"/>
        </w:tabs>
        <w:spacing w:before="0"/>
        <w:rPr>
          <w:sz w:val="24"/>
          <w:szCs w:val="24"/>
          <w:lang w:val="lt-LT" w:eastAsia="lt-LT"/>
        </w:rPr>
      </w:pPr>
      <w:r>
        <w:rPr>
          <w:sz w:val="24"/>
          <w:szCs w:val="24"/>
          <w:lang w:val="lt-LT" w:eastAsia="lt-LT"/>
        </w:rPr>
        <w:t xml:space="preserve">        41. </w:t>
      </w:r>
      <w:r w:rsidR="00625C1D" w:rsidRPr="00775481">
        <w:rPr>
          <w:sz w:val="24"/>
          <w:szCs w:val="24"/>
          <w:lang w:val="lt-LT" w:eastAsia="lt-LT"/>
        </w:rPr>
        <w:t>Pakeitimai gali būti atliekami neatsižvelgiant į jų vertę ir aplinkybes, jeigu:</w:t>
      </w:r>
    </w:p>
    <w:p w14:paraId="4A7B7D99" w14:textId="07D828B0" w:rsidR="00625C1D" w:rsidRPr="00F1066D" w:rsidRDefault="00F1066D" w:rsidP="00F1066D">
      <w:pPr>
        <w:tabs>
          <w:tab w:val="left" w:pos="0"/>
          <w:tab w:val="left" w:pos="142"/>
        </w:tabs>
        <w:autoSpaceDN w:val="0"/>
        <w:jc w:val="both"/>
        <w:rPr>
          <w:lang w:eastAsia="lt-LT"/>
        </w:rPr>
      </w:pPr>
      <w:r>
        <w:rPr>
          <w:rFonts w:eastAsia="Calibri"/>
          <w:lang w:eastAsia="lt-LT"/>
        </w:rPr>
        <w:t xml:space="preserve">        41.1. P</w:t>
      </w:r>
      <w:r w:rsidR="00625C1D" w:rsidRPr="00F1066D">
        <w:rPr>
          <w:rFonts w:eastAsia="Calibri"/>
          <w:lang w:eastAsia="lt-LT"/>
        </w:rPr>
        <w:t xml:space="preserve">asirinkimo galimybės </w:t>
      </w:r>
      <w:r w:rsidR="00625C1D" w:rsidRPr="00F1066D">
        <w:rPr>
          <w:rFonts w:eastAsia="Calibri"/>
          <w:i/>
          <w:lang w:eastAsia="lt-LT"/>
        </w:rPr>
        <w:t>(opcionas)</w:t>
      </w:r>
      <w:r w:rsidR="00625C1D" w:rsidRPr="00F1066D">
        <w:rPr>
          <w:rFonts w:eastAsia="Calibri"/>
          <w:lang w:eastAsia="lt-LT"/>
        </w:rPr>
        <w:t>, įs</w:t>
      </w:r>
      <w:r w:rsidR="00965466" w:rsidRPr="00F1066D">
        <w:rPr>
          <w:rFonts w:eastAsia="Calibri"/>
          <w:lang w:eastAsia="lt-LT"/>
        </w:rPr>
        <w:t>kaitant</w:t>
      </w:r>
      <w:r w:rsidR="00625C1D" w:rsidRPr="00F1066D">
        <w:rPr>
          <w:rFonts w:eastAsia="Calibri"/>
          <w:lang w:eastAsia="lt-LT"/>
        </w:rPr>
        <w:t xml:space="preserve"> </w:t>
      </w:r>
      <w:r w:rsidR="00625C1D" w:rsidRPr="00F1066D">
        <w:rPr>
          <w:rFonts w:eastAsia="Calibri"/>
          <w:bCs/>
          <w:color w:val="000000"/>
          <w:lang w:eastAsia="lt-LT"/>
        </w:rPr>
        <w:t>kiekių, apimties, objekto pakeitimą</w:t>
      </w:r>
      <w:r w:rsidR="00625C1D" w:rsidRPr="00F1066D">
        <w:rPr>
          <w:rFonts w:eastAsia="Calibri"/>
          <w:lang w:eastAsia="lt-LT"/>
        </w:rPr>
        <w:t xml:space="preserve">, iš anksto buvo aiškiai, tiksliai ir nedviprasmiškai suformuluotos pirkimo dokumentuose, nurodyta pasirinkimo galimybių </w:t>
      </w:r>
      <w:r w:rsidR="00625C1D" w:rsidRPr="00F1066D">
        <w:rPr>
          <w:rFonts w:eastAsia="Calibri"/>
          <w:i/>
          <w:lang w:eastAsia="lt-LT"/>
        </w:rPr>
        <w:t>(opciono)</w:t>
      </w:r>
      <w:r w:rsidR="00625C1D" w:rsidRPr="00F1066D">
        <w:rPr>
          <w:rFonts w:eastAsia="Calibri"/>
          <w:lang w:eastAsia="lt-LT"/>
        </w:rPr>
        <w:t xml:space="preserve"> apimtis, pobūdis ir aplinkybės, kuriomis tai gali būti atliekama, ir iš esmės nesikeičia Darbų pobūdis; arba </w:t>
      </w:r>
    </w:p>
    <w:p w14:paraId="7E8E29D3" w14:textId="757B4987" w:rsidR="00625C1D" w:rsidRPr="00F1066D" w:rsidRDefault="00F1066D" w:rsidP="00F1066D">
      <w:pPr>
        <w:tabs>
          <w:tab w:val="left" w:pos="0"/>
          <w:tab w:val="left" w:pos="142"/>
        </w:tabs>
        <w:autoSpaceDN w:val="0"/>
        <w:jc w:val="both"/>
        <w:rPr>
          <w:lang w:eastAsia="lt-LT"/>
        </w:rPr>
      </w:pPr>
      <w:r>
        <w:rPr>
          <w:rFonts w:eastAsia="Calibri"/>
          <w:lang w:eastAsia="lt-LT"/>
        </w:rPr>
        <w:t xml:space="preserve">        41.2. </w:t>
      </w:r>
      <w:r w:rsidR="00625C1D" w:rsidRPr="00F1066D">
        <w:rPr>
          <w:rFonts w:eastAsia="Calibri"/>
          <w:lang w:eastAsia="lt-LT"/>
        </w:rPr>
        <w:t>Pakeitimas</w:t>
      </w:r>
      <w:r w:rsidR="00625C1D" w:rsidRPr="00F1066D">
        <w:rPr>
          <w:lang w:eastAsia="lt-LT"/>
        </w:rPr>
        <w:t xml:space="preserve"> nėra esminis, t.</w:t>
      </w:r>
      <w:r w:rsidR="00965466" w:rsidRPr="00F1066D">
        <w:rPr>
          <w:lang w:eastAsia="lt-LT"/>
        </w:rPr>
        <w:t xml:space="preserve"> </w:t>
      </w:r>
      <w:r w:rsidR="00625C1D" w:rsidRPr="00F1066D">
        <w:rPr>
          <w:lang w:eastAsia="lt-LT"/>
        </w:rPr>
        <w:t>y. juo nepakeičiamas Darbų bendrasis pobū</w:t>
      </w:r>
      <w:r w:rsidR="0093028F" w:rsidRPr="00F1066D">
        <w:rPr>
          <w:lang w:eastAsia="lt-LT"/>
        </w:rPr>
        <w:t>dis. Pakeitimas laikomas esminiu</w:t>
      </w:r>
      <w:r w:rsidR="00625C1D" w:rsidRPr="00F1066D">
        <w:rPr>
          <w:lang w:eastAsia="lt-LT"/>
        </w:rPr>
        <w:t>, kai dėl jo:</w:t>
      </w:r>
    </w:p>
    <w:p w14:paraId="2EE77C4A" w14:textId="77777777" w:rsidR="00625C1D" w:rsidRPr="00775481" w:rsidRDefault="00625C1D" w:rsidP="00B314D6">
      <w:pPr>
        <w:numPr>
          <w:ilvl w:val="1"/>
          <w:numId w:val="13"/>
        </w:numPr>
        <w:tabs>
          <w:tab w:val="left" w:pos="0"/>
          <w:tab w:val="left" w:pos="1134"/>
          <w:tab w:val="left" w:pos="1734"/>
        </w:tabs>
        <w:autoSpaceDN w:val="0"/>
        <w:ind w:left="0" w:firstLine="709"/>
        <w:jc w:val="both"/>
        <w:rPr>
          <w:lang w:eastAsia="lt-LT"/>
        </w:rPr>
      </w:pPr>
      <w:r w:rsidRPr="00775481">
        <w:rPr>
          <w:lang w:eastAsia="lt-LT"/>
        </w:rPr>
        <w:t xml:space="preserve">pakeičiama pradinio pirkimo procedūros konkurencinė padėtis (kiti priimti kandidatai, kitas priimtas dalyvių pasiūlymas, sudominta daugiau tiekėjų), arba </w:t>
      </w:r>
    </w:p>
    <w:p w14:paraId="0197E772" w14:textId="77777777" w:rsidR="00625C1D" w:rsidRPr="00775481" w:rsidRDefault="00625C1D" w:rsidP="00B314D6">
      <w:pPr>
        <w:numPr>
          <w:ilvl w:val="1"/>
          <w:numId w:val="13"/>
        </w:numPr>
        <w:tabs>
          <w:tab w:val="left" w:pos="0"/>
          <w:tab w:val="left" w:pos="1134"/>
          <w:tab w:val="left" w:pos="1734"/>
        </w:tabs>
        <w:autoSpaceDN w:val="0"/>
        <w:ind w:left="0" w:firstLine="709"/>
        <w:jc w:val="both"/>
        <w:rPr>
          <w:lang w:eastAsia="lt-LT"/>
        </w:rPr>
      </w:pPr>
      <w:r w:rsidRPr="00775481">
        <w:rPr>
          <w:lang w:eastAsia="lt-LT"/>
        </w:rPr>
        <w:t xml:space="preserve">pakeičiama ekonominė pusiausvyra Rangovo naudai, arba </w:t>
      </w:r>
    </w:p>
    <w:p w14:paraId="3B96BB9C" w14:textId="77777777" w:rsidR="00625C1D" w:rsidRPr="00775481" w:rsidRDefault="00625C1D" w:rsidP="00B314D6">
      <w:pPr>
        <w:numPr>
          <w:ilvl w:val="1"/>
          <w:numId w:val="13"/>
        </w:numPr>
        <w:tabs>
          <w:tab w:val="left" w:pos="0"/>
          <w:tab w:val="left" w:pos="1134"/>
          <w:tab w:val="left" w:pos="1734"/>
        </w:tabs>
        <w:autoSpaceDN w:val="0"/>
        <w:ind w:left="0" w:firstLine="709"/>
        <w:jc w:val="both"/>
        <w:rPr>
          <w:lang w:eastAsia="lt-LT"/>
        </w:rPr>
      </w:pPr>
      <w:r w:rsidRPr="00775481">
        <w:rPr>
          <w:lang w:eastAsia="lt-LT"/>
        </w:rPr>
        <w:t>labai padidėja Darbų apimtis.</w:t>
      </w:r>
    </w:p>
    <w:p w14:paraId="20A8162F" w14:textId="56DB2694" w:rsidR="00625C1D" w:rsidRPr="00775481" w:rsidRDefault="00F1066D" w:rsidP="008705A1">
      <w:pPr>
        <w:pStyle w:val="Stilius3"/>
        <w:tabs>
          <w:tab w:val="left" w:pos="1134"/>
          <w:tab w:val="left" w:pos="1276"/>
        </w:tabs>
        <w:spacing w:before="0"/>
        <w:ind w:firstLine="567"/>
        <w:rPr>
          <w:sz w:val="24"/>
          <w:szCs w:val="24"/>
          <w:lang w:val="lt-LT" w:eastAsia="lt-LT"/>
        </w:rPr>
      </w:pPr>
      <w:r>
        <w:rPr>
          <w:sz w:val="24"/>
          <w:szCs w:val="24"/>
          <w:lang w:val="lt-LT" w:eastAsia="lt-LT"/>
        </w:rPr>
        <w:t xml:space="preserve">42. </w:t>
      </w:r>
      <w:r w:rsidR="00625C1D" w:rsidRPr="00775481">
        <w:rPr>
          <w:sz w:val="24"/>
          <w:szCs w:val="24"/>
          <w:lang w:val="lt-LT" w:eastAsia="lt-LT"/>
        </w:rPr>
        <w:t xml:space="preserve">Pakeitimai, kurių vertė neviršija 50 procentų, o bendra atskirų Pakeitimų pagal šį punktą vertė – 100 procentų Pradinės sutarties vertės, gali būti atliekami šiomis aplinkybėmis: </w:t>
      </w:r>
    </w:p>
    <w:p w14:paraId="6B67C517" w14:textId="441F5CF5" w:rsidR="00625C1D" w:rsidRPr="008810AF" w:rsidRDefault="008810AF" w:rsidP="008705A1">
      <w:pPr>
        <w:tabs>
          <w:tab w:val="left" w:pos="284"/>
          <w:tab w:val="left" w:pos="851"/>
          <w:tab w:val="left" w:pos="1418"/>
        </w:tabs>
        <w:autoSpaceDN w:val="0"/>
        <w:ind w:firstLine="567"/>
        <w:jc w:val="both"/>
        <w:rPr>
          <w:lang w:eastAsia="lt-LT"/>
        </w:rPr>
      </w:pPr>
      <w:r>
        <w:rPr>
          <w:lang w:eastAsia="lt-LT"/>
        </w:rPr>
        <w:t>42.1.</w:t>
      </w:r>
      <w:r w:rsidR="00625C1D" w:rsidRPr="008810AF">
        <w:rPr>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700F028" w14:textId="23493A5F" w:rsidR="00625C1D" w:rsidRPr="008810AF" w:rsidRDefault="008810AF" w:rsidP="008705A1">
      <w:pPr>
        <w:tabs>
          <w:tab w:val="left" w:pos="284"/>
          <w:tab w:val="left" w:pos="851"/>
          <w:tab w:val="left" w:pos="1418"/>
        </w:tabs>
        <w:autoSpaceDN w:val="0"/>
        <w:ind w:firstLine="567"/>
        <w:jc w:val="both"/>
        <w:rPr>
          <w:lang w:eastAsia="lt-LT"/>
        </w:rPr>
      </w:pPr>
      <w:r>
        <w:rPr>
          <w:lang w:eastAsia="lt-LT"/>
        </w:rPr>
        <w:t>42.2.</w:t>
      </w:r>
      <w:r w:rsidR="00625C1D" w:rsidRPr="008810AF">
        <w:rPr>
          <w:lang w:eastAsia="lt-LT"/>
        </w:rPr>
        <w:t xml:space="preserve"> būtinybė atsirado dėl aplinkybių, kurių protingas ir apdairus Užsakovas negalėjo numatyti, ir </w:t>
      </w:r>
      <w:r w:rsidR="00625C1D" w:rsidRPr="008810AF">
        <w:rPr>
          <w:rFonts w:eastAsia="Calibri"/>
          <w:lang w:eastAsia="lt-LT"/>
        </w:rPr>
        <w:t xml:space="preserve">iš esmės nesikeičia Darbų pobūdis. </w:t>
      </w:r>
    </w:p>
    <w:p w14:paraId="4A09D81E" w14:textId="77777777" w:rsidR="00625C1D" w:rsidRPr="00775481" w:rsidRDefault="00625C1D" w:rsidP="00495C5F">
      <w:pPr>
        <w:pStyle w:val="Stilius3"/>
        <w:tabs>
          <w:tab w:val="left" w:pos="284"/>
          <w:tab w:val="left" w:pos="851"/>
        </w:tabs>
        <w:spacing w:before="0"/>
        <w:ind w:firstLine="709"/>
        <w:rPr>
          <w:sz w:val="24"/>
          <w:szCs w:val="24"/>
          <w:lang w:val="lt-LT" w:eastAsia="lt-LT"/>
        </w:rPr>
      </w:pPr>
      <w:r w:rsidRPr="00775481">
        <w:rPr>
          <w:sz w:val="24"/>
          <w:szCs w:val="24"/>
          <w:lang w:val="lt-LT" w:eastAsia="lt-LT"/>
        </w:rPr>
        <w:t>Nenumatytos aplinkybės reiškia aplinkybes, kurių nebuvo įmanoma nuspėti, nepaisant to, kad Užsakovas pagrįst</w:t>
      </w:r>
      <w:r w:rsidR="00CF79DE" w:rsidRPr="00775481">
        <w:rPr>
          <w:sz w:val="24"/>
          <w:szCs w:val="24"/>
          <w:lang w:val="lt-LT" w:eastAsia="lt-LT"/>
        </w:rPr>
        <w:t>ai apdairiai rengėsi pradiniam s</w:t>
      </w:r>
      <w:r w:rsidRPr="00775481">
        <w:rPr>
          <w:sz w:val="24"/>
          <w:szCs w:val="24"/>
          <w:lang w:val="lt-LT" w:eastAsia="lt-LT"/>
        </w:rPr>
        <w:t>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6B4C977" w14:textId="5796188C" w:rsidR="00625C1D" w:rsidRPr="00775481" w:rsidRDefault="008810AF" w:rsidP="008705A1">
      <w:pPr>
        <w:pStyle w:val="Stilius3"/>
        <w:spacing w:before="0"/>
        <w:ind w:firstLine="709"/>
        <w:rPr>
          <w:sz w:val="24"/>
          <w:szCs w:val="24"/>
          <w:lang w:val="lt-LT" w:eastAsia="lt-LT"/>
        </w:rPr>
      </w:pPr>
      <w:r>
        <w:rPr>
          <w:sz w:val="24"/>
          <w:szCs w:val="24"/>
          <w:lang w:val="lt-LT" w:eastAsia="lt-LT"/>
        </w:rPr>
        <w:t xml:space="preserve">43. </w:t>
      </w:r>
      <w:r w:rsidR="00625C1D" w:rsidRPr="00775481">
        <w:rPr>
          <w:sz w:val="24"/>
          <w:szCs w:val="24"/>
          <w:lang w:val="lt-LT" w:eastAsia="lt-LT"/>
        </w:rPr>
        <w:t>Pakeitimai, kurių bendra atskirų Pakeitimų pagal šį punktą vertė neviršija 15 procentų Pradinės sutarties vertės, gali būti atliekami neatsižvelgiant į aplinkybes, jeigu iš esmės nesikeičia Darbų pobūdis.</w:t>
      </w:r>
    </w:p>
    <w:p w14:paraId="10A1E0E1" w14:textId="60A2DD09" w:rsidR="00625C1D" w:rsidRPr="00775481" w:rsidRDefault="008810AF" w:rsidP="008705A1">
      <w:pPr>
        <w:pStyle w:val="Stilius3"/>
        <w:spacing w:before="0"/>
        <w:ind w:firstLine="709"/>
        <w:rPr>
          <w:sz w:val="24"/>
          <w:szCs w:val="24"/>
          <w:lang w:val="lt-LT" w:eastAsia="lt-LT"/>
        </w:rPr>
      </w:pPr>
      <w:r>
        <w:rPr>
          <w:sz w:val="24"/>
          <w:szCs w:val="24"/>
          <w:lang w:val="lt-LT" w:eastAsia="lt-LT"/>
        </w:rPr>
        <w:t xml:space="preserve">44. </w:t>
      </w:r>
      <w:r w:rsidR="00625C1D" w:rsidRPr="00775481">
        <w:rPr>
          <w:sz w:val="24"/>
          <w:szCs w:val="24"/>
          <w:lang w:val="lt-LT" w:eastAsia="lt-LT"/>
        </w:rPr>
        <w:t>Atliktų darbų aktai turi atitikti pagal Užsakovo nurodymą atliktus Darbų vykdymo pakeitimus.</w:t>
      </w:r>
    </w:p>
    <w:p w14:paraId="2D3CDAF3" w14:textId="1FF8EA3C" w:rsidR="00625C1D" w:rsidRPr="00775481" w:rsidRDefault="008810AF" w:rsidP="008705A1">
      <w:pPr>
        <w:pStyle w:val="Stilius3"/>
        <w:spacing w:before="0"/>
        <w:ind w:firstLine="709"/>
        <w:rPr>
          <w:sz w:val="24"/>
          <w:szCs w:val="24"/>
          <w:lang w:val="lt-LT" w:eastAsia="lt-LT"/>
        </w:rPr>
      </w:pPr>
      <w:r>
        <w:rPr>
          <w:sz w:val="24"/>
          <w:szCs w:val="24"/>
          <w:lang w:val="lt-LT" w:eastAsia="lt-LT"/>
        </w:rPr>
        <w:t xml:space="preserve">45. </w:t>
      </w:r>
      <w:r w:rsidR="00625C1D" w:rsidRPr="00775481">
        <w:rPr>
          <w:sz w:val="24"/>
          <w:szCs w:val="24"/>
          <w:lang w:val="lt-LT" w:eastAsia="lt-LT"/>
        </w:rPr>
        <w:t xml:space="preserve">Rangovo pasiūlyme įvardintos Darbų sudėtinės dalys (resursai, techninės specifikacijos ir pan.), kurios nedetalizuotos </w:t>
      </w:r>
      <w:r w:rsidR="002B6220" w:rsidRPr="00775481">
        <w:rPr>
          <w:sz w:val="24"/>
          <w:szCs w:val="24"/>
          <w:lang w:val="lt-LT" w:eastAsia="lt-LT"/>
        </w:rPr>
        <w:t>techninėje užduotyje</w:t>
      </w:r>
      <w:r w:rsidR="00625C1D" w:rsidRPr="00775481">
        <w:rPr>
          <w:sz w:val="24"/>
          <w:szCs w:val="24"/>
          <w:lang w:val="lt-LT" w:eastAsia="lt-LT"/>
        </w:rPr>
        <w:t xml:space="preserve">, gali būti keičiamos tik Užsakovo sutikimu tiek, </w:t>
      </w:r>
      <w:r w:rsidR="00625C1D" w:rsidRPr="00775481">
        <w:rPr>
          <w:sz w:val="24"/>
          <w:szCs w:val="24"/>
          <w:lang w:val="lt-LT" w:eastAsia="lt-LT"/>
        </w:rPr>
        <w:lastRenderedPageBreak/>
        <w:t xml:space="preserve">kiek toks keitimas neprieštarauja </w:t>
      </w:r>
      <w:r w:rsidR="002B6220" w:rsidRPr="00775481">
        <w:rPr>
          <w:sz w:val="24"/>
          <w:szCs w:val="24"/>
          <w:lang w:val="lt-LT" w:eastAsia="lt-LT"/>
        </w:rPr>
        <w:t>techninė</w:t>
      </w:r>
      <w:r w:rsidR="00CF79DE" w:rsidRPr="00775481">
        <w:rPr>
          <w:sz w:val="24"/>
          <w:szCs w:val="24"/>
          <w:lang w:val="lt-LT" w:eastAsia="lt-LT"/>
        </w:rPr>
        <w:t>s</w:t>
      </w:r>
      <w:r w:rsidR="002B6220" w:rsidRPr="00775481">
        <w:rPr>
          <w:sz w:val="24"/>
          <w:szCs w:val="24"/>
          <w:lang w:val="lt-LT" w:eastAsia="lt-LT"/>
        </w:rPr>
        <w:t xml:space="preserve"> užduoties</w:t>
      </w:r>
      <w:r w:rsidR="00625C1D" w:rsidRPr="00775481">
        <w:rPr>
          <w:sz w:val="24"/>
          <w:szCs w:val="24"/>
          <w:lang w:val="lt-LT" w:eastAsia="lt-LT"/>
        </w:rPr>
        <w:t xml:space="preserve"> reikalavimams. Tokie keitimai Pakeitimu nelaikomi.</w:t>
      </w:r>
    </w:p>
    <w:p w14:paraId="12A8737F" w14:textId="6FE4D7B5" w:rsidR="00625C1D" w:rsidRPr="00775481" w:rsidRDefault="008810AF" w:rsidP="008705A1">
      <w:pPr>
        <w:pStyle w:val="Stilius3"/>
        <w:spacing w:before="0"/>
        <w:ind w:firstLine="709"/>
        <w:rPr>
          <w:sz w:val="24"/>
          <w:szCs w:val="24"/>
          <w:lang w:val="lt-LT" w:eastAsia="lt-LT"/>
        </w:rPr>
      </w:pPr>
      <w:r>
        <w:rPr>
          <w:sz w:val="24"/>
          <w:szCs w:val="24"/>
          <w:lang w:val="lt-LT" w:eastAsia="lt-LT"/>
        </w:rPr>
        <w:t xml:space="preserve">46. </w:t>
      </w:r>
      <w:r w:rsidR="00625C1D" w:rsidRPr="00775481">
        <w:rPr>
          <w:sz w:val="24"/>
          <w:szCs w:val="24"/>
          <w:lang w:val="lt-LT" w:eastAsia="lt-LT"/>
        </w:rPr>
        <w:t xml:space="preserve">Jeigu bet kuris statybos dalyvis Darbų vykdymo metu sužino apie </w:t>
      </w:r>
      <w:r w:rsidR="002B6220" w:rsidRPr="00775481">
        <w:rPr>
          <w:sz w:val="24"/>
          <w:szCs w:val="24"/>
          <w:lang w:val="lt-LT" w:eastAsia="lt-LT"/>
        </w:rPr>
        <w:t>techninėje užduotyje</w:t>
      </w:r>
      <w:r w:rsidR="00625C1D" w:rsidRPr="00775481">
        <w:rPr>
          <w:sz w:val="24"/>
          <w:szCs w:val="24"/>
          <w:lang w:val="lt-LT" w:eastAsia="lt-LT"/>
        </w:rPr>
        <w:t xml:space="preserv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63639318" w14:textId="4CAB208B" w:rsidR="00625C1D" w:rsidRPr="00775481" w:rsidRDefault="008810AF" w:rsidP="008705A1">
      <w:pPr>
        <w:pStyle w:val="Stilius3"/>
        <w:spacing w:before="0"/>
        <w:ind w:firstLine="709"/>
        <w:rPr>
          <w:sz w:val="24"/>
          <w:szCs w:val="24"/>
          <w:lang w:val="lt-LT" w:eastAsia="lt-LT"/>
        </w:rPr>
      </w:pPr>
      <w:r>
        <w:rPr>
          <w:sz w:val="24"/>
          <w:szCs w:val="24"/>
          <w:lang w:val="lt-LT" w:eastAsia="lt-LT"/>
        </w:rPr>
        <w:t xml:space="preserve">47. </w:t>
      </w:r>
      <w:r w:rsidR="00625C1D" w:rsidRPr="00775481">
        <w:rPr>
          <w:sz w:val="24"/>
          <w:szCs w:val="24"/>
          <w:lang w:val="lt-LT"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7E0EF640" w14:textId="77777777" w:rsidR="00625C1D" w:rsidRPr="00775481" w:rsidRDefault="00625C1D" w:rsidP="00625C1D">
      <w:pPr>
        <w:tabs>
          <w:tab w:val="left" w:pos="720"/>
        </w:tabs>
        <w:rPr>
          <w:b/>
          <w:sz w:val="20"/>
          <w:szCs w:val="20"/>
        </w:rPr>
      </w:pPr>
    </w:p>
    <w:p w14:paraId="1F0A0317" w14:textId="54A68FE4" w:rsidR="00625C1D" w:rsidRPr="00775481" w:rsidRDefault="00916D80" w:rsidP="00916D80">
      <w:pPr>
        <w:tabs>
          <w:tab w:val="left" w:pos="720"/>
        </w:tabs>
        <w:ind w:left="720"/>
        <w:rPr>
          <w:b/>
        </w:rPr>
      </w:pPr>
      <w:r>
        <w:rPr>
          <w:b/>
        </w:rPr>
        <w:tab/>
      </w:r>
      <w:r>
        <w:rPr>
          <w:b/>
        </w:rPr>
        <w:tab/>
        <w:t xml:space="preserve">VII. </w:t>
      </w:r>
      <w:r w:rsidR="00625C1D" w:rsidRPr="00775481">
        <w:rPr>
          <w:b/>
        </w:rPr>
        <w:t>ATSISKAITYMAI IR MOKĖJIMAI</w:t>
      </w:r>
    </w:p>
    <w:p w14:paraId="5E255D59" w14:textId="77777777" w:rsidR="00625C1D" w:rsidRPr="00775481" w:rsidRDefault="00625C1D" w:rsidP="00625C1D">
      <w:pPr>
        <w:tabs>
          <w:tab w:val="left" w:pos="720"/>
        </w:tabs>
        <w:ind w:firstLine="720"/>
      </w:pPr>
    </w:p>
    <w:p w14:paraId="5A7B10EC" w14:textId="13DC7660" w:rsidR="00625C1D" w:rsidRPr="00807128" w:rsidRDefault="00625C1D" w:rsidP="00807128">
      <w:pPr>
        <w:pStyle w:val="Sraopastraipa"/>
        <w:numPr>
          <w:ilvl w:val="0"/>
          <w:numId w:val="45"/>
        </w:numPr>
        <w:tabs>
          <w:tab w:val="left" w:pos="1080"/>
        </w:tabs>
        <w:jc w:val="both"/>
      </w:pPr>
      <w:r w:rsidRPr="00807128">
        <w:t>Atsiskaitymai vyksta per Užsakovo ir Rangovo sąskaitas bankuose eurais.</w:t>
      </w:r>
    </w:p>
    <w:p w14:paraId="3E4515A9" w14:textId="64A0690F" w:rsidR="00625C1D" w:rsidRPr="00775481" w:rsidRDefault="00625C1D" w:rsidP="008705A1">
      <w:pPr>
        <w:pStyle w:val="Sraopastraipa"/>
        <w:numPr>
          <w:ilvl w:val="0"/>
          <w:numId w:val="45"/>
        </w:numPr>
        <w:tabs>
          <w:tab w:val="left" w:pos="709"/>
        </w:tabs>
        <w:ind w:left="0" w:firstLine="709"/>
        <w:jc w:val="both"/>
      </w:pPr>
      <w:r w:rsidRPr="00775481">
        <w:t>Atsiskaitymo už atliktus Darbus pagrindas yra PVM sąskaita</w:t>
      </w:r>
      <w:r w:rsidR="0000600C" w:rsidRPr="00775481">
        <w:t xml:space="preserve"> faktūra, atliktų darbų aktas (</w:t>
      </w:r>
      <w:r w:rsidR="00014402" w:rsidRPr="00775481">
        <w:t xml:space="preserve">forma F-2 - </w:t>
      </w:r>
      <w:r w:rsidR="0000600C" w:rsidRPr="00775481">
        <w:t xml:space="preserve">Sutarties </w:t>
      </w:r>
      <w:r w:rsidRPr="00775481">
        <w:t>1</w:t>
      </w:r>
      <w:r w:rsidR="00320146" w:rsidRPr="00775481">
        <w:t xml:space="preserve"> priedas</w:t>
      </w:r>
      <w:r w:rsidRPr="00775481">
        <w:t>) bei pažyma apie atliktų darbų vertę (forma F3</w:t>
      </w:r>
      <w:r w:rsidR="00320146" w:rsidRPr="00775481">
        <w:t xml:space="preserve"> – Sutarties 3 priedas</w:t>
      </w:r>
      <w:r w:rsidRPr="00775481">
        <w:t>).</w:t>
      </w:r>
    </w:p>
    <w:p w14:paraId="7B5CCBC2" w14:textId="0ECA0088" w:rsidR="00625C1D" w:rsidRPr="00807128" w:rsidRDefault="00807128" w:rsidP="008705A1">
      <w:pPr>
        <w:tabs>
          <w:tab w:val="left" w:pos="1134"/>
        </w:tabs>
        <w:jc w:val="both"/>
      </w:pPr>
      <w:r>
        <w:t>50.</w:t>
      </w:r>
      <w:r w:rsidR="00625C1D" w:rsidRPr="00807128">
        <w:t xml:space="preserve">Rangovas atlikęs sutartyje numatytus Darbus, pateikia Užsakovui </w:t>
      </w:r>
      <w:r w:rsidR="00625C1D" w:rsidRPr="00807128">
        <w:rPr>
          <w:bCs/>
          <w:iCs/>
        </w:rPr>
        <w:t>PVM sąskaitą faktūrą, pažymą apie atliktus darbus ir atliktų Darbų aktą iki einamojo mėnesio 25 dienos.</w:t>
      </w:r>
    </w:p>
    <w:p w14:paraId="3201C9BD" w14:textId="65ED0B18" w:rsidR="003D02AC" w:rsidRPr="00807128" w:rsidRDefault="00807128" w:rsidP="008705A1">
      <w:pPr>
        <w:tabs>
          <w:tab w:val="left" w:pos="426"/>
          <w:tab w:val="left" w:pos="900"/>
          <w:tab w:val="left" w:pos="1134"/>
        </w:tabs>
        <w:ind w:firstLine="709"/>
        <w:jc w:val="both"/>
      </w:pPr>
      <w:r>
        <w:rPr>
          <w:color w:val="000000"/>
        </w:rPr>
        <w:t>5</w:t>
      </w:r>
      <w:r w:rsidR="008705A1">
        <w:rPr>
          <w:color w:val="000000"/>
        </w:rPr>
        <w:t>0</w:t>
      </w:r>
      <w:r>
        <w:rPr>
          <w:color w:val="000000"/>
        </w:rPr>
        <w:t xml:space="preserve">. </w:t>
      </w:r>
      <w:r w:rsidR="003D02AC" w:rsidRPr="00807128">
        <w:rPr>
          <w:color w:val="000000"/>
        </w:rPr>
        <w:t xml:space="preserve">Užsakovas atlieka mokėjimus per 5 d. d. gavęs finansavimo lėšas, bet ne vėliau kaip per 60 kalendorinių dienų po PVM sąskaitų faktūrų gavimo. Darbai finansuojami iš Valstybės biudžeto, </w:t>
      </w:r>
      <w:r w:rsidR="00DD084B" w:rsidRPr="00807128">
        <w:rPr>
          <w:color w:val="000000"/>
        </w:rPr>
        <w:t>Kalvarijos</w:t>
      </w:r>
      <w:r w:rsidR="003D02AC" w:rsidRPr="00807128">
        <w:rPr>
          <w:color w:val="000000"/>
        </w:rPr>
        <w:t xml:space="preserve"> savivaldybės biudžeto bei kitų lėšų. Apmokėjimo terminas pasirinktas vadovaujantis Lietuvos Respublikos mokėjimų, atliekamų pagal komercines sutartis, vėlavimo prevencijos įstatymo 5 straipsnio 3 dalies nuostatomis.</w:t>
      </w:r>
    </w:p>
    <w:p w14:paraId="09A51FAB" w14:textId="77777777" w:rsidR="00625C1D" w:rsidRPr="00775481" w:rsidRDefault="00625C1D" w:rsidP="008705A1">
      <w:pPr>
        <w:tabs>
          <w:tab w:val="left" w:pos="1080"/>
        </w:tabs>
        <w:ind w:firstLine="709"/>
        <w:jc w:val="both"/>
      </w:pPr>
    </w:p>
    <w:p w14:paraId="1EBCABF4" w14:textId="77777777" w:rsidR="00625C1D" w:rsidRPr="00775481" w:rsidRDefault="00625C1D" w:rsidP="00625C1D">
      <w:pPr>
        <w:tabs>
          <w:tab w:val="left" w:pos="720"/>
          <w:tab w:val="left" w:pos="1080"/>
        </w:tabs>
        <w:ind w:left="720"/>
        <w:jc w:val="both"/>
        <w:rPr>
          <w:sz w:val="20"/>
          <w:szCs w:val="20"/>
        </w:rPr>
      </w:pPr>
    </w:p>
    <w:p w14:paraId="471D7865" w14:textId="1780F1F0" w:rsidR="00625C1D" w:rsidRPr="00807128" w:rsidRDefault="00625C1D" w:rsidP="008705A1">
      <w:pPr>
        <w:pStyle w:val="Sraopastraipa"/>
        <w:numPr>
          <w:ilvl w:val="0"/>
          <w:numId w:val="9"/>
        </w:numPr>
        <w:tabs>
          <w:tab w:val="left" w:pos="2835"/>
        </w:tabs>
        <w:jc w:val="center"/>
        <w:rPr>
          <w:b/>
        </w:rPr>
      </w:pPr>
      <w:r w:rsidRPr="00807128">
        <w:rPr>
          <w:b/>
        </w:rPr>
        <w:t>SUTARTIES ŠALIŲ ĮSIPAREIGOJIMAI</w:t>
      </w:r>
    </w:p>
    <w:p w14:paraId="50A0A2D7" w14:textId="77777777" w:rsidR="00625C1D" w:rsidRPr="00775481" w:rsidRDefault="00625C1D" w:rsidP="00625C1D">
      <w:pPr>
        <w:ind w:firstLine="720"/>
        <w:rPr>
          <w:sz w:val="10"/>
          <w:szCs w:val="10"/>
        </w:rPr>
      </w:pPr>
    </w:p>
    <w:p w14:paraId="3D93FE61" w14:textId="0C6429F4" w:rsidR="00625C1D" w:rsidRPr="00775481" w:rsidRDefault="008705A1" w:rsidP="00807128">
      <w:pPr>
        <w:tabs>
          <w:tab w:val="left" w:pos="1080"/>
          <w:tab w:val="left" w:pos="1740"/>
          <w:tab w:val="left" w:pos="2160"/>
        </w:tabs>
        <w:ind w:left="720"/>
        <w:jc w:val="both"/>
      </w:pPr>
      <w:r>
        <w:t>51</w:t>
      </w:r>
      <w:r w:rsidR="00807128">
        <w:t>.</w:t>
      </w:r>
      <w:r w:rsidR="00625C1D" w:rsidRPr="00775481">
        <w:t xml:space="preserve"> Užsakovas įsipareigoja:</w:t>
      </w:r>
    </w:p>
    <w:p w14:paraId="719294C5" w14:textId="2CEE8C23" w:rsidR="00625C1D" w:rsidRPr="00775481" w:rsidRDefault="008705A1" w:rsidP="008705A1">
      <w:pPr>
        <w:tabs>
          <w:tab w:val="left" w:pos="1080"/>
          <w:tab w:val="left" w:pos="1276"/>
        </w:tabs>
        <w:ind w:firstLine="709"/>
        <w:jc w:val="both"/>
      </w:pPr>
      <w:r>
        <w:t>51</w:t>
      </w:r>
      <w:r w:rsidR="00807128">
        <w:t>.1.</w:t>
      </w:r>
      <w:r w:rsidR="00625C1D" w:rsidRPr="00775481">
        <w:t xml:space="preserve"> laiku suteikti patalpą Statybai (Statybvietę), kurio</w:t>
      </w:r>
      <w:r w:rsidR="002A077A" w:rsidRPr="00775481">
        <w:t>s</w:t>
      </w:r>
      <w:r w:rsidR="00625C1D" w:rsidRPr="00775481">
        <w:t xml:space="preserve"> dydis ir būklė turi atitikti Sutarties nustatytas sąlygas bei leisti Rangovui laiku pradėti tinkamai vykdyti ir laiku užbaigti Statybą;</w:t>
      </w:r>
    </w:p>
    <w:p w14:paraId="1F6238FD" w14:textId="3693ED8C" w:rsidR="00625C1D" w:rsidRPr="00775481" w:rsidRDefault="008705A1" w:rsidP="008705A1">
      <w:pPr>
        <w:tabs>
          <w:tab w:val="left" w:pos="1080"/>
          <w:tab w:val="left" w:pos="1276"/>
        </w:tabs>
        <w:ind w:firstLine="709"/>
        <w:jc w:val="both"/>
      </w:pPr>
      <w:r>
        <w:t>51</w:t>
      </w:r>
      <w:r w:rsidR="00807128">
        <w:t xml:space="preserve">.2. </w:t>
      </w:r>
      <w:r w:rsidR="00625C1D" w:rsidRPr="00775481">
        <w:t>pagal šios Sutarties sąlygas priimti tinkamai atliktus Darbus ir (ar) tinkamai ištaisytus tų Darbų trūkumus;</w:t>
      </w:r>
    </w:p>
    <w:p w14:paraId="1630F949" w14:textId="0AA1F66C" w:rsidR="00625C1D" w:rsidRPr="00775481" w:rsidRDefault="008705A1" w:rsidP="008705A1">
      <w:pPr>
        <w:tabs>
          <w:tab w:val="left" w:pos="1080"/>
          <w:tab w:val="left" w:pos="1276"/>
        </w:tabs>
        <w:ind w:firstLine="709"/>
        <w:jc w:val="both"/>
      </w:pPr>
      <w:r>
        <w:t>51</w:t>
      </w:r>
      <w:r w:rsidR="00807128">
        <w:t xml:space="preserve">.3. </w:t>
      </w:r>
      <w:r w:rsidR="00625C1D" w:rsidRPr="00775481">
        <w:t>apmokėti Rangovui už tinkamai atliktus Darbus Sutartyje nustatytomis sąlygomis ir tvarka;</w:t>
      </w:r>
    </w:p>
    <w:p w14:paraId="6FD821E9" w14:textId="49A3D20A" w:rsidR="00625C1D" w:rsidRPr="00775481" w:rsidRDefault="008705A1" w:rsidP="008705A1">
      <w:pPr>
        <w:tabs>
          <w:tab w:val="left" w:pos="1080"/>
          <w:tab w:val="left" w:pos="1276"/>
        </w:tabs>
        <w:ind w:firstLine="709"/>
        <w:jc w:val="both"/>
      </w:pPr>
      <w:r>
        <w:t>51</w:t>
      </w:r>
      <w:r w:rsidR="00807128">
        <w:t xml:space="preserve">.4. </w:t>
      </w:r>
      <w:r w:rsidR="00625C1D" w:rsidRPr="00775481">
        <w:t>kontroliuoti ir tikrinti Rangovo vykdomus Darbus pagal galiojančiuose normatyviniuose dokumentuose jų kiekiui ir kokybei nustatytus reikalavimus.</w:t>
      </w:r>
    </w:p>
    <w:p w14:paraId="5199D0EB" w14:textId="7E4FA67A" w:rsidR="00625C1D" w:rsidRPr="00775481" w:rsidRDefault="00625C1D" w:rsidP="008705A1">
      <w:pPr>
        <w:pStyle w:val="Sraopastraipa"/>
        <w:numPr>
          <w:ilvl w:val="0"/>
          <w:numId w:val="47"/>
        </w:numPr>
        <w:tabs>
          <w:tab w:val="left" w:pos="1320"/>
          <w:tab w:val="left" w:pos="1740"/>
        </w:tabs>
        <w:jc w:val="both"/>
      </w:pPr>
      <w:r w:rsidRPr="00775481">
        <w:t>Rangovas įsipareigoja:</w:t>
      </w:r>
    </w:p>
    <w:p w14:paraId="14F0A928" w14:textId="35890FAC" w:rsidR="00625C1D" w:rsidRPr="00775481" w:rsidRDefault="00625C1D" w:rsidP="008705A1">
      <w:pPr>
        <w:pStyle w:val="Sraopastraipa"/>
        <w:numPr>
          <w:ilvl w:val="1"/>
          <w:numId w:val="47"/>
        </w:numPr>
        <w:tabs>
          <w:tab w:val="left" w:pos="426"/>
          <w:tab w:val="left" w:pos="1276"/>
          <w:tab w:val="left" w:pos="1560"/>
          <w:tab w:val="left" w:pos="2160"/>
        </w:tabs>
        <w:ind w:left="0" w:firstLine="709"/>
        <w:jc w:val="both"/>
      </w:pPr>
      <w:r w:rsidRPr="00775481">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6F961894" w14:textId="19558D6A" w:rsidR="00625C1D" w:rsidRPr="00775481" w:rsidRDefault="008705A1" w:rsidP="00807128">
      <w:pPr>
        <w:tabs>
          <w:tab w:val="left" w:pos="426"/>
          <w:tab w:val="left" w:pos="1276"/>
          <w:tab w:val="left" w:pos="1560"/>
          <w:tab w:val="left" w:pos="2160"/>
        </w:tabs>
        <w:ind w:left="709"/>
        <w:jc w:val="both"/>
      </w:pPr>
      <w:r>
        <w:t>52</w:t>
      </w:r>
      <w:r w:rsidR="00807128">
        <w:t xml:space="preserve">.1. 1 </w:t>
      </w:r>
      <w:r w:rsidR="00625C1D" w:rsidRPr="00775481">
        <w:t>apie tai jis turi informuoti Užsakovą, nurodydamas subrangovo pakeitimo priežastis;</w:t>
      </w:r>
    </w:p>
    <w:p w14:paraId="6C39D6AE" w14:textId="37925A0B" w:rsidR="00625C1D" w:rsidRPr="00775481" w:rsidRDefault="008705A1" w:rsidP="008705A1">
      <w:pPr>
        <w:tabs>
          <w:tab w:val="left" w:pos="426"/>
          <w:tab w:val="left" w:pos="1276"/>
          <w:tab w:val="left" w:pos="1560"/>
          <w:tab w:val="left" w:pos="2160"/>
        </w:tabs>
        <w:ind w:firstLine="709"/>
        <w:jc w:val="both"/>
      </w:pPr>
      <w:r>
        <w:t>5</w:t>
      </w:r>
      <w:r w:rsidR="00807128">
        <w:t>2.1.2.</w:t>
      </w:r>
      <w:r w:rsidR="002A077A" w:rsidRPr="00775481">
        <w:t xml:space="preserve"> </w:t>
      </w:r>
      <w:r w:rsidR="00625C1D" w:rsidRPr="00775481">
        <w:t>gavęs tokį pranešimą, Užsakovas kartu su Rangovu protokolu įformina susitarimą dėl subrangovo pakeitimo</w:t>
      </w:r>
      <w:r w:rsidR="00271C3C" w:rsidRPr="00775481">
        <w:t>.</w:t>
      </w:r>
    </w:p>
    <w:p w14:paraId="01EDC73A" w14:textId="69E6C50C" w:rsidR="00625C1D" w:rsidRPr="00775481" w:rsidRDefault="008705A1" w:rsidP="008705A1">
      <w:pPr>
        <w:tabs>
          <w:tab w:val="left" w:pos="426"/>
          <w:tab w:val="left" w:pos="1276"/>
          <w:tab w:val="left" w:pos="1560"/>
          <w:tab w:val="left" w:pos="2160"/>
        </w:tabs>
        <w:ind w:firstLine="709"/>
        <w:jc w:val="both"/>
      </w:pPr>
      <w:r>
        <w:t>5</w:t>
      </w:r>
      <w:r w:rsidR="00807128">
        <w:t xml:space="preserve">2.1.3. </w:t>
      </w:r>
      <w:r w:rsidR="00625C1D" w:rsidRPr="00775481">
        <w:t>nustatytu laiku pradėti, kokybiškai atlikti, užbaigti ir perduoti Užsakovui visus Sutartyje nurodytus Darbus ir ištaisyti defektus, nustatytus iki Darbų perdavimo Užsakovui ir (ar) per garantinį laikotarpį;</w:t>
      </w:r>
    </w:p>
    <w:p w14:paraId="1A00B2D8" w14:textId="0EE9A44F" w:rsidR="00625C1D" w:rsidRPr="00775481" w:rsidRDefault="008705A1" w:rsidP="008705A1">
      <w:pPr>
        <w:tabs>
          <w:tab w:val="left" w:pos="426"/>
          <w:tab w:val="left" w:pos="1276"/>
          <w:tab w:val="left" w:pos="1560"/>
          <w:tab w:val="left" w:pos="2160"/>
        </w:tabs>
        <w:ind w:firstLine="709"/>
        <w:jc w:val="both"/>
      </w:pPr>
      <w:r>
        <w:lastRenderedPageBreak/>
        <w:t>5</w:t>
      </w:r>
      <w:r w:rsidR="00A723A5">
        <w:t xml:space="preserve">3. </w:t>
      </w:r>
      <w:r w:rsidR="00625C1D" w:rsidRPr="00775481">
        <w:t>Darbus atlikti pagal statybos techninių reglamentų ir kitų teisės aktų, reglamentuojančių statybos veiklą (normų, taisyklių) reikalavimus;</w:t>
      </w:r>
    </w:p>
    <w:p w14:paraId="27D9D9D8" w14:textId="49B24E68" w:rsidR="00625C1D" w:rsidRPr="00775481" w:rsidRDefault="008705A1" w:rsidP="008705A1">
      <w:pPr>
        <w:tabs>
          <w:tab w:val="left" w:pos="426"/>
          <w:tab w:val="left" w:pos="1276"/>
          <w:tab w:val="left" w:pos="1560"/>
          <w:tab w:val="left" w:pos="2160"/>
        </w:tabs>
        <w:ind w:firstLine="709"/>
        <w:jc w:val="both"/>
      </w:pPr>
      <w:r>
        <w:t>5</w:t>
      </w:r>
      <w:r w:rsidR="00A723A5">
        <w:t xml:space="preserve">4. </w:t>
      </w:r>
      <w:r w:rsidR="00625C1D" w:rsidRPr="00775481">
        <w:t>Darbus atlikti savo rizika, medžiagomis ir priemonėmis, naudodamas naujas ir kokybiškas medžiagas;</w:t>
      </w:r>
    </w:p>
    <w:p w14:paraId="6B8707FC" w14:textId="5AEC2CAB" w:rsidR="00625C1D" w:rsidRPr="00775481" w:rsidRDefault="008705A1" w:rsidP="008705A1">
      <w:pPr>
        <w:tabs>
          <w:tab w:val="left" w:pos="426"/>
          <w:tab w:val="left" w:pos="1276"/>
          <w:tab w:val="left" w:pos="1560"/>
          <w:tab w:val="left" w:pos="2160"/>
        </w:tabs>
        <w:ind w:firstLine="709"/>
        <w:jc w:val="both"/>
      </w:pPr>
      <w:r>
        <w:t>5</w:t>
      </w:r>
      <w:r w:rsidR="00A723A5">
        <w:t xml:space="preserve">5. </w:t>
      </w:r>
      <w:r w:rsidR="00625C1D" w:rsidRPr="00775481">
        <w:t>Darbų vykdymui naudoti Lietuvos Respublikos įstatymais nustatyta tvarka sertifikuotas medžiagas, dirbinius, gaminius ir įrenginius;</w:t>
      </w:r>
    </w:p>
    <w:p w14:paraId="364A4A8E" w14:textId="2DD7145B" w:rsidR="00625C1D" w:rsidRPr="00775481" w:rsidRDefault="008705A1" w:rsidP="00A723A5">
      <w:pPr>
        <w:tabs>
          <w:tab w:val="left" w:pos="426"/>
          <w:tab w:val="left" w:pos="1276"/>
          <w:tab w:val="left" w:pos="1560"/>
          <w:tab w:val="left" w:pos="2160"/>
        </w:tabs>
        <w:ind w:left="709"/>
        <w:jc w:val="both"/>
      </w:pPr>
      <w:r>
        <w:t>5</w:t>
      </w:r>
      <w:r w:rsidR="00A723A5">
        <w:t xml:space="preserve">6. </w:t>
      </w:r>
      <w:r w:rsidR="00625C1D" w:rsidRPr="00775481">
        <w:t>visus Darbus atlikti sutartais ir Sutartyje įtvirtintais terminais;</w:t>
      </w:r>
    </w:p>
    <w:p w14:paraId="5B1AF4BD" w14:textId="11136031" w:rsidR="00625C1D" w:rsidRPr="00775481" w:rsidRDefault="008705A1" w:rsidP="008705A1">
      <w:pPr>
        <w:tabs>
          <w:tab w:val="left" w:pos="426"/>
          <w:tab w:val="left" w:pos="1276"/>
          <w:tab w:val="left" w:pos="1560"/>
          <w:tab w:val="left" w:pos="2160"/>
        </w:tabs>
        <w:ind w:firstLine="709"/>
        <w:jc w:val="both"/>
      </w:pPr>
      <w:r>
        <w:t>5</w:t>
      </w:r>
      <w:r w:rsidR="00A723A5">
        <w:t xml:space="preserve">7. </w:t>
      </w:r>
      <w:r w:rsidR="00625C1D" w:rsidRPr="00775481">
        <w:t>savo sąskaita ištaisyti Darbus, kurie dėl Rangovo kaltės yra netinkamai įvykdyti ir neatitinkantys Sutarties sąlygų;</w:t>
      </w:r>
    </w:p>
    <w:p w14:paraId="342BD79E" w14:textId="34729C73" w:rsidR="00625C1D" w:rsidRPr="00775481" w:rsidRDefault="008705A1" w:rsidP="008705A1">
      <w:pPr>
        <w:tabs>
          <w:tab w:val="left" w:pos="426"/>
          <w:tab w:val="left" w:pos="1276"/>
          <w:tab w:val="left" w:pos="1560"/>
          <w:tab w:val="left" w:pos="2160"/>
        </w:tabs>
        <w:ind w:firstLine="709"/>
        <w:jc w:val="both"/>
      </w:pPr>
      <w:r>
        <w:t>5</w:t>
      </w:r>
      <w:r w:rsidR="00A723A5">
        <w:t xml:space="preserve">8. </w:t>
      </w:r>
      <w:r w:rsidR="00625C1D" w:rsidRPr="00775481">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10FBA3E4" w14:textId="6799CC4F" w:rsidR="00625C1D" w:rsidRPr="00775481" w:rsidRDefault="008705A1" w:rsidP="008705A1">
      <w:pPr>
        <w:tabs>
          <w:tab w:val="left" w:pos="426"/>
          <w:tab w:val="left" w:pos="1276"/>
          <w:tab w:val="left" w:pos="1560"/>
          <w:tab w:val="left" w:pos="2160"/>
        </w:tabs>
        <w:ind w:firstLine="709"/>
        <w:jc w:val="both"/>
      </w:pPr>
      <w:r>
        <w:t>5</w:t>
      </w:r>
      <w:r w:rsidR="00A723A5">
        <w:t xml:space="preserve">9. </w:t>
      </w:r>
      <w:r w:rsidR="00625C1D" w:rsidRPr="00775481">
        <w:t>Darbų atlikimui, esant reikalui, gauti leidimus arba sutikimus atlikti Darbus apsauginėse zonose (elektros tinklų, ryšių linijų, magistralinių vamzdynų), nutiestų požeminių komunikacijų vietose ir kt.;</w:t>
      </w:r>
    </w:p>
    <w:p w14:paraId="20CB0CFD" w14:textId="251013B0" w:rsidR="00625C1D" w:rsidRPr="00775481" w:rsidRDefault="008705A1" w:rsidP="00A723A5">
      <w:pPr>
        <w:tabs>
          <w:tab w:val="left" w:pos="426"/>
          <w:tab w:val="left" w:pos="1276"/>
          <w:tab w:val="left" w:pos="1560"/>
          <w:tab w:val="left" w:pos="2160"/>
        </w:tabs>
        <w:ind w:left="709"/>
        <w:jc w:val="both"/>
      </w:pPr>
      <w:r>
        <w:t>6</w:t>
      </w:r>
      <w:r w:rsidR="00A723A5">
        <w:t xml:space="preserve">0. </w:t>
      </w:r>
      <w:r w:rsidR="00625C1D" w:rsidRPr="00775481">
        <w:t>išvežti statybines atliekas ir statybinį laužą savo sąskaita;</w:t>
      </w:r>
    </w:p>
    <w:p w14:paraId="28BE115D" w14:textId="6DEE1654" w:rsidR="00625C1D" w:rsidRPr="00775481" w:rsidRDefault="008705A1" w:rsidP="008705A1">
      <w:pPr>
        <w:tabs>
          <w:tab w:val="left" w:pos="426"/>
          <w:tab w:val="left" w:pos="1276"/>
          <w:tab w:val="left" w:pos="1560"/>
          <w:tab w:val="left" w:pos="2160"/>
        </w:tabs>
        <w:ind w:firstLine="709"/>
        <w:jc w:val="both"/>
      </w:pPr>
      <w:r>
        <w:t>6</w:t>
      </w:r>
      <w:r w:rsidR="00A723A5">
        <w:t xml:space="preserve">1. </w:t>
      </w:r>
      <w:r w:rsidR="00625C1D" w:rsidRPr="00775481">
        <w:t>vykdyti gautus Užsakovo nurodymus, jei šie nurodymai neprieštarauja Sutarties sąlygoms ir normatyviniams dokumentams;</w:t>
      </w:r>
    </w:p>
    <w:p w14:paraId="57B1A408" w14:textId="54EEBAF8" w:rsidR="00E37524" w:rsidRDefault="008705A1" w:rsidP="00E37524">
      <w:pPr>
        <w:tabs>
          <w:tab w:val="left" w:pos="426"/>
          <w:tab w:val="left" w:pos="1276"/>
          <w:tab w:val="left" w:pos="1560"/>
          <w:tab w:val="left" w:pos="2160"/>
        </w:tabs>
        <w:ind w:left="709"/>
        <w:jc w:val="both"/>
      </w:pPr>
      <w:r>
        <w:t>6</w:t>
      </w:r>
      <w:r w:rsidR="00A723A5">
        <w:t xml:space="preserve">2. </w:t>
      </w:r>
      <w:r w:rsidR="00625C1D" w:rsidRPr="00775481">
        <w:t>Rangovas Užsakovui įsipareigoja, kad Sutartį vykdys tik tokią teisę turintys asmenys</w:t>
      </w:r>
      <w:r w:rsidR="00E37524">
        <w:t>;</w:t>
      </w:r>
    </w:p>
    <w:p w14:paraId="1FA38B93" w14:textId="49513239" w:rsidR="00E37524" w:rsidRDefault="00E37524" w:rsidP="00E37524">
      <w:pPr>
        <w:tabs>
          <w:tab w:val="left" w:pos="426"/>
          <w:tab w:val="left" w:pos="1276"/>
          <w:tab w:val="left" w:pos="1560"/>
          <w:tab w:val="left" w:pos="2160"/>
        </w:tabs>
        <w:ind w:firstLine="709"/>
        <w:jc w:val="both"/>
      </w:pPr>
      <w:r>
        <w:t xml:space="preserve">63. </w:t>
      </w:r>
      <w:r w:rsidRPr="00BD2FAF">
        <w:t xml:space="preserve">Rangovas turi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D37309">
        <w:rPr>
          <w:rFonts w:eastAsia="Calibri"/>
          <w:color w:val="404040"/>
          <w:lang w:eastAsia="ja-JP"/>
        </w:rPr>
        <w:t xml:space="preserve">XIII skyriaus 17 p., 19 p., </w:t>
      </w:r>
      <w:r>
        <w:rPr>
          <w:color w:val="404040"/>
          <w:lang w:eastAsia="ja-JP"/>
        </w:rPr>
        <w:t xml:space="preserve">20 p. </w:t>
      </w:r>
      <w:r w:rsidRPr="00385035">
        <w:rPr>
          <w:b/>
          <w:bCs/>
        </w:rPr>
        <w:t>Rangovas įsipareigoja ne vėliau kaip per 10 darbo dien</w:t>
      </w:r>
      <w:r>
        <w:rPr>
          <w:b/>
          <w:bCs/>
        </w:rPr>
        <w:t>ų</w:t>
      </w:r>
      <w:r w:rsidRPr="00385035">
        <w:rPr>
          <w:b/>
          <w:bCs/>
        </w:rPr>
        <w:t xml:space="preserve"> nuo Sutarties įsigaliojimo, Užsakovui pateikti informaciją (planą ar pan.) apie taikytinas aplinkos apsaugos priemones, atlikdamas konkrečius darbus, ir pagal šią informaciją (planą ar pan.) vykdyti Sutartį</w:t>
      </w:r>
      <w:r w:rsidRPr="00385035">
        <w:t>.</w:t>
      </w:r>
      <w:r w:rsidRPr="00385035">
        <w:rPr>
          <w:b/>
          <w:bCs/>
        </w:rPr>
        <w:t xml:space="preserve"> </w:t>
      </w:r>
      <w:r w:rsidRPr="00385035">
        <w:t>Šio įsipareigojimo vykdymą užtikrina Rangovas, kuris kartu su atliktų darbų priėmimo-perdavimo aktu Užsakovui pateikia ataskaitą apie taikytas aplinkos apsaugos priemones.</w:t>
      </w:r>
    </w:p>
    <w:p w14:paraId="58570EA0" w14:textId="77777777" w:rsidR="00713717" w:rsidRPr="00775481" w:rsidRDefault="00713717" w:rsidP="00713717">
      <w:pPr>
        <w:tabs>
          <w:tab w:val="left" w:pos="426"/>
          <w:tab w:val="left" w:pos="1276"/>
          <w:tab w:val="left" w:pos="1560"/>
          <w:tab w:val="left" w:pos="2160"/>
        </w:tabs>
        <w:ind w:left="709"/>
        <w:jc w:val="both"/>
      </w:pPr>
    </w:p>
    <w:p w14:paraId="6BFCCF9D" w14:textId="3D6FCA72" w:rsidR="00625C1D" w:rsidRPr="00700464" w:rsidRDefault="00625C1D" w:rsidP="00700464">
      <w:pPr>
        <w:pStyle w:val="Sraopastraipa"/>
        <w:numPr>
          <w:ilvl w:val="0"/>
          <w:numId w:val="40"/>
        </w:numPr>
        <w:rPr>
          <w:b/>
        </w:rPr>
      </w:pPr>
      <w:r w:rsidRPr="00700464">
        <w:rPr>
          <w:b/>
        </w:rPr>
        <w:t>SUTARTIES ŠALIŲ ATSAKOMYBĖ</w:t>
      </w:r>
    </w:p>
    <w:p w14:paraId="5CB5B36B" w14:textId="77777777" w:rsidR="00625C1D" w:rsidRPr="00775481" w:rsidRDefault="00625C1D" w:rsidP="00625C1D">
      <w:pPr>
        <w:ind w:firstLine="720"/>
        <w:rPr>
          <w:sz w:val="10"/>
          <w:szCs w:val="10"/>
        </w:rPr>
      </w:pPr>
    </w:p>
    <w:p w14:paraId="41B0F39A" w14:textId="5644DFAF" w:rsidR="00625C1D" w:rsidRPr="00775481" w:rsidRDefault="008705A1" w:rsidP="008705A1">
      <w:pPr>
        <w:ind w:firstLine="709"/>
        <w:jc w:val="both"/>
      </w:pPr>
      <w:r>
        <w:t>6</w:t>
      </w:r>
      <w:r w:rsidR="00E37524">
        <w:t>4</w:t>
      </w:r>
      <w:r w:rsidR="00A723A5">
        <w:t xml:space="preserve">. </w:t>
      </w:r>
      <w:r w:rsidR="00625C1D" w:rsidRPr="00775481">
        <w:t>Šalys privalo tinkamai ir laiku vykdyti savo sutartines prievoles. Šalis, neįvykdžiusi netinkamai įvykdžiusi savo prievolę, privalo atlyginti kitai Šaliai šios patirtus nuostolius.</w:t>
      </w:r>
    </w:p>
    <w:p w14:paraId="3C7E2BB8" w14:textId="3B2A0E6E" w:rsidR="00625C1D" w:rsidRPr="00775481" w:rsidRDefault="008705A1" w:rsidP="00A723A5">
      <w:pPr>
        <w:ind w:left="709"/>
        <w:jc w:val="both"/>
      </w:pPr>
      <w:r>
        <w:t>6</w:t>
      </w:r>
      <w:r w:rsidR="00E37524">
        <w:t>5</w:t>
      </w:r>
      <w:r w:rsidR="00A723A5">
        <w:t xml:space="preserve">. </w:t>
      </w:r>
      <w:r w:rsidR="00625C1D" w:rsidRPr="00775481">
        <w:t>Užsakovo turtinė atsakomybė:</w:t>
      </w:r>
    </w:p>
    <w:p w14:paraId="4F600457" w14:textId="4111918D" w:rsidR="00E50A4F" w:rsidRPr="00A723A5" w:rsidRDefault="008705A1" w:rsidP="008705A1">
      <w:pPr>
        <w:tabs>
          <w:tab w:val="left" w:pos="284"/>
        </w:tabs>
        <w:ind w:firstLine="709"/>
        <w:jc w:val="both"/>
      </w:pPr>
      <w:r>
        <w:t>6</w:t>
      </w:r>
      <w:r w:rsidR="00E37524">
        <w:t>5</w:t>
      </w:r>
      <w:r w:rsidR="00A723A5">
        <w:t>.1.</w:t>
      </w:r>
      <w:r w:rsidR="00625C1D" w:rsidRPr="00A723A5">
        <w:t>Užsakovas, šioje Sutartyje nustatytu laiku neatsiskaitęs su Rangovu, moka Rangovui 0,05 % delspinigių nuo neapmokėtos sumos dydžio už kiekvieną uždelstą atsiskaityti dieną.</w:t>
      </w:r>
    </w:p>
    <w:p w14:paraId="319356EC" w14:textId="3F56216D" w:rsidR="00625C1D" w:rsidRPr="00775481" w:rsidRDefault="008705A1" w:rsidP="00A723A5">
      <w:pPr>
        <w:tabs>
          <w:tab w:val="left" w:pos="1276"/>
          <w:tab w:val="left" w:pos="1740"/>
        </w:tabs>
        <w:ind w:left="720"/>
        <w:jc w:val="both"/>
      </w:pPr>
      <w:r>
        <w:t>6</w:t>
      </w:r>
      <w:r w:rsidR="00E37524">
        <w:t>6</w:t>
      </w:r>
      <w:r w:rsidR="00A723A5">
        <w:t xml:space="preserve">. </w:t>
      </w:r>
      <w:r w:rsidR="00625C1D" w:rsidRPr="00775481">
        <w:t>Rangovo turtinė atsakomybė:</w:t>
      </w:r>
    </w:p>
    <w:p w14:paraId="7C7A62FD" w14:textId="376150DF" w:rsidR="00625C1D" w:rsidRPr="00A723A5" w:rsidRDefault="008705A1" w:rsidP="008705A1">
      <w:pPr>
        <w:tabs>
          <w:tab w:val="left" w:pos="0"/>
          <w:tab w:val="left" w:pos="1418"/>
        </w:tabs>
        <w:ind w:firstLine="709"/>
        <w:jc w:val="both"/>
      </w:pPr>
      <w:r>
        <w:t>6</w:t>
      </w:r>
      <w:r w:rsidR="00E37524">
        <w:t>6</w:t>
      </w:r>
      <w:r w:rsidR="00A723A5">
        <w:t>.1.</w:t>
      </w:r>
      <w:r w:rsidR="00625C1D" w:rsidRPr="00A723A5">
        <w:t>Rangovas atsako Užsakovui už nukrypimus nuo normatyvinių dokumentų bei šios Sutarties reikalavimų ir tokiu atveju Užsakovas turi teisę reikalauti iš Rangovo:</w:t>
      </w:r>
    </w:p>
    <w:p w14:paraId="7E347A25" w14:textId="5C9A6038" w:rsidR="00625C1D" w:rsidRPr="00A723A5" w:rsidRDefault="008705A1" w:rsidP="00A723A5">
      <w:pPr>
        <w:tabs>
          <w:tab w:val="left" w:pos="0"/>
          <w:tab w:val="left" w:pos="1080"/>
          <w:tab w:val="left" w:pos="1560"/>
        </w:tabs>
        <w:ind w:left="709"/>
        <w:jc w:val="both"/>
      </w:pPr>
      <w:r>
        <w:t>6</w:t>
      </w:r>
      <w:r w:rsidR="00E37524">
        <w:t>6</w:t>
      </w:r>
      <w:r w:rsidR="00A723A5">
        <w:t>.1.1.</w:t>
      </w:r>
      <w:r w:rsidR="00625C1D" w:rsidRPr="00A723A5">
        <w:t>neatlygintinai pašalinti trūkumus per Užsakovo nustatytą terminą;</w:t>
      </w:r>
    </w:p>
    <w:p w14:paraId="3E3ECF8F" w14:textId="69ACC4DF" w:rsidR="00625C1D" w:rsidRPr="00775481" w:rsidRDefault="008705A1" w:rsidP="00A723A5">
      <w:pPr>
        <w:tabs>
          <w:tab w:val="left" w:pos="0"/>
          <w:tab w:val="left" w:pos="1080"/>
          <w:tab w:val="left" w:pos="1560"/>
        </w:tabs>
        <w:ind w:left="709"/>
        <w:jc w:val="both"/>
      </w:pPr>
      <w:r>
        <w:t>6</w:t>
      </w:r>
      <w:r w:rsidR="00E37524">
        <w:t>6</w:t>
      </w:r>
      <w:r w:rsidR="00A723A5">
        <w:t>.1.2.</w:t>
      </w:r>
      <w:r w:rsidR="00625C1D" w:rsidRPr="00775481">
        <w:t>atlyginti Užsakovo patirtas trūkumų šalinimo išlaidas;</w:t>
      </w:r>
    </w:p>
    <w:p w14:paraId="0AAD6D01" w14:textId="1B6DE95C" w:rsidR="00625C1D" w:rsidRPr="00775481" w:rsidRDefault="008705A1" w:rsidP="008705A1">
      <w:pPr>
        <w:tabs>
          <w:tab w:val="left" w:pos="567"/>
          <w:tab w:val="left" w:pos="1134"/>
          <w:tab w:val="left" w:pos="1560"/>
        </w:tabs>
        <w:ind w:firstLine="709"/>
        <w:jc w:val="both"/>
      </w:pPr>
      <w:r>
        <w:t>6</w:t>
      </w:r>
      <w:r w:rsidR="00E37524">
        <w:t>6</w:t>
      </w:r>
      <w:r w:rsidR="00A723A5">
        <w:t>.2.</w:t>
      </w:r>
      <w:r w:rsidR="00625C1D" w:rsidRPr="00775481">
        <w:t>Rangovas, laiku neatlikęs Darbų ar nepašalinęs defektų, moka Užsakovui 0,05% nuo neatliktų Darbų kainos dydžio delspinigius už kiekvieną uždelstą dieną;</w:t>
      </w:r>
    </w:p>
    <w:p w14:paraId="3A3B80DA" w14:textId="2A757B72" w:rsidR="00625C1D" w:rsidRPr="00775481" w:rsidRDefault="008705A1" w:rsidP="008705A1">
      <w:pPr>
        <w:tabs>
          <w:tab w:val="left" w:pos="567"/>
          <w:tab w:val="left" w:pos="1134"/>
          <w:tab w:val="left" w:pos="1560"/>
        </w:tabs>
        <w:ind w:firstLine="709"/>
        <w:jc w:val="both"/>
      </w:pPr>
      <w:r>
        <w:t>6</w:t>
      </w:r>
      <w:r w:rsidR="00E37524">
        <w:t>6.</w:t>
      </w:r>
      <w:r w:rsidR="00A723A5">
        <w:t>3.</w:t>
      </w:r>
      <w:r w:rsidR="00625C1D" w:rsidRPr="00775481">
        <w:t>Rangovas atsako už žalą aplinkos apsaugai, atsiradusią Darbų atlikimo teritorijoje, jei tokia žala atsirado dėl Rangovo ar jo darbuotojų kaltų veiksmų ar jų įtakoje.</w:t>
      </w:r>
    </w:p>
    <w:p w14:paraId="17CAFB99" w14:textId="77777777" w:rsidR="00625C1D" w:rsidRDefault="00625C1D" w:rsidP="00625C1D">
      <w:pPr>
        <w:tabs>
          <w:tab w:val="left" w:pos="240"/>
        </w:tabs>
        <w:ind w:left="720"/>
        <w:jc w:val="both"/>
      </w:pPr>
    </w:p>
    <w:p w14:paraId="3CC7DD6F" w14:textId="77777777" w:rsidR="00E37524" w:rsidRDefault="00E37524" w:rsidP="00625C1D">
      <w:pPr>
        <w:tabs>
          <w:tab w:val="left" w:pos="240"/>
        </w:tabs>
        <w:ind w:left="720"/>
        <w:jc w:val="both"/>
      </w:pPr>
    </w:p>
    <w:p w14:paraId="7DE23DF6" w14:textId="77777777" w:rsidR="00E37524" w:rsidRDefault="00E37524" w:rsidP="00625C1D">
      <w:pPr>
        <w:tabs>
          <w:tab w:val="left" w:pos="240"/>
        </w:tabs>
        <w:ind w:left="720"/>
        <w:jc w:val="both"/>
      </w:pPr>
    </w:p>
    <w:p w14:paraId="457F0C5A" w14:textId="77777777" w:rsidR="00E37524" w:rsidRPr="00775481" w:rsidRDefault="00E37524" w:rsidP="00625C1D">
      <w:pPr>
        <w:tabs>
          <w:tab w:val="left" w:pos="240"/>
        </w:tabs>
        <w:ind w:left="720"/>
        <w:jc w:val="both"/>
      </w:pPr>
    </w:p>
    <w:p w14:paraId="6122CC3C" w14:textId="78456431" w:rsidR="00625C1D" w:rsidRPr="00A723A5" w:rsidRDefault="00625C1D" w:rsidP="00A723A5">
      <w:pPr>
        <w:pStyle w:val="Sraopastraipa"/>
        <w:numPr>
          <w:ilvl w:val="0"/>
          <w:numId w:val="40"/>
        </w:numPr>
        <w:rPr>
          <w:b/>
        </w:rPr>
      </w:pPr>
      <w:r w:rsidRPr="00A723A5">
        <w:rPr>
          <w:b/>
        </w:rPr>
        <w:lastRenderedPageBreak/>
        <w:t>GARANTIJŲ SUTEIKIMAS DARBAMS</w:t>
      </w:r>
    </w:p>
    <w:p w14:paraId="0F0207B8" w14:textId="77777777" w:rsidR="00625C1D" w:rsidRPr="00775481" w:rsidRDefault="00625C1D" w:rsidP="00625C1D">
      <w:pPr>
        <w:ind w:firstLine="720"/>
        <w:rPr>
          <w:sz w:val="10"/>
          <w:szCs w:val="10"/>
        </w:rPr>
      </w:pPr>
    </w:p>
    <w:p w14:paraId="5BEEE33A" w14:textId="2E383640" w:rsidR="00B731DA" w:rsidRPr="00775481" w:rsidRDefault="008705A1" w:rsidP="008705A1">
      <w:pPr>
        <w:ind w:firstLine="709"/>
        <w:jc w:val="both"/>
      </w:pPr>
      <w:r>
        <w:t>6</w:t>
      </w:r>
      <w:r w:rsidR="00E37524">
        <w:t>7</w:t>
      </w:r>
      <w:r w:rsidR="00A723A5">
        <w:t xml:space="preserve">. </w:t>
      </w:r>
      <w:r w:rsidR="00B731DA" w:rsidRPr="00775481">
        <w:t xml:space="preserve">Rangovas medžiagoms ir įrangai privalo suteikti gamintojų taikomas garantijas, bet ne mažiau kaip 2 (dvejų) metų, atliktiems įrengimo (sumontavimo) darbams </w:t>
      </w:r>
      <w:r w:rsidR="00F3534D">
        <w:t>–</w:t>
      </w:r>
      <w:r w:rsidR="00B731DA" w:rsidRPr="00775481">
        <w:t xml:space="preserve"> 5 (penkerių) metų, paslėptiems statinio elementams (konstrukcijų, vamzdynų ir kt.) – 10 (dešimties) metų, esant tyčia paslėptų defektų – 20 (dvidešimties) metų garantinis terminas (Lietuvos Respublikos statybos įstatymo 41 str. 1 d.).</w:t>
      </w:r>
    </w:p>
    <w:p w14:paraId="7690098D" w14:textId="5B2BB4F5" w:rsidR="00625C1D" w:rsidRPr="00775481" w:rsidRDefault="008705A1" w:rsidP="008705A1">
      <w:pPr>
        <w:tabs>
          <w:tab w:val="left" w:pos="480"/>
        </w:tabs>
        <w:ind w:firstLine="720"/>
        <w:jc w:val="both"/>
      </w:pPr>
      <w:r>
        <w:t>6</w:t>
      </w:r>
      <w:r w:rsidR="00E37524">
        <w:t>8</w:t>
      </w:r>
      <w:r w:rsidR="00F3534D">
        <w:t xml:space="preserve">. </w:t>
      </w:r>
      <w:r w:rsidR="00625C1D" w:rsidRPr="00775481">
        <w:t>Rangovas per visą garantinį laiką užtikrina, kad atliktų Darbų rezultatas atitinka teisės aktuose ir Sutartyje nustatytus rodiklius ir yra tinkamas naudoti pagal paskirtį.</w:t>
      </w:r>
    </w:p>
    <w:p w14:paraId="0ECB4C21" w14:textId="7E4F824A" w:rsidR="00625C1D" w:rsidRPr="00775481" w:rsidRDefault="008705A1" w:rsidP="008705A1">
      <w:pPr>
        <w:tabs>
          <w:tab w:val="left" w:pos="480"/>
        </w:tabs>
        <w:ind w:firstLine="720"/>
        <w:jc w:val="both"/>
      </w:pPr>
      <w:r>
        <w:t>6</w:t>
      </w:r>
      <w:r w:rsidR="00E37524">
        <w:t>9</w:t>
      </w:r>
      <w:r w:rsidR="00F3534D">
        <w:t xml:space="preserve">. </w:t>
      </w:r>
      <w:r w:rsidR="00625C1D" w:rsidRPr="00775481">
        <w:t>Užsakovas, priimdamas atliktus Darbus, pastebėjęs trūkumus, turi teisę reikalauti iš Rangovo juos pašalinti tiek iš karto juos aptikus, tiek vėliau.</w:t>
      </w:r>
    </w:p>
    <w:p w14:paraId="283442AA" w14:textId="1E58BBF5" w:rsidR="00625C1D" w:rsidRPr="00775481" w:rsidRDefault="00E37524" w:rsidP="008705A1">
      <w:pPr>
        <w:tabs>
          <w:tab w:val="left" w:pos="480"/>
        </w:tabs>
        <w:ind w:firstLine="709"/>
        <w:jc w:val="both"/>
      </w:pPr>
      <w:r>
        <w:t>70</w:t>
      </w:r>
      <w:r w:rsidR="00F3534D">
        <w:t xml:space="preserve">. </w:t>
      </w:r>
      <w:r w:rsidR="00625C1D" w:rsidRPr="00775481">
        <w:t>Užsakovas turi teisę atsisakyti priimti atliktų Darbų rezultatą, jeigu nustatomi trūkumai, dėl kurių jo neįmanoma naudoti pagal paskirtį ir jeigu šių trūkumų Rangovas negali pašalinti.</w:t>
      </w:r>
    </w:p>
    <w:p w14:paraId="77EE41D4" w14:textId="2C26D9C1" w:rsidR="00625C1D" w:rsidRPr="00775481" w:rsidRDefault="008705A1" w:rsidP="008705A1">
      <w:pPr>
        <w:tabs>
          <w:tab w:val="left" w:pos="480"/>
        </w:tabs>
        <w:ind w:firstLine="709"/>
        <w:jc w:val="both"/>
      </w:pPr>
      <w:r>
        <w:t>7</w:t>
      </w:r>
      <w:r w:rsidR="00E37524">
        <w:t>1</w:t>
      </w:r>
      <w:r w:rsidR="00F3534D">
        <w:t xml:space="preserve">. </w:t>
      </w:r>
      <w:r w:rsidR="00625C1D" w:rsidRPr="00775481">
        <w:t>Rangovas savo jėgomis ir sąskaita defektiniame akte, kurį pasirašo abi Sutarties Šalys, nurodytu terminu (kuris negali būti ilgesnis kaip 15 (penkiolika) kalendorinių dienų) ištaiso Darbų defektus, nustatytus per garantinį laiką.</w:t>
      </w:r>
    </w:p>
    <w:p w14:paraId="0A606C90" w14:textId="6A406C1B" w:rsidR="00625C1D" w:rsidRPr="00775481" w:rsidRDefault="008705A1" w:rsidP="008705A1">
      <w:pPr>
        <w:tabs>
          <w:tab w:val="left" w:pos="480"/>
        </w:tabs>
        <w:ind w:firstLine="709"/>
        <w:jc w:val="both"/>
      </w:pPr>
      <w:r>
        <w:t>7</w:t>
      </w:r>
      <w:r w:rsidR="00E37524">
        <w:t>2</w:t>
      </w:r>
      <w:r w:rsidR="00F3534D">
        <w:t xml:space="preserve">. </w:t>
      </w:r>
      <w:r w:rsidR="00625C1D" w:rsidRPr="00775481">
        <w:t xml:space="preserve">Jei </w:t>
      </w:r>
      <w:r w:rsidR="00625C1D" w:rsidRPr="00775481">
        <w:rPr>
          <w:bCs/>
        </w:rPr>
        <w:t>Rangovas</w:t>
      </w:r>
      <w:r w:rsidR="00625C1D" w:rsidRPr="00775481">
        <w:t xml:space="preserve"> nepradeda ir (ar) neištaiso defektų ar neatitaiso tiesioginės tokio defekto padarytos žalos garantiniu laikotarpiu per </w:t>
      </w:r>
      <w:r w:rsidR="00625C1D" w:rsidRPr="00775481">
        <w:rPr>
          <w:bCs/>
        </w:rPr>
        <w:t>Užsakovo</w:t>
      </w:r>
      <w:r w:rsidR="00625C1D" w:rsidRPr="00775481">
        <w:t xml:space="preserve"> nurodytą protingą laiką, </w:t>
      </w:r>
      <w:r w:rsidR="00625C1D" w:rsidRPr="00775481">
        <w:rPr>
          <w:bCs/>
        </w:rPr>
        <w:t>Užsakovas</w:t>
      </w:r>
      <w:r w:rsidR="00625C1D" w:rsidRPr="00775481">
        <w:t xml:space="preserve"> pats arba trečiųjų asmenų pagalba gali atlikti tokius Darbus </w:t>
      </w:r>
      <w:r w:rsidR="00625C1D" w:rsidRPr="00775481">
        <w:rPr>
          <w:bCs/>
        </w:rPr>
        <w:t>Rangovo</w:t>
      </w:r>
      <w:r w:rsidR="00625C1D" w:rsidRPr="00775481">
        <w:t xml:space="preserve"> sąskaita. Rangovas privalo atlyginti visus nuostolius, kuriuos patiria </w:t>
      </w:r>
      <w:r w:rsidR="00625C1D" w:rsidRPr="00775481">
        <w:rPr>
          <w:bCs/>
        </w:rPr>
        <w:t>Užsakovas</w:t>
      </w:r>
      <w:r w:rsidR="00625C1D" w:rsidRPr="00775481">
        <w:t xml:space="preserve">, ištaisydamas defektą ir atitaisydamas žalą, įskaitant </w:t>
      </w:r>
      <w:r w:rsidR="00625C1D" w:rsidRPr="00775481">
        <w:rPr>
          <w:bCs/>
        </w:rPr>
        <w:t xml:space="preserve">Užsakovo </w:t>
      </w:r>
      <w:r w:rsidR="00625C1D" w:rsidRPr="00775481">
        <w:t>kaštus ieškant kito rangovo ir pan.</w:t>
      </w:r>
    </w:p>
    <w:p w14:paraId="30317E3F" w14:textId="77777777" w:rsidR="00625C1D" w:rsidRPr="00775481" w:rsidRDefault="00625C1D" w:rsidP="00700464">
      <w:pPr>
        <w:ind w:firstLine="720"/>
        <w:jc w:val="center"/>
      </w:pPr>
    </w:p>
    <w:p w14:paraId="75C4F79F" w14:textId="1A5C1E16" w:rsidR="00625C1D" w:rsidRPr="00043AC2" w:rsidRDefault="00625C1D" w:rsidP="00043AC2">
      <w:pPr>
        <w:pStyle w:val="Sraopastraipa"/>
        <w:numPr>
          <w:ilvl w:val="0"/>
          <w:numId w:val="40"/>
        </w:numPr>
        <w:rPr>
          <w:b/>
        </w:rPr>
      </w:pPr>
      <w:r w:rsidRPr="00043AC2">
        <w:rPr>
          <w:b/>
        </w:rPr>
        <w:t>SUTARTIES NUTRAUKIMAS PRIEŠ TERMINĄ</w:t>
      </w:r>
    </w:p>
    <w:p w14:paraId="205C8C92" w14:textId="77777777" w:rsidR="00625C1D" w:rsidRPr="00775481" w:rsidRDefault="00625C1D" w:rsidP="00625C1D">
      <w:pPr>
        <w:ind w:firstLine="720"/>
        <w:rPr>
          <w:sz w:val="16"/>
          <w:szCs w:val="16"/>
        </w:rPr>
      </w:pPr>
    </w:p>
    <w:p w14:paraId="19896F9E" w14:textId="564C3001" w:rsidR="00625C1D" w:rsidRPr="00775481" w:rsidRDefault="008705A1" w:rsidP="00043AC2">
      <w:pPr>
        <w:tabs>
          <w:tab w:val="left" w:pos="0"/>
          <w:tab w:val="left" w:pos="480"/>
        </w:tabs>
        <w:ind w:left="720"/>
        <w:jc w:val="both"/>
      </w:pPr>
      <w:r>
        <w:t>7</w:t>
      </w:r>
      <w:r w:rsidR="00E37524">
        <w:t>3.</w:t>
      </w:r>
      <w:r w:rsidR="00043AC2">
        <w:t xml:space="preserve"> </w:t>
      </w:r>
      <w:r w:rsidR="00625C1D" w:rsidRPr="00775481">
        <w:t>Sutartis prieš terminą gali būti nutraukta:</w:t>
      </w:r>
    </w:p>
    <w:p w14:paraId="488BCB2D" w14:textId="30BE4DA8" w:rsidR="00625C1D" w:rsidRPr="00043AC2" w:rsidRDefault="008705A1" w:rsidP="00043AC2">
      <w:pPr>
        <w:tabs>
          <w:tab w:val="left" w:pos="0"/>
          <w:tab w:val="left" w:pos="1276"/>
        </w:tabs>
        <w:ind w:left="709"/>
        <w:jc w:val="both"/>
      </w:pPr>
      <w:r>
        <w:t>7</w:t>
      </w:r>
      <w:r w:rsidR="00E37524">
        <w:t>3</w:t>
      </w:r>
      <w:r w:rsidR="00043AC2">
        <w:t xml:space="preserve">.1. </w:t>
      </w:r>
      <w:r w:rsidR="00625C1D" w:rsidRPr="00043AC2">
        <w:t>raštišku Šalių susitarimu;</w:t>
      </w:r>
    </w:p>
    <w:p w14:paraId="35FE61D4" w14:textId="551DDE4B" w:rsidR="00625C1D" w:rsidRPr="00043AC2" w:rsidRDefault="008705A1" w:rsidP="008705A1">
      <w:pPr>
        <w:tabs>
          <w:tab w:val="left" w:pos="0"/>
          <w:tab w:val="left" w:pos="1276"/>
        </w:tabs>
        <w:ind w:firstLine="709"/>
        <w:jc w:val="both"/>
      </w:pPr>
      <w:r>
        <w:t>7</w:t>
      </w:r>
      <w:r w:rsidR="00E37524">
        <w:t>3.</w:t>
      </w:r>
      <w:r w:rsidR="00043AC2">
        <w:t xml:space="preserve">2. </w:t>
      </w:r>
      <w:r w:rsidR="00625C1D" w:rsidRPr="00043AC2">
        <w:t xml:space="preserve">vienašališku Užsakovo sprendimu, jeigu Rangovas nevykdo ar vykdo netinkamai savo prisiimtus, šioje Sutartyje numatytus, įsipareigojimus ir tai yra esminis Sutarties pažeidimas; </w:t>
      </w:r>
    </w:p>
    <w:p w14:paraId="7AFBCBBE" w14:textId="09D5E3B1" w:rsidR="00625C1D" w:rsidRPr="00043AC2" w:rsidRDefault="008705A1" w:rsidP="008705A1">
      <w:pPr>
        <w:tabs>
          <w:tab w:val="left" w:pos="0"/>
          <w:tab w:val="left" w:pos="1276"/>
        </w:tabs>
        <w:ind w:firstLine="709"/>
        <w:jc w:val="both"/>
      </w:pPr>
      <w:r>
        <w:t>7</w:t>
      </w:r>
      <w:r w:rsidR="00E37524">
        <w:t>3</w:t>
      </w:r>
      <w:r w:rsidR="00043AC2">
        <w:t xml:space="preserve">.3. </w:t>
      </w:r>
      <w:r w:rsidR="00625C1D" w:rsidRPr="00043AC2">
        <w:t xml:space="preserve">vienašališku Rangovo sprendimu, jei Užsakovas vykdo netinkamai savo prisiimtus, šioje Sutartyje numatytus, įsipareigojimus ir tai yra esminis Sutarties pažeidimas; </w:t>
      </w:r>
    </w:p>
    <w:p w14:paraId="28C42E0A" w14:textId="4C633190" w:rsidR="00625C1D" w:rsidRPr="00043AC2" w:rsidRDefault="008705A1" w:rsidP="008705A1">
      <w:pPr>
        <w:tabs>
          <w:tab w:val="left" w:pos="0"/>
          <w:tab w:val="left" w:pos="1276"/>
        </w:tabs>
        <w:ind w:firstLine="709"/>
        <w:jc w:val="both"/>
      </w:pPr>
      <w:r>
        <w:t>7</w:t>
      </w:r>
      <w:r w:rsidR="00E37524">
        <w:t>3</w:t>
      </w:r>
      <w:r w:rsidR="00043AC2">
        <w:t xml:space="preserve">.4. </w:t>
      </w:r>
      <w:r w:rsidR="00625C1D" w:rsidRPr="00043AC2">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0926EC69" w14:textId="59587D6C" w:rsidR="00625C1D" w:rsidRPr="00043AC2" w:rsidRDefault="008705A1" w:rsidP="008705A1">
      <w:pPr>
        <w:tabs>
          <w:tab w:val="left" w:pos="0"/>
          <w:tab w:val="left" w:pos="1276"/>
        </w:tabs>
        <w:ind w:firstLine="709"/>
        <w:jc w:val="both"/>
      </w:pPr>
      <w:r>
        <w:t>7</w:t>
      </w:r>
      <w:r w:rsidR="00E37524">
        <w:t>3</w:t>
      </w:r>
      <w:r w:rsidR="00043AC2">
        <w:t xml:space="preserve">.5. </w:t>
      </w:r>
      <w:r w:rsidR="00625C1D" w:rsidRPr="00043AC2">
        <w:t>Užsakovas gali vienašališkai nutraukti Sutartį, jeigu Sutarties keitimo galiojimo laikotarpiu ji buvo pakeista pažeidžiant Lietuvos Respublikos Viešųjų pirkimų įstatymo 89 straipsnio nuostatas;</w:t>
      </w:r>
    </w:p>
    <w:p w14:paraId="35482328" w14:textId="02F1465A" w:rsidR="00625C1D" w:rsidRPr="00043AC2" w:rsidRDefault="008705A1" w:rsidP="008705A1">
      <w:pPr>
        <w:tabs>
          <w:tab w:val="left" w:pos="0"/>
          <w:tab w:val="left" w:pos="1276"/>
        </w:tabs>
        <w:ind w:firstLine="709"/>
        <w:jc w:val="both"/>
      </w:pPr>
      <w:r>
        <w:t>7</w:t>
      </w:r>
      <w:r w:rsidR="00E37524">
        <w:t>3</w:t>
      </w:r>
      <w:r w:rsidR="00043AC2">
        <w:t xml:space="preserve">.6 </w:t>
      </w:r>
      <w:r w:rsidR="00625C1D" w:rsidRPr="00043AC2">
        <w:t>jei paaiškėja, kad Rangovas turėjo būti pašalintas pagal Lietuvos Respublikos Viešųjų pirkimų įstatymo numatytus pagrindus, Užsakovas vienašališku sprendimu gali nutraukti Sutartį;</w:t>
      </w:r>
    </w:p>
    <w:p w14:paraId="2B79730D" w14:textId="01D1C448" w:rsidR="00625C1D" w:rsidRPr="00043AC2" w:rsidRDefault="008705A1" w:rsidP="008705A1">
      <w:pPr>
        <w:tabs>
          <w:tab w:val="left" w:pos="0"/>
          <w:tab w:val="left" w:pos="1276"/>
        </w:tabs>
        <w:ind w:firstLine="709"/>
        <w:jc w:val="both"/>
      </w:pPr>
      <w:r>
        <w:t>7</w:t>
      </w:r>
      <w:r w:rsidR="00E37524">
        <w:t>3</w:t>
      </w:r>
      <w:r w:rsidR="00043AC2">
        <w:t xml:space="preserve">.7 </w:t>
      </w:r>
      <w:r w:rsidR="00625C1D" w:rsidRPr="00043AC2">
        <w:t xml:space="preserve">vienašališku Užsakovo sprendimu, jeigu paaiškėja, kad su Rangovu neturėjo būti sudaryta Sutartis </w:t>
      </w:r>
      <w:r w:rsidR="00625C1D" w:rsidRPr="00043AC2">
        <w:rPr>
          <w:rFonts w:eastAsia="Calibri"/>
        </w:rPr>
        <w:t>dėl to, kad Europos Sąjungos Teisingumo Teismas procese pagal Sutarties dėl Europos Sąjungos veikimo 258 straipsnį pripažino, kad nebuvo įvykdyti įsipareigojimai pagal Europos Sąjungos steigiamąsias sutartis ir Direktyvą 2014/24/ES.</w:t>
      </w:r>
    </w:p>
    <w:p w14:paraId="6D3F7211" w14:textId="776B9C78" w:rsidR="00625C1D" w:rsidRPr="00775481" w:rsidRDefault="008705A1" w:rsidP="008705A1">
      <w:pPr>
        <w:tabs>
          <w:tab w:val="left" w:pos="0"/>
          <w:tab w:val="left" w:pos="480"/>
        </w:tabs>
        <w:ind w:firstLine="709"/>
        <w:jc w:val="both"/>
      </w:pPr>
      <w:r>
        <w:t>7</w:t>
      </w:r>
      <w:r w:rsidR="00E37524">
        <w:t>4</w:t>
      </w:r>
      <w:r w:rsidR="00257C2B">
        <w:t xml:space="preserve">. </w:t>
      </w:r>
      <w:r w:rsidR="00625C1D" w:rsidRPr="00775481">
        <w:t>Vienašališką sprendimą dėl Sutarties nutraukimo galima priimti tik raštu informavus apie tai kitą Sutarties Šalį ne vėliau kaip prieš 10 (dešimt) kalendorinių dienų.</w:t>
      </w:r>
    </w:p>
    <w:p w14:paraId="3607E6CB" w14:textId="28BCAA68" w:rsidR="00625C1D" w:rsidRPr="00775481" w:rsidRDefault="008705A1" w:rsidP="008705A1">
      <w:pPr>
        <w:tabs>
          <w:tab w:val="left" w:pos="0"/>
          <w:tab w:val="left" w:pos="480"/>
        </w:tabs>
        <w:ind w:firstLine="709"/>
        <w:jc w:val="both"/>
      </w:pPr>
      <w:r>
        <w:t>7</w:t>
      </w:r>
      <w:r w:rsidR="00E37524">
        <w:t>5</w:t>
      </w:r>
      <w:r w:rsidR="00257C2B">
        <w:t xml:space="preserve">. </w:t>
      </w:r>
      <w:r w:rsidR="00625C1D" w:rsidRPr="00775481">
        <w:t>Jei Sutartis nutraukiama dėl Rangovo kaltės, nuostoliai ar išlaidos išieškomi išskaičiuojant juos iš Rangovui mokėtinų sumų.</w:t>
      </w:r>
    </w:p>
    <w:p w14:paraId="682DD3E2" w14:textId="46408D55" w:rsidR="00625C1D" w:rsidRPr="00775481" w:rsidRDefault="008705A1" w:rsidP="008705A1">
      <w:pPr>
        <w:tabs>
          <w:tab w:val="left" w:pos="0"/>
          <w:tab w:val="left" w:pos="480"/>
        </w:tabs>
        <w:ind w:firstLine="720"/>
        <w:jc w:val="both"/>
      </w:pPr>
      <w:r>
        <w:rPr>
          <w:rFonts w:eastAsia="Calibri"/>
        </w:rPr>
        <w:t>7</w:t>
      </w:r>
      <w:r w:rsidR="00E37524">
        <w:rPr>
          <w:rFonts w:eastAsia="Calibri"/>
        </w:rPr>
        <w:t>6</w:t>
      </w:r>
      <w:r w:rsidR="00257C2B">
        <w:rPr>
          <w:rFonts w:eastAsia="Calibri"/>
        </w:rPr>
        <w:t xml:space="preserve">. </w:t>
      </w:r>
      <w:r w:rsidR="00625C1D" w:rsidRPr="00775481">
        <w:rPr>
          <w:rFonts w:eastAsia="Calibri"/>
        </w:rPr>
        <w:t>Sutartis gali būti nutraukta ir šioje Sutartyje nurodytais atvejais bei kitais Lietuvoje galiojančiais teisės aktų nustatytais atvejais ir tvarka.</w:t>
      </w:r>
    </w:p>
    <w:p w14:paraId="412672A6" w14:textId="7E8AE035" w:rsidR="00625C1D" w:rsidRPr="00700464" w:rsidRDefault="00625C1D" w:rsidP="00700464">
      <w:pPr>
        <w:pStyle w:val="Sraopastraipa"/>
        <w:numPr>
          <w:ilvl w:val="0"/>
          <w:numId w:val="41"/>
        </w:numPr>
        <w:spacing w:before="180" w:after="180"/>
        <w:rPr>
          <w:b/>
          <w:caps/>
        </w:rPr>
      </w:pPr>
      <w:r w:rsidRPr="00700464">
        <w:rPr>
          <w:b/>
          <w:caps/>
        </w:rPr>
        <w:t>Nenugalimos jėgos aplinkybės</w:t>
      </w:r>
      <w:r w:rsidR="008D7971" w:rsidRPr="00700464">
        <w:rPr>
          <w:b/>
          <w:caps/>
        </w:rPr>
        <w:t xml:space="preserve"> </w:t>
      </w:r>
      <w:r w:rsidR="008D7971" w:rsidRPr="00700464">
        <w:rPr>
          <w:b/>
        </w:rPr>
        <w:t>(</w:t>
      </w:r>
      <w:r w:rsidR="008D7971" w:rsidRPr="00700464">
        <w:rPr>
          <w:b/>
          <w:i/>
          <w:iCs/>
        </w:rPr>
        <w:t>force majeure</w:t>
      </w:r>
      <w:r w:rsidR="008D7971" w:rsidRPr="00700464">
        <w:rPr>
          <w:b/>
        </w:rPr>
        <w:t>)</w:t>
      </w:r>
    </w:p>
    <w:p w14:paraId="7B091335" w14:textId="45684188" w:rsidR="008D7971" w:rsidRPr="00775481" w:rsidRDefault="008705A1" w:rsidP="008705A1">
      <w:pPr>
        <w:pStyle w:val="Pagrindinistekstas1"/>
        <w:ind w:firstLine="709"/>
        <w:rPr>
          <w:rFonts w:ascii="Times New Roman" w:hAnsi="Times New Roman"/>
          <w:sz w:val="24"/>
          <w:szCs w:val="24"/>
          <w:lang w:val="lt-LT"/>
        </w:rPr>
      </w:pPr>
      <w:r>
        <w:rPr>
          <w:rFonts w:ascii="Times New Roman" w:hAnsi="Times New Roman"/>
          <w:sz w:val="24"/>
          <w:szCs w:val="24"/>
          <w:lang w:val="lt-LT"/>
        </w:rPr>
        <w:t>7</w:t>
      </w:r>
      <w:r w:rsidR="00E37524">
        <w:rPr>
          <w:rFonts w:ascii="Times New Roman" w:hAnsi="Times New Roman"/>
          <w:sz w:val="24"/>
          <w:szCs w:val="24"/>
          <w:lang w:val="lt-LT"/>
        </w:rPr>
        <w:t>7</w:t>
      </w:r>
      <w:r w:rsidR="00257C2B">
        <w:rPr>
          <w:rFonts w:ascii="Times New Roman" w:hAnsi="Times New Roman"/>
          <w:sz w:val="24"/>
          <w:szCs w:val="24"/>
          <w:lang w:val="lt-LT"/>
        </w:rPr>
        <w:t xml:space="preserve">. </w:t>
      </w:r>
      <w:r w:rsidR="008D7971" w:rsidRPr="00775481">
        <w:rPr>
          <w:rFonts w:ascii="Times New Roman" w:hAnsi="Times New Roman"/>
          <w:sz w:val="24"/>
          <w:szCs w:val="24"/>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w:t>
      </w:r>
      <w:r w:rsidR="008D7971" w:rsidRPr="00775481">
        <w:rPr>
          <w:rFonts w:ascii="Times New Roman" w:hAnsi="Times New Roman"/>
          <w:sz w:val="24"/>
          <w:szCs w:val="24"/>
          <w:lang w:val="lt-LT"/>
        </w:rPr>
        <w:lastRenderedPageBreak/>
        <w:t>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8D7971" w:rsidRPr="00775481">
        <w:rPr>
          <w:rFonts w:ascii="Times New Roman" w:hAnsi="Times New Roman"/>
          <w:i/>
          <w:iCs/>
          <w:sz w:val="24"/>
          <w:szCs w:val="24"/>
          <w:lang w:val="lt-LT"/>
        </w:rPr>
        <w:t>force majeure</w:t>
      </w:r>
      <w:r w:rsidR="008D7971" w:rsidRPr="00775481">
        <w:rPr>
          <w:rFonts w:ascii="Times New Roman" w:hAnsi="Times New Roman"/>
          <w:sz w:val="24"/>
          <w:szCs w:val="24"/>
          <w:lang w:val="lt-LT"/>
        </w:rPr>
        <w:t xml:space="preserve">) aplinkybėms taisyklėse, patvirtintose Lietuvos Respublikos Vyriausybės </w:t>
      </w:r>
      <w:smartTag w:uri="urn:schemas-microsoft-com:office:smarttags" w:element="metricconverter">
        <w:smartTagPr>
          <w:attr w:name="ProductID" w:val="1996ﾠm"/>
        </w:smartTagPr>
        <w:r w:rsidR="008D7971" w:rsidRPr="00775481">
          <w:rPr>
            <w:rFonts w:ascii="Times New Roman" w:hAnsi="Times New Roman"/>
            <w:sz w:val="24"/>
            <w:szCs w:val="24"/>
            <w:lang w:val="lt-LT"/>
          </w:rPr>
          <w:t>1996 m</w:t>
        </w:r>
      </w:smartTag>
      <w:r w:rsidR="008D7971" w:rsidRPr="00775481">
        <w:rPr>
          <w:rFonts w:ascii="Times New Roman" w:hAnsi="Times New Roman"/>
          <w:sz w:val="24"/>
          <w:szCs w:val="24"/>
          <w:lang w:val="lt-LT"/>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008D7971" w:rsidRPr="00775481">
          <w:rPr>
            <w:rFonts w:ascii="Times New Roman" w:hAnsi="Times New Roman"/>
            <w:sz w:val="24"/>
            <w:szCs w:val="24"/>
            <w:lang w:val="lt-LT"/>
          </w:rPr>
          <w:t>1997 m</w:t>
        </w:r>
      </w:smartTag>
      <w:r w:rsidR="008D7971" w:rsidRPr="00775481">
        <w:rPr>
          <w:rFonts w:ascii="Times New Roman" w:hAnsi="Times New Roman"/>
          <w:sz w:val="24"/>
          <w:szCs w:val="24"/>
          <w:lang w:val="lt-LT"/>
        </w:rPr>
        <w:t>. kovo 13 d. nutarimu Nr. 222 „Dėl nenugalimos jėgos (</w:t>
      </w:r>
      <w:r w:rsidR="008D7971" w:rsidRPr="00775481">
        <w:rPr>
          <w:rFonts w:ascii="Times New Roman" w:hAnsi="Times New Roman"/>
          <w:i/>
          <w:iCs/>
          <w:sz w:val="24"/>
          <w:szCs w:val="24"/>
          <w:lang w:val="lt-LT"/>
        </w:rPr>
        <w:t>force majeure</w:t>
      </w:r>
      <w:r w:rsidR="008D7971" w:rsidRPr="00775481">
        <w:rPr>
          <w:rFonts w:ascii="Times New Roman" w:hAnsi="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632CE58" w14:textId="59304CAA" w:rsidR="008D7971" w:rsidRPr="00775481" w:rsidRDefault="008705A1" w:rsidP="008705A1">
      <w:pPr>
        <w:pStyle w:val="Pagrindinistekstas1"/>
        <w:ind w:firstLine="709"/>
        <w:rPr>
          <w:rFonts w:ascii="Times New Roman" w:hAnsi="Times New Roman"/>
          <w:sz w:val="24"/>
          <w:szCs w:val="24"/>
          <w:lang w:val="lt-LT"/>
        </w:rPr>
      </w:pPr>
      <w:r>
        <w:rPr>
          <w:rFonts w:ascii="Times New Roman" w:hAnsi="Times New Roman"/>
          <w:sz w:val="24"/>
          <w:szCs w:val="24"/>
          <w:lang w:val="lt-LT"/>
        </w:rPr>
        <w:t>7</w:t>
      </w:r>
      <w:r w:rsidR="00E37524">
        <w:rPr>
          <w:rFonts w:ascii="Times New Roman" w:hAnsi="Times New Roman"/>
          <w:sz w:val="24"/>
          <w:szCs w:val="24"/>
          <w:lang w:val="lt-LT"/>
        </w:rPr>
        <w:t>8</w:t>
      </w:r>
      <w:r w:rsidR="00257C2B">
        <w:rPr>
          <w:rFonts w:ascii="Times New Roman" w:hAnsi="Times New Roman"/>
          <w:sz w:val="24"/>
          <w:szCs w:val="24"/>
          <w:lang w:val="lt-LT"/>
        </w:rPr>
        <w:t xml:space="preserve">. </w:t>
      </w:r>
      <w:r w:rsidR="008D7971" w:rsidRPr="00775481">
        <w:rPr>
          <w:rFonts w:ascii="Times New Roman" w:hAnsi="Times New Roman"/>
          <w:sz w:val="24"/>
          <w:szCs w:val="24"/>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622C3A3" w14:textId="0B91D072" w:rsidR="008D7971" w:rsidRPr="00775481" w:rsidRDefault="008705A1" w:rsidP="008705A1">
      <w:pPr>
        <w:pStyle w:val="Pagrindinistekstas1"/>
        <w:ind w:firstLine="709"/>
        <w:rPr>
          <w:rFonts w:ascii="Times New Roman" w:hAnsi="Times New Roman"/>
          <w:sz w:val="24"/>
          <w:szCs w:val="24"/>
          <w:lang w:val="lt-LT"/>
        </w:rPr>
      </w:pPr>
      <w:r>
        <w:rPr>
          <w:rFonts w:ascii="Times New Roman" w:hAnsi="Times New Roman"/>
          <w:sz w:val="24"/>
          <w:szCs w:val="24"/>
          <w:lang w:val="lt-LT"/>
        </w:rPr>
        <w:t>7</w:t>
      </w:r>
      <w:r w:rsidR="00E37524">
        <w:rPr>
          <w:rFonts w:ascii="Times New Roman" w:hAnsi="Times New Roman"/>
          <w:sz w:val="24"/>
          <w:szCs w:val="24"/>
          <w:lang w:val="lt-LT"/>
        </w:rPr>
        <w:t>9</w:t>
      </w:r>
      <w:r w:rsidR="00257C2B">
        <w:rPr>
          <w:rFonts w:ascii="Times New Roman" w:hAnsi="Times New Roman"/>
          <w:sz w:val="24"/>
          <w:szCs w:val="24"/>
          <w:lang w:val="lt-LT"/>
        </w:rPr>
        <w:t xml:space="preserve">. </w:t>
      </w:r>
      <w:r w:rsidR="008D7971" w:rsidRPr="00775481">
        <w:rPr>
          <w:rFonts w:ascii="Times New Roman" w:hAnsi="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B80A7E" w14:textId="77777777" w:rsidR="001E66A1" w:rsidRPr="00775481" w:rsidRDefault="001E66A1" w:rsidP="001E66A1">
      <w:pPr>
        <w:tabs>
          <w:tab w:val="left" w:pos="480"/>
        </w:tabs>
        <w:ind w:left="720"/>
        <w:jc w:val="both"/>
      </w:pPr>
    </w:p>
    <w:p w14:paraId="318E4C3B" w14:textId="6A88E2F1" w:rsidR="002E2FC6" w:rsidRPr="008705A1" w:rsidRDefault="00625C1D" w:rsidP="008705A1">
      <w:pPr>
        <w:pStyle w:val="Sraopastraipa"/>
        <w:numPr>
          <w:ilvl w:val="0"/>
          <w:numId w:val="41"/>
        </w:numPr>
        <w:spacing w:before="180" w:after="180"/>
        <w:jc w:val="center"/>
        <w:rPr>
          <w:b/>
        </w:rPr>
      </w:pPr>
      <w:r w:rsidRPr="00700464">
        <w:rPr>
          <w:b/>
        </w:rPr>
        <w:t>KITOS SUTARTIES SĄLYGOS</w:t>
      </w:r>
    </w:p>
    <w:p w14:paraId="073C867B" w14:textId="354E8A15" w:rsidR="00625C1D" w:rsidRPr="00775481" w:rsidRDefault="00E37524" w:rsidP="00E37524">
      <w:pPr>
        <w:tabs>
          <w:tab w:val="left" w:pos="142"/>
          <w:tab w:val="left" w:pos="1276"/>
        </w:tabs>
        <w:ind w:firstLine="709"/>
        <w:jc w:val="both"/>
      </w:pPr>
      <w:r>
        <w:t>80</w:t>
      </w:r>
      <w:r w:rsidR="006E7E7B">
        <w:t xml:space="preserve">. </w:t>
      </w:r>
      <w:r w:rsidR="00625C1D" w:rsidRPr="00775481">
        <w:t>Vykdydamos šią Sutartį, Šalys vadovaujasi Lietuvos Respublikos įstatymais, kitais normatyviniais aktais, šios Sutarties sąlygomis bei šios Sutarties papildymais ir priedais.</w:t>
      </w:r>
    </w:p>
    <w:p w14:paraId="37FFDCE6" w14:textId="2DB5FCB4" w:rsidR="00625C1D" w:rsidRPr="00775481" w:rsidRDefault="008705A1" w:rsidP="008705A1">
      <w:pPr>
        <w:tabs>
          <w:tab w:val="left" w:pos="480"/>
          <w:tab w:val="left" w:pos="1276"/>
        </w:tabs>
        <w:ind w:firstLine="720"/>
        <w:jc w:val="both"/>
      </w:pPr>
      <w:r>
        <w:t>8</w:t>
      </w:r>
      <w:r w:rsidR="00E37524">
        <w:t>1</w:t>
      </w:r>
      <w:r w:rsidR="006E7E7B">
        <w:t xml:space="preserve">. </w:t>
      </w:r>
      <w:r w:rsidR="00625C1D" w:rsidRPr="00775481">
        <w:t>Šioje Sutartyje neaptarti klausimai sprendžiami Lietuvos Respublikos civilinio kodekso nustatyta tvarka.</w:t>
      </w:r>
    </w:p>
    <w:p w14:paraId="6DCA3094" w14:textId="2227CAA1" w:rsidR="00625C1D" w:rsidRPr="00775481" w:rsidRDefault="008705A1" w:rsidP="008705A1">
      <w:pPr>
        <w:tabs>
          <w:tab w:val="left" w:pos="480"/>
          <w:tab w:val="left" w:pos="1276"/>
        </w:tabs>
        <w:ind w:firstLine="720"/>
        <w:jc w:val="both"/>
      </w:pPr>
      <w:r>
        <w:t>8</w:t>
      </w:r>
      <w:r w:rsidR="00E37524">
        <w:t>2</w:t>
      </w:r>
      <w:r w:rsidR="006E7E7B">
        <w:t xml:space="preserve">. </w:t>
      </w:r>
      <w:r w:rsidR="00625C1D" w:rsidRPr="00775481">
        <w:t>Ginčai tarp Sutarties Šalių sprendžiami derybomis arba Lietuvos Respublikos įstatymų nustatyta tvarka.</w:t>
      </w:r>
    </w:p>
    <w:p w14:paraId="00B6937B" w14:textId="58383FE6" w:rsidR="00625C1D" w:rsidRPr="00775481" w:rsidRDefault="00010136" w:rsidP="00010136">
      <w:pPr>
        <w:tabs>
          <w:tab w:val="left" w:pos="480"/>
          <w:tab w:val="left" w:pos="1276"/>
        </w:tabs>
        <w:ind w:firstLine="709"/>
        <w:jc w:val="both"/>
      </w:pPr>
      <w:r>
        <w:t>8</w:t>
      </w:r>
      <w:r w:rsidR="00E37524">
        <w:t>3</w:t>
      </w:r>
      <w:r w:rsidR="006E7E7B">
        <w:t xml:space="preserve">. </w:t>
      </w:r>
      <w:r w:rsidR="00625C1D" w:rsidRPr="00775481">
        <w:t xml:space="preserve">Sutarties sąlygos gali būti keičiamos vadovaujantis Lietuvos Respublikos </w:t>
      </w:r>
      <w:r w:rsidR="0074534D" w:rsidRPr="00775481">
        <w:t>v</w:t>
      </w:r>
      <w:r w:rsidR="00625C1D" w:rsidRPr="00775481">
        <w:t xml:space="preserve">iešųjų pirkimų įstatymo 89 straipsnio nuostatomis. </w:t>
      </w:r>
    </w:p>
    <w:p w14:paraId="774496F1" w14:textId="4EB81541" w:rsidR="00625C1D" w:rsidRPr="00775481" w:rsidRDefault="00010136" w:rsidP="006E7E7B">
      <w:pPr>
        <w:tabs>
          <w:tab w:val="left" w:pos="480"/>
          <w:tab w:val="left" w:pos="1276"/>
        </w:tabs>
        <w:ind w:left="709"/>
        <w:jc w:val="both"/>
      </w:pPr>
      <w:r>
        <w:t>8</w:t>
      </w:r>
      <w:r w:rsidR="006E7E7B">
        <w:t xml:space="preserve">3. </w:t>
      </w:r>
      <w:r w:rsidR="00625C1D" w:rsidRPr="00775481">
        <w:t>Neesminės Sutarties sąlygos gali būti keičiamos, pasikeitus aplinkybėms, kai:</w:t>
      </w:r>
    </w:p>
    <w:p w14:paraId="1D5FA3C6" w14:textId="30D188C4" w:rsidR="00625C1D" w:rsidRPr="006E7E7B" w:rsidRDefault="00010136" w:rsidP="006E7E7B">
      <w:pPr>
        <w:tabs>
          <w:tab w:val="left" w:pos="0"/>
          <w:tab w:val="left" w:pos="709"/>
          <w:tab w:val="left" w:pos="1276"/>
        </w:tabs>
        <w:ind w:left="709"/>
        <w:jc w:val="both"/>
      </w:pPr>
      <w:r>
        <w:t>8</w:t>
      </w:r>
      <w:r w:rsidR="006E7E7B">
        <w:t xml:space="preserve">3.1. </w:t>
      </w:r>
      <w:r w:rsidR="00625C1D" w:rsidRPr="006E7E7B">
        <w:t>tos aplinkybės atsiranda arba Šaliai tampa žinomos po Sutarties sudarymo;</w:t>
      </w:r>
    </w:p>
    <w:p w14:paraId="6EB03FF5" w14:textId="77777777" w:rsidR="00010136" w:rsidRDefault="00010136" w:rsidP="00010136">
      <w:pPr>
        <w:tabs>
          <w:tab w:val="left" w:pos="0"/>
          <w:tab w:val="left" w:pos="709"/>
          <w:tab w:val="left" w:pos="1276"/>
        </w:tabs>
        <w:ind w:left="709"/>
        <w:jc w:val="both"/>
      </w:pPr>
      <w:r>
        <w:t>8</w:t>
      </w:r>
      <w:r w:rsidR="006E7E7B">
        <w:t xml:space="preserve">3.2. </w:t>
      </w:r>
      <w:r w:rsidR="00625C1D" w:rsidRPr="006E7E7B">
        <w:t>tų aplinkybių atsiradimo Šalis pasiūlymo pateikimo ar Sutarties sudarymo metu negalėjo</w:t>
      </w:r>
    </w:p>
    <w:p w14:paraId="791AAA7C" w14:textId="72E8F948" w:rsidR="00625C1D" w:rsidRPr="006E7E7B" w:rsidRDefault="00625C1D" w:rsidP="00010136">
      <w:pPr>
        <w:tabs>
          <w:tab w:val="left" w:pos="0"/>
          <w:tab w:val="left" w:pos="709"/>
          <w:tab w:val="left" w:pos="1276"/>
        </w:tabs>
        <w:jc w:val="both"/>
      </w:pPr>
      <w:r w:rsidRPr="006E7E7B">
        <w:t>protingai numatyti;</w:t>
      </w:r>
    </w:p>
    <w:p w14:paraId="0F0B42CC" w14:textId="46F63E4D" w:rsidR="00625C1D" w:rsidRPr="006E7E7B" w:rsidRDefault="00010136" w:rsidP="006E7E7B">
      <w:pPr>
        <w:tabs>
          <w:tab w:val="left" w:pos="0"/>
          <w:tab w:val="left" w:pos="709"/>
          <w:tab w:val="left" w:pos="1276"/>
        </w:tabs>
        <w:ind w:left="709"/>
        <w:jc w:val="both"/>
      </w:pPr>
      <w:r>
        <w:t>8</w:t>
      </w:r>
      <w:r w:rsidR="006E7E7B">
        <w:t xml:space="preserve">3.3. </w:t>
      </w:r>
      <w:r w:rsidR="00625C1D" w:rsidRPr="006E7E7B">
        <w:t>tų aplinkybių Šalis negalėjo kontroliuoti;</w:t>
      </w:r>
    </w:p>
    <w:p w14:paraId="3E0E4761" w14:textId="58E4AA91" w:rsidR="00625C1D" w:rsidRPr="006E7E7B" w:rsidRDefault="00010136" w:rsidP="006E7E7B">
      <w:pPr>
        <w:tabs>
          <w:tab w:val="left" w:pos="0"/>
          <w:tab w:val="left" w:pos="709"/>
          <w:tab w:val="left" w:pos="1276"/>
        </w:tabs>
        <w:ind w:left="709"/>
        <w:jc w:val="both"/>
      </w:pPr>
      <w:r>
        <w:t>8</w:t>
      </w:r>
      <w:r w:rsidR="006E7E7B">
        <w:t xml:space="preserve">3.4. </w:t>
      </w:r>
      <w:r w:rsidR="00625C1D" w:rsidRPr="006E7E7B">
        <w:t>Šalis nebuvo prisiėmusi tų aplinkybių atsiradimo rizikos.</w:t>
      </w:r>
    </w:p>
    <w:p w14:paraId="44D521B7" w14:textId="0D9C81A5" w:rsidR="00625C1D" w:rsidRPr="00775481" w:rsidRDefault="00010136" w:rsidP="00010136">
      <w:pPr>
        <w:tabs>
          <w:tab w:val="left" w:pos="284"/>
          <w:tab w:val="left" w:pos="1276"/>
        </w:tabs>
        <w:ind w:firstLine="709"/>
        <w:jc w:val="both"/>
      </w:pPr>
      <w:r>
        <w:t>8</w:t>
      </w:r>
      <w:r w:rsidR="006E7E7B">
        <w:t xml:space="preserve">4. </w:t>
      </w:r>
      <w:r w:rsidR="00625C1D" w:rsidRPr="00775481">
        <w:t>Techninio pobūdžio Sutarties pakeitimai (pavyzdžiui, Sutarties Šalių rekvizitai, klaidos), kurie visiškai nedaro įtakos Šalių tarpusavio įsipareigojimų turinio pasikeitimui, galimi abipusiu Šalių susitarimu.</w:t>
      </w:r>
    </w:p>
    <w:p w14:paraId="3F7B3C47" w14:textId="25713A31" w:rsidR="00625C1D" w:rsidRPr="00775481" w:rsidRDefault="00010136" w:rsidP="00010136">
      <w:pPr>
        <w:tabs>
          <w:tab w:val="left" w:pos="284"/>
          <w:tab w:val="left" w:pos="1276"/>
        </w:tabs>
        <w:ind w:firstLine="709"/>
        <w:jc w:val="both"/>
      </w:pPr>
      <w:r>
        <w:t>8</w:t>
      </w:r>
      <w:r w:rsidR="006E7E7B">
        <w:t xml:space="preserve">5. </w:t>
      </w:r>
      <w:r w:rsidR="00625C1D" w:rsidRPr="00775481">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75C43E9D" w14:textId="04EE17F1" w:rsidR="00625C1D" w:rsidRPr="00775481" w:rsidRDefault="00010136" w:rsidP="00010136">
      <w:pPr>
        <w:tabs>
          <w:tab w:val="left" w:pos="284"/>
          <w:tab w:val="left" w:pos="1276"/>
        </w:tabs>
        <w:ind w:firstLine="709"/>
        <w:jc w:val="both"/>
      </w:pPr>
      <w:r>
        <w:t>8</w:t>
      </w:r>
      <w:r w:rsidR="006E7E7B">
        <w:t xml:space="preserve">6. </w:t>
      </w:r>
      <w:r w:rsidR="00625C1D" w:rsidRPr="00775481">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04A3108A" w14:textId="58EEA355" w:rsidR="00625C1D" w:rsidRPr="00775481" w:rsidRDefault="00010136" w:rsidP="00010136">
      <w:pPr>
        <w:tabs>
          <w:tab w:val="left" w:pos="284"/>
          <w:tab w:val="left" w:pos="1276"/>
        </w:tabs>
        <w:ind w:firstLine="709"/>
        <w:jc w:val="both"/>
      </w:pPr>
      <w:r>
        <w:lastRenderedPageBreak/>
        <w:t>8</w:t>
      </w:r>
      <w:r w:rsidR="006E7E7B">
        <w:t xml:space="preserve">7. </w:t>
      </w:r>
      <w:r w:rsidR="00625C1D" w:rsidRPr="00775481">
        <w:t>Šalys įsipareigoja apie rekvizituose nurodytų duomenų pasikeitimus viena kitą informuoti ne vėliau kaip per 3 (tris) darbo dienas nuo tokių pasikeitimų dienos.</w:t>
      </w:r>
    </w:p>
    <w:p w14:paraId="7EBE2937" w14:textId="2264B364" w:rsidR="00625C1D" w:rsidRPr="00775481" w:rsidRDefault="00010136" w:rsidP="00010136">
      <w:pPr>
        <w:tabs>
          <w:tab w:val="left" w:pos="284"/>
          <w:tab w:val="left" w:pos="1276"/>
        </w:tabs>
        <w:ind w:firstLine="709"/>
        <w:jc w:val="both"/>
      </w:pPr>
      <w:r>
        <w:t>8</w:t>
      </w:r>
      <w:r w:rsidR="006E7E7B">
        <w:t xml:space="preserve">8. </w:t>
      </w:r>
      <w:r w:rsidR="00625C1D" w:rsidRPr="00775481">
        <w:t>Visi pranešimai, prašymai, rašytiniai reikalavimai ar kiti dokumentai pagal šią Sutartį turi būti siunčiami rekvizituose nurodytais adresais. Toks išsiuntimas laikomas tinkamu šiame punkte nurodytų dokumentų įteikimu.</w:t>
      </w:r>
    </w:p>
    <w:p w14:paraId="60400DD4" w14:textId="4DC3C7AD" w:rsidR="00625C1D" w:rsidRPr="00775481" w:rsidRDefault="00010136" w:rsidP="00010136">
      <w:pPr>
        <w:tabs>
          <w:tab w:val="left" w:pos="284"/>
          <w:tab w:val="left" w:pos="1276"/>
        </w:tabs>
        <w:ind w:firstLine="709"/>
        <w:jc w:val="both"/>
      </w:pPr>
      <w:r>
        <w:t>8</w:t>
      </w:r>
      <w:r w:rsidR="006E7E7B">
        <w:t xml:space="preserve">9. </w:t>
      </w:r>
      <w:r w:rsidR="00625C1D" w:rsidRPr="00775481">
        <w:t>Šalys pareiškia, kad jos yra teisėtai veikiantys ūkio subjektai, gali sudaryti šią Sutartį ir tinkamai vykdyti prisiimtus įsipareigojimus.</w:t>
      </w:r>
    </w:p>
    <w:p w14:paraId="145F58C2" w14:textId="593D4EDF" w:rsidR="00625C1D" w:rsidRPr="00775481" w:rsidRDefault="00010136" w:rsidP="00010136">
      <w:pPr>
        <w:tabs>
          <w:tab w:val="left" w:pos="284"/>
          <w:tab w:val="left" w:pos="1276"/>
        </w:tabs>
        <w:ind w:firstLine="709"/>
        <w:jc w:val="both"/>
      </w:pPr>
      <w:r>
        <w:t>90</w:t>
      </w:r>
      <w:r w:rsidR="006E7E7B">
        <w:t xml:space="preserve">. </w:t>
      </w:r>
      <w:r w:rsidR="00625C1D" w:rsidRPr="00775481">
        <w:t>Šalys įsipareigoja ir garantuoja, kad asmuo, pasirašantis šią Sutartį jo vardu, yra tinkamai įgaliotas ją pasirašyti.</w:t>
      </w:r>
    </w:p>
    <w:p w14:paraId="28DCBCAE" w14:textId="77777777" w:rsidR="00625C1D" w:rsidRPr="00775481" w:rsidRDefault="00625C1D" w:rsidP="00010136">
      <w:pPr>
        <w:tabs>
          <w:tab w:val="left" w:pos="284"/>
          <w:tab w:val="left" w:pos="1276"/>
        </w:tabs>
        <w:ind w:firstLine="709"/>
        <w:jc w:val="both"/>
      </w:pPr>
      <w:r w:rsidRPr="00775481">
        <w:t>Sutarties Šalys pareiškia, kad perskaitė Sutartį, suprato jos turinį, padarinius ir ją pasirašė kaip dokumentą, atitinkantį jų valią ir tikslus.</w:t>
      </w:r>
    </w:p>
    <w:p w14:paraId="373F2D83" w14:textId="7FD30A3D" w:rsidR="00625C1D" w:rsidRPr="00775481" w:rsidRDefault="00010136" w:rsidP="006E7E7B">
      <w:pPr>
        <w:tabs>
          <w:tab w:val="left" w:pos="284"/>
          <w:tab w:val="left" w:pos="1276"/>
        </w:tabs>
        <w:ind w:left="709"/>
        <w:jc w:val="both"/>
      </w:pPr>
      <w:r>
        <w:t>9</w:t>
      </w:r>
      <w:r w:rsidR="006E7E7B">
        <w:t xml:space="preserve">1. </w:t>
      </w:r>
      <w:r w:rsidR="00625C1D" w:rsidRPr="00775481">
        <w:t>Ši Sutartis sudaryta lietuvių kalba, elektroninėmis priemonėmis.</w:t>
      </w:r>
    </w:p>
    <w:p w14:paraId="0DC1CD50" w14:textId="76BD422A" w:rsidR="00625C1D" w:rsidRPr="00775481" w:rsidRDefault="00010136" w:rsidP="006E7E7B">
      <w:pPr>
        <w:tabs>
          <w:tab w:val="left" w:pos="284"/>
          <w:tab w:val="left" w:pos="1276"/>
        </w:tabs>
        <w:ind w:left="709"/>
        <w:jc w:val="both"/>
        <w:rPr>
          <w:color w:val="auto"/>
        </w:rPr>
      </w:pPr>
      <w:r>
        <w:t>9</w:t>
      </w:r>
      <w:r w:rsidR="006E7E7B">
        <w:t xml:space="preserve">2. </w:t>
      </w:r>
      <w:r w:rsidR="00625C1D" w:rsidRPr="00775481">
        <w:t xml:space="preserve">Užsakovo </w:t>
      </w:r>
      <w:r w:rsidR="00625C1D" w:rsidRPr="00775481">
        <w:rPr>
          <w:color w:val="auto"/>
        </w:rPr>
        <w:t>paskirti asmenys:</w:t>
      </w:r>
    </w:p>
    <w:p w14:paraId="5EEE3DEB" w14:textId="61CB2263" w:rsidR="00625C1D" w:rsidRPr="006E7E7B" w:rsidRDefault="00010136" w:rsidP="00010136">
      <w:pPr>
        <w:tabs>
          <w:tab w:val="left" w:pos="851"/>
          <w:tab w:val="left" w:pos="1276"/>
          <w:tab w:val="left" w:pos="1418"/>
        </w:tabs>
        <w:ind w:firstLine="709"/>
        <w:jc w:val="both"/>
      </w:pPr>
      <w:r>
        <w:t>9</w:t>
      </w:r>
      <w:r w:rsidR="006E7E7B">
        <w:t xml:space="preserve">2.1. </w:t>
      </w:r>
      <w:r w:rsidR="00625C1D" w:rsidRPr="006E7E7B">
        <w:t>asmuo atsakingas už Sutarti</w:t>
      </w:r>
      <w:r w:rsidR="000666DF" w:rsidRPr="006E7E7B">
        <w:t xml:space="preserve">es vykdymą: </w:t>
      </w:r>
      <w:r w:rsidR="00B34B9E" w:rsidRPr="006E7E7B">
        <w:t>Almantas Giraitis</w:t>
      </w:r>
      <w:r w:rsidR="000666DF" w:rsidRPr="006E7E7B">
        <w:t xml:space="preserve">, </w:t>
      </w:r>
      <w:r w:rsidR="000126C8" w:rsidRPr="006E7E7B">
        <w:t xml:space="preserve">Ūkio </w:t>
      </w:r>
      <w:r w:rsidR="00625C1D" w:rsidRPr="006E7E7B">
        <w:t>skyriaus v</w:t>
      </w:r>
      <w:r w:rsidR="000126C8" w:rsidRPr="006E7E7B">
        <w:t>edėjas</w:t>
      </w:r>
      <w:r w:rsidR="00625C1D" w:rsidRPr="006E7E7B">
        <w:t xml:space="preserve">, tel. </w:t>
      </w:r>
      <w:r w:rsidR="000126C8" w:rsidRPr="006E7E7B">
        <w:t>+370 699</w:t>
      </w:r>
      <w:r w:rsidR="00625C1D" w:rsidRPr="006E7E7B">
        <w:t xml:space="preserve"> </w:t>
      </w:r>
      <w:r w:rsidR="000126C8" w:rsidRPr="006E7E7B">
        <w:t>10052</w:t>
      </w:r>
      <w:r w:rsidR="00625C1D" w:rsidRPr="006E7E7B">
        <w:t xml:space="preserve">, el. p. </w:t>
      </w:r>
      <w:r w:rsidR="000126C8" w:rsidRPr="006E7E7B">
        <w:t>almantas.giraitis@kalvarija.lt</w:t>
      </w:r>
      <w:r w:rsidR="00625C1D" w:rsidRPr="006E7E7B">
        <w:t xml:space="preserve"> </w:t>
      </w:r>
    </w:p>
    <w:p w14:paraId="0E448E7D" w14:textId="4876E74F" w:rsidR="00625C1D" w:rsidRPr="00775481" w:rsidRDefault="00010136" w:rsidP="006E7E7B">
      <w:pPr>
        <w:tabs>
          <w:tab w:val="left" w:pos="142"/>
        </w:tabs>
        <w:ind w:left="709"/>
        <w:jc w:val="both"/>
        <w:rPr>
          <w:color w:val="auto"/>
        </w:rPr>
      </w:pPr>
      <w:r>
        <w:rPr>
          <w:color w:val="auto"/>
        </w:rPr>
        <w:t>9</w:t>
      </w:r>
      <w:r w:rsidR="006E7E7B">
        <w:rPr>
          <w:color w:val="auto"/>
        </w:rPr>
        <w:t xml:space="preserve">3. </w:t>
      </w:r>
      <w:r w:rsidR="00625C1D" w:rsidRPr="00775481">
        <w:rPr>
          <w:color w:val="auto"/>
        </w:rPr>
        <w:t>Priedai:</w:t>
      </w:r>
    </w:p>
    <w:p w14:paraId="4A04F689" w14:textId="16C0FC7E" w:rsidR="005E5F17" w:rsidRDefault="006E7E7B" w:rsidP="00010136">
      <w:pPr>
        <w:tabs>
          <w:tab w:val="left" w:pos="840"/>
          <w:tab w:val="left" w:pos="1276"/>
          <w:tab w:val="left" w:pos="1418"/>
        </w:tabs>
        <w:ind w:left="426"/>
        <w:jc w:val="both"/>
      </w:pPr>
      <w:r>
        <w:t xml:space="preserve">     </w:t>
      </w:r>
      <w:r w:rsidR="00010136">
        <w:t>9</w:t>
      </w:r>
      <w:r>
        <w:t>3.1.</w:t>
      </w:r>
      <w:r w:rsidR="00625C1D" w:rsidRPr="006E7E7B">
        <w:t xml:space="preserve">darbų perdavimo – priėmimo aktas – </w:t>
      </w:r>
      <w:r w:rsidR="005E5F17" w:rsidRPr="006E7E7B">
        <w:t>1</w:t>
      </w:r>
      <w:r w:rsidR="00625C1D" w:rsidRPr="006E7E7B">
        <w:t xml:space="preserve"> priedas;</w:t>
      </w:r>
    </w:p>
    <w:p w14:paraId="3E865A51" w14:textId="77777777" w:rsidR="005E5F17" w:rsidRPr="005E5F17" w:rsidRDefault="005E5F17" w:rsidP="005E5F17">
      <w:pPr>
        <w:tabs>
          <w:tab w:val="left" w:pos="840"/>
          <w:tab w:val="left" w:pos="1276"/>
          <w:tab w:val="left" w:pos="1418"/>
        </w:tabs>
        <w:jc w:val="both"/>
      </w:pPr>
    </w:p>
    <w:p w14:paraId="4893BE2E" w14:textId="629C9161" w:rsidR="00625C1D" w:rsidRDefault="00700464" w:rsidP="00700464">
      <w:pPr>
        <w:spacing w:before="240" w:after="240"/>
        <w:jc w:val="center"/>
        <w:rPr>
          <w:b/>
          <w:color w:val="auto"/>
        </w:rPr>
      </w:pPr>
      <w:r>
        <w:rPr>
          <w:b/>
          <w:color w:val="auto"/>
        </w:rPr>
        <w:t xml:space="preserve">XIV. </w:t>
      </w:r>
      <w:r w:rsidR="00625C1D" w:rsidRPr="00775481">
        <w:rPr>
          <w:b/>
          <w:color w:val="auto"/>
        </w:rPr>
        <w:t>ŠALIŲ REKVIZITAI IR PARAŠAI</w:t>
      </w:r>
    </w:p>
    <w:p w14:paraId="49DEC325" w14:textId="77777777" w:rsidR="00713717" w:rsidRPr="00775481" w:rsidRDefault="00713717" w:rsidP="00713717">
      <w:pPr>
        <w:spacing w:before="240" w:after="240"/>
        <w:ind w:left="1080"/>
        <w:rPr>
          <w:b/>
          <w:color w:val="auto"/>
        </w:rPr>
      </w:pPr>
    </w:p>
    <w:p w14:paraId="1C66BDD1" w14:textId="77777777" w:rsidR="00C6469E" w:rsidRPr="00F95402" w:rsidRDefault="00C6469E" w:rsidP="00C6469E">
      <w:pPr>
        <w:tabs>
          <w:tab w:val="left" w:pos="1260"/>
          <w:tab w:val="left" w:pos="1440"/>
        </w:tabs>
        <w:jc w:val="center"/>
      </w:pPr>
    </w:p>
    <w:tbl>
      <w:tblPr>
        <w:tblW w:w="15163" w:type="dxa"/>
        <w:tblLook w:val="01E0" w:firstRow="1" w:lastRow="1" w:firstColumn="1" w:lastColumn="1" w:noHBand="0" w:noVBand="0"/>
      </w:tblPr>
      <w:tblGrid>
        <w:gridCol w:w="5529"/>
        <w:gridCol w:w="3260"/>
        <w:gridCol w:w="6374"/>
      </w:tblGrid>
      <w:tr w:rsidR="00C6469E" w:rsidRPr="00F95402" w14:paraId="3B7219F6" w14:textId="77777777" w:rsidTr="006C72C9">
        <w:tc>
          <w:tcPr>
            <w:tcW w:w="5529" w:type="dxa"/>
          </w:tcPr>
          <w:p w14:paraId="2C8CC58E" w14:textId="77777777" w:rsidR="00C6469E" w:rsidRPr="00F95402" w:rsidRDefault="00C6469E" w:rsidP="006C72C9">
            <w:pPr>
              <w:rPr>
                <w:b/>
              </w:rPr>
            </w:pPr>
            <w:r w:rsidRPr="00F95402">
              <w:rPr>
                <w:b/>
              </w:rPr>
              <w:t>Užsakovas</w:t>
            </w:r>
          </w:p>
          <w:p w14:paraId="2F83AF21" w14:textId="77777777" w:rsidR="00C6469E" w:rsidRPr="00F95402" w:rsidRDefault="00C6469E" w:rsidP="006C72C9">
            <w:pPr>
              <w:rPr>
                <w:b/>
              </w:rPr>
            </w:pPr>
          </w:p>
          <w:p w14:paraId="69E256F5" w14:textId="77777777" w:rsidR="00C6469E" w:rsidRPr="00F95402" w:rsidRDefault="00C6469E" w:rsidP="006C72C9">
            <w:pPr>
              <w:pStyle w:val="Body2"/>
              <w:spacing w:after="0"/>
              <w:ind w:right="-678"/>
              <w:jc w:val="left"/>
              <w:rPr>
                <w:rFonts w:cs="Times New Roman"/>
                <w:color w:val="auto"/>
                <w:sz w:val="24"/>
                <w:szCs w:val="24"/>
                <w:lang w:val="lt-LT"/>
              </w:rPr>
            </w:pPr>
            <w:r>
              <w:rPr>
                <w:rFonts w:cs="Times New Roman"/>
                <w:color w:val="auto"/>
                <w:sz w:val="24"/>
                <w:szCs w:val="24"/>
                <w:lang w:val="lt-LT"/>
              </w:rPr>
              <w:t>Kalvarijos</w:t>
            </w:r>
            <w:r w:rsidRPr="00F95402">
              <w:rPr>
                <w:rFonts w:cs="Times New Roman"/>
                <w:color w:val="auto"/>
                <w:sz w:val="24"/>
                <w:szCs w:val="24"/>
                <w:lang w:val="lt-LT"/>
              </w:rPr>
              <w:t xml:space="preserve"> savivaldybės administracija</w:t>
            </w:r>
          </w:p>
          <w:p w14:paraId="2B2EEA45" w14:textId="77777777" w:rsidR="00C6469E" w:rsidRPr="00F95402" w:rsidRDefault="00C6469E" w:rsidP="006C72C9">
            <w:pPr>
              <w:pStyle w:val="Body2"/>
              <w:spacing w:after="0"/>
              <w:ind w:right="-678"/>
              <w:jc w:val="left"/>
              <w:rPr>
                <w:rFonts w:cs="Times New Roman"/>
                <w:color w:val="auto"/>
                <w:sz w:val="24"/>
                <w:szCs w:val="24"/>
                <w:lang w:val="lt-LT"/>
              </w:rPr>
            </w:pPr>
            <w:r>
              <w:rPr>
                <w:rFonts w:cs="Times New Roman"/>
                <w:color w:val="auto"/>
                <w:sz w:val="24"/>
                <w:szCs w:val="24"/>
                <w:lang w:val="lt-LT"/>
              </w:rPr>
              <w:t>Laisvės g. 2</w:t>
            </w:r>
            <w:r w:rsidRPr="00F95402">
              <w:rPr>
                <w:rFonts w:cs="Times New Roman"/>
                <w:color w:val="auto"/>
                <w:sz w:val="24"/>
                <w:szCs w:val="24"/>
                <w:lang w:val="lt-LT"/>
              </w:rPr>
              <w:t xml:space="preserve">, </w:t>
            </w:r>
            <w:r>
              <w:rPr>
                <w:rFonts w:cs="Times New Roman"/>
                <w:color w:val="auto"/>
                <w:sz w:val="24"/>
                <w:szCs w:val="24"/>
                <w:lang w:val="lt-LT"/>
              </w:rPr>
              <w:t>Kalvarija</w:t>
            </w:r>
          </w:p>
          <w:p w14:paraId="41DE16CF" w14:textId="77777777" w:rsidR="00C6469E" w:rsidRPr="00F95402" w:rsidRDefault="00C6469E" w:rsidP="006C72C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Įstaigos kodas </w:t>
            </w:r>
            <w:r w:rsidRPr="003C4E1A">
              <w:rPr>
                <w:rFonts w:cs="Times New Roman"/>
                <w:color w:val="auto"/>
                <w:sz w:val="24"/>
                <w:szCs w:val="24"/>
                <w:lang w:val="lt-LT"/>
              </w:rPr>
              <w:t>188751268</w:t>
            </w:r>
          </w:p>
          <w:p w14:paraId="001DD074" w14:textId="77777777" w:rsidR="00C6469E" w:rsidRPr="00F95402" w:rsidRDefault="00C6469E" w:rsidP="006C72C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A</w:t>
            </w:r>
            <w:r>
              <w:rPr>
                <w:rFonts w:cs="Times New Roman"/>
                <w:color w:val="auto"/>
                <w:sz w:val="24"/>
                <w:szCs w:val="24"/>
                <w:lang w:val="lt-LT"/>
              </w:rPr>
              <w:t>/</w:t>
            </w:r>
            <w:r w:rsidRPr="00F95402">
              <w:rPr>
                <w:rFonts w:cs="Times New Roman"/>
                <w:color w:val="auto"/>
                <w:sz w:val="24"/>
                <w:szCs w:val="24"/>
                <w:lang w:val="lt-LT"/>
              </w:rPr>
              <w:t>s LT</w:t>
            </w:r>
            <w:r w:rsidRPr="00FA22AD">
              <w:rPr>
                <w:rFonts w:cs="Times New Roman"/>
                <w:color w:val="auto"/>
                <w:sz w:val="24"/>
                <w:szCs w:val="24"/>
                <w:lang w:val="lt-LT"/>
              </w:rPr>
              <w:t>687300010093071302</w:t>
            </w:r>
            <w:r w:rsidRPr="001E7DD5">
              <w:rPr>
                <w:rFonts w:cs="Times New Roman"/>
                <w:color w:val="auto"/>
                <w:sz w:val="24"/>
                <w:szCs w:val="24"/>
                <w:lang w:val="lt-LT"/>
              </w:rPr>
              <w:tab/>
            </w:r>
          </w:p>
          <w:p w14:paraId="12D2B009" w14:textId="77777777" w:rsidR="00C6469E" w:rsidRPr="00F95402" w:rsidRDefault="00C6469E" w:rsidP="006C72C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AB </w:t>
            </w:r>
            <w:r w:rsidRPr="00171366">
              <w:rPr>
                <w:rFonts w:cs="Times New Roman"/>
                <w:color w:val="auto"/>
                <w:sz w:val="24"/>
                <w:szCs w:val="24"/>
                <w:lang w:val="lt-LT"/>
              </w:rPr>
              <w:t>bankas „Swedbank“</w:t>
            </w:r>
          </w:p>
          <w:p w14:paraId="37B7FE19" w14:textId="77777777" w:rsidR="00C6469E" w:rsidRPr="00F95402" w:rsidRDefault="00C6469E" w:rsidP="006C72C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Banko kodas </w:t>
            </w:r>
            <w:r>
              <w:rPr>
                <w:rFonts w:cs="Times New Roman"/>
                <w:color w:val="auto"/>
                <w:sz w:val="24"/>
                <w:szCs w:val="24"/>
                <w:lang w:val="lt-LT"/>
              </w:rPr>
              <w:t>73000</w:t>
            </w:r>
          </w:p>
          <w:p w14:paraId="289BC91A" w14:textId="77777777" w:rsidR="00C6469E" w:rsidRPr="00F95402" w:rsidRDefault="00C6469E" w:rsidP="006C72C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Tel. </w:t>
            </w:r>
            <w:r>
              <w:rPr>
                <w:rFonts w:cs="Times New Roman"/>
                <w:color w:val="auto"/>
                <w:sz w:val="24"/>
                <w:szCs w:val="24"/>
                <w:lang w:val="lt-LT"/>
              </w:rPr>
              <w:t>+370 648 09 009</w:t>
            </w:r>
          </w:p>
          <w:p w14:paraId="7B7EA316" w14:textId="7DAD031D" w:rsidR="00C6469E" w:rsidRPr="00F95402" w:rsidRDefault="00C6469E" w:rsidP="006C72C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El. p. </w:t>
            </w:r>
            <w:hyperlink r:id="rId10" w:history="1">
              <w:r w:rsidR="000126C8" w:rsidRPr="008705A1">
                <w:rPr>
                  <w:rStyle w:val="Hipersaitas"/>
                  <w:sz w:val="24"/>
                  <w:szCs w:val="24"/>
                  <w:lang w:val="pt-PT"/>
                </w:rPr>
                <w:t>p</w:t>
              </w:r>
              <w:r w:rsidR="000126C8" w:rsidRPr="008705A1">
                <w:rPr>
                  <w:rStyle w:val="Hipersaitas"/>
                  <w:lang w:val="pt-PT"/>
                </w:rPr>
                <w:t>riimamasis</w:t>
              </w:r>
              <w:r w:rsidR="000126C8" w:rsidRPr="008705A1">
                <w:rPr>
                  <w:rStyle w:val="Hipersaitas"/>
                  <w:sz w:val="24"/>
                  <w:szCs w:val="24"/>
                  <w:lang w:val="pt-PT"/>
                </w:rPr>
                <w:t>@kalvarija</w:t>
              </w:r>
              <w:r w:rsidR="000126C8" w:rsidRPr="00B9238B">
                <w:rPr>
                  <w:rStyle w:val="Hipersaitas"/>
                  <w:sz w:val="24"/>
                  <w:szCs w:val="24"/>
                  <w:lang w:val="lt-LT"/>
                </w:rPr>
                <w:t>.</w:t>
              </w:r>
              <w:proofErr w:type="spellStart"/>
              <w:r w:rsidR="000126C8" w:rsidRPr="00B9238B">
                <w:rPr>
                  <w:rStyle w:val="Hipersaitas"/>
                  <w:sz w:val="24"/>
                  <w:szCs w:val="24"/>
                  <w:lang w:val="lt-LT"/>
                </w:rPr>
                <w:t>lt</w:t>
              </w:r>
              <w:proofErr w:type="spellEnd"/>
            </w:hyperlink>
            <w:r w:rsidRPr="00F95402">
              <w:rPr>
                <w:rFonts w:cs="Times New Roman"/>
                <w:color w:val="auto"/>
                <w:sz w:val="24"/>
                <w:szCs w:val="24"/>
                <w:lang w:val="lt-LT"/>
              </w:rPr>
              <w:t xml:space="preserve"> </w:t>
            </w:r>
          </w:p>
          <w:p w14:paraId="44438F7C" w14:textId="77777777" w:rsidR="00C6469E" w:rsidRPr="00F95402" w:rsidRDefault="00C6469E" w:rsidP="006C72C9">
            <w:pPr>
              <w:pStyle w:val="Body2"/>
              <w:spacing w:after="0"/>
              <w:ind w:right="-678"/>
              <w:jc w:val="left"/>
              <w:rPr>
                <w:rFonts w:cs="Times New Roman"/>
                <w:color w:val="auto"/>
                <w:sz w:val="24"/>
                <w:szCs w:val="24"/>
                <w:lang w:val="lt-LT"/>
              </w:rPr>
            </w:pPr>
          </w:p>
          <w:p w14:paraId="6EE451B3" w14:textId="77777777" w:rsidR="00C6469E" w:rsidRDefault="00C6469E" w:rsidP="006C72C9">
            <w:pPr>
              <w:pStyle w:val="Body2"/>
              <w:spacing w:after="0"/>
              <w:ind w:right="-678"/>
              <w:jc w:val="left"/>
              <w:rPr>
                <w:rFonts w:cs="Times New Roman"/>
                <w:color w:val="auto"/>
                <w:sz w:val="24"/>
                <w:szCs w:val="24"/>
                <w:lang w:val="lt-LT"/>
              </w:rPr>
            </w:pPr>
          </w:p>
          <w:p w14:paraId="481F2F12" w14:textId="77777777" w:rsidR="00C6469E" w:rsidRPr="00F95402" w:rsidRDefault="00C6469E" w:rsidP="006C72C9">
            <w:pPr>
              <w:pStyle w:val="Body2"/>
              <w:spacing w:after="0"/>
              <w:ind w:right="-678"/>
              <w:jc w:val="left"/>
              <w:rPr>
                <w:rFonts w:cs="Times New Roman"/>
                <w:color w:val="auto"/>
                <w:sz w:val="24"/>
                <w:szCs w:val="24"/>
                <w:lang w:val="lt-LT"/>
              </w:rPr>
            </w:pPr>
            <w:r>
              <w:rPr>
                <w:rFonts w:cs="Times New Roman"/>
                <w:color w:val="auto"/>
                <w:sz w:val="24"/>
                <w:szCs w:val="24"/>
                <w:lang w:val="lt-LT"/>
              </w:rPr>
              <w:t>Kalvarijos</w:t>
            </w:r>
            <w:r w:rsidRPr="00F95402">
              <w:rPr>
                <w:rFonts w:cs="Times New Roman"/>
                <w:color w:val="auto"/>
                <w:sz w:val="24"/>
                <w:szCs w:val="24"/>
                <w:lang w:val="lt-LT"/>
              </w:rPr>
              <w:t xml:space="preserve"> savivaldybės </w:t>
            </w:r>
          </w:p>
          <w:p w14:paraId="6F5DA6DE" w14:textId="77777777" w:rsidR="00C6469E" w:rsidRPr="00F95402" w:rsidRDefault="00C6469E" w:rsidP="006C72C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administracijos direktorius </w:t>
            </w:r>
          </w:p>
          <w:p w14:paraId="76D790F9" w14:textId="77777777" w:rsidR="00C6469E" w:rsidRPr="00F95402" w:rsidRDefault="00C6469E" w:rsidP="006C72C9">
            <w:pPr>
              <w:pStyle w:val="Body2"/>
              <w:spacing w:after="0"/>
              <w:ind w:right="-678"/>
              <w:jc w:val="left"/>
              <w:rPr>
                <w:rFonts w:cs="Times New Roman"/>
                <w:color w:val="auto"/>
                <w:sz w:val="24"/>
                <w:szCs w:val="24"/>
                <w:lang w:val="lt-LT"/>
              </w:rPr>
            </w:pPr>
          </w:p>
          <w:p w14:paraId="46E1AA40" w14:textId="679DBC4C" w:rsidR="00C6469E" w:rsidRPr="00F95402" w:rsidRDefault="00C6469E" w:rsidP="006C72C9"/>
        </w:tc>
        <w:tc>
          <w:tcPr>
            <w:tcW w:w="3260" w:type="dxa"/>
          </w:tcPr>
          <w:p w14:paraId="5A4D3496" w14:textId="77777777" w:rsidR="00C6469E" w:rsidRPr="00F95402" w:rsidRDefault="00C6469E" w:rsidP="006C72C9">
            <w:pPr>
              <w:pStyle w:val="Body2"/>
              <w:spacing w:after="0"/>
              <w:ind w:left="175"/>
              <w:rPr>
                <w:rFonts w:cs="Times New Roman"/>
                <w:b/>
                <w:bCs/>
                <w:color w:val="auto"/>
                <w:sz w:val="24"/>
                <w:szCs w:val="24"/>
                <w:lang w:val="lt-LT"/>
              </w:rPr>
            </w:pPr>
            <w:r w:rsidRPr="00F95402">
              <w:rPr>
                <w:rFonts w:cs="Times New Roman"/>
                <w:b/>
                <w:bCs/>
                <w:color w:val="auto"/>
                <w:sz w:val="24"/>
                <w:szCs w:val="24"/>
                <w:lang w:val="lt-LT"/>
              </w:rPr>
              <w:t>Rangovas</w:t>
            </w:r>
          </w:p>
          <w:p w14:paraId="5EE74870" w14:textId="77777777" w:rsidR="00C6469E" w:rsidRPr="00F95402" w:rsidRDefault="00C6469E" w:rsidP="006C72C9">
            <w:pPr>
              <w:pStyle w:val="Body2"/>
              <w:spacing w:after="0"/>
              <w:ind w:left="175"/>
              <w:rPr>
                <w:rFonts w:cs="Times New Roman"/>
                <w:color w:val="auto"/>
                <w:sz w:val="24"/>
                <w:szCs w:val="24"/>
                <w:lang w:val="lt-LT"/>
              </w:rPr>
            </w:pPr>
          </w:p>
          <w:p w14:paraId="69D2EABE" w14:textId="77777777" w:rsidR="00C6469E" w:rsidRPr="00F95402" w:rsidRDefault="00C6469E" w:rsidP="006C72C9">
            <w:pPr>
              <w:pStyle w:val="Body2"/>
              <w:spacing w:after="0"/>
              <w:ind w:left="175"/>
              <w:rPr>
                <w:rFonts w:cs="Times New Roman"/>
                <w:color w:val="auto"/>
                <w:sz w:val="24"/>
                <w:szCs w:val="24"/>
                <w:lang w:val="lt-LT"/>
              </w:rPr>
            </w:pPr>
          </w:p>
          <w:p w14:paraId="5B84771A"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Tiekėjo pavadinimas</w:t>
            </w:r>
          </w:p>
          <w:p w14:paraId="03DA18DC"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Adresas</w:t>
            </w:r>
          </w:p>
          <w:p w14:paraId="60F85F6D"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Juridinio asmens kodas</w:t>
            </w:r>
          </w:p>
          <w:p w14:paraId="3371B895"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PVM mokėtojo kodas</w:t>
            </w:r>
          </w:p>
          <w:p w14:paraId="2CC2F9C2"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Banko sąskaitos Nr.</w:t>
            </w:r>
          </w:p>
          <w:p w14:paraId="4EF441D8"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Bankas</w:t>
            </w:r>
          </w:p>
          <w:p w14:paraId="0B8EE86B"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Banko kodas</w:t>
            </w:r>
          </w:p>
          <w:p w14:paraId="04770866"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Tel. Nr.</w:t>
            </w:r>
          </w:p>
          <w:p w14:paraId="6589D505"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El. p.</w:t>
            </w:r>
          </w:p>
          <w:p w14:paraId="73BE01D9" w14:textId="77777777" w:rsidR="00C6469E" w:rsidRPr="00F95402" w:rsidRDefault="00C6469E" w:rsidP="006C72C9">
            <w:pPr>
              <w:pStyle w:val="Body2"/>
              <w:spacing w:after="0"/>
              <w:ind w:left="175"/>
              <w:rPr>
                <w:rFonts w:cs="Times New Roman"/>
                <w:color w:val="auto"/>
                <w:sz w:val="24"/>
                <w:szCs w:val="24"/>
                <w:lang w:val="lt-LT"/>
              </w:rPr>
            </w:pPr>
          </w:p>
          <w:p w14:paraId="5B59C449"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Atstovo pareigos</w:t>
            </w:r>
          </w:p>
          <w:p w14:paraId="1DCC1870" w14:textId="77777777" w:rsidR="00C6469E" w:rsidRPr="00F95402" w:rsidRDefault="00C6469E" w:rsidP="006C72C9">
            <w:pPr>
              <w:pStyle w:val="Body2"/>
              <w:spacing w:after="0"/>
              <w:ind w:left="175"/>
              <w:rPr>
                <w:rFonts w:cs="Times New Roman"/>
                <w:color w:val="auto"/>
                <w:sz w:val="24"/>
                <w:szCs w:val="24"/>
                <w:lang w:val="lt-LT"/>
              </w:rPr>
            </w:pPr>
            <w:r w:rsidRPr="00F95402">
              <w:rPr>
                <w:rFonts w:cs="Times New Roman"/>
                <w:color w:val="auto"/>
                <w:sz w:val="24"/>
                <w:szCs w:val="24"/>
                <w:lang w:val="lt-LT"/>
              </w:rPr>
              <w:t>Atstovo vardas, pavardė</w:t>
            </w:r>
          </w:p>
          <w:p w14:paraId="39D23417" w14:textId="77777777" w:rsidR="00C6469E" w:rsidRPr="00F95402" w:rsidRDefault="00C6469E" w:rsidP="006C72C9">
            <w:pPr>
              <w:rPr>
                <w:b/>
              </w:rPr>
            </w:pPr>
          </w:p>
        </w:tc>
        <w:tc>
          <w:tcPr>
            <w:tcW w:w="6374" w:type="dxa"/>
          </w:tcPr>
          <w:p w14:paraId="5025210F" w14:textId="77777777" w:rsidR="00C6469E" w:rsidRPr="00F95402" w:rsidRDefault="00C6469E" w:rsidP="006C72C9"/>
        </w:tc>
      </w:tr>
    </w:tbl>
    <w:p w14:paraId="5F40C1C9" w14:textId="40DE416F" w:rsidR="00C1230F" w:rsidRPr="00775481" w:rsidRDefault="00BD6B62" w:rsidP="00BD6B62">
      <w:pPr>
        <w:jc w:val="both"/>
      </w:pPr>
      <w:r>
        <w:tab/>
      </w:r>
      <w:r>
        <w:tab/>
      </w:r>
    </w:p>
    <w:p w14:paraId="5257316C" w14:textId="77777777" w:rsidR="00A520AF" w:rsidRPr="00775481" w:rsidRDefault="00A520AF" w:rsidP="00C1230F">
      <w:pPr>
        <w:jc w:val="both"/>
      </w:pPr>
    </w:p>
    <w:p w14:paraId="33DA7DDB" w14:textId="04D7B043" w:rsidR="00C1230F" w:rsidRPr="00775481" w:rsidRDefault="00A520AF" w:rsidP="002F2682">
      <w:pPr>
        <w:jc w:val="right"/>
      </w:pPr>
      <w:r w:rsidRPr="00775481">
        <w:br w:type="page"/>
      </w:r>
    </w:p>
    <w:p w14:paraId="1B51B6F8" w14:textId="77777777" w:rsidR="00FC5EF5" w:rsidRPr="00775481" w:rsidRDefault="00FC5EF5" w:rsidP="00FC5EF5">
      <w:pPr>
        <w:jc w:val="right"/>
      </w:pPr>
      <w:r w:rsidRPr="00775481">
        <w:lastRenderedPageBreak/>
        <w:t xml:space="preserve">Statybos rangos sutarties </w:t>
      </w:r>
    </w:p>
    <w:p w14:paraId="28E4FD98" w14:textId="15A81859" w:rsidR="00FC5EF5" w:rsidRPr="00775481" w:rsidRDefault="000126C8" w:rsidP="00FC5EF5">
      <w:pPr>
        <w:jc w:val="right"/>
      </w:pPr>
      <w:r>
        <w:t>1</w:t>
      </w:r>
      <w:r w:rsidR="00FC5EF5" w:rsidRPr="00775481">
        <w:t xml:space="preserve"> priedas</w:t>
      </w:r>
    </w:p>
    <w:p w14:paraId="73E17E37" w14:textId="77777777" w:rsidR="00FC5EF5" w:rsidRPr="00775481" w:rsidRDefault="00FC5EF5" w:rsidP="00FC5EF5">
      <w:pPr>
        <w:tabs>
          <w:tab w:val="left" w:pos="7380"/>
          <w:tab w:val="right" w:leader="underscore" w:pos="8640"/>
        </w:tabs>
        <w:jc w:val="both"/>
      </w:pPr>
    </w:p>
    <w:p w14:paraId="2CB4078E" w14:textId="77777777" w:rsidR="00FC5EF5" w:rsidRPr="00775481" w:rsidRDefault="00FC5EF5" w:rsidP="00FC5EF5">
      <w:pPr>
        <w:tabs>
          <w:tab w:val="left" w:pos="7380"/>
          <w:tab w:val="right" w:leader="underscore" w:pos="8640"/>
        </w:tabs>
        <w:jc w:val="both"/>
      </w:pPr>
    </w:p>
    <w:p w14:paraId="1192AAEE" w14:textId="77777777" w:rsidR="00FC5EF5" w:rsidRPr="00775481" w:rsidRDefault="00FC5EF5" w:rsidP="00FC5EF5">
      <w:pPr>
        <w:tabs>
          <w:tab w:val="left" w:pos="7380"/>
          <w:tab w:val="right" w:leader="underscore" w:pos="8640"/>
        </w:tabs>
        <w:jc w:val="both"/>
      </w:pPr>
    </w:p>
    <w:p w14:paraId="42B425DB" w14:textId="77777777" w:rsidR="00FC5EF5" w:rsidRPr="00775481" w:rsidRDefault="00FC5EF5" w:rsidP="00FC5EF5">
      <w:pPr>
        <w:ind w:firstLine="709"/>
        <w:jc w:val="center"/>
        <w:rPr>
          <w:b/>
          <w:bCs/>
        </w:rPr>
      </w:pPr>
      <w:r w:rsidRPr="00775481">
        <w:rPr>
          <w:b/>
          <w:bCs/>
        </w:rPr>
        <w:t>DARBŲ PERDAVIMO</w:t>
      </w:r>
      <w:r w:rsidRPr="00775481">
        <w:t>–</w:t>
      </w:r>
      <w:r w:rsidRPr="00775481">
        <w:rPr>
          <w:b/>
          <w:bCs/>
        </w:rPr>
        <w:t>PRIĖMIMO AKTAS</w:t>
      </w:r>
    </w:p>
    <w:p w14:paraId="141D21A5" w14:textId="77777777" w:rsidR="00FC5EF5" w:rsidRPr="00775481" w:rsidRDefault="00FC5EF5" w:rsidP="00FC5EF5">
      <w:pPr>
        <w:ind w:firstLine="709"/>
        <w:jc w:val="center"/>
        <w:rPr>
          <w:b/>
          <w:bCs/>
        </w:rPr>
      </w:pPr>
    </w:p>
    <w:p w14:paraId="3CA07DAD" w14:textId="77777777" w:rsidR="00FC5EF5" w:rsidRPr="00775481" w:rsidRDefault="00FC5EF5" w:rsidP="00FC5EF5">
      <w:pPr>
        <w:ind w:firstLine="709"/>
        <w:jc w:val="center"/>
        <w:rPr>
          <w:b/>
          <w:bCs/>
        </w:rPr>
      </w:pPr>
      <w:r w:rsidRPr="00775481">
        <w:rPr>
          <w:b/>
          <w:bCs/>
        </w:rPr>
        <w:t>Pagal (Sutarties pavadinimas) sutartį Nr. ......................,</w:t>
      </w:r>
    </w:p>
    <w:p w14:paraId="74021B4E" w14:textId="77777777" w:rsidR="00FC5EF5" w:rsidRPr="00775481" w:rsidRDefault="00FC5EF5" w:rsidP="00FC5EF5">
      <w:pPr>
        <w:ind w:firstLine="709"/>
        <w:jc w:val="center"/>
      </w:pPr>
      <w:r w:rsidRPr="00775481">
        <w:t>sudarytą 20......... m. .....................................  mėn. ..... d.</w:t>
      </w:r>
    </w:p>
    <w:p w14:paraId="0FDE67CA" w14:textId="77777777" w:rsidR="00FC5EF5" w:rsidRPr="00775481" w:rsidRDefault="00FC5EF5" w:rsidP="00FC5EF5">
      <w:pPr>
        <w:ind w:firstLine="709"/>
        <w:jc w:val="center"/>
      </w:pPr>
      <w:r w:rsidRPr="00775481">
        <w:t>(Akto sudarymo vieta)</w:t>
      </w:r>
    </w:p>
    <w:p w14:paraId="62406BF3" w14:textId="77777777" w:rsidR="00FC5EF5" w:rsidRPr="00775481" w:rsidRDefault="00FC5EF5" w:rsidP="00FC5EF5">
      <w:pPr>
        <w:ind w:firstLine="709"/>
        <w:jc w:val="center"/>
      </w:pPr>
      <w:r w:rsidRPr="00775481">
        <w:t xml:space="preserve"> 20....... m. ...............................mėn.  ........... d.</w:t>
      </w:r>
    </w:p>
    <w:p w14:paraId="5C7A32A0" w14:textId="77777777" w:rsidR="00FC5EF5" w:rsidRPr="00775481" w:rsidRDefault="00FC5EF5" w:rsidP="00FC5EF5">
      <w:pPr>
        <w:ind w:firstLine="709"/>
        <w:jc w:val="both"/>
      </w:pPr>
    </w:p>
    <w:p w14:paraId="56F50CCC" w14:textId="3CC73618" w:rsidR="00FC5EF5" w:rsidRPr="00775481" w:rsidRDefault="00FC5EF5" w:rsidP="00FC5EF5">
      <w:pPr>
        <w:ind w:firstLine="709"/>
        <w:jc w:val="both"/>
      </w:pPr>
      <w:r w:rsidRPr="00775481">
        <w:t xml:space="preserve">(Rangovo pavadinimas), atstovaujama .............................................., veikiančio pagal ........................................................................................................., toliau vadinamas Rangovu, ir </w:t>
      </w:r>
      <w:r w:rsidR="005E5F17">
        <w:t>Kalvarijos savivaldybės a</w:t>
      </w:r>
      <w:r w:rsidRPr="00775481">
        <w:t xml:space="preserve">dministracija, atstovaujama administracijos direktoriaus </w:t>
      </w:r>
      <w:r w:rsidR="005E5F17">
        <w:t>Gintaro Zavistausko</w:t>
      </w:r>
      <w:r w:rsidRPr="00775481">
        <w:t xml:space="preserve">, veikiančio </w:t>
      </w:r>
      <w:r w:rsidR="005E5F17">
        <w:t>pagal Mero potvarkį „Dėl Gintaro Zavistausko paskyrimo Kalvarijos savivaldybės administracijos direktoriumi“  2023-04-26 d. Nr. M1-33</w:t>
      </w:r>
      <w:r w:rsidRPr="00775481">
        <w:t xml:space="preserve">, toliau vadinamas Užsakovu (toliau kartu vadinamos Šalimis, o kiekviena atskirai – Šalimi), remiantis Šalių sudaryta sutartimi (Sutarties pavadinimas, sudarymo data) sudarė šį Darbų perdavimo–priėmimo aktą: </w:t>
      </w:r>
    </w:p>
    <w:p w14:paraId="11F8E4CD" w14:textId="77777777" w:rsidR="00FC5EF5" w:rsidRPr="00775481" w:rsidRDefault="00FC5EF5" w:rsidP="00FC5EF5">
      <w:pPr>
        <w:ind w:firstLine="709"/>
        <w:jc w:val="both"/>
      </w:pPr>
      <w:r w:rsidRPr="00775481">
        <w:t xml:space="preserve">1. Rangovas perduoda Užsakovui Darbus – ............................................................................ ...................................................................................................................., o Užsakovas šiuos Darbus priima. </w:t>
      </w:r>
    </w:p>
    <w:p w14:paraId="146E3529" w14:textId="77777777" w:rsidR="00FC5EF5" w:rsidRPr="00775481" w:rsidRDefault="00FC5EF5" w:rsidP="00FC5EF5">
      <w:pPr>
        <w:ind w:firstLine="709"/>
        <w:jc w:val="both"/>
      </w:pPr>
      <w:r w:rsidRPr="00775481">
        <w:t>2. Už atliktus Darbus Užsakovas įsipareigoja sumokėti Rangovui likusią....................... Eur (.................................................................................................... eurų) sumą Šalių sudarytoje Sutartyje nustatyta tvarka.</w:t>
      </w:r>
    </w:p>
    <w:p w14:paraId="62FA3192" w14:textId="77777777" w:rsidR="00FC5EF5" w:rsidRPr="00775481" w:rsidRDefault="00FC5EF5" w:rsidP="00FC5EF5">
      <w:pPr>
        <w:ind w:firstLine="709"/>
        <w:jc w:val="both"/>
      </w:pPr>
      <w:r w:rsidRPr="00775481">
        <w:t>3. Užsakovas neturi Rangovui pretenzijų dėl atlikto Darbo kokybės.</w:t>
      </w:r>
    </w:p>
    <w:p w14:paraId="334C996A" w14:textId="77777777" w:rsidR="00FC5EF5" w:rsidRPr="00775481" w:rsidRDefault="00FC5EF5" w:rsidP="00FC5EF5">
      <w:pPr>
        <w:ind w:firstLine="709"/>
        <w:jc w:val="both"/>
      </w:pPr>
      <w:r w:rsidRPr="00775481">
        <w:t>4. Šis aktas sudarytas dviem egzemplioriais, kurie abu turi vienodą juridinę galią. Vienas egzempliorius pateikiamas Rangovui, kitas lieka Užsakovui.</w:t>
      </w:r>
    </w:p>
    <w:tbl>
      <w:tblPr>
        <w:tblW w:w="9828" w:type="dxa"/>
        <w:tblLayout w:type="fixed"/>
        <w:tblLook w:val="0000" w:firstRow="0" w:lastRow="0" w:firstColumn="0" w:lastColumn="0" w:noHBand="0" w:noVBand="0"/>
      </w:tblPr>
      <w:tblGrid>
        <w:gridCol w:w="9828"/>
      </w:tblGrid>
      <w:tr w:rsidR="00FC5EF5" w:rsidRPr="00775481" w14:paraId="418FC15D" w14:textId="77777777" w:rsidTr="00ED37E9">
        <w:trPr>
          <w:trHeight w:val="517"/>
        </w:trPr>
        <w:tc>
          <w:tcPr>
            <w:tcW w:w="9828" w:type="dxa"/>
            <w:vMerge w:val="restart"/>
            <w:tcBorders>
              <w:top w:val="nil"/>
            </w:tcBorders>
          </w:tcPr>
          <w:p w14:paraId="1CA63626" w14:textId="77777777" w:rsidR="00FC5EF5" w:rsidRPr="00775481" w:rsidRDefault="00FC5EF5" w:rsidP="00ED37E9">
            <w:pPr>
              <w:spacing w:before="60" w:after="60"/>
              <w:jc w:val="both"/>
            </w:pPr>
          </w:p>
          <w:p w14:paraId="2F7823F3" w14:textId="77777777" w:rsidR="00FC5EF5" w:rsidRPr="00775481" w:rsidRDefault="00FC5EF5" w:rsidP="00ED37E9">
            <w:pPr>
              <w:spacing w:before="60" w:after="60"/>
              <w:jc w:val="both"/>
            </w:pPr>
          </w:p>
          <w:p w14:paraId="2F07FA72" w14:textId="77777777" w:rsidR="00FC5EF5" w:rsidRPr="00775481" w:rsidRDefault="00FC5EF5" w:rsidP="00ED37E9">
            <w:pPr>
              <w:spacing w:before="60" w:after="60"/>
              <w:jc w:val="both"/>
            </w:pPr>
            <w:r w:rsidRPr="00775481">
              <w:t xml:space="preserve">Užsakovas .............................................                                       Rangovas......................................                                          </w:t>
            </w:r>
          </w:p>
          <w:p w14:paraId="601FA0BC" w14:textId="77777777" w:rsidR="00FC5EF5" w:rsidRPr="00775481" w:rsidRDefault="00FC5EF5" w:rsidP="00ED37E9">
            <w:pPr>
              <w:jc w:val="both"/>
            </w:pPr>
            <w:r w:rsidRPr="00775481">
              <w:t>A.V.                                                                                               A.V.</w:t>
            </w:r>
          </w:p>
          <w:p w14:paraId="3866246A" w14:textId="77777777" w:rsidR="00FC5EF5" w:rsidRPr="00775481" w:rsidRDefault="00FC5EF5" w:rsidP="00ED37E9">
            <w:pPr>
              <w:jc w:val="both"/>
            </w:pPr>
            <w:r w:rsidRPr="00775481">
              <w:t xml:space="preserve">20......m. .......................mėn. ............d.                                         20.......m. .................mėn. .........d.        </w:t>
            </w:r>
          </w:p>
        </w:tc>
      </w:tr>
      <w:tr w:rsidR="00FC5EF5" w:rsidRPr="00775481" w14:paraId="04F51DA0" w14:textId="77777777" w:rsidTr="00ED37E9">
        <w:trPr>
          <w:trHeight w:val="517"/>
        </w:trPr>
        <w:tc>
          <w:tcPr>
            <w:tcW w:w="9828" w:type="dxa"/>
            <w:vMerge/>
          </w:tcPr>
          <w:p w14:paraId="42F9D1DF" w14:textId="77777777" w:rsidR="00FC5EF5" w:rsidRPr="00775481" w:rsidRDefault="00FC5EF5" w:rsidP="00ED37E9">
            <w:pPr>
              <w:jc w:val="both"/>
            </w:pPr>
          </w:p>
        </w:tc>
      </w:tr>
      <w:tr w:rsidR="00FC5EF5" w:rsidRPr="00775481" w14:paraId="6588F48F" w14:textId="77777777" w:rsidTr="00ED37E9">
        <w:trPr>
          <w:trHeight w:val="517"/>
        </w:trPr>
        <w:tc>
          <w:tcPr>
            <w:tcW w:w="9828" w:type="dxa"/>
            <w:vMerge/>
          </w:tcPr>
          <w:p w14:paraId="4A7E2CC9" w14:textId="77777777" w:rsidR="00FC5EF5" w:rsidRPr="00775481" w:rsidRDefault="00FC5EF5" w:rsidP="00ED37E9">
            <w:pPr>
              <w:ind w:firstLine="709"/>
              <w:jc w:val="both"/>
            </w:pPr>
          </w:p>
        </w:tc>
      </w:tr>
    </w:tbl>
    <w:p w14:paraId="521AEE1C" w14:textId="77777777" w:rsidR="007F0B2B" w:rsidRPr="00775481" w:rsidRDefault="007F0B2B" w:rsidP="007F0B2B"/>
    <w:p w14:paraId="6E2D920B" w14:textId="77777777" w:rsidR="007F0B2B" w:rsidRPr="00775481" w:rsidRDefault="007F0B2B" w:rsidP="007F0B2B">
      <w:pPr>
        <w:jc w:val="right"/>
      </w:pPr>
    </w:p>
    <w:p w14:paraId="6548A316" w14:textId="77777777" w:rsidR="00E226B3" w:rsidRPr="00775481" w:rsidRDefault="00E226B3" w:rsidP="007F0B2B">
      <w:pPr>
        <w:jc w:val="right"/>
      </w:pPr>
    </w:p>
    <w:p w14:paraId="2EA55CD5" w14:textId="77777777" w:rsidR="00E226B3" w:rsidRPr="00775481" w:rsidRDefault="00E226B3" w:rsidP="007F0B2B">
      <w:pPr>
        <w:jc w:val="right"/>
      </w:pPr>
    </w:p>
    <w:p w14:paraId="18E7290E" w14:textId="77777777" w:rsidR="00E226B3" w:rsidRPr="00775481" w:rsidRDefault="00E226B3" w:rsidP="00E226B3"/>
    <w:p w14:paraId="771EB11C" w14:textId="77777777" w:rsidR="00E226B3" w:rsidRPr="00775481" w:rsidRDefault="007F0B2B" w:rsidP="00E226B3">
      <w:pPr>
        <w:ind w:left="10368" w:firstLine="1296"/>
        <w:jc w:val="right"/>
        <w:sectPr w:rsidR="00E226B3" w:rsidRPr="00775481" w:rsidSect="002C4124">
          <w:headerReference w:type="even" r:id="rId11"/>
          <w:headerReference w:type="default" r:id="rId12"/>
          <w:pgSz w:w="11906" w:h="16838"/>
          <w:pgMar w:top="1134" w:right="567" w:bottom="1134" w:left="1701" w:header="567" w:footer="567" w:gutter="0"/>
          <w:cols w:space="1296"/>
          <w:titlePg/>
          <w:docGrid w:linePitch="360"/>
        </w:sectPr>
      </w:pPr>
      <w:proofErr w:type="spellStart"/>
      <w:r w:rsidRPr="00775481">
        <w:rPr>
          <w:lang w:eastAsia="lt-LT"/>
        </w:rPr>
        <w:t>atybos</w:t>
      </w:r>
      <w:proofErr w:type="spellEnd"/>
      <w:r w:rsidRPr="00775481">
        <w:rPr>
          <w:lang w:eastAsia="lt-LT"/>
        </w:rPr>
        <w:t xml:space="preserve"> </w:t>
      </w:r>
    </w:p>
    <w:p w14:paraId="1071F3D5" w14:textId="5F366CCB" w:rsidR="007F0B2B" w:rsidRPr="00775481" w:rsidRDefault="007F0B2B" w:rsidP="000126C8">
      <w:pPr>
        <w:ind w:left="10368" w:firstLine="1296"/>
        <w:jc w:val="right"/>
        <w:rPr>
          <w:i/>
          <w:sz w:val="22"/>
          <w:szCs w:val="22"/>
        </w:rPr>
      </w:pPr>
    </w:p>
    <w:sectPr w:rsidR="007F0B2B" w:rsidRPr="00775481" w:rsidSect="002C4124">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38D1" w14:textId="77777777" w:rsidR="007854F8" w:rsidRDefault="007854F8">
      <w:r>
        <w:separator/>
      </w:r>
    </w:p>
  </w:endnote>
  <w:endnote w:type="continuationSeparator" w:id="0">
    <w:p w14:paraId="59397E3F" w14:textId="77777777" w:rsidR="007854F8" w:rsidRDefault="0078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default"/>
    <w:sig w:usb0="E50002FF" w:usb1="500079DB" w:usb2="00000010" w:usb3="00000000" w:csb0="00000000"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sig w:usb0="E0000AFF" w:usb1="00007843" w:usb2="00000001" w:usb3="00000000" w:csb0="400001BF" w:csb1="DFF70000"/>
  </w:font>
  <w:font w:name="MonospaceLT">
    <w:altName w:val="Courier New"/>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440C2" w14:textId="77777777" w:rsidR="007854F8" w:rsidRDefault="007854F8">
      <w:r>
        <w:separator/>
      </w:r>
    </w:p>
  </w:footnote>
  <w:footnote w:type="continuationSeparator" w:id="0">
    <w:p w14:paraId="77558DA9" w14:textId="77777777" w:rsidR="007854F8" w:rsidRDefault="007854F8">
      <w:r>
        <w:continuationSeparator/>
      </w:r>
    </w:p>
  </w:footnote>
  <w:footnote w:id="1">
    <w:p w14:paraId="26CD26CF" w14:textId="77777777" w:rsidR="0010082A" w:rsidRPr="008379A2" w:rsidRDefault="0010082A" w:rsidP="0010082A">
      <w:pPr>
        <w:pStyle w:val="Puslapioinaostekstas"/>
        <w:rPr>
          <w:szCs w:val="24"/>
          <w:lang w:val="lt-LT" w:eastAsia="lt-LT"/>
        </w:rPr>
      </w:pPr>
      <w:r>
        <w:rPr>
          <w:szCs w:val="24"/>
          <w:lang w:val="lt-LT" w:eastAsia="lt-LT"/>
        </w:rPr>
        <w:t xml:space="preserve"> </w:t>
      </w:r>
      <w:r w:rsidRPr="008379A2">
        <w:rPr>
          <w:rStyle w:val="Puslapioinaosnuoroda"/>
          <w:lang w:val="lt-LT"/>
        </w:rPr>
        <w:footnoteRef/>
      </w:r>
      <w:r>
        <w:rPr>
          <w:szCs w:val="24"/>
          <w:lang w:val="lt-LT" w:eastAsia="lt-LT"/>
        </w:rPr>
        <w:t xml:space="preserve"> </w:t>
      </w:r>
      <w:r w:rsidRPr="008379A2">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E859" w14:textId="77777777" w:rsidR="00236D71" w:rsidRDefault="00236D71" w:rsidP="0084783B">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E226B3">
      <w:rPr>
        <w:rStyle w:val="Puslapionumeris"/>
        <w:rFonts w:eastAsia="Arial Unicode MS"/>
        <w:noProof/>
      </w:rPr>
      <w:t>42</w:t>
    </w:r>
    <w:r>
      <w:rPr>
        <w:rStyle w:val="Puslapionumeris"/>
        <w:rFonts w:eastAsia="Arial Unicode MS"/>
      </w:rPr>
      <w:fldChar w:fldCharType="end"/>
    </w:r>
  </w:p>
  <w:p w14:paraId="07BD6FDC" w14:textId="77777777" w:rsidR="00236D71" w:rsidRDefault="00236D71">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780430"/>
      <w:docPartObj>
        <w:docPartGallery w:val="Page Numbers (Top of Page)"/>
        <w:docPartUnique/>
      </w:docPartObj>
    </w:sdtPr>
    <w:sdtContent>
      <w:p w14:paraId="183A2300" w14:textId="213D8EE3" w:rsidR="00C50989" w:rsidRDefault="00C50989">
        <w:pPr>
          <w:pStyle w:val="Antrats"/>
          <w:jc w:val="center"/>
        </w:pPr>
        <w:r>
          <w:fldChar w:fldCharType="begin"/>
        </w:r>
        <w:r>
          <w:instrText>PAGE   \* MERGEFORMAT</w:instrText>
        </w:r>
        <w:r>
          <w:fldChar w:fldCharType="separate"/>
        </w:r>
        <w:r>
          <w:t>2</w:t>
        </w:r>
        <w:r>
          <w:fldChar w:fldCharType="end"/>
        </w:r>
      </w:p>
    </w:sdtContent>
  </w:sdt>
  <w:p w14:paraId="7F9C798E" w14:textId="77777777" w:rsidR="00236D71" w:rsidRDefault="00236D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227F2B"/>
    <w:multiLevelType w:val="multilevel"/>
    <w:tmpl w:val="13D8A14A"/>
    <w:lvl w:ilvl="0">
      <w:start w:val="62"/>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4B7EBD"/>
    <w:multiLevelType w:val="multilevel"/>
    <w:tmpl w:val="CAE06FC0"/>
    <w:lvl w:ilvl="0">
      <w:start w:val="1"/>
      <w:numFmt w:val="decimal"/>
      <w:pStyle w:val="Lygis1"/>
      <w:lvlText w:val="%1."/>
      <w:lvlJc w:val="left"/>
      <w:pPr>
        <w:tabs>
          <w:tab w:val="num" w:pos="993"/>
        </w:tabs>
        <w:ind w:left="273" w:firstLine="720"/>
      </w:pPr>
    </w:lvl>
    <w:lvl w:ilvl="1">
      <w:start w:val="1"/>
      <w:numFmt w:val="decimal"/>
      <w:pStyle w:val="Lygis2"/>
      <w:lvlText w:val="%1.%2."/>
      <w:lvlJc w:val="left"/>
      <w:pPr>
        <w:tabs>
          <w:tab w:val="num" w:pos="720"/>
        </w:tabs>
        <w:ind w:left="0" w:firstLine="720"/>
      </w:pPr>
      <w:rPr>
        <w:rFonts w:hint="default"/>
      </w:rPr>
    </w:lvl>
    <w:lvl w:ilvl="2">
      <w:start w:val="1"/>
      <w:numFmt w:val="decimal"/>
      <w:pStyle w:val="Lygis3"/>
      <w:lvlText w:val="%1.%2.%3."/>
      <w:lvlJc w:val="left"/>
      <w:pPr>
        <w:tabs>
          <w:tab w:val="num" w:pos="720"/>
        </w:tabs>
        <w:ind w:left="0" w:firstLine="720"/>
      </w:pPr>
      <w:rPr>
        <w:rFonts w:hint="default"/>
        <w:b w:val="0"/>
        <w:bCs w:val="0"/>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abstractNum w:abstractNumId="5"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6" w15:restartNumberingAfterBreak="0">
    <w:nsid w:val="0ECA7D84"/>
    <w:multiLevelType w:val="multilevel"/>
    <w:tmpl w:val="152E0DB4"/>
    <w:lvl w:ilvl="0">
      <w:start w:val="3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24132F"/>
    <w:multiLevelType w:val="hybridMultilevel"/>
    <w:tmpl w:val="3886C69E"/>
    <w:lvl w:ilvl="0" w:tplc="1E3067A8">
      <w:start w:val="9"/>
      <w:numFmt w:val="upperRoman"/>
      <w:lvlText w:val="%1."/>
      <w:lvlJc w:val="left"/>
      <w:pPr>
        <w:ind w:left="3312" w:hanging="72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8" w15:restartNumberingAfterBreak="0">
    <w:nsid w:val="12E04D26"/>
    <w:multiLevelType w:val="hybridMultilevel"/>
    <w:tmpl w:val="763EB1D8"/>
    <w:lvl w:ilvl="0" w:tplc="05A60B28">
      <w:start w:val="4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6A202C8"/>
    <w:multiLevelType w:val="multilevel"/>
    <w:tmpl w:val="BAB0A47A"/>
    <w:lvl w:ilvl="0">
      <w:start w:val="24"/>
      <w:numFmt w:val="decimal"/>
      <w:lvlText w:val="%1."/>
      <w:lvlJc w:val="left"/>
      <w:pPr>
        <w:ind w:left="480" w:hanging="480"/>
      </w:pPr>
      <w:rPr>
        <w:rFonts w:eastAsia="Calibri" w:hint="default"/>
      </w:rPr>
    </w:lvl>
    <w:lvl w:ilvl="1">
      <w:start w:val="1"/>
      <w:numFmt w:val="decimal"/>
      <w:lvlText w:val="%1.%2."/>
      <w:lvlJc w:val="left"/>
      <w:pPr>
        <w:ind w:left="1189" w:hanging="48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E2AD3"/>
    <w:multiLevelType w:val="multilevel"/>
    <w:tmpl w:val="87F444BC"/>
    <w:lvl w:ilvl="0">
      <w:start w:val="52"/>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1F621F3E"/>
    <w:multiLevelType w:val="multilevel"/>
    <w:tmpl w:val="A2B6A2A2"/>
    <w:lvl w:ilvl="0">
      <w:start w:val="2"/>
      <w:numFmt w:val="decimal"/>
      <w:lvlText w:val="%1."/>
      <w:lvlJc w:val="left"/>
      <w:pPr>
        <w:ind w:left="360" w:hanging="360"/>
      </w:pPr>
      <w:rPr>
        <w:rFonts w:eastAsia="Times New Roman" w:hint="default"/>
        <w:sz w:val="22"/>
      </w:rPr>
    </w:lvl>
    <w:lvl w:ilvl="1">
      <w:start w:val="1"/>
      <w:numFmt w:val="decimal"/>
      <w:lvlText w:val="%1.%2."/>
      <w:lvlJc w:val="left"/>
      <w:pPr>
        <w:ind w:left="1429" w:hanging="360"/>
      </w:pPr>
      <w:rPr>
        <w:rFonts w:eastAsia="Times New Roman" w:hint="default"/>
        <w:sz w:val="22"/>
      </w:rPr>
    </w:lvl>
    <w:lvl w:ilvl="2">
      <w:start w:val="1"/>
      <w:numFmt w:val="decimal"/>
      <w:lvlText w:val="%1.%2.%3."/>
      <w:lvlJc w:val="left"/>
      <w:pPr>
        <w:ind w:left="2858" w:hanging="720"/>
      </w:pPr>
      <w:rPr>
        <w:rFonts w:eastAsia="Times New Roman" w:hint="default"/>
        <w:sz w:val="22"/>
      </w:rPr>
    </w:lvl>
    <w:lvl w:ilvl="3">
      <w:start w:val="1"/>
      <w:numFmt w:val="decimal"/>
      <w:lvlText w:val="%1.%2.%3.%4."/>
      <w:lvlJc w:val="left"/>
      <w:pPr>
        <w:ind w:left="3927" w:hanging="720"/>
      </w:pPr>
      <w:rPr>
        <w:rFonts w:eastAsia="Times New Roman" w:hint="default"/>
        <w:sz w:val="22"/>
      </w:rPr>
    </w:lvl>
    <w:lvl w:ilvl="4">
      <w:start w:val="1"/>
      <w:numFmt w:val="decimal"/>
      <w:lvlText w:val="%1.%2.%3.%4.%5."/>
      <w:lvlJc w:val="left"/>
      <w:pPr>
        <w:ind w:left="5356" w:hanging="1080"/>
      </w:pPr>
      <w:rPr>
        <w:rFonts w:eastAsia="Times New Roman" w:hint="default"/>
        <w:sz w:val="22"/>
      </w:rPr>
    </w:lvl>
    <w:lvl w:ilvl="5">
      <w:start w:val="1"/>
      <w:numFmt w:val="decimal"/>
      <w:lvlText w:val="%1.%2.%3.%4.%5.%6."/>
      <w:lvlJc w:val="left"/>
      <w:pPr>
        <w:ind w:left="6425" w:hanging="1080"/>
      </w:pPr>
      <w:rPr>
        <w:rFonts w:eastAsia="Times New Roman" w:hint="default"/>
        <w:sz w:val="22"/>
      </w:rPr>
    </w:lvl>
    <w:lvl w:ilvl="6">
      <w:start w:val="1"/>
      <w:numFmt w:val="decimal"/>
      <w:lvlText w:val="%1.%2.%3.%4.%5.%6.%7."/>
      <w:lvlJc w:val="left"/>
      <w:pPr>
        <w:ind w:left="7854" w:hanging="1440"/>
      </w:pPr>
      <w:rPr>
        <w:rFonts w:eastAsia="Times New Roman" w:hint="default"/>
        <w:sz w:val="22"/>
      </w:rPr>
    </w:lvl>
    <w:lvl w:ilvl="7">
      <w:start w:val="1"/>
      <w:numFmt w:val="decimal"/>
      <w:lvlText w:val="%1.%2.%3.%4.%5.%6.%7.%8."/>
      <w:lvlJc w:val="left"/>
      <w:pPr>
        <w:ind w:left="8923" w:hanging="1440"/>
      </w:pPr>
      <w:rPr>
        <w:rFonts w:eastAsia="Times New Roman" w:hint="default"/>
        <w:sz w:val="22"/>
      </w:rPr>
    </w:lvl>
    <w:lvl w:ilvl="8">
      <w:start w:val="1"/>
      <w:numFmt w:val="decimal"/>
      <w:lvlText w:val="%1.%2.%3.%4.%5.%6.%7.%8.%9."/>
      <w:lvlJc w:val="left"/>
      <w:pPr>
        <w:ind w:left="10352" w:hanging="1800"/>
      </w:pPr>
      <w:rPr>
        <w:rFonts w:eastAsia="Times New Roman" w:hint="default"/>
        <w:sz w:val="22"/>
      </w:rPr>
    </w:lvl>
  </w:abstractNum>
  <w:abstractNum w:abstractNumId="15"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15:restartNumberingAfterBreak="0">
    <w:nsid w:val="223343F3"/>
    <w:multiLevelType w:val="multilevel"/>
    <w:tmpl w:val="E48A3ED4"/>
    <w:lvl w:ilvl="0">
      <w:start w:val="2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B72622"/>
    <w:multiLevelType w:val="multilevel"/>
    <w:tmpl w:val="1C2647C8"/>
    <w:lvl w:ilvl="0">
      <w:start w:val="2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E454F17"/>
    <w:multiLevelType w:val="multilevel"/>
    <w:tmpl w:val="54581616"/>
    <w:lvl w:ilvl="0">
      <w:start w:val="1"/>
      <w:numFmt w:val="lowerLetter"/>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2F1045FA"/>
    <w:multiLevelType w:val="multilevel"/>
    <w:tmpl w:val="24C6462E"/>
    <w:lvl w:ilvl="0">
      <w:start w:val="22"/>
      <w:numFmt w:val="decimal"/>
      <w:lvlText w:val="%1."/>
      <w:lvlJc w:val="left"/>
      <w:pPr>
        <w:ind w:left="1069" w:hanging="360"/>
      </w:pPr>
      <w:rPr>
        <w:rFonts w:hint="default"/>
        <w:color w:val="000000"/>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8BD6762"/>
    <w:multiLevelType w:val="multilevel"/>
    <w:tmpl w:val="CFD48618"/>
    <w:lvl w:ilvl="0">
      <w:start w:val="23"/>
      <w:numFmt w:val="decimal"/>
      <w:lvlText w:val="%1."/>
      <w:lvlJc w:val="left"/>
      <w:pPr>
        <w:ind w:left="622"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771D10"/>
    <w:multiLevelType w:val="hybridMultilevel"/>
    <w:tmpl w:val="D9844066"/>
    <w:lvl w:ilvl="0" w:tplc="D9CCE828">
      <w:start w:val="3"/>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26" w15:restartNumberingAfterBreak="0">
    <w:nsid w:val="3D81453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3528EA"/>
    <w:multiLevelType w:val="multilevel"/>
    <w:tmpl w:val="C7C67214"/>
    <w:lvl w:ilvl="0">
      <w:start w:val="35"/>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8" w15:restartNumberingAfterBreak="0">
    <w:nsid w:val="41550C4F"/>
    <w:multiLevelType w:val="multilevel"/>
    <w:tmpl w:val="C22204D0"/>
    <w:lvl w:ilvl="0">
      <w:start w:val="2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29F0B1F"/>
    <w:multiLevelType w:val="multilevel"/>
    <w:tmpl w:val="A740B516"/>
    <w:lvl w:ilvl="0">
      <w:start w:val="27"/>
      <w:numFmt w:val="decimal"/>
      <w:lvlText w:val="%1."/>
      <w:lvlJc w:val="left"/>
      <w:pPr>
        <w:ind w:left="1069" w:hanging="360"/>
      </w:pPr>
      <w:rPr>
        <w:rFonts w:hint="default"/>
        <w:color w:val="000000"/>
      </w:rPr>
    </w:lvl>
    <w:lvl w:ilvl="1">
      <w:start w:val="1"/>
      <w:numFmt w:val="decimal"/>
      <w:isLgl/>
      <w:lvlText w:val="%1.%2."/>
      <w:lvlJc w:val="left"/>
      <w:pPr>
        <w:ind w:left="906"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42D106B7"/>
    <w:multiLevelType w:val="multilevel"/>
    <w:tmpl w:val="911E9EF8"/>
    <w:lvl w:ilvl="0">
      <w:start w:val="19"/>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1" w15:restartNumberingAfterBreak="0">
    <w:nsid w:val="45A759AC"/>
    <w:multiLevelType w:val="hybridMultilevel"/>
    <w:tmpl w:val="DBD417EC"/>
    <w:lvl w:ilvl="0" w:tplc="A0F0926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2" w15:restartNumberingAfterBreak="0">
    <w:nsid w:val="507C75CF"/>
    <w:multiLevelType w:val="multilevel"/>
    <w:tmpl w:val="D5D4BB16"/>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1C638D3"/>
    <w:multiLevelType w:val="hybridMultilevel"/>
    <w:tmpl w:val="8D2C6C3A"/>
    <w:lvl w:ilvl="0" w:tplc="77486A14">
      <w:start w:val="2"/>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41" w15:restartNumberingAfterBreak="0">
    <w:nsid w:val="6FD17910"/>
    <w:multiLevelType w:val="hybridMultilevel"/>
    <w:tmpl w:val="5A6405FE"/>
    <w:lvl w:ilvl="0" w:tplc="06EAA5BE">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D965A5"/>
    <w:multiLevelType w:val="hybridMultilevel"/>
    <w:tmpl w:val="DD42E768"/>
    <w:lvl w:ilvl="0" w:tplc="A81E28A6">
      <w:start w:val="12"/>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51732B"/>
    <w:multiLevelType w:val="multilevel"/>
    <w:tmpl w:val="D43A32A2"/>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411539833">
    <w:abstractNumId w:val="15"/>
  </w:num>
  <w:num w:numId="2" w16cid:durableId="1474833640">
    <w:abstractNumId w:val="33"/>
  </w:num>
  <w:num w:numId="3" w16cid:durableId="70540376">
    <w:abstractNumId w:val="1"/>
  </w:num>
  <w:num w:numId="4" w16cid:durableId="1431896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340652">
    <w:abstractNumId w:val="9"/>
  </w:num>
  <w:num w:numId="6" w16cid:durableId="2092238732">
    <w:abstractNumId w:val="22"/>
  </w:num>
  <w:num w:numId="7" w16cid:durableId="1067801795">
    <w:abstractNumId w:val="12"/>
  </w:num>
  <w:num w:numId="8" w16cid:durableId="1926069489">
    <w:abstractNumId w:val="41"/>
  </w:num>
  <w:num w:numId="9" w16cid:durableId="1866938751">
    <w:abstractNumId w:val="38"/>
  </w:num>
  <w:num w:numId="10" w16cid:durableId="188178737">
    <w:abstractNumId w:val="45"/>
  </w:num>
  <w:num w:numId="11" w16cid:durableId="178345244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254214">
    <w:abstractNumId w:val="17"/>
  </w:num>
  <w:num w:numId="13" w16cid:durableId="205797317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5484501">
    <w:abstractNumId w:val="43"/>
  </w:num>
  <w:num w:numId="15" w16cid:durableId="591207193">
    <w:abstractNumId w:val="31"/>
  </w:num>
  <w:num w:numId="16" w16cid:durableId="1025448403">
    <w:abstractNumId w:val="34"/>
  </w:num>
  <w:num w:numId="17" w16cid:durableId="1810897153">
    <w:abstractNumId w:val="35"/>
  </w:num>
  <w:num w:numId="18" w16cid:durableId="1755282266">
    <w:abstractNumId w:val="39"/>
  </w:num>
  <w:num w:numId="19" w16cid:durableId="1936593980">
    <w:abstractNumId w:val="0"/>
  </w:num>
  <w:num w:numId="20" w16cid:durableId="2048796080">
    <w:abstractNumId w:val="5"/>
  </w:num>
  <w:num w:numId="21" w16cid:durableId="2057662348">
    <w:abstractNumId w:val="25"/>
  </w:num>
  <w:num w:numId="22" w16cid:durableId="522599525">
    <w:abstractNumId w:val="32"/>
  </w:num>
  <w:num w:numId="23" w16cid:durableId="590968415">
    <w:abstractNumId w:val="23"/>
  </w:num>
  <w:num w:numId="24" w16cid:durableId="1811095640">
    <w:abstractNumId w:val="37"/>
  </w:num>
  <w:num w:numId="25" w16cid:durableId="1959486365">
    <w:abstractNumId w:val="30"/>
  </w:num>
  <w:num w:numId="26" w16cid:durableId="1461025837">
    <w:abstractNumId w:val="19"/>
  </w:num>
  <w:num w:numId="27" w16cid:durableId="441192308">
    <w:abstractNumId w:val="10"/>
  </w:num>
  <w:num w:numId="28" w16cid:durableId="409930176">
    <w:abstractNumId w:val="28"/>
  </w:num>
  <w:num w:numId="29" w16cid:durableId="1192376374">
    <w:abstractNumId w:val="27"/>
  </w:num>
  <w:num w:numId="30" w16cid:durableId="830876183">
    <w:abstractNumId w:val="6"/>
  </w:num>
  <w:num w:numId="31" w16cid:durableId="1957447147">
    <w:abstractNumId w:val="40"/>
  </w:num>
  <w:num w:numId="32" w16cid:durableId="386681224">
    <w:abstractNumId w:val="36"/>
  </w:num>
  <w:num w:numId="33" w16cid:durableId="1205674128">
    <w:abstractNumId w:val="11"/>
  </w:num>
  <w:num w:numId="34" w16cid:durableId="1910722709">
    <w:abstractNumId w:val="3"/>
  </w:num>
  <w:num w:numId="35" w16cid:durableId="1775441320">
    <w:abstractNumId w:val="26"/>
  </w:num>
  <w:num w:numId="36" w16cid:durableId="1272517859">
    <w:abstractNumId w:val="16"/>
  </w:num>
  <w:num w:numId="37" w16cid:durableId="281570681">
    <w:abstractNumId w:val="21"/>
  </w:num>
  <w:num w:numId="38" w16cid:durableId="1852722195">
    <w:abstractNumId w:val="24"/>
  </w:num>
  <w:num w:numId="39" w16cid:durableId="467015630">
    <w:abstractNumId w:val="29"/>
  </w:num>
  <w:num w:numId="40" w16cid:durableId="1784184063">
    <w:abstractNumId w:val="7"/>
  </w:num>
  <w:num w:numId="41" w16cid:durableId="1706006">
    <w:abstractNumId w:val="42"/>
  </w:num>
  <w:num w:numId="42" w16cid:durableId="1374693224">
    <w:abstractNumId w:val="14"/>
  </w:num>
  <w:num w:numId="43" w16cid:durableId="1864856178">
    <w:abstractNumId w:val="4"/>
  </w:num>
  <w:num w:numId="44" w16cid:durableId="11617997">
    <w:abstractNumId w:val="44"/>
  </w:num>
  <w:num w:numId="45" w16cid:durableId="1146240600">
    <w:abstractNumId w:val="8"/>
  </w:num>
  <w:num w:numId="46" w16cid:durableId="296034461">
    <w:abstractNumId w:val="2"/>
  </w:num>
  <w:num w:numId="47" w16cid:durableId="915241768">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E4"/>
    <w:rsid w:val="00000151"/>
    <w:rsid w:val="0000142C"/>
    <w:rsid w:val="00001904"/>
    <w:rsid w:val="000034E1"/>
    <w:rsid w:val="00003E53"/>
    <w:rsid w:val="0000600C"/>
    <w:rsid w:val="000079AF"/>
    <w:rsid w:val="00007EC1"/>
    <w:rsid w:val="00007EEF"/>
    <w:rsid w:val="00010136"/>
    <w:rsid w:val="00010639"/>
    <w:rsid w:val="00011BAB"/>
    <w:rsid w:val="000126C8"/>
    <w:rsid w:val="00013347"/>
    <w:rsid w:val="000136D0"/>
    <w:rsid w:val="00014402"/>
    <w:rsid w:val="00014BB5"/>
    <w:rsid w:val="000200B2"/>
    <w:rsid w:val="00020933"/>
    <w:rsid w:val="000209CC"/>
    <w:rsid w:val="00020E1D"/>
    <w:rsid w:val="00024B4E"/>
    <w:rsid w:val="0002672C"/>
    <w:rsid w:val="00031649"/>
    <w:rsid w:val="00031D6C"/>
    <w:rsid w:val="0003252E"/>
    <w:rsid w:val="00032E85"/>
    <w:rsid w:val="00032FAE"/>
    <w:rsid w:val="0003575E"/>
    <w:rsid w:val="000360EE"/>
    <w:rsid w:val="00036479"/>
    <w:rsid w:val="00036A2D"/>
    <w:rsid w:val="000408D8"/>
    <w:rsid w:val="00041EF8"/>
    <w:rsid w:val="00042F6D"/>
    <w:rsid w:val="00042FF8"/>
    <w:rsid w:val="00043AC2"/>
    <w:rsid w:val="000457CD"/>
    <w:rsid w:val="00045B7D"/>
    <w:rsid w:val="0004655F"/>
    <w:rsid w:val="0004782E"/>
    <w:rsid w:val="00047D52"/>
    <w:rsid w:val="000503DD"/>
    <w:rsid w:val="00050B4B"/>
    <w:rsid w:val="00050E65"/>
    <w:rsid w:val="00051A91"/>
    <w:rsid w:val="00051B06"/>
    <w:rsid w:val="00052918"/>
    <w:rsid w:val="00053137"/>
    <w:rsid w:val="00053E9C"/>
    <w:rsid w:val="00054B39"/>
    <w:rsid w:val="00055E58"/>
    <w:rsid w:val="00063B1F"/>
    <w:rsid w:val="00064F05"/>
    <w:rsid w:val="000666DF"/>
    <w:rsid w:val="0006723D"/>
    <w:rsid w:val="00070434"/>
    <w:rsid w:val="00070C69"/>
    <w:rsid w:val="000755CF"/>
    <w:rsid w:val="00075A80"/>
    <w:rsid w:val="00077E28"/>
    <w:rsid w:val="00077E71"/>
    <w:rsid w:val="000805C1"/>
    <w:rsid w:val="00080B64"/>
    <w:rsid w:val="00082579"/>
    <w:rsid w:val="00082A3B"/>
    <w:rsid w:val="00085252"/>
    <w:rsid w:val="00085DFA"/>
    <w:rsid w:val="00086DE9"/>
    <w:rsid w:val="00086F00"/>
    <w:rsid w:val="00086F52"/>
    <w:rsid w:val="000873EC"/>
    <w:rsid w:val="0009141F"/>
    <w:rsid w:val="000922D4"/>
    <w:rsid w:val="000927A9"/>
    <w:rsid w:val="0009567F"/>
    <w:rsid w:val="00095D03"/>
    <w:rsid w:val="000A0EF0"/>
    <w:rsid w:val="000A1935"/>
    <w:rsid w:val="000A359F"/>
    <w:rsid w:val="000A38EE"/>
    <w:rsid w:val="000A3D86"/>
    <w:rsid w:val="000A438A"/>
    <w:rsid w:val="000A65DF"/>
    <w:rsid w:val="000A6F21"/>
    <w:rsid w:val="000B03E8"/>
    <w:rsid w:val="000B1C35"/>
    <w:rsid w:val="000B299A"/>
    <w:rsid w:val="000B29B6"/>
    <w:rsid w:val="000B3B2D"/>
    <w:rsid w:val="000B48CB"/>
    <w:rsid w:val="000B52DF"/>
    <w:rsid w:val="000B5DE8"/>
    <w:rsid w:val="000B660B"/>
    <w:rsid w:val="000B692C"/>
    <w:rsid w:val="000B6D3C"/>
    <w:rsid w:val="000C1A77"/>
    <w:rsid w:val="000C4134"/>
    <w:rsid w:val="000C7009"/>
    <w:rsid w:val="000D1AA8"/>
    <w:rsid w:val="000D2B0F"/>
    <w:rsid w:val="000D2E52"/>
    <w:rsid w:val="000E0BD3"/>
    <w:rsid w:val="000E2190"/>
    <w:rsid w:val="000E261C"/>
    <w:rsid w:val="000E48B5"/>
    <w:rsid w:val="000E5386"/>
    <w:rsid w:val="000E5682"/>
    <w:rsid w:val="000E5ED8"/>
    <w:rsid w:val="000E61AC"/>
    <w:rsid w:val="000E6269"/>
    <w:rsid w:val="000E6ADD"/>
    <w:rsid w:val="000E7F63"/>
    <w:rsid w:val="000F105F"/>
    <w:rsid w:val="000F50AB"/>
    <w:rsid w:val="000F670F"/>
    <w:rsid w:val="0010082A"/>
    <w:rsid w:val="00101DAD"/>
    <w:rsid w:val="00105A56"/>
    <w:rsid w:val="001064FA"/>
    <w:rsid w:val="001075F8"/>
    <w:rsid w:val="00107914"/>
    <w:rsid w:val="001117D1"/>
    <w:rsid w:val="00112D83"/>
    <w:rsid w:val="00115A11"/>
    <w:rsid w:val="00116378"/>
    <w:rsid w:val="00116CF3"/>
    <w:rsid w:val="00124196"/>
    <w:rsid w:val="001262DC"/>
    <w:rsid w:val="0012669E"/>
    <w:rsid w:val="0012761A"/>
    <w:rsid w:val="001300E7"/>
    <w:rsid w:val="00132328"/>
    <w:rsid w:val="0013389C"/>
    <w:rsid w:val="00134269"/>
    <w:rsid w:val="001345F3"/>
    <w:rsid w:val="00134DED"/>
    <w:rsid w:val="001356EA"/>
    <w:rsid w:val="00135CD4"/>
    <w:rsid w:val="00144E66"/>
    <w:rsid w:val="00146A63"/>
    <w:rsid w:val="00152FA0"/>
    <w:rsid w:val="0015398F"/>
    <w:rsid w:val="0015400E"/>
    <w:rsid w:val="00154FC5"/>
    <w:rsid w:val="0015545D"/>
    <w:rsid w:val="00155722"/>
    <w:rsid w:val="00157AC5"/>
    <w:rsid w:val="001613B8"/>
    <w:rsid w:val="00161D1B"/>
    <w:rsid w:val="001635F6"/>
    <w:rsid w:val="001638A4"/>
    <w:rsid w:val="00165C3E"/>
    <w:rsid w:val="001666FE"/>
    <w:rsid w:val="0016738E"/>
    <w:rsid w:val="00173537"/>
    <w:rsid w:val="00175AFC"/>
    <w:rsid w:val="001808F7"/>
    <w:rsid w:val="00181553"/>
    <w:rsid w:val="001836BE"/>
    <w:rsid w:val="00183ADB"/>
    <w:rsid w:val="00183B39"/>
    <w:rsid w:val="0018509B"/>
    <w:rsid w:val="00185D2E"/>
    <w:rsid w:val="0018617A"/>
    <w:rsid w:val="00186FDA"/>
    <w:rsid w:val="00187DA8"/>
    <w:rsid w:val="00191231"/>
    <w:rsid w:val="00191580"/>
    <w:rsid w:val="00192655"/>
    <w:rsid w:val="00194C9D"/>
    <w:rsid w:val="00195D33"/>
    <w:rsid w:val="001A007D"/>
    <w:rsid w:val="001A2045"/>
    <w:rsid w:val="001A2E4F"/>
    <w:rsid w:val="001A2F0D"/>
    <w:rsid w:val="001A5A4F"/>
    <w:rsid w:val="001A5C68"/>
    <w:rsid w:val="001A626F"/>
    <w:rsid w:val="001B09F5"/>
    <w:rsid w:val="001B15CC"/>
    <w:rsid w:val="001B55B3"/>
    <w:rsid w:val="001C2466"/>
    <w:rsid w:val="001C321E"/>
    <w:rsid w:val="001C64F9"/>
    <w:rsid w:val="001C7624"/>
    <w:rsid w:val="001D110F"/>
    <w:rsid w:val="001D1EAE"/>
    <w:rsid w:val="001D2929"/>
    <w:rsid w:val="001D56E4"/>
    <w:rsid w:val="001D7E35"/>
    <w:rsid w:val="001E0EF8"/>
    <w:rsid w:val="001E1179"/>
    <w:rsid w:val="001E1843"/>
    <w:rsid w:val="001E1EFC"/>
    <w:rsid w:val="001E330C"/>
    <w:rsid w:val="001E3FDE"/>
    <w:rsid w:val="001E435B"/>
    <w:rsid w:val="001E4E98"/>
    <w:rsid w:val="001E6314"/>
    <w:rsid w:val="001E66A1"/>
    <w:rsid w:val="001E7743"/>
    <w:rsid w:val="001F084A"/>
    <w:rsid w:val="001F3893"/>
    <w:rsid w:val="001F4851"/>
    <w:rsid w:val="001F74C0"/>
    <w:rsid w:val="00200BAE"/>
    <w:rsid w:val="0020113B"/>
    <w:rsid w:val="00201AA0"/>
    <w:rsid w:val="002021FE"/>
    <w:rsid w:val="00202DD6"/>
    <w:rsid w:val="00204609"/>
    <w:rsid w:val="00204714"/>
    <w:rsid w:val="00206690"/>
    <w:rsid w:val="00206EAB"/>
    <w:rsid w:val="00211CBD"/>
    <w:rsid w:val="002161ED"/>
    <w:rsid w:val="00217616"/>
    <w:rsid w:val="002179BB"/>
    <w:rsid w:val="00217BA9"/>
    <w:rsid w:val="00220844"/>
    <w:rsid w:val="00220F31"/>
    <w:rsid w:val="002223C7"/>
    <w:rsid w:val="00223204"/>
    <w:rsid w:val="00223EF5"/>
    <w:rsid w:val="00225605"/>
    <w:rsid w:val="002261E9"/>
    <w:rsid w:val="0022688C"/>
    <w:rsid w:val="002268DC"/>
    <w:rsid w:val="00226910"/>
    <w:rsid w:val="00227422"/>
    <w:rsid w:val="002275DE"/>
    <w:rsid w:val="0023252A"/>
    <w:rsid w:val="002327C1"/>
    <w:rsid w:val="00233227"/>
    <w:rsid w:val="00234D91"/>
    <w:rsid w:val="00236D71"/>
    <w:rsid w:val="002371C0"/>
    <w:rsid w:val="0023728D"/>
    <w:rsid w:val="0024369D"/>
    <w:rsid w:val="00244C96"/>
    <w:rsid w:val="002523EF"/>
    <w:rsid w:val="00252C63"/>
    <w:rsid w:val="0025362A"/>
    <w:rsid w:val="00254350"/>
    <w:rsid w:val="002543D0"/>
    <w:rsid w:val="002566E5"/>
    <w:rsid w:val="00256F4D"/>
    <w:rsid w:val="00257C2B"/>
    <w:rsid w:val="002623A5"/>
    <w:rsid w:val="00263358"/>
    <w:rsid w:val="0026353F"/>
    <w:rsid w:val="00264146"/>
    <w:rsid w:val="0026533B"/>
    <w:rsid w:val="0026561C"/>
    <w:rsid w:val="00267328"/>
    <w:rsid w:val="00270283"/>
    <w:rsid w:val="00270851"/>
    <w:rsid w:val="00270D48"/>
    <w:rsid w:val="00270F3D"/>
    <w:rsid w:val="00271C3C"/>
    <w:rsid w:val="00272280"/>
    <w:rsid w:val="00272A51"/>
    <w:rsid w:val="00273606"/>
    <w:rsid w:val="002749A3"/>
    <w:rsid w:val="00276D56"/>
    <w:rsid w:val="0027763A"/>
    <w:rsid w:val="0028008B"/>
    <w:rsid w:val="00282D6A"/>
    <w:rsid w:val="00285113"/>
    <w:rsid w:val="002854C8"/>
    <w:rsid w:val="00286B83"/>
    <w:rsid w:val="002877E7"/>
    <w:rsid w:val="00293636"/>
    <w:rsid w:val="002943FD"/>
    <w:rsid w:val="00294ADA"/>
    <w:rsid w:val="00297A88"/>
    <w:rsid w:val="002A0263"/>
    <w:rsid w:val="002A077A"/>
    <w:rsid w:val="002A3A85"/>
    <w:rsid w:val="002A544E"/>
    <w:rsid w:val="002A5619"/>
    <w:rsid w:val="002B1F36"/>
    <w:rsid w:val="002B2CE6"/>
    <w:rsid w:val="002B445D"/>
    <w:rsid w:val="002B48EE"/>
    <w:rsid w:val="002B4BFB"/>
    <w:rsid w:val="002B4DA1"/>
    <w:rsid w:val="002B6220"/>
    <w:rsid w:val="002C05D5"/>
    <w:rsid w:val="002C19C7"/>
    <w:rsid w:val="002C2C71"/>
    <w:rsid w:val="002C4124"/>
    <w:rsid w:val="002C4DE7"/>
    <w:rsid w:val="002C5AA2"/>
    <w:rsid w:val="002C5F36"/>
    <w:rsid w:val="002C63EE"/>
    <w:rsid w:val="002D00CA"/>
    <w:rsid w:val="002D0823"/>
    <w:rsid w:val="002D2091"/>
    <w:rsid w:val="002D3EC3"/>
    <w:rsid w:val="002D6ECC"/>
    <w:rsid w:val="002D7807"/>
    <w:rsid w:val="002E014F"/>
    <w:rsid w:val="002E0302"/>
    <w:rsid w:val="002E14AF"/>
    <w:rsid w:val="002E2F3C"/>
    <w:rsid w:val="002E2FC6"/>
    <w:rsid w:val="002E2FF9"/>
    <w:rsid w:val="002E54B8"/>
    <w:rsid w:val="002F2682"/>
    <w:rsid w:val="00302AEA"/>
    <w:rsid w:val="00302FC6"/>
    <w:rsid w:val="00303025"/>
    <w:rsid w:val="003040EB"/>
    <w:rsid w:val="00305409"/>
    <w:rsid w:val="00311414"/>
    <w:rsid w:val="00311EA4"/>
    <w:rsid w:val="0031589F"/>
    <w:rsid w:val="00316EB5"/>
    <w:rsid w:val="00317D6B"/>
    <w:rsid w:val="00320037"/>
    <w:rsid w:val="00320146"/>
    <w:rsid w:val="00326F12"/>
    <w:rsid w:val="00327905"/>
    <w:rsid w:val="003302EC"/>
    <w:rsid w:val="00333F6C"/>
    <w:rsid w:val="003357CD"/>
    <w:rsid w:val="00336BD3"/>
    <w:rsid w:val="0033749A"/>
    <w:rsid w:val="00337F9D"/>
    <w:rsid w:val="003403DD"/>
    <w:rsid w:val="003413E4"/>
    <w:rsid w:val="003416AF"/>
    <w:rsid w:val="00341B34"/>
    <w:rsid w:val="00343E40"/>
    <w:rsid w:val="003451D2"/>
    <w:rsid w:val="00345C73"/>
    <w:rsid w:val="0035047F"/>
    <w:rsid w:val="00351B6D"/>
    <w:rsid w:val="003524FB"/>
    <w:rsid w:val="003551E9"/>
    <w:rsid w:val="00357DB1"/>
    <w:rsid w:val="00357EBD"/>
    <w:rsid w:val="003611E0"/>
    <w:rsid w:val="0036293B"/>
    <w:rsid w:val="00365315"/>
    <w:rsid w:val="003653BE"/>
    <w:rsid w:val="00366034"/>
    <w:rsid w:val="003676C7"/>
    <w:rsid w:val="003709E0"/>
    <w:rsid w:val="00370F12"/>
    <w:rsid w:val="003723A9"/>
    <w:rsid w:val="0037452C"/>
    <w:rsid w:val="003769A2"/>
    <w:rsid w:val="00376FF0"/>
    <w:rsid w:val="0038007B"/>
    <w:rsid w:val="00384664"/>
    <w:rsid w:val="0038589D"/>
    <w:rsid w:val="003874A8"/>
    <w:rsid w:val="00387AF2"/>
    <w:rsid w:val="0039097A"/>
    <w:rsid w:val="0039121C"/>
    <w:rsid w:val="00395B99"/>
    <w:rsid w:val="00396E88"/>
    <w:rsid w:val="0039743C"/>
    <w:rsid w:val="003A05FF"/>
    <w:rsid w:val="003A0783"/>
    <w:rsid w:val="003A0DA2"/>
    <w:rsid w:val="003A1568"/>
    <w:rsid w:val="003A2096"/>
    <w:rsid w:val="003A403B"/>
    <w:rsid w:val="003A42D2"/>
    <w:rsid w:val="003A4C7C"/>
    <w:rsid w:val="003A65E4"/>
    <w:rsid w:val="003A672F"/>
    <w:rsid w:val="003A7610"/>
    <w:rsid w:val="003A79A4"/>
    <w:rsid w:val="003B002F"/>
    <w:rsid w:val="003B1AB7"/>
    <w:rsid w:val="003B4DEE"/>
    <w:rsid w:val="003B5F20"/>
    <w:rsid w:val="003B5F4F"/>
    <w:rsid w:val="003C3BA2"/>
    <w:rsid w:val="003C3C76"/>
    <w:rsid w:val="003C4121"/>
    <w:rsid w:val="003C4C0E"/>
    <w:rsid w:val="003C4E76"/>
    <w:rsid w:val="003C569F"/>
    <w:rsid w:val="003C757F"/>
    <w:rsid w:val="003D02AC"/>
    <w:rsid w:val="003D0A54"/>
    <w:rsid w:val="003D2285"/>
    <w:rsid w:val="003D2ADF"/>
    <w:rsid w:val="003D4AE0"/>
    <w:rsid w:val="003D5719"/>
    <w:rsid w:val="003D614C"/>
    <w:rsid w:val="003E4CEB"/>
    <w:rsid w:val="003F1B7E"/>
    <w:rsid w:val="003F3465"/>
    <w:rsid w:val="003F34F1"/>
    <w:rsid w:val="003F3D66"/>
    <w:rsid w:val="003F43D9"/>
    <w:rsid w:val="003F70AC"/>
    <w:rsid w:val="003F7183"/>
    <w:rsid w:val="00401092"/>
    <w:rsid w:val="00401B53"/>
    <w:rsid w:val="004034F3"/>
    <w:rsid w:val="00404ACA"/>
    <w:rsid w:val="004055EF"/>
    <w:rsid w:val="00405867"/>
    <w:rsid w:val="004078AF"/>
    <w:rsid w:val="0041136B"/>
    <w:rsid w:val="004158CA"/>
    <w:rsid w:val="00415C70"/>
    <w:rsid w:val="00415DE7"/>
    <w:rsid w:val="00416D56"/>
    <w:rsid w:val="00420168"/>
    <w:rsid w:val="00420685"/>
    <w:rsid w:val="00421AC4"/>
    <w:rsid w:val="004227D6"/>
    <w:rsid w:val="004242BF"/>
    <w:rsid w:val="00425388"/>
    <w:rsid w:val="004254D7"/>
    <w:rsid w:val="0042581F"/>
    <w:rsid w:val="00426690"/>
    <w:rsid w:val="00426AE7"/>
    <w:rsid w:val="00427FA4"/>
    <w:rsid w:val="00432DDC"/>
    <w:rsid w:val="00432EE5"/>
    <w:rsid w:val="00433484"/>
    <w:rsid w:val="004359FB"/>
    <w:rsid w:val="00437EBA"/>
    <w:rsid w:val="00440CF5"/>
    <w:rsid w:val="00441C71"/>
    <w:rsid w:val="00443CFD"/>
    <w:rsid w:val="00444BFD"/>
    <w:rsid w:val="0045190C"/>
    <w:rsid w:val="004526AA"/>
    <w:rsid w:val="00453FFA"/>
    <w:rsid w:val="00454B48"/>
    <w:rsid w:val="0045540C"/>
    <w:rsid w:val="00456DDE"/>
    <w:rsid w:val="004612AF"/>
    <w:rsid w:val="0046134D"/>
    <w:rsid w:val="00463805"/>
    <w:rsid w:val="00465D35"/>
    <w:rsid w:val="00466451"/>
    <w:rsid w:val="0046785D"/>
    <w:rsid w:val="00472477"/>
    <w:rsid w:val="0047367D"/>
    <w:rsid w:val="00475E6E"/>
    <w:rsid w:val="00477086"/>
    <w:rsid w:val="00482C35"/>
    <w:rsid w:val="004830DA"/>
    <w:rsid w:val="00483194"/>
    <w:rsid w:val="00484E5C"/>
    <w:rsid w:val="004853F5"/>
    <w:rsid w:val="00491848"/>
    <w:rsid w:val="00492A09"/>
    <w:rsid w:val="00493435"/>
    <w:rsid w:val="004943F1"/>
    <w:rsid w:val="0049461E"/>
    <w:rsid w:val="00495C5F"/>
    <w:rsid w:val="004963AD"/>
    <w:rsid w:val="004965F8"/>
    <w:rsid w:val="004968B7"/>
    <w:rsid w:val="0049733A"/>
    <w:rsid w:val="00497DF0"/>
    <w:rsid w:val="004A0F8F"/>
    <w:rsid w:val="004A297E"/>
    <w:rsid w:val="004A343E"/>
    <w:rsid w:val="004A4D24"/>
    <w:rsid w:val="004A5363"/>
    <w:rsid w:val="004A559D"/>
    <w:rsid w:val="004A6288"/>
    <w:rsid w:val="004A7AC3"/>
    <w:rsid w:val="004A7D87"/>
    <w:rsid w:val="004B2958"/>
    <w:rsid w:val="004B3877"/>
    <w:rsid w:val="004B7630"/>
    <w:rsid w:val="004C0144"/>
    <w:rsid w:val="004C1140"/>
    <w:rsid w:val="004C3956"/>
    <w:rsid w:val="004C595E"/>
    <w:rsid w:val="004C614B"/>
    <w:rsid w:val="004C6393"/>
    <w:rsid w:val="004D0484"/>
    <w:rsid w:val="004D1417"/>
    <w:rsid w:val="004D1DDD"/>
    <w:rsid w:val="004D2271"/>
    <w:rsid w:val="004D312D"/>
    <w:rsid w:val="004E0583"/>
    <w:rsid w:val="004E2984"/>
    <w:rsid w:val="004E5777"/>
    <w:rsid w:val="004E610C"/>
    <w:rsid w:val="004E6D90"/>
    <w:rsid w:val="004E7B6C"/>
    <w:rsid w:val="004F05EB"/>
    <w:rsid w:val="004F16B9"/>
    <w:rsid w:val="004F2EB0"/>
    <w:rsid w:val="004F3F75"/>
    <w:rsid w:val="004F631C"/>
    <w:rsid w:val="00500162"/>
    <w:rsid w:val="005006CE"/>
    <w:rsid w:val="005007F2"/>
    <w:rsid w:val="005019F3"/>
    <w:rsid w:val="00503933"/>
    <w:rsid w:val="0050445F"/>
    <w:rsid w:val="00505F69"/>
    <w:rsid w:val="0050767B"/>
    <w:rsid w:val="005101CC"/>
    <w:rsid w:val="0051099E"/>
    <w:rsid w:val="0051274D"/>
    <w:rsid w:val="0051349B"/>
    <w:rsid w:val="005223F1"/>
    <w:rsid w:val="005223F2"/>
    <w:rsid w:val="005226D5"/>
    <w:rsid w:val="005235B9"/>
    <w:rsid w:val="0052615E"/>
    <w:rsid w:val="00526355"/>
    <w:rsid w:val="005264DD"/>
    <w:rsid w:val="00526B4F"/>
    <w:rsid w:val="00526E0A"/>
    <w:rsid w:val="00527470"/>
    <w:rsid w:val="00527897"/>
    <w:rsid w:val="00530664"/>
    <w:rsid w:val="005306A8"/>
    <w:rsid w:val="00533C56"/>
    <w:rsid w:val="00534894"/>
    <w:rsid w:val="00536DDD"/>
    <w:rsid w:val="005404D0"/>
    <w:rsid w:val="0054227A"/>
    <w:rsid w:val="00543079"/>
    <w:rsid w:val="0054312D"/>
    <w:rsid w:val="00543E90"/>
    <w:rsid w:val="00544065"/>
    <w:rsid w:val="00544237"/>
    <w:rsid w:val="00550307"/>
    <w:rsid w:val="005512A5"/>
    <w:rsid w:val="005536E2"/>
    <w:rsid w:val="005546C6"/>
    <w:rsid w:val="00554B30"/>
    <w:rsid w:val="005565C3"/>
    <w:rsid w:val="0056072E"/>
    <w:rsid w:val="00562D03"/>
    <w:rsid w:val="005639AC"/>
    <w:rsid w:val="00564A0C"/>
    <w:rsid w:val="0056631A"/>
    <w:rsid w:val="005666DA"/>
    <w:rsid w:val="00567054"/>
    <w:rsid w:val="005741CE"/>
    <w:rsid w:val="00574970"/>
    <w:rsid w:val="00574CEC"/>
    <w:rsid w:val="005752CC"/>
    <w:rsid w:val="00576DE4"/>
    <w:rsid w:val="0057754B"/>
    <w:rsid w:val="00584E36"/>
    <w:rsid w:val="00585830"/>
    <w:rsid w:val="00586637"/>
    <w:rsid w:val="00586AEA"/>
    <w:rsid w:val="00586CF6"/>
    <w:rsid w:val="0058722E"/>
    <w:rsid w:val="0059123A"/>
    <w:rsid w:val="005912CB"/>
    <w:rsid w:val="005916C9"/>
    <w:rsid w:val="005921DE"/>
    <w:rsid w:val="005935C4"/>
    <w:rsid w:val="005952D2"/>
    <w:rsid w:val="00596C7F"/>
    <w:rsid w:val="00597881"/>
    <w:rsid w:val="00597979"/>
    <w:rsid w:val="005A4F62"/>
    <w:rsid w:val="005A65EE"/>
    <w:rsid w:val="005A6BD6"/>
    <w:rsid w:val="005B1010"/>
    <w:rsid w:val="005B2D04"/>
    <w:rsid w:val="005B4156"/>
    <w:rsid w:val="005B6724"/>
    <w:rsid w:val="005B6F2B"/>
    <w:rsid w:val="005C02B4"/>
    <w:rsid w:val="005C11E1"/>
    <w:rsid w:val="005C1EDC"/>
    <w:rsid w:val="005C2453"/>
    <w:rsid w:val="005C2D97"/>
    <w:rsid w:val="005C6093"/>
    <w:rsid w:val="005D1674"/>
    <w:rsid w:val="005D48FB"/>
    <w:rsid w:val="005D4AC2"/>
    <w:rsid w:val="005E12AE"/>
    <w:rsid w:val="005E15FC"/>
    <w:rsid w:val="005E31EF"/>
    <w:rsid w:val="005E4479"/>
    <w:rsid w:val="005E4A25"/>
    <w:rsid w:val="005E5F17"/>
    <w:rsid w:val="005F0979"/>
    <w:rsid w:val="005F1054"/>
    <w:rsid w:val="005F45DC"/>
    <w:rsid w:val="005F4E6A"/>
    <w:rsid w:val="00601F58"/>
    <w:rsid w:val="00603729"/>
    <w:rsid w:val="00603B8F"/>
    <w:rsid w:val="00604297"/>
    <w:rsid w:val="00605D52"/>
    <w:rsid w:val="00614B0F"/>
    <w:rsid w:val="00614E94"/>
    <w:rsid w:val="006167C8"/>
    <w:rsid w:val="00621613"/>
    <w:rsid w:val="00623DB6"/>
    <w:rsid w:val="00624DD3"/>
    <w:rsid w:val="006259EA"/>
    <w:rsid w:val="00625C1D"/>
    <w:rsid w:val="00626170"/>
    <w:rsid w:val="0062696F"/>
    <w:rsid w:val="00626FDC"/>
    <w:rsid w:val="00634A79"/>
    <w:rsid w:val="006359C7"/>
    <w:rsid w:val="006363D0"/>
    <w:rsid w:val="00637E63"/>
    <w:rsid w:val="00640B46"/>
    <w:rsid w:val="00640E5C"/>
    <w:rsid w:val="00642DAE"/>
    <w:rsid w:val="00645709"/>
    <w:rsid w:val="00647AC0"/>
    <w:rsid w:val="00650C15"/>
    <w:rsid w:val="006513DB"/>
    <w:rsid w:val="00656616"/>
    <w:rsid w:val="00656D47"/>
    <w:rsid w:val="006575E4"/>
    <w:rsid w:val="0066107C"/>
    <w:rsid w:val="0066495A"/>
    <w:rsid w:val="00664A93"/>
    <w:rsid w:val="00665218"/>
    <w:rsid w:val="00670538"/>
    <w:rsid w:val="00671DC5"/>
    <w:rsid w:val="006723A2"/>
    <w:rsid w:val="00672CE8"/>
    <w:rsid w:val="00677441"/>
    <w:rsid w:val="006808E9"/>
    <w:rsid w:val="006821D1"/>
    <w:rsid w:val="00682568"/>
    <w:rsid w:val="0068647A"/>
    <w:rsid w:val="006869AF"/>
    <w:rsid w:val="0068779F"/>
    <w:rsid w:val="00690F6A"/>
    <w:rsid w:val="00695143"/>
    <w:rsid w:val="00696463"/>
    <w:rsid w:val="00697370"/>
    <w:rsid w:val="006A0535"/>
    <w:rsid w:val="006A2A56"/>
    <w:rsid w:val="006A3A8C"/>
    <w:rsid w:val="006A3AAB"/>
    <w:rsid w:val="006A454A"/>
    <w:rsid w:val="006A4CA9"/>
    <w:rsid w:val="006A5129"/>
    <w:rsid w:val="006B050F"/>
    <w:rsid w:val="006B0DAB"/>
    <w:rsid w:val="006B170F"/>
    <w:rsid w:val="006B4287"/>
    <w:rsid w:val="006C0153"/>
    <w:rsid w:val="006C1E77"/>
    <w:rsid w:val="006C3AB8"/>
    <w:rsid w:val="006D10F2"/>
    <w:rsid w:val="006D1B05"/>
    <w:rsid w:val="006D5AD5"/>
    <w:rsid w:val="006D6477"/>
    <w:rsid w:val="006D7F01"/>
    <w:rsid w:val="006E02BD"/>
    <w:rsid w:val="006E1180"/>
    <w:rsid w:val="006E189B"/>
    <w:rsid w:val="006E39BA"/>
    <w:rsid w:val="006E39C2"/>
    <w:rsid w:val="006E46C5"/>
    <w:rsid w:val="006E4CC2"/>
    <w:rsid w:val="006E4DA5"/>
    <w:rsid w:val="006E4F8D"/>
    <w:rsid w:val="006E53C2"/>
    <w:rsid w:val="006E5E1B"/>
    <w:rsid w:val="006E66BD"/>
    <w:rsid w:val="006E746D"/>
    <w:rsid w:val="006E7E7B"/>
    <w:rsid w:val="006F15DD"/>
    <w:rsid w:val="006F44C8"/>
    <w:rsid w:val="006F44E1"/>
    <w:rsid w:val="006F60CF"/>
    <w:rsid w:val="006F617A"/>
    <w:rsid w:val="00700402"/>
    <w:rsid w:val="00700464"/>
    <w:rsid w:val="007005C9"/>
    <w:rsid w:val="0070066E"/>
    <w:rsid w:val="007009DC"/>
    <w:rsid w:val="00700FD8"/>
    <w:rsid w:val="00701785"/>
    <w:rsid w:val="00702E4A"/>
    <w:rsid w:val="00703A6F"/>
    <w:rsid w:val="00704B9C"/>
    <w:rsid w:val="00711200"/>
    <w:rsid w:val="00711449"/>
    <w:rsid w:val="007129DC"/>
    <w:rsid w:val="007136BD"/>
    <w:rsid w:val="00713717"/>
    <w:rsid w:val="0071558F"/>
    <w:rsid w:val="0071658F"/>
    <w:rsid w:val="007171C8"/>
    <w:rsid w:val="00720621"/>
    <w:rsid w:val="00721D04"/>
    <w:rsid w:val="00721D6B"/>
    <w:rsid w:val="007227D2"/>
    <w:rsid w:val="00722E1E"/>
    <w:rsid w:val="0072477E"/>
    <w:rsid w:val="00725695"/>
    <w:rsid w:val="00726425"/>
    <w:rsid w:val="007272A1"/>
    <w:rsid w:val="007304ED"/>
    <w:rsid w:val="007311D0"/>
    <w:rsid w:val="00731979"/>
    <w:rsid w:val="0073228F"/>
    <w:rsid w:val="00732C0A"/>
    <w:rsid w:val="00733B10"/>
    <w:rsid w:val="00742571"/>
    <w:rsid w:val="00743702"/>
    <w:rsid w:val="007447D0"/>
    <w:rsid w:val="0074534D"/>
    <w:rsid w:val="00747E28"/>
    <w:rsid w:val="007504B6"/>
    <w:rsid w:val="00751A52"/>
    <w:rsid w:val="0075396A"/>
    <w:rsid w:val="00753B6E"/>
    <w:rsid w:val="00753E4F"/>
    <w:rsid w:val="00754E69"/>
    <w:rsid w:val="00754E80"/>
    <w:rsid w:val="0075603D"/>
    <w:rsid w:val="00756BEE"/>
    <w:rsid w:val="00756ED4"/>
    <w:rsid w:val="0076031A"/>
    <w:rsid w:val="00765206"/>
    <w:rsid w:val="00765A44"/>
    <w:rsid w:val="00765EEE"/>
    <w:rsid w:val="00766763"/>
    <w:rsid w:val="00766893"/>
    <w:rsid w:val="00770DF3"/>
    <w:rsid w:val="00772549"/>
    <w:rsid w:val="00775481"/>
    <w:rsid w:val="00777478"/>
    <w:rsid w:val="00780401"/>
    <w:rsid w:val="0078133A"/>
    <w:rsid w:val="00782150"/>
    <w:rsid w:val="0078216D"/>
    <w:rsid w:val="00782F5D"/>
    <w:rsid w:val="00784D4E"/>
    <w:rsid w:val="007854F8"/>
    <w:rsid w:val="007864FC"/>
    <w:rsid w:val="00786618"/>
    <w:rsid w:val="007902CB"/>
    <w:rsid w:val="00792918"/>
    <w:rsid w:val="00794B2A"/>
    <w:rsid w:val="00794C6C"/>
    <w:rsid w:val="00796BB9"/>
    <w:rsid w:val="00796D53"/>
    <w:rsid w:val="007A5DD7"/>
    <w:rsid w:val="007A6136"/>
    <w:rsid w:val="007A63CA"/>
    <w:rsid w:val="007A7584"/>
    <w:rsid w:val="007B0644"/>
    <w:rsid w:val="007B1114"/>
    <w:rsid w:val="007B3637"/>
    <w:rsid w:val="007B3F79"/>
    <w:rsid w:val="007B4239"/>
    <w:rsid w:val="007C0D6A"/>
    <w:rsid w:val="007C1D7B"/>
    <w:rsid w:val="007C28EC"/>
    <w:rsid w:val="007C36D5"/>
    <w:rsid w:val="007C399C"/>
    <w:rsid w:val="007C49CA"/>
    <w:rsid w:val="007C63F0"/>
    <w:rsid w:val="007D3B19"/>
    <w:rsid w:val="007D3FD5"/>
    <w:rsid w:val="007D624E"/>
    <w:rsid w:val="007D7229"/>
    <w:rsid w:val="007D75F3"/>
    <w:rsid w:val="007E09FF"/>
    <w:rsid w:val="007E3507"/>
    <w:rsid w:val="007E62D1"/>
    <w:rsid w:val="007E64FC"/>
    <w:rsid w:val="007F0A6B"/>
    <w:rsid w:val="007F0B2B"/>
    <w:rsid w:val="007F0E95"/>
    <w:rsid w:val="007F33C8"/>
    <w:rsid w:val="007F4D94"/>
    <w:rsid w:val="007F559C"/>
    <w:rsid w:val="007F5992"/>
    <w:rsid w:val="007F5C4B"/>
    <w:rsid w:val="007F64E6"/>
    <w:rsid w:val="00803D7B"/>
    <w:rsid w:val="00805484"/>
    <w:rsid w:val="00806540"/>
    <w:rsid w:val="00806683"/>
    <w:rsid w:val="00807128"/>
    <w:rsid w:val="008073C8"/>
    <w:rsid w:val="00807DC9"/>
    <w:rsid w:val="0081285A"/>
    <w:rsid w:val="0081587E"/>
    <w:rsid w:val="00815D36"/>
    <w:rsid w:val="00816DA2"/>
    <w:rsid w:val="00817457"/>
    <w:rsid w:val="00817B12"/>
    <w:rsid w:val="0082143B"/>
    <w:rsid w:val="008217D2"/>
    <w:rsid w:val="00821EA7"/>
    <w:rsid w:val="00825D29"/>
    <w:rsid w:val="008300BC"/>
    <w:rsid w:val="008303B5"/>
    <w:rsid w:val="008307B4"/>
    <w:rsid w:val="00831C38"/>
    <w:rsid w:val="008339D8"/>
    <w:rsid w:val="00834BB2"/>
    <w:rsid w:val="0083710C"/>
    <w:rsid w:val="008379A2"/>
    <w:rsid w:val="00837EC0"/>
    <w:rsid w:val="0084051D"/>
    <w:rsid w:val="00840BF8"/>
    <w:rsid w:val="00841FCC"/>
    <w:rsid w:val="008448EB"/>
    <w:rsid w:val="0084783B"/>
    <w:rsid w:val="00847F99"/>
    <w:rsid w:val="00854AD3"/>
    <w:rsid w:val="00854D51"/>
    <w:rsid w:val="00854E5F"/>
    <w:rsid w:val="008550FA"/>
    <w:rsid w:val="00855787"/>
    <w:rsid w:val="00855D44"/>
    <w:rsid w:val="00855F8D"/>
    <w:rsid w:val="00857663"/>
    <w:rsid w:val="008606B3"/>
    <w:rsid w:val="00861EB7"/>
    <w:rsid w:val="0086348C"/>
    <w:rsid w:val="00865ABD"/>
    <w:rsid w:val="00865B40"/>
    <w:rsid w:val="008665E6"/>
    <w:rsid w:val="008670C2"/>
    <w:rsid w:val="00867D56"/>
    <w:rsid w:val="00870051"/>
    <w:rsid w:val="008705A1"/>
    <w:rsid w:val="008720A9"/>
    <w:rsid w:val="00872C1B"/>
    <w:rsid w:val="008761DD"/>
    <w:rsid w:val="0087746F"/>
    <w:rsid w:val="0087747C"/>
    <w:rsid w:val="00877B67"/>
    <w:rsid w:val="00880F89"/>
    <w:rsid w:val="008810AF"/>
    <w:rsid w:val="008816B7"/>
    <w:rsid w:val="0088184B"/>
    <w:rsid w:val="00883160"/>
    <w:rsid w:val="00884611"/>
    <w:rsid w:val="00886901"/>
    <w:rsid w:val="00891604"/>
    <w:rsid w:val="00892E08"/>
    <w:rsid w:val="008937CB"/>
    <w:rsid w:val="008939E6"/>
    <w:rsid w:val="00896368"/>
    <w:rsid w:val="00896ADF"/>
    <w:rsid w:val="0089708A"/>
    <w:rsid w:val="008972EF"/>
    <w:rsid w:val="008A2BA5"/>
    <w:rsid w:val="008A2BB0"/>
    <w:rsid w:val="008A3166"/>
    <w:rsid w:val="008A462B"/>
    <w:rsid w:val="008A51D8"/>
    <w:rsid w:val="008A75EE"/>
    <w:rsid w:val="008A7922"/>
    <w:rsid w:val="008B2500"/>
    <w:rsid w:val="008B29F2"/>
    <w:rsid w:val="008B3216"/>
    <w:rsid w:val="008B3910"/>
    <w:rsid w:val="008B3AE0"/>
    <w:rsid w:val="008B3D2B"/>
    <w:rsid w:val="008B3FCC"/>
    <w:rsid w:val="008B5208"/>
    <w:rsid w:val="008C0B74"/>
    <w:rsid w:val="008C22D5"/>
    <w:rsid w:val="008C3032"/>
    <w:rsid w:val="008C4559"/>
    <w:rsid w:val="008C576B"/>
    <w:rsid w:val="008D139F"/>
    <w:rsid w:val="008D1B32"/>
    <w:rsid w:val="008D1E24"/>
    <w:rsid w:val="008D2074"/>
    <w:rsid w:val="008D28E3"/>
    <w:rsid w:val="008D4460"/>
    <w:rsid w:val="008D4579"/>
    <w:rsid w:val="008D6307"/>
    <w:rsid w:val="008D7083"/>
    <w:rsid w:val="008D7971"/>
    <w:rsid w:val="008D7D91"/>
    <w:rsid w:val="008E212C"/>
    <w:rsid w:val="008E40E9"/>
    <w:rsid w:val="008E5CBF"/>
    <w:rsid w:val="008E6BA6"/>
    <w:rsid w:val="008F01E8"/>
    <w:rsid w:val="008F2CA3"/>
    <w:rsid w:val="008F5E75"/>
    <w:rsid w:val="008F700F"/>
    <w:rsid w:val="00900423"/>
    <w:rsid w:val="00901ADC"/>
    <w:rsid w:val="00901DFE"/>
    <w:rsid w:val="009026FA"/>
    <w:rsid w:val="00902970"/>
    <w:rsid w:val="00903C9B"/>
    <w:rsid w:val="00904407"/>
    <w:rsid w:val="00906951"/>
    <w:rsid w:val="00907DC4"/>
    <w:rsid w:val="00911675"/>
    <w:rsid w:val="00912293"/>
    <w:rsid w:val="00913C82"/>
    <w:rsid w:val="00915E3C"/>
    <w:rsid w:val="00916D80"/>
    <w:rsid w:val="00920FB8"/>
    <w:rsid w:val="00925EA7"/>
    <w:rsid w:val="009273A1"/>
    <w:rsid w:val="0093028F"/>
    <w:rsid w:val="00930890"/>
    <w:rsid w:val="009308C4"/>
    <w:rsid w:val="00930E53"/>
    <w:rsid w:val="009313B6"/>
    <w:rsid w:val="009330FE"/>
    <w:rsid w:val="00933A83"/>
    <w:rsid w:val="00933C02"/>
    <w:rsid w:val="00934A0D"/>
    <w:rsid w:val="0093782D"/>
    <w:rsid w:val="0094027B"/>
    <w:rsid w:val="00941465"/>
    <w:rsid w:val="00943978"/>
    <w:rsid w:val="00945E03"/>
    <w:rsid w:val="00950011"/>
    <w:rsid w:val="00950742"/>
    <w:rsid w:val="009510CE"/>
    <w:rsid w:val="009512D8"/>
    <w:rsid w:val="00951C9E"/>
    <w:rsid w:val="009549CC"/>
    <w:rsid w:val="00955A93"/>
    <w:rsid w:val="0095674A"/>
    <w:rsid w:val="00963296"/>
    <w:rsid w:val="00963539"/>
    <w:rsid w:val="009638B1"/>
    <w:rsid w:val="009640E9"/>
    <w:rsid w:val="00965466"/>
    <w:rsid w:val="00965595"/>
    <w:rsid w:val="00966AAC"/>
    <w:rsid w:val="00972C54"/>
    <w:rsid w:val="00972FA4"/>
    <w:rsid w:val="00974F00"/>
    <w:rsid w:val="00975543"/>
    <w:rsid w:val="00977A61"/>
    <w:rsid w:val="0098064E"/>
    <w:rsid w:val="00981CA6"/>
    <w:rsid w:val="00984EEA"/>
    <w:rsid w:val="00987216"/>
    <w:rsid w:val="00990345"/>
    <w:rsid w:val="00990668"/>
    <w:rsid w:val="00992E09"/>
    <w:rsid w:val="00993165"/>
    <w:rsid w:val="00995E59"/>
    <w:rsid w:val="00996338"/>
    <w:rsid w:val="00996797"/>
    <w:rsid w:val="00996EF9"/>
    <w:rsid w:val="009978B1"/>
    <w:rsid w:val="009A09FC"/>
    <w:rsid w:val="009A1D2E"/>
    <w:rsid w:val="009A6E69"/>
    <w:rsid w:val="009A724F"/>
    <w:rsid w:val="009A735A"/>
    <w:rsid w:val="009B00B8"/>
    <w:rsid w:val="009B2E53"/>
    <w:rsid w:val="009B3772"/>
    <w:rsid w:val="009B4D28"/>
    <w:rsid w:val="009B6BF8"/>
    <w:rsid w:val="009B6F74"/>
    <w:rsid w:val="009C5927"/>
    <w:rsid w:val="009C73DB"/>
    <w:rsid w:val="009C7E25"/>
    <w:rsid w:val="009D1BF9"/>
    <w:rsid w:val="009D1FC4"/>
    <w:rsid w:val="009D3226"/>
    <w:rsid w:val="009D33A8"/>
    <w:rsid w:val="009D5F93"/>
    <w:rsid w:val="009E4551"/>
    <w:rsid w:val="009E687F"/>
    <w:rsid w:val="009E6CD4"/>
    <w:rsid w:val="009E78A7"/>
    <w:rsid w:val="009F117A"/>
    <w:rsid w:val="009F165F"/>
    <w:rsid w:val="009F2977"/>
    <w:rsid w:val="009F47AF"/>
    <w:rsid w:val="009F4F6F"/>
    <w:rsid w:val="009F5C5D"/>
    <w:rsid w:val="009F7618"/>
    <w:rsid w:val="00A001CD"/>
    <w:rsid w:val="00A01253"/>
    <w:rsid w:val="00A0244D"/>
    <w:rsid w:val="00A0252E"/>
    <w:rsid w:val="00A04A96"/>
    <w:rsid w:val="00A05246"/>
    <w:rsid w:val="00A05CBC"/>
    <w:rsid w:val="00A11454"/>
    <w:rsid w:val="00A13B57"/>
    <w:rsid w:val="00A143F3"/>
    <w:rsid w:val="00A14895"/>
    <w:rsid w:val="00A15C9A"/>
    <w:rsid w:val="00A17616"/>
    <w:rsid w:val="00A202DE"/>
    <w:rsid w:val="00A23919"/>
    <w:rsid w:val="00A246BA"/>
    <w:rsid w:val="00A24FC4"/>
    <w:rsid w:val="00A26C0A"/>
    <w:rsid w:val="00A3017A"/>
    <w:rsid w:val="00A30190"/>
    <w:rsid w:val="00A3169E"/>
    <w:rsid w:val="00A31B69"/>
    <w:rsid w:val="00A3358D"/>
    <w:rsid w:val="00A346F3"/>
    <w:rsid w:val="00A368C5"/>
    <w:rsid w:val="00A3756F"/>
    <w:rsid w:val="00A377EE"/>
    <w:rsid w:val="00A377F7"/>
    <w:rsid w:val="00A378C8"/>
    <w:rsid w:val="00A37E09"/>
    <w:rsid w:val="00A40DA1"/>
    <w:rsid w:val="00A40EBE"/>
    <w:rsid w:val="00A42107"/>
    <w:rsid w:val="00A42FA8"/>
    <w:rsid w:val="00A4428C"/>
    <w:rsid w:val="00A50247"/>
    <w:rsid w:val="00A50650"/>
    <w:rsid w:val="00A5169B"/>
    <w:rsid w:val="00A520AF"/>
    <w:rsid w:val="00A52F28"/>
    <w:rsid w:val="00A53A1A"/>
    <w:rsid w:val="00A55024"/>
    <w:rsid w:val="00A550DD"/>
    <w:rsid w:val="00A56144"/>
    <w:rsid w:val="00A60260"/>
    <w:rsid w:val="00A60E82"/>
    <w:rsid w:val="00A6180A"/>
    <w:rsid w:val="00A618AB"/>
    <w:rsid w:val="00A64984"/>
    <w:rsid w:val="00A662C1"/>
    <w:rsid w:val="00A664EB"/>
    <w:rsid w:val="00A66857"/>
    <w:rsid w:val="00A704E2"/>
    <w:rsid w:val="00A7193A"/>
    <w:rsid w:val="00A723A5"/>
    <w:rsid w:val="00A7248E"/>
    <w:rsid w:val="00A72CC1"/>
    <w:rsid w:val="00A7369E"/>
    <w:rsid w:val="00A75469"/>
    <w:rsid w:val="00A75CA2"/>
    <w:rsid w:val="00A77C65"/>
    <w:rsid w:val="00A80A26"/>
    <w:rsid w:val="00A80F7E"/>
    <w:rsid w:val="00A83E1A"/>
    <w:rsid w:val="00A8649F"/>
    <w:rsid w:val="00A94291"/>
    <w:rsid w:val="00A943D9"/>
    <w:rsid w:val="00A946A0"/>
    <w:rsid w:val="00A974DB"/>
    <w:rsid w:val="00A9766E"/>
    <w:rsid w:val="00AA0A10"/>
    <w:rsid w:val="00AA17DF"/>
    <w:rsid w:val="00AA186F"/>
    <w:rsid w:val="00AA24BC"/>
    <w:rsid w:val="00AA3C4B"/>
    <w:rsid w:val="00AA3D78"/>
    <w:rsid w:val="00AB06B9"/>
    <w:rsid w:val="00AB1BE8"/>
    <w:rsid w:val="00AB3380"/>
    <w:rsid w:val="00AB3B84"/>
    <w:rsid w:val="00AB4205"/>
    <w:rsid w:val="00AB5B6F"/>
    <w:rsid w:val="00AB5DA1"/>
    <w:rsid w:val="00AB776D"/>
    <w:rsid w:val="00AC0695"/>
    <w:rsid w:val="00AC0887"/>
    <w:rsid w:val="00AC1CA2"/>
    <w:rsid w:val="00AC1EE6"/>
    <w:rsid w:val="00AC3ABB"/>
    <w:rsid w:val="00AC5C33"/>
    <w:rsid w:val="00AC616F"/>
    <w:rsid w:val="00AC7FAF"/>
    <w:rsid w:val="00AD00EA"/>
    <w:rsid w:val="00AD3633"/>
    <w:rsid w:val="00AD4CA6"/>
    <w:rsid w:val="00AD4E04"/>
    <w:rsid w:val="00AD5E71"/>
    <w:rsid w:val="00AE07A0"/>
    <w:rsid w:val="00AE0A79"/>
    <w:rsid w:val="00AE15F5"/>
    <w:rsid w:val="00AE161C"/>
    <w:rsid w:val="00AE1A3B"/>
    <w:rsid w:val="00AE2B4C"/>
    <w:rsid w:val="00AE3675"/>
    <w:rsid w:val="00AE652A"/>
    <w:rsid w:val="00AE681D"/>
    <w:rsid w:val="00AF0E2E"/>
    <w:rsid w:val="00AF1148"/>
    <w:rsid w:val="00AF1175"/>
    <w:rsid w:val="00AF34EB"/>
    <w:rsid w:val="00AF492D"/>
    <w:rsid w:val="00B00FD1"/>
    <w:rsid w:val="00B03813"/>
    <w:rsid w:val="00B03F69"/>
    <w:rsid w:val="00B04CEF"/>
    <w:rsid w:val="00B064E1"/>
    <w:rsid w:val="00B076FE"/>
    <w:rsid w:val="00B10ADF"/>
    <w:rsid w:val="00B11FC5"/>
    <w:rsid w:val="00B12705"/>
    <w:rsid w:val="00B13300"/>
    <w:rsid w:val="00B136AF"/>
    <w:rsid w:val="00B207AC"/>
    <w:rsid w:val="00B214C6"/>
    <w:rsid w:val="00B21FB9"/>
    <w:rsid w:val="00B2232F"/>
    <w:rsid w:val="00B263C6"/>
    <w:rsid w:val="00B30B24"/>
    <w:rsid w:val="00B3133F"/>
    <w:rsid w:val="00B314D6"/>
    <w:rsid w:val="00B31830"/>
    <w:rsid w:val="00B33672"/>
    <w:rsid w:val="00B34135"/>
    <w:rsid w:val="00B34B9E"/>
    <w:rsid w:val="00B34EE4"/>
    <w:rsid w:val="00B35068"/>
    <w:rsid w:val="00B3556C"/>
    <w:rsid w:val="00B36BEE"/>
    <w:rsid w:val="00B36F13"/>
    <w:rsid w:val="00B376E0"/>
    <w:rsid w:val="00B379AC"/>
    <w:rsid w:val="00B40BB1"/>
    <w:rsid w:val="00B410E1"/>
    <w:rsid w:val="00B41F89"/>
    <w:rsid w:val="00B42562"/>
    <w:rsid w:val="00B44B1F"/>
    <w:rsid w:val="00B45CF2"/>
    <w:rsid w:val="00B45FF7"/>
    <w:rsid w:val="00B46051"/>
    <w:rsid w:val="00B50361"/>
    <w:rsid w:val="00B526F4"/>
    <w:rsid w:val="00B5422D"/>
    <w:rsid w:val="00B54B0B"/>
    <w:rsid w:val="00B54B45"/>
    <w:rsid w:val="00B54DD3"/>
    <w:rsid w:val="00B55CDB"/>
    <w:rsid w:val="00B55ED0"/>
    <w:rsid w:val="00B61AFD"/>
    <w:rsid w:val="00B66E89"/>
    <w:rsid w:val="00B70024"/>
    <w:rsid w:val="00B70E92"/>
    <w:rsid w:val="00B72330"/>
    <w:rsid w:val="00B72F7F"/>
    <w:rsid w:val="00B731DA"/>
    <w:rsid w:val="00B733ED"/>
    <w:rsid w:val="00B734F5"/>
    <w:rsid w:val="00B7432E"/>
    <w:rsid w:val="00B746B8"/>
    <w:rsid w:val="00B76868"/>
    <w:rsid w:val="00B76AA9"/>
    <w:rsid w:val="00B80FBC"/>
    <w:rsid w:val="00B81444"/>
    <w:rsid w:val="00B82FC6"/>
    <w:rsid w:val="00B83843"/>
    <w:rsid w:val="00B8549F"/>
    <w:rsid w:val="00B85E14"/>
    <w:rsid w:val="00B865AD"/>
    <w:rsid w:val="00B904B9"/>
    <w:rsid w:val="00B91309"/>
    <w:rsid w:val="00B93FB4"/>
    <w:rsid w:val="00B95B96"/>
    <w:rsid w:val="00B97429"/>
    <w:rsid w:val="00BA0515"/>
    <w:rsid w:val="00BA1186"/>
    <w:rsid w:val="00BA17E7"/>
    <w:rsid w:val="00BA2654"/>
    <w:rsid w:val="00BA2D43"/>
    <w:rsid w:val="00BA42F0"/>
    <w:rsid w:val="00BA455C"/>
    <w:rsid w:val="00BA651C"/>
    <w:rsid w:val="00BA6975"/>
    <w:rsid w:val="00BB1CD4"/>
    <w:rsid w:val="00BB286F"/>
    <w:rsid w:val="00BB2BDF"/>
    <w:rsid w:val="00BB2C01"/>
    <w:rsid w:val="00BB2F76"/>
    <w:rsid w:val="00BB45FC"/>
    <w:rsid w:val="00BB587B"/>
    <w:rsid w:val="00BB6786"/>
    <w:rsid w:val="00BC4B29"/>
    <w:rsid w:val="00BC6C0D"/>
    <w:rsid w:val="00BC6F70"/>
    <w:rsid w:val="00BC75CA"/>
    <w:rsid w:val="00BC75F9"/>
    <w:rsid w:val="00BC784E"/>
    <w:rsid w:val="00BD0584"/>
    <w:rsid w:val="00BD1AC3"/>
    <w:rsid w:val="00BD4A6D"/>
    <w:rsid w:val="00BD600F"/>
    <w:rsid w:val="00BD6B62"/>
    <w:rsid w:val="00BD76DF"/>
    <w:rsid w:val="00BD7A56"/>
    <w:rsid w:val="00BD7D50"/>
    <w:rsid w:val="00BE1512"/>
    <w:rsid w:val="00BE6D94"/>
    <w:rsid w:val="00BE7377"/>
    <w:rsid w:val="00BE7B44"/>
    <w:rsid w:val="00BF1832"/>
    <w:rsid w:val="00BF2710"/>
    <w:rsid w:val="00BF2F99"/>
    <w:rsid w:val="00BF3456"/>
    <w:rsid w:val="00BF35C3"/>
    <w:rsid w:val="00BF3FF3"/>
    <w:rsid w:val="00C028E7"/>
    <w:rsid w:val="00C03B58"/>
    <w:rsid w:val="00C0472D"/>
    <w:rsid w:val="00C07AE1"/>
    <w:rsid w:val="00C1230F"/>
    <w:rsid w:val="00C125AD"/>
    <w:rsid w:val="00C14732"/>
    <w:rsid w:val="00C150CE"/>
    <w:rsid w:val="00C1560B"/>
    <w:rsid w:val="00C15890"/>
    <w:rsid w:val="00C1708D"/>
    <w:rsid w:val="00C2088D"/>
    <w:rsid w:val="00C2095D"/>
    <w:rsid w:val="00C21A4C"/>
    <w:rsid w:val="00C2304A"/>
    <w:rsid w:val="00C24DA2"/>
    <w:rsid w:val="00C27726"/>
    <w:rsid w:val="00C30010"/>
    <w:rsid w:val="00C31E15"/>
    <w:rsid w:val="00C353D8"/>
    <w:rsid w:val="00C3614D"/>
    <w:rsid w:val="00C40284"/>
    <w:rsid w:val="00C41B60"/>
    <w:rsid w:val="00C50989"/>
    <w:rsid w:val="00C50F4B"/>
    <w:rsid w:val="00C51CC0"/>
    <w:rsid w:val="00C5213C"/>
    <w:rsid w:val="00C55FE4"/>
    <w:rsid w:val="00C57205"/>
    <w:rsid w:val="00C57AC6"/>
    <w:rsid w:val="00C57B45"/>
    <w:rsid w:val="00C6469E"/>
    <w:rsid w:val="00C64CF2"/>
    <w:rsid w:val="00C64F31"/>
    <w:rsid w:val="00C65A87"/>
    <w:rsid w:val="00C66EEB"/>
    <w:rsid w:val="00C7074E"/>
    <w:rsid w:val="00C71B78"/>
    <w:rsid w:val="00C756EA"/>
    <w:rsid w:val="00C75ECC"/>
    <w:rsid w:val="00C769AE"/>
    <w:rsid w:val="00C80017"/>
    <w:rsid w:val="00C8396F"/>
    <w:rsid w:val="00C85A7B"/>
    <w:rsid w:val="00C91EA5"/>
    <w:rsid w:val="00C96AF5"/>
    <w:rsid w:val="00C971CB"/>
    <w:rsid w:val="00CA17A9"/>
    <w:rsid w:val="00CA5360"/>
    <w:rsid w:val="00CA5CAD"/>
    <w:rsid w:val="00CA688B"/>
    <w:rsid w:val="00CB052E"/>
    <w:rsid w:val="00CB0FC7"/>
    <w:rsid w:val="00CB18DB"/>
    <w:rsid w:val="00CB19B9"/>
    <w:rsid w:val="00CB2164"/>
    <w:rsid w:val="00CB24CA"/>
    <w:rsid w:val="00CB3714"/>
    <w:rsid w:val="00CB472F"/>
    <w:rsid w:val="00CB4EFF"/>
    <w:rsid w:val="00CB69A4"/>
    <w:rsid w:val="00CB6A1A"/>
    <w:rsid w:val="00CB7167"/>
    <w:rsid w:val="00CB7EEC"/>
    <w:rsid w:val="00CC2DED"/>
    <w:rsid w:val="00CC3C2B"/>
    <w:rsid w:val="00CC41B2"/>
    <w:rsid w:val="00CC4B9C"/>
    <w:rsid w:val="00CC5502"/>
    <w:rsid w:val="00CC55B4"/>
    <w:rsid w:val="00CC7C2B"/>
    <w:rsid w:val="00CD0421"/>
    <w:rsid w:val="00CD0C0C"/>
    <w:rsid w:val="00CD2A40"/>
    <w:rsid w:val="00CD3B2B"/>
    <w:rsid w:val="00CD43F9"/>
    <w:rsid w:val="00CD55E1"/>
    <w:rsid w:val="00CD5C8D"/>
    <w:rsid w:val="00CD6A0F"/>
    <w:rsid w:val="00CD6B0E"/>
    <w:rsid w:val="00CD72DD"/>
    <w:rsid w:val="00CE0239"/>
    <w:rsid w:val="00CE0A35"/>
    <w:rsid w:val="00CE3520"/>
    <w:rsid w:val="00CE3644"/>
    <w:rsid w:val="00CE3BAD"/>
    <w:rsid w:val="00CE4377"/>
    <w:rsid w:val="00CE5376"/>
    <w:rsid w:val="00CE7498"/>
    <w:rsid w:val="00CE7CDA"/>
    <w:rsid w:val="00CF0FC8"/>
    <w:rsid w:val="00CF1330"/>
    <w:rsid w:val="00CF13C5"/>
    <w:rsid w:val="00CF586E"/>
    <w:rsid w:val="00CF79DE"/>
    <w:rsid w:val="00CF7C76"/>
    <w:rsid w:val="00D00FB2"/>
    <w:rsid w:val="00D02E69"/>
    <w:rsid w:val="00D058E5"/>
    <w:rsid w:val="00D069B9"/>
    <w:rsid w:val="00D12770"/>
    <w:rsid w:val="00D12C88"/>
    <w:rsid w:val="00D131A9"/>
    <w:rsid w:val="00D139C9"/>
    <w:rsid w:val="00D14B05"/>
    <w:rsid w:val="00D151AE"/>
    <w:rsid w:val="00D16926"/>
    <w:rsid w:val="00D22DA9"/>
    <w:rsid w:val="00D23DA9"/>
    <w:rsid w:val="00D275E6"/>
    <w:rsid w:val="00D372F7"/>
    <w:rsid w:val="00D373A9"/>
    <w:rsid w:val="00D410B0"/>
    <w:rsid w:val="00D42F86"/>
    <w:rsid w:val="00D431B8"/>
    <w:rsid w:val="00D4789E"/>
    <w:rsid w:val="00D47F0D"/>
    <w:rsid w:val="00D51B84"/>
    <w:rsid w:val="00D54946"/>
    <w:rsid w:val="00D568DE"/>
    <w:rsid w:val="00D65B07"/>
    <w:rsid w:val="00D70D3B"/>
    <w:rsid w:val="00D71ACF"/>
    <w:rsid w:val="00D728B6"/>
    <w:rsid w:val="00D72D98"/>
    <w:rsid w:val="00D72DDE"/>
    <w:rsid w:val="00D74711"/>
    <w:rsid w:val="00D7496E"/>
    <w:rsid w:val="00D75B13"/>
    <w:rsid w:val="00D75B1A"/>
    <w:rsid w:val="00D7627B"/>
    <w:rsid w:val="00D76C91"/>
    <w:rsid w:val="00D76F2E"/>
    <w:rsid w:val="00D76F54"/>
    <w:rsid w:val="00D8082C"/>
    <w:rsid w:val="00D82C30"/>
    <w:rsid w:val="00D85340"/>
    <w:rsid w:val="00D90348"/>
    <w:rsid w:val="00D905E2"/>
    <w:rsid w:val="00D90A65"/>
    <w:rsid w:val="00D96486"/>
    <w:rsid w:val="00D96ED6"/>
    <w:rsid w:val="00DA0CEA"/>
    <w:rsid w:val="00DA0DD4"/>
    <w:rsid w:val="00DA1440"/>
    <w:rsid w:val="00DA1C29"/>
    <w:rsid w:val="00DA21EA"/>
    <w:rsid w:val="00DA4686"/>
    <w:rsid w:val="00DA6259"/>
    <w:rsid w:val="00DA782A"/>
    <w:rsid w:val="00DB337E"/>
    <w:rsid w:val="00DB7C30"/>
    <w:rsid w:val="00DC0ED1"/>
    <w:rsid w:val="00DC181E"/>
    <w:rsid w:val="00DC1DD6"/>
    <w:rsid w:val="00DC6049"/>
    <w:rsid w:val="00DC7415"/>
    <w:rsid w:val="00DC7D72"/>
    <w:rsid w:val="00DC7F08"/>
    <w:rsid w:val="00DD084B"/>
    <w:rsid w:val="00DD0B7E"/>
    <w:rsid w:val="00DD157C"/>
    <w:rsid w:val="00DD1858"/>
    <w:rsid w:val="00DD397A"/>
    <w:rsid w:val="00DD6F3B"/>
    <w:rsid w:val="00DD7279"/>
    <w:rsid w:val="00DD764E"/>
    <w:rsid w:val="00DE233F"/>
    <w:rsid w:val="00DE27AF"/>
    <w:rsid w:val="00DE28C9"/>
    <w:rsid w:val="00DE39A6"/>
    <w:rsid w:val="00DE3B98"/>
    <w:rsid w:val="00DE44AC"/>
    <w:rsid w:val="00DE5FC6"/>
    <w:rsid w:val="00DE71CA"/>
    <w:rsid w:val="00DE739E"/>
    <w:rsid w:val="00DF02F2"/>
    <w:rsid w:val="00DF1597"/>
    <w:rsid w:val="00DF2C47"/>
    <w:rsid w:val="00DF3D2D"/>
    <w:rsid w:val="00DF426B"/>
    <w:rsid w:val="00DF5B26"/>
    <w:rsid w:val="00DF6131"/>
    <w:rsid w:val="00DF79FB"/>
    <w:rsid w:val="00E01702"/>
    <w:rsid w:val="00E05EE8"/>
    <w:rsid w:val="00E06724"/>
    <w:rsid w:val="00E079CA"/>
    <w:rsid w:val="00E110D5"/>
    <w:rsid w:val="00E11580"/>
    <w:rsid w:val="00E1162D"/>
    <w:rsid w:val="00E11E6A"/>
    <w:rsid w:val="00E12E7A"/>
    <w:rsid w:val="00E13D52"/>
    <w:rsid w:val="00E14D2B"/>
    <w:rsid w:val="00E15D74"/>
    <w:rsid w:val="00E17DFC"/>
    <w:rsid w:val="00E22077"/>
    <w:rsid w:val="00E226B3"/>
    <w:rsid w:val="00E2331A"/>
    <w:rsid w:val="00E23B49"/>
    <w:rsid w:val="00E26883"/>
    <w:rsid w:val="00E2729B"/>
    <w:rsid w:val="00E328FE"/>
    <w:rsid w:val="00E3329C"/>
    <w:rsid w:val="00E337BB"/>
    <w:rsid w:val="00E34C65"/>
    <w:rsid w:val="00E3534D"/>
    <w:rsid w:val="00E3589E"/>
    <w:rsid w:val="00E37524"/>
    <w:rsid w:val="00E37BA0"/>
    <w:rsid w:val="00E428FA"/>
    <w:rsid w:val="00E45132"/>
    <w:rsid w:val="00E453C6"/>
    <w:rsid w:val="00E46D5C"/>
    <w:rsid w:val="00E50A4F"/>
    <w:rsid w:val="00E512F7"/>
    <w:rsid w:val="00E51FA7"/>
    <w:rsid w:val="00E522FC"/>
    <w:rsid w:val="00E5396E"/>
    <w:rsid w:val="00E54060"/>
    <w:rsid w:val="00E542CC"/>
    <w:rsid w:val="00E55D0C"/>
    <w:rsid w:val="00E56270"/>
    <w:rsid w:val="00E56AC1"/>
    <w:rsid w:val="00E57CA2"/>
    <w:rsid w:val="00E61409"/>
    <w:rsid w:val="00E62026"/>
    <w:rsid w:val="00E651AD"/>
    <w:rsid w:val="00E66C8A"/>
    <w:rsid w:val="00E71E4B"/>
    <w:rsid w:val="00E72529"/>
    <w:rsid w:val="00E73BC5"/>
    <w:rsid w:val="00E74712"/>
    <w:rsid w:val="00E74AB9"/>
    <w:rsid w:val="00E76EE2"/>
    <w:rsid w:val="00E8178C"/>
    <w:rsid w:val="00E84FCD"/>
    <w:rsid w:val="00E870F1"/>
    <w:rsid w:val="00E87D66"/>
    <w:rsid w:val="00E93778"/>
    <w:rsid w:val="00E949D8"/>
    <w:rsid w:val="00E96A66"/>
    <w:rsid w:val="00E97B9A"/>
    <w:rsid w:val="00EA1A17"/>
    <w:rsid w:val="00EA25DE"/>
    <w:rsid w:val="00EA2B9C"/>
    <w:rsid w:val="00EA4109"/>
    <w:rsid w:val="00EA4153"/>
    <w:rsid w:val="00EA7050"/>
    <w:rsid w:val="00EB0815"/>
    <w:rsid w:val="00EB094D"/>
    <w:rsid w:val="00EB1831"/>
    <w:rsid w:val="00EB2F81"/>
    <w:rsid w:val="00EB5AA9"/>
    <w:rsid w:val="00EB67BB"/>
    <w:rsid w:val="00EB7B62"/>
    <w:rsid w:val="00EC1749"/>
    <w:rsid w:val="00EC302C"/>
    <w:rsid w:val="00EC39A2"/>
    <w:rsid w:val="00EC3FDE"/>
    <w:rsid w:val="00EC6C28"/>
    <w:rsid w:val="00EC74A0"/>
    <w:rsid w:val="00ED18AA"/>
    <w:rsid w:val="00ED200D"/>
    <w:rsid w:val="00ED2A9D"/>
    <w:rsid w:val="00ED3723"/>
    <w:rsid w:val="00ED37E9"/>
    <w:rsid w:val="00ED4B22"/>
    <w:rsid w:val="00ED4E74"/>
    <w:rsid w:val="00ED5D3E"/>
    <w:rsid w:val="00ED61E1"/>
    <w:rsid w:val="00EE1202"/>
    <w:rsid w:val="00EE1FE1"/>
    <w:rsid w:val="00EE3BA5"/>
    <w:rsid w:val="00EE400A"/>
    <w:rsid w:val="00EE4401"/>
    <w:rsid w:val="00EE4BEB"/>
    <w:rsid w:val="00EE5158"/>
    <w:rsid w:val="00EF080F"/>
    <w:rsid w:val="00EF11CD"/>
    <w:rsid w:val="00EF1692"/>
    <w:rsid w:val="00EF4630"/>
    <w:rsid w:val="00EF7BD1"/>
    <w:rsid w:val="00F0154A"/>
    <w:rsid w:val="00F059A1"/>
    <w:rsid w:val="00F05D00"/>
    <w:rsid w:val="00F06741"/>
    <w:rsid w:val="00F104AA"/>
    <w:rsid w:val="00F1066D"/>
    <w:rsid w:val="00F120E6"/>
    <w:rsid w:val="00F13808"/>
    <w:rsid w:val="00F13C51"/>
    <w:rsid w:val="00F14132"/>
    <w:rsid w:val="00F14AEB"/>
    <w:rsid w:val="00F15119"/>
    <w:rsid w:val="00F17990"/>
    <w:rsid w:val="00F17CF4"/>
    <w:rsid w:val="00F21522"/>
    <w:rsid w:val="00F22E85"/>
    <w:rsid w:val="00F23E83"/>
    <w:rsid w:val="00F24D93"/>
    <w:rsid w:val="00F26DE3"/>
    <w:rsid w:val="00F27447"/>
    <w:rsid w:val="00F31843"/>
    <w:rsid w:val="00F31F74"/>
    <w:rsid w:val="00F32377"/>
    <w:rsid w:val="00F33FBE"/>
    <w:rsid w:val="00F3534D"/>
    <w:rsid w:val="00F35BC3"/>
    <w:rsid w:val="00F40365"/>
    <w:rsid w:val="00F40CF6"/>
    <w:rsid w:val="00F421E3"/>
    <w:rsid w:val="00F43067"/>
    <w:rsid w:val="00F43D5D"/>
    <w:rsid w:val="00F43EA8"/>
    <w:rsid w:val="00F44821"/>
    <w:rsid w:val="00F449BA"/>
    <w:rsid w:val="00F45FC1"/>
    <w:rsid w:val="00F50C10"/>
    <w:rsid w:val="00F50DBF"/>
    <w:rsid w:val="00F5277F"/>
    <w:rsid w:val="00F52B41"/>
    <w:rsid w:val="00F53774"/>
    <w:rsid w:val="00F53843"/>
    <w:rsid w:val="00F55355"/>
    <w:rsid w:val="00F55B64"/>
    <w:rsid w:val="00F57F20"/>
    <w:rsid w:val="00F60CE3"/>
    <w:rsid w:val="00F62A03"/>
    <w:rsid w:val="00F62E7F"/>
    <w:rsid w:val="00F65E49"/>
    <w:rsid w:val="00F66DAF"/>
    <w:rsid w:val="00F702F7"/>
    <w:rsid w:val="00F70890"/>
    <w:rsid w:val="00F720BD"/>
    <w:rsid w:val="00F73A3E"/>
    <w:rsid w:val="00F74F87"/>
    <w:rsid w:val="00F764BA"/>
    <w:rsid w:val="00F76DF4"/>
    <w:rsid w:val="00F81470"/>
    <w:rsid w:val="00F81F9D"/>
    <w:rsid w:val="00F8338A"/>
    <w:rsid w:val="00F83400"/>
    <w:rsid w:val="00F83997"/>
    <w:rsid w:val="00F83CC3"/>
    <w:rsid w:val="00F84783"/>
    <w:rsid w:val="00F851B2"/>
    <w:rsid w:val="00F8651F"/>
    <w:rsid w:val="00F8670B"/>
    <w:rsid w:val="00F86F96"/>
    <w:rsid w:val="00F873AB"/>
    <w:rsid w:val="00F87CF5"/>
    <w:rsid w:val="00F9018D"/>
    <w:rsid w:val="00F909E0"/>
    <w:rsid w:val="00F90EB2"/>
    <w:rsid w:val="00F91684"/>
    <w:rsid w:val="00FA0C18"/>
    <w:rsid w:val="00FA18E9"/>
    <w:rsid w:val="00FA31C4"/>
    <w:rsid w:val="00FA3DFF"/>
    <w:rsid w:val="00FA522B"/>
    <w:rsid w:val="00FA6206"/>
    <w:rsid w:val="00FA7370"/>
    <w:rsid w:val="00FB0609"/>
    <w:rsid w:val="00FB124D"/>
    <w:rsid w:val="00FB1EF8"/>
    <w:rsid w:val="00FB338E"/>
    <w:rsid w:val="00FB3B95"/>
    <w:rsid w:val="00FB571B"/>
    <w:rsid w:val="00FB6228"/>
    <w:rsid w:val="00FB6882"/>
    <w:rsid w:val="00FB7907"/>
    <w:rsid w:val="00FC358A"/>
    <w:rsid w:val="00FC3FA4"/>
    <w:rsid w:val="00FC557D"/>
    <w:rsid w:val="00FC57A1"/>
    <w:rsid w:val="00FC5EF5"/>
    <w:rsid w:val="00FD0958"/>
    <w:rsid w:val="00FD124C"/>
    <w:rsid w:val="00FD2344"/>
    <w:rsid w:val="00FD4B0F"/>
    <w:rsid w:val="00FE0038"/>
    <w:rsid w:val="00FE15D0"/>
    <w:rsid w:val="00FE2C0C"/>
    <w:rsid w:val="00FE2D16"/>
    <w:rsid w:val="00FE3A23"/>
    <w:rsid w:val="00FE3CA6"/>
    <w:rsid w:val="00FE74E1"/>
    <w:rsid w:val="00FF3DD0"/>
    <w:rsid w:val="00FF3FA3"/>
    <w:rsid w:val="00FF4973"/>
    <w:rsid w:val="00FF6001"/>
    <w:rsid w:val="00FF6D30"/>
    <w:rsid w:val="00FF7B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4304D69"/>
  <w15:chartTrackingRefBased/>
  <w15:docId w15:val="{5D11B8F3-9481-4981-8A61-03227859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13E4"/>
    <w:rPr>
      <w:rFonts w:eastAsia="Arial Unicode MS"/>
      <w:color w:val="00000A"/>
      <w:sz w:val="24"/>
      <w:szCs w:val="24"/>
      <w:lang w:eastAsia="en-US"/>
    </w:rPr>
  </w:style>
  <w:style w:type="paragraph" w:styleId="Antrat1">
    <w:name w:val="heading 1"/>
    <w:aliases w:val="Appendix,skyrius1,Skyrius"/>
    <w:basedOn w:val="prastasis"/>
    <w:link w:val="Antrat1Diagrama1"/>
    <w:qFormat/>
    <w:rsid w:val="003413E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3413E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5916C9"/>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w:basedOn w:val="prastasis"/>
    <w:next w:val="prastasis"/>
    <w:link w:val="Antrat4Diagrama1"/>
    <w:qFormat/>
    <w:rsid w:val="005916C9"/>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351B6D"/>
    <w:pPr>
      <w:spacing w:before="240" w:after="60"/>
      <w:outlineLvl w:val="4"/>
    </w:pPr>
    <w:rPr>
      <w:b/>
      <w:bCs/>
      <w:i/>
      <w:iCs/>
      <w:sz w:val="26"/>
      <w:szCs w:val="26"/>
    </w:rPr>
  </w:style>
  <w:style w:type="paragraph" w:styleId="Antrat6">
    <w:name w:val="heading 6"/>
    <w:basedOn w:val="prastasis"/>
    <w:next w:val="prastasis"/>
    <w:link w:val="Antrat6Diagrama1"/>
    <w:qFormat/>
    <w:rsid w:val="005916C9"/>
    <w:pPr>
      <w:keepNext/>
      <w:numPr>
        <w:ilvl w:val="5"/>
        <w:numId w:val="2"/>
      </w:numPr>
      <w:tabs>
        <w:tab w:val="num" w:pos="1872"/>
      </w:tabs>
      <w:ind w:left="1872" w:hanging="1152"/>
      <w:outlineLvl w:val="5"/>
    </w:pPr>
    <w:rPr>
      <w:rFonts w:eastAsia="Calibri"/>
      <w:b/>
      <w:color w:val="auto"/>
      <w:sz w:val="36"/>
      <w:szCs w:val="20"/>
      <w:lang w:val="x-none"/>
    </w:rPr>
  </w:style>
  <w:style w:type="paragraph" w:styleId="Antrat7">
    <w:name w:val="heading 7"/>
    <w:basedOn w:val="prastasis"/>
    <w:next w:val="prastasis"/>
    <w:link w:val="Antrat7Diagrama1"/>
    <w:qFormat/>
    <w:rsid w:val="005916C9"/>
    <w:pPr>
      <w:keepNext/>
      <w:numPr>
        <w:ilvl w:val="6"/>
        <w:numId w:val="2"/>
      </w:numPr>
      <w:tabs>
        <w:tab w:val="num" w:pos="2016"/>
      </w:tabs>
      <w:ind w:left="2016" w:hanging="1296"/>
      <w:outlineLvl w:val="6"/>
    </w:pPr>
    <w:rPr>
      <w:rFonts w:eastAsia="Calibri"/>
      <w:color w:val="auto"/>
      <w:sz w:val="48"/>
      <w:szCs w:val="20"/>
      <w:lang w:val="x-none"/>
    </w:rPr>
  </w:style>
  <w:style w:type="paragraph" w:styleId="Antrat8">
    <w:name w:val="heading 8"/>
    <w:basedOn w:val="prastasis"/>
    <w:next w:val="prastasis"/>
    <w:link w:val="Antrat8Diagrama1"/>
    <w:qFormat/>
    <w:rsid w:val="005916C9"/>
    <w:pPr>
      <w:keepNext/>
      <w:numPr>
        <w:ilvl w:val="7"/>
        <w:numId w:val="2"/>
      </w:numPr>
      <w:tabs>
        <w:tab w:val="num" w:pos="2160"/>
      </w:tabs>
      <w:ind w:left="2160" w:hanging="1440"/>
      <w:outlineLvl w:val="7"/>
    </w:pPr>
    <w:rPr>
      <w:rFonts w:eastAsia="Calibri"/>
      <w:b/>
      <w:color w:val="auto"/>
      <w:sz w:val="18"/>
      <w:szCs w:val="20"/>
      <w:lang w:val="x-none"/>
    </w:rPr>
  </w:style>
  <w:style w:type="paragraph" w:styleId="Antrat9">
    <w:name w:val="heading 9"/>
    <w:basedOn w:val="prastasis"/>
    <w:next w:val="prastasis"/>
    <w:link w:val="Antrat9Diagrama1"/>
    <w:qFormat/>
    <w:rsid w:val="005916C9"/>
    <w:pPr>
      <w:keepNext/>
      <w:numPr>
        <w:ilvl w:val="8"/>
        <w:numId w:val="2"/>
      </w:numPr>
      <w:tabs>
        <w:tab w:val="num" w:pos="2304"/>
      </w:tabs>
      <w:ind w:left="2304" w:hanging="1584"/>
      <w:outlineLvl w:val="8"/>
    </w:pPr>
    <w:rPr>
      <w:rFonts w:eastAsia="Calibri"/>
      <w:color w:val="auto"/>
      <w:sz w:val="4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link w:val="Antrat1"/>
    <w:locked/>
    <w:rsid w:val="003413E4"/>
    <w:rPr>
      <w:rFonts w:ascii="Helvetica Neue UltraLight" w:eastAsia="Arial Unicode MS" w:hAnsi="Helvetica Neue UltraLight" w:cs="Helvetica Neue UltraLight"/>
      <w:color w:val="4C96AD"/>
      <w:sz w:val="32"/>
      <w:szCs w:val="32"/>
      <w:lang w:val="lt-LT" w:eastAsia="en-US" w:bidi="ar-SA"/>
    </w:rPr>
  </w:style>
  <w:style w:type="character" w:customStyle="1" w:styleId="Antrat2Diagrama1">
    <w:name w:val="Antraštė 2 Diagrama1"/>
    <w:aliases w:val="Title Header2 Diagrama1,Char Diagrama,skyrius2 Diagrama,Eilės Numeris Diagrama"/>
    <w:link w:val="Antrat2"/>
    <w:semiHidden/>
    <w:locked/>
    <w:rsid w:val="003413E4"/>
    <w:rPr>
      <w:rFonts w:ascii="Helvetica Neue UltraLight" w:eastAsia="Arial Unicode MS" w:hAnsi="Helvetica Neue UltraLight" w:cs="Helvetica Neue UltraLight"/>
      <w:color w:val="4C96AD"/>
      <w:sz w:val="26"/>
      <w:szCs w:val="26"/>
      <w:lang w:val="lt-LT" w:eastAsia="en-US" w:bidi="ar-SA"/>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semiHidden/>
    <w:locked/>
    <w:rsid w:val="005916C9"/>
    <w:rPr>
      <w:rFonts w:ascii="Arial" w:eastAsia="Arial Unicode MS" w:hAnsi="Arial" w:cs="Arial"/>
      <w:b/>
      <w:bCs/>
      <w:color w:val="00000A"/>
      <w:sz w:val="26"/>
      <w:szCs w:val="26"/>
      <w:lang w:val="lt-LT" w:eastAsia="en-US" w:bidi="ar-SA"/>
    </w:rPr>
  </w:style>
  <w:style w:type="character" w:customStyle="1" w:styleId="Antrat4Diagrama1">
    <w:name w:val="Antraštė 4 Diagrama1"/>
    <w:aliases w:val="Sub-Clause Sub-paragraph Diagrama1,Heading 4 Char Char Char Char Diagrama1,Heading 4 Char Char Char Char Char Diagrama,skyrius4 Diagrama"/>
    <w:link w:val="Antrat4"/>
    <w:locked/>
    <w:rsid w:val="005916C9"/>
    <w:rPr>
      <w:rFonts w:eastAsia="Arial Unicode MS"/>
      <w:b/>
      <w:bCs/>
      <w:color w:val="00000A"/>
      <w:sz w:val="28"/>
      <w:szCs w:val="28"/>
      <w:lang w:val="lt-LT" w:eastAsia="en-US" w:bidi="ar-SA"/>
    </w:rPr>
  </w:style>
  <w:style w:type="character" w:customStyle="1" w:styleId="Antrat5Diagrama1">
    <w:name w:val="Antraštė 5 Diagrama1"/>
    <w:aliases w:val="Diagrama Diagrama1"/>
    <w:link w:val="Antrat5"/>
    <w:locked/>
    <w:rsid w:val="005916C9"/>
    <w:rPr>
      <w:rFonts w:eastAsia="Arial Unicode MS"/>
      <w:b/>
      <w:bCs/>
      <w:i/>
      <w:iCs/>
      <w:color w:val="00000A"/>
      <w:sz w:val="26"/>
      <w:szCs w:val="26"/>
      <w:lang w:val="lt-LT" w:eastAsia="en-US" w:bidi="ar-SA"/>
    </w:rPr>
  </w:style>
  <w:style w:type="character" w:customStyle="1" w:styleId="Antrat6Diagrama1">
    <w:name w:val="Antraštė 6 Diagrama1"/>
    <w:link w:val="Antrat6"/>
    <w:locked/>
    <w:rsid w:val="005916C9"/>
    <w:rPr>
      <w:rFonts w:eastAsia="Calibri"/>
      <w:b/>
      <w:sz w:val="36"/>
      <w:lang w:val="x-none" w:eastAsia="en-US"/>
    </w:rPr>
  </w:style>
  <w:style w:type="character" w:customStyle="1" w:styleId="Antrat7Diagrama1">
    <w:name w:val="Antraštė 7 Diagrama1"/>
    <w:link w:val="Antrat7"/>
    <w:locked/>
    <w:rsid w:val="005916C9"/>
    <w:rPr>
      <w:rFonts w:eastAsia="Calibri"/>
      <w:sz w:val="48"/>
      <w:lang w:val="x-none" w:eastAsia="en-US"/>
    </w:rPr>
  </w:style>
  <w:style w:type="character" w:customStyle="1" w:styleId="Antrat8Diagrama1">
    <w:name w:val="Antraštė 8 Diagrama1"/>
    <w:link w:val="Antrat8"/>
    <w:locked/>
    <w:rsid w:val="005916C9"/>
    <w:rPr>
      <w:rFonts w:eastAsia="Calibri"/>
      <w:b/>
      <w:sz w:val="18"/>
      <w:lang w:val="x-none" w:eastAsia="en-US"/>
    </w:rPr>
  </w:style>
  <w:style w:type="character" w:customStyle="1" w:styleId="Antrat9Diagrama1">
    <w:name w:val="Antraštė 9 Diagrama1"/>
    <w:link w:val="Antrat9"/>
    <w:locked/>
    <w:rsid w:val="005916C9"/>
    <w:rPr>
      <w:rFonts w:eastAsia="Calibri"/>
      <w:sz w:val="40"/>
      <w:lang w:val="x-none" w:eastAsia="en-US"/>
    </w:rPr>
  </w:style>
  <w:style w:type="character" w:customStyle="1" w:styleId="Internetosaitas">
    <w:name w:val="Interneto saitas"/>
    <w:rsid w:val="003413E4"/>
    <w:rPr>
      <w:u w:val="single"/>
    </w:rPr>
  </w:style>
  <w:style w:type="character" w:customStyle="1" w:styleId="Hyperlink0">
    <w:name w:val="Hyperlink.0"/>
    <w:rsid w:val="003413E4"/>
    <w:rPr>
      <w:rFonts w:cs="Times New Roman"/>
      <w:u w:val="single"/>
    </w:rPr>
  </w:style>
  <w:style w:type="character" w:customStyle="1" w:styleId="AntratDiagrama">
    <w:name w:val="Antraštė Diagrama"/>
    <w:link w:val="Antrat"/>
    <w:locked/>
    <w:rsid w:val="003413E4"/>
    <w:rPr>
      <w:b/>
      <w:bCs/>
      <w:caps/>
      <w:color w:val="434343"/>
      <w:spacing w:val="4"/>
      <w:sz w:val="22"/>
      <w:szCs w:val="22"/>
      <w:lang w:val="en-US" w:eastAsia="x-none" w:bidi="ar-SA"/>
    </w:rPr>
  </w:style>
  <w:style w:type="paragraph" w:styleId="Antrat">
    <w:name w:val="caption"/>
    <w:basedOn w:val="prastasis"/>
    <w:next w:val="Pagrindinistekstas"/>
    <w:link w:val="AntratDiagrama"/>
    <w:qFormat/>
    <w:rsid w:val="003413E4"/>
    <w:pPr>
      <w:outlineLvl w:val="0"/>
    </w:pPr>
    <w:rPr>
      <w:rFonts w:eastAsia="Times New Roman"/>
      <w:b/>
      <w:bCs/>
      <w:caps/>
      <w:color w:val="434343"/>
      <w:spacing w:val="4"/>
      <w:sz w:val="22"/>
      <w:szCs w:val="22"/>
      <w:lang w:val="en-US" w:eastAsia="x-none"/>
    </w:rPr>
  </w:style>
  <w:style w:type="paragraph" w:styleId="Pagrindinistekstas">
    <w:name w:val="Body Text"/>
    <w:basedOn w:val="prastasis"/>
    <w:link w:val="PagrindinistekstasDiagrama"/>
    <w:rsid w:val="003413E4"/>
    <w:pPr>
      <w:spacing w:after="140" w:line="288" w:lineRule="auto"/>
    </w:pPr>
  </w:style>
  <w:style w:type="character" w:customStyle="1" w:styleId="PagrindinistekstasDiagrama">
    <w:name w:val="Pagrindinis tekstas Diagrama"/>
    <w:link w:val="Pagrindinistekstas"/>
    <w:locked/>
    <w:rsid w:val="003413E4"/>
    <w:rPr>
      <w:rFonts w:eastAsia="Arial Unicode MS"/>
      <w:color w:val="00000A"/>
      <w:sz w:val="24"/>
      <w:szCs w:val="24"/>
      <w:lang w:val="lt-LT" w:eastAsia="en-US" w:bidi="ar-SA"/>
    </w:rPr>
  </w:style>
  <w:style w:type="character" w:customStyle="1" w:styleId="1SkyriusDiagrama">
    <w:name w:val="1 Skyrius Diagrama"/>
    <w:link w:val="1Skyrius"/>
    <w:locked/>
    <w:rsid w:val="003413E4"/>
    <w:rPr>
      <w:b/>
      <w:bCs/>
      <w:caps/>
      <w:color w:val="434343"/>
      <w:spacing w:val="4"/>
      <w:sz w:val="22"/>
      <w:szCs w:val="22"/>
      <w:lang w:val="en-US" w:eastAsia="x-none" w:bidi="ar-SA"/>
    </w:rPr>
  </w:style>
  <w:style w:type="paragraph" w:customStyle="1" w:styleId="1Skyrius">
    <w:name w:val="1 Skyrius"/>
    <w:basedOn w:val="Antrat"/>
    <w:link w:val="1SkyriusDiagrama"/>
    <w:rsid w:val="003413E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locked/>
    <w:rsid w:val="003413E4"/>
    <w:rPr>
      <w:sz w:val="24"/>
      <w:lang w:val="x-none" w:eastAsia="en-US" w:bidi="ar-SA"/>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3413E4"/>
    <w:pPr>
      <w:ind w:left="720"/>
      <w:contextualSpacing/>
    </w:pPr>
    <w:rPr>
      <w:rFonts w:eastAsia="Times New Roman"/>
      <w:color w:val="auto"/>
      <w:szCs w:val="20"/>
      <w:lang w:val="x-none"/>
    </w:rPr>
  </w:style>
  <w:style w:type="paragraph" w:styleId="Pavadinimas">
    <w:name w:val="Title"/>
    <w:aliases w:val="SKYRIAI"/>
    <w:basedOn w:val="prastasis"/>
    <w:link w:val="PavadinimasDiagrama1"/>
    <w:qFormat/>
    <w:rsid w:val="003413E4"/>
    <w:pPr>
      <w:suppressLineNumbers/>
      <w:spacing w:before="120" w:after="120"/>
    </w:pPr>
    <w:rPr>
      <w:rFonts w:cs="Arial"/>
      <w:i/>
      <w:iCs/>
    </w:rPr>
  </w:style>
  <w:style w:type="character" w:customStyle="1" w:styleId="PavadinimasDiagrama1">
    <w:name w:val="Pavadinimas Diagrama1"/>
    <w:aliases w:val="SKYRIAI Diagrama"/>
    <w:link w:val="Pavadinimas"/>
    <w:locked/>
    <w:rsid w:val="003413E4"/>
    <w:rPr>
      <w:rFonts w:eastAsia="Arial Unicode MS" w:cs="Arial"/>
      <w:i/>
      <w:iCs/>
      <w:color w:val="00000A"/>
      <w:sz w:val="24"/>
      <w:szCs w:val="24"/>
      <w:lang w:val="lt-LT" w:eastAsia="en-US" w:bidi="ar-SA"/>
    </w:rPr>
  </w:style>
  <w:style w:type="paragraph" w:customStyle="1" w:styleId="Body2">
    <w:name w:val="Body 2"/>
    <w:qFormat/>
    <w:rsid w:val="003413E4"/>
    <w:pPr>
      <w:suppressAutoHyphens/>
      <w:spacing w:after="40"/>
      <w:jc w:val="both"/>
    </w:pPr>
    <w:rPr>
      <w:rFonts w:eastAsia="Arial Unicode MS" w:cs="Arial Unicode MS"/>
      <w:color w:val="000000"/>
      <w:sz w:val="22"/>
      <w:szCs w:val="22"/>
      <w:lang w:val="en-US"/>
    </w:rPr>
  </w:style>
  <w:style w:type="paragraph" w:customStyle="1" w:styleId="Body">
    <w:name w:val="Body"/>
    <w:rsid w:val="003413E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3413E4"/>
    <w:rPr>
      <w:rFonts w:eastAsia="Arial Unicode MS"/>
      <w:color w:val="00000A"/>
      <w:sz w:val="24"/>
      <w:szCs w:val="22"/>
      <w:lang w:eastAsia="en-US"/>
    </w:rPr>
  </w:style>
  <w:style w:type="paragraph" w:customStyle="1" w:styleId="NoSpacing1">
    <w:name w:val="No Spacing1"/>
    <w:rsid w:val="003413E4"/>
    <w:rPr>
      <w:rFonts w:ascii="Helvetica Neue UltraLight" w:eastAsia="Arial Unicode MS" w:hAnsi="Helvetica Neue UltraLight"/>
      <w:color w:val="00000A"/>
      <w:sz w:val="24"/>
      <w:szCs w:val="22"/>
      <w:lang w:eastAsia="en-US"/>
    </w:rPr>
  </w:style>
  <w:style w:type="character" w:styleId="Hipersaitas">
    <w:name w:val="Hyperlink"/>
    <w:aliases w:val="Alna"/>
    <w:uiPriority w:val="99"/>
    <w:qFormat/>
    <w:rsid w:val="003413E4"/>
    <w:rPr>
      <w:rFonts w:cs="Times New Roman"/>
      <w:color w:val="0000FF"/>
      <w:u w:val="single"/>
    </w:rPr>
  </w:style>
  <w:style w:type="paragraph" w:styleId="Antrats">
    <w:name w:val="header"/>
    <w:aliases w:val="Specialioji žyma"/>
    <w:basedOn w:val="prastasis"/>
    <w:link w:val="AntratsDiagrama1"/>
    <w:uiPriority w:val="99"/>
    <w:rsid w:val="00351B6D"/>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1">
    <w:name w:val="Antraštės Diagrama1"/>
    <w:aliases w:val="Specialioji žyma Diagrama"/>
    <w:link w:val="Antrats"/>
    <w:locked/>
    <w:rsid w:val="00351B6D"/>
    <w:rPr>
      <w:rFonts w:ascii="Calibri" w:hAnsi="Calibri"/>
      <w:sz w:val="24"/>
      <w:lang w:val="lt-LT" w:eastAsia="en-US" w:bidi="ar-SA"/>
    </w:rPr>
  </w:style>
  <w:style w:type="paragraph" w:customStyle="1" w:styleId="Pagrindinistekstas1">
    <w:name w:val="Pagrindinis tekstas1"/>
    <w:link w:val="Bodytext"/>
    <w:rsid w:val="00351B6D"/>
    <w:pPr>
      <w:snapToGrid w:val="0"/>
      <w:ind w:firstLine="312"/>
      <w:jc w:val="both"/>
    </w:pPr>
    <w:rPr>
      <w:rFonts w:ascii="TimesLT" w:hAnsi="TimesLT"/>
      <w:sz w:val="22"/>
      <w:szCs w:val="22"/>
      <w:lang w:val="en-US" w:eastAsia="en-US"/>
    </w:rPr>
  </w:style>
  <w:style w:type="character" w:customStyle="1" w:styleId="Bodytext">
    <w:name w:val="Body text_"/>
    <w:link w:val="Pagrindinistekstas1"/>
    <w:locked/>
    <w:rsid w:val="00351B6D"/>
    <w:rPr>
      <w:rFonts w:ascii="TimesLT" w:hAnsi="TimesLT"/>
      <w:sz w:val="22"/>
      <w:szCs w:val="22"/>
      <w:lang w:val="en-US" w:eastAsia="en-US" w:bidi="ar-SA"/>
    </w:rPr>
  </w:style>
  <w:style w:type="paragraph" w:styleId="Pagrindiniotekstotrauka">
    <w:name w:val="Body Text Indent"/>
    <w:basedOn w:val="prastasis"/>
    <w:link w:val="PagrindiniotekstotraukaDiagrama1"/>
    <w:rsid w:val="005916C9"/>
    <w:pPr>
      <w:spacing w:after="120"/>
      <w:ind w:left="283"/>
    </w:pPr>
  </w:style>
  <w:style w:type="character" w:customStyle="1" w:styleId="PagrindiniotekstotraukaDiagrama1">
    <w:name w:val="Pagrindinio teksto įtrauka Diagrama1"/>
    <w:link w:val="Pagrindiniotekstotrauka"/>
    <w:semiHidden/>
    <w:locked/>
    <w:rsid w:val="005916C9"/>
    <w:rPr>
      <w:rFonts w:eastAsia="Arial Unicode MS"/>
      <w:color w:val="00000A"/>
      <w:sz w:val="24"/>
      <w:szCs w:val="24"/>
      <w:lang w:val="lt-LT" w:eastAsia="en-US" w:bidi="ar-SA"/>
    </w:rPr>
  </w:style>
  <w:style w:type="paragraph" w:styleId="Pagrindinistekstas3">
    <w:name w:val="Body Text 3"/>
    <w:basedOn w:val="prastasis"/>
    <w:link w:val="Pagrindinistekstas3Diagrama"/>
    <w:rsid w:val="005916C9"/>
    <w:pPr>
      <w:spacing w:after="120"/>
    </w:pPr>
    <w:rPr>
      <w:sz w:val="16"/>
      <w:szCs w:val="16"/>
    </w:rPr>
  </w:style>
  <w:style w:type="character" w:customStyle="1" w:styleId="Pagrindinistekstas3Diagrama">
    <w:name w:val="Pagrindinis tekstas 3 Diagrama"/>
    <w:link w:val="Pagrindinistekstas3"/>
    <w:semiHidden/>
    <w:locked/>
    <w:rsid w:val="005916C9"/>
    <w:rPr>
      <w:rFonts w:eastAsia="Arial Unicode MS"/>
      <w:color w:val="00000A"/>
      <w:sz w:val="16"/>
      <w:szCs w:val="16"/>
      <w:lang w:val="lt-LT" w:eastAsia="en-US" w:bidi="ar-SA"/>
    </w:rPr>
  </w:style>
  <w:style w:type="character" w:customStyle="1" w:styleId="Heading1Char">
    <w:name w:val="Heading 1 Char"/>
    <w:aliases w:val="Appendix Char"/>
    <w:locked/>
    <w:rsid w:val="005916C9"/>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5916C9"/>
    <w:rPr>
      <w:rFonts w:ascii="Times New Roman" w:hAnsi="Times New Roman" w:cs="Times New Roman"/>
      <w:color w:val="3366FF"/>
      <w:sz w:val="24"/>
      <w:lang w:val="x-none" w:eastAsia="en-US"/>
    </w:rPr>
  </w:style>
  <w:style w:type="character" w:customStyle="1" w:styleId="Antrat1Diagrama">
    <w:name w:val="Antraštė 1 Diagrama"/>
    <w:rsid w:val="005916C9"/>
    <w:rPr>
      <w:rFonts w:ascii="Times New Roman" w:hAnsi="Times New Roman"/>
      <w:sz w:val="28"/>
      <w:lang w:val="x-none" w:eastAsia="en-US"/>
    </w:rPr>
  </w:style>
  <w:style w:type="character" w:customStyle="1" w:styleId="Antrat2Diagrama">
    <w:name w:val="Antraštė 2 Diagrama"/>
    <w:aliases w:val="Title Header2 Diagrama"/>
    <w:rsid w:val="005916C9"/>
    <w:rPr>
      <w:rFonts w:ascii="Times New Roman" w:hAnsi="Times New Roman"/>
      <w:sz w:val="24"/>
      <w:lang w:val="x-none" w:eastAsia="en-US"/>
    </w:rPr>
  </w:style>
  <w:style w:type="character" w:customStyle="1" w:styleId="Antrat3Diagrama">
    <w:name w:val="Antraštė 3 Diagrama"/>
    <w:aliases w:val="Section Header3 Diagrama,Sub-Clause Paragraph Diagrama"/>
    <w:rsid w:val="005916C9"/>
    <w:rPr>
      <w:rFonts w:ascii="Times New Roman" w:hAnsi="Times New Roman"/>
      <w:sz w:val="24"/>
      <w:lang w:val="x-none" w:eastAsia="en-US"/>
    </w:rPr>
  </w:style>
  <w:style w:type="character" w:customStyle="1" w:styleId="Antrat4Diagrama">
    <w:name w:val="Antraštė 4 Diagrama"/>
    <w:aliases w:val="Sub-Clause Sub-paragraph Diagrama,Heading 4 Char Char Char Char Diagrama"/>
    <w:rsid w:val="005916C9"/>
    <w:rPr>
      <w:rFonts w:ascii="Times New Roman" w:hAnsi="Times New Roman"/>
      <w:b/>
      <w:sz w:val="44"/>
      <w:lang w:val="x-none" w:eastAsia="en-US"/>
    </w:rPr>
  </w:style>
  <w:style w:type="character" w:customStyle="1" w:styleId="Antrat5Diagrama">
    <w:name w:val="Antraštė 5 Diagrama"/>
    <w:rsid w:val="005916C9"/>
    <w:rPr>
      <w:rFonts w:ascii="Times New Roman" w:hAnsi="Times New Roman"/>
      <w:b/>
      <w:sz w:val="40"/>
      <w:lang w:val="x-none" w:eastAsia="en-US"/>
    </w:rPr>
  </w:style>
  <w:style w:type="character" w:customStyle="1" w:styleId="Antrat6Diagrama">
    <w:name w:val="Antraštė 6 Diagrama"/>
    <w:rsid w:val="005916C9"/>
    <w:rPr>
      <w:rFonts w:ascii="Times New Roman" w:hAnsi="Times New Roman"/>
      <w:b/>
      <w:sz w:val="36"/>
      <w:lang w:val="x-none" w:eastAsia="en-US"/>
    </w:rPr>
  </w:style>
  <w:style w:type="character" w:customStyle="1" w:styleId="Antrat7Diagrama">
    <w:name w:val="Antraštė 7 Diagrama"/>
    <w:rsid w:val="005916C9"/>
    <w:rPr>
      <w:rFonts w:ascii="Times New Roman" w:hAnsi="Times New Roman"/>
      <w:sz w:val="48"/>
      <w:lang w:val="x-none" w:eastAsia="en-US"/>
    </w:rPr>
  </w:style>
  <w:style w:type="character" w:customStyle="1" w:styleId="Antrat8Diagrama">
    <w:name w:val="Antraštė 8 Diagrama"/>
    <w:rsid w:val="005916C9"/>
    <w:rPr>
      <w:rFonts w:ascii="Times New Roman" w:hAnsi="Times New Roman"/>
      <w:b/>
      <w:sz w:val="18"/>
      <w:lang w:val="x-none" w:eastAsia="en-US"/>
    </w:rPr>
  </w:style>
  <w:style w:type="character" w:customStyle="1" w:styleId="Antrat9Diagrama">
    <w:name w:val="Antraštė 9 Diagrama"/>
    <w:rsid w:val="005916C9"/>
    <w:rPr>
      <w:rFonts w:ascii="Times New Roman" w:hAnsi="Times New Roman"/>
      <w:sz w:val="40"/>
      <w:lang w:val="x-none" w:eastAsia="en-US"/>
    </w:rPr>
  </w:style>
  <w:style w:type="paragraph" w:customStyle="1" w:styleId="xxxtekstas">
    <w:name w:val="x.x.x tekstas"/>
    <w:basedOn w:val="Pagrindiniotekstotrauka"/>
    <w:rsid w:val="005916C9"/>
    <w:pPr>
      <w:numPr>
        <w:ilvl w:val="2"/>
        <w:numId w:val="3"/>
      </w:numPr>
      <w:tabs>
        <w:tab w:val="num" w:pos="1570"/>
      </w:tabs>
      <w:suppressAutoHyphens/>
      <w:spacing w:after="60"/>
      <w:ind w:left="1570" w:hanging="720"/>
      <w:jc w:val="both"/>
    </w:pPr>
    <w:rPr>
      <w:rFonts w:eastAsia="Calibri"/>
      <w:color w:val="auto"/>
      <w:szCs w:val="20"/>
    </w:rPr>
  </w:style>
  <w:style w:type="character" w:customStyle="1" w:styleId="AntratsDiagrama">
    <w:name w:val="Antraštės Diagrama"/>
    <w:uiPriority w:val="99"/>
    <w:rsid w:val="005916C9"/>
    <w:rPr>
      <w:rFonts w:ascii="Times New Roman" w:hAnsi="Times New Roman"/>
      <w:sz w:val="20"/>
    </w:rPr>
  </w:style>
  <w:style w:type="paragraph" w:styleId="Porat">
    <w:name w:val="footer"/>
    <w:aliases w:val="Char1,Footer Char"/>
    <w:basedOn w:val="prastasis"/>
    <w:link w:val="PoratDiagrama"/>
    <w:uiPriority w:val="99"/>
    <w:rsid w:val="005916C9"/>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
    <w:link w:val="Porat"/>
    <w:uiPriority w:val="99"/>
    <w:locked/>
    <w:rsid w:val="005916C9"/>
    <w:rPr>
      <w:rFonts w:ascii="Calibri" w:hAnsi="Calibri"/>
      <w:sz w:val="24"/>
      <w:lang w:val="lt-LT" w:eastAsia="en-US" w:bidi="ar-SA"/>
    </w:rPr>
  </w:style>
  <w:style w:type="paragraph" w:customStyle="1" w:styleId="Point1">
    <w:name w:val="Point 1"/>
    <w:basedOn w:val="prastasis"/>
    <w:uiPriority w:val="99"/>
    <w:rsid w:val="005916C9"/>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rsid w:val="007C49CA"/>
    <w:pPr>
      <w:tabs>
        <w:tab w:val="left" w:pos="426"/>
        <w:tab w:val="left" w:pos="567"/>
        <w:tab w:val="right" w:leader="dot" w:pos="9742"/>
      </w:tabs>
      <w:ind w:right="-204"/>
    </w:pPr>
    <w:rPr>
      <w:rFonts w:eastAsia="Calibri"/>
      <w:color w:val="auto"/>
      <w:sz w:val="20"/>
      <w:szCs w:val="20"/>
    </w:rPr>
  </w:style>
  <w:style w:type="paragraph" w:styleId="Pagrindiniotekstotrauka2">
    <w:name w:val="Body Text Indent 2"/>
    <w:basedOn w:val="prastasis"/>
    <w:link w:val="Pagrindiniotekstotrauka2Diagrama"/>
    <w:rsid w:val="005916C9"/>
    <w:pPr>
      <w:ind w:firstLine="720"/>
      <w:jc w:val="both"/>
    </w:pPr>
    <w:rPr>
      <w:rFonts w:eastAsia="Calibri"/>
      <w:color w:val="auto"/>
    </w:rPr>
  </w:style>
  <w:style w:type="character" w:customStyle="1" w:styleId="Pagrindiniotekstotrauka2Diagrama">
    <w:name w:val="Pagrindinio teksto įtrauka 2 Diagrama"/>
    <w:link w:val="Pagrindiniotekstotrauka2"/>
    <w:semiHidden/>
    <w:locked/>
    <w:rsid w:val="005916C9"/>
    <w:rPr>
      <w:rFonts w:eastAsia="Calibri"/>
      <w:sz w:val="24"/>
      <w:szCs w:val="24"/>
      <w:lang w:val="lt-LT" w:eastAsia="en-US" w:bidi="ar-SA"/>
    </w:rPr>
  </w:style>
  <w:style w:type="paragraph" w:customStyle="1" w:styleId="CentrBoldm">
    <w:name w:val="CentrBoldm"/>
    <w:basedOn w:val="prastasis"/>
    <w:rsid w:val="005916C9"/>
    <w:pPr>
      <w:autoSpaceDE w:val="0"/>
      <w:autoSpaceDN w:val="0"/>
      <w:adjustRightInd w:val="0"/>
      <w:jc w:val="center"/>
    </w:pPr>
    <w:rPr>
      <w:rFonts w:ascii="TimesLT" w:eastAsia="Calibri" w:hAnsi="TimesLT"/>
      <w:b/>
      <w:bCs/>
      <w:color w:val="auto"/>
      <w:sz w:val="20"/>
      <w:lang w:val="en-US"/>
    </w:rPr>
  </w:style>
  <w:style w:type="character" w:customStyle="1" w:styleId="PavadinimasDiagrama">
    <w:name w:val="Pavadinimas Diagrama"/>
    <w:rsid w:val="005916C9"/>
    <w:rPr>
      <w:rFonts w:ascii="Times New Roman" w:hAnsi="Times New Roman"/>
      <w:b/>
      <w:sz w:val="20"/>
    </w:rPr>
  </w:style>
  <w:style w:type="character" w:styleId="Puslapioinaosnuoroda">
    <w:name w:val="footnote reference"/>
    <w:uiPriority w:val="99"/>
    <w:semiHidden/>
    <w:rsid w:val="005916C9"/>
    <w:rPr>
      <w:rFonts w:cs="Times New Roman"/>
      <w:vertAlign w:val="superscript"/>
    </w:rPr>
  </w:style>
  <w:style w:type="paragraph" w:styleId="Pagrindinistekstas2">
    <w:name w:val="Body Text 2"/>
    <w:basedOn w:val="prastasis"/>
    <w:link w:val="Pagrindinistekstas2Diagrama"/>
    <w:rsid w:val="005916C9"/>
    <w:pPr>
      <w:spacing w:after="120" w:line="480" w:lineRule="auto"/>
    </w:pPr>
    <w:rPr>
      <w:rFonts w:eastAsia="Calibri"/>
      <w:color w:val="auto"/>
    </w:rPr>
  </w:style>
  <w:style w:type="character" w:customStyle="1" w:styleId="Pagrindinistekstas2Diagrama">
    <w:name w:val="Pagrindinis tekstas 2 Diagrama"/>
    <w:link w:val="Pagrindinistekstas2"/>
    <w:semiHidden/>
    <w:locked/>
    <w:rsid w:val="005916C9"/>
    <w:rPr>
      <w:rFonts w:eastAsia="Calibri"/>
      <w:sz w:val="24"/>
      <w:szCs w:val="24"/>
      <w:lang w:val="lt-LT" w:eastAsia="en-US" w:bidi="ar-SA"/>
    </w:rPr>
  </w:style>
  <w:style w:type="paragraph" w:customStyle="1" w:styleId="BankNormal">
    <w:name w:val="BankNormal"/>
    <w:basedOn w:val="prastasis"/>
    <w:rsid w:val="005916C9"/>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5916C9"/>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5916C9"/>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5916C9"/>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link w:val="Puslapioinaostekstas"/>
    <w:uiPriority w:val="99"/>
    <w:locked/>
    <w:rsid w:val="005916C9"/>
    <w:rPr>
      <w:rFonts w:eastAsia="Calibri"/>
      <w:lang w:val="en-US" w:eastAsia="en-US" w:bidi="ar-SA"/>
    </w:rPr>
  </w:style>
  <w:style w:type="character" w:styleId="Puslapionumeris">
    <w:name w:val="page number"/>
    <w:uiPriority w:val="99"/>
    <w:rsid w:val="005916C9"/>
    <w:rPr>
      <w:rFonts w:cs="Times New Roman"/>
    </w:rPr>
  </w:style>
  <w:style w:type="paragraph" w:styleId="Pagrindiniotekstotrauka3">
    <w:name w:val="Body Text Indent 3"/>
    <w:basedOn w:val="prastasis"/>
    <w:link w:val="Pagrindiniotekstotrauka3Diagrama"/>
    <w:rsid w:val="005916C9"/>
    <w:pPr>
      <w:ind w:firstLine="709"/>
      <w:jc w:val="both"/>
    </w:pPr>
    <w:rPr>
      <w:rFonts w:eastAsia="Calibri"/>
      <w:color w:val="3366FF"/>
    </w:rPr>
  </w:style>
  <w:style w:type="character" w:customStyle="1" w:styleId="Pagrindiniotekstotrauka3Diagrama">
    <w:name w:val="Pagrindinio teksto įtrauka 3 Diagrama"/>
    <w:link w:val="Pagrindiniotekstotrauka3"/>
    <w:semiHidden/>
    <w:locked/>
    <w:rsid w:val="005916C9"/>
    <w:rPr>
      <w:rFonts w:eastAsia="Calibri"/>
      <w:color w:val="3366FF"/>
      <w:sz w:val="24"/>
      <w:szCs w:val="24"/>
      <w:lang w:val="lt-LT" w:eastAsia="en-US" w:bidi="ar-SA"/>
    </w:rPr>
  </w:style>
  <w:style w:type="paragraph" w:styleId="Sraassuenkleliais">
    <w:name w:val="List Bullet"/>
    <w:basedOn w:val="prastasis"/>
    <w:autoRedefine/>
    <w:rsid w:val="005916C9"/>
    <w:pPr>
      <w:tabs>
        <w:tab w:val="left" w:pos="360"/>
        <w:tab w:val="left" w:pos="720"/>
      </w:tabs>
      <w:ind w:left="-180" w:firstLine="180"/>
      <w:jc w:val="both"/>
    </w:pPr>
    <w:rPr>
      <w:rFonts w:eastAsia="Calibri"/>
      <w:bCs/>
      <w:color w:val="auto"/>
    </w:rPr>
  </w:style>
  <w:style w:type="paragraph" w:customStyle="1" w:styleId="FR2">
    <w:name w:val="FR2"/>
    <w:rsid w:val="005916C9"/>
    <w:pPr>
      <w:widowControl w:val="0"/>
      <w:suppressAutoHyphens/>
      <w:snapToGrid w:val="0"/>
      <w:spacing w:before="340"/>
    </w:pPr>
    <w:rPr>
      <w:rFonts w:ascii="Arial" w:eastAsia="Calibri" w:hAnsi="Arial"/>
      <w:sz w:val="24"/>
      <w:lang w:val="en-US" w:eastAsia="ar-SA"/>
    </w:rPr>
  </w:style>
  <w:style w:type="paragraph" w:customStyle="1" w:styleId="FR1">
    <w:name w:val="FR1"/>
    <w:rsid w:val="005916C9"/>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5916C9"/>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5916C9"/>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5916C9"/>
    <w:rPr>
      <w:rFonts w:cs="Times New Roman"/>
    </w:rPr>
  </w:style>
  <w:style w:type="paragraph" w:customStyle="1" w:styleId="StyleHeading1TimesNewRomanBold14ptBoldAllcaps">
    <w:name w:val="Style Heading 1 + Times New Roman Bold 14 pt Bold All caps"/>
    <w:basedOn w:val="Antrat1"/>
    <w:rsid w:val="005916C9"/>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5916C9"/>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5916C9"/>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5916C9"/>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5916C9"/>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5916C9"/>
    <w:pPr>
      <w:spacing w:before="100" w:beforeAutospacing="1" w:after="100" w:afterAutospacing="1"/>
      <w:textAlignment w:val="top"/>
    </w:pPr>
    <w:rPr>
      <w:rFonts w:ascii="Arial Unicode MS"/>
      <w:color w:val="auto"/>
    </w:rPr>
  </w:style>
  <w:style w:type="paragraph" w:customStyle="1" w:styleId="xl97">
    <w:name w:val="xl97"/>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5916C9"/>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5916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5916C9"/>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5916C9"/>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5916C9"/>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5916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5916C9"/>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5916C9"/>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5916C9"/>
    <w:rPr>
      <w:strike/>
      <w:sz w:val="24"/>
      <w:lang w:val="lt-LT" w:eastAsia="en-US"/>
    </w:rPr>
  </w:style>
  <w:style w:type="paragraph" w:customStyle="1" w:styleId="linija0">
    <w:name w:val="linija"/>
    <w:basedOn w:val="prastasis"/>
    <w:rsid w:val="005916C9"/>
    <w:pPr>
      <w:spacing w:before="100" w:beforeAutospacing="1" w:after="100" w:afterAutospacing="1"/>
    </w:pPr>
    <w:rPr>
      <w:rFonts w:eastAsia="Calibri"/>
      <w:color w:val="auto"/>
      <w:lang w:eastAsia="lt-LT"/>
    </w:rPr>
  </w:style>
  <w:style w:type="character" w:customStyle="1" w:styleId="FontStyle14">
    <w:name w:val="Font Style14"/>
    <w:rsid w:val="005916C9"/>
    <w:rPr>
      <w:rFonts w:ascii="Tahoma" w:hAnsi="Tahoma"/>
      <w:sz w:val="20"/>
    </w:rPr>
  </w:style>
  <w:style w:type="character" w:styleId="Perirtashipersaitas">
    <w:name w:val="FollowedHyperlink"/>
    <w:rsid w:val="005916C9"/>
    <w:rPr>
      <w:rFonts w:cs="Times New Roman"/>
      <w:color w:val="800080"/>
      <w:u w:val="single"/>
    </w:rPr>
  </w:style>
  <w:style w:type="paragraph" w:customStyle="1" w:styleId="bodytext0">
    <w:name w:val="bodytext"/>
    <w:basedOn w:val="prastasis"/>
    <w:rsid w:val="005916C9"/>
    <w:pPr>
      <w:spacing w:before="100" w:beforeAutospacing="1" w:after="100" w:afterAutospacing="1"/>
    </w:pPr>
    <w:rPr>
      <w:rFonts w:eastAsia="Calibri"/>
      <w:color w:val="auto"/>
      <w:lang w:eastAsia="lt-LT"/>
    </w:rPr>
  </w:style>
  <w:style w:type="paragraph" w:customStyle="1" w:styleId="xl119">
    <w:name w:val="xl119"/>
    <w:basedOn w:val="prastasis"/>
    <w:rsid w:val="005916C9"/>
    <w:pPr>
      <w:spacing w:before="100" w:beforeAutospacing="1" w:after="100" w:afterAutospacing="1"/>
      <w:jc w:val="center"/>
    </w:pPr>
    <w:rPr>
      <w:b/>
      <w:bCs/>
      <w:color w:val="auto"/>
    </w:rPr>
  </w:style>
  <w:style w:type="paragraph" w:customStyle="1" w:styleId="prastasis1">
    <w:name w:val="Įprastasis1"/>
    <w:basedOn w:val="prastasis"/>
    <w:next w:val="prastasis"/>
    <w:rsid w:val="005916C9"/>
    <w:pPr>
      <w:autoSpaceDE w:val="0"/>
      <w:autoSpaceDN w:val="0"/>
      <w:adjustRightInd w:val="0"/>
    </w:pPr>
    <w:rPr>
      <w:rFonts w:eastAsia="Calibri"/>
      <w:color w:val="auto"/>
      <w:lang w:eastAsia="lt-LT"/>
    </w:rPr>
  </w:style>
  <w:style w:type="paragraph" w:styleId="Tekstoblokas">
    <w:name w:val="Block Text"/>
    <w:basedOn w:val="prastasis"/>
    <w:rsid w:val="005916C9"/>
    <w:pPr>
      <w:shd w:val="clear" w:color="auto" w:fill="FFFFFF"/>
      <w:spacing w:line="278" w:lineRule="exact"/>
      <w:ind w:left="34" w:right="19" w:firstLine="1226"/>
      <w:jc w:val="both"/>
    </w:pPr>
    <w:rPr>
      <w:rFonts w:eastAsia="Calibri"/>
      <w:color w:val="000000"/>
      <w:spacing w:val="5"/>
    </w:rPr>
  </w:style>
  <w:style w:type="paragraph" w:customStyle="1" w:styleId="Default">
    <w:name w:val="Default"/>
    <w:rsid w:val="005916C9"/>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5916C9"/>
    <w:pPr>
      <w:autoSpaceDE w:val="0"/>
      <w:autoSpaceDN w:val="0"/>
      <w:adjustRightInd w:val="0"/>
    </w:pPr>
    <w:rPr>
      <w:rFonts w:ascii="AHGIAP+Arial" w:eastAsia="Calibri" w:hAnsi="AHGIAP+Arial"/>
      <w:color w:val="auto"/>
      <w:lang w:val="en-US"/>
    </w:rPr>
  </w:style>
  <w:style w:type="paragraph" w:styleId="Komentarotekstas">
    <w:name w:val="annotation text"/>
    <w:basedOn w:val="prastasis"/>
    <w:link w:val="KomentarotekstasDiagrama"/>
    <w:semiHidden/>
    <w:rsid w:val="005916C9"/>
    <w:rPr>
      <w:rFonts w:eastAsia="Calibri"/>
      <w:color w:val="auto"/>
      <w:sz w:val="20"/>
      <w:szCs w:val="20"/>
    </w:rPr>
  </w:style>
  <w:style w:type="character" w:customStyle="1" w:styleId="KomentarotekstasDiagrama">
    <w:name w:val="Komentaro tekstas Diagrama"/>
    <w:link w:val="Komentarotekstas"/>
    <w:semiHidden/>
    <w:locked/>
    <w:rsid w:val="005916C9"/>
    <w:rPr>
      <w:rFonts w:eastAsia="Calibri"/>
      <w:lang w:val="lt-LT" w:eastAsia="en-US" w:bidi="ar-SA"/>
    </w:rPr>
  </w:style>
  <w:style w:type="paragraph" w:customStyle="1" w:styleId="Style1">
    <w:name w:val="Style1"/>
    <w:basedOn w:val="Antrat5"/>
    <w:rsid w:val="005916C9"/>
    <w:pPr>
      <w:tabs>
        <w:tab w:val="num" w:pos="360"/>
      </w:tabs>
      <w:spacing w:after="240"/>
      <w:ind w:left="360" w:hanging="360"/>
    </w:pPr>
    <w:rPr>
      <w:rFonts w:ascii="Arial" w:eastAsia="Calibri" w:hAnsi="Arial"/>
      <w:i w:val="0"/>
      <w:color w:val="auto"/>
      <w:sz w:val="24"/>
    </w:rPr>
  </w:style>
  <w:style w:type="paragraph" w:styleId="Sraas">
    <w:name w:val="List"/>
    <w:basedOn w:val="prastasis"/>
    <w:rsid w:val="005916C9"/>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5916C9"/>
    <w:rPr>
      <w:rFonts w:ascii="Tahoma" w:eastAsia="Calibri" w:hAnsi="Tahoma" w:cs="Tahoma"/>
      <w:color w:val="auto"/>
      <w:sz w:val="16"/>
      <w:szCs w:val="16"/>
    </w:rPr>
  </w:style>
  <w:style w:type="character" w:customStyle="1" w:styleId="DebesliotekstasDiagrama">
    <w:name w:val="Debesėlio tekstas Diagrama"/>
    <w:link w:val="Debesliotekstas"/>
    <w:semiHidden/>
    <w:locked/>
    <w:rsid w:val="005916C9"/>
    <w:rPr>
      <w:rFonts w:ascii="Tahoma" w:eastAsia="Calibri" w:hAnsi="Tahoma" w:cs="Tahoma"/>
      <w:sz w:val="16"/>
      <w:szCs w:val="16"/>
      <w:lang w:val="lt-LT" w:eastAsia="en-US" w:bidi="ar-SA"/>
    </w:rPr>
  </w:style>
  <w:style w:type="paragraph" w:styleId="Dokumentostruktra">
    <w:name w:val="Document Map"/>
    <w:basedOn w:val="prastasis"/>
    <w:link w:val="DokumentostruktraDiagrama"/>
    <w:semiHidden/>
    <w:rsid w:val="005916C9"/>
    <w:pPr>
      <w:shd w:val="clear" w:color="auto" w:fill="000080"/>
    </w:pPr>
    <w:rPr>
      <w:rFonts w:ascii="Tahoma" w:eastAsia="Calibri" w:hAnsi="Tahoma" w:cs="Tahoma"/>
      <w:color w:val="auto"/>
    </w:rPr>
  </w:style>
  <w:style w:type="character" w:customStyle="1" w:styleId="DokumentostruktraDiagrama">
    <w:name w:val="Dokumento struktūra Diagrama"/>
    <w:link w:val="Dokumentostruktra"/>
    <w:semiHidden/>
    <w:locked/>
    <w:rsid w:val="005916C9"/>
    <w:rPr>
      <w:rFonts w:ascii="Tahoma" w:eastAsia="Calibri" w:hAnsi="Tahoma" w:cs="Tahoma"/>
      <w:sz w:val="24"/>
      <w:szCs w:val="24"/>
      <w:lang w:val="lt-LT" w:eastAsia="en-US" w:bidi="ar-SA"/>
    </w:rPr>
  </w:style>
  <w:style w:type="character" w:customStyle="1" w:styleId="CharChar1">
    <w:name w:val="Char Char1"/>
    <w:rsid w:val="005916C9"/>
    <w:rPr>
      <w:rFonts w:ascii="Times New Roman" w:hAnsi="Times New Roman"/>
      <w:sz w:val="24"/>
      <w:lang w:val="x-none" w:eastAsia="en-US"/>
    </w:rPr>
  </w:style>
  <w:style w:type="paragraph" w:customStyle="1" w:styleId="Diagrama10DiagramaCharCharDiagrama">
    <w:name w:val="Diagrama10 Diagrama Char Char Diagrama"/>
    <w:basedOn w:val="prastasis"/>
    <w:rsid w:val="005916C9"/>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591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link w:val="HTMLiankstoformatuotas"/>
    <w:semiHidden/>
    <w:locked/>
    <w:rsid w:val="005916C9"/>
    <w:rPr>
      <w:rFonts w:ascii="Courier New" w:eastAsia="Calibri" w:hAnsi="Courier New" w:cs="Courier New"/>
      <w:lang w:val="lt-LT" w:eastAsia="lt-LT" w:bidi="ar-SA"/>
    </w:rPr>
  </w:style>
  <w:style w:type="character" w:customStyle="1" w:styleId="CharChar3">
    <w:name w:val="Char Char3"/>
    <w:rsid w:val="005916C9"/>
    <w:rPr>
      <w:rFonts w:ascii="Courier New" w:hAnsi="Courier New"/>
    </w:rPr>
  </w:style>
  <w:style w:type="paragraph" w:customStyle="1" w:styleId="Patvirtinta">
    <w:name w:val="Patvirtinta"/>
    <w:rsid w:val="005916C9"/>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5916C9"/>
    <w:rPr>
      <w:rFonts w:eastAsia="Times New Roman"/>
      <w:sz w:val="24"/>
      <w:lang w:val="en-GB" w:eastAsia="en-US"/>
    </w:rPr>
  </w:style>
  <w:style w:type="character" w:customStyle="1" w:styleId="Char2">
    <w:name w:val="Char2"/>
    <w:rsid w:val="005916C9"/>
    <w:rPr>
      <w:strike/>
      <w:sz w:val="24"/>
      <w:lang w:val="lt-LT" w:eastAsia="en-US"/>
    </w:rPr>
  </w:style>
  <w:style w:type="paragraph" w:customStyle="1" w:styleId="Stilius3">
    <w:name w:val="Stilius3"/>
    <w:basedOn w:val="prastasis"/>
    <w:link w:val="Stilius3Diagrama"/>
    <w:qFormat/>
    <w:rsid w:val="005916C9"/>
    <w:pPr>
      <w:spacing w:before="200"/>
      <w:jc w:val="both"/>
    </w:pPr>
    <w:rPr>
      <w:rFonts w:eastAsia="Calibri"/>
      <w:color w:val="auto"/>
      <w:sz w:val="22"/>
      <w:szCs w:val="22"/>
      <w:lang w:val="x-none"/>
    </w:rPr>
  </w:style>
  <w:style w:type="paragraph" w:customStyle="1" w:styleId="Stilius1">
    <w:name w:val="Stilius1"/>
    <w:basedOn w:val="prastasis"/>
    <w:autoRedefine/>
    <w:rsid w:val="005916C9"/>
    <w:pPr>
      <w:spacing w:before="240" w:after="240"/>
      <w:ind w:left="181" w:firstLine="1095"/>
      <w:jc w:val="center"/>
    </w:pPr>
    <w:rPr>
      <w:rFonts w:eastAsia="Calibri"/>
      <w:b/>
      <w:color w:val="auto"/>
    </w:rPr>
  </w:style>
  <w:style w:type="paragraph" w:customStyle="1" w:styleId="Bodytxt">
    <w:name w:val="Bodytxt"/>
    <w:basedOn w:val="prastasis"/>
    <w:rsid w:val="005916C9"/>
    <w:pPr>
      <w:keepNext/>
      <w:jc w:val="both"/>
    </w:pPr>
    <w:rPr>
      <w:rFonts w:eastAsia="Calibri"/>
      <w:color w:val="auto"/>
      <w:sz w:val="22"/>
      <w:szCs w:val="22"/>
      <w:lang w:eastAsia="fi-FI"/>
    </w:rPr>
  </w:style>
  <w:style w:type="paragraph" w:customStyle="1" w:styleId="Diagrama10">
    <w:name w:val="Diagrama10"/>
    <w:basedOn w:val="prastasis"/>
    <w:rsid w:val="005916C9"/>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5916C9"/>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5916C9"/>
    <w:pPr>
      <w:jc w:val="center"/>
    </w:pPr>
    <w:rPr>
      <w:rFonts w:eastAsia="Calibri"/>
      <w:b/>
      <w:color w:val="auto"/>
      <w:sz w:val="28"/>
      <w:szCs w:val="28"/>
    </w:rPr>
  </w:style>
  <w:style w:type="paragraph" w:customStyle="1" w:styleId="Head21">
    <w:name w:val="Head 2.1"/>
    <w:basedOn w:val="prastasis"/>
    <w:rsid w:val="005916C9"/>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5916C9"/>
    <w:pPr>
      <w:numPr>
        <w:numId w:val="6"/>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5916C9"/>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5916C9"/>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5916C9"/>
    <w:pPr>
      <w:suppressLineNumbers/>
      <w:suppressAutoHyphens/>
    </w:pPr>
    <w:rPr>
      <w:rFonts w:eastAsia="Calibri"/>
      <w:color w:val="auto"/>
      <w:lang w:eastAsia="ar-SA"/>
    </w:rPr>
  </w:style>
  <w:style w:type="paragraph" w:customStyle="1" w:styleId="TableHeading">
    <w:name w:val="Table Heading"/>
    <w:basedOn w:val="TableContents"/>
    <w:rsid w:val="005916C9"/>
    <w:pPr>
      <w:jc w:val="center"/>
    </w:pPr>
    <w:rPr>
      <w:b/>
      <w:bCs/>
      <w:i/>
      <w:iCs/>
    </w:rPr>
  </w:style>
  <w:style w:type="paragraph" w:customStyle="1" w:styleId="PAV">
    <w:name w:val="PAV"/>
    <w:basedOn w:val="prastasis"/>
    <w:link w:val="PAVChar"/>
    <w:rsid w:val="005916C9"/>
    <w:pPr>
      <w:jc w:val="center"/>
    </w:pPr>
    <w:rPr>
      <w:rFonts w:eastAsia="Times New Roman"/>
      <w:smallCaps/>
      <w:color w:val="auto"/>
      <w:szCs w:val="20"/>
    </w:rPr>
  </w:style>
  <w:style w:type="character" w:customStyle="1" w:styleId="PAVChar">
    <w:name w:val="PAV Char"/>
    <w:link w:val="PAV"/>
    <w:locked/>
    <w:rsid w:val="005916C9"/>
    <w:rPr>
      <w:smallCaps/>
      <w:sz w:val="24"/>
      <w:lang w:val="lt-LT" w:eastAsia="en-US" w:bidi="ar-SA"/>
    </w:rPr>
  </w:style>
  <w:style w:type="paragraph" w:customStyle="1" w:styleId="ListParagraph1">
    <w:name w:val="List Paragraph1"/>
    <w:basedOn w:val="prastasis"/>
    <w:rsid w:val="005916C9"/>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5916C9"/>
    <w:pPr>
      <w:spacing w:before="100" w:beforeAutospacing="1" w:after="100" w:afterAutospacing="1"/>
    </w:pPr>
    <w:rPr>
      <w:rFonts w:eastAsia="Calibri"/>
      <w:color w:val="auto"/>
      <w:lang w:eastAsia="lt-LT"/>
    </w:rPr>
  </w:style>
  <w:style w:type="character" w:customStyle="1" w:styleId="Diagrama21">
    <w:name w:val="Diagrama21"/>
    <w:rsid w:val="005916C9"/>
    <w:rPr>
      <w:strike/>
      <w:sz w:val="24"/>
      <w:lang w:val="lt-LT" w:eastAsia="en-US"/>
    </w:rPr>
  </w:style>
  <w:style w:type="paragraph" w:customStyle="1" w:styleId="Numeruotastekstas">
    <w:name w:val="Numeruotas tekstas"/>
    <w:basedOn w:val="prastasis"/>
    <w:rsid w:val="005916C9"/>
    <w:pPr>
      <w:suppressAutoHyphens/>
      <w:jc w:val="both"/>
    </w:pPr>
    <w:rPr>
      <w:rFonts w:eastAsia="Calibri"/>
      <w:color w:val="auto"/>
      <w:lang w:eastAsia="ar-SA"/>
    </w:rPr>
  </w:style>
  <w:style w:type="paragraph" w:customStyle="1" w:styleId="Style">
    <w:name w:val="Style"/>
    <w:rsid w:val="005916C9"/>
    <w:pPr>
      <w:widowControl w:val="0"/>
      <w:autoSpaceDE w:val="0"/>
      <w:autoSpaceDN w:val="0"/>
      <w:adjustRightInd w:val="0"/>
    </w:pPr>
    <w:rPr>
      <w:rFonts w:eastAsia="Calibri"/>
      <w:sz w:val="24"/>
      <w:szCs w:val="24"/>
    </w:rPr>
  </w:style>
  <w:style w:type="paragraph" w:customStyle="1" w:styleId="Style14">
    <w:name w:val="Style14"/>
    <w:basedOn w:val="prastasis"/>
    <w:rsid w:val="005916C9"/>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5916C9"/>
    <w:pPr>
      <w:widowControl w:val="0"/>
      <w:autoSpaceDE w:val="0"/>
      <w:autoSpaceDN w:val="0"/>
      <w:adjustRightInd w:val="0"/>
    </w:pPr>
    <w:rPr>
      <w:rFonts w:eastAsia="Calibri"/>
      <w:color w:val="auto"/>
      <w:lang w:val="en-US"/>
    </w:rPr>
  </w:style>
  <w:style w:type="paragraph" w:customStyle="1" w:styleId="Style5">
    <w:name w:val="Style5"/>
    <w:basedOn w:val="prastasis"/>
    <w:rsid w:val="005916C9"/>
    <w:pPr>
      <w:widowControl w:val="0"/>
      <w:autoSpaceDE w:val="0"/>
      <w:autoSpaceDN w:val="0"/>
      <w:adjustRightInd w:val="0"/>
      <w:jc w:val="both"/>
    </w:pPr>
    <w:rPr>
      <w:rFonts w:eastAsia="Calibri"/>
      <w:color w:val="auto"/>
      <w:lang w:val="en-US"/>
    </w:rPr>
  </w:style>
  <w:style w:type="character" w:customStyle="1" w:styleId="FontStyle18">
    <w:name w:val="Font Style18"/>
    <w:rsid w:val="005916C9"/>
    <w:rPr>
      <w:rFonts w:ascii="Times New Roman" w:hAnsi="Times New Roman"/>
      <w:i/>
      <w:sz w:val="20"/>
    </w:rPr>
  </w:style>
  <w:style w:type="character" w:customStyle="1" w:styleId="FontStyle20">
    <w:name w:val="Font Style20"/>
    <w:rsid w:val="005916C9"/>
    <w:rPr>
      <w:rFonts w:ascii="Times New Roman" w:hAnsi="Times New Roman"/>
      <w:b/>
      <w:sz w:val="20"/>
    </w:rPr>
  </w:style>
  <w:style w:type="character" w:customStyle="1" w:styleId="FontStyle23">
    <w:name w:val="Font Style23"/>
    <w:rsid w:val="005916C9"/>
    <w:rPr>
      <w:rFonts w:ascii="Times New Roman" w:hAnsi="Times New Roman"/>
      <w:sz w:val="20"/>
    </w:rPr>
  </w:style>
  <w:style w:type="paragraph" w:customStyle="1" w:styleId="Style3">
    <w:name w:val="Style3"/>
    <w:basedOn w:val="prastasis"/>
    <w:rsid w:val="005916C9"/>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5916C9"/>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5916C9"/>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5916C9"/>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5916C9"/>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5916C9"/>
    <w:pPr>
      <w:widowControl w:val="0"/>
      <w:autoSpaceDE w:val="0"/>
      <w:autoSpaceDN w:val="0"/>
      <w:adjustRightInd w:val="0"/>
    </w:pPr>
    <w:rPr>
      <w:rFonts w:eastAsia="Calibri"/>
      <w:color w:val="auto"/>
      <w:lang w:val="en-US"/>
    </w:rPr>
  </w:style>
  <w:style w:type="character" w:customStyle="1" w:styleId="FontStyle21">
    <w:name w:val="Font Style21"/>
    <w:rsid w:val="005916C9"/>
    <w:rPr>
      <w:rFonts w:ascii="Times New Roman" w:hAnsi="Times New Roman"/>
      <w:sz w:val="22"/>
    </w:rPr>
  </w:style>
  <w:style w:type="paragraph" w:customStyle="1" w:styleId="Style7">
    <w:name w:val="Style7"/>
    <w:basedOn w:val="prastasis"/>
    <w:rsid w:val="005916C9"/>
    <w:pPr>
      <w:widowControl w:val="0"/>
      <w:autoSpaceDE w:val="0"/>
      <w:autoSpaceDN w:val="0"/>
      <w:adjustRightInd w:val="0"/>
    </w:pPr>
    <w:rPr>
      <w:rFonts w:eastAsia="Calibri"/>
      <w:color w:val="auto"/>
      <w:lang w:val="en-US"/>
    </w:rPr>
  </w:style>
  <w:style w:type="paragraph" w:customStyle="1" w:styleId="Style8">
    <w:name w:val="Style8"/>
    <w:basedOn w:val="prastasis"/>
    <w:rsid w:val="005916C9"/>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5916C9"/>
    <w:rPr>
      <w:rFonts w:eastAsia="Calibri"/>
      <w:color w:val="auto"/>
      <w:sz w:val="20"/>
      <w:szCs w:val="20"/>
      <w:lang w:eastAsia="fi-FI"/>
    </w:rPr>
  </w:style>
  <w:style w:type="character" w:customStyle="1" w:styleId="DokumentoinaostekstasDiagrama">
    <w:name w:val="Dokumento išnašos tekstas Diagrama"/>
    <w:link w:val="Dokumentoinaostekstas"/>
    <w:locked/>
    <w:rsid w:val="005916C9"/>
    <w:rPr>
      <w:rFonts w:eastAsia="Calibri"/>
      <w:lang w:val="lt-LT" w:eastAsia="fi-FI" w:bidi="ar-SA"/>
    </w:rPr>
  </w:style>
  <w:style w:type="paragraph" w:customStyle="1" w:styleId="Komentarotema1">
    <w:name w:val="Komentaro tema1"/>
    <w:basedOn w:val="Komentarotekstas"/>
    <w:next w:val="Komentarotekstas"/>
    <w:semiHidden/>
    <w:rsid w:val="005916C9"/>
    <w:rPr>
      <w:b/>
      <w:bCs/>
      <w:lang w:eastAsia="fi-FI"/>
    </w:rPr>
  </w:style>
  <w:style w:type="character" w:customStyle="1" w:styleId="Bodytext2">
    <w:name w:val="Body text (2)_"/>
    <w:link w:val="Bodytext20"/>
    <w:locked/>
    <w:rsid w:val="005916C9"/>
    <w:rPr>
      <w:sz w:val="23"/>
      <w:shd w:val="clear" w:color="auto" w:fill="FFFFFF"/>
      <w:lang w:bidi="ar-SA"/>
    </w:rPr>
  </w:style>
  <w:style w:type="paragraph" w:customStyle="1" w:styleId="Bodytext20">
    <w:name w:val="Body text (2)"/>
    <w:basedOn w:val="prastasis"/>
    <w:link w:val="Bodytext2"/>
    <w:rsid w:val="005916C9"/>
    <w:pPr>
      <w:shd w:val="clear" w:color="auto" w:fill="FFFFFF"/>
      <w:spacing w:line="240" w:lineRule="atLeast"/>
    </w:pPr>
    <w:rPr>
      <w:rFonts w:eastAsia="Times New Roman"/>
      <w:color w:val="auto"/>
      <w:sz w:val="23"/>
      <w:szCs w:val="20"/>
      <w:shd w:val="clear" w:color="auto" w:fill="FFFFFF"/>
      <w:lang w:val="x-none" w:eastAsia="x-none"/>
    </w:rPr>
  </w:style>
  <w:style w:type="character" w:customStyle="1" w:styleId="Bodytext115pt">
    <w:name w:val="Body text + 11.5 pt"/>
    <w:aliases w:val="Italic,Body text + Bold,Spacing -1 pt"/>
    <w:rsid w:val="005916C9"/>
    <w:rPr>
      <w:rFonts w:ascii="Times New Roman" w:hAnsi="Times New Roman"/>
      <w:i/>
      <w:spacing w:val="0"/>
      <w:sz w:val="23"/>
      <w:shd w:val="clear" w:color="auto" w:fill="FFFFFF"/>
    </w:rPr>
  </w:style>
  <w:style w:type="character" w:customStyle="1" w:styleId="Bodytext3">
    <w:name w:val="Body text (3)_"/>
    <w:link w:val="Bodytext30"/>
    <w:locked/>
    <w:rsid w:val="005916C9"/>
    <w:rPr>
      <w:sz w:val="16"/>
      <w:shd w:val="clear" w:color="auto" w:fill="FFFFFF"/>
      <w:lang w:bidi="ar-SA"/>
    </w:rPr>
  </w:style>
  <w:style w:type="paragraph" w:customStyle="1" w:styleId="Bodytext30">
    <w:name w:val="Body text (3)"/>
    <w:basedOn w:val="prastasis"/>
    <w:link w:val="Bodytext3"/>
    <w:rsid w:val="005916C9"/>
    <w:pPr>
      <w:shd w:val="clear" w:color="auto" w:fill="FFFFFF"/>
      <w:spacing w:before="360" w:after="240" w:line="240" w:lineRule="atLeast"/>
    </w:pPr>
    <w:rPr>
      <w:rFonts w:eastAsia="Times New Roman"/>
      <w:color w:val="auto"/>
      <w:sz w:val="16"/>
      <w:szCs w:val="20"/>
      <w:shd w:val="clear" w:color="auto" w:fill="FFFFFF"/>
      <w:lang w:val="x-none" w:eastAsia="x-none"/>
    </w:rPr>
  </w:style>
  <w:style w:type="character" w:customStyle="1" w:styleId="BodytextCenturyGothic">
    <w:name w:val="Body text + Century Gothic"/>
    <w:aliases w:val="9.5 pt"/>
    <w:rsid w:val="005916C9"/>
    <w:rPr>
      <w:rFonts w:ascii="Century Gothic" w:hAnsi="Century Gothic"/>
      <w:spacing w:val="0"/>
      <w:sz w:val="19"/>
      <w:shd w:val="clear" w:color="auto" w:fill="FFFFFF"/>
    </w:rPr>
  </w:style>
  <w:style w:type="character" w:customStyle="1" w:styleId="Bodytext2NotItalic">
    <w:name w:val="Body text (2) + Not Italic"/>
    <w:rsid w:val="005916C9"/>
    <w:rPr>
      <w:rFonts w:ascii="Times New Roman" w:hAnsi="Times New Roman"/>
      <w:i/>
      <w:spacing w:val="0"/>
      <w:sz w:val="23"/>
      <w:shd w:val="clear" w:color="auto" w:fill="FFFFFF"/>
    </w:rPr>
  </w:style>
  <w:style w:type="character" w:customStyle="1" w:styleId="normal-h">
    <w:name w:val="normal-h"/>
    <w:rsid w:val="005916C9"/>
  </w:style>
  <w:style w:type="character" w:customStyle="1" w:styleId="apple-converted-space">
    <w:name w:val="apple-converted-space"/>
    <w:rsid w:val="005916C9"/>
    <w:rPr>
      <w:rFonts w:cs="Times New Roman"/>
    </w:rPr>
  </w:style>
  <w:style w:type="paragraph" w:customStyle="1" w:styleId="CLIENT">
    <w:name w:val="CLIENT"/>
    <w:basedOn w:val="prastasis"/>
    <w:rsid w:val="00A9766E"/>
    <w:pPr>
      <w:keepNext/>
      <w:spacing w:before="60" w:after="60"/>
      <w:jc w:val="both"/>
    </w:pPr>
    <w:rPr>
      <w:rFonts w:eastAsia="Times New Roman"/>
      <w:b/>
      <w:bCs/>
      <w:caps/>
      <w:color w:val="auto"/>
      <w:lang w:eastAsia="fi-FI"/>
    </w:rPr>
  </w:style>
  <w:style w:type="paragraph" w:customStyle="1" w:styleId="text">
    <w:name w:val="text"/>
    <w:rsid w:val="00A9766E"/>
    <w:pPr>
      <w:widowControl w:val="0"/>
      <w:spacing w:before="240" w:line="240" w:lineRule="exact"/>
      <w:jc w:val="both"/>
    </w:pPr>
    <w:rPr>
      <w:rFonts w:ascii="Arial" w:hAnsi="Arial" w:cs="Arial"/>
      <w:sz w:val="24"/>
      <w:szCs w:val="24"/>
      <w:lang w:val="cs-CZ" w:eastAsia="hu-HU"/>
    </w:rPr>
  </w:style>
  <w:style w:type="paragraph" w:customStyle="1" w:styleId="Rimas">
    <w:name w:val="Rimas"/>
    <w:basedOn w:val="prastasis"/>
    <w:rsid w:val="00A9766E"/>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A9766E"/>
    <w:rPr>
      <w:sz w:val="22"/>
      <w:szCs w:val="22"/>
      <w:lang w:val="lt-LT" w:eastAsia="fi-FI" w:bidi="ar-SA"/>
    </w:rPr>
  </w:style>
  <w:style w:type="paragraph" w:customStyle="1" w:styleId="tabulka">
    <w:name w:val="tabulka"/>
    <w:basedOn w:val="text-3mezera"/>
    <w:rsid w:val="00A9766E"/>
    <w:pPr>
      <w:spacing w:before="120"/>
      <w:jc w:val="center"/>
    </w:pPr>
    <w:rPr>
      <w:rFonts w:eastAsia="Times New Roman"/>
      <w:sz w:val="20"/>
      <w:szCs w:val="20"/>
    </w:rPr>
  </w:style>
  <w:style w:type="character" w:styleId="Grietas">
    <w:name w:val="Strong"/>
    <w:qFormat/>
    <w:rsid w:val="00A9766E"/>
    <w:rPr>
      <w:b/>
      <w:bCs/>
    </w:rPr>
  </w:style>
  <w:style w:type="character" w:customStyle="1" w:styleId="PagrindiniotekstotraukaDiagrama">
    <w:name w:val="Pagrindinio teksto įtrauka Diagrama"/>
    <w:semiHidden/>
    <w:rsid w:val="00ED200D"/>
    <w:rPr>
      <w:rFonts w:ascii="Times New Roman" w:hAnsi="Times New Roman"/>
      <w:i/>
      <w:sz w:val="20"/>
    </w:rPr>
  </w:style>
  <w:style w:type="paragraph" w:customStyle="1" w:styleId="Sraopastraipa10">
    <w:name w:val="Sąrašo pastraipa1"/>
    <w:basedOn w:val="prastasis"/>
    <w:qFormat/>
    <w:rsid w:val="003D2ADF"/>
    <w:pPr>
      <w:suppressAutoHyphens/>
      <w:ind w:left="720"/>
      <w:contextualSpacing/>
    </w:pPr>
    <w:rPr>
      <w:rFonts w:eastAsia="Times New Roman"/>
      <w:color w:val="auto"/>
      <w:lang w:eastAsia="ar-SA"/>
    </w:rPr>
  </w:style>
  <w:style w:type="paragraph" w:customStyle="1" w:styleId="ISTATYMAS">
    <w:name w:val="ISTATYMAS"/>
    <w:rsid w:val="003D2ADF"/>
    <w:pPr>
      <w:autoSpaceDE w:val="0"/>
      <w:autoSpaceDN w:val="0"/>
      <w:adjustRightInd w:val="0"/>
      <w:jc w:val="center"/>
    </w:pPr>
    <w:rPr>
      <w:rFonts w:ascii="TimesLT" w:hAnsi="TimesLT"/>
      <w:color w:val="000000"/>
      <w:lang w:val="en-US" w:eastAsia="en-US"/>
    </w:rPr>
  </w:style>
  <w:style w:type="paragraph" w:customStyle="1" w:styleId="Header11ptBoldAllcaps">
    <w:name w:val="Header + 11 pt Bold All caps"/>
    <w:basedOn w:val="prastasis"/>
    <w:rsid w:val="003D2ADF"/>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3D2ADF"/>
    <w:pPr>
      <w:ind w:firstLine="357"/>
      <w:jc w:val="both"/>
    </w:pPr>
    <w:rPr>
      <w:rFonts w:eastAsia="Calibri"/>
      <w:color w:val="auto"/>
      <w:szCs w:val="22"/>
    </w:rPr>
  </w:style>
  <w:style w:type="paragraph" w:customStyle="1" w:styleId="Sarasas">
    <w:name w:val="Sarasas"/>
    <w:basedOn w:val="Pagrindinistekstas"/>
    <w:qFormat/>
    <w:rsid w:val="003D2ADF"/>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3D2ADF"/>
    <w:rPr>
      <w:sz w:val="20"/>
      <w:szCs w:val="20"/>
    </w:rPr>
  </w:style>
  <w:style w:type="character" w:customStyle="1" w:styleId="DiagramaDiagrama7">
    <w:name w:val="Diagrama Diagrama7"/>
    <w:rsid w:val="00C31E15"/>
    <w:rPr>
      <w:sz w:val="24"/>
      <w:szCs w:val="24"/>
      <w:lang w:val="en-US" w:eastAsia="en-US"/>
    </w:rPr>
  </w:style>
  <w:style w:type="character" w:customStyle="1" w:styleId="DiagramaDiagrama6">
    <w:name w:val="Diagrama Diagrama6"/>
    <w:rsid w:val="00C31E15"/>
    <w:rPr>
      <w:b/>
      <w:sz w:val="28"/>
      <w:szCs w:val="28"/>
      <w:lang w:eastAsia="en-US"/>
    </w:rPr>
  </w:style>
  <w:style w:type="paragraph" w:customStyle="1" w:styleId="ListParagraph3">
    <w:name w:val="List Paragraph3"/>
    <w:basedOn w:val="prastasis"/>
    <w:qFormat/>
    <w:rsid w:val="00C31E15"/>
    <w:pPr>
      <w:ind w:left="720"/>
      <w:contextualSpacing/>
    </w:pPr>
    <w:rPr>
      <w:rFonts w:eastAsia="Times New Roman"/>
      <w:color w:val="auto"/>
      <w:lang w:val="en-US"/>
    </w:rPr>
  </w:style>
  <w:style w:type="paragraph" w:customStyle="1" w:styleId="2Sutrauka">
    <w:name w:val="2 Su įtrauka"/>
    <w:basedOn w:val="prastasis"/>
    <w:link w:val="2SutraukaChar"/>
    <w:qFormat/>
    <w:rsid w:val="00C31E15"/>
    <w:pPr>
      <w:ind w:firstLine="567"/>
      <w:jc w:val="both"/>
    </w:pPr>
    <w:rPr>
      <w:rFonts w:eastAsia="Times New Roman"/>
      <w:color w:val="auto"/>
      <w:sz w:val="22"/>
      <w:szCs w:val="20"/>
    </w:rPr>
  </w:style>
  <w:style w:type="character" w:customStyle="1" w:styleId="2SutraukaChar">
    <w:name w:val="2 Su įtrauka Char"/>
    <w:link w:val="2Sutrauka"/>
    <w:locked/>
    <w:rsid w:val="00C31E15"/>
    <w:rPr>
      <w:sz w:val="22"/>
      <w:lang w:val="lt-LT" w:eastAsia="en-US" w:bidi="ar-SA"/>
    </w:rPr>
  </w:style>
  <w:style w:type="paragraph" w:customStyle="1" w:styleId="Lentelsnumeravimas">
    <w:name w:val="Lentelės numeravimas"/>
    <w:basedOn w:val="prastasis"/>
    <w:next w:val="prastasis"/>
    <w:qFormat/>
    <w:rsid w:val="00C31E15"/>
    <w:pPr>
      <w:numPr>
        <w:numId w:val="8"/>
      </w:numPr>
      <w:spacing w:before="120" w:after="60"/>
      <w:ind w:left="568" w:hanging="284"/>
    </w:pPr>
    <w:rPr>
      <w:rFonts w:eastAsia="Times New Roman"/>
      <w:color w:val="auto"/>
      <w:sz w:val="20"/>
      <w:szCs w:val="20"/>
    </w:rPr>
  </w:style>
  <w:style w:type="paragraph" w:styleId="Sraopastraipa">
    <w:name w:val="List Paragraph"/>
    <w:aliases w:val="Table of contents numbered,punktai,List Paragraph12,List Paragr1,Medium Grid 1 - Accent 21,Sąrašo pastraipa.Bullet,Bullet,List Paragrap"/>
    <w:basedOn w:val="prastasis"/>
    <w:link w:val="SraopastraipaDiagrama"/>
    <w:uiPriority w:val="34"/>
    <w:qFormat/>
    <w:rsid w:val="00CD5C8D"/>
    <w:pPr>
      <w:ind w:left="720"/>
      <w:contextualSpacing/>
    </w:pPr>
    <w:rPr>
      <w:rFonts w:eastAsia="Times New Roman"/>
      <w:color w:val="auto"/>
      <w:szCs w:val="20"/>
      <w:lang w:val="x-none"/>
    </w:rPr>
  </w:style>
  <w:style w:type="character" w:customStyle="1" w:styleId="SraopastraipaDiagrama">
    <w:name w:val="Sąrašo pastraipa Diagrama"/>
    <w:aliases w:val="Table of contents numbered Diagrama,punktai Diagrama,List Paragraph12 Diagrama,List Paragr1 Diagrama,Medium Grid 1 - Accent 21 Diagrama,Sąrašo pastraipa.Bullet Diagrama,Bullet Diagrama,List Paragrap Diagrama"/>
    <w:link w:val="Sraopastraipa"/>
    <w:uiPriority w:val="34"/>
    <w:qFormat/>
    <w:locked/>
    <w:rsid w:val="00CD5C8D"/>
    <w:rPr>
      <w:sz w:val="24"/>
      <w:lang w:eastAsia="en-US"/>
    </w:rPr>
  </w:style>
  <w:style w:type="paragraph" w:styleId="Turinioantrat">
    <w:name w:val="TOC Heading"/>
    <w:basedOn w:val="Antrat1"/>
    <w:next w:val="prastasis"/>
    <w:uiPriority w:val="39"/>
    <w:semiHidden/>
    <w:unhideWhenUsed/>
    <w:qFormat/>
    <w:rsid w:val="00AB3380"/>
    <w:pPr>
      <w:spacing w:before="480" w:line="276" w:lineRule="auto"/>
      <w:outlineLvl w:val="9"/>
    </w:pPr>
    <w:rPr>
      <w:rFonts w:ascii="Cambria" w:eastAsia="Times New Roman" w:hAnsi="Cambria" w:cs="Times New Roman"/>
      <w:b/>
      <w:bCs/>
      <w:color w:val="365F91"/>
      <w:sz w:val="28"/>
      <w:szCs w:val="28"/>
    </w:rPr>
  </w:style>
  <w:style w:type="character" w:customStyle="1" w:styleId="Stilius3Diagrama">
    <w:name w:val="Stilius3 Diagrama"/>
    <w:link w:val="Stilius3"/>
    <w:locked/>
    <w:rsid w:val="00625C1D"/>
    <w:rPr>
      <w:rFonts w:eastAsia="Calibri"/>
      <w:sz w:val="22"/>
      <w:szCs w:val="22"/>
      <w:lang w:eastAsia="en-US"/>
    </w:rPr>
  </w:style>
  <w:style w:type="paragraph" w:customStyle="1" w:styleId="Betarp1">
    <w:name w:val="Be tarpų1"/>
    <w:qFormat/>
    <w:rsid w:val="00BF1832"/>
    <w:rPr>
      <w:rFonts w:ascii="Helvetica Neue UltraLight" w:eastAsia="Arial Unicode MS" w:hAnsi="Helvetica Neue UltraLight"/>
      <w:color w:val="00000A"/>
      <w:sz w:val="24"/>
      <w:szCs w:val="22"/>
      <w:lang w:eastAsia="en-US"/>
    </w:rPr>
  </w:style>
  <w:style w:type="table" w:styleId="Lentelstinklelis">
    <w:name w:val="Table Grid"/>
    <w:basedOn w:val="prastojilentel"/>
    <w:uiPriority w:val="59"/>
    <w:rsid w:val="00C1230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persaitas1">
    <w:name w:val="Hipersaitas1"/>
    <w:basedOn w:val="prastasis"/>
    <w:rsid w:val="00C1230F"/>
    <w:pPr>
      <w:suppressAutoHyphens/>
      <w:spacing w:before="280" w:after="280"/>
      <w:ind w:firstLine="720"/>
    </w:pPr>
    <w:rPr>
      <w:rFonts w:eastAsia="Times New Roman"/>
      <w:color w:val="auto"/>
      <w:kern w:val="2"/>
      <w:lang w:eastAsia="ar-SA"/>
    </w:rPr>
  </w:style>
  <w:style w:type="character" w:styleId="Komentaronuoroda">
    <w:name w:val="annotation reference"/>
    <w:rsid w:val="003C3C76"/>
    <w:rPr>
      <w:sz w:val="16"/>
      <w:szCs w:val="16"/>
    </w:rPr>
  </w:style>
  <w:style w:type="paragraph" w:styleId="Komentarotema">
    <w:name w:val="annotation subject"/>
    <w:basedOn w:val="Komentarotekstas"/>
    <w:next w:val="Komentarotekstas"/>
    <w:link w:val="KomentarotemaDiagrama"/>
    <w:rsid w:val="003C3C76"/>
    <w:rPr>
      <w:rFonts w:eastAsia="Arial Unicode MS"/>
      <w:b/>
      <w:bCs/>
      <w:color w:val="00000A"/>
    </w:rPr>
  </w:style>
  <w:style w:type="character" w:customStyle="1" w:styleId="KomentarotemaDiagrama">
    <w:name w:val="Komentaro tema Diagrama"/>
    <w:link w:val="Komentarotema"/>
    <w:rsid w:val="003C3C76"/>
    <w:rPr>
      <w:rFonts w:eastAsia="Arial Unicode MS"/>
      <w:b/>
      <w:bCs/>
      <w:color w:val="00000A"/>
      <w:lang w:val="lt-LT" w:eastAsia="en-US" w:bidi="ar-SA"/>
    </w:rPr>
  </w:style>
  <w:style w:type="paragraph" w:styleId="Betarp">
    <w:name w:val="No Spacing"/>
    <w:link w:val="BetarpDiagrama"/>
    <w:uiPriority w:val="1"/>
    <w:qFormat/>
    <w:rsid w:val="00A14895"/>
    <w:rPr>
      <w:sz w:val="24"/>
    </w:rPr>
  </w:style>
  <w:style w:type="character" w:customStyle="1" w:styleId="BetarpDiagrama">
    <w:name w:val="Be tarpų Diagrama"/>
    <w:link w:val="Betarp"/>
    <w:uiPriority w:val="1"/>
    <w:locked/>
    <w:rsid w:val="00A14895"/>
    <w:rPr>
      <w:sz w:val="24"/>
      <w:lang w:val="lt-LT" w:eastAsia="lt-LT" w:bidi="ar-SA"/>
    </w:rPr>
  </w:style>
  <w:style w:type="paragraph" w:styleId="prastasiniatinklio">
    <w:name w:val="Normal (Web)"/>
    <w:basedOn w:val="prastasis"/>
    <w:uiPriority w:val="99"/>
    <w:unhideWhenUsed/>
    <w:rsid w:val="00C756EA"/>
    <w:pPr>
      <w:spacing w:before="100" w:beforeAutospacing="1" w:after="100" w:afterAutospacing="1"/>
    </w:pPr>
    <w:rPr>
      <w:rFonts w:eastAsia="Times New Roman"/>
      <w:color w:val="auto"/>
      <w:lang w:eastAsia="lt-LT"/>
    </w:rPr>
  </w:style>
  <w:style w:type="paragraph" w:customStyle="1" w:styleId="BodyA">
    <w:name w:val="Body A"/>
    <w:rsid w:val="00907DC4"/>
    <w:pPr>
      <w:spacing w:line="312" w:lineRule="auto"/>
    </w:pPr>
    <w:rPr>
      <w:rFonts w:ascii="Helvetica Neue Light" w:eastAsia="Helvetica Neue Light" w:hAnsi="Helvetica Neue Light" w:cs="Helvetica Neue Light"/>
      <w:color w:val="000000"/>
      <w:u w:color="000000"/>
      <w:lang w:val="en-US" w:eastAsia="en-GB"/>
    </w:rPr>
  </w:style>
  <w:style w:type="character" w:customStyle="1" w:styleId="cf01">
    <w:name w:val="cf01"/>
    <w:rsid w:val="00907DC4"/>
    <w:rPr>
      <w:rFonts w:ascii="Segoe UI" w:hAnsi="Segoe UI" w:cs="Segoe UI" w:hint="default"/>
      <w:sz w:val="18"/>
      <w:szCs w:val="18"/>
    </w:rPr>
  </w:style>
  <w:style w:type="character" w:styleId="Neapdorotaspaminjimas">
    <w:name w:val="Unresolved Mention"/>
    <w:uiPriority w:val="99"/>
    <w:semiHidden/>
    <w:unhideWhenUsed/>
    <w:rsid w:val="00621613"/>
    <w:rPr>
      <w:color w:val="605E5C"/>
      <w:shd w:val="clear" w:color="auto" w:fill="E1DFDD"/>
    </w:rPr>
  </w:style>
  <w:style w:type="paragraph" w:styleId="Pataisymai">
    <w:name w:val="Revision"/>
    <w:hidden/>
    <w:uiPriority w:val="99"/>
    <w:semiHidden/>
    <w:rsid w:val="00BD76DF"/>
    <w:rPr>
      <w:rFonts w:eastAsia="Arial Unicode MS"/>
      <w:color w:val="00000A"/>
      <w:sz w:val="24"/>
      <w:szCs w:val="24"/>
      <w:lang w:eastAsia="en-US"/>
    </w:rPr>
  </w:style>
  <w:style w:type="paragraph" w:customStyle="1" w:styleId="CharDiagramaDiagrama">
    <w:name w:val="Char Diagrama Diagrama"/>
    <w:basedOn w:val="prastasis"/>
    <w:rsid w:val="005E5F17"/>
    <w:pPr>
      <w:spacing w:after="160" w:line="240" w:lineRule="exact"/>
    </w:pPr>
    <w:rPr>
      <w:rFonts w:ascii="Tahoma" w:eastAsia="Times New Roman" w:hAnsi="Tahoma"/>
      <w:color w:val="auto"/>
      <w:sz w:val="20"/>
      <w:szCs w:val="20"/>
      <w:lang w:val="en-US"/>
    </w:rPr>
  </w:style>
  <w:style w:type="paragraph" w:customStyle="1" w:styleId="Lygis1">
    <w:name w:val="Lygis1"/>
    <w:basedOn w:val="Sraopastraipa"/>
    <w:qFormat/>
    <w:rsid w:val="00053E9C"/>
    <w:pPr>
      <w:numPr>
        <w:numId w:val="43"/>
      </w:numPr>
      <w:tabs>
        <w:tab w:val="clear" w:pos="993"/>
        <w:tab w:val="left" w:pos="1077"/>
      </w:tabs>
      <w:autoSpaceDE w:val="0"/>
      <w:autoSpaceDN w:val="0"/>
      <w:adjustRightInd w:val="0"/>
      <w:spacing w:after="160" w:line="20" w:lineRule="atLeast"/>
      <w:ind w:left="0"/>
      <w:jc w:val="both"/>
    </w:pPr>
    <w:rPr>
      <w:rFonts w:eastAsia="Calibri"/>
      <w:szCs w:val="22"/>
      <w:lang w:val="lt-LT"/>
    </w:rPr>
  </w:style>
  <w:style w:type="paragraph" w:customStyle="1" w:styleId="Lygis2">
    <w:name w:val="Lygis2"/>
    <w:basedOn w:val="Sraopastraipa"/>
    <w:link w:val="Lygis2Diagrama"/>
    <w:qFormat/>
    <w:rsid w:val="00053E9C"/>
    <w:pPr>
      <w:numPr>
        <w:ilvl w:val="1"/>
        <w:numId w:val="43"/>
      </w:numPr>
      <w:autoSpaceDE w:val="0"/>
      <w:autoSpaceDN w:val="0"/>
      <w:adjustRightInd w:val="0"/>
      <w:spacing w:after="160"/>
      <w:jc w:val="both"/>
    </w:pPr>
    <w:rPr>
      <w:rFonts w:eastAsia="Calibri"/>
      <w:szCs w:val="22"/>
      <w:lang w:val="lt-LT"/>
    </w:rPr>
  </w:style>
  <w:style w:type="paragraph" w:customStyle="1" w:styleId="Lygis3">
    <w:name w:val="Lygis3"/>
    <w:basedOn w:val="Sraopastraipa"/>
    <w:qFormat/>
    <w:rsid w:val="00053E9C"/>
    <w:pPr>
      <w:numPr>
        <w:ilvl w:val="2"/>
        <w:numId w:val="43"/>
      </w:numPr>
      <w:tabs>
        <w:tab w:val="left" w:pos="720"/>
      </w:tabs>
      <w:autoSpaceDE w:val="0"/>
      <w:autoSpaceDN w:val="0"/>
      <w:adjustRightInd w:val="0"/>
      <w:spacing w:after="160"/>
      <w:jc w:val="both"/>
    </w:pPr>
    <w:rPr>
      <w:rFonts w:eastAsia="Calibri"/>
      <w:szCs w:val="22"/>
      <w:lang w:val="lt-LT"/>
    </w:rPr>
  </w:style>
  <w:style w:type="character" w:customStyle="1" w:styleId="Lygis2Diagrama">
    <w:name w:val="Lygis2 Diagrama"/>
    <w:basedOn w:val="SraopastraipaDiagrama"/>
    <w:link w:val="Lygis2"/>
    <w:rsid w:val="00053E9C"/>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6239">
      <w:bodyDiv w:val="1"/>
      <w:marLeft w:val="0"/>
      <w:marRight w:val="0"/>
      <w:marTop w:val="0"/>
      <w:marBottom w:val="0"/>
      <w:divBdr>
        <w:top w:val="none" w:sz="0" w:space="0" w:color="auto"/>
        <w:left w:val="none" w:sz="0" w:space="0" w:color="auto"/>
        <w:bottom w:val="none" w:sz="0" w:space="0" w:color="auto"/>
        <w:right w:val="none" w:sz="0" w:space="0" w:color="auto"/>
      </w:divBdr>
    </w:div>
    <w:div w:id="505554585">
      <w:bodyDiv w:val="1"/>
      <w:marLeft w:val="0"/>
      <w:marRight w:val="0"/>
      <w:marTop w:val="0"/>
      <w:marBottom w:val="0"/>
      <w:divBdr>
        <w:top w:val="none" w:sz="0" w:space="0" w:color="auto"/>
        <w:left w:val="none" w:sz="0" w:space="0" w:color="auto"/>
        <w:bottom w:val="none" w:sz="0" w:space="0" w:color="auto"/>
        <w:right w:val="none" w:sz="0" w:space="0" w:color="auto"/>
      </w:divBdr>
    </w:div>
    <w:div w:id="528836171">
      <w:bodyDiv w:val="1"/>
      <w:marLeft w:val="0"/>
      <w:marRight w:val="0"/>
      <w:marTop w:val="0"/>
      <w:marBottom w:val="0"/>
      <w:divBdr>
        <w:top w:val="none" w:sz="0" w:space="0" w:color="auto"/>
        <w:left w:val="none" w:sz="0" w:space="0" w:color="auto"/>
        <w:bottom w:val="none" w:sz="0" w:space="0" w:color="auto"/>
        <w:right w:val="none" w:sz="0" w:space="0" w:color="auto"/>
      </w:divBdr>
    </w:div>
    <w:div w:id="656960847">
      <w:bodyDiv w:val="1"/>
      <w:marLeft w:val="0"/>
      <w:marRight w:val="0"/>
      <w:marTop w:val="0"/>
      <w:marBottom w:val="0"/>
      <w:divBdr>
        <w:top w:val="none" w:sz="0" w:space="0" w:color="auto"/>
        <w:left w:val="none" w:sz="0" w:space="0" w:color="auto"/>
        <w:bottom w:val="none" w:sz="0" w:space="0" w:color="auto"/>
        <w:right w:val="none" w:sz="0" w:space="0" w:color="auto"/>
      </w:divBdr>
    </w:div>
    <w:div w:id="688526732">
      <w:bodyDiv w:val="1"/>
      <w:marLeft w:val="0"/>
      <w:marRight w:val="0"/>
      <w:marTop w:val="0"/>
      <w:marBottom w:val="0"/>
      <w:divBdr>
        <w:top w:val="none" w:sz="0" w:space="0" w:color="auto"/>
        <w:left w:val="none" w:sz="0" w:space="0" w:color="auto"/>
        <w:bottom w:val="none" w:sz="0" w:space="0" w:color="auto"/>
        <w:right w:val="none" w:sz="0" w:space="0" w:color="auto"/>
      </w:divBdr>
    </w:div>
    <w:div w:id="696926796">
      <w:bodyDiv w:val="1"/>
      <w:marLeft w:val="0"/>
      <w:marRight w:val="0"/>
      <w:marTop w:val="0"/>
      <w:marBottom w:val="0"/>
      <w:divBdr>
        <w:top w:val="none" w:sz="0" w:space="0" w:color="auto"/>
        <w:left w:val="none" w:sz="0" w:space="0" w:color="auto"/>
        <w:bottom w:val="none" w:sz="0" w:space="0" w:color="auto"/>
        <w:right w:val="none" w:sz="0" w:space="0" w:color="auto"/>
      </w:divBdr>
    </w:div>
    <w:div w:id="828447512">
      <w:bodyDiv w:val="1"/>
      <w:marLeft w:val="0"/>
      <w:marRight w:val="0"/>
      <w:marTop w:val="0"/>
      <w:marBottom w:val="0"/>
      <w:divBdr>
        <w:top w:val="none" w:sz="0" w:space="0" w:color="auto"/>
        <w:left w:val="none" w:sz="0" w:space="0" w:color="auto"/>
        <w:bottom w:val="none" w:sz="0" w:space="0" w:color="auto"/>
        <w:right w:val="none" w:sz="0" w:space="0" w:color="auto"/>
      </w:divBdr>
    </w:div>
    <w:div w:id="864515427">
      <w:bodyDiv w:val="1"/>
      <w:marLeft w:val="0"/>
      <w:marRight w:val="0"/>
      <w:marTop w:val="0"/>
      <w:marBottom w:val="0"/>
      <w:divBdr>
        <w:top w:val="none" w:sz="0" w:space="0" w:color="auto"/>
        <w:left w:val="none" w:sz="0" w:space="0" w:color="auto"/>
        <w:bottom w:val="none" w:sz="0" w:space="0" w:color="auto"/>
        <w:right w:val="none" w:sz="0" w:space="0" w:color="auto"/>
      </w:divBdr>
    </w:div>
    <w:div w:id="915089517">
      <w:bodyDiv w:val="1"/>
      <w:marLeft w:val="0"/>
      <w:marRight w:val="0"/>
      <w:marTop w:val="0"/>
      <w:marBottom w:val="0"/>
      <w:divBdr>
        <w:top w:val="none" w:sz="0" w:space="0" w:color="auto"/>
        <w:left w:val="none" w:sz="0" w:space="0" w:color="auto"/>
        <w:bottom w:val="none" w:sz="0" w:space="0" w:color="auto"/>
        <w:right w:val="none" w:sz="0" w:space="0" w:color="auto"/>
      </w:divBdr>
    </w:div>
    <w:div w:id="1007756228">
      <w:bodyDiv w:val="1"/>
      <w:marLeft w:val="0"/>
      <w:marRight w:val="0"/>
      <w:marTop w:val="0"/>
      <w:marBottom w:val="0"/>
      <w:divBdr>
        <w:top w:val="none" w:sz="0" w:space="0" w:color="auto"/>
        <w:left w:val="none" w:sz="0" w:space="0" w:color="auto"/>
        <w:bottom w:val="none" w:sz="0" w:space="0" w:color="auto"/>
        <w:right w:val="none" w:sz="0" w:space="0" w:color="auto"/>
      </w:divBdr>
    </w:div>
    <w:div w:id="1236086059">
      <w:bodyDiv w:val="1"/>
      <w:marLeft w:val="0"/>
      <w:marRight w:val="0"/>
      <w:marTop w:val="0"/>
      <w:marBottom w:val="0"/>
      <w:divBdr>
        <w:top w:val="none" w:sz="0" w:space="0" w:color="auto"/>
        <w:left w:val="none" w:sz="0" w:space="0" w:color="auto"/>
        <w:bottom w:val="none" w:sz="0" w:space="0" w:color="auto"/>
        <w:right w:val="none" w:sz="0" w:space="0" w:color="auto"/>
      </w:divBdr>
    </w:div>
    <w:div w:id="1292789729">
      <w:bodyDiv w:val="1"/>
      <w:marLeft w:val="0"/>
      <w:marRight w:val="0"/>
      <w:marTop w:val="0"/>
      <w:marBottom w:val="0"/>
      <w:divBdr>
        <w:top w:val="none" w:sz="0" w:space="0" w:color="auto"/>
        <w:left w:val="none" w:sz="0" w:space="0" w:color="auto"/>
        <w:bottom w:val="none" w:sz="0" w:space="0" w:color="auto"/>
        <w:right w:val="none" w:sz="0" w:space="0" w:color="auto"/>
      </w:divBdr>
    </w:div>
    <w:div w:id="1459494711">
      <w:bodyDiv w:val="1"/>
      <w:marLeft w:val="0"/>
      <w:marRight w:val="0"/>
      <w:marTop w:val="0"/>
      <w:marBottom w:val="0"/>
      <w:divBdr>
        <w:top w:val="none" w:sz="0" w:space="0" w:color="auto"/>
        <w:left w:val="none" w:sz="0" w:space="0" w:color="auto"/>
        <w:bottom w:val="none" w:sz="0" w:space="0" w:color="auto"/>
        <w:right w:val="none" w:sz="0" w:space="0" w:color="auto"/>
      </w:divBdr>
    </w:div>
    <w:div w:id="1482578282">
      <w:bodyDiv w:val="1"/>
      <w:marLeft w:val="0"/>
      <w:marRight w:val="0"/>
      <w:marTop w:val="0"/>
      <w:marBottom w:val="0"/>
      <w:divBdr>
        <w:top w:val="none" w:sz="0" w:space="0" w:color="auto"/>
        <w:left w:val="none" w:sz="0" w:space="0" w:color="auto"/>
        <w:bottom w:val="none" w:sz="0" w:space="0" w:color="auto"/>
        <w:right w:val="none" w:sz="0" w:space="0" w:color="auto"/>
      </w:divBdr>
    </w:div>
    <w:div w:id="1571816762">
      <w:bodyDiv w:val="1"/>
      <w:marLeft w:val="0"/>
      <w:marRight w:val="0"/>
      <w:marTop w:val="0"/>
      <w:marBottom w:val="0"/>
      <w:divBdr>
        <w:top w:val="none" w:sz="0" w:space="0" w:color="auto"/>
        <w:left w:val="none" w:sz="0" w:space="0" w:color="auto"/>
        <w:bottom w:val="none" w:sz="0" w:space="0" w:color="auto"/>
        <w:right w:val="none" w:sz="0" w:space="0" w:color="auto"/>
      </w:divBdr>
    </w:div>
    <w:div w:id="186787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iimamasis@kalvarija.lt" TargetMode="External"/><Relationship Id="rId4" Type="http://schemas.openxmlformats.org/officeDocument/2006/relationships/settings" Target="settings.xml"/><Relationship Id="rId9" Type="http://schemas.openxmlformats.org/officeDocument/2006/relationships/hyperlink" Target="http://osp.stat.go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A7B3C-9F4F-4AA7-BC61-E187EBCD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23757</Words>
  <Characters>13543</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vt:lpstr>
      <vt:lpstr>SUPAPRASTINTAS ATVIRAS KONKURSAS</vt:lpstr>
    </vt:vector>
  </TitlesOfParts>
  <Company/>
  <LinksUpToDate>false</LinksUpToDate>
  <CharactersWithSpaces>37226</CharactersWithSpaces>
  <SharedDoc>false</SharedDoc>
  <HLinks>
    <vt:vector size="222" baseType="variant">
      <vt:variant>
        <vt:i4>6750285</vt:i4>
      </vt:variant>
      <vt:variant>
        <vt:i4>206</vt:i4>
      </vt:variant>
      <vt:variant>
        <vt:i4>0</vt:i4>
      </vt:variant>
      <vt:variant>
        <vt:i4>5</vt:i4>
      </vt:variant>
      <vt:variant>
        <vt:lpwstr>mailto:administracija@marijampole.lt</vt:lpwstr>
      </vt:variant>
      <vt:variant>
        <vt:lpwstr/>
      </vt:variant>
      <vt:variant>
        <vt:i4>2359365</vt:i4>
      </vt:variant>
      <vt:variant>
        <vt:i4>203</vt:i4>
      </vt:variant>
      <vt:variant>
        <vt:i4>0</vt:i4>
      </vt:variant>
      <vt:variant>
        <vt:i4>5</vt:i4>
      </vt:variant>
      <vt:variant>
        <vt:lpwstr>mailto:ruta.kurtinaitiene@marijampole.lt</vt:lpwstr>
      </vt:variant>
      <vt:variant>
        <vt:lpwstr/>
      </vt:variant>
      <vt:variant>
        <vt:i4>3211331</vt:i4>
      </vt:variant>
      <vt:variant>
        <vt:i4>200</vt:i4>
      </vt:variant>
      <vt:variant>
        <vt:i4>0</vt:i4>
      </vt:variant>
      <vt:variant>
        <vt:i4>5</vt:i4>
      </vt:variant>
      <vt:variant>
        <vt:lpwstr>mailto:lilija.bradaitiene@marijampole.lt</vt:lpwstr>
      </vt:variant>
      <vt:variant>
        <vt:lpwstr/>
      </vt:variant>
      <vt:variant>
        <vt:i4>131096</vt:i4>
      </vt:variant>
      <vt:variant>
        <vt:i4>173</vt:i4>
      </vt:variant>
      <vt:variant>
        <vt:i4>0</vt:i4>
      </vt:variant>
      <vt:variant>
        <vt:i4>5</vt:i4>
      </vt:variant>
      <vt:variant>
        <vt:lpwstr>http://vpt.lrv.lt/lt/pasiulymu-sifravimas</vt:lpwstr>
      </vt:variant>
      <vt:variant>
        <vt:lpwstr/>
      </vt:variant>
      <vt:variant>
        <vt:i4>7340159</vt:i4>
      </vt:variant>
      <vt:variant>
        <vt:i4>170</vt:i4>
      </vt:variant>
      <vt:variant>
        <vt:i4>0</vt:i4>
      </vt:variant>
      <vt:variant>
        <vt:i4>5</vt:i4>
      </vt:variant>
      <vt:variant>
        <vt:lpwstr>http://vpt.lrv.lt/</vt:lpwstr>
      </vt:variant>
      <vt:variant>
        <vt:lpwstr/>
      </vt:variant>
      <vt:variant>
        <vt:i4>5505121</vt:i4>
      </vt:variant>
      <vt:variant>
        <vt:i4>167</vt:i4>
      </vt:variant>
      <vt:variant>
        <vt:i4>0</vt:i4>
      </vt:variant>
      <vt:variant>
        <vt:i4>5</vt:i4>
      </vt:variant>
      <vt:variant>
        <vt:lpwstr>https://vpt.lrv.lt/uploads/vpt/documents/files/mp/konfidenciali_informacija.pdf</vt:lpwstr>
      </vt:variant>
      <vt:variant>
        <vt:lpwstr/>
      </vt:variant>
      <vt:variant>
        <vt:i4>2162724</vt:i4>
      </vt:variant>
      <vt:variant>
        <vt:i4>155</vt:i4>
      </vt:variant>
      <vt:variant>
        <vt:i4>0</vt:i4>
      </vt:variant>
      <vt:variant>
        <vt:i4>5</vt:i4>
      </vt:variant>
      <vt:variant>
        <vt:lpwstr>https://pirkimai.eviesiejipirkimai.lt/</vt:lpwstr>
      </vt:variant>
      <vt:variant>
        <vt:lpwstr/>
      </vt:variant>
      <vt:variant>
        <vt:i4>2162724</vt:i4>
      </vt:variant>
      <vt:variant>
        <vt:i4>152</vt:i4>
      </vt:variant>
      <vt:variant>
        <vt:i4>0</vt:i4>
      </vt:variant>
      <vt:variant>
        <vt:i4>5</vt:i4>
      </vt:variant>
      <vt:variant>
        <vt:lpwstr>https://pirkimai.eviesiejipirkimai.lt/</vt:lpwstr>
      </vt:variant>
      <vt:variant>
        <vt:lpwstr/>
      </vt:variant>
      <vt:variant>
        <vt:i4>2162798</vt:i4>
      </vt:variant>
      <vt:variant>
        <vt:i4>149</vt:i4>
      </vt:variant>
      <vt:variant>
        <vt:i4>0</vt:i4>
      </vt:variant>
      <vt:variant>
        <vt:i4>5</vt:i4>
      </vt:variant>
      <vt:variant>
        <vt:lpwstr>https://ec.europa.eu/tools/ecertis/</vt:lpwstr>
      </vt:variant>
      <vt:variant>
        <vt:lpwstr/>
      </vt:variant>
      <vt:variant>
        <vt:i4>1048595</vt:i4>
      </vt:variant>
      <vt:variant>
        <vt:i4>144</vt:i4>
      </vt:variant>
      <vt:variant>
        <vt:i4>0</vt:i4>
      </vt:variant>
      <vt:variant>
        <vt:i4>5</vt:i4>
      </vt:variant>
      <vt:variant>
        <vt:lpwstr>https://kt.gov.lt/lt/atviri-duomenys/diskvalifikavimas-is-viesuju-pirkimu</vt:lpwstr>
      </vt:variant>
      <vt:variant>
        <vt:lpwstr/>
      </vt:variant>
      <vt:variant>
        <vt:i4>1310807</vt:i4>
      </vt:variant>
      <vt:variant>
        <vt:i4>141</vt:i4>
      </vt:variant>
      <vt:variant>
        <vt:i4>0</vt:i4>
      </vt:variant>
      <vt:variant>
        <vt:i4>5</vt:i4>
      </vt:variant>
      <vt:variant>
        <vt:lpwstr>https://www.vmi.lt/evmi/mokesciu-moketoju-informacija</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7012450</vt:i4>
      </vt:variant>
      <vt:variant>
        <vt:i4>126</vt:i4>
      </vt:variant>
      <vt:variant>
        <vt:i4>0</vt:i4>
      </vt:variant>
      <vt:variant>
        <vt:i4>5</vt:i4>
      </vt:variant>
      <vt:variant>
        <vt:lpwstr>http://vpt.lrv.lt/lt/naujienos/ebvpd-pildymo-rekomendacijos</vt:lpwstr>
      </vt:variant>
      <vt:variant>
        <vt:lpwstr/>
      </vt:variant>
      <vt:variant>
        <vt:i4>2031619</vt:i4>
      </vt:variant>
      <vt:variant>
        <vt:i4>123</vt:i4>
      </vt:variant>
      <vt:variant>
        <vt:i4>0</vt:i4>
      </vt:variant>
      <vt:variant>
        <vt:i4>5</vt:i4>
      </vt:variant>
      <vt:variant>
        <vt:lpwstr>https://ebvpd.eviesiejipirkimai.lt/espd-web/</vt:lpwstr>
      </vt:variant>
      <vt:variant>
        <vt:lpwstr/>
      </vt:variant>
      <vt:variant>
        <vt:i4>3211331</vt:i4>
      </vt:variant>
      <vt:variant>
        <vt:i4>108</vt:i4>
      </vt:variant>
      <vt:variant>
        <vt:i4>0</vt:i4>
      </vt:variant>
      <vt:variant>
        <vt:i4>5</vt:i4>
      </vt:variant>
      <vt:variant>
        <vt:lpwstr>mailto:lilija.bradaitiene@marijampole.lt</vt:lpwstr>
      </vt:variant>
      <vt:variant>
        <vt:lpwstr/>
      </vt:variant>
      <vt:variant>
        <vt:i4>2359365</vt:i4>
      </vt:variant>
      <vt:variant>
        <vt:i4>105</vt:i4>
      </vt:variant>
      <vt:variant>
        <vt:i4>0</vt:i4>
      </vt:variant>
      <vt:variant>
        <vt:i4>5</vt:i4>
      </vt:variant>
      <vt:variant>
        <vt:lpwstr>mailto:ruta.kurtinaitiene@marijampole.lt</vt:lpwstr>
      </vt:variant>
      <vt:variant>
        <vt:lpwstr/>
      </vt:variant>
      <vt:variant>
        <vt:i4>2162724</vt:i4>
      </vt:variant>
      <vt:variant>
        <vt:i4>102</vt:i4>
      </vt:variant>
      <vt:variant>
        <vt:i4>0</vt:i4>
      </vt:variant>
      <vt:variant>
        <vt:i4>5</vt:i4>
      </vt:variant>
      <vt:variant>
        <vt:lpwstr>https://pirkimai.eviesiejipirkimai.lt/</vt:lpwstr>
      </vt:variant>
      <vt:variant>
        <vt:lpwstr/>
      </vt:variant>
      <vt:variant>
        <vt:i4>2162724</vt:i4>
      </vt:variant>
      <vt:variant>
        <vt:i4>99</vt:i4>
      </vt:variant>
      <vt:variant>
        <vt:i4>0</vt:i4>
      </vt:variant>
      <vt:variant>
        <vt:i4>5</vt:i4>
      </vt:variant>
      <vt:variant>
        <vt:lpwstr>https://pirkimai.eviesiejipirkimai.lt/</vt:lpwstr>
      </vt:variant>
      <vt:variant>
        <vt:lpwstr/>
      </vt:variant>
      <vt:variant>
        <vt:i4>2031664</vt:i4>
      </vt:variant>
      <vt:variant>
        <vt:i4>92</vt:i4>
      </vt:variant>
      <vt:variant>
        <vt:i4>0</vt:i4>
      </vt:variant>
      <vt:variant>
        <vt:i4>5</vt:i4>
      </vt:variant>
      <vt:variant>
        <vt:lpwstr/>
      </vt:variant>
      <vt:variant>
        <vt:lpwstr>_Toc67302679</vt:lpwstr>
      </vt:variant>
      <vt:variant>
        <vt:i4>1966128</vt:i4>
      </vt:variant>
      <vt:variant>
        <vt:i4>86</vt:i4>
      </vt:variant>
      <vt:variant>
        <vt:i4>0</vt:i4>
      </vt:variant>
      <vt:variant>
        <vt:i4>5</vt:i4>
      </vt:variant>
      <vt:variant>
        <vt:lpwstr/>
      </vt:variant>
      <vt:variant>
        <vt:lpwstr>_Toc67302678</vt:lpwstr>
      </vt:variant>
      <vt:variant>
        <vt:i4>1114160</vt:i4>
      </vt:variant>
      <vt:variant>
        <vt:i4>80</vt:i4>
      </vt:variant>
      <vt:variant>
        <vt:i4>0</vt:i4>
      </vt:variant>
      <vt:variant>
        <vt:i4>5</vt:i4>
      </vt:variant>
      <vt:variant>
        <vt:lpwstr/>
      </vt:variant>
      <vt:variant>
        <vt:lpwstr>_Toc67302677</vt:lpwstr>
      </vt:variant>
      <vt:variant>
        <vt:i4>1048624</vt:i4>
      </vt:variant>
      <vt:variant>
        <vt:i4>74</vt:i4>
      </vt:variant>
      <vt:variant>
        <vt:i4>0</vt:i4>
      </vt:variant>
      <vt:variant>
        <vt:i4>5</vt:i4>
      </vt:variant>
      <vt:variant>
        <vt:lpwstr/>
      </vt:variant>
      <vt:variant>
        <vt:lpwstr>_Toc67302676</vt:lpwstr>
      </vt:variant>
      <vt:variant>
        <vt:i4>1245232</vt:i4>
      </vt:variant>
      <vt:variant>
        <vt:i4>68</vt:i4>
      </vt:variant>
      <vt:variant>
        <vt:i4>0</vt:i4>
      </vt:variant>
      <vt:variant>
        <vt:i4>5</vt:i4>
      </vt:variant>
      <vt:variant>
        <vt:lpwstr/>
      </vt:variant>
      <vt:variant>
        <vt:lpwstr>_Toc67302675</vt:lpwstr>
      </vt:variant>
      <vt:variant>
        <vt:i4>1179696</vt:i4>
      </vt:variant>
      <vt:variant>
        <vt:i4>62</vt:i4>
      </vt:variant>
      <vt:variant>
        <vt:i4>0</vt:i4>
      </vt:variant>
      <vt:variant>
        <vt:i4>5</vt:i4>
      </vt:variant>
      <vt:variant>
        <vt:lpwstr/>
      </vt:variant>
      <vt:variant>
        <vt:lpwstr>_Toc67302674</vt:lpwstr>
      </vt:variant>
      <vt:variant>
        <vt:i4>1376304</vt:i4>
      </vt:variant>
      <vt:variant>
        <vt:i4>56</vt:i4>
      </vt:variant>
      <vt:variant>
        <vt:i4>0</vt:i4>
      </vt:variant>
      <vt:variant>
        <vt:i4>5</vt:i4>
      </vt:variant>
      <vt:variant>
        <vt:lpwstr/>
      </vt:variant>
      <vt:variant>
        <vt:lpwstr>_Toc67302673</vt:lpwstr>
      </vt:variant>
      <vt:variant>
        <vt:i4>1310768</vt:i4>
      </vt:variant>
      <vt:variant>
        <vt:i4>50</vt:i4>
      </vt:variant>
      <vt:variant>
        <vt:i4>0</vt:i4>
      </vt:variant>
      <vt:variant>
        <vt:i4>5</vt:i4>
      </vt:variant>
      <vt:variant>
        <vt:lpwstr/>
      </vt:variant>
      <vt:variant>
        <vt:lpwstr>_Toc67302672</vt:lpwstr>
      </vt:variant>
      <vt:variant>
        <vt:i4>1507376</vt:i4>
      </vt:variant>
      <vt:variant>
        <vt:i4>44</vt:i4>
      </vt:variant>
      <vt:variant>
        <vt:i4>0</vt:i4>
      </vt:variant>
      <vt:variant>
        <vt:i4>5</vt:i4>
      </vt:variant>
      <vt:variant>
        <vt:lpwstr/>
      </vt:variant>
      <vt:variant>
        <vt:lpwstr>_Toc67302671</vt:lpwstr>
      </vt:variant>
      <vt:variant>
        <vt:i4>1441840</vt:i4>
      </vt:variant>
      <vt:variant>
        <vt:i4>38</vt:i4>
      </vt:variant>
      <vt:variant>
        <vt:i4>0</vt:i4>
      </vt:variant>
      <vt:variant>
        <vt:i4>5</vt:i4>
      </vt:variant>
      <vt:variant>
        <vt:lpwstr/>
      </vt:variant>
      <vt:variant>
        <vt:lpwstr>_Toc67302670</vt:lpwstr>
      </vt:variant>
      <vt:variant>
        <vt:i4>2031665</vt:i4>
      </vt:variant>
      <vt:variant>
        <vt:i4>32</vt:i4>
      </vt:variant>
      <vt:variant>
        <vt:i4>0</vt:i4>
      </vt:variant>
      <vt:variant>
        <vt:i4>5</vt:i4>
      </vt:variant>
      <vt:variant>
        <vt:lpwstr/>
      </vt:variant>
      <vt:variant>
        <vt:lpwstr>_Toc67302669</vt:lpwstr>
      </vt:variant>
      <vt:variant>
        <vt:i4>1114161</vt:i4>
      </vt:variant>
      <vt:variant>
        <vt:i4>26</vt:i4>
      </vt:variant>
      <vt:variant>
        <vt:i4>0</vt:i4>
      </vt:variant>
      <vt:variant>
        <vt:i4>5</vt:i4>
      </vt:variant>
      <vt:variant>
        <vt:lpwstr/>
      </vt:variant>
      <vt:variant>
        <vt:lpwstr>_Toc67302667</vt:lpwstr>
      </vt:variant>
      <vt:variant>
        <vt:i4>1048625</vt:i4>
      </vt:variant>
      <vt:variant>
        <vt:i4>20</vt:i4>
      </vt:variant>
      <vt:variant>
        <vt:i4>0</vt:i4>
      </vt:variant>
      <vt:variant>
        <vt:i4>5</vt:i4>
      </vt:variant>
      <vt:variant>
        <vt:lpwstr/>
      </vt:variant>
      <vt:variant>
        <vt:lpwstr>_Toc67302666</vt:lpwstr>
      </vt:variant>
      <vt:variant>
        <vt:i4>2031670</vt:i4>
      </vt:variant>
      <vt:variant>
        <vt:i4>14</vt:i4>
      </vt:variant>
      <vt:variant>
        <vt:i4>0</vt:i4>
      </vt:variant>
      <vt:variant>
        <vt:i4>5</vt:i4>
      </vt:variant>
      <vt:variant>
        <vt:lpwstr/>
      </vt:variant>
      <vt:variant>
        <vt:lpwstr>_Toc67302619</vt:lpwstr>
      </vt:variant>
      <vt:variant>
        <vt:i4>1966134</vt:i4>
      </vt:variant>
      <vt:variant>
        <vt:i4>8</vt:i4>
      </vt:variant>
      <vt:variant>
        <vt:i4>0</vt:i4>
      </vt:variant>
      <vt:variant>
        <vt:i4>5</vt:i4>
      </vt:variant>
      <vt:variant>
        <vt:lpwstr/>
      </vt:variant>
      <vt:variant>
        <vt:lpwstr>_Toc67302618</vt:lpwstr>
      </vt:variant>
      <vt:variant>
        <vt:i4>1114166</vt:i4>
      </vt:variant>
      <vt:variant>
        <vt:i4>2</vt:i4>
      </vt:variant>
      <vt:variant>
        <vt:i4>0</vt:i4>
      </vt:variant>
      <vt:variant>
        <vt:i4>5</vt:i4>
      </vt:variant>
      <vt:variant>
        <vt:lpwstr/>
      </vt:variant>
      <vt:variant>
        <vt:lpwstr>_Toc67302617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dc:title>
  <dc:subject/>
  <dc:creator>Rūta</dc:creator>
  <cp:keywords/>
  <cp:lastModifiedBy>Ugnė Daminaitienė</cp:lastModifiedBy>
  <cp:revision>3</cp:revision>
  <cp:lastPrinted>2020-02-21T08:50:00Z</cp:lastPrinted>
  <dcterms:created xsi:type="dcterms:W3CDTF">2025-02-25T14:29:00Z</dcterms:created>
  <dcterms:modified xsi:type="dcterms:W3CDTF">2025-02-25T14:34:00Z</dcterms:modified>
</cp:coreProperties>
</file>