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B8C5B"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DF44AB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A1C7942" w14:textId="77777777" w:rsidTr="00A9443F">
        <w:tc>
          <w:tcPr>
            <w:tcW w:w="555" w:type="dxa"/>
          </w:tcPr>
          <w:p w14:paraId="3FE3F9AB"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7EDFA20"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FA171C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F966BB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8AFC4C4"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A1FF77F" w14:textId="77777777" w:rsidTr="001428B7">
        <w:tc>
          <w:tcPr>
            <w:tcW w:w="555" w:type="dxa"/>
          </w:tcPr>
          <w:p w14:paraId="71649B96" w14:textId="77777777" w:rsidR="00FF2D06" w:rsidRDefault="003D3221">
            <w:r>
              <w:t>1.</w:t>
            </w:r>
          </w:p>
        </w:tc>
        <w:tc>
          <w:tcPr>
            <w:tcW w:w="4358" w:type="dxa"/>
          </w:tcPr>
          <w:p w14:paraId="3BB1B5B0" w14:textId="77777777" w:rsidR="00FF2D06" w:rsidRDefault="003D3221">
            <w: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 xml:space="preserve">3) tiekėjo, kuris yra juridinis asmuo, kita organizacija ar jos struktūrinis padalinys, per pastaruosius 5 metus buvo priimtas ir įsiteisėjęs apkaltinamasis teismo nuosprendis arba VPĮ 46 </w:t>
            </w:r>
            <w:r>
              <w:lastRenderedPageBreak/>
              <w:t>straipsnio 3 dalies atveju – galutinis administracinis sprendimas, jeigu toks sprendimas priimamas pagal tiekėjo šalies teisės aktų reikalavimus.</w:t>
            </w:r>
          </w:p>
        </w:tc>
        <w:tc>
          <w:tcPr>
            <w:tcW w:w="4359" w:type="dxa"/>
          </w:tcPr>
          <w:p w14:paraId="2B9405DE" w14:textId="1CA04117" w:rsidR="00FF2D06" w:rsidRDefault="003D3221">
            <w:r>
              <w:lastRenderedPageBreak/>
              <w:t>Pažymų, patvirtinančių VPĮ 46 straipsnyje nurodytų tiekėjo pašalinimo pagrindų nebuvimą, pateikti nereikalaujama. Jų perkančioji organizacija reikalaus tik turėdama pagrįstų abejonių dėl tiekėjo patikimumo.</w:t>
            </w:r>
            <w:r>
              <w:br/>
              <w:t>Iš Lietuvoje įsteigtų subjektų gali būti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w:t>
            </w:r>
            <w:r w:rsidR="00A1501C">
              <w:t xml:space="preserve"> </w:t>
            </w:r>
            <w:r>
              <w:t>gali būti 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 xml:space="preserve">Jei dokumentas išduotas anksčiau, tačiau jame nurodytas galiojimo terminas ilgesnis nei </w:t>
            </w:r>
            <w:r>
              <w:lastRenderedPageBreak/>
              <w:t>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68B1E2D3" w14:textId="77777777" w:rsidR="00FF2D06" w:rsidRDefault="003D3221">
            <w:r>
              <w:lastRenderedPageBreak/>
              <w:t>tiekėjas arba visi tiekėjų grupės nariai atskirai ir ūkio subjektas, kurio pajėgumais remiasi tiekėjas</w:t>
            </w:r>
          </w:p>
        </w:tc>
        <w:tc>
          <w:tcPr>
            <w:tcW w:w="1560" w:type="dxa"/>
          </w:tcPr>
          <w:p w14:paraId="0B5795F1" w14:textId="77777777" w:rsidR="00FF2D06" w:rsidRDefault="00FF2D06"/>
        </w:tc>
      </w:tr>
      <w:tr w:rsidR="00345C24" w:rsidRPr="00A7676D" w14:paraId="5E040194" w14:textId="77777777" w:rsidTr="001428B7">
        <w:tc>
          <w:tcPr>
            <w:tcW w:w="555" w:type="dxa"/>
          </w:tcPr>
          <w:p w14:paraId="4056023E" w14:textId="4825DF5C" w:rsidR="00345C24" w:rsidRDefault="00345C24">
            <w:r>
              <w:lastRenderedPageBreak/>
              <w:t>2.</w:t>
            </w:r>
          </w:p>
        </w:tc>
        <w:tc>
          <w:tcPr>
            <w:tcW w:w="4358" w:type="dxa"/>
          </w:tcPr>
          <w:p w14:paraId="3EA0CAA8" w14:textId="58D0E871" w:rsidR="00345C24" w:rsidRDefault="00345C24">
            <w:r w:rsidRPr="00345C24">
              <w:t>Tiekėjas yra neatlikęs jam paskirtos baudžiamojo poveikio priemonės – uždraudimo juridiniam asmeniui dalyvauti viešuosiuose pirkimuose.</w:t>
            </w:r>
          </w:p>
        </w:tc>
        <w:tc>
          <w:tcPr>
            <w:tcW w:w="4359" w:type="dxa"/>
          </w:tcPr>
          <w:p w14:paraId="398B6978" w14:textId="3FC8EC74" w:rsidR="00345C24" w:rsidRDefault="00345C24">
            <w:r w:rsidRPr="00345C24">
              <w:t>Iš Lietuvoje įsteigtų subjektų įrodančių dokumentų nereikalaujama. Užtenka pateikto EBVPD.</w:t>
            </w:r>
          </w:p>
        </w:tc>
        <w:tc>
          <w:tcPr>
            <w:tcW w:w="4359" w:type="dxa"/>
          </w:tcPr>
          <w:p w14:paraId="345A03A6" w14:textId="1BFAB2C0" w:rsidR="00345C24" w:rsidRDefault="00345C24">
            <w:r w:rsidRPr="00345C24">
              <w:t>tiekėjas arba visi tiekėjų grupės nariai atskirai ir ūkio subjektas, kurio pajėgumais remiasi tiekėjas</w:t>
            </w:r>
          </w:p>
        </w:tc>
        <w:tc>
          <w:tcPr>
            <w:tcW w:w="1560" w:type="dxa"/>
          </w:tcPr>
          <w:p w14:paraId="7C4AD616" w14:textId="77777777" w:rsidR="00345C24" w:rsidRDefault="00345C24"/>
        </w:tc>
      </w:tr>
      <w:tr w:rsidR="00FF2D06" w14:paraId="3EBDC69C" w14:textId="77777777">
        <w:tc>
          <w:tcPr>
            <w:tcW w:w="555" w:type="dxa"/>
          </w:tcPr>
          <w:p w14:paraId="77669EC5" w14:textId="3E54F5D3" w:rsidR="00FF2D06" w:rsidRDefault="003953F3">
            <w:r>
              <w:t>3.</w:t>
            </w:r>
          </w:p>
        </w:tc>
        <w:tc>
          <w:tcPr>
            <w:tcW w:w="4358" w:type="dxa"/>
          </w:tcPr>
          <w:p w14:paraId="36E5F164" w14:textId="77777777" w:rsidR="00FF2D06" w:rsidRDefault="003D3221">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t>Tačiau ši nuostata netaikoma, jeigu:</w:t>
            </w:r>
            <w:r>
              <w:br/>
              <w:t>1) tiekėjas yra įsipareigojęs sumokėti mokesčius, įskaitant socialinio draudimo įmokas ir dėl to laikomas jau įvykdžiusiu šioje dalyje nurodytus įsipareigojimus;</w:t>
            </w:r>
            <w:r>
              <w:br/>
              <w:t xml:space="preserve">2) įsiskolinimo suma neviršija 50 Eur </w:t>
            </w:r>
            <w:r>
              <w:lastRenderedPageBreak/>
              <w:t>(penkiasdešimt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2E6A4CB1" w14:textId="42FDC5F6" w:rsidR="00FF2D06" w:rsidRDefault="003D3221">
            <w:r>
              <w:lastRenderedPageBreak/>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t xml:space="preserve">Jei dokumentas išduotas anksčiau, tačiau jame nurodytas galiojimo terminas ilgesnis nei pašalinimo pagrindų nebuvimą patvirtinančių dokumentų pagal EBVPD galutinis pateikimo </w:t>
            </w:r>
            <w:r>
              <w:lastRenderedPageBreak/>
              <w:t>terminas, toks dokumentas jo galiojimo laikotarpiu yra priimtinas.</w:t>
            </w:r>
            <w:r>
              <w:br/>
              <w:t>2) Dėl įsipareigojimų, susijusių su socialinio draudimo įmokų mokėjimu, įvykdymo iš Lietuvoje įsteigtų subjektų prašoma:</w:t>
            </w:r>
            <w:r>
              <w:b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A1501C">
                <w:rPr>
                  <w:rStyle w:val="Hipersaitas"/>
                </w:rPr>
                <w:t>http://draudejai.sodra.lt/draudeju_viesi_duomenys/</w:t>
              </w:r>
            </w:hyperlink>
            <w:r>
              <w:t>.</w:t>
            </w:r>
            <w: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lastRenderedPageBreak/>
              <w:t>Iš ne Lietuvoje įsteigtų subjektų reikalaujama:</w:t>
            </w:r>
            <w:r>
              <w:br/>
              <w:t>•</w:t>
            </w:r>
            <w:r>
              <w:tab/>
              <w:t>atitinkamos užsienio šalies kompetentingos institucijos dokumento.</w:t>
            </w:r>
            <w:r>
              <w:b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3F0CE117" w14:textId="77777777" w:rsidR="00FF2D06" w:rsidRDefault="003D3221">
            <w:r>
              <w:lastRenderedPageBreak/>
              <w:t>tiekėjas arba visi tiekėjų grupės nariai atskirai ir ūkio subjektas, kurio pajėgumais remiasi tiekėjas</w:t>
            </w:r>
          </w:p>
        </w:tc>
        <w:tc>
          <w:tcPr>
            <w:tcW w:w="1560" w:type="dxa"/>
          </w:tcPr>
          <w:p w14:paraId="6C24116F" w14:textId="77777777" w:rsidR="00FF2D06" w:rsidRDefault="00FF2D06"/>
        </w:tc>
      </w:tr>
      <w:tr w:rsidR="00FF2D06" w14:paraId="21BE13F1" w14:textId="77777777">
        <w:tc>
          <w:tcPr>
            <w:tcW w:w="555" w:type="dxa"/>
          </w:tcPr>
          <w:p w14:paraId="11792F1C" w14:textId="0822AEA8" w:rsidR="00FF2D06" w:rsidRDefault="003953F3">
            <w:r>
              <w:lastRenderedPageBreak/>
              <w:t>4</w:t>
            </w:r>
            <w:r w:rsidR="003D3221">
              <w:t>.</w:t>
            </w:r>
          </w:p>
        </w:tc>
        <w:tc>
          <w:tcPr>
            <w:tcW w:w="4358" w:type="dxa"/>
          </w:tcPr>
          <w:p w14:paraId="7110EFE1" w14:textId="77777777" w:rsidR="00FF2D06" w:rsidRDefault="003D3221">
            <w:r>
              <w:t>Tiekėjas su kitais tiekėjais yra sudaręs susitarimų, kuriais siekiama iškreipti konkurenciją atliekamame pirkime, ir perkančioji organizacija dėl to turi įtikinamų duomenų.</w:t>
            </w:r>
          </w:p>
        </w:tc>
        <w:tc>
          <w:tcPr>
            <w:tcW w:w="4359" w:type="dxa"/>
          </w:tcPr>
          <w:p w14:paraId="31CF791C" w14:textId="77777777" w:rsidR="00FF2D06" w:rsidRDefault="003D3221">
            <w:r>
              <w:t>Iš Lietuvoje įsteigtų subjektų įrodančių dokumentų nereikalaujama. Užtenka pateikto EBVPD.</w:t>
            </w:r>
            <w:r>
              <w:br/>
            </w:r>
          </w:p>
        </w:tc>
        <w:tc>
          <w:tcPr>
            <w:tcW w:w="4359" w:type="dxa"/>
          </w:tcPr>
          <w:p w14:paraId="7F65F013" w14:textId="77777777" w:rsidR="00FF2D06" w:rsidRDefault="003D3221">
            <w:r>
              <w:t>tiekėjas arba visi tiekėjų grupės nariai atskirai ir ūkio subjektas, kurio pajėgumais remiasi tiekėjas</w:t>
            </w:r>
          </w:p>
        </w:tc>
        <w:tc>
          <w:tcPr>
            <w:tcW w:w="1560" w:type="dxa"/>
          </w:tcPr>
          <w:p w14:paraId="04B7FEFE" w14:textId="77777777" w:rsidR="00FF2D06" w:rsidRDefault="00FF2D06"/>
        </w:tc>
      </w:tr>
      <w:tr w:rsidR="00FF2D06" w14:paraId="53141100" w14:textId="77777777">
        <w:tc>
          <w:tcPr>
            <w:tcW w:w="555" w:type="dxa"/>
          </w:tcPr>
          <w:p w14:paraId="140FCAD6" w14:textId="67A80154" w:rsidR="00FF2D06" w:rsidRDefault="003953F3">
            <w:r>
              <w:t>5</w:t>
            </w:r>
            <w:r w:rsidR="003D3221">
              <w:t>.</w:t>
            </w:r>
          </w:p>
        </w:tc>
        <w:tc>
          <w:tcPr>
            <w:tcW w:w="4358" w:type="dxa"/>
          </w:tcPr>
          <w:p w14:paraId="3CE535C1" w14:textId="77777777" w:rsidR="00FF2D06" w:rsidRDefault="003D3221">
            <w:r>
              <w:t xml:space="preserve">Tiekėjas pirkimo metu pateko į interesų konflikto situaciją, kaip apibrėžta VPĮ 21 straipsnyje, ir atitinkamos padėties negalima ištaisyti. </w:t>
            </w:r>
            <w:r>
              <w:br/>
              <w:t xml:space="preserve">Laikoma, kad atitinkamos padėties dėl interesų konflikto negalima ištaisyti, jeigu į interesų </w:t>
            </w:r>
            <w:r>
              <w:lastRenderedPageBreak/>
              <w:t>konfliktą patekę asmenys nulėmė viešojo pirkimo komisijos ar perkančiosios organizacijos sprendimus ir šių sprendimų pakeitimas prieštarautų VPĮ nuostatoms.</w:t>
            </w:r>
          </w:p>
        </w:tc>
        <w:tc>
          <w:tcPr>
            <w:tcW w:w="4359" w:type="dxa"/>
          </w:tcPr>
          <w:p w14:paraId="404C07ED" w14:textId="77777777" w:rsidR="00FF2D06" w:rsidRDefault="003D3221">
            <w:r>
              <w:lastRenderedPageBreak/>
              <w:t>Iš Lietuvoje įsteigtų subjektų įrodančių dokumentų nereikalaujama. Užtenka pateikto EBVPD.</w:t>
            </w:r>
            <w:r>
              <w:br/>
            </w:r>
          </w:p>
        </w:tc>
        <w:tc>
          <w:tcPr>
            <w:tcW w:w="4359" w:type="dxa"/>
          </w:tcPr>
          <w:p w14:paraId="3FD8EEA2" w14:textId="77777777" w:rsidR="00FF2D06" w:rsidRDefault="003D3221">
            <w:r>
              <w:t>tiekėjas arba visi tiekėjų grupės nariai atskirai ir ūkio subjektas, kurio pajėgumais remiasi tiekėjas</w:t>
            </w:r>
          </w:p>
        </w:tc>
        <w:tc>
          <w:tcPr>
            <w:tcW w:w="1560" w:type="dxa"/>
          </w:tcPr>
          <w:p w14:paraId="00478709" w14:textId="77777777" w:rsidR="00FF2D06" w:rsidRDefault="00FF2D06"/>
        </w:tc>
      </w:tr>
      <w:tr w:rsidR="00FF2D06" w14:paraId="59A582D8" w14:textId="77777777">
        <w:tc>
          <w:tcPr>
            <w:tcW w:w="555" w:type="dxa"/>
          </w:tcPr>
          <w:p w14:paraId="43DD17B3" w14:textId="64D76B24" w:rsidR="00FF2D06" w:rsidRDefault="003953F3">
            <w:r>
              <w:t>6</w:t>
            </w:r>
            <w:r w:rsidR="003D3221">
              <w:t>.</w:t>
            </w:r>
          </w:p>
        </w:tc>
        <w:tc>
          <w:tcPr>
            <w:tcW w:w="4358" w:type="dxa"/>
          </w:tcPr>
          <w:p w14:paraId="13E30911" w14:textId="77777777" w:rsidR="00FF2D06" w:rsidRDefault="003D3221">
            <w:r>
              <w:t>Pažeista konkurencija, kaip nustatyta VPĮ 27 straipsnio 3 ir 4 dalyse, ir atitinkamos padėties negalima ištaisyti.</w:t>
            </w:r>
          </w:p>
        </w:tc>
        <w:tc>
          <w:tcPr>
            <w:tcW w:w="4359" w:type="dxa"/>
          </w:tcPr>
          <w:p w14:paraId="07DF9F41" w14:textId="77777777" w:rsidR="00FF2D06" w:rsidRDefault="003D3221">
            <w:r>
              <w:t>Iš Lietuvoje įsteigtų subjektų įrodančių dokumentų nereikalaujama. Užtenka pateikto EBVPD.</w:t>
            </w:r>
            <w:r>
              <w:br/>
            </w:r>
          </w:p>
        </w:tc>
        <w:tc>
          <w:tcPr>
            <w:tcW w:w="4359" w:type="dxa"/>
          </w:tcPr>
          <w:p w14:paraId="28ED3E6E" w14:textId="77777777" w:rsidR="00FF2D06" w:rsidRDefault="003D3221">
            <w:r>
              <w:t>tiekėjas arba visi tiekėjų grupės nariai atskirai ir ūkio subjektas, kurio pajėgumais remiasi tiekėjas</w:t>
            </w:r>
          </w:p>
        </w:tc>
        <w:tc>
          <w:tcPr>
            <w:tcW w:w="1560" w:type="dxa"/>
          </w:tcPr>
          <w:p w14:paraId="3080D62E" w14:textId="77777777" w:rsidR="00FF2D06" w:rsidRDefault="00FF2D06"/>
        </w:tc>
      </w:tr>
      <w:tr w:rsidR="00FF2D06" w14:paraId="563ECEFD" w14:textId="77777777">
        <w:tc>
          <w:tcPr>
            <w:tcW w:w="555" w:type="dxa"/>
          </w:tcPr>
          <w:p w14:paraId="3D997408" w14:textId="36FA9A6F" w:rsidR="00FF2D06" w:rsidRDefault="003953F3">
            <w:r>
              <w:t>7</w:t>
            </w:r>
            <w:r w:rsidR="003D3221">
              <w:t>.</w:t>
            </w:r>
          </w:p>
        </w:tc>
        <w:tc>
          <w:tcPr>
            <w:tcW w:w="4358" w:type="dxa"/>
          </w:tcPr>
          <w:p w14:paraId="43052F66" w14:textId="77777777" w:rsidR="00FF2D06" w:rsidRDefault="003D3221">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 xml:space="preserve">Šiuo pagrindu tiekėjas taip pat pašalinamas iš pirkimo procedūros, kai, vadovaujantis kitų valstybių teisės aktais, ankstesnių procedūrų metu jis nuslėpė informaciją ar pateikė melagingą informaciją arba dėl melagingos </w:t>
            </w:r>
            <w:r>
              <w:lastRenderedPageBreak/>
              <w:t>informacijos pateikimo negalėjo pateikti patvirtinančių dokumentų, dėl ko per pastaruosius vienus metus buvo pašalintas iš pirkimo ar koncesijos suteikimo procedūrų arba taikomos kitos panašios sankcijos.</w:t>
            </w:r>
          </w:p>
        </w:tc>
        <w:tc>
          <w:tcPr>
            <w:tcW w:w="4359" w:type="dxa"/>
          </w:tcPr>
          <w:p w14:paraId="38F82363" w14:textId="47D29914"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r>
            <w:hyperlink r:id="rId8" w:history="1">
              <w:r w:rsidR="00511570" w:rsidRPr="00A1501C">
                <w:rPr>
                  <w:rStyle w:val="Hipersaitas"/>
                </w:rPr>
                <w:t>https://vpt.lrv.lt/lt/nuorodos/kiti-duomenys/powerbi/melaginga-informacija-pateikusiu-tiekeju-sarasas-3/</w:t>
              </w:r>
            </w:hyperlink>
            <w:r>
              <w:br/>
            </w:r>
          </w:p>
        </w:tc>
        <w:tc>
          <w:tcPr>
            <w:tcW w:w="4359" w:type="dxa"/>
          </w:tcPr>
          <w:p w14:paraId="227263CF" w14:textId="77777777" w:rsidR="00FF2D06" w:rsidRDefault="003D3221">
            <w:r>
              <w:t>tiekėjas arba visi tiekėjų grupės nariai atskirai ir ūkio subjektas, kurio pajėgumais remiasi tiekėjas</w:t>
            </w:r>
          </w:p>
        </w:tc>
        <w:tc>
          <w:tcPr>
            <w:tcW w:w="1560" w:type="dxa"/>
          </w:tcPr>
          <w:p w14:paraId="196BC3AF" w14:textId="77777777" w:rsidR="00FF2D06" w:rsidRDefault="00FF2D06"/>
        </w:tc>
      </w:tr>
      <w:tr w:rsidR="00FF2D06" w14:paraId="7FD55410" w14:textId="77777777">
        <w:tc>
          <w:tcPr>
            <w:tcW w:w="555" w:type="dxa"/>
          </w:tcPr>
          <w:p w14:paraId="4297A583" w14:textId="687B2061" w:rsidR="00FF2D06" w:rsidRDefault="003953F3">
            <w:r>
              <w:t>8</w:t>
            </w:r>
            <w:r w:rsidR="003D3221">
              <w:t>.</w:t>
            </w:r>
          </w:p>
        </w:tc>
        <w:tc>
          <w:tcPr>
            <w:tcW w:w="4358" w:type="dxa"/>
          </w:tcPr>
          <w:p w14:paraId="4EB5781E" w14:textId="77777777" w:rsidR="00FF2D06" w:rsidRDefault="003D3221">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22CDF576" w14:textId="77777777" w:rsidR="00FF2D06" w:rsidRDefault="003D3221">
            <w:r>
              <w:t>Iš Lietuvoje įsteigtų subjektų įrodančių dokumentų nereikalaujama. Užtenka pateikto EBVPD.</w:t>
            </w:r>
            <w:r>
              <w:br/>
            </w:r>
          </w:p>
        </w:tc>
        <w:tc>
          <w:tcPr>
            <w:tcW w:w="4359" w:type="dxa"/>
          </w:tcPr>
          <w:p w14:paraId="524E6C2F" w14:textId="77777777" w:rsidR="00FF2D06" w:rsidRDefault="003D3221">
            <w:r>
              <w:t>tiekėjas arba visi tiekėjų grupės nariai atskirai ir ūkio subjektas, kurio pajėgumais remiasi tiekėjas</w:t>
            </w:r>
          </w:p>
        </w:tc>
        <w:tc>
          <w:tcPr>
            <w:tcW w:w="1560" w:type="dxa"/>
          </w:tcPr>
          <w:p w14:paraId="25992962" w14:textId="77777777" w:rsidR="00FF2D06" w:rsidRDefault="00FF2D06"/>
        </w:tc>
      </w:tr>
      <w:tr w:rsidR="00FF2D06" w14:paraId="4ED519A6" w14:textId="77777777">
        <w:tc>
          <w:tcPr>
            <w:tcW w:w="555" w:type="dxa"/>
          </w:tcPr>
          <w:p w14:paraId="3606E43F" w14:textId="54EC9D55" w:rsidR="00FF2D06" w:rsidRDefault="003953F3">
            <w:r>
              <w:t>9</w:t>
            </w:r>
            <w:r w:rsidR="003D3221">
              <w:t>.</w:t>
            </w:r>
          </w:p>
        </w:tc>
        <w:tc>
          <w:tcPr>
            <w:tcW w:w="4358" w:type="dxa"/>
          </w:tcPr>
          <w:p w14:paraId="416F173C" w14:textId="77777777" w:rsidR="00FF2D06" w:rsidRDefault="003D3221">
            <w: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lastRenderedPageBreak/>
              <w:t xml:space="preserve">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59" w:type="dxa"/>
          </w:tcPr>
          <w:p w14:paraId="5DDB242C" w14:textId="32FE6B48"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r>
            <w:hyperlink r:id="rId9" w:history="1">
              <w:r w:rsidRPr="00C01315">
                <w:rPr>
                  <w:rStyle w:val="Hipersaitas"/>
                </w:rPr>
                <w:t>https://vpt.lrv.lt/lt/nuorodos/kiti-duomenys/powerbi/nepatikimi-tiekejai-1/</w:t>
              </w:r>
            </w:hyperlink>
            <w:r>
              <w:br/>
            </w:r>
            <w:hyperlink r:id="rId10" w:history="1">
              <w:r w:rsidRPr="00C01315">
                <w:rPr>
                  <w:rStyle w:val="Hipersaitas"/>
                </w:rPr>
                <w:t>https://vpt.lrv.lt/lt/pasalinimo-pagrindai-1/nepatikimu-koncesininku-sarasas-1/nepatikimu-koncesininku-sarasas</w:t>
              </w:r>
            </w:hyperlink>
            <w:r>
              <w:br/>
            </w:r>
          </w:p>
        </w:tc>
        <w:tc>
          <w:tcPr>
            <w:tcW w:w="4359" w:type="dxa"/>
          </w:tcPr>
          <w:p w14:paraId="3B07A1D9" w14:textId="77777777" w:rsidR="00FF2D06" w:rsidRDefault="003D3221">
            <w:r>
              <w:t>tiekėjas arba visi tiekėjų grupės nariai atskirai ir ūkio subjektas, kurio pajėgumais remiasi tiekėjas</w:t>
            </w:r>
          </w:p>
        </w:tc>
        <w:tc>
          <w:tcPr>
            <w:tcW w:w="1560" w:type="dxa"/>
          </w:tcPr>
          <w:p w14:paraId="2ED8D0F5" w14:textId="77777777" w:rsidR="00FF2D06" w:rsidRDefault="00FF2D06"/>
        </w:tc>
      </w:tr>
      <w:tr w:rsidR="00FF2D06" w14:paraId="11C2AE84" w14:textId="77777777">
        <w:tc>
          <w:tcPr>
            <w:tcW w:w="555" w:type="dxa"/>
          </w:tcPr>
          <w:p w14:paraId="6045DC8E" w14:textId="180EDA49" w:rsidR="00FF2D06" w:rsidRDefault="003953F3">
            <w:r>
              <w:t>10</w:t>
            </w:r>
            <w:r w:rsidR="003D3221">
              <w:t>.</w:t>
            </w:r>
          </w:p>
        </w:tc>
        <w:tc>
          <w:tcPr>
            <w:tcW w:w="4358" w:type="dxa"/>
          </w:tcPr>
          <w:p w14:paraId="732B18F6" w14:textId="77777777" w:rsidR="00FF2D06" w:rsidRDefault="003D3221">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p>
        </w:tc>
        <w:tc>
          <w:tcPr>
            <w:tcW w:w="4359" w:type="dxa"/>
          </w:tcPr>
          <w:p w14:paraId="57698C5A" w14:textId="77777777" w:rsidR="00FF2D06" w:rsidRDefault="003D3221">
            <w:r>
              <w:t>Iš Lietuvoje įsteigtų subjektų įrodančių dokumentų nereikalaujama. Užtenka pateikto EBVPD.</w:t>
            </w:r>
            <w:r>
              <w:br/>
            </w:r>
          </w:p>
        </w:tc>
        <w:tc>
          <w:tcPr>
            <w:tcW w:w="4359" w:type="dxa"/>
          </w:tcPr>
          <w:p w14:paraId="073A439F" w14:textId="77777777" w:rsidR="00FF2D06" w:rsidRDefault="003D3221">
            <w:r>
              <w:t>tiekėjas arba visi tiekėjų grupės nariai atskirai ir ūkio subjektas, kurio pajėgumais remiasi tiekėjas</w:t>
            </w:r>
          </w:p>
        </w:tc>
        <w:tc>
          <w:tcPr>
            <w:tcW w:w="1560" w:type="dxa"/>
          </w:tcPr>
          <w:p w14:paraId="6140E5F4" w14:textId="77777777" w:rsidR="00FF2D06" w:rsidRDefault="00FF2D06"/>
        </w:tc>
      </w:tr>
      <w:tr w:rsidR="00FF2D06" w14:paraId="72F21EB0" w14:textId="77777777">
        <w:tc>
          <w:tcPr>
            <w:tcW w:w="555" w:type="dxa"/>
          </w:tcPr>
          <w:p w14:paraId="74ADAE81" w14:textId="790321DC" w:rsidR="00FF2D06" w:rsidRDefault="003D3221">
            <w:r>
              <w:t>1</w:t>
            </w:r>
            <w:r w:rsidR="003953F3">
              <w:t>1</w:t>
            </w:r>
            <w:r>
              <w:t>.</w:t>
            </w:r>
          </w:p>
        </w:tc>
        <w:tc>
          <w:tcPr>
            <w:tcW w:w="4358" w:type="dxa"/>
          </w:tcPr>
          <w:p w14:paraId="460C7FAD" w14:textId="77777777" w:rsidR="00FF2D06" w:rsidRDefault="003D3221">
            <w: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619D7">
              <w:rPr>
                <w:vertAlign w:val="superscript"/>
              </w:rPr>
              <w:t>1</w:t>
            </w:r>
            <w:r>
              <w:t xml:space="preserve"> straipsnio 1 dalyje.</w:t>
            </w:r>
          </w:p>
        </w:tc>
        <w:tc>
          <w:tcPr>
            <w:tcW w:w="4359" w:type="dxa"/>
          </w:tcPr>
          <w:p w14:paraId="688AF094" w14:textId="16FC2A55" w:rsidR="00FF2D06" w:rsidRDefault="003D3221">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hyperlink r:id="rId11" w:history="1">
              <w:r w:rsidRPr="00D844FA">
                <w:rPr>
                  <w:rStyle w:val="Hipersaitas"/>
                </w:rPr>
                <w:t>https://www.vmi.lt/evmi/mokesciu-moketoju-informacija</w:t>
              </w:r>
            </w:hyperlink>
            <w:r>
              <w:t xml:space="preserve"> skelbiamą informaciją.</w:t>
            </w:r>
          </w:p>
        </w:tc>
        <w:tc>
          <w:tcPr>
            <w:tcW w:w="4359" w:type="dxa"/>
          </w:tcPr>
          <w:p w14:paraId="353C4AB6" w14:textId="77777777" w:rsidR="00FF2D06" w:rsidRDefault="003D3221">
            <w:r>
              <w:t>tiekėjas arba visi tiekėjų grupės nariai atskirai ir ūkio subjektas, kurio pajėgumais remiasi tiekėjas</w:t>
            </w:r>
          </w:p>
        </w:tc>
        <w:tc>
          <w:tcPr>
            <w:tcW w:w="1560" w:type="dxa"/>
          </w:tcPr>
          <w:p w14:paraId="650B0600" w14:textId="77777777" w:rsidR="00FF2D06" w:rsidRDefault="00FF2D06"/>
        </w:tc>
      </w:tr>
      <w:tr w:rsidR="00FF2D06" w14:paraId="1CE142B9" w14:textId="77777777">
        <w:tc>
          <w:tcPr>
            <w:tcW w:w="555" w:type="dxa"/>
          </w:tcPr>
          <w:p w14:paraId="4D904D55" w14:textId="40B12F93" w:rsidR="00FF2D06" w:rsidRDefault="003D3221">
            <w:r>
              <w:t>1</w:t>
            </w:r>
            <w:r w:rsidR="003953F3">
              <w:t>2</w:t>
            </w:r>
            <w:r>
              <w:t>.</w:t>
            </w:r>
          </w:p>
        </w:tc>
        <w:tc>
          <w:tcPr>
            <w:tcW w:w="4358" w:type="dxa"/>
          </w:tcPr>
          <w:p w14:paraId="33F39869" w14:textId="77777777" w:rsidR="00FF2D06" w:rsidRDefault="003D3221">
            <w: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w:t>
            </w:r>
            <w:r>
              <w:lastRenderedPageBreak/>
              <w:t>teisės akte, pažeidimą ir nuo jo padarymo dienos praėjo mažiau kaip 3 metai.</w:t>
            </w:r>
          </w:p>
        </w:tc>
        <w:tc>
          <w:tcPr>
            <w:tcW w:w="4359" w:type="dxa"/>
          </w:tcPr>
          <w:p w14:paraId="232AC884" w14:textId="37439207"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atsižvelgiama </w:t>
            </w:r>
            <w:r>
              <w:lastRenderedPageBreak/>
              <w:t xml:space="preserve">į nacionalinėje duomenų bazėje adresu: </w:t>
            </w:r>
            <w:r>
              <w:br/>
            </w:r>
            <w:hyperlink r:id="rId12" w:history="1">
              <w:r w:rsidRPr="00D844FA">
                <w:rPr>
                  <w:rStyle w:val="Hipersaitas"/>
                </w:rPr>
                <w:t>https://kt.gov.lt/lt/atviri-duomenys/diskvalifikavimas-is-viesuju-pirkimu</w:t>
              </w:r>
            </w:hyperlink>
            <w:r>
              <w:t xml:space="preserve"> skelbiamą informaciją. </w:t>
            </w:r>
          </w:p>
        </w:tc>
        <w:tc>
          <w:tcPr>
            <w:tcW w:w="4359" w:type="dxa"/>
          </w:tcPr>
          <w:p w14:paraId="3B5B37A9" w14:textId="77777777" w:rsidR="00FF2D06" w:rsidRDefault="003D3221">
            <w:r>
              <w:lastRenderedPageBreak/>
              <w:t>tiekėjas arba visi tiekėjų grupės nariai atskirai ir ūkio subjektas, kurio pajėgumais remiasi tiekėjas</w:t>
            </w:r>
          </w:p>
        </w:tc>
        <w:tc>
          <w:tcPr>
            <w:tcW w:w="1560" w:type="dxa"/>
          </w:tcPr>
          <w:p w14:paraId="357321B7" w14:textId="77777777" w:rsidR="00FF2D06" w:rsidRDefault="00FF2D06"/>
        </w:tc>
      </w:tr>
    </w:tbl>
    <w:p w14:paraId="08C97380" w14:textId="77777777" w:rsidR="001428B7" w:rsidRDefault="001428B7" w:rsidP="001428B7">
      <w:pPr>
        <w:pStyle w:val="BodyA"/>
        <w:jc w:val="right"/>
        <w:rPr>
          <w:rFonts w:ascii="Times New Roman" w:eastAsia="Times New Roman" w:hAnsi="Times New Roman" w:cs="Times New Roman"/>
          <w:sz w:val="24"/>
          <w:szCs w:val="24"/>
          <w:lang w:val="lt-LT"/>
        </w:rPr>
      </w:pPr>
    </w:p>
    <w:p w14:paraId="3360A322"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1D5F1A95"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D3C7FEA" w14:textId="77777777" w:rsidTr="00A9443F">
        <w:tc>
          <w:tcPr>
            <w:tcW w:w="555" w:type="dxa"/>
          </w:tcPr>
          <w:p w14:paraId="648B87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7E168AB"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D793A0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EB399C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3B1E1C9D"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2C8CEF67" w14:textId="77777777" w:rsidTr="001428B7">
        <w:tc>
          <w:tcPr>
            <w:tcW w:w="555" w:type="dxa"/>
          </w:tcPr>
          <w:p w14:paraId="6503F56B"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3EAF9A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878C8E5" w14:textId="77777777" w:rsidR="001428B7" w:rsidRPr="00A7676D" w:rsidRDefault="001428B7" w:rsidP="00FC6E87">
            <w:pPr>
              <w:jc w:val="left"/>
              <w:rPr>
                <w:lang w:eastAsia="en-GB"/>
              </w:rPr>
            </w:pPr>
            <w:r>
              <w:rPr>
                <w:rFonts w:eastAsia="Times New Roman"/>
              </w:rPr>
              <w:t>Netaikoma</w:t>
            </w:r>
          </w:p>
        </w:tc>
        <w:tc>
          <w:tcPr>
            <w:tcW w:w="4359" w:type="dxa"/>
          </w:tcPr>
          <w:p w14:paraId="5CBFE6BC"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903A99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35C90016" w14:textId="77777777" w:rsidR="001428B7" w:rsidRDefault="001428B7" w:rsidP="001428B7">
      <w:pPr>
        <w:pStyle w:val="BodyA"/>
        <w:jc w:val="right"/>
        <w:rPr>
          <w:rFonts w:ascii="Times New Roman" w:eastAsia="Times New Roman" w:hAnsi="Times New Roman" w:cs="Times New Roman"/>
          <w:sz w:val="24"/>
          <w:szCs w:val="24"/>
          <w:lang w:val="lt-LT"/>
        </w:rPr>
      </w:pPr>
    </w:p>
    <w:p w14:paraId="7B151246"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726AEFC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48E4D039" w14:textId="77777777" w:rsidTr="00A9443F">
        <w:tc>
          <w:tcPr>
            <w:tcW w:w="555" w:type="dxa"/>
          </w:tcPr>
          <w:p w14:paraId="0B7E8CBA"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0E97BC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83E9B0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4CEEAB5"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10F094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D37084" w:rsidRPr="00A7676D" w14:paraId="48902995" w14:textId="77777777" w:rsidTr="001428B7">
        <w:tc>
          <w:tcPr>
            <w:tcW w:w="555" w:type="dxa"/>
          </w:tcPr>
          <w:p w14:paraId="0D150136" w14:textId="29708AF4" w:rsidR="00D37084" w:rsidRPr="00A7676D" w:rsidRDefault="00D37084" w:rsidP="00D370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4358" w:type="dxa"/>
          </w:tcPr>
          <w:p w14:paraId="79DC3AAC" w14:textId="5152F399" w:rsidR="00D37084" w:rsidRPr="00A7676D" w:rsidRDefault="00D37084" w:rsidP="00D370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D37084">
              <w:rPr>
                <w:rFonts w:ascii="Times New Roman" w:eastAsia="Times New Roman" w:hAnsi="Times New Roman" w:cs="Times New Roman"/>
                <w:sz w:val="22"/>
                <w:szCs w:val="22"/>
                <w:lang w:val="lt-LT"/>
              </w:rPr>
              <w:t>Tiekėjas atliekamiems statybos darbams (kitų inžinerinių statinių grupėje, kitos paskirties inžinerinių statinių pogrupyje)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10C3D252" w14:textId="2286301C" w:rsidR="00D37084" w:rsidRPr="00A7676D" w:rsidRDefault="00D37084" w:rsidP="00D37084">
            <w:pPr>
              <w:rPr>
                <w:lang w:eastAsia="en-GB"/>
              </w:rPr>
            </w:pPr>
            <w:r>
              <w:t>Pateikiamas nepriklausomos įstaigos išduotas sertifikatas, patvirtinantis, kad tiekėjas laikosi nurodytų aplinkos apsaugos sistemos standartų arba lygiaverčių standartų. Tiekėjas gali pateikti lygiaverčius įrodymus (pvz. tiekėjo patvirtintus</w:t>
            </w:r>
            <w:r>
              <w:br/>
              <w:t>aplinkos apsaugos vadybos sistemų aprašymus), jeigu tiekėjas dėl ne nuo jo nepriklausančių objektyvių priežasčių negali pateikti sertifikatų per nustatytą laiką (tiekėjas kreipėsi į sertifikavimo įstaigą ir atlieka vadybos sistemos sertifikavimą,</w:t>
            </w:r>
            <w:r>
              <w:br/>
              <w:t>kuris dar nėra užbaigtas). Perkančioji organizacija pripažįsta lygiaverčius sertifikatus, išduotus kitose valstybėse narėse įsteigtų nepriklausomų įstaigų.</w:t>
            </w:r>
          </w:p>
        </w:tc>
        <w:tc>
          <w:tcPr>
            <w:tcW w:w="4359" w:type="dxa"/>
          </w:tcPr>
          <w:p w14:paraId="436854C1" w14:textId="49329D44" w:rsidR="00D37084" w:rsidRDefault="00D37084" w:rsidP="00D370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D37084">
              <w:rPr>
                <w:rFonts w:ascii="Times New Roman" w:eastAsia="Times New Roman" w:hAnsi="Times New Roman" w:cs="Times New Roman"/>
                <w:sz w:val="22"/>
                <w:szCs w:val="22"/>
                <w:lang w:val="lt-LT"/>
              </w:rPr>
              <w:t>jeigu pasiūlymą teikia ūkio subjektų grupė – reikalavimą turi atitikti ūkio subjektų grupės narys (-</w:t>
            </w:r>
            <w:proofErr w:type="spellStart"/>
            <w:r w:rsidRPr="00D37084">
              <w:rPr>
                <w:rFonts w:ascii="Times New Roman" w:eastAsia="Times New Roman" w:hAnsi="Times New Roman" w:cs="Times New Roman"/>
                <w:sz w:val="22"/>
                <w:szCs w:val="22"/>
                <w:lang w:val="lt-LT"/>
              </w:rPr>
              <w:t>iai</w:t>
            </w:r>
            <w:proofErr w:type="spellEnd"/>
            <w:r w:rsidRPr="00D37084">
              <w:rPr>
                <w:rFonts w:ascii="Times New Roman" w:eastAsia="Times New Roman" w:hAnsi="Times New Roman" w:cs="Times New Roman"/>
                <w:sz w:val="22"/>
                <w:szCs w:val="22"/>
                <w:lang w:val="lt-LT"/>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14883619" w14:textId="77777777" w:rsidR="00D37084" w:rsidRPr="00A7676D" w:rsidRDefault="00D37084" w:rsidP="00D370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5D98246D" w14:textId="77777777" w:rsidR="001428B7" w:rsidRDefault="001428B7" w:rsidP="001428B7">
      <w:pPr>
        <w:pStyle w:val="BodyA"/>
        <w:jc w:val="right"/>
        <w:rPr>
          <w:rFonts w:ascii="Times New Roman" w:eastAsia="Times New Roman" w:hAnsi="Times New Roman" w:cs="Times New Roman"/>
          <w:sz w:val="24"/>
          <w:szCs w:val="24"/>
          <w:lang w:val="lt-LT"/>
        </w:rPr>
      </w:pPr>
    </w:p>
    <w:p w14:paraId="30BA47A2"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755AEA1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E18D086" w14:textId="77777777" w:rsidTr="00A9443F">
        <w:tc>
          <w:tcPr>
            <w:tcW w:w="555" w:type="dxa"/>
          </w:tcPr>
          <w:p w14:paraId="3BD459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C81983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2B969A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E17B058"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DD4F71B"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D38AF56" w14:textId="77777777" w:rsidTr="001428B7">
        <w:tc>
          <w:tcPr>
            <w:tcW w:w="555" w:type="dxa"/>
          </w:tcPr>
          <w:p w14:paraId="49049F7D" w14:textId="0EE7C501" w:rsidR="001428B7" w:rsidRPr="00A7676D" w:rsidRDefault="00ED5A2A" w:rsidP="00ED5A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4358" w:type="dxa"/>
          </w:tcPr>
          <w:p w14:paraId="51674D2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307F411" w14:textId="77777777" w:rsidR="001428B7" w:rsidRPr="00A7676D" w:rsidRDefault="001428B7" w:rsidP="00FC6E87">
            <w:pPr>
              <w:jc w:val="left"/>
              <w:rPr>
                <w:lang w:eastAsia="en-GB"/>
              </w:rPr>
            </w:pPr>
            <w:r>
              <w:rPr>
                <w:rFonts w:eastAsia="Times New Roman"/>
              </w:rPr>
              <w:t>Netaikoma</w:t>
            </w:r>
          </w:p>
        </w:tc>
        <w:tc>
          <w:tcPr>
            <w:tcW w:w="4359" w:type="dxa"/>
          </w:tcPr>
          <w:p w14:paraId="632ADF4E"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EC596D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02AB728D" w14:textId="77777777" w:rsidR="00EF3491" w:rsidRDefault="00EF3491" w:rsidP="00EF3491">
      <w:pPr>
        <w:pStyle w:val="Heading"/>
        <w:jc w:val="center"/>
        <w:rPr>
          <w:lang w:val="lt-LT"/>
        </w:rPr>
      </w:pPr>
    </w:p>
    <w:p w14:paraId="06564BE4"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37AA13F1"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22BC94B5" w14:textId="77777777" w:rsidTr="00BF48F1">
        <w:tc>
          <w:tcPr>
            <w:tcW w:w="555" w:type="dxa"/>
          </w:tcPr>
          <w:p w14:paraId="12CBD22C"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04A8D12"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712B006"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2F7B0C4"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3454032"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68B2A98C" w14:textId="77777777" w:rsidTr="00BF48F1">
        <w:tc>
          <w:tcPr>
            <w:tcW w:w="555" w:type="dxa"/>
          </w:tcPr>
          <w:p w14:paraId="37A1B5BA" w14:textId="24727505" w:rsidR="00EF3491" w:rsidRPr="00A7676D" w:rsidRDefault="00ED5A2A" w:rsidP="00ED5A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4358" w:type="dxa"/>
          </w:tcPr>
          <w:p w14:paraId="51C56F78"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1E5232B3" w14:textId="77777777" w:rsidR="00EF3491" w:rsidRPr="00A7676D" w:rsidRDefault="00EF3491" w:rsidP="00BF48F1">
            <w:pPr>
              <w:jc w:val="left"/>
              <w:rPr>
                <w:lang w:eastAsia="en-GB"/>
              </w:rPr>
            </w:pPr>
            <w:r>
              <w:rPr>
                <w:rFonts w:eastAsia="Times New Roman"/>
              </w:rPr>
              <w:t>Netaikoma</w:t>
            </w:r>
          </w:p>
        </w:tc>
        <w:tc>
          <w:tcPr>
            <w:tcW w:w="4359" w:type="dxa"/>
          </w:tcPr>
          <w:p w14:paraId="526FCA47"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5AFEA0D"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91F3BDF" w14:textId="77777777" w:rsidR="00805393" w:rsidRPr="001428B7" w:rsidRDefault="00805393" w:rsidP="001428B7"/>
    <w:sectPr w:rsidR="00805393" w:rsidRPr="001428B7" w:rsidSect="00092C15">
      <w:headerReference w:type="default" r:id="rId13"/>
      <w:footerReference w:type="default" r:id="rId14"/>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9DF35" w14:textId="77777777" w:rsidR="00DE68AD" w:rsidRDefault="00DE68AD" w:rsidP="00992543">
      <w:r>
        <w:separator/>
      </w:r>
    </w:p>
  </w:endnote>
  <w:endnote w:type="continuationSeparator" w:id="0">
    <w:p w14:paraId="221E1E23"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D8D9" w14:textId="66049DD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9003F" w14:textId="77777777" w:rsidR="00DE68AD" w:rsidRDefault="00DE68AD" w:rsidP="00992543">
      <w:r>
        <w:separator/>
      </w:r>
    </w:p>
  </w:footnote>
  <w:footnote w:type="continuationSeparator" w:id="0">
    <w:p w14:paraId="5B21D489"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FF370" w14:textId="77777777" w:rsidR="00092C15" w:rsidRDefault="00092C15">
    <w:pPr>
      <w:pStyle w:val="Body"/>
    </w:pPr>
  </w:p>
  <w:p w14:paraId="443AB993"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C8006DD" wp14:editId="66942393">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D6025"/>
    <w:rsid w:val="000F634B"/>
    <w:rsid w:val="0010193F"/>
    <w:rsid w:val="00125AB0"/>
    <w:rsid w:val="001310D3"/>
    <w:rsid w:val="001337C6"/>
    <w:rsid w:val="001428B7"/>
    <w:rsid w:val="00143C06"/>
    <w:rsid w:val="001443A3"/>
    <w:rsid w:val="00145C0A"/>
    <w:rsid w:val="00151570"/>
    <w:rsid w:val="001619D7"/>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5C24"/>
    <w:rsid w:val="00347D32"/>
    <w:rsid w:val="003563AD"/>
    <w:rsid w:val="003813FD"/>
    <w:rsid w:val="00381F67"/>
    <w:rsid w:val="003848AE"/>
    <w:rsid w:val="00390E93"/>
    <w:rsid w:val="003936CA"/>
    <w:rsid w:val="003953F3"/>
    <w:rsid w:val="003B32DD"/>
    <w:rsid w:val="003B3917"/>
    <w:rsid w:val="003D0BFF"/>
    <w:rsid w:val="003D2219"/>
    <w:rsid w:val="003D3221"/>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11570"/>
    <w:rsid w:val="005361DA"/>
    <w:rsid w:val="005625F2"/>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E6443"/>
    <w:rsid w:val="005F4213"/>
    <w:rsid w:val="005F75BD"/>
    <w:rsid w:val="00600427"/>
    <w:rsid w:val="00602D74"/>
    <w:rsid w:val="0062016C"/>
    <w:rsid w:val="0062765C"/>
    <w:rsid w:val="006429D5"/>
    <w:rsid w:val="006519D0"/>
    <w:rsid w:val="00670C15"/>
    <w:rsid w:val="00682AF4"/>
    <w:rsid w:val="00684216"/>
    <w:rsid w:val="006A5295"/>
    <w:rsid w:val="006A6914"/>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1501C"/>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3B9C"/>
    <w:rsid w:val="00AA5B3A"/>
    <w:rsid w:val="00AB11E9"/>
    <w:rsid w:val="00AC2862"/>
    <w:rsid w:val="00AC5DDC"/>
    <w:rsid w:val="00AD683C"/>
    <w:rsid w:val="00B0084F"/>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1315"/>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04398"/>
    <w:rsid w:val="00D1550E"/>
    <w:rsid w:val="00D27949"/>
    <w:rsid w:val="00D37084"/>
    <w:rsid w:val="00D37A9B"/>
    <w:rsid w:val="00D532B1"/>
    <w:rsid w:val="00D75DAD"/>
    <w:rsid w:val="00D844FA"/>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D5A2A"/>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 w:val="00FF2D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20BB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C01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10</Pages>
  <Words>13757</Words>
  <Characters>7843</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Danguolė Kaselienė</cp:lastModifiedBy>
  <cp:revision>6</cp:revision>
  <cp:lastPrinted>2021-03-17T12:52:00Z</cp:lastPrinted>
  <dcterms:created xsi:type="dcterms:W3CDTF">2025-02-25T09:15:00Z</dcterms:created>
  <dcterms:modified xsi:type="dcterms:W3CDTF">2025-02-27T08:17:00Z</dcterms:modified>
</cp:coreProperties>
</file>