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4F063568" w:rsidR="006B2464" w:rsidRPr="006B2464" w:rsidRDefault="006B7157" w:rsidP="0089624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77777777"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0A575373"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 xml:space="preserve">2025 m. </w:t>
          </w:r>
          <w:r w:rsidR="00D5612C">
            <w:rPr>
              <w:rFonts w:ascii="Times New Roman" w:eastAsia="Calibri" w:hAnsi="Times New Roman" w:cs="Times New Roman"/>
              <w:sz w:val="24"/>
              <w:szCs w:val="24"/>
            </w:rPr>
            <w:t xml:space="preserve">vasario </w:t>
          </w:r>
          <w:r w:rsidRPr="006B2464">
            <w:rPr>
              <w:rFonts w:ascii="Times New Roman" w:eastAsia="Calibri" w:hAnsi="Times New Roman" w:cs="Times New Roman"/>
              <w:sz w:val="24"/>
              <w:szCs w:val="24"/>
            </w:rPr>
            <w:t xml:space="preserve">   </w:t>
          </w:r>
          <w:r w:rsidR="00813D9B">
            <w:rPr>
              <w:rFonts w:ascii="Times New Roman" w:eastAsia="Calibri" w:hAnsi="Times New Roman" w:cs="Times New Roman"/>
              <w:sz w:val="24"/>
              <w:szCs w:val="24"/>
            </w:rPr>
            <w:t>27</w:t>
          </w:r>
          <w:r w:rsidRPr="006B2464">
            <w:rPr>
              <w:rFonts w:ascii="Times New Roman" w:eastAsia="Calibri" w:hAnsi="Times New Roman" w:cs="Times New Roman"/>
              <w:sz w:val="24"/>
              <w:szCs w:val="24"/>
            </w:rPr>
            <w:t xml:space="preserve">    d.</w:t>
          </w:r>
        </w:p>
        <w:p w14:paraId="35DDDF91" w14:textId="40044005"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protokolu Nr.</w:t>
          </w:r>
          <w:bookmarkStart w:id="0" w:name="_Hlk191558334"/>
          <w:r w:rsidRPr="006B2464">
            <w:rPr>
              <w:rFonts w:ascii="Times New Roman" w:eastAsia="Calibri" w:hAnsi="Times New Roman" w:cs="Times New Roman"/>
              <w:sz w:val="24"/>
              <w:szCs w:val="24"/>
            </w:rPr>
            <w:t>47PR</w:t>
          </w:r>
          <w:r w:rsidR="00813D9B" w:rsidRPr="00813D9B">
            <w:rPr>
              <w:rFonts w:ascii="Times New Roman" w:eastAsia="Calibri" w:hAnsi="Times New Roman" w:cs="Times New Roman"/>
              <w:sz w:val="24"/>
              <w:szCs w:val="24"/>
            </w:rPr>
            <w:t>-44</w:t>
          </w:r>
          <w:bookmarkEnd w:id="0"/>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734397D9" w14:textId="3B7BBCA1" w:rsidR="006B2464" w:rsidRPr="006B2464" w:rsidRDefault="006B2464" w:rsidP="00A53C3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MAŽOS VERTĖS VIEŠOJO PIRKIMO </w:t>
          </w:r>
          <w:r w:rsidR="00A53C34">
            <w:rPr>
              <w:rFonts w:ascii="Times New Roman" w:eastAsia="Calibri" w:hAnsi="Times New Roman" w:cs="Times New Roman"/>
              <w:b/>
              <w:bCs/>
              <w:sz w:val="28"/>
              <w:szCs w:val="28"/>
            </w:rPr>
            <w:t>„</w:t>
          </w:r>
          <w:r w:rsidR="00A53C34" w:rsidRPr="00A53C34">
            <w:rPr>
              <w:rFonts w:ascii="Times New Roman" w:eastAsia="Calibri" w:hAnsi="Times New Roman" w:cs="Times New Roman"/>
              <w:b/>
              <w:bCs/>
              <w:sz w:val="28"/>
              <w:szCs w:val="28"/>
            </w:rPr>
            <w:t>SAUSO PAŠARO TARNYBINIAMS ŠUNIMS</w:t>
          </w:r>
          <w:r w:rsidR="00A53C34">
            <w:rPr>
              <w:rFonts w:ascii="Times New Roman" w:eastAsia="Calibri" w:hAnsi="Times New Roman" w:cs="Times New Roman"/>
              <w:b/>
              <w:bCs/>
              <w:sz w:val="28"/>
              <w:szCs w:val="28"/>
            </w:rPr>
            <w:t xml:space="preserve">“ </w:t>
          </w:r>
          <w:r w:rsidRPr="006B2464">
            <w:rPr>
              <w:rFonts w:ascii="Times New Roman" w:eastAsia="Calibri" w:hAnsi="Times New Roman" w:cs="Times New Roman"/>
              <w:b/>
              <w:bCs/>
              <w:sz w:val="28"/>
              <w:szCs w:val="28"/>
            </w:rPr>
            <w:t xml:space="preserve">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6E7583F" w14:textId="77777777" w:rsidR="00A53C34" w:rsidRDefault="00A53C34" w:rsidP="00A53C34">
          <w:pPr>
            <w:rPr>
              <w:rFonts w:ascii="Arial" w:hAnsi="Arial" w:cs="Arial"/>
            </w:rPr>
          </w:pPr>
        </w:p>
        <w:p w14:paraId="02D0B49D" w14:textId="77777777" w:rsidR="00A53C34" w:rsidRDefault="00A53C34" w:rsidP="00A53C34">
          <w:pPr>
            <w:rPr>
              <w:rFonts w:ascii="Arial" w:hAnsi="Arial" w:cs="Arial"/>
            </w:rPr>
          </w:pPr>
        </w:p>
        <w:p w14:paraId="6FBDACB8" w14:textId="77777777" w:rsidR="00A53C34" w:rsidRDefault="00A53C34" w:rsidP="00A53C34">
          <w:pPr>
            <w:rPr>
              <w:rFonts w:ascii="Arial" w:hAnsi="Arial" w:cs="Arial"/>
            </w:rPr>
          </w:pPr>
        </w:p>
        <w:p w14:paraId="11BD8834" w14:textId="77777777" w:rsidR="00A53C34" w:rsidRDefault="00A53C34" w:rsidP="00A53C34">
          <w:pPr>
            <w:rPr>
              <w:rFonts w:ascii="Arial" w:hAnsi="Arial" w:cs="Arial"/>
            </w:rPr>
          </w:pPr>
        </w:p>
        <w:p w14:paraId="4F13DA59" w14:textId="77777777" w:rsidR="00A53C34" w:rsidRDefault="00A53C34" w:rsidP="00A53C34">
          <w:pPr>
            <w:rPr>
              <w:rFonts w:ascii="Arial" w:hAnsi="Arial" w:cs="Arial"/>
            </w:rPr>
          </w:pPr>
        </w:p>
        <w:p w14:paraId="39CC3457" w14:textId="77777777" w:rsidR="00A53C34" w:rsidRDefault="00A53C34" w:rsidP="00A53C34">
          <w:pPr>
            <w:rPr>
              <w:rFonts w:ascii="Arial" w:hAnsi="Arial" w:cs="Arial"/>
            </w:rPr>
          </w:pPr>
        </w:p>
        <w:p w14:paraId="3A0D1C4E" w14:textId="77777777" w:rsidR="00A53C34" w:rsidRDefault="00A53C34" w:rsidP="00A53C34">
          <w:pPr>
            <w:rPr>
              <w:rFonts w:ascii="Arial" w:hAnsi="Arial" w:cs="Arial"/>
            </w:rPr>
          </w:pPr>
        </w:p>
        <w:p w14:paraId="3A6B70CF" w14:textId="77777777" w:rsidR="00A53C34" w:rsidRDefault="00A53C34" w:rsidP="00A53C34">
          <w:pPr>
            <w:rPr>
              <w:rFonts w:ascii="Arial" w:hAnsi="Arial" w:cs="Arial"/>
            </w:rPr>
          </w:pPr>
        </w:p>
        <w:p w14:paraId="73CCB438" w14:textId="2403A205" w:rsidR="005F13F0" w:rsidRPr="00880218" w:rsidRDefault="00000000" w:rsidP="00A53C34">
          <w:pPr>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lastRenderedPageBreak/>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lastRenderedPageBreak/>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lastRenderedPageBreak/>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perkančiosios organizacijos </w:t>
      </w:r>
      <w:r w:rsidR="00387D7D" w:rsidRPr="0094559A">
        <w:rPr>
          <w:rFonts w:cstheme="minorHAnsi"/>
        </w:rPr>
        <w:lastRenderedPageBreak/>
        <w:t>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w:t>
      </w:r>
      <w:r w:rsidRPr="00692A55">
        <w:rPr>
          <w:rFonts w:eastAsia="Times New Roman" w:cstheme="minorHAnsi"/>
          <w:color w:val="000000"/>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CB2C" w14:textId="77777777" w:rsidR="00EE1ECE" w:rsidRDefault="00EE1ECE" w:rsidP="00D05666">
      <w:r>
        <w:separator/>
      </w:r>
    </w:p>
  </w:endnote>
  <w:endnote w:type="continuationSeparator" w:id="0">
    <w:p w14:paraId="42789FF4" w14:textId="77777777" w:rsidR="00EE1ECE" w:rsidRDefault="00EE1ECE" w:rsidP="00D05666">
      <w:r>
        <w:continuationSeparator/>
      </w:r>
    </w:p>
  </w:endnote>
  <w:endnote w:type="continuationNotice" w:id="1">
    <w:p w14:paraId="2FFAF199" w14:textId="77777777" w:rsidR="00EE1ECE" w:rsidRDefault="00EE1E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C1940" w14:textId="77777777" w:rsidR="00EE1ECE" w:rsidRDefault="00EE1ECE" w:rsidP="00D05666">
      <w:r>
        <w:separator/>
      </w:r>
    </w:p>
  </w:footnote>
  <w:footnote w:type="continuationSeparator" w:id="0">
    <w:p w14:paraId="57E39EFA" w14:textId="77777777" w:rsidR="00EE1ECE" w:rsidRDefault="00EE1ECE" w:rsidP="00D05666">
      <w:r>
        <w:continuationSeparator/>
      </w:r>
    </w:p>
  </w:footnote>
  <w:footnote w:type="continuationNotice" w:id="1">
    <w:p w14:paraId="63204946" w14:textId="77777777" w:rsidR="00EE1ECE" w:rsidRDefault="00EE1EC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14"/>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283"/>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8FF"/>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2C0"/>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08BE"/>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CE8"/>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5DFD"/>
    <w:rsid w:val="00806044"/>
    <w:rsid w:val="0080649D"/>
    <w:rsid w:val="00807B75"/>
    <w:rsid w:val="00810237"/>
    <w:rsid w:val="00810499"/>
    <w:rsid w:val="00810AF3"/>
    <w:rsid w:val="00810B90"/>
    <w:rsid w:val="00810FE1"/>
    <w:rsid w:val="008118DE"/>
    <w:rsid w:val="00813105"/>
    <w:rsid w:val="00813D9B"/>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844"/>
    <w:rsid w:val="00835BFC"/>
    <w:rsid w:val="00837056"/>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251"/>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3C3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0F1D"/>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F7F"/>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934"/>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12C"/>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5AE0"/>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ECE"/>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35B"/>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3E07"/>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967"/>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7850</Words>
  <Characters>44751</Characters>
  <Application>Microsoft Office Word</Application>
  <DocSecurity>0</DocSecurity>
  <Lines>372</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Neringa Ratkevičienė</cp:lastModifiedBy>
  <cp:revision>12</cp:revision>
  <dcterms:created xsi:type="dcterms:W3CDTF">2024-11-27T12:11:00Z</dcterms:created>
  <dcterms:modified xsi:type="dcterms:W3CDTF">2025-02-27T12:19:00Z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