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47E4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647E4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647E4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647E4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647E4D">
            <w:rPr>
              <w:rFonts w:ascii="Times New Roman" w:eastAsiaTheme="minorHAnsi" w:hAnsi="Times New Roman" w:cs="Times New Roman"/>
              <w:b/>
              <w:bCs/>
              <w:sz w:val="22"/>
              <w:szCs w:val="22"/>
              <w:lang w:eastAsia="en-US"/>
            </w:rPr>
            <w:t>VIEŠŲJŲ PIRKIMŲ KOMISIJA</w:t>
          </w:r>
        </w:p>
        <w:p w14:paraId="2D1900F6" w14:textId="77777777" w:rsidR="00647E4D" w:rsidRPr="00647E4D" w:rsidRDefault="00647E4D" w:rsidP="00647E4D">
          <w:pPr>
            <w:ind w:left="567" w:firstLine="0"/>
            <w:contextualSpacing/>
            <w:jc w:val="center"/>
            <w:rPr>
              <w:rFonts w:ascii="Times New Roman" w:hAnsi="Times New Roman" w:cs="Times New Roman"/>
            </w:rPr>
          </w:pPr>
        </w:p>
        <w:p w14:paraId="3346AA18"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rPr>
            <w:tab/>
          </w:r>
          <w:r w:rsidRPr="00647E4D">
            <w:rPr>
              <w:rFonts w:ascii="Times New Roman" w:hAnsi="Times New Roman" w:cs="Times New Roman"/>
              <w:sz w:val="24"/>
              <w:szCs w:val="24"/>
            </w:rPr>
            <w:t>PATVIRTINTA</w:t>
          </w:r>
          <w:r w:rsidRPr="00647E4D">
            <w:rPr>
              <w:rFonts w:ascii="Times New Roman" w:hAnsi="Times New Roman" w:cs="Times New Roman"/>
              <w:sz w:val="24"/>
              <w:szCs w:val="24"/>
            </w:rPr>
            <w:tab/>
          </w:r>
          <w:r w:rsidRPr="00647E4D">
            <w:rPr>
              <w:rFonts w:ascii="Times New Roman" w:hAnsi="Times New Roman" w:cs="Times New Roman"/>
              <w:sz w:val="24"/>
              <w:szCs w:val="24"/>
            </w:rPr>
            <w:tab/>
            <w:t xml:space="preserve">                                                          </w:t>
          </w:r>
        </w:p>
        <w:p w14:paraId="38F8348F" w14:textId="77777777" w:rsidR="00647E4D" w:rsidRPr="00647E4D" w:rsidRDefault="00647E4D" w:rsidP="00647E4D">
          <w:pPr>
            <w:spacing w:line="240" w:lineRule="auto"/>
            <w:ind w:left="5954" w:hanging="12"/>
            <w:contextualSpacing/>
            <w:rPr>
              <w:rFonts w:ascii="Times New Roman" w:hAnsi="Times New Roman" w:cs="Times New Roman"/>
              <w:sz w:val="24"/>
              <w:szCs w:val="24"/>
            </w:rPr>
          </w:pPr>
          <w:r w:rsidRPr="00647E4D">
            <w:rPr>
              <w:rFonts w:ascii="Times New Roman" w:hAnsi="Times New Roman" w:cs="Times New Roman"/>
              <w:sz w:val="24"/>
              <w:szCs w:val="24"/>
            </w:rPr>
            <w:t>Viešojo saugumo tarnybos</w:t>
          </w:r>
          <w:r w:rsidRPr="00647E4D">
            <w:rPr>
              <w:rFonts w:ascii="Times New Roman" w:hAnsi="Times New Roman" w:cs="Times New Roman"/>
              <w:sz w:val="24"/>
              <w:szCs w:val="24"/>
            </w:rPr>
            <w:tab/>
            <w:t xml:space="preserve">                                                 prie Vidaus reikalų ministerijos</w:t>
          </w:r>
        </w:p>
        <w:p w14:paraId="2505239F"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Viešųjų pirkimų komisijos</w:t>
          </w:r>
          <w:r w:rsidRPr="00647E4D">
            <w:rPr>
              <w:rFonts w:ascii="Times New Roman" w:hAnsi="Times New Roman" w:cs="Times New Roman"/>
              <w:sz w:val="24"/>
              <w:szCs w:val="24"/>
            </w:rPr>
            <w:tab/>
          </w:r>
        </w:p>
        <w:p w14:paraId="51346427" w14:textId="163A1B40"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2025 m</w:t>
          </w:r>
          <w:r w:rsidRPr="00100B5F">
            <w:rPr>
              <w:rFonts w:ascii="Times New Roman" w:hAnsi="Times New Roman" w:cs="Times New Roman"/>
              <w:sz w:val="24"/>
              <w:szCs w:val="24"/>
            </w:rPr>
            <w:t xml:space="preserve">. </w:t>
          </w:r>
          <w:r w:rsidR="00470408" w:rsidRPr="00100B5F">
            <w:rPr>
              <w:rFonts w:ascii="Times New Roman" w:hAnsi="Times New Roman" w:cs="Times New Roman"/>
              <w:sz w:val="24"/>
              <w:szCs w:val="24"/>
            </w:rPr>
            <w:t>vasario</w:t>
          </w:r>
          <w:r w:rsidRPr="00100B5F">
            <w:rPr>
              <w:rFonts w:ascii="Times New Roman" w:hAnsi="Times New Roman" w:cs="Times New Roman"/>
              <w:sz w:val="24"/>
              <w:szCs w:val="24"/>
            </w:rPr>
            <w:t xml:space="preserve"> </w:t>
          </w:r>
          <w:r w:rsidR="00F920D3">
            <w:rPr>
              <w:rFonts w:ascii="Times New Roman" w:hAnsi="Times New Roman" w:cs="Times New Roman"/>
              <w:sz w:val="24"/>
              <w:szCs w:val="24"/>
            </w:rPr>
            <w:t>27</w:t>
          </w:r>
          <w:r w:rsidRPr="00100B5F">
            <w:rPr>
              <w:rFonts w:ascii="Times New Roman" w:hAnsi="Times New Roman" w:cs="Times New Roman"/>
              <w:sz w:val="24"/>
              <w:szCs w:val="24"/>
            </w:rPr>
            <w:t xml:space="preserve">      </w:t>
          </w:r>
          <w:r w:rsidRPr="00647E4D">
            <w:rPr>
              <w:rFonts w:ascii="Times New Roman" w:hAnsi="Times New Roman" w:cs="Times New Roman"/>
              <w:sz w:val="24"/>
              <w:szCs w:val="24"/>
            </w:rPr>
            <w:t>d.</w:t>
          </w:r>
        </w:p>
        <w:p w14:paraId="61F2FA64" w14:textId="12A52C61"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protokolu Nr.47PR</w:t>
          </w:r>
          <w:r w:rsidR="00F920D3">
            <w:rPr>
              <w:rFonts w:ascii="Times New Roman" w:hAnsi="Times New Roman" w:cs="Times New Roman"/>
              <w:sz w:val="24"/>
              <w:szCs w:val="24"/>
            </w:rPr>
            <w:t xml:space="preserve"> </w:t>
          </w:r>
          <w:r w:rsidRPr="00647E4D">
            <w:rPr>
              <w:rFonts w:ascii="Times New Roman" w:hAnsi="Times New Roman" w:cs="Times New Roman"/>
              <w:sz w:val="24"/>
              <w:szCs w:val="24"/>
            </w:rPr>
            <w:t>-</w:t>
          </w:r>
          <w:r w:rsidR="00F920D3">
            <w:rPr>
              <w:rFonts w:ascii="Times New Roman" w:hAnsi="Times New Roman" w:cs="Times New Roman"/>
              <w:sz w:val="24"/>
              <w:szCs w:val="24"/>
            </w:rPr>
            <w:t xml:space="preserve"> </w:t>
          </w:r>
          <w:r w:rsidR="00F920D3" w:rsidRPr="00813D9B">
            <w:rPr>
              <w:rFonts w:ascii="Times New Roman" w:eastAsia="Calibri" w:hAnsi="Times New Roman" w:cs="Times New Roman"/>
              <w:sz w:val="24"/>
              <w:szCs w:val="24"/>
            </w:rPr>
            <w:t>44</w:t>
          </w: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290F5A36" w14:textId="77777777" w:rsidR="00647E4D" w:rsidRPr="00647E4D" w:rsidRDefault="00647E4D" w:rsidP="00647E4D">
          <w:pPr>
            <w:ind w:left="567" w:firstLine="0"/>
            <w:contextualSpacing/>
            <w:jc w:val="center"/>
            <w:rPr>
              <w:rFonts w:ascii="Times New Roman" w:hAnsi="Times New Roman" w:cs="Times New Roman"/>
              <w:sz w:val="28"/>
              <w:szCs w:val="28"/>
            </w:rPr>
          </w:pPr>
        </w:p>
        <w:p w14:paraId="45337A5C" w14:textId="57776022" w:rsidR="00647E4D" w:rsidRPr="00C02CBF" w:rsidRDefault="00647E4D" w:rsidP="00470408">
          <w:pPr>
            <w:spacing w:line="240" w:lineRule="auto"/>
            <w:ind w:left="567" w:firstLine="0"/>
            <w:contextualSpacing/>
            <w:jc w:val="center"/>
            <w:rPr>
              <w:rFonts w:ascii="Times New Roman" w:hAnsi="Times New Roman" w:cs="Times New Roman"/>
              <w:b/>
              <w:bCs/>
              <w:sz w:val="28"/>
              <w:szCs w:val="28"/>
            </w:rPr>
          </w:pPr>
          <w:r w:rsidRPr="00C02CBF">
            <w:rPr>
              <w:rFonts w:ascii="Times New Roman" w:hAnsi="Times New Roman" w:cs="Times New Roman"/>
              <w:b/>
              <w:bCs/>
              <w:sz w:val="28"/>
              <w:szCs w:val="28"/>
            </w:rPr>
            <w:t xml:space="preserve">MAŽOS VERTĖS VIEŠOJO PIRKIMO </w:t>
          </w:r>
          <w:r w:rsidR="00470408" w:rsidRPr="00C02CBF">
            <w:rPr>
              <w:rFonts w:ascii="Times New Roman" w:hAnsi="Times New Roman" w:cs="Times New Roman"/>
              <w:b/>
              <w:bCs/>
              <w:sz w:val="28"/>
              <w:szCs w:val="28"/>
            </w:rPr>
            <w:t>„SAUS</w:t>
          </w:r>
          <w:r w:rsidR="00FE560F" w:rsidRPr="00C02CBF">
            <w:rPr>
              <w:rFonts w:ascii="Times New Roman" w:hAnsi="Times New Roman" w:cs="Times New Roman"/>
              <w:b/>
              <w:bCs/>
              <w:sz w:val="28"/>
              <w:szCs w:val="28"/>
            </w:rPr>
            <w:t>O</w:t>
          </w:r>
          <w:r w:rsidR="00470408" w:rsidRPr="00C02CBF">
            <w:rPr>
              <w:rFonts w:ascii="Times New Roman" w:hAnsi="Times New Roman" w:cs="Times New Roman"/>
              <w:b/>
              <w:bCs/>
              <w:sz w:val="28"/>
              <w:szCs w:val="28"/>
            </w:rPr>
            <w:t xml:space="preserve">  PAŠAR</w:t>
          </w:r>
          <w:r w:rsidR="00FE560F" w:rsidRPr="00C02CBF">
            <w:rPr>
              <w:rFonts w:ascii="Times New Roman" w:hAnsi="Times New Roman" w:cs="Times New Roman"/>
              <w:b/>
              <w:bCs/>
              <w:sz w:val="28"/>
              <w:szCs w:val="28"/>
            </w:rPr>
            <w:t xml:space="preserve">O </w:t>
          </w:r>
          <w:r w:rsidR="00470408" w:rsidRPr="00C02CBF">
            <w:rPr>
              <w:rFonts w:ascii="Times New Roman" w:hAnsi="Times New Roman" w:cs="Times New Roman"/>
              <w:b/>
              <w:bCs/>
              <w:sz w:val="28"/>
              <w:szCs w:val="28"/>
            </w:rPr>
            <w:t xml:space="preserve">TARNYBINIAMS ŠUNIMS“ </w:t>
          </w:r>
          <w:r w:rsidRPr="00C02CBF">
            <w:rPr>
              <w:rFonts w:ascii="Times New Roman" w:hAnsi="Times New Roman" w:cs="Times New Roman"/>
              <w:b/>
              <w:bCs/>
              <w:sz w:val="28"/>
              <w:szCs w:val="28"/>
            </w:rPr>
            <w:t>SKELBIAMOS APKLAUSOS SPECIALIOSIOS SĄLYGOS</w:t>
          </w:r>
        </w:p>
        <w:p w14:paraId="517C01D9" w14:textId="62E9E680" w:rsidR="001C24BC" w:rsidRPr="00470408" w:rsidRDefault="00647E4D" w:rsidP="00647E4D">
          <w:pPr>
            <w:spacing w:after="120" w:line="240" w:lineRule="auto"/>
            <w:ind w:left="567" w:firstLine="0"/>
            <w:contextualSpacing/>
            <w:jc w:val="center"/>
            <w:rPr>
              <w:rFonts w:ascii="Times New Roman" w:hAnsi="Times New Roman" w:cs="Times New Roman"/>
              <w:color w:val="ED0000"/>
            </w:rPr>
          </w:pPr>
          <w:r w:rsidRPr="00085BE8">
            <w:rPr>
              <w:rFonts w:ascii="Times New Roman" w:hAnsi="Times New Roman" w:cs="Times New Roman"/>
              <w:b/>
              <w:bCs/>
              <w:sz w:val="28"/>
              <w:szCs w:val="28"/>
            </w:rPr>
            <w:t>Versija Nr. 1</w:t>
          </w:r>
          <w:r w:rsidR="005F13F0" w:rsidRPr="00470408">
            <w:rPr>
              <w:rFonts w:ascii="Times New Roman" w:hAnsi="Times New Roman" w:cs="Times New Roman"/>
              <w:color w:val="ED0000"/>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647E4D">
                <w:rPr>
                  <w:rFonts w:ascii="Times New Roman" w:hAnsi="Times New Roman" w:cs="Times New Roman"/>
                </w:rPr>
                <w:t>T</w:t>
              </w:r>
              <w:r w:rsidR="00F42EC8" w:rsidRPr="00647E4D">
                <w:rPr>
                  <w:rFonts w:ascii="Times New Roman" w:hAnsi="Times New Roman" w:cs="Times New Roman"/>
                </w:rPr>
                <w:t>URINYS</w:t>
              </w:r>
              <w:r w:rsidR="00581B14" w:rsidRPr="00647E4D">
                <w:rPr>
                  <w:rFonts w:ascii="Times New Roman" w:hAnsi="Times New Roman" w:cs="Times New Roman"/>
                </w:rPr>
                <w:tab/>
              </w:r>
            </w:p>
            <w:p w14:paraId="7F88DD2E" w14:textId="2C33F3D9" w:rsidR="001B771F" w:rsidRDefault="00173FBA">
              <w:pPr>
                <w:pStyle w:val="Turinys1"/>
                <w:rPr>
                  <w:noProof/>
                  <w:kern w:val="2"/>
                  <w:sz w:val="24"/>
                  <w:szCs w:val="24"/>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7137A2">
                  <w:rPr>
                    <w:rStyle w:val="Hipersaitas"/>
                    <w:rFonts w:ascii="Times New Roman" w:hAnsi="Times New Roman" w:cs="Times New Roman"/>
                    <w:noProof/>
                  </w:rPr>
                  <w:t>1.</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Bendra informacija</w:t>
                </w:r>
                <w:r w:rsidR="001B771F">
                  <w:rPr>
                    <w:noProof/>
                    <w:webHidden/>
                  </w:rPr>
                  <w:tab/>
                </w:r>
                <w:r w:rsidR="001B771F">
                  <w:rPr>
                    <w:noProof/>
                    <w:webHidden/>
                  </w:rPr>
                  <w:fldChar w:fldCharType="begin"/>
                </w:r>
                <w:r w:rsidR="001B771F">
                  <w:rPr>
                    <w:noProof/>
                    <w:webHidden/>
                  </w:rPr>
                  <w:instrText xml:space="preserve"> PAGEREF _Toc188621459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409A2D77" w14:textId="14C278D9" w:rsidR="001B771F" w:rsidRDefault="001B771F">
              <w:pPr>
                <w:pStyle w:val="Turinys1"/>
                <w:rPr>
                  <w:noProof/>
                  <w:kern w:val="2"/>
                  <w:sz w:val="24"/>
                  <w:szCs w:val="24"/>
                  <w:lang w:val="en-US" w:eastAsia="en-US"/>
                  <w14:ligatures w14:val="standardContextual"/>
                </w:rPr>
              </w:pPr>
              <w:hyperlink w:anchor="_Toc188621460" w:history="1">
                <w:r w:rsidRPr="007137A2">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7137A2">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_Toc188621460 \h </w:instrText>
                </w:r>
                <w:r>
                  <w:rPr>
                    <w:noProof/>
                    <w:webHidden/>
                  </w:rPr>
                </w:r>
                <w:r>
                  <w:rPr>
                    <w:noProof/>
                    <w:webHidden/>
                  </w:rPr>
                  <w:fldChar w:fldCharType="separate"/>
                </w:r>
                <w:r>
                  <w:rPr>
                    <w:noProof/>
                    <w:webHidden/>
                  </w:rPr>
                  <w:t>3</w:t>
                </w:r>
                <w:r>
                  <w:rPr>
                    <w:noProof/>
                    <w:webHidden/>
                  </w:rPr>
                  <w:fldChar w:fldCharType="end"/>
                </w:r>
              </w:hyperlink>
            </w:p>
            <w:p w14:paraId="75CEFC87" w14:textId="01E49C77" w:rsidR="001B771F" w:rsidRDefault="001B771F">
              <w:pPr>
                <w:pStyle w:val="Turinys1"/>
                <w:rPr>
                  <w:noProof/>
                  <w:kern w:val="2"/>
                  <w:sz w:val="24"/>
                  <w:szCs w:val="24"/>
                  <w:lang w:val="en-US" w:eastAsia="en-US"/>
                  <w14:ligatures w14:val="standardContextual"/>
                </w:rPr>
              </w:pPr>
              <w:hyperlink w:anchor="_Toc188621461" w:history="1">
                <w:r w:rsidRPr="007137A2">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7137A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_Toc188621461 \h </w:instrText>
                </w:r>
                <w:r>
                  <w:rPr>
                    <w:noProof/>
                    <w:webHidden/>
                  </w:rPr>
                </w:r>
                <w:r>
                  <w:rPr>
                    <w:noProof/>
                    <w:webHidden/>
                  </w:rPr>
                  <w:fldChar w:fldCharType="separate"/>
                </w:r>
                <w:r>
                  <w:rPr>
                    <w:noProof/>
                    <w:webHidden/>
                  </w:rPr>
                  <w:t>3</w:t>
                </w:r>
                <w:r>
                  <w:rPr>
                    <w:noProof/>
                    <w:webHidden/>
                  </w:rPr>
                  <w:fldChar w:fldCharType="end"/>
                </w:r>
              </w:hyperlink>
            </w:p>
            <w:p w14:paraId="20BAC021" w14:textId="78CB3AC1" w:rsidR="001B771F" w:rsidRDefault="001B771F">
              <w:pPr>
                <w:pStyle w:val="Turinys1"/>
                <w:rPr>
                  <w:noProof/>
                  <w:kern w:val="2"/>
                  <w:sz w:val="24"/>
                  <w:szCs w:val="24"/>
                  <w:lang w:val="en-US" w:eastAsia="en-US"/>
                  <w14:ligatures w14:val="standardContextual"/>
                </w:rPr>
              </w:pPr>
              <w:hyperlink w:anchor="_Toc188621462" w:history="1">
                <w:r w:rsidRPr="007137A2">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7137A2">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_Toc188621462 \h </w:instrText>
                </w:r>
                <w:r>
                  <w:rPr>
                    <w:noProof/>
                    <w:webHidden/>
                  </w:rPr>
                </w:r>
                <w:r>
                  <w:rPr>
                    <w:noProof/>
                    <w:webHidden/>
                  </w:rPr>
                  <w:fldChar w:fldCharType="separate"/>
                </w:r>
                <w:r>
                  <w:rPr>
                    <w:noProof/>
                    <w:webHidden/>
                  </w:rPr>
                  <w:t>4</w:t>
                </w:r>
                <w:r>
                  <w:rPr>
                    <w:noProof/>
                    <w:webHidden/>
                  </w:rPr>
                  <w:fldChar w:fldCharType="end"/>
                </w:r>
              </w:hyperlink>
            </w:p>
            <w:p w14:paraId="376979D8" w14:textId="5267C07D" w:rsidR="001B771F" w:rsidRDefault="001B771F">
              <w:pPr>
                <w:pStyle w:val="Turinys1"/>
                <w:rPr>
                  <w:noProof/>
                  <w:kern w:val="2"/>
                  <w:sz w:val="24"/>
                  <w:szCs w:val="24"/>
                  <w:lang w:val="en-US" w:eastAsia="en-US"/>
                  <w14:ligatures w14:val="standardContextual"/>
                </w:rPr>
              </w:pPr>
              <w:hyperlink w:anchor="_Toc188621463" w:history="1">
                <w:r w:rsidRPr="007137A2">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7137A2">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_Toc188621463 \h </w:instrText>
                </w:r>
                <w:r>
                  <w:rPr>
                    <w:noProof/>
                    <w:webHidden/>
                  </w:rPr>
                </w:r>
                <w:r>
                  <w:rPr>
                    <w:noProof/>
                    <w:webHidden/>
                  </w:rPr>
                  <w:fldChar w:fldCharType="separate"/>
                </w:r>
                <w:r>
                  <w:rPr>
                    <w:noProof/>
                    <w:webHidden/>
                  </w:rPr>
                  <w:t>4</w:t>
                </w:r>
                <w:r>
                  <w:rPr>
                    <w:noProof/>
                    <w:webHidden/>
                  </w:rPr>
                  <w:fldChar w:fldCharType="end"/>
                </w:r>
              </w:hyperlink>
            </w:p>
            <w:p w14:paraId="647434B9" w14:textId="15563C27" w:rsidR="001B771F" w:rsidRDefault="001B771F">
              <w:pPr>
                <w:pStyle w:val="Turinys1"/>
                <w:rPr>
                  <w:noProof/>
                  <w:kern w:val="2"/>
                  <w:sz w:val="24"/>
                  <w:szCs w:val="24"/>
                  <w:lang w:val="en-US" w:eastAsia="en-US"/>
                  <w14:ligatures w14:val="standardContextual"/>
                </w:rPr>
              </w:pPr>
              <w:hyperlink w:anchor="_Toc188621464" w:history="1">
                <w:r w:rsidRPr="007137A2">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_Toc188621464 \h </w:instrText>
                </w:r>
                <w:r>
                  <w:rPr>
                    <w:noProof/>
                    <w:webHidden/>
                  </w:rPr>
                </w:r>
                <w:r>
                  <w:rPr>
                    <w:noProof/>
                    <w:webHidden/>
                  </w:rPr>
                  <w:fldChar w:fldCharType="separate"/>
                </w:r>
                <w:r>
                  <w:rPr>
                    <w:noProof/>
                    <w:webHidden/>
                  </w:rPr>
                  <w:t>4</w:t>
                </w:r>
                <w:r>
                  <w:rPr>
                    <w:noProof/>
                    <w:webHidden/>
                  </w:rPr>
                  <w:fldChar w:fldCharType="end"/>
                </w:r>
              </w:hyperlink>
            </w:p>
            <w:p w14:paraId="59179491" w14:textId="58E5218C" w:rsidR="001B771F" w:rsidRDefault="001B771F">
              <w:pPr>
                <w:pStyle w:val="Turinys1"/>
                <w:rPr>
                  <w:noProof/>
                  <w:kern w:val="2"/>
                  <w:sz w:val="24"/>
                  <w:szCs w:val="24"/>
                  <w:lang w:val="en-US" w:eastAsia="en-US"/>
                  <w14:ligatures w14:val="standardContextual"/>
                </w:rPr>
              </w:pPr>
              <w:hyperlink w:anchor="_Toc188621465" w:history="1">
                <w:r w:rsidRPr="007137A2">
                  <w:rPr>
                    <w:rStyle w:val="Hipersaitas"/>
                    <w:rFonts w:ascii="Times New Roman" w:hAnsi="Times New Roman" w:cs="Times New Roman"/>
                    <w:noProof/>
                  </w:rPr>
                  <w:t>7.</w:t>
                </w:r>
                <w:r>
                  <w:rPr>
                    <w:noProof/>
                    <w:kern w:val="2"/>
                    <w:sz w:val="24"/>
                    <w:szCs w:val="24"/>
                    <w:lang w:val="en-US" w:eastAsia="en-US"/>
                    <w14:ligatures w14:val="standardContextual"/>
                  </w:rPr>
                  <w:tab/>
                </w:r>
                <w:r w:rsidRPr="007137A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_Toc188621465 \h </w:instrText>
                </w:r>
                <w:r>
                  <w:rPr>
                    <w:noProof/>
                    <w:webHidden/>
                  </w:rPr>
                </w:r>
                <w:r>
                  <w:rPr>
                    <w:noProof/>
                    <w:webHidden/>
                  </w:rPr>
                  <w:fldChar w:fldCharType="separate"/>
                </w:r>
                <w:r>
                  <w:rPr>
                    <w:noProof/>
                    <w:webHidden/>
                  </w:rPr>
                  <w:t>4</w:t>
                </w:r>
                <w:r>
                  <w:rPr>
                    <w:noProof/>
                    <w:webHidden/>
                  </w:rPr>
                  <w:fldChar w:fldCharType="end"/>
                </w:r>
              </w:hyperlink>
            </w:p>
            <w:p w14:paraId="78AB6613" w14:textId="64D3A3E9" w:rsidR="001B771F" w:rsidRDefault="001B771F">
              <w:pPr>
                <w:pStyle w:val="Turinys1"/>
                <w:rPr>
                  <w:noProof/>
                  <w:kern w:val="2"/>
                  <w:sz w:val="24"/>
                  <w:szCs w:val="24"/>
                  <w:lang w:val="en-US" w:eastAsia="en-US"/>
                  <w14:ligatures w14:val="standardContextual"/>
                </w:rPr>
              </w:pPr>
              <w:hyperlink w:anchor="_Toc188621466" w:history="1">
                <w:r w:rsidRPr="007137A2">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_Toc188621466 \h </w:instrText>
                </w:r>
                <w:r>
                  <w:rPr>
                    <w:noProof/>
                    <w:webHidden/>
                  </w:rPr>
                </w:r>
                <w:r>
                  <w:rPr>
                    <w:noProof/>
                    <w:webHidden/>
                  </w:rPr>
                  <w:fldChar w:fldCharType="separate"/>
                </w:r>
                <w:r>
                  <w:rPr>
                    <w:noProof/>
                    <w:webHidden/>
                  </w:rPr>
                  <w:t>5</w:t>
                </w:r>
                <w:r>
                  <w:rPr>
                    <w:noProof/>
                    <w:webHidden/>
                  </w:rPr>
                  <w:fldChar w:fldCharType="end"/>
                </w:r>
              </w:hyperlink>
            </w:p>
            <w:p w14:paraId="6277DA37" w14:textId="306274B4" w:rsidR="001B771F" w:rsidRDefault="001B771F">
              <w:pPr>
                <w:pStyle w:val="Turinys1"/>
                <w:rPr>
                  <w:noProof/>
                  <w:kern w:val="2"/>
                  <w:sz w:val="24"/>
                  <w:szCs w:val="24"/>
                  <w:lang w:val="en-US" w:eastAsia="en-US"/>
                  <w14:ligatures w14:val="standardContextual"/>
                </w:rPr>
              </w:pPr>
              <w:hyperlink w:anchor="_Toc188621467" w:history="1">
                <w:r w:rsidRPr="007137A2">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_Toc188621467 \h </w:instrText>
                </w:r>
                <w:r>
                  <w:rPr>
                    <w:noProof/>
                    <w:webHidden/>
                  </w:rPr>
                </w:r>
                <w:r>
                  <w:rPr>
                    <w:noProof/>
                    <w:webHidden/>
                  </w:rPr>
                  <w:fldChar w:fldCharType="separate"/>
                </w:r>
                <w:r>
                  <w:rPr>
                    <w:noProof/>
                    <w:webHidden/>
                  </w:rPr>
                  <w:t>5</w:t>
                </w:r>
                <w:r>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6348A3" w:rsidRDefault="00AA602D" w:rsidP="00AA602D">
          <w:pPr>
            <w:pStyle w:val="Turinys1"/>
            <w:ind w:left="0"/>
            <w:rPr>
              <w:rFonts w:ascii="Times New Roman" w:hAnsi="Times New Roman" w:cs="Times New Roman"/>
              <w:noProof/>
              <w:sz w:val="22"/>
              <w:szCs w:val="22"/>
              <w:lang w:val="en-US" w:eastAsia="en-US"/>
            </w:rPr>
          </w:pPr>
          <w:r w:rsidRPr="006348A3">
            <w:rPr>
              <w:rFonts w:ascii="Times New Roman" w:hAnsi="Times New Roman" w:cs="Times New Roman"/>
              <w:noProof/>
            </w:rPr>
            <w:t>Priedai:</w:t>
          </w:r>
        </w:p>
        <w:p w14:paraId="7180183C" w14:textId="77777777" w:rsidR="00AA602D" w:rsidRPr="00713520" w:rsidRDefault="00AA602D" w:rsidP="00713520">
          <w:pPr>
            <w:pStyle w:val="Turinys2"/>
            <w:rPr>
              <w:sz w:val="22"/>
              <w:szCs w:val="22"/>
              <w:lang w:val="en-US" w:eastAsia="en-US"/>
            </w:rPr>
          </w:pPr>
          <w:hyperlink w:anchor="_Toc126333940" w:history="1">
            <w:r w:rsidRPr="00713520">
              <w:rPr>
                <w:rStyle w:val="Hipersaitas"/>
              </w:rPr>
              <w:t>Pirkimo sąlygų 1 priedas „Techninė specifikacija“</w:t>
            </w:r>
          </w:hyperlink>
          <w:r w:rsidRPr="00713520">
            <w:rPr>
              <w:sz w:val="22"/>
              <w:szCs w:val="22"/>
              <w:lang w:val="en-US" w:eastAsia="en-US"/>
            </w:rPr>
            <w:t xml:space="preserve"> </w:t>
          </w:r>
        </w:p>
        <w:p w14:paraId="5A2E97E0" w14:textId="77777777" w:rsidR="00AA602D" w:rsidRPr="00713520" w:rsidRDefault="00AA602D" w:rsidP="00713520">
          <w:pPr>
            <w:pStyle w:val="Turinys2"/>
            <w:rPr>
              <w:sz w:val="22"/>
              <w:szCs w:val="22"/>
              <w:lang w:val="en-US" w:eastAsia="en-US"/>
            </w:rPr>
          </w:pPr>
          <w:hyperlink w:anchor="_Toc126333944" w:history="1">
            <w:r w:rsidRPr="00713520">
              <w:rPr>
                <w:rStyle w:val="Hipersaitas"/>
              </w:rPr>
              <w:t>Pirkimo sąlygų 2 priedas „Pasiūlymo forma“</w:t>
            </w:r>
          </w:hyperlink>
          <w:r w:rsidRPr="00713520">
            <w:rPr>
              <w:sz w:val="22"/>
              <w:szCs w:val="22"/>
              <w:lang w:val="en-US" w:eastAsia="en-US"/>
            </w:rPr>
            <w:t xml:space="preserve"> </w:t>
          </w:r>
        </w:p>
        <w:p w14:paraId="488563BC" w14:textId="77777777" w:rsidR="00AA602D" w:rsidRPr="00AB593E" w:rsidRDefault="00AA602D" w:rsidP="00AA602D">
          <w:pPr>
            <w:ind w:firstLine="0"/>
            <w:rPr>
              <w:rFonts w:ascii="Times New Roman" w:hAnsi="Times New Roman" w:cs="Times New Roman"/>
              <w:noProof/>
            </w:rPr>
          </w:pPr>
          <w:r w:rsidRPr="00AB593E">
            <w:rPr>
              <w:rFonts w:ascii="Times New Roman" w:hAnsi="Times New Roman" w:cs="Times New Roman"/>
              <w:noProof/>
            </w:rPr>
            <w:t>Pirkimo sąlygų 3 priedas „Sutarties projektas“</w:t>
          </w:r>
          <w:r w:rsidRPr="00AB593E">
            <w:rPr>
              <w:rFonts w:ascii="Times New Roman" w:hAnsi="Times New Roman" w:cs="Times New Roman"/>
              <w:noProof/>
              <w:webHidden/>
            </w:rPr>
            <w:tab/>
          </w:r>
        </w:p>
        <w:p w14:paraId="40500AB3" w14:textId="77777777" w:rsidR="00AA602D" w:rsidRPr="00FE560F" w:rsidRDefault="00AA602D" w:rsidP="00AA602D">
          <w:pPr>
            <w:pStyle w:val="Turinys1"/>
            <w:ind w:left="0"/>
            <w:rPr>
              <w:rFonts w:ascii="Times New Roman" w:hAnsi="Times New Roman" w:cs="Times New Roman"/>
              <w:noProof/>
              <w:color w:val="ED0000"/>
            </w:rPr>
          </w:pPr>
          <w:hyperlink w:anchor="_Toc126333939" w:history="1">
            <w:r w:rsidRPr="00AB593E">
              <w:rPr>
                <w:rStyle w:val="Hipersaitas"/>
                <w:rFonts w:ascii="Times New Roman" w:hAnsi="Times New Roman" w:cs="Times New Roman"/>
                <w:noProof/>
              </w:rPr>
              <w:t>Pirkimo sąlygų 4 priedas „Terminai“</w:t>
            </w:r>
            <w:r w:rsidRPr="00AB593E">
              <w:rPr>
                <w:rFonts w:ascii="Times New Roman" w:hAnsi="Times New Roman" w:cs="Times New Roman"/>
                <w:noProof/>
                <w:webHidden/>
              </w:rPr>
              <w:t xml:space="preserve"> </w:t>
            </w:r>
          </w:hyperlink>
        </w:p>
        <w:p w14:paraId="49D7DAF3" w14:textId="77777777" w:rsidR="001B771F" w:rsidRPr="001B771F" w:rsidRDefault="001B771F" w:rsidP="001B771F">
          <w:pPr>
            <w:rPr>
              <w:rFonts w:ascii="Times New Roman" w:hAnsi="Times New Roman" w:cs="Times New Roman"/>
            </w:rPr>
          </w:pPr>
        </w:p>
        <w:p w14:paraId="47A39845" w14:textId="77777777" w:rsidR="001B771F" w:rsidRPr="001B771F" w:rsidRDefault="001B771F" w:rsidP="001B771F">
          <w:pPr>
            <w:rPr>
              <w:rFonts w:ascii="Times New Roman" w:hAnsi="Times New Roman" w:cs="Times New Roman"/>
            </w:rPr>
          </w:pPr>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3B583DAE" w14:textId="77777777" w:rsidR="00D74DDB" w:rsidRDefault="00D74DDB" w:rsidP="00764170">
          <w:pPr>
            <w:spacing w:after="120"/>
            <w:ind w:firstLine="0"/>
            <w:contextualSpacing/>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647E4D"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647E4D">
        <w:rPr>
          <w:rFonts w:ascii="Times New Roman" w:hAnsi="Times New Roman" w:cs="Times New Roman"/>
          <w:color w:val="auto"/>
        </w:rPr>
        <w:lastRenderedPageBreak/>
        <w:t>Bendra informacij</w:t>
      </w:r>
      <w:r w:rsidR="00B076FD" w:rsidRPr="00647E4D">
        <w:rPr>
          <w:rFonts w:ascii="Times New Roman" w:hAnsi="Times New Roman" w:cs="Times New Roman"/>
          <w:color w:val="auto"/>
        </w:rPr>
        <w:t>a</w:t>
      </w:r>
      <w:bookmarkEnd w:id="5"/>
      <w:r w:rsidR="6B81CCAC" w:rsidRPr="00647E4D">
        <w:rPr>
          <w:rFonts w:ascii="Times New Roman" w:hAnsi="Times New Roman" w:cs="Times New Roman"/>
          <w:color w:val="auto"/>
        </w:rPr>
        <w:t xml:space="preserve"> </w:t>
      </w:r>
    </w:p>
    <w:p w14:paraId="698C5E70" w14:textId="490FD0EB" w:rsidR="00746BAF" w:rsidRPr="00647E4D" w:rsidRDefault="00746BAF" w:rsidP="00746BAF">
      <w:pPr>
        <w:ind w:firstLine="0"/>
        <w:rPr>
          <w:rFonts w:ascii="Times New Roman" w:hAnsi="Times New Roman" w:cs="Times New Roman"/>
        </w:rPr>
      </w:pPr>
    </w:p>
    <w:p w14:paraId="72F9A093" w14:textId="1566C6D1"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r w:rsidR="00FE560F">
        <w:rPr>
          <w:rFonts w:ascii="Times New Roman" w:hAnsi="Times New Roman" w:cs="Times New Roman"/>
        </w:rPr>
        <w:t>.</w:t>
      </w:r>
    </w:p>
    <w:p w14:paraId="608EC345" w14:textId="03A7E432" w:rsidR="00470408" w:rsidRPr="00FE560F" w:rsidRDefault="00647E4D" w:rsidP="00FE560F">
      <w:pPr>
        <w:spacing w:line="240" w:lineRule="auto"/>
        <w:ind w:right="-2" w:firstLine="567"/>
        <w:rPr>
          <w:rFonts w:ascii="Times New Roman" w:hAnsi="Times New Roman" w:cs="Times New Roman"/>
        </w:rPr>
      </w:pPr>
      <w:r w:rsidRPr="00647E4D">
        <w:rPr>
          <w:rFonts w:ascii="Times New Roman" w:hAnsi="Times New Roman" w:cs="Times New Roman"/>
        </w:rPr>
        <w:t xml:space="preserve">1.2. </w:t>
      </w:r>
      <w:bookmarkStart w:id="10" w:name="_Hlk190691480"/>
      <w:bookmarkStart w:id="11" w:name="_Hlk175818220"/>
      <w:r w:rsidR="00FE560F" w:rsidRPr="00FE560F">
        <w:rPr>
          <w:rFonts w:ascii="Times New Roman" w:hAnsi="Times New Roman" w:cs="Times New Roman"/>
        </w:rPr>
        <w:t xml:space="preserve">Pirkimas neatliekamas naudojantis centralizuotų pirkimų katalogu, nes </w:t>
      </w:r>
      <w:r w:rsidR="00416D28" w:rsidRPr="00416D28">
        <w:rPr>
          <w:rFonts w:ascii="Times New Roman" w:hAnsi="Times New Roman" w:cs="Times New Roman"/>
        </w:rPr>
        <w:t>centralizuotų pirkimų kataloge prekės - sauso pašaro tarnybiniams šunims nėra“.</w:t>
      </w:r>
      <w:r w:rsidR="00FE560F" w:rsidRPr="00FE560F">
        <w:rPr>
          <w:rFonts w:ascii="Times New Roman" w:hAnsi="Times New Roman" w:cs="Times New Roman"/>
        </w:rPr>
        <w:t>.</w:t>
      </w:r>
      <w:bookmarkEnd w:id="10"/>
    </w:p>
    <w:bookmarkEnd w:id="11"/>
    <w:p w14:paraId="1A42BFDA" w14:textId="197D87FC" w:rsidR="00647E4D" w:rsidRPr="00647E4D" w:rsidRDefault="00470408" w:rsidP="00470408">
      <w:pPr>
        <w:spacing w:line="240" w:lineRule="auto"/>
        <w:ind w:firstLine="397"/>
        <w:rPr>
          <w:rFonts w:ascii="Times New Roman" w:hAnsi="Times New Roman" w:cs="Times New Roman"/>
        </w:rPr>
      </w:pPr>
      <w:r>
        <w:rPr>
          <w:rFonts w:ascii="Times New Roman" w:hAnsi="Times New Roman" w:cs="Times New Roman"/>
        </w:rPr>
        <w:t xml:space="preserve">   </w:t>
      </w:r>
      <w:r w:rsidR="00647E4D" w:rsidRPr="00647E4D">
        <w:rPr>
          <w:rFonts w:ascii="Times New Roman" w:hAnsi="Times New Roman" w:cs="Times New Roman"/>
        </w:rPr>
        <w:t>1.</w:t>
      </w:r>
      <w:r w:rsidR="00D74DDB">
        <w:rPr>
          <w:rFonts w:ascii="Times New Roman" w:hAnsi="Times New Roman" w:cs="Times New Roman"/>
        </w:rPr>
        <w:t>3</w:t>
      </w:r>
      <w:r w:rsidR="00647E4D" w:rsidRPr="00647E4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00647E4D" w:rsidRPr="00647E4D">
            <w:rPr>
              <w:rFonts w:ascii="Times New Roman" w:hAnsi="Times New Roman" w:cs="Times New Roman"/>
            </w:rPr>
            <w:t>yra</w:t>
          </w:r>
        </w:sdtContent>
      </w:sdt>
      <w:r w:rsidR="00647E4D" w:rsidRPr="00647E4D" w:rsidDel="00A100C8">
        <w:rPr>
          <w:rFonts w:ascii="Times New Roman" w:hAnsi="Times New Roman" w:cs="Times New Roman"/>
        </w:rPr>
        <w:t xml:space="preserve"> </w:t>
      </w:r>
      <w:r w:rsidR="00647E4D" w:rsidRPr="00647E4D">
        <w:rPr>
          <w:rFonts w:ascii="Times New Roman" w:hAnsi="Times New Roman" w:cs="Times New Roman"/>
        </w:rPr>
        <w:t xml:space="preserve">sudaroma. </w:t>
      </w:r>
    </w:p>
    <w:p w14:paraId="0DC6D3F5" w14:textId="15453D40" w:rsidR="00647E4D" w:rsidRPr="00FE0526" w:rsidRDefault="00470408" w:rsidP="00470408">
      <w:pPr>
        <w:pStyle w:val="Sraopastraipa"/>
        <w:spacing w:line="240" w:lineRule="auto"/>
        <w:ind w:left="0" w:firstLine="397"/>
        <w:rPr>
          <w:rFonts w:ascii="Times New Roman" w:hAnsi="Times New Roman" w:cs="Times New Roman"/>
        </w:rPr>
      </w:pPr>
      <w:r>
        <w:rPr>
          <w:rFonts w:ascii="Times New Roman" w:hAnsi="Times New Roman" w:cs="Times New Roman"/>
          <w:sz w:val="20"/>
          <w:szCs w:val="20"/>
        </w:rPr>
        <w:t xml:space="preserve">  </w:t>
      </w:r>
      <w:r w:rsidR="00647E4D" w:rsidRPr="00647E4D">
        <w:rPr>
          <w:rFonts w:ascii="Times New Roman" w:hAnsi="Times New Roman" w:cs="Times New Roman"/>
          <w:sz w:val="20"/>
          <w:szCs w:val="20"/>
        </w:rPr>
        <w:t xml:space="preserve"> 1.</w:t>
      </w:r>
      <w:r w:rsidR="00D74DDB">
        <w:rPr>
          <w:rFonts w:ascii="Times New Roman" w:hAnsi="Times New Roman" w:cs="Times New Roman"/>
          <w:sz w:val="20"/>
          <w:szCs w:val="20"/>
        </w:rPr>
        <w:t>4</w:t>
      </w:r>
      <w:r w:rsidR="00647E4D" w:rsidRPr="00470408">
        <w:rPr>
          <w:rFonts w:ascii="Times New Roman" w:hAnsi="Times New Roman" w:cs="Times New Roman"/>
          <w:color w:val="388600"/>
          <w:sz w:val="20"/>
          <w:szCs w:val="20"/>
        </w:rPr>
        <w:t>.</w:t>
      </w:r>
      <w:r w:rsidR="00D76B94" w:rsidRPr="00D76B94">
        <w:t xml:space="preserve"> </w:t>
      </w:r>
      <w:r w:rsidR="00D76B94" w:rsidRPr="00D76B94">
        <w:rPr>
          <w:rFonts w:ascii="Times New Roman" w:hAnsi="Times New Roman" w:cs="Times New Roman"/>
        </w:rPr>
        <w:t>Atliekamas žaliasis pirkimas. Pirkimas vykdomas vadovaujantis Lietuvos Respublikos aplinkos ministro 2011 m. birželio 28 d. įsakymo Nr. D1-508 „Dėl Aplinkos apsaugos kriterijų</w:t>
      </w:r>
      <w:r w:rsidR="00FC1342">
        <w:rPr>
          <w:rFonts w:ascii="Times New Roman" w:hAnsi="Times New Roman" w:cs="Times New Roman"/>
        </w:rPr>
        <w:t xml:space="preserve"> taikymo, vykdant žaliuosius pirkimus, </w:t>
      </w:r>
      <w:r w:rsidR="00D76B94" w:rsidRPr="00D76B94">
        <w:rPr>
          <w:rFonts w:ascii="Times New Roman" w:hAnsi="Times New Roman" w:cs="Times New Roman"/>
        </w:rPr>
        <w:t>tvarkos aprašo patvirtinimo“ 4.</w:t>
      </w:r>
      <w:r w:rsidR="00332252">
        <w:rPr>
          <w:rFonts w:ascii="Times New Roman" w:hAnsi="Times New Roman" w:cs="Times New Roman"/>
        </w:rPr>
        <w:t xml:space="preserve">1 punktu, nustatant minimalius aplinkos apsaugos kriterijus pakuotei ir vadovaujantis </w:t>
      </w:r>
      <w:r w:rsidR="00D76B94" w:rsidRPr="00D76B94">
        <w:rPr>
          <w:rFonts w:ascii="Times New Roman" w:hAnsi="Times New Roman" w:cs="Times New Roman"/>
        </w:rPr>
        <w:t>4.4 punktu, kai pirkdamas produktą pirkimo vykdytojas savarankiškai nustato aplinkos apsaugos kriterijus, kurie yra susiję su pirkimo objektu, taikydamas bent vieną iš numatytų aplinkosauginių principų viename, keliuose ar visuose produkto gyvavimo ciklo etapuose.</w:t>
      </w:r>
      <w:r w:rsidR="00647E4D" w:rsidRPr="00D76B94">
        <w:rPr>
          <w:rFonts w:ascii="Times New Roman" w:hAnsi="Times New Roman" w:cs="Times New Roman"/>
        </w:rPr>
        <w:t xml:space="preserve"> </w:t>
      </w:r>
      <w:bookmarkStart w:id="12" w:name="_Hlk163547301"/>
      <w:r w:rsidR="00FC1342">
        <w:rPr>
          <w:rFonts w:ascii="Times New Roman" w:hAnsi="Times New Roman" w:cs="Times New Roman"/>
        </w:rPr>
        <w:t xml:space="preserve"> Reikalavimai </w:t>
      </w:r>
      <w:r w:rsidR="00FC1342" w:rsidRPr="00FE0526">
        <w:rPr>
          <w:rFonts w:ascii="Times New Roman" w:hAnsi="Times New Roman" w:cs="Times New Roman"/>
        </w:rPr>
        <w:t xml:space="preserve">nustatyti </w:t>
      </w:r>
      <w:r w:rsidR="00B40CF2" w:rsidRPr="00FE0526">
        <w:rPr>
          <w:rFonts w:ascii="Times New Roman" w:hAnsi="Times New Roman" w:cs="Times New Roman"/>
        </w:rPr>
        <w:t xml:space="preserve"> </w:t>
      </w:r>
      <w:r w:rsidR="00B40CF2" w:rsidRPr="00FE0526">
        <w:rPr>
          <w:rFonts w:ascii="Times New Roman" w:hAnsi="Times New Roman" w:cs="Times New Roman"/>
          <w:shd w:val="clear" w:color="auto" w:fill="FFFFFF"/>
        </w:rPr>
        <w:t>taikant šio tvarkos aprašo 4.4.4.</w:t>
      </w:r>
      <w:r w:rsidR="00332252">
        <w:rPr>
          <w:rFonts w:ascii="Times New Roman" w:hAnsi="Times New Roman" w:cs="Times New Roman"/>
          <w:shd w:val="clear" w:color="auto" w:fill="FFFFFF"/>
        </w:rPr>
        <w:t>3</w:t>
      </w:r>
      <w:r w:rsidR="00B40CF2" w:rsidRPr="00FE0526">
        <w:rPr>
          <w:rFonts w:ascii="Times New Roman" w:hAnsi="Times New Roman" w:cs="Times New Roman"/>
          <w:shd w:val="clear" w:color="auto" w:fill="FFFFFF"/>
        </w:rPr>
        <w:t xml:space="preserve"> papunktį, </w:t>
      </w:r>
      <w:r w:rsidR="00332252">
        <w:rPr>
          <w:rFonts w:ascii="Times New Roman" w:hAnsi="Times New Roman" w:cs="Times New Roman"/>
          <w:shd w:val="clear" w:color="auto" w:fill="FFFFFF"/>
        </w:rPr>
        <w:t>nustatant  reikalavimą prekės pristatymui</w:t>
      </w:r>
      <w:r w:rsidR="00B40CF2" w:rsidRPr="00FE0526">
        <w:rPr>
          <w:rFonts w:ascii="Times New Roman" w:hAnsi="Times New Roman" w:cs="Times New Roman"/>
          <w:lang w:val="fi-FI"/>
        </w:rPr>
        <w:t>.</w:t>
      </w:r>
    </w:p>
    <w:bookmarkEnd w:id="12"/>
    <w:p w14:paraId="1FBE159A" w14:textId="4D9F1AFB" w:rsidR="00647E4D" w:rsidRPr="00D76B94" w:rsidRDefault="00647E4D" w:rsidP="00647E4D">
      <w:pPr>
        <w:spacing w:line="240" w:lineRule="auto"/>
        <w:ind w:firstLine="567"/>
        <w:rPr>
          <w:rFonts w:ascii="Times New Roman" w:hAnsi="Times New Roman" w:cs="Times New Roman"/>
        </w:rPr>
      </w:pPr>
      <w:r w:rsidRPr="00D76B94">
        <w:rPr>
          <w:rFonts w:ascii="Times New Roman" w:eastAsia="Arial" w:hAnsi="Times New Roman" w:cs="Times New Roman"/>
        </w:rPr>
        <w:t>1.</w:t>
      </w:r>
      <w:r w:rsidR="00D74DDB" w:rsidRPr="00D76B94">
        <w:rPr>
          <w:rFonts w:ascii="Times New Roman" w:eastAsia="Arial" w:hAnsi="Times New Roman" w:cs="Times New Roman"/>
        </w:rPr>
        <w:t>5</w:t>
      </w:r>
      <w:r w:rsidRPr="00D76B94">
        <w:rPr>
          <w:rFonts w:ascii="Times New Roman" w:eastAsia="Arial" w:hAnsi="Times New Roman" w:cs="Times New Roman"/>
        </w:rPr>
        <w:t>. Bendrosios pirkimo sąlygos yra neatskiriama šių pirkimo sąlygų dalis.</w:t>
      </w:r>
    </w:p>
    <w:p w14:paraId="4ED932F3" w14:textId="2CE07367" w:rsidR="00FB3C75" w:rsidRPr="00647E4D" w:rsidRDefault="00244994">
      <w:pPr>
        <w:pStyle w:val="Antrat1"/>
        <w:numPr>
          <w:ilvl w:val="0"/>
          <w:numId w:val="7"/>
        </w:numPr>
        <w:spacing w:before="720" w:after="0" w:line="300" w:lineRule="auto"/>
        <w:rPr>
          <w:rFonts w:ascii="Times New Roman" w:hAnsi="Times New Roman" w:cs="Times New Roman"/>
          <w:color w:val="auto"/>
        </w:rPr>
      </w:pPr>
      <w:bookmarkStart w:id="13" w:name="_Toc188621460"/>
      <w:r w:rsidRPr="00647E4D">
        <w:rPr>
          <w:rFonts w:ascii="Times New Roman" w:hAnsi="Times New Roman" w:cs="Times New Roman"/>
          <w:color w:val="auto"/>
        </w:rPr>
        <w:t>Pirkimo objektas</w:t>
      </w:r>
      <w:bookmarkEnd w:id="13"/>
    </w:p>
    <w:p w14:paraId="7D847502" w14:textId="77777777" w:rsidR="00FB3C75" w:rsidRPr="00647E4D" w:rsidRDefault="00FB3C75" w:rsidP="00E62E95">
      <w:pPr>
        <w:spacing w:line="240" w:lineRule="auto"/>
        <w:ind w:firstLine="0"/>
        <w:rPr>
          <w:rFonts w:ascii="Times New Roman" w:hAnsi="Times New Roman" w:cs="Times New Roman"/>
        </w:rPr>
      </w:pPr>
    </w:p>
    <w:p w14:paraId="4F93439E" w14:textId="316F86A6" w:rsidR="00647E4D" w:rsidRPr="00713520" w:rsidRDefault="00647E4D">
      <w:pPr>
        <w:pStyle w:val="Betarp"/>
        <w:numPr>
          <w:ilvl w:val="1"/>
          <w:numId w:val="7"/>
        </w:numPr>
        <w:tabs>
          <w:tab w:val="left" w:pos="1134"/>
        </w:tabs>
        <w:ind w:left="0" w:firstLine="709"/>
        <w:contextualSpacing/>
        <w:rPr>
          <w:rFonts w:ascii="Times New Roman" w:hAnsi="Times New Roman" w:cs="Times New Roman"/>
        </w:rPr>
      </w:pPr>
      <w:r w:rsidRPr="00D76B94">
        <w:rPr>
          <w:rFonts w:ascii="Times New Roman" w:hAnsi="Times New Roman" w:cs="Times New Roman"/>
        </w:rPr>
        <w:t xml:space="preserve">Perkančioji organizacija </w:t>
      </w:r>
      <w:r w:rsidRPr="00D76B94">
        <w:rPr>
          <w:rFonts w:ascii="Times New Roman" w:eastAsia="Calibri" w:hAnsi="Times New Roman" w:cs="Times New Roman"/>
        </w:rPr>
        <w:t xml:space="preserve">numato įsigyti </w:t>
      </w:r>
      <w:bookmarkStart w:id="14" w:name="_Hlk190690634"/>
      <w:r w:rsidR="00470408" w:rsidRPr="00D76B94">
        <w:rPr>
          <w:rFonts w:ascii="Times New Roman" w:hAnsi="Times New Roman" w:cs="Times New Roman"/>
        </w:rPr>
        <w:t>sauso pašaro tarnybiniams šunims</w:t>
      </w:r>
      <w:bookmarkEnd w:id="14"/>
      <w:r w:rsidR="00470408" w:rsidRPr="00D76B94">
        <w:rPr>
          <w:rFonts w:ascii="Times New Roman" w:hAnsi="Times New Roman" w:cs="Times New Roman"/>
          <w:b/>
          <w:bCs/>
        </w:rPr>
        <w:t xml:space="preserve">. </w:t>
      </w:r>
      <w:r w:rsidRPr="00D76B94">
        <w:rPr>
          <w:rFonts w:ascii="Times New Roman" w:hAnsi="Times New Roman" w:cs="Times New Roman"/>
        </w:rPr>
        <w:t xml:space="preserve">Reikalavimai pirkimo objektui nustatyti specialiųjų </w:t>
      </w:r>
      <w:r w:rsidRPr="00713520">
        <w:rPr>
          <w:rFonts w:ascii="Times New Roman" w:hAnsi="Times New Roman" w:cs="Times New Roman"/>
        </w:rPr>
        <w:t>pirkimo sąlygų 1 priede.</w:t>
      </w:r>
    </w:p>
    <w:p w14:paraId="4F8202CE" w14:textId="6F28063B" w:rsidR="00647E4D" w:rsidRPr="00713520" w:rsidRDefault="00470408" w:rsidP="00470408">
      <w:pPr>
        <w:spacing w:line="240" w:lineRule="auto"/>
        <w:ind w:firstLine="567"/>
        <w:contextualSpacing/>
        <w:rPr>
          <w:rFonts w:ascii="Times New Roman" w:eastAsia="Times New Roman" w:hAnsi="Times New Roman" w:cs="Times New Roman"/>
          <w:lang w:eastAsia="en-US"/>
        </w:rPr>
      </w:pPr>
      <w:r w:rsidRPr="00713520">
        <w:rPr>
          <w:rFonts w:ascii="Times New Roman" w:hAnsi="Times New Roman" w:cs="Times New Roman"/>
        </w:rPr>
        <w:t xml:space="preserve">  </w:t>
      </w:r>
      <w:r w:rsidR="00647E4D" w:rsidRPr="00713520">
        <w:rPr>
          <w:rFonts w:ascii="Times New Roman" w:hAnsi="Times New Roman" w:cs="Times New Roman"/>
        </w:rPr>
        <w:t xml:space="preserve">2.2. </w:t>
      </w:r>
      <w:r w:rsidR="00647E4D" w:rsidRPr="00713520">
        <w:rPr>
          <w:rFonts w:ascii="Times New Roman" w:eastAsia="Times New Roman" w:hAnsi="Times New Roman" w:cs="Times New Roman"/>
          <w:lang w:eastAsia="en-US"/>
        </w:rPr>
        <w:t>Pirkimo objektas  į d</w:t>
      </w:r>
      <w:r w:rsidRPr="00713520">
        <w:rPr>
          <w:rFonts w:ascii="Times New Roman" w:eastAsia="Times New Roman" w:hAnsi="Times New Roman" w:cs="Times New Roman"/>
          <w:lang w:eastAsia="en-US"/>
        </w:rPr>
        <w:t>alis neskaidomas</w:t>
      </w:r>
      <w:r w:rsidR="00647E4D" w:rsidRPr="00713520">
        <w:rPr>
          <w:rFonts w:ascii="Times New Roman" w:eastAsia="Times New Roman" w:hAnsi="Times New Roman" w:cs="Times New Roman"/>
          <w:lang w:eastAsia="en-US"/>
        </w:rPr>
        <w:t>.</w:t>
      </w:r>
      <w:r w:rsidR="00D76B94" w:rsidRPr="00713520">
        <w:rPr>
          <w:rFonts w:ascii="Times New Roman" w:eastAsia="Times New Roman" w:hAnsi="Times New Roman" w:cs="Times New Roman"/>
          <w:lang w:eastAsia="en-US"/>
        </w:rPr>
        <w:t xml:space="preserve"> </w:t>
      </w:r>
      <w:r w:rsidR="00647E4D" w:rsidRPr="00713520">
        <w:rPr>
          <w:rFonts w:ascii="Times New Roman" w:eastAsia="Times New Roman" w:hAnsi="Times New Roman" w:cs="Times New Roman"/>
          <w:lang w:eastAsia="en-US"/>
        </w:rPr>
        <w:t xml:space="preserve"> </w:t>
      </w:r>
      <w:r w:rsidR="00D76B94" w:rsidRPr="00713520">
        <w:rPr>
          <w:rFonts w:ascii="Times New Roman" w:eastAsia="Times New Roman" w:hAnsi="Times New Roman" w:cs="Times New Roman"/>
          <w:lang w:eastAsia="en-US"/>
        </w:rPr>
        <w:t>Pirkimo apimtys, reikalavimai ir techninė specifikacija apibrėžti specialiųjų pirkimo sąlygų 1 priede.</w:t>
      </w:r>
      <w:r w:rsidR="00A917AE" w:rsidRPr="00713520">
        <w:rPr>
          <w:rFonts w:ascii="Times New Roman" w:eastAsia="Times New Roman" w:hAnsi="Times New Roman" w:cs="Times New Roman"/>
          <w:lang w:eastAsia="en-US"/>
        </w:rPr>
        <w:t xml:space="preserve"> </w:t>
      </w:r>
    </w:p>
    <w:p w14:paraId="16C8B5D0" w14:textId="49B28B8E" w:rsidR="00647E4D" w:rsidRPr="00647E4D" w:rsidRDefault="00647E4D" w:rsidP="00647E4D">
      <w:pPr>
        <w:pStyle w:val="Betarp"/>
        <w:contextualSpacing/>
        <w:rPr>
          <w:rFonts w:ascii="Times New Roman" w:hAnsi="Times New Roman" w:cs="Times New Roman"/>
        </w:rPr>
      </w:pPr>
      <w:r w:rsidRPr="00647E4D">
        <w:rPr>
          <w:rFonts w:ascii="Times New Roman" w:hAnsi="Times New Roman" w:cs="Times New Roman"/>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F3AFA0" w14:textId="6D83E869" w:rsidR="00647E4D" w:rsidRPr="00F54E62" w:rsidRDefault="00647E4D" w:rsidP="00647E4D">
      <w:pPr>
        <w:spacing w:line="240" w:lineRule="auto"/>
        <w:rPr>
          <w:rFonts w:ascii="Times New Roman" w:hAnsi="Times New Roman" w:cs="Times New Roman"/>
        </w:rPr>
      </w:pPr>
      <w:r w:rsidRPr="00647E4D">
        <w:rPr>
          <w:rFonts w:ascii="Times New Roman" w:hAnsi="Times New Roman" w:cs="Times New Roman"/>
        </w:rPr>
        <w:t xml:space="preserve">2.4.Sutarčiai taikoma kainodara:  </w:t>
      </w:r>
      <w:r w:rsidRPr="00F54E62">
        <w:rPr>
          <w:rFonts w:ascii="Times New Roman" w:hAnsi="Times New Roman" w:cs="Times New Roman"/>
        </w:rPr>
        <w:t>fiksuota</w:t>
      </w:r>
      <w:r w:rsidR="00FC1342">
        <w:rPr>
          <w:rFonts w:ascii="Times New Roman" w:hAnsi="Times New Roman" w:cs="Times New Roman"/>
        </w:rPr>
        <w:t>s įkainis</w:t>
      </w:r>
      <w:r w:rsidRPr="00F54E62">
        <w:rPr>
          <w:rFonts w:ascii="Times New Roman" w:hAnsi="Times New Roman" w:cs="Times New Roman"/>
        </w:rPr>
        <w:t>.</w:t>
      </w:r>
      <w:r w:rsidR="00470408" w:rsidRPr="00F54E62">
        <w:rPr>
          <w:rFonts w:ascii="Times New Roman" w:hAnsi="Times New Roman" w:cs="Times New Roman"/>
        </w:rPr>
        <w:t xml:space="preserve"> </w:t>
      </w:r>
    </w:p>
    <w:p w14:paraId="1BA55668" w14:textId="78780265"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2.5. Sutarti</w:t>
      </w:r>
      <w:r w:rsidR="00134983">
        <w:rPr>
          <w:rFonts w:ascii="Times New Roman" w:hAnsi="Times New Roman" w:cs="Times New Roman"/>
        </w:rPr>
        <w:t>e</w:t>
      </w:r>
      <w:r w:rsidRPr="00647E4D">
        <w:rPr>
          <w:rFonts w:ascii="Times New Roman" w:hAnsi="Times New Roman" w:cs="Times New Roman"/>
        </w:rPr>
        <w:t xml:space="preserve">s vykdymo trukmė – </w:t>
      </w:r>
      <w:r w:rsidR="00470408">
        <w:rPr>
          <w:rFonts w:ascii="Times New Roman" w:hAnsi="Times New Roman" w:cs="Times New Roman"/>
        </w:rPr>
        <w:t>36</w:t>
      </w:r>
      <w:r w:rsidRPr="00647E4D">
        <w:rPr>
          <w:rFonts w:ascii="Times New Roman" w:hAnsi="Times New Roman" w:cs="Times New Roman"/>
        </w:rPr>
        <w:t xml:space="preserve"> mėnesi</w:t>
      </w:r>
      <w:r w:rsidR="00470408">
        <w:rPr>
          <w:rFonts w:ascii="Times New Roman" w:hAnsi="Times New Roman" w:cs="Times New Roman"/>
        </w:rPr>
        <w:t>ai</w:t>
      </w:r>
      <w:r w:rsidR="00134983">
        <w:rPr>
          <w:rFonts w:ascii="Times New Roman" w:hAnsi="Times New Roman" w:cs="Times New Roman"/>
        </w:rPr>
        <w:t xml:space="preserve">, sutarties galiojimo trukmė, įskaitant apmokėjimą – </w:t>
      </w:r>
      <w:r w:rsidR="00134983">
        <w:rPr>
          <w:rFonts w:ascii="Times New Roman" w:hAnsi="Times New Roman" w:cs="Times New Roman"/>
          <w:lang w:val="en-US"/>
        </w:rPr>
        <w:t>37</w:t>
      </w:r>
      <w:r w:rsidR="00134983">
        <w:rPr>
          <w:rFonts w:ascii="Times New Roman" w:hAnsi="Times New Roman" w:cs="Times New Roman"/>
        </w:rPr>
        <w:t xml:space="preserve"> mėnesiai.</w:t>
      </w:r>
    </w:p>
    <w:p w14:paraId="30F09FFC" w14:textId="56CDF7C5" w:rsidR="00647E4D" w:rsidRPr="008F4303"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2.6</w:t>
      </w:r>
      <w:r w:rsidRPr="00F54E62">
        <w:rPr>
          <w:rFonts w:ascii="Times New Roman" w:hAnsi="Times New Roman" w:cs="Times New Roman"/>
        </w:rPr>
        <w:t xml:space="preserve">. </w:t>
      </w:r>
      <w:r w:rsidR="00FC1342">
        <w:rPr>
          <w:rFonts w:ascii="Times New Roman" w:hAnsi="Times New Roman" w:cs="Times New Roman"/>
        </w:rPr>
        <w:t xml:space="preserve">Pradinės ir maksimali </w:t>
      </w:r>
      <w:r w:rsidRPr="00F54E62">
        <w:rPr>
          <w:rFonts w:ascii="Times New Roman" w:hAnsi="Times New Roman" w:cs="Times New Roman"/>
        </w:rPr>
        <w:t xml:space="preserve">Sutarties vertė </w:t>
      </w:r>
      <w:r w:rsidR="00FC1342">
        <w:rPr>
          <w:rFonts w:ascii="Times New Roman" w:hAnsi="Times New Roman" w:cs="Times New Roman"/>
        </w:rPr>
        <w:t xml:space="preserve">- </w:t>
      </w:r>
      <w:r w:rsidR="00FC1342">
        <w:rPr>
          <w:rFonts w:ascii="Times New Roman" w:hAnsi="Times New Roman" w:cs="Times New Roman"/>
          <w:lang w:val="en-US"/>
        </w:rPr>
        <w:t>17000,</w:t>
      </w:r>
      <w:r w:rsidR="00FC1342" w:rsidRPr="008F4303">
        <w:rPr>
          <w:rFonts w:ascii="Times New Roman" w:hAnsi="Times New Roman" w:cs="Times New Roman"/>
        </w:rPr>
        <w:t>00</w:t>
      </w:r>
      <w:r w:rsidR="00134983" w:rsidRPr="008F4303">
        <w:rPr>
          <w:rFonts w:ascii="Times New Roman" w:hAnsi="Times New Roman" w:cs="Times New Roman"/>
        </w:rPr>
        <w:t xml:space="preserve"> (septyniolika tūkstančių)</w:t>
      </w:r>
      <w:r w:rsidR="00FC1342" w:rsidRPr="008F4303">
        <w:rPr>
          <w:rFonts w:ascii="Times New Roman" w:hAnsi="Times New Roman" w:cs="Times New Roman"/>
        </w:rPr>
        <w:t xml:space="preserve"> Eur be pridėtinės vertės mokesčio (toliau – PVM), 20570,00</w:t>
      </w:r>
      <w:r w:rsidR="006E7B24" w:rsidRPr="008F4303">
        <w:rPr>
          <w:rFonts w:ascii="Times New Roman" w:hAnsi="Times New Roman" w:cs="Times New Roman"/>
        </w:rPr>
        <w:t xml:space="preserve"> </w:t>
      </w:r>
      <w:r w:rsidR="00134983" w:rsidRPr="008F4303">
        <w:rPr>
          <w:rFonts w:ascii="Times New Roman" w:hAnsi="Times New Roman" w:cs="Times New Roman"/>
        </w:rPr>
        <w:t xml:space="preserve">(dvidešimt tūkstančių eurų penki šimtai septyniasdešimt) </w:t>
      </w:r>
      <w:r w:rsidR="006E7B24" w:rsidRPr="008F4303">
        <w:rPr>
          <w:rFonts w:ascii="Times New Roman" w:hAnsi="Times New Roman" w:cs="Times New Roman"/>
        </w:rPr>
        <w:t>Eur</w:t>
      </w:r>
      <w:r w:rsidRPr="008F4303">
        <w:rPr>
          <w:rFonts w:ascii="Times New Roman" w:hAnsi="Times New Roman" w:cs="Times New Roman"/>
        </w:rPr>
        <w:t>.</w:t>
      </w:r>
    </w:p>
    <w:p w14:paraId="248EBF3A" w14:textId="77777777" w:rsidR="00D74DDB" w:rsidRPr="008F4303" w:rsidRDefault="00D74DDB" w:rsidP="00647E4D">
      <w:pPr>
        <w:pStyle w:val="Sraopastraipa"/>
        <w:spacing w:line="240" w:lineRule="auto"/>
        <w:ind w:left="0" w:firstLine="709"/>
        <w:rPr>
          <w:rFonts w:ascii="Times New Roman" w:hAnsi="Times New Roman" w:cs="Times New Roman"/>
        </w:rPr>
      </w:pPr>
    </w:p>
    <w:p w14:paraId="3FB11549" w14:textId="22CCA659" w:rsidR="00517C5A" w:rsidRPr="00F54E62" w:rsidRDefault="00BF3638">
      <w:pPr>
        <w:pStyle w:val="Antrat1"/>
        <w:numPr>
          <w:ilvl w:val="0"/>
          <w:numId w:val="7"/>
        </w:numPr>
        <w:spacing w:before="0" w:after="0"/>
        <w:ind w:left="357" w:hanging="357"/>
        <w:rPr>
          <w:rFonts w:ascii="Times New Roman" w:hAnsi="Times New Roman" w:cs="Times New Roman"/>
          <w:color w:val="auto"/>
          <w:sz w:val="36"/>
          <w:szCs w:val="36"/>
        </w:rPr>
      </w:pPr>
      <w:bookmarkStart w:id="15" w:name="_Toc188621461"/>
      <w:r w:rsidRPr="0067123A">
        <w:rPr>
          <w:rFonts w:ascii="Times New Roman" w:hAnsi="Times New Roman" w:cs="Times New Roman"/>
          <w:color w:val="auto"/>
          <w:sz w:val="36"/>
          <w:szCs w:val="36"/>
        </w:rPr>
        <w:t>Tiekėjų pašalinimo pagrindai</w:t>
      </w:r>
      <w:r w:rsidR="00E201D8" w:rsidRPr="0067123A">
        <w:rPr>
          <w:rFonts w:ascii="Times New Roman" w:hAnsi="Times New Roman" w:cs="Times New Roman"/>
          <w:color w:val="auto"/>
          <w:sz w:val="36"/>
          <w:szCs w:val="36"/>
        </w:rPr>
        <w:t>, kvalifikacijos reikalavimai ir reikalaujami kokybės vadybos sistemos ir (ar</w:t>
      </w:r>
      <w:r w:rsidR="00817AB9" w:rsidRPr="0067123A">
        <w:rPr>
          <w:rFonts w:ascii="Times New Roman" w:hAnsi="Times New Roman" w:cs="Times New Roman"/>
          <w:color w:val="auto"/>
          <w:sz w:val="36"/>
          <w:szCs w:val="36"/>
        </w:rPr>
        <w:t>ba</w:t>
      </w:r>
      <w:r w:rsidR="00E201D8" w:rsidRPr="0067123A">
        <w:rPr>
          <w:rFonts w:ascii="Times New Roman" w:hAnsi="Times New Roman" w:cs="Times New Roman"/>
          <w:color w:val="auto"/>
          <w:sz w:val="36"/>
          <w:szCs w:val="36"/>
        </w:rPr>
        <w:t xml:space="preserve">) </w:t>
      </w:r>
      <w:r w:rsidR="00817AB9" w:rsidRPr="0067123A">
        <w:rPr>
          <w:rFonts w:ascii="Times New Roman" w:hAnsi="Times New Roman" w:cs="Times New Roman"/>
          <w:color w:val="auto"/>
          <w:sz w:val="36"/>
          <w:szCs w:val="36"/>
        </w:rPr>
        <w:t>aplinkos apsaugos vadybos sistemos standartai</w:t>
      </w:r>
      <w:bookmarkEnd w:id="15"/>
      <w:r w:rsidR="00817AB9" w:rsidRPr="0067123A">
        <w:rPr>
          <w:rFonts w:ascii="Times New Roman" w:hAnsi="Times New Roman" w:cs="Times New Roman"/>
          <w:color w:val="auto"/>
          <w:sz w:val="36"/>
          <w:szCs w:val="36"/>
        </w:rPr>
        <w:t xml:space="preserve"> </w:t>
      </w:r>
    </w:p>
    <w:p w14:paraId="48FA82E7" w14:textId="77777777" w:rsidR="00517C5A" w:rsidRPr="00647E4D" w:rsidRDefault="00517C5A" w:rsidP="00E62E95">
      <w:pPr>
        <w:spacing w:line="240" w:lineRule="auto"/>
        <w:ind w:firstLine="0"/>
        <w:rPr>
          <w:rFonts w:ascii="Times New Roman" w:hAnsi="Times New Roman" w:cs="Times New Roman"/>
        </w:rPr>
      </w:pPr>
    </w:p>
    <w:p w14:paraId="32CD2FB7" w14:textId="23C215D7" w:rsidR="00F54E62" w:rsidRPr="00F54E62" w:rsidRDefault="00647E4D">
      <w:pPr>
        <w:pStyle w:val="Sraopastraipa"/>
        <w:numPr>
          <w:ilvl w:val="1"/>
          <w:numId w:val="7"/>
        </w:numPr>
        <w:spacing w:line="240" w:lineRule="auto"/>
        <w:ind w:left="0" w:firstLine="697"/>
        <w:rPr>
          <w:rFonts w:ascii="Times New Roman" w:hAnsi="Times New Roman" w:cs="Times New Roman"/>
        </w:rPr>
      </w:pPr>
      <w:bookmarkStart w:id="16" w:name="_Hlk190766276"/>
      <w:bookmarkStart w:id="17" w:name="_Hlk175818309"/>
      <w:r w:rsidRPr="00647E4D">
        <w:rPr>
          <w:rFonts w:ascii="Times New Roman" w:hAnsi="Times New Roman" w:cs="Times New Roman"/>
        </w:rPr>
        <w:t>Tiekėjams</w:t>
      </w:r>
      <w:r w:rsidR="00F54E62">
        <w:rPr>
          <w:rFonts w:ascii="Times New Roman" w:hAnsi="Times New Roman" w:cs="Times New Roman"/>
        </w:rPr>
        <w:t xml:space="preserve"> yra</w:t>
      </w:r>
      <w:r w:rsidRPr="00647E4D">
        <w:rPr>
          <w:rFonts w:ascii="Times New Roman" w:hAnsi="Times New Roman" w:cs="Times New Roman"/>
        </w:rPr>
        <w:t xml:space="preserve"> nustatom</w:t>
      </w:r>
      <w:r w:rsidR="00F54E62">
        <w:rPr>
          <w:rFonts w:ascii="Times New Roman" w:hAnsi="Times New Roman" w:cs="Times New Roman"/>
        </w:rPr>
        <w:t xml:space="preserve">as </w:t>
      </w:r>
      <w:r w:rsidR="00F54E62" w:rsidRPr="00F54E62">
        <w:rPr>
          <w:rFonts w:ascii="Times New Roman" w:hAnsi="Times New Roman" w:cs="Times New Roman"/>
        </w:rPr>
        <w:t>Lietuvos Respublikos viešųjų pirkimų įstatymo 46 straipsnio 2¹ dalyje nurodyt</w:t>
      </w:r>
      <w:r w:rsidR="00F54E62">
        <w:rPr>
          <w:rFonts w:ascii="Times New Roman" w:hAnsi="Times New Roman" w:cs="Times New Roman"/>
        </w:rPr>
        <w:t>as</w:t>
      </w:r>
      <w:r w:rsidR="00F54E62" w:rsidRPr="00F54E62">
        <w:rPr>
          <w:rFonts w:ascii="Times New Roman" w:hAnsi="Times New Roman" w:cs="Times New Roman"/>
        </w:rPr>
        <w:t xml:space="preserve"> pašalinimo pagrin</w:t>
      </w:r>
      <w:r w:rsidR="00F54E62">
        <w:rPr>
          <w:rFonts w:ascii="Times New Roman" w:hAnsi="Times New Roman" w:cs="Times New Roman"/>
        </w:rPr>
        <w:t>das.</w:t>
      </w:r>
      <w:r w:rsidR="00F54E62" w:rsidRPr="00F54E62">
        <w:rPr>
          <w:rFonts w:ascii="Times New Roman" w:hAnsi="Times New Roman" w:cs="Times New Roman"/>
        </w:rPr>
        <w:t xml:space="preserve">   </w:t>
      </w:r>
      <w:bookmarkEnd w:id="16"/>
      <w:r w:rsidR="00F54E62" w:rsidRPr="00F54E62">
        <w:rPr>
          <w:rFonts w:ascii="Times New Roman" w:hAnsi="Times New Roman" w:cs="Times New Roman"/>
        </w:rPr>
        <w:t xml:space="preserve">  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77777777" w:rsidR="00647E4D" w:rsidRPr="00647E4D" w:rsidRDefault="00647E4D">
      <w:pPr>
        <w:pStyle w:val="Sraopastraipa"/>
        <w:numPr>
          <w:ilvl w:val="1"/>
          <w:numId w:val="7"/>
        </w:numPr>
        <w:spacing w:line="240" w:lineRule="auto"/>
        <w:ind w:left="0" w:firstLine="697"/>
        <w:rPr>
          <w:rFonts w:ascii="Times New Roman" w:hAnsi="Times New Roman" w:cs="Times New Roman"/>
        </w:rPr>
      </w:pPr>
      <w:bookmarkStart w:id="18" w:name="_Hlk175818330"/>
      <w:bookmarkEnd w:id="17"/>
      <w:r w:rsidRPr="00647E4D">
        <w:rPr>
          <w:rFonts w:ascii="Times New Roman" w:hAnsi="Times New Roman" w:cs="Times New Roman"/>
        </w:rPr>
        <w:t xml:space="preserve">Tiekėjams </w:t>
      </w:r>
      <w:r w:rsidRPr="00517C5A">
        <w:rPr>
          <w:rFonts w:ascii="Times New Roman" w:hAnsi="Times New Roman" w:cs="Times New Roman"/>
        </w:rPr>
        <w:t>nenustatomi kvalifikacijos reikalavimai</w:t>
      </w:r>
      <w:r w:rsidRPr="00647E4D">
        <w:rPr>
          <w:rFonts w:ascii="Times New Roman" w:hAnsi="Times New Roman" w:cs="Times New Roman"/>
        </w:rPr>
        <w:t>, reikalavimai dėl kokybės vadybos sistemos ir aplinkos apsaugos vadybos sistemos standartų laikymosi. Tiekėjas, teikdamas pasiūlymą, įsipareigoja, kad sutartį vykdys tik teisę verstis atitinkama veikla turintys asmenys.</w:t>
      </w:r>
    </w:p>
    <w:p w14:paraId="5C5B7A9F" w14:textId="21A4F58E" w:rsidR="00647E4D" w:rsidRPr="002712CD" w:rsidRDefault="00647E4D" w:rsidP="006E7B24">
      <w:pPr>
        <w:pStyle w:val="Sraopastraipa"/>
        <w:numPr>
          <w:ilvl w:val="1"/>
          <w:numId w:val="7"/>
        </w:numPr>
        <w:spacing w:line="240" w:lineRule="auto"/>
        <w:ind w:left="0" w:firstLine="709"/>
        <w:rPr>
          <w:rFonts w:ascii="Times New Roman" w:eastAsia="Arial" w:hAnsi="Times New Roman" w:cs="Times New Roman"/>
        </w:rPr>
      </w:pPr>
      <w:bookmarkStart w:id="19" w:name="_Hlk175818344"/>
      <w:bookmarkEnd w:id="18"/>
      <w:r w:rsidRPr="002712CD">
        <w:rPr>
          <w:rFonts w:ascii="Times New Roman" w:eastAsia="Arial" w:hAnsi="Times New Roman" w:cs="Times New Roman"/>
        </w:rPr>
        <w:t xml:space="preserve">Tiekėjas teikdamas pasiūlymą neturi pateikti nei EBVPD, nei laisvos formos deklaracijos dėl atitikties reikalavimams. </w:t>
      </w:r>
      <w:bookmarkEnd w:id="19"/>
    </w:p>
    <w:p w14:paraId="7C1736F9" w14:textId="679CED3C" w:rsidR="002712CD" w:rsidRPr="002712CD" w:rsidRDefault="002712CD" w:rsidP="002712CD">
      <w:pPr>
        <w:pStyle w:val="Sraopastraipa"/>
        <w:spacing w:line="240" w:lineRule="auto"/>
        <w:ind w:left="1211" w:firstLine="0"/>
        <w:rPr>
          <w:rFonts w:ascii="Times New Roman" w:eastAsia="Arial" w:hAnsi="Times New Roman" w:cs="Times New Roman"/>
        </w:rPr>
      </w:pPr>
    </w:p>
    <w:p w14:paraId="69360CD7" w14:textId="6915587E" w:rsidR="00894FEF" w:rsidRPr="00647E4D"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20" w:name="_Toc188621462"/>
      <w:r w:rsidRPr="00647E4D">
        <w:rPr>
          <w:rFonts w:ascii="Times New Roman" w:hAnsi="Times New Roman" w:cs="Times New Roman"/>
          <w:color w:val="auto"/>
        </w:rPr>
        <w:lastRenderedPageBreak/>
        <w:t>Reikalavima</w:t>
      </w:r>
      <w:r w:rsidR="00202139" w:rsidRPr="00647E4D">
        <w:rPr>
          <w:rFonts w:ascii="Times New Roman" w:hAnsi="Times New Roman" w:cs="Times New Roman"/>
          <w:color w:val="auto"/>
        </w:rPr>
        <w:t xml:space="preserve">i, </w:t>
      </w:r>
      <w:r w:rsidRPr="00647E4D">
        <w:rPr>
          <w:rFonts w:ascii="Times New Roman" w:hAnsi="Times New Roman" w:cs="Times New Roman"/>
          <w:color w:val="auto"/>
        </w:rPr>
        <w:t>susiję su nacionaliniu saugumu</w:t>
      </w:r>
      <w:bookmarkEnd w:id="20"/>
      <w:r w:rsidRPr="00647E4D">
        <w:rPr>
          <w:rFonts w:ascii="Times New Roman" w:hAnsi="Times New Roman" w:cs="Times New Roman"/>
          <w:color w:val="auto"/>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558EC210" w14:textId="77777777" w:rsidR="00647E4D" w:rsidRPr="00647E4D" w:rsidRDefault="00647E4D">
      <w:pPr>
        <w:pStyle w:val="Sraopastraipa"/>
        <w:numPr>
          <w:ilvl w:val="1"/>
          <w:numId w:val="7"/>
        </w:numPr>
        <w:spacing w:line="240" w:lineRule="auto"/>
        <w:ind w:left="644"/>
        <w:rPr>
          <w:rFonts w:ascii="Times New Roman" w:hAnsi="Times New Roman" w:cs="Times New Roman"/>
        </w:rPr>
      </w:pPr>
      <w:bookmarkStart w:id="21" w:name="_Hlk175818355"/>
      <w:r w:rsidRPr="00647E4D">
        <w:rPr>
          <w:rFonts w:ascii="Times New Roman" w:hAnsi="Times New Roman" w:cs="Times New Roman"/>
        </w:rPr>
        <w:t>Perkančioji organizacija netaiko reikalavimų, susijusių su nacionaliniu saugumu.</w:t>
      </w:r>
    </w:p>
    <w:p w14:paraId="490591E3" w14:textId="4440F86E" w:rsidR="006D3202" w:rsidRPr="00647E4D" w:rsidRDefault="003630A0">
      <w:pPr>
        <w:pStyle w:val="Antrat1"/>
        <w:numPr>
          <w:ilvl w:val="0"/>
          <w:numId w:val="7"/>
        </w:numPr>
        <w:spacing w:before="720" w:after="0" w:line="300" w:lineRule="auto"/>
        <w:rPr>
          <w:rFonts w:ascii="Times New Roman" w:hAnsi="Times New Roman" w:cs="Times New Roman"/>
          <w:color w:val="auto"/>
        </w:rPr>
      </w:pPr>
      <w:bookmarkStart w:id="22" w:name="_Toc188621463"/>
      <w:bookmarkEnd w:id="21"/>
      <w:r w:rsidRPr="00647E4D">
        <w:rPr>
          <w:rFonts w:ascii="Times New Roman" w:hAnsi="Times New Roman" w:cs="Times New Roman"/>
          <w:color w:val="auto"/>
        </w:rPr>
        <w:t>Specialieji reikalavimai pasiūlymų rengimui ir pateikimui</w:t>
      </w:r>
      <w:bookmarkEnd w:id="6"/>
      <w:bookmarkEnd w:id="7"/>
      <w:bookmarkEnd w:id="8"/>
      <w:bookmarkEnd w:id="22"/>
    </w:p>
    <w:p w14:paraId="5971D0C7" w14:textId="77777777" w:rsidR="00E861F5" w:rsidRPr="00647E4D" w:rsidRDefault="00E861F5" w:rsidP="00257685">
      <w:pPr>
        <w:ind w:firstLine="0"/>
        <w:rPr>
          <w:rFonts w:ascii="Times New Roman" w:hAnsi="Times New Roman" w:cs="Times New Roman"/>
          <w:b/>
          <w:bCs/>
        </w:rPr>
      </w:pPr>
    </w:p>
    <w:p w14:paraId="32557EC5"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5.1. </w:t>
      </w:r>
      <w:r w:rsidRPr="00647E4D">
        <w:rPr>
          <w:rFonts w:ascii="Times New Roman" w:hAnsi="Times New Roman" w:cs="Times New Roman"/>
          <w:b/>
          <w:bCs/>
        </w:rPr>
        <w:t>CVP IS pasiūlymo lango eilutėje „Prisegti dokumentus“ pateikiamas</w:t>
      </w:r>
      <w:r w:rsidRPr="00647E4D">
        <w:rPr>
          <w:rFonts w:ascii="Times New Roman" w:hAnsi="Times New Roman" w:cs="Times New Roman"/>
        </w:rPr>
        <w:t xml:space="preserve"> tiekėjo pasirašytas pasiūlymas, parengtas pagal specialiųjų </w:t>
      </w:r>
      <w:r w:rsidRPr="00647E4D">
        <w:rPr>
          <w:rFonts w:ascii="Times New Roman" w:hAnsi="Times New Roman" w:cs="Times New Roman"/>
        </w:rPr>
        <w:fldChar w:fldCharType="begin"/>
      </w:r>
      <w:r w:rsidRPr="00647E4D">
        <w:rPr>
          <w:rFonts w:ascii="Times New Roman" w:hAnsi="Times New Roman" w:cs="Times New Roman"/>
        </w:rPr>
        <w:instrText xml:space="preserve"> REF _Ref38540913 \h  \* MERGEFORMAT </w:instrText>
      </w:r>
      <w:r w:rsidRPr="00647E4D">
        <w:rPr>
          <w:rFonts w:ascii="Times New Roman" w:hAnsi="Times New Roman" w:cs="Times New Roman"/>
        </w:rPr>
      </w:r>
      <w:r w:rsidRPr="00647E4D">
        <w:rPr>
          <w:rFonts w:ascii="Times New Roman" w:hAnsi="Times New Roman" w:cs="Times New Roman"/>
        </w:rPr>
        <w:fldChar w:fldCharType="separate"/>
      </w:r>
      <w:r w:rsidRPr="00647E4D">
        <w:rPr>
          <w:rFonts w:ascii="Times New Roman" w:hAnsi="Times New Roman" w:cs="Times New Roman"/>
        </w:rPr>
        <w:t xml:space="preserve">pirkimo sąlygų </w:t>
      </w:r>
      <w:r w:rsidRPr="00647E4D">
        <w:rPr>
          <w:rFonts w:ascii="Times New Roman" w:hAnsi="Times New Roman" w:cs="Times New Roman"/>
          <w:shd w:val="clear" w:color="auto" w:fill="FFFFFF"/>
        </w:rPr>
        <w:t xml:space="preserve">2 </w:t>
      </w:r>
      <w:r w:rsidRPr="00647E4D">
        <w:rPr>
          <w:rFonts w:ascii="Times New Roman" w:hAnsi="Times New Roman" w:cs="Times New Roman"/>
        </w:rPr>
        <w:fldChar w:fldCharType="end"/>
      </w:r>
      <w:r w:rsidRPr="00647E4D">
        <w:rPr>
          <w:rFonts w:ascii="Times New Roman" w:hAnsi="Times New Roman" w:cs="Times New Roman"/>
        </w:rPr>
        <w:t>priede pateiktą pasiūlymo formą ir pasiūlymo formoje nurodyti ir kiti, tiekėjo nuomone, būtini dokumentai (jų kopijos).</w:t>
      </w:r>
    </w:p>
    <w:p w14:paraId="14ED1B4B" w14:textId="77777777" w:rsidR="00647E4D" w:rsidRPr="00647E4D" w:rsidRDefault="00647E4D" w:rsidP="00647E4D">
      <w:pPr>
        <w:pStyle w:val="Sraopastraipa"/>
        <w:spacing w:line="240" w:lineRule="auto"/>
        <w:ind w:left="0"/>
        <w:rPr>
          <w:rFonts w:ascii="Times New Roman" w:hAnsi="Times New Roman" w:cs="Times New Roman"/>
          <w:u w:val="single"/>
        </w:rPr>
      </w:pPr>
      <w:r w:rsidRPr="00647E4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47E4D">
        <w:rPr>
          <w:rFonts w:ascii="Times New Roman" w:hAnsi="Times New Roman" w:cs="Times New Roman"/>
        </w:rPr>
        <w:t>Perkančiajai organizacijai kilus abejonių dėl dokumentų tikrumo, ji turi teisę reikalauti pateikti dokumentų originalus.</w:t>
      </w:r>
      <w:r w:rsidRPr="00647E4D">
        <w:rPr>
          <w:rFonts w:ascii="Times New Roman" w:eastAsia="Calibri" w:hAnsi="Times New Roman" w:cs="Times New Roman"/>
        </w:rPr>
        <w:t xml:space="preserve"> Gali būti:</w:t>
      </w:r>
    </w:p>
    <w:p w14:paraId="673CC9E9" w14:textId="77777777" w:rsidR="00647E4D" w:rsidRPr="00647E4D" w:rsidRDefault="00647E4D" w:rsidP="00647E4D">
      <w:pPr>
        <w:spacing w:line="240" w:lineRule="auto"/>
        <w:ind w:firstLine="709"/>
        <w:rPr>
          <w:rFonts w:ascii="Times New Roman" w:hAnsi="Times New Roman" w:cs="Times New Roman"/>
        </w:rPr>
      </w:pPr>
      <w:r w:rsidRPr="00647E4D">
        <w:rPr>
          <w:rFonts w:ascii="Times New Roman" w:eastAsia="Calibri" w:hAnsi="Times New Roman" w:cs="Times New Roman"/>
        </w:rPr>
        <w:t>5.2.1. pateikiami kvalifikuotu elektroniniu parašu pasirašyti elektroninėmis priemonėmis suformuoti dokumentai;</w:t>
      </w:r>
    </w:p>
    <w:p w14:paraId="221ADC4B"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Calibri" w:hAnsi="Times New Roman" w:cs="Times New Roman"/>
        </w:rPr>
        <w:t>5.2.2. skaitmeninės dokumentų kopijos (fiziniu parašu tvirtinami dokumentai turi būti pateikiami pasirašyti ir nuskenuoti).</w:t>
      </w:r>
    </w:p>
    <w:p w14:paraId="422B1DCA"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Arial" w:hAnsi="Times New Roman" w:cs="Times New Roman"/>
        </w:rPr>
        <w:t>5.3. Pasiūlymas turi būti parengtas lietuvių kalba</w:t>
      </w:r>
      <w:r w:rsidRPr="00647E4D">
        <w:rPr>
          <w:rFonts w:ascii="Times New Roman" w:hAnsi="Times New Roman" w:cs="Times New Roman"/>
        </w:rPr>
        <w:t xml:space="preserve">. </w:t>
      </w:r>
      <w:r w:rsidRPr="00647E4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647E4D" w:rsidRDefault="00647E4D" w:rsidP="00647E4D">
      <w:pPr>
        <w:pStyle w:val="Sraopastraipa"/>
        <w:spacing w:line="240" w:lineRule="auto"/>
        <w:ind w:left="0"/>
        <w:rPr>
          <w:rFonts w:ascii="Times New Roman" w:hAnsi="Times New Roman" w:cs="Times New Roman"/>
        </w:rPr>
      </w:pPr>
      <w:r w:rsidRPr="00FE0526">
        <w:rPr>
          <w:rFonts w:ascii="Times New Roman" w:hAnsi="Times New Roman" w:cs="Times New Roman"/>
          <w:sz w:val="22"/>
          <w:szCs w:val="22"/>
        </w:rPr>
        <w:t>5.4. Pasiūlymuose nurodytos kainos bus vertinamos eurais</w:t>
      </w:r>
      <w:r w:rsidRPr="00FE0526">
        <w:rPr>
          <w:rFonts w:ascii="Times New Roman" w:eastAsia="Calibri" w:hAnsi="Times New Roman" w:cs="Times New Roman"/>
          <w:sz w:val="22"/>
          <w:szCs w:val="22"/>
        </w:rPr>
        <w:t>.</w:t>
      </w:r>
      <w:r w:rsidRPr="00FE0526">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w:t>
      </w:r>
      <w:r w:rsidRPr="006E7B24">
        <w:rPr>
          <w:rFonts w:ascii="Times New Roman" w:hAnsi="Times New Roman" w:cs="Times New Roman"/>
          <w:sz w:val="22"/>
          <w:szCs w:val="22"/>
        </w:rPr>
        <w:t xml:space="preserve"> </w:t>
      </w:r>
      <w:r w:rsidRPr="00FE0526">
        <w:rPr>
          <w:rFonts w:ascii="Times New Roman" w:hAnsi="Times New Roman" w:cs="Times New Roman"/>
          <w:sz w:val="22"/>
          <w:szCs w:val="22"/>
        </w:rPr>
        <w:t>kai orientacinio euro ir užsienio valiutų santykio Europos Centrinis Bankas neskelbia, – pagal Lietuvos banko nustatomą ir skelbiamą orientacinį euro ir užsienio valiutų santykį pasiūlymų pateikim</w:t>
      </w:r>
      <w:r w:rsidRPr="00647E4D">
        <w:rPr>
          <w:rFonts w:ascii="Times New Roman" w:hAnsi="Times New Roman" w:cs="Times New Roman"/>
        </w:rPr>
        <w:t>o dieną.</w:t>
      </w:r>
    </w:p>
    <w:p w14:paraId="4C76DA8D" w14:textId="77777777" w:rsidR="00647E4D" w:rsidRPr="00647E4D" w:rsidRDefault="00647E4D" w:rsidP="00647E4D">
      <w:pPr>
        <w:pStyle w:val="Sraopastraipa"/>
        <w:spacing w:after="160" w:line="240" w:lineRule="auto"/>
        <w:ind w:left="0" w:firstLine="710"/>
        <w:rPr>
          <w:rFonts w:ascii="Times New Roman" w:eastAsia="Arial" w:hAnsi="Times New Roman" w:cs="Times New Roman"/>
        </w:rPr>
      </w:pPr>
      <w:r w:rsidRPr="00647E4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647E4D" w:rsidRDefault="00647E4D" w:rsidP="0067123A">
      <w:pPr>
        <w:pStyle w:val="Sraopastraipa"/>
        <w:spacing w:after="160" w:line="240" w:lineRule="auto"/>
        <w:ind w:left="0" w:firstLine="710"/>
        <w:rPr>
          <w:rFonts w:ascii="Times New Roman" w:hAnsi="Times New Roman" w:cs="Times New Roman"/>
        </w:rPr>
      </w:pPr>
      <w:r w:rsidRPr="00647E4D">
        <w:rPr>
          <w:rFonts w:ascii="Times New Roman" w:eastAsia="Arial" w:hAnsi="Times New Roman" w:cs="Times New Roman"/>
        </w:rPr>
        <w:t xml:space="preserve">5.6. Tiekėjų pasiūlymuose nurodytos kainos bus vertinamos </w:t>
      </w:r>
      <w:r w:rsidRPr="00647E4D">
        <w:rPr>
          <w:rFonts w:ascii="Times New Roman" w:hAnsi="Times New Roman" w:cs="Times New Roman"/>
        </w:rPr>
        <w:t>ir lyginamos su visais mokesčiais, įskaitant PVM</w:t>
      </w:r>
      <w:r w:rsidR="001C2EDE">
        <w:rPr>
          <w:rFonts w:ascii="Times New Roman" w:hAnsi="Times New Roman" w:cs="Times New Roman"/>
        </w:rPr>
        <w:t xml:space="preserve"> (jei taikoma)</w:t>
      </w:r>
      <w:r w:rsidRPr="00647E4D">
        <w:rPr>
          <w:rFonts w:ascii="Times New Roman" w:hAnsi="Times New Roman" w:cs="Times New Roman"/>
        </w:rPr>
        <w:t xml:space="preserve">. </w:t>
      </w:r>
    </w:p>
    <w:p w14:paraId="5D6AA436" w14:textId="2DE7D180" w:rsidR="009C66EF" w:rsidRPr="00647E4D"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647E4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647E4D" w:rsidRDefault="00F527B1" w:rsidP="00F77A5D">
      <w:pPr>
        <w:pStyle w:val="paragrafesrasas2lygis"/>
        <w:spacing w:line="240" w:lineRule="auto"/>
        <w:rPr>
          <w:sz w:val="21"/>
          <w:szCs w:val="21"/>
        </w:rPr>
      </w:pPr>
    </w:p>
    <w:p w14:paraId="3946E33E" w14:textId="65B6C219" w:rsidR="00F527B1" w:rsidRPr="00647E4D" w:rsidRDefault="00E85882" w:rsidP="003F5D40">
      <w:pPr>
        <w:pStyle w:val="Antrat1"/>
        <w:spacing w:before="0" w:after="0" w:line="300" w:lineRule="auto"/>
        <w:ind w:left="357" w:firstLine="0"/>
        <w:rPr>
          <w:rFonts w:ascii="Times New Roman" w:hAnsi="Times New Roman" w:cs="Times New Roman"/>
          <w:color w:val="auto"/>
        </w:rPr>
      </w:pPr>
      <w:bookmarkStart w:id="23" w:name="_Toc188621464"/>
      <w:r w:rsidRPr="00647E4D">
        <w:rPr>
          <w:rFonts w:ascii="Times New Roman" w:hAnsi="Times New Roman" w:cs="Times New Roman"/>
          <w:color w:val="auto"/>
        </w:rPr>
        <w:t>6</w:t>
      </w:r>
      <w:r w:rsidR="003F5D40" w:rsidRPr="00647E4D">
        <w:rPr>
          <w:rFonts w:ascii="Times New Roman" w:hAnsi="Times New Roman" w:cs="Times New Roman"/>
          <w:color w:val="auto"/>
        </w:rPr>
        <w:t xml:space="preserve">. </w:t>
      </w:r>
      <w:r w:rsidR="00E62E95" w:rsidRPr="00647E4D">
        <w:rPr>
          <w:rFonts w:ascii="Times New Roman" w:hAnsi="Times New Roman" w:cs="Times New Roman"/>
          <w:color w:val="auto"/>
        </w:rPr>
        <w:t>Pasiūlymo galiojimo užtikrinimas</w:t>
      </w:r>
      <w:bookmarkEnd w:id="23"/>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Default="00647E4D" w:rsidP="00647E4D">
      <w:pPr>
        <w:pStyle w:val="Sraopastraipa"/>
        <w:spacing w:line="240" w:lineRule="auto"/>
        <w:ind w:left="0" w:firstLine="567"/>
        <w:rPr>
          <w:rFonts w:ascii="Times New Roman" w:eastAsia="Calibri" w:hAnsi="Times New Roman" w:cs="Times New Roman"/>
        </w:rPr>
      </w:pPr>
      <w:bookmarkStart w:id="24" w:name="_Toc15392775"/>
      <w:r w:rsidRPr="00647E4D">
        <w:rPr>
          <w:rFonts w:ascii="Times New Roman" w:hAnsi="Times New Roman" w:cs="Times New Roman"/>
        </w:rPr>
        <w:t xml:space="preserve">6.1.  </w:t>
      </w:r>
      <w:r w:rsidRPr="00647E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F4C706" w14:textId="77777777" w:rsidR="00C83F5A" w:rsidRPr="00647E4D" w:rsidRDefault="00C83F5A" w:rsidP="00647E4D">
      <w:pPr>
        <w:pStyle w:val="Sraopastraipa"/>
        <w:spacing w:line="240" w:lineRule="auto"/>
        <w:ind w:left="0" w:firstLine="567"/>
        <w:rPr>
          <w:rFonts w:ascii="Times New Roman" w:hAnsi="Times New Roman" w:cs="Times New Roman"/>
        </w:rPr>
      </w:pPr>
    </w:p>
    <w:p w14:paraId="5D02D1AD" w14:textId="08322900" w:rsidR="00831133" w:rsidRPr="00647E4D" w:rsidRDefault="00B52705">
      <w:pPr>
        <w:pStyle w:val="Antrat1"/>
        <w:numPr>
          <w:ilvl w:val="0"/>
          <w:numId w:val="6"/>
        </w:numPr>
        <w:spacing w:before="0" w:after="0" w:line="300" w:lineRule="auto"/>
        <w:ind w:left="425" w:firstLine="0"/>
        <w:rPr>
          <w:rFonts w:ascii="Times New Roman" w:hAnsi="Times New Roman" w:cs="Times New Roman"/>
        </w:rPr>
      </w:pPr>
      <w:bookmarkStart w:id="25" w:name="_Toc188621465"/>
      <w:r w:rsidRPr="00647E4D">
        <w:rPr>
          <w:rFonts w:ascii="Times New Roman" w:hAnsi="Times New Roman" w:cs="Times New Roman"/>
          <w:color w:val="auto"/>
        </w:rPr>
        <w:t>P</w:t>
      </w:r>
      <w:bookmarkEnd w:id="24"/>
      <w:r w:rsidR="00E62E95" w:rsidRPr="00647E4D">
        <w:rPr>
          <w:rFonts w:ascii="Times New Roman" w:hAnsi="Times New Roman" w:cs="Times New Roman"/>
          <w:color w:val="auto"/>
        </w:rPr>
        <w:t xml:space="preserve">asiūlymų </w:t>
      </w:r>
      <w:r w:rsidR="00A84437" w:rsidRPr="00647E4D">
        <w:rPr>
          <w:rFonts w:ascii="Times New Roman" w:hAnsi="Times New Roman" w:cs="Times New Roman"/>
          <w:color w:val="auto"/>
        </w:rPr>
        <w:t>vertinimas</w:t>
      </w:r>
      <w:bookmarkEnd w:id="25"/>
    </w:p>
    <w:p w14:paraId="6759E062" w14:textId="49D5841D" w:rsidR="0067123A" w:rsidRPr="00713520" w:rsidRDefault="0067123A" w:rsidP="0067123A">
      <w:pPr>
        <w:pStyle w:val="Sraopastraipa"/>
        <w:spacing w:line="240" w:lineRule="auto"/>
        <w:ind w:left="0" w:firstLine="709"/>
        <w:rPr>
          <w:rFonts w:ascii="Times New Roman" w:eastAsia="Calibri" w:hAnsi="Times New Roman" w:cs="Times New Roman"/>
        </w:rPr>
      </w:pPr>
      <w:r>
        <w:rPr>
          <w:rFonts w:ascii="Times New Roman" w:hAnsi="Times New Roman" w:cs="Times New Roman"/>
        </w:rPr>
        <w:t xml:space="preserve">7.1. </w:t>
      </w:r>
      <w:r w:rsidRPr="00EC4D51">
        <w:rPr>
          <w:rFonts w:ascii="Times New Roman" w:hAnsi="Times New Roman" w:cs="Times New Roman"/>
        </w:rPr>
        <w:t>Perkančioji organizacija</w:t>
      </w:r>
      <w:r w:rsidRPr="00EC4D51">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priede </w:t>
      </w:r>
      <w:r w:rsidRPr="00713520">
        <w:rPr>
          <w:rFonts w:ascii="Times New Roman" w:eastAsia="Calibri" w:hAnsi="Times New Roman" w:cs="Times New Roman"/>
        </w:rPr>
        <w:t>2 priede ,,Pasiūlymo forma“.</w:t>
      </w:r>
    </w:p>
    <w:p w14:paraId="7E020D8D" w14:textId="77777777" w:rsidR="0067123A" w:rsidRPr="00EC4D51"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EC4D51">
        <w:rPr>
          <w:rFonts w:ascii="Times New Roman" w:hAnsi="Times New Roman" w:cs="Times New Roman"/>
          <w:sz w:val="22"/>
          <w:szCs w:val="22"/>
        </w:rPr>
        <w:t>7.2</w:t>
      </w:r>
      <w:r w:rsidRPr="00EC4D51">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EC4D51" w:rsidRDefault="0067123A" w:rsidP="0067123A">
      <w:pPr>
        <w:pStyle w:val="Sraopastraipa"/>
        <w:spacing w:line="240" w:lineRule="auto"/>
        <w:ind w:left="0" w:firstLine="709"/>
        <w:rPr>
          <w:rFonts w:ascii="Times New Roman" w:hAnsi="Times New Roman" w:cs="Times New Roman"/>
        </w:rPr>
      </w:pPr>
      <w:r w:rsidRPr="00EC4D51">
        <w:rPr>
          <w:rFonts w:ascii="Times New Roman" w:hAnsi="Times New Roman" w:cs="Times New Roman"/>
        </w:rPr>
        <w:t>7.3. Įvertinus galimo laimėtojo pasiūlymą bus sudaroma pasiūlymų eilė. Į pasiūlymų eilę traukiami visi, išskyrus atmesti, pasiūlymai, pažymint, kurie pasiūlymai nebuvo įvertinti.</w:t>
      </w:r>
    </w:p>
    <w:p w14:paraId="2F8FA2E6" w14:textId="77777777" w:rsidR="0067123A" w:rsidRPr="00EC4D51" w:rsidRDefault="0067123A" w:rsidP="0067123A">
      <w:pPr>
        <w:pStyle w:val="Sraopastraipa"/>
        <w:spacing w:line="240" w:lineRule="auto"/>
        <w:ind w:left="0"/>
        <w:rPr>
          <w:rFonts w:ascii="Times New Roman" w:hAnsi="Times New Roman" w:cs="Times New Roman"/>
        </w:rPr>
      </w:pPr>
      <w:r w:rsidRPr="00EC4D51">
        <w:rPr>
          <w:rFonts w:ascii="Times New Roman" w:hAnsi="Times New Roman" w:cs="Times New Roman"/>
        </w:rPr>
        <w:t>7.4. Laimėjusiu pasiūlymu galės būti pripažintas tik 1 (vienas) ekonomiškai naudingiausias pasiūlymas, esantis pasiūlymų eilės pirmojoje vietoje.</w:t>
      </w:r>
    </w:p>
    <w:p w14:paraId="5F28C774" w14:textId="73F14EAB" w:rsidR="00F5411E" w:rsidRPr="00647E4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647E4D" w:rsidRDefault="00D83C57" w:rsidP="004A0305">
      <w:pPr>
        <w:pStyle w:val="Antrat1"/>
        <w:tabs>
          <w:tab w:val="left" w:pos="567"/>
        </w:tabs>
        <w:spacing w:line="20" w:lineRule="atLeast"/>
        <w:ind w:firstLine="0"/>
        <w:contextualSpacing/>
        <w:rPr>
          <w:rFonts w:ascii="Times New Roman" w:hAnsi="Times New Roman" w:cs="Times New Roman"/>
        </w:rPr>
      </w:pPr>
      <w:bookmarkStart w:id="26" w:name="_Ref39425999"/>
      <w:bookmarkStart w:id="27" w:name="_Ref39426005"/>
      <w:bookmarkStart w:id="28" w:name="_Toc126333937"/>
      <w:bookmarkStart w:id="29" w:name="_Toc188621466"/>
      <w:r w:rsidRPr="00647E4D">
        <w:rPr>
          <w:rFonts w:ascii="Times New Roman" w:hAnsi="Times New Roman" w:cs="Times New Roman"/>
        </w:rPr>
        <w:lastRenderedPageBreak/>
        <w:t>8. Sutarties sudarymas</w:t>
      </w:r>
      <w:bookmarkEnd w:id="26"/>
      <w:bookmarkEnd w:id="27"/>
      <w:bookmarkEnd w:id="28"/>
      <w:bookmarkEnd w:id="29"/>
    </w:p>
    <w:p w14:paraId="4B42B3B3" w14:textId="00116B3B" w:rsidR="00D83C57" w:rsidRPr="00647E4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AB593E"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Pr="00AB593E">
        <w:rPr>
          <w:rFonts w:ascii="Times New Roman" w:hAnsi="Times New Roman" w:cs="Times New Roman"/>
        </w:rPr>
        <w:t xml:space="preserve">specialiųjų pirkimo sąlygų 3 priede.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7B6389DF" w14:textId="3463DB23" w:rsidR="00CB5907" w:rsidRPr="00647E4D" w:rsidRDefault="00CB5907"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647E4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647E4D" w:rsidRDefault="00D83C57" w:rsidP="00DA4A0C">
      <w:pPr>
        <w:pStyle w:val="Antrat1"/>
        <w:spacing w:before="0" w:after="0" w:line="300" w:lineRule="auto"/>
        <w:ind w:firstLine="0"/>
        <w:rPr>
          <w:rFonts w:ascii="Times New Roman" w:hAnsi="Times New Roman" w:cs="Times New Roman"/>
          <w:color w:val="auto"/>
        </w:rPr>
      </w:pPr>
      <w:bookmarkStart w:id="30" w:name="_Toc188621467"/>
      <w:r w:rsidRPr="00647E4D">
        <w:rPr>
          <w:rFonts w:ascii="Times New Roman" w:hAnsi="Times New Roman" w:cs="Times New Roman"/>
          <w:color w:val="auto"/>
        </w:rPr>
        <w:t xml:space="preserve">9. </w:t>
      </w:r>
      <w:r w:rsidR="00274B64" w:rsidRPr="00647E4D">
        <w:rPr>
          <w:rFonts w:ascii="Times New Roman" w:hAnsi="Times New Roman" w:cs="Times New Roman"/>
          <w:color w:val="auto"/>
        </w:rPr>
        <w:t>K</w:t>
      </w:r>
      <w:r w:rsidR="00A84437" w:rsidRPr="00647E4D">
        <w:rPr>
          <w:rFonts w:ascii="Times New Roman" w:hAnsi="Times New Roman" w:cs="Times New Roman"/>
          <w:color w:val="auto"/>
        </w:rPr>
        <w:t>itos sąlygos</w:t>
      </w:r>
      <w:bookmarkEnd w:id="30"/>
      <w:r w:rsidR="00A84437" w:rsidRPr="00647E4D">
        <w:rPr>
          <w:rFonts w:ascii="Times New Roman" w:hAnsi="Times New Roman" w:cs="Times New Roman"/>
          <w:color w:val="auto"/>
        </w:rPr>
        <w:t xml:space="preserve"> </w:t>
      </w:r>
    </w:p>
    <w:p w14:paraId="229A419C" w14:textId="77777777" w:rsidR="0008378B" w:rsidRPr="00647E4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9.1. Prievolių pagal Sutartį įvykdymas užtikrinamas netesybomis (delspinigiais, bauda).</w:t>
      </w:r>
    </w:p>
    <w:p w14:paraId="1D15FD72"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9.2.</w:t>
      </w:r>
      <w:r w:rsidRPr="00647E4D">
        <w:rPr>
          <w:rFonts w:ascii="Times New Roman" w:eastAsia="Times New Roman" w:hAnsi="Times New Roman" w:cs="Times New Roman"/>
          <w:iCs/>
        </w:rPr>
        <w:tab/>
        <w:t xml:space="preserve">Jei perkančioji organizacija, gavusi tinkamai pateiktą ir užpildytą sąskaitą, uždelsia atsiskaityti už tinkamai tiekėjo  suteiktas paslaugas per Sutartyje nurodytą terminą, Tiekėjas nuo kitos nei nustatytas terminas dienos skaičiuoja perkančiajai organizacijai 0,05 (penkios šimtosios) procento dydžio delspinigius nuo neapmokėtos sumos be PVM už kiekvieną vėlavimo dieną. </w:t>
      </w:r>
    </w:p>
    <w:p w14:paraId="6FA8BDA7"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9.3.</w:t>
      </w:r>
      <w:r w:rsidRPr="00647E4D">
        <w:rPr>
          <w:rFonts w:ascii="Times New Roman" w:eastAsia="Times New Roman" w:hAnsi="Times New Roman" w:cs="Times New Roman"/>
          <w:iCs/>
        </w:rPr>
        <w:tab/>
        <w:t>Jeigu tiekėjas vėluoja suteikti paslaugas ar ištaisyti jų trūkumus arba nevykdo kitų sutartinių įsipareigojimų, perkančioji organizacija nuo kitos nei nustatytas terminas dienos tiekėjui skaičiuoja 0,05 (penkios šimtosios) procento  dydžio delspinigius už kiekvieną uždelstą dieną nuo laiku suteiktų paslaugų, turinčių trūkumų, kainos be PVM.</w:t>
      </w:r>
    </w:p>
    <w:p w14:paraId="37809532" w14:textId="77777777" w:rsidR="00647E4D" w:rsidRPr="00647E4D" w:rsidRDefault="00647E4D" w:rsidP="00647E4D">
      <w:pPr>
        <w:pStyle w:val="Betarp"/>
        <w:spacing w:line="276" w:lineRule="auto"/>
        <w:ind w:firstLine="709"/>
        <w:contextualSpacing/>
        <w:rPr>
          <w:rFonts w:ascii="Times New Roman" w:eastAsia="Times New Roman" w:hAnsi="Times New Roman" w:cs="Times New Roman"/>
          <w:i/>
          <w:iCs/>
        </w:rPr>
      </w:pPr>
      <w:r w:rsidRPr="00647E4D">
        <w:rPr>
          <w:rFonts w:ascii="Times New Roman" w:eastAsia="Times New Roman" w:hAnsi="Times New Roman" w:cs="Times New Roman"/>
          <w:iCs/>
        </w:rPr>
        <w:t>9.4.</w:t>
      </w:r>
      <w:r w:rsidRPr="00647E4D">
        <w:rPr>
          <w:rFonts w:ascii="Times New Roman" w:eastAsia="Times New Roman" w:hAnsi="Times New Roman" w:cs="Times New Roman"/>
          <w:iCs/>
        </w:rPr>
        <w:tab/>
        <w:t>Tiekėjas privalo sumokėti perkančiajai organizacijai netesybas per 10 (dešimt) darbo dienų nuo perkančiosios organizacijos pareikalavimo.</w:t>
      </w:r>
      <w:r w:rsidRPr="00647E4D">
        <w:rPr>
          <w:rFonts w:ascii="Times New Roman" w:eastAsia="Times New Roman" w:hAnsi="Times New Roman" w:cs="Times New Roman"/>
          <w:i/>
          <w:iCs/>
        </w:rPr>
        <w:t xml:space="preserve"> </w:t>
      </w:r>
    </w:p>
    <w:p w14:paraId="5AE87DCC" w14:textId="77777777" w:rsidR="00647E4D" w:rsidRPr="00477DCF" w:rsidRDefault="00647E4D" w:rsidP="00647E4D">
      <w:pPr>
        <w:pStyle w:val="Betarp"/>
        <w:spacing w:line="276" w:lineRule="auto"/>
        <w:ind w:firstLine="709"/>
        <w:contextualSpacing/>
        <w:rPr>
          <w:rFonts w:ascii="Times New Roman" w:eastAsiaTheme="minorHAnsi" w:hAnsi="Times New Roman" w:cs="Times New Roman"/>
        </w:rPr>
      </w:pPr>
      <w:r w:rsidRPr="00647E4D">
        <w:rPr>
          <w:rFonts w:ascii="Times New Roman" w:eastAsiaTheme="minorHAnsi" w:hAnsi="Times New Roman" w:cs="Times New Roman"/>
        </w:rPr>
        <w:t>9.5.</w:t>
      </w:r>
      <w:r w:rsidRPr="00647E4D">
        <w:rPr>
          <w:rFonts w:ascii="Times New Roman" w:eastAsiaTheme="minorHAnsi" w:hAnsi="Times New Roman" w:cs="Times New Roman"/>
        </w:rPr>
        <w:tab/>
        <w:t xml:space="preserve">Nutraukus Sutartį dėl esminio Sutarties pažeidimo, nustatyto Sutarties projekto sąlygose, mokama 3 (trijų) procentų dydžio bauda nuo Pradinės Sutarties vertės be PVM, nurodytos </w:t>
      </w:r>
      <w:r w:rsidRPr="00477DCF">
        <w:rPr>
          <w:rFonts w:ascii="Times New Roman" w:eastAsiaTheme="minorHAnsi" w:hAnsi="Times New Roman" w:cs="Times New Roman"/>
        </w:rPr>
        <w:t xml:space="preserve">Specialiųjų pirkimo sąlygų 3 priedo ,,Sutarties projektas“ 2.1 punkte. </w:t>
      </w:r>
    </w:p>
    <w:p w14:paraId="59DA22C5" w14:textId="77777777" w:rsidR="00647E4D" w:rsidRPr="00647E4D" w:rsidRDefault="00647E4D" w:rsidP="00112F92">
      <w:pPr>
        <w:spacing w:line="240" w:lineRule="auto"/>
        <w:ind w:left="7314" w:firstLine="0"/>
        <w:rPr>
          <w:rFonts w:ascii="Times New Roman" w:hAnsi="Times New Roman" w:cs="Times New Roman"/>
        </w:rPr>
      </w:pPr>
    </w:p>
    <w:p w14:paraId="3C1FE824" w14:textId="77777777" w:rsidR="00647E4D" w:rsidRPr="00647E4D" w:rsidRDefault="00647E4D" w:rsidP="00112F92">
      <w:pPr>
        <w:spacing w:line="240" w:lineRule="auto"/>
        <w:ind w:left="7314" w:firstLine="0"/>
        <w:rPr>
          <w:rFonts w:ascii="Times New Roman" w:hAnsi="Times New Roman" w:cs="Times New Roman"/>
        </w:rPr>
      </w:pPr>
    </w:p>
    <w:p w14:paraId="0000C691" w14:textId="77777777" w:rsidR="00647E4D" w:rsidRPr="00647E4D" w:rsidRDefault="00647E4D" w:rsidP="00112F92">
      <w:pPr>
        <w:spacing w:line="240" w:lineRule="auto"/>
        <w:ind w:left="7314" w:firstLine="0"/>
        <w:rPr>
          <w:rFonts w:ascii="Times New Roman" w:hAnsi="Times New Roman" w:cs="Times New Roman"/>
        </w:rPr>
      </w:pPr>
    </w:p>
    <w:p w14:paraId="5EFFDDDC" w14:textId="77777777" w:rsidR="00647E4D" w:rsidRPr="00647E4D" w:rsidRDefault="00647E4D" w:rsidP="00112F92">
      <w:pPr>
        <w:spacing w:line="240" w:lineRule="auto"/>
        <w:ind w:left="7314" w:firstLine="0"/>
        <w:rPr>
          <w:rFonts w:ascii="Times New Roman" w:hAnsi="Times New Roman" w:cs="Times New Roman"/>
        </w:rPr>
      </w:pPr>
    </w:p>
    <w:p w14:paraId="27EDFBFF" w14:textId="77777777" w:rsidR="00647E4D" w:rsidRPr="00647E4D" w:rsidRDefault="00647E4D" w:rsidP="00112F92">
      <w:pPr>
        <w:spacing w:line="240" w:lineRule="auto"/>
        <w:ind w:left="7314" w:firstLine="0"/>
        <w:rPr>
          <w:rFonts w:ascii="Times New Roman" w:hAnsi="Times New Roman" w:cs="Times New Roman"/>
        </w:rPr>
      </w:pPr>
    </w:p>
    <w:p w14:paraId="5FAB5A38" w14:textId="77777777" w:rsidR="00647E4D" w:rsidRPr="00647E4D" w:rsidRDefault="00647E4D" w:rsidP="00112F92">
      <w:pPr>
        <w:spacing w:line="240" w:lineRule="auto"/>
        <w:ind w:left="7314" w:firstLine="0"/>
        <w:rPr>
          <w:rFonts w:ascii="Times New Roman" w:hAnsi="Times New Roman" w:cs="Times New Roman"/>
        </w:rPr>
      </w:pPr>
    </w:p>
    <w:p w14:paraId="5F81FB28" w14:textId="77777777" w:rsidR="00647E4D" w:rsidRPr="00647E4D" w:rsidRDefault="00647E4D" w:rsidP="00112F92">
      <w:pPr>
        <w:spacing w:line="240" w:lineRule="auto"/>
        <w:ind w:left="7314" w:firstLine="0"/>
        <w:rPr>
          <w:rFonts w:ascii="Times New Roman" w:hAnsi="Times New Roman" w:cs="Times New Roman"/>
        </w:rPr>
      </w:pPr>
    </w:p>
    <w:p w14:paraId="778E4017" w14:textId="77777777" w:rsidR="00647E4D" w:rsidRPr="00647E4D" w:rsidRDefault="00647E4D" w:rsidP="00112F92">
      <w:pPr>
        <w:spacing w:line="240" w:lineRule="auto"/>
        <w:ind w:left="7314" w:firstLine="0"/>
        <w:rPr>
          <w:rFonts w:ascii="Times New Roman" w:hAnsi="Times New Roman" w:cs="Times New Roman"/>
        </w:rPr>
      </w:pPr>
    </w:p>
    <w:p w14:paraId="16ACA9B2" w14:textId="77777777" w:rsidR="00647E4D" w:rsidRPr="00647E4D" w:rsidRDefault="00647E4D" w:rsidP="00647E4D">
      <w:pPr>
        <w:jc w:val="right"/>
        <w:rPr>
          <w:rFonts w:ascii="Times New Roman" w:eastAsia="Arial" w:hAnsi="Times New Roman" w:cs="Times New Roman"/>
          <w:b/>
          <w:smallCaps/>
        </w:rPr>
      </w:pPr>
    </w:p>
    <w:p w14:paraId="7CF60BD2" w14:textId="77777777" w:rsidR="00647E4D" w:rsidRDefault="00647E4D" w:rsidP="00647E4D">
      <w:pPr>
        <w:jc w:val="right"/>
        <w:rPr>
          <w:rFonts w:ascii="Times New Roman" w:eastAsia="Arial" w:hAnsi="Times New Roman" w:cs="Times New Roman"/>
          <w:b/>
          <w:smallCaps/>
        </w:rPr>
      </w:pPr>
    </w:p>
    <w:p w14:paraId="6C78AAE4" w14:textId="77777777" w:rsidR="00CF6818" w:rsidRDefault="00CF6818" w:rsidP="00647E4D">
      <w:pPr>
        <w:jc w:val="right"/>
        <w:rPr>
          <w:rFonts w:ascii="Times New Roman" w:eastAsia="Arial" w:hAnsi="Times New Roman" w:cs="Times New Roman"/>
          <w:b/>
          <w:smallCaps/>
        </w:rPr>
      </w:pPr>
    </w:p>
    <w:p w14:paraId="104B2F3F" w14:textId="77777777" w:rsidR="00CF6818" w:rsidRDefault="00CF6818" w:rsidP="00647E4D">
      <w:pPr>
        <w:jc w:val="right"/>
        <w:rPr>
          <w:rFonts w:ascii="Times New Roman" w:eastAsia="Arial" w:hAnsi="Times New Roman" w:cs="Times New Roman"/>
          <w:b/>
          <w:smallCaps/>
        </w:rPr>
      </w:pPr>
    </w:p>
    <w:p w14:paraId="17F6CAF2" w14:textId="77777777" w:rsidR="00CF6818" w:rsidRDefault="00CF6818" w:rsidP="00647E4D">
      <w:pPr>
        <w:jc w:val="right"/>
        <w:rPr>
          <w:rFonts w:ascii="Times New Roman" w:eastAsia="Arial" w:hAnsi="Times New Roman" w:cs="Times New Roman"/>
          <w:b/>
          <w:smallCaps/>
        </w:rPr>
      </w:pPr>
    </w:p>
    <w:p w14:paraId="7A92E1B4" w14:textId="77777777" w:rsidR="00CF6818" w:rsidRDefault="00CF6818" w:rsidP="00647E4D">
      <w:pPr>
        <w:jc w:val="right"/>
        <w:rPr>
          <w:rFonts w:ascii="Times New Roman" w:eastAsia="Arial" w:hAnsi="Times New Roman" w:cs="Times New Roman"/>
          <w:b/>
          <w:smallCaps/>
        </w:rPr>
      </w:pPr>
    </w:p>
    <w:p w14:paraId="3B4C6208" w14:textId="77777777" w:rsidR="00706EEF" w:rsidRDefault="00706EEF" w:rsidP="00647E4D">
      <w:pPr>
        <w:jc w:val="right"/>
        <w:rPr>
          <w:rFonts w:ascii="Times New Roman" w:eastAsia="Arial" w:hAnsi="Times New Roman" w:cs="Times New Roman"/>
          <w:b/>
          <w:smallCaps/>
        </w:rPr>
      </w:pPr>
    </w:p>
    <w:p w14:paraId="14CC512B" w14:textId="77777777" w:rsidR="00706EEF" w:rsidRDefault="00706EEF" w:rsidP="00647E4D">
      <w:pPr>
        <w:jc w:val="right"/>
        <w:rPr>
          <w:rFonts w:ascii="Times New Roman" w:eastAsia="Arial" w:hAnsi="Times New Roman" w:cs="Times New Roman"/>
          <w:b/>
          <w:smallCaps/>
        </w:rPr>
      </w:pPr>
    </w:p>
    <w:p w14:paraId="63E998AF" w14:textId="77777777" w:rsidR="00706EEF" w:rsidRDefault="00706EEF" w:rsidP="00647E4D">
      <w:pPr>
        <w:jc w:val="right"/>
        <w:rPr>
          <w:rFonts w:ascii="Times New Roman" w:eastAsia="Arial" w:hAnsi="Times New Roman" w:cs="Times New Roman"/>
          <w:b/>
          <w:smallCaps/>
        </w:rPr>
      </w:pPr>
    </w:p>
    <w:p w14:paraId="16536114" w14:textId="77777777" w:rsidR="00706EEF" w:rsidRDefault="00706EEF" w:rsidP="00647E4D">
      <w:pPr>
        <w:jc w:val="right"/>
        <w:rPr>
          <w:rFonts w:ascii="Times New Roman" w:eastAsia="Arial" w:hAnsi="Times New Roman" w:cs="Times New Roman"/>
          <w:b/>
          <w:smallCaps/>
        </w:rPr>
      </w:pPr>
    </w:p>
    <w:p w14:paraId="3912610F" w14:textId="77777777" w:rsidR="00706EEF" w:rsidRDefault="00706EEF" w:rsidP="00647E4D">
      <w:pPr>
        <w:jc w:val="right"/>
        <w:rPr>
          <w:rFonts w:ascii="Times New Roman" w:eastAsia="Arial" w:hAnsi="Times New Roman" w:cs="Times New Roman"/>
          <w:b/>
          <w:smallCaps/>
        </w:rPr>
      </w:pPr>
    </w:p>
    <w:p w14:paraId="6C133509" w14:textId="77777777" w:rsidR="00706EEF" w:rsidRDefault="00706EEF" w:rsidP="00647E4D">
      <w:pPr>
        <w:jc w:val="right"/>
        <w:rPr>
          <w:rFonts w:ascii="Times New Roman" w:eastAsia="Arial" w:hAnsi="Times New Roman" w:cs="Times New Roman"/>
          <w:b/>
          <w:smallCaps/>
        </w:rPr>
      </w:pPr>
    </w:p>
    <w:p w14:paraId="24DDA46A" w14:textId="77777777" w:rsidR="00706EEF" w:rsidRDefault="00706EEF" w:rsidP="00647E4D">
      <w:pPr>
        <w:jc w:val="right"/>
        <w:rPr>
          <w:rFonts w:ascii="Times New Roman" w:eastAsia="Arial" w:hAnsi="Times New Roman" w:cs="Times New Roman"/>
          <w:b/>
          <w:smallCaps/>
        </w:rPr>
      </w:pPr>
    </w:p>
    <w:p w14:paraId="235953E2" w14:textId="77777777" w:rsidR="00706EEF" w:rsidRDefault="00706EEF" w:rsidP="00647E4D">
      <w:pPr>
        <w:jc w:val="right"/>
        <w:rPr>
          <w:rFonts w:ascii="Times New Roman" w:eastAsia="Arial" w:hAnsi="Times New Roman" w:cs="Times New Roman"/>
          <w:b/>
          <w:smallCaps/>
        </w:rPr>
      </w:pPr>
    </w:p>
    <w:p w14:paraId="09274776" w14:textId="77777777" w:rsidR="00706EEF" w:rsidRDefault="00706EEF" w:rsidP="00647E4D">
      <w:pPr>
        <w:jc w:val="right"/>
        <w:rPr>
          <w:rFonts w:ascii="Times New Roman" w:eastAsia="Arial" w:hAnsi="Times New Roman" w:cs="Times New Roman"/>
          <w:b/>
          <w:smallCaps/>
        </w:rPr>
      </w:pPr>
    </w:p>
    <w:p w14:paraId="20B7B1B8" w14:textId="77777777" w:rsidR="00706EEF" w:rsidRDefault="00706EEF" w:rsidP="00647E4D">
      <w:pPr>
        <w:jc w:val="right"/>
        <w:rPr>
          <w:rFonts w:ascii="Times New Roman" w:eastAsia="Arial" w:hAnsi="Times New Roman" w:cs="Times New Roman"/>
          <w:b/>
          <w:smallCaps/>
        </w:rPr>
      </w:pPr>
    </w:p>
    <w:p w14:paraId="73903CA7" w14:textId="77777777" w:rsidR="00CF6818" w:rsidRDefault="00CF6818" w:rsidP="00022E19">
      <w:pPr>
        <w:rPr>
          <w:rFonts w:ascii="Times New Roman" w:eastAsia="Arial" w:hAnsi="Times New Roman" w:cs="Times New Roman"/>
          <w:b/>
          <w:smallCaps/>
        </w:rPr>
      </w:pPr>
    </w:p>
    <w:p w14:paraId="1C8E3B0A" w14:textId="77777777" w:rsidR="00CF6818" w:rsidRDefault="00CF6818" w:rsidP="00022E19">
      <w:pPr>
        <w:ind w:firstLine="0"/>
        <w:rPr>
          <w:rFonts w:ascii="Times New Roman" w:eastAsia="Arial" w:hAnsi="Times New Roman" w:cs="Times New Roman"/>
          <w:b/>
          <w:smallCaps/>
        </w:rPr>
      </w:pPr>
    </w:p>
    <w:p w14:paraId="18D80D7C" w14:textId="77777777" w:rsidR="00CF6818" w:rsidRDefault="00CF6818" w:rsidP="00647E4D">
      <w:pPr>
        <w:jc w:val="right"/>
        <w:rPr>
          <w:rFonts w:ascii="Times New Roman" w:eastAsia="Arial" w:hAnsi="Times New Roman" w:cs="Times New Roman"/>
          <w:b/>
          <w:smallCaps/>
        </w:rPr>
      </w:pPr>
    </w:p>
    <w:p w14:paraId="5DED82FC" w14:textId="77777777" w:rsidR="00022E19" w:rsidRPr="00647E4D" w:rsidRDefault="00022E19" w:rsidP="00022E19">
      <w:pPr>
        <w:spacing w:line="240" w:lineRule="auto"/>
        <w:ind w:left="7314" w:firstLine="0"/>
        <w:rPr>
          <w:rFonts w:ascii="Times New Roman" w:hAnsi="Times New Roman" w:cs="Times New Roman"/>
        </w:rPr>
      </w:pPr>
      <w:r w:rsidRPr="00647E4D">
        <w:rPr>
          <w:rFonts w:ascii="Times New Roman" w:hAnsi="Times New Roman" w:cs="Times New Roman"/>
        </w:rPr>
        <w:lastRenderedPageBreak/>
        <w:t>Pirkimo sąlygų 1 priedas „Techninė specifikacija“</w:t>
      </w:r>
    </w:p>
    <w:p w14:paraId="54C4912C" w14:textId="77777777" w:rsidR="00CF6818" w:rsidRDefault="00CF6818" w:rsidP="00022E19">
      <w:pPr>
        <w:jc w:val="right"/>
        <w:rPr>
          <w:rFonts w:ascii="Times New Roman" w:eastAsia="Arial" w:hAnsi="Times New Roman" w:cs="Times New Roman"/>
          <w:b/>
          <w:smallCaps/>
        </w:rPr>
      </w:pPr>
    </w:p>
    <w:p w14:paraId="374F2DC2" w14:textId="77777777" w:rsidR="00CF6818" w:rsidRDefault="00CF6818" w:rsidP="00CF6818">
      <w:pPr>
        <w:ind w:firstLine="0"/>
        <w:rPr>
          <w:rFonts w:ascii="Times New Roman" w:eastAsia="Arial" w:hAnsi="Times New Roman" w:cs="Times New Roman"/>
          <w:b/>
          <w:smallCaps/>
        </w:rPr>
      </w:pPr>
    </w:p>
    <w:p w14:paraId="3C9E3DBC" w14:textId="77777777" w:rsidR="00022E19" w:rsidRPr="00BB45BB" w:rsidRDefault="00022E19" w:rsidP="00022E19">
      <w:pPr>
        <w:spacing w:line="240" w:lineRule="auto"/>
        <w:jc w:val="center"/>
        <w:rPr>
          <w:rFonts w:ascii="Times New Roman" w:hAnsi="Times New Roman" w:cs="Times New Roman"/>
          <w:b/>
          <w:bCs/>
          <w:sz w:val="24"/>
          <w:szCs w:val="24"/>
        </w:rPr>
      </w:pPr>
      <w:r w:rsidRPr="00BB45BB">
        <w:rPr>
          <w:rFonts w:ascii="Times New Roman" w:hAnsi="Times New Roman" w:cs="Times New Roman"/>
          <w:b/>
          <w:bCs/>
          <w:sz w:val="24"/>
          <w:szCs w:val="24"/>
        </w:rPr>
        <w:t>TECHNINĖ SPECIFIKACIJA</w:t>
      </w:r>
    </w:p>
    <w:p w14:paraId="1DB32326" w14:textId="77777777" w:rsidR="00022E19" w:rsidRPr="00BB45BB" w:rsidRDefault="00022E19" w:rsidP="00022E19">
      <w:pPr>
        <w:spacing w:line="240" w:lineRule="auto"/>
        <w:jc w:val="center"/>
        <w:rPr>
          <w:rFonts w:ascii="Times New Roman" w:hAnsi="Times New Roman" w:cs="Times New Roman"/>
          <w:b/>
          <w:bCs/>
          <w:sz w:val="24"/>
          <w:szCs w:val="24"/>
        </w:rPr>
      </w:pPr>
      <w:r w:rsidRPr="00BB45BB">
        <w:rPr>
          <w:rFonts w:ascii="Times New Roman" w:hAnsi="Times New Roman" w:cs="Times New Roman"/>
          <w:b/>
          <w:bCs/>
          <w:sz w:val="24"/>
          <w:szCs w:val="24"/>
        </w:rPr>
        <w:t xml:space="preserve">VISAVERČIO SUBALANSUOTO SAUSO PAŠARO TARNYBINIAMS </w:t>
      </w:r>
    </w:p>
    <w:p w14:paraId="7C583813" w14:textId="45D32869" w:rsidR="00022E19" w:rsidRDefault="00022E19" w:rsidP="00022E19">
      <w:pPr>
        <w:spacing w:line="240" w:lineRule="auto"/>
        <w:jc w:val="center"/>
        <w:rPr>
          <w:rFonts w:ascii="Times New Roman" w:hAnsi="Times New Roman" w:cs="Times New Roman"/>
          <w:b/>
          <w:bCs/>
          <w:sz w:val="24"/>
          <w:szCs w:val="24"/>
        </w:rPr>
      </w:pPr>
      <w:r w:rsidRPr="00BB45BB">
        <w:rPr>
          <w:rFonts w:ascii="Times New Roman" w:hAnsi="Times New Roman" w:cs="Times New Roman"/>
          <w:b/>
          <w:bCs/>
          <w:sz w:val="24"/>
          <w:szCs w:val="24"/>
        </w:rPr>
        <w:t>SUAUGUSIEMS ŠUNIMS</w:t>
      </w:r>
      <w:r>
        <w:rPr>
          <w:rFonts w:ascii="Times New Roman" w:hAnsi="Times New Roman" w:cs="Times New Roman"/>
          <w:b/>
          <w:bCs/>
          <w:sz w:val="24"/>
          <w:szCs w:val="24"/>
        </w:rPr>
        <w:t xml:space="preserve"> TECHNINĖ SPECIFIKACIJA</w:t>
      </w:r>
    </w:p>
    <w:p w14:paraId="5F6C37D9" w14:textId="77777777" w:rsidR="00022E19" w:rsidRDefault="00022E19" w:rsidP="00022E19">
      <w:pPr>
        <w:jc w:val="center"/>
        <w:rPr>
          <w:rFonts w:ascii="Times New Roman" w:hAnsi="Times New Roman" w:cs="Times New Roman"/>
          <w:b/>
          <w:bCs/>
          <w:sz w:val="24"/>
          <w:szCs w:val="24"/>
        </w:rPr>
      </w:pPr>
    </w:p>
    <w:p w14:paraId="74A0E760" w14:textId="77777777" w:rsidR="002712CD" w:rsidRDefault="002712CD" w:rsidP="002712CD">
      <w:pPr>
        <w:spacing w:line="240" w:lineRule="auto"/>
        <w:ind w:firstLine="1276"/>
        <w:rPr>
          <w:rFonts w:ascii="Times New Roman" w:hAnsi="Times New Roman" w:cs="Times New Roman"/>
          <w:sz w:val="24"/>
          <w:szCs w:val="24"/>
        </w:rPr>
      </w:pPr>
      <w:r>
        <w:rPr>
          <w:rFonts w:ascii="Times New Roman" w:hAnsi="Times New Roman" w:cs="Times New Roman"/>
          <w:sz w:val="24"/>
          <w:szCs w:val="24"/>
        </w:rPr>
        <w:t>Siūlomas visavertis pašaras tarnybiniams šunims turi būti subalansuotas pagal visas pagrindines bei biologiškai aktyvias maisto medžiagas ne tik kiekybiniu, bet ir kokybiniu požiūriu. Turi būti tinkamas suaugusiems aktyviems šunims, lengvai virškinamas ir nesutrikdantis medžiagų apykaitos proceso bei palaikantis gerą šuns savijautą dirbant įvairiomis darbo ir oro  sąlygomis.</w:t>
      </w:r>
    </w:p>
    <w:p w14:paraId="5BD955A5" w14:textId="77777777" w:rsidR="002712CD" w:rsidRDefault="002712CD" w:rsidP="002712CD">
      <w:pPr>
        <w:spacing w:line="240" w:lineRule="auto"/>
        <w:rPr>
          <w:rFonts w:ascii="Times New Roman" w:hAnsi="Times New Roman" w:cs="Times New Roman"/>
          <w:sz w:val="24"/>
          <w:szCs w:val="24"/>
        </w:rPr>
      </w:pPr>
      <w:r w:rsidRPr="004C0A06">
        <w:rPr>
          <w:rFonts w:ascii="Times New Roman" w:hAnsi="Times New Roman" w:cs="Times New Roman"/>
          <w:sz w:val="24"/>
          <w:szCs w:val="24"/>
        </w:rPr>
        <w:t>Pašaro analitinės sudedamosios dalys turi būti:</w:t>
      </w:r>
    </w:p>
    <w:p w14:paraId="3BB779E0" w14:textId="77777777" w:rsidR="002712CD" w:rsidRPr="009A158A" w:rsidRDefault="002712CD" w:rsidP="00FE0526">
      <w:pPr>
        <w:pStyle w:val="Sraopastraipa"/>
        <w:numPr>
          <w:ilvl w:val="0"/>
          <w:numId w:val="8"/>
        </w:numPr>
        <w:spacing w:line="240" w:lineRule="auto"/>
        <w:ind w:left="0" w:firstLine="1276"/>
        <w:rPr>
          <w:rFonts w:ascii="Times New Roman" w:hAnsi="Times New Roman" w:cs="Times New Roman"/>
          <w:sz w:val="24"/>
          <w:szCs w:val="24"/>
        </w:rPr>
      </w:pPr>
      <w:r w:rsidRPr="008D5AE9">
        <w:rPr>
          <w:rFonts w:ascii="Times New Roman" w:hAnsi="Times New Roman" w:cs="Times New Roman"/>
          <w:sz w:val="24"/>
          <w:szCs w:val="24"/>
        </w:rPr>
        <w:t>Pašaro analitinės sudedamosios dalys turi būti:</w:t>
      </w:r>
      <w:r>
        <w:rPr>
          <w:rFonts w:ascii="Times New Roman" w:hAnsi="Times New Roman" w:cs="Times New Roman"/>
          <w:sz w:val="24"/>
          <w:szCs w:val="24"/>
        </w:rPr>
        <w:t xml:space="preserve"> žalių</w:t>
      </w:r>
      <w:r w:rsidRPr="009A158A">
        <w:rPr>
          <w:rFonts w:ascii="Times New Roman" w:hAnsi="Times New Roman" w:cs="Times New Roman"/>
          <w:sz w:val="24"/>
          <w:szCs w:val="24"/>
        </w:rPr>
        <w:t xml:space="preserve"> baltymų ne mažiau kaip 2</w:t>
      </w:r>
      <w:r>
        <w:rPr>
          <w:rFonts w:ascii="Times New Roman" w:hAnsi="Times New Roman" w:cs="Times New Roman"/>
          <w:sz w:val="24"/>
          <w:szCs w:val="24"/>
        </w:rPr>
        <w:t>3</w:t>
      </w:r>
      <w:r w:rsidRPr="009A158A">
        <w:rPr>
          <w:rFonts w:ascii="Times New Roman" w:hAnsi="Times New Roman" w:cs="Times New Roman"/>
          <w:sz w:val="24"/>
          <w:szCs w:val="24"/>
        </w:rPr>
        <w:t>%</w:t>
      </w:r>
      <w:r>
        <w:rPr>
          <w:rFonts w:ascii="Times New Roman" w:hAnsi="Times New Roman" w:cs="Times New Roman"/>
          <w:sz w:val="24"/>
          <w:szCs w:val="24"/>
        </w:rPr>
        <w:t>, žalių</w:t>
      </w:r>
      <w:r w:rsidRPr="009A158A">
        <w:rPr>
          <w:rFonts w:ascii="Times New Roman" w:hAnsi="Times New Roman" w:cs="Times New Roman"/>
          <w:sz w:val="24"/>
          <w:szCs w:val="24"/>
        </w:rPr>
        <w:t xml:space="preserve"> riebalų ne mažiau kaip 10%</w:t>
      </w:r>
      <w:r>
        <w:rPr>
          <w:rFonts w:ascii="Times New Roman" w:hAnsi="Times New Roman" w:cs="Times New Roman"/>
          <w:sz w:val="24"/>
          <w:szCs w:val="24"/>
        </w:rPr>
        <w:t>, žalios ląstelienos kiekis negali viršyti 2,2</w:t>
      </w:r>
      <w:r>
        <w:rPr>
          <w:rFonts w:ascii="Times New Roman" w:hAnsi="Times New Roman" w:cs="Times New Roman"/>
          <w:sz w:val="24"/>
          <w:szCs w:val="24"/>
          <w:lang w:val="en-US"/>
        </w:rPr>
        <w:t>%.</w:t>
      </w:r>
    </w:p>
    <w:p w14:paraId="08CB658A" w14:textId="77777777" w:rsidR="002712CD" w:rsidRDefault="002712CD" w:rsidP="00FE0526">
      <w:pPr>
        <w:pStyle w:val="Sraopastraipa"/>
        <w:numPr>
          <w:ilvl w:val="0"/>
          <w:numId w:val="8"/>
        </w:numPr>
        <w:tabs>
          <w:tab w:val="left" w:pos="1560"/>
        </w:tabs>
        <w:spacing w:after="160" w:line="259" w:lineRule="auto"/>
        <w:ind w:left="0" w:firstLine="1276"/>
        <w:rPr>
          <w:rFonts w:ascii="Times New Roman" w:hAnsi="Times New Roman" w:cs="Times New Roman"/>
          <w:sz w:val="24"/>
          <w:szCs w:val="24"/>
        </w:rPr>
      </w:pPr>
      <w:r>
        <w:rPr>
          <w:rFonts w:ascii="Times New Roman" w:hAnsi="Times New Roman" w:cs="Times New Roman"/>
          <w:sz w:val="24"/>
          <w:szCs w:val="24"/>
        </w:rPr>
        <w:t>Pašare neturi būti menkaverčių užpildų, sojos produktų, augalinės kilmės baltyminių papildų – glitimo, pieno miltelių ir apdorotų riebalų.</w:t>
      </w:r>
    </w:p>
    <w:p w14:paraId="7E030677" w14:textId="77777777" w:rsidR="002712CD" w:rsidRDefault="002712CD" w:rsidP="002712CD">
      <w:pPr>
        <w:pStyle w:val="Sraopastraipa"/>
        <w:numPr>
          <w:ilvl w:val="0"/>
          <w:numId w:val="8"/>
        </w:numPr>
        <w:tabs>
          <w:tab w:val="left" w:pos="1560"/>
        </w:tabs>
        <w:spacing w:after="160" w:line="259" w:lineRule="auto"/>
        <w:ind w:left="0" w:firstLine="1276"/>
        <w:rPr>
          <w:rFonts w:ascii="Times New Roman" w:hAnsi="Times New Roman" w:cs="Times New Roman"/>
          <w:sz w:val="24"/>
          <w:szCs w:val="24"/>
        </w:rPr>
      </w:pPr>
      <w:r>
        <w:rPr>
          <w:rFonts w:ascii="Times New Roman" w:hAnsi="Times New Roman" w:cs="Times New Roman"/>
          <w:sz w:val="24"/>
          <w:szCs w:val="24"/>
        </w:rPr>
        <w:t>Pašaras turi būti pagamintas naudojant ekstruderį.</w:t>
      </w:r>
    </w:p>
    <w:p w14:paraId="551C114B" w14:textId="77777777" w:rsidR="002712CD" w:rsidRDefault="002712CD" w:rsidP="002712CD">
      <w:pPr>
        <w:pStyle w:val="Sraopastraipa"/>
        <w:numPr>
          <w:ilvl w:val="0"/>
          <w:numId w:val="8"/>
        </w:numPr>
        <w:tabs>
          <w:tab w:val="left" w:pos="1560"/>
        </w:tabs>
        <w:spacing w:after="160" w:line="259" w:lineRule="auto"/>
        <w:ind w:left="0" w:firstLine="1276"/>
        <w:jc w:val="left"/>
        <w:rPr>
          <w:rFonts w:ascii="Times New Roman" w:hAnsi="Times New Roman" w:cs="Times New Roman"/>
          <w:sz w:val="24"/>
          <w:szCs w:val="24"/>
        </w:rPr>
      </w:pPr>
      <w:r>
        <w:rPr>
          <w:rFonts w:ascii="Times New Roman" w:hAnsi="Times New Roman" w:cs="Times New Roman"/>
          <w:sz w:val="24"/>
          <w:szCs w:val="24"/>
        </w:rPr>
        <w:t>Privaloma pateikti siūlomo ėdalo kokybę patvirtinančius sertifikatus arba gamintojo patvirtintus dokumentus, įrodančius atitikimą techninės specifikacijos reikalavimams, kuriuose būtų nurodyta:</w:t>
      </w:r>
    </w:p>
    <w:p w14:paraId="30D05312" w14:textId="77777777" w:rsidR="002712CD" w:rsidRDefault="002712CD" w:rsidP="002712CD">
      <w:pPr>
        <w:pStyle w:val="Sraopastraipa"/>
        <w:numPr>
          <w:ilvl w:val="1"/>
          <w:numId w:val="8"/>
        </w:numPr>
        <w:tabs>
          <w:tab w:val="left" w:pos="1701"/>
        </w:tabs>
        <w:spacing w:after="160" w:line="259" w:lineRule="auto"/>
        <w:ind w:left="0" w:firstLine="1276"/>
        <w:rPr>
          <w:rFonts w:ascii="Times New Roman" w:hAnsi="Times New Roman" w:cs="Times New Roman"/>
          <w:sz w:val="24"/>
          <w:szCs w:val="24"/>
        </w:rPr>
      </w:pPr>
      <w:r>
        <w:rPr>
          <w:rFonts w:ascii="Times New Roman" w:hAnsi="Times New Roman" w:cs="Times New Roman"/>
          <w:sz w:val="24"/>
          <w:szCs w:val="24"/>
        </w:rPr>
        <w:t xml:space="preserve"> siūlomos prekės pavadinimas, gamintojas;</w:t>
      </w:r>
    </w:p>
    <w:p w14:paraId="430FB7CD" w14:textId="77777777" w:rsidR="002712CD" w:rsidRDefault="002712CD" w:rsidP="002712CD">
      <w:pPr>
        <w:pStyle w:val="Sraopastraipa"/>
        <w:numPr>
          <w:ilvl w:val="1"/>
          <w:numId w:val="8"/>
        </w:numPr>
        <w:tabs>
          <w:tab w:val="left" w:pos="1701"/>
        </w:tabs>
        <w:spacing w:after="160" w:line="259" w:lineRule="auto"/>
        <w:ind w:left="0" w:firstLine="1276"/>
        <w:rPr>
          <w:rFonts w:ascii="Times New Roman" w:hAnsi="Times New Roman" w:cs="Times New Roman"/>
          <w:sz w:val="24"/>
          <w:szCs w:val="24"/>
        </w:rPr>
      </w:pPr>
      <w:r>
        <w:rPr>
          <w:rFonts w:ascii="Times New Roman" w:hAnsi="Times New Roman" w:cs="Times New Roman"/>
          <w:sz w:val="24"/>
          <w:szCs w:val="24"/>
        </w:rPr>
        <w:t xml:space="preserve"> sauso visaverčio pašaro sudėtyje esantys vitaminai, mineralai (makro ir mikro elementai) ir kitos vertingos gyvybinės medžiagos;</w:t>
      </w:r>
    </w:p>
    <w:p w14:paraId="4D0AFA48" w14:textId="77777777" w:rsidR="002712CD" w:rsidRDefault="002712CD" w:rsidP="002712CD">
      <w:pPr>
        <w:pStyle w:val="Sraopastraipa"/>
        <w:numPr>
          <w:ilvl w:val="1"/>
          <w:numId w:val="8"/>
        </w:numPr>
        <w:tabs>
          <w:tab w:val="left" w:pos="1701"/>
        </w:tabs>
        <w:spacing w:after="160" w:line="259" w:lineRule="auto"/>
        <w:ind w:left="0" w:firstLine="1276"/>
        <w:jc w:val="left"/>
        <w:rPr>
          <w:rFonts w:ascii="Times New Roman" w:hAnsi="Times New Roman" w:cs="Times New Roman"/>
          <w:sz w:val="24"/>
          <w:szCs w:val="24"/>
        </w:rPr>
      </w:pPr>
      <w:r>
        <w:rPr>
          <w:rFonts w:ascii="Times New Roman" w:hAnsi="Times New Roman" w:cs="Times New Roman"/>
          <w:sz w:val="24"/>
          <w:szCs w:val="24"/>
        </w:rPr>
        <w:t xml:space="preserve"> kiek pašare yra gyvūninės kilmės (pvz.: vištienos, jautienos ar pan.) baltymų procentais; </w:t>
      </w:r>
    </w:p>
    <w:p w14:paraId="39306895" w14:textId="77777777" w:rsidR="002712CD" w:rsidRDefault="002712CD" w:rsidP="002712CD">
      <w:pPr>
        <w:pStyle w:val="Sraopastraipa"/>
        <w:numPr>
          <w:ilvl w:val="1"/>
          <w:numId w:val="8"/>
        </w:numPr>
        <w:tabs>
          <w:tab w:val="left" w:pos="1701"/>
        </w:tabs>
        <w:spacing w:after="160" w:line="259" w:lineRule="auto"/>
        <w:ind w:left="0" w:firstLine="1276"/>
        <w:jc w:val="left"/>
        <w:rPr>
          <w:rFonts w:ascii="Times New Roman" w:hAnsi="Times New Roman" w:cs="Times New Roman"/>
          <w:sz w:val="24"/>
          <w:szCs w:val="24"/>
        </w:rPr>
      </w:pPr>
      <w:r>
        <w:rPr>
          <w:rFonts w:ascii="Times New Roman" w:hAnsi="Times New Roman" w:cs="Times New Roman"/>
          <w:sz w:val="24"/>
          <w:szCs w:val="24"/>
        </w:rPr>
        <w:t>riebalų kilmė ( pvz.: vištienos riebalai, saulėgrąžų aliejus ar pan.);</w:t>
      </w:r>
    </w:p>
    <w:p w14:paraId="11290076" w14:textId="77777777" w:rsidR="002712CD" w:rsidRPr="008911F7" w:rsidRDefault="002712CD" w:rsidP="002712CD">
      <w:pPr>
        <w:pStyle w:val="Sraopastraipa"/>
        <w:numPr>
          <w:ilvl w:val="0"/>
          <w:numId w:val="8"/>
        </w:numPr>
        <w:tabs>
          <w:tab w:val="left" w:pos="1701"/>
        </w:tabs>
        <w:spacing w:after="160" w:line="259" w:lineRule="auto"/>
        <w:ind w:left="0" w:firstLine="1276"/>
        <w:rPr>
          <w:rFonts w:ascii="Times New Roman" w:hAnsi="Times New Roman" w:cs="Times New Roman"/>
          <w:sz w:val="24"/>
          <w:szCs w:val="24"/>
        </w:rPr>
      </w:pPr>
      <w:r w:rsidRPr="008911F7">
        <w:rPr>
          <w:rFonts w:ascii="Times New Roman" w:hAnsi="Times New Roman" w:cs="Times New Roman"/>
          <w:sz w:val="24"/>
          <w:szCs w:val="24"/>
        </w:rPr>
        <w:t>Pasiūlyme turi būti nurodoma rekomenduojama pašaro dienos norma (šiltuoju laikotarpiu) vienam suaugusiam tarnybiniam šuniui iki 40 kg svorio (planuojama paros norma apie 450 g)</w:t>
      </w:r>
      <w:r>
        <w:rPr>
          <w:rFonts w:ascii="Times New Roman" w:hAnsi="Times New Roman" w:cs="Times New Roman"/>
          <w:sz w:val="24"/>
          <w:szCs w:val="24"/>
        </w:rPr>
        <w:t>.</w:t>
      </w:r>
    </w:p>
    <w:p w14:paraId="6D036AA8" w14:textId="77777777" w:rsidR="002712CD" w:rsidRPr="00071CDA" w:rsidRDefault="002712CD" w:rsidP="002712CD">
      <w:pPr>
        <w:pStyle w:val="Sraopastraipa"/>
        <w:numPr>
          <w:ilvl w:val="0"/>
          <w:numId w:val="8"/>
        </w:numPr>
        <w:tabs>
          <w:tab w:val="left" w:pos="1701"/>
        </w:tabs>
        <w:spacing w:after="160" w:line="259" w:lineRule="auto"/>
        <w:ind w:left="0" w:firstLine="1276"/>
        <w:rPr>
          <w:rFonts w:ascii="Times New Roman" w:hAnsi="Times New Roman" w:cs="Times New Roman"/>
          <w:sz w:val="24"/>
          <w:szCs w:val="24"/>
        </w:rPr>
      </w:pPr>
      <w:r w:rsidRPr="005D5D22">
        <w:rPr>
          <w:rFonts w:ascii="Times New Roman" w:hAnsi="Times New Roman" w:cs="Times New Roman"/>
          <w:sz w:val="24"/>
          <w:szCs w:val="24"/>
        </w:rPr>
        <w:t>Gamintojas turi turėti pašarą mažiems šuniukams, alergiškiems ir turintiems medžiagų apykaitos sutrikimų šunims. Pašar</w:t>
      </w:r>
      <w:r>
        <w:rPr>
          <w:rFonts w:ascii="Times New Roman" w:hAnsi="Times New Roman" w:cs="Times New Roman"/>
          <w:sz w:val="24"/>
          <w:szCs w:val="24"/>
        </w:rPr>
        <w:t>o</w:t>
      </w:r>
      <w:r w:rsidRPr="005D5D22">
        <w:rPr>
          <w:rFonts w:ascii="Times New Roman" w:hAnsi="Times New Roman" w:cs="Times New Roman"/>
          <w:sz w:val="24"/>
          <w:szCs w:val="24"/>
        </w:rPr>
        <w:t xml:space="preserve"> skir</w:t>
      </w:r>
      <w:r>
        <w:rPr>
          <w:rFonts w:ascii="Times New Roman" w:hAnsi="Times New Roman" w:cs="Times New Roman"/>
          <w:sz w:val="24"/>
          <w:szCs w:val="24"/>
        </w:rPr>
        <w:t>to</w:t>
      </w:r>
      <w:r w:rsidRPr="005D5D22">
        <w:rPr>
          <w:rFonts w:ascii="Times New Roman" w:hAnsi="Times New Roman" w:cs="Times New Roman"/>
          <w:sz w:val="24"/>
          <w:szCs w:val="24"/>
        </w:rPr>
        <w:t xml:space="preserve"> mažiems šuniukams</w:t>
      </w:r>
      <w:r>
        <w:rPr>
          <w:rFonts w:ascii="Times New Roman" w:hAnsi="Times New Roman" w:cs="Times New Roman"/>
          <w:sz w:val="24"/>
          <w:szCs w:val="24"/>
        </w:rPr>
        <w:t xml:space="preserve"> </w:t>
      </w:r>
      <w:r w:rsidRPr="008037C9">
        <w:rPr>
          <w:rFonts w:ascii="Times New Roman" w:hAnsi="Times New Roman" w:cs="Times New Roman"/>
          <w:sz w:val="24"/>
          <w:szCs w:val="24"/>
        </w:rPr>
        <w:t xml:space="preserve">analitinės sudedamosios dalys turi būti: žalių baltymų ne mažiau </w:t>
      </w:r>
      <w:r>
        <w:rPr>
          <w:rFonts w:ascii="Times New Roman" w:hAnsi="Times New Roman" w:cs="Times New Roman"/>
          <w:sz w:val="24"/>
          <w:szCs w:val="24"/>
        </w:rPr>
        <w:t>27</w:t>
      </w:r>
      <w:r>
        <w:rPr>
          <w:rFonts w:ascii="Times New Roman" w:hAnsi="Times New Roman" w:cs="Times New Roman"/>
          <w:sz w:val="24"/>
          <w:szCs w:val="24"/>
          <w:lang w:val="en-US"/>
        </w:rPr>
        <w:t>%</w:t>
      </w:r>
      <w:r w:rsidRPr="00071CDA">
        <w:rPr>
          <w:rFonts w:ascii="Times New Roman" w:hAnsi="Times New Roman" w:cs="Times New Roman"/>
          <w:sz w:val="24"/>
          <w:szCs w:val="24"/>
        </w:rPr>
        <w:t xml:space="preserve">, </w:t>
      </w:r>
      <w:r>
        <w:rPr>
          <w:rFonts w:ascii="Times New Roman" w:hAnsi="Times New Roman" w:cs="Times New Roman"/>
          <w:sz w:val="24"/>
          <w:szCs w:val="24"/>
        </w:rPr>
        <w:t>žalių riebalų</w:t>
      </w:r>
      <w:r w:rsidRPr="00071CDA">
        <w:rPr>
          <w:rFonts w:ascii="Times New Roman" w:hAnsi="Times New Roman" w:cs="Times New Roman"/>
          <w:sz w:val="24"/>
          <w:szCs w:val="24"/>
        </w:rPr>
        <w:t xml:space="preserve"> ne </w:t>
      </w:r>
      <w:r>
        <w:rPr>
          <w:rFonts w:ascii="Times New Roman" w:hAnsi="Times New Roman" w:cs="Times New Roman"/>
          <w:sz w:val="24"/>
          <w:szCs w:val="24"/>
        </w:rPr>
        <w:t>mažiau kaip 16</w:t>
      </w:r>
      <w:r>
        <w:rPr>
          <w:rFonts w:ascii="Times New Roman" w:hAnsi="Times New Roman" w:cs="Times New Roman"/>
          <w:sz w:val="24"/>
          <w:szCs w:val="24"/>
          <w:lang w:val="en-US"/>
        </w:rPr>
        <w:t xml:space="preserve">%, </w:t>
      </w:r>
      <w:r>
        <w:rPr>
          <w:rFonts w:ascii="Times New Roman" w:hAnsi="Times New Roman" w:cs="Times New Roman"/>
          <w:sz w:val="24"/>
          <w:szCs w:val="24"/>
        </w:rPr>
        <w:t>žalios ląstelienos kiekis negali viršyti 2,5</w:t>
      </w:r>
      <w:r>
        <w:rPr>
          <w:rFonts w:ascii="Times New Roman" w:hAnsi="Times New Roman" w:cs="Times New Roman"/>
          <w:sz w:val="24"/>
          <w:szCs w:val="24"/>
          <w:lang w:val="en-US"/>
        </w:rPr>
        <w:t>%</w:t>
      </w:r>
      <w:r w:rsidRPr="00071CDA">
        <w:rPr>
          <w:rFonts w:ascii="Times New Roman" w:hAnsi="Times New Roman" w:cs="Times New Roman"/>
          <w:sz w:val="24"/>
          <w:szCs w:val="24"/>
        </w:rPr>
        <w:t xml:space="preserve"> (minėta informacija turi būti pateikta gamintojo pašaro sertifikate).</w:t>
      </w:r>
    </w:p>
    <w:p w14:paraId="371FAD49" w14:textId="694709C6" w:rsidR="002712CD" w:rsidRPr="005D5D22" w:rsidRDefault="002712CD" w:rsidP="002712CD">
      <w:pPr>
        <w:pStyle w:val="Sraopastraipa"/>
        <w:numPr>
          <w:ilvl w:val="0"/>
          <w:numId w:val="8"/>
        </w:numPr>
        <w:tabs>
          <w:tab w:val="left" w:pos="1701"/>
        </w:tabs>
        <w:spacing w:after="160" w:line="259" w:lineRule="auto"/>
        <w:ind w:left="0" w:firstLine="1276"/>
        <w:rPr>
          <w:rFonts w:ascii="Times New Roman" w:hAnsi="Times New Roman" w:cs="Times New Roman"/>
          <w:sz w:val="24"/>
          <w:szCs w:val="24"/>
        </w:rPr>
      </w:pPr>
      <w:r>
        <w:rPr>
          <w:rFonts w:ascii="Times New Roman" w:hAnsi="Times New Roman" w:cs="Times New Roman"/>
          <w:sz w:val="24"/>
          <w:szCs w:val="24"/>
        </w:rPr>
        <w:t>P</w:t>
      </w:r>
      <w:r w:rsidRPr="005D5D22">
        <w:rPr>
          <w:rFonts w:ascii="Times New Roman" w:hAnsi="Times New Roman" w:cs="Times New Roman"/>
          <w:sz w:val="24"/>
          <w:szCs w:val="24"/>
        </w:rPr>
        <w:t>ašar</w:t>
      </w:r>
      <w:r>
        <w:rPr>
          <w:rFonts w:ascii="Times New Roman" w:hAnsi="Times New Roman" w:cs="Times New Roman"/>
          <w:sz w:val="24"/>
          <w:szCs w:val="24"/>
        </w:rPr>
        <w:t>o</w:t>
      </w:r>
      <w:r w:rsidRPr="005D5D22">
        <w:rPr>
          <w:rFonts w:ascii="Times New Roman" w:hAnsi="Times New Roman" w:cs="Times New Roman"/>
          <w:sz w:val="24"/>
          <w:szCs w:val="24"/>
        </w:rPr>
        <w:t xml:space="preserve"> mažiems šuniukams rekomenduojam</w:t>
      </w:r>
      <w:r>
        <w:rPr>
          <w:rFonts w:ascii="Times New Roman" w:hAnsi="Times New Roman" w:cs="Times New Roman"/>
          <w:sz w:val="24"/>
          <w:szCs w:val="24"/>
        </w:rPr>
        <w:t>a</w:t>
      </w:r>
      <w:r w:rsidRPr="005D5D22">
        <w:rPr>
          <w:rFonts w:ascii="Times New Roman" w:hAnsi="Times New Roman" w:cs="Times New Roman"/>
          <w:sz w:val="24"/>
          <w:szCs w:val="24"/>
        </w:rPr>
        <w:t xml:space="preserve"> dienos norma (šiltuoju laikotarpiu) turi būti nurodoma </w:t>
      </w:r>
      <w:r>
        <w:rPr>
          <w:rFonts w:ascii="Times New Roman" w:hAnsi="Times New Roman" w:cs="Times New Roman"/>
          <w:sz w:val="24"/>
          <w:szCs w:val="24"/>
        </w:rPr>
        <w:t>pagal sua</w:t>
      </w:r>
      <w:r w:rsidR="00712E89">
        <w:rPr>
          <w:rFonts w:ascii="Times New Roman" w:hAnsi="Times New Roman" w:cs="Times New Roman"/>
          <w:sz w:val="24"/>
          <w:szCs w:val="24"/>
        </w:rPr>
        <w:t>u</w:t>
      </w:r>
      <w:r>
        <w:rPr>
          <w:rFonts w:ascii="Times New Roman" w:hAnsi="Times New Roman" w:cs="Times New Roman"/>
          <w:sz w:val="24"/>
          <w:szCs w:val="24"/>
        </w:rPr>
        <w:t xml:space="preserve">gusio šuns numatomą svorį bei šuniuko amžių mėnesiais, nuo 2 iki 12 mėnesių. </w:t>
      </w:r>
    </w:p>
    <w:p w14:paraId="5547A5E8" w14:textId="77777777" w:rsidR="002712CD" w:rsidRPr="002712CD" w:rsidRDefault="002712CD" w:rsidP="002712CD">
      <w:pPr>
        <w:pStyle w:val="Sraopastraipa"/>
        <w:numPr>
          <w:ilvl w:val="0"/>
          <w:numId w:val="8"/>
        </w:numPr>
        <w:tabs>
          <w:tab w:val="left" w:pos="1701"/>
        </w:tabs>
        <w:spacing w:after="160" w:line="259" w:lineRule="auto"/>
        <w:ind w:left="0" w:firstLine="1276"/>
        <w:rPr>
          <w:rFonts w:ascii="Times New Roman" w:hAnsi="Times New Roman" w:cs="Times New Roman"/>
          <w:sz w:val="24"/>
          <w:szCs w:val="24"/>
        </w:rPr>
      </w:pPr>
      <w:r>
        <w:rPr>
          <w:rFonts w:ascii="Times New Roman" w:hAnsi="Times New Roman" w:cs="Times New Roman"/>
          <w:sz w:val="24"/>
          <w:szCs w:val="24"/>
        </w:rPr>
        <w:t xml:space="preserve"> </w:t>
      </w:r>
      <w:r w:rsidRPr="002712CD">
        <w:rPr>
          <w:rFonts w:ascii="Times New Roman" w:hAnsi="Times New Roman" w:cs="Times New Roman"/>
          <w:sz w:val="24"/>
          <w:szCs w:val="24"/>
        </w:rPr>
        <w:t>Suteikti ne mažiau 6 (šešių) mėnesių galiojimo terminą. Pašaras turi būti tiekiamas originalioje pakuotėje (iki 20 kilogramų).</w:t>
      </w:r>
    </w:p>
    <w:p w14:paraId="38B48DB3" w14:textId="0228267E" w:rsidR="002712CD" w:rsidRPr="002712CD" w:rsidRDefault="002712CD" w:rsidP="002712CD">
      <w:pPr>
        <w:pStyle w:val="Sraopastraipa"/>
        <w:numPr>
          <w:ilvl w:val="0"/>
          <w:numId w:val="8"/>
        </w:numPr>
        <w:tabs>
          <w:tab w:val="left" w:pos="1701"/>
        </w:tabs>
        <w:spacing w:after="160" w:line="259" w:lineRule="auto"/>
        <w:ind w:left="0" w:firstLine="1276"/>
        <w:rPr>
          <w:rFonts w:ascii="Times New Roman" w:hAnsi="Times New Roman" w:cs="Times New Roman"/>
          <w:sz w:val="24"/>
          <w:szCs w:val="24"/>
        </w:rPr>
      </w:pPr>
      <w:r w:rsidRPr="002712CD">
        <w:rPr>
          <w:rFonts w:ascii="Times New Roman" w:hAnsi="Times New Roman" w:cs="Times New Roman"/>
          <w:sz w:val="24"/>
          <w:szCs w:val="24"/>
        </w:rPr>
        <w:t xml:space="preserve"> Prekių užsakymas vykdomas el. paštu</w:t>
      </w:r>
      <w:r w:rsidR="00712E89">
        <w:rPr>
          <w:rFonts w:ascii="Times New Roman" w:hAnsi="Times New Roman" w:cs="Times New Roman"/>
          <w:sz w:val="24"/>
          <w:szCs w:val="24"/>
        </w:rPr>
        <w:t>,</w:t>
      </w:r>
      <w:r w:rsidRPr="002712CD">
        <w:rPr>
          <w:rFonts w:ascii="Times New Roman" w:hAnsi="Times New Roman" w:cs="Times New Roman"/>
          <w:sz w:val="24"/>
          <w:szCs w:val="24"/>
        </w:rPr>
        <w:t xml:space="preserve"> nurodytu tiekėjo rekvizituose. </w:t>
      </w:r>
      <w:bookmarkStart w:id="31" w:name="_Hlk190772815"/>
      <w:r w:rsidRPr="002712CD">
        <w:rPr>
          <w:rFonts w:ascii="Times New Roman" w:hAnsi="Times New Roman" w:cs="Times New Roman"/>
          <w:sz w:val="24"/>
          <w:szCs w:val="24"/>
        </w:rPr>
        <w:t>Tiekėjas įsipareigoja nemokamai ir savo transportu pristatyti prekes per 10 darbo dienų, darbo dienomis nuo 8.00 iki 16.00 val. nuo užsakymo pateikimo į sandėlį adresu: Elekrtinės g. 16, Drūkšiniai, Visagino sav.</w:t>
      </w:r>
    </w:p>
    <w:bookmarkEnd w:id="31"/>
    <w:p w14:paraId="01ACCC65" w14:textId="77777777" w:rsidR="002712CD" w:rsidRPr="002712CD" w:rsidRDefault="002712CD" w:rsidP="002712CD">
      <w:pPr>
        <w:pStyle w:val="Sraopastraipa"/>
        <w:numPr>
          <w:ilvl w:val="0"/>
          <w:numId w:val="8"/>
        </w:numPr>
        <w:tabs>
          <w:tab w:val="left" w:pos="1701"/>
        </w:tabs>
        <w:spacing w:after="160" w:line="259" w:lineRule="auto"/>
        <w:ind w:left="0" w:firstLine="1276"/>
        <w:rPr>
          <w:rFonts w:ascii="Times New Roman" w:hAnsi="Times New Roman" w:cs="Times New Roman"/>
          <w:sz w:val="24"/>
          <w:szCs w:val="24"/>
        </w:rPr>
      </w:pPr>
      <w:r w:rsidRPr="002712CD">
        <w:rPr>
          <w:rFonts w:ascii="Times New Roman" w:hAnsi="Times New Roman" w:cs="Times New Roman"/>
          <w:sz w:val="24"/>
          <w:szCs w:val="24"/>
        </w:rPr>
        <w:t xml:space="preserve"> </w:t>
      </w:r>
      <w:bookmarkStart w:id="32" w:name="_Hlk190773157"/>
      <w:r w:rsidRPr="002712CD">
        <w:rPr>
          <w:rFonts w:ascii="Times New Roman" w:hAnsi="Times New Roman" w:cs="Times New Roman"/>
          <w:sz w:val="24"/>
          <w:szCs w:val="24"/>
        </w:rPr>
        <w:t xml:space="preserve">Pretenzijas dėl prekių kokybės ir kiekio trūkumo užsakovas raštų pateikia tiekėjui nedelsdamas, bet ne vėliau kaip per 7 (septynias) darbo dienas nuo prekių priėmimo-pardavimo dienos. Nustačius, kad parduota prekė yra nekokybiška, surašomas aktas. </w:t>
      </w:r>
      <w:bookmarkStart w:id="33" w:name="_Hlk190772919"/>
      <w:r w:rsidRPr="002712CD">
        <w:rPr>
          <w:rFonts w:ascii="Times New Roman" w:hAnsi="Times New Roman" w:cs="Times New Roman"/>
          <w:sz w:val="24"/>
          <w:szCs w:val="24"/>
        </w:rPr>
        <w:t>Tiekėjas per 5 (penkias) darbo dienas privalo nekokybišką prekę pakeisti savo sąskaita kokybiška tos pačios rūšies preke be papildomo apmokėjimo.</w:t>
      </w:r>
    </w:p>
    <w:bookmarkEnd w:id="32"/>
    <w:bookmarkEnd w:id="33"/>
    <w:p w14:paraId="5D29F34A" w14:textId="77777777" w:rsidR="002712CD" w:rsidRPr="002712CD" w:rsidRDefault="002712CD" w:rsidP="002712CD">
      <w:pPr>
        <w:pStyle w:val="Sraopastraipa"/>
        <w:numPr>
          <w:ilvl w:val="0"/>
          <w:numId w:val="8"/>
        </w:numPr>
        <w:tabs>
          <w:tab w:val="left" w:pos="1701"/>
        </w:tabs>
        <w:spacing w:after="160" w:line="259" w:lineRule="auto"/>
        <w:ind w:left="0" w:firstLine="1276"/>
        <w:rPr>
          <w:rFonts w:ascii="Times New Roman" w:hAnsi="Times New Roman" w:cs="Times New Roman"/>
          <w:sz w:val="24"/>
          <w:szCs w:val="24"/>
        </w:rPr>
      </w:pPr>
      <w:r w:rsidRPr="002712CD">
        <w:rPr>
          <w:rFonts w:ascii="Times New Roman" w:hAnsi="Times New Roman" w:cs="Times New Roman"/>
          <w:sz w:val="24"/>
          <w:szCs w:val="24"/>
        </w:rPr>
        <w:t xml:space="preserve">Sutartis gali būti nutraukta: pasireiškus alerginėms reakcijoms šunims, skystoms tarnybinių šunų išmatoms, meteorizmui ar kitoms panašioms reakcijoms, rodančioms pašaro netinkamumą tarnybiniams šunims (20 proc. ir daugiau nuo turimų VST šunų skaičiaus), ir tai raštiškai </w:t>
      </w:r>
      <w:r w:rsidRPr="002712CD">
        <w:rPr>
          <w:rFonts w:ascii="Times New Roman" w:hAnsi="Times New Roman" w:cs="Times New Roman"/>
          <w:sz w:val="24"/>
          <w:szCs w:val="24"/>
        </w:rPr>
        <w:lastRenderedPageBreak/>
        <w:t>patvirtinus veterinarijos gydytojui, perkančioji organizacija pasilieka teisę vienašališkai nutraukti sutartį, apie tai raštų prieš 14 (keturiolika) kalendorinių dienų informavus pardavėją.</w:t>
      </w:r>
    </w:p>
    <w:p w14:paraId="2D674B5B" w14:textId="77777777" w:rsidR="002712CD" w:rsidRPr="002712CD" w:rsidRDefault="002712CD" w:rsidP="002712CD">
      <w:pPr>
        <w:rPr>
          <w:rFonts w:ascii="Times New Roman" w:hAnsi="Times New Roman" w:cs="Times New Roman"/>
          <w:sz w:val="24"/>
          <w:szCs w:val="24"/>
        </w:rPr>
      </w:pPr>
    </w:p>
    <w:p w14:paraId="6EC2BAFF" w14:textId="77777777" w:rsidR="002712CD" w:rsidRPr="002712CD" w:rsidRDefault="002712CD" w:rsidP="002712CD">
      <w:pPr>
        <w:rPr>
          <w:rFonts w:ascii="Times New Roman" w:hAnsi="Times New Roman" w:cs="Times New Roman"/>
          <w:sz w:val="24"/>
          <w:szCs w:val="24"/>
        </w:rPr>
      </w:pPr>
      <w:r w:rsidRPr="002712CD">
        <w:rPr>
          <w:rFonts w:ascii="Times New Roman" w:hAnsi="Times New Roman" w:cs="Times New Roman"/>
          <w:sz w:val="24"/>
          <w:szCs w:val="24"/>
        </w:rPr>
        <w:t>Suaugusių šunų pašaro lentelė:</w:t>
      </w:r>
    </w:p>
    <w:tbl>
      <w:tblPr>
        <w:tblStyle w:val="Lentelstinklelis"/>
        <w:tblW w:w="0" w:type="auto"/>
        <w:tblInd w:w="0" w:type="dxa"/>
        <w:tblLook w:val="04A0" w:firstRow="1" w:lastRow="0" w:firstColumn="1" w:lastColumn="0" w:noHBand="0" w:noVBand="1"/>
      </w:tblPr>
      <w:tblGrid>
        <w:gridCol w:w="1214"/>
        <w:gridCol w:w="2070"/>
        <w:gridCol w:w="3141"/>
        <w:gridCol w:w="1726"/>
        <w:gridCol w:w="1754"/>
      </w:tblGrid>
      <w:tr w:rsidR="002712CD" w:rsidRPr="002712CD" w14:paraId="487E4925" w14:textId="77777777" w:rsidTr="00453D76">
        <w:tc>
          <w:tcPr>
            <w:tcW w:w="556" w:type="dxa"/>
          </w:tcPr>
          <w:p w14:paraId="3F8CB9C7" w14:textId="77777777" w:rsidR="002712CD" w:rsidRPr="002712CD" w:rsidRDefault="002712CD" w:rsidP="002712CD">
            <w:pPr>
              <w:jc w:val="left"/>
              <w:rPr>
                <w:rFonts w:hAnsi="Times New Roman" w:cs="Times New Roman"/>
                <w:sz w:val="24"/>
                <w:szCs w:val="24"/>
              </w:rPr>
            </w:pPr>
          </w:p>
          <w:p w14:paraId="14BFEBED" w14:textId="77777777" w:rsidR="002712CD" w:rsidRPr="002712CD" w:rsidRDefault="002712CD" w:rsidP="002712CD">
            <w:pPr>
              <w:jc w:val="left"/>
              <w:rPr>
                <w:rFonts w:hAnsi="Times New Roman" w:cs="Times New Roman"/>
                <w:sz w:val="24"/>
                <w:szCs w:val="24"/>
              </w:rPr>
            </w:pPr>
          </w:p>
          <w:p w14:paraId="21CA9467" w14:textId="77777777" w:rsidR="002712CD" w:rsidRPr="002712CD" w:rsidRDefault="002712CD" w:rsidP="002712CD">
            <w:pPr>
              <w:jc w:val="left"/>
              <w:rPr>
                <w:rFonts w:hAnsi="Times New Roman" w:cs="Times New Roman"/>
                <w:sz w:val="24"/>
                <w:szCs w:val="24"/>
              </w:rPr>
            </w:pPr>
          </w:p>
          <w:p w14:paraId="73ABFAD2" w14:textId="77777777" w:rsidR="002712CD" w:rsidRPr="002712CD" w:rsidRDefault="002712CD" w:rsidP="002712CD">
            <w:pPr>
              <w:ind w:firstLine="0"/>
              <w:jc w:val="left"/>
              <w:rPr>
                <w:rFonts w:hAnsi="Times New Roman" w:cs="Times New Roman"/>
                <w:sz w:val="24"/>
                <w:szCs w:val="24"/>
              </w:rPr>
            </w:pPr>
            <w:r w:rsidRPr="002712CD">
              <w:rPr>
                <w:rFonts w:hAnsi="Times New Roman" w:cs="Times New Roman"/>
                <w:sz w:val="24"/>
                <w:szCs w:val="24"/>
              </w:rPr>
              <w:t>Eil. Nr.</w:t>
            </w:r>
          </w:p>
        </w:tc>
        <w:tc>
          <w:tcPr>
            <w:tcW w:w="2133" w:type="dxa"/>
          </w:tcPr>
          <w:p w14:paraId="27C24E77" w14:textId="77777777" w:rsidR="002712CD" w:rsidRPr="002712CD" w:rsidRDefault="002712CD" w:rsidP="002712CD">
            <w:pPr>
              <w:jc w:val="left"/>
              <w:rPr>
                <w:rFonts w:hAnsi="Times New Roman" w:cs="Times New Roman"/>
                <w:sz w:val="24"/>
                <w:szCs w:val="24"/>
              </w:rPr>
            </w:pPr>
          </w:p>
          <w:p w14:paraId="6448EE97" w14:textId="77777777" w:rsidR="002712CD" w:rsidRPr="002712CD" w:rsidRDefault="002712CD" w:rsidP="002712CD">
            <w:pPr>
              <w:jc w:val="left"/>
              <w:rPr>
                <w:rFonts w:hAnsi="Times New Roman" w:cs="Times New Roman"/>
                <w:sz w:val="24"/>
                <w:szCs w:val="24"/>
              </w:rPr>
            </w:pPr>
          </w:p>
          <w:p w14:paraId="5CF5FC02" w14:textId="77777777" w:rsidR="002712CD" w:rsidRPr="002712CD" w:rsidRDefault="002712CD" w:rsidP="002712CD">
            <w:pPr>
              <w:jc w:val="left"/>
              <w:rPr>
                <w:rFonts w:hAnsi="Times New Roman" w:cs="Times New Roman"/>
                <w:sz w:val="24"/>
                <w:szCs w:val="24"/>
              </w:rPr>
            </w:pPr>
          </w:p>
          <w:p w14:paraId="63D1BACE" w14:textId="77777777" w:rsidR="002712CD" w:rsidRPr="002712CD" w:rsidRDefault="002712CD" w:rsidP="002712CD">
            <w:pPr>
              <w:jc w:val="left"/>
              <w:rPr>
                <w:rFonts w:hAnsi="Times New Roman" w:cs="Times New Roman"/>
                <w:sz w:val="24"/>
                <w:szCs w:val="24"/>
              </w:rPr>
            </w:pPr>
          </w:p>
          <w:p w14:paraId="7FF8681E" w14:textId="77777777" w:rsidR="002712CD" w:rsidRPr="002712CD" w:rsidRDefault="002712CD" w:rsidP="002712CD">
            <w:pPr>
              <w:jc w:val="left"/>
              <w:rPr>
                <w:rFonts w:hAnsi="Times New Roman" w:cs="Times New Roman"/>
                <w:sz w:val="24"/>
                <w:szCs w:val="24"/>
              </w:rPr>
            </w:pPr>
            <w:r w:rsidRPr="002712CD">
              <w:rPr>
                <w:rFonts w:hAnsi="Times New Roman" w:cs="Times New Roman"/>
                <w:sz w:val="24"/>
                <w:szCs w:val="24"/>
              </w:rPr>
              <w:t>Rodiklis</w:t>
            </w:r>
          </w:p>
        </w:tc>
        <w:tc>
          <w:tcPr>
            <w:tcW w:w="3676" w:type="dxa"/>
          </w:tcPr>
          <w:p w14:paraId="77BF4DB1" w14:textId="77777777" w:rsidR="002712CD" w:rsidRPr="002712CD" w:rsidRDefault="002712CD" w:rsidP="002712CD">
            <w:pPr>
              <w:jc w:val="left"/>
              <w:rPr>
                <w:rFonts w:hAnsi="Times New Roman" w:cs="Times New Roman"/>
                <w:sz w:val="24"/>
                <w:szCs w:val="24"/>
              </w:rPr>
            </w:pPr>
          </w:p>
          <w:p w14:paraId="011476D1" w14:textId="77777777" w:rsidR="002712CD" w:rsidRPr="002712CD" w:rsidRDefault="002712CD" w:rsidP="002712CD">
            <w:pPr>
              <w:jc w:val="left"/>
              <w:rPr>
                <w:rFonts w:hAnsi="Times New Roman" w:cs="Times New Roman"/>
                <w:sz w:val="24"/>
                <w:szCs w:val="24"/>
              </w:rPr>
            </w:pPr>
          </w:p>
          <w:p w14:paraId="091ED89E" w14:textId="77777777" w:rsidR="002712CD" w:rsidRPr="002712CD" w:rsidRDefault="002712CD" w:rsidP="002712CD">
            <w:pPr>
              <w:jc w:val="left"/>
              <w:rPr>
                <w:rFonts w:hAnsi="Times New Roman" w:cs="Times New Roman"/>
                <w:sz w:val="24"/>
                <w:szCs w:val="24"/>
              </w:rPr>
            </w:pPr>
          </w:p>
          <w:p w14:paraId="7F68CAB6" w14:textId="77777777" w:rsidR="002712CD" w:rsidRPr="002712CD" w:rsidRDefault="002712CD" w:rsidP="002712CD">
            <w:pPr>
              <w:jc w:val="left"/>
              <w:rPr>
                <w:rFonts w:hAnsi="Times New Roman" w:cs="Times New Roman"/>
                <w:sz w:val="24"/>
                <w:szCs w:val="24"/>
              </w:rPr>
            </w:pPr>
          </w:p>
          <w:p w14:paraId="72359EFD" w14:textId="77777777" w:rsidR="002712CD" w:rsidRPr="002712CD" w:rsidRDefault="002712CD" w:rsidP="002712CD">
            <w:pPr>
              <w:jc w:val="left"/>
              <w:rPr>
                <w:rFonts w:hAnsi="Times New Roman" w:cs="Times New Roman"/>
                <w:sz w:val="24"/>
                <w:szCs w:val="24"/>
              </w:rPr>
            </w:pPr>
            <w:r w:rsidRPr="002712CD">
              <w:rPr>
                <w:rFonts w:hAnsi="Times New Roman" w:cs="Times New Roman"/>
                <w:sz w:val="24"/>
                <w:szCs w:val="24"/>
              </w:rPr>
              <w:t>Reikalavimas</w:t>
            </w:r>
          </w:p>
        </w:tc>
        <w:tc>
          <w:tcPr>
            <w:tcW w:w="1568" w:type="dxa"/>
          </w:tcPr>
          <w:p w14:paraId="0E2143AE" w14:textId="77777777" w:rsidR="002712CD" w:rsidRPr="002712CD" w:rsidRDefault="002712CD" w:rsidP="002712CD">
            <w:pPr>
              <w:jc w:val="left"/>
              <w:rPr>
                <w:rFonts w:hAnsi="Times New Roman" w:cs="Times New Roman"/>
                <w:sz w:val="24"/>
                <w:szCs w:val="24"/>
              </w:rPr>
            </w:pPr>
          </w:p>
          <w:p w14:paraId="2D2E0FC0" w14:textId="77777777" w:rsidR="002712CD" w:rsidRPr="002712CD" w:rsidRDefault="002712CD" w:rsidP="002712CD">
            <w:pPr>
              <w:ind w:firstLine="0"/>
              <w:jc w:val="left"/>
              <w:rPr>
                <w:rFonts w:hAnsi="Times New Roman" w:cs="Times New Roman"/>
                <w:sz w:val="24"/>
                <w:szCs w:val="24"/>
              </w:rPr>
            </w:pPr>
            <w:r w:rsidRPr="002712CD">
              <w:rPr>
                <w:rFonts w:hAnsi="Times New Roman" w:cs="Times New Roman"/>
                <w:sz w:val="24"/>
                <w:szCs w:val="24"/>
              </w:rPr>
              <w:t>Tiekėjo įvykdymas (nurodomas konkretus skaičius arba yra/nėra)</w:t>
            </w:r>
          </w:p>
          <w:p w14:paraId="5B1F12AA" w14:textId="77777777" w:rsidR="002712CD" w:rsidRPr="002712CD" w:rsidRDefault="002712CD" w:rsidP="002712CD">
            <w:pPr>
              <w:jc w:val="left"/>
              <w:rPr>
                <w:rFonts w:hAnsi="Times New Roman" w:cs="Times New Roman"/>
                <w:sz w:val="24"/>
                <w:szCs w:val="24"/>
              </w:rPr>
            </w:pPr>
          </w:p>
        </w:tc>
        <w:tc>
          <w:tcPr>
            <w:tcW w:w="1695" w:type="dxa"/>
          </w:tcPr>
          <w:p w14:paraId="521BDC66" w14:textId="77777777" w:rsidR="002712CD" w:rsidRPr="002712CD" w:rsidRDefault="002712CD" w:rsidP="002712CD">
            <w:pPr>
              <w:jc w:val="left"/>
              <w:rPr>
                <w:rFonts w:hAnsi="Times New Roman" w:cs="Times New Roman"/>
                <w:sz w:val="24"/>
                <w:szCs w:val="24"/>
              </w:rPr>
            </w:pPr>
          </w:p>
          <w:p w14:paraId="11E30A54" w14:textId="77777777" w:rsidR="002712CD" w:rsidRPr="002712CD" w:rsidRDefault="002712CD" w:rsidP="002712CD">
            <w:pPr>
              <w:jc w:val="left"/>
              <w:rPr>
                <w:rFonts w:hAnsi="Times New Roman" w:cs="Times New Roman"/>
                <w:sz w:val="24"/>
                <w:szCs w:val="24"/>
              </w:rPr>
            </w:pPr>
          </w:p>
          <w:p w14:paraId="4E0FE0C0" w14:textId="77777777" w:rsidR="002712CD" w:rsidRPr="002712CD" w:rsidRDefault="002712CD" w:rsidP="002712CD">
            <w:pPr>
              <w:jc w:val="left"/>
              <w:rPr>
                <w:rFonts w:hAnsi="Times New Roman" w:cs="Times New Roman"/>
                <w:sz w:val="24"/>
                <w:szCs w:val="24"/>
              </w:rPr>
            </w:pPr>
          </w:p>
          <w:p w14:paraId="522E1458" w14:textId="77777777" w:rsidR="002712CD" w:rsidRPr="002712CD" w:rsidRDefault="002712CD" w:rsidP="002712CD">
            <w:pPr>
              <w:jc w:val="left"/>
              <w:rPr>
                <w:rFonts w:hAnsi="Times New Roman" w:cs="Times New Roman"/>
                <w:sz w:val="24"/>
                <w:szCs w:val="24"/>
              </w:rPr>
            </w:pPr>
          </w:p>
          <w:p w14:paraId="4CCF51B4" w14:textId="77777777" w:rsidR="002712CD" w:rsidRPr="002712CD" w:rsidRDefault="002712CD" w:rsidP="002712CD">
            <w:pPr>
              <w:jc w:val="left"/>
              <w:rPr>
                <w:rFonts w:hAnsi="Times New Roman" w:cs="Times New Roman"/>
                <w:sz w:val="24"/>
                <w:szCs w:val="24"/>
              </w:rPr>
            </w:pPr>
            <w:r w:rsidRPr="002712CD">
              <w:rPr>
                <w:rFonts w:hAnsi="Times New Roman" w:cs="Times New Roman"/>
                <w:sz w:val="24"/>
                <w:szCs w:val="24"/>
              </w:rPr>
              <w:t>Pastabos</w:t>
            </w:r>
          </w:p>
        </w:tc>
      </w:tr>
      <w:tr w:rsidR="002712CD" w:rsidRPr="002712CD" w14:paraId="1FECDCE2" w14:textId="77777777" w:rsidTr="00453D76">
        <w:tc>
          <w:tcPr>
            <w:tcW w:w="7933" w:type="dxa"/>
            <w:gridSpan w:val="4"/>
          </w:tcPr>
          <w:p w14:paraId="2FC8F9B8" w14:textId="77777777" w:rsidR="002712CD" w:rsidRPr="002712CD" w:rsidRDefault="002712CD" w:rsidP="002712CD">
            <w:pPr>
              <w:pStyle w:val="Sraopastraipa"/>
              <w:numPr>
                <w:ilvl w:val="0"/>
                <w:numId w:val="9"/>
              </w:numPr>
              <w:ind w:left="456" w:hanging="283"/>
              <w:rPr>
                <w:rFonts w:hAnsi="Times New Roman" w:cs="Times New Roman"/>
                <w:sz w:val="24"/>
                <w:szCs w:val="24"/>
              </w:rPr>
            </w:pPr>
            <w:r w:rsidRPr="002712CD">
              <w:rPr>
                <w:rFonts w:hAnsi="Times New Roman" w:cs="Times New Roman"/>
                <w:sz w:val="24"/>
                <w:szCs w:val="24"/>
              </w:rPr>
              <w:t>Siūlomas visavertis pašaras tarnybiniams šunims turi būti subalansuotas pagal visas pagrindines bei biologiškai aktyvias maisto medžiagas ne tik kiekybiniu, bet ir kokybiniu požiūriu, turi būti tinkamas suaugusiems aktyviems šunims, lengvai virškinamas ir nesurikdantis medžiagų apykaitos proceso bei palaikantis gerą šuns savijautą dirbant įvairiomis darbo ir oro sąlygomis.</w:t>
            </w:r>
          </w:p>
        </w:tc>
        <w:tc>
          <w:tcPr>
            <w:tcW w:w="1695" w:type="dxa"/>
          </w:tcPr>
          <w:p w14:paraId="4C20C330" w14:textId="77777777" w:rsidR="002712CD" w:rsidRPr="002712CD" w:rsidRDefault="002712CD" w:rsidP="00453D76">
            <w:pPr>
              <w:rPr>
                <w:rFonts w:hAnsi="Times New Roman" w:cs="Times New Roman"/>
              </w:rPr>
            </w:pPr>
            <w:r w:rsidRPr="002712CD">
              <w:rPr>
                <w:rFonts w:hAnsi="Times New Roman" w:cs="Times New Roman"/>
              </w:rPr>
              <w:t>Pateikti gamintojo pašaro sertifikatą arba gamintojo patvirtintus dokumentus, įrodančius atitikimą techninės specifikacijos reikalavimams</w:t>
            </w:r>
          </w:p>
        </w:tc>
      </w:tr>
      <w:tr w:rsidR="002712CD" w:rsidRPr="002712CD" w14:paraId="46DEA5EE" w14:textId="77777777" w:rsidTr="00453D76">
        <w:trPr>
          <w:trHeight w:val="213"/>
        </w:trPr>
        <w:tc>
          <w:tcPr>
            <w:tcW w:w="556" w:type="dxa"/>
            <w:vMerge w:val="restart"/>
          </w:tcPr>
          <w:p w14:paraId="5CE298C6"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2.</w:t>
            </w:r>
          </w:p>
        </w:tc>
        <w:tc>
          <w:tcPr>
            <w:tcW w:w="2133" w:type="dxa"/>
            <w:vMerge w:val="restart"/>
          </w:tcPr>
          <w:p w14:paraId="7C0BD97D" w14:textId="77777777" w:rsidR="002712CD" w:rsidRPr="002712CD" w:rsidRDefault="002712CD" w:rsidP="002712CD">
            <w:pPr>
              <w:ind w:firstLine="0"/>
              <w:rPr>
                <w:rFonts w:hAnsi="Times New Roman" w:cs="Times New Roman"/>
                <w:sz w:val="24"/>
                <w:szCs w:val="24"/>
              </w:rPr>
            </w:pPr>
            <w:r w:rsidRPr="002712CD">
              <w:rPr>
                <w:rFonts w:hAnsi="Times New Roman" w:cs="Times New Roman"/>
                <w:sz w:val="24"/>
                <w:szCs w:val="24"/>
              </w:rPr>
              <w:t>Pašaro analitinės sudedamosios dalys:</w:t>
            </w:r>
          </w:p>
        </w:tc>
        <w:tc>
          <w:tcPr>
            <w:tcW w:w="3676" w:type="dxa"/>
          </w:tcPr>
          <w:p w14:paraId="6DA39063"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Žalių baltymų ne mažiau kaip 23%</w:t>
            </w:r>
          </w:p>
        </w:tc>
        <w:tc>
          <w:tcPr>
            <w:tcW w:w="1568" w:type="dxa"/>
            <w:vMerge w:val="restart"/>
          </w:tcPr>
          <w:p w14:paraId="36E70919" w14:textId="77777777" w:rsidR="002712CD" w:rsidRPr="002712CD" w:rsidRDefault="002712CD" w:rsidP="00453D76">
            <w:pPr>
              <w:rPr>
                <w:rFonts w:hAnsi="Times New Roman" w:cs="Times New Roman"/>
                <w:sz w:val="24"/>
                <w:szCs w:val="24"/>
              </w:rPr>
            </w:pPr>
          </w:p>
        </w:tc>
        <w:tc>
          <w:tcPr>
            <w:tcW w:w="1695" w:type="dxa"/>
            <w:vMerge w:val="restart"/>
          </w:tcPr>
          <w:p w14:paraId="5854C38C" w14:textId="77777777" w:rsidR="002712CD" w:rsidRPr="002712CD" w:rsidRDefault="002712CD" w:rsidP="00453D76">
            <w:pPr>
              <w:rPr>
                <w:rFonts w:hAnsi="Times New Roman" w:cs="Times New Roman"/>
                <w:sz w:val="24"/>
                <w:szCs w:val="24"/>
              </w:rPr>
            </w:pPr>
          </w:p>
        </w:tc>
      </w:tr>
      <w:tr w:rsidR="002712CD" w:rsidRPr="002712CD" w14:paraId="55D470D5" w14:textId="77777777" w:rsidTr="00453D76">
        <w:trPr>
          <w:trHeight w:val="212"/>
        </w:trPr>
        <w:tc>
          <w:tcPr>
            <w:tcW w:w="556" w:type="dxa"/>
            <w:vMerge/>
          </w:tcPr>
          <w:p w14:paraId="66906DA8" w14:textId="77777777" w:rsidR="002712CD" w:rsidRPr="002712CD" w:rsidRDefault="002712CD" w:rsidP="00453D76">
            <w:pPr>
              <w:rPr>
                <w:rFonts w:hAnsi="Times New Roman" w:cs="Times New Roman"/>
                <w:sz w:val="24"/>
                <w:szCs w:val="24"/>
              </w:rPr>
            </w:pPr>
          </w:p>
        </w:tc>
        <w:tc>
          <w:tcPr>
            <w:tcW w:w="2133" w:type="dxa"/>
            <w:vMerge/>
          </w:tcPr>
          <w:p w14:paraId="4DCBA9D6" w14:textId="77777777" w:rsidR="002712CD" w:rsidRPr="002712CD" w:rsidRDefault="002712CD" w:rsidP="00453D76">
            <w:pPr>
              <w:rPr>
                <w:rFonts w:hAnsi="Times New Roman" w:cs="Times New Roman"/>
                <w:sz w:val="24"/>
                <w:szCs w:val="24"/>
              </w:rPr>
            </w:pPr>
          </w:p>
        </w:tc>
        <w:tc>
          <w:tcPr>
            <w:tcW w:w="3676" w:type="dxa"/>
          </w:tcPr>
          <w:p w14:paraId="193F4E7C"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Žalių riebalų ne mažiau kaip 10%</w:t>
            </w:r>
          </w:p>
        </w:tc>
        <w:tc>
          <w:tcPr>
            <w:tcW w:w="1568" w:type="dxa"/>
            <w:vMerge/>
          </w:tcPr>
          <w:p w14:paraId="2CB2B96C" w14:textId="77777777" w:rsidR="002712CD" w:rsidRPr="002712CD" w:rsidRDefault="002712CD" w:rsidP="00453D76">
            <w:pPr>
              <w:rPr>
                <w:rFonts w:hAnsi="Times New Roman" w:cs="Times New Roman"/>
                <w:sz w:val="24"/>
                <w:szCs w:val="24"/>
              </w:rPr>
            </w:pPr>
          </w:p>
        </w:tc>
        <w:tc>
          <w:tcPr>
            <w:tcW w:w="1695" w:type="dxa"/>
            <w:vMerge/>
          </w:tcPr>
          <w:p w14:paraId="5F803DEC" w14:textId="77777777" w:rsidR="002712CD" w:rsidRPr="002712CD" w:rsidRDefault="002712CD" w:rsidP="00453D76">
            <w:pPr>
              <w:rPr>
                <w:rFonts w:hAnsi="Times New Roman" w:cs="Times New Roman"/>
                <w:sz w:val="24"/>
                <w:szCs w:val="24"/>
              </w:rPr>
            </w:pPr>
          </w:p>
        </w:tc>
      </w:tr>
      <w:tr w:rsidR="002712CD" w:rsidRPr="002712CD" w14:paraId="2F443203" w14:textId="77777777" w:rsidTr="00453D76">
        <w:trPr>
          <w:trHeight w:val="212"/>
        </w:trPr>
        <w:tc>
          <w:tcPr>
            <w:tcW w:w="556" w:type="dxa"/>
            <w:vMerge/>
          </w:tcPr>
          <w:p w14:paraId="51F97D02" w14:textId="77777777" w:rsidR="002712CD" w:rsidRPr="002712CD" w:rsidRDefault="002712CD" w:rsidP="00453D76">
            <w:pPr>
              <w:rPr>
                <w:rFonts w:hAnsi="Times New Roman" w:cs="Times New Roman"/>
                <w:sz w:val="24"/>
                <w:szCs w:val="24"/>
              </w:rPr>
            </w:pPr>
          </w:p>
        </w:tc>
        <w:tc>
          <w:tcPr>
            <w:tcW w:w="2133" w:type="dxa"/>
            <w:vMerge/>
          </w:tcPr>
          <w:p w14:paraId="6B3DA990" w14:textId="77777777" w:rsidR="002712CD" w:rsidRPr="002712CD" w:rsidRDefault="002712CD" w:rsidP="00453D76">
            <w:pPr>
              <w:rPr>
                <w:rFonts w:hAnsi="Times New Roman" w:cs="Times New Roman"/>
                <w:sz w:val="24"/>
                <w:szCs w:val="24"/>
              </w:rPr>
            </w:pPr>
          </w:p>
        </w:tc>
        <w:tc>
          <w:tcPr>
            <w:tcW w:w="3676" w:type="dxa"/>
          </w:tcPr>
          <w:p w14:paraId="379EF279"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Žalios ląstelienos kiekis negali viršyti 2,2</w:t>
            </w:r>
            <w:r w:rsidRPr="002712CD">
              <w:rPr>
                <w:rFonts w:hAnsi="Times New Roman" w:cs="Times New Roman"/>
                <w:sz w:val="24"/>
                <w:szCs w:val="24"/>
                <w:lang w:val="en-US"/>
              </w:rPr>
              <w:t>%</w:t>
            </w:r>
          </w:p>
        </w:tc>
        <w:tc>
          <w:tcPr>
            <w:tcW w:w="1568" w:type="dxa"/>
            <w:vMerge/>
          </w:tcPr>
          <w:p w14:paraId="67C8DADB" w14:textId="77777777" w:rsidR="002712CD" w:rsidRPr="002712CD" w:rsidRDefault="002712CD" w:rsidP="00453D76">
            <w:pPr>
              <w:rPr>
                <w:rFonts w:hAnsi="Times New Roman" w:cs="Times New Roman"/>
                <w:sz w:val="24"/>
                <w:szCs w:val="24"/>
              </w:rPr>
            </w:pPr>
          </w:p>
        </w:tc>
        <w:tc>
          <w:tcPr>
            <w:tcW w:w="1695" w:type="dxa"/>
            <w:vMerge/>
          </w:tcPr>
          <w:p w14:paraId="1F80E7AA" w14:textId="77777777" w:rsidR="002712CD" w:rsidRPr="002712CD" w:rsidRDefault="002712CD" w:rsidP="00453D76">
            <w:pPr>
              <w:rPr>
                <w:rFonts w:hAnsi="Times New Roman" w:cs="Times New Roman"/>
                <w:sz w:val="24"/>
                <w:szCs w:val="24"/>
              </w:rPr>
            </w:pPr>
          </w:p>
        </w:tc>
      </w:tr>
      <w:tr w:rsidR="002712CD" w:rsidRPr="002712CD" w14:paraId="68385B3C" w14:textId="77777777" w:rsidTr="00453D76">
        <w:tc>
          <w:tcPr>
            <w:tcW w:w="556" w:type="dxa"/>
          </w:tcPr>
          <w:p w14:paraId="663F5AFB"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4.</w:t>
            </w:r>
          </w:p>
        </w:tc>
        <w:tc>
          <w:tcPr>
            <w:tcW w:w="2133" w:type="dxa"/>
          </w:tcPr>
          <w:p w14:paraId="27922A60" w14:textId="77777777" w:rsidR="002712CD" w:rsidRPr="002712CD" w:rsidRDefault="002712CD" w:rsidP="002712CD">
            <w:pPr>
              <w:ind w:firstLine="0"/>
              <w:rPr>
                <w:rFonts w:hAnsi="Times New Roman" w:cs="Times New Roman"/>
                <w:sz w:val="24"/>
                <w:szCs w:val="24"/>
              </w:rPr>
            </w:pPr>
            <w:r w:rsidRPr="002712CD">
              <w:rPr>
                <w:rFonts w:hAnsi="Times New Roman" w:cs="Times New Roman"/>
                <w:sz w:val="24"/>
                <w:szCs w:val="24"/>
              </w:rPr>
              <w:t>Pašare neturi būti:</w:t>
            </w:r>
          </w:p>
        </w:tc>
        <w:tc>
          <w:tcPr>
            <w:tcW w:w="3676" w:type="dxa"/>
          </w:tcPr>
          <w:p w14:paraId="2D705A86"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Pašare neturi būti menkaverčių užpildų, sojos produktų, augalinės kilmės baltyminių papildų – glitimo, pieno miltelių ir apdorotų riebalų.</w:t>
            </w:r>
          </w:p>
        </w:tc>
        <w:tc>
          <w:tcPr>
            <w:tcW w:w="1568" w:type="dxa"/>
          </w:tcPr>
          <w:p w14:paraId="4A4DA29E" w14:textId="77777777" w:rsidR="002712CD" w:rsidRPr="002712CD" w:rsidRDefault="002712CD" w:rsidP="00453D76">
            <w:pPr>
              <w:rPr>
                <w:rFonts w:hAnsi="Times New Roman" w:cs="Times New Roman"/>
                <w:sz w:val="24"/>
                <w:szCs w:val="24"/>
              </w:rPr>
            </w:pPr>
          </w:p>
        </w:tc>
        <w:tc>
          <w:tcPr>
            <w:tcW w:w="1695" w:type="dxa"/>
          </w:tcPr>
          <w:p w14:paraId="1F645C5F" w14:textId="77777777" w:rsidR="002712CD" w:rsidRPr="002712CD" w:rsidRDefault="002712CD" w:rsidP="00453D76">
            <w:pPr>
              <w:rPr>
                <w:rFonts w:hAnsi="Times New Roman" w:cs="Times New Roman"/>
                <w:sz w:val="24"/>
                <w:szCs w:val="24"/>
              </w:rPr>
            </w:pPr>
          </w:p>
        </w:tc>
      </w:tr>
      <w:tr w:rsidR="002712CD" w:rsidRPr="002712CD" w14:paraId="3BB5F247" w14:textId="77777777" w:rsidTr="00453D76">
        <w:tc>
          <w:tcPr>
            <w:tcW w:w="556" w:type="dxa"/>
          </w:tcPr>
          <w:p w14:paraId="55110BE0"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7.</w:t>
            </w:r>
          </w:p>
        </w:tc>
        <w:tc>
          <w:tcPr>
            <w:tcW w:w="2133" w:type="dxa"/>
          </w:tcPr>
          <w:p w14:paraId="0A016C9E" w14:textId="77777777" w:rsidR="002712CD" w:rsidRPr="002712CD" w:rsidRDefault="002712CD" w:rsidP="002712CD">
            <w:pPr>
              <w:ind w:firstLine="0"/>
              <w:rPr>
                <w:rFonts w:hAnsi="Times New Roman" w:cs="Times New Roman"/>
                <w:sz w:val="24"/>
                <w:szCs w:val="24"/>
              </w:rPr>
            </w:pPr>
            <w:r w:rsidRPr="002712CD">
              <w:rPr>
                <w:rFonts w:hAnsi="Times New Roman" w:cs="Times New Roman"/>
                <w:sz w:val="24"/>
                <w:szCs w:val="24"/>
              </w:rPr>
              <w:t>Pašaro pagaminimo būdas</w:t>
            </w:r>
          </w:p>
        </w:tc>
        <w:tc>
          <w:tcPr>
            <w:tcW w:w="3676" w:type="dxa"/>
          </w:tcPr>
          <w:p w14:paraId="73B08D83"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Naudojant ekstruderį.</w:t>
            </w:r>
          </w:p>
        </w:tc>
        <w:tc>
          <w:tcPr>
            <w:tcW w:w="1568" w:type="dxa"/>
          </w:tcPr>
          <w:p w14:paraId="5731C98F" w14:textId="77777777" w:rsidR="002712CD" w:rsidRPr="002712CD" w:rsidRDefault="002712CD" w:rsidP="00453D76">
            <w:pPr>
              <w:rPr>
                <w:rFonts w:hAnsi="Times New Roman" w:cs="Times New Roman"/>
                <w:sz w:val="24"/>
                <w:szCs w:val="24"/>
              </w:rPr>
            </w:pPr>
          </w:p>
        </w:tc>
        <w:tc>
          <w:tcPr>
            <w:tcW w:w="1695" w:type="dxa"/>
          </w:tcPr>
          <w:p w14:paraId="2C0E4D3D" w14:textId="77777777" w:rsidR="002712CD" w:rsidRPr="002712CD" w:rsidRDefault="002712CD" w:rsidP="00453D76">
            <w:pPr>
              <w:rPr>
                <w:rFonts w:hAnsi="Times New Roman" w:cs="Times New Roman"/>
                <w:sz w:val="24"/>
                <w:szCs w:val="24"/>
              </w:rPr>
            </w:pPr>
          </w:p>
        </w:tc>
      </w:tr>
      <w:tr w:rsidR="002712CD" w:rsidRPr="002712CD" w14:paraId="26366B11" w14:textId="77777777" w:rsidTr="00453D76">
        <w:tc>
          <w:tcPr>
            <w:tcW w:w="556" w:type="dxa"/>
            <w:vMerge w:val="restart"/>
            <w:vAlign w:val="center"/>
          </w:tcPr>
          <w:p w14:paraId="4E1C74D2"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8.</w:t>
            </w:r>
          </w:p>
          <w:p w14:paraId="34BA6CC3" w14:textId="77777777" w:rsidR="002712CD" w:rsidRPr="002712CD" w:rsidRDefault="002712CD" w:rsidP="00453D76">
            <w:pPr>
              <w:rPr>
                <w:rFonts w:hAnsi="Times New Roman" w:cs="Times New Roman"/>
                <w:sz w:val="24"/>
                <w:szCs w:val="24"/>
              </w:rPr>
            </w:pPr>
          </w:p>
          <w:p w14:paraId="6EEB51D3" w14:textId="77777777" w:rsidR="002712CD" w:rsidRPr="002712CD" w:rsidRDefault="002712CD" w:rsidP="00453D76">
            <w:pPr>
              <w:rPr>
                <w:rFonts w:hAnsi="Times New Roman" w:cs="Times New Roman"/>
                <w:sz w:val="24"/>
                <w:szCs w:val="24"/>
              </w:rPr>
            </w:pPr>
          </w:p>
          <w:p w14:paraId="54AEF573" w14:textId="77777777" w:rsidR="002712CD" w:rsidRPr="002712CD" w:rsidRDefault="002712CD" w:rsidP="00453D76">
            <w:pPr>
              <w:rPr>
                <w:rFonts w:hAnsi="Times New Roman" w:cs="Times New Roman"/>
                <w:sz w:val="24"/>
                <w:szCs w:val="24"/>
              </w:rPr>
            </w:pPr>
          </w:p>
          <w:p w14:paraId="570B28E6" w14:textId="77777777" w:rsidR="002712CD" w:rsidRPr="002712CD" w:rsidRDefault="002712CD" w:rsidP="00453D76">
            <w:pPr>
              <w:rPr>
                <w:rFonts w:hAnsi="Times New Roman" w:cs="Times New Roman"/>
                <w:sz w:val="24"/>
                <w:szCs w:val="24"/>
              </w:rPr>
            </w:pPr>
          </w:p>
          <w:p w14:paraId="622CDD83" w14:textId="77777777" w:rsidR="002712CD" w:rsidRPr="002712CD" w:rsidRDefault="002712CD" w:rsidP="00453D76">
            <w:pPr>
              <w:rPr>
                <w:rFonts w:hAnsi="Times New Roman" w:cs="Times New Roman"/>
                <w:sz w:val="24"/>
                <w:szCs w:val="24"/>
              </w:rPr>
            </w:pPr>
          </w:p>
          <w:p w14:paraId="6E3AE23F" w14:textId="77777777" w:rsidR="002712CD" w:rsidRPr="002712CD" w:rsidRDefault="002712CD" w:rsidP="00453D76">
            <w:pPr>
              <w:rPr>
                <w:rFonts w:hAnsi="Times New Roman" w:cs="Times New Roman"/>
                <w:sz w:val="24"/>
                <w:szCs w:val="24"/>
              </w:rPr>
            </w:pPr>
          </w:p>
          <w:p w14:paraId="64068E29" w14:textId="77777777" w:rsidR="002712CD" w:rsidRPr="002712CD" w:rsidRDefault="002712CD" w:rsidP="00453D76">
            <w:pPr>
              <w:rPr>
                <w:rFonts w:hAnsi="Times New Roman" w:cs="Times New Roman"/>
                <w:sz w:val="24"/>
                <w:szCs w:val="24"/>
              </w:rPr>
            </w:pPr>
          </w:p>
          <w:p w14:paraId="6A889DB9" w14:textId="77777777" w:rsidR="002712CD" w:rsidRPr="002712CD" w:rsidRDefault="002712CD" w:rsidP="00453D76">
            <w:pPr>
              <w:rPr>
                <w:rFonts w:hAnsi="Times New Roman" w:cs="Times New Roman"/>
                <w:sz w:val="24"/>
                <w:szCs w:val="24"/>
              </w:rPr>
            </w:pPr>
          </w:p>
          <w:p w14:paraId="1617B274" w14:textId="77777777" w:rsidR="002712CD" w:rsidRPr="002712CD" w:rsidRDefault="002712CD" w:rsidP="00453D76">
            <w:pPr>
              <w:rPr>
                <w:rFonts w:hAnsi="Times New Roman" w:cs="Times New Roman"/>
                <w:sz w:val="24"/>
                <w:szCs w:val="24"/>
              </w:rPr>
            </w:pPr>
          </w:p>
          <w:p w14:paraId="2625C35D" w14:textId="77777777" w:rsidR="002712CD" w:rsidRPr="002712CD" w:rsidRDefault="002712CD" w:rsidP="00453D76">
            <w:pPr>
              <w:rPr>
                <w:rFonts w:hAnsi="Times New Roman" w:cs="Times New Roman"/>
                <w:sz w:val="24"/>
                <w:szCs w:val="24"/>
              </w:rPr>
            </w:pPr>
          </w:p>
          <w:p w14:paraId="11C49B9B" w14:textId="77777777" w:rsidR="002712CD" w:rsidRPr="002712CD" w:rsidRDefault="002712CD" w:rsidP="00453D76">
            <w:pPr>
              <w:rPr>
                <w:rFonts w:hAnsi="Times New Roman" w:cs="Times New Roman"/>
                <w:sz w:val="24"/>
                <w:szCs w:val="24"/>
              </w:rPr>
            </w:pPr>
          </w:p>
          <w:p w14:paraId="3E925476" w14:textId="77777777" w:rsidR="002712CD" w:rsidRPr="002712CD" w:rsidRDefault="002712CD" w:rsidP="00453D76">
            <w:pPr>
              <w:rPr>
                <w:rFonts w:hAnsi="Times New Roman" w:cs="Times New Roman"/>
                <w:sz w:val="24"/>
                <w:szCs w:val="24"/>
              </w:rPr>
            </w:pPr>
          </w:p>
          <w:p w14:paraId="0EBF13D4" w14:textId="77777777" w:rsidR="002712CD" w:rsidRPr="002712CD" w:rsidRDefault="002712CD" w:rsidP="00453D76">
            <w:pPr>
              <w:rPr>
                <w:rFonts w:hAnsi="Times New Roman" w:cs="Times New Roman"/>
                <w:sz w:val="24"/>
                <w:szCs w:val="24"/>
              </w:rPr>
            </w:pPr>
          </w:p>
          <w:p w14:paraId="53686124" w14:textId="77777777" w:rsidR="002712CD" w:rsidRPr="002712CD" w:rsidRDefault="002712CD" w:rsidP="00453D76">
            <w:pPr>
              <w:rPr>
                <w:rFonts w:hAnsi="Times New Roman" w:cs="Times New Roman"/>
                <w:sz w:val="24"/>
                <w:szCs w:val="24"/>
              </w:rPr>
            </w:pPr>
          </w:p>
          <w:p w14:paraId="66637399" w14:textId="77777777" w:rsidR="002712CD" w:rsidRPr="002712CD" w:rsidRDefault="002712CD" w:rsidP="00453D76">
            <w:pPr>
              <w:rPr>
                <w:rFonts w:hAnsi="Times New Roman" w:cs="Times New Roman"/>
                <w:sz w:val="24"/>
                <w:szCs w:val="24"/>
              </w:rPr>
            </w:pPr>
          </w:p>
          <w:p w14:paraId="1056A667" w14:textId="77777777" w:rsidR="002712CD" w:rsidRPr="002712CD" w:rsidRDefault="002712CD" w:rsidP="00453D76">
            <w:pPr>
              <w:rPr>
                <w:rFonts w:hAnsi="Times New Roman" w:cs="Times New Roman"/>
                <w:sz w:val="24"/>
                <w:szCs w:val="24"/>
              </w:rPr>
            </w:pPr>
          </w:p>
          <w:p w14:paraId="673A6D85" w14:textId="77777777" w:rsidR="002712CD" w:rsidRPr="002712CD" w:rsidRDefault="002712CD" w:rsidP="00453D76">
            <w:pPr>
              <w:rPr>
                <w:rFonts w:hAnsi="Times New Roman" w:cs="Times New Roman"/>
                <w:sz w:val="24"/>
                <w:szCs w:val="24"/>
              </w:rPr>
            </w:pPr>
          </w:p>
          <w:p w14:paraId="478878AF" w14:textId="77777777" w:rsidR="002712CD" w:rsidRPr="002712CD" w:rsidRDefault="002712CD" w:rsidP="00453D76">
            <w:pPr>
              <w:rPr>
                <w:rFonts w:hAnsi="Times New Roman" w:cs="Times New Roman"/>
                <w:sz w:val="24"/>
                <w:szCs w:val="24"/>
              </w:rPr>
            </w:pPr>
          </w:p>
          <w:p w14:paraId="598AA498" w14:textId="77777777" w:rsidR="002712CD" w:rsidRPr="002712CD" w:rsidRDefault="002712CD" w:rsidP="00453D76">
            <w:pPr>
              <w:rPr>
                <w:rFonts w:hAnsi="Times New Roman" w:cs="Times New Roman"/>
                <w:sz w:val="24"/>
                <w:szCs w:val="24"/>
              </w:rPr>
            </w:pPr>
          </w:p>
          <w:p w14:paraId="36D93EF3" w14:textId="77777777" w:rsidR="002712CD" w:rsidRPr="002712CD" w:rsidRDefault="002712CD" w:rsidP="00453D76">
            <w:pPr>
              <w:rPr>
                <w:rFonts w:hAnsi="Times New Roman" w:cs="Times New Roman"/>
                <w:sz w:val="24"/>
                <w:szCs w:val="24"/>
              </w:rPr>
            </w:pPr>
          </w:p>
        </w:tc>
        <w:tc>
          <w:tcPr>
            <w:tcW w:w="2133" w:type="dxa"/>
            <w:vMerge w:val="restart"/>
            <w:vAlign w:val="center"/>
          </w:tcPr>
          <w:p w14:paraId="000AE239" w14:textId="73F147E7" w:rsidR="002712CD" w:rsidRPr="002712CD" w:rsidRDefault="002712CD" w:rsidP="002712CD">
            <w:pPr>
              <w:ind w:firstLine="0"/>
              <w:rPr>
                <w:rFonts w:hAnsi="Times New Roman" w:cs="Times New Roman"/>
                <w:sz w:val="24"/>
                <w:szCs w:val="24"/>
              </w:rPr>
            </w:pPr>
            <w:r w:rsidRPr="002712CD">
              <w:rPr>
                <w:rFonts w:hAnsi="Times New Roman" w:cs="Times New Roman"/>
                <w:sz w:val="24"/>
                <w:szCs w:val="24"/>
              </w:rPr>
              <w:lastRenderedPageBreak/>
              <w:t>Papildomi</w:t>
            </w:r>
            <w:r>
              <w:rPr>
                <w:rFonts w:hAnsi="Times New Roman" w:cs="Times New Roman"/>
                <w:sz w:val="24"/>
                <w:szCs w:val="24"/>
              </w:rPr>
              <w:t xml:space="preserve"> </w:t>
            </w:r>
            <w:r w:rsidRPr="002712CD">
              <w:rPr>
                <w:rFonts w:hAnsi="Times New Roman" w:cs="Times New Roman"/>
                <w:sz w:val="24"/>
                <w:szCs w:val="24"/>
              </w:rPr>
              <w:t>reikalavimai</w:t>
            </w:r>
          </w:p>
          <w:p w14:paraId="3C9557A9" w14:textId="77777777" w:rsidR="002712CD" w:rsidRPr="002712CD" w:rsidRDefault="002712CD" w:rsidP="00453D76">
            <w:pPr>
              <w:rPr>
                <w:rFonts w:hAnsi="Times New Roman" w:cs="Times New Roman"/>
                <w:sz w:val="24"/>
                <w:szCs w:val="24"/>
              </w:rPr>
            </w:pPr>
          </w:p>
          <w:p w14:paraId="4850B5A7" w14:textId="77777777" w:rsidR="002712CD" w:rsidRPr="002712CD" w:rsidRDefault="002712CD" w:rsidP="00453D76">
            <w:pPr>
              <w:rPr>
                <w:rFonts w:hAnsi="Times New Roman" w:cs="Times New Roman"/>
                <w:sz w:val="24"/>
                <w:szCs w:val="24"/>
              </w:rPr>
            </w:pPr>
          </w:p>
          <w:p w14:paraId="5B55A52D" w14:textId="77777777" w:rsidR="002712CD" w:rsidRPr="002712CD" w:rsidRDefault="002712CD" w:rsidP="00453D76">
            <w:pPr>
              <w:rPr>
                <w:rFonts w:hAnsi="Times New Roman" w:cs="Times New Roman"/>
                <w:sz w:val="24"/>
                <w:szCs w:val="24"/>
              </w:rPr>
            </w:pPr>
          </w:p>
          <w:p w14:paraId="7FAEA38F" w14:textId="77777777" w:rsidR="002712CD" w:rsidRPr="002712CD" w:rsidRDefault="002712CD" w:rsidP="00453D76">
            <w:pPr>
              <w:rPr>
                <w:rFonts w:hAnsi="Times New Roman" w:cs="Times New Roman"/>
                <w:sz w:val="24"/>
                <w:szCs w:val="24"/>
              </w:rPr>
            </w:pPr>
          </w:p>
          <w:p w14:paraId="69C59A96" w14:textId="77777777" w:rsidR="002712CD" w:rsidRPr="002712CD" w:rsidRDefault="002712CD" w:rsidP="00453D76">
            <w:pPr>
              <w:rPr>
                <w:rFonts w:hAnsi="Times New Roman" w:cs="Times New Roman"/>
                <w:sz w:val="24"/>
                <w:szCs w:val="24"/>
              </w:rPr>
            </w:pPr>
          </w:p>
          <w:p w14:paraId="5CC84D39" w14:textId="77777777" w:rsidR="002712CD" w:rsidRPr="002712CD" w:rsidRDefault="002712CD" w:rsidP="00453D76">
            <w:pPr>
              <w:rPr>
                <w:rFonts w:hAnsi="Times New Roman" w:cs="Times New Roman"/>
                <w:sz w:val="24"/>
                <w:szCs w:val="24"/>
              </w:rPr>
            </w:pPr>
          </w:p>
          <w:p w14:paraId="0B4770A8" w14:textId="77777777" w:rsidR="002712CD" w:rsidRPr="002712CD" w:rsidRDefault="002712CD" w:rsidP="00453D76">
            <w:pPr>
              <w:rPr>
                <w:rFonts w:hAnsi="Times New Roman" w:cs="Times New Roman"/>
                <w:sz w:val="24"/>
                <w:szCs w:val="24"/>
              </w:rPr>
            </w:pPr>
          </w:p>
          <w:p w14:paraId="4EB9948D" w14:textId="77777777" w:rsidR="002712CD" w:rsidRPr="002712CD" w:rsidRDefault="002712CD" w:rsidP="00453D76">
            <w:pPr>
              <w:rPr>
                <w:rFonts w:hAnsi="Times New Roman" w:cs="Times New Roman"/>
                <w:sz w:val="24"/>
                <w:szCs w:val="24"/>
              </w:rPr>
            </w:pPr>
          </w:p>
          <w:p w14:paraId="4084D5EA" w14:textId="77777777" w:rsidR="002712CD" w:rsidRPr="002712CD" w:rsidRDefault="002712CD" w:rsidP="00453D76">
            <w:pPr>
              <w:rPr>
                <w:rFonts w:hAnsi="Times New Roman" w:cs="Times New Roman"/>
                <w:sz w:val="24"/>
                <w:szCs w:val="24"/>
              </w:rPr>
            </w:pPr>
          </w:p>
          <w:p w14:paraId="430F530A" w14:textId="77777777" w:rsidR="002712CD" w:rsidRPr="002712CD" w:rsidRDefault="002712CD" w:rsidP="00453D76">
            <w:pPr>
              <w:rPr>
                <w:rFonts w:hAnsi="Times New Roman" w:cs="Times New Roman"/>
                <w:sz w:val="24"/>
                <w:szCs w:val="24"/>
              </w:rPr>
            </w:pPr>
          </w:p>
          <w:p w14:paraId="3DF18917" w14:textId="77777777" w:rsidR="002712CD" w:rsidRPr="002712CD" w:rsidRDefault="002712CD" w:rsidP="00453D76">
            <w:pPr>
              <w:rPr>
                <w:rFonts w:hAnsi="Times New Roman" w:cs="Times New Roman"/>
                <w:sz w:val="24"/>
                <w:szCs w:val="24"/>
              </w:rPr>
            </w:pPr>
          </w:p>
          <w:p w14:paraId="762504C1" w14:textId="77777777" w:rsidR="002712CD" w:rsidRPr="002712CD" w:rsidRDefault="002712CD" w:rsidP="00453D76">
            <w:pPr>
              <w:rPr>
                <w:rFonts w:hAnsi="Times New Roman" w:cs="Times New Roman"/>
                <w:sz w:val="24"/>
                <w:szCs w:val="24"/>
              </w:rPr>
            </w:pPr>
          </w:p>
          <w:p w14:paraId="0534524F" w14:textId="77777777" w:rsidR="002712CD" w:rsidRPr="002712CD" w:rsidRDefault="002712CD" w:rsidP="00453D76">
            <w:pPr>
              <w:rPr>
                <w:rFonts w:hAnsi="Times New Roman" w:cs="Times New Roman"/>
                <w:sz w:val="24"/>
                <w:szCs w:val="24"/>
              </w:rPr>
            </w:pPr>
          </w:p>
          <w:p w14:paraId="43464D48" w14:textId="77777777" w:rsidR="002712CD" w:rsidRPr="002712CD" w:rsidRDefault="002712CD" w:rsidP="00453D76">
            <w:pPr>
              <w:rPr>
                <w:rFonts w:hAnsi="Times New Roman" w:cs="Times New Roman"/>
                <w:sz w:val="24"/>
                <w:szCs w:val="24"/>
              </w:rPr>
            </w:pPr>
          </w:p>
          <w:p w14:paraId="7B0F9FEA" w14:textId="77777777" w:rsidR="002712CD" w:rsidRPr="002712CD" w:rsidRDefault="002712CD" w:rsidP="00453D76">
            <w:pPr>
              <w:rPr>
                <w:rFonts w:hAnsi="Times New Roman" w:cs="Times New Roman"/>
                <w:sz w:val="24"/>
                <w:szCs w:val="24"/>
              </w:rPr>
            </w:pPr>
          </w:p>
          <w:p w14:paraId="2176CF44" w14:textId="77777777" w:rsidR="002712CD" w:rsidRPr="002712CD" w:rsidRDefault="002712CD" w:rsidP="00453D76">
            <w:pPr>
              <w:rPr>
                <w:rFonts w:hAnsi="Times New Roman" w:cs="Times New Roman"/>
                <w:sz w:val="24"/>
                <w:szCs w:val="24"/>
              </w:rPr>
            </w:pPr>
          </w:p>
          <w:p w14:paraId="65FA35E6" w14:textId="77777777" w:rsidR="002712CD" w:rsidRPr="002712CD" w:rsidRDefault="002712CD" w:rsidP="00453D76">
            <w:pPr>
              <w:rPr>
                <w:rFonts w:hAnsi="Times New Roman" w:cs="Times New Roman"/>
                <w:sz w:val="24"/>
                <w:szCs w:val="24"/>
              </w:rPr>
            </w:pPr>
          </w:p>
          <w:p w14:paraId="4AF29C5C" w14:textId="77777777" w:rsidR="002712CD" w:rsidRPr="002712CD" w:rsidRDefault="002712CD" w:rsidP="00453D76">
            <w:pPr>
              <w:rPr>
                <w:rFonts w:hAnsi="Times New Roman" w:cs="Times New Roman"/>
                <w:sz w:val="24"/>
                <w:szCs w:val="24"/>
              </w:rPr>
            </w:pPr>
          </w:p>
          <w:p w14:paraId="58654D29" w14:textId="77777777" w:rsidR="002712CD" w:rsidRPr="002712CD" w:rsidRDefault="002712CD" w:rsidP="00453D76">
            <w:pPr>
              <w:rPr>
                <w:rFonts w:hAnsi="Times New Roman" w:cs="Times New Roman"/>
                <w:sz w:val="24"/>
                <w:szCs w:val="24"/>
              </w:rPr>
            </w:pPr>
          </w:p>
        </w:tc>
        <w:tc>
          <w:tcPr>
            <w:tcW w:w="3676" w:type="dxa"/>
          </w:tcPr>
          <w:p w14:paraId="414E12A2"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lastRenderedPageBreak/>
              <w:t>Turi būti nurodyti siūlomos prekės pavadinimas, gamintojas.</w:t>
            </w:r>
          </w:p>
        </w:tc>
        <w:tc>
          <w:tcPr>
            <w:tcW w:w="1568" w:type="dxa"/>
          </w:tcPr>
          <w:p w14:paraId="6B2DAA8A" w14:textId="77777777" w:rsidR="002712CD" w:rsidRPr="002712CD" w:rsidRDefault="002712CD" w:rsidP="00453D76">
            <w:pPr>
              <w:rPr>
                <w:rFonts w:hAnsi="Times New Roman" w:cs="Times New Roman"/>
                <w:sz w:val="24"/>
                <w:szCs w:val="24"/>
              </w:rPr>
            </w:pPr>
          </w:p>
        </w:tc>
        <w:tc>
          <w:tcPr>
            <w:tcW w:w="1695" w:type="dxa"/>
          </w:tcPr>
          <w:p w14:paraId="51F45A3B" w14:textId="77777777" w:rsidR="002712CD" w:rsidRPr="002712CD" w:rsidRDefault="002712CD" w:rsidP="00453D76">
            <w:pPr>
              <w:rPr>
                <w:rFonts w:hAnsi="Times New Roman" w:cs="Times New Roman"/>
                <w:sz w:val="24"/>
                <w:szCs w:val="24"/>
              </w:rPr>
            </w:pPr>
          </w:p>
        </w:tc>
      </w:tr>
      <w:tr w:rsidR="002712CD" w:rsidRPr="002712CD" w14:paraId="7397AA25" w14:textId="77777777" w:rsidTr="00453D76">
        <w:tc>
          <w:tcPr>
            <w:tcW w:w="556" w:type="dxa"/>
            <w:vMerge/>
          </w:tcPr>
          <w:p w14:paraId="10B638A8" w14:textId="77777777" w:rsidR="002712CD" w:rsidRPr="002712CD" w:rsidRDefault="002712CD" w:rsidP="00453D76">
            <w:pPr>
              <w:rPr>
                <w:rFonts w:hAnsi="Times New Roman" w:cs="Times New Roman"/>
                <w:sz w:val="24"/>
                <w:szCs w:val="24"/>
              </w:rPr>
            </w:pPr>
          </w:p>
        </w:tc>
        <w:tc>
          <w:tcPr>
            <w:tcW w:w="2133" w:type="dxa"/>
            <w:vMerge/>
          </w:tcPr>
          <w:p w14:paraId="39A83177" w14:textId="77777777" w:rsidR="002712CD" w:rsidRPr="002712CD" w:rsidRDefault="002712CD" w:rsidP="00453D76">
            <w:pPr>
              <w:rPr>
                <w:rFonts w:hAnsi="Times New Roman" w:cs="Times New Roman"/>
                <w:sz w:val="24"/>
                <w:szCs w:val="24"/>
              </w:rPr>
            </w:pPr>
          </w:p>
        </w:tc>
        <w:tc>
          <w:tcPr>
            <w:tcW w:w="3676" w:type="dxa"/>
          </w:tcPr>
          <w:p w14:paraId="047E710F"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Turi būti nurodyta kokią pašare dalį sudaro mėsa sausame pavidale.</w:t>
            </w:r>
          </w:p>
        </w:tc>
        <w:tc>
          <w:tcPr>
            <w:tcW w:w="1568" w:type="dxa"/>
          </w:tcPr>
          <w:p w14:paraId="01C4033A" w14:textId="77777777" w:rsidR="002712CD" w:rsidRPr="002712CD" w:rsidRDefault="002712CD" w:rsidP="00453D76">
            <w:pPr>
              <w:rPr>
                <w:rFonts w:hAnsi="Times New Roman" w:cs="Times New Roman"/>
                <w:sz w:val="24"/>
                <w:szCs w:val="24"/>
              </w:rPr>
            </w:pPr>
          </w:p>
        </w:tc>
        <w:tc>
          <w:tcPr>
            <w:tcW w:w="1695" w:type="dxa"/>
          </w:tcPr>
          <w:p w14:paraId="57BC7314" w14:textId="77777777" w:rsidR="002712CD" w:rsidRPr="002712CD" w:rsidRDefault="002712CD" w:rsidP="00453D76">
            <w:pPr>
              <w:rPr>
                <w:rFonts w:hAnsi="Times New Roman" w:cs="Times New Roman"/>
                <w:sz w:val="24"/>
                <w:szCs w:val="24"/>
              </w:rPr>
            </w:pPr>
          </w:p>
        </w:tc>
      </w:tr>
      <w:tr w:rsidR="002712CD" w:rsidRPr="002712CD" w14:paraId="1FDE433A" w14:textId="77777777" w:rsidTr="00453D76">
        <w:tc>
          <w:tcPr>
            <w:tcW w:w="556" w:type="dxa"/>
            <w:vMerge/>
          </w:tcPr>
          <w:p w14:paraId="1C674328" w14:textId="77777777" w:rsidR="002712CD" w:rsidRPr="002712CD" w:rsidRDefault="002712CD" w:rsidP="00453D76">
            <w:pPr>
              <w:rPr>
                <w:rFonts w:hAnsi="Times New Roman" w:cs="Times New Roman"/>
                <w:sz w:val="24"/>
                <w:szCs w:val="24"/>
              </w:rPr>
            </w:pPr>
          </w:p>
        </w:tc>
        <w:tc>
          <w:tcPr>
            <w:tcW w:w="2133" w:type="dxa"/>
            <w:vMerge/>
          </w:tcPr>
          <w:p w14:paraId="408816CB" w14:textId="77777777" w:rsidR="002712CD" w:rsidRPr="002712CD" w:rsidRDefault="002712CD" w:rsidP="00453D76">
            <w:pPr>
              <w:rPr>
                <w:rFonts w:hAnsi="Times New Roman" w:cs="Times New Roman"/>
                <w:sz w:val="24"/>
                <w:szCs w:val="24"/>
              </w:rPr>
            </w:pPr>
          </w:p>
        </w:tc>
        <w:tc>
          <w:tcPr>
            <w:tcW w:w="3676" w:type="dxa"/>
          </w:tcPr>
          <w:p w14:paraId="3FDF4B9A"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Turi būti nurodyti sauso visaverčio pašaro sudėtyje esantys vitaminai, mineralai (mikro ir makro elementai) ir kitos vertingos gyvybinės medžiagos.</w:t>
            </w:r>
          </w:p>
        </w:tc>
        <w:tc>
          <w:tcPr>
            <w:tcW w:w="1568" w:type="dxa"/>
          </w:tcPr>
          <w:p w14:paraId="74643553" w14:textId="77777777" w:rsidR="002712CD" w:rsidRPr="002712CD" w:rsidRDefault="002712CD" w:rsidP="00453D76">
            <w:pPr>
              <w:rPr>
                <w:rFonts w:hAnsi="Times New Roman" w:cs="Times New Roman"/>
                <w:sz w:val="24"/>
                <w:szCs w:val="24"/>
              </w:rPr>
            </w:pPr>
          </w:p>
        </w:tc>
        <w:tc>
          <w:tcPr>
            <w:tcW w:w="1695" w:type="dxa"/>
          </w:tcPr>
          <w:p w14:paraId="435E9DF3" w14:textId="77777777" w:rsidR="002712CD" w:rsidRPr="002712CD" w:rsidRDefault="002712CD" w:rsidP="00453D76">
            <w:pPr>
              <w:rPr>
                <w:rFonts w:hAnsi="Times New Roman" w:cs="Times New Roman"/>
                <w:sz w:val="24"/>
                <w:szCs w:val="24"/>
              </w:rPr>
            </w:pPr>
          </w:p>
        </w:tc>
      </w:tr>
      <w:tr w:rsidR="002712CD" w:rsidRPr="002712CD" w14:paraId="6913DBC9" w14:textId="77777777" w:rsidTr="00453D76">
        <w:tc>
          <w:tcPr>
            <w:tcW w:w="556" w:type="dxa"/>
            <w:vMerge/>
          </w:tcPr>
          <w:p w14:paraId="2CC5DAA5" w14:textId="77777777" w:rsidR="002712CD" w:rsidRPr="002712CD" w:rsidRDefault="002712CD" w:rsidP="00453D76">
            <w:pPr>
              <w:rPr>
                <w:rFonts w:hAnsi="Times New Roman" w:cs="Times New Roman"/>
                <w:sz w:val="24"/>
                <w:szCs w:val="24"/>
              </w:rPr>
            </w:pPr>
          </w:p>
        </w:tc>
        <w:tc>
          <w:tcPr>
            <w:tcW w:w="2133" w:type="dxa"/>
            <w:vMerge/>
          </w:tcPr>
          <w:p w14:paraId="3D61A5DD" w14:textId="77777777" w:rsidR="002712CD" w:rsidRPr="002712CD" w:rsidRDefault="002712CD" w:rsidP="00453D76">
            <w:pPr>
              <w:rPr>
                <w:rFonts w:hAnsi="Times New Roman" w:cs="Times New Roman"/>
                <w:sz w:val="24"/>
                <w:szCs w:val="24"/>
              </w:rPr>
            </w:pPr>
          </w:p>
        </w:tc>
        <w:tc>
          <w:tcPr>
            <w:tcW w:w="3676" w:type="dxa"/>
          </w:tcPr>
          <w:p w14:paraId="6624D26B"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Turi būti nurodyta riebalų kilmė (pvz.: vištienos riebalai, saulėgrąžų aliejus ar pan.).</w:t>
            </w:r>
          </w:p>
        </w:tc>
        <w:tc>
          <w:tcPr>
            <w:tcW w:w="1568" w:type="dxa"/>
          </w:tcPr>
          <w:p w14:paraId="2DA9497C" w14:textId="77777777" w:rsidR="002712CD" w:rsidRPr="002712CD" w:rsidRDefault="002712CD" w:rsidP="00453D76">
            <w:pPr>
              <w:rPr>
                <w:rFonts w:hAnsi="Times New Roman" w:cs="Times New Roman"/>
                <w:sz w:val="24"/>
                <w:szCs w:val="24"/>
              </w:rPr>
            </w:pPr>
          </w:p>
        </w:tc>
        <w:tc>
          <w:tcPr>
            <w:tcW w:w="1695" w:type="dxa"/>
          </w:tcPr>
          <w:p w14:paraId="5274E221" w14:textId="77777777" w:rsidR="002712CD" w:rsidRPr="002712CD" w:rsidRDefault="002712CD" w:rsidP="00453D76">
            <w:pPr>
              <w:rPr>
                <w:rFonts w:hAnsi="Times New Roman" w:cs="Times New Roman"/>
                <w:sz w:val="24"/>
                <w:szCs w:val="24"/>
              </w:rPr>
            </w:pPr>
          </w:p>
        </w:tc>
      </w:tr>
      <w:tr w:rsidR="002712CD" w:rsidRPr="002712CD" w14:paraId="6054F92E" w14:textId="77777777" w:rsidTr="00453D76">
        <w:tc>
          <w:tcPr>
            <w:tcW w:w="556" w:type="dxa"/>
            <w:vMerge/>
          </w:tcPr>
          <w:p w14:paraId="39E39905" w14:textId="77777777" w:rsidR="002712CD" w:rsidRPr="002712CD" w:rsidRDefault="002712CD" w:rsidP="00453D76">
            <w:pPr>
              <w:rPr>
                <w:rFonts w:hAnsi="Times New Roman" w:cs="Times New Roman"/>
                <w:sz w:val="24"/>
                <w:szCs w:val="24"/>
              </w:rPr>
            </w:pPr>
          </w:p>
        </w:tc>
        <w:tc>
          <w:tcPr>
            <w:tcW w:w="2133" w:type="dxa"/>
            <w:vMerge/>
          </w:tcPr>
          <w:p w14:paraId="6B7216FA" w14:textId="77777777" w:rsidR="002712CD" w:rsidRPr="002712CD" w:rsidRDefault="002712CD" w:rsidP="00453D76">
            <w:pPr>
              <w:rPr>
                <w:rFonts w:hAnsi="Times New Roman" w:cs="Times New Roman"/>
                <w:sz w:val="24"/>
                <w:szCs w:val="24"/>
              </w:rPr>
            </w:pPr>
          </w:p>
        </w:tc>
        <w:tc>
          <w:tcPr>
            <w:tcW w:w="3676" w:type="dxa"/>
          </w:tcPr>
          <w:p w14:paraId="12E85D93"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Turi būti nurodyta kokią procento dalį pašare sudaro baltymai, riebalai ir angliavandeniai.</w:t>
            </w:r>
          </w:p>
        </w:tc>
        <w:tc>
          <w:tcPr>
            <w:tcW w:w="1568" w:type="dxa"/>
          </w:tcPr>
          <w:p w14:paraId="775A817A" w14:textId="77777777" w:rsidR="002712CD" w:rsidRPr="002712CD" w:rsidRDefault="002712CD" w:rsidP="00453D76">
            <w:pPr>
              <w:rPr>
                <w:rFonts w:hAnsi="Times New Roman" w:cs="Times New Roman"/>
                <w:sz w:val="24"/>
                <w:szCs w:val="24"/>
              </w:rPr>
            </w:pPr>
          </w:p>
        </w:tc>
        <w:tc>
          <w:tcPr>
            <w:tcW w:w="1695" w:type="dxa"/>
          </w:tcPr>
          <w:p w14:paraId="6626248C" w14:textId="77777777" w:rsidR="002712CD" w:rsidRPr="002712CD" w:rsidRDefault="002712CD" w:rsidP="00453D76">
            <w:pPr>
              <w:rPr>
                <w:rFonts w:hAnsi="Times New Roman" w:cs="Times New Roman"/>
                <w:sz w:val="24"/>
                <w:szCs w:val="24"/>
              </w:rPr>
            </w:pPr>
          </w:p>
        </w:tc>
      </w:tr>
      <w:tr w:rsidR="002712CD" w:rsidRPr="002712CD" w14:paraId="600353B4" w14:textId="77777777" w:rsidTr="00453D76">
        <w:tc>
          <w:tcPr>
            <w:tcW w:w="556" w:type="dxa"/>
            <w:vMerge/>
          </w:tcPr>
          <w:p w14:paraId="36E85040" w14:textId="77777777" w:rsidR="002712CD" w:rsidRPr="002712CD" w:rsidRDefault="002712CD" w:rsidP="00453D76">
            <w:pPr>
              <w:rPr>
                <w:rFonts w:hAnsi="Times New Roman" w:cs="Times New Roman"/>
                <w:sz w:val="24"/>
                <w:szCs w:val="24"/>
              </w:rPr>
            </w:pPr>
          </w:p>
        </w:tc>
        <w:tc>
          <w:tcPr>
            <w:tcW w:w="2133" w:type="dxa"/>
            <w:vMerge/>
          </w:tcPr>
          <w:p w14:paraId="095B685E" w14:textId="77777777" w:rsidR="002712CD" w:rsidRPr="002712CD" w:rsidRDefault="002712CD" w:rsidP="00453D76">
            <w:pPr>
              <w:rPr>
                <w:rFonts w:hAnsi="Times New Roman" w:cs="Times New Roman"/>
                <w:sz w:val="24"/>
                <w:szCs w:val="24"/>
              </w:rPr>
            </w:pPr>
          </w:p>
        </w:tc>
        <w:tc>
          <w:tcPr>
            <w:tcW w:w="3676" w:type="dxa"/>
          </w:tcPr>
          <w:p w14:paraId="12BF8BB5"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Pašaras turi būti tiekiamas originalioje pakuotėje (iki 20 kilogramų).</w:t>
            </w:r>
          </w:p>
        </w:tc>
        <w:tc>
          <w:tcPr>
            <w:tcW w:w="1568" w:type="dxa"/>
          </w:tcPr>
          <w:p w14:paraId="595F6303" w14:textId="77777777" w:rsidR="002712CD" w:rsidRPr="002712CD" w:rsidRDefault="002712CD" w:rsidP="00453D76">
            <w:pPr>
              <w:rPr>
                <w:rFonts w:hAnsi="Times New Roman" w:cs="Times New Roman"/>
                <w:sz w:val="24"/>
                <w:szCs w:val="24"/>
              </w:rPr>
            </w:pPr>
          </w:p>
        </w:tc>
        <w:tc>
          <w:tcPr>
            <w:tcW w:w="1695" w:type="dxa"/>
          </w:tcPr>
          <w:p w14:paraId="3B665623" w14:textId="77777777" w:rsidR="002712CD" w:rsidRPr="002712CD" w:rsidRDefault="002712CD" w:rsidP="00453D76">
            <w:pPr>
              <w:rPr>
                <w:rFonts w:hAnsi="Times New Roman" w:cs="Times New Roman"/>
                <w:sz w:val="24"/>
                <w:szCs w:val="24"/>
              </w:rPr>
            </w:pPr>
          </w:p>
        </w:tc>
      </w:tr>
      <w:tr w:rsidR="002712CD" w:rsidRPr="002712CD" w14:paraId="2077A673" w14:textId="77777777" w:rsidTr="00453D76">
        <w:tc>
          <w:tcPr>
            <w:tcW w:w="556" w:type="dxa"/>
          </w:tcPr>
          <w:p w14:paraId="7AAF1C2B"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 xml:space="preserve">10. </w:t>
            </w:r>
          </w:p>
        </w:tc>
        <w:tc>
          <w:tcPr>
            <w:tcW w:w="2133" w:type="dxa"/>
          </w:tcPr>
          <w:p w14:paraId="2AD8A086" w14:textId="77777777" w:rsidR="002712CD" w:rsidRPr="002712CD" w:rsidRDefault="002712CD" w:rsidP="002712CD">
            <w:pPr>
              <w:ind w:firstLine="0"/>
              <w:rPr>
                <w:rFonts w:hAnsi="Times New Roman" w:cs="Times New Roman"/>
                <w:sz w:val="24"/>
                <w:szCs w:val="24"/>
              </w:rPr>
            </w:pPr>
            <w:r w:rsidRPr="002712CD">
              <w:rPr>
                <w:rFonts w:hAnsi="Times New Roman" w:cs="Times New Roman"/>
                <w:sz w:val="24"/>
                <w:szCs w:val="24"/>
              </w:rPr>
              <w:t xml:space="preserve">Rekomenduojama pašaro dienos norma vienam suaugusiam tarnybiniam šuniui </w:t>
            </w:r>
          </w:p>
        </w:tc>
        <w:tc>
          <w:tcPr>
            <w:tcW w:w="3676" w:type="dxa"/>
          </w:tcPr>
          <w:p w14:paraId="5392F4BE"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Turi būti nurodoma rekomenduojama pašaro dienos norma (šiltuoju laikotarpiu) suaugusiam šuniui iki 40 kg svorio (planuojama paros norma apie 450 g).</w:t>
            </w:r>
          </w:p>
        </w:tc>
        <w:tc>
          <w:tcPr>
            <w:tcW w:w="1568" w:type="dxa"/>
          </w:tcPr>
          <w:p w14:paraId="47C4027A" w14:textId="77777777" w:rsidR="002712CD" w:rsidRPr="002712CD" w:rsidRDefault="002712CD" w:rsidP="00453D76">
            <w:pPr>
              <w:rPr>
                <w:rFonts w:hAnsi="Times New Roman" w:cs="Times New Roman"/>
                <w:sz w:val="24"/>
                <w:szCs w:val="24"/>
              </w:rPr>
            </w:pPr>
          </w:p>
        </w:tc>
        <w:tc>
          <w:tcPr>
            <w:tcW w:w="1695" w:type="dxa"/>
          </w:tcPr>
          <w:p w14:paraId="459FD9E9" w14:textId="77777777" w:rsidR="002712CD" w:rsidRPr="002712CD" w:rsidRDefault="002712CD" w:rsidP="00453D76">
            <w:pPr>
              <w:rPr>
                <w:rFonts w:hAnsi="Times New Roman" w:cs="Times New Roman"/>
                <w:sz w:val="24"/>
                <w:szCs w:val="24"/>
              </w:rPr>
            </w:pPr>
          </w:p>
        </w:tc>
      </w:tr>
      <w:tr w:rsidR="002712CD" w:rsidRPr="002712CD" w14:paraId="3FB4E46D" w14:textId="77777777" w:rsidTr="00453D76">
        <w:tc>
          <w:tcPr>
            <w:tcW w:w="556" w:type="dxa"/>
          </w:tcPr>
          <w:p w14:paraId="29394559" w14:textId="77777777" w:rsidR="002712CD" w:rsidRPr="002712CD" w:rsidRDefault="002712CD" w:rsidP="00453D76">
            <w:pPr>
              <w:rPr>
                <w:rFonts w:hAnsi="Times New Roman" w:cs="Times New Roman"/>
                <w:sz w:val="24"/>
                <w:szCs w:val="24"/>
                <w:highlight w:val="yellow"/>
              </w:rPr>
            </w:pPr>
            <w:r w:rsidRPr="002712CD">
              <w:rPr>
                <w:rFonts w:hAnsi="Times New Roman" w:cs="Times New Roman"/>
                <w:sz w:val="24"/>
                <w:szCs w:val="24"/>
              </w:rPr>
              <w:t>11.</w:t>
            </w:r>
          </w:p>
        </w:tc>
        <w:tc>
          <w:tcPr>
            <w:tcW w:w="2133" w:type="dxa"/>
          </w:tcPr>
          <w:p w14:paraId="15262A52" w14:textId="77777777" w:rsidR="002712CD" w:rsidRPr="002712CD" w:rsidRDefault="002712CD" w:rsidP="002712CD">
            <w:pPr>
              <w:ind w:firstLine="0"/>
              <w:rPr>
                <w:rFonts w:hAnsi="Times New Roman" w:cs="Times New Roman"/>
                <w:sz w:val="24"/>
                <w:szCs w:val="24"/>
              </w:rPr>
            </w:pPr>
            <w:r w:rsidRPr="002712CD">
              <w:rPr>
                <w:rFonts w:hAnsi="Times New Roman" w:cs="Times New Roman"/>
                <w:sz w:val="24"/>
                <w:szCs w:val="24"/>
              </w:rPr>
              <w:t>Gamintojas turi turėti pašarą mažiems šuniukams, alergiškiems ir turintiems medžiagų apykaitos sutrikimų šunims</w:t>
            </w:r>
          </w:p>
        </w:tc>
        <w:tc>
          <w:tcPr>
            <w:tcW w:w="3676" w:type="dxa"/>
          </w:tcPr>
          <w:p w14:paraId="74324E19" w14:textId="77777777" w:rsidR="002712CD" w:rsidRPr="002712CD" w:rsidRDefault="002712CD" w:rsidP="00453D76">
            <w:pPr>
              <w:tabs>
                <w:tab w:val="left" w:pos="1701"/>
              </w:tabs>
              <w:rPr>
                <w:rFonts w:hAnsi="Times New Roman" w:cs="Times New Roman"/>
                <w:sz w:val="24"/>
                <w:szCs w:val="24"/>
              </w:rPr>
            </w:pPr>
            <w:r w:rsidRPr="002712CD">
              <w:rPr>
                <w:rFonts w:hAnsi="Times New Roman" w:cs="Times New Roman"/>
                <w:sz w:val="24"/>
                <w:szCs w:val="24"/>
              </w:rPr>
              <w:t>Pašaro skirto mažiems šuniukams analitinės sudedamosios dalys turi būti: žalių baltymų ne mažiau 27</w:t>
            </w:r>
            <w:r w:rsidRPr="002712CD">
              <w:rPr>
                <w:rFonts w:hAnsi="Times New Roman" w:cs="Times New Roman"/>
                <w:sz w:val="24"/>
                <w:szCs w:val="24"/>
                <w:lang w:val="en-US"/>
              </w:rPr>
              <w:t>%</w:t>
            </w:r>
            <w:r w:rsidRPr="002712CD">
              <w:rPr>
                <w:rFonts w:hAnsi="Times New Roman" w:cs="Times New Roman"/>
                <w:sz w:val="24"/>
                <w:szCs w:val="24"/>
              </w:rPr>
              <w:t>, žalių riebalų ne mažiau kaip 16</w:t>
            </w:r>
            <w:r w:rsidRPr="002712CD">
              <w:rPr>
                <w:rFonts w:hAnsi="Times New Roman" w:cs="Times New Roman"/>
                <w:sz w:val="24"/>
                <w:szCs w:val="24"/>
                <w:lang w:val="en-US"/>
              </w:rPr>
              <w:t xml:space="preserve">%, </w:t>
            </w:r>
            <w:r w:rsidRPr="002712CD">
              <w:rPr>
                <w:rFonts w:hAnsi="Times New Roman" w:cs="Times New Roman"/>
                <w:sz w:val="24"/>
                <w:szCs w:val="24"/>
              </w:rPr>
              <w:t>žalios ląstelienos kiekis negali viršyti 2,5</w:t>
            </w:r>
            <w:r w:rsidRPr="002712CD">
              <w:rPr>
                <w:rFonts w:hAnsi="Times New Roman" w:cs="Times New Roman"/>
                <w:sz w:val="24"/>
                <w:szCs w:val="24"/>
                <w:lang w:val="en-US"/>
              </w:rPr>
              <w:t>%</w:t>
            </w:r>
            <w:r w:rsidRPr="002712CD">
              <w:rPr>
                <w:rFonts w:hAnsi="Times New Roman" w:cs="Times New Roman"/>
                <w:sz w:val="24"/>
                <w:szCs w:val="24"/>
              </w:rPr>
              <w:t xml:space="preserve"> (minėta informacija turi būti pateikta gamintojo pašaro sertifikate).</w:t>
            </w:r>
          </w:p>
          <w:p w14:paraId="48EB0BC5" w14:textId="77777777" w:rsidR="002712CD" w:rsidRPr="002712CD" w:rsidRDefault="002712CD" w:rsidP="00453D76">
            <w:pPr>
              <w:rPr>
                <w:rFonts w:hAnsi="Times New Roman" w:cs="Times New Roman"/>
                <w:sz w:val="24"/>
                <w:szCs w:val="24"/>
              </w:rPr>
            </w:pPr>
          </w:p>
        </w:tc>
        <w:tc>
          <w:tcPr>
            <w:tcW w:w="1568" w:type="dxa"/>
          </w:tcPr>
          <w:p w14:paraId="7C2F539D" w14:textId="77777777" w:rsidR="002712CD" w:rsidRPr="002712CD" w:rsidRDefault="002712CD" w:rsidP="00453D76">
            <w:pPr>
              <w:rPr>
                <w:rFonts w:hAnsi="Times New Roman" w:cs="Times New Roman"/>
                <w:sz w:val="24"/>
                <w:szCs w:val="24"/>
                <w:highlight w:val="yellow"/>
              </w:rPr>
            </w:pPr>
          </w:p>
        </w:tc>
        <w:tc>
          <w:tcPr>
            <w:tcW w:w="1695" w:type="dxa"/>
          </w:tcPr>
          <w:p w14:paraId="3EA7A014" w14:textId="77777777" w:rsidR="002712CD" w:rsidRPr="002712CD" w:rsidRDefault="002712CD" w:rsidP="00453D76">
            <w:pPr>
              <w:rPr>
                <w:rFonts w:hAnsi="Times New Roman" w:cs="Times New Roman"/>
                <w:sz w:val="24"/>
                <w:szCs w:val="24"/>
              </w:rPr>
            </w:pPr>
          </w:p>
        </w:tc>
      </w:tr>
      <w:tr w:rsidR="002712CD" w:rsidRPr="002712CD" w14:paraId="4E87ECBC" w14:textId="77777777" w:rsidTr="00453D76">
        <w:tc>
          <w:tcPr>
            <w:tcW w:w="556" w:type="dxa"/>
          </w:tcPr>
          <w:p w14:paraId="19ABF62D" w14:textId="77777777" w:rsidR="002712CD" w:rsidRPr="002712CD" w:rsidRDefault="002712CD" w:rsidP="00453D76">
            <w:pPr>
              <w:rPr>
                <w:rFonts w:hAnsi="Times New Roman" w:cs="Times New Roman"/>
                <w:sz w:val="24"/>
                <w:szCs w:val="24"/>
              </w:rPr>
            </w:pPr>
          </w:p>
        </w:tc>
        <w:tc>
          <w:tcPr>
            <w:tcW w:w="2133" w:type="dxa"/>
          </w:tcPr>
          <w:p w14:paraId="750FE83F" w14:textId="4F88CA8A" w:rsidR="002712CD" w:rsidRPr="002712CD" w:rsidRDefault="002712CD" w:rsidP="002712CD">
            <w:pPr>
              <w:ind w:firstLine="0"/>
              <w:rPr>
                <w:rFonts w:hAnsi="Times New Roman" w:cs="Times New Roman"/>
                <w:sz w:val="24"/>
                <w:szCs w:val="24"/>
              </w:rPr>
            </w:pPr>
            <w:r w:rsidRPr="002712CD">
              <w:rPr>
                <w:rFonts w:hAnsi="Times New Roman" w:cs="Times New Roman"/>
                <w:sz w:val="24"/>
                <w:szCs w:val="24"/>
              </w:rPr>
              <w:t xml:space="preserve">Rekomenduojama pašaro dienos norma vienam mažam šuniukui </w:t>
            </w:r>
          </w:p>
        </w:tc>
        <w:tc>
          <w:tcPr>
            <w:tcW w:w="3676" w:type="dxa"/>
          </w:tcPr>
          <w:p w14:paraId="7E4DB929" w14:textId="77777777" w:rsidR="002712CD" w:rsidRPr="002712CD" w:rsidRDefault="002712CD" w:rsidP="00453D76">
            <w:pPr>
              <w:tabs>
                <w:tab w:val="left" w:pos="1701"/>
              </w:tabs>
              <w:rPr>
                <w:rFonts w:hAnsi="Times New Roman" w:cs="Times New Roman"/>
                <w:sz w:val="24"/>
                <w:szCs w:val="24"/>
              </w:rPr>
            </w:pPr>
            <w:r w:rsidRPr="002712CD">
              <w:rPr>
                <w:rFonts w:hAnsi="Times New Roman" w:cs="Times New Roman"/>
                <w:sz w:val="24"/>
                <w:szCs w:val="24"/>
              </w:rPr>
              <w:t xml:space="preserve">Pašaro rekomenduojama dienos norma (šiltuoju laikotarpiu) turi būti nurodoma pagal suaugusio šuns numatomą svorį bei šuniuko amžių mėnesiais, nuo 2 iki 12 mėnesių. </w:t>
            </w:r>
          </w:p>
          <w:p w14:paraId="06C558E7" w14:textId="77777777" w:rsidR="002712CD" w:rsidRPr="002712CD" w:rsidRDefault="002712CD" w:rsidP="00453D76">
            <w:pPr>
              <w:tabs>
                <w:tab w:val="left" w:pos="1701"/>
              </w:tabs>
              <w:rPr>
                <w:rFonts w:hAnsi="Times New Roman" w:cs="Times New Roman"/>
                <w:sz w:val="24"/>
                <w:szCs w:val="24"/>
              </w:rPr>
            </w:pPr>
          </w:p>
        </w:tc>
        <w:tc>
          <w:tcPr>
            <w:tcW w:w="1568" w:type="dxa"/>
          </w:tcPr>
          <w:p w14:paraId="5BF044E6" w14:textId="77777777" w:rsidR="002712CD" w:rsidRPr="002712CD" w:rsidRDefault="002712CD" w:rsidP="00453D76">
            <w:pPr>
              <w:rPr>
                <w:rFonts w:hAnsi="Times New Roman" w:cs="Times New Roman"/>
                <w:sz w:val="24"/>
                <w:szCs w:val="24"/>
                <w:highlight w:val="yellow"/>
              </w:rPr>
            </w:pPr>
          </w:p>
        </w:tc>
        <w:tc>
          <w:tcPr>
            <w:tcW w:w="1695" w:type="dxa"/>
          </w:tcPr>
          <w:p w14:paraId="2B900120" w14:textId="77777777" w:rsidR="002712CD" w:rsidRPr="002712CD" w:rsidRDefault="002712CD" w:rsidP="00453D76">
            <w:pPr>
              <w:rPr>
                <w:rFonts w:hAnsi="Times New Roman" w:cs="Times New Roman"/>
                <w:sz w:val="24"/>
                <w:szCs w:val="24"/>
              </w:rPr>
            </w:pPr>
          </w:p>
        </w:tc>
      </w:tr>
      <w:tr w:rsidR="002712CD" w:rsidRPr="002712CD" w14:paraId="076D5777" w14:textId="77777777" w:rsidTr="00453D76">
        <w:tc>
          <w:tcPr>
            <w:tcW w:w="556" w:type="dxa"/>
          </w:tcPr>
          <w:p w14:paraId="4F91C668"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 xml:space="preserve">12. </w:t>
            </w:r>
          </w:p>
        </w:tc>
        <w:tc>
          <w:tcPr>
            <w:tcW w:w="2133" w:type="dxa"/>
          </w:tcPr>
          <w:p w14:paraId="26756304" w14:textId="77777777" w:rsidR="002712CD" w:rsidRPr="002712CD" w:rsidRDefault="002712CD" w:rsidP="002712CD">
            <w:pPr>
              <w:ind w:firstLine="0"/>
              <w:rPr>
                <w:rFonts w:hAnsi="Times New Roman" w:cs="Times New Roman"/>
                <w:sz w:val="24"/>
                <w:szCs w:val="24"/>
              </w:rPr>
            </w:pPr>
            <w:r w:rsidRPr="002712CD">
              <w:rPr>
                <w:rFonts w:hAnsi="Times New Roman" w:cs="Times New Roman"/>
                <w:sz w:val="24"/>
                <w:szCs w:val="24"/>
              </w:rPr>
              <w:t>Garantija</w:t>
            </w:r>
          </w:p>
        </w:tc>
        <w:tc>
          <w:tcPr>
            <w:tcW w:w="3676" w:type="dxa"/>
          </w:tcPr>
          <w:p w14:paraId="00646520" w14:textId="6461AB45" w:rsidR="002712CD" w:rsidRPr="002712CD" w:rsidRDefault="002712CD" w:rsidP="00453D76">
            <w:pPr>
              <w:rPr>
                <w:rFonts w:hAnsi="Times New Roman" w:cs="Times New Roman"/>
                <w:sz w:val="24"/>
                <w:szCs w:val="24"/>
              </w:rPr>
            </w:pPr>
            <w:r w:rsidRPr="002712CD">
              <w:rPr>
                <w:rFonts w:hAnsi="Times New Roman" w:cs="Times New Roman"/>
                <w:sz w:val="24"/>
                <w:szCs w:val="24"/>
              </w:rPr>
              <w:t>Pašarui suteiktas ne</w:t>
            </w:r>
            <w:r w:rsidR="00712E89">
              <w:rPr>
                <w:rFonts w:hAnsi="Times New Roman" w:cs="Times New Roman"/>
                <w:sz w:val="24"/>
                <w:szCs w:val="24"/>
              </w:rPr>
              <w:t xml:space="preserve"> </w:t>
            </w:r>
            <w:r w:rsidRPr="002712CD">
              <w:rPr>
                <w:rFonts w:hAnsi="Times New Roman" w:cs="Times New Roman"/>
                <w:sz w:val="24"/>
                <w:szCs w:val="24"/>
              </w:rPr>
              <w:t>mažiau 6 (šešių) mėnesių galiojimo terminą.</w:t>
            </w:r>
          </w:p>
        </w:tc>
        <w:tc>
          <w:tcPr>
            <w:tcW w:w="1568" w:type="dxa"/>
          </w:tcPr>
          <w:p w14:paraId="268839D8" w14:textId="77777777" w:rsidR="002712CD" w:rsidRPr="002712CD" w:rsidRDefault="002712CD" w:rsidP="00453D76">
            <w:pPr>
              <w:rPr>
                <w:rFonts w:hAnsi="Times New Roman" w:cs="Times New Roman"/>
                <w:sz w:val="24"/>
                <w:szCs w:val="24"/>
              </w:rPr>
            </w:pPr>
          </w:p>
        </w:tc>
        <w:tc>
          <w:tcPr>
            <w:tcW w:w="1695" w:type="dxa"/>
          </w:tcPr>
          <w:p w14:paraId="531FD64E" w14:textId="77777777" w:rsidR="002712CD" w:rsidRPr="002712CD" w:rsidRDefault="002712CD" w:rsidP="00453D76">
            <w:pPr>
              <w:rPr>
                <w:rFonts w:hAnsi="Times New Roman" w:cs="Times New Roman"/>
                <w:sz w:val="24"/>
                <w:szCs w:val="24"/>
              </w:rPr>
            </w:pPr>
          </w:p>
        </w:tc>
      </w:tr>
      <w:tr w:rsidR="002712CD" w:rsidRPr="002712CD" w14:paraId="200DC427" w14:textId="77777777" w:rsidTr="00453D76">
        <w:tc>
          <w:tcPr>
            <w:tcW w:w="556" w:type="dxa"/>
          </w:tcPr>
          <w:p w14:paraId="08C11DA4" w14:textId="77777777" w:rsidR="002712CD" w:rsidRPr="002712CD" w:rsidRDefault="002712CD" w:rsidP="00453D76">
            <w:pPr>
              <w:rPr>
                <w:rFonts w:hAnsi="Times New Roman" w:cs="Times New Roman"/>
                <w:sz w:val="24"/>
                <w:szCs w:val="24"/>
              </w:rPr>
            </w:pPr>
            <w:bookmarkStart w:id="34" w:name="_Hlk190774483"/>
            <w:r w:rsidRPr="002712CD">
              <w:rPr>
                <w:rFonts w:hAnsi="Times New Roman" w:cs="Times New Roman"/>
                <w:sz w:val="24"/>
                <w:szCs w:val="24"/>
              </w:rPr>
              <w:t>13.</w:t>
            </w:r>
          </w:p>
        </w:tc>
        <w:tc>
          <w:tcPr>
            <w:tcW w:w="2133" w:type="dxa"/>
          </w:tcPr>
          <w:p w14:paraId="739AD2E6" w14:textId="77777777" w:rsidR="002712CD" w:rsidRPr="002712CD" w:rsidRDefault="002712CD" w:rsidP="002712CD">
            <w:pPr>
              <w:ind w:firstLine="0"/>
              <w:rPr>
                <w:rFonts w:hAnsi="Times New Roman" w:cs="Times New Roman"/>
                <w:sz w:val="24"/>
                <w:szCs w:val="24"/>
              </w:rPr>
            </w:pPr>
            <w:r w:rsidRPr="002712CD">
              <w:rPr>
                <w:rFonts w:hAnsi="Times New Roman" w:cs="Times New Roman"/>
                <w:sz w:val="24"/>
                <w:szCs w:val="24"/>
              </w:rPr>
              <w:t xml:space="preserve">Prekių pristatymas </w:t>
            </w:r>
          </w:p>
        </w:tc>
        <w:tc>
          <w:tcPr>
            <w:tcW w:w="3676" w:type="dxa"/>
          </w:tcPr>
          <w:p w14:paraId="1599B5D9"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Prekių užsakymas vykdomas el. paštu nurodytu tiekėjo rekvizituose.</w:t>
            </w:r>
          </w:p>
        </w:tc>
        <w:tc>
          <w:tcPr>
            <w:tcW w:w="1568" w:type="dxa"/>
          </w:tcPr>
          <w:p w14:paraId="4CB650B3" w14:textId="77777777" w:rsidR="0085171F" w:rsidRPr="0085171F" w:rsidRDefault="0085171F" w:rsidP="0085171F">
            <w:pPr>
              <w:ind w:firstLine="0"/>
              <w:rPr>
                <w:rFonts w:hAnsi="Times New Roman" w:cs="Times New Roman"/>
                <w:sz w:val="24"/>
                <w:szCs w:val="24"/>
              </w:rPr>
            </w:pPr>
            <w:r w:rsidRPr="0085171F">
              <w:rPr>
                <w:rFonts w:hAnsi="Times New Roman" w:cs="Times New Roman"/>
                <w:sz w:val="24"/>
                <w:szCs w:val="24"/>
              </w:rPr>
              <w:t xml:space="preserve">Tiekėjas privalo Prekes patiekti Pirkėjui ne kelių eismo piko valandomis, pirmadieniais − ketvirtadieniais nuo 14:30 iki 16:00 val., penktadieniais ir švenčių dienų išvakarėse nuo 13:00 iki 14:00 val. ir trumpiausiais </w:t>
            </w:r>
            <w:r w:rsidRPr="0085171F">
              <w:rPr>
                <w:rFonts w:hAnsi="Times New Roman" w:cs="Times New Roman"/>
                <w:sz w:val="24"/>
                <w:szCs w:val="24"/>
              </w:rPr>
              <w:lastRenderedPageBreak/>
              <w:t xml:space="preserve">galimais maršrutais. Pirkėjas turi teisę Sutarties vykdymo metu pareikalauti trumpiausio galimo maršruto pasirinkimą įrodančių dokumentų. </w:t>
            </w:r>
          </w:p>
          <w:p w14:paraId="44E1F5B6" w14:textId="1DA0622F" w:rsidR="002712CD" w:rsidRPr="002712CD" w:rsidRDefault="002712CD" w:rsidP="002712CD">
            <w:pPr>
              <w:ind w:firstLine="0"/>
              <w:rPr>
                <w:rFonts w:hAnsi="Times New Roman" w:cs="Times New Roman"/>
                <w:sz w:val="24"/>
                <w:szCs w:val="24"/>
              </w:rPr>
            </w:pPr>
          </w:p>
        </w:tc>
        <w:tc>
          <w:tcPr>
            <w:tcW w:w="1695" w:type="dxa"/>
          </w:tcPr>
          <w:p w14:paraId="2B9C2395" w14:textId="77777777" w:rsidR="002712CD" w:rsidRPr="002712CD" w:rsidRDefault="002712CD" w:rsidP="00453D76">
            <w:pPr>
              <w:rPr>
                <w:rFonts w:hAnsi="Times New Roman" w:cs="Times New Roman"/>
                <w:sz w:val="24"/>
                <w:szCs w:val="24"/>
              </w:rPr>
            </w:pPr>
          </w:p>
        </w:tc>
      </w:tr>
      <w:bookmarkEnd w:id="34"/>
      <w:tr w:rsidR="002712CD" w:rsidRPr="002712CD" w14:paraId="168F20D1" w14:textId="77777777" w:rsidTr="00453D76">
        <w:tc>
          <w:tcPr>
            <w:tcW w:w="556" w:type="dxa"/>
          </w:tcPr>
          <w:p w14:paraId="4B2AC869"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14.</w:t>
            </w:r>
          </w:p>
        </w:tc>
        <w:tc>
          <w:tcPr>
            <w:tcW w:w="2133" w:type="dxa"/>
          </w:tcPr>
          <w:p w14:paraId="43573F7B" w14:textId="77777777" w:rsidR="002712CD" w:rsidRPr="002712CD" w:rsidRDefault="002712CD" w:rsidP="002712CD">
            <w:pPr>
              <w:ind w:firstLine="0"/>
              <w:rPr>
                <w:rFonts w:hAnsi="Times New Roman" w:cs="Times New Roman"/>
                <w:sz w:val="24"/>
                <w:szCs w:val="24"/>
              </w:rPr>
            </w:pPr>
            <w:r w:rsidRPr="002712CD">
              <w:rPr>
                <w:rFonts w:hAnsi="Times New Roman" w:cs="Times New Roman"/>
                <w:sz w:val="24"/>
                <w:szCs w:val="24"/>
              </w:rPr>
              <w:t>Pretenzijos</w:t>
            </w:r>
          </w:p>
        </w:tc>
        <w:tc>
          <w:tcPr>
            <w:tcW w:w="3676" w:type="dxa"/>
          </w:tcPr>
          <w:p w14:paraId="052B3BA3" w14:textId="77777777" w:rsidR="002712CD" w:rsidRPr="002712CD" w:rsidRDefault="002712CD" w:rsidP="00453D76">
            <w:pPr>
              <w:rPr>
                <w:rFonts w:hAnsi="Times New Roman" w:cs="Times New Roman"/>
                <w:sz w:val="24"/>
                <w:szCs w:val="24"/>
              </w:rPr>
            </w:pPr>
            <w:bookmarkStart w:id="35" w:name="_Hlk190773559"/>
            <w:r w:rsidRPr="002712CD">
              <w:rPr>
                <w:rFonts w:hAnsi="Times New Roman" w:cs="Times New Roman"/>
                <w:sz w:val="24"/>
                <w:szCs w:val="24"/>
              </w:rPr>
              <w:t>Pretenzijas dėl prekių kokybės ir kiekio trūkumo užsakovas raštu pateikia tiekėjui nedelsdamas, bet ne vėliau kaip per 7 darbo dienas nuo prekių priėmimo- pardavimo dienos. Nustačius, kad parduota prekė yra nekokybiška, surašomas aktas</w:t>
            </w:r>
            <w:bookmarkEnd w:id="35"/>
          </w:p>
        </w:tc>
        <w:tc>
          <w:tcPr>
            <w:tcW w:w="1568" w:type="dxa"/>
          </w:tcPr>
          <w:p w14:paraId="669B898B"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 xml:space="preserve">Tiekėjas per 5(penkias) darbo dienas privalo nekokybišką prekę pakeisti savo sąskaita kokybiška tos pačios rūšies preke be papildomo apmokėjimo </w:t>
            </w:r>
          </w:p>
        </w:tc>
        <w:tc>
          <w:tcPr>
            <w:tcW w:w="1695" w:type="dxa"/>
          </w:tcPr>
          <w:p w14:paraId="77F89593" w14:textId="77777777" w:rsidR="002712CD" w:rsidRPr="002712CD" w:rsidRDefault="002712CD" w:rsidP="00453D76">
            <w:pPr>
              <w:rPr>
                <w:rFonts w:hAnsi="Times New Roman" w:cs="Times New Roman"/>
                <w:sz w:val="24"/>
                <w:szCs w:val="24"/>
              </w:rPr>
            </w:pPr>
          </w:p>
        </w:tc>
      </w:tr>
      <w:tr w:rsidR="002712CD" w:rsidRPr="002712CD" w14:paraId="7E6CD76B" w14:textId="77777777" w:rsidTr="00453D76">
        <w:tc>
          <w:tcPr>
            <w:tcW w:w="556" w:type="dxa"/>
          </w:tcPr>
          <w:p w14:paraId="0BEAA182"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15.</w:t>
            </w:r>
          </w:p>
        </w:tc>
        <w:tc>
          <w:tcPr>
            <w:tcW w:w="2133" w:type="dxa"/>
          </w:tcPr>
          <w:p w14:paraId="4342B8D1" w14:textId="77777777" w:rsidR="002712CD" w:rsidRPr="002712CD" w:rsidRDefault="002712CD" w:rsidP="002712CD">
            <w:pPr>
              <w:ind w:firstLine="0"/>
              <w:rPr>
                <w:rFonts w:hAnsi="Times New Roman" w:cs="Times New Roman"/>
                <w:sz w:val="24"/>
                <w:szCs w:val="24"/>
              </w:rPr>
            </w:pPr>
            <w:r w:rsidRPr="002712CD">
              <w:rPr>
                <w:rFonts w:hAnsi="Times New Roman" w:cs="Times New Roman"/>
                <w:sz w:val="24"/>
                <w:szCs w:val="24"/>
              </w:rPr>
              <w:t>Sutarties nutraukimas</w:t>
            </w:r>
          </w:p>
        </w:tc>
        <w:tc>
          <w:tcPr>
            <w:tcW w:w="3676" w:type="dxa"/>
          </w:tcPr>
          <w:p w14:paraId="71B8F36D" w14:textId="77777777" w:rsidR="002712CD" w:rsidRPr="002712CD" w:rsidRDefault="002712CD" w:rsidP="00453D76">
            <w:pPr>
              <w:rPr>
                <w:rFonts w:hAnsi="Times New Roman" w:cs="Times New Roman"/>
                <w:sz w:val="24"/>
                <w:szCs w:val="24"/>
              </w:rPr>
            </w:pPr>
            <w:r w:rsidRPr="002712CD">
              <w:rPr>
                <w:rFonts w:hAnsi="Times New Roman" w:cs="Times New Roman"/>
                <w:sz w:val="24"/>
                <w:szCs w:val="24"/>
              </w:rPr>
              <w:t>Sutartis gali būti nutraukta:</w:t>
            </w:r>
          </w:p>
          <w:p w14:paraId="5F5FA411" w14:textId="4DCEFDD4" w:rsidR="002712CD" w:rsidRPr="002712CD" w:rsidRDefault="002712CD" w:rsidP="00453D76">
            <w:pPr>
              <w:rPr>
                <w:rFonts w:hAnsi="Times New Roman" w:cs="Times New Roman"/>
                <w:sz w:val="24"/>
                <w:szCs w:val="24"/>
              </w:rPr>
            </w:pPr>
            <w:r w:rsidRPr="002712CD">
              <w:rPr>
                <w:rFonts w:hAnsi="Times New Roman" w:cs="Times New Roman"/>
                <w:sz w:val="24"/>
                <w:szCs w:val="24"/>
              </w:rPr>
              <w:t>pasireiškus alerginėms reakcijoms šunims, skystoms tarnybinių šunų išmatoms, meteorizmui ar kitoms panašioms reakcijoms,  rodančioms pašaro netinkamumą tarnybiniams šunims (20 proc. ir daugiau nuo turimų VST šunų ska</w:t>
            </w:r>
            <w:r w:rsidR="00712E89">
              <w:rPr>
                <w:rFonts w:hAnsi="Times New Roman" w:cs="Times New Roman"/>
                <w:sz w:val="24"/>
                <w:szCs w:val="24"/>
              </w:rPr>
              <w:t>i</w:t>
            </w:r>
            <w:r w:rsidRPr="002712CD">
              <w:rPr>
                <w:rFonts w:hAnsi="Times New Roman" w:cs="Times New Roman"/>
                <w:sz w:val="24"/>
                <w:szCs w:val="24"/>
              </w:rPr>
              <w:t>čiaus) ir tai raštiškai patvirtinus veterinarijos gydytojui, perkančioji organizacija pasilieką teisę vienašališkai nutraukti sutartį, apie tai raštu informavus pardavėją.</w:t>
            </w:r>
          </w:p>
        </w:tc>
        <w:tc>
          <w:tcPr>
            <w:tcW w:w="1568" w:type="dxa"/>
          </w:tcPr>
          <w:p w14:paraId="73260999" w14:textId="77777777" w:rsidR="002712CD" w:rsidRPr="002712CD" w:rsidRDefault="002712CD" w:rsidP="00453D76">
            <w:pPr>
              <w:rPr>
                <w:rFonts w:hAnsi="Times New Roman" w:cs="Times New Roman"/>
                <w:sz w:val="24"/>
                <w:szCs w:val="24"/>
              </w:rPr>
            </w:pPr>
          </w:p>
        </w:tc>
        <w:tc>
          <w:tcPr>
            <w:tcW w:w="1695" w:type="dxa"/>
          </w:tcPr>
          <w:p w14:paraId="154B223A" w14:textId="77777777" w:rsidR="002712CD" w:rsidRPr="002712CD" w:rsidRDefault="002712CD" w:rsidP="00453D76">
            <w:pPr>
              <w:rPr>
                <w:rFonts w:hAnsi="Times New Roman" w:cs="Times New Roman"/>
                <w:sz w:val="24"/>
                <w:szCs w:val="24"/>
              </w:rPr>
            </w:pPr>
          </w:p>
        </w:tc>
      </w:tr>
    </w:tbl>
    <w:p w14:paraId="30912799" w14:textId="77777777" w:rsidR="002712CD" w:rsidRPr="00475313" w:rsidRDefault="002712CD" w:rsidP="002712CD">
      <w:pPr>
        <w:rPr>
          <w:rFonts w:ascii="Times New Roman" w:hAnsi="Times New Roman" w:cs="Times New Roman"/>
          <w:sz w:val="24"/>
          <w:szCs w:val="24"/>
        </w:rPr>
      </w:pPr>
    </w:p>
    <w:p w14:paraId="5DE3FB9E" w14:textId="77777777" w:rsidR="00022E19" w:rsidRDefault="00022E19" w:rsidP="00022E19">
      <w:pPr>
        <w:spacing w:line="240" w:lineRule="auto"/>
        <w:ind w:firstLine="0"/>
        <w:rPr>
          <w:rFonts w:ascii="Times New Roman" w:hAnsi="Times New Roman" w:cs="Times New Roman"/>
        </w:rPr>
      </w:pPr>
    </w:p>
    <w:p w14:paraId="32CD9BA6" w14:textId="77777777" w:rsidR="00022E19" w:rsidRDefault="00022E19" w:rsidP="00022E19">
      <w:pPr>
        <w:spacing w:line="240" w:lineRule="auto"/>
        <w:ind w:firstLine="0"/>
        <w:rPr>
          <w:rFonts w:ascii="Times New Roman" w:hAnsi="Times New Roman" w:cs="Times New Roman"/>
        </w:rPr>
      </w:pPr>
    </w:p>
    <w:p w14:paraId="64AE08B5" w14:textId="77777777" w:rsidR="00022E19" w:rsidRDefault="00022E19" w:rsidP="00022E19">
      <w:pPr>
        <w:spacing w:line="240" w:lineRule="auto"/>
        <w:ind w:firstLine="0"/>
        <w:rPr>
          <w:rFonts w:ascii="Times New Roman" w:hAnsi="Times New Roman" w:cs="Times New Roman"/>
        </w:rPr>
      </w:pPr>
    </w:p>
    <w:p w14:paraId="6ADA56FB" w14:textId="77777777" w:rsidR="00022E19" w:rsidRDefault="00022E19" w:rsidP="00022E19">
      <w:pPr>
        <w:spacing w:line="240" w:lineRule="auto"/>
        <w:ind w:firstLine="0"/>
        <w:rPr>
          <w:rFonts w:ascii="Times New Roman" w:hAnsi="Times New Roman" w:cs="Times New Roman"/>
        </w:rPr>
      </w:pPr>
    </w:p>
    <w:p w14:paraId="3CC74408" w14:textId="77777777" w:rsidR="00022E19" w:rsidRDefault="00022E19" w:rsidP="00022E19">
      <w:pPr>
        <w:spacing w:line="240" w:lineRule="auto"/>
        <w:ind w:firstLine="0"/>
        <w:rPr>
          <w:rFonts w:ascii="Times New Roman" w:hAnsi="Times New Roman" w:cs="Times New Roman"/>
        </w:rPr>
      </w:pPr>
    </w:p>
    <w:p w14:paraId="14F0E55E" w14:textId="77777777" w:rsidR="00022E19" w:rsidRDefault="00022E19" w:rsidP="00022E19">
      <w:pPr>
        <w:spacing w:line="240" w:lineRule="auto"/>
        <w:ind w:firstLine="0"/>
        <w:rPr>
          <w:rFonts w:ascii="Times New Roman" w:hAnsi="Times New Roman" w:cs="Times New Roman"/>
        </w:rPr>
      </w:pPr>
    </w:p>
    <w:p w14:paraId="12130780" w14:textId="77777777" w:rsidR="00022E19" w:rsidRDefault="00022E19" w:rsidP="00022E19">
      <w:pPr>
        <w:spacing w:line="240" w:lineRule="auto"/>
        <w:ind w:firstLine="0"/>
        <w:rPr>
          <w:rFonts w:ascii="Times New Roman" w:hAnsi="Times New Roman" w:cs="Times New Roman"/>
        </w:rPr>
      </w:pPr>
    </w:p>
    <w:p w14:paraId="26274F19" w14:textId="77777777" w:rsidR="00022E19" w:rsidRDefault="00022E19" w:rsidP="00022E19">
      <w:pPr>
        <w:spacing w:line="240" w:lineRule="auto"/>
        <w:ind w:firstLine="0"/>
        <w:rPr>
          <w:rFonts w:ascii="Times New Roman" w:hAnsi="Times New Roman" w:cs="Times New Roman"/>
        </w:rPr>
      </w:pPr>
    </w:p>
    <w:p w14:paraId="4E5F97CA" w14:textId="77777777" w:rsidR="00022E19" w:rsidRDefault="00022E19" w:rsidP="00022E19">
      <w:pPr>
        <w:spacing w:line="240" w:lineRule="auto"/>
        <w:ind w:firstLine="0"/>
        <w:rPr>
          <w:rFonts w:ascii="Times New Roman" w:hAnsi="Times New Roman" w:cs="Times New Roman"/>
        </w:rPr>
      </w:pPr>
    </w:p>
    <w:p w14:paraId="6FE0617A" w14:textId="77777777" w:rsidR="00DF570B" w:rsidRDefault="00DF570B" w:rsidP="00022E19">
      <w:pPr>
        <w:spacing w:line="240" w:lineRule="auto"/>
        <w:ind w:firstLine="0"/>
        <w:rPr>
          <w:rFonts w:ascii="Times New Roman" w:hAnsi="Times New Roman" w:cs="Times New Roman"/>
        </w:rPr>
      </w:pPr>
    </w:p>
    <w:p w14:paraId="744861D8" w14:textId="77777777" w:rsidR="00DF570B" w:rsidRDefault="00DF570B" w:rsidP="00022E19">
      <w:pPr>
        <w:spacing w:line="240" w:lineRule="auto"/>
        <w:ind w:firstLine="0"/>
        <w:rPr>
          <w:rFonts w:ascii="Times New Roman" w:hAnsi="Times New Roman" w:cs="Times New Roman"/>
        </w:rPr>
      </w:pPr>
    </w:p>
    <w:p w14:paraId="4E9A2EC0" w14:textId="77777777" w:rsidR="00DF570B" w:rsidRDefault="00DF570B" w:rsidP="00022E19">
      <w:pPr>
        <w:spacing w:line="240" w:lineRule="auto"/>
        <w:ind w:firstLine="0"/>
        <w:rPr>
          <w:rFonts w:ascii="Times New Roman" w:hAnsi="Times New Roman" w:cs="Times New Roman"/>
        </w:rPr>
      </w:pPr>
    </w:p>
    <w:p w14:paraId="0489EBE7" w14:textId="77777777" w:rsidR="00DF570B" w:rsidRDefault="00DF570B" w:rsidP="00022E19">
      <w:pPr>
        <w:spacing w:line="240" w:lineRule="auto"/>
        <w:ind w:firstLine="0"/>
        <w:rPr>
          <w:rFonts w:ascii="Times New Roman" w:hAnsi="Times New Roman" w:cs="Times New Roman"/>
        </w:rPr>
      </w:pPr>
    </w:p>
    <w:p w14:paraId="37185B83" w14:textId="77777777" w:rsidR="00DF570B" w:rsidRDefault="00DF570B" w:rsidP="00022E19">
      <w:pPr>
        <w:spacing w:line="240" w:lineRule="auto"/>
        <w:ind w:firstLine="0"/>
        <w:rPr>
          <w:rFonts w:ascii="Times New Roman" w:hAnsi="Times New Roman" w:cs="Times New Roman"/>
        </w:rPr>
      </w:pPr>
    </w:p>
    <w:p w14:paraId="6BB98146" w14:textId="77777777" w:rsidR="00DF570B" w:rsidRDefault="00DF570B" w:rsidP="00022E19">
      <w:pPr>
        <w:spacing w:line="240" w:lineRule="auto"/>
        <w:ind w:firstLine="0"/>
        <w:rPr>
          <w:rFonts w:ascii="Times New Roman" w:hAnsi="Times New Roman" w:cs="Times New Roman"/>
        </w:rPr>
      </w:pPr>
    </w:p>
    <w:p w14:paraId="377DA642" w14:textId="77777777" w:rsidR="00DF570B" w:rsidRDefault="00DF570B" w:rsidP="00022E19">
      <w:pPr>
        <w:spacing w:line="240" w:lineRule="auto"/>
        <w:ind w:firstLine="0"/>
        <w:rPr>
          <w:rFonts w:ascii="Times New Roman" w:hAnsi="Times New Roman" w:cs="Times New Roman"/>
        </w:rPr>
      </w:pPr>
    </w:p>
    <w:p w14:paraId="7E7EE774" w14:textId="77777777" w:rsidR="00DF570B" w:rsidRDefault="00DF570B" w:rsidP="00022E19">
      <w:pPr>
        <w:spacing w:line="240" w:lineRule="auto"/>
        <w:ind w:firstLine="0"/>
        <w:rPr>
          <w:rFonts w:ascii="Times New Roman" w:hAnsi="Times New Roman" w:cs="Times New Roman"/>
        </w:rPr>
      </w:pPr>
    </w:p>
    <w:p w14:paraId="509674E5" w14:textId="77777777" w:rsidR="00DF570B" w:rsidRDefault="00DF570B" w:rsidP="00022E19">
      <w:pPr>
        <w:spacing w:line="240" w:lineRule="auto"/>
        <w:ind w:firstLine="0"/>
        <w:rPr>
          <w:rFonts w:ascii="Times New Roman" w:hAnsi="Times New Roman" w:cs="Times New Roman"/>
        </w:rPr>
      </w:pPr>
    </w:p>
    <w:p w14:paraId="6029E528" w14:textId="77777777" w:rsidR="00DF570B" w:rsidRDefault="00DF570B" w:rsidP="00022E19">
      <w:pPr>
        <w:spacing w:line="240" w:lineRule="auto"/>
        <w:ind w:firstLine="0"/>
        <w:rPr>
          <w:rFonts w:ascii="Times New Roman" w:hAnsi="Times New Roman" w:cs="Times New Roman"/>
        </w:rPr>
      </w:pPr>
    </w:p>
    <w:p w14:paraId="08832178" w14:textId="77777777" w:rsidR="00DF570B" w:rsidRDefault="00DF570B" w:rsidP="00022E19">
      <w:pPr>
        <w:spacing w:line="240" w:lineRule="auto"/>
        <w:ind w:firstLine="0"/>
        <w:rPr>
          <w:rFonts w:ascii="Times New Roman" w:hAnsi="Times New Roman" w:cs="Times New Roman"/>
        </w:rPr>
      </w:pPr>
    </w:p>
    <w:p w14:paraId="22108E3D" w14:textId="77777777" w:rsidR="00DF570B" w:rsidRDefault="00DF570B" w:rsidP="00022E19">
      <w:pPr>
        <w:spacing w:line="240" w:lineRule="auto"/>
        <w:ind w:firstLine="0"/>
        <w:rPr>
          <w:rFonts w:ascii="Times New Roman" w:hAnsi="Times New Roman" w:cs="Times New Roman"/>
        </w:rPr>
      </w:pPr>
    </w:p>
    <w:p w14:paraId="1A273424" w14:textId="77777777" w:rsidR="00DF570B" w:rsidRDefault="00DF570B" w:rsidP="00022E19">
      <w:pPr>
        <w:spacing w:line="240" w:lineRule="auto"/>
        <w:ind w:firstLine="0"/>
        <w:rPr>
          <w:rFonts w:ascii="Times New Roman" w:hAnsi="Times New Roman" w:cs="Times New Roman"/>
        </w:rPr>
      </w:pPr>
    </w:p>
    <w:p w14:paraId="65B8AD88" w14:textId="77777777" w:rsidR="00DF570B" w:rsidRDefault="00DF570B" w:rsidP="00022E19">
      <w:pPr>
        <w:spacing w:line="240" w:lineRule="auto"/>
        <w:ind w:firstLine="0"/>
        <w:rPr>
          <w:rFonts w:ascii="Times New Roman" w:hAnsi="Times New Roman" w:cs="Times New Roman"/>
        </w:rPr>
      </w:pPr>
    </w:p>
    <w:p w14:paraId="1725EAF0" w14:textId="77777777" w:rsidR="00022E19" w:rsidRDefault="00022E19" w:rsidP="002712CD">
      <w:pPr>
        <w:pStyle w:val="Betarp"/>
        <w:ind w:firstLine="0"/>
        <w:contextualSpacing/>
        <w:rPr>
          <w:rFonts w:ascii="Times New Roman" w:eastAsiaTheme="minorHAnsi" w:hAnsi="Times New Roman" w:cs="Times New Roman"/>
          <w:sz w:val="24"/>
          <w:szCs w:val="24"/>
        </w:rPr>
      </w:pPr>
    </w:p>
    <w:p w14:paraId="76713D99" w14:textId="77777777" w:rsidR="00022E19" w:rsidRDefault="00022E19" w:rsidP="00022E19">
      <w:pPr>
        <w:pStyle w:val="Betarp"/>
        <w:ind w:firstLine="0"/>
        <w:contextualSpacing/>
        <w:jc w:val="right"/>
        <w:rPr>
          <w:rFonts w:ascii="Times New Roman" w:eastAsiaTheme="minorHAnsi" w:hAnsi="Times New Roman" w:cs="Times New Roman"/>
          <w:sz w:val="24"/>
          <w:szCs w:val="24"/>
        </w:rPr>
      </w:pPr>
    </w:p>
    <w:p w14:paraId="7F136EC5" w14:textId="24B2B25C" w:rsidR="00022E19" w:rsidRPr="0057350B" w:rsidRDefault="00022E19" w:rsidP="00022E19">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t>Specialiųjų pirkimo sąlygų 2 priedas</w:t>
      </w:r>
    </w:p>
    <w:p w14:paraId="278D8164" w14:textId="77777777" w:rsidR="00022E19" w:rsidRPr="0057350B" w:rsidRDefault="00022E19" w:rsidP="00022E19">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7AA99CAF" w14:textId="77777777" w:rsidR="00022E19" w:rsidRPr="00864310" w:rsidRDefault="00022E19" w:rsidP="00022E19">
      <w:pPr>
        <w:pStyle w:val="Betarp"/>
        <w:spacing w:line="300" w:lineRule="auto"/>
        <w:ind w:firstLine="0"/>
        <w:contextualSpacing/>
        <w:jc w:val="right"/>
        <w:rPr>
          <w:rFonts w:ascii="Times New Roman" w:eastAsiaTheme="minorHAnsi" w:hAnsi="Times New Roman" w:cs="Times New Roman"/>
          <w:sz w:val="24"/>
          <w:szCs w:val="24"/>
        </w:rPr>
      </w:pPr>
    </w:p>
    <w:p w14:paraId="57ECF117" w14:textId="77777777" w:rsidR="00022E19" w:rsidRPr="00705384" w:rsidRDefault="00022E19" w:rsidP="00022E19">
      <w:pPr>
        <w:pStyle w:val="Normaldokumentas"/>
        <w:jc w:val="left"/>
        <w:rPr>
          <w:color w:val="000000" w:themeColor="text1"/>
          <w:szCs w:val="24"/>
        </w:rPr>
      </w:pPr>
      <w:r w:rsidRPr="00705384">
        <w:rPr>
          <w:color w:val="000000" w:themeColor="text1"/>
          <w:szCs w:val="24"/>
        </w:rPr>
        <w:t>Viešojo saugumo tarnybai prie Vidaus reikalų ministerijos</w:t>
      </w:r>
    </w:p>
    <w:p w14:paraId="37E9E196" w14:textId="77777777" w:rsidR="00022E19" w:rsidRPr="00864310" w:rsidRDefault="00022E19" w:rsidP="00022E19">
      <w:pPr>
        <w:pStyle w:val="Betarp"/>
        <w:spacing w:line="300" w:lineRule="auto"/>
        <w:ind w:firstLine="0"/>
        <w:contextualSpacing/>
        <w:jc w:val="left"/>
        <w:rPr>
          <w:rFonts w:ascii="Times New Roman" w:eastAsiaTheme="minorHAnsi" w:hAnsi="Times New Roman" w:cs="Times New Roman"/>
          <w:sz w:val="24"/>
          <w:szCs w:val="24"/>
        </w:rPr>
      </w:pPr>
    </w:p>
    <w:p w14:paraId="2280165B" w14:textId="77777777" w:rsidR="00022E19" w:rsidRPr="00A96BC4" w:rsidRDefault="00022E19" w:rsidP="00022E19">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A96BC4">
        <w:rPr>
          <w:rFonts w:ascii="Times New Roman" w:eastAsia="Times New Roman" w:hAnsi="Times New Roman" w:cs="Times New Roman"/>
          <w:b/>
          <w:sz w:val="24"/>
          <w:szCs w:val="24"/>
          <w:bdr w:val="nil"/>
        </w:rPr>
        <w:t>PASIŪLYMAS</w:t>
      </w:r>
    </w:p>
    <w:p w14:paraId="26E652E3" w14:textId="0ACE5D64" w:rsidR="00022E19" w:rsidRPr="00A96BC4" w:rsidRDefault="00A96BC4" w:rsidP="00022E19">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sidRPr="00A96BC4">
        <w:rPr>
          <w:rFonts w:ascii="Times New Roman" w:hAnsi="Times New Roman" w:cs="Times New Roman"/>
          <w:b/>
          <w:bCs/>
          <w:sz w:val="24"/>
          <w:szCs w:val="24"/>
        </w:rPr>
        <w:t>SAUSO PAŠARO TARNYBINIAMS ŠUNIMS</w:t>
      </w:r>
      <w:r w:rsidRPr="00A96BC4">
        <w:rPr>
          <w:rFonts w:ascii="Times New Roman" w:eastAsia="Times New Roman" w:hAnsi="Times New Roman" w:cs="Times New Roman"/>
          <w:b/>
          <w:bCs/>
          <w:sz w:val="24"/>
          <w:szCs w:val="24"/>
          <w:bdr w:val="nil"/>
        </w:rPr>
        <w:t xml:space="preserve"> </w:t>
      </w:r>
      <w:r w:rsidR="00022E19" w:rsidRPr="00A96BC4">
        <w:rPr>
          <w:rFonts w:ascii="Times New Roman" w:eastAsia="Times New Roman" w:hAnsi="Times New Roman" w:cs="Times New Roman"/>
          <w:b/>
          <w:bCs/>
          <w:caps/>
          <w:sz w:val="24"/>
          <w:szCs w:val="24"/>
          <w:bdr w:val="nil"/>
        </w:rPr>
        <w:t>PIRKIMUI, VYKDOMAM SKELBIAMOS APKLAUSOS BŪDU</w:t>
      </w:r>
    </w:p>
    <w:p w14:paraId="6D06A049"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96BC4">
        <w:rPr>
          <w:rFonts w:ascii="Times New Roman" w:eastAsia="Calibri" w:hAnsi="Times New Roman" w:cs="Times New Roman"/>
          <w:sz w:val="24"/>
          <w:szCs w:val="24"/>
          <w:bdr w:val="nil"/>
          <w:lang w:eastAsia="en-US"/>
        </w:rPr>
        <w:t>__________</w:t>
      </w:r>
    </w:p>
    <w:p w14:paraId="323FF7D9"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5B1405E3"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2A32CF4D"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7A477DC8"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23B1666E"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005808D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67B35EB4" w14:textId="77777777" w:rsidR="00022E19" w:rsidRPr="00864310" w:rsidRDefault="00022E19" w:rsidP="0014489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4509F0" w14:textId="77777777" w:rsidR="00022E19" w:rsidRPr="00864310" w:rsidRDefault="00022E19" w:rsidP="00144898">
            <w:pPr>
              <w:spacing w:line="240" w:lineRule="auto"/>
              <w:ind w:firstLine="0"/>
              <w:rPr>
                <w:rFonts w:ascii="Times New Roman" w:eastAsia="Calibri" w:hAnsi="Times New Roman" w:cs="Times New Roman"/>
                <w:sz w:val="24"/>
                <w:szCs w:val="24"/>
              </w:rPr>
            </w:pPr>
          </w:p>
          <w:p w14:paraId="5E9B2144"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04F198A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C570EF8"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E62027" w14:textId="77777777" w:rsidR="00022E19" w:rsidRPr="00864310" w:rsidRDefault="00022E19" w:rsidP="00144898">
            <w:pPr>
              <w:spacing w:line="240" w:lineRule="auto"/>
              <w:ind w:firstLine="0"/>
              <w:rPr>
                <w:rFonts w:ascii="Times New Roman" w:eastAsia="Calibri" w:hAnsi="Times New Roman" w:cs="Times New Roman"/>
                <w:sz w:val="24"/>
                <w:szCs w:val="24"/>
              </w:rPr>
            </w:pPr>
          </w:p>
          <w:p w14:paraId="116C5B27"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08A8B35A"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378E11B"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609E61"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4D99EE3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AF53B71"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F63D49"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21913E69"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25538B05"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10901A8"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67CAC19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5C13F458"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91C8A3"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bl>
    <w:p w14:paraId="6870EC42" w14:textId="77777777" w:rsidR="00022E19" w:rsidRPr="00864310" w:rsidRDefault="00022E19" w:rsidP="00022E19">
      <w:pPr>
        <w:spacing w:line="240" w:lineRule="auto"/>
        <w:ind w:firstLine="0"/>
        <w:rPr>
          <w:rFonts w:ascii="Times New Roman" w:eastAsia="Calibri" w:hAnsi="Times New Roman" w:cs="Times New Roman"/>
          <w:i/>
          <w:spacing w:val="-4"/>
          <w:sz w:val="24"/>
          <w:szCs w:val="24"/>
        </w:rPr>
      </w:pPr>
    </w:p>
    <w:p w14:paraId="4F24813C" w14:textId="77777777" w:rsidR="00022E19" w:rsidRPr="00864310" w:rsidRDefault="00022E19" w:rsidP="00022E19">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5AD4E8C1" w14:textId="77777777" w:rsidTr="00144898">
        <w:tc>
          <w:tcPr>
            <w:tcW w:w="4849" w:type="dxa"/>
            <w:tcBorders>
              <w:top w:val="single" w:sz="4" w:space="0" w:color="auto"/>
              <w:left w:val="single" w:sz="4" w:space="0" w:color="auto"/>
              <w:bottom w:val="single" w:sz="4" w:space="0" w:color="auto"/>
              <w:right w:val="single" w:sz="4" w:space="0" w:color="auto"/>
            </w:tcBorders>
          </w:tcPr>
          <w:p w14:paraId="467EABCB" w14:textId="77777777" w:rsidR="00022E19" w:rsidRPr="00864310" w:rsidRDefault="00022E19" w:rsidP="0014489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(-us),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4917227"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77F80CF2" w14:textId="77777777" w:rsidTr="00144898">
        <w:tc>
          <w:tcPr>
            <w:tcW w:w="4849" w:type="dxa"/>
            <w:tcBorders>
              <w:top w:val="single" w:sz="4" w:space="0" w:color="auto"/>
              <w:left w:val="single" w:sz="4" w:space="0" w:color="auto"/>
              <w:bottom w:val="single" w:sz="4" w:space="0" w:color="auto"/>
              <w:right w:val="single" w:sz="4" w:space="0" w:color="auto"/>
            </w:tcBorders>
          </w:tcPr>
          <w:p w14:paraId="34F222DC"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4830173B"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7AFFDAA9" w14:textId="77777777" w:rsidTr="00144898">
        <w:tc>
          <w:tcPr>
            <w:tcW w:w="4849" w:type="dxa"/>
            <w:tcBorders>
              <w:top w:val="single" w:sz="4" w:space="0" w:color="auto"/>
              <w:left w:val="single" w:sz="4" w:space="0" w:color="auto"/>
              <w:bottom w:val="single" w:sz="4" w:space="0" w:color="auto"/>
              <w:right w:val="single" w:sz="4" w:space="0" w:color="auto"/>
            </w:tcBorders>
          </w:tcPr>
          <w:p w14:paraId="021589F1"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0F5996EE"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2E2FB047" w14:textId="77777777" w:rsidTr="00144898">
        <w:tc>
          <w:tcPr>
            <w:tcW w:w="4849" w:type="dxa"/>
            <w:tcBorders>
              <w:top w:val="single" w:sz="4" w:space="0" w:color="auto"/>
              <w:left w:val="single" w:sz="4" w:space="0" w:color="auto"/>
              <w:bottom w:val="single" w:sz="4" w:space="0" w:color="auto"/>
              <w:right w:val="single" w:sz="4" w:space="0" w:color="auto"/>
            </w:tcBorders>
          </w:tcPr>
          <w:p w14:paraId="44749110"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46EDDC78"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bl>
    <w:p w14:paraId="768A4E9C" w14:textId="77777777" w:rsidR="00022E19" w:rsidRPr="00864310" w:rsidRDefault="00022E19" w:rsidP="00022E19">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2F6A711" w14:textId="77777777"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1. Šiuo pasiūlymu pažymime, kad sutinkame su visomis apklausos sąlygomis, nustatytomis pirkimo dokumentuose (jų paaiškinimuose, papildymuose).</w:t>
      </w:r>
    </w:p>
    <w:p w14:paraId="3B73FC56" w14:textId="77777777" w:rsidR="00022E19" w:rsidRPr="00864310" w:rsidRDefault="00022E19" w:rsidP="00022E19">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BA43BD1" w14:textId="77777777" w:rsidR="00022E19" w:rsidRPr="00864310" w:rsidRDefault="00022E19" w:rsidP="00022E19">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1697B332" w14:textId="77777777"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54C238CA" w14:textId="77777777"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5F247B33" w14:textId="044CEB84" w:rsidR="00022E19" w:rsidRPr="000F4A06" w:rsidRDefault="00022E19" w:rsidP="000F4A06">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sidRPr="00864310">
        <w:rPr>
          <w:rFonts w:ascii="Times New Roman" w:eastAsia="Arial Unicode MS" w:hAnsi="Times New Roman" w:cs="Times New Roman"/>
          <w:b/>
          <w:bCs/>
          <w:i/>
          <w:iCs/>
          <w:sz w:val="24"/>
          <w:szCs w:val="24"/>
          <w:bdr w:val="nil"/>
          <w:lang w:eastAsia="en-US"/>
        </w:rPr>
        <w:t>4. Mes siūlome šias prekes:</w:t>
      </w:r>
    </w:p>
    <w:p w14:paraId="28822F39" w14:textId="77777777" w:rsidR="00A96BC4" w:rsidRDefault="00A96BC4" w:rsidP="00022E1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tbl>
      <w:tblPr>
        <w:tblStyle w:val="Lentelstinklelis1"/>
        <w:tblW w:w="9776" w:type="dxa"/>
        <w:tblInd w:w="0" w:type="dxa"/>
        <w:tblLook w:val="04A0" w:firstRow="1" w:lastRow="0" w:firstColumn="1" w:lastColumn="0" w:noHBand="0" w:noVBand="1"/>
      </w:tblPr>
      <w:tblGrid>
        <w:gridCol w:w="710"/>
        <w:gridCol w:w="3963"/>
        <w:gridCol w:w="1843"/>
        <w:gridCol w:w="1410"/>
        <w:gridCol w:w="1850"/>
      </w:tblGrid>
      <w:tr w:rsidR="00A96BC4" w:rsidRPr="005E32E8" w14:paraId="5EF70081" w14:textId="77777777" w:rsidTr="00144898">
        <w:tc>
          <w:tcPr>
            <w:tcW w:w="710" w:type="dxa"/>
          </w:tcPr>
          <w:p w14:paraId="55CC1617" w14:textId="18EC84DC"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Eil</w:t>
            </w:r>
            <w:r w:rsidR="00712E89">
              <w:rPr>
                <w:rFonts w:eastAsia="Arial Unicode MS"/>
                <w:b/>
                <w:sz w:val="24"/>
                <w:szCs w:val="24"/>
                <w:bdr w:val="nil"/>
              </w:rPr>
              <w:t>.</w:t>
            </w:r>
            <w:r w:rsidRPr="005E32E8">
              <w:rPr>
                <w:rFonts w:eastAsia="Arial Unicode MS"/>
                <w:b/>
                <w:sz w:val="24"/>
                <w:szCs w:val="24"/>
                <w:bdr w:val="nil"/>
              </w:rPr>
              <w:t xml:space="preserve"> Nr.</w:t>
            </w:r>
          </w:p>
        </w:tc>
        <w:tc>
          <w:tcPr>
            <w:tcW w:w="3963" w:type="dxa"/>
          </w:tcPr>
          <w:p w14:paraId="11785D14" w14:textId="77777777"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Prekės pavadinimas</w:t>
            </w:r>
            <w:r>
              <w:rPr>
                <w:rFonts w:eastAsia="Arial Unicode MS"/>
                <w:b/>
                <w:sz w:val="24"/>
                <w:szCs w:val="24"/>
                <w:bdr w:val="nil"/>
              </w:rPr>
              <w:t xml:space="preserve"> </w:t>
            </w:r>
          </w:p>
        </w:tc>
        <w:tc>
          <w:tcPr>
            <w:tcW w:w="1843" w:type="dxa"/>
          </w:tcPr>
          <w:p w14:paraId="4C012603" w14:textId="2D7FD7E3" w:rsidR="00712E89" w:rsidRDefault="00712E89"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Orientacinis</w:t>
            </w:r>
          </w:p>
          <w:p w14:paraId="5197913F" w14:textId="44B1B367" w:rsidR="00A96BC4" w:rsidRPr="005E32E8" w:rsidRDefault="00712E89"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k</w:t>
            </w:r>
            <w:r w:rsidR="00A96BC4" w:rsidRPr="005E32E8">
              <w:rPr>
                <w:rFonts w:eastAsia="Arial Unicode MS"/>
                <w:b/>
                <w:sz w:val="24"/>
                <w:szCs w:val="24"/>
                <w:bdr w:val="nil"/>
              </w:rPr>
              <w:t>iekis</w:t>
            </w:r>
            <w:r w:rsidR="000F4A06">
              <w:rPr>
                <w:rFonts w:eastAsia="Arial Unicode MS"/>
                <w:b/>
                <w:sz w:val="24"/>
                <w:szCs w:val="24"/>
                <w:bdr w:val="nil"/>
              </w:rPr>
              <w:t>, kg</w:t>
            </w:r>
          </w:p>
        </w:tc>
        <w:tc>
          <w:tcPr>
            <w:tcW w:w="1410" w:type="dxa"/>
          </w:tcPr>
          <w:p w14:paraId="3EABF494" w14:textId="03BFC90E"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 xml:space="preserve">Kaina  1 kg. Eur </w:t>
            </w:r>
            <w:r w:rsidRPr="00B91B3E">
              <w:rPr>
                <w:rFonts w:eastAsia="Arial Unicode MS"/>
                <w:b/>
                <w:color w:val="FF0000"/>
                <w:sz w:val="24"/>
                <w:szCs w:val="24"/>
                <w:bdr w:val="nil"/>
              </w:rPr>
              <w:t>be PVM</w:t>
            </w:r>
          </w:p>
        </w:tc>
        <w:tc>
          <w:tcPr>
            <w:tcW w:w="1850" w:type="dxa"/>
          </w:tcPr>
          <w:p w14:paraId="65D2B1AC" w14:textId="77777777"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Suma</w:t>
            </w:r>
            <w:r w:rsidRPr="005E32E8">
              <w:rPr>
                <w:rFonts w:eastAsia="Arial Unicode MS"/>
                <w:b/>
                <w:sz w:val="24"/>
                <w:szCs w:val="24"/>
                <w:bdr w:val="nil"/>
              </w:rPr>
              <w:t xml:space="preserve"> Eur </w:t>
            </w:r>
            <w:r w:rsidRPr="008F4303">
              <w:rPr>
                <w:rFonts w:eastAsia="Arial Unicode MS"/>
                <w:b/>
                <w:color w:val="ED0000"/>
                <w:sz w:val="24"/>
                <w:szCs w:val="24"/>
                <w:bdr w:val="nil"/>
              </w:rPr>
              <w:t>be PVM</w:t>
            </w:r>
          </w:p>
        </w:tc>
      </w:tr>
      <w:tr w:rsidR="00A96BC4" w:rsidRPr="005E32E8" w14:paraId="17A2CCE5" w14:textId="77777777" w:rsidTr="00144898">
        <w:tc>
          <w:tcPr>
            <w:tcW w:w="710" w:type="dxa"/>
          </w:tcPr>
          <w:p w14:paraId="44DB39B7" w14:textId="77777777" w:rsidR="00A96BC4" w:rsidRPr="005E32E8" w:rsidRDefault="00A96BC4" w:rsidP="00144898">
            <w:pPr>
              <w:pBdr>
                <w:top w:val="nil"/>
                <w:left w:val="nil"/>
                <w:bottom w:val="nil"/>
                <w:right w:val="nil"/>
                <w:between w:val="nil"/>
                <w:bar w:val="nil"/>
              </w:pBdr>
              <w:jc w:val="center"/>
              <w:rPr>
                <w:rFonts w:eastAsia="Arial Unicode MS"/>
                <w:sz w:val="24"/>
                <w:szCs w:val="24"/>
                <w:bdr w:val="nil"/>
              </w:rPr>
            </w:pPr>
            <w:r w:rsidRPr="005E32E8">
              <w:rPr>
                <w:rFonts w:eastAsia="Arial Unicode MS"/>
                <w:sz w:val="24"/>
                <w:szCs w:val="24"/>
                <w:bdr w:val="nil"/>
              </w:rPr>
              <w:t>1.</w:t>
            </w:r>
          </w:p>
        </w:tc>
        <w:tc>
          <w:tcPr>
            <w:tcW w:w="3963" w:type="dxa"/>
            <w:tcBorders>
              <w:top w:val="single" w:sz="4" w:space="0" w:color="000000"/>
              <w:left w:val="single" w:sz="4" w:space="0" w:color="000000"/>
              <w:bottom w:val="single" w:sz="4" w:space="0" w:color="000000"/>
              <w:right w:val="single" w:sz="4" w:space="0" w:color="000000"/>
            </w:tcBorders>
          </w:tcPr>
          <w:p w14:paraId="29420E0E" w14:textId="3D2E655B" w:rsidR="00A96BC4" w:rsidRPr="00230652" w:rsidRDefault="00A96BC4" w:rsidP="00144898">
            <w:pPr>
              <w:pStyle w:val="Normaldokumentas"/>
              <w:rPr>
                <w:color w:val="000000" w:themeColor="text1"/>
                <w:szCs w:val="24"/>
              </w:rPr>
            </w:pPr>
            <w:proofErr w:type="spellStart"/>
            <w:r w:rsidRPr="00A96BC4">
              <w:rPr>
                <w:rFonts w:eastAsia="Arial Unicode MS"/>
                <w:color w:val="000000"/>
                <w:szCs w:val="24"/>
                <w:bdr w:val="nil"/>
                <w:lang w:val="en-US"/>
              </w:rPr>
              <w:t>Sausas</w:t>
            </w:r>
            <w:proofErr w:type="spellEnd"/>
            <w:r w:rsidRPr="00A96BC4">
              <w:rPr>
                <w:rFonts w:eastAsia="Arial Unicode MS"/>
                <w:color w:val="000000"/>
                <w:szCs w:val="24"/>
                <w:bdr w:val="nil"/>
                <w:lang w:val="en-US"/>
              </w:rPr>
              <w:t xml:space="preserve"> </w:t>
            </w:r>
            <w:proofErr w:type="spellStart"/>
            <w:r w:rsidRPr="00A96BC4">
              <w:rPr>
                <w:rFonts w:eastAsia="Arial Unicode MS"/>
                <w:color w:val="000000"/>
                <w:szCs w:val="24"/>
                <w:bdr w:val="nil"/>
                <w:lang w:val="en-US"/>
              </w:rPr>
              <w:t>pašaras</w:t>
            </w:r>
            <w:proofErr w:type="spellEnd"/>
            <w:r w:rsidRPr="00A96BC4">
              <w:rPr>
                <w:rFonts w:eastAsia="Arial Unicode MS"/>
                <w:color w:val="000000"/>
                <w:szCs w:val="24"/>
                <w:bdr w:val="nil"/>
                <w:lang w:val="en-US"/>
              </w:rPr>
              <w:t xml:space="preserve"> </w:t>
            </w:r>
            <w:proofErr w:type="spellStart"/>
            <w:r w:rsidRPr="00A96BC4">
              <w:rPr>
                <w:rFonts w:eastAsia="Arial Unicode MS"/>
                <w:color w:val="000000"/>
                <w:szCs w:val="24"/>
                <w:bdr w:val="nil"/>
                <w:lang w:val="en-US"/>
              </w:rPr>
              <w:t>tarnybiniams</w:t>
            </w:r>
            <w:proofErr w:type="spellEnd"/>
            <w:r w:rsidRPr="00A96BC4">
              <w:rPr>
                <w:rFonts w:eastAsia="Arial Unicode MS"/>
                <w:color w:val="000000"/>
                <w:szCs w:val="24"/>
                <w:bdr w:val="nil"/>
                <w:lang w:val="en-US"/>
              </w:rPr>
              <w:t xml:space="preserve"> </w:t>
            </w:r>
            <w:proofErr w:type="spellStart"/>
            <w:r w:rsidRPr="00A96BC4">
              <w:rPr>
                <w:rFonts w:eastAsia="Arial Unicode MS"/>
                <w:color w:val="000000"/>
                <w:szCs w:val="24"/>
                <w:bdr w:val="nil"/>
                <w:lang w:val="en-US"/>
              </w:rPr>
              <w:t>šunims</w:t>
            </w:r>
            <w:proofErr w:type="spellEnd"/>
          </w:p>
        </w:tc>
        <w:tc>
          <w:tcPr>
            <w:tcW w:w="1843" w:type="dxa"/>
          </w:tcPr>
          <w:p w14:paraId="6621EA21" w14:textId="0C933B70" w:rsidR="00A96BC4" w:rsidRPr="00BA1829" w:rsidRDefault="00A96BC4" w:rsidP="00144898">
            <w:pPr>
              <w:pBdr>
                <w:top w:val="nil"/>
                <w:left w:val="nil"/>
                <w:bottom w:val="nil"/>
                <w:right w:val="nil"/>
                <w:between w:val="nil"/>
                <w:bar w:val="nil"/>
              </w:pBdr>
              <w:jc w:val="center"/>
              <w:rPr>
                <w:rFonts w:eastAsia="Arial Unicode MS"/>
                <w:sz w:val="24"/>
                <w:szCs w:val="24"/>
                <w:bdr w:val="nil"/>
              </w:rPr>
            </w:pPr>
            <w:r w:rsidRPr="00A96BC4">
              <w:rPr>
                <w:rFonts w:eastAsia="Arial Unicode MS"/>
                <w:color w:val="000000"/>
                <w:sz w:val="24"/>
                <w:szCs w:val="24"/>
                <w:bdr w:val="nil"/>
                <w:lang w:val="en-US"/>
              </w:rPr>
              <w:t>2000</w:t>
            </w:r>
            <w:r>
              <w:rPr>
                <w:rFonts w:eastAsia="Arial Unicode MS"/>
                <w:color w:val="000000"/>
                <w:sz w:val="24"/>
                <w:szCs w:val="24"/>
                <w:bdr w:val="nil"/>
                <w:lang w:val="en-US"/>
              </w:rPr>
              <w:t xml:space="preserve"> kg</w:t>
            </w:r>
          </w:p>
        </w:tc>
        <w:tc>
          <w:tcPr>
            <w:tcW w:w="1410" w:type="dxa"/>
          </w:tcPr>
          <w:p w14:paraId="3E1FD2EC" w14:textId="77777777" w:rsidR="00A96BC4" w:rsidRPr="005E32E8" w:rsidRDefault="00A96BC4" w:rsidP="00144898">
            <w:pPr>
              <w:pBdr>
                <w:top w:val="nil"/>
                <w:left w:val="nil"/>
                <w:bottom w:val="nil"/>
                <w:right w:val="nil"/>
                <w:between w:val="nil"/>
                <w:bar w:val="nil"/>
              </w:pBdr>
              <w:rPr>
                <w:rFonts w:eastAsia="Arial Unicode MS"/>
                <w:sz w:val="24"/>
                <w:szCs w:val="24"/>
                <w:bdr w:val="nil"/>
              </w:rPr>
            </w:pPr>
          </w:p>
        </w:tc>
        <w:tc>
          <w:tcPr>
            <w:tcW w:w="1850" w:type="dxa"/>
          </w:tcPr>
          <w:p w14:paraId="65EB86E4" w14:textId="77777777" w:rsidR="00A96BC4" w:rsidRPr="005E32E8" w:rsidRDefault="00A96BC4" w:rsidP="00144898">
            <w:pPr>
              <w:pBdr>
                <w:top w:val="nil"/>
                <w:left w:val="nil"/>
                <w:bottom w:val="nil"/>
                <w:right w:val="nil"/>
                <w:between w:val="nil"/>
                <w:bar w:val="nil"/>
              </w:pBdr>
              <w:rPr>
                <w:rFonts w:eastAsia="Arial Unicode MS"/>
                <w:sz w:val="24"/>
                <w:szCs w:val="24"/>
                <w:bdr w:val="nil"/>
              </w:rPr>
            </w:pPr>
          </w:p>
        </w:tc>
      </w:tr>
      <w:tr w:rsidR="00A96BC4" w:rsidRPr="00793BFC" w14:paraId="11402A50" w14:textId="77777777" w:rsidTr="00144898">
        <w:tc>
          <w:tcPr>
            <w:tcW w:w="7926" w:type="dxa"/>
            <w:gridSpan w:val="4"/>
          </w:tcPr>
          <w:p w14:paraId="5B9B2E87" w14:textId="23E6AA38" w:rsidR="00A96BC4" w:rsidRPr="00312F93" w:rsidRDefault="0059122D" w:rsidP="00144898">
            <w:pPr>
              <w:pBdr>
                <w:top w:val="nil"/>
                <w:left w:val="nil"/>
                <w:bottom w:val="nil"/>
                <w:right w:val="nil"/>
                <w:between w:val="nil"/>
                <w:bar w:val="nil"/>
              </w:pBdr>
              <w:rPr>
                <w:color w:val="C00000"/>
                <w:sz w:val="24"/>
                <w:szCs w:val="24"/>
              </w:rPr>
            </w:pPr>
            <w:r w:rsidRPr="00085BE8">
              <w:rPr>
                <w:sz w:val="24"/>
                <w:szCs w:val="24"/>
              </w:rPr>
              <w:t>Palyginamoji p</w:t>
            </w:r>
            <w:r w:rsidR="00A96BC4" w:rsidRPr="00085BE8">
              <w:rPr>
                <w:sz w:val="24"/>
                <w:szCs w:val="24"/>
              </w:rPr>
              <w:t>asiūlymo kaina</w:t>
            </w:r>
            <w:r w:rsidRPr="00085BE8">
              <w:rPr>
                <w:sz w:val="24"/>
                <w:szCs w:val="24"/>
              </w:rPr>
              <w:t>*</w:t>
            </w:r>
            <w:r w:rsidR="00A96BC4" w:rsidRPr="00085BE8">
              <w:rPr>
                <w:sz w:val="24"/>
                <w:szCs w:val="24"/>
              </w:rPr>
              <w:t xml:space="preserve"> Eur be PVM </w:t>
            </w:r>
            <w:r w:rsidR="00A96BC4" w:rsidRPr="005875B0">
              <w:rPr>
                <w:color w:val="FF0000"/>
                <w:sz w:val="24"/>
                <w:szCs w:val="24"/>
              </w:rPr>
              <w:t>(</w:t>
            </w:r>
            <w:r w:rsidRPr="005875B0">
              <w:rPr>
                <w:color w:val="FF0000"/>
                <w:sz w:val="24"/>
                <w:szCs w:val="24"/>
              </w:rPr>
              <w:t xml:space="preserve">nurodyti </w:t>
            </w:r>
            <w:r w:rsidR="00A96BC4" w:rsidRPr="005875B0">
              <w:rPr>
                <w:color w:val="FF0000"/>
                <w:sz w:val="24"/>
                <w:szCs w:val="24"/>
              </w:rPr>
              <w:t xml:space="preserve">skaičiais ir žodžiais) </w:t>
            </w:r>
          </w:p>
          <w:p w14:paraId="6B54D9DE" w14:textId="77777777" w:rsidR="00A96BC4" w:rsidRPr="00312F93" w:rsidRDefault="00A96BC4" w:rsidP="00144898">
            <w:pPr>
              <w:pBdr>
                <w:top w:val="nil"/>
                <w:left w:val="nil"/>
                <w:bottom w:val="nil"/>
                <w:right w:val="nil"/>
                <w:between w:val="nil"/>
                <w:bar w:val="nil"/>
              </w:pBdr>
              <w:rPr>
                <w:color w:val="C00000"/>
                <w:sz w:val="24"/>
                <w:szCs w:val="24"/>
                <w:bdr w:val="nil"/>
              </w:rPr>
            </w:pPr>
          </w:p>
          <w:p w14:paraId="3136F7E9" w14:textId="77777777" w:rsidR="00A96BC4" w:rsidRPr="00085BE8" w:rsidRDefault="00A96BC4" w:rsidP="00144898">
            <w:pPr>
              <w:pBdr>
                <w:top w:val="nil"/>
                <w:left w:val="nil"/>
                <w:bottom w:val="nil"/>
                <w:right w:val="nil"/>
                <w:between w:val="nil"/>
                <w:bar w:val="nil"/>
              </w:pBdr>
              <w:rPr>
                <w:rFonts w:eastAsia="Arial Unicode MS"/>
                <w:sz w:val="24"/>
                <w:szCs w:val="24"/>
                <w:bdr w:val="nil"/>
              </w:rPr>
            </w:pPr>
          </w:p>
        </w:tc>
        <w:tc>
          <w:tcPr>
            <w:tcW w:w="1850" w:type="dxa"/>
          </w:tcPr>
          <w:p w14:paraId="24D16C9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40D445F2" w14:textId="77777777" w:rsidTr="00144898">
        <w:tc>
          <w:tcPr>
            <w:tcW w:w="7926" w:type="dxa"/>
            <w:gridSpan w:val="4"/>
          </w:tcPr>
          <w:p w14:paraId="65A3F4C9"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r w:rsidRPr="00793BFC">
              <w:rPr>
                <w:color w:val="000000" w:themeColor="text1"/>
                <w:sz w:val="24"/>
                <w:szCs w:val="24"/>
              </w:rPr>
              <w:t>PVM suma (21 proc.)</w:t>
            </w:r>
          </w:p>
        </w:tc>
        <w:tc>
          <w:tcPr>
            <w:tcW w:w="1850" w:type="dxa"/>
          </w:tcPr>
          <w:p w14:paraId="5DF2A5EC"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7311EC6B" w14:textId="77777777" w:rsidTr="00144898">
        <w:tc>
          <w:tcPr>
            <w:tcW w:w="7926" w:type="dxa"/>
            <w:gridSpan w:val="4"/>
          </w:tcPr>
          <w:p w14:paraId="2A8C2E61" w14:textId="631CF0D2" w:rsidR="00A96BC4" w:rsidRPr="005875B0" w:rsidRDefault="00A96BC4" w:rsidP="00144898">
            <w:pPr>
              <w:pBdr>
                <w:top w:val="nil"/>
                <w:left w:val="nil"/>
                <w:bottom w:val="nil"/>
                <w:right w:val="nil"/>
                <w:between w:val="nil"/>
                <w:bar w:val="nil"/>
              </w:pBdr>
              <w:rPr>
                <w:color w:val="FF0000"/>
                <w:sz w:val="24"/>
                <w:szCs w:val="24"/>
              </w:rPr>
            </w:pPr>
            <w:r w:rsidRPr="00085BE8">
              <w:rPr>
                <w:sz w:val="24"/>
                <w:szCs w:val="24"/>
              </w:rPr>
              <w:t>P</w:t>
            </w:r>
            <w:r w:rsidR="0059122D" w:rsidRPr="00085BE8">
              <w:rPr>
                <w:sz w:val="24"/>
                <w:szCs w:val="24"/>
              </w:rPr>
              <w:t xml:space="preserve">alyginamoji </w:t>
            </w:r>
            <w:r w:rsidR="0059122D">
              <w:rPr>
                <w:color w:val="000000" w:themeColor="text1"/>
                <w:sz w:val="24"/>
                <w:szCs w:val="24"/>
              </w:rPr>
              <w:t>p</w:t>
            </w:r>
            <w:r w:rsidRPr="00793BFC">
              <w:rPr>
                <w:color w:val="000000" w:themeColor="text1"/>
                <w:sz w:val="24"/>
                <w:szCs w:val="24"/>
              </w:rPr>
              <w:t>asiūlymo kaina</w:t>
            </w:r>
            <w:r w:rsidR="0059122D" w:rsidRPr="0059122D">
              <w:rPr>
                <w:color w:val="000000" w:themeColor="text1"/>
                <w:sz w:val="24"/>
                <w:szCs w:val="24"/>
              </w:rPr>
              <w:t>*</w:t>
            </w:r>
            <w:r w:rsidRPr="00793BFC">
              <w:rPr>
                <w:color w:val="000000" w:themeColor="text1"/>
                <w:sz w:val="24"/>
                <w:szCs w:val="24"/>
              </w:rPr>
              <w:t xml:space="preserve"> Eur su PVM </w:t>
            </w:r>
            <w:r w:rsidRPr="005875B0">
              <w:rPr>
                <w:color w:val="FF0000"/>
                <w:sz w:val="24"/>
                <w:szCs w:val="24"/>
              </w:rPr>
              <w:t>(</w:t>
            </w:r>
            <w:r w:rsidR="0059122D" w:rsidRPr="005875B0">
              <w:rPr>
                <w:color w:val="FF0000"/>
                <w:sz w:val="24"/>
                <w:szCs w:val="24"/>
              </w:rPr>
              <w:t xml:space="preserve">nurodyti </w:t>
            </w:r>
            <w:r w:rsidRPr="005875B0">
              <w:rPr>
                <w:color w:val="FF0000"/>
                <w:sz w:val="24"/>
                <w:szCs w:val="24"/>
              </w:rPr>
              <w:t xml:space="preserve">skaičiais ir žodžiais) </w:t>
            </w:r>
          </w:p>
          <w:p w14:paraId="5EDC146E" w14:textId="77777777" w:rsidR="00A96BC4" w:rsidRDefault="00A96BC4" w:rsidP="00144898">
            <w:pPr>
              <w:pBdr>
                <w:top w:val="nil"/>
                <w:left w:val="nil"/>
                <w:bottom w:val="nil"/>
                <w:right w:val="nil"/>
                <w:between w:val="nil"/>
                <w:bar w:val="nil"/>
              </w:pBdr>
              <w:rPr>
                <w:color w:val="000000" w:themeColor="text1"/>
                <w:sz w:val="24"/>
                <w:szCs w:val="24"/>
                <w:bdr w:val="nil"/>
              </w:rPr>
            </w:pPr>
          </w:p>
          <w:p w14:paraId="3C08ADF5"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c>
          <w:tcPr>
            <w:tcW w:w="1850" w:type="dxa"/>
          </w:tcPr>
          <w:p w14:paraId="34065C5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bl>
    <w:p w14:paraId="1A6CAA40" w14:textId="77777777" w:rsidR="00A96BC4" w:rsidRPr="00506BBC" w:rsidRDefault="00A96BC4" w:rsidP="00022E1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15972A5F" w14:textId="77777777" w:rsidR="00022E19" w:rsidRPr="000F4A06" w:rsidRDefault="00022E19" w:rsidP="00022E19">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eastAsia="en-US"/>
        </w:rPr>
      </w:pPr>
      <w:r w:rsidRPr="000F4A06">
        <w:rPr>
          <w:rFonts w:ascii="Times New Roman" w:eastAsia="Arial Unicode MS" w:hAnsi="Times New Roman" w:cs="Times New Roman"/>
          <w:b/>
          <w:bCs/>
          <w:color w:val="000000"/>
          <w:sz w:val="20"/>
          <w:szCs w:val="20"/>
          <w:bdr w:val="nil"/>
          <w:lang w:eastAsia="en-US"/>
        </w:rPr>
        <w:t>Pastabos:</w:t>
      </w:r>
    </w:p>
    <w:p w14:paraId="634145FE" w14:textId="77777777" w:rsidR="00022E19" w:rsidRPr="000F4A06" w:rsidRDefault="00022E19">
      <w:pPr>
        <w:numPr>
          <w:ilvl w:val="0"/>
          <w:numId w:val="10"/>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Jei suma skaičiais neatitinka sumos žodžiais, teisinga laikoma suma žodžiais.</w:t>
      </w:r>
    </w:p>
    <w:p w14:paraId="5A27060D" w14:textId="77777777" w:rsidR="00022E19" w:rsidRPr="000F4A06" w:rsidRDefault="00022E19">
      <w:pPr>
        <w:numPr>
          <w:ilvl w:val="0"/>
          <w:numId w:val="10"/>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Į šią kainą įeina visos išlaidos ir visi mokesčiai.</w:t>
      </w:r>
    </w:p>
    <w:p w14:paraId="26200654" w14:textId="77777777" w:rsidR="00022E19" w:rsidRPr="000F4A06" w:rsidRDefault="00022E19">
      <w:pPr>
        <w:numPr>
          <w:ilvl w:val="0"/>
          <w:numId w:val="10"/>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Kainos pasiūlyme nurodomos suapvalintos, paliekant du skaitmenis po kablelio.</w:t>
      </w:r>
    </w:p>
    <w:p w14:paraId="359F83AE" w14:textId="77777777" w:rsidR="00022E19" w:rsidRPr="000F4A06" w:rsidRDefault="00022E19">
      <w:pPr>
        <w:numPr>
          <w:ilvl w:val="0"/>
          <w:numId w:val="10"/>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Times New Roman" w:hAnsi="Times New Roman" w:cs="Times New Roman"/>
          <w:i/>
          <w:iCs/>
          <w:color w:val="000000"/>
          <w:sz w:val="20"/>
          <w:szCs w:val="20"/>
          <w:bdr w:val="nil"/>
          <w:lang w:eastAsia="en-US"/>
        </w:rPr>
        <w:t>Tais atvejais, kai pagal galiojančius teisės aktus tiekėjui nereikia mokėti PVM, tiekėjas atitinkamų skilčių nepildo ir nurodo priežastis, dėl kurių PVM nemoka.___________________.</w:t>
      </w:r>
    </w:p>
    <w:p w14:paraId="15FF72CD" w14:textId="7AD8FC0C" w:rsidR="0059122D" w:rsidRDefault="00100B5F" w:rsidP="0059122D">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Cs/>
          <w:i/>
          <w:iCs/>
          <w:sz w:val="16"/>
          <w:szCs w:val="16"/>
          <w:bdr w:val="nil"/>
          <w:lang w:eastAsia="en-US"/>
        </w:rPr>
      </w:pPr>
      <w:r w:rsidRPr="00085BE8">
        <w:rPr>
          <w:rFonts w:ascii="Times New Roman" w:eastAsia="Arial Unicode MS" w:hAnsi="Times New Roman" w:cs="Times New Roman"/>
          <w:bCs/>
          <w:i/>
          <w:iCs/>
          <w:sz w:val="16"/>
          <w:szCs w:val="16"/>
          <w:bdr w:val="nil"/>
          <w:lang w:eastAsia="en-US"/>
        </w:rPr>
        <w:t xml:space="preserve">                </w:t>
      </w:r>
      <w:r w:rsidR="00085BE8" w:rsidRPr="00085BE8">
        <w:rPr>
          <w:rFonts w:ascii="Times New Roman" w:eastAsia="Arial Unicode MS" w:hAnsi="Times New Roman" w:cs="Times New Roman"/>
          <w:bCs/>
          <w:i/>
          <w:iCs/>
          <w:sz w:val="16"/>
          <w:szCs w:val="16"/>
          <w:bdr w:val="nil"/>
          <w:lang w:eastAsia="en-US"/>
        </w:rPr>
        <w:t>5</w:t>
      </w:r>
      <w:r w:rsidR="0059122D" w:rsidRPr="00085BE8">
        <w:rPr>
          <w:rFonts w:ascii="Times New Roman" w:eastAsia="Arial Unicode MS" w:hAnsi="Times New Roman" w:cs="Times New Roman"/>
          <w:bCs/>
          <w:i/>
          <w:iCs/>
          <w:sz w:val="16"/>
          <w:szCs w:val="16"/>
          <w:bdr w:val="nil"/>
          <w:lang w:eastAsia="en-US"/>
        </w:rPr>
        <w:t>) *kainos skirtos pasiūlymų palyginimui</w:t>
      </w:r>
    </w:p>
    <w:p w14:paraId="5824CA3D" w14:textId="77777777" w:rsidR="00CC4E38" w:rsidRPr="00085BE8" w:rsidRDefault="00CC4E38" w:rsidP="0059122D">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Cs/>
          <w:i/>
          <w:iCs/>
          <w:sz w:val="16"/>
          <w:szCs w:val="16"/>
          <w:bdr w:val="nil"/>
          <w:lang w:eastAsia="en-US"/>
        </w:rPr>
      </w:pPr>
    </w:p>
    <w:p w14:paraId="438B88C5" w14:textId="1E60FC5B" w:rsidR="00022E19" w:rsidRPr="00FE0526" w:rsidRDefault="00CC4E38" w:rsidP="00022E1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24"/>
          <w:szCs w:val="24"/>
          <w:bdr w:val="nil"/>
          <w:lang w:eastAsia="en-US"/>
        </w:rPr>
      </w:pPr>
      <w:r w:rsidRPr="00FE0526">
        <w:rPr>
          <w:rFonts w:ascii="Times New Roman" w:eastAsia="Arial Unicode MS" w:hAnsi="Times New Roman" w:cs="Times New Roman"/>
          <w:color w:val="000000"/>
          <w:sz w:val="24"/>
          <w:szCs w:val="24"/>
          <w:bdr w:val="nil"/>
          <w:lang w:eastAsia="en-US"/>
        </w:rPr>
        <w:t>Atitikimas aplinkosauginiams reikalavimams</w:t>
      </w:r>
    </w:p>
    <w:p w14:paraId="7AC76130"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24"/>
          <w:szCs w:val="24"/>
          <w:bdr w:val="nil"/>
          <w:lang w:eastAsia="en-US"/>
        </w:rPr>
      </w:pPr>
    </w:p>
    <w:tbl>
      <w:tblPr>
        <w:tblW w:w="0" w:type="auto"/>
        <w:tblInd w:w="709" w:type="dxa"/>
        <w:tblLook w:val="04A0" w:firstRow="1" w:lastRow="0" w:firstColumn="1" w:lastColumn="0" w:noHBand="0" w:noVBand="1"/>
      </w:tblPr>
      <w:tblGrid>
        <w:gridCol w:w="4470"/>
        <w:gridCol w:w="4726"/>
      </w:tblGrid>
      <w:tr w:rsidR="00CC4E38" w:rsidRPr="00FE0526" w14:paraId="0EAFB88D" w14:textId="77777777" w:rsidTr="00CC4E38">
        <w:tc>
          <w:tcPr>
            <w:tcW w:w="4593" w:type="dxa"/>
            <w:tcBorders>
              <w:top w:val="single" w:sz="4" w:space="0" w:color="auto"/>
              <w:left w:val="single" w:sz="4" w:space="0" w:color="auto"/>
              <w:bottom w:val="single" w:sz="4" w:space="0" w:color="auto"/>
              <w:right w:val="single" w:sz="4" w:space="0" w:color="auto"/>
            </w:tcBorders>
            <w:hideMark/>
          </w:tcPr>
          <w:p w14:paraId="4DE87515"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
                <w:bCs/>
                <w:color w:val="000000"/>
                <w:sz w:val="24"/>
                <w:szCs w:val="24"/>
                <w:bdr w:val="nil"/>
                <w:lang w:eastAsia="en-US"/>
              </w:rPr>
            </w:pPr>
            <w:bookmarkStart w:id="36" w:name="_Hlk188863287"/>
            <w:r w:rsidRPr="00FE0526">
              <w:rPr>
                <w:rFonts w:ascii="Times New Roman" w:eastAsia="Arial Unicode MS" w:hAnsi="Times New Roman" w:cs="Times New Roman"/>
                <w:b/>
                <w:bCs/>
                <w:color w:val="000000"/>
                <w:sz w:val="24"/>
                <w:szCs w:val="24"/>
                <w:bdr w:val="nil"/>
                <w:lang w:eastAsia="en-US"/>
              </w:rPr>
              <w:t>Aplinkosauginiai reikalavimai:</w:t>
            </w:r>
          </w:p>
        </w:tc>
        <w:tc>
          <w:tcPr>
            <w:tcW w:w="4892" w:type="dxa"/>
            <w:tcBorders>
              <w:top w:val="single" w:sz="4" w:space="0" w:color="auto"/>
              <w:left w:val="single" w:sz="4" w:space="0" w:color="auto"/>
              <w:bottom w:val="single" w:sz="4" w:space="0" w:color="auto"/>
              <w:right w:val="single" w:sz="4" w:space="0" w:color="auto"/>
            </w:tcBorders>
            <w:hideMark/>
          </w:tcPr>
          <w:p w14:paraId="69E09033"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24"/>
                <w:szCs w:val="24"/>
                <w:bdr w:val="nil"/>
                <w:lang w:eastAsia="en-US"/>
              </w:rPr>
            </w:pPr>
            <w:r w:rsidRPr="00FE0526">
              <w:rPr>
                <w:rFonts w:ascii="Times New Roman" w:eastAsia="Arial Unicode MS" w:hAnsi="Times New Roman" w:cs="Times New Roman"/>
                <w:b/>
                <w:color w:val="000000"/>
                <w:sz w:val="24"/>
                <w:szCs w:val="24"/>
                <w:bdr w:val="nil"/>
                <w:lang w:eastAsia="en-US"/>
              </w:rPr>
              <w:t>Atitikimas aplinkosauginiams reikalavimams</w:t>
            </w:r>
          </w:p>
        </w:tc>
      </w:tr>
      <w:tr w:rsidR="00FE0526" w:rsidRPr="00FE0526" w14:paraId="3DD29B1E" w14:textId="77777777" w:rsidTr="00CC4E38">
        <w:tc>
          <w:tcPr>
            <w:tcW w:w="4593" w:type="dxa"/>
            <w:tcBorders>
              <w:top w:val="single" w:sz="4" w:space="0" w:color="auto"/>
              <w:left w:val="single" w:sz="4" w:space="0" w:color="auto"/>
              <w:bottom w:val="single" w:sz="4" w:space="0" w:color="auto"/>
              <w:right w:val="single" w:sz="4" w:space="0" w:color="auto"/>
            </w:tcBorders>
          </w:tcPr>
          <w:p w14:paraId="2AE36A83"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24"/>
                <w:szCs w:val="24"/>
                <w:bdr w:val="nil"/>
                <w:lang w:eastAsia="en-US"/>
              </w:rPr>
            </w:pPr>
          </w:p>
          <w:p w14:paraId="641E44A4" w14:textId="045B5471" w:rsidR="00015478" w:rsidRPr="00BF6BED" w:rsidRDefault="00CC4E38" w:rsidP="00015478">
            <w:pPr>
              <w:ind w:firstLine="1134"/>
              <w:rPr>
                <w:rFonts w:eastAsia="Calibri"/>
                <w:szCs w:val="24"/>
              </w:rPr>
            </w:pPr>
            <w:r w:rsidRPr="00FE0526">
              <w:rPr>
                <w:rFonts w:ascii="Times New Roman" w:hAnsi="Times New Roman" w:cs="Times New Roman"/>
                <w:lang w:val="fi-FI"/>
              </w:rPr>
              <w:t>Reik</w:t>
            </w:r>
            <w:r w:rsidR="008F4303">
              <w:rPr>
                <w:rFonts w:ascii="Times New Roman" w:hAnsi="Times New Roman" w:cs="Times New Roman"/>
                <w:lang w:val="fi-FI"/>
              </w:rPr>
              <w:t>al</w:t>
            </w:r>
            <w:r w:rsidRPr="00FE0526">
              <w:rPr>
                <w:rFonts w:ascii="Times New Roman" w:hAnsi="Times New Roman" w:cs="Times New Roman"/>
                <w:lang w:val="fi-FI"/>
              </w:rPr>
              <w:t>aujama, kad perkam</w:t>
            </w:r>
            <w:r w:rsidR="00332252">
              <w:rPr>
                <w:rFonts w:ascii="Times New Roman" w:hAnsi="Times New Roman" w:cs="Times New Roman"/>
                <w:lang w:val="fi-FI"/>
              </w:rPr>
              <w:t>os</w:t>
            </w:r>
            <w:r w:rsidRPr="00FE0526">
              <w:rPr>
                <w:rFonts w:ascii="Times New Roman" w:hAnsi="Times New Roman" w:cs="Times New Roman"/>
                <w:lang w:val="fi-FI"/>
              </w:rPr>
              <w:t xml:space="preserve">  prekė</w:t>
            </w:r>
            <w:r w:rsidR="00332252">
              <w:rPr>
                <w:rFonts w:ascii="Times New Roman" w:hAnsi="Times New Roman" w:cs="Times New Roman"/>
                <w:lang w:val="fi-FI"/>
              </w:rPr>
              <w:t>s</w:t>
            </w:r>
            <w:r w:rsidR="00015478" w:rsidRPr="00D33A3A">
              <w:rPr>
                <w:kern w:val="2"/>
                <w:szCs w:val="24"/>
                <w:lang w:eastAsia="en-US"/>
                <w14:ligatures w14:val="standardContextual"/>
              </w:rPr>
              <w:t xml:space="preserve">pakuotė </w:t>
            </w:r>
            <w:proofErr w:type="spellStart"/>
            <w:r w:rsidR="00015478" w:rsidRPr="00D33A3A">
              <w:rPr>
                <w:kern w:val="2"/>
                <w:szCs w:val="24"/>
                <w:lang w:eastAsia="en-US"/>
                <w14:ligatures w14:val="standardContextual"/>
              </w:rPr>
              <w:t>būti</w:t>
            </w:r>
            <w:r w:rsidR="00332252">
              <w:rPr>
                <w:kern w:val="2"/>
                <w:szCs w:val="24"/>
                <w:lang w:eastAsia="en-US"/>
                <w14:ligatures w14:val="standardContextual"/>
              </w:rPr>
              <w:t>ų</w:t>
            </w:r>
            <w:proofErr w:type="spellEnd"/>
            <w:r w:rsidR="00332252">
              <w:rPr>
                <w:kern w:val="2"/>
                <w:szCs w:val="24"/>
                <w:lang w:eastAsia="en-US"/>
                <w14:ligatures w14:val="standardContextual"/>
              </w:rPr>
              <w:t xml:space="preserve"> </w:t>
            </w:r>
            <w:r w:rsidR="00015478" w:rsidRPr="00D33A3A">
              <w:rPr>
                <w:kern w:val="2"/>
                <w:szCs w:val="24"/>
                <w:lang w:eastAsia="en-US"/>
                <w14:ligatures w14:val="standardContextual"/>
              </w:rPr>
              <w:t xml:space="preserve">pagaminta iš perdirbtos žaliavos arba pakuotė turi būti pagaminta taip, kad ją būtų galima pakartotinai naudoti, perdirbti ar kitaip naudoti. </w:t>
            </w:r>
          </w:p>
          <w:p w14:paraId="0A76A367" w14:textId="783C2CE1"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24"/>
                <w:szCs w:val="24"/>
                <w:bdr w:val="nil"/>
                <w:lang w:eastAsia="en-US"/>
              </w:rPr>
            </w:pPr>
          </w:p>
          <w:p w14:paraId="248B5311"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24"/>
                <w:szCs w:val="24"/>
                <w:bdr w:val="nil"/>
                <w:lang w:eastAsia="en-US"/>
              </w:rPr>
            </w:pPr>
          </w:p>
          <w:p w14:paraId="41D5C738"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24"/>
                <w:szCs w:val="24"/>
                <w:bdr w:val="nil"/>
                <w:lang w:eastAsia="en-US"/>
              </w:rPr>
            </w:pPr>
          </w:p>
          <w:p w14:paraId="036F4887"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24"/>
                <w:szCs w:val="24"/>
                <w:bdr w:val="nil"/>
                <w:lang w:eastAsia="en-US"/>
              </w:rPr>
            </w:pPr>
          </w:p>
        </w:tc>
        <w:tc>
          <w:tcPr>
            <w:tcW w:w="4892" w:type="dxa"/>
            <w:tcBorders>
              <w:top w:val="single" w:sz="4" w:space="0" w:color="auto"/>
              <w:left w:val="single" w:sz="4" w:space="0" w:color="auto"/>
              <w:bottom w:val="single" w:sz="4" w:space="0" w:color="auto"/>
              <w:right w:val="single" w:sz="4" w:space="0" w:color="auto"/>
            </w:tcBorders>
          </w:tcPr>
          <w:p w14:paraId="3902366E"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i/>
                <w:iCs/>
                <w:sz w:val="24"/>
                <w:szCs w:val="24"/>
                <w:bdr w:val="nil"/>
                <w:lang w:eastAsia="en-US"/>
              </w:rPr>
            </w:pPr>
          </w:p>
          <w:p w14:paraId="6DFDE673" w14:textId="4CA8EE9D" w:rsidR="00CC4E38" w:rsidRPr="00FE0526" w:rsidRDefault="0001547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i/>
                <w:iCs/>
                <w:sz w:val="24"/>
                <w:szCs w:val="24"/>
                <w:bdr w:val="nil"/>
                <w:lang w:eastAsia="en-US"/>
              </w:rPr>
            </w:pPr>
            <w:r w:rsidRPr="00D33A3A">
              <w:rPr>
                <w:kern w:val="2"/>
                <w:szCs w:val="24"/>
                <w:lang w:eastAsia="en-US"/>
                <w14:ligatures w14:val="standardContextual"/>
              </w:rPr>
              <w:t>Tiekėjas kartu su prekėmis turi pateikti pakuotės aprašymą arba gamintojo deklaraciją, arba pakuotės ženklinimą reikalavimus patvirtinančiais   ekologiniais tarptautiniais ženklais, arba kitus lygiaverčius įrodymus</w:t>
            </w:r>
            <w:r w:rsidRPr="00CE5025">
              <w:rPr>
                <w:color w:val="050505"/>
                <w:szCs w:val="24"/>
                <w:shd w:val="clear" w:color="auto" w:fill="E7E6E6" w:themeFill="background2"/>
              </w:rPr>
              <w:t>.</w:t>
            </w:r>
          </w:p>
        </w:tc>
        <w:bookmarkEnd w:id="36"/>
      </w:tr>
    </w:tbl>
    <w:p w14:paraId="2E0D0731" w14:textId="77777777" w:rsidR="00CC4E38" w:rsidRPr="00FE0526" w:rsidRDefault="00CC4E38" w:rsidP="00022E1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16"/>
          <w:szCs w:val="16"/>
          <w:bdr w:val="nil"/>
          <w:lang w:eastAsia="en-US"/>
        </w:rPr>
      </w:pPr>
    </w:p>
    <w:p w14:paraId="7A330976" w14:textId="77777777" w:rsidR="00CC4E38" w:rsidRPr="000F4A06" w:rsidRDefault="00CC4E38" w:rsidP="00022E1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eastAsia="en-US"/>
        </w:rPr>
      </w:pPr>
    </w:p>
    <w:p w14:paraId="48E3E331" w14:textId="7D8A7039" w:rsidR="00022E19" w:rsidRPr="000F4A06" w:rsidRDefault="00022E19">
      <w:pPr>
        <w:pStyle w:val="Sraopastraipa"/>
        <w:numPr>
          <w:ilvl w:val="0"/>
          <w:numId w:val="11"/>
        </w:numPr>
        <w:pBdr>
          <w:top w:val="nil"/>
          <w:left w:val="nil"/>
          <w:bottom w:val="nil"/>
          <w:right w:val="nil"/>
          <w:between w:val="nil"/>
          <w:bar w:val="nil"/>
        </w:pBdr>
        <w:tabs>
          <w:tab w:val="left" w:pos="567"/>
        </w:tabs>
        <w:spacing w:line="240" w:lineRule="auto"/>
        <w:ind w:left="0" w:firstLine="567"/>
        <w:jc w:val="left"/>
        <w:rPr>
          <w:rFonts w:ascii="Times New Roman" w:eastAsia="Calibri" w:hAnsi="Times New Roman" w:cs="Times New Roman"/>
          <w:color w:val="000000"/>
          <w:sz w:val="24"/>
          <w:szCs w:val="24"/>
          <w:lang w:eastAsia="en-US"/>
        </w:rPr>
      </w:pPr>
      <w:r w:rsidRPr="000F4A06">
        <w:rPr>
          <w:rFonts w:ascii="Times New Roman" w:eastAsia="Calibri" w:hAnsi="Times New Roman" w:cs="Times New Roman"/>
          <w:b/>
          <w:color w:val="000000"/>
          <w:sz w:val="24"/>
          <w:szCs w:val="24"/>
          <w:lang w:eastAsia="en-US"/>
        </w:rPr>
        <w:t>Tiekėjas patvirtina</w:t>
      </w:r>
      <w:r w:rsidRPr="000F4A06">
        <w:rPr>
          <w:rFonts w:ascii="Times New Roman" w:eastAsia="Calibri" w:hAnsi="Times New Roman" w:cs="Times New Roman"/>
          <w:color w:val="000000"/>
          <w:sz w:val="24"/>
          <w:szCs w:val="24"/>
          <w:lang w:eastAsia="en-US"/>
        </w:rPr>
        <w:t xml:space="preserve">, kad yra susipažinęs ir sutinka su perkančiosios organizacijos pateiktu sutarties projektu </w:t>
      </w:r>
      <w:r w:rsidRPr="000F4A06">
        <w:rPr>
          <w:rFonts w:ascii="Times New Roman" w:eastAsia="Calibri" w:hAnsi="Times New Roman" w:cs="Times New Roman"/>
          <w:i/>
          <w:color w:val="000000"/>
          <w:sz w:val="24"/>
          <w:szCs w:val="24"/>
          <w:lang w:eastAsia="en-US"/>
        </w:rPr>
        <w:t>(pirkimo specialiųjų sąlygų 3 priedas</w:t>
      </w:r>
      <w:r w:rsidRPr="000F4A06">
        <w:rPr>
          <w:rFonts w:ascii="Times New Roman" w:eastAsia="Calibri" w:hAnsi="Times New Roman" w:cs="Times New Roman"/>
          <w:color w:val="000000"/>
          <w:sz w:val="24"/>
          <w:szCs w:val="24"/>
          <w:lang w:eastAsia="en-US"/>
        </w:rPr>
        <w:t xml:space="preserve">) bei užtikrina, kad prekės atitiks techninėje specifikacijoje </w:t>
      </w:r>
      <w:r w:rsidRPr="000F4A06">
        <w:rPr>
          <w:rFonts w:ascii="Times New Roman" w:eastAsia="Calibri" w:hAnsi="Times New Roman" w:cs="Times New Roman"/>
          <w:i/>
          <w:color w:val="000000"/>
          <w:sz w:val="24"/>
          <w:szCs w:val="24"/>
          <w:lang w:eastAsia="en-US"/>
        </w:rPr>
        <w:t>(pirkimo specialiųjų sąlygų 1 priedas)</w:t>
      </w:r>
      <w:r w:rsidRPr="000F4A06">
        <w:rPr>
          <w:rFonts w:ascii="Times New Roman" w:eastAsia="Calibri" w:hAnsi="Times New Roman" w:cs="Times New Roman"/>
          <w:color w:val="000000"/>
          <w:sz w:val="24"/>
          <w:szCs w:val="24"/>
          <w:lang w:eastAsia="en-US"/>
        </w:rPr>
        <w:t xml:space="preserve"> nustatytus reikalavimus. </w:t>
      </w:r>
    </w:p>
    <w:p w14:paraId="177FEBC0" w14:textId="64D84F10" w:rsidR="00DF570B" w:rsidRDefault="000F4A06" w:rsidP="00022E19">
      <w:pPr>
        <w:tabs>
          <w:tab w:val="left" w:pos="1134"/>
        </w:tabs>
        <w:spacing w:line="240" w:lineRule="auto"/>
        <w:ind w:firstLine="0"/>
        <w:contextualSpacing/>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lastRenderedPageBreak/>
        <w:t xml:space="preserve">        </w:t>
      </w:r>
      <w:r w:rsidR="00DF570B" w:rsidRPr="00A86A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6. </w:t>
      </w:r>
      <w:r w:rsidR="00DF570B" w:rsidRPr="000F4A06">
        <w:rPr>
          <w:rFonts w:ascii="Times New Roman" w:hAnsi="Times New Roman" w:cs="Times New Roman"/>
          <w:b/>
          <w:bCs/>
          <w:color w:val="000000" w:themeColor="text1"/>
          <w:sz w:val="24"/>
          <w:szCs w:val="24"/>
        </w:rPr>
        <w:t>Tiekėjas patvirtina</w:t>
      </w:r>
      <w:r w:rsidR="00DF570B" w:rsidRPr="000F4A06">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698FB4A0" w14:textId="3F633D3E" w:rsidR="00022E19" w:rsidRPr="000F4A06" w:rsidRDefault="000F4A06" w:rsidP="000F4A06">
      <w:pPr>
        <w:pBdr>
          <w:top w:val="nil"/>
          <w:left w:val="nil"/>
          <w:bottom w:val="nil"/>
          <w:right w:val="nil"/>
          <w:between w:val="nil"/>
          <w:bar w:val="nil"/>
        </w:pBdr>
        <w:tabs>
          <w:tab w:val="left" w:pos="1134"/>
        </w:tabs>
        <w:spacing w:line="240" w:lineRule="auto"/>
        <w:ind w:firstLine="0"/>
        <w:rPr>
          <w:rFonts w:ascii="Times New Roman" w:eastAsia="Helvetica Neue UltraLight" w:hAnsi="Times New Roman" w:cs="Times New Roman"/>
          <w:sz w:val="16"/>
          <w:szCs w:val="16"/>
          <w:lang w:eastAsia="en-US"/>
        </w:rPr>
      </w:pPr>
      <w:r>
        <w:rPr>
          <w:rFonts w:ascii="Times New Roman" w:eastAsia="Helvetica Neue UltraLight" w:hAnsi="Times New Roman" w:cs="Times New Roman"/>
          <w:sz w:val="16"/>
          <w:szCs w:val="16"/>
          <w:lang w:eastAsia="en-US"/>
        </w:rPr>
        <w:t xml:space="preserve">              </w:t>
      </w:r>
      <w:r>
        <w:rPr>
          <w:rFonts w:ascii="Times New Roman" w:eastAsia="Helvetica Neue UltraLight" w:hAnsi="Times New Roman" w:cs="Times New Roman"/>
          <w:sz w:val="24"/>
          <w:szCs w:val="24"/>
          <w:lang w:eastAsia="en-US"/>
        </w:rPr>
        <w:t>7</w:t>
      </w:r>
      <w:r w:rsidR="00022E19" w:rsidRPr="00864310">
        <w:rPr>
          <w:rFonts w:ascii="Times New Roman" w:eastAsia="Helvetica Neue UltraLight" w:hAnsi="Times New Roman" w:cs="Times New Roman"/>
          <w:sz w:val="24"/>
          <w:szCs w:val="24"/>
          <w:lang w:eastAsia="en-US"/>
        </w:rPr>
        <w:t>. Patvirtiname, kad siūlomos prekės visiškai atitinka pirkimo sąlygose nurodytus reikalavimus ir jų savybės tokios:</w:t>
      </w:r>
    </w:p>
    <w:p w14:paraId="4911588F" w14:textId="77777777" w:rsidR="00022E19" w:rsidRPr="00506BBC" w:rsidRDefault="00022E19" w:rsidP="00022E19">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3544"/>
        <w:gridCol w:w="3118"/>
        <w:gridCol w:w="2410"/>
      </w:tblGrid>
      <w:tr w:rsidR="00BC084F" w:rsidRPr="003D5F37" w14:paraId="578FB28E" w14:textId="4DA13D87" w:rsidTr="003D69F3">
        <w:trPr>
          <w:trHeight w:val="619"/>
        </w:trPr>
        <w:tc>
          <w:tcPr>
            <w:tcW w:w="846" w:type="dxa"/>
            <w:tcBorders>
              <w:top w:val="single" w:sz="4" w:space="0" w:color="000000"/>
              <w:left w:val="single" w:sz="4" w:space="0" w:color="000000"/>
              <w:bottom w:val="single" w:sz="4" w:space="0" w:color="000000"/>
              <w:right w:val="single" w:sz="4" w:space="0" w:color="auto"/>
            </w:tcBorders>
            <w:vAlign w:val="center"/>
          </w:tcPr>
          <w:p w14:paraId="6099C73F" w14:textId="3AB13329" w:rsidR="00BC084F" w:rsidRPr="003D5F37" w:rsidRDefault="00BC084F" w:rsidP="00144898">
            <w:pPr>
              <w:spacing w:line="240" w:lineRule="auto"/>
              <w:ind w:firstLine="22"/>
              <w:rPr>
                <w:rFonts w:ascii="Times New Roman" w:eastAsia="Times New Roman" w:hAnsi="Times New Roman" w:cs="Times New Roman"/>
                <w:sz w:val="22"/>
                <w:szCs w:val="22"/>
              </w:rPr>
            </w:pPr>
            <w:r>
              <w:rPr>
                <w:rFonts w:ascii="Times New Roman" w:eastAsia="Times New Roman" w:hAnsi="Times New Roman" w:cs="Times New Roman"/>
                <w:sz w:val="22"/>
                <w:szCs w:val="22"/>
              </w:rPr>
              <w:t>Eil. Nr.</w:t>
            </w:r>
          </w:p>
        </w:tc>
        <w:tc>
          <w:tcPr>
            <w:tcW w:w="3544" w:type="dxa"/>
            <w:tcBorders>
              <w:top w:val="single" w:sz="4" w:space="0" w:color="000000"/>
              <w:left w:val="single" w:sz="4" w:space="0" w:color="auto"/>
              <w:bottom w:val="single" w:sz="4" w:space="0" w:color="000000"/>
              <w:right w:val="single" w:sz="4" w:space="0" w:color="000000"/>
            </w:tcBorders>
            <w:vAlign w:val="center"/>
          </w:tcPr>
          <w:p w14:paraId="067D93A2" w14:textId="77777777" w:rsidR="00BC084F" w:rsidRPr="003D5F37" w:rsidRDefault="00BC084F" w:rsidP="00144898">
            <w:pPr>
              <w:spacing w:line="240" w:lineRule="auto"/>
              <w:ind w:firstLine="22"/>
              <w:rPr>
                <w:rFonts w:ascii="Times New Roman" w:eastAsia="Times New Roman" w:hAnsi="Times New Roman" w:cs="Times New Roman"/>
                <w:sz w:val="22"/>
                <w:szCs w:val="22"/>
              </w:rPr>
            </w:pPr>
            <w:r w:rsidRPr="003D5F37">
              <w:rPr>
                <w:rFonts w:ascii="Times New Roman" w:hAnsi="Times New Roman" w:cs="Times New Roman"/>
                <w:color w:val="000000" w:themeColor="text1"/>
                <w:sz w:val="22"/>
                <w:szCs w:val="22"/>
              </w:rPr>
              <w:t>Reikalavimo apibūdinimas ir reikšmė</w:t>
            </w:r>
          </w:p>
        </w:tc>
        <w:tc>
          <w:tcPr>
            <w:tcW w:w="3118" w:type="dxa"/>
            <w:tcBorders>
              <w:top w:val="single" w:sz="4" w:space="0" w:color="000000"/>
              <w:left w:val="single" w:sz="4" w:space="0" w:color="000000"/>
              <w:bottom w:val="single" w:sz="4" w:space="0" w:color="000000"/>
              <w:right w:val="single" w:sz="4" w:space="0" w:color="000000"/>
            </w:tcBorders>
            <w:vAlign w:val="center"/>
          </w:tcPr>
          <w:p w14:paraId="1A9555DE" w14:textId="77777777" w:rsidR="00BC084F" w:rsidRPr="003D5F37" w:rsidRDefault="00BC084F" w:rsidP="00144898">
            <w:pPr>
              <w:spacing w:line="240" w:lineRule="auto"/>
              <w:ind w:firstLine="22"/>
              <w:jc w:val="center"/>
              <w:rPr>
                <w:rFonts w:ascii="Times New Roman" w:hAnsi="Times New Roman" w:cs="Times New Roman"/>
                <w:snapToGrid w:val="0"/>
                <w:color w:val="000000"/>
                <w:sz w:val="22"/>
                <w:szCs w:val="22"/>
              </w:rPr>
            </w:pPr>
            <w:r w:rsidRPr="003D5F37">
              <w:rPr>
                <w:rFonts w:ascii="Times New Roman" w:hAnsi="Times New Roman" w:cs="Times New Roman"/>
                <w:snapToGrid w:val="0"/>
                <w:color w:val="000000"/>
                <w:sz w:val="22"/>
                <w:szCs w:val="22"/>
              </w:rPr>
              <w:t>Atitikimas reikalavimui (</w:t>
            </w:r>
            <w:r w:rsidRPr="003D5F37">
              <w:rPr>
                <w:rFonts w:ascii="Times New Roman" w:hAnsi="Times New Roman" w:cs="Times New Roman"/>
                <w:i/>
                <w:snapToGrid w:val="0"/>
                <w:color w:val="000000"/>
                <w:sz w:val="22"/>
                <w:szCs w:val="22"/>
              </w:rPr>
              <w:t xml:space="preserve">nurodyti </w:t>
            </w:r>
            <w:r w:rsidRPr="003D5F37">
              <w:rPr>
                <w:rFonts w:ascii="Times New Roman" w:hAnsi="Times New Roman" w:cs="Times New Roman"/>
                <w:i/>
                <w:iCs/>
                <w:color w:val="000000" w:themeColor="text1"/>
                <w:sz w:val="22"/>
                <w:szCs w:val="22"/>
              </w:rPr>
              <w:t>konkrečias siūlomų prekių rodiklių reikšmes</w:t>
            </w:r>
            <w:r w:rsidRPr="003D5F37">
              <w:rPr>
                <w:rFonts w:ascii="Times New Roman" w:hAnsi="Times New Roman" w:cs="Times New Roman"/>
                <w:i/>
                <w:snapToGrid w:val="0"/>
                <w:color w:val="000000" w:themeColor="text1"/>
                <w:sz w:val="22"/>
                <w:szCs w:val="22"/>
              </w:rPr>
              <w:t xml:space="preserve"> </w:t>
            </w:r>
          </w:p>
          <w:p w14:paraId="6E0BD8F9" w14:textId="77777777" w:rsidR="00BC084F" w:rsidRPr="003D5F37" w:rsidRDefault="00BC084F" w:rsidP="00144898">
            <w:pPr>
              <w:spacing w:line="240" w:lineRule="auto"/>
              <w:ind w:firstLine="22"/>
              <w:rPr>
                <w:rFonts w:ascii="Times New Roman" w:eastAsia="Times New Roman" w:hAnsi="Times New Roman" w:cs="Times New Roman"/>
                <w:sz w:val="22"/>
                <w:szCs w:val="22"/>
              </w:rPr>
            </w:pPr>
            <w:r w:rsidRPr="003D5F37">
              <w:rPr>
                <w:rFonts w:ascii="Times New Roman" w:hAnsi="Times New Roman" w:cs="Times New Roman"/>
                <w:sz w:val="22"/>
                <w:szCs w:val="22"/>
              </w:rPr>
              <w:t>(</w:t>
            </w:r>
            <w:r w:rsidRPr="003D5F37">
              <w:rPr>
                <w:rFonts w:ascii="Times New Roman" w:hAnsi="Times New Roman" w:cs="Times New Roman"/>
                <w:i/>
                <w:sz w:val="22"/>
                <w:szCs w:val="22"/>
              </w:rPr>
              <w:t>į</w:t>
            </w:r>
            <w:r w:rsidRPr="003D5F37">
              <w:rPr>
                <w:rFonts w:ascii="Times New Roman" w:hAnsi="Times New Roman" w:cs="Times New Roman"/>
                <w:i/>
                <w:sz w:val="22"/>
                <w:szCs w:val="22"/>
                <w:u w:val="single"/>
              </w:rPr>
              <w:t>rašai „Taip“, „Atitinka“, „Tenkina“, „+“, „&lt;... yra ne mažesnis kaip ...&gt;“, „&lt;... bus ne didesnis kaip ...&gt;“ ar  pan.</w:t>
            </w:r>
            <w:r w:rsidRPr="003D5F37">
              <w:rPr>
                <w:rFonts w:ascii="Times New Roman" w:hAnsi="Times New Roman" w:cs="Times New Roman"/>
                <w:i/>
                <w:sz w:val="22"/>
                <w:szCs w:val="22"/>
              </w:rPr>
              <w:t>, negalimi</w:t>
            </w:r>
            <w:r w:rsidRPr="003D5F37">
              <w:rPr>
                <w:rFonts w:ascii="Times New Roman" w:hAnsi="Times New Roman" w:cs="Times New Roman"/>
                <w:sz w:val="22"/>
                <w:szCs w:val="22"/>
              </w:rPr>
              <w:t>)</w:t>
            </w:r>
            <w:r w:rsidRPr="003D5F37">
              <w:rPr>
                <w:rFonts w:ascii="Times New Roman" w:hAnsi="Times New Roman" w:cs="Times New Roman"/>
                <w:color w:val="FF0000"/>
                <w:sz w:val="22"/>
                <w:szCs w:val="22"/>
              </w:rPr>
              <w:t xml:space="preserve"> (</w:t>
            </w:r>
            <w:r w:rsidRPr="003D5F37">
              <w:rPr>
                <w:rFonts w:ascii="Times New Roman" w:hAnsi="Times New Roman" w:cs="Times New Roman"/>
                <w:i/>
                <w:color w:val="FF0000"/>
                <w:sz w:val="22"/>
                <w:szCs w:val="22"/>
              </w:rPr>
              <w:t>pildo tiekėjas)</w:t>
            </w:r>
          </w:p>
        </w:tc>
        <w:tc>
          <w:tcPr>
            <w:tcW w:w="2410" w:type="dxa"/>
            <w:tcBorders>
              <w:top w:val="single" w:sz="4" w:space="0" w:color="000000"/>
              <w:left w:val="single" w:sz="4" w:space="0" w:color="000000"/>
              <w:bottom w:val="single" w:sz="4" w:space="0" w:color="000000"/>
              <w:right w:val="single" w:sz="4" w:space="0" w:color="000000"/>
            </w:tcBorders>
          </w:tcPr>
          <w:p w14:paraId="5896F153" w14:textId="77777777" w:rsidR="00BC084F" w:rsidRDefault="00BC084F" w:rsidP="00144898">
            <w:pPr>
              <w:spacing w:line="240" w:lineRule="auto"/>
              <w:ind w:firstLine="22"/>
              <w:jc w:val="center"/>
              <w:rPr>
                <w:rFonts w:ascii="Times New Roman" w:hAnsi="Times New Roman" w:cs="Times New Roman"/>
                <w:snapToGrid w:val="0"/>
                <w:color w:val="000000"/>
                <w:sz w:val="22"/>
                <w:szCs w:val="22"/>
              </w:rPr>
            </w:pPr>
          </w:p>
          <w:p w14:paraId="0F49C9CA" w14:textId="77777777" w:rsidR="00BC084F" w:rsidRDefault="00BC084F" w:rsidP="00BC084F">
            <w:pPr>
              <w:rPr>
                <w:rFonts w:ascii="Times New Roman" w:hAnsi="Times New Roman" w:cs="Times New Roman"/>
                <w:snapToGrid w:val="0"/>
                <w:color w:val="000000"/>
                <w:sz w:val="22"/>
                <w:szCs w:val="22"/>
              </w:rPr>
            </w:pPr>
          </w:p>
          <w:p w14:paraId="3DC24B98" w14:textId="345E851D" w:rsidR="00BC084F" w:rsidRPr="003D69F3" w:rsidRDefault="00BC084F" w:rsidP="003D69F3">
            <w:pPr>
              <w:rPr>
                <w:rFonts w:ascii="Times New Roman" w:hAnsi="Times New Roman" w:cs="Times New Roman"/>
                <w:sz w:val="22"/>
                <w:szCs w:val="22"/>
              </w:rPr>
            </w:pPr>
            <w:r>
              <w:rPr>
                <w:rFonts w:ascii="Times New Roman" w:hAnsi="Times New Roman" w:cs="Times New Roman"/>
                <w:sz w:val="22"/>
                <w:szCs w:val="22"/>
              </w:rPr>
              <w:t>Pastabos</w:t>
            </w:r>
          </w:p>
        </w:tc>
      </w:tr>
      <w:tr w:rsidR="00BC084F" w:rsidRPr="003D5F37" w14:paraId="631AC315" w14:textId="61DAE11B" w:rsidTr="004262B8">
        <w:trPr>
          <w:trHeight w:val="324"/>
        </w:trPr>
        <w:tc>
          <w:tcPr>
            <w:tcW w:w="4390" w:type="dxa"/>
            <w:gridSpan w:val="2"/>
            <w:tcBorders>
              <w:top w:val="single" w:sz="4" w:space="0" w:color="000000"/>
              <w:left w:val="single" w:sz="4" w:space="0" w:color="000000"/>
              <w:bottom w:val="single" w:sz="4" w:space="0" w:color="000000"/>
              <w:right w:val="single" w:sz="4" w:space="0" w:color="000000"/>
            </w:tcBorders>
          </w:tcPr>
          <w:p w14:paraId="3EC1D338" w14:textId="717D2360" w:rsidR="00BC084F" w:rsidRPr="000F4A06" w:rsidRDefault="00BC084F">
            <w:pPr>
              <w:pStyle w:val="Sraopastraipa"/>
              <w:numPr>
                <w:ilvl w:val="0"/>
                <w:numId w:val="12"/>
              </w:numPr>
              <w:spacing w:line="240" w:lineRule="auto"/>
              <w:rPr>
                <w:rFonts w:ascii="Times New Roman" w:hAnsi="Times New Roman" w:cs="Times New Roman"/>
                <w:b/>
                <w:bCs/>
                <w:sz w:val="22"/>
                <w:szCs w:val="22"/>
              </w:rPr>
            </w:pPr>
            <w:bookmarkStart w:id="37" w:name="_Hlk161908151"/>
            <w:r w:rsidRPr="000F4A06">
              <w:rPr>
                <w:rFonts w:ascii="Times New Roman" w:hAnsi="Times New Roman" w:cs="Times New Roman"/>
                <w:b/>
                <w:bCs/>
                <w:sz w:val="24"/>
                <w:szCs w:val="24"/>
              </w:rPr>
              <w:t>Sausas pašaras tarnybiniams šunims</w:t>
            </w:r>
          </w:p>
        </w:tc>
        <w:tc>
          <w:tcPr>
            <w:tcW w:w="5528" w:type="dxa"/>
            <w:gridSpan w:val="2"/>
            <w:tcBorders>
              <w:top w:val="single" w:sz="4" w:space="0" w:color="000000"/>
              <w:left w:val="single" w:sz="4" w:space="0" w:color="000000"/>
              <w:bottom w:val="single" w:sz="4" w:space="0" w:color="000000"/>
              <w:right w:val="single" w:sz="4" w:space="0" w:color="000000"/>
            </w:tcBorders>
          </w:tcPr>
          <w:p w14:paraId="24FAAF50" w14:textId="6F1456FC" w:rsidR="00BC084F" w:rsidRPr="00FE0526" w:rsidRDefault="00BC084F" w:rsidP="00144898">
            <w:pPr>
              <w:spacing w:line="240" w:lineRule="auto"/>
              <w:ind w:firstLine="22"/>
              <w:rPr>
                <w:rFonts w:ascii="Times New Roman" w:eastAsia="Times New Roman" w:hAnsi="Times New Roman" w:cs="Times New Roman"/>
                <w:b/>
                <w:bCs/>
                <w:i/>
                <w:iCs/>
                <w:color w:val="FF0000"/>
                <w:sz w:val="22"/>
                <w:szCs w:val="22"/>
                <w:lang w:val="en-US"/>
              </w:rPr>
            </w:pPr>
            <w:r w:rsidRPr="00FE0526">
              <w:rPr>
                <w:rFonts w:ascii="Times New Roman" w:eastAsia="Times New Roman" w:hAnsi="Times New Roman" w:cs="Times New Roman"/>
                <w:b/>
                <w:bCs/>
                <w:i/>
                <w:iCs/>
                <w:color w:val="FF0000"/>
                <w:sz w:val="22"/>
                <w:szCs w:val="22"/>
              </w:rPr>
              <w:t>/nurodyti prekės pavadinimą, gamintoją, modelį/ pateikti</w:t>
            </w:r>
            <w:r w:rsidR="00712E89">
              <w:rPr>
                <w:rFonts w:ascii="Times New Roman" w:eastAsia="Times New Roman" w:hAnsi="Times New Roman" w:cs="Times New Roman"/>
                <w:b/>
                <w:bCs/>
                <w:i/>
                <w:iCs/>
                <w:color w:val="FF0000"/>
                <w:sz w:val="22"/>
                <w:szCs w:val="22"/>
              </w:rPr>
              <w:t xml:space="preserve"> sertifikatus ir/ arba</w:t>
            </w:r>
            <w:r w:rsidRPr="00FE0526">
              <w:rPr>
                <w:rFonts w:ascii="Times New Roman" w:eastAsia="Times New Roman" w:hAnsi="Times New Roman" w:cs="Times New Roman"/>
                <w:b/>
                <w:bCs/>
                <w:i/>
                <w:iCs/>
                <w:color w:val="FF0000"/>
                <w:sz w:val="22"/>
                <w:szCs w:val="22"/>
              </w:rPr>
              <w:t xml:space="preserve"> gamintojo aprašymą</w:t>
            </w:r>
            <w:r w:rsidR="00712E89">
              <w:rPr>
                <w:rFonts w:ascii="Times New Roman" w:eastAsia="Times New Roman" w:hAnsi="Times New Roman" w:cs="Times New Roman"/>
                <w:b/>
                <w:bCs/>
                <w:i/>
                <w:iCs/>
                <w:color w:val="FF0000"/>
                <w:sz w:val="22"/>
                <w:szCs w:val="22"/>
              </w:rPr>
              <w:t xml:space="preserve"> (</w:t>
            </w:r>
            <w:r w:rsidR="00712E89">
              <w:rPr>
                <w:rFonts w:ascii="Times New Roman" w:eastAsia="Times New Roman" w:hAnsi="Times New Roman" w:cs="Times New Roman"/>
                <w:b/>
                <w:bCs/>
                <w:i/>
                <w:iCs/>
                <w:color w:val="FF0000"/>
                <w:sz w:val="22"/>
                <w:szCs w:val="22"/>
                <w:lang w:val="en-US"/>
              </w:rPr>
              <w:t xml:space="preserve">1.1 </w:t>
            </w:r>
            <w:r w:rsidR="00712E89">
              <w:rPr>
                <w:rFonts w:ascii="Times New Roman" w:eastAsia="Times New Roman" w:hAnsi="Times New Roman" w:cs="Times New Roman"/>
                <w:b/>
                <w:bCs/>
                <w:i/>
                <w:iCs/>
                <w:color w:val="FF0000"/>
                <w:sz w:val="22"/>
                <w:szCs w:val="22"/>
              </w:rPr>
              <w:t>-</w:t>
            </w:r>
            <w:r w:rsidR="00712E89">
              <w:rPr>
                <w:rFonts w:ascii="Times New Roman" w:eastAsia="Times New Roman" w:hAnsi="Times New Roman" w:cs="Times New Roman"/>
                <w:b/>
                <w:bCs/>
                <w:i/>
                <w:iCs/>
                <w:color w:val="FF0000"/>
                <w:sz w:val="22"/>
                <w:szCs w:val="22"/>
                <w:lang w:val="en-US"/>
              </w:rPr>
              <w:t xml:space="preserve"> 1.3 </w:t>
            </w:r>
            <w:proofErr w:type="spellStart"/>
            <w:r w:rsidR="00712E89">
              <w:rPr>
                <w:rFonts w:ascii="Times New Roman" w:eastAsia="Times New Roman" w:hAnsi="Times New Roman" w:cs="Times New Roman"/>
                <w:b/>
                <w:bCs/>
                <w:i/>
                <w:iCs/>
                <w:color w:val="FF0000"/>
                <w:sz w:val="22"/>
                <w:szCs w:val="22"/>
                <w:lang w:val="en-US"/>
              </w:rPr>
              <w:t>punktams</w:t>
            </w:r>
            <w:proofErr w:type="spellEnd"/>
            <w:r w:rsidR="00712E89">
              <w:rPr>
                <w:rFonts w:ascii="Times New Roman" w:eastAsia="Times New Roman" w:hAnsi="Times New Roman" w:cs="Times New Roman"/>
                <w:b/>
                <w:bCs/>
                <w:i/>
                <w:iCs/>
                <w:color w:val="FF0000"/>
                <w:sz w:val="22"/>
                <w:szCs w:val="22"/>
                <w:lang w:val="en-US"/>
              </w:rPr>
              <w:t>)</w:t>
            </w:r>
          </w:p>
        </w:tc>
      </w:tr>
      <w:tr w:rsidR="00BC084F" w:rsidRPr="003D5F37" w14:paraId="3B3206F3" w14:textId="4024561F" w:rsidTr="003D69F3">
        <w:trPr>
          <w:trHeight w:val="878"/>
        </w:trPr>
        <w:tc>
          <w:tcPr>
            <w:tcW w:w="846" w:type="dxa"/>
            <w:tcBorders>
              <w:top w:val="single" w:sz="4" w:space="0" w:color="000000"/>
              <w:left w:val="single" w:sz="4" w:space="0" w:color="000000"/>
              <w:bottom w:val="single" w:sz="4" w:space="0" w:color="000000"/>
              <w:right w:val="single" w:sz="4" w:space="0" w:color="auto"/>
            </w:tcBorders>
          </w:tcPr>
          <w:p w14:paraId="14BAF1D2" w14:textId="77777777" w:rsidR="00BC084F" w:rsidRPr="003D5F37" w:rsidRDefault="00BC084F" w:rsidP="00144898">
            <w:pPr>
              <w:spacing w:line="240" w:lineRule="auto"/>
              <w:ind w:left="-120" w:firstLine="0"/>
              <w:jc w:val="center"/>
              <w:rPr>
                <w:rFonts w:ascii="Times New Roman" w:hAnsi="Times New Roman" w:cs="Times New Roman"/>
                <w:sz w:val="22"/>
                <w:szCs w:val="22"/>
              </w:rPr>
            </w:pPr>
            <w:r w:rsidRPr="003D5F37">
              <w:rPr>
                <w:rFonts w:ascii="Times New Roman" w:hAnsi="Times New Roman" w:cs="Times New Roman"/>
                <w:sz w:val="22"/>
                <w:szCs w:val="22"/>
              </w:rPr>
              <w:t>1.1.</w:t>
            </w:r>
          </w:p>
        </w:tc>
        <w:tc>
          <w:tcPr>
            <w:tcW w:w="3544" w:type="dxa"/>
            <w:tcBorders>
              <w:top w:val="single" w:sz="4" w:space="0" w:color="000000"/>
              <w:left w:val="single" w:sz="4" w:space="0" w:color="auto"/>
              <w:bottom w:val="single" w:sz="4" w:space="0" w:color="000000"/>
              <w:right w:val="single" w:sz="4" w:space="0" w:color="000000"/>
            </w:tcBorders>
          </w:tcPr>
          <w:p w14:paraId="0AD764A5" w14:textId="77777777" w:rsidR="00BC084F" w:rsidRPr="003D69F3" w:rsidRDefault="00BC084F" w:rsidP="000F4A06">
            <w:pPr>
              <w:spacing w:line="240" w:lineRule="auto"/>
              <w:ind w:firstLine="0"/>
              <w:rPr>
                <w:rFonts w:ascii="Times New Roman" w:hAnsi="Times New Roman" w:cs="Times New Roman"/>
                <w:sz w:val="24"/>
                <w:szCs w:val="24"/>
              </w:rPr>
            </w:pPr>
            <w:r w:rsidRPr="003D69F3">
              <w:rPr>
                <w:rFonts w:ascii="Times New Roman" w:hAnsi="Times New Roman" w:cs="Times New Roman"/>
                <w:sz w:val="24"/>
                <w:szCs w:val="24"/>
              </w:rPr>
              <w:t>Pašaro analitinės sudedamosios dalys turi būti: žalių baltymų ne mažiau kaip 23%, žalių riebalų ne mažiau kaip 10%, žalios ląstelienos kiekis negali viršyti 2,2</w:t>
            </w:r>
            <w:r w:rsidRPr="003D69F3">
              <w:rPr>
                <w:rFonts w:ascii="Times New Roman" w:hAnsi="Times New Roman" w:cs="Times New Roman"/>
                <w:sz w:val="24"/>
                <w:szCs w:val="24"/>
                <w:lang w:val="en-US"/>
              </w:rPr>
              <w:t>%.</w:t>
            </w:r>
          </w:p>
          <w:p w14:paraId="62DBBC0F" w14:textId="1B5FB5F8" w:rsidR="00BC084F" w:rsidRPr="003D69F3" w:rsidRDefault="00BC084F" w:rsidP="00144898">
            <w:pPr>
              <w:spacing w:line="240" w:lineRule="auto"/>
              <w:ind w:firstLine="22"/>
              <w:rPr>
                <w:rFonts w:ascii="Times New Roman" w:eastAsia="Times New Roman"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22CA8330" w14:textId="5806BD91" w:rsidR="00BC084F" w:rsidRPr="003D5F37" w:rsidRDefault="00BC084F" w:rsidP="00144898">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r>
              <w:rPr>
                <w:rFonts w:ascii="Times New Roman" w:hAnsi="Times New Roman" w:cs="Times New Roman"/>
                <w:i/>
                <w:iCs/>
                <w:color w:val="000000" w:themeColor="text1"/>
                <w:sz w:val="22"/>
                <w:szCs w:val="22"/>
              </w:rPr>
              <w:t xml:space="preserve"> konkrečias reikšmes</w:t>
            </w:r>
            <w:r w:rsidRPr="003D5F37">
              <w:rPr>
                <w:rFonts w:ascii="Times New Roman" w:hAnsi="Times New Roman" w:cs="Times New Roman"/>
                <w:i/>
                <w:iCs/>
                <w:color w:val="000000" w:themeColor="text1"/>
                <w:sz w:val="22"/>
                <w:szCs w:val="22"/>
              </w:rPr>
              <w:t>/</w:t>
            </w:r>
          </w:p>
          <w:p w14:paraId="4E1785F4" w14:textId="77777777" w:rsidR="00BC084F" w:rsidRPr="003D5F37" w:rsidRDefault="00BC084F" w:rsidP="00144898">
            <w:pPr>
              <w:spacing w:line="240" w:lineRule="auto"/>
              <w:ind w:firstLine="22"/>
              <w:rPr>
                <w:rFonts w:ascii="Times New Roman" w:eastAsia="Times New Roman" w:hAnsi="Times New Roman" w:cs="Times New Roman"/>
                <w:i/>
                <w:iCs/>
                <w:sz w:val="22"/>
                <w:szCs w:val="22"/>
              </w:rPr>
            </w:pPr>
          </w:p>
          <w:p w14:paraId="777AC059" w14:textId="77777777" w:rsidR="00BC084F" w:rsidRPr="003D5F37" w:rsidRDefault="00BC084F" w:rsidP="00144898">
            <w:pPr>
              <w:spacing w:line="240" w:lineRule="auto"/>
              <w:ind w:firstLine="22"/>
              <w:rPr>
                <w:rFonts w:ascii="Times New Roman" w:eastAsia="Times New Roman" w:hAnsi="Times New Roman" w:cs="Times New Roman"/>
                <w:i/>
                <w:i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D08B6BB" w14:textId="77777777" w:rsidR="00BC084F" w:rsidRPr="003D5F37" w:rsidRDefault="00BC084F" w:rsidP="00144898">
            <w:pPr>
              <w:spacing w:line="240" w:lineRule="auto"/>
              <w:ind w:firstLine="22"/>
              <w:rPr>
                <w:rFonts w:ascii="Times New Roman" w:hAnsi="Times New Roman" w:cs="Times New Roman"/>
                <w:i/>
                <w:iCs/>
                <w:color w:val="000000" w:themeColor="text1"/>
                <w:sz w:val="22"/>
                <w:szCs w:val="22"/>
              </w:rPr>
            </w:pPr>
          </w:p>
        </w:tc>
      </w:tr>
      <w:tr w:rsidR="00BC084F" w:rsidRPr="003D5F37" w14:paraId="29872700" w14:textId="62570B1C" w:rsidTr="003D69F3">
        <w:trPr>
          <w:trHeight w:val="629"/>
        </w:trPr>
        <w:tc>
          <w:tcPr>
            <w:tcW w:w="846" w:type="dxa"/>
            <w:tcBorders>
              <w:top w:val="single" w:sz="4" w:space="0" w:color="000000"/>
              <w:left w:val="single" w:sz="4" w:space="0" w:color="000000"/>
              <w:bottom w:val="single" w:sz="4" w:space="0" w:color="000000"/>
              <w:right w:val="single" w:sz="4" w:space="0" w:color="auto"/>
            </w:tcBorders>
          </w:tcPr>
          <w:p w14:paraId="0941726B" w14:textId="3D368599" w:rsidR="00BC084F" w:rsidRPr="003D5F37" w:rsidRDefault="00BC084F" w:rsidP="00144898">
            <w:pPr>
              <w:spacing w:line="240" w:lineRule="auto"/>
              <w:ind w:left="-120" w:firstLine="0"/>
              <w:jc w:val="center"/>
              <w:rPr>
                <w:rFonts w:ascii="Times New Roman" w:hAnsi="Times New Roman" w:cs="Times New Roman"/>
                <w:sz w:val="22"/>
                <w:szCs w:val="22"/>
              </w:rPr>
            </w:pPr>
            <w:r>
              <w:rPr>
                <w:rFonts w:ascii="Times New Roman" w:hAnsi="Times New Roman" w:cs="Times New Roman"/>
                <w:sz w:val="22"/>
                <w:szCs w:val="22"/>
              </w:rPr>
              <w:t>1.2.</w:t>
            </w:r>
          </w:p>
        </w:tc>
        <w:tc>
          <w:tcPr>
            <w:tcW w:w="3544" w:type="dxa"/>
            <w:tcBorders>
              <w:top w:val="single" w:sz="4" w:space="0" w:color="000000"/>
              <w:left w:val="single" w:sz="4" w:space="0" w:color="auto"/>
              <w:bottom w:val="single" w:sz="4" w:space="0" w:color="000000"/>
              <w:right w:val="single" w:sz="4" w:space="0" w:color="000000"/>
            </w:tcBorders>
          </w:tcPr>
          <w:p w14:paraId="2ECF3A0E" w14:textId="3FB7B69D" w:rsidR="00BC084F" w:rsidRPr="003D69F3" w:rsidRDefault="00BC084F" w:rsidP="00144898">
            <w:pPr>
              <w:spacing w:line="240" w:lineRule="auto"/>
              <w:ind w:firstLine="22"/>
              <w:rPr>
                <w:rFonts w:ascii="Times New Roman" w:eastAsia="Times New Roman" w:hAnsi="Times New Roman" w:cs="Times New Roman"/>
                <w:sz w:val="22"/>
                <w:szCs w:val="22"/>
              </w:rPr>
            </w:pPr>
            <w:r w:rsidRPr="003D69F3">
              <w:rPr>
                <w:rFonts w:ascii="Times New Roman" w:hAnsi="Times New Roman" w:cs="Times New Roman"/>
                <w:sz w:val="22"/>
                <w:szCs w:val="22"/>
              </w:rPr>
              <w:t>Pašare neturi būti menkaverčių užpildų, sojos produktų, augalinės kilmės baltyminių papildų – glitimo, pieno miltelių ir apdorotų riebalų.</w:t>
            </w:r>
          </w:p>
        </w:tc>
        <w:tc>
          <w:tcPr>
            <w:tcW w:w="3118" w:type="dxa"/>
            <w:tcBorders>
              <w:top w:val="single" w:sz="4" w:space="0" w:color="000000"/>
              <w:left w:val="single" w:sz="4" w:space="0" w:color="000000"/>
              <w:bottom w:val="single" w:sz="4" w:space="0" w:color="000000"/>
              <w:right w:val="single" w:sz="4" w:space="0" w:color="000000"/>
            </w:tcBorders>
          </w:tcPr>
          <w:p w14:paraId="5EF2F3FD" w14:textId="2A997E66" w:rsidR="00BC084F" w:rsidRPr="003D5F37" w:rsidRDefault="00BC084F" w:rsidP="00144898">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r w:rsidRPr="003D5F37">
              <w:rPr>
                <w:rFonts w:ascii="Times New Roman" w:eastAsia="Times New Roman" w:hAnsi="Times New Roman" w:cs="Times New Roman"/>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0520F95" w14:textId="77777777" w:rsidR="00BC084F" w:rsidRPr="003D5F37" w:rsidRDefault="00BC084F" w:rsidP="00144898">
            <w:pPr>
              <w:spacing w:line="240" w:lineRule="auto"/>
              <w:ind w:firstLine="22"/>
              <w:rPr>
                <w:rFonts w:ascii="Times New Roman" w:hAnsi="Times New Roman" w:cs="Times New Roman"/>
                <w:i/>
                <w:iCs/>
                <w:color w:val="000000" w:themeColor="text1"/>
                <w:sz w:val="22"/>
                <w:szCs w:val="22"/>
              </w:rPr>
            </w:pPr>
          </w:p>
        </w:tc>
      </w:tr>
      <w:tr w:rsidR="00BC084F" w:rsidRPr="003D5F37" w14:paraId="57C47F8F" w14:textId="272C9BE0" w:rsidTr="003D69F3">
        <w:trPr>
          <w:trHeight w:val="567"/>
        </w:trPr>
        <w:tc>
          <w:tcPr>
            <w:tcW w:w="846" w:type="dxa"/>
            <w:tcBorders>
              <w:top w:val="single" w:sz="4" w:space="0" w:color="000000"/>
              <w:left w:val="single" w:sz="4" w:space="0" w:color="000000"/>
              <w:bottom w:val="single" w:sz="4" w:space="0" w:color="000000"/>
              <w:right w:val="single" w:sz="4" w:space="0" w:color="auto"/>
            </w:tcBorders>
          </w:tcPr>
          <w:p w14:paraId="40EFE8AB" w14:textId="4C0545C8" w:rsidR="00BC084F" w:rsidRPr="003D5F37" w:rsidRDefault="00BC084F" w:rsidP="00144898">
            <w:pPr>
              <w:spacing w:line="240" w:lineRule="auto"/>
              <w:ind w:left="-120"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3544" w:type="dxa"/>
            <w:tcBorders>
              <w:top w:val="single" w:sz="4" w:space="0" w:color="000000"/>
              <w:left w:val="single" w:sz="4" w:space="0" w:color="auto"/>
              <w:bottom w:val="single" w:sz="4" w:space="0" w:color="000000"/>
              <w:right w:val="single" w:sz="4" w:space="0" w:color="000000"/>
            </w:tcBorders>
          </w:tcPr>
          <w:p w14:paraId="7F410DAA" w14:textId="77777777" w:rsidR="00BC084F" w:rsidRPr="003D69F3" w:rsidRDefault="00BC084F" w:rsidP="00144898">
            <w:pPr>
              <w:spacing w:line="240" w:lineRule="auto"/>
              <w:ind w:firstLine="22"/>
              <w:rPr>
                <w:rFonts w:ascii="Times New Roman" w:hAnsi="Times New Roman" w:cs="Times New Roman"/>
                <w:sz w:val="22"/>
                <w:szCs w:val="22"/>
              </w:rPr>
            </w:pPr>
            <w:r w:rsidRPr="003D69F3">
              <w:rPr>
                <w:rFonts w:ascii="Times New Roman" w:hAnsi="Times New Roman" w:cs="Times New Roman"/>
                <w:sz w:val="22"/>
                <w:szCs w:val="22"/>
              </w:rPr>
              <w:t>Pašaras turi būti pagamintas naudojant ekstruderį.</w:t>
            </w:r>
          </w:p>
          <w:p w14:paraId="4F5295C5" w14:textId="77777777" w:rsidR="00BC084F" w:rsidRPr="003D69F3" w:rsidRDefault="00BC084F" w:rsidP="00144898">
            <w:pPr>
              <w:spacing w:line="240" w:lineRule="auto"/>
              <w:ind w:firstLine="22"/>
              <w:rPr>
                <w:rFonts w:ascii="Times New Roman" w:hAnsi="Times New Roman" w:cs="Times New Roman"/>
                <w:sz w:val="22"/>
                <w:szCs w:val="22"/>
              </w:rPr>
            </w:pPr>
          </w:p>
          <w:p w14:paraId="2EFCE13F" w14:textId="77777777" w:rsidR="00BC084F" w:rsidRPr="003D69F3" w:rsidRDefault="00BC084F" w:rsidP="00144898">
            <w:pPr>
              <w:spacing w:line="240" w:lineRule="auto"/>
              <w:ind w:firstLine="22"/>
              <w:rPr>
                <w:rFonts w:ascii="Times New Roman" w:hAnsi="Times New Roman" w:cs="Times New Roman"/>
                <w:sz w:val="22"/>
                <w:szCs w:val="22"/>
              </w:rPr>
            </w:pPr>
          </w:p>
          <w:p w14:paraId="35F0075D" w14:textId="77777777" w:rsidR="00BC084F" w:rsidRPr="003D69F3" w:rsidRDefault="00BC084F" w:rsidP="00144898">
            <w:pPr>
              <w:spacing w:line="240" w:lineRule="auto"/>
              <w:ind w:firstLine="22"/>
              <w:rPr>
                <w:rFonts w:ascii="Times New Roman" w:hAnsi="Times New Roman" w:cs="Times New Roman"/>
                <w:sz w:val="22"/>
                <w:szCs w:val="22"/>
              </w:rPr>
            </w:pPr>
          </w:p>
          <w:p w14:paraId="4EBDAE67" w14:textId="109ACE73" w:rsidR="00BC084F" w:rsidRPr="003D69F3" w:rsidRDefault="00BC084F" w:rsidP="00481979">
            <w:pPr>
              <w:spacing w:line="240" w:lineRule="auto"/>
              <w:ind w:firstLine="0"/>
              <w:rPr>
                <w:rFonts w:ascii="Times New Roman" w:eastAsia="Times New Roman"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5DD88DCB" w14:textId="7833AE53" w:rsidR="00BC084F" w:rsidRPr="003D5F37" w:rsidRDefault="00BC084F" w:rsidP="00144898">
            <w:pPr>
              <w:spacing w:line="240" w:lineRule="auto"/>
              <w:ind w:firstLine="22"/>
              <w:rPr>
                <w:rFonts w:ascii="Times New Roman" w:eastAsia="Times New Roman" w:hAnsi="Times New Roman" w:cs="Times New Roman"/>
                <w:i/>
                <w:iCs/>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000000"/>
              <w:left w:val="single" w:sz="4" w:space="0" w:color="000000"/>
              <w:bottom w:val="single" w:sz="4" w:space="0" w:color="000000"/>
              <w:right w:val="single" w:sz="4" w:space="0" w:color="000000"/>
            </w:tcBorders>
          </w:tcPr>
          <w:p w14:paraId="7564A48F" w14:textId="77777777" w:rsidR="00BC084F" w:rsidRPr="00481979" w:rsidRDefault="00BC084F" w:rsidP="00144898">
            <w:pPr>
              <w:spacing w:line="240" w:lineRule="auto"/>
              <w:ind w:firstLine="22"/>
              <w:rPr>
                <w:rFonts w:ascii="Times New Roman" w:eastAsia="Times New Roman" w:hAnsi="Times New Roman" w:cs="Times New Roman"/>
                <w:i/>
                <w:iCs/>
                <w:sz w:val="22"/>
                <w:szCs w:val="22"/>
              </w:rPr>
            </w:pPr>
          </w:p>
        </w:tc>
      </w:tr>
      <w:tr w:rsidR="00BC084F" w:rsidRPr="003D5F37" w14:paraId="11ADC341" w14:textId="3109E707" w:rsidTr="003D69F3">
        <w:trPr>
          <w:trHeight w:val="2820"/>
        </w:trPr>
        <w:tc>
          <w:tcPr>
            <w:tcW w:w="846" w:type="dxa"/>
            <w:tcBorders>
              <w:top w:val="single" w:sz="4" w:space="0" w:color="000000"/>
              <w:left w:val="single" w:sz="4" w:space="0" w:color="000000"/>
              <w:bottom w:val="single" w:sz="4" w:space="0" w:color="auto"/>
              <w:right w:val="single" w:sz="4" w:space="0" w:color="auto"/>
            </w:tcBorders>
          </w:tcPr>
          <w:p w14:paraId="2179D506" w14:textId="6CA3A999" w:rsidR="00BC084F" w:rsidRPr="003D5F37" w:rsidRDefault="00BC084F"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3544" w:type="dxa"/>
            <w:tcBorders>
              <w:top w:val="single" w:sz="4" w:space="0" w:color="000000"/>
              <w:left w:val="single" w:sz="4" w:space="0" w:color="auto"/>
              <w:bottom w:val="single" w:sz="4" w:space="0" w:color="auto"/>
              <w:right w:val="single" w:sz="4" w:space="0" w:color="000000"/>
            </w:tcBorders>
          </w:tcPr>
          <w:p w14:paraId="15485523" w14:textId="77777777" w:rsidR="00BC084F" w:rsidRPr="003D69F3" w:rsidRDefault="00BC084F" w:rsidP="00481979">
            <w:pPr>
              <w:tabs>
                <w:tab w:val="left" w:pos="1560"/>
              </w:tabs>
              <w:spacing w:after="160" w:line="259" w:lineRule="auto"/>
              <w:ind w:firstLine="0"/>
              <w:jc w:val="left"/>
              <w:rPr>
                <w:rFonts w:ascii="Times New Roman" w:hAnsi="Times New Roman" w:cs="Times New Roman"/>
                <w:sz w:val="24"/>
                <w:szCs w:val="24"/>
              </w:rPr>
            </w:pPr>
            <w:r w:rsidRPr="003D69F3">
              <w:rPr>
                <w:rFonts w:ascii="Times New Roman" w:hAnsi="Times New Roman" w:cs="Times New Roman"/>
                <w:sz w:val="24"/>
                <w:szCs w:val="24"/>
              </w:rPr>
              <w:t>Privaloma pateikti siūlomo ėdalo kokybę patvirtinančius sertifikatus arba gamintojo patvirtintus dokumentus, įrodančius atitikimą techninės specifikacijos reikalavimams, kuriuose būtų nurodyta:</w:t>
            </w:r>
          </w:p>
          <w:p w14:paraId="59EE1C99" w14:textId="0E0EFFAB" w:rsidR="00BC084F" w:rsidRPr="003D69F3" w:rsidRDefault="00BC084F" w:rsidP="00F356AC">
            <w:pPr>
              <w:tabs>
                <w:tab w:val="left" w:pos="1701"/>
              </w:tabs>
              <w:spacing w:after="160" w:line="259" w:lineRule="auto"/>
              <w:ind w:firstLine="0"/>
              <w:rPr>
                <w:rFonts w:ascii="Times New Roman" w:eastAsia="Calibri" w:hAnsi="Times New Roman" w:cs="Times New Roman"/>
                <w:sz w:val="22"/>
                <w:szCs w:val="22"/>
              </w:rPr>
            </w:pPr>
            <w:r w:rsidRPr="003D69F3">
              <w:rPr>
                <w:rFonts w:ascii="Times New Roman" w:hAnsi="Times New Roman" w:cs="Times New Roman"/>
                <w:sz w:val="24"/>
                <w:szCs w:val="24"/>
              </w:rPr>
              <w:t>1.4.1. siūlomos prekės pavadinimas, gamintojas;</w:t>
            </w:r>
          </w:p>
        </w:tc>
        <w:tc>
          <w:tcPr>
            <w:tcW w:w="3118" w:type="dxa"/>
            <w:tcBorders>
              <w:top w:val="single" w:sz="4" w:space="0" w:color="000000"/>
              <w:left w:val="single" w:sz="4" w:space="0" w:color="000000"/>
              <w:bottom w:val="single" w:sz="4" w:space="0" w:color="auto"/>
              <w:right w:val="single" w:sz="4" w:space="0" w:color="000000"/>
            </w:tcBorders>
          </w:tcPr>
          <w:p w14:paraId="40E2C78D" w14:textId="77777777" w:rsidR="00BC084F" w:rsidRDefault="00BC084F" w:rsidP="00144898">
            <w:pPr>
              <w:spacing w:line="240" w:lineRule="auto"/>
              <w:ind w:firstLine="22"/>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/pateikti dokumentus/</w:t>
            </w:r>
          </w:p>
          <w:p w14:paraId="1ECBF61F" w14:textId="53DD48BF" w:rsidR="00836DBB" w:rsidRPr="003D5F37"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000000"/>
              <w:left w:val="single" w:sz="4" w:space="0" w:color="000000"/>
              <w:bottom w:val="single" w:sz="4" w:space="0" w:color="auto"/>
              <w:right w:val="single" w:sz="4" w:space="0" w:color="000000"/>
            </w:tcBorders>
          </w:tcPr>
          <w:p w14:paraId="63F0D2BB" w14:textId="70435BB5" w:rsidR="00BC084F" w:rsidRPr="003D69F3" w:rsidRDefault="00BC084F" w:rsidP="00144898">
            <w:pPr>
              <w:spacing w:line="240" w:lineRule="auto"/>
              <w:ind w:firstLine="22"/>
              <w:rPr>
                <w:rFonts w:ascii="Times New Roman" w:hAnsi="Times New Roman" w:cs="Times New Roman"/>
                <w:i/>
                <w:iCs/>
                <w:color w:val="000000" w:themeColor="text1"/>
                <w:sz w:val="24"/>
                <w:szCs w:val="24"/>
              </w:rPr>
            </w:pPr>
          </w:p>
        </w:tc>
      </w:tr>
      <w:tr w:rsidR="00BC084F" w:rsidRPr="003D5F37" w14:paraId="11631A72" w14:textId="77777777" w:rsidTr="00BC084F">
        <w:trPr>
          <w:trHeight w:val="1320"/>
        </w:trPr>
        <w:tc>
          <w:tcPr>
            <w:tcW w:w="846" w:type="dxa"/>
            <w:tcBorders>
              <w:top w:val="single" w:sz="4" w:space="0" w:color="auto"/>
              <w:left w:val="single" w:sz="4" w:space="0" w:color="000000"/>
              <w:bottom w:val="single" w:sz="4" w:space="0" w:color="auto"/>
              <w:right w:val="single" w:sz="4" w:space="0" w:color="auto"/>
            </w:tcBorders>
          </w:tcPr>
          <w:p w14:paraId="639085C7" w14:textId="77777777" w:rsidR="00BC084F" w:rsidRDefault="00BC084F" w:rsidP="00144898">
            <w:pPr>
              <w:spacing w:line="240" w:lineRule="auto"/>
              <w:ind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000000"/>
            </w:tcBorders>
          </w:tcPr>
          <w:p w14:paraId="3A690201" w14:textId="0CCF4A26" w:rsidR="00BC084F" w:rsidRPr="003D69F3" w:rsidRDefault="00BC084F" w:rsidP="00BC084F">
            <w:pPr>
              <w:tabs>
                <w:tab w:val="left" w:pos="1701"/>
              </w:tabs>
              <w:spacing w:after="160" w:line="259" w:lineRule="auto"/>
              <w:ind w:firstLine="0"/>
              <w:rPr>
                <w:rFonts w:ascii="Times New Roman" w:hAnsi="Times New Roman" w:cs="Times New Roman"/>
                <w:sz w:val="24"/>
                <w:szCs w:val="24"/>
              </w:rPr>
            </w:pPr>
            <w:r w:rsidRPr="003D69F3">
              <w:rPr>
                <w:rFonts w:ascii="Times New Roman" w:hAnsi="Times New Roman" w:cs="Times New Roman"/>
                <w:sz w:val="24"/>
                <w:szCs w:val="24"/>
              </w:rPr>
              <w:t>1.4.2. sauso visaverčio pašaro sudėtyje esantys vitaminai, mineralai (makro ir mikro elementai) ir kitos vertingos gyvybinės medžiagos;</w:t>
            </w:r>
          </w:p>
        </w:tc>
        <w:tc>
          <w:tcPr>
            <w:tcW w:w="3118" w:type="dxa"/>
            <w:tcBorders>
              <w:top w:val="single" w:sz="4" w:space="0" w:color="auto"/>
              <w:left w:val="single" w:sz="4" w:space="0" w:color="000000"/>
              <w:bottom w:val="single" w:sz="4" w:space="0" w:color="auto"/>
              <w:right w:val="single" w:sz="4" w:space="0" w:color="000000"/>
            </w:tcBorders>
          </w:tcPr>
          <w:p w14:paraId="697EAA9D" w14:textId="130C93D4" w:rsidR="00BC084F"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3B644976" w14:textId="7A656A10" w:rsidR="00BC084F" w:rsidRPr="003D69F3" w:rsidRDefault="00836DBB" w:rsidP="00144898">
            <w:pPr>
              <w:spacing w:line="240" w:lineRule="auto"/>
              <w:ind w:firstLine="22"/>
              <w:rPr>
                <w:rFonts w:ascii="Times New Roman" w:hAnsi="Times New Roman" w:cs="Times New Roman"/>
                <w:i/>
                <w:iCs/>
                <w:color w:val="000000" w:themeColor="text1"/>
                <w:sz w:val="24"/>
                <w:szCs w:val="24"/>
              </w:rPr>
            </w:pPr>
            <w:r w:rsidRPr="003D69F3">
              <w:rPr>
                <w:rFonts w:ascii="Times New Roman" w:hAnsi="Times New Roman" w:cs="Times New Roman"/>
                <w:sz w:val="24"/>
                <w:szCs w:val="24"/>
              </w:rPr>
              <w:t>Pateikti gamintojo pašaro sertifikatą arba gamintojo patvirtintus dokumentus, įrodančius atitikimą techninės specifikacijos reikalavimams</w:t>
            </w:r>
          </w:p>
        </w:tc>
      </w:tr>
      <w:tr w:rsidR="00BC084F" w:rsidRPr="003D5F37" w14:paraId="754AC599" w14:textId="77777777" w:rsidTr="00BC084F">
        <w:trPr>
          <w:trHeight w:val="825"/>
        </w:trPr>
        <w:tc>
          <w:tcPr>
            <w:tcW w:w="846" w:type="dxa"/>
            <w:tcBorders>
              <w:top w:val="single" w:sz="4" w:space="0" w:color="auto"/>
              <w:left w:val="single" w:sz="4" w:space="0" w:color="000000"/>
              <w:bottom w:val="single" w:sz="4" w:space="0" w:color="auto"/>
              <w:right w:val="single" w:sz="4" w:space="0" w:color="auto"/>
            </w:tcBorders>
          </w:tcPr>
          <w:p w14:paraId="64370AAE" w14:textId="77777777" w:rsidR="00BC084F" w:rsidRDefault="00BC084F" w:rsidP="00144898">
            <w:pPr>
              <w:spacing w:line="240" w:lineRule="auto"/>
              <w:ind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000000"/>
            </w:tcBorders>
          </w:tcPr>
          <w:p w14:paraId="2EA1A348" w14:textId="2C74B4C1" w:rsidR="00BC084F" w:rsidRPr="003D69F3" w:rsidRDefault="00BC084F" w:rsidP="00BC084F">
            <w:pPr>
              <w:tabs>
                <w:tab w:val="left" w:pos="1701"/>
              </w:tabs>
              <w:spacing w:after="160" w:line="259" w:lineRule="auto"/>
              <w:ind w:firstLine="0"/>
              <w:jc w:val="left"/>
              <w:rPr>
                <w:rFonts w:ascii="Times New Roman" w:hAnsi="Times New Roman" w:cs="Times New Roman"/>
                <w:sz w:val="24"/>
                <w:szCs w:val="24"/>
              </w:rPr>
            </w:pPr>
            <w:r w:rsidRPr="003D69F3">
              <w:rPr>
                <w:rFonts w:ascii="Times New Roman" w:hAnsi="Times New Roman" w:cs="Times New Roman"/>
                <w:sz w:val="24"/>
                <w:szCs w:val="24"/>
              </w:rPr>
              <w:t xml:space="preserve">1.4.3. kiek pašare yra gyvūninės kilmės (pvz.: vištienos, jautienos ar pan.) baltymų procentais; </w:t>
            </w:r>
          </w:p>
        </w:tc>
        <w:tc>
          <w:tcPr>
            <w:tcW w:w="3118" w:type="dxa"/>
            <w:tcBorders>
              <w:top w:val="single" w:sz="4" w:space="0" w:color="auto"/>
              <w:left w:val="single" w:sz="4" w:space="0" w:color="000000"/>
              <w:bottom w:val="single" w:sz="4" w:space="0" w:color="auto"/>
              <w:right w:val="single" w:sz="4" w:space="0" w:color="000000"/>
            </w:tcBorders>
          </w:tcPr>
          <w:p w14:paraId="0A01D47B" w14:textId="12D489A0" w:rsidR="00BC084F"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03412590" w14:textId="08957EE9" w:rsidR="00BC084F" w:rsidRPr="003D69F3" w:rsidRDefault="00836DBB" w:rsidP="00144898">
            <w:pPr>
              <w:spacing w:line="240" w:lineRule="auto"/>
              <w:ind w:firstLine="22"/>
              <w:rPr>
                <w:rFonts w:ascii="Times New Roman" w:hAnsi="Times New Roman" w:cs="Times New Roman"/>
                <w:i/>
                <w:iCs/>
                <w:color w:val="000000" w:themeColor="text1"/>
                <w:sz w:val="24"/>
                <w:szCs w:val="24"/>
              </w:rPr>
            </w:pPr>
            <w:r w:rsidRPr="003D69F3">
              <w:rPr>
                <w:rFonts w:ascii="Times New Roman" w:hAnsi="Times New Roman" w:cs="Times New Roman"/>
                <w:sz w:val="24"/>
                <w:szCs w:val="24"/>
              </w:rPr>
              <w:t>Pateikti gamintojo pašaro sertifikatą arba gamintojo patvirtintus dokumentus, įrodančius atitikimą techninės specifikacijos reikalavimams</w:t>
            </w:r>
          </w:p>
        </w:tc>
      </w:tr>
      <w:tr w:rsidR="00BC084F" w:rsidRPr="003D5F37" w14:paraId="53E74216" w14:textId="77777777" w:rsidTr="00BC084F">
        <w:trPr>
          <w:trHeight w:val="1755"/>
        </w:trPr>
        <w:tc>
          <w:tcPr>
            <w:tcW w:w="846" w:type="dxa"/>
            <w:tcBorders>
              <w:top w:val="single" w:sz="4" w:space="0" w:color="auto"/>
              <w:left w:val="single" w:sz="4" w:space="0" w:color="000000"/>
              <w:bottom w:val="single" w:sz="4" w:space="0" w:color="auto"/>
              <w:right w:val="single" w:sz="4" w:space="0" w:color="auto"/>
            </w:tcBorders>
          </w:tcPr>
          <w:p w14:paraId="18DFF0E0" w14:textId="77777777" w:rsidR="00BC084F" w:rsidRDefault="00BC084F" w:rsidP="00144898">
            <w:pPr>
              <w:spacing w:line="240" w:lineRule="auto"/>
              <w:ind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000000"/>
            </w:tcBorders>
          </w:tcPr>
          <w:p w14:paraId="622885EF" w14:textId="77777777" w:rsidR="00BC084F" w:rsidRPr="003D69F3" w:rsidRDefault="00BC084F" w:rsidP="00BC084F">
            <w:pPr>
              <w:tabs>
                <w:tab w:val="left" w:pos="1701"/>
              </w:tabs>
              <w:spacing w:after="160" w:line="259" w:lineRule="auto"/>
              <w:ind w:firstLine="0"/>
              <w:jc w:val="left"/>
              <w:rPr>
                <w:rFonts w:ascii="Times New Roman" w:hAnsi="Times New Roman" w:cs="Times New Roman"/>
                <w:sz w:val="24"/>
                <w:szCs w:val="24"/>
              </w:rPr>
            </w:pPr>
            <w:r w:rsidRPr="003D69F3">
              <w:rPr>
                <w:rFonts w:ascii="Times New Roman" w:hAnsi="Times New Roman" w:cs="Times New Roman"/>
                <w:sz w:val="24"/>
                <w:szCs w:val="24"/>
              </w:rPr>
              <w:t>1.4.4. riebalų kilmė ( pvz.: vištienos riebalai, saulėgrąžų aliejus ar pan.);</w:t>
            </w:r>
          </w:p>
        </w:tc>
        <w:tc>
          <w:tcPr>
            <w:tcW w:w="3118" w:type="dxa"/>
            <w:tcBorders>
              <w:top w:val="single" w:sz="4" w:space="0" w:color="auto"/>
              <w:left w:val="single" w:sz="4" w:space="0" w:color="000000"/>
              <w:bottom w:val="single" w:sz="4" w:space="0" w:color="auto"/>
              <w:right w:val="single" w:sz="4" w:space="0" w:color="000000"/>
            </w:tcBorders>
          </w:tcPr>
          <w:p w14:paraId="47A70361" w14:textId="40E5FB07" w:rsidR="00BC084F"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6D398D1B" w14:textId="14368D2A" w:rsidR="00BC084F" w:rsidRPr="003D69F3" w:rsidRDefault="00836DBB" w:rsidP="00144898">
            <w:pPr>
              <w:spacing w:line="240" w:lineRule="auto"/>
              <w:ind w:firstLine="22"/>
              <w:rPr>
                <w:rFonts w:ascii="Times New Roman" w:hAnsi="Times New Roman" w:cs="Times New Roman"/>
                <w:i/>
                <w:iCs/>
                <w:color w:val="000000" w:themeColor="text1"/>
                <w:sz w:val="24"/>
                <w:szCs w:val="24"/>
              </w:rPr>
            </w:pPr>
            <w:r w:rsidRPr="003D69F3">
              <w:rPr>
                <w:rFonts w:ascii="Times New Roman" w:hAnsi="Times New Roman" w:cs="Times New Roman"/>
                <w:sz w:val="24"/>
                <w:szCs w:val="24"/>
              </w:rPr>
              <w:t>Pateikti gamintojo pašaro sertifikatą arba gamintojo patvirtintus dokumentus, įrodančius atitikimą techninės specifikacijos reikalavimams</w:t>
            </w:r>
          </w:p>
        </w:tc>
      </w:tr>
      <w:tr w:rsidR="00BC084F" w:rsidRPr="003D5F37" w14:paraId="30C201D0" w14:textId="77777777" w:rsidTr="00836DBB">
        <w:trPr>
          <w:trHeight w:val="482"/>
        </w:trPr>
        <w:tc>
          <w:tcPr>
            <w:tcW w:w="846" w:type="dxa"/>
            <w:tcBorders>
              <w:top w:val="single" w:sz="4" w:space="0" w:color="auto"/>
              <w:left w:val="single" w:sz="4" w:space="0" w:color="000000"/>
              <w:bottom w:val="single" w:sz="4" w:space="0" w:color="auto"/>
              <w:right w:val="single" w:sz="4" w:space="0" w:color="auto"/>
            </w:tcBorders>
          </w:tcPr>
          <w:p w14:paraId="2537220B" w14:textId="77777777" w:rsidR="00BC084F" w:rsidRDefault="00BC084F" w:rsidP="00144898">
            <w:pPr>
              <w:spacing w:line="240" w:lineRule="auto"/>
              <w:ind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000000"/>
            </w:tcBorders>
          </w:tcPr>
          <w:p w14:paraId="4F21CFDE" w14:textId="6F690937" w:rsidR="00BC084F" w:rsidRPr="003D69F3" w:rsidRDefault="00BC084F" w:rsidP="00BC084F">
            <w:pPr>
              <w:tabs>
                <w:tab w:val="left" w:pos="1701"/>
              </w:tabs>
              <w:spacing w:after="160" w:line="259" w:lineRule="auto"/>
              <w:ind w:firstLine="0"/>
              <w:jc w:val="left"/>
              <w:rPr>
                <w:rFonts w:ascii="Times New Roman" w:hAnsi="Times New Roman" w:cs="Times New Roman"/>
                <w:sz w:val="24"/>
                <w:szCs w:val="24"/>
              </w:rPr>
            </w:pPr>
            <w:r w:rsidRPr="003D69F3">
              <w:rPr>
                <w:rFonts w:ascii="Times New Roman" w:hAnsi="Times New Roman" w:cs="Times New Roman"/>
                <w:sz w:val="24"/>
                <w:szCs w:val="24"/>
              </w:rPr>
              <w:t>1.4.5. nurodyti kokią pašare dalį sudaro mėsa sausame pavidale.</w:t>
            </w:r>
          </w:p>
        </w:tc>
        <w:tc>
          <w:tcPr>
            <w:tcW w:w="3118" w:type="dxa"/>
            <w:tcBorders>
              <w:top w:val="single" w:sz="4" w:space="0" w:color="auto"/>
              <w:left w:val="single" w:sz="4" w:space="0" w:color="000000"/>
              <w:bottom w:val="single" w:sz="4" w:space="0" w:color="auto"/>
              <w:right w:val="single" w:sz="4" w:space="0" w:color="000000"/>
            </w:tcBorders>
          </w:tcPr>
          <w:p w14:paraId="5F30699D" w14:textId="2662C13F" w:rsidR="00BC084F"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5F509070" w14:textId="7459E8C0" w:rsidR="00BC084F" w:rsidRPr="003D69F3" w:rsidRDefault="00712E89" w:rsidP="00144898">
            <w:pPr>
              <w:spacing w:line="240" w:lineRule="auto"/>
              <w:ind w:firstLine="22"/>
              <w:rPr>
                <w:rFonts w:ascii="Times New Roman" w:hAnsi="Times New Roman" w:cs="Times New Roman"/>
                <w:i/>
                <w:iCs/>
                <w:color w:val="000000" w:themeColor="text1"/>
                <w:sz w:val="24"/>
                <w:szCs w:val="24"/>
              </w:rPr>
            </w:pPr>
            <w:r w:rsidRPr="00712E89">
              <w:rPr>
                <w:rFonts w:ascii="Times New Roman" w:hAnsi="Times New Roman" w:cs="Times New Roman"/>
                <w:i/>
                <w:iCs/>
                <w:color w:val="000000" w:themeColor="text1"/>
                <w:sz w:val="24"/>
                <w:szCs w:val="24"/>
              </w:rPr>
              <w:t>Pateikti gamintojo pašaro sertifikatą arba gamintojo patvirtintus dokumentus, įrodančius atitikimą techninės specifikacijos reikalavimams</w:t>
            </w:r>
          </w:p>
        </w:tc>
      </w:tr>
      <w:tr w:rsidR="00836DBB" w:rsidRPr="003D5F37" w14:paraId="21FEE957" w14:textId="77777777" w:rsidTr="00836DBB">
        <w:trPr>
          <w:trHeight w:val="810"/>
        </w:trPr>
        <w:tc>
          <w:tcPr>
            <w:tcW w:w="846" w:type="dxa"/>
            <w:tcBorders>
              <w:top w:val="single" w:sz="4" w:space="0" w:color="auto"/>
              <w:left w:val="single" w:sz="4" w:space="0" w:color="000000"/>
              <w:bottom w:val="single" w:sz="4" w:space="0" w:color="auto"/>
              <w:right w:val="single" w:sz="4" w:space="0" w:color="auto"/>
            </w:tcBorders>
          </w:tcPr>
          <w:p w14:paraId="0FCF3593" w14:textId="77777777" w:rsidR="00836DBB" w:rsidRDefault="00836DBB" w:rsidP="00144898">
            <w:pPr>
              <w:spacing w:line="240" w:lineRule="auto"/>
              <w:ind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000000"/>
            </w:tcBorders>
          </w:tcPr>
          <w:p w14:paraId="1B46FFB4" w14:textId="7AE75C09" w:rsidR="00836DBB" w:rsidRPr="003D69F3" w:rsidRDefault="00836DBB" w:rsidP="00836DBB">
            <w:pPr>
              <w:tabs>
                <w:tab w:val="left" w:pos="1701"/>
              </w:tabs>
              <w:spacing w:after="160" w:line="259" w:lineRule="auto"/>
              <w:ind w:firstLine="0"/>
              <w:jc w:val="left"/>
              <w:rPr>
                <w:rFonts w:ascii="Times New Roman" w:hAnsi="Times New Roman" w:cs="Times New Roman"/>
                <w:sz w:val="24"/>
                <w:szCs w:val="24"/>
              </w:rPr>
            </w:pPr>
            <w:r w:rsidRPr="003D69F3">
              <w:rPr>
                <w:rFonts w:ascii="Times New Roman" w:hAnsi="Times New Roman" w:cs="Times New Roman"/>
                <w:sz w:val="24"/>
                <w:szCs w:val="24"/>
              </w:rPr>
              <w:t>1.4.6. nurodyti kokią procento dalį pašare sudaro baltymai, riebalai ir angliavandeniai.</w:t>
            </w:r>
          </w:p>
        </w:tc>
        <w:tc>
          <w:tcPr>
            <w:tcW w:w="3118" w:type="dxa"/>
            <w:tcBorders>
              <w:top w:val="single" w:sz="4" w:space="0" w:color="auto"/>
              <w:left w:val="single" w:sz="4" w:space="0" w:color="000000"/>
              <w:bottom w:val="single" w:sz="4" w:space="0" w:color="auto"/>
              <w:right w:val="single" w:sz="4" w:space="0" w:color="000000"/>
            </w:tcBorders>
          </w:tcPr>
          <w:p w14:paraId="0DCC51D1" w14:textId="48B108E3" w:rsidR="00836DBB"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726B85F4" w14:textId="39B69EFC" w:rsidR="00836DBB" w:rsidRPr="003D69F3" w:rsidRDefault="00712E89" w:rsidP="00144898">
            <w:pPr>
              <w:spacing w:line="240" w:lineRule="auto"/>
              <w:ind w:firstLine="22"/>
              <w:rPr>
                <w:rFonts w:ascii="Times New Roman" w:hAnsi="Times New Roman" w:cs="Times New Roman"/>
                <w:i/>
                <w:iCs/>
                <w:color w:val="000000" w:themeColor="text1"/>
                <w:sz w:val="24"/>
                <w:szCs w:val="24"/>
              </w:rPr>
            </w:pPr>
            <w:r w:rsidRPr="00712E89">
              <w:rPr>
                <w:rFonts w:ascii="Times New Roman" w:hAnsi="Times New Roman" w:cs="Times New Roman"/>
                <w:i/>
                <w:iCs/>
                <w:color w:val="000000" w:themeColor="text1"/>
                <w:sz w:val="24"/>
                <w:szCs w:val="24"/>
              </w:rPr>
              <w:t>Pateikti gamintojo pašaro sertifikatą arba gamintojo patvirtintus dokumentus, įrodančius atitikimą techninės specifikacijos reikalavimams</w:t>
            </w:r>
          </w:p>
        </w:tc>
      </w:tr>
      <w:tr w:rsidR="00836DBB" w:rsidRPr="003D5F37" w14:paraId="6784D10D" w14:textId="77777777" w:rsidTr="00BC084F">
        <w:trPr>
          <w:trHeight w:val="1860"/>
        </w:trPr>
        <w:tc>
          <w:tcPr>
            <w:tcW w:w="846" w:type="dxa"/>
            <w:tcBorders>
              <w:top w:val="single" w:sz="4" w:space="0" w:color="auto"/>
              <w:left w:val="single" w:sz="4" w:space="0" w:color="000000"/>
              <w:bottom w:val="single" w:sz="4" w:space="0" w:color="000000"/>
              <w:right w:val="single" w:sz="4" w:space="0" w:color="auto"/>
            </w:tcBorders>
          </w:tcPr>
          <w:p w14:paraId="4BB1A558" w14:textId="77777777" w:rsidR="00836DBB" w:rsidRDefault="00836DBB" w:rsidP="00144898">
            <w:pPr>
              <w:spacing w:line="240" w:lineRule="auto"/>
              <w:ind w:firstLine="0"/>
              <w:jc w:val="center"/>
              <w:rPr>
                <w:rFonts w:ascii="Times New Roman" w:hAnsi="Times New Roman" w:cs="Times New Roman"/>
                <w:sz w:val="22"/>
                <w:szCs w:val="22"/>
              </w:rPr>
            </w:pPr>
          </w:p>
        </w:tc>
        <w:tc>
          <w:tcPr>
            <w:tcW w:w="3544" w:type="dxa"/>
            <w:tcBorders>
              <w:top w:val="single" w:sz="4" w:space="0" w:color="auto"/>
              <w:left w:val="single" w:sz="4" w:space="0" w:color="auto"/>
              <w:bottom w:val="single" w:sz="4" w:space="0" w:color="000000"/>
              <w:right w:val="single" w:sz="4" w:space="0" w:color="000000"/>
            </w:tcBorders>
          </w:tcPr>
          <w:p w14:paraId="54CDEC19" w14:textId="77777777" w:rsidR="00836DBB" w:rsidRPr="003D69F3" w:rsidRDefault="00836DBB" w:rsidP="00836DBB">
            <w:pPr>
              <w:tabs>
                <w:tab w:val="left" w:pos="1701"/>
              </w:tabs>
              <w:spacing w:after="160" w:line="259" w:lineRule="auto"/>
              <w:ind w:firstLine="0"/>
              <w:jc w:val="left"/>
              <w:rPr>
                <w:rFonts w:ascii="Times New Roman" w:hAnsi="Times New Roman" w:cs="Times New Roman"/>
                <w:sz w:val="24"/>
                <w:szCs w:val="24"/>
              </w:rPr>
            </w:pPr>
            <w:r w:rsidRPr="003D69F3">
              <w:rPr>
                <w:rFonts w:ascii="Times New Roman" w:hAnsi="Times New Roman" w:cs="Times New Roman"/>
                <w:sz w:val="24"/>
                <w:szCs w:val="24"/>
              </w:rPr>
              <w:t>1.4.7. Pašaras turi būti tiekiamas originalioje pakuotėje (iki 20 kilogramų).</w:t>
            </w:r>
          </w:p>
          <w:p w14:paraId="7921096A" w14:textId="77777777" w:rsidR="00836DBB" w:rsidRPr="003D69F3" w:rsidRDefault="00836DBB" w:rsidP="00144898">
            <w:pPr>
              <w:tabs>
                <w:tab w:val="left" w:pos="567"/>
              </w:tabs>
              <w:spacing w:line="240" w:lineRule="auto"/>
              <w:ind w:firstLine="0"/>
              <w:contextualSpacing/>
              <w:rPr>
                <w:rFonts w:ascii="Times New Roman" w:hAnsi="Times New Roman" w:cs="Times New Roman"/>
                <w:sz w:val="24"/>
                <w:szCs w:val="24"/>
              </w:rPr>
            </w:pPr>
          </w:p>
        </w:tc>
        <w:tc>
          <w:tcPr>
            <w:tcW w:w="3118" w:type="dxa"/>
            <w:tcBorders>
              <w:top w:val="single" w:sz="4" w:space="0" w:color="auto"/>
              <w:left w:val="single" w:sz="4" w:space="0" w:color="000000"/>
              <w:bottom w:val="single" w:sz="4" w:space="0" w:color="000000"/>
              <w:right w:val="single" w:sz="4" w:space="0" w:color="000000"/>
            </w:tcBorders>
          </w:tcPr>
          <w:p w14:paraId="03732FA8" w14:textId="3AD29FBD" w:rsidR="00836DBB"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000000"/>
              <w:right w:val="single" w:sz="4" w:space="0" w:color="000000"/>
            </w:tcBorders>
          </w:tcPr>
          <w:p w14:paraId="6A7C6822" w14:textId="77777777" w:rsidR="00836DBB" w:rsidRDefault="00836DBB" w:rsidP="00144898">
            <w:pPr>
              <w:spacing w:line="240" w:lineRule="auto"/>
              <w:ind w:firstLine="22"/>
              <w:rPr>
                <w:rFonts w:ascii="Times New Roman" w:hAnsi="Times New Roman" w:cs="Times New Roman"/>
                <w:i/>
                <w:iCs/>
                <w:color w:val="000000" w:themeColor="text1"/>
                <w:sz w:val="24"/>
                <w:szCs w:val="24"/>
              </w:rPr>
            </w:pPr>
          </w:p>
          <w:p w14:paraId="74F7F527" w14:textId="289A5162" w:rsidR="00712E89" w:rsidRPr="00FE0526" w:rsidRDefault="00712E89" w:rsidP="005875B0">
            <w:pPr>
              <w:ind w:firstLine="0"/>
              <w:rPr>
                <w:rFonts w:ascii="Times New Roman" w:hAnsi="Times New Roman" w:cs="Times New Roman"/>
                <w:sz w:val="24"/>
                <w:szCs w:val="24"/>
              </w:rPr>
            </w:pPr>
          </w:p>
        </w:tc>
      </w:tr>
      <w:tr w:rsidR="00BC084F" w:rsidRPr="003D5F37" w14:paraId="34B908B2" w14:textId="28D12BF3" w:rsidTr="003D69F3">
        <w:trPr>
          <w:trHeight w:val="586"/>
        </w:trPr>
        <w:tc>
          <w:tcPr>
            <w:tcW w:w="846" w:type="dxa"/>
            <w:tcBorders>
              <w:top w:val="single" w:sz="4" w:space="0" w:color="000000"/>
              <w:left w:val="single" w:sz="4" w:space="0" w:color="000000"/>
              <w:bottom w:val="single" w:sz="4" w:space="0" w:color="000000"/>
              <w:right w:val="single" w:sz="4" w:space="0" w:color="auto"/>
            </w:tcBorders>
          </w:tcPr>
          <w:p w14:paraId="52284CBC" w14:textId="06853226" w:rsidR="00BC084F" w:rsidRPr="003D5F37" w:rsidRDefault="00BC084F"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3544" w:type="dxa"/>
            <w:tcBorders>
              <w:top w:val="single" w:sz="4" w:space="0" w:color="000000"/>
              <w:left w:val="single" w:sz="4" w:space="0" w:color="auto"/>
              <w:bottom w:val="single" w:sz="4" w:space="0" w:color="000000"/>
              <w:right w:val="single" w:sz="4" w:space="0" w:color="000000"/>
            </w:tcBorders>
          </w:tcPr>
          <w:p w14:paraId="6F14A402" w14:textId="6020F628" w:rsidR="00BC084F" w:rsidRPr="003D69F3" w:rsidRDefault="00BC084F" w:rsidP="00144898">
            <w:pPr>
              <w:tabs>
                <w:tab w:val="left" w:pos="567"/>
              </w:tabs>
              <w:spacing w:line="240" w:lineRule="auto"/>
              <w:ind w:firstLine="0"/>
              <w:contextualSpacing/>
              <w:rPr>
                <w:rFonts w:ascii="Times New Roman" w:eastAsia="Calibri" w:hAnsi="Times New Roman" w:cs="Times New Roman"/>
                <w:sz w:val="24"/>
                <w:szCs w:val="24"/>
              </w:rPr>
            </w:pPr>
            <w:r w:rsidRPr="003D69F3">
              <w:rPr>
                <w:rFonts w:ascii="Times New Roman" w:eastAsia="Calibri" w:hAnsi="Times New Roman" w:cs="Times New Roman"/>
                <w:sz w:val="24"/>
                <w:szCs w:val="24"/>
              </w:rPr>
              <w:t>Nurodoma rekomenduojama pašaro dienos norma (šiltuoju laikotarpiu) suaugusiam šuniui iki 40 kg svorio (planuojama paros norma apie 450 g).</w:t>
            </w:r>
          </w:p>
        </w:tc>
        <w:tc>
          <w:tcPr>
            <w:tcW w:w="3118" w:type="dxa"/>
            <w:tcBorders>
              <w:top w:val="single" w:sz="4" w:space="0" w:color="000000"/>
              <w:left w:val="single" w:sz="4" w:space="0" w:color="000000"/>
              <w:bottom w:val="single" w:sz="4" w:space="0" w:color="000000"/>
              <w:right w:val="single" w:sz="4" w:space="0" w:color="000000"/>
            </w:tcBorders>
          </w:tcPr>
          <w:p w14:paraId="55AAA174" w14:textId="77777777" w:rsidR="00BC084F" w:rsidRPr="00E940E8" w:rsidRDefault="00BC084F" w:rsidP="00E940E8">
            <w:pPr>
              <w:ind w:firstLine="0"/>
              <w:rPr>
                <w:rFonts w:ascii="Times New Roman" w:hAnsi="Times New Roman" w:cs="Times New Roman"/>
                <w:i/>
                <w:iCs/>
                <w:color w:val="000000" w:themeColor="text1"/>
                <w:sz w:val="22"/>
                <w:szCs w:val="22"/>
              </w:rPr>
            </w:pPr>
            <w:r w:rsidRPr="00E940E8">
              <w:rPr>
                <w:rFonts w:ascii="Times New Roman" w:hAnsi="Times New Roman" w:cs="Times New Roman"/>
                <w:i/>
                <w:iCs/>
                <w:color w:val="000000" w:themeColor="text1"/>
                <w:sz w:val="22"/>
                <w:szCs w:val="22"/>
              </w:rPr>
              <w:t>/nurodyti konkrečias reikšmes/</w:t>
            </w:r>
          </w:p>
          <w:p w14:paraId="05E4C728" w14:textId="69FCDAAB" w:rsidR="00BC084F" w:rsidRPr="003D5F37" w:rsidRDefault="00BC084F" w:rsidP="00144898">
            <w:pPr>
              <w:spacing w:line="240" w:lineRule="auto"/>
              <w:ind w:firstLine="22"/>
              <w:rPr>
                <w:rFonts w:ascii="Times New Roman" w:hAnsi="Times New Roman" w:cs="Times New Roman"/>
                <w:i/>
                <w:iCs/>
                <w:color w:val="000000" w:themeColor="text1"/>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B8FBED9" w14:textId="77777777" w:rsidR="00BC084F" w:rsidRPr="003D69F3" w:rsidRDefault="00BC084F" w:rsidP="00E940E8">
            <w:pPr>
              <w:ind w:firstLine="0"/>
              <w:rPr>
                <w:rFonts w:ascii="Times New Roman" w:hAnsi="Times New Roman" w:cs="Times New Roman"/>
                <w:i/>
                <w:iCs/>
                <w:color w:val="000000" w:themeColor="text1"/>
                <w:sz w:val="24"/>
                <w:szCs w:val="24"/>
              </w:rPr>
            </w:pPr>
          </w:p>
        </w:tc>
      </w:tr>
      <w:tr w:rsidR="00BC084F" w:rsidRPr="003D5F37" w14:paraId="7469E8E4" w14:textId="5499862A" w:rsidTr="003D69F3">
        <w:trPr>
          <w:trHeight w:val="796"/>
        </w:trPr>
        <w:tc>
          <w:tcPr>
            <w:tcW w:w="846" w:type="dxa"/>
            <w:tcBorders>
              <w:top w:val="single" w:sz="4" w:space="0" w:color="000000"/>
              <w:left w:val="single" w:sz="4" w:space="0" w:color="000000"/>
              <w:bottom w:val="single" w:sz="4" w:space="0" w:color="000000"/>
              <w:right w:val="single" w:sz="4" w:space="0" w:color="auto"/>
            </w:tcBorders>
          </w:tcPr>
          <w:p w14:paraId="398F7339" w14:textId="3EAB7932" w:rsidR="00BC084F" w:rsidRPr="003D5F37" w:rsidRDefault="00BC084F"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w:t>
            </w:r>
          </w:p>
        </w:tc>
        <w:tc>
          <w:tcPr>
            <w:tcW w:w="3544" w:type="dxa"/>
            <w:tcBorders>
              <w:top w:val="single" w:sz="4" w:space="0" w:color="000000"/>
              <w:left w:val="single" w:sz="4" w:space="0" w:color="auto"/>
              <w:bottom w:val="single" w:sz="4" w:space="0" w:color="000000"/>
              <w:right w:val="single" w:sz="4" w:space="0" w:color="000000"/>
            </w:tcBorders>
          </w:tcPr>
          <w:p w14:paraId="57C61538" w14:textId="77777777" w:rsidR="00BC084F" w:rsidRDefault="00BC084F" w:rsidP="00144898">
            <w:pPr>
              <w:tabs>
                <w:tab w:val="left" w:pos="567"/>
              </w:tabs>
              <w:spacing w:line="240" w:lineRule="auto"/>
              <w:ind w:firstLine="0"/>
              <w:contextualSpacing/>
              <w:rPr>
                <w:rFonts w:ascii="Times New Roman" w:eastAsia="Calibri" w:hAnsi="Times New Roman" w:cs="Times New Roman"/>
                <w:sz w:val="24"/>
                <w:szCs w:val="24"/>
              </w:rPr>
            </w:pPr>
            <w:r w:rsidRPr="003D69F3">
              <w:rPr>
                <w:rFonts w:ascii="Times New Roman" w:eastAsia="Calibri" w:hAnsi="Times New Roman" w:cs="Times New Roman"/>
                <w:sz w:val="24"/>
                <w:szCs w:val="24"/>
              </w:rPr>
              <w:t xml:space="preserve">Gamintojas turi turėti pašarą mažiems šuniukams, alergiškiems ir turintiems medžiagų apykaitos sutrikimų šunims. Pašaro skirto mažiems šuniukams analitinės sudedamosios dalys turi būti: žalių baltymų ne mažiau 27%, žalių riebalų ne mažiau kaip 16%, žalios ląstelienos kiekis negali viršyti </w:t>
            </w:r>
            <w:r w:rsidRPr="003D69F3">
              <w:rPr>
                <w:rFonts w:ascii="Times New Roman" w:eastAsia="Calibri" w:hAnsi="Times New Roman" w:cs="Times New Roman"/>
                <w:sz w:val="24"/>
                <w:szCs w:val="24"/>
              </w:rPr>
              <w:lastRenderedPageBreak/>
              <w:t>2,5% (minėta informacija turi būti pateikta gamintojo pašaro sertifikate).</w:t>
            </w:r>
          </w:p>
          <w:p w14:paraId="4F443463" w14:textId="1ACD5DEA" w:rsidR="00D051AC" w:rsidRPr="003D69F3" w:rsidRDefault="00D051AC" w:rsidP="00144898">
            <w:pPr>
              <w:tabs>
                <w:tab w:val="left" w:pos="567"/>
              </w:tabs>
              <w:spacing w:line="240" w:lineRule="auto"/>
              <w:ind w:firstLine="0"/>
              <w:contextualSpacing/>
              <w:rPr>
                <w:rFonts w:ascii="Times New Roman" w:eastAsia="Calibri"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69A9C46" w14:textId="4330ED60" w:rsidR="00836DBB" w:rsidRPr="003D5F37" w:rsidRDefault="00BC084F" w:rsidP="00E967AA">
            <w:pPr>
              <w:spacing w:line="240" w:lineRule="auto"/>
              <w:ind w:firstLine="22"/>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lastRenderedPageBreak/>
              <w:t>/pateikti gamintojo pašaro sertifikatą/</w:t>
            </w:r>
            <w:r w:rsidR="00836DBB">
              <w:rPr>
                <w:rFonts w:ascii="Times New Roman" w:hAnsi="Times New Roman" w:cs="Times New Roman"/>
                <w:i/>
                <w:iCs/>
                <w:color w:val="000000" w:themeColor="text1"/>
                <w:sz w:val="22"/>
                <w:szCs w:val="22"/>
              </w:rPr>
              <w:t>/nurodyti</w:t>
            </w:r>
            <w:r w:rsidR="00D051AC">
              <w:rPr>
                <w:rFonts w:ascii="Times New Roman" w:hAnsi="Times New Roman" w:cs="Times New Roman"/>
                <w:i/>
                <w:iCs/>
                <w:color w:val="000000" w:themeColor="text1"/>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20BCD280" w14:textId="6E0C3B72" w:rsidR="00BC084F" w:rsidRPr="003D69F3" w:rsidRDefault="00836DBB" w:rsidP="00144898">
            <w:pPr>
              <w:spacing w:line="240" w:lineRule="auto"/>
              <w:ind w:firstLine="22"/>
              <w:rPr>
                <w:rFonts w:ascii="Times New Roman" w:hAnsi="Times New Roman" w:cs="Times New Roman"/>
                <w:i/>
                <w:iCs/>
                <w:color w:val="000000" w:themeColor="text1"/>
                <w:sz w:val="24"/>
                <w:szCs w:val="24"/>
              </w:rPr>
            </w:pPr>
            <w:r w:rsidRPr="003D69F3">
              <w:rPr>
                <w:rFonts w:ascii="Times New Roman" w:hAnsi="Times New Roman" w:cs="Times New Roman"/>
                <w:sz w:val="24"/>
                <w:szCs w:val="24"/>
              </w:rPr>
              <w:t>Pateikti gamintojo pašaro sertifikatą arba gamintojo patvirtintus dokumentus, įrodančius atitikimą techninės specifikacijos reikalavimams</w:t>
            </w:r>
          </w:p>
        </w:tc>
      </w:tr>
      <w:tr w:rsidR="00BC084F" w:rsidRPr="003D5F37" w14:paraId="464EDABD" w14:textId="06E438CB" w:rsidTr="003D69F3">
        <w:trPr>
          <w:trHeight w:val="796"/>
        </w:trPr>
        <w:tc>
          <w:tcPr>
            <w:tcW w:w="846" w:type="dxa"/>
            <w:tcBorders>
              <w:top w:val="single" w:sz="4" w:space="0" w:color="000000"/>
              <w:left w:val="single" w:sz="4" w:space="0" w:color="000000"/>
              <w:bottom w:val="single" w:sz="4" w:space="0" w:color="000000"/>
              <w:right w:val="single" w:sz="4" w:space="0" w:color="auto"/>
            </w:tcBorders>
          </w:tcPr>
          <w:p w14:paraId="214C657B" w14:textId="3A3D8C11" w:rsidR="00BC084F" w:rsidRDefault="00BC084F"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1.7.</w:t>
            </w:r>
          </w:p>
        </w:tc>
        <w:tc>
          <w:tcPr>
            <w:tcW w:w="3544" w:type="dxa"/>
            <w:tcBorders>
              <w:top w:val="single" w:sz="4" w:space="0" w:color="000000"/>
              <w:left w:val="single" w:sz="4" w:space="0" w:color="auto"/>
              <w:bottom w:val="single" w:sz="4" w:space="0" w:color="000000"/>
              <w:right w:val="single" w:sz="4" w:space="0" w:color="000000"/>
            </w:tcBorders>
          </w:tcPr>
          <w:p w14:paraId="0ADDD363" w14:textId="2E706532" w:rsidR="00BC084F" w:rsidRPr="003D69F3" w:rsidRDefault="00BC084F" w:rsidP="00144898">
            <w:pPr>
              <w:tabs>
                <w:tab w:val="left" w:pos="567"/>
              </w:tabs>
              <w:spacing w:line="240" w:lineRule="auto"/>
              <w:ind w:firstLine="0"/>
              <w:contextualSpacing/>
              <w:rPr>
                <w:rFonts w:ascii="Times New Roman" w:eastAsia="Calibri" w:hAnsi="Times New Roman" w:cs="Times New Roman"/>
                <w:sz w:val="24"/>
                <w:szCs w:val="24"/>
              </w:rPr>
            </w:pPr>
            <w:r w:rsidRPr="003D69F3">
              <w:rPr>
                <w:rFonts w:ascii="Times New Roman" w:eastAsia="Calibri" w:hAnsi="Times New Roman" w:cs="Times New Roman"/>
                <w:sz w:val="24"/>
                <w:szCs w:val="24"/>
              </w:rPr>
              <w:t>Pašaro mažiems šuniukams rekomenduojama dienos norma (šiltuoju laikotarpiu) turi būti nurodoma pagal suaugusio šuns numatomą svorį bei šuniuko amžių mėnesiais, nuo 2 iki 12 mėnesių.</w:t>
            </w:r>
          </w:p>
        </w:tc>
        <w:tc>
          <w:tcPr>
            <w:tcW w:w="3118" w:type="dxa"/>
            <w:tcBorders>
              <w:top w:val="single" w:sz="4" w:space="0" w:color="000000"/>
              <w:left w:val="single" w:sz="4" w:space="0" w:color="000000"/>
              <w:bottom w:val="single" w:sz="4" w:space="0" w:color="000000"/>
              <w:right w:val="single" w:sz="4" w:space="0" w:color="000000"/>
            </w:tcBorders>
          </w:tcPr>
          <w:p w14:paraId="7B033D2D" w14:textId="538E2F55" w:rsidR="00BC084F" w:rsidRDefault="00BC084F" w:rsidP="00144898">
            <w:pPr>
              <w:spacing w:line="240" w:lineRule="auto"/>
              <w:ind w:firstLine="22"/>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/nurodyti reikšmę/</w:t>
            </w:r>
          </w:p>
        </w:tc>
        <w:tc>
          <w:tcPr>
            <w:tcW w:w="2410" w:type="dxa"/>
            <w:tcBorders>
              <w:top w:val="single" w:sz="4" w:space="0" w:color="000000"/>
              <w:left w:val="single" w:sz="4" w:space="0" w:color="000000"/>
              <w:bottom w:val="single" w:sz="4" w:space="0" w:color="000000"/>
              <w:right w:val="single" w:sz="4" w:space="0" w:color="000000"/>
            </w:tcBorders>
          </w:tcPr>
          <w:p w14:paraId="7C637160" w14:textId="77777777" w:rsidR="00BC084F" w:rsidRPr="003D69F3" w:rsidRDefault="00BC084F" w:rsidP="00144898">
            <w:pPr>
              <w:spacing w:line="240" w:lineRule="auto"/>
              <w:ind w:firstLine="22"/>
              <w:rPr>
                <w:rFonts w:ascii="Times New Roman" w:hAnsi="Times New Roman" w:cs="Times New Roman"/>
                <w:i/>
                <w:iCs/>
                <w:color w:val="000000" w:themeColor="text1"/>
                <w:sz w:val="24"/>
                <w:szCs w:val="24"/>
              </w:rPr>
            </w:pPr>
          </w:p>
        </w:tc>
      </w:tr>
      <w:tr w:rsidR="00BC084F" w:rsidRPr="003D5F37" w14:paraId="23354433" w14:textId="0E016178" w:rsidTr="003D69F3">
        <w:trPr>
          <w:trHeight w:val="796"/>
        </w:trPr>
        <w:tc>
          <w:tcPr>
            <w:tcW w:w="846" w:type="dxa"/>
            <w:tcBorders>
              <w:top w:val="single" w:sz="4" w:space="0" w:color="000000"/>
              <w:left w:val="single" w:sz="4" w:space="0" w:color="000000"/>
              <w:bottom w:val="single" w:sz="4" w:space="0" w:color="000000"/>
              <w:right w:val="single" w:sz="4" w:space="0" w:color="auto"/>
            </w:tcBorders>
          </w:tcPr>
          <w:p w14:paraId="71A9F254" w14:textId="3BC17CB4" w:rsidR="00BC084F" w:rsidRDefault="00D051AC"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w:t>
            </w:r>
          </w:p>
        </w:tc>
        <w:tc>
          <w:tcPr>
            <w:tcW w:w="3544" w:type="dxa"/>
            <w:tcBorders>
              <w:top w:val="single" w:sz="4" w:space="0" w:color="000000"/>
              <w:left w:val="single" w:sz="4" w:space="0" w:color="auto"/>
              <w:bottom w:val="single" w:sz="4" w:space="0" w:color="000000"/>
              <w:right w:val="single" w:sz="4" w:space="0" w:color="000000"/>
            </w:tcBorders>
          </w:tcPr>
          <w:p w14:paraId="1FC28571" w14:textId="5F30DC38" w:rsidR="00BC084F" w:rsidRPr="003D69F3" w:rsidRDefault="00BC084F" w:rsidP="00144898">
            <w:pPr>
              <w:tabs>
                <w:tab w:val="left" w:pos="567"/>
              </w:tabs>
              <w:spacing w:line="240" w:lineRule="auto"/>
              <w:ind w:firstLine="0"/>
              <w:contextualSpacing/>
              <w:rPr>
                <w:rFonts w:ascii="Times New Roman" w:eastAsia="Calibri" w:hAnsi="Times New Roman" w:cs="Times New Roman"/>
                <w:sz w:val="24"/>
                <w:szCs w:val="24"/>
              </w:rPr>
            </w:pPr>
            <w:r w:rsidRPr="003D69F3">
              <w:rPr>
                <w:rFonts w:ascii="Times New Roman" w:hAnsi="Times New Roman" w:cs="Times New Roman"/>
                <w:sz w:val="24"/>
                <w:szCs w:val="24"/>
              </w:rPr>
              <w:t>Pašarui suteikiamas ne mažiau 6 (šešių) mėnesių galiojimo terminas.</w:t>
            </w:r>
          </w:p>
        </w:tc>
        <w:tc>
          <w:tcPr>
            <w:tcW w:w="3118" w:type="dxa"/>
            <w:tcBorders>
              <w:top w:val="single" w:sz="4" w:space="0" w:color="000000"/>
              <w:left w:val="single" w:sz="4" w:space="0" w:color="000000"/>
              <w:bottom w:val="single" w:sz="4" w:space="0" w:color="000000"/>
              <w:right w:val="single" w:sz="4" w:space="0" w:color="000000"/>
            </w:tcBorders>
          </w:tcPr>
          <w:p w14:paraId="0485FC86" w14:textId="28D0262A" w:rsidR="00BC084F" w:rsidRPr="005875B0" w:rsidRDefault="00BC084F" w:rsidP="00144898">
            <w:pPr>
              <w:spacing w:line="240" w:lineRule="auto"/>
              <w:ind w:firstLine="22"/>
              <w:rPr>
                <w:rFonts w:ascii="Times New Roman" w:hAnsi="Times New Roman" w:cs="Times New Roman"/>
                <w:i/>
                <w:iCs/>
                <w:sz w:val="22"/>
                <w:szCs w:val="22"/>
              </w:rPr>
            </w:pPr>
            <w:r w:rsidRPr="005875B0">
              <w:rPr>
                <w:rFonts w:ascii="Times New Roman" w:hAnsi="Times New Roman" w:cs="Times New Roman"/>
                <w:i/>
                <w:iCs/>
                <w:sz w:val="22"/>
                <w:szCs w:val="22"/>
              </w:rPr>
              <w:t>/nurodyti/</w:t>
            </w:r>
          </w:p>
        </w:tc>
        <w:tc>
          <w:tcPr>
            <w:tcW w:w="2410" w:type="dxa"/>
            <w:tcBorders>
              <w:top w:val="single" w:sz="4" w:space="0" w:color="000000"/>
              <w:left w:val="single" w:sz="4" w:space="0" w:color="000000"/>
              <w:bottom w:val="single" w:sz="4" w:space="0" w:color="000000"/>
              <w:right w:val="single" w:sz="4" w:space="0" w:color="000000"/>
            </w:tcBorders>
          </w:tcPr>
          <w:p w14:paraId="6604FA27" w14:textId="77777777" w:rsidR="00BC084F" w:rsidRPr="00E940E8" w:rsidRDefault="00BC084F" w:rsidP="00144898">
            <w:pPr>
              <w:spacing w:line="240" w:lineRule="auto"/>
              <w:ind w:firstLine="22"/>
              <w:rPr>
                <w:rFonts w:ascii="Times New Roman" w:hAnsi="Times New Roman" w:cs="Times New Roman"/>
                <w:i/>
                <w:iCs/>
                <w:color w:val="FF0000"/>
                <w:sz w:val="22"/>
                <w:szCs w:val="22"/>
              </w:rPr>
            </w:pPr>
          </w:p>
        </w:tc>
      </w:tr>
      <w:tr w:rsidR="00E967AA" w:rsidRPr="003D5F37" w14:paraId="2A71847B" w14:textId="77777777" w:rsidTr="003D69F3">
        <w:trPr>
          <w:trHeight w:val="796"/>
        </w:trPr>
        <w:tc>
          <w:tcPr>
            <w:tcW w:w="846" w:type="dxa"/>
            <w:tcBorders>
              <w:top w:val="single" w:sz="4" w:space="0" w:color="000000"/>
              <w:left w:val="single" w:sz="4" w:space="0" w:color="000000"/>
              <w:bottom w:val="single" w:sz="4" w:space="0" w:color="000000"/>
              <w:right w:val="single" w:sz="4" w:space="0" w:color="auto"/>
            </w:tcBorders>
          </w:tcPr>
          <w:p w14:paraId="438578A5" w14:textId="02A6C271" w:rsidR="00E967AA" w:rsidRDefault="00E967AA"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1.9.</w:t>
            </w:r>
          </w:p>
        </w:tc>
        <w:tc>
          <w:tcPr>
            <w:tcW w:w="3544" w:type="dxa"/>
            <w:tcBorders>
              <w:top w:val="single" w:sz="4" w:space="0" w:color="000000"/>
              <w:left w:val="single" w:sz="4" w:space="0" w:color="auto"/>
              <w:bottom w:val="single" w:sz="4" w:space="0" w:color="000000"/>
              <w:right w:val="single" w:sz="4" w:space="0" w:color="000000"/>
            </w:tcBorders>
          </w:tcPr>
          <w:p w14:paraId="0E5A4E5F" w14:textId="43B7B46E" w:rsidR="00E967AA" w:rsidRPr="00E967AA" w:rsidRDefault="00E967AA" w:rsidP="00E967AA">
            <w:pPr>
              <w:tabs>
                <w:tab w:val="left" w:pos="567"/>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J</w:t>
            </w:r>
            <w:r w:rsidRPr="00E967AA">
              <w:rPr>
                <w:rFonts w:ascii="Times New Roman" w:hAnsi="Times New Roman" w:cs="Times New Roman"/>
                <w:sz w:val="24"/>
                <w:szCs w:val="24"/>
              </w:rPr>
              <w:t>ei tiekėjas vykdo didmeninę prekybą, jis turi būti registruotas Pašarų ūkio subjektų  registre, vadovaujantis Lietuvos Respublikos žemės ūkio ministro 2005 m. gruodžio 30 d. įsakymu Nr. 3D-607 „Dėl Pašarų ūkio subjektų registravimo tvarkos aprašo patvirtinimo“</w:t>
            </w:r>
          </w:p>
          <w:p w14:paraId="72723CDC" w14:textId="77777777" w:rsidR="00E967AA" w:rsidRPr="003D69F3" w:rsidRDefault="00E967AA" w:rsidP="00144898">
            <w:pPr>
              <w:tabs>
                <w:tab w:val="left" w:pos="567"/>
              </w:tabs>
              <w:spacing w:line="240" w:lineRule="auto"/>
              <w:ind w:firstLine="0"/>
              <w:contextualSpacing/>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2395CBD8" w14:textId="187421D4" w:rsidR="00E967AA" w:rsidRPr="005875B0" w:rsidRDefault="00E967AA" w:rsidP="00144898">
            <w:pPr>
              <w:spacing w:line="240" w:lineRule="auto"/>
              <w:ind w:firstLine="22"/>
              <w:rPr>
                <w:rFonts w:ascii="Times New Roman" w:hAnsi="Times New Roman" w:cs="Times New Roman"/>
                <w:i/>
                <w:iCs/>
                <w:sz w:val="22"/>
                <w:szCs w:val="22"/>
              </w:rPr>
            </w:pPr>
            <w:r w:rsidRPr="005875B0">
              <w:rPr>
                <w:rFonts w:ascii="Times New Roman" w:hAnsi="Times New Roman" w:cs="Times New Roman"/>
                <w:i/>
                <w:iCs/>
                <w:sz w:val="22"/>
                <w:szCs w:val="22"/>
              </w:rPr>
              <w:t>/pateikti registraciją patvirtinantį dokumentą/</w:t>
            </w:r>
          </w:p>
        </w:tc>
        <w:tc>
          <w:tcPr>
            <w:tcW w:w="2410" w:type="dxa"/>
            <w:tcBorders>
              <w:top w:val="single" w:sz="4" w:space="0" w:color="000000"/>
              <w:left w:val="single" w:sz="4" w:space="0" w:color="000000"/>
              <w:bottom w:val="single" w:sz="4" w:space="0" w:color="000000"/>
              <w:right w:val="single" w:sz="4" w:space="0" w:color="000000"/>
            </w:tcBorders>
          </w:tcPr>
          <w:p w14:paraId="44B9E420" w14:textId="77777777" w:rsidR="00E967AA" w:rsidRPr="00E940E8" w:rsidRDefault="00E967AA" w:rsidP="00144898">
            <w:pPr>
              <w:spacing w:line="240" w:lineRule="auto"/>
              <w:ind w:firstLine="22"/>
              <w:rPr>
                <w:rFonts w:ascii="Times New Roman" w:hAnsi="Times New Roman" w:cs="Times New Roman"/>
                <w:i/>
                <w:iCs/>
                <w:color w:val="FF0000"/>
                <w:sz w:val="22"/>
                <w:szCs w:val="22"/>
              </w:rPr>
            </w:pPr>
          </w:p>
        </w:tc>
      </w:tr>
      <w:bookmarkEnd w:id="37"/>
    </w:tbl>
    <w:p w14:paraId="2A25E23C" w14:textId="77777777" w:rsidR="00022E19" w:rsidRPr="001B3E50" w:rsidRDefault="00022E19" w:rsidP="00022E19">
      <w:pPr>
        <w:spacing w:line="240" w:lineRule="auto"/>
        <w:ind w:right="1693" w:firstLine="0"/>
        <w:jc w:val="left"/>
        <w:rPr>
          <w:rFonts w:ascii="Times New Roman" w:hAnsi="Times New Roman" w:cs="Times New Roman"/>
          <w:sz w:val="16"/>
          <w:szCs w:val="16"/>
        </w:rPr>
      </w:pPr>
    </w:p>
    <w:p w14:paraId="0A64EC8B" w14:textId="77777777" w:rsidR="00022E19" w:rsidRPr="001B3E50" w:rsidRDefault="00022E19" w:rsidP="00022E19">
      <w:pPr>
        <w:pBdr>
          <w:top w:val="nil"/>
          <w:left w:val="nil"/>
          <w:bottom w:val="nil"/>
          <w:right w:val="nil"/>
          <w:between w:val="nil"/>
          <w:bar w:val="nil"/>
        </w:pBdr>
        <w:spacing w:line="240" w:lineRule="auto"/>
        <w:rPr>
          <w:rFonts w:ascii="Times New Roman" w:eastAsia="Calibri" w:hAnsi="Times New Roman" w:cs="Times New Roman"/>
          <w:b/>
          <w:bCs/>
          <w:sz w:val="16"/>
          <w:szCs w:val="16"/>
          <w:bdr w:val="nil"/>
          <w:lang w:eastAsia="en-US"/>
        </w:rPr>
      </w:pPr>
    </w:p>
    <w:p w14:paraId="5CD354AE" w14:textId="3BCC4CB3" w:rsidR="00022E19" w:rsidRPr="00864310" w:rsidRDefault="000F4A06" w:rsidP="00022E19">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8</w:t>
      </w:r>
      <w:r w:rsidR="00022E19" w:rsidRPr="00864310">
        <w:rPr>
          <w:rFonts w:ascii="Times New Roman" w:eastAsia="Calibri" w:hAnsi="Times New Roman" w:cs="Times New Roman"/>
          <w:sz w:val="24"/>
          <w:szCs w:val="24"/>
          <w:bdr w:val="nil"/>
          <w:lang w:eastAsia="en-US"/>
        </w:rPr>
        <w:t>.</w:t>
      </w:r>
      <w:r w:rsidR="00022E19" w:rsidRPr="00864310">
        <w:rPr>
          <w:rFonts w:ascii="Times New Roman" w:eastAsia="Calibri" w:hAnsi="Times New Roman" w:cs="Times New Roman"/>
          <w:b/>
          <w:sz w:val="24"/>
          <w:szCs w:val="24"/>
          <w:bdr w:val="nil"/>
          <w:lang w:eastAsia="en-US"/>
        </w:rPr>
        <w:t xml:space="preserve"> </w:t>
      </w:r>
      <w:r w:rsidR="00022E19"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2647C4A" w14:textId="570DC50B" w:rsidR="00022E19" w:rsidRPr="00864310" w:rsidRDefault="000F4A06" w:rsidP="00022E19">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9</w:t>
      </w:r>
      <w:r w:rsidR="00022E19"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022E19" w:rsidRPr="00864310">
        <w:rPr>
          <w:rFonts w:ascii="Times New Roman" w:eastAsia="Calibri" w:hAnsi="Times New Roman" w:cs="Times New Roman"/>
          <w:bCs/>
          <w:sz w:val="24"/>
          <w:szCs w:val="24"/>
          <w:bdr w:val="nil"/>
          <w:lang w:eastAsia="en-US"/>
        </w:rPr>
        <w:t xml:space="preserve"> </w:t>
      </w:r>
      <w:r w:rsidR="00022E19"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022E19"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022E19" w:rsidRPr="00864310" w14:paraId="702F06A8" w14:textId="77777777" w:rsidTr="00144898">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5400FDFF" w14:textId="77777777" w:rsidR="00022E19" w:rsidRPr="0086431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451CF4AE" w14:textId="77777777" w:rsidR="00022E19" w:rsidRPr="001B3E5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02E39746" w14:textId="77777777" w:rsidR="00022E19" w:rsidRPr="001B3E5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022E19" w:rsidRPr="00864310" w14:paraId="3243E19A" w14:textId="77777777" w:rsidTr="00144898">
        <w:tc>
          <w:tcPr>
            <w:tcW w:w="675" w:type="dxa"/>
            <w:tcBorders>
              <w:top w:val="single" w:sz="4" w:space="0" w:color="auto"/>
              <w:left w:val="single" w:sz="4" w:space="0" w:color="auto"/>
              <w:bottom w:val="single" w:sz="4" w:space="0" w:color="auto"/>
              <w:right w:val="single" w:sz="4" w:space="0" w:color="auto"/>
            </w:tcBorders>
          </w:tcPr>
          <w:p w14:paraId="571F5E0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96650C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1535211C"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022E19" w:rsidRPr="00864310" w14:paraId="54E83AED" w14:textId="77777777" w:rsidTr="00144898">
        <w:tc>
          <w:tcPr>
            <w:tcW w:w="675" w:type="dxa"/>
            <w:tcBorders>
              <w:top w:val="single" w:sz="4" w:space="0" w:color="auto"/>
              <w:left w:val="single" w:sz="4" w:space="0" w:color="auto"/>
              <w:bottom w:val="single" w:sz="4" w:space="0" w:color="auto"/>
              <w:right w:val="single" w:sz="4" w:space="0" w:color="auto"/>
            </w:tcBorders>
          </w:tcPr>
          <w:p w14:paraId="71328DC9"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3B7644BE" w14:textId="77777777" w:rsidR="00022E19" w:rsidRPr="00864310" w:rsidRDefault="00022E19" w:rsidP="00144898">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4337F614"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6C2971E2" w14:textId="5A8EDC9E" w:rsidR="00022E19" w:rsidRPr="000F4A06" w:rsidRDefault="00022E19">
      <w:pPr>
        <w:pStyle w:val="Sraopastraipa"/>
        <w:numPr>
          <w:ilvl w:val="0"/>
          <w:numId w:val="13"/>
        </w:numPr>
        <w:pBdr>
          <w:top w:val="nil"/>
          <w:left w:val="nil"/>
          <w:bottom w:val="nil"/>
          <w:right w:val="nil"/>
          <w:between w:val="nil"/>
          <w:bar w:val="nil"/>
        </w:pBdr>
        <w:spacing w:line="240" w:lineRule="auto"/>
        <w:jc w:val="left"/>
        <w:rPr>
          <w:rFonts w:ascii="Times New Roman" w:eastAsia="Calibri" w:hAnsi="Times New Roman" w:cs="Times New Roman"/>
          <w:sz w:val="24"/>
          <w:szCs w:val="24"/>
          <w:lang w:eastAsia="en-US"/>
        </w:rPr>
      </w:pPr>
      <w:r w:rsidRPr="000F4A06">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022E19" w:rsidRPr="00864310" w14:paraId="3C88213B" w14:textId="77777777" w:rsidTr="00144898">
        <w:tc>
          <w:tcPr>
            <w:tcW w:w="880" w:type="dxa"/>
            <w:tcBorders>
              <w:top w:val="single" w:sz="4" w:space="0" w:color="auto"/>
              <w:left w:val="single" w:sz="4" w:space="0" w:color="auto"/>
              <w:bottom w:val="single" w:sz="4" w:space="0" w:color="auto"/>
              <w:right w:val="single" w:sz="4" w:space="0" w:color="auto"/>
            </w:tcBorders>
            <w:vAlign w:val="center"/>
            <w:hideMark/>
          </w:tcPr>
          <w:p w14:paraId="0D02D880"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386178"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B001090"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022E19" w:rsidRPr="00864310" w14:paraId="5E6C011B" w14:textId="77777777" w:rsidTr="00144898">
        <w:tc>
          <w:tcPr>
            <w:tcW w:w="880" w:type="dxa"/>
            <w:tcBorders>
              <w:top w:val="single" w:sz="4" w:space="0" w:color="auto"/>
              <w:left w:val="single" w:sz="4" w:space="0" w:color="auto"/>
              <w:bottom w:val="single" w:sz="4" w:space="0" w:color="auto"/>
              <w:right w:val="single" w:sz="4" w:space="0" w:color="auto"/>
            </w:tcBorders>
            <w:hideMark/>
          </w:tcPr>
          <w:p w14:paraId="4D6FA1C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4E9D7AB3"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A78FC19"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022E19" w:rsidRPr="00864310" w14:paraId="0CAA24DD" w14:textId="77777777" w:rsidTr="00144898">
        <w:tc>
          <w:tcPr>
            <w:tcW w:w="880" w:type="dxa"/>
            <w:tcBorders>
              <w:top w:val="single" w:sz="4" w:space="0" w:color="auto"/>
              <w:left w:val="single" w:sz="4" w:space="0" w:color="auto"/>
              <w:bottom w:val="single" w:sz="4" w:space="0" w:color="auto"/>
              <w:right w:val="single" w:sz="4" w:space="0" w:color="auto"/>
            </w:tcBorders>
          </w:tcPr>
          <w:p w14:paraId="70734139"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109A0E70"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128935E"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7654F019" w14:textId="5A604A46" w:rsidR="00022E19" w:rsidRPr="000F4A06" w:rsidRDefault="00022E19">
      <w:pPr>
        <w:pStyle w:val="Sraopastraipa"/>
        <w:numPr>
          <w:ilvl w:val="0"/>
          <w:numId w:val="13"/>
        </w:numPr>
        <w:spacing w:line="240" w:lineRule="auto"/>
        <w:rPr>
          <w:rFonts w:ascii="Times New Roman" w:hAnsi="Times New Roman" w:cs="Times New Roman"/>
          <w:iCs/>
          <w:color w:val="000000" w:themeColor="text1"/>
          <w:sz w:val="24"/>
          <w:szCs w:val="24"/>
        </w:rPr>
      </w:pPr>
      <w:r w:rsidRPr="000F4A06">
        <w:rPr>
          <w:rFonts w:ascii="Times New Roman" w:hAnsi="Times New Roman" w:cs="Times New Roman"/>
          <w:iCs/>
          <w:color w:val="000000" w:themeColor="text1"/>
          <w:sz w:val="24"/>
          <w:szCs w:val="24"/>
        </w:rPr>
        <w:t xml:space="preserve">Šis pasiūlymas galioja </w:t>
      </w:r>
      <w:r w:rsidRPr="000F4A06">
        <w:rPr>
          <w:rFonts w:ascii="Times New Roman" w:hAnsi="Times New Roman" w:cs="Times New Roman"/>
          <w:iCs/>
          <w:color w:val="ED0000"/>
          <w:sz w:val="24"/>
          <w:szCs w:val="24"/>
          <w:u w:val="single"/>
        </w:rPr>
        <w:t>____/nurodyti/_______________.</w:t>
      </w:r>
      <w:r w:rsidRPr="000F4A06">
        <w:rPr>
          <w:rFonts w:ascii="Times New Roman" w:hAnsi="Times New Roman" w:cs="Times New Roman"/>
          <w:iCs/>
          <w:color w:val="ED0000"/>
          <w:sz w:val="24"/>
          <w:szCs w:val="24"/>
        </w:rPr>
        <w:t xml:space="preserve"> </w:t>
      </w:r>
    </w:p>
    <w:p w14:paraId="338BF52B" w14:textId="59CA79D7" w:rsidR="00022E19" w:rsidRPr="00705384" w:rsidRDefault="00022E19" w:rsidP="00022E19">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w:t>
      </w:r>
      <w:r w:rsidRPr="008A400F">
        <w:rPr>
          <w:rFonts w:ascii="Times New Roman" w:hAnsi="Times New Roman" w:cs="Times New Roman"/>
          <w:bCs/>
          <w:i/>
          <w:color w:val="000000" w:themeColor="text1"/>
          <w:sz w:val="18"/>
          <w:szCs w:val="18"/>
        </w:rPr>
        <w:t xml:space="preserve">kaip </w:t>
      </w:r>
      <w:r w:rsidR="00085BE8" w:rsidRPr="008A400F">
        <w:rPr>
          <w:rFonts w:ascii="Times New Roman" w:hAnsi="Times New Roman" w:cs="Times New Roman"/>
          <w:bCs/>
          <w:i/>
          <w:color w:val="000000" w:themeColor="text1"/>
          <w:sz w:val="18"/>
          <w:szCs w:val="18"/>
        </w:rPr>
        <w:t>90</w:t>
      </w:r>
      <w:r w:rsidRPr="008A400F">
        <w:rPr>
          <w:rFonts w:ascii="Times New Roman" w:hAnsi="Times New Roman" w:cs="Times New Roman"/>
          <w:i/>
          <w:color w:val="000000" w:themeColor="text1"/>
          <w:sz w:val="18"/>
          <w:szCs w:val="18"/>
        </w:rPr>
        <w:t xml:space="preserve"> (</w:t>
      </w:r>
      <w:r w:rsidR="00312F93" w:rsidRPr="008A400F">
        <w:rPr>
          <w:rFonts w:ascii="Times New Roman" w:hAnsi="Times New Roman" w:cs="Times New Roman"/>
          <w:i/>
          <w:color w:val="000000" w:themeColor="text1"/>
          <w:sz w:val="18"/>
          <w:szCs w:val="18"/>
        </w:rPr>
        <w:t>devyniasdešimt</w:t>
      </w:r>
      <w:r w:rsidRPr="008A400F">
        <w:rPr>
          <w:rFonts w:ascii="Times New Roman" w:hAnsi="Times New Roman" w:cs="Times New Roman"/>
          <w:i/>
          <w:color w:val="000000" w:themeColor="text1"/>
          <w:sz w:val="18"/>
          <w:szCs w:val="18"/>
        </w:rPr>
        <w:t>) dienų nuo pasiūlymų pateikimo</w:t>
      </w:r>
      <w:r w:rsidRPr="00705384">
        <w:rPr>
          <w:rFonts w:ascii="Times New Roman" w:hAnsi="Times New Roman" w:cs="Times New Roman"/>
          <w:i/>
          <w:color w:val="000000" w:themeColor="text1"/>
          <w:sz w:val="18"/>
          <w:szCs w:val="18"/>
        </w:rPr>
        <w:t xml:space="preserve"> galutinio termino pabaigos)</w:t>
      </w:r>
    </w:p>
    <w:p w14:paraId="1B493B14" w14:textId="77777777" w:rsidR="00022E19" w:rsidRPr="00864310" w:rsidRDefault="00022E19" w:rsidP="00022E19">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636C3A8A" w14:textId="77777777" w:rsidR="00022E19" w:rsidRPr="00705384" w:rsidRDefault="00022E19" w:rsidP="00022E19">
      <w:pPr>
        <w:pStyle w:val="Sraopastraipa"/>
        <w:ind w:left="567"/>
        <w:rPr>
          <w:rFonts w:ascii="Times New Roman" w:hAnsi="Times New Roman" w:cs="Times New Roman"/>
          <w:color w:val="000000" w:themeColor="text1"/>
          <w:sz w:val="24"/>
          <w:szCs w:val="24"/>
        </w:rPr>
      </w:pPr>
    </w:p>
    <w:p w14:paraId="4A0EBCE3" w14:textId="77777777" w:rsidR="00022E19" w:rsidRPr="00705384" w:rsidRDefault="00022E19" w:rsidP="00022E19">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32713ADD" w14:textId="77777777" w:rsidR="00022E19" w:rsidRPr="00705384" w:rsidRDefault="00022E19" w:rsidP="00022E19">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3CEC076D" w14:textId="77777777" w:rsidR="00022E19" w:rsidRPr="00864310" w:rsidRDefault="00022E19" w:rsidP="00022E19">
      <w:pPr>
        <w:spacing w:line="240" w:lineRule="auto"/>
        <w:ind w:firstLine="0"/>
        <w:jc w:val="left"/>
        <w:rPr>
          <w:rFonts w:ascii="Times New Roman" w:eastAsia="Calibri" w:hAnsi="Times New Roman" w:cs="Times New Roman"/>
          <w:sz w:val="24"/>
          <w:szCs w:val="24"/>
          <w:u w:val="single"/>
        </w:rPr>
      </w:pPr>
    </w:p>
    <w:p w14:paraId="45E5C3F4"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1A9B3BF0"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505726ED"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3A7D298A" w14:textId="77777777" w:rsidR="00022E19" w:rsidRPr="00864310" w:rsidRDefault="00022E19" w:rsidP="00022E19">
      <w:pPr>
        <w:spacing w:line="240" w:lineRule="auto"/>
        <w:ind w:firstLine="0"/>
        <w:rPr>
          <w:rFonts w:ascii="Times New Roman" w:eastAsia="Calibri" w:hAnsi="Times New Roman" w:cs="Times New Roman"/>
          <w:sz w:val="24"/>
          <w:szCs w:val="24"/>
          <w:u w:val="single"/>
        </w:rPr>
        <w:sectPr w:rsidR="00022E19" w:rsidRPr="00864310" w:rsidSect="00022E19">
          <w:headerReference w:type="default" r:id="rId11"/>
          <w:pgSz w:w="11900" w:h="16840" w:code="9"/>
          <w:pgMar w:top="851" w:right="567" w:bottom="851" w:left="1418" w:header="567" w:footer="567" w:gutter="0"/>
          <w:cols w:space="1296"/>
          <w:titlePg/>
          <w:docGrid w:linePitch="326"/>
        </w:sectPr>
      </w:pPr>
    </w:p>
    <w:p w14:paraId="1FB1E7BF" w14:textId="77777777" w:rsidR="00614552" w:rsidRDefault="00614552" w:rsidP="00614552">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 pirkimo sąlygų 3 priedas</w:t>
      </w:r>
    </w:p>
    <w:p w14:paraId="07143E3E" w14:textId="77777777" w:rsidR="00614552" w:rsidRPr="00864310" w:rsidRDefault="00614552" w:rsidP="00614552">
      <w:pPr>
        <w:spacing w:line="240" w:lineRule="auto"/>
        <w:ind w:firstLine="0"/>
        <w:jc w:val="right"/>
        <w:rPr>
          <w:rFonts w:ascii="Times New Roman" w:eastAsiaTheme="minorHAnsi" w:hAnsi="Times New Roman" w:cs="Times New Roman"/>
          <w:sz w:val="24"/>
          <w:szCs w:val="24"/>
        </w:rPr>
      </w:pPr>
    </w:p>
    <w:p w14:paraId="2EA47850" w14:textId="77777777" w:rsidR="00614552" w:rsidRPr="00DF4A8A" w:rsidRDefault="00614552" w:rsidP="00614552">
      <w:pPr>
        <w:pStyle w:val="Standard"/>
        <w:tabs>
          <w:tab w:val="left" w:pos="142"/>
        </w:tabs>
        <w:ind w:firstLine="720"/>
        <w:jc w:val="center"/>
        <w:rPr>
          <w:b/>
          <w:iCs/>
        </w:rPr>
      </w:pPr>
      <w:r>
        <w:rPr>
          <w:b/>
          <w:iCs/>
        </w:rPr>
        <w:t>SAUSO PAŠARO TARNYBINIAMS ŠUNIMS</w:t>
      </w:r>
      <w:r w:rsidRPr="00DF4A8A">
        <w:rPr>
          <w:rFonts w:hint="eastAsia"/>
          <w:b/>
          <w:iCs/>
        </w:rPr>
        <w:t xml:space="preserve"> </w:t>
      </w:r>
      <w:r w:rsidRPr="00DF4A8A">
        <w:rPr>
          <w:b/>
          <w:iCs/>
        </w:rPr>
        <w:t>VIEŠOJO PIRKIMO</w:t>
      </w:r>
      <w:r>
        <w:rPr>
          <w:b/>
          <w:iCs/>
        </w:rPr>
        <w:t>-</w:t>
      </w:r>
      <w:r w:rsidRPr="00DF4A8A">
        <w:rPr>
          <w:b/>
          <w:iCs/>
        </w:rPr>
        <w:t xml:space="preserve">PARDAVIMO </w:t>
      </w:r>
      <w:r w:rsidRPr="00DF4A8A">
        <w:rPr>
          <w:b/>
        </w:rPr>
        <w:t>SUTARTI</w:t>
      </w:r>
      <w:r>
        <w:rPr>
          <w:b/>
        </w:rPr>
        <w:t>S</w:t>
      </w:r>
      <w:r w:rsidRPr="00DF4A8A">
        <w:rPr>
          <w:bCs/>
        </w:rPr>
        <w:t xml:space="preserve"> </w:t>
      </w:r>
    </w:p>
    <w:p w14:paraId="76A859D8" w14:textId="77777777" w:rsidR="00614552" w:rsidRPr="00B34BFD" w:rsidRDefault="00614552" w:rsidP="00614552">
      <w:pPr>
        <w:spacing w:line="240" w:lineRule="auto"/>
        <w:ind w:firstLine="0"/>
        <w:jc w:val="center"/>
        <w:rPr>
          <w:rFonts w:ascii="Times New Roman" w:eastAsiaTheme="minorHAnsi" w:hAnsi="Times New Roman" w:cs="Times New Roman"/>
          <w:b/>
          <w:bCs/>
          <w:sz w:val="24"/>
          <w:szCs w:val="24"/>
        </w:rPr>
      </w:pPr>
      <w:r w:rsidRPr="00B34BFD">
        <w:rPr>
          <w:rFonts w:ascii="Times New Roman" w:eastAsiaTheme="minorHAnsi" w:hAnsi="Times New Roman" w:cs="Times New Roman"/>
          <w:b/>
          <w:bCs/>
          <w:sz w:val="24"/>
          <w:szCs w:val="24"/>
        </w:rPr>
        <w:t>projektas</w:t>
      </w:r>
    </w:p>
    <w:p w14:paraId="338BA9EE" w14:textId="77777777" w:rsidR="00614552" w:rsidRPr="00864310" w:rsidRDefault="00614552" w:rsidP="00614552">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p>
    <w:p w14:paraId="1002F00C" w14:textId="77777777" w:rsidR="00614552" w:rsidRPr="00B34BFD" w:rsidRDefault="00614552" w:rsidP="00614552">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B34BFD">
        <w:rPr>
          <w:rFonts w:ascii="Times New Roman" w:eastAsia="SimSun" w:hAnsi="Times New Roman" w:cs="Times New Roman"/>
          <w:kern w:val="3"/>
          <w:sz w:val="24"/>
          <w:szCs w:val="24"/>
          <w:lang w:eastAsia="zh-CN" w:bidi="hi-IN"/>
        </w:rPr>
        <w:t>2025 m.                       d. Nr.</w:t>
      </w:r>
    </w:p>
    <w:p w14:paraId="5BBFB501" w14:textId="77777777" w:rsidR="00614552" w:rsidRPr="00B34BFD" w:rsidRDefault="00614552" w:rsidP="00614552">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B34BFD">
        <w:rPr>
          <w:rFonts w:ascii="Times New Roman" w:eastAsia="SimSun" w:hAnsi="Times New Roman" w:cs="Times New Roman"/>
          <w:kern w:val="3"/>
          <w:sz w:val="24"/>
          <w:szCs w:val="24"/>
          <w:lang w:eastAsia="zh-CN" w:bidi="hi-IN"/>
        </w:rPr>
        <w:t>Vilnius</w:t>
      </w:r>
    </w:p>
    <w:p w14:paraId="648FCD7D" w14:textId="77777777" w:rsidR="00614552" w:rsidRPr="00B34BFD" w:rsidRDefault="00614552" w:rsidP="00614552">
      <w:pPr>
        <w:spacing w:line="240" w:lineRule="auto"/>
        <w:ind w:firstLine="720"/>
        <w:rPr>
          <w:rFonts w:ascii="Times New Roman" w:hAnsi="Times New Roman" w:cs="Times New Roman"/>
          <w:sz w:val="24"/>
          <w:szCs w:val="24"/>
        </w:rPr>
      </w:pPr>
    </w:p>
    <w:p w14:paraId="7BCB245A" w14:textId="703C5B32" w:rsidR="00614552" w:rsidRPr="002712CD" w:rsidRDefault="00614552" w:rsidP="002712CD">
      <w:pPr>
        <w:spacing w:line="240" w:lineRule="auto"/>
        <w:ind w:firstLine="720"/>
        <w:rPr>
          <w:rFonts w:ascii="Times New Roman" w:hAnsi="Times New Roman" w:cs="Times New Roman"/>
          <w:color w:val="000000" w:themeColor="text1"/>
          <w:sz w:val="24"/>
          <w:szCs w:val="24"/>
        </w:rPr>
      </w:pPr>
      <w:r w:rsidRPr="00B34BFD">
        <w:rPr>
          <w:rFonts w:ascii="Times New Roman" w:hAnsi="Times New Roman" w:cs="Times New Roman"/>
          <w:sz w:val="24"/>
          <w:szCs w:val="24"/>
        </w:rPr>
        <w:t>Viešojo saugumo tarnyba prie Vidaus reikalų ministerijos</w:t>
      </w:r>
      <w:r w:rsidRPr="00B34BFD">
        <w:rPr>
          <w:rFonts w:ascii="Times New Roman" w:hAnsi="Times New Roman" w:cs="Times New Roman"/>
          <w:b/>
          <w:bCs/>
          <w:sz w:val="24"/>
          <w:szCs w:val="24"/>
        </w:rPr>
        <w:t xml:space="preserve"> </w:t>
      </w:r>
      <w:r w:rsidRPr="00B34BFD">
        <w:rPr>
          <w:rFonts w:ascii="Times New Roman" w:hAnsi="Times New Roman" w:cs="Times New Roman"/>
          <w:sz w:val="24"/>
          <w:szCs w:val="24"/>
        </w:rPr>
        <w:t>(toliau – Tarnyba),</w:t>
      </w:r>
      <w:r w:rsidRPr="00B34BFD">
        <w:rPr>
          <w:rFonts w:ascii="Times New Roman" w:hAnsi="Times New Roman" w:cs="Times New Roman"/>
          <w:b/>
          <w:bCs/>
          <w:sz w:val="24"/>
          <w:szCs w:val="24"/>
        </w:rPr>
        <w:t xml:space="preserve"> </w:t>
      </w:r>
      <w:r w:rsidRPr="00B34BFD">
        <w:rPr>
          <w:rFonts w:ascii="Times New Roman" w:hAnsi="Times New Roman" w:cs="Times New Roman"/>
          <w:sz w:val="24"/>
          <w:szCs w:val="24"/>
        </w:rPr>
        <w:t xml:space="preserve">juridinio asmens kodas 300666165, duomenys apie </w:t>
      </w:r>
      <w:r w:rsidRPr="00B34BFD">
        <w:rPr>
          <w:rFonts w:ascii="Times New Roman" w:hAnsi="Times New Roman" w:cs="Times New Roman"/>
          <w:color w:val="000000" w:themeColor="text1"/>
          <w:sz w:val="24"/>
          <w:szCs w:val="24"/>
        </w:rPr>
        <w:t xml:space="preserve">įmonę kaupiami ir saugomi Lietuvos Respublikos juridinių asmenų registre, </w:t>
      </w:r>
      <w:r w:rsidR="009B5A53" w:rsidRPr="009B5A53">
        <w:rPr>
          <w:rFonts w:ascii="Times New Roman" w:hAnsi="Times New Roman" w:cs="Times New Roman"/>
          <w:color w:val="000000" w:themeColor="text1"/>
          <w:sz w:val="24"/>
          <w:szCs w:val="24"/>
        </w:rPr>
        <w:t xml:space="preserve"> atstovaujama Tarnybos Pajėgų tiesioginės paramos valdybos Specialaus transporto centro viršininko Audriaus Radvinausko (toliau – PTPV STC viršininkas), veikiančio pagal Tarnybos vado 2024 m. gruodžio 31 d. įsakymo Nr. 47V-1196 „Dėl įgaliojimų suteikimo“ 1.4.3.1 papunktį ir Tarnybos vado 2025 m. sausio 27 d. įsakymo Nr. 47TE-35 ,,Dėl pavedimo atlikti funkcijas“ 1 punktą, toliau vadinama Pirkėju</w:t>
      </w:r>
      <w:r w:rsidR="002712CD">
        <w:rPr>
          <w:rFonts w:ascii="Times New Roman" w:hAnsi="Times New Roman" w:cs="Times New Roman"/>
          <w:color w:val="000000" w:themeColor="text1"/>
          <w:sz w:val="24"/>
          <w:szCs w:val="24"/>
        </w:rPr>
        <w:t xml:space="preserve"> </w:t>
      </w:r>
      <w:r w:rsidRPr="00B34BFD">
        <w:rPr>
          <w:rFonts w:ascii="Times New Roman" w:hAnsi="Times New Roman" w:cs="Times New Roman"/>
          <w:sz w:val="24"/>
          <w:szCs w:val="24"/>
        </w:rPr>
        <w:t>ir ______________, juridinio asmens kodas ______________, duomenys apie įmonę kaupiami ir saugomi Lietuvos Respublikos juridinių asmenų registre, atstovaujama __________________, veikiančio pagal ___________ (toliau – Tiekėjas), toliau kartu vadinamos Šalimis, vadovaudamosi Lietuvos Respublikos viešųjų pirkimų įstatymu ir Lietuvos Respublikos civiliniu kodeksu susitarė ir sudarė šią sauso pašaro tarnybiniams šunims viešojo pirkimo-pardavimo sutartį (toliau – Sutartis), ir susitarė dėl toliau išvardintų sąlygų.</w:t>
      </w:r>
    </w:p>
    <w:p w14:paraId="3B3E78C5" w14:textId="77777777" w:rsidR="00614552" w:rsidRPr="00B34BFD" w:rsidRDefault="00614552" w:rsidP="00614552">
      <w:pPr>
        <w:spacing w:line="240" w:lineRule="auto"/>
        <w:ind w:firstLine="720"/>
        <w:jc w:val="center"/>
        <w:rPr>
          <w:rFonts w:ascii="Times New Roman" w:hAnsi="Times New Roman" w:cs="Times New Roman"/>
          <w:b/>
          <w:caps/>
          <w:sz w:val="24"/>
          <w:szCs w:val="24"/>
        </w:rPr>
      </w:pPr>
    </w:p>
    <w:p w14:paraId="66AC02F1" w14:textId="77777777" w:rsidR="00614552" w:rsidRPr="00B34BFD" w:rsidRDefault="00614552" w:rsidP="00614552">
      <w:pPr>
        <w:spacing w:line="240" w:lineRule="auto"/>
        <w:ind w:firstLine="720"/>
        <w:jc w:val="center"/>
        <w:rPr>
          <w:rFonts w:ascii="Times New Roman" w:hAnsi="Times New Roman" w:cs="Times New Roman"/>
          <w:b/>
          <w:caps/>
          <w:sz w:val="24"/>
          <w:szCs w:val="24"/>
        </w:rPr>
      </w:pPr>
      <w:r w:rsidRPr="00B34BFD">
        <w:rPr>
          <w:rFonts w:ascii="Times New Roman" w:hAnsi="Times New Roman" w:cs="Times New Roman"/>
          <w:b/>
          <w:caps/>
          <w:sz w:val="24"/>
          <w:szCs w:val="24"/>
        </w:rPr>
        <w:t>1. Sutarties objektas</w:t>
      </w:r>
    </w:p>
    <w:p w14:paraId="6FF9CE89" w14:textId="0BD6AEBC" w:rsidR="00614552" w:rsidRPr="00BE4C07" w:rsidRDefault="00614552" w:rsidP="00614552">
      <w:pPr>
        <w:tabs>
          <w:tab w:val="left" w:pos="1701"/>
        </w:tabs>
        <w:spacing w:after="160" w:line="240" w:lineRule="auto"/>
        <w:rPr>
          <w:rFonts w:ascii="Times New Roman" w:hAnsi="Times New Roman" w:cs="Times New Roman"/>
          <w:b/>
          <w:sz w:val="24"/>
          <w:szCs w:val="24"/>
        </w:rPr>
      </w:pPr>
      <w:r>
        <w:rPr>
          <w:rFonts w:ascii="Times New Roman" w:hAnsi="Times New Roman" w:cs="Times New Roman"/>
          <w:sz w:val="24"/>
          <w:szCs w:val="24"/>
        </w:rPr>
        <w:t xml:space="preserve">1.1. </w:t>
      </w:r>
      <w:r w:rsidRPr="00BE4C07">
        <w:rPr>
          <w:rFonts w:ascii="Times New Roman" w:hAnsi="Times New Roman" w:cs="Times New Roman"/>
          <w:sz w:val="24"/>
          <w:szCs w:val="24"/>
        </w:rPr>
        <w:t xml:space="preserve">Šia Sutartimi nustatoma tvarka ir sąlygos, pagal kurias Tiekėjas įsipareigoja pristatyti Pirkėjui pagal poreikį </w:t>
      </w:r>
      <w:r w:rsidRPr="00312F93">
        <w:rPr>
          <w:rFonts w:ascii="Times New Roman" w:hAnsi="Times New Roman" w:cs="Times New Roman"/>
          <w:sz w:val="24"/>
          <w:szCs w:val="24"/>
        </w:rPr>
        <w:t xml:space="preserve">Sutarties 1 priede </w:t>
      </w:r>
      <w:r w:rsidRPr="00BE4C07">
        <w:rPr>
          <w:rFonts w:ascii="Times New Roman" w:hAnsi="Times New Roman" w:cs="Times New Roman"/>
          <w:sz w:val="24"/>
          <w:szCs w:val="24"/>
        </w:rPr>
        <w:t xml:space="preserve">nustatytus reikalavimus atitinkantį sausą pašarą tarnybiniams šunims (toliau – prekės) adresu: </w:t>
      </w:r>
      <w:r w:rsidRPr="00BE4C07">
        <w:rPr>
          <w:rFonts w:ascii="Times New Roman" w:eastAsia="Calibri" w:hAnsi="Times New Roman" w:cs="Times New Roman"/>
          <w:sz w:val="24"/>
          <w:szCs w:val="24"/>
        </w:rPr>
        <w:t>Elektrinės g. 16, Drūkšiniai, Visagin</w:t>
      </w:r>
      <w:r w:rsidR="00A324C3">
        <w:rPr>
          <w:rFonts w:ascii="Times New Roman" w:hAnsi="Times New Roman" w:cs="Times New Roman"/>
          <w:sz w:val="24"/>
          <w:szCs w:val="24"/>
        </w:rPr>
        <w:t>o sav.</w:t>
      </w:r>
      <w:r w:rsidRPr="00BE4C07">
        <w:rPr>
          <w:rFonts w:ascii="Times New Roman" w:hAnsi="Times New Roman" w:cs="Times New Roman"/>
          <w:sz w:val="24"/>
          <w:szCs w:val="24"/>
        </w:rPr>
        <w:t xml:space="preserve">, o Pirkėjas įsipareigoja tinkamai pristatytas prekes priimti ir už jas sumokėti šioje Sutartyje numatytais terminais ir sąlygomis. </w:t>
      </w:r>
    </w:p>
    <w:p w14:paraId="5D7548B1" w14:textId="77777777" w:rsidR="00614552" w:rsidRPr="00B34BFD" w:rsidRDefault="00614552" w:rsidP="00614552">
      <w:pPr>
        <w:pStyle w:val="Sraopastraipa"/>
        <w:tabs>
          <w:tab w:val="left" w:pos="1701"/>
        </w:tabs>
        <w:spacing w:after="160" w:line="240" w:lineRule="auto"/>
        <w:ind w:left="1276" w:firstLine="0"/>
        <w:rPr>
          <w:rFonts w:ascii="Times New Roman" w:hAnsi="Times New Roman" w:cs="Times New Roman"/>
          <w:b/>
          <w:sz w:val="24"/>
          <w:szCs w:val="24"/>
        </w:rPr>
      </w:pPr>
    </w:p>
    <w:p w14:paraId="77728FEE" w14:textId="77777777" w:rsidR="00614552" w:rsidRPr="00B34BFD" w:rsidRDefault="00614552" w:rsidP="00614552">
      <w:pPr>
        <w:pStyle w:val="Sraopastraipa"/>
        <w:spacing w:line="240" w:lineRule="auto"/>
        <w:ind w:left="0" w:firstLine="720"/>
        <w:jc w:val="center"/>
        <w:rPr>
          <w:rFonts w:ascii="Times New Roman" w:hAnsi="Times New Roman" w:cs="Times New Roman"/>
          <w:b/>
          <w:sz w:val="24"/>
          <w:szCs w:val="24"/>
        </w:rPr>
      </w:pPr>
      <w:r w:rsidRPr="00B34BFD">
        <w:rPr>
          <w:rFonts w:ascii="Times New Roman" w:hAnsi="Times New Roman" w:cs="Times New Roman"/>
          <w:b/>
          <w:caps/>
          <w:sz w:val="24"/>
          <w:szCs w:val="24"/>
        </w:rPr>
        <w:t xml:space="preserve">2. </w:t>
      </w:r>
      <w:r w:rsidRPr="00B34BFD">
        <w:rPr>
          <w:rFonts w:ascii="Times New Roman" w:hAnsi="Times New Roman" w:cs="Times New Roman"/>
          <w:b/>
          <w:sz w:val="24"/>
          <w:szCs w:val="24"/>
        </w:rPr>
        <w:t>SUTARTIES VERTĖ IR ATSISKAITYMO TVARKA</w:t>
      </w:r>
    </w:p>
    <w:p w14:paraId="0108914E" w14:textId="45FA1A7E" w:rsidR="00614552" w:rsidRDefault="00614552" w:rsidP="00614552">
      <w:pPr>
        <w:pStyle w:val="Standard"/>
        <w:ind w:firstLine="720"/>
        <w:jc w:val="both"/>
        <w:rPr>
          <w:rFonts w:ascii="Times New Roman" w:hAnsi="Times New Roman" w:cs="Times New Roman"/>
          <w:lang w:eastAsia="lt-LT"/>
        </w:rPr>
      </w:pPr>
      <w:r w:rsidRPr="00B34BFD">
        <w:rPr>
          <w:rFonts w:ascii="Times New Roman" w:hAnsi="Times New Roman" w:cs="Times New Roman"/>
        </w:rPr>
        <w:t>2.1. Maksimali ir pagrindinės sudaromos Sutarties vertė yra:</w:t>
      </w:r>
      <w:r w:rsidRPr="006B0276">
        <w:rPr>
          <w:rFonts w:ascii="Times New Roman" w:hAnsi="Times New Roman" w:cs="Times New Roman"/>
        </w:rPr>
        <w:t xml:space="preserve"> 17</w:t>
      </w:r>
      <w:r>
        <w:rPr>
          <w:rFonts w:ascii="Times New Roman" w:hAnsi="Times New Roman" w:cs="Times New Roman"/>
        </w:rPr>
        <w:t> </w:t>
      </w:r>
      <w:r w:rsidRPr="006B0276">
        <w:rPr>
          <w:rFonts w:ascii="Times New Roman" w:hAnsi="Times New Roman" w:cs="Times New Roman"/>
        </w:rPr>
        <w:t>000</w:t>
      </w:r>
      <w:r>
        <w:rPr>
          <w:rFonts w:ascii="Times New Roman" w:hAnsi="Times New Roman" w:cs="Times New Roman"/>
        </w:rPr>
        <w:t>,00</w:t>
      </w:r>
      <w:r w:rsidRPr="00B34BFD">
        <w:rPr>
          <w:rFonts w:ascii="Times New Roman" w:hAnsi="Times New Roman" w:cs="Times New Roman"/>
        </w:rPr>
        <w:t xml:space="preserve"> </w:t>
      </w:r>
      <w:r w:rsidRPr="000A2793">
        <w:rPr>
          <w:rFonts w:ascii="Times New Roman" w:hAnsi="Times New Roman" w:cs="Times New Roman"/>
        </w:rPr>
        <w:t>(septyniolika tūkstančių eurų 00 ct) be pridėtinės vertės mokesči</w:t>
      </w:r>
      <w:r w:rsidR="00A324C3">
        <w:rPr>
          <w:rFonts w:ascii="Times New Roman" w:hAnsi="Times New Roman" w:cs="Times New Roman"/>
        </w:rPr>
        <w:t>o</w:t>
      </w:r>
      <w:r w:rsidRPr="000A2793">
        <w:rPr>
          <w:rFonts w:ascii="Times New Roman" w:hAnsi="Times New Roman" w:cs="Times New Roman"/>
        </w:rPr>
        <w:t xml:space="preserve"> (toliau – PVM), </w:t>
      </w:r>
      <w:r w:rsidRPr="000A2793">
        <w:rPr>
          <w:rFonts w:ascii="Times New Roman" w:hAnsi="Times New Roman" w:cs="Times New Roman"/>
          <w:lang w:val="en-US"/>
        </w:rPr>
        <w:t xml:space="preserve">20570,00 </w:t>
      </w:r>
      <w:r w:rsidRPr="000A2793">
        <w:rPr>
          <w:rFonts w:ascii="Times New Roman" w:hAnsi="Times New Roman" w:cs="Times New Roman"/>
        </w:rPr>
        <w:t xml:space="preserve">(dvidešimt tūkstančių penki šimtai septyniasdešimt eurų 00 ct) su PVM, PVM sudaro 3570,00 (trys tūkstančiai penki šimtai septyniasdešimt eurų 00 ct). </w:t>
      </w:r>
      <w:r w:rsidRPr="000A2793">
        <w:rPr>
          <w:rFonts w:ascii="Times New Roman" w:hAnsi="Times New Roman" w:cs="Times New Roman"/>
          <w:lang w:eastAsia="lt-LT"/>
        </w:rPr>
        <w:t xml:space="preserve">Sutarčiai taikomas </w:t>
      </w:r>
      <w:r w:rsidRPr="00312F93">
        <w:rPr>
          <w:rFonts w:ascii="Times New Roman" w:hAnsi="Times New Roman" w:cs="Times New Roman"/>
          <w:lang w:eastAsia="lt-LT"/>
        </w:rPr>
        <w:t xml:space="preserve">fiksuoto įkainio kainodaros metodas. </w:t>
      </w:r>
    </w:p>
    <w:p w14:paraId="40BB09EB" w14:textId="26D73675" w:rsidR="00614552" w:rsidRPr="007570A8" w:rsidRDefault="00614552" w:rsidP="00614552">
      <w:pPr>
        <w:pStyle w:val="Standard"/>
        <w:ind w:firstLine="720"/>
        <w:jc w:val="both"/>
        <w:rPr>
          <w:rFonts w:ascii="Times New Roman" w:hAnsi="Times New Roman" w:cs="Times New Roman"/>
          <w:lang w:eastAsia="lt-LT"/>
        </w:rPr>
      </w:pPr>
      <w:r>
        <w:rPr>
          <w:rFonts w:ascii="Times New Roman" w:hAnsi="Times New Roman" w:cs="Times New Roman"/>
          <w:lang w:eastAsia="lt-LT"/>
        </w:rPr>
        <w:t xml:space="preserve">2.2. </w:t>
      </w:r>
      <w:r w:rsidRPr="00BE4C07">
        <w:rPr>
          <w:rFonts w:ascii="Times New Roman" w:hAnsi="Times New Roman" w:cs="Times New Roman"/>
          <w:lang w:eastAsia="lt-LT"/>
        </w:rPr>
        <w:t xml:space="preserve">Pirkėjas neįsipareigoja išpirkti maksimalios Sutarties vertės, nurodytos </w:t>
      </w:r>
      <w:r>
        <w:rPr>
          <w:rFonts w:ascii="Times New Roman" w:hAnsi="Times New Roman" w:cs="Times New Roman"/>
          <w:lang w:eastAsia="lt-LT"/>
        </w:rPr>
        <w:t>2</w:t>
      </w:r>
      <w:r w:rsidRPr="00BE4C07">
        <w:rPr>
          <w:rFonts w:ascii="Times New Roman" w:hAnsi="Times New Roman" w:cs="Times New Roman"/>
          <w:lang w:eastAsia="lt-LT"/>
        </w:rPr>
        <w:t>.</w:t>
      </w:r>
      <w:r>
        <w:rPr>
          <w:rFonts w:ascii="Times New Roman" w:hAnsi="Times New Roman" w:cs="Times New Roman"/>
          <w:lang w:eastAsia="lt-LT"/>
        </w:rPr>
        <w:t>1</w:t>
      </w:r>
      <w:r w:rsidRPr="00BE4C07">
        <w:rPr>
          <w:rFonts w:ascii="Times New Roman" w:hAnsi="Times New Roman" w:cs="Times New Roman"/>
          <w:lang w:eastAsia="lt-LT"/>
        </w:rPr>
        <w:t xml:space="preserve"> punkte</w:t>
      </w:r>
      <w:r>
        <w:rPr>
          <w:rFonts w:ascii="Times New Roman" w:hAnsi="Times New Roman" w:cs="Times New Roman"/>
          <w:lang w:eastAsia="lt-LT"/>
        </w:rPr>
        <w:t xml:space="preserve">. Pirkėjas </w:t>
      </w:r>
      <w:r w:rsidRPr="007570A8">
        <w:rPr>
          <w:rFonts w:ascii="Times New Roman" w:hAnsi="Times New Roman" w:cs="Times New Roman"/>
          <w:lang w:eastAsia="lt-LT"/>
        </w:rPr>
        <w:t>prekes pirks pagal poreikį.</w:t>
      </w:r>
    </w:p>
    <w:p w14:paraId="62785922" w14:textId="77777777" w:rsidR="00614552" w:rsidRPr="00BE4C07" w:rsidRDefault="00614552" w:rsidP="00614552">
      <w:pPr>
        <w:pStyle w:val="Standard"/>
        <w:ind w:firstLine="720"/>
        <w:jc w:val="both"/>
        <w:rPr>
          <w:rFonts w:ascii="Times New Roman" w:hAnsi="Times New Roman" w:cs="Times New Roman"/>
          <w:lang w:eastAsia="lt-LT"/>
        </w:rPr>
      </w:pPr>
      <w:r>
        <w:rPr>
          <w:rFonts w:ascii="Times New Roman" w:hAnsi="Times New Roman" w:cs="Times New Roman"/>
          <w:lang w:eastAsia="lt-LT"/>
        </w:rPr>
        <w:t xml:space="preserve">2.3. </w:t>
      </w:r>
      <w:r w:rsidRPr="00BE4C07">
        <w:rPr>
          <w:rFonts w:ascii="Times New Roman" w:hAnsi="Times New Roman" w:cs="Times New Roman"/>
          <w:lang w:eastAsia="lt-LT"/>
        </w:rPr>
        <w:t>Pirkėjas</w:t>
      </w:r>
      <w:r w:rsidRPr="00BE4C07">
        <w:rPr>
          <w:rFonts w:ascii="Times New Roman" w:hAnsi="Times New Roman" w:cs="Times New Roman"/>
        </w:rPr>
        <w:t xml:space="preserve"> gali įsigyti sąraše nenurodytų, tačiau su pirkimo objekt</w:t>
      </w:r>
      <w:r>
        <w:rPr>
          <w:rFonts w:ascii="Times New Roman" w:hAnsi="Times New Roman" w:cs="Times New Roman"/>
        </w:rPr>
        <w:t>u</w:t>
      </w:r>
      <w:r w:rsidRPr="00BE4C07">
        <w:rPr>
          <w:rFonts w:ascii="Times New Roman" w:hAnsi="Times New Roman" w:cs="Times New Roman"/>
        </w:rPr>
        <w:t xml:space="preserve"> susijusių  prekių neviršijant 10 % pradinės Sutarties vertės</w:t>
      </w:r>
      <w:r w:rsidRPr="00B34BFD">
        <w:rPr>
          <w:rFonts w:ascii="Times New Roman" w:hAnsi="Times New Roman" w:cs="Times New Roman"/>
        </w:rPr>
        <w:t xml:space="preserve">. </w:t>
      </w:r>
      <w:r w:rsidRPr="00BE4C07">
        <w:rPr>
          <w:rFonts w:ascii="Times New Roman" w:hAnsi="Times New Roman" w:cs="Times New Roman"/>
        </w:rPr>
        <w:t>Už šias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3E004DB6"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2.</w:t>
      </w:r>
      <w:r>
        <w:rPr>
          <w:rFonts w:ascii="Times New Roman" w:hAnsi="Times New Roman" w:cs="Times New Roman"/>
          <w:sz w:val="24"/>
          <w:szCs w:val="24"/>
        </w:rPr>
        <w:t>4</w:t>
      </w:r>
      <w:r w:rsidRPr="00B34BFD">
        <w:rPr>
          <w:rFonts w:ascii="Times New Roman" w:hAnsi="Times New Roman" w:cs="Times New Roman"/>
          <w:sz w:val="24"/>
          <w:szCs w:val="24"/>
        </w:rPr>
        <w:t xml:space="preserve">. Prekių kaina nurodyta Sutarties 2 priede  ,,Pasiūlymas“. </w:t>
      </w:r>
    </w:p>
    <w:p w14:paraId="2CB20939" w14:textId="1F0C153E" w:rsidR="00614552" w:rsidRPr="00B34BFD" w:rsidRDefault="00614552" w:rsidP="00614552">
      <w:pPr>
        <w:pStyle w:val="Standard"/>
        <w:shd w:val="clear" w:color="auto" w:fill="FFFFFF"/>
        <w:tabs>
          <w:tab w:val="left" w:pos="1134"/>
        </w:tabs>
        <w:ind w:firstLine="720"/>
        <w:jc w:val="both"/>
        <w:rPr>
          <w:rFonts w:ascii="Times New Roman" w:hAnsi="Times New Roman" w:cs="Times New Roman"/>
          <w:iCs/>
        </w:rPr>
      </w:pPr>
      <w:r w:rsidRPr="00B34BFD">
        <w:rPr>
          <w:rFonts w:ascii="Times New Roman" w:hAnsi="Times New Roman" w:cs="Times New Roman"/>
          <w:lang w:eastAsia="lt-LT"/>
        </w:rPr>
        <w:t>2.</w:t>
      </w:r>
      <w:r>
        <w:rPr>
          <w:rFonts w:ascii="Times New Roman" w:hAnsi="Times New Roman" w:cs="Times New Roman"/>
          <w:lang w:eastAsia="lt-LT"/>
        </w:rPr>
        <w:t>5</w:t>
      </w:r>
      <w:r w:rsidRPr="00B34BFD">
        <w:rPr>
          <w:rFonts w:ascii="Times New Roman" w:hAnsi="Times New Roman" w:cs="Times New Roman"/>
          <w:lang w:eastAsia="lt-LT"/>
        </w:rPr>
        <w:t>.</w:t>
      </w:r>
      <w:r w:rsidR="00115D5F">
        <w:rPr>
          <w:rFonts w:ascii="Times New Roman" w:hAnsi="Times New Roman" w:cs="Times New Roman"/>
          <w:lang w:eastAsia="lt-LT"/>
        </w:rPr>
        <w:t xml:space="preserve"> </w:t>
      </w:r>
      <w:r w:rsidRPr="00B34BFD">
        <w:rPr>
          <w:rFonts w:ascii="Times New Roman" w:eastAsia="Arial Unicode MS" w:hAnsi="Times New Roman" w:cs="Times New Roman"/>
          <w:iCs/>
          <w:kern w:val="2"/>
          <w:bdr w:val="nil"/>
        </w:rPr>
        <w:t>Pirkėjas su Tiekėju atsiskaito per 30 (trisdešimt) kalendorinių dienų nuo prekių perdavimo-priėmimo akto pasirašymo ir jo pagrindu išrašytos PVM sąskaitos faktūros, sąskaitos faktūros gavimo dienos</w:t>
      </w:r>
      <w:r w:rsidR="00DC2CA3" w:rsidRPr="00312F93">
        <w:rPr>
          <w:rFonts w:ascii="Times New Roman" w:eastAsia="Arial Unicode MS" w:hAnsi="Times New Roman" w:cs="Times New Roman"/>
          <w:iCs/>
          <w:kern w:val="2"/>
          <w:bdr w:val="nil"/>
        </w:rPr>
        <w:t xml:space="preserve">. </w:t>
      </w:r>
      <w:r w:rsidRPr="00B34BFD">
        <w:rPr>
          <w:rFonts w:ascii="Times New Roman" w:eastAsia="Arial Unicode MS" w:hAnsi="Times New Roman" w:cs="Times New Roman"/>
          <w:iCs/>
          <w:kern w:val="2"/>
          <w:bdr w:val="nil"/>
        </w:rPr>
        <w:t xml:space="preserve">PVM </w:t>
      </w:r>
      <w:r w:rsidRPr="00B34BFD">
        <w:rPr>
          <w:rFonts w:ascii="Times New Roman" w:eastAsia="Arial Unicode MS" w:hAnsi="Times New Roman" w:cs="Times New Roman"/>
          <w:kern w:val="2"/>
          <w:bdr w:val="nil"/>
        </w:rPr>
        <w:t xml:space="preserve">sąskaitos faktūros, sąskaitos faktūros, kreditiniai ir debetiniai dokumentai turi būti teikiami naudojantis </w:t>
      </w:r>
      <w:r w:rsidRPr="00B34BFD">
        <w:rPr>
          <w:rFonts w:ascii="Times New Roman" w:hAnsi="Times New Roman" w:cs="Times New Roman"/>
          <w:color w:val="000000" w:themeColor="text1"/>
        </w:rPr>
        <w:t xml:space="preserve">informacinės sistemos </w:t>
      </w:r>
      <w:r w:rsidRPr="00B34BFD">
        <w:rPr>
          <w:rFonts w:ascii="Times New Roman" w:hAnsi="Times New Roman" w:cs="Times New Roman"/>
          <w:color w:val="000000" w:themeColor="text1"/>
          <w:shd w:val="clear" w:color="auto" w:fill="FFFFFF"/>
        </w:rPr>
        <w:t>„Sąskaitų administravimo bendroji informacinė sistema“ (toliau – SABIS) priemonėmis</w:t>
      </w:r>
      <w:r w:rsidRPr="00B34BFD">
        <w:rPr>
          <w:rFonts w:ascii="Times New Roman" w:hAnsi="Times New Roman" w:cs="Times New Roman"/>
          <w:color w:val="000000" w:themeColor="text1"/>
        </w:rPr>
        <w:t xml:space="preserve">. </w:t>
      </w:r>
      <w:r w:rsidRPr="00B34BFD">
        <w:rPr>
          <w:rFonts w:ascii="Times New Roman" w:hAnsi="Times New Roman" w:cs="Times New Roman"/>
        </w:rPr>
        <w:t xml:space="preserve">Dėl </w:t>
      </w:r>
      <w:r w:rsidRPr="00B34BFD">
        <w:rPr>
          <w:rFonts w:ascii="Times New Roman" w:hAnsi="Times New Roman" w:cs="Times New Roman"/>
          <w:color w:val="000000" w:themeColor="text1"/>
          <w:shd w:val="clear" w:color="auto" w:fill="FFFFFF"/>
        </w:rPr>
        <w:t>SABIS</w:t>
      </w:r>
      <w:r w:rsidRPr="00B34BFD">
        <w:rPr>
          <w:rFonts w:ascii="Times New Roman" w:hAnsi="Times New Roman" w:cs="Times New Roman"/>
        </w:rPr>
        <w:t xml:space="preserve"> pateikimo patirtas išlaidas moka Tiekėjas.</w:t>
      </w:r>
    </w:p>
    <w:p w14:paraId="45189BD6"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2.</w:t>
      </w:r>
      <w:r>
        <w:rPr>
          <w:rFonts w:ascii="Times New Roman" w:hAnsi="Times New Roman" w:cs="Times New Roman"/>
          <w:sz w:val="24"/>
          <w:szCs w:val="24"/>
        </w:rPr>
        <w:t>6</w:t>
      </w:r>
      <w:r w:rsidRPr="00B34BFD">
        <w:rPr>
          <w:rFonts w:ascii="Times New Roman" w:hAnsi="Times New Roman" w:cs="Times New Roman"/>
          <w:sz w:val="24"/>
          <w:szCs w:val="24"/>
        </w:rPr>
        <w:t>. Į prekių kainą turi būti įskaityti visi mokesčiai ir visos išlaidos, reikalingos tinkamam ir visiškam Sutarties vykdymui. Išlaidos, kurių Tiekėjas teikdamas pasiūlymą neįskaičiavo, nebus papildomai apmokamos. Visas išlaidas, susijusias su Sutarties vykdymu, kurios nebus nurodytos (įskaičiuotos) pasiūlyme ar Sutartyje, prisiima Tiekėjas.</w:t>
      </w:r>
    </w:p>
    <w:p w14:paraId="5C1F2932" w14:textId="77777777" w:rsidR="00614552" w:rsidRPr="00B34BFD" w:rsidRDefault="00614552" w:rsidP="00614552">
      <w:pPr>
        <w:spacing w:line="240" w:lineRule="auto"/>
        <w:ind w:firstLine="720"/>
        <w:rPr>
          <w:rFonts w:ascii="Times New Roman" w:eastAsiaTheme="minorHAnsi" w:hAnsi="Times New Roman" w:cs="Times New Roman"/>
          <w:color w:val="000000"/>
          <w:sz w:val="24"/>
          <w:szCs w:val="24"/>
        </w:rPr>
      </w:pPr>
      <w:r w:rsidRPr="00B34BFD">
        <w:rPr>
          <w:rFonts w:ascii="Times New Roman" w:eastAsiaTheme="minorHAnsi" w:hAnsi="Times New Roman" w:cs="Times New Roman"/>
          <w:color w:val="000000"/>
          <w:sz w:val="24"/>
          <w:szCs w:val="24"/>
        </w:rPr>
        <w:t>2.</w:t>
      </w:r>
      <w:r>
        <w:rPr>
          <w:rFonts w:ascii="Times New Roman" w:eastAsiaTheme="minorHAnsi" w:hAnsi="Times New Roman" w:cs="Times New Roman"/>
          <w:color w:val="000000"/>
          <w:sz w:val="24"/>
          <w:szCs w:val="24"/>
        </w:rPr>
        <w:t>7</w:t>
      </w:r>
      <w:r w:rsidRPr="00B34BFD">
        <w:rPr>
          <w:rFonts w:ascii="Times New Roman" w:eastAsiaTheme="minorHAnsi" w:hAnsi="Times New Roman" w:cs="Times New Roman"/>
          <w:color w:val="000000"/>
          <w:sz w:val="24"/>
          <w:szCs w:val="24"/>
        </w:rPr>
        <w:t>. Sutarties įkainiai peržiūrimi:</w:t>
      </w:r>
    </w:p>
    <w:p w14:paraId="327C55CE" w14:textId="1B36EE73" w:rsidR="00614552" w:rsidRPr="00B34BFD" w:rsidRDefault="00614552" w:rsidP="00614552">
      <w:pPr>
        <w:shd w:val="clear" w:color="auto" w:fill="FFFFFF"/>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lastRenderedPageBreak/>
        <w:t>2.</w:t>
      </w:r>
      <w:r>
        <w:rPr>
          <w:rFonts w:ascii="Times New Roman" w:hAnsi="Times New Roman" w:cs="Times New Roman"/>
          <w:color w:val="000000"/>
          <w:sz w:val="24"/>
          <w:szCs w:val="24"/>
        </w:rPr>
        <w:t>7</w:t>
      </w:r>
      <w:r w:rsidRPr="00B34BFD">
        <w:rPr>
          <w:rFonts w:ascii="Times New Roman" w:hAnsi="Times New Roman" w:cs="Times New Roman"/>
          <w:color w:val="000000"/>
          <w:sz w:val="24"/>
          <w:szCs w:val="24"/>
        </w:rPr>
        <w:t xml:space="preserve">.1. bet kuri Sutarties Šalis Sutarties galiojimo metu turi teisę inicijuoti Sutartyje numatytų įkainių perskaičiavimą (keitimą) ne anksčiau kaip po 6 (šešių) mėnesių  </w:t>
      </w:r>
      <w:r w:rsidRPr="00B34BFD">
        <w:rPr>
          <w:rFonts w:ascii="Times New Roman" w:hAnsi="Times New Roman" w:cs="Times New Roman"/>
          <w:color w:val="000000"/>
          <w:sz w:val="24"/>
          <w:szCs w:val="24"/>
          <w:shd w:val="clear" w:color="auto" w:fill="FFFFFF"/>
        </w:rPr>
        <w:t xml:space="preserve">nuo </w:t>
      </w:r>
      <w:sdt>
        <w:sdtPr>
          <w:rPr>
            <w:rFonts w:ascii="Times New Roman" w:hAnsi="Times New Roman" w:cs="Times New Roman"/>
            <w:color w:val="000000"/>
            <w:sz w:val="24"/>
            <w:szCs w:val="24"/>
            <w:shd w:val="clear" w:color="auto" w:fill="FFFFFF"/>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Pr="00B34BFD">
        <w:rPr>
          <w:rFonts w:ascii="Times New Roman" w:hAnsi="Times New Roman" w:cs="Times New Roman"/>
          <w:color w:val="000000"/>
          <w:sz w:val="24"/>
          <w:szCs w:val="24"/>
        </w:rPr>
        <w:t xml:space="preserve"> (</w:t>
      </w:r>
      <w:r w:rsidRPr="00B34BFD">
        <w:rPr>
          <w:rFonts w:ascii="Times New Roman" w:hAnsi="Times New Roman" w:cs="Times New Roman"/>
          <w:i/>
          <w:iCs/>
          <w:color w:val="000000"/>
          <w:sz w:val="24"/>
          <w:szCs w:val="24"/>
        </w:rPr>
        <w:t>jeigu perskaičiavimas jau buvo atliktas – nuo paskutinio perskaičiavimo pagal šį punktą dienos</w:t>
      </w:r>
      <w:r w:rsidRPr="00B34BFD">
        <w:rPr>
          <w:rFonts w:ascii="Times New Roman" w:hAnsi="Times New Roman" w:cs="Times New Roman"/>
          <w:color w:val="000000"/>
          <w:sz w:val="24"/>
          <w:szCs w:val="24"/>
        </w:rPr>
        <w:t>), jeigu Vartojimo prekių ir prekių kainų pokytis (k), apskaičiuotas kaip nustatyta 2.</w:t>
      </w:r>
      <w:r>
        <w:rPr>
          <w:rFonts w:ascii="Times New Roman" w:hAnsi="Times New Roman" w:cs="Times New Roman"/>
          <w:color w:val="000000"/>
          <w:sz w:val="24"/>
          <w:szCs w:val="24"/>
        </w:rPr>
        <w:t>7</w:t>
      </w:r>
      <w:r w:rsidRPr="00B34BFD">
        <w:rPr>
          <w:rFonts w:ascii="Times New Roman" w:hAnsi="Times New Roman" w:cs="Times New Roman"/>
          <w:color w:val="000000"/>
          <w:sz w:val="24"/>
          <w:szCs w:val="24"/>
        </w:rPr>
        <w:t xml:space="preserve">.4 papunktyje, viršija ar mažėja 5 procentais.  </w:t>
      </w:r>
      <w:r w:rsidRPr="0000315E">
        <w:rPr>
          <w:rFonts w:ascii="Times New Roman" w:hAnsi="Times New Roman" w:cs="Times New Roman"/>
          <w:sz w:val="24"/>
          <w:szCs w:val="24"/>
        </w:rPr>
        <w:t xml:space="preserve">Atlikdamos perskaičiavimą Šalys vadovaujasi </w:t>
      </w:r>
      <w:r w:rsidR="0000315E" w:rsidRPr="0000315E">
        <w:rPr>
          <w:rFonts w:ascii="Times New Roman" w:hAnsi="Times New Roman" w:cs="Times New Roman"/>
          <w:sz w:val="24"/>
          <w:szCs w:val="24"/>
        </w:rPr>
        <w:t xml:space="preserve">Valstybės duomenų agentūros </w:t>
      </w:r>
      <w:r w:rsidRPr="0000315E">
        <w:rPr>
          <w:rFonts w:ascii="Times New Roman" w:hAnsi="Times New Roman" w:cs="Times New Roman"/>
          <w:sz w:val="24"/>
          <w:szCs w:val="24"/>
        </w:rPr>
        <w:t xml:space="preserve">viešai Oficialiosios statistikos portale paskelbtais Rodiklių duomenų bazės duomenimis. </w:t>
      </w:r>
      <w:r w:rsidRPr="00B34BFD">
        <w:rPr>
          <w:rFonts w:ascii="Times New Roman" w:hAnsi="Times New Roman" w:cs="Times New Roman"/>
          <w:color w:val="000000"/>
          <w:sz w:val="24"/>
          <w:szCs w:val="24"/>
        </w:rPr>
        <w:t xml:space="preserve">Prireikus, bet kuri Sutarties Šalis gali iš kitos Šalies reikalauti pateikti oficialų </w:t>
      </w:r>
      <w:r w:rsidR="0000315E">
        <w:rPr>
          <w:rFonts w:ascii="Times New Roman" w:hAnsi="Times New Roman" w:cs="Times New Roman"/>
          <w:color w:val="000000"/>
          <w:sz w:val="24"/>
          <w:szCs w:val="24"/>
        </w:rPr>
        <w:t xml:space="preserve">Valstybės duomenų agentūros </w:t>
      </w:r>
      <w:r w:rsidRPr="00B34BFD">
        <w:rPr>
          <w:rFonts w:ascii="Times New Roman" w:hAnsi="Times New Roman" w:cs="Times New Roman"/>
          <w:color w:val="000000"/>
          <w:sz w:val="24"/>
          <w:szCs w:val="24"/>
        </w:rPr>
        <w:t>ar kitos institucijos išduotą dokumentą ar patvirtinimą;</w:t>
      </w:r>
    </w:p>
    <w:p w14:paraId="66F4963A" w14:textId="77777777" w:rsidR="00614552" w:rsidRPr="00B34BFD" w:rsidRDefault="00614552" w:rsidP="00614552">
      <w:pPr>
        <w:shd w:val="clear" w:color="auto" w:fill="FFFFFF"/>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B34BFD">
        <w:rPr>
          <w:rFonts w:ascii="Times New Roman" w:hAnsi="Times New Roman" w:cs="Times New Roman"/>
          <w:color w:val="000000"/>
          <w:sz w:val="24"/>
          <w:szCs w:val="24"/>
        </w:rPr>
        <w:t>.2.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50341978" w14:textId="77777777" w:rsidR="00614552" w:rsidRPr="00B34BFD" w:rsidRDefault="00614552" w:rsidP="00614552">
      <w:pPr>
        <w:shd w:val="clear" w:color="auto" w:fill="FFFFFF"/>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B34BFD">
        <w:rPr>
          <w:rFonts w:ascii="Times New Roman" w:hAnsi="Times New Roman" w:cs="Times New Roman"/>
          <w:color w:val="000000"/>
          <w:sz w:val="24"/>
          <w:szCs w:val="24"/>
        </w:rPr>
        <w:t>.3. perskaičiuotieji įkainiai taikomi užsakymams, pateiktiems po to, kai Šalys sudaro susitarimą dėl įkainių perskaičiavimo.</w:t>
      </w:r>
    </w:p>
    <w:p w14:paraId="79C1E7BB" w14:textId="77777777" w:rsidR="00614552" w:rsidRPr="00B34BFD" w:rsidRDefault="00614552" w:rsidP="00614552">
      <w:pPr>
        <w:shd w:val="clear" w:color="auto" w:fill="FFFFFF"/>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B34BFD">
        <w:rPr>
          <w:rFonts w:ascii="Times New Roman" w:hAnsi="Times New Roman" w:cs="Times New Roman"/>
          <w:color w:val="000000"/>
          <w:sz w:val="24"/>
          <w:szCs w:val="24"/>
        </w:rPr>
        <w:t>.4. Nauji įkainiai apskaičiuojami pagal formulę:</w:t>
      </w:r>
    </w:p>
    <w:p w14:paraId="1EE3FAA7" w14:textId="77777777" w:rsidR="00614552" w:rsidRPr="00B34BFD" w:rsidRDefault="00000000" w:rsidP="00614552">
      <w:pPr>
        <w:shd w:val="clear" w:color="auto" w:fill="FFFFFF"/>
        <w:spacing w:line="240" w:lineRule="auto"/>
        <w:ind w:firstLine="720"/>
        <w:rPr>
          <w:rFonts w:ascii="Times New Roman" w:hAnsi="Times New Roman" w:cs="Times New Roman"/>
          <w:i/>
          <w:iCs/>
          <w:color w:val="000000"/>
          <w:sz w:val="24"/>
          <w:szCs w:val="24"/>
        </w:rPr>
      </w:pPr>
      <m:oMath>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1</m:t>
            </m:r>
          </m:sub>
        </m:sSub>
        <m:r>
          <w:rPr>
            <w:rFonts w:ascii="Cambria Math" w:hAnsi="Cambria Math" w:cs="Times New Roman"/>
            <w:color w:val="000000"/>
            <w:sz w:val="24"/>
            <w:szCs w:val="24"/>
          </w:rPr>
          <m:t>=a+</m:t>
        </m:r>
        <m:d>
          <m:dPr>
            <m:ctrlPr>
              <w:rPr>
                <w:rFonts w:ascii="Cambria Math" w:hAnsi="Cambria Math" w:cs="Times New Roman"/>
                <w:i/>
                <w:iCs/>
                <w:color w:val="000000"/>
                <w:sz w:val="24"/>
                <w:szCs w:val="24"/>
              </w:rPr>
            </m:ctrlPr>
          </m:dPr>
          <m:e>
            <m:f>
              <m:fPr>
                <m:ctrlPr>
                  <w:rPr>
                    <w:rFonts w:ascii="Cambria Math" w:hAnsi="Cambria Math" w:cs="Times New Roman"/>
                    <w:i/>
                    <w:iCs/>
                    <w:color w:val="000000"/>
                    <w:sz w:val="24"/>
                    <w:szCs w:val="24"/>
                  </w:rPr>
                </m:ctrlPr>
              </m:fPr>
              <m:num>
                <m:r>
                  <w:rPr>
                    <w:rFonts w:ascii="Cambria Math" w:hAnsi="Cambria Math" w:cs="Times New Roman"/>
                    <w:color w:val="000000"/>
                    <w:sz w:val="24"/>
                    <w:szCs w:val="24"/>
                  </w:rPr>
                  <m:t>k</m:t>
                </m:r>
              </m:num>
              <m:den>
                <m:r>
                  <w:rPr>
                    <w:rFonts w:ascii="Cambria Math" w:hAnsi="Cambria Math" w:cs="Times New Roman"/>
                    <w:color w:val="000000"/>
                    <w:sz w:val="24"/>
                    <w:szCs w:val="24"/>
                  </w:rPr>
                  <m:t>100</m:t>
                </m:r>
              </m:den>
            </m:f>
            <m:r>
              <w:rPr>
                <w:rFonts w:ascii="Cambria Math" w:hAnsi="Cambria Math" w:cs="Times New Roman"/>
                <w:color w:val="000000"/>
                <w:sz w:val="24"/>
                <w:szCs w:val="24"/>
              </w:rPr>
              <m:t>×a</m:t>
            </m:r>
          </m:e>
        </m:d>
      </m:oMath>
      <w:r w:rsidR="00614552" w:rsidRPr="00B34BFD">
        <w:rPr>
          <w:rFonts w:ascii="Times New Roman" w:hAnsi="Times New Roman" w:cs="Times New Roman"/>
          <w:i/>
          <w:iCs/>
          <w:color w:val="000000"/>
          <w:sz w:val="24"/>
          <w:szCs w:val="24"/>
        </w:rPr>
        <w:t>, kur</w:t>
      </w:r>
    </w:p>
    <w:p w14:paraId="2B13AD1D" w14:textId="77777777" w:rsidR="00614552" w:rsidRPr="00B34BFD" w:rsidRDefault="00614552" w:rsidP="00614552">
      <w:pPr>
        <w:shd w:val="clear" w:color="auto" w:fill="FFFFFF"/>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a – įkainis (Eur be PVM)) (jei jis jau buvo perskaičiuotas, tai po paskutinio perskaičiavimo).</w:t>
      </w:r>
    </w:p>
    <w:p w14:paraId="2CE50036" w14:textId="77777777" w:rsidR="00614552" w:rsidRPr="00B34BFD" w:rsidRDefault="00614552" w:rsidP="00614552">
      <w:pPr>
        <w:shd w:val="clear" w:color="auto" w:fill="FFFFFF"/>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a</w:t>
      </w:r>
      <w:r w:rsidRPr="00B34BFD">
        <w:rPr>
          <w:rFonts w:ascii="Times New Roman" w:hAnsi="Times New Roman" w:cs="Times New Roman"/>
          <w:color w:val="000000"/>
          <w:sz w:val="24"/>
          <w:szCs w:val="24"/>
          <w:vertAlign w:val="subscript"/>
        </w:rPr>
        <w:t>1</w:t>
      </w:r>
      <w:r w:rsidRPr="00B34BFD">
        <w:rPr>
          <w:rFonts w:ascii="Times New Roman" w:hAnsi="Times New Roman" w:cs="Times New Roman"/>
          <w:color w:val="000000"/>
          <w:sz w:val="24"/>
          <w:szCs w:val="24"/>
        </w:rPr>
        <w:t xml:space="preserve"> – perskaičiuotas (pakeistas) įkainis (Eur be PVM)</w:t>
      </w:r>
    </w:p>
    <w:p w14:paraId="6845E6D0" w14:textId="77777777" w:rsidR="00614552" w:rsidRPr="00B34BFD" w:rsidRDefault="00614552" w:rsidP="00614552">
      <w:pPr>
        <w:shd w:val="clear" w:color="auto" w:fill="FFFFFF"/>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 xml:space="preserve">k – Pagal vartotojų kainų indeksą </w:t>
      </w:r>
      <w:r w:rsidRPr="00B34BFD">
        <w:rPr>
          <w:rFonts w:ascii="Times New Roman" w:hAnsi="Times New Roman" w:cs="Times New Roman"/>
          <w:i/>
          <w:iCs/>
          <w:color w:val="000000"/>
          <w:sz w:val="24"/>
          <w:szCs w:val="24"/>
        </w:rPr>
        <w:t xml:space="preserve"> (pasirenkamas „00pr Vartojimo prekės“) </w:t>
      </w:r>
      <w:r w:rsidRPr="00B34BFD">
        <w:rPr>
          <w:rFonts w:ascii="Times New Roman" w:hAnsi="Times New Roman" w:cs="Times New Roman"/>
          <w:color w:val="000000"/>
          <w:sz w:val="24"/>
          <w:szCs w:val="24"/>
        </w:rPr>
        <w:t xml:space="preserve">apskaičiuotas Vartojimo prekių  kainų pokytis (padidėjimas arba sumažėjimas) (%). „k“ reikšmė skaičiuojama pagal formulę: </w:t>
      </w:r>
    </w:p>
    <w:p w14:paraId="5CB4B98A" w14:textId="77777777" w:rsidR="00614552" w:rsidRPr="00B34BFD" w:rsidRDefault="00614552" w:rsidP="00614552">
      <w:pPr>
        <w:shd w:val="clear" w:color="auto" w:fill="FFFFFF"/>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 </w:t>
      </w:r>
      <m:oMath>
        <m:r>
          <w:rPr>
            <w:rFonts w:ascii="Cambria Math" w:hAnsi="Cambria Math" w:cs="Times New Roman"/>
            <w:color w:val="000000"/>
            <w:sz w:val="24"/>
            <w:szCs w:val="24"/>
          </w:rPr>
          <m:t>k =</m:t>
        </m:r>
        <m:f>
          <m:fPr>
            <m:ctrlPr>
              <w:rPr>
                <w:rFonts w:ascii="Cambria Math" w:hAnsi="Cambria Math" w:cs="Times New Roman"/>
                <w:i/>
                <w:iCs/>
                <w:color w:val="000000"/>
                <w:sz w:val="24"/>
                <w:szCs w:val="24"/>
              </w:rPr>
            </m:ctrlPr>
          </m:fPr>
          <m:num>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Ind</m:t>
                </m:r>
              </m:e>
              <m:sub>
                <m:r>
                  <w:rPr>
                    <w:rFonts w:ascii="Cambria Math" w:hAnsi="Cambria Math" w:cs="Times New Roman"/>
                    <w:color w:val="000000"/>
                    <w:sz w:val="24"/>
                    <w:szCs w:val="24"/>
                  </w:rPr>
                  <m:t>naujausias</m:t>
                </m:r>
              </m:sub>
            </m:sSub>
          </m:num>
          <m:den>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Ind</m:t>
                </m:r>
              </m:e>
              <m:sub>
                <m:r>
                  <w:rPr>
                    <w:rFonts w:ascii="Cambria Math" w:hAnsi="Cambria Math" w:cs="Times New Roman"/>
                    <w:color w:val="000000"/>
                    <w:sz w:val="24"/>
                    <w:szCs w:val="24"/>
                  </w:rPr>
                  <m:t>pradžia</m:t>
                </m:r>
              </m:sub>
            </m:sSub>
          </m:den>
        </m:f>
        <m:r>
          <w:rPr>
            <w:rFonts w:ascii="Cambria Math" w:hAnsi="Cambria Math" w:cs="Times New Roman"/>
            <w:color w:val="000000"/>
            <w:sz w:val="24"/>
            <w:szCs w:val="24"/>
          </w:rPr>
          <m:t>×100-100</m:t>
        </m:r>
      </m:oMath>
      <w:r w:rsidRPr="00B34BFD">
        <w:rPr>
          <w:rFonts w:ascii="Times New Roman" w:hAnsi="Times New Roman" w:cs="Times New Roman"/>
          <w:color w:val="000000"/>
          <w:sz w:val="24"/>
          <w:szCs w:val="24"/>
        </w:rPr>
        <w:t>, (proc.) kur</w:t>
      </w:r>
    </w:p>
    <w:p w14:paraId="1C3EC644" w14:textId="77777777" w:rsidR="00614552" w:rsidRPr="00B34BFD" w:rsidRDefault="00614552" w:rsidP="00614552">
      <w:pPr>
        <w:shd w:val="clear" w:color="auto" w:fill="FFFFFF"/>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Ind</w:t>
      </w:r>
      <w:r w:rsidRPr="00B34BFD">
        <w:rPr>
          <w:rFonts w:ascii="Times New Roman" w:hAnsi="Times New Roman" w:cs="Times New Roman"/>
          <w:color w:val="000000"/>
          <w:sz w:val="24"/>
          <w:szCs w:val="24"/>
          <w:vertAlign w:val="subscript"/>
        </w:rPr>
        <w:t>naujausias</w:t>
      </w:r>
      <w:r w:rsidRPr="00B34BFD">
        <w:rPr>
          <w:rFonts w:ascii="Times New Roman" w:hAnsi="Times New Roman" w:cs="Times New Roman"/>
          <w:color w:val="000000"/>
          <w:sz w:val="24"/>
          <w:szCs w:val="24"/>
        </w:rPr>
        <w:t xml:space="preserve"> – kreipimosi dėl kainos perskaičiavimo išsiuntimo kitai Šaliai datą naujausias paskelbtas vartojimo prekių indeksas (</w:t>
      </w:r>
      <w:r w:rsidRPr="00B34BFD">
        <w:rPr>
          <w:rFonts w:ascii="Times New Roman" w:hAnsi="Times New Roman" w:cs="Times New Roman"/>
          <w:i/>
          <w:iCs/>
          <w:color w:val="000000"/>
          <w:sz w:val="24"/>
          <w:szCs w:val="24"/>
        </w:rPr>
        <w:t>pasirenkamas</w:t>
      </w:r>
      <w:r w:rsidRPr="00B34BFD">
        <w:rPr>
          <w:rFonts w:ascii="Times New Roman" w:hAnsi="Times New Roman" w:cs="Times New Roman"/>
          <w:color w:val="000000"/>
          <w:sz w:val="24"/>
          <w:szCs w:val="24"/>
        </w:rPr>
        <w:t xml:space="preserve"> </w:t>
      </w:r>
      <w:r w:rsidRPr="00B34BFD">
        <w:rPr>
          <w:rFonts w:ascii="Times New Roman" w:hAnsi="Times New Roman" w:cs="Times New Roman"/>
          <w:i/>
          <w:iCs/>
          <w:color w:val="000000"/>
          <w:sz w:val="24"/>
          <w:szCs w:val="24"/>
        </w:rPr>
        <w:t>„00pr Vartojimo prekės“)</w:t>
      </w:r>
      <w:r w:rsidRPr="00B34BFD">
        <w:rPr>
          <w:rFonts w:ascii="Times New Roman" w:hAnsi="Times New Roman" w:cs="Times New Roman"/>
          <w:color w:val="000000"/>
          <w:sz w:val="24"/>
          <w:szCs w:val="24"/>
        </w:rPr>
        <w:t>.</w:t>
      </w:r>
    </w:p>
    <w:p w14:paraId="2F48DE18" w14:textId="77777777" w:rsidR="00614552" w:rsidRPr="00B34BFD" w:rsidRDefault="00614552" w:rsidP="00614552">
      <w:pPr>
        <w:shd w:val="clear" w:color="auto" w:fill="FFFFFF"/>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Ind</w:t>
      </w:r>
      <w:r w:rsidRPr="00B34BFD">
        <w:rPr>
          <w:rFonts w:ascii="Times New Roman" w:hAnsi="Times New Roman" w:cs="Times New Roman"/>
          <w:color w:val="000000"/>
          <w:sz w:val="24"/>
          <w:szCs w:val="24"/>
          <w:vertAlign w:val="subscript"/>
        </w:rPr>
        <w:t>pradžia</w:t>
      </w:r>
      <w:r w:rsidRPr="00B34BFD">
        <w:rPr>
          <w:rFonts w:ascii="Times New Roman" w:hAnsi="Times New Roman" w:cs="Times New Roman"/>
          <w:color w:val="000000"/>
          <w:sz w:val="24"/>
          <w:szCs w:val="24"/>
        </w:rPr>
        <w:t xml:space="preserve"> – laikotarpio pradžios datos (mėnesio) vartojimo prekių indeksas (</w:t>
      </w:r>
      <w:r w:rsidRPr="00B34BFD">
        <w:rPr>
          <w:rFonts w:ascii="Times New Roman" w:hAnsi="Times New Roman" w:cs="Times New Roman"/>
          <w:i/>
          <w:iCs/>
          <w:color w:val="000000"/>
          <w:sz w:val="24"/>
          <w:szCs w:val="24"/>
        </w:rPr>
        <w:t xml:space="preserve">„00pr Vartojimo prekės“) </w:t>
      </w:r>
      <w:r w:rsidRPr="00B34BFD">
        <w:rPr>
          <w:rFonts w:ascii="Times New Roman" w:hAnsi="Times New Roman" w:cs="Times New Roman"/>
          <w:color w:val="000000"/>
          <w:sz w:val="24"/>
          <w:szCs w:val="24"/>
        </w:rPr>
        <w:t xml:space="preserve">Pirmojo perskaičiavimo atveju laikotarpio pradžia (mėnuo) yra </w:t>
      </w:r>
      <w:sdt>
        <w:sdtPr>
          <w:rPr>
            <w:rFonts w:ascii="Times New Roman" w:hAnsi="Times New Roman" w:cs="Times New Roman"/>
            <w:color w:val="000000"/>
            <w:sz w:val="24"/>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Pr="00B34BFD">
        <w:rPr>
          <w:rFonts w:ascii="Times New Roman" w:hAnsi="Times New Roman" w:cs="Times New Roman"/>
          <w:color w:val="000000"/>
          <w:sz w:val="24"/>
          <w:szCs w:val="24"/>
        </w:rPr>
        <w:t xml:space="preserve"> mėnuo. Antrojo ir vėlesnių perskaičiavimų atveju laikotarpio pradžia (mėnuo) yra paskutinio perskaičiavimo metu naudotos paskelbto atitinkamo indekso reikšmės mėnuo. </w:t>
      </w:r>
    </w:p>
    <w:p w14:paraId="197D0BD3"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 xml:space="preserve">Skaičiavimams indeksų reikšmės imamos </w:t>
      </w:r>
      <w:r w:rsidRPr="00B34BFD">
        <w:rPr>
          <w:rFonts w:ascii="Times New Roman" w:hAnsi="Times New Roman" w:cs="Times New Roman"/>
          <w:b/>
          <w:bCs/>
          <w:color w:val="000000"/>
          <w:sz w:val="24"/>
          <w:szCs w:val="24"/>
        </w:rPr>
        <w:t>keturių</w:t>
      </w:r>
      <w:r w:rsidRPr="00B34BFD">
        <w:rPr>
          <w:rFonts w:ascii="Times New Roman" w:hAnsi="Times New Roman" w:cs="Times New Roman"/>
          <w:color w:val="000000"/>
          <w:sz w:val="24"/>
          <w:szCs w:val="24"/>
        </w:rPr>
        <w:t xml:space="preserve"> skaitmenų po kablelio tikslumu. Apskaičiuotas pokytis (k) tolimesniems skaičiavimams naudojamas suapvalinus iki </w:t>
      </w:r>
      <w:r w:rsidRPr="00B34BFD">
        <w:rPr>
          <w:rFonts w:ascii="Times New Roman" w:hAnsi="Times New Roman" w:cs="Times New Roman"/>
          <w:b/>
          <w:bCs/>
          <w:color w:val="000000"/>
          <w:sz w:val="24"/>
          <w:szCs w:val="24"/>
        </w:rPr>
        <w:t>vieno</w:t>
      </w:r>
      <w:r w:rsidRPr="00B34BFD">
        <w:rPr>
          <w:rFonts w:ascii="Times New Roman" w:hAnsi="Times New Roman" w:cs="Times New Roman"/>
          <w:color w:val="000000"/>
          <w:sz w:val="24"/>
          <w:szCs w:val="24"/>
        </w:rPr>
        <w:t xml:space="preserve"> skaitmens po kablelio, o apskaičiuotas įkainis „a“ suapvalinamas iki </w:t>
      </w:r>
      <w:r w:rsidRPr="00B34BFD">
        <w:rPr>
          <w:rFonts w:ascii="Times New Roman" w:hAnsi="Times New Roman" w:cs="Times New Roman"/>
          <w:b/>
          <w:bCs/>
          <w:color w:val="000000"/>
          <w:sz w:val="24"/>
          <w:szCs w:val="24"/>
        </w:rPr>
        <w:t xml:space="preserve">dviejų </w:t>
      </w:r>
      <w:r w:rsidRPr="00B34BFD">
        <w:rPr>
          <w:rFonts w:ascii="Times New Roman" w:hAnsi="Times New Roman" w:cs="Times New Roman"/>
          <w:color w:val="000000"/>
          <w:sz w:val="24"/>
          <w:szCs w:val="24"/>
        </w:rPr>
        <w:t xml:space="preserve">skaitmenų po kablelio. </w:t>
      </w:r>
    </w:p>
    <w:p w14:paraId="6D3B4D9B"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B34BFD">
        <w:rPr>
          <w:rFonts w:ascii="Times New Roman" w:hAnsi="Times New Roman" w:cs="Times New Roman"/>
          <w:color w:val="000000"/>
          <w:sz w:val="24"/>
          <w:szCs w:val="24"/>
        </w:rPr>
        <w:t xml:space="preserve">.5.  Vėlesnis kainų arba įkainių perskaičiavimas negali apimti laikotarpio, už kurį jau buvo atliktas perskaičiavimas. </w:t>
      </w:r>
    </w:p>
    <w:p w14:paraId="171D16BE"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2.</w:t>
      </w:r>
      <w:r>
        <w:rPr>
          <w:rFonts w:ascii="Times New Roman" w:hAnsi="Times New Roman" w:cs="Times New Roman"/>
          <w:color w:val="000000"/>
          <w:sz w:val="24"/>
          <w:szCs w:val="24"/>
        </w:rPr>
        <w:t>8</w:t>
      </w:r>
      <w:r w:rsidRPr="00B34BFD">
        <w:rPr>
          <w:rFonts w:ascii="Times New Roman" w:hAnsi="Times New Roman" w:cs="Times New Roman"/>
          <w:color w:val="000000"/>
          <w:sz w:val="24"/>
          <w:szCs w:val="24"/>
        </w:rPr>
        <w:t>. Pasikeitus kitiems mokesčiams prekių įkainiai peržiūrimi nebus. Įkainiai apima visas tiesiogines ir netiesiogines išlaidas, susijusias su prekių tiekimu.</w:t>
      </w:r>
    </w:p>
    <w:p w14:paraId="51FE2BFF" w14:textId="77777777" w:rsidR="00614552" w:rsidRPr="00B34BFD" w:rsidRDefault="00614552" w:rsidP="00614552">
      <w:pPr>
        <w:spacing w:line="240" w:lineRule="auto"/>
        <w:ind w:firstLine="720"/>
        <w:rPr>
          <w:rFonts w:ascii="Times New Roman" w:hAnsi="Times New Roman" w:cs="Times New Roman"/>
          <w:sz w:val="24"/>
          <w:szCs w:val="24"/>
        </w:rPr>
      </w:pPr>
    </w:p>
    <w:p w14:paraId="1EEABF96" w14:textId="77777777" w:rsidR="00614552" w:rsidRPr="00B34BFD" w:rsidRDefault="00614552">
      <w:pPr>
        <w:pStyle w:val="Sraopastraipa"/>
        <w:numPr>
          <w:ilvl w:val="0"/>
          <w:numId w:val="14"/>
        </w:numPr>
        <w:spacing w:line="240" w:lineRule="auto"/>
        <w:contextualSpacing w:val="0"/>
        <w:jc w:val="center"/>
        <w:rPr>
          <w:rFonts w:ascii="Times New Roman" w:hAnsi="Times New Roman" w:cs="Times New Roman"/>
          <w:b/>
          <w:caps/>
          <w:sz w:val="24"/>
          <w:szCs w:val="24"/>
        </w:rPr>
      </w:pPr>
      <w:r w:rsidRPr="00B34BFD">
        <w:rPr>
          <w:rFonts w:ascii="Times New Roman" w:hAnsi="Times New Roman" w:cs="Times New Roman"/>
          <w:b/>
          <w:caps/>
          <w:sz w:val="24"/>
          <w:szCs w:val="24"/>
        </w:rPr>
        <w:t>PREKIŲ PRISTATYMO sąlygos  IR  KOKYBĖ</w:t>
      </w:r>
    </w:p>
    <w:p w14:paraId="2EC4B130" w14:textId="77777777" w:rsidR="00614552" w:rsidRPr="00B34BFD" w:rsidRDefault="00614552" w:rsidP="00614552">
      <w:pPr>
        <w:spacing w:line="240" w:lineRule="auto"/>
        <w:ind w:firstLine="0"/>
        <w:jc w:val="center"/>
        <w:rPr>
          <w:rFonts w:ascii="Times New Roman" w:hAnsi="Times New Roman" w:cs="Times New Roman"/>
          <w:b/>
          <w:caps/>
          <w:sz w:val="24"/>
          <w:szCs w:val="24"/>
        </w:rPr>
      </w:pPr>
    </w:p>
    <w:p w14:paraId="4ACE5428" w14:textId="6A3DCD09" w:rsidR="00614552" w:rsidRPr="00423979" w:rsidRDefault="00614552" w:rsidP="00614552">
      <w:pPr>
        <w:spacing w:line="240" w:lineRule="auto"/>
        <w:ind w:firstLine="720"/>
        <w:rPr>
          <w:rFonts w:ascii="Times New Roman" w:eastAsia="SimSun" w:hAnsi="Times New Roman" w:cs="Times New Roman"/>
          <w:kern w:val="2"/>
          <w:sz w:val="24"/>
          <w:szCs w:val="24"/>
          <w:lang w:eastAsia="zh-CN" w:bidi="hi-IN"/>
        </w:rPr>
      </w:pPr>
      <w:r w:rsidRPr="00423979">
        <w:rPr>
          <w:rFonts w:ascii="Times New Roman" w:eastAsia="SimSun" w:hAnsi="Times New Roman" w:cs="Times New Roman"/>
          <w:kern w:val="2"/>
          <w:sz w:val="24"/>
          <w:szCs w:val="24"/>
          <w:lang w:eastAsia="zh-CN" w:bidi="hi-IN"/>
        </w:rPr>
        <w:t>3.1. Prekių užsakymas vykdomas el. paštu</w:t>
      </w:r>
      <w:r>
        <w:rPr>
          <w:rFonts w:ascii="Times New Roman" w:eastAsia="SimSun" w:hAnsi="Times New Roman" w:cs="Times New Roman"/>
          <w:kern w:val="2"/>
          <w:sz w:val="24"/>
          <w:szCs w:val="24"/>
          <w:lang w:eastAsia="zh-CN" w:bidi="hi-IN"/>
        </w:rPr>
        <w:t>,</w:t>
      </w:r>
      <w:r w:rsidRPr="00423979">
        <w:rPr>
          <w:rFonts w:ascii="Times New Roman" w:eastAsia="SimSun" w:hAnsi="Times New Roman" w:cs="Times New Roman"/>
          <w:kern w:val="2"/>
          <w:sz w:val="24"/>
          <w:szCs w:val="24"/>
          <w:lang w:eastAsia="zh-CN" w:bidi="hi-IN"/>
        </w:rPr>
        <w:t xml:space="preserve"> nurodytu </w:t>
      </w:r>
      <w:r w:rsidRPr="00115D5F">
        <w:rPr>
          <w:rFonts w:ascii="Times New Roman" w:eastAsia="SimSun" w:hAnsi="Times New Roman" w:cs="Times New Roman"/>
          <w:kern w:val="2"/>
          <w:sz w:val="24"/>
          <w:szCs w:val="24"/>
          <w:lang w:eastAsia="zh-CN" w:bidi="hi-IN"/>
        </w:rPr>
        <w:t>Tiekėjo rekvizituose</w:t>
      </w:r>
      <w:r w:rsidRPr="00423979">
        <w:rPr>
          <w:rFonts w:ascii="Times New Roman" w:eastAsia="SimSun" w:hAnsi="Times New Roman" w:cs="Times New Roman"/>
          <w:kern w:val="2"/>
          <w:sz w:val="24"/>
          <w:szCs w:val="24"/>
          <w:lang w:eastAsia="zh-CN" w:bidi="hi-IN"/>
        </w:rPr>
        <w:t>. Tiekėjas įsipareigoja nemokamai ir savo transportu pristatyti prekes per 10 darbo dienų</w:t>
      </w:r>
      <w:r w:rsidR="005875B0">
        <w:rPr>
          <w:rFonts w:ascii="Times New Roman" w:eastAsia="SimSun" w:hAnsi="Times New Roman" w:cs="Times New Roman"/>
          <w:kern w:val="2"/>
          <w:sz w:val="24"/>
          <w:szCs w:val="24"/>
          <w:lang w:eastAsia="zh-CN" w:bidi="hi-IN"/>
        </w:rPr>
        <w:t xml:space="preserve"> </w:t>
      </w:r>
      <w:r w:rsidRPr="00423979">
        <w:rPr>
          <w:rFonts w:ascii="Times New Roman" w:eastAsia="SimSun" w:hAnsi="Times New Roman" w:cs="Times New Roman"/>
          <w:kern w:val="2"/>
          <w:sz w:val="24"/>
          <w:szCs w:val="24"/>
          <w:lang w:eastAsia="zh-CN" w:bidi="hi-IN"/>
        </w:rPr>
        <w:t>nuo užsakymo pateikimo į sandėlį</w:t>
      </w:r>
      <w:r w:rsidR="00115D5F">
        <w:rPr>
          <w:rFonts w:ascii="Times New Roman" w:eastAsia="SimSun" w:hAnsi="Times New Roman" w:cs="Times New Roman"/>
          <w:kern w:val="2"/>
          <w:sz w:val="24"/>
          <w:szCs w:val="24"/>
          <w:lang w:eastAsia="zh-CN" w:bidi="hi-IN"/>
        </w:rPr>
        <w:t>,</w:t>
      </w:r>
      <w:r w:rsidRPr="00423979">
        <w:rPr>
          <w:rFonts w:ascii="Times New Roman" w:eastAsia="SimSun" w:hAnsi="Times New Roman" w:cs="Times New Roman"/>
          <w:kern w:val="2"/>
          <w:sz w:val="24"/>
          <w:szCs w:val="24"/>
          <w:lang w:eastAsia="zh-CN" w:bidi="hi-IN"/>
        </w:rPr>
        <w:t xml:space="preserve"> adresu: Elektrinės g. 16, Drūkšiniai, Visagino sav.</w:t>
      </w:r>
      <w:r w:rsidR="00115D5F">
        <w:rPr>
          <w:rFonts w:ascii="Times New Roman" w:eastAsia="SimSun" w:hAnsi="Times New Roman" w:cs="Times New Roman"/>
          <w:kern w:val="2"/>
          <w:sz w:val="24"/>
          <w:szCs w:val="24"/>
          <w:lang w:eastAsia="zh-CN" w:bidi="hi-IN"/>
        </w:rPr>
        <w:t xml:space="preserve"> </w:t>
      </w:r>
      <w:r w:rsidR="00015478" w:rsidRPr="000613FF">
        <w:rPr>
          <w:rFonts w:ascii="Times New Roman" w:hAnsi="Times New Roman" w:cs="Times New Roman"/>
          <w:kern w:val="2"/>
          <w:sz w:val="22"/>
          <w:szCs w:val="22"/>
          <w:shd w:val="clear" w:color="auto" w:fill="FFFFFF"/>
        </w:rPr>
        <w:t xml:space="preserve">Tiekėjas privalo Prekes atvežti Pirkėjui ne kelių eismo piko valandomis, </w:t>
      </w:r>
      <w:r w:rsidR="00015478" w:rsidRPr="003F4CF0">
        <w:rPr>
          <w:rFonts w:ascii="Times New Roman" w:hAnsi="Times New Roman" w:cs="Times New Roman"/>
          <w:kern w:val="2"/>
          <w:sz w:val="22"/>
          <w:szCs w:val="22"/>
          <w:shd w:val="clear" w:color="auto" w:fill="FFFFFF"/>
        </w:rPr>
        <w:t>pirmadieniais − ketvirtadieniais nuo 14:30 iki 16:00 val., penktadieniais ir švenčių dienų išvakarėse nuo 13:00 iki 14:00 val. ir trumpiausiais galimais maršrutais.</w:t>
      </w:r>
    </w:p>
    <w:p w14:paraId="687F5493" w14:textId="1810AF1A" w:rsidR="00614552" w:rsidRPr="00B34BFD" w:rsidRDefault="00614552" w:rsidP="00614552">
      <w:pPr>
        <w:pStyle w:val="Standard"/>
        <w:widowControl/>
        <w:tabs>
          <w:tab w:val="left" w:pos="1276"/>
        </w:tabs>
        <w:jc w:val="both"/>
        <w:rPr>
          <w:rFonts w:ascii="Times New Roman" w:hAnsi="Times New Roman" w:cs="Times New Roman"/>
        </w:rPr>
      </w:pPr>
      <w:r>
        <w:rPr>
          <w:rFonts w:ascii="Times New Roman" w:hAnsi="Times New Roman" w:cs="Times New Roman"/>
          <w:lang w:eastAsia="lt-LT"/>
        </w:rPr>
        <w:t xml:space="preserve">           3.2.</w:t>
      </w:r>
      <w:r w:rsidR="00115D5F">
        <w:rPr>
          <w:rFonts w:ascii="Times New Roman" w:hAnsi="Times New Roman" w:cs="Times New Roman"/>
          <w:lang w:eastAsia="lt-LT"/>
        </w:rPr>
        <w:t xml:space="preserve"> </w:t>
      </w:r>
      <w:r w:rsidRPr="00B34BFD">
        <w:rPr>
          <w:rFonts w:ascii="Times New Roman" w:hAnsi="Times New Roman" w:cs="Times New Roman"/>
          <w:lang w:eastAsia="lt-LT"/>
        </w:rPr>
        <w:t>Šalių įgaliotieji asmenys, atsakingi už Sutarties vykdymą, kurie stebi, prižiūri, koordinuoja, kontroliuoja Sutarties vykdymą, atsiskaito už su Sutarties vykdymu susijusius klausimus, ir palaiko ryšį tarp Pirkėjo ir Tiekėjo, pasirašo, sąskaitas faktūras:</w:t>
      </w:r>
    </w:p>
    <w:p w14:paraId="77DC87A1" w14:textId="77777777" w:rsidR="00614552" w:rsidRPr="00B34BFD" w:rsidRDefault="00614552" w:rsidP="00614552">
      <w:pPr>
        <w:pStyle w:val="Standard"/>
        <w:tabs>
          <w:tab w:val="left" w:pos="1276"/>
        </w:tabs>
        <w:ind w:firstLine="720"/>
        <w:jc w:val="both"/>
        <w:rPr>
          <w:rFonts w:ascii="Times New Roman" w:hAnsi="Times New Roman" w:cs="Times New Roman"/>
        </w:rPr>
      </w:pPr>
    </w:p>
    <w:tbl>
      <w:tblPr>
        <w:tblW w:w="10915" w:type="dxa"/>
        <w:tblInd w:w="-5" w:type="dxa"/>
        <w:tblLayout w:type="fixed"/>
        <w:tblCellMar>
          <w:left w:w="10" w:type="dxa"/>
          <w:right w:w="10" w:type="dxa"/>
        </w:tblCellMar>
        <w:tblLook w:val="0000" w:firstRow="0" w:lastRow="0" w:firstColumn="0" w:lastColumn="0" w:noHBand="0" w:noVBand="0"/>
      </w:tblPr>
      <w:tblGrid>
        <w:gridCol w:w="1611"/>
        <w:gridCol w:w="4343"/>
        <w:gridCol w:w="4961"/>
      </w:tblGrid>
      <w:tr w:rsidR="00614552" w:rsidRPr="00B34BFD" w14:paraId="0F677894" w14:textId="77777777" w:rsidTr="00FE0526">
        <w:trPr>
          <w:trHeight w:val="298"/>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4C31D5" w14:textId="77777777" w:rsidR="00614552" w:rsidRPr="00B34BFD" w:rsidRDefault="00614552" w:rsidP="00663000">
            <w:pPr>
              <w:pStyle w:val="Standard"/>
              <w:snapToGrid w:val="0"/>
              <w:ind w:firstLine="720"/>
              <w:jc w:val="both"/>
              <w:rPr>
                <w:rFonts w:ascii="Times New Roman" w:eastAsia="Times New Roman" w:hAnsi="Times New Roman" w:cs="Times New Roman"/>
                <w:bCs/>
              </w:rPr>
            </w:pPr>
          </w:p>
        </w:tc>
        <w:tc>
          <w:tcPr>
            <w:tcW w:w="43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20AC72" w14:textId="77777777" w:rsidR="00614552" w:rsidRPr="00B34BFD" w:rsidRDefault="00614552" w:rsidP="00663000">
            <w:pPr>
              <w:pStyle w:val="Standard"/>
              <w:ind w:firstLine="720"/>
              <w:jc w:val="center"/>
              <w:rPr>
                <w:rFonts w:ascii="Times New Roman" w:eastAsia="Times New Roman" w:hAnsi="Times New Roman" w:cs="Times New Roman"/>
                <w:b/>
                <w:bCs/>
              </w:rPr>
            </w:pPr>
            <w:r w:rsidRPr="00B34BFD">
              <w:rPr>
                <w:rFonts w:ascii="Times New Roman" w:eastAsia="Times New Roman" w:hAnsi="Times New Roman" w:cs="Times New Roman"/>
                <w:b/>
                <w:bCs/>
              </w:rPr>
              <w:t>Pirkėjo atstovas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52C1" w14:textId="77777777" w:rsidR="00614552" w:rsidRPr="00B34BFD" w:rsidRDefault="00614552" w:rsidP="00663000">
            <w:pPr>
              <w:spacing w:line="240" w:lineRule="auto"/>
              <w:ind w:firstLine="720"/>
              <w:jc w:val="center"/>
              <w:rPr>
                <w:rFonts w:ascii="Times New Roman" w:hAnsi="Times New Roman" w:cs="Times New Roman"/>
                <w:b/>
                <w:color w:val="FF0000"/>
                <w:sz w:val="24"/>
                <w:szCs w:val="24"/>
              </w:rPr>
            </w:pPr>
            <w:r w:rsidRPr="00B34BFD">
              <w:rPr>
                <w:rFonts w:ascii="Times New Roman" w:hAnsi="Times New Roman" w:cs="Times New Roman"/>
                <w:b/>
                <w:sz w:val="24"/>
                <w:szCs w:val="24"/>
              </w:rPr>
              <w:t>Tiekėjo atstovas</w:t>
            </w:r>
          </w:p>
        </w:tc>
      </w:tr>
      <w:tr w:rsidR="00614552" w:rsidRPr="00B34BFD" w14:paraId="234585C7" w14:textId="77777777" w:rsidTr="00FE0526">
        <w:trPr>
          <w:trHeight w:val="268"/>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897DAA" w14:textId="77777777" w:rsidR="00614552" w:rsidRPr="00B34BFD" w:rsidRDefault="00614552" w:rsidP="00663000">
            <w:pPr>
              <w:pStyle w:val="Standard"/>
              <w:ind w:firstLine="37"/>
              <w:jc w:val="both"/>
              <w:rPr>
                <w:rFonts w:ascii="Times New Roman" w:eastAsia="Times New Roman" w:hAnsi="Times New Roman" w:cs="Times New Roman"/>
                <w:bCs/>
              </w:rPr>
            </w:pPr>
            <w:r w:rsidRPr="00B34BFD">
              <w:rPr>
                <w:rFonts w:ascii="Times New Roman" w:eastAsia="Times New Roman" w:hAnsi="Times New Roman" w:cs="Times New Roman"/>
                <w:bCs/>
              </w:rPr>
              <w:t>Vardas, pavardė, pareigos</w:t>
            </w:r>
          </w:p>
        </w:tc>
        <w:tc>
          <w:tcPr>
            <w:tcW w:w="43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A6A991" w14:textId="77777777" w:rsidR="00614552" w:rsidRPr="00B34BFD" w:rsidRDefault="00614552" w:rsidP="00663000">
            <w:pPr>
              <w:pStyle w:val="Standard"/>
              <w:snapToGrid w:val="0"/>
              <w:ind w:firstLine="720"/>
              <w:jc w:val="both"/>
              <w:rPr>
                <w:rFonts w:ascii="Times New Roman" w:hAnsi="Times New Roman" w:cs="Times New Roma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EC1B" w14:textId="77777777" w:rsidR="00614552" w:rsidRPr="00B34BFD" w:rsidRDefault="00614552" w:rsidP="00663000">
            <w:pPr>
              <w:spacing w:line="240" w:lineRule="auto"/>
              <w:ind w:firstLine="720"/>
              <w:rPr>
                <w:rFonts w:ascii="Times New Roman" w:hAnsi="Times New Roman" w:cs="Times New Roman"/>
                <w:sz w:val="24"/>
                <w:szCs w:val="24"/>
              </w:rPr>
            </w:pPr>
          </w:p>
        </w:tc>
      </w:tr>
      <w:tr w:rsidR="00614552" w:rsidRPr="00B34BFD" w14:paraId="663E1BF4" w14:textId="77777777" w:rsidTr="00FE0526">
        <w:trPr>
          <w:trHeight w:val="230"/>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29DF16" w14:textId="77777777" w:rsidR="00614552" w:rsidRPr="00B34BFD" w:rsidRDefault="00614552" w:rsidP="00663000">
            <w:pPr>
              <w:pStyle w:val="Standard"/>
              <w:ind w:firstLine="37"/>
              <w:jc w:val="both"/>
              <w:rPr>
                <w:rFonts w:ascii="Times New Roman" w:eastAsia="Times New Roman" w:hAnsi="Times New Roman" w:cs="Times New Roman"/>
                <w:bCs/>
              </w:rPr>
            </w:pPr>
            <w:r w:rsidRPr="00B34BFD">
              <w:rPr>
                <w:rFonts w:ascii="Times New Roman" w:eastAsia="Times New Roman" w:hAnsi="Times New Roman" w:cs="Times New Roman"/>
                <w:bCs/>
              </w:rPr>
              <w:t>Adresas</w:t>
            </w:r>
          </w:p>
        </w:tc>
        <w:tc>
          <w:tcPr>
            <w:tcW w:w="43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6026E3" w14:textId="77777777" w:rsidR="00614552" w:rsidRPr="00B34BFD" w:rsidRDefault="00614552" w:rsidP="00663000">
            <w:pPr>
              <w:pStyle w:val="Standard"/>
              <w:snapToGrid w:val="0"/>
              <w:ind w:firstLine="720"/>
              <w:jc w:val="both"/>
              <w:rPr>
                <w:rFonts w:ascii="Times New Roman" w:eastAsia="Times New Roman" w:hAnsi="Times New Roman" w:cs="Times New Roman"/>
                <w:bC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886A" w14:textId="77777777" w:rsidR="00614552" w:rsidRPr="00B34BFD" w:rsidRDefault="00614552" w:rsidP="00663000">
            <w:pPr>
              <w:spacing w:line="240" w:lineRule="auto"/>
              <w:ind w:firstLine="720"/>
              <w:rPr>
                <w:rFonts w:ascii="Times New Roman" w:hAnsi="Times New Roman" w:cs="Times New Roman"/>
                <w:sz w:val="24"/>
                <w:szCs w:val="24"/>
              </w:rPr>
            </w:pPr>
          </w:p>
        </w:tc>
      </w:tr>
      <w:tr w:rsidR="00614552" w:rsidRPr="00B34BFD" w14:paraId="42F470E7" w14:textId="77777777" w:rsidTr="00FE0526">
        <w:trPr>
          <w:trHeight w:val="74"/>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C34A7C" w14:textId="77777777" w:rsidR="00614552" w:rsidRPr="00B34BFD" w:rsidRDefault="00614552" w:rsidP="00663000">
            <w:pPr>
              <w:pStyle w:val="Standard"/>
              <w:ind w:firstLine="37"/>
              <w:jc w:val="both"/>
              <w:rPr>
                <w:rFonts w:ascii="Times New Roman" w:eastAsia="Times New Roman" w:hAnsi="Times New Roman" w:cs="Times New Roman"/>
                <w:bCs/>
              </w:rPr>
            </w:pPr>
            <w:r w:rsidRPr="00B34BFD">
              <w:rPr>
                <w:rFonts w:ascii="Times New Roman" w:eastAsia="Times New Roman" w:hAnsi="Times New Roman" w:cs="Times New Roman"/>
                <w:bCs/>
              </w:rPr>
              <w:t>Telefono Nr.</w:t>
            </w:r>
          </w:p>
        </w:tc>
        <w:tc>
          <w:tcPr>
            <w:tcW w:w="43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0D7800" w14:textId="77777777" w:rsidR="00614552" w:rsidRPr="00B34BFD" w:rsidRDefault="00614552" w:rsidP="00663000">
            <w:pPr>
              <w:spacing w:line="240" w:lineRule="auto"/>
              <w:ind w:firstLine="720"/>
              <w:rPr>
                <w:rFonts w:ascii="Times New Roman" w:hAnsi="Times New Roman" w:cs="Times New Roman"/>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162B5" w14:textId="77777777" w:rsidR="00614552" w:rsidRPr="00B34BFD" w:rsidRDefault="00614552" w:rsidP="00663000">
            <w:pPr>
              <w:spacing w:line="240" w:lineRule="auto"/>
              <w:ind w:firstLine="720"/>
              <w:rPr>
                <w:rFonts w:ascii="Times New Roman" w:hAnsi="Times New Roman" w:cs="Times New Roman"/>
                <w:sz w:val="24"/>
                <w:szCs w:val="24"/>
              </w:rPr>
            </w:pPr>
          </w:p>
        </w:tc>
      </w:tr>
      <w:tr w:rsidR="00614552" w:rsidRPr="00B34BFD" w14:paraId="337D71F3" w14:textId="77777777" w:rsidTr="00FE0526">
        <w:trPr>
          <w:trHeight w:val="204"/>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9C1BC5" w14:textId="77777777" w:rsidR="00614552" w:rsidRPr="00B34BFD" w:rsidRDefault="00614552" w:rsidP="00663000">
            <w:pPr>
              <w:pStyle w:val="Standard"/>
              <w:jc w:val="both"/>
              <w:rPr>
                <w:rFonts w:ascii="Times New Roman" w:eastAsia="Times New Roman" w:hAnsi="Times New Roman" w:cs="Times New Roman"/>
                <w:bCs/>
              </w:rPr>
            </w:pPr>
            <w:r w:rsidRPr="00B34BFD">
              <w:rPr>
                <w:rFonts w:ascii="Times New Roman" w:eastAsia="Times New Roman" w:hAnsi="Times New Roman" w:cs="Times New Roman"/>
                <w:bCs/>
              </w:rPr>
              <w:t>El. paštas</w:t>
            </w:r>
          </w:p>
        </w:tc>
        <w:tc>
          <w:tcPr>
            <w:tcW w:w="43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E223D8" w14:textId="77777777" w:rsidR="00614552" w:rsidRPr="00B34BFD" w:rsidRDefault="00614552" w:rsidP="00663000">
            <w:pPr>
              <w:pStyle w:val="Standard"/>
              <w:snapToGrid w:val="0"/>
              <w:ind w:firstLine="720"/>
              <w:jc w:val="both"/>
              <w:rPr>
                <w:rFonts w:ascii="Times New Roman" w:hAnsi="Times New Roman" w:cs="Times New Roma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5CFB1" w14:textId="77777777" w:rsidR="00614552" w:rsidRPr="00B34BFD" w:rsidRDefault="00614552" w:rsidP="00663000">
            <w:pPr>
              <w:spacing w:line="240" w:lineRule="auto"/>
              <w:ind w:firstLine="720"/>
              <w:rPr>
                <w:rFonts w:ascii="Times New Roman" w:hAnsi="Times New Roman" w:cs="Times New Roman"/>
                <w:sz w:val="24"/>
                <w:szCs w:val="24"/>
                <w:lang w:val="en-US"/>
              </w:rPr>
            </w:pPr>
          </w:p>
        </w:tc>
      </w:tr>
    </w:tbl>
    <w:p w14:paraId="6E89370A" w14:textId="77777777" w:rsidR="00614552" w:rsidRPr="00AA0699" w:rsidRDefault="00614552" w:rsidP="00614552">
      <w:pPr>
        <w:tabs>
          <w:tab w:val="left" w:pos="1134"/>
        </w:tabs>
        <w:suppressAutoHyphens/>
        <w:autoSpaceDN w:val="0"/>
        <w:spacing w:line="240" w:lineRule="auto"/>
        <w:rPr>
          <w:rFonts w:ascii="Times New Roman" w:eastAsia="SimSun" w:hAnsi="Times New Roman" w:cs="Times New Roman"/>
          <w:kern w:val="2"/>
          <w:sz w:val="24"/>
          <w:szCs w:val="24"/>
          <w:lang w:eastAsia="zh-CN" w:bidi="hi-IN"/>
        </w:rPr>
      </w:pPr>
      <w:r>
        <w:rPr>
          <w:rFonts w:ascii="Times New Roman" w:eastAsia="SimSun" w:hAnsi="Times New Roman" w:cs="Times New Roman"/>
          <w:kern w:val="2"/>
          <w:sz w:val="24"/>
          <w:szCs w:val="24"/>
          <w:lang w:eastAsia="zh-CN" w:bidi="hi-IN"/>
        </w:rPr>
        <w:t>3.3.</w:t>
      </w:r>
      <w:r w:rsidRPr="00AA0699">
        <w:rPr>
          <w:rFonts w:ascii="Times New Roman" w:eastAsia="SimSun" w:hAnsi="Times New Roman" w:cs="Times New Roman"/>
          <w:kern w:val="2"/>
          <w:sz w:val="24"/>
          <w:szCs w:val="24"/>
          <w:lang w:eastAsia="zh-CN" w:bidi="hi-IN"/>
        </w:rPr>
        <w:t xml:space="preserve"> Jei pasikeičia Šalies adresas ir/ ar kiti duomenys, nurodyti Sutarties 3.3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1116A94" w14:textId="77777777" w:rsidR="00614552" w:rsidRPr="00AA0699" w:rsidRDefault="00614552" w:rsidP="00614552">
      <w:pPr>
        <w:spacing w:line="240" w:lineRule="auto"/>
        <w:rPr>
          <w:rFonts w:ascii="Times New Roman" w:eastAsia="Times New Roman" w:hAnsi="Times New Roman" w:cs="Times New Roman"/>
          <w:kern w:val="2"/>
          <w:sz w:val="24"/>
          <w:szCs w:val="24"/>
          <w:lang w:val="en-US" w:eastAsia="en-US"/>
        </w:rPr>
      </w:pPr>
      <w:r>
        <w:rPr>
          <w:rFonts w:ascii="Times New Roman" w:eastAsia="Calibri" w:hAnsi="Times New Roman" w:cs="Times New Roman"/>
          <w:sz w:val="24"/>
          <w:szCs w:val="24"/>
        </w:rPr>
        <w:t xml:space="preserve">3.4. </w:t>
      </w:r>
      <w:r w:rsidRPr="00B34BFD">
        <w:rPr>
          <w:rFonts w:ascii="Times New Roman" w:eastAsia="Calibri" w:hAnsi="Times New Roman" w:cs="Times New Roman"/>
          <w:sz w:val="24"/>
          <w:szCs w:val="24"/>
        </w:rPr>
        <w:t>Asmuo, atsakingas už Sutarties ir pakeitimų paskelbimą pagal  Lietuvos Respublikos viešųjų pirkimų įstatymo 86 straipsnio 9 dalies nuostatas – Viešojo saugumo tarnybos prie Vidaus reikalų ministerijos Biudžeto vykdymo ir pirkimų valdybos Viešųjų pirkimų skyriaus vyriausioji specialistė Neringa Ratkevičienė, tel.</w:t>
      </w:r>
      <w:r w:rsidRPr="00B34BFD">
        <w:rPr>
          <w:rFonts w:ascii="Times New Roman" w:hAnsi="Times New Roman" w:cs="Times New Roman"/>
          <w:i/>
          <w:iCs/>
          <w:noProof/>
          <w:sz w:val="24"/>
          <w:szCs w:val="24"/>
        </w:rPr>
        <w:t xml:space="preserve"> </w:t>
      </w:r>
      <w:r w:rsidRPr="00B34BFD">
        <w:rPr>
          <w:rFonts w:ascii="Times New Roman" w:hAnsi="Times New Roman" w:cs="Times New Roman"/>
          <w:noProof/>
          <w:kern w:val="2"/>
          <w:sz w:val="24"/>
          <w:szCs w:val="24"/>
          <w:lang w:val="en-US"/>
        </w:rPr>
        <w:t xml:space="preserve">+370 707 </w:t>
      </w:r>
      <w:proofErr w:type="gramStart"/>
      <w:r w:rsidRPr="00B34BFD">
        <w:rPr>
          <w:rFonts w:ascii="Times New Roman" w:hAnsi="Times New Roman" w:cs="Times New Roman"/>
          <w:noProof/>
          <w:kern w:val="2"/>
          <w:sz w:val="24"/>
          <w:szCs w:val="24"/>
          <w:lang w:val="en-US"/>
        </w:rPr>
        <w:t xml:space="preserve">48056 </w:t>
      </w:r>
      <w:r w:rsidRPr="00B34BFD">
        <w:rPr>
          <w:rFonts w:ascii="Times New Roman" w:eastAsia="Calibri" w:hAnsi="Times New Roman" w:cs="Times New Roman"/>
          <w:sz w:val="24"/>
          <w:szCs w:val="24"/>
        </w:rPr>
        <w:t>,</w:t>
      </w:r>
      <w:proofErr w:type="gramEnd"/>
      <w:r w:rsidRPr="00B34BFD">
        <w:rPr>
          <w:rFonts w:ascii="Times New Roman" w:eastAsia="Calibri" w:hAnsi="Times New Roman" w:cs="Times New Roman"/>
          <w:sz w:val="24"/>
          <w:szCs w:val="24"/>
        </w:rPr>
        <w:t xml:space="preserve"> el. p. </w:t>
      </w:r>
      <w:hyperlink r:id="rId12" w:history="1">
        <w:r w:rsidRPr="00B34BFD">
          <w:rPr>
            <w:rStyle w:val="Hipersaitas"/>
            <w:rFonts w:ascii="Times New Roman" w:hAnsi="Times New Roman" w:cs="Times New Roman"/>
            <w:sz w:val="24"/>
            <w:szCs w:val="24"/>
          </w:rPr>
          <w:t>neringa.ratkeviciene@vstarnyba.lt</w:t>
        </w:r>
      </w:hyperlink>
      <w:r w:rsidRPr="00B34BFD">
        <w:rPr>
          <w:rFonts w:ascii="Times New Roman" w:eastAsia="Calibri" w:hAnsi="Times New Roman" w:cs="Times New Roman"/>
          <w:sz w:val="24"/>
          <w:szCs w:val="24"/>
        </w:rPr>
        <w:t xml:space="preserve">. </w:t>
      </w:r>
    </w:p>
    <w:p w14:paraId="343271A1" w14:textId="5FD647FB" w:rsidR="00614552" w:rsidRPr="00AA0699" w:rsidRDefault="00614552" w:rsidP="00312F93">
      <w:pPr>
        <w:pStyle w:val="Standard"/>
        <w:ind w:firstLine="397"/>
        <w:jc w:val="both"/>
        <w:rPr>
          <w:rFonts w:ascii="Times New Roman" w:hAnsi="Times New Roman" w:cs="Times New Roman"/>
        </w:rPr>
      </w:pPr>
      <w:r>
        <w:rPr>
          <w:rFonts w:ascii="Times New Roman" w:hAnsi="Times New Roman" w:cs="Times New Roman"/>
        </w:rPr>
        <w:t xml:space="preserve">3.5. </w:t>
      </w:r>
      <w:r w:rsidR="00DC2CA3" w:rsidRPr="00312F93">
        <w:rPr>
          <w:rFonts w:ascii="Times New Roman" w:hAnsi="Times New Roman" w:cs="Times New Roman"/>
        </w:rPr>
        <w:t>Pristatytų prekių</w:t>
      </w:r>
      <w:r w:rsidRPr="00312F93">
        <w:rPr>
          <w:rFonts w:ascii="Times New Roman" w:hAnsi="Times New Roman" w:cs="Times New Roman"/>
        </w:rPr>
        <w:t xml:space="preserve"> rezultatus </w:t>
      </w:r>
      <w:r w:rsidRPr="00AA0699">
        <w:rPr>
          <w:rFonts w:ascii="Times New Roman" w:hAnsi="Times New Roman" w:cs="Times New Roman"/>
        </w:rPr>
        <w:t>Tiekėjas įsipareigoja nurodyti paslaugų priėmimo- perdavimo akte (</w:t>
      </w:r>
      <w:r w:rsidRPr="00312F93">
        <w:rPr>
          <w:rFonts w:ascii="Times New Roman" w:hAnsi="Times New Roman" w:cs="Times New Roman"/>
        </w:rPr>
        <w:t xml:space="preserve">Sutarties 3 priedas). </w:t>
      </w:r>
      <w:r w:rsidRPr="00AA0699">
        <w:rPr>
          <w:rFonts w:ascii="Times New Roman" w:hAnsi="Times New Roman" w:cs="Times New Roman"/>
        </w:rPr>
        <w:t xml:space="preserve">Pirkėjas, patikrinęs ir įsitikinęs, kad atliktos paslaugos atitinka Sutartyje nustatytus paslaugų kiekio ir kokybės reikalavimus ir, kad yra įvykdyti visi Tiekėjo įsipareigojimai, nustatyti </w:t>
      </w:r>
      <w:r w:rsidRPr="008A400F">
        <w:rPr>
          <w:rFonts w:ascii="Times New Roman" w:hAnsi="Times New Roman" w:cs="Times New Roman"/>
        </w:rPr>
        <w:t xml:space="preserve">Sutarties 1.1, 3.1, 3.2 </w:t>
      </w:r>
      <w:r w:rsidRPr="00AA0699">
        <w:rPr>
          <w:rFonts w:ascii="Times New Roman" w:hAnsi="Times New Roman" w:cs="Times New Roman"/>
        </w:rPr>
        <w:t>papunkčiuose, priima prekes, pasirašydamas paslaugų priėmimo-perdavimo aktą, įrašydamas savo vardą, pavardę, pareigas ir datą arba pateikia Tiekėjui raštiškas pastabas, nurodydamas Tiekėjui pašalinti nustatytus trūkumus per nustatytą terminą. Tiekėjui pašalinus nurodytus trūkumus, pasirašomas naujas paslaugų priėmimo-perdavimo aktas.</w:t>
      </w:r>
    </w:p>
    <w:p w14:paraId="0E3DFA5E" w14:textId="77777777" w:rsidR="00614552" w:rsidRPr="00B34BFD" w:rsidRDefault="00614552" w:rsidP="00614552">
      <w:pPr>
        <w:pStyle w:val="Standard"/>
        <w:tabs>
          <w:tab w:val="left" w:pos="1134"/>
        </w:tabs>
        <w:jc w:val="both"/>
        <w:rPr>
          <w:rFonts w:ascii="Times New Roman" w:hAnsi="Times New Roman" w:cs="Times New Roman"/>
          <w:color w:val="ED0000"/>
          <w:highlight w:val="yellow"/>
        </w:rPr>
      </w:pPr>
    </w:p>
    <w:p w14:paraId="7ABAA98F" w14:textId="77777777" w:rsidR="00614552" w:rsidRPr="00B34BFD" w:rsidRDefault="00614552" w:rsidP="00614552">
      <w:pPr>
        <w:spacing w:line="240" w:lineRule="auto"/>
        <w:ind w:firstLine="720"/>
        <w:jc w:val="center"/>
        <w:rPr>
          <w:rFonts w:ascii="Times New Roman" w:hAnsi="Times New Roman" w:cs="Times New Roman"/>
          <w:b/>
          <w:bCs/>
          <w:smallCaps/>
          <w:sz w:val="24"/>
          <w:szCs w:val="24"/>
        </w:rPr>
      </w:pPr>
      <w:r w:rsidRPr="00B34BFD">
        <w:rPr>
          <w:rFonts w:ascii="Times New Roman" w:hAnsi="Times New Roman" w:cs="Times New Roman"/>
          <w:b/>
          <w:bCs/>
          <w:smallCaps/>
          <w:sz w:val="24"/>
          <w:szCs w:val="24"/>
        </w:rPr>
        <w:t>4. ŠALIŲ TEISĖS, PAREIGOS IR ATSAKOMYBĖ</w:t>
      </w:r>
    </w:p>
    <w:p w14:paraId="6607C2BD"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4.1. Šalys atsako už tai, kad Sutartyje nustatyti įsipareigojimai būtų vykdomi tinkamai ir laiku Lietuvos Respublikos įstatymų ir šios Sutarties nustatyta tvarka.  </w:t>
      </w:r>
    </w:p>
    <w:p w14:paraId="52C6CD29"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4.2. Tiekėjas įsipareigoja:</w:t>
      </w:r>
    </w:p>
    <w:p w14:paraId="2FB98B71" w14:textId="2D97BF98"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 xml:space="preserve">4.2.1. Sutarties </w:t>
      </w:r>
      <w:r w:rsidRPr="00AA0699">
        <w:rPr>
          <w:rFonts w:ascii="Times New Roman" w:hAnsi="Times New Roman" w:cs="Times New Roman"/>
          <w:sz w:val="24"/>
          <w:szCs w:val="24"/>
        </w:rPr>
        <w:t xml:space="preserve">3.1 </w:t>
      </w:r>
      <w:r w:rsidRPr="00B34BFD">
        <w:rPr>
          <w:rFonts w:ascii="Times New Roman" w:hAnsi="Times New Roman" w:cs="Times New Roman"/>
          <w:sz w:val="24"/>
          <w:szCs w:val="24"/>
        </w:rPr>
        <w:t xml:space="preserve">punkte nustatytu terminu ir tvarka pristatyti prekes, atitinkančias Sutarties </w:t>
      </w:r>
      <w:r w:rsidRPr="00AA0699">
        <w:rPr>
          <w:rFonts w:ascii="Times New Roman" w:hAnsi="Times New Roman" w:cs="Times New Roman"/>
          <w:color w:val="662395"/>
          <w:sz w:val="24"/>
          <w:szCs w:val="24"/>
        </w:rPr>
        <w:t xml:space="preserve">1.1 </w:t>
      </w:r>
      <w:r w:rsidRPr="00B34BFD">
        <w:rPr>
          <w:rFonts w:ascii="Times New Roman" w:hAnsi="Times New Roman" w:cs="Times New Roman"/>
          <w:sz w:val="24"/>
          <w:szCs w:val="24"/>
        </w:rPr>
        <w:t>punkte nurodytus reikalavimus;</w:t>
      </w:r>
    </w:p>
    <w:p w14:paraId="7C2736F4"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4.2.2. tinkamai vykdyti kitus įsipareigojimus, numatytus Sutartyje ir galiojančiuose Lietuvos Respublikos teisės aktuose;</w:t>
      </w:r>
    </w:p>
    <w:p w14:paraId="077424BB"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4.2.3. užtikrinti, kad jis ir bet kurie asmenys, veikiantys jo vardu, yra gavę visus būtinus leidimus, kvalifikacijos atestacijos pažymėjimus, sertifikatus ar kitokius dokumentus, leidžiančius užsiimti šioje Sutartyje nustatyta veikla, kuri yra Tiekėjo įsipareigojimų pagal šia Sutartį dalis.</w:t>
      </w:r>
    </w:p>
    <w:p w14:paraId="0DB1D79A"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4.3. Pirkėjas įsipareigoja:</w:t>
      </w:r>
    </w:p>
    <w:p w14:paraId="7AA8F53A"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4.3.1. priimti atliktas Sutartyje nustatytus reikalavimus atitinkančias prekes ir apmokėti už jas Sutartyje nustatyta tvarka;</w:t>
      </w:r>
    </w:p>
    <w:p w14:paraId="3ED49A72"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4.3.2. Tiekėjui prašant, suteikti Tiekėjui  informaciją ir (ar) dokumentus, būtinus Sutarčiai vykdyti;</w:t>
      </w:r>
    </w:p>
    <w:p w14:paraId="7D35E24C" w14:textId="77777777" w:rsidR="00614552" w:rsidRPr="00B34BFD" w:rsidRDefault="00614552" w:rsidP="00614552">
      <w:pPr>
        <w:spacing w:line="240" w:lineRule="auto"/>
        <w:ind w:firstLine="720"/>
        <w:rPr>
          <w:rFonts w:ascii="Times New Roman" w:hAnsi="Times New Roman" w:cs="Times New Roman"/>
          <w:iCs/>
          <w:sz w:val="24"/>
          <w:szCs w:val="24"/>
        </w:rPr>
      </w:pPr>
      <w:r w:rsidRPr="00B34BFD">
        <w:rPr>
          <w:rFonts w:ascii="Times New Roman" w:hAnsi="Times New Roman" w:cs="Times New Roman"/>
          <w:sz w:val="24"/>
          <w:szCs w:val="24"/>
        </w:rPr>
        <w:t xml:space="preserve">4.3.3. </w:t>
      </w:r>
      <w:r w:rsidRPr="00B34BFD">
        <w:rPr>
          <w:rFonts w:ascii="Times New Roman" w:hAnsi="Times New Roman" w:cs="Times New Roman"/>
          <w:iCs/>
          <w:sz w:val="24"/>
          <w:szCs w:val="24"/>
        </w:rPr>
        <w:t>tinkamai vykdyti kitus įsipareigojimus, numatytus Sutartyje ir galiojančiuose Lietuvos Respublikos teisės aktuose.</w:t>
      </w:r>
    </w:p>
    <w:p w14:paraId="17378A7A" w14:textId="337545B8"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4.4. Jei</w:t>
      </w:r>
      <w:r w:rsidR="008A400F">
        <w:rPr>
          <w:rFonts w:ascii="Times New Roman" w:hAnsi="Times New Roman" w:cs="Times New Roman"/>
          <w:sz w:val="24"/>
          <w:szCs w:val="24"/>
        </w:rPr>
        <w:t xml:space="preserve"> Tiekėjas</w:t>
      </w:r>
      <w:r w:rsidRPr="00B34BFD">
        <w:rPr>
          <w:rFonts w:ascii="Times New Roman" w:hAnsi="Times New Roman" w:cs="Times New Roman"/>
          <w:sz w:val="24"/>
          <w:szCs w:val="24"/>
        </w:rPr>
        <w:t xml:space="preserve">, dėl savo kaltės, vėluoja įvykdyti sutartinius įsipareigojimus per Sutartyje nustatytą terminą ar kitaip netinkamai vykdo sutartinius įsipareigojimus, Pirkėjas turi teisę be oficialaus įspėjimo ir neprarasdama teisės į kitas savo teisių gynimo priemones pagal Sutartį pradėti skaičiuoti, o </w:t>
      </w:r>
      <w:r w:rsidR="008A400F">
        <w:rPr>
          <w:rFonts w:ascii="Times New Roman" w:hAnsi="Times New Roman" w:cs="Times New Roman"/>
          <w:sz w:val="24"/>
          <w:szCs w:val="24"/>
        </w:rPr>
        <w:t>Tiekėjas</w:t>
      </w:r>
      <w:r w:rsidRPr="00B34BFD">
        <w:rPr>
          <w:rFonts w:ascii="Times New Roman" w:hAnsi="Times New Roman" w:cs="Times New Roman"/>
          <w:sz w:val="24"/>
          <w:szCs w:val="24"/>
        </w:rPr>
        <w:t xml:space="preserve"> įsipareigoja mokėti 0,05 proc. dydžio delspinigius nuo nepristatytų prekių kainos  už kiekvieną praleistą dieną. Delspinigių suma išskaičiuojama iš </w:t>
      </w:r>
      <w:r w:rsidR="008A400F">
        <w:rPr>
          <w:rFonts w:ascii="Times New Roman" w:hAnsi="Times New Roman" w:cs="Times New Roman"/>
          <w:sz w:val="24"/>
          <w:szCs w:val="24"/>
        </w:rPr>
        <w:t xml:space="preserve">Tiekėjui </w:t>
      </w:r>
      <w:r w:rsidRPr="00B34BFD">
        <w:rPr>
          <w:rFonts w:ascii="Times New Roman" w:hAnsi="Times New Roman" w:cs="Times New Roman"/>
          <w:sz w:val="24"/>
          <w:szCs w:val="24"/>
        </w:rPr>
        <w:t xml:space="preserve"> mokėtinų sumų. 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48C83061" w14:textId="393183FE"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lastRenderedPageBreak/>
        <w:t xml:space="preserve">4.5. Jei Pirkėjas, dėl savo kaltės, vėluoja apmokėti per Sutartyje nustatytą terminą, </w:t>
      </w:r>
      <w:r w:rsidR="008A400F">
        <w:rPr>
          <w:rFonts w:ascii="Times New Roman" w:hAnsi="Times New Roman" w:cs="Times New Roman"/>
          <w:sz w:val="24"/>
          <w:szCs w:val="24"/>
        </w:rPr>
        <w:t>Tiekėjas</w:t>
      </w:r>
      <w:r w:rsidRPr="00B34BFD">
        <w:rPr>
          <w:rFonts w:ascii="Times New Roman" w:hAnsi="Times New Roman" w:cs="Times New Roman"/>
          <w:sz w:val="24"/>
          <w:szCs w:val="24"/>
        </w:rPr>
        <w:t xml:space="preserve"> turi teisę be oficialaus įspėjimo ir neprarasdamas teisės į kitas savo teisių gynimo priemones pagal Sutartį pradėti skaičiuoti 0,05 proc. dydžio delspinigius nuo neapmokėtos sumos  už kiekvieną praleistą dieną.</w:t>
      </w:r>
    </w:p>
    <w:p w14:paraId="42F4CCB5" w14:textId="0B5EA9E0"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 xml:space="preserve">4.6. Jeigu </w:t>
      </w:r>
      <w:r w:rsidR="008A400F">
        <w:rPr>
          <w:rFonts w:ascii="Times New Roman" w:hAnsi="Times New Roman" w:cs="Times New Roman"/>
          <w:sz w:val="24"/>
          <w:szCs w:val="24"/>
        </w:rPr>
        <w:t>Tiekėjo</w:t>
      </w:r>
      <w:r w:rsidRPr="00B34BFD">
        <w:rPr>
          <w:rFonts w:ascii="Times New Roman" w:hAnsi="Times New Roman" w:cs="Times New Roman"/>
          <w:sz w:val="24"/>
          <w:szCs w:val="24"/>
        </w:rPr>
        <w:t xml:space="preserve"> kvalifikacija dėl teisės verstis atitinkama veikla nebuvo tikrinama arba tikrinama ne visa apimtimi, </w:t>
      </w:r>
      <w:r w:rsidR="008A400F">
        <w:rPr>
          <w:rFonts w:ascii="Times New Roman" w:hAnsi="Times New Roman" w:cs="Times New Roman"/>
          <w:sz w:val="24"/>
          <w:szCs w:val="24"/>
        </w:rPr>
        <w:t>Tiekėjas</w:t>
      </w:r>
      <w:r w:rsidRPr="00B34BFD">
        <w:rPr>
          <w:rFonts w:ascii="Times New Roman" w:hAnsi="Times New Roman" w:cs="Times New Roman"/>
          <w:sz w:val="24"/>
          <w:szCs w:val="24"/>
        </w:rPr>
        <w:t xml:space="preserve"> Pirkėjui įsipareigoja, kad šią  Sutartį vykdys tik tokią teisę turintys asmenys.</w:t>
      </w:r>
    </w:p>
    <w:p w14:paraId="445E22EE"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4.7. Kiekviena Sutarties Šalis privalo atlyginti kitai šaliai jos patirtus nuostolius, atsiradusius dėl netinkamai vykdytų savo įsipareigojimų pagal Sutartį.</w:t>
      </w:r>
    </w:p>
    <w:p w14:paraId="6A6EE2DE" w14:textId="2AF26879"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 xml:space="preserve">4.8. Pretenzijas dėl prekių kokybės ir kiekio trūkumo Pirkėjas raštu pateikia </w:t>
      </w:r>
      <w:r w:rsidR="008A400F">
        <w:rPr>
          <w:rFonts w:ascii="Times New Roman" w:hAnsi="Times New Roman" w:cs="Times New Roman"/>
          <w:sz w:val="24"/>
          <w:szCs w:val="24"/>
        </w:rPr>
        <w:t>Tiekėjui</w:t>
      </w:r>
      <w:r w:rsidRPr="00B34BFD">
        <w:rPr>
          <w:rFonts w:ascii="Times New Roman" w:hAnsi="Times New Roman" w:cs="Times New Roman"/>
          <w:sz w:val="24"/>
          <w:szCs w:val="24"/>
        </w:rPr>
        <w:t xml:space="preserve"> nedelsdamas, bet ne vėliau kaip per 7 (septynias) darbo dienas nuo prekių priėmimo-pardavimo dienos. Nustačius, kad parduota prekė yra nekokybiška, surašomas aktas. Tiekėjas per 5 (penkias) darbo dienas privalo nekokybišką prekę pakeisti savo sąskaita kokybiška tos pačios rūšies preke be papildomo apmokėjimo.</w:t>
      </w:r>
    </w:p>
    <w:p w14:paraId="3B0259C2" w14:textId="0721A95E" w:rsidR="00614552"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4.</w:t>
      </w:r>
      <w:r>
        <w:rPr>
          <w:rFonts w:ascii="Times New Roman" w:hAnsi="Times New Roman" w:cs="Times New Roman"/>
          <w:sz w:val="24"/>
          <w:szCs w:val="24"/>
        </w:rPr>
        <w:t>9</w:t>
      </w:r>
      <w:r w:rsidRPr="00B34BFD">
        <w:rPr>
          <w:rFonts w:ascii="Times New Roman" w:hAnsi="Times New Roman" w:cs="Times New Roman"/>
          <w:sz w:val="24"/>
          <w:szCs w:val="24"/>
        </w:rPr>
        <w:t xml:space="preserve">. Laikoma, kad </w:t>
      </w:r>
      <w:r w:rsidR="008A400F">
        <w:rPr>
          <w:rFonts w:ascii="Times New Roman" w:hAnsi="Times New Roman" w:cs="Times New Roman"/>
          <w:sz w:val="24"/>
          <w:szCs w:val="24"/>
        </w:rPr>
        <w:t>Tiekėjas</w:t>
      </w:r>
      <w:r w:rsidRPr="00B34BFD">
        <w:rPr>
          <w:rFonts w:ascii="Times New Roman" w:hAnsi="Times New Roman" w:cs="Times New Roman"/>
          <w:sz w:val="24"/>
          <w:szCs w:val="24"/>
        </w:rPr>
        <w:t xml:space="preserve"> padarė esminį Sutarties pažeidimą, jei jis atitinka Lietuvos Respublikos civilinio kodekso 6.217 straipsnio 2 dalyje įtvirtintus kriterijus. </w:t>
      </w:r>
    </w:p>
    <w:p w14:paraId="4E411CC7" w14:textId="1CACDABA" w:rsidR="00B40CF2" w:rsidRPr="00FE0526" w:rsidRDefault="00B40CF2" w:rsidP="00B40CF2">
      <w:pPr>
        <w:spacing w:line="240" w:lineRule="auto"/>
        <w:ind w:firstLine="720"/>
        <w:rPr>
          <w:rFonts w:ascii="Times New Roman" w:hAnsi="Times New Roman" w:cs="Times New Roman"/>
          <w:sz w:val="24"/>
          <w:szCs w:val="24"/>
          <w:u w:val="single"/>
        </w:rPr>
      </w:pPr>
      <w:r w:rsidRPr="00FE0526">
        <w:rPr>
          <w:rFonts w:ascii="Times New Roman" w:hAnsi="Times New Roman" w:cs="Times New Roman"/>
          <w:sz w:val="24"/>
          <w:szCs w:val="24"/>
          <w:u w:val="single"/>
        </w:rPr>
        <w:t>4.</w:t>
      </w:r>
      <w:r>
        <w:rPr>
          <w:rFonts w:ascii="Times New Roman" w:hAnsi="Times New Roman" w:cs="Times New Roman"/>
          <w:sz w:val="24"/>
          <w:szCs w:val="24"/>
          <w:u w:val="single"/>
        </w:rPr>
        <w:t>10</w:t>
      </w:r>
      <w:r w:rsidRPr="00FE0526">
        <w:rPr>
          <w:rFonts w:ascii="Times New Roman" w:hAnsi="Times New Roman" w:cs="Times New Roman"/>
          <w:sz w:val="24"/>
          <w:szCs w:val="24"/>
          <w:u w:val="single"/>
        </w:rPr>
        <w:t>. Nutraukus Sutartį dėl esminio Sutarties pažeidimo, mokama 3 (trijų) procentų dydžio bauda nuo pradinės Sutarties vertės be PVM, nurodytos Sutarties 2.1 punkte.</w:t>
      </w:r>
    </w:p>
    <w:p w14:paraId="6FA31DA1" w14:textId="77777777" w:rsidR="00B40CF2" w:rsidRPr="00B40CF2" w:rsidRDefault="00B40CF2" w:rsidP="00614552">
      <w:pPr>
        <w:spacing w:line="240" w:lineRule="auto"/>
        <w:ind w:firstLine="720"/>
        <w:rPr>
          <w:rFonts w:ascii="Times New Roman" w:hAnsi="Times New Roman" w:cs="Times New Roman"/>
          <w:sz w:val="24"/>
          <w:szCs w:val="24"/>
        </w:rPr>
      </w:pPr>
    </w:p>
    <w:p w14:paraId="643A2BA9" w14:textId="77777777" w:rsidR="00614552" w:rsidRPr="00B34BFD" w:rsidRDefault="00614552" w:rsidP="00614552">
      <w:pPr>
        <w:spacing w:line="240" w:lineRule="auto"/>
        <w:ind w:firstLine="720"/>
        <w:rPr>
          <w:rFonts w:ascii="Times New Roman" w:hAnsi="Times New Roman" w:cs="Times New Roman"/>
          <w:sz w:val="24"/>
          <w:szCs w:val="24"/>
        </w:rPr>
      </w:pPr>
    </w:p>
    <w:p w14:paraId="26A9D77A" w14:textId="77777777" w:rsidR="00614552" w:rsidRPr="00B34BFD" w:rsidRDefault="00614552" w:rsidP="00614552">
      <w:pPr>
        <w:spacing w:line="240" w:lineRule="auto"/>
        <w:ind w:firstLine="720"/>
        <w:jc w:val="center"/>
        <w:rPr>
          <w:rFonts w:ascii="Times New Roman" w:eastAsia="Calibri" w:hAnsi="Times New Roman" w:cs="Times New Roman"/>
          <w:b/>
          <w:sz w:val="24"/>
          <w:szCs w:val="24"/>
        </w:rPr>
      </w:pPr>
      <w:r w:rsidRPr="00B34BFD">
        <w:rPr>
          <w:rFonts w:ascii="Times New Roman" w:eastAsia="Calibri" w:hAnsi="Times New Roman" w:cs="Times New Roman"/>
          <w:b/>
          <w:sz w:val="24"/>
          <w:szCs w:val="24"/>
        </w:rPr>
        <w:t>5. SUBTIEKĖJŲ PASITELKIMO IR KEITIMO SĄLYGOS</w:t>
      </w:r>
    </w:p>
    <w:p w14:paraId="5CBC1812" w14:textId="2D2AD24B"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 xml:space="preserve">5.1. Vykdydamas šią Sutartį, </w:t>
      </w:r>
      <w:r w:rsidR="008A400F">
        <w:rPr>
          <w:rFonts w:ascii="Times New Roman" w:hAnsi="Times New Roman" w:cs="Times New Roman"/>
          <w:color w:val="000000"/>
          <w:sz w:val="24"/>
          <w:szCs w:val="24"/>
        </w:rPr>
        <w:t>Tiekėjas</w:t>
      </w:r>
      <w:r w:rsidRPr="00B34BFD">
        <w:rPr>
          <w:rFonts w:ascii="Times New Roman" w:hAnsi="Times New Roman" w:cs="Times New Roman"/>
          <w:color w:val="000000"/>
          <w:sz w:val="24"/>
          <w:szCs w:val="24"/>
        </w:rPr>
        <w:t xml:space="preserve"> turi teisę pasitelkti trečiuosius asmenis (subtiekėjus), laikydamasis Tiekėjo pasiūlymo. Tiekėjo pasitelkti subtiekėjai turi būti nurodyti Tiekėjo pasiūlyme. Susitarimas, pagal kurį Tiekėjas dalies įsipareigojimų, numatytų šioje Sutartyje, vykdymui pasitelkia trečiuosius asmenis, yra laikomas subtiekimo sutartimi. Tiekėjas Sutarčiai vykdyti gali pasitelkti tik tuos subtiekėjus, kurie numatyti Tiekėjo pasiūlyme.</w:t>
      </w:r>
    </w:p>
    <w:p w14:paraId="36F43F95"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5.2. Tiekėjas Sutarties vykdymo metu gali keisti pasiūlyme nurodytus subtiekėjus pasikeitus aplinkybėms, kai:</w:t>
      </w:r>
    </w:p>
    <w:p w14:paraId="53381730"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5.2.1. tos aplinkybės atsiranda arba Tiekėjui tampa žinomos po Sutarties sudarymo;</w:t>
      </w:r>
    </w:p>
    <w:p w14:paraId="29DE6109"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5.2.2. tų aplinkybių atsiradimo Tiekėjas pasiūlymo pateikimo ar Sutarties sudarymo metu negalėjo protingai numatyti;</w:t>
      </w:r>
    </w:p>
    <w:p w14:paraId="533D4C84"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5.2.3. tų aplinkybių Tiekėjas negali kontroliuoti;</w:t>
      </w:r>
    </w:p>
    <w:p w14:paraId="71AD5145"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5.2.4. Tiekėjas nebuvo prisiėmęs tų aplinkybių atsiradimo rizikos.</w:t>
      </w:r>
    </w:p>
    <w:p w14:paraId="2113C4CC"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5.3. Pirkėjas Sutarties vykdymo metu gali inicijuoti Tiekėjo subtiekėjo keitimą, nurodydamas tokio keitimo motyvus.</w:t>
      </w:r>
    </w:p>
    <w:p w14:paraId="0E717BFC"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 xml:space="preserve">5.4. Jeigu Tiekėjas Sutarties vykdymo metu ketina keisti Tiekėjo pasiūlyme nurodytus subtiekėjus, Tiekėjas privalo apie tai iš anksto informuoti Pirkėją, pateikti išsamius argumentus, kokie subtiekėjai ir kokiai prekių daliai planuojami pasitelkti, ir gauti rašytinį Pirkėjo sutikimą dėl konkrečių subtiekėjų pasitelkimo (Pirkėjas turi teisę neduoti sutikimo). Nauji subtiekėjai gali būti pasitelkiami Sutarties vykdymo metu, </w:t>
      </w:r>
      <w:r w:rsidRPr="00312F93">
        <w:rPr>
          <w:rFonts w:ascii="Times New Roman" w:hAnsi="Times New Roman" w:cs="Times New Roman"/>
          <w:color w:val="000000"/>
          <w:sz w:val="24"/>
          <w:szCs w:val="24"/>
        </w:rPr>
        <w:t>jei nėra jų pašalinimo pagrindų. Susitarimas dėl subtiekėjų keitimo tampa neatskiriama Sutarties dalimi.</w:t>
      </w:r>
    </w:p>
    <w:p w14:paraId="32AE3D07"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5.5. Tiekėjo subtiekėjų pasitelkimas nekeičia Tiekėjo atsakomybės Pirkėjui dėl šios Sutarties įvykdymo. Tiekėjas visais atvejais lieka tiesiogiai ir asmeniškai atsakingas prieš Pirkėją už tinkamą prekių pristatymą ir/ar bet kokią žalą (nuostolius), kuriuos Pirkėjas ir/ar tretieji asmenys patiria dėl Tiekėjo ir/ar jo pasitelktų trečiųjų asmenų sutartinių įsipareigojimų pažeidimo.</w:t>
      </w:r>
    </w:p>
    <w:p w14:paraId="6167FE26"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 xml:space="preserve">5.6. Tiekėjas įsipareigoja užtikrinti, kad jo pasitelkti subtiekėjai atliks veiksmus, kurie atitiks pirkimo sąlygas ir Tiekėjo pasiūlymą. </w:t>
      </w:r>
    </w:p>
    <w:p w14:paraId="6D8DD204" w14:textId="77777777" w:rsidR="00614552" w:rsidRPr="00B34BFD"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 xml:space="preserve">5.7. Subtiekimas nesukuria sutartinių santykių tarp Pirkėjo ir subtiekėjo. Tiekėjas atsako už savo pasitelktų subtiekėjų veiksmus ar neveikimą. Pirkėjo sutikimas, kad sutartiniams įsipareigojimams vykdyti būtų pasitelkiamas subtiekėjas, neatleidžia Tiekėjo nuo jokių jo įsipareigojimų pagal Sutartį. </w:t>
      </w:r>
    </w:p>
    <w:p w14:paraId="74BED7F7" w14:textId="77777777" w:rsidR="00614552" w:rsidRPr="00B34BFD" w:rsidRDefault="00614552" w:rsidP="00614552">
      <w:pPr>
        <w:spacing w:line="240" w:lineRule="auto"/>
        <w:ind w:firstLine="720"/>
        <w:rPr>
          <w:rFonts w:ascii="Times New Roman" w:hAnsi="Times New Roman" w:cs="Times New Roman"/>
          <w:i/>
          <w:color w:val="000000"/>
          <w:sz w:val="24"/>
          <w:szCs w:val="24"/>
        </w:rPr>
      </w:pPr>
      <w:r w:rsidRPr="00B34BFD">
        <w:rPr>
          <w:rFonts w:ascii="Times New Roman" w:hAnsi="Times New Roman" w:cs="Times New Roman"/>
          <w:i/>
          <w:color w:val="000000"/>
          <w:sz w:val="24"/>
          <w:szCs w:val="24"/>
        </w:rPr>
        <w:t>Jeigu Tiekėjas nenumato pasitelkti subtiekėjų, tai nurodoma:</w:t>
      </w:r>
    </w:p>
    <w:p w14:paraId="587009F4" w14:textId="77777777" w:rsidR="00614552" w:rsidRDefault="00614552" w:rsidP="00614552">
      <w:pPr>
        <w:spacing w:line="240" w:lineRule="auto"/>
        <w:ind w:firstLine="720"/>
        <w:rPr>
          <w:rFonts w:ascii="Times New Roman" w:hAnsi="Times New Roman" w:cs="Times New Roman"/>
          <w:color w:val="000000"/>
          <w:sz w:val="24"/>
          <w:szCs w:val="24"/>
        </w:rPr>
      </w:pPr>
      <w:r w:rsidRPr="00B34BFD">
        <w:rPr>
          <w:rFonts w:ascii="Times New Roman" w:hAnsi="Times New Roman" w:cs="Times New Roman"/>
          <w:color w:val="000000"/>
          <w:sz w:val="24"/>
          <w:szCs w:val="24"/>
        </w:rPr>
        <w:t xml:space="preserve">5.1. Tiekėjas šios Sutarties vykdymui nenumato pasitelkti subtiekėjo (subtiekėjų).   </w:t>
      </w:r>
    </w:p>
    <w:p w14:paraId="5D3AACC8" w14:textId="77777777" w:rsidR="00614552" w:rsidRPr="00B34BFD" w:rsidRDefault="00614552" w:rsidP="00614552">
      <w:pPr>
        <w:spacing w:line="240" w:lineRule="auto"/>
        <w:ind w:firstLine="720"/>
        <w:rPr>
          <w:rFonts w:ascii="Times New Roman" w:hAnsi="Times New Roman" w:cs="Times New Roman"/>
          <w:color w:val="000000"/>
          <w:sz w:val="24"/>
          <w:szCs w:val="24"/>
        </w:rPr>
      </w:pPr>
    </w:p>
    <w:p w14:paraId="506A9931" w14:textId="77777777" w:rsidR="0059122D" w:rsidRDefault="0059122D" w:rsidP="00614552">
      <w:pPr>
        <w:spacing w:line="240" w:lineRule="auto"/>
        <w:ind w:firstLine="720"/>
        <w:jc w:val="center"/>
        <w:rPr>
          <w:rFonts w:ascii="Times New Roman" w:hAnsi="Times New Roman" w:cs="Times New Roman"/>
          <w:b/>
          <w:bCs/>
          <w:smallCaps/>
          <w:sz w:val="24"/>
          <w:szCs w:val="24"/>
        </w:rPr>
      </w:pPr>
    </w:p>
    <w:p w14:paraId="6CA7E76C" w14:textId="77777777" w:rsidR="0059122D" w:rsidRDefault="0059122D" w:rsidP="00614552">
      <w:pPr>
        <w:spacing w:line="240" w:lineRule="auto"/>
        <w:ind w:firstLine="720"/>
        <w:jc w:val="center"/>
        <w:rPr>
          <w:rFonts w:ascii="Times New Roman" w:hAnsi="Times New Roman" w:cs="Times New Roman"/>
          <w:b/>
          <w:bCs/>
          <w:smallCaps/>
          <w:sz w:val="24"/>
          <w:szCs w:val="24"/>
        </w:rPr>
      </w:pPr>
    </w:p>
    <w:p w14:paraId="2F035803" w14:textId="2483BAF4" w:rsidR="00614552" w:rsidRPr="00B34BFD" w:rsidRDefault="00614552" w:rsidP="00614552">
      <w:pPr>
        <w:spacing w:line="240" w:lineRule="auto"/>
        <w:ind w:firstLine="720"/>
        <w:jc w:val="center"/>
        <w:rPr>
          <w:rFonts w:ascii="Times New Roman" w:hAnsi="Times New Roman" w:cs="Times New Roman"/>
          <w:b/>
          <w:bCs/>
          <w:smallCaps/>
          <w:sz w:val="24"/>
          <w:szCs w:val="24"/>
        </w:rPr>
      </w:pPr>
      <w:r w:rsidRPr="00B34BFD">
        <w:rPr>
          <w:rFonts w:ascii="Times New Roman" w:hAnsi="Times New Roman" w:cs="Times New Roman"/>
          <w:b/>
          <w:bCs/>
          <w:smallCaps/>
          <w:sz w:val="24"/>
          <w:szCs w:val="24"/>
        </w:rPr>
        <w:t>6. NENUGALIMOS JĖGOS APLINKYBĖS (FORCE MAJEURE)</w:t>
      </w:r>
    </w:p>
    <w:p w14:paraId="2E543F63" w14:textId="77777777" w:rsidR="00614552" w:rsidRPr="00B34BFD" w:rsidRDefault="00614552" w:rsidP="00614552">
      <w:pPr>
        <w:spacing w:line="240" w:lineRule="auto"/>
        <w:ind w:firstLine="720"/>
        <w:rPr>
          <w:rFonts w:ascii="Times New Roman" w:eastAsia="SimSun" w:hAnsi="Times New Roman" w:cs="Times New Roman"/>
          <w:kern w:val="3"/>
          <w:sz w:val="24"/>
          <w:szCs w:val="24"/>
          <w:lang w:eastAsia="zh-CN" w:bidi="hi-IN"/>
        </w:rPr>
      </w:pPr>
      <w:r w:rsidRPr="00B34BFD">
        <w:rPr>
          <w:rFonts w:ascii="Times New Roman" w:hAnsi="Times New Roman" w:cs="Times New Roman"/>
          <w:sz w:val="24"/>
          <w:szCs w:val="24"/>
        </w:rPr>
        <w:t xml:space="preserve">6.1. </w:t>
      </w:r>
      <w:r w:rsidRPr="00B34BFD">
        <w:rPr>
          <w:rFonts w:ascii="Times New Roman" w:eastAsia="SimSun" w:hAnsi="Times New Roman" w:cs="Times New Roman"/>
          <w:kern w:val="3"/>
          <w:sz w:val="24"/>
          <w:szCs w:val="24"/>
          <w:lang w:eastAsia="zh-CN" w:bidi="hi-I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711079B3" w14:textId="77777777" w:rsidR="00614552" w:rsidRPr="00B34BFD" w:rsidRDefault="00614552" w:rsidP="00614552">
      <w:pPr>
        <w:suppressAutoHyphens/>
        <w:autoSpaceDN w:val="0"/>
        <w:spacing w:line="240" w:lineRule="auto"/>
        <w:ind w:firstLine="720"/>
        <w:textAlignment w:val="baseline"/>
        <w:rPr>
          <w:rFonts w:ascii="Times New Roman" w:hAnsi="Times New Roman" w:cs="Times New Roman"/>
          <w:color w:val="000000"/>
          <w:kern w:val="3"/>
          <w:sz w:val="24"/>
          <w:szCs w:val="24"/>
          <w:lang w:bidi="hi-IN"/>
        </w:rPr>
      </w:pPr>
      <w:r w:rsidRPr="00B34BFD">
        <w:rPr>
          <w:rFonts w:ascii="Times New Roman" w:hAnsi="Times New Roman" w:cs="Times New Roman"/>
          <w:color w:val="000000"/>
          <w:kern w:val="3"/>
          <w:sz w:val="24"/>
          <w:szCs w:val="24"/>
          <w:lang w:bidi="hi-IN"/>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19C5D6" w14:textId="77777777" w:rsidR="00614552" w:rsidRDefault="00614552" w:rsidP="00614552">
      <w:pPr>
        <w:suppressAutoHyphens/>
        <w:autoSpaceDN w:val="0"/>
        <w:spacing w:line="240" w:lineRule="auto"/>
        <w:ind w:firstLine="720"/>
        <w:textAlignment w:val="baseline"/>
        <w:rPr>
          <w:rFonts w:ascii="Times New Roman" w:hAnsi="Times New Roman" w:cs="Times New Roman"/>
          <w:color w:val="000000"/>
          <w:kern w:val="3"/>
          <w:sz w:val="24"/>
          <w:szCs w:val="24"/>
          <w:lang w:bidi="hi-IN"/>
        </w:rPr>
      </w:pPr>
      <w:r w:rsidRPr="00B34BFD">
        <w:rPr>
          <w:rFonts w:ascii="Times New Roman" w:hAnsi="Times New Roman" w:cs="Times New Roman"/>
          <w:color w:val="000000"/>
          <w:kern w:val="3"/>
          <w:sz w:val="24"/>
          <w:szCs w:val="24"/>
          <w:lang w:bidi="hi-IN"/>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C75552" w14:textId="77777777" w:rsidR="00614552" w:rsidRPr="00B34BFD" w:rsidRDefault="00614552" w:rsidP="00614552">
      <w:pPr>
        <w:suppressAutoHyphens/>
        <w:autoSpaceDN w:val="0"/>
        <w:spacing w:line="240" w:lineRule="auto"/>
        <w:ind w:firstLine="720"/>
        <w:textAlignment w:val="baseline"/>
        <w:rPr>
          <w:rFonts w:ascii="Times New Roman" w:hAnsi="Times New Roman" w:cs="Times New Roman"/>
          <w:color w:val="000000"/>
          <w:kern w:val="3"/>
          <w:sz w:val="24"/>
          <w:szCs w:val="24"/>
          <w:lang w:bidi="hi-IN"/>
        </w:rPr>
      </w:pPr>
    </w:p>
    <w:p w14:paraId="5520F591" w14:textId="77777777" w:rsidR="00614552" w:rsidRPr="00B34BFD" w:rsidRDefault="00614552" w:rsidP="00614552">
      <w:pPr>
        <w:spacing w:line="240" w:lineRule="auto"/>
        <w:ind w:firstLine="720"/>
        <w:jc w:val="center"/>
        <w:rPr>
          <w:rFonts w:ascii="Times New Roman" w:hAnsi="Times New Roman" w:cs="Times New Roman"/>
          <w:b/>
          <w:bCs/>
          <w:smallCaps/>
          <w:sz w:val="24"/>
          <w:szCs w:val="24"/>
        </w:rPr>
      </w:pPr>
      <w:r w:rsidRPr="00B34BFD">
        <w:rPr>
          <w:rFonts w:ascii="Times New Roman" w:hAnsi="Times New Roman" w:cs="Times New Roman"/>
          <w:b/>
          <w:bCs/>
          <w:sz w:val="24"/>
          <w:szCs w:val="24"/>
        </w:rPr>
        <w:t xml:space="preserve">7. </w:t>
      </w:r>
      <w:r w:rsidRPr="00B34BFD">
        <w:rPr>
          <w:rFonts w:ascii="Times New Roman" w:hAnsi="Times New Roman" w:cs="Times New Roman"/>
          <w:b/>
          <w:bCs/>
          <w:smallCaps/>
          <w:sz w:val="24"/>
          <w:szCs w:val="24"/>
        </w:rPr>
        <w:t>SUTARTIES  NUTRAUKIMAS</w:t>
      </w:r>
    </w:p>
    <w:p w14:paraId="6C79A027" w14:textId="319DFC6B" w:rsidR="00614552" w:rsidRPr="00FB3309" w:rsidRDefault="00614552" w:rsidP="00614552">
      <w:pPr>
        <w:tabs>
          <w:tab w:val="left" w:pos="1134"/>
        </w:tabs>
        <w:suppressAutoHyphens/>
        <w:autoSpaceDN w:val="0"/>
        <w:spacing w:line="240" w:lineRule="auto"/>
        <w:ind w:firstLine="0"/>
        <w:textAlignment w:val="baseline"/>
        <w:rPr>
          <w:rFonts w:ascii="Times New Roman" w:eastAsia="SimSun" w:hAnsi="Times New Roman" w:cs="Times New Roman"/>
          <w:vanish/>
          <w:kern w:val="3"/>
          <w:sz w:val="24"/>
          <w:szCs w:val="24"/>
          <w:lang w:val="en-US" w:eastAsia="zh-CN" w:bidi="hi-IN"/>
        </w:rPr>
      </w:pPr>
      <w:r>
        <w:rPr>
          <w:rFonts w:ascii="Times New Roman" w:eastAsia="SimSun" w:hAnsi="Times New Roman" w:cs="Times New Roman"/>
          <w:kern w:val="3"/>
          <w:sz w:val="24"/>
          <w:szCs w:val="24"/>
          <w:lang w:val="en-US" w:eastAsia="zh-CN" w:bidi="hi-IN"/>
        </w:rPr>
        <w:t xml:space="preserve">            </w:t>
      </w:r>
    </w:p>
    <w:p w14:paraId="1101E844" w14:textId="77777777" w:rsidR="00614552" w:rsidRPr="00B34BFD" w:rsidRDefault="00614552" w:rsidP="00614552">
      <w:pPr>
        <w:pStyle w:val="Standard"/>
        <w:tabs>
          <w:tab w:val="left" w:pos="1134"/>
        </w:tabs>
        <w:ind w:left="720"/>
        <w:jc w:val="both"/>
        <w:rPr>
          <w:rFonts w:ascii="Times New Roman" w:hAnsi="Times New Roman" w:cs="Times New Roman"/>
        </w:rPr>
      </w:pPr>
      <w:r w:rsidRPr="00B34BFD">
        <w:rPr>
          <w:rFonts w:ascii="Times New Roman" w:hAnsi="Times New Roman" w:cs="Times New Roman"/>
          <w:vanish/>
        </w:rPr>
        <w:t xml:space="preserve">7.1. </w:t>
      </w:r>
      <w:r w:rsidRPr="00B34BFD">
        <w:rPr>
          <w:rFonts w:ascii="Times New Roman" w:hAnsi="Times New Roman" w:cs="Times New Roman"/>
        </w:rPr>
        <w:t>Sutartis gali būti nutraukiama raštišku Šalių susitarimu.</w:t>
      </w:r>
    </w:p>
    <w:p w14:paraId="113821FE" w14:textId="77777777" w:rsidR="00614552" w:rsidRPr="0000315E" w:rsidRDefault="00614552" w:rsidP="00614552">
      <w:pPr>
        <w:pStyle w:val="Standard"/>
        <w:tabs>
          <w:tab w:val="left" w:pos="993"/>
        </w:tabs>
        <w:ind w:firstLine="720"/>
        <w:jc w:val="both"/>
        <w:rPr>
          <w:rFonts w:ascii="Times New Roman" w:hAnsi="Times New Roman" w:cs="Times New Roman"/>
        </w:rPr>
      </w:pPr>
      <w:r w:rsidRPr="00B34BFD">
        <w:rPr>
          <w:rFonts w:ascii="Times New Roman" w:hAnsi="Times New Roman" w:cs="Times New Roman"/>
        </w:rPr>
        <w:t xml:space="preserve">7.2. Sutartis gali būti nutraukiama bet kurios iš Šalių valia apie tai prieš </w:t>
      </w:r>
      <w:r w:rsidRPr="0000315E">
        <w:rPr>
          <w:rFonts w:ascii="Times New Roman" w:hAnsi="Times New Roman" w:cs="Times New Roman"/>
        </w:rPr>
        <w:t>10 (dešimt) kalendorinių dienų raštu pranešus kitai Šaliai, jeigu kita Šalis padarė esminį Sutarties pažeidimą.</w:t>
      </w:r>
    </w:p>
    <w:p w14:paraId="317CC3F9" w14:textId="77777777" w:rsidR="00614552" w:rsidRPr="00B34BFD" w:rsidRDefault="00614552" w:rsidP="00614552">
      <w:pPr>
        <w:pStyle w:val="Standard"/>
        <w:tabs>
          <w:tab w:val="left" w:pos="993"/>
        </w:tabs>
        <w:ind w:firstLine="720"/>
        <w:jc w:val="both"/>
        <w:rPr>
          <w:rFonts w:ascii="Times New Roman" w:hAnsi="Times New Roman" w:cs="Times New Roman"/>
        </w:rPr>
      </w:pPr>
      <w:r w:rsidRPr="0000315E">
        <w:rPr>
          <w:rFonts w:ascii="Times New Roman" w:hAnsi="Times New Roman" w:cs="Times New Roman"/>
        </w:rPr>
        <w:t xml:space="preserve">7.3. Pirkėjas šią Sutartį gali nutraukti vienašališkai, nesikreipdamas į teismą, įspėjęs Tiekėją prieš 10  </w:t>
      </w:r>
      <w:r w:rsidRPr="00B34BFD">
        <w:rPr>
          <w:rFonts w:ascii="Times New Roman" w:hAnsi="Times New Roman" w:cs="Times New Roman"/>
        </w:rPr>
        <w:t>(dešimt) kalendorinių dienų, jeigu:</w:t>
      </w:r>
    </w:p>
    <w:p w14:paraId="1A76F1DD" w14:textId="77777777" w:rsidR="00614552" w:rsidRPr="00B34BFD" w:rsidRDefault="00614552" w:rsidP="00614552">
      <w:pPr>
        <w:pStyle w:val="Standard"/>
        <w:tabs>
          <w:tab w:val="left" w:pos="993"/>
          <w:tab w:val="left" w:pos="1418"/>
        </w:tabs>
        <w:ind w:firstLine="720"/>
        <w:jc w:val="both"/>
        <w:rPr>
          <w:rFonts w:ascii="Times New Roman" w:hAnsi="Times New Roman" w:cs="Times New Roman"/>
        </w:rPr>
      </w:pPr>
      <w:r w:rsidRPr="00B34BFD">
        <w:rPr>
          <w:rFonts w:ascii="Times New Roman" w:hAnsi="Times New Roman" w:cs="Times New Roman"/>
        </w:rPr>
        <w:t>7.3.1. Tiekėjas Sutarties 1.1  punkte nurodytu adresu ir sąlygomis nepristato prekių 3.1 punktuose nustatytu terminu ir tvarka, taip pat jei prekės neatitinka Sutartyje nustatytų reikalavimų. Toks Tiekėjo padarytas Sutarties pažeidimas laikomas esminiu;</w:t>
      </w:r>
    </w:p>
    <w:p w14:paraId="60296CEC" w14:textId="77777777" w:rsidR="00614552" w:rsidRPr="00B34BFD" w:rsidRDefault="00614552" w:rsidP="00614552">
      <w:pPr>
        <w:pStyle w:val="Standard"/>
        <w:tabs>
          <w:tab w:val="left" w:pos="993"/>
          <w:tab w:val="left" w:pos="1418"/>
        </w:tabs>
        <w:ind w:firstLine="720"/>
        <w:jc w:val="both"/>
        <w:rPr>
          <w:rFonts w:ascii="Times New Roman" w:hAnsi="Times New Roman" w:cs="Times New Roman"/>
        </w:rPr>
      </w:pPr>
      <w:r w:rsidRPr="00B34BFD">
        <w:rPr>
          <w:rFonts w:ascii="Times New Roman" w:hAnsi="Times New Roman" w:cs="Times New Roman"/>
        </w:rPr>
        <w:t>7.3.2. jei Tiekėjas yra likviduojamas, sustabdo ūkinę veiklą, jo atžvilgiu vykdomas bankroto procesas, arba teisės aktų nustatyta tvarka susidaro analogiška situacija;</w:t>
      </w:r>
    </w:p>
    <w:p w14:paraId="30447812" w14:textId="77777777" w:rsidR="00614552" w:rsidRPr="00B34BFD" w:rsidRDefault="00614552" w:rsidP="00614552">
      <w:pPr>
        <w:pStyle w:val="Standard"/>
        <w:tabs>
          <w:tab w:val="left" w:pos="993"/>
          <w:tab w:val="left" w:pos="1418"/>
        </w:tabs>
        <w:ind w:firstLine="720"/>
        <w:jc w:val="both"/>
        <w:rPr>
          <w:rFonts w:ascii="Times New Roman" w:hAnsi="Times New Roman" w:cs="Times New Roman"/>
        </w:rPr>
      </w:pPr>
      <w:r w:rsidRPr="00B34BFD">
        <w:rPr>
          <w:rFonts w:ascii="Times New Roman" w:hAnsi="Times New Roman" w:cs="Times New Roman"/>
        </w:rPr>
        <w:t>7.3.3. nenugalimos jėgos aplinkybėms užtrukus ilgiau nei 1 (vieną) mėnesį ir Šalims nepasirašius papildomo susitarimo dėl šios Sutarties pakeitimo, leidžiančio Šalims toliau vykdyti savo sutartinius įsipareigojimus;</w:t>
      </w:r>
    </w:p>
    <w:p w14:paraId="4DBF1850" w14:textId="77777777" w:rsidR="00614552" w:rsidRPr="00B34BFD" w:rsidRDefault="00614552" w:rsidP="00614552">
      <w:pPr>
        <w:pStyle w:val="Standard"/>
        <w:tabs>
          <w:tab w:val="left" w:pos="993"/>
          <w:tab w:val="left" w:pos="1418"/>
        </w:tabs>
        <w:ind w:firstLine="720"/>
        <w:jc w:val="both"/>
        <w:rPr>
          <w:rFonts w:ascii="Times New Roman" w:hAnsi="Times New Roman" w:cs="Times New Roman"/>
        </w:rPr>
      </w:pPr>
      <w:r w:rsidRPr="00B34BFD">
        <w:rPr>
          <w:rFonts w:ascii="Times New Roman" w:hAnsi="Times New Roman" w:cs="Times New Roman"/>
        </w:rPr>
        <w:t>7.3.4. keičiasi Tiekėjo organizacinė struktūra – juridinis statusas, pobūdis ar valdymo struktūra ir tai gali turėti įtakos tinkamam Sutarties vykdymui.</w:t>
      </w:r>
    </w:p>
    <w:p w14:paraId="3714A3BC" w14:textId="14E95251" w:rsidR="00614552" w:rsidRPr="00B34BFD" w:rsidRDefault="00614552" w:rsidP="00614552">
      <w:pPr>
        <w:pStyle w:val="Standard"/>
        <w:tabs>
          <w:tab w:val="left" w:pos="993"/>
          <w:tab w:val="left" w:pos="1418"/>
        </w:tabs>
        <w:ind w:firstLine="720"/>
        <w:jc w:val="both"/>
        <w:rPr>
          <w:rFonts w:ascii="Times New Roman" w:hAnsi="Times New Roman" w:cs="Times New Roman"/>
          <w:b/>
          <w:bCs/>
        </w:rPr>
      </w:pPr>
      <w:r w:rsidRPr="00B34BFD">
        <w:rPr>
          <w:rFonts w:ascii="Times New Roman" w:hAnsi="Times New Roman" w:cs="Times New Roman"/>
        </w:rPr>
        <w:t>7.</w:t>
      </w:r>
      <w:r w:rsidR="00312F93">
        <w:rPr>
          <w:rFonts w:ascii="Times New Roman" w:hAnsi="Times New Roman" w:cs="Times New Roman"/>
        </w:rPr>
        <w:t>4</w:t>
      </w:r>
      <w:r w:rsidRPr="00B34BFD">
        <w:rPr>
          <w:rFonts w:ascii="Times New Roman" w:hAnsi="Times New Roman" w:cs="Times New Roman"/>
        </w:rPr>
        <w:t xml:space="preserve">. </w:t>
      </w:r>
      <w:r w:rsidR="0000315E" w:rsidRPr="00312F93">
        <w:rPr>
          <w:rFonts w:ascii="Times New Roman" w:hAnsi="Times New Roman" w:cs="Times New Roman"/>
        </w:rPr>
        <w:t>P</w:t>
      </w:r>
      <w:r w:rsidR="0000315E">
        <w:rPr>
          <w:rFonts w:ascii="Times New Roman" w:hAnsi="Times New Roman" w:cs="Times New Roman"/>
        </w:rPr>
        <w:t>irkėjas</w:t>
      </w:r>
      <w:r w:rsidR="0000315E" w:rsidRPr="00312F93">
        <w:rPr>
          <w:rFonts w:ascii="Times New Roman" w:hAnsi="Times New Roman" w:cs="Times New Roman"/>
        </w:rPr>
        <w:t xml:space="preserve"> pasilieka teisę vienašališkai nutraukti sutartį, apie tai raštu prieš 14 (keturiolika) kalendorinių dienų informavus </w:t>
      </w:r>
      <w:r w:rsidR="0077462E">
        <w:rPr>
          <w:rFonts w:ascii="Times New Roman" w:hAnsi="Times New Roman" w:cs="Times New Roman"/>
        </w:rPr>
        <w:t>Tiekėją</w:t>
      </w:r>
      <w:r w:rsidR="0000315E">
        <w:rPr>
          <w:rFonts w:ascii="Times New Roman" w:hAnsi="Times New Roman" w:cs="Times New Roman"/>
        </w:rPr>
        <w:t xml:space="preserve">, jei </w:t>
      </w:r>
      <w:r w:rsidRPr="00B34BFD">
        <w:rPr>
          <w:rFonts w:ascii="Times New Roman" w:hAnsi="Times New Roman" w:cs="Times New Roman"/>
        </w:rPr>
        <w:t xml:space="preserve">pasireiškia alerginės reakcijos Pirkėjo šunims, skystos tarnybinių šunų išmatos, meteorizmas ar kitos panašios reakcijos, rodančios pašaro netinkamumą tarnybiniams šunims (20 proc. ir daugiau nuo turimų </w:t>
      </w:r>
      <w:r w:rsidR="005073D7">
        <w:rPr>
          <w:rFonts w:ascii="Times New Roman" w:hAnsi="Times New Roman" w:cs="Times New Roman"/>
        </w:rPr>
        <w:t>Pirkėjo</w:t>
      </w:r>
      <w:r w:rsidRPr="00B34BFD">
        <w:rPr>
          <w:rFonts w:ascii="Times New Roman" w:hAnsi="Times New Roman" w:cs="Times New Roman"/>
        </w:rPr>
        <w:t xml:space="preserve"> šunų skaičiaus), ir tai raštiškai patvirtina veterinarijos gydytojas.</w:t>
      </w:r>
      <w:r w:rsidR="00B64021">
        <w:rPr>
          <w:rFonts w:ascii="Times New Roman" w:hAnsi="Times New Roman" w:cs="Times New Roman"/>
        </w:rPr>
        <w:t xml:space="preserve"> </w:t>
      </w:r>
    </w:p>
    <w:p w14:paraId="2DDA21A3" w14:textId="2287E10B" w:rsidR="00614552" w:rsidRDefault="00614552" w:rsidP="00614552">
      <w:pPr>
        <w:pStyle w:val="Standard"/>
        <w:tabs>
          <w:tab w:val="left" w:pos="993"/>
          <w:tab w:val="left" w:pos="1276"/>
        </w:tabs>
        <w:ind w:firstLine="720"/>
        <w:jc w:val="both"/>
        <w:rPr>
          <w:rFonts w:ascii="Times New Roman" w:eastAsia="Times New Roman" w:hAnsi="Times New Roman" w:cs="Times New Roman"/>
          <w:lang w:bidi="ar-SA"/>
        </w:rPr>
      </w:pPr>
      <w:r w:rsidRPr="00B34BFD">
        <w:rPr>
          <w:rFonts w:ascii="Times New Roman" w:eastAsia="Times New Roman" w:hAnsi="Times New Roman" w:cs="Times New Roman"/>
          <w:lang w:bidi="ar-SA"/>
        </w:rPr>
        <w:t>7.</w:t>
      </w:r>
      <w:r w:rsidR="00312F93">
        <w:rPr>
          <w:rFonts w:ascii="Times New Roman" w:eastAsia="Times New Roman" w:hAnsi="Times New Roman" w:cs="Times New Roman"/>
          <w:lang w:bidi="ar-SA"/>
        </w:rPr>
        <w:t>5</w:t>
      </w:r>
      <w:r w:rsidRPr="00B34BFD">
        <w:rPr>
          <w:rFonts w:ascii="Times New Roman" w:eastAsia="Times New Roman" w:hAnsi="Times New Roman" w:cs="Times New Roman"/>
          <w:lang w:bidi="ar-SA"/>
        </w:rPr>
        <w:t>. Sutartį nutraukus dėl Tiekėjo  kaltės, be jam priklausančio atlyginimo už Pirkėjui faktiškai pristatytas prekes, Tiekėjas neturi teisės į jokių patirtų nuostolių ar žalos kompensaciją.</w:t>
      </w:r>
    </w:p>
    <w:p w14:paraId="78D867C2" w14:textId="77777777" w:rsidR="00B64021" w:rsidRDefault="00B64021" w:rsidP="0077462E">
      <w:pPr>
        <w:pStyle w:val="Standard"/>
        <w:tabs>
          <w:tab w:val="left" w:pos="993"/>
          <w:tab w:val="left" w:pos="1276"/>
        </w:tabs>
        <w:jc w:val="both"/>
        <w:rPr>
          <w:rFonts w:ascii="Times New Roman" w:eastAsia="Times New Roman" w:hAnsi="Times New Roman" w:cs="Times New Roman"/>
          <w:lang w:bidi="ar-SA"/>
        </w:rPr>
      </w:pPr>
    </w:p>
    <w:p w14:paraId="244948DA" w14:textId="77777777" w:rsidR="00614552" w:rsidRPr="00B34BFD" w:rsidRDefault="00614552" w:rsidP="00614552">
      <w:pPr>
        <w:pStyle w:val="Standard"/>
        <w:tabs>
          <w:tab w:val="left" w:pos="993"/>
          <w:tab w:val="left" w:pos="1276"/>
        </w:tabs>
        <w:ind w:firstLine="720"/>
        <w:jc w:val="both"/>
        <w:rPr>
          <w:rFonts w:ascii="Times New Roman" w:eastAsia="Times New Roman" w:hAnsi="Times New Roman" w:cs="Times New Roman"/>
          <w:lang w:bidi="ar-SA"/>
        </w:rPr>
      </w:pPr>
    </w:p>
    <w:p w14:paraId="2A7C967C" w14:textId="77777777" w:rsidR="00614552" w:rsidRPr="00B34BFD" w:rsidRDefault="00614552" w:rsidP="00614552">
      <w:pPr>
        <w:spacing w:line="240" w:lineRule="auto"/>
        <w:ind w:firstLine="720"/>
        <w:jc w:val="center"/>
        <w:rPr>
          <w:rFonts w:ascii="Times New Roman" w:hAnsi="Times New Roman" w:cs="Times New Roman"/>
          <w:b/>
          <w:bCs/>
          <w:smallCaps/>
          <w:sz w:val="24"/>
          <w:szCs w:val="24"/>
        </w:rPr>
      </w:pPr>
      <w:r w:rsidRPr="00B34BFD">
        <w:rPr>
          <w:rFonts w:ascii="Times New Roman" w:hAnsi="Times New Roman" w:cs="Times New Roman"/>
          <w:b/>
          <w:bCs/>
          <w:smallCaps/>
          <w:sz w:val="24"/>
          <w:szCs w:val="24"/>
        </w:rPr>
        <w:t xml:space="preserve">8. SUTARTIES GALIOJIMAS </w:t>
      </w:r>
    </w:p>
    <w:p w14:paraId="08A5CADF" w14:textId="10141283" w:rsidR="00614552" w:rsidRPr="00B34BFD" w:rsidRDefault="00614552" w:rsidP="00614552">
      <w:pPr>
        <w:widowControl w:val="0"/>
        <w:tabs>
          <w:tab w:val="left" w:pos="1418"/>
        </w:tabs>
        <w:suppressAutoHyphens/>
        <w:autoSpaceDE w:val="0"/>
        <w:autoSpaceDN w:val="0"/>
        <w:spacing w:line="240" w:lineRule="auto"/>
        <w:ind w:firstLine="720"/>
        <w:rPr>
          <w:rFonts w:ascii="Times New Roman" w:eastAsia="SimSun" w:hAnsi="Times New Roman" w:cs="Times New Roman"/>
          <w:kern w:val="2"/>
          <w:sz w:val="24"/>
          <w:szCs w:val="24"/>
          <w:lang w:eastAsia="zh-CN" w:bidi="hi-IN"/>
        </w:rPr>
      </w:pPr>
      <w:r w:rsidRPr="00B34BFD">
        <w:rPr>
          <w:rFonts w:ascii="Times New Roman" w:hAnsi="Times New Roman" w:cs="Times New Roman"/>
          <w:sz w:val="24"/>
          <w:szCs w:val="24"/>
        </w:rPr>
        <w:t xml:space="preserve">8.1. Sutarties </w:t>
      </w:r>
      <w:r w:rsidR="00E135D3">
        <w:rPr>
          <w:rFonts w:ascii="Times New Roman" w:hAnsi="Times New Roman" w:cs="Times New Roman"/>
          <w:sz w:val="24"/>
          <w:szCs w:val="24"/>
        </w:rPr>
        <w:t>vykdymo</w:t>
      </w:r>
      <w:r w:rsidRPr="00B34BFD">
        <w:rPr>
          <w:rFonts w:ascii="Times New Roman" w:hAnsi="Times New Roman" w:cs="Times New Roman"/>
          <w:sz w:val="24"/>
          <w:szCs w:val="24"/>
        </w:rPr>
        <w:t xml:space="preserve"> terminas yra </w:t>
      </w:r>
      <w:r>
        <w:rPr>
          <w:rFonts w:ascii="Times New Roman" w:hAnsi="Times New Roman" w:cs="Times New Roman"/>
          <w:sz w:val="24"/>
          <w:szCs w:val="24"/>
        </w:rPr>
        <w:t>36</w:t>
      </w:r>
      <w:r w:rsidRPr="00B34BFD">
        <w:rPr>
          <w:rFonts w:ascii="Times New Roman" w:hAnsi="Times New Roman" w:cs="Times New Roman"/>
          <w:sz w:val="24"/>
          <w:szCs w:val="24"/>
        </w:rPr>
        <w:t xml:space="preserve"> (</w:t>
      </w:r>
      <w:r>
        <w:rPr>
          <w:rFonts w:ascii="Times New Roman" w:hAnsi="Times New Roman" w:cs="Times New Roman"/>
          <w:sz w:val="24"/>
          <w:szCs w:val="24"/>
        </w:rPr>
        <w:t>trisdešimt</w:t>
      </w:r>
      <w:r w:rsidRPr="00B34BFD">
        <w:rPr>
          <w:rFonts w:ascii="Times New Roman" w:hAnsi="Times New Roman" w:cs="Times New Roman"/>
          <w:sz w:val="24"/>
          <w:szCs w:val="24"/>
        </w:rPr>
        <w:t xml:space="preserve"> </w:t>
      </w:r>
      <w:r>
        <w:rPr>
          <w:rFonts w:ascii="Times New Roman" w:hAnsi="Times New Roman" w:cs="Times New Roman"/>
          <w:sz w:val="24"/>
          <w:szCs w:val="24"/>
        </w:rPr>
        <w:t>šeši</w:t>
      </w:r>
      <w:r w:rsidRPr="00B34BFD">
        <w:rPr>
          <w:rFonts w:ascii="Times New Roman" w:hAnsi="Times New Roman" w:cs="Times New Roman"/>
          <w:sz w:val="24"/>
          <w:szCs w:val="24"/>
        </w:rPr>
        <w:t>) mėnesiai nuo Sutarties įsigaliojimo dienos.</w:t>
      </w:r>
      <w:r w:rsidRPr="00B34BFD">
        <w:rPr>
          <w:rFonts w:ascii="Times New Roman" w:hAnsi="Times New Roman" w:cs="Times New Roman"/>
          <w:kern w:val="2"/>
          <w:sz w:val="24"/>
          <w:szCs w:val="24"/>
          <w:lang w:eastAsia="zh-CN" w:bidi="hi-IN"/>
        </w:rPr>
        <w:t xml:space="preserve"> </w:t>
      </w:r>
      <w:r w:rsidR="00E135D3">
        <w:rPr>
          <w:rFonts w:ascii="Times New Roman" w:hAnsi="Times New Roman" w:cs="Times New Roman"/>
          <w:kern w:val="2"/>
          <w:sz w:val="24"/>
          <w:szCs w:val="24"/>
          <w:lang w:eastAsia="zh-CN" w:bidi="hi-IN"/>
        </w:rPr>
        <w:t xml:space="preserve"> a</w:t>
      </w:r>
      <w:r w:rsidRPr="00B34BFD">
        <w:rPr>
          <w:rFonts w:ascii="Times New Roman" w:hAnsi="Times New Roman" w:cs="Times New Roman"/>
          <w:kern w:val="2"/>
          <w:sz w:val="24"/>
          <w:szCs w:val="24"/>
          <w:lang w:eastAsia="zh-CN" w:bidi="hi-IN"/>
        </w:rPr>
        <w:t xml:space="preserve">tsiskaitymo su </w:t>
      </w:r>
      <w:r w:rsidR="0077462E">
        <w:rPr>
          <w:rFonts w:ascii="Times New Roman" w:hAnsi="Times New Roman" w:cs="Times New Roman"/>
          <w:kern w:val="2"/>
          <w:sz w:val="24"/>
          <w:szCs w:val="24"/>
          <w:lang w:eastAsia="zh-CN" w:bidi="hi-IN"/>
        </w:rPr>
        <w:t>Tiekėju</w:t>
      </w:r>
      <w:r w:rsidRPr="00B34BFD">
        <w:rPr>
          <w:rFonts w:ascii="Times New Roman" w:hAnsi="Times New Roman" w:cs="Times New Roman"/>
          <w:kern w:val="2"/>
          <w:sz w:val="24"/>
          <w:szCs w:val="24"/>
          <w:lang w:eastAsia="zh-CN" w:bidi="hi-IN"/>
        </w:rPr>
        <w:t xml:space="preserve"> termin</w:t>
      </w:r>
      <w:r w:rsidR="00E135D3">
        <w:rPr>
          <w:rFonts w:ascii="Times New Roman" w:hAnsi="Times New Roman" w:cs="Times New Roman"/>
          <w:kern w:val="2"/>
          <w:sz w:val="24"/>
          <w:szCs w:val="24"/>
          <w:lang w:eastAsia="zh-CN" w:bidi="hi-IN"/>
        </w:rPr>
        <w:t xml:space="preserve">ą – </w:t>
      </w:r>
      <w:r w:rsidR="00E135D3">
        <w:rPr>
          <w:rFonts w:ascii="Times New Roman" w:hAnsi="Times New Roman" w:cs="Times New Roman"/>
          <w:kern w:val="2"/>
          <w:sz w:val="24"/>
          <w:szCs w:val="24"/>
          <w:lang w:val="en-US" w:eastAsia="zh-CN" w:bidi="hi-IN"/>
        </w:rPr>
        <w:t xml:space="preserve">37 </w:t>
      </w:r>
      <w:proofErr w:type="spellStart"/>
      <w:r w:rsidR="00E135D3">
        <w:rPr>
          <w:rFonts w:ascii="Times New Roman" w:hAnsi="Times New Roman" w:cs="Times New Roman"/>
          <w:kern w:val="2"/>
          <w:sz w:val="24"/>
          <w:szCs w:val="24"/>
          <w:lang w:val="en-US" w:eastAsia="zh-CN" w:bidi="hi-IN"/>
        </w:rPr>
        <w:t>mėnesiai</w:t>
      </w:r>
      <w:proofErr w:type="spellEnd"/>
      <w:r w:rsidRPr="00B34BFD">
        <w:rPr>
          <w:rFonts w:ascii="Times New Roman" w:hAnsi="Times New Roman" w:cs="Times New Roman"/>
          <w:kern w:val="2"/>
          <w:sz w:val="24"/>
          <w:szCs w:val="24"/>
          <w:lang w:eastAsia="zh-CN" w:bidi="hi-IN"/>
        </w:rPr>
        <w:t>.</w:t>
      </w:r>
    </w:p>
    <w:p w14:paraId="5B648CD9" w14:textId="77777777" w:rsidR="00614552" w:rsidRPr="00B34BFD" w:rsidRDefault="00614552" w:rsidP="00614552">
      <w:pPr>
        <w:pStyle w:val="Normaldokumentas"/>
        <w:ind w:firstLine="720"/>
        <w:rPr>
          <w:szCs w:val="24"/>
          <w:lang w:eastAsia="lt-LT"/>
        </w:rPr>
      </w:pPr>
      <w:r w:rsidRPr="00B34BFD">
        <w:rPr>
          <w:szCs w:val="24"/>
          <w:lang w:eastAsia="lt-LT"/>
        </w:rPr>
        <w:lastRenderedPageBreak/>
        <w:t xml:space="preserve">8.2. </w:t>
      </w:r>
      <w:r w:rsidRPr="00B34BFD">
        <w:rPr>
          <w:color w:val="000000" w:themeColor="text1"/>
          <w:kern w:val="2"/>
          <w:szCs w:val="24"/>
          <w:lang w:eastAsia="zh-CN" w:bidi="hi-IN"/>
        </w:rPr>
        <w:t>Sutartis įsigalioja, kai Sutartį pasirašo abi Sutarties Šalys</w:t>
      </w:r>
      <w:r w:rsidRPr="00B34BFD">
        <w:rPr>
          <w:color w:val="000000" w:themeColor="text1"/>
          <w:szCs w:val="24"/>
        </w:rPr>
        <w:t xml:space="preserve">. </w:t>
      </w:r>
      <w:r w:rsidRPr="00B34BFD">
        <w:rPr>
          <w:kern w:val="2"/>
          <w:szCs w:val="24"/>
          <w:bdr w:val="none" w:sz="0" w:space="0" w:color="auto" w:frame="1"/>
          <w:lang w:eastAsia="zh-CN" w:bidi="hi-IN"/>
        </w:rPr>
        <w:t>Jeigu Sutartis Šalių pasirašoma ne tą pačią dieną, laikoma, kad ji įsigalioja tą dieną, kai ją pasirašo antroji Šalis.</w:t>
      </w:r>
      <w:r w:rsidRPr="00B34BFD">
        <w:rPr>
          <w:szCs w:val="24"/>
          <w:lang w:eastAsia="lt-LT"/>
        </w:rPr>
        <w:t xml:space="preserve"> </w:t>
      </w:r>
    </w:p>
    <w:p w14:paraId="3B7C57BE" w14:textId="77777777" w:rsidR="00614552" w:rsidRDefault="00614552" w:rsidP="00614552">
      <w:pPr>
        <w:pStyle w:val="Normaldokumentas"/>
        <w:ind w:firstLine="720"/>
        <w:rPr>
          <w:szCs w:val="24"/>
          <w:lang w:eastAsia="lt-LT"/>
        </w:rPr>
      </w:pPr>
      <w:r w:rsidRPr="00B34BFD">
        <w:rPr>
          <w:szCs w:val="24"/>
          <w:lang w:eastAsia="lt-LT"/>
        </w:rPr>
        <w:t>8.3.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C3EF7FB" w14:textId="77777777" w:rsidR="00614552" w:rsidRPr="00B34BFD" w:rsidRDefault="00614552" w:rsidP="00614552">
      <w:pPr>
        <w:pStyle w:val="Normaldokumentas"/>
        <w:ind w:firstLine="720"/>
        <w:rPr>
          <w:szCs w:val="24"/>
          <w:lang w:eastAsia="lt-LT"/>
        </w:rPr>
      </w:pPr>
    </w:p>
    <w:p w14:paraId="06BC1780" w14:textId="77777777" w:rsidR="00614552" w:rsidRPr="00B34BFD" w:rsidRDefault="00614552" w:rsidP="00614552">
      <w:pPr>
        <w:spacing w:line="240" w:lineRule="auto"/>
        <w:ind w:firstLine="720"/>
        <w:jc w:val="center"/>
        <w:rPr>
          <w:rFonts w:ascii="Times New Roman" w:hAnsi="Times New Roman" w:cs="Times New Roman"/>
          <w:b/>
          <w:bCs/>
          <w:smallCaps/>
          <w:sz w:val="24"/>
          <w:szCs w:val="24"/>
        </w:rPr>
      </w:pPr>
      <w:r w:rsidRPr="00B34BFD">
        <w:rPr>
          <w:rFonts w:ascii="Times New Roman" w:hAnsi="Times New Roman" w:cs="Times New Roman"/>
          <w:b/>
          <w:bCs/>
          <w:smallCaps/>
          <w:sz w:val="24"/>
          <w:szCs w:val="24"/>
        </w:rPr>
        <w:t>9. BAIGIAMOSIOS NUOSTATOS</w:t>
      </w:r>
    </w:p>
    <w:p w14:paraId="78DE4FA1"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9.1. Sutartis sudaryta dviem egzemplioriais po vieną kiekvienai Sutarties Šaliai. Abu Sutarties tekstai autentiški ir turi vienodą teisinę galią.</w:t>
      </w:r>
    </w:p>
    <w:p w14:paraId="03A1D44B"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9.2. Sudaroma Sutartis turi atitikti Tiekėjo (laimėjusio tiekėjo) pasiūlymą.</w:t>
      </w:r>
    </w:p>
    <w:p w14:paraId="7259FE03"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9.3. Sutarties sąlygos Sutarties galiojimo laikotarpiu gali būti keičiamos Lietuvos Respublikos viešųjų pirkimų įstatymo 89 straipsnyje nustatyta tvarka ir sąlygomis.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Sutarties sąlygų pakeitimas turi būti įformintas papildomu susitarimu ir pasirašytas abiejų Šalių.</w:t>
      </w:r>
    </w:p>
    <w:p w14:paraId="01729ED9"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 xml:space="preserve">9.4. Nė viena iš </w:t>
      </w:r>
      <w:r w:rsidRPr="00B34BFD">
        <w:rPr>
          <w:rFonts w:ascii="Times New Roman" w:hAnsi="Times New Roman" w:cs="Times New Roman"/>
          <w:smallCaps/>
          <w:sz w:val="24"/>
          <w:szCs w:val="24"/>
        </w:rPr>
        <w:t>Š</w:t>
      </w:r>
      <w:r w:rsidRPr="00B34BFD">
        <w:rPr>
          <w:rFonts w:ascii="Times New Roman" w:hAnsi="Times New Roman" w:cs="Times New Roman"/>
          <w:sz w:val="24"/>
          <w:szCs w:val="24"/>
        </w:rPr>
        <w:t xml:space="preserve">alių neturi teisės perduoti trečiajai </w:t>
      </w:r>
      <w:r w:rsidRPr="00B34BFD">
        <w:rPr>
          <w:rFonts w:ascii="Times New Roman" w:hAnsi="Times New Roman" w:cs="Times New Roman"/>
          <w:smallCaps/>
          <w:sz w:val="24"/>
          <w:szCs w:val="24"/>
        </w:rPr>
        <w:t>Š</w:t>
      </w:r>
      <w:r w:rsidRPr="00B34BFD">
        <w:rPr>
          <w:rFonts w:ascii="Times New Roman" w:hAnsi="Times New Roman" w:cs="Times New Roman"/>
          <w:sz w:val="24"/>
          <w:szCs w:val="24"/>
        </w:rPr>
        <w:t xml:space="preserve">aliai šios Sutarties teisių ir įsipareigojimų be raštiško kitos </w:t>
      </w:r>
      <w:r w:rsidRPr="00B34BFD">
        <w:rPr>
          <w:rFonts w:ascii="Times New Roman" w:hAnsi="Times New Roman" w:cs="Times New Roman"/>
          <w:smallCaps/>
          <w:sz w:val="24"/>
          <w:szCs w:val="24"/>
        </w:rPr>
        <w:t>Š</w:t>
      </w:r>
      <w:r w:rsidRPr="00B34BFD">
        <w:rPr>
          <w:rFonts w:ascii="Times New Roman" w:hAnsi="Times New Roman" w:cs="Times New Roman"/>
          <w:sz w:val="24"/>
          <w:szCs w:val="24"/>
        </w:rPr>
        <w:t>alies sutikimo.</w:t>
      </w:r>
    </w:p>
    <w:p w14:paraId="254491B9"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9.5. Ši Sutartis yra sudaryta pagal Lietuvos Respublikos įstatymus ir yra jais reglamentuojama.</w:t>
      </w:r>
    </w:p>
    <w:p w14:paraId="52972419"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9.6. Tiekėjas ir Pirkėjas susitaria neatskleisti šios Sutarties nuostatų trečiosioms Šalims, išskyrus su Šalimis susijusias įmones ir asmenis, valstybės bei savivaldos institucijas, kurios turi teisę gauti tokią informaciją vadovaujantis įstatymu.</w:t>
      </w:r>
    </w:p>
    <w:p w14:paraId="0B50B9C6"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9.7. Ginčai sprendžiami derybų būdu, o nepavykus taip išspręsti ginčo, jis bus nagrinėjamas Lietuvos Respublikos civilinio proceso kodekso nustatyta tvarka teisme pagal Pirkėjo buveinės vietą.</w:t>
      </w:r>
    </w:p>
    <w:p w14:paraId="32F3A544" w14:textId="77777777" w:rsidR="00614552" w:rsidRPr="00B34BFD" w:rsidRDefault="00614552" w:rsidP="00614552">
      <w:pPr>
        <w:spacing w:line="240" w:lineRule="auto"/>
        <w:ind w:firstLine="720"/>
        <w:rPr>
          <w:rFonts w:ascii="Times New Roman" w:hAnsi="Times New Roman" w:cs="Times New Roman"/>
          <w:sz w:val="24"/>
          <w:szCs w:val="24"/>
        </w:rPr>
      </w:pPr>
      <w:r w:rsidRPr="00B34BFD">
        <w:rPr>
          <w:rFonts w:ascii="Times New Roman" w:hAnsi="Times New Roman" w:cs="Times New Roman"/>
          <w:sz w:val="24"/>
          <w:szCs w:val="24"/>
        </w:rPr>
        <w:t>9.8. Pirkėjas ir Tiekėjas patvirtina, kad visos šios Sutarties sąlygos buvo aptartos individualiai, ir abiejų Sutarties Šalių suprastos bei pripažintos sąžiningomis.</w:t>
      </w:r>
    </w:p>
    <w:p w14:paraId="591FEBEE" w14:textId="6A21298F" w:rsidR="00614552" w:rsidRPr="00AE005D" w:rsidRDefault="0000315E" w:rsidP="00AE005D">
      <w:pPr>
        <w:spacing w:line="240" w:lineRule="auto"/>
        <w:ind w:firstLine="397"/>
        <w:rPr>
          <w:rFonts w:ascii="Times New Roman" w:hAnsi="Times New Roman" w:cs="Times New Roman"/>
          <w:strike/>
          <w:sz w:val="24"/>
          <w:szCs w:val="24"/>
        </w:rPr>
      </w:pPr>
      <w:r>
        <w:rPr>
          <w:rFonts w:ascii="Times New Roman" w:hAnsi="Times New Roman" w:cs="Times New Roman"/>
          <w:sz w:val="24"/>
          <w:szCs w:val="24"/>
        </w:rPr>
        <w:t xml:space="preserve">     </w:t>
      </w:r>
      <w:r w:rsidR="00614552" w:rsidRPr="00B34BFD">
        <w:rPr>
          <w:rFonts w:ascii="Times New Roman" w:hAnsi="Times New Roman" w:cs="Times New Roman"/>
          <w:sz w:val="24"/>
          <w:szCs w:val="24"/>
        </w:rPr>
        <w:t xml:space="preserve">9.9. </w:t>
      </w:r>
      <w:r w:rsidR="00AE005D" w:rsidRPr="00AE005D">
        <w:rPr>
          <w:rFonts w:ascii="Times New Roman" w:hAnsi="Times New Roman" w:cs="Times New Roman"/>
          <w:sz w:val="24"/>
          <w:szCs w:val="24"/>
        </w:rPr>
        <w:t>Š</w:t>
      </w:r>
      <w:r w:rsidR="00614552" w:rsidRPr="00AE005D">
        <w:rPr>
          <w:rFonts w:ascii="Times New Roman" w:hAnsi="Times New Roman" w:cs="Times New Roman"/>
          <w:sz w:val="24"/>
          <w:szCs w:val="24"/>
        </w:rPr>
        <w:t>al</w:t>
      </w:r>
      <w:r w:rsidR="00614552" w:rsidRPr="001641FB">
        <w:rPr>
          <w:rFonts w:ascii="Times New Roman" w:hAnsi="Times New Roman" w:cs="Times New Roman"/>
          <w:sz w:val="24"/>
          <w:szCs w:val="24"/>
        </w:rPr>
        <w:t xml:space="preserve">ys susitaria, kad pasirašyta kvalifikuotu elektroniniu parašu arba pasirašyta, patvirtinta antspaudu ir šioje Sutartyje nurodytais adresais atsiųsta faksu ar elektroniniu paštu </w:t>
      </w:r>
      <w:r w:rsidR="00614552" w:rsidRPr="001641FB">
        <w:rPr>
          <w:rFonts w:ascii="Times New Roman" w:hAnsi="Times New Roman" w:cs="Times New Roman"/>
          <w:i/>
          <w:iCs/>
          <w:sz w:val="24"/>
          <w:szCs w:val="24"/>
        </w:rPr>
        <w:t>pdf,</w:t>
      </w:r>
      <w:r w:rsidR="00614552" w:rsidRPr="001641FB">
        <w:rPr>
          <w:rFonts w:ascii="Times New Roman" w:hAnsi="Times New Roman" w:cs="Times New Roman"/>
          <w:sz w:val="24"/>
          <w:szCs w:val="24"/>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00614552" w:rsidRPr="001641FB">
        <w:rPr>
          <w:rFonts w:ascii="Times New Roman" w:hAnsi="Times New Roman" w:cs="Times New Roman"/>
          <w:i/>
          <w:iCs/>
          <w:sz w:val="24"/>
          <w:szCs w:val="24"/>
        </w:rPr>
        <w:t>pdf</w:t>
      </w:r>
      <w:r w:rsidR="00614552" w:rsidRPr="001641FB">
        <w:rPr>
          <w:rFonts w:ascii="Times New Roman" w:hAnsi="Times New Roman" w:cs="Times New Roman"/>
          <w:sz w:val="24"/>
          <w:szCs w:val="24"/>
        </w:rPr>
        <w:t>, kitu visuotinai prieinamu duomenų failų  formatu. Šalys taip pat susitaria, kad šis Susitarimas gali būti pasirašoma kvalifikuotu elektroniniu parašu. Kai Susitarimą Šalys pasirašo kvalifikuotais elektroniniais parašais, pasirašomas vienas elektroninis Susitarimo egzempliorius, kuriuo Šalys pasidalina elektroninių ryšių priemonėmis.</w:t>
      </w:r>
    </w:p>
    <w:p w14:paraId="38AADF41" w14:textId="77777777" w:rsidR="00614552" w:rsidRPr="001641FB" w:rsidRDefault="00614552" w:rsidP="00614552">
      <w:pPr>
        <w:spacing w:line="240" w:lineRule="auto"/>
        <w:ind w:firstLine="720"/>
        <w:rPr>
          <w:rFonts w:ascii="Times New Roman" w:hAnsi="Times New Roman" w:cs="Times New Roman"/>
          <w:sz w:val="24"/>
          <w:szCs w:val="24"/>
        </w:rPr>
      </w:pPr>
    </w:p>
    <w:p w14:paraId="0E4399A2" w14:textId="77777777" w:rsidR="00614552" w:rsidRPr="00B34BFD" w:rsidRDefault="00614552" w:rsidP="00614552">
      <w:pPr>
        <w:spacing w:line="240" w:lineRule="auto"/>
        <w:ind w:firstLine="720"/>
        <w:jc w:val="center"/>
        <w:rPr>
          <w:rFonts w:ascii="Times New Roman" w:hAnsi="Times New Roman" w:cs="Times New Roman"/>
          <w:b/>
          <w:bCs/>
          <w:smallCaps/>
          <w:sz w:val="24"/>
          <w:szCs w:val="24"/>
        </w:rPr>
      </w:pPr>
      <w:r w:rsidRPr="00B34BFD">
        <w:rPr>
          <w:rFonts w:ascii="Times New Roman" w:hAnsi="Times New Roman" w:cs="Times New Roman"/>
          <w:b/>
          <w:bCs/>
          <w:smallCaps/>
          <w:sz w:val="24"/>
          <w:szCs w:val="24"/>
        </w:rPr>
        <w:t>10. SUTARTIES PRIEDAI</w:t>
      </w:r>
    </w:p>
    <w:p w14:paraId="5269873C" w14:textId="77777777" w:rsidR="00614552" w:rsidRPr="00B34BFD" w:rsidRDefault="00614552" w:rsidP="00614552">
      <w:pPr>
        <w:pStyle w:val="Standard"/>
        <w:tabs>
          <w:tab w:val="left" w:pos="9360"/>
        </w:tabs>
        <w:ind w:firstLine="720"/>
        <w:jc w:val="both"/>
        <w:rPr>
          <w:rFonts w:ascii="Times New Roman" w:hAnsi="Times New Roman" w:cs="Times New Roman"/>
        </w:rPr>
      </w:pPr>
      <w:r w:rsidRPr="00B34BFD">
        <w:rPr>
          <w:rFonts w:ascii="Times New Roman" w:hAnsi="Times New Roman" w:cs="Times New Roman"/>
        </w:rPr>
        <w:t>10.1. Šie Sutarties priedai yra neatskiriamos Sutarties dalys:</w:t>
      </w:r>
    </w:p>
    <w:p w14:paraId="3575E928" w14:textId="77777777" w:rsidR="00614552" w:rsidRPr="00B34BFD" w:rsidRDefault="00614552" w:rsidP="00614552">
      <w:pPr>
        <w:pStyle w:val="Standard"/>
        <w:tabs>
          <w:tab w:val="left" w:pos="9360"/>
        </w:tabs>
        <w:ind w:firstLine="720"/>
        <w:jc w:val="both"/>
        <w:rPr>
          <w:rFonts w:ascii="Times New Roman" w:hAnsi="Times New Roman" w:cs="Times New Roman"/>
        </w:rPr>
      </w:pPr>
      <w:r w:rsidRPr="00B34BFD">
        <w:rPr>
          <w:rFonts w:ascii="Times New Roman" w:hAnsi="Times New Roman" w:cs="Times New Roman"/>
        </w:rPr>
        <w:t>10.1.1. 1 priedas ,,Techninė specifikacija“.</w:t>
      </w:r>
    </w:p>
    <w:p w14:paraId="077E6DA4" w14:textId="77777777" w:rsidR="00614552" w:rsidRDefault="00614552" w:rsidP="00614552">
      <w:pPr>
        <w:pStyle w:val="Standard"/>
        <w:tabs>
          <w:tab w:val="left" w:pos="9360"/>
        </w:tabs>
        <w:ind w:firstLine="720"/>
        <w:jc w:val="both"/>
        <w:rPr>
          <w:rFonts w:ascii="Times New Roman" w:hAnsi="Times New Roman" w:cs="Times New Roman"/>
        </w:rPr>
      </w:pPr>
      <w:r w:rsidRPr="00B34BFD">
        <w:rPr>
          <w:rFonts w:ascii="Times New Roman" w:hAnsi="Times New Roman" w:cs="Times New Roman"/>
        </w:rPr>
        <w:t>10.1.2. 2 priedas ,,Pasiūlym</w:t>
      </w:r>
      <w:r>
        <w:rPr>
          <w:rFonts w:ascii="Times New Roman" w:hAnsi="Times New Roman" w:cs="Times New Roman"/>
        </w:rPr>
        <w:t>o forma</w:t>
      </w:r>
      <w:r w:rsidRPr="00B34BFD">
        <w:rPr>
          <w:rFonts w:ascii="Times New Roman" w:hAnsi="Times New Roman" w:cs="Times New Roman"/>
        </w:rPr>
        <w:t>“.</w:t>
      </w:r>
    </w:p>
    <w:p w14:paraId="1840D258" w14:textId="17404C06" w:rsidR="00614552" w:rsidRPr="00FE0526" w:rsidRDefault="0077462E" w:rsidP="00614552">
      <w:pPr>
        <w:pStyle w:val="Standard"/>
        <w:tabs>
          <w:tab w:val="left" w:pos="9360"/>
        </w:tabs>
        <w:ind w:firstLine="720"/>
        <w:jc w:val="both"/>
        <w:rPr>
          <w:rFonts w:ascii="Times New Roman" w:hAnsi="Times New Roman" w:cs="Times New Roman"/>
        </w:rPr>
      </w:pPr>
      <w:r w:rsidRPr="00FE0526">
        <w:rPr>
          <w:rFonts w:ascii="Times New Roman" w:hAnsi="Times New Roman" w:cs="Times New Roman"/>
        </w:rPr>
        <w:t>10.1.2. 3priedas „Prekių perdavimo-priėmimo akto forma“</w:t>
      </w:r>
      <w:r w:rsidR="00FE0526" w:rsidRPr="00FE0526">
        <w:rPr>
          <w:rFonts w:ascii="Times New Roman" w:hAnsi="Times New Roman" w:cs="Times New Roman"/>
        </w:rPr>
        <w:t>.</w:t>
      </w:r>
    </w:p>
    <w:p w14:paraId="09D2426E" w14:textId="77777777" w:rsidR="00614552" w:rsidRPr="00FE0526" w:rsidRDefault="00614552" w:rsidP="00614552">
      <w:pPr>
        <w:pStyle w:val="Standard"/>
        <w:tabs>
          <w:tab w:val="left" w:pos="9360"/>
        </w:tabs>
        <w:ind w:firstLine="720"/>
        <w:jc w:val="both"/>
        <w:rPr>
          <w:rFonts w:ascii="Times New Roman" w:hAnsi="Times New Roman" w:cs="Times New Roman"/>
        </w:rPr>
      </w:pPr>
    </w:p>
    <w:p w14:paraId="624B1BDF" w14:textId="77777777" w:rsidR="00614552" w:rsidRDefault="00614552" w:rsidP="00614552">
      <w:pPr>
        <w:pStyle w:val="Standard"/>
        <w:tabs>
          <w:tab w:val="left" w:pos="9360"/>
        </w:tabs>
        <w:ind w:firstLine="720"/>
        <w:jc w:val="both"/>
        <w:rPr>
          <w:rFonts w:ascii="Times New Roman" w:hAnsi="Times New Roman" w:cs="Times New Roman"/>
        </w:rPr>
      </w:pPr>
    </w:p>
    <w:p w14:paraId="767936C4" w14:textId="77777777" w:rsidR="00614552" w:rsidRDefault="00614552" w:rsidP="00614552">
      <w:pPr>
        <w:pStyle w:val="Standard"/>
        <w:tabs>
          <w:tab w:val="left" w:pos="9360"/>
        </w:tabs>
        <w:ind w:firstLine="720"/>
        <w:jc w:val="both"/>
        <w:rPr>
          <w:rFonts w:ascii="Times New Roman" w:hAnsi="Times New Roman" w:cs="Times New Roman"/>
        </w:rPr>
      </w:pPr>
    </w:p>
    <w:p w14:paraId="2336E79A" w14:textId="77777777" w:rsidR="00614552" w:rsidRDefault="00614552" w:rsidP="00614552">
      <w:pPr>
        <w:pStyle w:val="Standard"/>
        <w:tabs>
          <w:tab w:val="left" w:pos="9360"/>
        </w:tabs>
        <w:ind w:firstLine="720"/>
        <w:jc w:val="both"/>
        <w:rPr>
          <w:rFonts w:ascii="Times New Roman" w:hAnsi="Times New Roman" w:cs="Times New Roman"/>
        </w:rPr>
      </w:pPr>
    </w:p>
    <w:p w14:paraId="31C7C09A" w14:textId="77777777" w:rsidR="00614552" w:rsidRDefault="00614552" w:rsidP="00AE005D">
      <w:pPr>
        <w:pStyle w:val="Standard"/>
        <w:tabs>
          <w:tab w:val="left" w:pos="9360"/>
        </w:tabs>
        <w:jc w:val="both"/>
        <w:rPr>
          <w:rFonts w:ascii="Times New Roman" w:hAnsi="Times New Roman" w:cs="Times New Roman"/>
        </w:rPr>
      </w:pPr>
    </w:p>
    <w:p w14:paraId="7503C134" w14:textId="77777777" w:rsidR="0000315E" w:rsidRDefault="0000315E" w:rsidP="00AE005D">
      <w:pPr>
        <w:pStyle w:val="Standard"/>
        <w:tabs>
          <w:tab w:val="left" w:pos="9360"/>
        </w:tabs>
        <w:jc w:val="both"/>
        <w:rPr>
          <w:rFonts w:ascii="Times New Roman" w:hAnsi="Times New Roman" w:cs="Times New Roman"/>
        </w:rPr>
      </w:pPr>
    </w:p>
    <w:p w14:paraId="2D21279B" w14:textId="77777777" w:rsidR="0000315E" w:rsidRDefault="0000315E" w:rsidP="00AE005D">
      <w:pPr>
        <w:pStyle w:val="Standard"/>
        <w:tabs>
          <w:tab w:val="left" w:pos="9360"/>
        </w:tabs>
        <w:jc w:val="both"/>
        <w:rPr>
          <w:rFonts w:ascii="Times New Roman" w:hAnsi="Times New Roman" w:cs="Times New Roman"/>
        </w:rPr>
      </w:pPr>
    </w:p>
    <w:p w14:paraId="4F103EFE" w14:textId="77777777" w:rsidR="0000315E" w:rsidRDefault="0000315E" w:rsidP="00AE005D">
      <w:pPr>
        <w:pStyle w:val="Standard"/>
        <w:tabs>
          <w:tab w:val="left" w:pos="9360"/>
        </w:tabs>
        <w:jc w:val="both"/>
        <w:rPr>
          <w:rFonts w:ascii="Times New Roman" w:hAnsi="Times New Roman" w:cs="Times New Roman"/>
        </w:rPr>
      </w:pPr>
    </w:p>
    <w:p w14:paraId="5E711E9A" w14:textId="77777777" w:rsidR="0000315E" w:rsidRDefault="0000315E" w:rsidP="00AE005D">
      <w:pPr>
        <w:pStyle w:val="Standard"/>
        <w:tabs>
          <w:tab w:val="left" w:pos="9360"/>
        </w:tabs>
        <w:jc w:val="both"/>
        <w:rPr>
          <w:rFonts w:ascii="Times New Roman" w:hAnsi="Times New Roman" w:cs="Times New Roman"/>
        </w:rPr>
      </w:pPr>
    </w:p>
    <w:p w14:paraId="5734AA1D" w14:textId="77777777" w:rsidR="00614552" w:rsidRPr="00B34BFD" w:rsidRDefault="00614552" w:rsidP="00614552">
      <w:pPr>
        <w:pStyle w:val="Standard"/>
        <w:tabs>
          <w:tab w:val="left" w:pos="9360"/>
        </w:tabs>
        <w:ind w:firstLine="720"/>
        <w:jc w:val="both"/>
        <w:rPr>
          <w:rFonts w:ascii="Times New Roman" w:hAnsi="Times New Roman" w:cs="Times New Roman"/>
        </w:rPr>
      </w:pPr>
    </w:p>
    <w:p w14:paraId="1A6EF008" w14:textId="77777777" w:rsidR="00614552" w:rsidRPr="00B34BFD" w:rsidRDefault="00614552" w:rsidP="00614552">
      <w:pPr>
        <w:pStyle w:val="Standard"/>
        <w:tabs>
          <w:tab w:val="left" w:pos="9360"/>
        </w:tabs>
        <w:ind w:firstLine="720"/>
        <w:jc w:val="both"/>
        <w:rPr>
          <w:rFonts w:ascii="Times New Roman" w:hAnsi="Times New Roman" w:cs="Times New Roman"/>
        </w:rPr>
      </w:pPr>
    </w:p>
    <w:p w14:paraId="2CFB200D" w14:textId="77777777" w:rsidR="00614552" w:rsidRPr="00B34BFD" w:rsidRDefault="00614552" w:rsidP="00614552">
      <w:pPr>
        <w:ind w:firstLine="720"/>
        <w:jc w:val="center"/>
        <w:rPr>
          <w:rFonts w:ascii="Times New Roman" w:hAnsi="Times New Roman" w:cs="Times New Roman"/>
          <w:b/>
          <w:bCs/>
          <w:sz w:val="24"/>
          <w:szCs w:val="24"/>
        </w:rPr>
      </w:pPr>
      <w:r w:rsidRPr="00B34BFD">
        <w:rPr>
          <w:rFonts w:ascii="Times New Roman" w:hAnsi="Times New Roman" w:cs="Times New Roman"/>
          <w:b/>
          <w:bCs/>
          <w:sz w:val="24"/>
          <w:szCs w:val="24"/>
        </w:rPr>
        <w:t>11. ŠALIŲ REKVIZITAI IR PARAŠAI</w:t>
      </w: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614552" w:rsidRPr="00B34BFD" w14:paraId="639F894E" w14:textId="77777777" w:rsidTr="00663000">
        <w:tc>
          <w:tcPr>
            <w:tcW w:w="4644" w:type="dxa"/>
            <w:tcMar>
              <w:top w:w="0" w:type="dxa"/>
              <w:left w:w="108" w:type="dxa"/>
              <w:bottom w:w="0" w:type="dxa"/>
              <w:right w:w="108" w:type="dxa"/>
            </w:tcMar>
            <w:hideMark/>
          </w:tcPr>
          <w:p w14:paraId="39094E97" w14:textId="77777777" w:rsidR="00614552" w:rsidRPr="00B34BFD" w:rsidRDefault="00614552" w:rsidP="00663000">
            <w:pPr>
              <w:ind w:firstLine="720"/>
              <w:rPr>
                <w:rFonts w:ascii="Times New Roman" w:hAnsi="Times New Roman" w:cs="Times New Roman"/>
                <w:sz w:val="24"/>
                <w:szCs w:val="24"/>
              </w:rPr>
            </w:pPr>
            <w:r w:rsidRPr="00B34BFD">
              <w:rPr>
                <w:rFonts w:ascii="Times New Roman" w:hAnsi="Times New Roman" w:cs="Times New Roman"/>
                <w:sz w:val="24"/>
                <w:szCs w:val="24"/>
              </w:rPr>
              <w:br/>
            </w:r>
            <w:r w:rsidRPr="00B34BFD">
              <w:rPr>
                <w:rFonts w:ascii="Times New Roman" w:hAnsi="Times New Roman" w:cs="Times New Roman"/>
                <w:b/>
                <w:bCs/>
                <w:sz w:val="24"/>
                <w:szCs w:val="24"/>
              </w:rPr>
              <w:t>PIRKĖJAS</w:t>
            </w:r>
          </w:p>
        </w:tc>
        <w:tc>
          <w:tcPr>
            <w:tcW w:w="4960" w:type="dxa"/>
          </w:tcPr>
          <w:p w14:paraId="3518D5B7" w14:textId="77777777" w:rsidR="00614552" w:rsidRPr="00B34BFD" w:rsidRDefault="00614552" w:rsidP="00663000">
            <w:pPr>
              <w:ind w:firstLine="720"/>
              <w:rPr>
                <w:rFonts w:ascii="Times New Roman" w:hAnsi="Times New Roman" w:cs="Times New Roman"/>
                <w:sz w:val="24"/>
                <w:szCs w:val="24"/>
              </w:rPr>
            </w:pPr>
          </w:p>
          <w:p w14:paraId="14CBA5AD" w14:textId="77777777" w:rsidR="00614552" w:rsidRPr="00B34BFD" w:rsidRDefault="00614552" w:rsidP="00663000">
            <w:pPr>
              <w:ind w:firstLine="720"/>
              <w:rPr>
                <w:rFonts w:ascii="Times New Roman" w:hAnsi="Times New Roman" w:cs="Times New Roman"/>
                <w:b/>
                <w:sz w:val="24"/>
                <w:szCs w:val="24"/>
              </w:rPr>
            </w:pPr>
            <w:r w:rsidRPr="00B34BFD">
              <w:rPr>
                <w:rFonts w:ascii="Times New Roman" w:hAnsi="Times New Roman" w:cs="Times New Roman"/>
                <w:b/>
                <w:sz w:val="24"/>
                <w:szCs w:val="24"/>
              </w:rPr>
              <w:t>TIEKĖJAS</w:t>
            </w:r>
          </w:p>
        </w:tc>
      </w:tr>
      <w:tr w:rsidR="00614552" w:rsidRPr="00B34BFD" w14:paraId="2257117D" w14:textId="77777777" w:rsidTr="00663000">
        <w:tc>
          <w:tcPr>
            <w:tcW w:w="4644" w:type="dxa"/>
            <w:tcMar>
              <w:top w:w="0" w:type="dxa"/>
              <w:left w:w="108" w:type="dxa"/>
              <w:bottom w:w="0" w:type="dxa"/>
              <w:right w:w="108" w:type="dxa"/>
            </w:tcMar>
            <w:hideMark/>
          </w:tcPr>
          <w:p w14:paraId="7A635CA9" w14:textId="77777777" w:rsidR="00614552" w:rsidRDefault="00614552" w:rsidP="00663000">
            <w:pPr>
              <w:ind w:firstLine="720"/>
              <w:rPr>
                <w:rFonts w:ascii="Times New Roman" w:hAnsi="Times New Roman" w:cs="Times New Roman"/>
                <w:sz w:val="24"/>
                <w:szCs w:val="24"/>
              </w:rPr>
            </w:pPr>
            <w:r w:rsidRPr="00B34BFD">
              <w:rPr>
                <w:rFonts w:ascii="Times New Roman" w:hAnsi="Times New Roman" w:cs="Times New Roman"/>
                <w:sz w:val="24"/>
                <w:szCs w:val="24"/>
              </w:rPr>
              <w:t xml:space="preserve"> </w:t>
            </w:r>
          </w:p>
          <w:p w14:paraId="50E6ABBD" w14:textId="77777777" w:rsidR="00614552" w:rsidRPr="00430580"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430580">
              <w:rPr>
                <w:rFonts w:ascii="Times New Roman" w:eastAsia="Arial Unicode MS" w:hAnsi="Times New Roman" w:cs="Times New Roman"/>
                <w:color w:val="000000"/>
                <w:sz w:val="24"/>
                <w:szCs w:val="24"/>
                <w:bdr w:val="nil"/>
              </w:rPr>
              <w:t xml:space="preserve">Viešojo saugumo tarnyba prie </w:t>
            </w:r>
          </w:p>
          <w:p w14:paraId="3C5764AD" w14:textId="77777777" w:rsidR="00614552" w:rsidRPr="00430580"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430580">
              <w:rPr>
                <w:rFonts w:ascii="Times New Roman" w:eastAsia="Arial Unicode MS" w:hAnsi="Times New Roman" w:cs="Times New Roman"/>
                <w:color w:val="000000"/>
                <w:sz w:val="24"/>
                <w:szCs w:val="24"/>
                <w:bdr w:val="nil"/>
              </w:rPr>
              <w:t>Vidaus reikalų ministerijos</w:t>
            </w:r>
          </w:p>
          <w:p w14:paraId="7FBE13B7" w14:textId="77777777" w:rsidR="00614552" w:rsidRPr="00430580"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430580">
              <w:rPr>
                <w:rFonts w:ascii="Times New Roman" w:eastAsia="Arial Unicode MS" w:hAnsi="Times New Roman" w:cs="Times New Roman"/>
                <w:color w:val="000000"/>
                <w:sz w:val="24"/>
                <w:szCs w:val="24"/>
                <w:bdr w:val="nil"/>
              </w:rPr>
              <w:t>Duomenys kaupiami ir saugomi Juridinių</w:t>
            </w:r>
          </w:p>
          <w:p w14:paraId="3A074FA3" w14:textId="77777777" w:rsidR="00614552" w:rsidRPr="00430580"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430580">
              <w:rPr>
                <w:rFonts w:ascii="Times New Roman" w:eastAsia="Arial Unicode MS" w:hAnsi="Times New Roman" w:cs="Times New Roman"/>
                <w:color w:val="000000"/>
                <w:sz w:val="24"/>
                <w:szCs w:val="24"/>
                <w:bdr w:val="nil"/>
              </w:rPr>
              <w:t>asmenų registre, kodas 300666165</w:t>
            </w:r>
          </w:p>
          <w:p w14:paraId="4586F94E" w14:textId="77777777" w:rsidR="00614552" w:rsidRPr="00430580"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430580">
              <w:rPr>
                <w:rFonts w:ascii="Times New Roman" w:eastAsia="Arial Unicode MS" w:hAnsi="Times New Roman" w:cs="Times New Roman"/>
                <w:color w:val="000000"/>
                <w:sz w:val="24"/>
                <w:szCs w:val="24"/>
                <w:bdr w:val="nil"/>
              </w:rPr>
              <w:t xml:space="preserve">Adresas: M. K. Paco g. 4, LT-10309 Vilnius </w:t>
            </w:r>
          </w:p>
          <w:p w14:paraId="6616FE0D" w14:textId="01CA3322" w:rsidR="00614552" w:rsidRPr="00430580"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430580">
              <w:rPr>
                <w:rFonts w:ascii="Times New Roman" w:eastAsia="Arial Unicode MS" w:hAnsi="Times New Roman" w:cs="Times New Roman"/>
                <w:color w:val="000000"/>
                <w:sz w:val="24"/>
                <w:szCs w:val="24"/>
                <w:bdr w:val="nil"/>
              </w:rPr>
              <w:t>Tel. (</w:t>
            </w:r>
            <w:r w:rsidR="005073D7">
              <w:rPr>
                <w:rFonts w:ascii="Times New Roman" w:eastAsia="Arial Unicode MS" w:hAnsi="Times New Roman" w:cs="Times New Roman"/>
                <w:color w:val="000000"/>
                <w:sz w:val="24"/>
                <w:szCs w:val="24"/>
                <w:bdr w:val="nil"/>
              </w:rPr>
              <w:t>+370</w:t>
            </w:r>
            <w:r w:rsidRPr="00430580">
              <w:rPr>
                <w:rFonts w:ascii="Times New Roman" w:eastAsia="Arial Unicode MS" w:hAnsi="Times New Roman" w:cs="Times New Roman"/>
                <w:color w:val="000000"/>
                <w:sz w:val="24"/>
                <w:szCs w:val="24"/>
                <w:bdr w:val="nil"/>
              </w:rPr>
              <w:t xml:space="preserve"> 5) 271 9260, </w:t>
            </w:r>
          </w:p>
          <w:p w14:paraId="1B1D14F6" w14:textId="77777777" w:rsidR="00614552" w:rsidRPr="00430580"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430580">
              <w:rPr>
                <w:rFonts w:ascii="Times New Roman" w:eastAsia="Arial Unicode MS" w:hAnsi="Times New Roman" w:cs="Times New Roman"/>
                <w:color w:val="000000"/>
                <w:sz w:val="24"/>
                <w:szCs w:val="24"/>
                <w:bdr w:val="nil"/>
              </w:rPr>
              <w:t xml:space="preserve">El. paštas </w:t>
            </w:r>
            <w:hyperlink r:id="rId13" w:history="1">
              <w:r w:rsidRPr="00430580">
                <w:rPr>
                  <w:rFonts w:ascii="Times New Roman" w:eastAsia="Arial Unicode MS" w:hAnsi="Times New Roman" w:cs="Times New Roman"/>
                  <w:sz w:val="24"/>
                  <w:szCs w:val="24"/>
                  <w:u w:val="single"/>
                  <w:bdr w:val="nil"/>
                </w:rPr>
                <w:t>info@vstarnyba.lt</w:t>
              </w:r>
            </w:hyperlink>
          </w:p>
          <w:p w14:paraId="45B9EBD9" w14:textId="77777777" w:rsidR="00614552" w:rsidRPr="00430580" w:rsidRDefault="00614552" w:rsidP="00663000">
            <w:pPr>
              <w:spacing w:line="240" w:lineRule="auto"/>
              <w:ind w:firstLine="0"/>
              <w:rPr>
                <w:rFonts w:ascii="Times New Roman" w:hAnsi="Times New Roman" w:cs="Times New Roman"/>
                <w:color w:val="000000"/>
                <w:sz w:val="24"/>
                <w:szCs w:val="24"/>
              </w:rPr>
            </w:pPr>
            <w:r w:rsidRPr="00430580">
              <w:rPr>
                <w:rFonts w:ascii="Times New Roman" w:eastAsia="Arial Unicode MS" w:hAnsi="Times New Roman" w:cs="Times New Roman"/>
                <w:color w:val="000000"/>
                <w:sz w:val="24"/>
                <w:szCs w:val="24"/>
                <w:bdr w:val="nil"/>
              </w:rPr>
              <w:t xml:space="preserve">Atsiskaitomoji sąskaita </w:t>
            </w:r>
            <w:r w:rsidRPr="00430580">
              <w:rPr>
                <w:rFonts w:ascii="Times New Roman" w:hAnsi="Times New Roman" w:cs="Times New Roman"/>
                <w:color w:val="000000"/>
                <w:sz w:val="24"/>
                <w:szCs w:val="24"/>
              </w:rPr>
              <w:t>LT48 4040 0636 1000 1233, banko kodas 40400, Lietuvos Respublikos finansų ministerija</w:t>
            </w:r>
          </w:p>
          <w:p w14:paraId="0899AC71" w14:textId="77777777" w:rsidR="00614552" w:rsidRPr="00B34BFD" w:rsidRDefault="00614552" w:rsidP="00663000">
            <w:pPr>
              <w:ind w:firstLine="0"/>
              <w:rPr>
                <w:rFonts w:ascii="Times New Roman" w:hAnsi="Times New Roman" w:cs="Times New Roman"/>
                <w:sz w:val="24"/>
                <w:szCs w:val="24"/>
              </w:rPr>
            </w:pPr>
          </w:p>
          <w:p w14:paraId="0A791EE8" w14:textId="77777777" w:rsidR="00614552" w:rsidRPr="00B34BFD" w:rsidRDefault="00614552" w:rsidP="00663000">
            <w:pPr>
              <w:ind w:firstLine="720"/>
              <w:rPr>
                <w:rFonts w:ascii="Times New Roman" w:hAnsi="Times New Roman" w:cs="Times New Roman"/>
                <w:sz w:val="24"/>
                <w:szCs w:val="24"/>
              </w:rPr>
            </w:pPr>
          </w:p>
          <w:p w14:paraId="63A35211" w14:textId="77777777" w:rsidR="00614552" w:rsidRPr="00B34BFD" w:rsidRDefault="00614552" w:rsidP="00663000">
            <w:pPr>
              <w:rPr>
                <w:rFonts w:ascii="Times New Roman" w:hAnsi="Times New Roman" w:cs="Times New Roman"/>
                <w:sz w:val="24"/>
                <w:szCs w:val="24"/>
              </w:rPr>
            </w:pPr>
            <w:r w:rsidRPr="00B34BFD">
              <w:rPr>
                <w:rFonts w:ascii="Times New Roman" w:hAnsi="Times New Roman" w:cs="Times New Roman"/>
                <w:sz w:val="24"/>
                <w:szCs w:val="24"/>
              </w:rPr>
              <w:t>_____________________</w:t>
            </w:r>
          </w:p>
          <w:p w14:paraId="0B904154" w14:textId="77777777" w:rsidR="00614552" w:rsidRPr="00B34BFD" w:rsidRDefault="00614552" w:rsidP="00663000">
            <w:pPr>
              <w:ind w:firstLine="720"/>
              <w:rPr>
                <w:rFonts w:ascii="Times New Roman" w:hAnsi="Times New Roman" w:cs="Times New Roman"/>
                <w:sz w:val="24"/>
                <w:szCs w:val="24"/>
              </w:rPr>
            </w:pPr>
            <w:r w:rsidRPr="00B34BFD">
              <w:rPr>
                <w:rFonts w:ascii="Times New Roman" w:hAnsi="Times New Roman" w:cs="Times New Roman"/>
                <w:sz w:val="24"/>
                <w:szCs w:val="24"/>
              </w:rPr>
              <w:t>A.V.</w:t>
            </w:r>
          </w:p>
        </w:tc>
        <w:tc>
          <w:tcPr>
            <w:tcW w:w="4960" w:type="dxa"/>
          </w:tcPr>
          <w:p w14:paraId="3826DD40" w14:textId="77777777" w:rsidR="00614552" w:rsidRPr="00B34BFD" w:rsidRDefault="00614552" w:rsidP="00663000">
            <w:pPr>
              <w:ind w:firstLine="720"/>
              <w:rPr>
                <w:rFonts w:ascii="Times New Roman" w:hAnsi="Times New Roman" w:cs="Times New Roman"/>
                <w:sz w:val="24"/>
                <w:szCs w:val="24"/>
              </w:rPr>
            </w:pPr>
          </w:p>
          <w:p w14:paraId="4602C0C2" w14:textId="77777777" w:rsidR="00614552" w:rsidRDefault="00614552" w:rsidP="00663000">
            <w:pPr>
              <w:ind w:firstLine="720"/>
              <w:rPr>
                <w:rFonts w:ascii="Times New Roman" w:hAnsi="Times New Roman" w:cs="Times New Roman"/>
                <w:sz w:val="24"/>
                <w:szCs w:val="24"/>
              </w:rPr>
            </w:pPr>
          </w:p>
          <w:p w14:paraId="72A9AA84" w14:textId="77777777" w:rsidR="00614552" w:rsidRDefault="00614552" w:rsidP="00663000">
            <w:pPr>
              <w:ind w:firstLine="720"/>
              <w:rPr>
                <w:rFonts w:ascii="Times New Roman" w:hAnsi="Times New Roman" w:cs="Times New Roman"/>
                <w:sz w:val="24"/>
                <w:szCs w:val="24"/>
              </w:rPr>
            </w:pPr>
          </w:p>
          <w:p w14:paraId="71FF7433" w14:textId="77777777" w:rsidR="00614552" w:rsidRDefault="00614552" w:rsidP="00663000">
            <w:pPr>
              <w:ind w:firstLine="720"/>
              <w:rPr>
                <w:rFonts w:ascii="Times New Roman" w:hAnsi="Times New Roman" w:cs="Times New Roman"/>
                <w:sz w:val="24"/>
                <w:szCs w:val="24"/>
              </w:rPr>
            </w:pPr>
          </w:p>
          <w:p w14:paraId="7019B83E" w14:textId="77777777" w:rsidR="00614552" w:rsidRDefault="00614552" w:rsidP="00663000">
            <w:pPr>
              <w:ind w:firstLine="720"/>
              <w:rPr>
                <w:rFonts w:ascii="Times New Roman" w:hAnsi="Times New Roman" w:cs="Times New Roman"/>
                <w:sz w:val="24"/>
                <w:szCs w:val="24"/>
              </w:rPr>
            </w:pPr>
          </w:p>
          <w:p w14:paraId="7A559C67" w14:textId="77777777" w:rsidR="00614552" w:rsidRDefault="00614552" w:rsidP="00663000">
            <w:pPr>
              <w:ind w:firstLine="720"/>
              <w:rPr>
                <w:rFonts w:ascii="Times New Roman" w:hAnsi="Times New Roman" w:cs="Times New Roman"/>
                <w:sz w:val="24"/>
                <w:szCs w:val="24"/>
              </w:rPr>
            </w:pPr>
          </w:p>
          <w:p w14:paraId="6571BB3C" w14:textId="77777777" w:rsidR="0077462E" w:rsidRDefault="0077462E" w:rsidP="00663000">
            <w:pPr>
              <w:ind w:firstLine="720"/>
              <w:rPr>
                <w:rFonts w:ascii="Times New Roman" w:hAnsi="Times New Roman" w:cs="Times New Roman"/>
                <w:sz w:val="24"/>
                <w:szCs w:val="24"/>
              </w:rPr>
            </w:pPr>
          </w:p>
          <w:p w14:paraId="533962CC" w14:textId="77777777" w:rsidR="0077462E" w:rsidRDefault="0077462E" w:rsidP="00663000">
            <w:pPr>
              <w:ind w:firstLine="720"/>
              <w:rPr>
                <w:rFonts w:ascii="Times New Roman" w:hAnsi="Times New Roman" w:cs="Times New Roman"/>
                <w:sz w:val="24"/>
                <w:szCs w:val="24"/>
              </w:rPr>
            </w:pPr>
          </w:p>
          <w:p w14:paraId="415E1148" w14:textId="77777777" w:rsidR="00614552" w:rsidRDefault="00614552" w:rsidP="00663000">
            <w:pPr>
              <w:ind w:firstLine="720"/>
              <w:rPr>
                <w:rFonts w:ascii="Times New Roman" w:hAnsi="Times New Roman" w:cs="Times New Roman"/>
                <w:sz w:val="24"/>
                <w:szCs w:val="24"/>
              </w:rPr>
            </w:pPr>
          </w:p>
          <w:p w14:paraId="50C9C65B" w14:textId="77777777" w:rsidR="00614552" w:rsidRDefault="00614552" w:rsidP="00663000">
            <w:pPr>
              <w:ind w:firstLine="720"/>
              <w:rPr>
                <w:rFonts w:ascii="Times New Roman" w:hAnsi="Times New Roman" w:cs="Times New Roman"/>
                <w:sz w:val="24"/>
                <w:szCs w:val="24"/>
              </w:rPr>
            </w:pPr>
          </w:p>
          <w:p w14:paraId="67CB6AAC" w14:textId="77777777" w:rsidR="00614552" w:rsidRDefault="00614552" w:rsidP="00663000">
            <w:pPr>
              <w:ind w:firstLine="720"/>
              <w:rPr>
                <w:rFonts w:ascii="Times New Roman" w:hAnsi="Times New Roman" w:cs="Times New Roman"/>
                <w:sz w:val="24"/>
                <w:szCs w:val="24"/>
              </w:rPr>
            </w:pPr>
          </w:p>
          <w:p w14:paraId="01C82B9E" w14:textId="77777777" w:rsidR="00614552" w:rsidRPr="00B34BFD" w:rsidRDefault="00614552" w:rsidP="00663000">
            <w:pPr>
              <w:ind w:firstLine="720"/>
              <w:rPr>
                <w:rFonts w:ascii="Times New Roman" w:hAnsi="Times New Roman" w:cs="Times New Roman"/>
                <w:sz w:val="24"/>
                <w:szCs w:val="24"/>
              </w:rPr>
            </w:pPr>
            <w:r w:rsidRPr="00B34BFD">
              <w:rPr>
                <w:rFonts w:ascii="Times New Roman" w:hAnsi="Times New Roman" w:cs="Times New Roman"/>
                <w:sz w:val="24"/>
                <w:szCs w:val="24"/>
              </w:rPr>
              <w:t>________________</w:t>
            </w:r>
            <w:r>
              <w:rPr>
                <w:rFonts w:ascii="Times New Roman" w:hAnsi="Times New Roman" w:cs="Times New Roman"/>
                <w:sz w:val="24"/>
                <w:szCs w:val="24"/>
              </w:rPr>
              <w:t>_____</w:t>
            </w:r>
          </w:p>
          <w:p w14:paraId="773E0BC9" w14:textId="77777777" w:rsidR="00614552" w:rsidRPr="00B34BFD" w:rsidRDefault="00614552" w:rsidP="00663000">
            <w:pPr>
              <w:ind w:firstLine="720"/>
              <w:rPr>
                <w:rFonts w:ascii="Times New Roman" w:hAnsi="Times New Roman" w:cs="Times New Roman"/>
                <w:sz w:val="24"/>
                <w:szCs w:val="24"/>
              </w:rPr>
            </w:pPr>
            <w:r w:rsidRPr="00B34BFD">
              <w:rPr>
                <w:rFonts w:ascii="Times New Roman" w:hAnsi="Times New Roman" w:cs="Times New Roman"/>
                <w:sz w:val="24"/>
                <w:szCs w:val="24"/>
              </w:rPr>
              <w:t>A.V.</w:t>
            </w:r>
          </w:p>
        </w:tc>
      </w:tr>
    </w:tbl>
    <w:p w14:paraId="0146AF5F" w14:textId="77777777" w:rsidR="00614552" w:rsidRPr="00B34BFD" w:rsidRDefault="00614552" w:rsidP="00614552">
      <w:pPr>
        <w:ind w:firstLine="720"/>
        <w:jc w:val="right"/>
        <w:rPr>
          <w:rFonts w:ascii="Times New Roman" w:hAnsi="Times New Roman" w:cs="Times New Roman"/>
          <w:sz w:val="24"/>
          <w:szCs w:val="24"/>
        </w:rPr>
      </w:pPr>
    </w:p>
    <w:p w14:paraId="0FC28384" w14:textId="77777777" w:rsidR="00614552" w:rsidRPr="00B34BFD" w:rsidRDefault="00614552" w:rsidP="00614552">
      <w:pPr>
        <w:ind w:firstLine="720"/>
        <w:jc w:val="right"/>
        <w:rPr>
          <w:rFonts w:ascii="Times New Roman" w:hAnsi="Times New Roman" w:cs="Times New Roman"/>
          <w:sz w:val="24"/>
          <w:szCs w:val="24"/>
        </w:rPr>
      </w:pPr>
    </w:p>
    <w:p w14:paraId="343C14AE" w14:textId="77777777" w:rsidR="00614552" w:rsidRPr="00B34BFD" w:rsidRDefault="00614552" w:rsidP="00614552">
      <w:pPr>
        <w:ind w:firstLine="720"/>
        <w:jc w:val="right"/>
        <w:rPr>
          <w:rFonts w:ascii="Times New Roman" w:hAnsi="Times New Roman" w:cs="Times New Roman"/>
          <w:sz w:val="24"/>
          <w:szCs w:val="24"/>
        </w:rPr>
      </w:pPr>
    </w:p>
    <w:p w14:paraId="7FF21F40" w14:textId="77777777" w:rsidR="00614552" w:rsidRPr="00B34BFD" w:rsidRDefault="00614552" w:rsidP="00614552">
      <w:pPr>
        <w:ind w:firstLine="720"/>
        <w:jc w:val="right"/>
        <w:rPr>
          <w:rFonts w:ascii="Times New Roman" w:hAnsi="Times New Roman" w:cs="Times New Roman"/>
          <w:sz w:val="24"/>
          <w:szCs w:val="24"/>
        </w:rPr>
      </w:pPr>
    </w:p>
    <w:p w14:paraId="06A5E01D" w14:textId="77777777" w:rsidR="00614552" w:rsidRPr="00B34BFD" w:rsidRDefault="00614552" w:rsidP="00614552">
      <w:pPr>
        <w:ind w:firstLine="720"/>
        <w:jc w:val="right"/>
        <w:rPr>
          <w:rFonts w:ascii="Times New Roman" w:hAnsi="Times New Roman" w:cs="Times New Roman"/>
          <w:sz w:val="24"/>
          <w:szCs w:val="24"/>
        </w:rPr>
      </w:pPr>
    </w:p>
    <w:p w14:paraId="24936C2A" w14:textId="77777777" w:rsidR="00614552" w:rsidRPr="00B34BFD" w:rsidRDefault="00614552" w:rsidP="00614552">
      <w:pPr>
        <w:ind w:firstLine="720"/>
        <w:jc w:val="right"/>
        <w:rPr>
          <w:rFonts w:ascii="Times New Roman" w:hAnsi="Times New Roman" w:cs="Times New Roman"/>
          <w:sz w:val="24"/>
          <w:szCs w:val="24"/>
        </w:rPr>
      </w:pPr>
    </w:p>
    <w:p w14:paraId="46A94081" w14:textId="77777777" w:rsidR="00614552" w:rsidRPr="00B34BFD" w:rsidRDefault="00614552" w:rsidP="00614552">
      <w:pPr>
        <w:ind w:firstLine="720"/>
        <w:jc w:val="right"/>
        <w:rPr>
          <w:rFonts w:ascii="Times New Roman" w:hAnsi="Times New Roman" w:cs="Times New Roman"/>
          <w:sz w:val="24"/>
          <w:szCs w:val="24"/>
        </w:rPr>
      </w:pPr>
    </w:p>
    <w:p w14:paraId="661C6602" w14:textId="77777777" w:rsidR="00614552" w:rsidRPr="00B34BFD" w:rsidRDefault="00614552" w:rsidP="00614552">
      <w:pPr>
        <w:ind w:firstLine="720"/>
        <w:jc w:val="right"/>
        <w:rPr>
          <w:rFonts w:ascii="Times New Roman" w:hAnsi="Times New Roman" w:cs="Times New Roman"/>
          <w:sz w:val="24"/>
          <w:szCs w:val="24"/>
        </w:rPr>
      </w:pPr>
    </w:p>
    <w:p w14:paraId="6A825010" w14:textId="77777777" w:rsidR="00614552" w:rsidRPr="00B34BFD" w:rsidRDefault="00614552" w:rsidP="00614552">
      <w:pPr>
        <w:ind w:firstLine="720"/>
        <w:jc w:val="right"/>
        <w:rPr>
          <w:rFonts w:ascii="Times New Roman" w:hAnsi="Times New Roman" w:cs="Times New Roman"/>
          <w:sz w:val="24"/>
          <w:szCs w:val="24"/>
        </w:rPr>
      </w:pPr>
    </w:p>
    <w:p w14:paraId="244660E3" w14:textId="77777777" w:rsidR="00614552" w:rsidRPr="00B34BFD" w:rsidRDefault="00614552" w:rsidP="00614552">
      <w:pPr>
        <w:ind w:firstLine="720"/>
        <w:jc w:val="right"/>
        <w:rPr>
          <w:rFonts w:ascii="Times New Roman" w:hAnsi="Times New Roman" w:cs="Times New Roman"/>
          <w:sz w:val="24"/>
          <w:szCs w:val="24"/>
        </w:rPr>
      </w:pPr>
    </w:p>
    <w:p w14:paraId="4DE30627" w14:textId="77777777" w:rsidR="00614552" w:rsidRDefault="00614552"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1B1241A3" w14:textId="77777777" w:rsidR="00AE005D" w:rsidRDefault="00AE005D"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3406A8DD" w14:textId="77777777" w:rsidR="00AE005D" w:rsidRDefault="00AE005D"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66331BB0" w14:textId="77777777" w:rsidR="00AE005D" w:rsidRDefault="00AE005D"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6A487C72" w14:textId="77777777" w:rsidR="00AE005D" w:rsidRDefault="00AE005D"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617577D1" w14:textId="77777777" w:rsidR="00AE005D" w:rsidRDefault="00AE005D"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13399603" w14:textId="77777777" w:rsidR="00AE005D" w:rsidRDefault="00AE005D"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68C71D3E" w14:textId="77777777" w:rsidR="00AE005D" w:rsidRDefault="00AE005D"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25983F4D" w14:textId="77777777" w:rsidR="00AE005D" w:rsidRDefault="00AE005D"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7A7F10FF" w14:textId="77777777" w:rsidR="00AE005D" w:rsidRDefault="00AE005D"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5C0B6D45" w14:textId="77777777" w:rsidR="0000315E" w:rsidRDefault="0000315E"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6F832908" w14:textId="77777777" w:rsidR="0000315E" w:rsidRDefault="0000315E"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5B0902D2" w14:textId="77777777" w:rsidR="00614552" w:rsidRDefault="00614552" w:rsidP="00614552">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196FD85E" w14:textId="77777777" w:rsidR="00614552" w:rsidRDefault="00614552" w:rsidP="00614552">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p>
    <w:p w14:paraId="72CC4B96"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Sutarties 3 priedas</w:t>
      </w:r>
    </w:p>
    <w:p w14:paraId="227CB799"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259C3709"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p>
    <w:p w14:paraId="74F80E90"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4C487DD3"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b/>
          <w:bCs/>
          <w:iCs/>
          <w:sz w:val="24"/>
          <w:szCs w:val="24"/>
        </w:rPr>
      </w:pPr>
      <w:r w:rsidRPr="00A8160B">
        <w:rPr>
          <w:rFonts w:ascii="Times New Roman" w:eastAsia="Times New Roman" w:hAnsi="Times New Roman" w:cs="Times New Roman"/>
          <w:b/>
          <w:bCs/>
          <w:iCs/>
          <w:sz w:val="24"/>
          <w:szCs w:val="24"/>
        </w:rPr>
        <w:t xml:space="preserve">PREKIŲ </w:t>
      </w:r>
      <w:r w:rsidRPr="00A8160B">
        <w:rPr>
          <w:rFonts w:ascii="Times New Roman" w:eastAsia="Times New Roman" w:hAnsi="Times New Roman" w:cs="Times New Roman"/>
          <w:b/>
          <w:sz w:val="24"/>
          <w:szCs w:val="24"/>
        </w:rPr>
        <w:t>PERDAVIMO–PRIĖMIMO</w:t>
      </w:r>
      <w:r w:rsidRPr="00A8160B">
        <w:rPr>
          <w:rFonts w:ascii="Times New Roman" w:eastAsia="Times New Roman" w:hAnsi="Times New Roman" w:cs="Times New Roman"/>
          <w:b/>
          <w:bCs/>
          <w:iCs/>
          <w:sz w:val="24"/>
          <w:szCs w:val="24"/>
        </w:rPr>
        <w:t xml:space="preserve"> AKTAS NR.__________</w:t>
      </w:r>
    </w:p>
    <w:p w14:paraId="140FD7C1"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(Data ir numeris)</w:t>
      </w:r>
    </w:p>
    <w:p w14:paraId="3ED4C142"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bCs/>
          <w:iCs/>
          <w:sz w:val="24"/>
          <w:szCs w:val="24"/>
        </w:rPr>
      </w:pPr>
      <w:r w:rsidRPr="00A8160B">
        <w:rPr>
          <w:rFonts w:ascii="Times New Roman" w:eastAsia="Times New Roman" w:hAnsi="Times New Roman" w:cs="Times New Roman"/>
          <w:iCs/>
          <w:sz w:val="24"/>
          <w:szCs w:val="24"/>
        </w:rPr>
        <w:t>(</w:t>
      </w:r>
      <w:r w:rsidRPr="00A8160B">
        <w:rPr>
          <w:rFonts w:ascii="Times New Roman" w:eastAsia="Times New Roman" w:hAnsi="Times New Roman" w:cs="Times New Roman"/>
          <w:bCs/>
          <w:iCs/>
          <w:sz w:val="24"/>
          <w:szCs w:val="24"/>
        </w:rPr>
        <w:t>Sudarymo vieta)</w:t>
      </w:r>
    </w:p>
    <w:p w14:paraId="0306D905"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i/>
          <w:sz w:val="24"/>
          <w:szCs w:val="24"/>
        </w:rPr>
      </w:pPr>
    </w:p>
    <w:tbl>
      <w:tblPr>
        <w:tblW w:w="9523" w:type="dxa"/>
        <w:tblInd w:w="108" w:type="dxa"/>
        <w:tblLook w:val="04A0" w:firstRow="1" w:lastRow="0" w:firstColumn="1" w:lastColumn="0" w:noHBand="0" w:noVBand="1"/>
      </w:tblPr>
      <w:tblGrid>
        <w:gridCol w:w="9523"/>
      </w:tblGrid>
      <w:tr w:rsidR="00A8160B" w:rsidRPr="00A8160B" w14:paraId="4617BA99" w14:textId="77777777" w:rsidTr="00A8160B">
        <w:trPr>
          <w:trHeight w:val="197"/>
        </w:trPr>
        <w:tc>
          <w:tcPr>
            <w:tcW w:w="9523" w:type="dxa"/>
            <w:tcBorders>
              <w:top w:val="single" w:sz="6" w:space="0" w:color="000000"/>
              <w:left w:val="single" w:sz="6" w:space="0" w:color="000000"/>
              <w:bottom w:val="single" w:sz="6" w:space="0" w:color="000000"/>
              <w:right w:val="single" w:sz="6" w:space="0" w:color="000000"/>
            </w:tcBorders>
            <w:hideMark/>
          </w:tcPr>
          <w:p w14:paraId="38C058B4"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Perkančioji organizacija (Pirkėjas):</w:t>
            </w:r>
          </w:p>
        </w:tc>
      </w:tr>
      <w:tr w:rsidR="00A8160B" w:rsidRPr="00A8160B" w14:paraId="734EBB2B" w14:textId="77777777" w:rsidTr="00A8160B">
        <w:trPr>
          <w:trHeight w:val="197"/>
        </w:trPr>
        <w:tc>
          <w:tcPr>
            <w:tcW w:w="9523" w:type="dxa"/>
            <w:tcBorders>
              <w:top w:val="single" w:sz="6" w:space="0" w:color="000000"/>
              <w:left w:val="single" w:sz="6" w:space="0" w:color="000000"/>
              <w:bottom w:val="single" w:sz="6" w:space="0" w:color="000000"/>
              <w:right w:val="single" w:sz="6" w:space="0" w:color="000000"/>
            </w:tcBorders>
            <w:hideMark/>
          </w:tcPr>
          <w:p w14:paraId="175E5BD2"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Tiekėjas (Pardavėjas):</w:t>
            </w:r>
          </w:p>
          <w:p w14:paraId="19F551C5" w14:textId="141064FD"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(jei tai ūkio subjektų grupė, nurodyti: </w:t>
            </w:r>
            <w:r w:rsidRPr="00A8160B">
              <w:rPr>
                <w:rFonts w:ascii="Times New Roman" w:eastAsia="Times New Roman" w:hAnsi="Times New Roman" w:cs="Times New Roman"/>
                <w:sz w:val="24"/>
                <w:szCs w:val="24"/>
                <w:shd w:val="clear" w:color="auto" w:fill="D9D9D9" w:themeFill="background1" w:themeFillShade="D9"/>
              </w:rPr>
              <w:t>(</w:t>
            </w:r>
            <w:r w:rsidRPr="00A8160B">
              <w:rPr>
                <w:rFonts w:ascii="Times New Roman" w:eastAsia="Times New Roman" w:hAnsi="Times New Roman" w:cs="Times New Roman"/>
                <w:i/>
                <w:sz w:val="24"/>
                <w:szCs w:val="24"/>
                <w:shd w:val="clear" w:color="auto" w:fill="D9D9D9" w:themeFill="background1" w:themeFillShade="D9"/>
              </w:rPr>
              <w:t>jungtinės veiklos sutarties pagrindu veikianti ūkio subjektų grupė, sudaryta iš: (nurodyti visų ūkio subjektų pavadinimus), atstovaujamas atsakingojo partnerio (nurodyti atsakingojo partnerio pavadinimą)</w:t>
            </w:r>
            <w:r w:rsidRPr="00A8160B">
              <w:rPr>
                <w:rFonts w:ascii="Times New Roman" w:eastAsia="Times New Roman" w:hAnsi="Times New Roman" w:cs="Times New Roman"/>
                <w:sz w:val="24"/>
                <w:szCs w:val="24"/>
              </w:rPr>
              <w:t xml:space="preserve">  </w:t>
            </w:r>
          </w:p>
        </w:tc>
      </w:tr>
      <w:tr w:rsidR="00A8160B" w:rsidRPr="00A8160B" w14:paraId="01F0AFAF" w14:textId="77777777" w:rsidTr="00A8160B">
        <w:trPr>
          <w:trHeight w:val="166"/>
        </w:trPr>
        <w:tc>
          <w:tcPr>
            <w:tcW w:w="9523" w:type="dxa"/>
            <w:tcBorders>
              <w:top w:val="single" w:sz="6" w:space="0" w:color="000000"/>
              <w:left w:val="single" w:sz="6" w:space="0" w:color="000000"/>
              <w:bottom w:val="single" w:sz="6" w:space="0" w:color="000000"/>
              <w:right w:val="single" w:sz="6" w:space="0" w:color="000000"/>
            </w:tcBorders>
            <w:hideMark/>
          </w:tcPr>
          <w:p w14:paraId="2E6F6133"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Sutarties Nr.:</w:t>
            </w:r>
          </w:p>
        </w:tc>
      </w:tr>
      <w:tr w:rsidR="00A8160B" w:rsidRPr="00A8160B" w14:paraId="046588BE" w14:textId="77777777" w:rsidTr="00A8160B">
        <w:trPr>
          <w:trHeight w:val="166"/>
        </w:trPr>
        <w:tc>
          <w:tcPr>
            <w:tcW w:w="9523" w:type="dxa"/>
            <w:tcBorders>
              <w:top w:val="single" w:sz="6" w:space="0" w:color="000000"/>
              <w:left w:val="single" w:sz="6" w:space="0" w:color="000000"/>
              <w:bottom w:val="single" w:sz="6" w:space="0" w:color="000000"/>
              <w:right w:val="single" w:sz="6" w:space="0" w:color="000000"/>
            </w:tcBorders>
            <w:hideMark/>
          </w:tcPr>
          <w:p w14:paraId="09906B00"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Sutarties pavadinimas: </w:t>
            </w:r>
          </w:p>
        </w:tc>
      </w:tr>
    </w:tbl>
    <w:p w14:paraId="463B8BCC"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Visos prekės, nurodytos Sutartyje, buvo pristatytos</w:t>
      </w:r>
      <w:r w:rsidRPr="00A8160B">
        <w:rPr>
          <w:rFonts w:ascii="Times New Roman" w:eastAsia="Times New Roman" w:hAnsi="Times New Roman" w:cs="Times New Roman"/>
          <w:i/>
          <w:sz w:val="24"/>
          <w:szCs w:val="24"/>
        </w:rPr>
        <w:t xml:space="preserve"> </w:t>
      </w:r>
      <w:r w:rsidRPr="00A8160B">
        <w:rPr>
          <w:rFonts w:ascii="Times New Roman" w:eastAsia="Times New Roman" w:hAnsi="Times New Roman" w:cs="Times New Roman"/>
          <w:sz w:val="24"/>
          <w:szCs w:val="24"/>
          <w:highlight w:val="lightGray"/>
        </w:rPr>
        <w:t>(</w:t>
      </w:r>
      <w:r w:rsidRPr="00A8160B">
        <w:rPr>
          <w:rFonts w:ascii="Times New Roman" w:eastAsia="Times New Roman" w:hAnsi="Times New Roman" w:cs="Times New Roman"/>
          <w:i/>
          <w:sz w:val="24"/>
          <w:szCs w:val="24"/>
          <w:highlight w:val="lightGray"/>
        </w:rPr>
        <w:t>įrašyti datą (datas).</w:t>
      </w:r>
      <w:r w:rsidRPr="00A8160B">
        <w:rPr>
          <w:rFonts w:ascii="Times New Roman" w:eastAsia="Times New Roman" w:hAnsi="Times New Roman" w:cs="Times New Roman"/>
          <w:sz w:val="24"/>
          <w:szCs w:val="24"/>
        </w:rPr>
        <w:t xml:space="preserve"> </w:t>
      </w:r>
    </w:p>
    <w:p w14:paraId="756EF730"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Visi Sutarties sąlygų __ punkte numatyti Tiekėjo įsipareigojimai įvykdyti </w:t>
      </w:r>
      <w:r w:rsidRPr="00A8160B">
        <w:rPr>
          <w:rFonts w:ascii="Times New Roman" w:eastAsia="Times New Roman" w:hAnsi="Times New Roman" w:cs="Times New Roman"/>
          <w:sz w:val="24"/>
          <w:szCs w:val="24"/>
          <w:highlight w:val="lightGray"/>
        </w:rPr>
        <w:t>(</w:t>
      </w:r>
      <w:r w:rsidRPr="00A8160B">
        <w:rPr>
          <w:rFonts w:ascii="Times New Roman" w:eastAsia="Times New Roman" w:hAnsi="Times New Roman" w:cs="Times New Roman"/>
          <w:i/>
          <w:sz w:val="24"/>
          <w:szCs w:val="24"/>
          <w:highlight w:val="lightGray"/>
        </w:rPr>
        <w:t>įrašyti datą).</w:t>
      </w:r>
      <w:r w:rsidRPr="00A8160B">
        <w:rPr>
          <w:rFonts w:ascii="Times New Roman" w:eastAsia="Times New Roman" w:hAnsi="Times New Roman" w:cs="Times New Roman"/>
          <w:i/>
          <w:sz w:val="24"/>
          <w:szCs w:val="24"/>
        </w:rPr>
        <w:t xml:space="preserve">  </w:t>
      </w:r>
    </w:p>
    <w:p w14:paraId="3D0DDCD5" w14:textId="77777777" w:rsidR="00A8160B" w:rsidRPr="0000315E"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00315E">
        <w:rPr>
          <w:rFonts w:ascii="Times New Roman" w:eastAsia="Times New Roman" w:hAnsi="Times New Roman" w:cs="Times New Roman"/>
          <w:sz w:val="24"/>
          <w:szCs w:val="24"/>
        </w:rPr>
        <w:t>Pateikti visi reikalingi dokumentai (sąskaitos, sertifikatai, naudojimo ir priežiūros instrukcijos) (</w:t>
      </w:r>
      <w:r w:rsidRPr="0000315E">
        <w:rPr>
          <w:rFonts w:ascii="Times New Roman" w:eastAsia="Times New Roman" w:hAnsi="Times New Roman" w:cs="Times New Roman"/>
          <w:i/>
          <w:sz w:val="24"/>
          <w:szCs w:val="24"/>
        </w:rPr>
        <w:t>nurodyti, jei tai numatyta sutartyje</w:t>
      </w:r>
      <w:r w:rsidRPr="0000315E">
        <w:rPr>
          <w:rFonts w:ascii="Times New Roman" w:eastAsia="Times New Roman" w:hAnsi="Times New Roman" w:cs="Times New Roman"/>
          <w:sz w:val="24"/>
          <w:szCs w:val="24"/>
        </w:rPr>
        <w:t xml:space="preserve">). </w:t>
      </w:r>
    </w:p>
    <w:p w14:paraId="57DD9C89"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Pirkėjas neturi Tiekėjui pretenzijų dėl Sutarties vykdymo, perduodamų prekių kokybės / Pirkėjas turi Tiekėjui pretenzijų dėl Sutarties vykdymo, perduodamų prekių kokybės</w:t>
      </w:r>
      <w:r w:rsidRPr="00AE005D">
        <w:rPr>
          <w:rFonts w:ascii="Times New Roman" w:eastAsia="Times New Roman" w:hAnsi="Times New Roman" w:cs="Times New Roman"/>
          <w:sz w:val="24"/>
          <w:szCs w:val="24"/>
          <w:vertAlign w:val="superscript"/>
        </w:rPr>
        <w:footnoteReference w:id="2"/>
      </w:r>
      <w:r w:rsidRPr="00AE005D">
        <w:rPr>
          <w:rFonts w:ascii="Times New Roman" w:eastAsia="Times New Roman" w:hAnsi="Times New Roman" w:cs="Times New Roman"/>
          <w:sz w:val="24"/>
          <w:szCs w:val="24"/>
        </w:rPr>
        <w:t xml:space="preserve"> (</w:t>
      </w:r>
      <w:r w:rsidRPr="00AE005D">
        <w:rPr>
          <w:rFonts w:ascii="Times New Roman" w:eastAsia="Times New Roman" w:hAnsi="Times New Roman" w:cs="Times New Roman"/>
          <w:i/>
          <w:sz w:val="24"/>
          <w:szCs w:val="24"/>
        </w:rPr>
        <w:t>nurodyti konkrečias pretenzijas</w:t>
      </w:r>
      <w:r w:rsidRPr="00AE005D">
        <w:rPr>
          <w:rFonts w:ascii="Times New Roman" w:eastAsia="Times New Roman" w:hAnsi="Times New Roman" w:cs="Times New Roman"/>
          <w:sz w:val="24"/>
          <w:szCs w:val="24"/>
        </w:rPr>
        <w:t xml:space="preserve">). </w:t>
      </w:r>
    </w:p>
    <w:p w14:paraId="6BCB26B5"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Pirkėjas pristatytas prekes priėmė ir patvirtina, kad pristatytos prekės atitinka Sutarties sąlygas ir yra tinkamos naudoti, visos Sutartyje numatytos sąlygos įvykdytos.</w:t>
      </w:r>
    </w:p>
    <w:p w14:paraId="6B98E004" w14:textId="4518530D" w:rsidR="00A8160B" w:rsidRPr="0000315E"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00315E">
        <w:rPr>
          <w:rFonts w:ascii="Times New Roman" w:eastAsia="Times New Roman" w:hAnsi="Times New Roman" w:cs="Times New Roman"/>
          <w:i/>
          <w:sz w:val="24"/>
          <w:szCs w:val="24"/>
        </w:rPr>
        <w:t>(Laikantis Sutarties nuostatų, buvo pateikti garantiniai pažymėjimai</w:t>
      </w:r>
      <w:r w:rsidR="005073D7">
        <w:rPr>
          <w:rFonts w:ascii="Times New Roman" w:eastAsia="Times New Roman" w:hAnsi="Times New Roman" w:cs="Times New Roman"/>
          <w:i/>
          <w:sz w:val="24"/>
          <w:szCs w:val="24"/>
        </w:rPr>
        <w:t>, sertifikatai</w:t>
      </w:r>
      <w:r w:rsidRPr="0000315E">
        <w:rPr>
          <w:rFonts w:ascii="Times New Roman" w:eastAsia="Times New Roman" w:hAnsi="Times New Roman" w:cs="Times New Roman"/>
          <w:i/>
          <w:sz w:val="24"/>
          <w:szCs w:val="24"/>
        </w:rPr>
        <w:t>)</w:t>
      </w:r>
      <w:r w:rsidRPr="0000315E">
        <w:rPr>
          <w:rFonts w:ascii="Times New Roman" w:eastAsia="Times New Roman" w:hAnsi="Times New Roman" w:cs="Times New Roman"/>
          <w:sz w:val="24"/>
          <w:szCs w:val="24"/>
        </w:rPr>
        <w:t xml:space="preserve"> (</w:t>
      </w:r>
      <w:r w:rsidRPr="0000315E">
        <w:rPr>
          <w:rFonts w:ascii="Times New Roman" w:eastAsia="Times New Roman" w:hAnsi="Times New Roman" w:cs="Times New Roman"/>
          <w:i/>
          <w:sz w:val="24"/>
          <w:szCs w:val="24"/>
        </w:rPr>
        <w:t>nurodyti, jei tai numatyta Sutartyje).</w:t>
      </w:r>
      <w:r w:rsidRPr="0000315E">
        <w:rPr>
          <w:rFonts w:ascii="Times New Roman" w:eastAsia="Times New Roman" w:hAnsi="Times New Roman" w:cs="Times New Roman"/>
          <w:sz w:val="24"/>
          <w:szCs w:val="24"/>
        </w:rPr>
        <w:t xml:space="preserve"> </w:t>
      </w:r>
    </w:p>
    <w:p w14:paraId="62D6F9CE"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 xml:space="preserve">Šiuo aktu Pirkėjas patvirtina, kad prekės priimtos </w:t>
      </w:r>
      <w:r w:rsidRPr="00AE005D">
        <w:rPr>
          <w:rFonts w:ascii="Times New Roman" w:eastAsia="Times New Roman" w:hAnsi="Times New Roman" w:cs="Times New Roman"/>
          <w:sz w:val="24"/>
          <w:szCs w:val="24"/>
          <w:shd w:val="clear" w:color="auto" w:fill="D9D9D9" w:themeFill="background1" w:themeFillShade="D9"/>
        </w:rPr>
        <w:t>(</w:t>
      </w:r>
      <w:r w:rsidRPr="00AE005D">
        <w:rPr>
          <w:rFonts w:ascii="Times New Roman" w:eastAsia="Times New Roman" w:hAnsi="Times New Roman" w:cs="Times New Roman"/>
          <w:iCs/>
          <w:sz w:val="24"/>
          <w:szCs w:val="24"/>
          <w:shd w:val="clear" w:color="auto" w:fill="D9D9D9" w:themeFill="background1" w:themeFillShade="D9"/>
        </w:rPr>
        <w:t>įrašyti datą</w:t>
      </w:r>
      <w:r w:rsidRPr="00AE005D">
        <w:rPr>
          <w:rFonts w:ascii="Times New Roman" w:eastAsia="Times New Roman" w:hAnsi="Times New Roman" w:cs="Times New Roman"/>
          <w:i/>
          <w:sz w:val="24"/>
          <w:szCs w:val="24"/>
          <w:shd w:val="clear" w:color="auto" w:fill="D9D9D9" w:themeFill="background1" w:themeFillShade="D9"/>
        </w:rPr>
        <w:t>),</w:t>
      </w:r>
      <w:r w:rsidRPr="00AE005D">
        <w:rPr>
          <w:rFonts w:ascii="Times New Roman" w:eastAsia="Times New Roman" w:hAnsi="Times New Roman" w:cs="Times New Roman"/>
          <w:sz w:val="24"/>
          <w:szCs w:val="24"/>
        </w:rPr>
        <w:t xml:space="preserve"> ir ši data yra laikoma prekių garantinio laikotarpio pradžia.</w:t>
      </w:r>
    </w:p>
    <w:p w14:paraId="6C3A3384"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Pirkėjui paliekama teisė Sutarties nustatytomis sąlygomis ir terminais pateikti Tiekėjui rašytines pretenzijas:</w:t>
      </w:r>
    </w:p>
    <w:p w14:paraId="0FD74D6F"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1. Dėl prekių priėmimo metu nepastebėtų, paslėptų ar dėl kitų priežasčių nenustatytų trūkumų ir defektų;</w:t>
      </w:r>
    </w:p>
    <w:p w14:paraId="51C2662D"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2. Dėl neatitikimo techninei specifikacijai, kas gali paaiškėti tik atlikus detalius tyrimus ir matavimus.</w:t>
      </w:r>
    </w:p>
    <w:p w14:paraId="29D6B7CC"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color w:val="C00000"/>
          <w:sz w:val="24"/>
          <w:szCs w:val="24"/>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A8160B" w:rsidRPr="00A8160B" w14:paraId="19D19A31" w14:textId="77777777" w:rsidTr="00A8160B">
        <w:trPr>
          <w:trHeight w:val="270"/>
        </w:trPr>
        <w:tc>
          <w:tcPr>
            <w:tcW w:w="4678" w:type="dxa"/>
            <w:tcBorders>
              <w:top w:val="single" w:sz="6" w:space="0" w:color="000000"/>
              <w:left w:val="single" w:sz="6" w:space="0" w:color="000000"/>
              <w:bottom w:val="nil"/>
              <w:right w:val="single" w:sz="6" w:space="0" w:color="000000"/>
            </w:tcBorders>
            <w:hideMark/>
          </w:tcPr>
          <w:p w14:paraId="2D55D2B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Perdavė</w:t>
            </w:r>
          </w:p>
        </w:tc>
        <w:tc>
          <w:tcPr>
            <w:tcW w:w="4682" w:type="dxa"/>
            <w:tcBorders>
              <w:top w:val="single" w:sz="6" w:space="0" w:color="000000"/>
              <w:left w:val="single" w:sz="6" w:space="0" w:color="000000"/>
              <w:bottom w:val="nil"/>
              <w:right w:val="single" w:sz="6" w:space="0" w:color="000000"/>
            </w:tcBorders>
            <w:hideMark/>
          </w:tcPr>
          <w:p w14:paraId="5081ACDE"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Priėmė </w:t>
            </w:r>
          </w:p>
        </w:tc>
      </w:tr>
      <w:tr w:rsidR="00A8160B" w:rsidRPr="00A8160B" w14:paraId="3BCCA73B" w14:textId="77777777" w:rsidTr="00A8160B">
        <w:trPr>
          <w:trHeight w:val="375"/>
        </w:trPr>
        <w:tc>
          <w:tcPr>
            <w:tcW w:w="4678" w:type="dxa"/>
            <w:tcBorders>
              <w:top w:val="nil"/>
              <w:left w:val="single" w:sz="6" w:space="0" w:color="000000"/>
              <w:bottom w:val="single" w:sz="6" w:space="0" w:color="000000"/>
              <w:right w:val="single" w:sz="6" w:space="0" w:color="000000"/>
            </w:tcBorders>
            <w:vAlign w:val="center"/>
            <w:hideMark/>
          </w:tcPr>
          <w:p w14:paraId="1914FF9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Tiekėjas</w:t>
            </w:r>
          </w:p>
        </w:tc>
        <w:tc>
          <w:tcPr>
            <w:tcW w:w="4682" w:type="dxa"/>
            <w:tcBorders>
              <w:top w:val="nil"/>
              <w:left w:val="single" w:sz="6" w:space="0" w:color="000000"/>
              <w:bottom w:val="single" w:sz="6" w:space="0" w:color="000000"/>
              <w:right w:val="single" w:sz="6" w:space="0" w:color="000000"/>
            </w:tcBorders>
            <w:vAlign w:val="center"/>
            <w:hideMark/>
          </w:tcPr>
          <w:p w14:paraId="559E7A74"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Pirkėjas</w:t>
            </w:r>
          </w:p>
        </w:tc>
      </w:tr>
      <w:tr w:rsidR="00A8160B" w:rsidRPr="00A8160B" w14:paraId="716EADD5" w14:textId="77777777" w:rsidTr="00A8160B">
        <w:trPr>
          <w:trHeight w:val="285"/>
        </w:trPr>
        <w:tc>
          <w:tcPr>
            <w:tcW w:w="4678" w:type="dxa"/>
            <w:tcBorders>
              <w:top w:val="single" w:sz="6" w:space="0" w:color="000000"/>
              <w:left w:val="single" w:sz="6" w:space="0" w:color="000000"/>
              <w:bottom w:val="nil"/>
              <w:right w:val="single" w:sz="6" w:space="0" w:color="000000"/>
            </w:tcBorders>
            <w:hideMark/>
          </w:tcPr>
          <w:p w14:paraId="35385C46"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(Data) </w:t>
            </w:r>
          </w:p>
        </w:tc>
        <w:tc>
          <w:tcPr>
            <w:tcW w:w="4682" w:type="dxa"/>
            <w:tcBorders>
              <w:top w:val="single" w:sz="6" w:space="0" w:color="000000"/>
              <w:left w:val="single" w:sz="6" w:space="0" w:color="000000"/>
              <w:bottom w:val="nil"/>
              <w:right w:val="single" w:sz="6" w:space="0" w:color="000000"/>
            </w:tcBorders>
            <w:hideMark/>
          </w:tcPr>
          <w:p w14:paraId="4E38BB1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(Data)</w:t>
            </w:r>
          </w:p>
        </w:tc>
      </w:tr>
      <w:tr w:rsidR="00A8160B" w:rsidRPr="00A8160B" w14:paraId="03E0C9D0" w14:textId="77777777" w:rsidTr="00A8160B">
        <w:trPr>
          <w:trHeight w:val="285"/>
        </w:trPr>
        <w:tc>
          <w:tcPr>
            <w:tcW w:w="4678" w:type="dxa"/>
            <w:tcBorders>
              <w:top w:val="nil"/>
              <w:left w:val="single" w:sz="6" w:space="0" w:color="000000"/>
              <w:bottom w:val="nil"/>
              <w:right w:val="single" w:sz="6" w:space="0" w:color="000000"/>
            </w:tcBorders>
            <w:hideMark/>
          </w:tcPr>
          <w:p w14:paraId="3E0FB8F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(Parašas) </w:t>
            </w:r>
          </w:p>
        </w:tc>
        <w:tc>
          <w:tcPr>
            <w:tcW w:w="4682" w:type="dxa"/>
            <w:tcBorders>
              <w:top w:val="nil"/>
              <w:left w:val="single" w:sz="6" w:space="0" w:color="000000"/>
              <w:bottom w:val="nil"/>
              <w:right w:val="single" w:sz="6" w:space="0" w:color="000000"/>
            </w:tcBorders>
            <w:hideMark/>
          </w:tcPr>
          <w:p w14:paraId="7C37CDD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(Parašas) </w:t>
            </w:r>
          </w:p>
        </w:tc>
      </w:tr>
      <w:tr w:rsidR="00A8160B" w:rsidRPr="00A8160B" w14:paraId="5F3AB03A" w14:textId="77777777" w:rsidTr="00A8160B">
        <w:trPr>
          <w:trHeight w:val="310"/>
        </w:trPr>
        <w:tc>
          <w:tcPr>
            <w:tcW w:w="4678" w:type="dxa"/>
            <w:tcBorders>
              <w:top w:val="nil"/>
              <w:left w:val="single" w:sz="6" w:space="0" w:color="000000"/>
              <w:bottom w:val="nil"/>
              <w:right w:val="single" w:sz="6" w:space="0" w:color="000000"/>
            </w:tcBorders>
            <w:hideMark/>
          </w:tcPr>
          <w:p w14:paraId="61AAEB3B"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(Vardas, pavardė) </w:t>
            </w:r>
          </w:p>
        </w:tc>
        <w:tc>
          <w:tcPr>
            <w:tcW w:w="4682" w:type="dxa"/>
            <w:tcBorders>
              <w:top w:val="nil"/>
              <w:left w:val="single" w:sz="6" w:space="0" w:color="000000"/>
              <w:bottom w:val="nil"/>
              <w:right w:val="single" w:sz="6" w:space="0" w:color="000000"/>
            </w:tcBorders>
            <w:hideMark/>
          </w:tcPr>
          <w:p w14:paraId="750F18E3"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(Vardas, pavardė) </w:t>
            </w:r>
          </w:p>
        </w:tc>
      </w:tr>
      <w:tr w:rsidR="00A8160B" w:rsidRPr="00A8160B" w14:paraId="6573EB2B" w14:textId="77777777" w:rsidTr="00A8160B">
        <w:trPr>
          <w:trHeight w:val="310"/>
        </w:trPr>
        <w:tc>
          <w:tcPr>
            <w:tcW w:w="4678" w:type="dxa"/>
            <w:tcBorders>
              <w:top w:val="nil"/>
              <w:left w:val="single" w:sz="6" w:space="0" w:color="000000"/>
              <w:bottom w:val="nil"/>
              <w:right w:val="single" w:sz="6" w:space="0" w:color="000000"/>
            </w:tcBorders>
            <w:hideMark/>
          </w:tcPr>
          <w:p w14:paraId="69879355"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(Pareigos) </w:t>
            </w:r>
          </w:p>
        </w:tc>
        <w:tc>
          <w:tcPr>
            <w:tcW w:w="4682" w:type="dxa"/>
            <w:tcBorders>
              <w:top w:val="nil"/>
              <w:left w:val="single" w:sz="6" w:space="0" w:color="000000"/>
              <w:bottom w:val="nil"/>
              <w:right w:val="single" w:sz="6" w:space="0" w:color="000000"/>
            </w:tcBorders>
            <w:hideMark/>
          </w:tcPr>
          <w:p w14:paraId="112C2429"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(Pareigos) </w:t>
            </w:r>
          </w:p>
        </w:tc>
      </w:tr>
      <w:tr w:rsidR="00A8160B" w:rsidRPr="00A8160B" w14:paraId="73A30E35" w14:textId="77777777" w:rsidTr="00A8160B">
        <w:trPr>
          <w:trHeight w:val="345"/>
        </w:trPr>
        <w:tc>
          <w:tcPr>
            <w:tcW w:w="4678" w:type="dxa"/>
            <w:tcBorders>
              <w:top w:val="nil"/>
              <w:left w:val="single" w:sz="6" w:space="0" w:color="000000"/>
              <w:bottom w:val="single" w:sz="6" w:space="0" w:color="000000"/>
              <w:right w:val="single" w:sz="6" w:space="0" w:color="000000"/>
            </w:tcBorders>
            <w:hideMark/>
          </w:tcPr>
          <w:p w14:paraId="2B11CC41"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(Antspaudas) (jei yra)</w:t>
            </w:r>
          </w:p>
        </w:tc>
        <w:tc>
          <w:tcPr>
            <w:tcW w:w="4682" w:type="dxa"/>
            <w:tcBorders>
              <w:top w:val="nil"/>
              <w:left w:val="single" w:sz="6" w:space="0" w:color="000000"/>
              <w:bottom w:val="single" w:sz="6" w:space="0" w:color="000000"/>
              <w:right w:val="single" w:sz="6" w:space="0" w:color="000000"/>
            </w:tcBorders>
            <w:hideMark/>
          </w:tcPr>
          <w:p w14:paraId="64D5A836"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tc>
      </w:tr>
    </w:tbl>
    <w:p w14:paraId="51650B5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2C715E87"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14442AED"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75FFC614" w14:textId="77777777" w:rsidR="00706EEF" w:rsidRDefault="00706EEF" w:rsidP="00FE0526">
      <w:pPr>
        <w:ind w:firstLine="0"/>
        <w:rPr>
          <w:rFonts w:ascii="Times New Roman" w:hAnsi="Times New Roman" w:cs="Times New Roman"/>
        </w:rPr>
      </w:pPr>
    </w:p>
    <w:p w14:paraId="163D66E3" w14:textId="0C49604B" w:rsidR="009B4090" w:rsidRPr="00647E4D" w:rsidRDefault="005110A6" w:rsidP="00CF6818">
      <w:pPr>
        <w:ind w:firstLine="0"/>
        <w:jc w:val="right"/>
        <w:rPr>
          <w:rFonts w:ascii="Times New Roman" w:eastAsiaTheme="minorHAnsi" w:hAnsi="Times New Roman" w:cs="Times New Roman"/>
          <w:bCs/>
          <w:iCs/>
        </w:rPr>
      </w:pPr>
      <w:r w:rsidRPr="00647E4D">
        <w:rPr>
          <w:rFonts w:ascii="Times New Roman" w:hAnsi="Times New Roman" w:cs="Times New Roman"/>
        </w:rPr>
        <w:lastRenderedPageBreak/>
        <w:t xml:space="preserve">Pirkimo sąlygų </w:t>
      </w:r>
      <w:r w:rsidR="00647E4D" w:rsidRPr="00647E4D">
        <w:rPr>
          <w:rFonts w:ascii="Times New Roman" w:hAnsi="Times New Roman" w:cs="Times New Roman"/>
        </w:rPr>
        <w:t>4</w:t>
      </w:r>
      <w:r w:rsidRPr="00647E4D">
        <w:rPr>
          <w:rFonts w:ascii="Times New Roman" w:hAnsi="Times New Roman" w:cs="Times New Roman"/>
        </w:rPr>
        <w:t xml:space="preserve"> priedas „Terminai“</w:t>
      </w:r>
    </w:p>
    <w:p w14:paraId="3C4C7BB6" w14:textId="5B1B043D" w:rsidR="009B4090" w:rsidRPr="00647E4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47E4D" w14:paraId="555CDB78" w14:textId="77777777" w:rsidTr="00360A21">
        <w:trPr>
          <w:trHeight w:val="20"/>
        </w:trPr>
        <w:tc>
          <w:tcPr>
            <w:tcW w:w="600" w:type="dxa"/>
          </w:tcPr>
          <w:p w14:paraId="5159A1ED" w14:textId="77777777" w:rsidR="009B4090" w:rsidRPr="00647E4D" w:rsidRDefault="009B4090" w:rsidP="003C138F">
            <w:pPr>
              <w:ind w:firstLine="0"/>
              <w:rPr>
                <w:sz w:val="21"/>
                <w:szCs w:val="21"/>
              </w:rPr>
            </w:pPr>
            <w:r w:rsidRPr="00647E4D">
              <w:rPr>
                <w:sz w:val="21"/>
                <w:szCs w:val="21"/>
              </w:rPr>
              <w:t>Eil.</w:t>
            </w:r>
          </w:p>
          <w:p w14:paraId="76A5D3AA" w14:textId="77777777" w:rsidR="009B4090" w:rsidRPr="00647E4D" w:rsidRDefault="009B4090" w:rsidP="003C138F">
            <w:pPr>
              <w:ind w:firstLine="0"/>
              <w:rPr>
                <w:sz w:val="21"/>
                <w:szCs w:val="21"/>
              </w:rPr>
            </w:pPr>
            <w:r w:rsidRPr="00647E4D">
              <w:rPr>
                <w:sz w:val="21"/>
                <w:szCs w:val="21"/>
              </w:rPr>
              <w:t>Nr.</w:t>
            </w:r>
          </w:p>
        </w:tc>
        <w:tc>
          <w:tcPr>
            <w:tcW w:w="2660" w:type="dxa"/>
          </w:tcPr>
          <w:p w14:paraId="52B62767" w14:textId="77777777" w:rsidR="009B4090" w:rsidRPr="00706EEF" w:rsidRDefault="009B4090" w:rsidP="003C138F">
            <w:pPr>
              <w:ind w:firstLine="0"/>
              <w:rPr>
                <w:color w:val="000000" w:themeColor="text1"/>
                <w:sz w:val="21"/>
                <w:szCs w:val="21"/>
              </w:rPr>
            </w:pPr>
            <w:r w:rsidRPr="00706EEF">
              <w:rPr>
                <w:b/>
                <w:color w:val="000000" w:themeColor="text1"/>
                <w:sz w:val="21"/>
                <w:szCs w:val="21"/>
              </w:rPr>
              <w:t xml:space="preserve">VEIKSMAS </w:t>
            </w:r>
          </w:p>
        </w:tc>
        <w:tc>
          <w:tcPr>
            <w:tcW w:w="3685" w:type="dxa"/>
            <w:hideMark/>
          </w:tcPr>
          <w:p w14:paraId="311283FE" w14:textId="77777777" w:rsidR="009B4090" w:rsidRPr="00706EEF" w:rsidRDefault="009B4090" w:rsidP="003C138F">
            <w:pPr>
              <w:ind w:firstLine="34"/>
              <w:rPr>
                <w:b/>
                <w:color w:val="000000" w:themeColor="text1"/>
                <w:sz w:val="21"/>
                <w:szCs w:val="21"/>
              </w:rPr>
            </w:pPr>
            <w:r w:rsidRPr="00706EEF">
              <w:rPr>
                <w:b/>
                <w:color w:val="000000" w:themeColor="text1"/>
                <w:sz w:val="21"/>
                <w:szCs w:val="21"/>
              </w:rPr>
              <w:t>DATA/DIENŲ SKAIČIUS/ LAIKAS</w:t>
            </w:r>
          </w:p>
          <w:p w14:paraId="2E5E7E7E" w14:textId="77777777" w:rsidR="009B4090" w:rsidRPr="00706EEF" w:rsidRDefault="009B4090" w:rsidP="003C138F">
            <w:pPr>
              <w:ind w:firstLine="34"/>
              <w:rPr>
                <w:color w:val="000000" w:themeColor="text1"/>
                <w:sz w:val="21"/>
                <w:szCs w:val="21"/>
              </w:rPr>
            </w:pPr>
            <w:r w:rsidRPr="00706EEF">
              <w:rPr>
                <w:color w:val="000000" w:themeColor="text1"/>
                <w:sz w:val="21"/>
                <w:szCs w:val="21"/>
              </w:rPr>
              <w:t>(Lietuvos laiku)</w:t>
            </w:r>
          </w:p>
        </w:tc>
        <w:tc>
          <w:tcPr>
            <w:tcW w:w="3424" w:type="dxa"/>
            <w:hideMark/>
          </w:tcPr>
          <w:p w14:paraId="7A276BBB" w14:textId="77777777" w:rsidR="009B4090" w:rsidRPr="00706EEF" w:rsidRDefault="009B4090" w:rsidP="003C138F">
            <w:pPr>
              <w:ind w:firstLine="34"/>
              <w:rPr>
                <w:b/>
                <w:color w:val="000000" w:themeColor="text1"/>
                <w:sz w:val="21"/>
                <w:szCs w:val="21"/>
              </w:rPr>
            </w:pPr>
            <w:r w:rsidRPr="00706EEF">
              <w:rPr>
                <w:b/>
                <w:color w:val="000000" w:themeColor="text1"/>
                <w:sz w:val="21"/>
                <w:szCs w:val="21"/>
              </w:rPr>
              <w:t>PASTABOS</w:t>
            </w:r>
          </w:p>
        </w:tc>
      </w:tr>
      <w:tr w:rsidR="009B4090" w:rsidRPr="00647E4D" w14:paraId="71291966" w14:textId="77777777" w:rsidTr="00360A21">
        <w:trPr>
          <w:trHeight w:val="20"/>
        </w:trPr>
        <w:tc>
          <w:tcPr>
            <w:tcW w:w="600" w:type="dxa"/>
          </w:tcPr>
          <w:p w14:paraId="36FA22B3" w14:textId="1DC35BF6" w:rsidR="009B4090" w:rsidRPr="00647E4D" w:rsidRDefault="00517008" w:rsidP="003C138F">
            <w:pPr>
              <w:ind w:firstLine="0"/>
              <w:rPr>
                <w:bCs/>
                <w:sz w:val="21"/>
                <w:szCs w:val="21"/>
              </w:rPr>
            </w:pPr>
            <w:r w:rsidRPr="00647E4D">
              <w:rPr>
                <w:bCs/>
                <w:sz w:val="21"/>
                <w:szCs w:val="21"/>
              </w:rPr>
              <w:t>1</w:t>
            </w:r>
            <w:r w:rsidR="00DC230B" w:rsidRPr="00647E4D">
              <w:rPr>
                <w:bCs/>
                <w:sz w:val="21"/>
                <w:szCs w:val="21"/>
              </w:rPr>
              <w:t>.</w:t>
            </w:r>
          </w:p>
        </w:tc>
        <w:tc>
          <w:tcPr>
            <w:tcW w:w="2660" w:type="dxa"/>
          </w:tcPr>
          <w:p w14:paraId="3511EE24" w14:textId="0C005E1E" w:rsidR="009B4090" w:rsidRPr="00706EEF" w:rsidRDefault="0070455D" w:rsidP="003C138F">
            <w:pPr>
              <w:ind w:firstLine="0"/>
              <w:rPr>
                <w:bCs/>
                <w:color w:val="000000" w:themeColor="text1"/>
                <w:sz w:val="21"/>
                <w:szCs w:val="21"/>
              </w:rPr>
            </w:pPr>
            <w:r w:rsidRPr="00706EEF">
              <w:rPr>
                <w:bCs/>
                <w:color w:val="000000" w:themeColor="text1"/>
                <w:sz w:val="21"/>
                <w:szCs w:val="21"/>
              </w:rPr>
              <w:t>P</w:t>
            </w:r>
            <w:r w:rsidR="009B4090" w:rsidRPr="00706EEF">
              <w:rPr>
                <w:bCs/>
                <w:color w:val="000000" w:themeColor="text1"/>
                <w:sz w:val="21"/>
                <w:szCs w:val="21"/>
              </w:rPr>
              <w:t>asiūlymų pateikimo terminas</w:t>
            </w:r>
          </w:p>
        </w:tc>
        <w:tc>
          <w:tcPr>
            <w:tcW w:w="3685" w:type="dxa"/>
          </w:tcPr>
          <w:p w14:paraId="0BE9AF00" w14:textId="267557D8" w:rsidR="009B4090" w:rsidRPr="00706EEF" w:rsidRDefault="009B4090" w:rsidP="003C138F">
            <w:pPr>
              <w:ind w:firstLine="34"/>
              <w:rPr>
                <w:color w:val="000000" w:themeColor="text1"/>
                <w:sz w:val="21"/>
                <w:szCs w:val="21"/>
              </w:rPr>
            </w:pPr>
            <w:r w:rsidRPr="00706EEF">
              <w:rPr>
                <w:color w:val="000000" w:themeColor="text1"/>
                <w:sz w:val="21"/>
                <w:szCs w:val="21"/>
              </w:rPr>
              <w:t xml:space="preserve">Bus nurodytas </w:t>
            </w:r>
            <w:r w:rsidR="004F1A11" w:rsidRPr="00706EEF">
              <w:rPr>
                <w:color w:val="000000" w:themeColor="text1"/>
                <w:sz w:val="21"/>
                <w:szCs w:val="21"/>
              </w:rPr>
              <w:t>s</w:t>
            </w:r>
            <w:r w:rsidR="001A1301" w:rsidRPr="00706EEF">
              <w:rPr>
                <w:color w:val="000000" w:themeColor="text1"/>
                <w:sz w:val="21"/>
                <w:szCs w:val="21"/>
              </w:rPr>
              <w:t xml:space="preserve">kelbime apie pirkimą. </w:t>
            </w:r>
          </w:p>
        </w:tc>
        <w:tc>
          <w:tcPr>
            <w:tcW w:w="3424" w:type="dxa"/>
          </w:tcPr>
          <w:p w14:paraId="231B5F89" w14:textId="6454E8EE" w:rsidR="00115BB9" w:rsidRPr="00706EEF" w:rsidRDefault="00115BB9" w:rsidP="003C138F">
            <w:pPr>
              <w:ind w:firstLine="0"/>
              <w:rPr>
                <w:color w:val="000000" w:themeColor="text1"/>
                <w:sz w:val="21"/>
                <w:szCs w:val="21"/>
              </w:rPr>
            </w:pPr>
            <w:r w:rsidRPr="00706EEF">
              <w:rPr>
                <w:color w:val="000000" w:themeColor="text1"/>
                <w:sz w:val="21"/>
                <w:szCs w:val="21"/>
              </w:rPr>
              <w:t>P</w:t>
            </w:r>
            <w:r w:rsidR="004F1A11" w:rsidRPr="00706EEF">
              <w:rPr>
                <w:color w:val="000000" w:themeColor="text1"/>
                <w:sz w:val="21"/>
                <w:szCs w:val="21"/>
              </w:rPr>
              <w:t>erkančioji organizacija</w:t>
            </w:r>
            <w:r w:rsidRPr="00706EEF">
              <w:rPr>
                <w:color w:val="000000" w:themeColor="text1"/>
                <w:sz w:val="21"/>
                <w:szCs w:val="21"/>
              </w:rPr>
              <w:t xml:space="preserve"> turi teisę pratęsti pasiūlymų pateikimo terminą.</w:t>
            </w:r>
          </w:p>
          <w:p w14:paraId="44399C2C" w14:textId="17368F12" w:rsidR="009B4090" w:rsidRPr="00706EEF" w:rsidRDefault="009B4090" w:rsidP="003C138F">
            <w:pPr>
              <w:ind w:firstLine="34"/>
              <w:rPr>
                <w:color w:val="000000" w:themeColor="text1"/>
                <w:sz w:val="21"/>
                <w:szCs w:val="21"/>
              </w:rPr>
            </w:pPr>
          </w:p>
        </w:tc>
      </w:tr>
      <w:tr w:rsidR="009B4090" w:rsidRPr="00647E4D" w14:paraId="71C31B48" w14:textId="77777777" w:rsidTr="00360A21">
        <w:trPr>
          <w:trHeight w:val="20"/>
        </w:trPr>
        <w:tc>
          <w:tcPr>
            <w:tcW w:w="600" w:type="dxa"/>
          </w:tcPr>
          <w:p w14:paraId="50C060F4" w14:textId="636324E9" w:rsidR="009B4090" w:rsidRPr="00647E4D" w:rsidRDefault="00517008" w:rsidP="003C138F">
            <w:pPr>
              <w:ind w:firstLine="0"/>
              <w:rPr>
                <w:bCs/>
                <w:sz w:val="21"/>
                <w:szCs w:val="21"/>
              </w:rPr>
            </w:pPr>
            <w:r w:rsidRPr="00647E4D">
              <w:rPr>
                <w:bCs/>
                <w:sz w:val="21"/>
                <w:szCs w:val="21"/>
              </w:rPr>
              <w:t>2</w:t>
            </w:r>
            <w:r w:rsidR="00DC230B" w:rsidRPr="00647E4D">
              <w:rPr>
                <w:bCs/>
                <w:sz w:val="21"/>
                <w:szCs w:val="21"/>
              </w:rPr>
              <w:t>.</w:t>
            </w:r>
          </w:p>
        </w:tc>
        <w:tc>
          <w:tcPr>
            <w:tcW w:w="2660" w:type="dxa"/>
          </w:tcPr>
          <w:p w14:paraId="7F545710" w14:textId="36BE22A0" w:rsidR="009B4090" w:rsidRPr="00706EEF" w:rsidRDefault="004B219C" w:rsidP="003C138F">
            <w:pPr>
              <w:ind w:firstLine="0"/>
              <w:rPr>
                <w:bCs/>
                <w:color w:val="000000" w:themeColor="text1"/>
                <w:sz w:val="21"/>
                <w:szCs w:val="21"/>
              </w:rPr>
            </w:pPr>
            <w:r w:rsidRPr="00706EEF">
              <w:rPr>
                <w:color w:val="000000" w:themeColor="text1"/>
                <w:sz w:val="21"/>
                <w:szCs w:val="21"/>
              </w:rPr>
              <w:t xml:space="preserve">Pasiūlymą </w:t>
            </w:r>
            <w:r w:rsidR="009B4090" w:rsidRPr="00706EEF">
              <w:rPr>
                <w:color w:val="000000" w:themeColor="text1"/>
                <w:sz w:val="21"/>
                <w:szCs w:val="21"/>
              </w:rPr>
              <w:t>patikslinti pirkimo dokumentus</w:t>
            </w:r>
            <w:r w:rsidR="00BE5267" w:rsidRPr="00706EEF">
              <w:rPr>
                <w:color w:val="000000" w:themeColor="text1"/>
                <w:sz w:val="21"/>
                <w:szCs w:val="21"/>
              </w:rPr>
              <w:t xml:space="preserve"> arba</w:t>
            </w:r>
            <w:r w:rsidR="00665B16" w:rsidRPr="00706EEF">
              <w:rPr>
                <w:color w:val="000000" w:themeColor="text1"/>
                <w:sz w:val="21"/>
                <w:szCs w:val="21"/>
              </w:rPr>
              <w:t xml:space="preserve"> </w:t>
            </w:r>
            <w:r w:rsidR="00BE7123" w:rsidRPr="00706EEF">
              <w:rPr>
                <w:color w:val="000000" w:themeColor="text1"/>
                <w:sz w:val="21"/>
                <w:szCs w:val="21"/>
              </w:rPr>
              <w:t xml:space="preserve">prašymus </w:t>
            </w:r>
            <w:r w:rsidR="00BE5267" w:rsidRPr="00706EEF">
              <w:rPr>
                <w:color w:val="000000" w:themeColor="text1"/>
                <w:sz w:val="21"/>
                <w:szCs w:val="21"/>
              </w:rPr>
              <w:t xml:space="preserve">dėl pirkimo dokumentų </w:t>
            </w:r>
            <w:r w:rsidR="00BE7123" w:rsidRPr="00706EEF">
              <w:rPr>
                <w:color w:val="000000" w:themeColor="text1"/>
                <w:sz w:val="21"/>
                <w:szCs w:val="21"/>
              </w:rPr>
              <w:t xml:space="preserve">paaiškinimų </w:t>
            </w:r>
            <w:r w:rsidR="004F1A11" w:rsidRPr="00706EEF">
              <w:rPr>
                <w:color w:val="000000" w:themeColor="text1"/>
                <w:sz w:val="21"/>
                <w:szCs w:val="21"/>
              </w:rPr>
              <w:t xml:space="preserve">tiekėjas </w:t>
            </w:r>
            <w:r w:rsidR="009B4090" w:rsidRPr="00706EEF">
              <w:rPr>
                <w:color w:val="000000" w:themeColor="text1"/>
                <w:sz w:val="21"/>
                <w:szCs w:val="21"/>
              </w:rPr>
              <w:t>turi pateikti ne vėliau kaip:</w:t>
            </w:r>
          </w:p>
        </w:tc>
        <w:tc>
          <w:tcPr>
            <w:tcW w:w="3685" w:type="dxa"/>
          </w:tcPr>
          <w:p w14:paraId="619D0CA1" w14:textId="1F405E69" w:rsidR="00440809" w:rsidRPr="00706EEF" w:rsidRDefault="004E6952" w:rsidP="003C138F">
            <w:pPr>
              <w:ind w:firstLine="0"/>
              <w:rPr>
                <w:color w:val="000000" w:themeColor="text1"/>
                <w:sz w:val="21"/>
                <w:szCs w:val="21"/>
              </w:rPr>
            </w:pPr>
            <w:r w:rsidRPr="00706EEF">
              <w:rPr>
                <w:color w:val="000000" w:themeColor="text1"/>
                <w:sz w:val="21"/>
                <w:szCs w:val="21"/>
              </w:rPr>
              <w:t>L</w:t>
            </w:r>
            <w:r w:rsidR="00440809" w:rsidRPr="00706EEF">
              <w:rPr>
                <w:color w:val="000000" w:themeColor="text1"/>
                <w:sz w:val="21"/>
                <w:szCs w:val="21"/>
              </w:rPr>
              <w:t xml:space="preserve">ikus </w:t>
            </w:r>
            <w:r w:rsidR="00440809" w:rsidRPr="00706EEF">
              <w:rPr>
                <w:b/>
                <w:color w:val="000000" w:themeColor="text1"/>
                <w:sz w:val="21"/>
                <w:szCs w:val="21"/>
              </w:rPr>
              <w:t>2 darbo dienoms</w:t>
            </w:r>
            <w:r w:rsidR="00440809" w:rsidRPr="00706EEF">
              <w:rPr>
                <w:color w:val="000000" w:themeColor="text1"/>
                <w:sz w:val="21"/>
                <w:szCs w:val="21"/>
              </w:rPr>
              <w:t xml:space="preserve"> iki pasiūlymų pateikimo termino pabaigos.</w:t>
            </w:r>
          </w:p>
        </w:tc>
        <w:tc>
          <w:tcPr>
            <w:tcW w:w="3424" w:type="dxa"/>
          </w:tcPr>
          <w:p w14:paraId="6BD1F7E9" w14:textId="6BF87FFC" w:rsidR="009B4090" w:rsidRPr="00706EEF" w:rsidRDefault="009B4090" w:rsidP="003C138F">
            <w:pPr>
              <w:ind w:firstLine="34"/>
              <w:rPr>
                <w:color w:val="000000" w:themeColor="text1"/>
                <w:sz w:val="21"/>
                <w:szCs w:val="21"/>
              </w:rPr>
            </w:pPr>
          </w:p>
          <w:p w14:paraId="521F3B49" w14:textId="77777777" w:rsidR="00B831AF" w:rsidRPr="00706EEF" w:rsidRDefault="00B831AF" w:rsidP="003C138F">
            <w:pPr>
              <w:ind w:firstLine="34"/>
              <w:rPr>
                <w:color w:val="000000" w:themeColor="text1"/>
                <w:sz w:val="21"/>
                <w:szCs w:val="21"/>
              </w:rPr>
            </w:pPr>
          </w:p>
          <w:p w14:paraId="7E071BD1" w14:textId="59BF4D55" w:rsidR="00B831AF" w:rsidRPr="00706EEF" w:rsidRDefault="00B831AF" w:rsidP="003C138F">
            <w:pPr>
              <w:ind w:firstLine="34"/>
              <w:rPr>
                <w:color w:val="000000" w:themeColor="text1"/>
                <w:sz w:val="21"/>
                <w:szCs w:val="21"/>
              </w:rPr>
            </w:pPr>
          </w:p>
        </w:tc>
      </w:tr>
      <w:tr w:rsidR="009B4090" w:rsidRPr="00647E4D" w14:paraId="7760B2FE" w14:textId="77777777" w:rsidTr="00360A21">
        <w:trPr>
          <w:trHeight w:val="20"/>
        </w:trPr>
        <w:tc>
          <w:tcPr>
            <w:tcW w:w="600" w:type="dxa"/>
          </w:tcPr>
          <w:p w14:paraId="64FA8AD2" w14:textId="45B79B91" w:rsidR="009B4090" w:rsidRPr="00647E4D" w:rsidRDefault="00517008" w:rsidP="003C138F">
            <w:pPr>
              <w:ind w:firstLine="0"/>
              <w:rPr>
                <w:bCs/>
                <w:sz w:val="21"/>
                <w:szCs w:val="21"/>
              </w:rPr>
            </w:pPr>
            <w:r w:rsidRPr="00647E4D">
              <w:rPr>
                <w:bCs/>
                <w:sz w:val="21"/>
                <w:szCs w:val="21"/>
              </w:rPr>
              <w:t>3</w:t>
            </w:r>
            <w:r w:rsidR="00DC230B" w:rsidRPr="00647E4D">
              <w:rPr>
                <w:bCs/>
                <w:sz w:val="21"/>
                <w:szCs w:val="21"/>
              </w:rPr>
              <w:t>.</w:t>
            </w:r>
          </w:p>
        </w:tc>
        <w:tc>
          <w:tcPr>
            <w:tcW w:w="2660" w:type="dxa"/>
          </w:tcPr>
          <w:p w14:paraId="7AAC8941" w14:textId="2FDA5814" w:rsidR="009B4090" w:rsidRPr="00647E4D" w:rsidRDefault="004F1A11" w:rsidP="003C138F">
            <w:pPr>
              <w:ind w:firstLine="0"/>
              <w:rPr>
                <w:sz w:val="21"/>
                <w:szCs w:val="21"/>
              </w:rPr>
            </w:pPr>
            <w:r w:rsidRPr="00647E4D">
              <w:rPr>
                <w:rFonts w:eastAsia="Arial"/>
                <w:sz w:val="21"/>
                <w:szCs w:val="21"/>
              </w:rPr>
              <w:t xml:space="preserve">Perkančioji organizacija </w:t>
            </w:r>
            <w:r w:rsidRPr="00647E4D">
              <w:rPr>
                <w:sz w:val="21"/>
                <w:szCs w:val="21"/>
              </w:rPr>
              <w:t>p</w:t>
            </w:r>
            <w:r w:rsidR="009B4090" w:rsidRPr="00647E4D">
              <w:rPr>
                <w:sz w:val="21"/>
                <w:szCs w:val="21"/>
              </w:rPr>
              <w:t xml:space="preserve">irkimo dokumentų paaiškinimą, patikslinimą pateikia visiems </w:t>
            </w:r>
            <w:r w:rsidRPr="00647E4D">
              <w:rPr>
                <w:sz w:val="21"/>
                <w:szCs w:val="21"/>
              </w:rPr>
              <w:t>dalyviams</w:t>
            </w:r>
            <w:r w:rsidR="004E6952" w:rsidRPr="00647E4D">
              <w:rPr>
                <w:sz w:val="21"/>
                <w:szCs w:val="21"/>
              </w:rPr>
              <w:t>:</w:t>
            </w:r>
          </w:p>
        </w:tc>
        <w:tc>
          <w:tcPr>
            <w:tcW w:w="3685" w:type="dxa"/>
          </w:tcPr>
          <w:p w14:paraId="481A8331" w14:textId="0FB50278" w:rsidR="0054231A" w:rsidRPr="00647E4D" w:rsidRDefault="004D59EA" w:rsidP="003C138F">
            <w:pPr>
              <w:ind w:firstLine="0"/>
              <w:rPr>
                <w:sz w:val="21"/>
                <w:szCs w:val="21"/>
              </w:rPr>
            </w:pPr>
            <w:r w:rsidRPr="00647E4D">
              <w:rPr>
                <w:bCs/>
                <w:sz w:val="21"/>
                <w:szCs w:val="21"/>
              </w:rPr>
              <w:t>Likus ne mažiau kaip</w:t>
            </w:r>
            <w:r w:rsidRPr="00647E4D">
              <w:rPr>
                <w:b/>
                <w:sz w:val="21"/>
                <w:szCs w:val="21"/>
              </w:rPr>
              <w:t xml:space="preserve"> </w:t>
            </w:r>
            <w:r w:rsidR="0054231A" w:rsidRPr="00647E4D">
              <w:rPr>
                <w:b/>
                <w:sz w:val="21"/>
                <w:szCs w:val="21"/>
              </w:rPr>
              <w:t>1 darbo dienai</w:t>
            </w:r>
            <w:r w:rsidR="0054231A" w:rsidRPr="00647E4D">
              <w:rPr>
                <w:sz w:val="21"/>
                <w:szCs w:val="21"/>
              </w:rPr>
              <w:t xml:space="preserve"> iki pasiūlymų pateikimo termino pabaigos.</w:t>
            </w:r>
          </w:p>
        </w:tc>
        <w:tc>
          <w:tcPr>
            <w:tcW w:w="3424" w:type="dxa"/>
          </w:tcPr>
          <w:p w14:paraId="6BE0B5D2" w14:textId="0764BC27" w:rsidR="00A90821" w:rsidRPr="00647E4D" w:rsidRDefault="00A90821" w:rsidP="003C138F">
            <w:pPr>
              <w:ind w:firstLine="0"/>
              <w:rPr>
                <w:color w:val="7030A0"/>
                <w:sz w:val="21"/>
                <w:szCs w:val="21"/>
              </w:rPr>
            </w:pPr>
            <w:r w:rsidRPr="00647E4D">
              <w:rPr>
                <w:color w:val="000000"/>
                <w:sz w:val="21"/>
                <w:szCs w:val="21"/>
              </w:rPr>
              <w:t xml:space="preserve">Jei paaiškinimai ar patikslinimai teikiami </w:t>
            </w:r>
            <w:r w:rsidR="004F1A11" w:rsidRPr="00647E4D">
              <w:rPr>
                <w:color w:val="000000"/>
                <w:sz w:val="21"/>
                <w:szCs w:val="21"/>
              </w:rPr>
              <w:t xml:space="preserve">perkančiosios organizacijos </w:t>
            </w:r>
            <w:r w:rsidRPr="00647E4D">
              <w:rPr>
                <w:color w:val="000000"/>
                <w:sz w:val="21"/>
                <w:szCs w:val="21"/>
              </w:rPr>
              <w:t>iniciatyva</w:t>
            </w:r>
            <w:r w:rsidR="00214E99" w:rsidRPr="00647E4D">
              <w:rPr>
                <w:color w:val="000000"/>
                <w:sz w:val="21"/>
                <w:szCs w:val="21"/>
              </w:rPr>
              <w:t>,</w:t>
            </w:r>
            <w:r w:rsidR="005033DA" w:rsidRPr="00647E4D">
              <w:rPr>
                <w:color w:val="000000"/>
                <w:sz w:val="21"/>
                <w:szCs w:val="21"/>
              </w:rPr>
              <w:t xml:space="preserve"> jų pateikimo</w:t>
            </w:r>
            <w:r w:rsidR="00214E99" w:rsidRPr="00647E4D">
              <w:rPr>
                <w:color w:val="000000"/>
                <w:sz w:val="21"/>
                <w:szCs w:val="21"/>
              </w:rPr>
              <w:t xml:space="preserve"> terminas nesikeičia. </w:t>
            </w:r>
          </w:p>
          <w:p w14:paraId="754F1EE2" w14:textId="6B064B80" w:rsidR="001E4D4B" w:rsidRPr="00647E4D" w:rsidRDefault="001E4D4B" w:rsidP="003C138F">
            <w:pPr>
              <w:ind w:firstLine="34"/>
              <w:rPr>
                <w:color w:val="7030A0"/>
                <w:sz w:val="21"/>
                <w:szCs w:val="21"/>
              </w:rPr>
            </w:pPr>
          </w:p>
        </w:tc>
      </w:tr>
      <w:tr w:rsidR="009B4090" w:rsidRPr="00647E4D" w14:paraId="791A4922" w14:textId="77777777" w:rsidTr="00732CB6">
        <w:trPr>
          <w:trHeight w:val="1055"/>
        </w:trPr>
        <w:tc>
          <w:tcPr>
            <w:tcW w:w="600" w:type="dxa"/>
          </w:tcPr>
          <w:p w14:paraId="461822DB" w14:textId="137D17A7" w:rsidR="009B4090" w:rsidRPr="00647E4D" w:rsidRDefault="00517008" w:rsidP="003C138F">
            <w:pPr>
              <w:ind w:firstLine="0"/>
              <w:rPr>
                <w:bCs/>
                <w:sz w:val="21"/>
                <w:szCs w:val="21"/>
              </w:rPr>
            </w:pPr>
            <w:r w:rsidRPr="00647E4D">
              <w:rPr>
                <w:bCs/>
                <w:sz w:val="21"/>
                <w:szCs w:val="21"/>
              </w:rPr>
              <w:t>4</w:t>
            </w:r>
            <w:r w:rsidR="00DC230B" w:rsidRPr="00647E4D">
              <w:rPr>
                <w:bCs/>
                <w:sz w:val="21"/>
                <w:szCs w:val="21"/>
              </w:rPr>
              <w:t>.</w:t>
            </w:r>
          </w:p>
        </w:tc>
        <w:tc>
          <w:tcPr>
            <w:tcW w:w="2660" w:type="dxa"/>
            <w:hideMark/>
          </w:tcPr>
          <w:p w14:paraId="26FE1223" w14:textId="379DC869" w:rsidR="009B4090" w:rsidRPr="00647E4D" w:rsidRDefault="009B4090" w:rsidP="003C138F">
            <w:pPr>
              <w:ind w:firstLine="0"/>
              <w:rPr>
                <w:sz w:val="21"/>
                <w:szCs w:val="21"/>
              </w:rPr>
            </w:pPr>
            <w:r w:rsidRPr="00647E4D">
              <w:rPr>
                <w:sz w:val="21"/>
                <w:szCs w:val="21"/>
              </w:rPr>
              <w:t xml:space="preserve">Pradinis susipažinimas su CVP IS priemonėmis gautais </w:t>
            </w:r>
            <w:r w:rsidR="004F1A11" w:rsidRPr="00647E4D">
              <w:rPr>
                <w:sz w:val="21"/>
                <w:szCs w:val="21"/>
              </w:rPr>
              <w:t>p</w:t>
            </w:r>
            <w:r w:rsidRPr="00647E4D">
              <w:rPr>
                <w:sz w:val="21"/>
                <w:szCs w:val="21"/>
              </w:rPr>
              <w:t>asiūlymais</w:t>
            </w:r>
          </w:p>
        </w:tc>
        <w:tc>
          <w:tcPr>
            <w:tcW w:w="3685" w:type="dxa"/>
            <w:hideMark/>
          </w:tcPr>
          <w:p w14:paraId="7C0A95BD" w14:textId="1C035CBC" w:rsidR="009B4090" w:rsidRPr="00647E4D" w:rsidRDefault="009B4090" w:rsidP="003C138F">
            <w:pPr>
              <w:ind w:firstLine="34"/>
              <w:rPr>
                <w:sz w:val="21"/>
                <w:szCs w:val="21"/>
              </w:rPr>
            </w:pPr>
            <w:r w:rsidRPr="00647E4D">
              <w:rPr>
                <w:sz w:val="21"/>
                <w:szCs w:val="21"/>
              </w:rPr>
              <w:t xml:space="preserve">Pradedamas ne anksčiau nei </w:t>
            </w:r>
            <w:r w:rsidRPr="00647E4D">
              <w:rPr>
                <w:color w:val="000000" w:themeColor="text1"/>
                <w:sz w:val="21"/>
                <w:szCs w:val="21"/>
              </w:rPr>
              <w:t xml:space="preserve">po </w:t>
            </w:r>
            <w:r w:rsidR="009040B8" w:rsidRPr="00647E4D">
              <w:rPr>
                <w:color w:val="000000" w:themeColor="text1"/>
                <w:sz w:val="21"/>
                <w:szCs w:val="21"/>
              </w:rPr>
              <w:t>30</w:t>
            </w:r>
            <w:r w:rsidRPr="00647E4D">
              <w:rPr>
                <w:color w:val="000000" w:themeColor="text1"/>
                <w:sz w:val="21"/>
                <w:szCs w:val="21"/>
              </w:rPr>
              <w:t xml:space="preserve"> minučių</w:t>
            </w:r>
            <w:r w:rsidRPr="00647E4D">
              <w:rPr>
                <w:sz w:val="21"/>
                <w:szCs w:val="21"/>
              </w:rPr>
              <w:t xml:space="preserve"> po </w:t>
            </w:r>
            <w:r w:rsidR="00D73763" w:rsidRPr="00647E4D">
              <w:rPr>
                <w:sz w:val="21"/>
                <w:szCs w:val="21"/>
              </w:rPr>
              <w:t xml:space="preserve">galutinių </w:t>
            </w:r>
            <w:r w:rsidRPr="00647E4D">
              <w:rPr>
                <w:sz w:val="21"/>
                <w:szCs w:val="21"/>
              </w:rPr>
              <w:t>pasiūlymų pateikimo termino pabaigos</w:t>
            </w:r>
            <w:r w:rsidR="00FB7D0C">
              <w:rPr>
                <w:sz w:val="21"/>
                <w:szCs w:val="21"/>
              </w:rPr>
              <w:t>.</w:t>
            </w:r>
          </w:p>
        </w:tc>
        <w:tc>
          <w:tcPr>
            <w:tcW w:w="3424" w:type="dxa"/>
            <w:hideMark/>
          </w:tcPr>
          <w:p w14:paraId="3D1F695F" w14:textId="77777777" w:rsidR="009B4090" w:rsidRPr="00647E4D" w:rsidRDefault="009B4090" w:rsidP="003C138F">
            <w:pPr>
              <w:ind w:firstLine="34"/>
              <w:rPr>
                <w:iCs/>
                <w:sz w:val="21"/>
                <w:szCs w:val="21"/>
              </w:rPr>
            </w:pPr>
          </w:p>
        </w:tc>
      </w:tr>
      <w:tr w:rsidR="009B4090" w:rsidRPr="00647E4D" w14:paraId="0138F2AB" w14:textId="77777777" w:rsidTr="00360A21">
        <w:trPr>
          <w:trHeight w:val="20"/>
        </w:trPr>
        <w:tc>
          <w:tcPr>
            <w:tcW w:w="600" w:type="dxa"/>
          </w:tcPr>
          <w:p w14:paraId="0074A593" w14:textId="589DB96D" w:rsidR="009B4090" w:rsidRPr="00647E4D" w:rsidRDefault="00517008" w:rsidP="003C138F">
            <w:pPr>
              <w:ind w:firstLine="0"/>
              <w:rPr>
                <w:bCs/>
                <w:sz w:val="21"/>
                <w:szCs w:val="21"/>
              </w:rPr>
            </w:pPr>
            <w:r w:rsidRPr="00647E4D">
              <w:rPr>
                <w:bCs/>
                <w:sz w:val="21"/>
                <w:szCs w:val="21"/>
              </w:rPr>
              <w:t>5</w:t>
            </w:r>
            <w:r w:rsidR="00DC230B" w:rsidRPr="00647E4D">
              <w:rPr>
                <w:bCs/>
                <w:sz w:val="21"/>
                <w:szCs w:val="21"/>
              </w:rPr>
              <w:t>.</w:t>
            </w:r>
          </w:p>
        </w:tc>
        <w:tc>
          <w:tcPr>
            <w:tcW w:w="2660" w:type="dxa"/>
          </w:tcPr>
          <w:p w14:paraId="1600B493" w14:textId="77777777" w:rsidR="009B4090" w:rsidRPr="00647E4D" w:rsidRDefault="009B4090" w:rsidP="003C138F">
            <w:pPr>
              <w:ind w:firstLine="0"/>
              <w:rPr>
                <w:sz w:val="21"/>
                <w:szCs w:val="21"/>
              </w:rPr>
            </w:pPr>
            <w:r w:rsidRPr="00647E4D">
              <w:rPr>
                <w:bCs/>
                <w:sz w:val="21"/>
                <w:szCs w:val="21"/>
              </w:rPr>
              <w:t>Pasiūlymo galiojimo ir pasiūlymo galiojimo užtikrinimo (jei taikoma) terminas ne trumpesnis kaip</w:t>
            </w:r>
          </w:p>
        </w:tc>
        <w:tc>
          <w:tcPr>
            <w:tcW w:w="3685" w:type="dxa"/>
          </w:tcPr>
          <w:p w14:paraId="341C1969" w14:textId="7F1C4BA4" w:rsidR="009B4090" w:rsidRPr="00647E4D" w:rsidRDefault="009B4090" w:rsidP="003C138F">
            <w:pPr>
              <w:ind w:firstLine="34"/>
              <w:rPr>
                <w:sz w:val="21"/>
                <w:szCs w:val="21"/>
              </w:rPr>
            </w:pPr>
            <w:r w:rsidRPr="00647E4D">
              <w:rPr>
                <w:color w:val="00B050"/>
                <w:sz w:val="21"/>
                <w:szCs w:val="21"/>
              </w:rPr>
              <w:t xml:space="preserve">90 (devyniasdešimt) dienų </w:t>
            </w:r>
            <w:r w:rsidRPr="00647E4D">
              <w:rPr>
                <w:sz w:val="21"/>
                <w:szCs w:val="21"/>
              </w:rPr>
              <w:t>nuo pasiūlymų pateikimo galutinio termino pabaigos</w:t>
            </w:r>
            <w:r w:rsidR="2F96E0D3" w:rsidRPr="00647E4D">
              <w:rPr>
                <w:sz w:val="21"/>
                <w:szCs w:val="21"/>
              </w:rPr>
              <w:t xml:space="preserve">. </w:t>
            </w:r>
          </w:p>
        </w:tc>
        <w:tc>
          <w:tcPr>
            <w:tcW w:w="3424" w:type="dxa"/>
          </w:tcPr>
          <w:p w14:paraId="3507A45A" w14:textId="77777777" w:rsidR="009B4090" w:rsidRPr="00647E4D" w:rsidRDefault="009B4090" w:rsidP="003C138F">
            <w:pPr>
              <w:ind w:firstLine="34"/>
              <w:rPr>
                <w:sz w:val="21"/>
                <w:szCs w:val="21"/>
              </w:rPr>
            </w:pPr>
          </w:p>
        </w:tc>
      </w:tr>
      <w:tr w:rsidR="009B4090" w:rsidRPr="00647E4D" w14:paraId="343ACB13" w14:textId="77777777" w:rsidTr="00360A21">
        <w:trPr>
          <w:trHeight w:val="20"/>
        </w:trPr>
        <w:tc>
          <w:tcPr>
            <w:tcW w:w="600" w:type="dxa"/>
          </w:tcPr>
          <w:p w14:paraId="00C23D6A" w14:textId="4249A354" w:rsidR="009B4090" w:rsidRPr="00647E4D" w:rsidRDefault="00517008" w:rsidP="003C138F">
            <w:pPr>
              <w:ind w:firstLine="0"/>
              <w:rPr>
                <w:bCs/>
                <w:sz w:val="21"/>
                <w:szCs w:val="21"/>
              </w:rPr>
            </w:pPr>
            <w:r w:rsidRPr="00647E4D">
              <w:rPr>
                <w:bCs/>
                <w:sz w:val="21"/>
                <w:szCs w:val="21"/>
              </w:rPr>
              <w:t>6</w:t>
            </w:r>
            <w:r w:rsidR="00DC230B" w:rsidRPr="00647E4D">
              <w:rPr>
                <w:bCs/>
                <w:sz w:val="21"/>
                <w:szCs w:val="21"/>
              </w:rPr>
              <w:t>.</w:t>
            </w:r>
          </w:p>
        </w:tc>
        <w:tc>
          <w:tcPr>
            <w:tcW w:w="2660" w:type="dxa"/>
          </w:tcPr>
          <w:p w14:paraId="36BAB894" w14:textId="7CDA103F" w:rsidR="009B4090" w:rsidRPr="00647E4D" w:rsidRDefault="5AD43D29"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atsako</w:t>
            </w:r>
            <w:r w:rsidR="00063554" w:rsidRPr="00647E4D">
              <w:rPr>
                <w:sz w:val="21"/>
                <w:szCs w:val="21"/>
              </w:rPr>
              <w:t xml:space="preserve"> </w:t>
            </w:r>
            <w:r w:rsidR="004F1A11" w:rsidRPr="00647E4D">
              <w:rPr>
                <w:sz w:val="21"/>
                <w:szCs w:val="21"/>
              </w:rPr>
              <w:t>d</w:t>
            </w:r>
            <w:r w:rsidR="00063554" w:rsidRPr="00647E4D">
              <w:rPr>
                <w:sz w:val="21"/>
                <w:szCs w:val="21"/>
              </w:rPr>
              <w:t>alyviui</w:t>
            </w:r>
            <w:r w:rsidR="009B4090" w:rsidRPr="00647E4D">
              <w:rPr>
                <w:sz w:val="21"/>
                <w:szCs w:val="21"/>
              </w:rPr>
              <w:t>, ar ji</w:t>
            </w:r>
            <w:r w:rsidR="000A1B88" w:rsidRPr="00647E4D">
              <w:rPr>
                <w:sz w:val="21"/>
                <w:szCs w:val="21"/>
              </w:rPr>
              <w:t>s</w:t>
            </w:r>
            <w:r w:rsidR="009B4090" w:rsidRPr="00647E4D">
              <w:rPr>
                <w:sz w:val="21"/>
                <w:szCs w:val="21"/>
              </w:rPr>
              <w:t xml:space="preserve"> sutinka priimti </w:t>
            </w:r>
            <w:r w:rsidR="004F1A11" w:rsidRPr="00647E4D">
              <w:rPr>
                <w:sz w:val="21"/>
                <w:szCs w:val="21"/>
              </w:rPr>
              <w:t>d</w:t>
            </w:r>
            <w:r w:rsidR="00063554" w:rsidRPr="00647E4D">
              <w:rPr>
                <w:sz w:val="21"/>
                <w:szCs w:val="21"/>
              </w:rPr>
              <w:t xml:space="preserve">alyvio </w:t>
            </w:r>
            <w:r w:rsidR="009B4090" w:rsidRPr="00647E4D">
              <w:rPr>
                <w:sz w:val="21"/>
                <w:szCs w:val="21"/>
              </w:rPr>
              <w:t>siūlomą pasiūlymo galiojimo užtikrinimą patvirtinantį dokumentą ne vėliau kaip per</w:t>
            </w:r>
          </w:p>
        </w:tc>
        <w:tc>
          <w:tcPr>
            <w:tcW w:w="3685" w:type="dxa"/>
          </w:tcPr>
          <w:p w14:paraId="44AD543A" w14:textId="2AD023C3"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4885131B" w14:textId="3E319ECD" w:rsidR="009B4090" w:rsidRPr="00647E4D" w:rsidRDefault="009B4090" w:rsidP="003C138F">
            <w:pPr>
              <w:ind w:firstLine="34"/>
              <w:rPr>
                <w:sz w:val="21"/>
                <w:szCs w:val="21"/>
              </w:rPr>
            </w:pPr>
          </w:p>
        </w:tc>
      </w:tr>
      <w:tr w:rsidR="009B4090" w:rsidRPr="00647E4D" w14:paraId="0D67E0F5" w14:textId="77777777" w:rsidTr="00360A21">
        <w:trPr>
          <w:trHeight w:val="20"/>
        </w:trPr>
        <w:tc>
          <w:tcPr>
            <w:tcW w:w="600" w:type="dxa"/>
          </w:tcPr>
          <w:p w14:paraId="4E8D70B1" w14:textId="2C2E5DC3" w:rsidR="009B4090" w:rsidRPr="00647E4D" w:rsidRDefault="00517008" w:rsidP="003C138F">
            <w:pPr>
              <w:ind w:firstLine="0"/>
              <w:rPr>
                <w:bCs/>
                <w:sz w:val="21"/>
                <w:szCs w:val="21"/>
              </w:rPr>
            </w:pPr>
            <w:r w:rsidRPr="00647E4D">
              <w:rPr>
                <w:bCs/>
                <w:sz w:val="21"/>
                <w:szCs w:val="21"/>
              </w:rPr>
              <w:t>7</w:t>
            </w:r>
            <w:r w:rsidR="00DC230B" w:rsidRPr="00647E4D">
              <w:rPr>
                <w:bCs/>
                <w:sz w:val="21"/>
                <w:szCs w:val="21"/>
              </w:rPr>
              <w:t>.</w:t>
            </w:r>
          </w:p>
        </w:tc>
        <w:tc>
          <w:tcPr>
            <w:tcW w:w="2660" w:type="dxa"/>
          </w:tcPr>
          <w:p w14:paraId="23291982" w14:textId="3BB92477" w:rsidR="009B4090" w:rsidRPr="00647E4D" w:rsidRDefault="009B4090" w:rsidP="003C138F">
            <w:pPr>
              <w:ind w:firstLine="0"/>
              <w:rPr>
                <w:sz w:val="21"/>
                <w:szCs w:val="21"/>
              </w:rPr>
            </w:pPr>
            <w:r w:rsidRPr="00647E4D">
              <w:rPr>
                <w:sz w:val="21"/>
                <w:szCs w:val="21"/>
              </w:rPr>
              <w:t xml:space="preserve">Pasiūlymo galiojimo užtikrinimas pirkimo </w:t>
            </w:r>
            <w:r w:rsidR="004F1A11" w:rsidRPr="00647E4D">
              <w:rPr>
                <w:sz w:val="21"/>
                <w:szCs w:val="21"/>
              </w:rPr>
              <w:t>d</w:t>
            </w:r>
            <w:r w:rsidRPr="00647E4D">
              <w:rPr>
                <w:sz w:val="21"/>
                <w:szCs w:val="21"/>
              </w:rPr>
              <w:t>alyviui grąžinamas (arba atsisakoma teisių į jį) per</w:t>
            </w:r>
          </w:p>
        </w:tc>
        <w:tc>
          <w:tcPr>
            <w:tcW w:w="3685" w:type="dxa"/>
          </w:tcPr>
          <w:p w14:paraId="593A8179" w14:textId="6741C4A5"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3485D5CD" w14:textId="10A5FDB6" w:rsidR="009B4090" w:rsidRPr="00647E4D" w:rsidRDefault="009B4090" w:rsidP="003C138F">
            <w:pPr>
              <w:ind w:firstLine="34"/>
              <w:rPr>
                <w:sz w:val="21"/>
                <w:szCs w:val="21"/>
              </w:rPr>
            </w:pPr>
          </w:p>
        </w:tc>
      </w:tr>
      <w:tr w:rsidR="009B4090" w:rsidRPr="00647E4D" w14:paraId="03C8EE25" w14:textId="77777777" w:rsidTr="00360A21">
        <w:trPr>
          <w:trHeight w:val="20"/>
        </w:trPr>
        <w:tc>
          <w:tcPr>
            <w:tcW w:w="600" w:type="dxa"/>
          </w:tcPr>
          <w:p w14:paraId="652DD56B" w14:textId="64F98F94" w:rsidR="009B4090" w:rsidRPr="00647E4D" w:rsidRDefault="00517008" w:rsidP="003C138F">
            <w:pPr>
              <w:ind w:firstLine="0"/>
              <w:rPr>
                <w:bCs/>
                <w:sz w:val="21"/>
                <w:szCs w:val="21"/>
              </w:rPr>
            </w:pPr>
            <w:r w:rsidRPr="00647E4D">
              <w:rPr>
                <w:bCs/>
                <w:sz w:val="21"/>
                <w:szCs w:val="21"/>
              </w:rPr>
              <w:t>8</w:t>
            </w:r>
            <w:r w:rsidR="00DC230B" w:rsidRPr="00647E4D">
              <w:rPr>
                <w:bCs/>
                <w:sz w:val="21"/>
                <w:szCs w:val="21"/>
              </w:rPr>
              <w:t>.</w:t>
            </w:r>
          </w:p>
        </w:tc>
        <w:tc>
          <w:tcPr>
            <w:tcW w:w="2660" w:type="dxa"/>
          </w:tcPr>
          <w:p w14:paraId="2A614F7A" w14:textId="3C2DF842" w:rsidR="009B4090" w:rsidRPr="0000315E" w:rsidRDefault="77AB3985" w:rsidP="003C138F">
            <w:pPr>
              <w:ind w:firstLine="0"/>
              <w:rPr>
                <w:sz w:val="21"/>
                <w:szCs w:val="21"/>
              </w:rPr>
            </w:pPr>
            <w:r w:rsidRPr="0000315E">
              <w:rPr>
                <w:rFonts w:eastAsia="Arial"/>
                <w:sz w:val="21"/>
                <w:szCs w:val="21"/>
              </w:rPr>
              <w:t>P</w:t>
            </w:r>
            <w:r w:rsidR="004F1A11" w:rsidRPr="0000315E">
              <w:rPr>
                <w:rFonts w:eastAsia="Arial"/>
                <w:sz w:val="21"/>
                <w:szCs w:val="21"/>
              </w:rPr>
              <w:t>erkančioji organizacija</w:t>
            </w:r>
            <w:r w:rsidR="009B4090" w:rsidRPr="0000315E">
              <w:rPr>
                <w:sz w:val="21"/>
                <w:szCs w:val="21"/>
              </w:rPr>
              <w:t xml:space="preserve"> informuoja</w:t>
            </w:r>
            <w:r w:rsidR="00063554" w:rsidRPr="0000315E">
              <w:rPr>
                <w:sz w:val="21"/>
                <w:szCs w:val="21"/>
              </w:rPr>
              <w:t xml:space="preserve"> </w:t>
            </w:r>
            <w:r w:rsidR="004F1A11" w:rsidRPr="0000315E">
              <w:rPr>
                <w:sz w:val="21"/>
                <w:szCs w:val="21"/>
              </w:rPr>
              <w:t>d</w:t>
            </w:r>
            <w:r w:rsidR="009B4090" w:rsidRPr="0000315E">
              <w:rPr>
                <w:sz w:val="21"/>
                <w:szCs w:val="21"/>
              </w:rPr>
              <w:t>alyvius apie EBVPD vertinimo rezultatus</w:t>
            </w:r>
            <w:r w:rsidR="0090570A" w:rsidRPr="0000315E">
              <w:rPr>
                <w:sz w:val="21"/>
                <w:szCs w:val="21"/>
              </w:rPr>
              <w:t>, jeigu taikoma,</w:t>
            </w:r>
            <w:r w:rsidR="009B4090" w:rsidRPr="0000315E">
              <w:rPr>
                <w:sz w:val="21"/>
                <w:szCs w:val="21"/>
              </w:rPr>
              <w:t xml:space="preserve"> ne vėliau kaip per</w:t>
            </w:r>
          </w:p>
        </w:tc>
        <w:tc>
          <w:tcPr>
            <w:tcW w:w="3685" w:type="dxa"/>
          </w:tcPr>
          <w:p w14:paraId="7232BA7B" w14:textId="56176250" w:rsidR="009B4090" w:rsidRPr="0000315E" w:rsidRDefault="0000315E" w:rsidP="003C138F">
            <w:pPr>
              <w:ind w:firstLine="34"/>
              <w:rPr>
                <w:sz w:val="24"/>
                <w:szCs w:val="24"/>
              </w:rPr>
            </w:pPr>
            <w:r w:rsidRPr="0000315E">
              <w:rPr>
                <w:bCs/>
                <w:sz w:val="24"/>
                <w:szCs w:val="24"/>
              </w:rPr>
              <w:t>NETAIKOMA</w:t>
            </w:r>
          </w:p>
        </w:tc>
        <w:tc>
          <w:tcPr>
            <w:tcW w:w="3424" w:type="dxa"/>
          </w:tcPr>
          <w:p w14:paraId="1F29059C" w14:textId="77777777" w:rsidR="009B4090" w:rsidRPr="00647E4D" w:rsidRDefault="009B4090" w:rsidP="003C138F">
            <w:pPr>
              <w:ind w:firstLine="34"/>
              <w:rPr>
                <w:sz w:val="21"/>
                <w:szCs w:val="21"/>
              </w:rPr>
            </w:pPr>
          </w:p>
        </w:tc>
      </w:tr>
      <w:tr w:rsidR="009B4090" w:rsidRPr="00647E4D" w14:paraId="3C635DF5" w14:textId="77777777" w:rsidTr="00360A21">
        <w:trPr>
          <w:trHeight w:val="20"/>
        </w:trPr>
        <w:tc>
          <w:tcPr>
            <w:tcW w:w="600" w:type="dxa"/>
          </w:tcPr>
          <w:p w14:paraId="4E64A4F5" w14:textId="6F05E658" w:rsidR="009B4090" w:rsidRPr="00647E4D" w:rsidRDefault="00517008" w:rsidP="003C138F">
            <w:pPr>
              <w:ind w:firstLine="0"/>
              <w:rPr>
                <w:bCs/>
                <w:sz w:val="21"/>
                <w:szCs w:val="21"/>
              </w:rPr>
            </w:pPr>
            <w:r w:rsidRPr="00647E4D">
              <w:rPr>
                <w:bCs/>
                <w:sz w:val="21"/>
                <w:szCs w:val="21"/>
              </w:rPr>
              <w:t>9</w:t>
            </w:r>
            <w:r w:rsidR="00DC230B" w:rsidRPr="00647E4D">
              <w:rPr>
                <w:bCs/>
                <w:sz w:val="21"/>
                <w:szCs w:val="21"/>
              </w:rPr>
              <w:t>.</w:t>
            </w:r>
          </w:p>
        </w:tc>
        <w:tc>
          <w:tcPr>
            <w:tcW w:w="2660" w:type="dxa"/>
            <w:hideMark/>
          </w:tcPr>
          <w:p w14:paraId="06192898" w14:textId="7CB436E6" w:rsidR="009B4090" w:rsidRPr="00647E4D" w:rsidRDefault="001C3A07"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w:t>
            </w:r>
            <w:r w:rsidR="004F1A11" w:rsidRPr="00647E4D">
              <w:rPr>
                <w:sz w:val="21"/>
                <w:szCs w:val="21"/>
              </w:rPr>
              <w:t>d</w:t>
            </w:r>
            <w:r w:rsidR="009B4090" w:rsidRPr="00647E4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47E4D" w:rsidRDefault="00DE23CA" w:rsidP="003C138F">
            <w:pPr>
              <w:ind w:firstLine="34"/>
              <w:rPr>
                <w:bCs/>
                <w:sz w:val="21"/>
                <w:szCs w:val="21"/>
              </w:rPr>
            </w:pPr>
            <w:r w:rsidRPr="00647E4D">
              <w:rPr>
                <w:bCs/>
                <w:sz w:val="21"/>
                <w:szCs w:val="21"/>
              </w:rPr>
              <w:t>3</w:t>
            </w:r>
            <w:r w:rsidR="003C180D" w:rsidRPr="00647E4D">
              <w:rPr>
                <w:bCs/>
                <w:sz w:val="21"/>
                <w:szCs w:val="21"/>
              </w:rPr>
              <w:t xml:space="preserve"> </w:t>
            </w:r>
            <w:r w:rsidR="009B4090" w:rsidRPr="00647E4D">
              <w:rPr>
                <w:bCs/>
                <w:sz w:val="21"/>
                <w:szCs w:val="21"/>
              </w:rPr>
              <w:t>(</w:t>
            </w:r>
            <w:r w:rsidRPr="00647E4D">
              <w:rPr>
                <w:bCs/>
                <w:sz w:val="21"/>
                <w:szCs w:val="21"/>
              </w:rPr>
              <w:t>tris</w:t>
            </w:r>
            <w:r w:rsidR="009B4090" w:rsidRPr="00647E4D">
              <w:rPr>
                <w:bCs/>
                <w:sz w:val="21"/>
                <w:szCs w:val="21"/>
              </w:rPr>
              <w:t>) darbo dienas nuo sprendimo priėmimo dienos</w:t>
            </w:r>
          </w:p>
        </w:tc>
        <w:tc>
          <w:tcPr>
            <w:tcW w:w="3424" w:type="dxa"/>
            <w:hideMark/>
          </w:tcPr>
          <w:p w14:paraId="6EAEA100" w14:textId="77777777" w:rsidR="009B4090" w:rsidRPr="00647E4D" w:rsidRDefault="009B4090" w:rsidP="003C138F">
            <w:pPr>
              <w:ind w:firstLine="34"/>
              <w:rPr>
                <w:sz w:val="21"/>
                <w:szCs w:val="21"/>
              </w:rPr>
            </w:pPr>
          </w:p>
        </w:tc>
      </w:tr>
      <w:tr w:rsidR="009B4090" w:rsidRPr="00647E4D" w14:paraId="10DD85A1" w14:textId="77777777" w:rsidTr="00360A21">
        <w:trPr>
          <w:trHeight w:val="20"/>
        </w:trPr>
        <w:tc>
          <w:tcPr>
            <w:tcW w:w="600" w:type="dxa"/>
          </w:tcPr>
          <w:p w14:paraId="78FFD3F0" w14:textId="36927D49" w:rsidR="009B4090" w:rsidRPr="00647E4D" w:rsidRDefault="009B4090" w:rsidP="003C138F">
            <w:pPr>
              <w:ind w:firstLine="0"/>
              <w:rPr>
                <w:bCs/>
                <w:sz w:val="21"/>
                <w:szCs w:val="21"/>
              </w:rPr>
            </w:pPr>
            <w:r w:rsidRPr="00647E4D">
              <w:rPr>
                <w:bCs/>
                <w:sz w:val="21"/>
                <w:szCs w:val="21"/>
              </w:rPr>
              <w:t>1</w:t>
            </w:r>
            <w:r w:rsidR="0090570A" w:rsidRPr="00647E4D">
              <w:rPr>
                <w:bCs/>
                <w:sz w:val="21"/>
                <w:szCs w:val="21"/>
              </w:rPr>
              <w:t>0</w:t>
            </w:r>
            <w:r w:rsidR="00DC230B" w:rsidRPr="00647E4D">
              <w:rPr>
                <w:bCs/>
                <w:sz w:val="21"/>
                <w:szCs w:val="21"/>
              </w:rPr>
              <w:t>.</w:t>
            </w:r>
          </w:p>
        </w:tc>
        <w:tc>
          <w:tcPr>
            <w:tcW w:w="2660" w:type="dxa"/>
            <w:hideMark/>
          </w:tcPr>
          <w:p w14:paraId="09729B52" w14:textId="2D7B14D7" w:rsidR="009B4090" w:rsidRPr="00647E4D" w:rsidRDefault="0090570A" w:rsidP="003C138F">
            <w:pPr>
              <w:ind w:firstLine="0"/>
              <w:rPr>
                <w:color w:val="000000"/>
                <w:sz w:val="21"/>
                <w:szCs w:val="21"/>
                <w:shd w:val="clear" w:color="auto" w:fill="FFFFFF"/>
              </w:rPr>
            </w:pPr>
            <w:r w:rsidRPr="00647E4D">
              <w:rPr>
                <w:color w:val="000000"/>
                <w:sz w:val="21"/>
                <w:szCs w:val="21"/>
                <w:shd w:val="clear" w:color="auto" w:fill="FFFFFF"/>
              </w:rPr>
              <w:t>Dalyvis</w:t>
            </w:r>
            <w:r w:rsidR="009B4090" w:rsidRPr="00647E4D">
              <w:rPr>
                <w:color w:val="000000"/>
                <w:sz w:val="21"/>
                <w:szCs w:val="21"/>
                <w:shd w:val="clear" w:color="auto" w:fill="FFFFFF"/>
              </w:rPr>
              <w:t xml:space="preserve"> turi teisę pateikti pretenziją </w:t>
            </w:r>
            <w:r w:rsidR="00B315BC" w:rsidRPr="00647E4D">
              <w:rPr>
                <w:rFonts w:eastAsia="Arial"/>
                <w:sz w:val="21"/>
                <w:szCs w:val="21"/>
              </w:rPr>
              <w:t xml:space="preserve">perkančiajai organizacijai </w:t>
            </w:r>
            <w:r w:rsidR="009B4090" w:rsidRPr="00647E4D">
              <w:rPr>
                <w:sz w:val="21"/>
                <w:szCs w:val="21"/>
                <w:shd w:val="clear" w:color="auto" w:fill="FFFFFF"/>
              </w:rPr>
              <w:t xml:space="preserve">pateikti prašymą ar </w:t>
            </w:r>
            <w:r w:rsidR="009B4090" w:rsidRPr="00647E4D">
              <w:rPr>
                <w:color w:val="000000"/>
                <w:sz w:val="21"/>
                <w:szCs w:val="21"/>
                <w:shd w:val="clear" w:color="auto" w:fill="FFFFFF"/>
              </w:rPr>
              <w:t xml:space="preserve">pareikšti ieškinį teismui </w:t>
            </w:r>
            <w:r w:rsidR="009B4090" w:rsidRPr="00647E4D">
              <w:rPr>
                <w:sz w:val="21"/>
                <w:szCs w:val="21"/>
              </w:rPr>
              <w:t>ne vėliau kaip per</w:t>
            </w:r>
          </w:p>
        </w:tc>
        <w:tc>
          <w:tcPr>
            <w:tcW w:w="3685" w:type="dxa"/>
            <w:hideMark/>
          </w:tcPr>
          <w:p w14:paraId="49F7FC9D" w14:textId="62157DC6" w:rsidR="009B4090" w:rsidRPr="00647E4D" w:rsidRDefault="009B4090" w:rsidP="003C138F">
            <w:pPr>
              <w:ind w:firstLine="34"/>
              <w:rPr>
                <w:sz w:val="21"/>
                <w:szCs w:val="21"/>
              </w:rPr>
            </w:pPr>
            <w:r w:rsidRPr="00647E4D">
              <w:rPr>
                <w:sz w:val="21"/>
                <w:szCs w:val="21"/>
              </w:rPr>
              <w:t>5 (</w:t>
            </w:r>
            <w:r w:rsidR="00AB4E5F" w:rsidRPr="00647E4D">
              <w:rPr>
                <w:sz w:val="21"/>
                <w:szCs w:val="21"/>
              </w:rPr>
              <w:t>penki</w:t>
            </w:r>
            <w:r w:rsidR="001F1A18" w:rsidRPr="00647E4D">
              <w:rPr>
                <w:sz w:val="21"/>
                <w:szCs w:val="21"/>
              </w:rPr>
              <w:t>a</w:t>
            </w:r>
            <w:r w:rsidR="00AB4E5F" w:rsidRPr="00647E4D">
              <w:rPr>
                <w:sz w:val="21"/>
                <w:szCs w:val="21"/>
              </w:rPr>
              <w:t>s</w:t>
            </w:r>
            <w:r w:rsidRPr="00647E4D">
              <w:rPr>
                <w:sz w:val="21"/>
                <w:szCs w:val="21"/>
              </w:rPr>
              <w:t xml:space="preserve">) </w:t>
            </w:r>
            <w:r w:rsidR="001F1A18" w:rsidRPr="00647E4D">
              <w:rPr>
                <w:sz w:val="21"/>
                <w:szCs w:val="21"/>
              </w:rPr>
              <w:t xml:space="preserve">darbo </w:t>
            </w:r>
            <w:r w:rsidRPr="00647E4D">
              <w:rPr>
                <w:sz w:val="21"/>
                <w:szCs w:val="21"/>
              </w:rPr>
              <w:t>dien</w:t>
            </w:r>
            <w:r w:rsidR="00382455" w:rsidRPr="00647E4D">
              <w:rPr>
                <w:sz w:val="21"/>
                <w:szCs w:val="21"/>
              </w:rPr>
              <w:t>as</w:t>
            </w:r>
          </w:p>
          <w:p w14:paraId="49A2FF28" w14:textId="77777777" w:rsidR="009B4090" w:rsidRPr="00647E4D" w:rsidRDefault="009B4090" w:rsidP="003C138F">
            <w:pPr>
              <w:ind w:firstLine="34"/>
              <w:rPr>
                <w:sz w:val="21"/>
                <w:szCs w:val="21"/>
              </w:rPr>
            </w:pPr>
          </w:p>
          <w:p w14:paraId="0D237F7F" w14:textId="65DB454F" w:rsidR="009B4090" w:rsidRPr="00647E4D" w:rsidRDefault="009B4090" w:rsidP="003C138F">
            <w:pPr>
              <w:ind w:firstLine="34"/>
              <w:rPr>
                <w:sz w:val="21"/>
                <w:szCs w:val="21"/>
              </w:rPr>
            </w:pPr>
            <w:r w:rsidRPr="00647E4D">
              <w:rPr>
                <w:sz w:val="21"/>
                <w:szCs w:val="21"/>
              </w:rPr>
              <w:t xml:space="preserve">nuo </w:t>
            </w:r>
            <w:r w:rsidR="00B315BC" w:rsidRPr="00647E4D">
              <w:rPr>
                <w:rFonts w:eastAsia="Arial"/>
                <w:sz w:val="21"/>
                <w:szCs w:val="21"/>
              </w:rPr>
              <w:t xml:space="preserve">perkančiosios organizacijos </w:t>
            </w:r>
            <w:r w:rsidRPr="00647E4D">
              <w:rPr>
                <w:sz w:val="21"/>
                <w:szCs w:val="21"/>
              </w:rPr>
              <w:t xml:space="preserve">pranešimo raštu apie jos priimtą sprendimą išsiuntimo tiekėjams dienos arba nuo paskelbimo apie </w:t>
            </w:r>
            <w:r w:rsidR="6FD78633" w:rsidRPr="00647E4D">
              <w:rPr>
                <w:rFonts w:eastAsia="Arial"/>
                <w:sz w:val="21"/>
                <w:szCs w:val="21"/>
              </w:rPr>
              <w:t xml:space="preserve"> </w:t>
            </w:r>
            <w:r w:rsidR="00B315BC" w:rsidRPr="00647E4D">
              <w:rPr>
                <w:rFonts w:eastAsia="Arial"/>
                <w:sz w:val="21"/>
                <w:szCs w:val="21"/>
              </w:rPr>
              <w:t xml:space="preserve">perkančiosios organizacijos </w:t>
            </w:r>
            <w:r w:rsidRPr="00647E4D">
              <w:rPr>
                <w:sz w:val="21"/>
                <w:szCs w:val="21"/>
              </w:rPr>
              <w:t xml:space="preserve">priimtus sprendimus </w:t>
            </w:r>
            <w:r w:rsidRPr="00647E4D">
              <w:rPr>
                <w:sz w:val="21"/>
                <w:szCs w:val="21"/>
              </w:rPr>
              <w:lastRenderedPageBreak/>
              <w:t xml:space="preserve">dienos, jei VPĮ nenumato reikalavimo raštu informuoti tiekėjus apie </w:t>
            </w:r>
            <w:r w:rsidR="4283AFE5" w:rsidRPr="00647E4D">
              <w:rPr>
                <w:rFonts w:eastAsia="Arial"/>
                <w:sz w:val="21"/>
                <w:szCs w:val="21"/>
              </w:rPr>
              <w:t xml:space="preserve"> </w:t>
            </w:r>
            <w:r w:rsidR="00B315BC" w:rsidRPr="00647E4D">
              <w:rPr>
                <w:rFonts w:eastAsia="Arial"/>
                <w:sz w:val="21"/>
                <w:szCs w:val="21"/>
              </w:rPr>
              <w:t>perkančiosios or</w:t>
            </w:r>
            <w:r w:rsidR="006178F4" w:rsidRPr="00647E4D">
              <w:rPr>
                <w:rFonts w:eastAsia="Arial"/>
                <w:sz w:val="21"/>
                <w:szCs w:val="21"/>
              </w:rPr>
              <w:t xml:space="preserve">ganizacijos </w:t>
            </w:r>
            <w:r w:rsidRPr="00647E4D">
              <w:rPr>
                <w:sz w:val="21"/>
                <w:szCs w:val="21"/>
              </w:rPr>
              <w:t>priimtus sprendimus;</w:t>
            </w:r>
          </w:p>
          <w:p w14:paraId="55916AA6" w14:textId="77777777" w:rsidR="00EB1C0F" w:rsidRPr="00647E4D" w:rsidRDefault="00EB1C0F" w:rsidP="003C138F">
            <w:pPr>
              <w:ind w:firstLine="34"/>
              <w:rPr>
                <w:sz w:val="21"/>
                <w:szCs w:val="21"/>
              </w:rPr>
            </w:pPr>
          </w:p>
          <w:p w14:paraId="25DED613" w14:textId="77777777" w:rsidR="009B4090" w:rsidRPr="00647E4D" w:rsidRDefault="009B4090" w:rsidP="003C138F">
            <w:pPr>
              <w:ind w:firstLine="34"/>
              <w:rPr>
                <w:sz w:val="21"/>
                <w:szCs w:val="21"/>
              </w:rPr>
            </w:pPr>
            <w:r w:rsidRPr="00647E4D">
              <w:rPr>
                <w:sz w:val="21"/>
                <w:szCs w:val="21"/>
              </w:rPr>
              <w:t xml:space="preserve">15 (penkiolika) dienų nuo pranešimo išsiuntimo tiekėjams dienos, jeigu šis pranešimas nebuvo siunčiamas elektroninėmis priemonėmis. </w:t>
            </w:r>
          </w:p>
          <w:p w14:paraId="70C74D73" w14:textId="77777777" w:rsidR="009B4090" w:rsidRPr="00647E4D" w:rsidRDefault="009B4090" w:rsidP="003C138F">
            <w:pPr>
              <w:ind w:firstLine="34"/>
              <w:rPr>
                <w:sz w:val="21"/>
                <w:szCs w:val="21"/>
              </w:rPr>
            </w:pPr>
          </w:p>
        </w:tc>
        <w:tc>
          <w:tcPr>
            <w:tcW w:w="3424" w:type="dxa"/>
            <w:hideMark/>
          </w:tcPr>
          <w:p w14:paraId="28F3179C" w14:textId="77777777" w:rsidR="009B4090" w:rsidRPr="00647E4D" w:rsidRDefault="009B4090" w:rsidP="003C138F">
            <w:pPr>
              <w:ind w:firstLine="34"/>
              <w:rPr>
                <w:bCs/>
                <w:color w:val="7030A0"/>
                <w:sz w:val="21"/>
                <w:szCs w:val="21"/>
              </w:rPr>
            </w:pPr>
          </w:p>
        </w:tc>
      </w:tr>
      <w:tr w:rsidR="009B4090" w:rsidRPr="00647E4D" w14:paraId="21A62B32" w14:textId="77777777" w:rsidTr="00360A21">
        <w:trPr>
          <w:trHeight w:val="20"/>
        </w:trPr>
        <w:tc>
          <w:tcPr>
            <w:tcW w:w="600" w:type="dxa"/>
          </w:tcPr>
          <w:p w14:paraId="1D5C2FAE" w14:textId="7B232924" w:rsidR="009B4090" w:rsidRPr="00647E4D" w:rsidRDefault="009B4090" w:rsidP="003C138F">
            <w:pPr>
              <w:ind w:firstLine="0"/>
              <w:rPr>
                <w:sz w:val="21"/>
                <w:szCs w:val="21"/>
              </w:rPr>
            </w:pPr>
            <w:r w:rsidRPr="00647E4D">
              <w:rPr>
                <w:sz w:val="21"/>
                <w:szCs w:val="21"/>
              </w:rPr>
              <w:t>1</w:t>
            </w:r>
            <w:r w:rsidR="0012726D" w:rsidRPr="00647E4D">
              <w:rPr>
                <w:sz w:val="21"/>
                <w:szCs w:val="21"/>
              </w:rPr>
              <w:t>1</w:t>
            </w:r>
            <w:r w:rsidR="00DC230B" w:rsidRPr="00647E4D">
              <w:rPr>
                <w:sz w:val="21"/>
                <w:szCs w:val="21"/>
              </w:rPr>
              <w:t>.</w:t>
            </w:r>
          </w:p>
        </w:tc>
        <w:tc>
          <w:tcPr>
            <w:tcW w:w="2660" w:type="dxa"/>
            <w:hideMark/>
          </w:tcPr>
          <w:p w14:paraId="749DF6E8" w14:textId="172D84B1" w:rsidR="009B4090" w:rsidRPr="00647E4D" w:rsidRDefault="26E058E0" w:rsidP="003C138F">
            <w:pPr>
              <w:ind w:firstLine="0"/>
              <w:rPr>
                <w:sz w:val="21"/>
                <w:szCs w:val="21"/>
              </w:rPr>
            </w:pPr>
            <w:r w:rsidRPr="00647E4D">
              <w:rPr>
                <w:rFonts w:eastAsia="Arial"/>
                <w:color w:val="0078D4"/>
                <w:sz w:val="21"/>
                <w:szCs w:val="21"/>
              </w:rPr>
              <w:t xml:space="preserve"> </w:t>
            </w:r>
            <w:r w:rsidR="006178F4" w:rsidRPr="00647E4D">
              <w:rPr>
                <w:rFonts w:eastAsia="Arial"/>
                <w:sz w:val="21"/>
                <w:szCs w:val="21"/>
              </w:rPr>
              <w:t xml:space="preserve">Perkančioji organizacija </w:t>
            </w:r>
            <w:r w:rsidR="009B4090" w:rsidRPr="00647E4D">
              <w:rPr>
                <w:sz w:val="21"/>
                <w:szCs w:val="21"/>
              </w:rPr>
              <w:t xml:space="preserve">privalo išnagrinėti </w:t>
            </w:r>
            <w:r w:rsidR="006178F4" w:rsidRPr="00647E4D">
              <w:rPr>
                <w:sz w:val="21"/>
                <w:szCs w:val="21"/>
              </w:rPr>
              <w:t>d</w:t>
            </w:r>
            <w:r w:rsidR="0090570A" w:rsidRPr="00647E4D">
              <w:rPr>
                <w:sz w:val="21"/>
                <w:szCs w:val="21"/>
              </w:rPr>
              <w:t>alyvio</w:t>
            </w:r>
            <w:r w:rsidR="009B4090" w:rsidRPr="00647E4D">
              <w:rPr>
                <w:sz w:val="21"/>
                <w:szCs w:val="21"/>
              </w:rPr>
              <w:t xml:space="preserve"> pretenziją</w:t>
            </w:r>
            <w:r w:rsidR="0090570A" w:rsidRPr="00647E4D">
              <w:rPr>
                <w:sz w:val="21"/>
                <w:szCs w:val="21"/>
              </w:rPr>
              <w:t>,</w:t>
            </w:r>
            <w:r w:rsidR="009B4090" w:rsidRPr="00647E4D">
              <w:rPr>
                <w:sz w:val="21"/>
                <w:szCs w:val="21"/>
              </w:rPr>
              <w:t xml:space="preserve"> priimti motyvuotą sprendimą ir apie jį, taip pat apie anksčiau praneštų pirkimo procedūros terminų pasikeitimą raštu pranešti pretenziją pateikusiam </w:t>
            </w:r>
            <w:r w:rsidR="006178F4" w:rsidRPr="00647E4D">
              <w:rPr>
                <w:sz w:val="21"/>
                <w:szCs w:val="21"/>
              </w:rPr>
              <w:t>d</w:t>
            </w:r>
            <w:r w:rsidR="0090570A" w:rsidRPr="00647E4D">
              <w:rPr>
                <w:sz w:val="21"/>
                <w:szCs w:val="21"/>
              </w:rPr>
              <w:t xml:space="preserve">alyviui </w:t>
            </w:r>
            <w:r w:rsidR="009B4090" w:rsidRPr="00647E4D">
              <w:rPr>
                <w:sz w:val="21"/>
                <w:szCs w:val="21"/>
              </w:rPr>
              <w:t>ir suinteresuotiems</w:t>
            </w:r>
            <w:r w:rsidR="0012726D" w:rsidRPr="00647E4D">
              <w:rPr>
                <w:sz w:val="21"/>
                <w:szCs w:val="21"/>
              </w:rPr>
              <w:t xml:space="preserve"> </w:t>
            </w:r>
            <w:r w:rsidR="006178F4" w:rsidRPr="00647E4D">
              <w:rPr>
                <w:sz w:val="21"/>
                <w:szCs w:val="21"/>
              </w:rPr>
              <w:t>d</w:t>
            </w:r>
            <w:r w:rsidR="009B4090" w:rsidRPr="00647E4D">
              <w:rPr>
                <w:sz w:val="21"/>
                <w:szCs w:val="21"/>
              </w:rPr>
              <w:t>alyviams ne vėliau kaip per</w:t>
            </w:r>
          </w:p>
        </w:tc>
        <w:tc>
          <w:tcPr>
            <w:tcW w:w="3685" w:type="dxa"/>
            <w:hideMark/>
          </w:tcPr>
          <w:p w14:paraId="6B16142C" w14:textId="77777777" w:rsidR="009B4090" w:rsidRPr="00647E4D" w:rsidRDefault="009B4090" w:rsidP="003C138F">
            <w:pPr>
              <w:ind w:firstLine="34"/>
              <w:rPr>
                <w:sz w:val="21"/>
                <w:szCs w:val="21"/>
              </w:rPr>
            </w:pPr>
            <w:r w:rsidRPr="00647E4D">
              <w:rPr>
                <w:sz w:val="21"/>
                <w:szCs w:val="21"/>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647E4D" w:rsidRDefault="009B4090" w:rsidP="003C138F">
            <w:pPr>
              <w:ind w:firstLine="0"/>
              <w:rPr>
                <w:bCs/>
                <w:sz w:val="21"/>
                <w:szCs w:val="21"/>
              </w:rPr>
            </w:pPr>
            <w:r w:rsidRPr="00647E4D">
              <w:rPr>
                <w:bCs/>
                <w:sz w:val="21"/>
                <w:szCs w:val="21"/>
              </w:rPr>
              <w:t>1</w:t>
            </w:r>
            <w:r w:rsidR="0012726D" w:rsidRPr="00647E4D">
              <w:rPr>
                <w:bCs/>
                <w:sz w:val="21"/>
                <w:szCs w:val="21"/>
              </w:rPr>
              <w:t>2</w:t>
            </w:r>
            <w:r w:rsidR="00DC230B" w:rsidRPr="00647E4D">
              <w:rPr>
                <w:bCs/>
                <w:sz w:val="21"/>
                <w:szCs w:val="21"/>
              </w:rPr>
              <w:t>.</w:t>
            </w:r>
          </w:p>
        </w:tc>
        <w:tc>
          <w:tcPr>
            <w:tcW w:w="2660" w:type="dxa"/>
            <w:hideMark/>
          </w:tcPr>
          <w:p w14:paraId="1F0C1459" w14:textId="3D2C269F" w:rsidR="009B4090" w:rsidRPr="00647E4D" w:rsidRDefault="009B4090" w:rsidP="003C138F">
            <w:pPr>
              <w:ind w:firstLine="0"/>
              <w:rPr>
                <w:sz w:val="21"/>
                <w:szCs w:val="21"/>
              </w:rPr>
            </w:pPr>
            <w:r w:rsidRPr="00647E4D">
              <w:rPr>
                <w:sz w:val="21"/>
                <w:szCs w:val="21"/>
              </w:rPr>
              <w:t xml:space="preserve">Jeigu </w:t>
            </w:r>
            <w:r w:rsidR="268D360D" w:rsidRPr="00647E4D">
              <w:rPr>
                <w:rFonts w:eastAsia="Arial"/>
                <w:sz w:val="21"/>
                <w:szCs w:val="21"/>
              </w:rPr>
              <w:t xml:space="preserve"> </w:t>
            </w:r>
            <w:r w:rsidR="006178F4" w:rsidRPr="00647E4D">
              <w:rPr>
                <w:rFonts w:eastAsia="Arial"/>
                <w:sz w:val="21"/>
                <w:szCs w:val="21"/>
              </w:rPr>
              <w:t xml:space="preserve">perkančioji organizacija </w:t>
            </w:r>
            <w:r w:rsidRPr="00647E4D">
              <w:rPr>
                <w:sz w:val="21"/>
                <w:szCs w:val="21"/>
              </w:rPr>
              <w:t xml:space="preserve">per nustatytą terminą neišnagrinėja jai pateiktos pretenzijos, </w:t>
            </w:r>
            <w:r w:rsidR="006178F4" w:rsidRPr="00647E4D">
              <w:rPr>
                <w:sz w:val="21"/>
                <w:szCs w:val="21"/>
              </w:rPr>
              <w:t>d</w:t>
            </w:r>
            <w:r w:rsidR="0012726D" w:rsidRPr="00647E4D">
              <w:rPr>
                <w:sz w:val="21"/>
                <w:szCs w:val="21"/>
              </w:rPr>
              <w:t>alyvis</w:t>
            </w:r>
            <w:r w:rsidRPr="00647E4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47E4D" w:rsidRDefault="009B4090" w:rsidP="003C138F">
            <w:pPr>
              <w:ind w:firstLine="34"/>
              <w:rPr>
                <w:sz w:val="21"/>
                <w:szCs w:val="21"/>
                <w:highlight w:val="yellow"/>
              </w:rPr>
            </w:pPr>
            <w:r w:rsidRPr="00647E4D">
              <w:rPr>
                <w:sz w:val="21"/>
                <w:szCs w:val="21"/>
              </w:rPr>
              <w:t xml:space="preserve">per 15 (penkiolika) dienų nuo dienos, kurią </w:t>
            </w:r>
            <w:r w:rsidR="006178F4" w:rsidRPr="00647E4D">
              <w:rPr>
                <w:rFonts w:eastAsia="Arial"/>
                <w:sz w:val="21"/>
                <w:szCs w:val="21"/>
              </w:rPr>
              <w:t xml:space="preserve">perkančioji organizacija </w:t>
            </w:r>
            <w:r w:rsidRPr="00647E4D">
              <w:rPr>
                <w:sz w:val="21"/>
                <w:szCs w:val="21"/>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9"/>
    </w:tbl>
    <w:p w14:paraId="367E8661" w14:textId="77777777" w:rsidR="009B4090" w:rsidRPr="00647E4D" w:rsidRDefault="009B4090" w:rsidP="003C138F">
      <w:pPr>
        <w:spacing w:line="240" w:lineRule="auto"/>
        <w:rPr>
          <w:rFonts w:ascii="Times New Roman" w:hAnsi="Times New Roman" w:cs="Times New Roman"/>
        </w:rPr>
      </w:pPr>
    </w:p>
    <w:sectPr w:rsidR="009B4090" w:rsidRPr="00647E4D" w:rsidSect="001B771F">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7A10" w14:textId="77777777" w:rsidR="007D7DC1" w:rsidRDefault="007D7DC1" w:rsidP="00D05666">
      <w:r>
        <w:separator/>
      </w:r>
    </w:p>
  </w:endnote>
  <w:endnote w:type="continuationSeparator" w:id="0">
    <w:p w14:paraId="60E356C8" w14:textId="77777777" w:rsidR="007D7DC1" w:rsidRDefault="007D7DC1" w:rsidP="00D05666">
      <w:r>
        <w:continuationSeparator/>
      </w:r>
    </w:p>
  </w:endnote>
  <w:endnote w:type="continuationNotice" w:id="1">
    <w:p w14:paraId="69A854DB" w14:textId="77777777" w:rsidR="007D7DC1" w:rsidRDefault="007D7D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auto"/>
    <w:pitch w:val="variable"/>
    <w:sig w:usb0="00000003"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8F89" w14:textId="77777777" w:rsidR="007D7DC1" w:rsidRDefault="007D7DC1" w:rsidP="00D05666">
      <w:r>
        <w:separator/>
      </w:r>
    </w:p>
  </w:footnote>
  <w:footnote w:type="continuationSeparator" w:id="0">
    <w:p w14:paraId="423CC1B9" w14:textId="77777777" w:rsidR="007D7DC1" w:rsidRDefault="007D7DC1" w:rsidP="00D05666">
      <w:r>
        <w:continuationSeparator/>
      </w:r>
    </w:p>
  </w:footnote>
  <w:footnote w:type="continuationNotice" w:id="1">
    <w:p w14:paraId="5C5DF08B" w14:textId="77777777" w:rsidR="007D7DC1" w:rsidRDefault="007D7DC1">
      <w:pPr>
        <w:spacing w:line="240" w:lineRule="auto"/>
      </w:pPr>
    </w:p>
  </w:footnote>
  <w:footnote w:id="2">
    <w:p w14:paraId="6B4A36D3" w14:textId="77777777" w:rsidR="00A8160B" w:rsidRDefault="00A8160B" w:rsidP="00A8160B">
      <w:pPr>
        <w:pStyle w:val="Puslapioinaostekstas"/>
        <w:rPr>
          <w:rFonts w:ascii="Times New Roman" w:hAnsi="Times New Roman"/>
        </w:rPr>
      </w:pPr>
      <w:r>
        <w:rPr>
          <w:rStyle w:val="Puslapioinaosnuoroda"/>
          <w:rFonts w:ascii="Times New Roman" w:hAnsi="Times New Roman"/>
        </w:rPr>
        <w:footnoteRef/>
      </w:r>
      <w:r>
        <w:rPr>
          <w:rFonts w:ascii="Times New Roman" w:hAnsi="Times New Roman"/>
        </w:rPr>
        <w:t xml:space="preserve"> Pažymėtos pasirinkimo galimybės, nereikalingi žodžiai turi būti išbraukti.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6EAF6BFF" w14:textId="77777777" w:rsidR="00022E19" w:rsidRPr="00067ADF" w:rsidRDefault="00022E19">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5ACEFFCF" w14:textId="77777777" w:rsidR="00022E19" w:rsidRDefault="00022E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13E991"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DE8"/>
    <w:multiLevelType w:val="multilevel"/>
    <w:tmpl w:val="75B4FF6C"/>
    <w:lvl w:ilvl="0">
      <w:start w:val="1"/>
      <w:numFmt w:val="decimal"/>
      <w:lvlText w:val="%1."/>
      <w:lvlJc w:val="left"/>
      <w:pPr>
        <w:ind w:left="1636" w:hanging="360"/>
      </w:pPr>
      <w:rPr>
        <w:rFonts w:hint="default"/>
      </w:rPr>
    </w:lvl>
    <w:lvl w:ilvl="1">
      <w:start w:val="1"/>
      <w:numFmt w:val="decimal"/>
      <w:isLgl/>
      <w:lvlText w:val="%1.%2."/>
      <w:lvlJc w:val="left"/>
      <w:pPr>
        <w:ind w:left="2047" w:hanging="360"/>
      </w:pPr>
      <w:rPr>
        <w:rFonts w:hint="default"/>
      </w:rPr>
    </w:lvl>
    <w:lvl w:ilvl="2">
      <w:start w:val="1"/>
      <w:numFmt w:val="decimal"/>
      <w:isLgl/>
      <w:lvlText w:val="%1.%2.%3."/>
      <w:lvlJc w:val="left"/>
      <w:pPr>
        <w:ind w:left="2818" w:hanging="720"/>
      </w:pPr>
      <w:rPr>
        <w:rFonts w:hint="default"/>
      </w:rPr>
    </w:lvl>
    <w:lvl w:ilvl="3">
      <w:start w:val="1"/>
      <w:numFmt w:val="decimal"/>
      <w:isLgl/>
      <w:lvlText w:val="%1.%2.%3.%4."/>
      <w:lvlJc w:val="left"/>
      <w:pPr>
        <w:ind w:left="3229" w:hanging="720"/>
      </w:pPr>
      <w:rPr>
        <w:rFonts w:hint="default"/>
      </w:rPr>
    </w:lvl>
    <w:lvl w:ilvl="4">
      <w:start w:val="1"/>
      <w:numFmt w:val="decimal"/>
      <w:isLgl/>
      <w:lvlText w:val="%1.%2.%3.%4.%5."/>
      <w:lvlJc w:val="left"/>
      <w:pPr>
        <w:ind w:left="4000" w:hanging="1080"/>
      </w:pPr>
      <w:rPr>
        <w:rFonts w:hint="default"/>
      </w:rPr>
    </w:lvl>
    <w:lvl w:ilvl="5">
      <w:start w:val="1"/>
      <w:numFmt w:val="decimal"/>
      <w:isLgl/>
      <w:lvlText w:val="%1.%2.%3.%4.%5.%6."/>
      <w:lvlJc w:val="left"/>
      <w:pPr>
        <w:ind w:left="4411" w:hanging="1080"/>
      </w:pPr>
      <w:rPr>
        <w:rFonts w:hint="default"/>
      </w:rPr>
    </w:lvl>
    <w:lvl w:ilvl="6">
      <w:start w:val="1"/>
      <w:numFmt w:val="decimal"/>
      <w:isLgl/>
      <w:lvlText w:val="%1.%2.%3.%4.%5.%6.%7."/>
      <w:lvlJc w:val="left"/>
      <w:pPr>
        <w:ind w:left="5182" w:hanging="1440"/>
      </w:pPr>
      <w:rPr>
        <w:rFonts w:hint="default"/>
      </w:rPr>
    </w:lvl>
    <w:lvl w:ilvl="7">
      <w:start w:val="1"/>
      <w:numFmt w:val="decimal"/>
      <w:isLgl/>
      <w:lvlText w:val="%1.%2.%3.%4.%5.%6.%7.%8."/>
      <w:lvlJc w:val="left"/>
      <w:pPr>
        <w:ind w:left="5593" w:hanging="1440"/>
      </w:pPr>
      <w:rPr>
        <w:rFonts w:hint="default"/>
      </w:rPr>
    </w:lvl>
    <w:lvl w:ilvl="8">
      <w:start w:val="1"/>
      <w:numFmt w:val="decimal"/>
      <w:isLgl/>
      <w:lvlText w:val="%1.%2.%3.%4.%5.%6.%7.%8.%9."/>
      <w:lvlJc w:val="left"/>
      <w:pPr>
        <w:ind w:left="6364"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7C72870"/>
    <w:multiLevelType w:val="hybridMultilevel"/>
    <w:tmpl w:val="322E7C2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95A1FFE"/>
    <w:multiLevelType w:val="multilevel"/>
    <w:tmpl w:val="364ED626"/>
    <w:lvl w:ilvl="0">
      <w:start w:val="3"/>
      <w:numFmt w:val="decimal"/>
      <w:lvlText w:val="%1."/>
      <w:lvlJc w:val="left"/>
      <w:pPr>
        <w:ind w:left="360" w:hanging="360"/>
      </w:pPr>
      <w:rPr>
        <w:rFonts w:hint="default"/>
      </w:rPr>
    </w:lvl>
    <w:lvl w:ilvl="1">
      <w:start w:val="1"/>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0877F7F"/>
    <w:multiLevelType w:val="hybridMultilevel"/>
    <w:tmpl w:val="C4186362"/>
    <w:lvl w:ilvl="0" w:tplc="217254DA">
      <w:start w:val="1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7"/>
  </w:num>
  <w:num w:numId="4" w16cid:durableId="219707255">
    <w:abstractNumId w:val="13"/>
  </w:num>
  <w:num w:numId="5" w16cid:durableId="1652252092">
    <w:abstractNumId w:val="4"/>
  </w:num>
  <w:num w:numId="6" w16cid:durableId="963148996">
    <w:abstractNumId w:val="1"/>
  </w:num>
  <w:num w:numId="7" w16cid:durableId="817724215">
    <w:abstractNumId w:val="8"/>
  </w:num>
  <w:num w:numId="8" w16cid:durableId="1984892430">
    <w:abstractNumId w:val="0"/>
  </w:num>
  <w:num w:numId="9" w16cid:durableId="298147423">
    <w:abstractNumId w:val="5"/>
  </w:num>
  <w:num w:numId="10" w16cid:durableId="552622546">
    <w:abstractNumId w:val="10"/>
  </w:num>
  <w:num w:numId="11" w16cid:durableId="134295325">
    <w:abstractNumId w:val="2"/>
  </w:num>
  <w:num w:numId="12" w16cid:durableId="1820031029">
    <w:abstractNumId w:val="12"/>
  </w:num>
  <w:num w:numId="13" w16cid:durableId="490953413">
    <w:abstractNumId w:val="9"/>
  </w:num>
  <w:num w:numId="14" w16cid:durableId="104937945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15E"/>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78"/>
    <w:rsid w:val="0001618D"/>
    <w:rsid w:val="00016836"/>
    <w:rsid w:val="00020176"/>
    <w:rsid w:val="00020DD7"/>
    <w:rsid w:val="00020FD4"/>
    <w:rsid w:val="00021ECC"/>
    <w:rsid w:val="00021EFA"/>
    <w:rsid w:val="00022E19"/>
    <w:rsid w:val="00023019"/>
    <w:rsid w:val="000238BE"/>
    <w:rsid w:val="000261FD"/>
    <w:rsid w:val="00026246"/>
    <w:rsid w:val="00026673"/>
    <w:rsid w:val="00026690"/>
    <w:rsid w:val="00026D16"/>
    <w:rsid w:val="00030220"/>
    <w:rsid w:val="00030A27"/>
    <w:rsid w:val="00030C02"/>
    <w:rsid w:val="00030CCF"/>
    <w:rsid w:val="00030F90"/>
    <w:rsid w:val="0003107A"/>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BE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052"/>
    <w:rsid w:val="000C12E1"/>
    <w:rsid w:val="000C1AE5"/>
    <w:rsid w:val="000C1F59"/>
    <w:rsid w:val="000C2217"/>
    <w:rsid w:val="000C25AE"/>
    <w:rsid w:val="000C29CF"/>
    <w:rsid w:val="000C3F71"/>
    <w:rsid w:val="000C4DF9"/>
    <w:rsid w:val="000C573D"/>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06"/>
    <w:rsid w:val="000F4AA3"/>
    <w:rsid w:val="000F513D"/>
    <w:rsid w:val="000F6EDF"/>
    <w:rsid w:val="000F7102"/>
    <w:rsid w:val="000F7121"/>
    <w:rsid w:val="00100B38"/>
    <w:rsid w:val="00100B5F"/>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D5F"/>
    <w:rsid w:val="00115F6C"/>
    <w:rsid w:val="00116B9B"/>
    <w:rsid w:val="0011798C"/>
    <w:rsid w:val="00117D8E"/>
    <w:rsid w:val="001207D3"/>
    <w:rsid w:val="00120F58"/>
    <w:rsid w:val="00121982"/>
    <w:rsid w:val="0012267C"/>
    <w:rsid w:val="0012291D"/>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4C4"/>
    <w:rsid w:val="0013140B"/>
    <w:rsid w:val="001329A7"/>
    <w:rsid w:val="0013353A"/>
    <w:rsid w:val="00133C40"/>
    <w:rsid w:val="00134825"/>
    <w:rsid w:val="00134983"/>
    <w:rsid w:val="001351A4"/>
    <w:rsid w:val="00135EEE"/>
    <w:rsid w:val="001365CA"/>
    <w:rsid w:val="00136993"/>
    <w:rsid w:val="0013703C"/>
    <w:rsid w:val="001404CC"/>
    <w:rsid w:val="00140D50"/>
    <w:rsid w:val="00141732"/>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860"/>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34"/>
    <w:rsid w:val="00174EE0"/>
    <w:rsid w:val="0017533E"/>
    <w:rsid w:val="0017542F"/>
    <w:rsid w:val="00175C5F"/>
    <w:rsid w:val="00176FD3"/>
    <w:rsid w:val="00177AFE"/>
    <w:rsid w:val="001801B7"/>
    <w:rsid w:val="00180340"/>
    <w:rsid w:val="00180466"/>
    <w:rsid w:val="00181168"/>
    <w:rsid w:val="00181511"/>
    <w:rsid w:val="001816D6"/>
    <w:rsid w:val="00181C94"/>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A66"/>
    <w:rsid w:val="001B370C"/>
    <w:rsid w:val="001B3BCE"/>
    <w:rsid w:val="001B3C7D"/>
    <w:rsid w:val="001B50F3"/>
    <w:rsid w:val="001B5CAB"/>
    <w:rsid w:val="001B7035"/>
    <w:rsid w:val="001B771F"/>
    <w:rsid w:val="001C0406"/>
    <w:rsid w:val="001C1AD0"/>
    <w:rsid w:val="001C1CC5"/>
    <w:rsid w:val="001C1D32"/>
    <w:rsid w:val="001C208F"/>
    <w:rsid w:val="001C24BC"/>
    <w:rsid w:val="001C256F"/>
    <w:rsid w:val="001C25C7"/>
    <w:rsid w:val="001C2EDE"/>
    <w:rsid w:val="001C2EE8"/>
    <w:rsid w:val="001C305A"/>
    <w:rsid w:val="001C3A07"/>
    <w:rsid w:val="001C468D"/>
    <w:rsid w:val="001C49AE"/>
    <w:rsid w:val="001C4F12"/>
    <w:rsid w:val="001C635E"/>
    <w:rsid w:val="001C6757"/>
    <w:rsid w:val="001C75E8"/>
    <w:rsid w:val="001C7F48"/>
    <w:rsid w:val="001D4D41"/>
    <w:rsid w:val="001D4DFC"/>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76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181"/>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2CD"/>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24A"/>
    <w:rsid w:val="002D1083"/>
    <w:rsid w:val="002D1C99"/>
    <w:rsid w:val="002D1EFA"/>
    <w:rsid w:val="002D2083"/>
    <w:rsid w:val="002D236C"/>
    <w:rsid w:val="002D28EF"/>
    <w:rsid w:val="002D2EC0"/>
    <w:rsid w:val="002D3701"/>
    <w:rsid w:val="002D3712"/>
    <w:rsid w:val="002D4614"/>
    <w:rsid w:val="002D48BB"/>
    <w:rsid w:val="002D4A0D"/>
    <w:rsid w:val="002D51D8"/>
    <w:rsid w:val="002D5ABC"/>
    <w:rsid w:val="002D5B30"/>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2F93"/>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25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3CE"/>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73D"/>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F3"/>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DDC"/>
    <w:rsid w:val="003F6566"/>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42"/>
    <w:rsid w:val="00410CE7"/>
    <w:rsid w:val="00411BD7"/>
    <w:rsid w:val="0041208A"/>
    <w:rsid w:val="0041359A"/>
    <w:rsid w:val="00413BD0"/>
    <w:rsid w:val="00413D2E"/>
    <w:rsid w:val="004147BD"/>
    <w:rsid w:val="004157B6"/>
    <w:rsid w:val="004159FF"/>
    <w:rsid w:val="00415A37"/>
    <w:rsid w:val="0041685F"/>
    <w:rsid w:val="00416D08"/>
    <w:rsid w:val="00416D28"/>
    <w:rsid w:val="00417604"/>
    <w:rsid w:val="00423061"/>
    <w:rsid w:val="00424C4C"/>
    <w:rsid w:val="004252AF"/>
    <w:rsid w:val="00427174"/>
    <w:rsid w:val="00427210"/>
    <w:rsid w:val="0043058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47EB3"/>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8"/>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0A0"/>
    <w:rsid w:val="00467515"/>
    <w:rsid w:val="00467B1D"/>
    <w:rsid w:val="00470408"/>
    <w:rsid w:val="00471043"/>
    <w:rsid w:val="004713B5"/>
    <w:rsid w:val="00472F7A"/>
    <w:rsid w:val="00472F8C"/>
    <w:rsid w:val="004730BE"/>
    <w:rsid w:val="0047509D"/>
    <w:rsid w:val="0047554A"/>
    <w:rsid w:val="004758C1"/>
    <w:rsid w:val="00475F9B"/>
    <w:rsid w:val="0047687E"/>
    <w:rsid w:val="00477068"/>
    <w:rsid w:val="00477DCF"/>
    <w:rsid w:val="00477E28"/>
    <w:rsid w:val="0048197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D6B"/>
    <w:rsid w:val="004C40E5"/>
    <w:rsid w:val="004C42C8"/>
    <w:rsid w:val="004C4413"/>
    <w:rsid w:val="004C7DC4"/>
    <w:rsid w:val="004C7E0B"/>
    <w:rsid w:val="004C7E53"/>
    <w:rsid w:val="004D017C"/>
    <w:rsid w:val="004D019F"/>
    <w:rsid w:val="004D0866"/>
    <w:rsid w:val="004D1010"/>
    <w:rsid w:val="004D1673"/>
    <w:rsid w:val="004D1D7F"/>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D7"/>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C5A"/>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4A"/>
    <w:rsid w:val="00541A24"/>
    <w:rsid w:val="005420ED"/>
    <w:rsid w:val="0054231A"/>
    <w:rsid w:val="00542A74"/>
    <w:rsid w:val="00543400"/>
    <w:rsid w:val="005448A6"/>
    <w:rsid w:val="005450B5"/>
    <w:rsid w:val="00545AE9"/>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CB9"/>
    <w:rsid w:val="005771DB"/>
    <w:rsid w:val="00577A7E"/>
    <w:rsid w:val="00580423"/>
    <w:rsid w:val="005806D2"/>
    <w:rsid w:val="0058102F"/>
    <w:rsid w:val="00581B14"/>
    <w:rsid w:val="00582A71"/>
    <w:rsid w:val="00583135"/>
    <w:rsid w:val="00583195"/>
    <w:rsid w:val="00583B84"/>
    <w:rsid w:val="005846F8"/>
    <w:rsid w:val="0058525D"/>
    <w:rsid w:val="00585C84"/>
    <w:rsid w:val="005875B0"/>
    <w:rsid w:val="00587BAC"/>
    <w:rsid w:val="00587E05"/>
    <w:rsid w:val="00590005"/>
    <w:rsid w:val="0059122D"/>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87"/>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E1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63E"/>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99E"/>
    <w:rsid w:val="005F0E6E"/>
    <w:rsid w:val="005F13F0"/>
    <w:rsid w:val="005F1501"/>
    <w:rsid w:val="005F1A5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552"/>
    <w:rsid w:val="00614A7B"/>
    <w:rsid w:val="0061536C"/>
    <w:rsid w:val="006158E4"/>
    <w:rsid w:val="006158FB"/>
    <w:rsid w:val="00615C08"/>
    <w:rsid w:val="0061733E"/>
    <w:rsid w:val="0061741C"/>
    <w:rsid w:val="006178D9"/>
    <w:rsid w:val="006178F4"/>
    <w:rsid w:val="00620233"/>
    <w:rsid w:val="006207BC"/>
    <w:rsid w:val="00621335"/>
    <w:rsid w:val="0062150E"/>
    <w:rsid w:val="00623B1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6B"/>
    <w:rsid w:val="00633526"/>
    <w:rsid w:val="00633DC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4D"/>
    <w:rsid w:val="00647F2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5E2"/>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3EC9"/>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276"/>
    <w:rsid w:val="006B0550"/>
    <w:rsid w:val="006B1030"/>
    <w:rsid w:val="006B1131"/>
    <w:rsid w:val="006B1A30"/>
    <w:rsid w:val="006B257C"/>
    <w:rsid w:val="006B3563"/>
    <w:rsid w:val="006B3FBF"/>
    <w:rsid w:val="006B4773"/>
    <w:rsid w:val="006B4B0E"/>
    <w:rsid w:val="006B4D7E"/>
    <w:rsid w:val="006B5492"/>
    <w:rsid w:val="006B5692"/>
    <w:rsid w:val="006B56F2"/>
    <w:rsid w:val="006C0152"/>
    <w:rsid w:val="006C175E"/>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B24"/>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EEF"/>
    <w:rsid w:val="00706F4D"/>
    <w:rsid w:val="0071041E"/>
    <w:rsid w:val="00710621"/>
    <w:rsid w:val="0071065A"/>
    <w:rsid w:val="00710F05"/>
    <w:rsid w:val="007128D8"/>
    <w:rsid w:val="007128DA"/>
    <w:rsid w:val="00712E89"/>
    <w:rsid w:val="00713520"/>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1E5"/>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BD"/>
    <w:rsid w:val="007570A8"/>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62E"/>
    <w:rsid w:val="00774FA3"/>
    <w:rsid w:val="0077554C"/>
    <w:rsid w:val="0077558A"/>
    <w:rsid w:val="007763E1"/>
    <w:rsid w:val="00777670"/>
    <w:rsid w:val="007817B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DC1"/>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B47"/>
    <w:rsid w:val="008040CB"/>
    <w:rsid w:val="008043C9"/>
    <w:rsid w:val="00805177"/>
    <w:rsid w:val="00805DFD"/>
    <w:rsid w:val="00806044"/>
    <w:rsid w:val="0080652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30D"/>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6DBB"/>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1F"/>
    <w:rsid w:val="00851768"/>
    <w:rsid w:val="00851A48"/>
    <w:rsid w:val="00852AE1"/>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AA3"/>
    <w:rsid w:val="0088657A"/>
    <w:rsid w:val="00886C5B"/>
    <w:rsid w:val="00887B5D"/>
    <w:rsid w:val="008901DC"/>
    <w:rsid w:val="008903B1"/>
    <w:rsid w:val="008910AC"/>
    <w:rsid w:val="0089307B"/>
    <w:rsid w:val="008930CD"/>
    <w:rsid w:val="008931B4"/>
    <w:rsid w:val="0089331B"/>
    <w:rsid w:val="008933BC"/>
    <w:rsid w:val="00893B29"/>
    <w:rsid w:val="00893C2B"/>
    <w:rsid w:val="00894780"/>
    <w:rsid w:val="00894FEF"/>
    <w:rsid w:val="00895FDB"/>
    <w:rsid w:val="008969D4"/>
    <w:rsid w:val="008A0157"/>
    <w:rsid w:val="008A1D5F"/>
    <w:rsid w:val="008A216D"/>
    <w:rsid w:val="008A2970"/>
    <w:rsid w:val="008A3657"/>
    <w:rsid w:val="008A37DA"/>
    <w:rsid w:val="008A3A6F"/>
    <w:rsid w:val="008A3C76"/>
    <w:rsid w:val="008A400F"/>
    <w:rsid w:val="008A4E2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EDE"/>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B98"/>
    <w:rsid w:val="008E50AC"/>
    <w:rsid w:val="008E656A"/>
    <w:rsid w:val="008E6D07"/>
    <w:rsid w:val="008E6EAB"/>
    <w:rsid w:val="008E7623"/>
    <w:rsid w:val="008E76B7"/>
    <w:rsid w:val="008E798B"/>
    <w:rsid w:val="008E7D27"/>
    <w:rsid w:val="008E7D87"/>
    <w:rsid w:val="008E7DB3"/>
    <w:rsid w:val="008F02EA"/>
    <w:rsid w:val="008F040F"/>
    <w:rsid w:val="008F06EB"/>
    <w:rsid w:val="008F0B38"/>
    <w:rsid w:val="008F0BB0"/>
    <w:rsid w:val="008F1C0B"/>
    <w:rsid w:val="008F2477"/>
    <w:rsid w:val="008F2D15"/>
    <w:rsid w:val="008F32D0"/>
    <w:rsid w:val="008F34D6"/>
    <w:rsid w:val="008F35AA"/>
    <w:rsid w:val="008F38C8"/>
    <w:rsid w:val="008F39F8"/>
    <w:rsid w:val="008F3AED"/>
    <w:rsid w:val="008F430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1A4"/>
    <w:rsid w:val="0096764F"/>
    <w:rsid w:val="009700A8"/>
    <w:rsid w:val="00970BA8"/>
    <w:rsid w:val="00971170"/>
    <w:rsid w:val="009716FC"/>
    <w:rsid w:val="009719C3"/>
    <w:rsid w:val="00971D98"/>
    <w:rsid w:val="00973233"/>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05B"/>
    <w:rsid w:val="009B3266"/>
    <w:rsid w:val="009B338B"/>
    <w:rsid w:val="009B3F3E"/>
    <w:rsid w:val="009B3FDD"/>
    <w:rsid w:val="009B4090"/>
    <w:rsid w:val="009B4FB1"/>
    <w:rsid w:val="009B520E"/>
    <w:rsid w:val="009B5A53"/>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6C3"/>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40B"/>
    <w:rsid w:val="00A215B6"/>
    <w:rsid w:val="00A23B71"/>
    <w:rsid w:val="00A24A76"/>
    <w:rsid w:val="00A24FC3"/>
    <w:rsid w:val="00A25751"/>
    <w:rsid w:val="00A26601"/>
    <w:rsid w:val="00A26794"/>
    <w:rsid w:val="00A26D56"/>
    <w:rsid w:val="00A26F11"/>
    <w:rsid w:val="00A26F90"/>
    <w:rsid w:val="00A2707D"/>
    <w:rsid w:val="00A27446"/>
    <w:rsid w:val="00A27846"/>
    <w:rsid w:val="00A324C3"/>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34"/>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B8A"/>
    <w:rsid w:val="00A75E04"/>
    <w:rsid w:val="00A76EAF"/>
    <w:rsid w:val="00A76F66"/>
    <w:rsid w:val="00A77900"/>
    <w:rsid w:val="00A80545"/>
    <w:rsid w:val="00A8071F"/>
    <w:rsid w:val="00A80C02"/>
    <w:rsid w:val="00A8160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AE"/>
    <w:rsid w:val="00A92611"/>
    <w:rsid w:val="00A92F2D"/>
    <w:rsid w:val="00A934E0"/>
    <w:rsid w:val="00A94866"/>
    <w:rsid w:val="00A95620"/>
    <w:rsid w:val="00A96630"/>
    <w:rsid w:val="00A96BC4"/>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3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5D"/>
    <w:rsid w:val="00AE0354"/>
    <w:rsid w:val="00AE1244"/>
    <w:rsid w:val="00AE1A0D"/>
    <w:rsid w:val="00AE1C5F"/>
    <w:rsid w:val="00AE2AEF"/>
    <w:rsid w:val="00AE2B70"/>
    <w:rsid w:val="00AE2FC6"/>
    <w:rsid w:val="00AE3439"/>
    <w:rsid w:val="00AE34E5"/>
    <w:rsid w:val="00AE422D"/>
    <w:rsid w:val="00AE50D7"/>
    <w:rsid w:val="00AE5294"/>
    <w:rsid w:val="00AE545F"/>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BFD"/>
    <w:rsid w:val="00B34FE6"/>
    <w:rsid w:val="00B3551C"/>
    <w:rsid w:val="00B359A7"/>
    <w:rsid w:val="00B35B28"/>
    <w:rsid w:val="00B35FC1"/>
    <w:rsid w:val="00B36625"/>
    <w:rsid w:val="00B3691F"/>
    <w:rsid w:val="00B3699E"/>
    <w:rsid w:val="00B37893"/>
    <w:rsid w:val="00B40CF2"/>
    <w:rsid w:val="00B411DB"/>
    <w:rsid w:val="00B413C6"/>
    <w:rsid w:val="00B4460C"/>
    <w:rsid w:val="00B4694C"/>
    <w:rsid w:val="00B4698A"/>
    <w:rsid w:val="00B4722C"/>
    <w:rsid w:val="00B477B4"/>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021"/>
    <w:rsid w:val="00B64536"/>
    <w:rsid w:val="00B6522C"/>
    <w:rsid w:val="00B66587"/>
    <w:rsid w:val="00B672BA"/>
    <w:rsid w:val="00B6737C"/>
    <w:rsid w:val="00B712C7"/>
    <w:rsid w:val="00B71986"/>
    <w:rsid w:val="00B71B06"/>
    <w:rsid w:val="00B72408"/>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FF"/>
    <w:rsid w:val="00B81E4A"/>
    <w:rsid w:val="00B82E9C"/>
    <w:rsid w:val="00B83109"/>
    <w:rsid w:val="00B8311D"/>
    <w:rsid w:val="00B831AF"/>
    <w:rsid w:val="00B83AF3"/>
    <w:rsid w:val="00B84F7F"/>
    <w:rsid w:val="00B8671F"/>
    <w:rsid w:val="00B87FE9"/>
    <w:rsid w:val="00B9060D"/>
    <w:rsid w:val="00B912E5"/>
    <w:rsid w:val="00B9137D"/>
    <w:rsid w:val="00B917A8"/>
    <w:rsid w:val="00B91FB8"/>
    <w:rsid w:val="00B9241A"/>
    <w:rsid w:val="00B937E7"/>
    <w:rsid w:val="00B93A46"/>
    <w:rsid w:val="00B93F02"/>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84F"/>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C07"/>
    <w:rsid w:val="00BE5267"/>
    <w:rsid w:val="00BE598F"/>
    <w:rsid w:val="00BE7049"/>
    <w:rsid w:val="00BE7123"/>
    <w:rsid w:val="00BE7C72"/>
    <w:rsid w:val="00BE7D6A"/>
    <w:rsid w:val="00BF0CE8"/>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CB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6C4"/>
    <w:rsid w:val="00C20A77"/>
    <w:rsid w:val="00C20C40"/>
    <w:rsid w:val="00C20E68"/>
    <w:rsid w:val="00C21A30"/>
    <w:rsid w:val="00C23DFD"/>
    <w:rsid w:val="00C25060"/>
    <w:rsid w:val="00C25FC8"/>
    <w:rsid w:val="00C26588"/>
    <w:rsid w:val="00C265EA"/>
    <w:rsid w:val="00C275A1"/>
    <w:rsid w:val="00C3061F"/>
    <w:rsid w:val="00C30BB8"/>
    <w:rsid w:val="00C30BBB"/>
    <w:rsid w:val="00C31457"/>
    <w:rsid w:val="00C314B2"/>
    <w:rsid w:val="00C31EC9"/>
    <w:rsid w:val="00C32030"/>
    <w:rsid w:val="00C32101"/>
    <w:rsid w:val="00C327B5"/>
    <w:rsid w:val="00C32E53"/>
    <w:rsid w:val="00C338F5"/>
    <w:rsid w:val="00C33EA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F60"/>
    <w:rsid w:val="00C74421"/>
    <w:rsid w:val="00C748B1"/>
    <w:rsid w:val="00C74B05"/>
    <w:rsid w:val="00C757EB"/>
    <w:rsid w:val="00C75E83"/>
    <w:rsid w:val="00C7706C"/>
    <w:rsid w:val="00C77938"/>
    <w:rsid w:val="00C779A4"/>
    <w:rsid w:val="00C77C75"/>
    <w:rsid w:val="00C80519"/>
    <w:rsid w:val="00C8106D"/>
    <w:rsid w:val="00C814A2"/>
    <w:rsid w:val="00C83859"/>
    <w:rsid w:val="00C83F5A"/>
    <w:rsid w:val="00C83FE2"/>
    <w:rsid w:val="00C84434"/>
    <w:rsid w:val="00C8502B"/>
    <w:rsid w:val="00C85179"/>
    <w:rsid w:val="00C85777"/>
    <w:rsid w:val="00C86519"/>
    <w:rsid w:val="00C87D4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38"/>
    <w:rsid w:val="00CC4E78"/>
    <w:rsid w:val="00CC4EEC"/>
    <w:rsid w:val="00CC5ED7"/>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E4A"/>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AC"/>
    <w:rsid w:val="00D05205"/>
    <w:rsid w:val="00D05666"/>
    <w:rsid w:val="00D06939"/>
    <w:rsid w:val="00D10723"/>
    <w:rsid w:val="00D10FA6"/>
    <w:rsid w:val="00D1108A"/>
    <w:rsid w:val="00D11917"/>
    <w:rsid w:val="00D1564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698"/>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216"/>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6B94"/>
    <w:rsid w:val="00D77C78"/>
    <w:rsid w:val="00D80CDF"/>
    <w:rsid w:val="00D80D12"/>
    <w:rsid w:val="00D810D8"/>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032"/>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2774"/>
    <w:rsid w:val="00DA3404"/>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CA3"/>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0B"/>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C46"/>
    <w:rsid w:val="00E110DE"/>
    <w:rsid w:val="00E11EE6"/>
    <w:rsid w:val="00E1204F"/>
    <w:rsid w:val="00E121DF"/>
    <w:rsid w:val="00E12502"/>
    <w:rsid w:val="00E1329C"/>
    <w:rsid w:val="00E135D3"/>
    <w:rsid w:val="00E13E63"/>
    <w:rsid w:val="00E146F6"/>
    <w:rsid w:val="00E14A86"/>
    <w:rsid w:val="00E15479"/>
    <w:rsid w:val="00E15770"/>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BB8"/>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810"/>
    <w:rsid w:val="00E55E1A"/>
    <w:rsid w:val="00E55E31"/>
    <w:rsid w:val="00E55F05"/>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0FA"/>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B39"/>
    <w:rsid w:val="00E9219A"/>
    <w:rsid w:val="00E93148"/>
    <w:rsid w:val="00E934C8"/>
    <w:rsid w:val="00E93534"/>
    <w:rsid w:val="00E940E8"/>
    <w:rsid w:val="00E9431B"/>
    <w:rsid w:val="00E9470E"/>
    <w:rsid w:val="00E94E29"/>
    <w:rsid w:val="00E967A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EF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93B"/>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CAE"/>
    <w:rsid w:val="00F20FBA"/>
    <w:rsid w:val="00F211FE"/>
    <w:rsid w:val="00F229DE"/>
    <w:rsid w:val="00F2421D"/>
    <w:rsid w:val="00F24A9F"/>
    <w:rsid w:val="00F25241"/>
    <w:rsid w:val="00F27723"/>
    <w:rsid w:val="00F277ED"/>
    <w:rsid w:val="00F31B00"/>
    <w:rsid w:val="00F33516"/>
    <w:rsid w:val="00F33852"/>
    <w:rsid w:val="00F342E4"/>
    <w:rsid w:val="00F34532"/>
    <w:rsid w:val="00F346E3"/>
    <w:rsid w:val="00F34725"/>
    <w:rsid w:val="00F3565B"/>
    <w:rsid w:val="00F356AC"/>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E62"/>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1C4B"/>
    <w:rsid w:val="00F630EB"/>
    <w:rsid w:val="00F6347F"/>
    <w:rsid w:val="00F638A8"/>
    <w:rsid w:val="00F644F1"/>
    <w:rsid w:val="00F65143"/>
    <w:rsid w:val="00F65227"/>
    <w:rsid w:val="00F65A18"/>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D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D0C"/>
    <w:rsid w:val="00FC1342"/>
    <w:rsid w:val="00FC2982"/>
    <w:rsid w:val="00FC30FB"/>
    <w:rsid w:val="00FC3E07"/>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526"/>
    <w:rsid w:val="00FE1B67"/>
    <w:rsid w:val="00FE252E"/>
    <w:rsid w:val="00FE354E"/>
    <w:rsid w:val="00FE3D1F"/>
    <w:rsid w:val="00FE3D7C"/>
    <w:rsid w:val="00FE4654"/>
    <w:rsid w:val="00FE4885"/>
    <w:rsid w:val="00FE5036"/>
    <w:rsid w:val="00FE560F"/>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1,Footnote Diagrama1,Footnote text Diagrama1,fn Diagrama1,Footnote Text Char Char Diagrama1,Footnote Text Char Char Char Char Char Char Diagrama1,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13520"/>
    <w:pPr>
      <w:tabs>
        <w:tab w:val="right" w:leader="dot" w:pos="9962"/>
      </w:tabs>
      <w:ind w:firstLine="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dokumentas">
    <w:name w:val="Normal_dokumentas"/>
    <w:qFormat/>
    <w:rsid w:val="00022E19"/>
    <w:pPr>
      <w:spacing w:line="240" w:lineRule="auto"/>
      <w:ind w:firstLine="0"/>
    </w:pPr>
    <w:rPr>
      <w:rFonts w:ascii="Times New Roman" w:eastAsia="Calibri" w:hAnsi="Times New Roman" w:cs="Times New Roman"/>
      <w:sz w:val="24"/>
      <w:szCs w:val="22"/>
      <w:lang w:eastAsia="en-US"/>
    </w:rPr>
  </w:style>
  <w:style w:type="table" w:customStyle="1" w:styleId="TableGrid4">
    <w:name w:val="Table Grid4"/>
    <w:basedOn w:val="prastojilentel"/>
    <w:next w:val="Lentelstinklelis"/>
    <w:uiPriority w:val="59"/>
    <w:rsid w:val="00022E1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uiPriority w:val="99"/>
    <w:rsid w:val="00022E19"/>
    <w:rPr>
      <w:rFonts w:ascii="Times New Roman"/>
      <w:sz w:val="20"/>
      <w:szCs w:val="20"/>
      <w:lang w:eastAsia="en-US"/>
    </w:rPr>
  </w:style>
  <w:style w:type="paragraph" w:customStyle="1" w:styleId="Standard">
    <w:name w:val="Standard"/>
    <w:rsid w:val="00022E19"/>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table" w:customStyle="1" w:styleId="Lentelstinklelis1">
    <w:name w:val="Lentelės tinklelis1"/>
    <w:basedOn w:val="prastojilentel"/>
    <w:next w:val="Lentelstinklelis"/>
    <w:uiPriority w:val="59"/>
    <w:rsid w:val="00A96BC4"/>
    <w:pPr>
      <w:spacing w:line="240" w:lineRule="auto"/>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35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0852324">
      <w:bodyDiv w:val="1"/>
      <w:marLeft w:val="0"/>
      <w:marRight w:val="0"/>
      <w:marTop w:val="0"/>
      <w:marBottom w:val="0"/>
      <w:divBdr>
        <w:top w:val="none" w:sz="0" w:space="0" w:color="auto"/>
        <w:left w:val="none" w:sz="0" w:space="0" w:color="auto"/>
        <w:bottom w:val="none" w:sz="0" w:space="0" w:color="auto"/>
        <w:right w:val="none" w:sz="0" w:space="0" w:color="auto"/>
      </w:divBdr>
    </w:div>
    <w:div w:id="20298933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004811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349286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6749890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718191">
      <w:bodyDiv w:val="1"/>
      <w:marLeft w:val="0"/>
      <w:marRight w:val="0"/>
      <w:marTop w:val="0"/>
      <w:marBottom w:val="0"/>
      <w:divBdr>
        <w:top w:val="none" w:sz="0" w:space="0" w:color="auto"/>
        <w:left w:val="none" w:sz="0" w:space="0" w:color="auto"/>
        <w:bottom w:val="none" w:sz="0" w:space="0" w:color="auto"/>
        <w:right w:val="none" w:sz="0" w:space="0" w:color="auto"/>
      </w:divBdr>
    </w:div>
    <w:div w:id="65615007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855553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83585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0671359">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402873">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976986">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090761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733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969427">
      <w:bodyDiv w:val="1"/>
      <w:marLeft w:val="0"/>
      <w:marRight w:val="0"/>
      <w:marTop w:val="0"/>
      <w:marBottom w:val="0"/>
      <w:divBdr>
        <w:top w:val="none" w:sz="0" w:space="0" w:color="auto"/>
        <w:left w:val="none" w:sz="0" w:space="0" w:color="auto"/>
        <w:bottom w:val="none" w:sz="0" w:space="0" w:color="auto"/>
        <w:right w:val="none" w:sz="0" w:space="0" w:color="auto"/>
      </w:divBdr>
    </w:div>
    <w:div w:id="136216988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60803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32226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7442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starnyb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ringa.ratkeviciene@vstarnyb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auto"/>
    <w:pitch w:val="variable"/>
    <w:sig w:usb0="00000003"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34A31"/>
    <w:rsid w:val="000855FF"/>
    <w:rsid w:val="000C573D"/>
    <w:rsid w:val="000D7885"/>
    <w:rsid w:val="000E00D7"/>
    <w:rsid w:val="000E2E24"/>
    <w:rsid w:val="000E3D5E"/>
    <w:rsid w:val="000E62D1"/>
    <w:rsid w:val="00101172"/>
    <w:rsid w:val="001251FC"/>
    <w:rsid w:val="00127A9E"/>
    <w:rsid w:val="00170F1B"/>
    <w:rsid w:val="001A6EE0"/>
    <w:rsid w:val="001E3B26"/>
    <w:rsid w:val="00204385"/>
    <w:rsid w:val="002127A7"/>
    <w:rsid w:val="0024545C"/>
    <w:rsid w:val="00256A57"/>
    <w:rsid w:val="00295EF8"/>
    <w:rsid w:val="002C1509"/>
    <w:rsid w:val="002D4614"/>
    <w:rsid w:val="002E0112"/>
    <w:rsid w:val="00307DE3"/>
    <w:rsid w:val="003432FC"/>
    <w:rsid w:val="0036345F"/>
    <w:rsid w:val="003661A6"/>
    <w:rsid w:val="003A4680"/>
    <w:rsid w:val="004161F4"/>
    <w:rsid w:val="00430113"/>
    <w:rsid w:val="004527EA"/>
    <w:rsid w:val="00460C76"/>
    <w:rsid w:val="0046126A"/>
    <w:rsid w:val="004660A0"/>
    <w:rsid w:val="004B58C6"/>
    <w:rsid w:val="004C214A"/>
    <w:rsid w:val="004D38E9"/>
    <w:rsid w:val="00515E63"/>
    <w:rsid w:val="00540307"/>
    <w:rsid w:val="0054154A"/>
    <w:rsid w:val="00550172"/>
    <w:rsid w:val="00565992"/>
    <w:rsid w:val="005B0E23"/>
    <w:rsid w:val="005B5E14"/>
    <w:rsid w:val="005C2D12"/>
    <w:rsid w:val="005D563E"/>
    <w:rsid w:val="005F1A51"/>
    <w:rsid w:val="006257E1"/>
    <w:rsid w:val="00633DCC"/>
    <w:rsid w:val="00652F79"/>
    <w:rsid w:val="00664B8D"/>
    <w:rsid w:val="00685665"/>
    <w:rsid w:val="0069655B"/>
    <w:rsid w:val="006C104B"/>
    <w:rsid w:val="006D3630"/>
    <w:rsid w:val="006D77F5"/>
    <w:rsid w:val="00716865"/>
    <w:rsid w:val="007260B3"/>
    <w:rsid w:val="00731487"/>
    <w:rsid w:val="00737C4C"/>
    <w:rsid w:val="00772B95"/>
    <w:rsid w:val="0078514A"/>
    <w:rsid w:val="00787611"/>
    <w:rsid w:val="007A6D1C"/>
    <w:rsid w:val="007C7D73"/>
    <w:rsid w:val="007E25FE"/>
    <w:rsid w:val="007F25D7"/>
    <w:rsid w:val="00805DFD"/>
    <w:rsid w:val="00810A25"/>
    <w:rsid w:val="008567FC"/>
    <w:rsid w:val="00881536"/>
    <w:rsid w:val="00885F54"/>
    <w:rsid w:val="00894780"/>
    <w:rsid w:val="008A159A"/>
    <w:rsid w:val="008A4E29"/>
    <w:rsid w:val="008A5811"/>
    <w:rsid w:val="008B6EDE"/>
    <w:rsid w:val="008D6E2A"/>
    <w:rsid w:val="008F06EB"/>
    <w:rsid w:val="009049C9"/>
    <w:rsid w:val="00906FC8"/>
    <w:rsid w:val="00910C68"/>
    <w:rsid w:val="00915DD0"/>
    <w:rsid w:val="00926BF1"/>
    <w:rsid w:val="009520DA"/>
    <w:rsid w:val="009719C3"/>
    <w:rsid w:val="00975C18"/>
    <w:rsid w:val="0097687E"/>
    <w:rsid w:val="00985FCF"/>
    <w:rsid w:val="009C5E39"/>
    <w:rsid w:val="009E46C3"/>
    <w:rsid w:val="009E6FBD"/>
    <w:rsid w:val="00A02E8E"/>
    <w:rsid w:val="00A03CB8"/>
    <w:rsid w:val="00A26F90"/>
    <w:rsid w:val="00A27F39"/>
    <w:rsid w:val="00A31214"/>
    <w:rsid w:val="00A447B7"/>
    <w:rsid w:val="00A55596"/>
    <w:rsid w:val="00A738C5"/>
    <w:rsid w:val="00A87851"/>
    <w:rsid w:val="00A92F2D"/>
    <w:rsid w:val="00AC07D5"/>
    <w:rsid w:val="00AD09B5"/>
    <w:rsid w:val="00AD33B3"/>
    <w:rsid w:val="00AE50D7"/>
    <w:rsid w:val="00B02DFF"/>
    <w:rsid w:val="00B031BD"/>
    <w:rsid w:val="00B224D9"/>
    <w:rsid w:val="00B477B4"/>
    <w:rsid w:val="00B604DE"/>
    <w:rsid w:val="00B70DD9"/>
    <w:rsid w:val="00B84F7F"/>
    <w:rsid w:val="00B971E7"/>
    <w:rsid w:val="00BC60F0"/>
    <w:rsid w:val="00BF0CE8"/>
    <w:rsid w:val="00C01E2C"/>
    <w:rsid w:val="00C13521"/>
    <w:rsid w:val="00C13E96"/>
    <w:rsid w:val="00C172B6"/>
    <w:rsid w:val="00C64F5A"/>
    <w:rsid w:val="00C85E76"/>
    <w:rsid w:val="00CD27B6"/>
    <w:rsid w:val="00CF4CEB"/>
    <w:rsid w:val="00D1288B"/>
    <w:rsid w:val="00D443C6"/>
    <w:rsid w:val="00D46216"/>
    <w:rsid w:val="00D810D8"/>
    <w:rsid w:val="00DD6E54"/>
    <w:rsid w:val="00DE23D8"/>
    <w:rsid w:val="00DF40B4"/>
    <w:rsid w:val="00E03AA1"/>
    <w:rsid w:val="00E10C46"/>
    <w:rsid w:val="00E464CE"/>
    <w:rsid w:val="00E55810"/>
    <w:rsid w:val="00E706A7"/>
    <w:rsid w:val="00E81FF9"/>
    <w:rsid w:val="00EF6792"/>
    <w:rsid w:val="00F014E3"/>
    <w:rsid w:val="00F61587"/>
    <w:rsid w:val="00F75ECF"/>
    <w:rsid w:val="00F81DB5"/>
    <w:rsid w:val="00FC3E07"/>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25</Pages>
  <Words>8202</Words>
  <Characters>46752</Characters>
  <Application>Microsoft Office Word</Application>
  <DocSecurity>0</DocSecurity>
  <Lines>389</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54845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Ratkevičienė</cp:lastModifiedBy>
  <cp:revision>11</cp:revision>
  <cp:lastPrinted>2021-11-03T05:49:00Z</cp:lastPrinted>
  <dcterms:created xsi:type="dcterms:W3CDTF">2025-02-25T11:10:00Z</dcterms:created>
  <dcterms:modified xsi:type="dcterms:W3CDTF">2025-02-27T12:18:00Z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