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5EB5" w14:textId="77777777" w:rsidR="0039245A" w:rsidRDefault="0039245A" w:rsidP="0039245A">
      <w:pPr>
        <w:keepNext/>
        <w:tabs>
          <w:tab w:val="left" w:pos="426"/>
          <w:tab w:val="left" w:pos="1843"/>
        </w:tabs>
        <w:suppressAutoHyphens w:val="0"/>
        <w:spacing w:beforeAutospacing="1" w:after="0" w:line="240" w:lineRule="auto"/>
        <w:ind w:left="5103"/>
        <w:jc w:val="right"/>
        <w:outlineLvl w:val="1"/>
        <w:rPr>
          <w:rFonts w:ascii="Arial" w:eastAsia="Times New Roman" w:hAnsi="Arial" w:cs="Arial"/>
          <w:b/>
          <w:iCs/>
          <w:color w:val="000000" w:themeColor="text1"/>
          <w:kern w:val="0"/>
          <w:sz w:val="24"/>
          <w:szCs w:val="24"/>
          <w:lang w:eastAsia="lt-LT"/>
          <w14:ligatures w14:val="none"/>
        </w:rPr>
      </w:pPr>
      <w:bookmarkStart w:id="0" w:name="_Toc181101417"/>
      <w:r>
        <w:rPr>
          <w:rFonts w:ascii="Arial" w:eastAsia="Times New Roman" w:hAnsi="Arial" w:cs="Arial"/>
          <w:b/>
          <w:iCs/>
          <w:color w:val="000000" w:themeColor="text1"/>
          <w:kern w:val="0"/>
          <w:sz w:val="24"/>
          <w:szCs w:val="24"/>
          <w:lang w:eastAsia="lt-LT"/>
          <w14:ligatures w14:val="none"/>
        </w:rPr>
        <w:t>Pirkimo sąlygų 8 priedas „priedas „Tiekėjo deklaracija dėl atitikties Reglamento nuostatoms fiziniam asmeniui“</w:t>
      </w:r>
      <w:bookmarkEnd w:id="0"/>
    </w:p>
    <w:p w14:paraId="24330EF6" w14:textId="77777777" w:rsidR="0039245A" w:rsidRDefault="0039245A" w:rsidP="0039245A">
      <w:pPr>
        <w:suppressAutoHyphens w:val="0"/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55D1B89A" w14:textId="77777777" w:rsidR="0039245A" w:rsidRDefault="0039245A" w:rsidP="0039245A">
      <w:pPr>
        <w:suppressAutoHyphens w:val="0"/>
        <w:spacing w:after="0" w:line="240" w:lineRule="auto"/>
        <w:rPr>
          <w:rFonts w:ascii="Tahoma" w:eastAsia="Calibri" w:hAnsi="Tahoma" w:cs="Tahoma"/>
          <w:kern w:val="0"/>
          <w:lang w:eastAsia="lt-LT"/>
          <w14:ligatures w14:val="none"/>
        </w:rPr>
      </w:pPr>
    </w:p>
    <w:p w14:paraId="69A3BF7D" w14:textId="77777777" w:rsidR="0039245A" w:rsidRDefault="0039245A" w:rsidP="0039245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(Tiekėjo pavadinimas)</w:t>
      </w:r>
    </w:p>
    <w:p w14:paraId="49F60C8E" w14:textId="77777777" w:rsidR="0039245A" w:rsidRDefault="0039245A" w:rsidP="00392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(Fizinio asmens vardas, pavardė, kontaktinė informacija, registro, kuriame kaupiami ir saugomi duomenys apie tiekėją, pavadinimas)</w:t>
      </w:r>
    </w:p>
    <w:p w14:paraId="7F4C7DDF" w14:textId="77777777" w:rsidR="0039245A" w:rsidRDefault="0039245A" w:rsidP="00392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85CF7F" w14:textId="77777777" w:rsidR="0039245A" w:rsidRDefault="0039245A" w:rsidP="0039245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</w:t>
      </w:r>
    </w:p>
    <w:p w14:paraId="0C75FBCE" w14:textId="77777777" w:rsidR="0039245A" w:rsidRDefault="0039245A" w:rsidP="0039245A">
      <w:pPr>
        <w:tabs>
          <w:tab w:val="center" w:pos="2520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(Adresatas (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pirkimo vykdytojas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))</w:t>
      </w:r>
    </w:p>
    <w:p w14:paraId="2549B7F3" w14:textId="77777777" w:rsidR="0039245A" w:rsidRDefault="0039245A" w:rsidP="0039245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8229BE7" w14:textId="77777777" w:rsidR="0039245A" w:rsidRDefault="0039245A" w:rsidP="0039245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TIEKĖJO DEKLARACIJA</w:t>
      </w:r>
    </w:p>
    <w:p w14:paraId="285158D2" w14:textId="77777777" w:rsidR="0039245A" w:rsidRDefault="0039245A" w:rsidP="0039245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C927E3" w14:textId="77777777" w:rsidR="0039245A" w:rsidRDefault="0039245A" w:rsidP="0039245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Nr.______</w:t>
      </w:r>
    </w:p>
    <w:p w14:paraId="670C17C3" w14:textId="77777777" w:rsidR="0039245A" w:rsidRDefault="0039245A" w:rsidP="0039245A">
      <w:pPr>
        <w:shd w:val="clear" w:color="auto" w:fill="FFFFFF"/>
        <w:suppressAutoHyphens w:val="0"/>
        <w:spacing w:after="0" w:line="240" w:lineRule="auto"/>
        <w:ind w:firstLine="3969"/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          (Data)</w:t>
      </w:r>
    </w:p>
    <w:p w14:paraId="55F88E0C" w14:textId="77777777" w:rsidR="0039245A" w:rsidRDefault="0039245A" w:rsidP="0039245A">
      <w:pPr>
        <w:shd w:val="clear" w:color="auto" w:fill="FFFFFF"/>
        <w:suppressAutoHyphens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B6E4604" w14:textId="77777777" w:rsidR="0039245A" w:rsidRDefault="0039245A" w:rsidP="0039245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</w:t>
      </w:r>
    </w:p>
    <w:p w14:paraId="1080D143" w14:textId="77777777" w:rsidR="0039245A" w:rsidRDefault="0039245A" w:rsidP="0039245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14:ligatures w14:val="none"/>
        </w:rPr>
        <w:t>(Sudarymo vieta)</w:t>
      </w:r>
    </w:p>
    <w:p w14:paraId="38E8A798" w14:textId="77777777" w:rsidR="0039245A" w:rsidRDefault="0039245A" w:rsidP="0039245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0724B28" w14:textId="77777777" w:rsidR="0039245A" w:rsidRDefault="0039245A" w:rsidP="0039245A">
      <w:pPr>
        <w:tabs>
          <w:tab w:val="left" w:pos="851"/>
        </w:tabs>
        <w:suppressAutoHyphens w:val="0"/>
        <w:snapToGri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Aš, ________________________________________________________________________________ ,</w:t>
      </w:r>
    </w:p>
    <w:p w14:paraId="4BBA2EAC" w14:textId="77777777" w:rsidR="0039245A" w:rsidRDefault="0039245A" w:rsidP="0039245A">
      <w:pPr>
        <w:tabs>
          <w:tab w:val="left" w:pos="851"/>
        </w:tabs>
        <w:suppressAutoHyphens w:val="0"/>
        <w:snapToGri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i/>
          <w:spacing w:val="-2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i/>
          <w:spacing w:val="-2"/>
          <w:kern w:val="0"/>
          <w:sz w:val="20"/>
          <w:szCs w:val="20"/>
          <w14:ligatures w14:val="none"/>
        </w:rPr>
        <w:t>(Tiekėjo vardas ir pavardė)</w:t>
      </w:r>
    </w:p>
    <w:p w14:paraId="409D60F7" w14:textId="77777777" w:rsidR="0039245A" w:rsidRDefault="0039245A" w:rsidP="0039245A">
      <w:pPr>
        <w:suppressAutoHyphens w:val="0"/>
        <w:snapToGrid w:val="0"/>
        <w:spacing w:after="0" w:line="240" w:lineRule="auto"/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tvirtinu, kad dalyvaudamas (-a) _________________________________________________________________________________                  </w:t>
      </w:r>
    </w:p>
    <w:p w14:paraId="709DAD75" w14:textId="77777777" w:rsidR="0039245A" w:rsidRDefault="0039245A" w:rsidP="0039245A">
      <w:pPr>
        <w:suppressAutoHyphens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i/>
          <w:spacing w:val="-2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i/>
          <w:spacing w:val="-2"/>
          <w:kern w:val="0"/>
          <w:sz w:val="20"/>
          <w:szCs w:val="20"/>
          <w14:ligatures w14:val="none"/>
        </w:rPr>
        <w:t>(</w:t>
      </w:r>
      <w:r>
        <w:rPr>
          <w:rFonts w:ascii="Times New Roman" w:eastAsia="Calibri" w:hAnsi="Times New Roman" w:cs="Times New Roman"/>
          <w:i/>
          <w:iCs/>
          <w:spacing w:val="-2"/>
          <w:kern w:val="0"/>
          <w:sz w:val="20"/>
          <w:szCs w:val="20"/>
          <w14:ligatures w14:val="none"/>
        </w:rPr>
        <w:t>Pirkimo vykdytojo</w:t>
      </w:r>
      <w:r>
        <w:rPr>
          <w:rFonts w:ascii="Times New Roman" w:eastAsia="Calibri" w:hAnsi="Times New Roman" w:cs="Times New Roman"/>
          <w:i/>
          <w:spacing w:val="-2"/>
          <w:kern w:val="0"/>
          <w:sz w:val="20"/>
          <w:szCs w:val="20"/>
          <w14:ligatures w14:val="none"/>
        </w:rPr>
        <w:t xml:space="preserve"> pavadinimas)</w:t>
      </w:r>
    </w:p>
    <w:p w14:paraId="6C145783" w14:textId="77777777" w:rsidR="0039245A" w:rsidRDefault="0039245A" w:rsidP="0039245A">
      <w:pPr>
        <w:suppressAutoHyphens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atliekamame_</w:t>
      </w:r>
    </w:p>
    <w:p w14:paraId="636E4016" w14:textId="77777777" w:rsidR="0039245A" w:rsidRDefault="0039245A" w:rsidP="0039245A">
      <w:pPr>
        <w:suppressAutoHyphens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_________________________________________________________________________________</w:t>
      </w:r>
    </w:p>
    <w:p w14:paraId="179D83CE" w14:textId="77777777" w:rsidR="0039245A" w:rsidRDefault="0039245A" w:rsidP="0039245A">
      <w:pPr>
        <w:suppressAutoHyphens w:val="0"/>
        <w:snapToGrid w:val="0"/>
        <w:spacing w:after="0" w:line="240" w:lineRule="auto"/>
        <w:ind w:left="1296" w:firstLine="1296"/>
        <w:jc w:val="both"/>
        <w:rPr>
          <w:rFonts w:ascii="Times New Roman" w:eastAsia="Calibri" w:hAnsi="Times New Roman" w:cs="Times New Roman"/>
          <w:i/>
          <w:spacing w:val="-2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i/>
          <w:spacing w:val="-2"/>
          <w:kern w:val="0"/>
          <w:sz w:val="20"/>
          <w:szCs w:val="20"/>
          <w14:ligatures w14:val="none"/>
        </w:rPr>
        <w:t>(Pirkimo objekto pavadinimas, pirkimo numeris)</w:t>
      </w:r>
    </w:p>
    <w:p w14:paraId="10D63A53" w14:textId="77777777" w:rsidR="0039245A" w:rsidRDefault="0039245A" w:rsidP="0039245A">
      <w:pPr>
        <w:suppressAutoHyphens w:val="0"/>
        <w:snapToGrid w:val="0"/>
        <w:spacing w:after="0" w:line="240" w:lineRule="auto"/>
        <w:rPr>
          <w:rFonts w:ascii="Times New Roman" w:eastAsia="Calibri" w:hAnsi="Times New Roman" w:cs="Times New Roman"/>
          <w:i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skelbtame ________________________________________________________________________________,</w:t>
      </w:r>
      <w:r>
        <w:rPr>
          <w:rFonts w:ascii="Times New Roman" w:eastAsia="Calibri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        </w:t>
      </w:r>
    </w:p>
    <w:p w14:paraId="05883662" w14:textId="77777777" w:rsidR="0039245A" w:rsidRDefault="0039245A" w:rsidP="0039245A">
      <w:pPr>
        <w:suppressAutoHyphens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i/>
          <w:spacing w:val="-2"/>
          <w:kern w:val="0"/>
          <w:sz w:val="20"/>
          <w:szCs w:val="20"/>
          <w14:ligatures w14:val="none"/>
        </w:rPr>
        <w:t>(Skelbimo data)</w:t>
      </w:r>
    </w:p>
    <w:p w14:paraId="559AF1DE" w14:textId="77777777" w:rsidR="0039245A" w:rsidRDefault="0039245A" w:rsidP="00392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3DA831" w14:textId="77777777" w:rsidR="0039245A" w:rsidRDefault="0039245A" w:rsidP="00392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nesu įtakojamas (-a) Rusijos, kaip nurodyta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Tarybos reglamento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5k straipsnyje nustatytuose apribojimuose. Visų pirma pareiškiu, kad:</w:t>
      </w:r>
    </w:p>
    <w:p w14:paraId="3C6A31C6" w14:textId="77777777" w:rsidR="0039245A" w:rsidRDefault="0039245A" w:rsidP="00392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(a) nesu Rusijos pilietis (-ė) ar įsisteigęs Rusijoje;</w:t>
      </w:r>
    </w:p>
    <w:p w14:paraId="510447D4" w14:textId="77777777" w:rsidR="0039245A" w:rsidRDefault="0039245A" w:rsidP="00392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(b) neveikiu 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šios deklaracijos a) punkte nurodyto subjekto vardu ar jo nurodymu;</w:t>
      </w:r>
    </w:p>
    <w:p w14:paraId="2C44741F" w14:textId="77777777" w:rsidR="0039245A" w:rsidRDefault="0039245A" w:rsidP="00392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(c) sutartis nebus paskirta vykdyti 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subrangovui (-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ams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), ar kitam (-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iems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) subjektui (-tams), kurių pajėgumais remiamasi, kurie priskirtini šios deklaracijos a) arba b) punktuose nurodytiems subjektams.</w:t>
      </w:r>
    </w:p>
    <w:p w14:paraId="59279683" w14:textId="77777777" w:rsidR="0039245A" w:rsidRDefault="0039245A" w:rsidP="00392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5EC603D8" w14:textId="77777777" w:rsidR="0039245A" w:rsidRDefault="0039245A" w:rsidP="00392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9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64"/>
        <w:gridCol w:w="620"/>
        <w:gridCol w:w="2029"/>
        <w:gridCol w:w="717"/>
        <w:gridCol w:w="3100"/>
      </w:tblGrid>
      <w:tr w:rsidR="0039245A" w14:paraId="4EAC599C" w14:textId="77777777" w:rsidTr="002B7E6E">
        <w:trPr>
          <w:trHeight w:val="186"/>
        </w:trPr>
        <w:tc>
          <w:tcPr>
            <w:tcW w:w="3364" w:type="dxa"/>
            <w:tcBorders>
              <w:top w:val="single" w:sz="4" w:space="0" w:color="000000"/>
            </w:tcBorders>
          </w:tcPr>
          <w:p w14:paraId="6D8E50A7" w14:textId="77777777" w:rsidR="0039245A" w:rsidRDefault="0039245A" w:rsidP="002B7E6E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(Tiekėjo arba jo įgalioto asmens pareigų pavadinimas)</w:t>
            </w:r>
          </w:p>
        </w:tc>
        <w:tc>
          <w:tcPr>
            <w:tcW w:w="620" w:type="dxa"/>
          </w:tcPr>
          <w:p w14:paraId="07B9190C" w14:textId="77777777" w:rsidR="0039245A" w:rsidRDefault="0039245A" w:rsidP="002B7E6E">
            <w:pPr>
              <w:widowControl w:val="0"/>
              <w:suppressAutoHyphens w:val="0"/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029" w:type="dxa"/>
            <w:tcBorders>
              <w:top w:val="single" w:sz="4" w:space="0" w:color="000000"/>
            </w:tcBorders>
          </w:tcPr>
          <w:p w14:paraId="630296EE" w14:textId="77777777" w:rsidR="0039245A" w:rsidRDefault="0039245A" w:rsidP="002B7E6E">
            <w:pPr>
              <w:widowControl w:val="0"/>
              <w:suppressAutoHyphens w:val="0"/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(Parašas)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717" w:type="dxa"/>
          </w:tcPr>
          <w:p w14:paraId="756523CA" w14:textId="77777777" w:rsidR="0039245A" w:rsidRDefault="0039245A" w:rsidP="002B7E6E">
            <w:pPr>
              <w:widowControl w:val="0"/>
              <w:suppressAutoHyphens w:val="0"/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00" w:type="dxa"/>
            <w:tcBorders>
              <w:top w:val="single" w:sz="4" w:space="0" w:color="000000"/>
            </w:tcBorders>
          </w:tcPr>
          <w:p w14:paraId="441AFBD6" w14:textId="77777777" w:rsidR="0039245A" w:rsidRDefault="0039245A" w:rsidP="002B7E6E">
            <w:pPr>
              <w:widowControl w:val="0"/>
              <w:suppressAutoHyphens w:val="0"/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(Vardas ir pavardė)</w:t>
            </w:r>
          </w:p>
          <w:p w14:paraId="5A3C1988" w14:textId="77777777" w:rsidR="0039245A" w:rsidRDefault="0039245A" w:rsidP="002B7E6E">
            <w:pPr>
              <w:widowControl w:val="0"/>
              <w:suppressAutoHyphens w:val="0"/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4F6A265" w14:textId="77777777" w:rsidR="0039245A" w:rsidRDefault="0039245A" w:rsidP="0039245A">
      <w:pPr>
        <w:widowControl w:val="0"/>
        <w:tabs>
          <w:tab w:val="left" w:pos="96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12AB4A9" w14:textId="444C3A39" w:rsidR="0088618F" w:rsidRPr="0039245A" w:rsidRDefault="0088618F" w:rsidP="0039245A"/>
    <w:sectPr w:rsidR="0088618F" w:rsidRPr="003924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50A6" w14:textId="77777777" w:rsidR="00492D6E" w:rsidRDefault="00492D6E" w:rsidP="006B16C8">
      <w:pPr>
        <w:spacing w:after="0" w:line="240" w:lineRule="auto"/>
      </w:pPr>
      <w:r>
        <w:separator/>
      </w:r>
    </w:p>
  </w:endnote>
  <w:endnote w:type="continuationSeparator" w:id="0">
    <w:p w14:paraId="276D3D90" w14:textId="77777777" w:rsidR="00492D6E" w:rsidRDefault="00492D6E" w:rsidP="006B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D3AF" w14:textId="77777777" w:rsidR="00492D6E" w:rsidRDefault="00492D6E" w:rsidP="006B16C8">
      <w:pPr>
        <w:spacing w:after="0" w:line="240" w:lineRule="auto"/>
      </w:pPr>
      <w:r>
        <w:separator/>
      </w:r>
    </w:p>
  </w:footnote>
  <w:footnote w:type="continuationSeparator" w:id="0">
    <w:p w14:paraId="5BB93DCA" w14:textId="77777777" w:rsidR="00492D6E" w:rsidRDefault="00492D6E" w:rsidP="006B1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448F"/>
    <w:multiLevelType w:val="multilevel"/>
    <w:tmpl w:val="DC2AE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6127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C8"/>
    <w:rsid w:val="001B76AD"/>
    <w:rsid w:val="0039245A"/>
    <w:rsid w:val="00492D6E"/>
    <w:rsid w:val="006574C9"/>
    <w:rsid w:val="006B16C8"/>
    <w:rsid w:val="0088013F"/>
    <w:rsid w:val="0088618F"/>
    <w:rsid w:val="00DE5DDD"/>
    <w:rsid w:val="00FA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1A4A"/>
  <w15:chartTrackingRefBased/>
  <w15:docId w15:val="{50FBB396-E73B-4288-8083-42DD0138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245A"/>
    <w:pPr>
      <w:suppressAutoHyphens/>
      <w:spacing w:line="252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B16C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16C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16C8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16C8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16C8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16C8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16C8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16C8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16C8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1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1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1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16C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16C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16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16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16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16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16C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16C8"/>
    <w:pPr>
      <w:numPr>
        <w:ilvl w:val="1"/>
      </w:numPr>
      <w:suppressAutoHyphens w:val="0"/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16C8"/>
    <w:pPr>
      <w:suppressAutoHyphens w:val="0"/>
      <w:spacing w:before="160" w:line="259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16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16C8"/>
    <w:pPr>
      <w:suppressAutoHyphens w:val="0"/>
      <w:spacing w:line="259" w:lineRule="auto"/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6B16C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1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16C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16C8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B16C8"/>
    <w:pPr>
      <w:tabs>
        <w:tab w:val="center" w:pos="4680"/>
        <w:tab w:val="right" w:pos="9360"/>
      </w:tabs>
      <w:suppressAutoHyphens w:val="0"/>
      <w:spacing w:after="0" w:line="240" w:lineRule="auto"/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B16C8"/>
  </w:style>
  <w:style w:type="paragraph" w:styleId="Porat">
    <w:name w:val="footer"/>
    <w:basedOn w:val="prastasis"/>
    <w:link w:val="PoratDiagrama"/>
    <w:uiPriority w:val="99"/>
    <w:unhideWhenUsed/>
    <w:rsid w:val="006B16C8"/>
    <w:pPr>
      <w:tabs>
        <w:tab w:val="center" w:pos="4680"/>
        <w:tab w:val="right" w:pos="9360"/>
      </w:tabs>
      <w:suppressAutoHyphens w:val="0"/>
      <w:spacing w:after="0" w:line="240" w:lineRule="auto"/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B16C8"/>
  </w:style>
  <w:style w:type="table" w:customStyle="1" w:styleId="Lentelstinklelis51">
    <w:name w:val="Lentelės tinklelis51"/>
    <w:basedOn w:val="prastojilentel"/>
    <w:uiPriority w:val="39"/>
    <w:rsid w:val="006574C9"/>
    <w:pPr>
      <w:suppressAutoHyphens/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0">
    <w:name w:val="Lentelės tinklelis20"/>
    <w:basedOn w:val="prastojilentel"/>
    <w:uiPriority w:val="39"/>
    <w:rsid w:val="006574C9"/>
    <w:pPr>
      <w:suppressAutoHyphens/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Nalivaikė</dc:creator>
  <cp:keywords/>
  <dc:description/>
  <cp:lastModifiedBy>Sandra Nalivaikė</cp:lastModifiedBy>
  <cp:revision>2</cp:revision>
  <dcterms:created xsi:type="dcterms:W3CDTF">2025-02-27T13:26:00Z</dcterms:created>
  <dcterms:modified xsi:type="dcterms:W3CDTF">2025-02-27T13:26:00Z</dcterms:modified>
</cp:coreProperties>
</file>