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641EF" w14:textId="638A7444" w:rsidR="001F684D" w:rsidRPr="006F0418" w:rsidRDefault="002D0C22" w:rsidP="00615556">
      <w:pPr>
        <w:spacing w:after="0" w:line="240" w:lineRule="auto"/>
        <w:jc w:val="right"/>
        <w:rPr>
          <w:rFonts w:cs="Times New Roman"/>
          <w:noProof w:val="0"/>
        </w:rPr>
      </w:pPr>
      <w:r w:rsidRPr="006F0418">
        <w:rPr>
          <w:rFonts w:cs="Times New Roman"/>
          <w:noProof w:val="0"/>
        </w:rPr>
        <w:t>TSD-</w:t>
      </w:r>
      <w:r w:rsidR="00E36DC4" w:rsidRPr="00E36DC4">
        <w:rPr>
          <w:rFonts w:cs="Times New Roman"/>
          <w:noProof w:val="0"/>
        </w:rPr>
        <w:t>150</w:t>
      </w:r>
      <w:r w:rsidRPr="006F0418">
        <w:rPr>
          <w:rFonts w:cs="Times New Roman"/>
          <w:noProof w:val="0"/>
        </w:rPr>
        <w:t xml:space="preserve">, </w:t>
      </w:r>
      <w:r w:rsidR="002D43D5" w:rsidRPr="006F0418">
        <w:rPr>
          <w:rFonts w:cs="Times New Roman"/>
          <w:noProof w:val="0"/>
        </w:rPr>
        <w:t>VPP-</w:t>
      </w:r>
      <w:r w:rsidR="009376B0" w:rsidRPr="006F0418">
        <w:rPr>
          <w:rFonts w:cs="Times New Roman"/>
          <w:noProof w:val="0"/>
        </w:rPr>
        <w:t>628</w:t>
      </w:r>
      <w:r w:rsidR="007A283F" w:rsidRPr="006F0418">
        <w:rPr>
          <w:rFonts w:cs="Times New Roman"/>
          <w:noProof w:val="0"/>
        </w:rPr>
        <w:t>6</w:t>
      </w:r>
    </w:p>
    <w:p w14:paraId="1B01DC95" w14:textId="77777777" w:rsidR="00615556" w:rsidRPr="006F0418" w:rsidRDefault="00615556" w:rsidP="00615556">
      <w:pPr>
        <w:spacing w:after="0" w:line="240" w:lineRule="auto"/>
        <w:jc w:val="right"/>
        <w:rPr>
          <w:rFonts w:cs="Times New Roman"/>
          <w:noProof w:val="0"/>
        </w:rPr>
      </w:pPr>
    </w:p>
    <w:p w14:paraId="0489B1F4" w14:textId="2B399D24" w:rsidR="002D43D5" w:rsidRPr="006F0418" w:rsidRDefault="009376B0" w:rsidP="00615556">
      <w:pPr>
        <w:spacing w:after="0" w:line="240" w:lineRule="auto"/>
        <w:jc w:val="center"/>
        <w:rPr>
          <w:rFonts w:cs="Times New Roman"/>
          <w:b/>
          <w:noProof w:val="0"/>
        </w:rPr>
      </w:pPr>
      <w:r w:rsidRPr="006F0418">
        <w:rPr>
          <w:rFonts w:cs="Times New Roman"/>
          <w:b/>
          <w:noProof w:val="0"/>
        </w:rPr>
        <w:t>Paciento gyvybinių funkcijų stebėsenos monitoriaus, skirto darbui MRT aplinkoje,</w:t>
      </w:r>
      <w:r w:rsidR="007A283F" w:rsidRPr="006F0418">
        <w:rPr>
          <w:rFonts w:cs="Times New Roman"/>
          <w:b/>
          <w:noProof w:val="0"/>
        </w:rPr>
        <w:t xml:space="preserve"> </w:t>
      </w:r>
      <w:r w:rsidRPr="006F0418">
        <w:rPr>
          <w:rFonts w:cs="Times New Roman"/>
          <w:b/>
          <w:noProof w:val="0"/>
        </w:rPr>
        <w:br/>
      </w:r>
      <w:r w:rsidR="00007915" w:rsidRPr="006F0418">
        <w:rPr>
          <w:rFonts w:cs="Times New Roman"/>
          <w:b/>
          <w:noProof w:val="0"/>
        </w:rPr>
        <w:t>techninė specifikacija</w:t>
      </w:r>
      <w:r w:rsidR="00DD1FB6" w:rsidRPr="006F0418">
        <w:rPr>
          <w:rFonts w:cs="Times New Roman"/>
          <w:b/>
          <w:noProof w:val="0"/>
        </w:rPr>
        <w:t xml:space="preserve"> (</w:t>
      </w:r>
      <w:r w:rsidRPr="006F0418">
        <w:rPr>
          <w:rFonts w:cs="Times New Roman"/>
          <w:b/>
          <w:noProof w:val="0"/>
        </w:rPr>
        <w:t>kiekis 1</w:t>
      </w:r>
      <w:r w:rsidR="007A283F" w:rsidRPr="006F0418">
        <w:rPr>
          <w:rFonts w:cs="Times New Roman"/>
          <w:b/>
          <w:noProof w:val="0"/>
        </w:rPr>
        <w:t xml:space="preserve"> vnt.</w:t>
      </w:r>
      <w:r w:rsidR="00DD1FB6" w:rsidRPr="006F0418">
        <w:rPr>
          <w:rFonts w:cs="Times New Roman"/>
          <w:b/>
          <w:noProof w:val="0"/>
        </w:rPr>
        <w:t>)</w:t>
      </w:r>
    </w:p>
    <w:p w14:paraId="5C4E3543" w14:textId="77777777" w:rsidR="00615556" w:rsidRPr="006F0418" w:rsidRDefault="00615556" w:rsidP="00615556">
      <w:pPr>
        <w:spacing w:after="0" w:line="240" w:lineRule="auto"/>
        <w:jc w:val="center"/>
        <w:rPr>
          <w:rFonts w:cs="Times New Roman"/>
          <w:b/>
          <w:noProof w:val="0"/>
        </w:rPr>
      </w:pP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1953"/>
        <w:gridCol w:w="3938"/>
        <w:gridCol w:w="3638"/>
      </w:tblGrid>
      <w:tr w:rsidR="0036127C" w:rsidRPr="006F0418" w14:paraId="7D5A97FB" w14:textId="1135826A" w:rsidTr="006F0418">
        <w:trPr>
          <w:trHeight w:val="68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BE7F" w14:textId="77777777" w:rsidR="00635A72" w:rsidRPr="006F0418" w:rsidRDefault="00635A72" w:rsidP="00C80AF5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 w:val="0"/>
              </w:rPr>
            </w:pPr>
            <w:r w:rsidRPr="006F0418">
              <w:rPr>
                <w:rFonts w:eastAsia="Times New Roman" w:cs="Times New Roman"/>
                <w:b/>
                <w:noProof w:val="0"/>
              </w:rPr>
              <w:t>Eil.</w:t>
            </w:r>
            <w:r w:rsidRPr="006F0418">
              <w:rPr>
                <w:rFonts w:eastAsia="Times New Roman" w:cs="Times New Roman"/>
                <w:b/>
                <w:noProof w:val="0"/>
              </w:rPr>
              <w:br/>
              <w:t>Nr.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CA00" w14:textId="77777777" w:rsidR="00635A72" w:rsidRPr="006F0418" w:rsidRDefault="00635A72" w:rsidP="00C80AF5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 w:val="0"/>
              </w:rPr>
            </w:pPr>
            <w:r w:rsidRPr="006F0418">
              <w:rPr>
                <w:rFonts w:eastAsia="Times New Roman" w:cs="Times New Roman"/>
                <w:b/>
                <w:noProof w:val="0"/>
              </w:rPr>
              <w:t>Parametrai</w:t>
            </w:r>
            <w:r w:rsidRPr="006F0418">
              <w:rPr>
                <w:rFonts w:eastAsia="Times New Roman" w:cs="Times New Roman"/>
                <w:b/>
                <w:noProof w:val="0"/>
              </w:rPr>
              <w:br/>
              <w:t>(specifikacija)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6739" w14:textId="57537C46" w:rsidR="00635A72" w:rsidRPr="006F0418" w:rsidRDefault="00635A72" w:rsidP="00C80AF5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 w:val="0"/>
              </w:rPr>
            </w:pPr>
            <w:r w:rsidRPr="006F0418">
              <w:rPr>
                <w:rFonts w:eastAsia="Times New Roman" w:cs="Times New Roman"/>
                <w:b/>
                <w:noProof w:val="0"/>
              </w:rPr>
              <w:t xml:space="preserve">Reikalaujamos </w:t>
            </w:r>
            <w:r w:rsidRPr="006F0418">
              <w:rPr>
                <w:rFonts w:eastAsia="Times New Roman" w:cs="Times New Roman"/>
                <w:b/>
                <w:noProof w:val="0"/>
              </w:rPr>
              <w:br/>
              <w:t>parametrų reikšmės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CE0D" w14:textId="77777777" w:rsidR="00635A72" w:rsidRPr="006F0418" w:rsidRDefault="00635A72" w:rsidP="00C80AF5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 w:val="0"/>
              </w:rPr>
            </w:pPr>
            <w:r w:rsidRPr="006F0418">
              <w:rPr>
                <w:rFonts w:eastAsia="Times New Roman" w:cs="Times New Roman"/>
                <w:b/>
                <w:noProof w:val="0"/>
              </w:rPr>
              <w:t xml:space="preserve">Siūlomos </w:t>
            </w:r>
          </w:p>
          <w:p w14:paraId="4126821E" w14:textId="77777777" w:rsidR="00635A72" w:rsidRPr="006F0418" w:rsidRDefault="00635A72" w:rsidP="00C80AF5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 w:val="0"/>
              </w:rPr>
            </w:pPr>
            <w:r w:rsidRPr="006F0418">
              <w:rPr>
                <w:rFonts w:eastAsia="Times New Roman" w:cs="Times New Roman"/>
                <w:b/>
                <w:noProof w:val="0"/>
              </w:rPr>
              <w:t>parametrų reikšmės</w:t>
            </w:r>
          </w:p>
        </w:tc>
      </w:tr>
      <w:tr w:rsidR="0036127C" w:rsidRPr="006F0418" w14:paraId="0E29BCEE" w14:textId="352B62A9" w:rsidTr="006F0418">
        <w:trPr>
          <w:trHeight w:val="68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0BF1" w14:textId="0DDD1D3B" w:rsidR="00635A72" w:rsidRPr="006F0418" w:rsidRDefault="00635A72" w:rsidP="007A283F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6F0418">
              <w:rPr>
                <w:rFonts w:eastAsia="Times New Roman" w:cs="Times New Roman"/>
                <w:bCs/>
                <w:noProof w:val="0"/>
              </w:rPr>
              <w:t>1.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084D" w14:textId="2DA5FD23" w:rsidR="00635A72" w:rsidRPr="006F0418" w:rsidRDefault="00635A72" w:rsidP="00C80AF5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F0418">
              <w:rPr>
                <w:rFonts w:eastAsia="Times New Roman" w:cs="Times New Roman"/>
                <w:noProof w:val="0"/>
              </w:rPr>
              <w:t>Paskirtis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C387" w14:textId="24A701A9" w:rsidR="00635A72" w:rsidRPr="006F0418" w:rsidRDefault="006A1666" w:rsidP="0065604E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F0418">
              <w:rPr>
                <w:rFonts w:eastAsia="Times New Roman" w:cs="Times New Roman"/>
                <w:noProof w:val="0"/>
              </w:rPr>
              <w:t>Aparatas pritaikytas</w:t>
            </w:r>
            <w:r w:rsidR="0065604E" w:rsidRPr="006F0418">
              <w:rPr>
                <w:rFonts w:eastAsia="Times New Roman" w:cs="Times New Roman"/>
                <w:noProof w:val="0"/>
              </w:rPr>
              <w:t xml:space="preserve"> visų amžiaus grupių ligoniams: </w:t>
            </w:r>
            <w:r w:rsidRPr="006F0418">
              <w:rPr>
                <w:rFonts w:eastAsia="Times New Roman" w:cs="Times New Roman"/>
                <w:noProof w:val="0"/>
              </w:rPr>
              <w:t>naujagimia</w:t>
            </w:r>
            <w:r w:rsidR="0065604E" w:rsidRPr="006F0418">
              <w:rPr>
                <w:rFonts w:eastAsia="Times New Roman" w:cs="Times New Roman"/>
                <w:noProof w:val="0"/>
              </w:rPr>
              <w:t>ms, kūdikiams, vaikams, suaugusiesiems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F639" w14:textId="3DA215C3" w:rsidR="004978F0" w:rsidRPr="006F0418" w:rsidRDefault="004978F0" w:rsidP="00CD3609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36127C" w:rsidRPr="006F0418" w14:paraId="1D167F1D" w14:textId="036BA43F" w:rsidTr="006F0418">
        <w:trPr>
          <w:trHeight w:val="51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6596" w14:textId="59E308D4" w:rsidR="00635A72" w:rsidRPr="006F0418" w:rsidRDefault="00635A72" w:rsidP="00BF077D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6F0418">
              <w:rPr>
                <w:rFonts w:eastAsia="Times New Roman" w:cs="Times New Roman"/>
                <w:bCs/>
                <w:noProof w:val="0"/>
              </w:rPr>
              <w:t>2.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F9CB" w14:textId="3C6DB557" w:rsidR="00635A72" w:rsidRPr="006F0418" w:rsidRDefault="002A6C45" w:rsidP="00BF077D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F0418">
              <w:rPr>
                <w:rFonts w:eastAsia="Times New Roman" w:cs="Times New Roman"/>
                <w:noProof w:val="0"/>
              </w:rPr>
              <w:t>Pritaikymas darbui MRT aplinkoje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B377" w14:textId="380EA7FB" w:rsidR="00635A72" w:rsidRPr="006F0418" w:rsidRDefault="00A13A2C" w:rsidP="002A6C45">
            <w:pPr>
              <w:spacing w:after="0" w:line="240" w:lineRule="auto"/>
              <w:rPr>
                <w:rFonts w:cs="Times New Roman"/>
                <w:noProof w:val="0"/>
              </w:rPr>
            </w:pPr>
            <w:r w:rsidRPr="006F0418">
              <w:rPr>
                <w:rFonts w:cs="Times New Roman"/>
                <w:noProof w:val="0"/>
              </w:rPr>
              <w:t>Paciento gyvybinių funkcijų monitorius pritaikytas dirbti ≥ 3</w:t>
            </w:r>
            <w:r w:rsidR="002A6C45" w:rsidRPr="006F0418">
              <w:rPr>
                <w:rFonts w:cs="Times New Roman"/>
                <w:noProof w:val="0"/>
              </w:rPr>
              <w:t>,</w:t>
            </w:r>
            <w:r w:rsidRPr="006F0418">
              <w:rPr>
                <w:rFonts w:cs="Times New Roman"/>
                <w:noProof w:val="0"/>
              </w:rPr>
              <w:t>0 T MRT aplinkoje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CA73" w14:textId="77777777" w:rsidR="00635A72" w:rsidRPr="006F0418" w:rsidRDefault="00635A72" w:rsidP="00BF077D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36127C" w:rsidRPr="006F0418" w14:paraId="16391CBE" w14:textId="3D46CE47" w:rsidTr="006F0418">
        <w:trPr>
          <w:trHeight w:val="7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B03A" w14:textId="5136C235" w:rsidR="00635A72" w:rsidRPr="006F0418" w:rsidRDefault="00635A72" w:rsidP="00C80AF5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6F0418">
              <w:rPr>
                <w:rFonts w:eastAsia="Times New Roman" w:cs="Times New Roman"/>
                <w:bCs/>
                <w:noProof w:val="0"/>
              </w:rPr>
              <w:t>3.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A2FF" w14:textId="25153562" w:rsidR="00635A72" w:rsidRPr="006F0418" w:rsidRDefault="00A13A2C" w:rsidP="00C80AF5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F0418">
              <w:rPr>
                <w:rFonts w:eastAsia="Times New Roman" w:cs="Times New Roman"/>
                <w:noProof w:val="0"/>
              </w:rPr>
              <w:t>Magnetinio lauko stiprumo matavimas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1E10" w14:textId="1046CA87" w:rsidR="00635A72" w:rsidRPr="006F0418" w:rsidRDefault="00A13A2C" w:rsidP="00A13A2C">
            <w:pPr>
              <w:spacing w:after="0" w:line="240" w:lineRule="auto"/>
              <w:rPr>
                <w:rFonts w:cs="Times New Roman"/>
                <w:noProof w:val="0"/>
              </w:rPr>
            </w:pPr>
            <w:r w:rsidRPr="006F0418">
              <w:rPr>
                <w:rFonts w:cs="Times New Roman"/>
                <w:noProof w:val="0"/>
              </w:rPr>
              <w:t>Monitoriuje integruotas magnetinio lauko stiprumo indikatorius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1A6A" w14:textId="77777777" w:rsidR="00635A72" w:rsidRPr="006F0418" w:rsidRDefault="00635A72" w:rsidP="00C80AF5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36127C" w:rsidRPr="006F0418" w14:paraId="4888B443" w14:textId="058A0CC6" w:rsidTr="006F0418">
        <w:trPr>
          <w:trHeight w:val="283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A8DF" w14:textId="792BE20A" w:rsidR="00635A72" w:rsidRPr="006F0418" w:rsidRDefault="00635A72" w:rsidP="00C80AF5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6F0418">
              <w:rPr>
                <w:rFonts w:eastAsia="Times New Roman" w:cs="Times New Roman"/>
                <w:bCs/>
                <w:noProof w:val="0"/>
              </w:rPr>
              <w:t>4.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2C7B" w14:textId="59A9B5F6" w:rsidR="00635A72" w:rsidRPr="006F0418" w:rsidRDefault="00A13A2C" w:rsidP="00C80AF5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F0418">
              <w:rPr>
                <w:rFonts w:eastAsia="Times New Roman" w:cs="Times New Roman"/>
                <w:noProof w:val="0"/>
              </w:rPr>
              <w:t>Monitoriaus maitinimo šaltiniai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06C4" w14:textId="3854392E" w:rsidR="00635A72" w:rsidRPr="006F0418" w:rsidRDefault="002A6C45" w:rsidP="00A13A2C">
            <w:pPr>
              <w:pStyle w:val="Sraopastraipa"/>
              <w:numPr>
                <w:ilvl w:val="0"/>
                <w:numId w:val="33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F0418">
              <w:rPr>
                <w:rFonts w:cs="Times New Roman"/>
                <w:noProof w:val="0"/>
              </w:rPr>
              <w:t>230V, 50 Hz elektros tinklas;</w:t>
            </w:r>
          </w:p>
          <w:p w14:paraId="1E5850BD" w14:textId="65C07C0F" w:rsidR="00A13A2C" w:rsidRPr="006F0418" w:rsidRDefault="00226E50" w:rsidP="00226E50">
            <w:pPr>
              <w:pStyle w:val="Sraopastraipa"/>
              <w:numPr>
                <w:ilvl w:val="0"/>
                <w:numId w:val="33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F0418">
              <w:rPr>
                <w:rFonts w:cs="Times New Roman"/>
                <w:noProof w:val="0"/>
              </w:rPr>
              <w:t>Yra v</w:t>
            </w:r>
            <w:r w:rsidR="00A13A2C" w:rsidRPr="006F0418">
              <w:rPr>
                <w:rFonts w:cs="Times New Roman"/>
                <w:noProof w:val="0"/>
              </w:rPr>
              <w:t>idinis avarinis maitinimo šaltinis (akumuliatorius): aparato veikimo laikas, maitinant iš šio šaltinio ≥ 6</w:t>
            </w:r>
            <w:r w:rsidR="002A6C45" w:rsidRPr="006F0418">
              <w:rPr>
                <w:rFonts w:cs="Times New Roman"/>
                <w:noProof w:val="0"/>
              </w:rPr>
              <w:t xml:space="preserve"> </w:t>
            </w:r>
            <w:r w:rsidR="00A13A2C" w:rsidRPr="006F0418">
              <w:rPr>
                <w:rFonts w:cs="Times New Roman"/>
                <w:noProof w:val="0"/>
              </w:rPr>
              <w:t>val.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CDE2" w14:textId="2C790228" w:rsidR="00635A72" w:rsidRPr="006F0418" w:rsidRDefault="00635A72" w:rsidP="00FB61F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36127C" w:rsidRPr="006F0418" w14:paraId="00AE9434" w14:textId="7E38DB29" w:rsidTr="006F0418">
        <w:trPr>
          <w:trHeight w:val="54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6363" w14:textId="11B94EF7" w:rsidR="00635A72" w:rsidRPr="006F0418" w:rsidRDefault="00635A72" w:rsidP="00C80AF5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6F0418">
              <w:rPr>
                <w:rFonts w:eastAsia="Times New Roman" w:cs="Times New Roman"/>
                <w:bCs/>
                <w:noProof w:val="0"/>
              </w:rPr>
              <w:t>5.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A3F5" w14:textId="30B70555" w:rsidR="00635A72" w:rsidRPr="006F0418" w:rsidRDefault="00A13A2C" w:rsidP="00C80AF5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F0418">
              <w:rPr>
                <w:rFonts w:eastAsia="Times New Roman" w:cs="Times New Roman"/>
                <w:noProof w:val="0"/>
              </w:rPr>
              <w:t>Reikalavimai monitoriaus ekranui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09B4" w14:textId="3DE1993B" w:rsidR="00635A72" w:rsidRPr="006F0418" w:rsidRDefault="002A6C45" w:rsidP="00A13A2C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F0418">
              <w:rPr>
                <w:rFonts w:cs="Times New Roman"/>
                <w:noProof w:val="0"/>
              </w:rPr>
              <w:t xml:space="preserve">Ekrano dydis ≥ </w:t>
            </w:r>
            <w:r w:rsidR="00EB6D5B" w:rsidRPr="006F0418">
              <w:rPr>
                <w:rFonts w:cs="Times New Roman"/>
                <w:noProof w:val="0"/>
              </w:rPr>
              <w:t xml:space="preserve">15 colių (≥ </w:t>
            </w:r>
            <w:r w:rsidRPr="006F0418">
              <w:rPr>
                <w:rFonts w:cs="Times New Roman"/>
                <w:noProof w:val="0"/>
              </w:rPr>
              <w:t>38 cm</w:t>
            </w:r>
            <w:r w:rsidR="00EB6D5B" w:rsidRPr="006F0418">
              <w:rPr>
                <w:rFonts w:cs="Times New Roman"/>
                <w:noProof w:val="0"/>
              </w:rPr>
              <w:t>)</w:t>
            </w:r>
            <w:r w:rsidRPr="006F0418">
              <w:rPr>
                <w:rFonts w:cs="Times New Roman"/>
                <w:noProof w:val="0"/>
              </w:rPr>
              <w:t>;</w:t>
            </w:r>
          </w:p>
          <w:p w14:paraId="4FA9847D" w14:textId="224C0C0A" w:rsidR="00A13A2C" w:rsidRPr="006F0418" w:rsidRDefault="00226E50" w:rsidP="00A13A2C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F0418">
              <w:rPr>
                <w:rFonts w:cs="Times New Roman"/>
                <w:noProof w:val="0"/>
              </w:rPr>
              <w:t>Raiška ne mažesnė negu</w:t>
            </w:r>
            <w:r w:rsidR="00615556" w:rsidRPr="006F0418">
              <w:rPr>
                <w:rFonts w:cs="Times New Roman"/>
                <w:noProof w:val="0"/>
              </w:rPr>
              <w:t xml:space="preserve"> </w:t>
            </w:r>
            <w:r w:rsidR="002A6C45" w:rsidRPr="006F0418">
              <w:rPr>
                <w:rFonts w:cs="Times New Roman"/>
                <w:noProof w:val="0"/>
              </w:rPr>
              <w:t>1024</w:t>
            </w:r>
            <w:r w:rsidR="001236AD" w:rsidRPr="006F0418">
              <w:rPr>
                <w:rFonts w:cs="Times New Roman"/>
                <w:noProof w:val="0"/>
              </w:rPr>
              <w:t> </w:t>
            </w:r>
            <w:r w:rsidR="002A6C45" w:rsidRPr="006F0418">
              <w:rPr>
                <w:rFonts w:cs="Times New Roman"/>
                <w:noProof w:val="0"/>
              </w:rPr>
              <w:t>×</w:t>
            </w:r>
            <w:r w:rsidR="001236AD" w:rsidRPr="006F0418">
              <w:rPr>
                <w:rFonts w:cs="Times New Roman"/>
                <w:noProof w:val="0"/>
              </w:rPr>
              <w:t> </w:t>
            </w:r>
            <w:r w:rsidRPr="006F0418">
              <w:rPr>
                <w:rFonts w:cs="Times New Roman"/>
                <w:noProof w:val="0"/>
              </w:rPr>
              <w:t>768 </w:t>
            </w:r>
            <w:r w:rsidR="002A6C45" w:rsidRPr="006F0418">
              <w:rPr>
                <w:rFonts w:cs="Times New Roman"/>
                <w:noProof w:val="0"/>
              </w:rPr>
              <w:t>taškų;</w:t>
            </w:r>
          </w:p>
          <w:p w14:paraId="020B575E" w14:textId="4B3FE0B8" w:rsidR="002F6B0A" w:rsidRPr="006F0418" w:rsidRDefault="002F6B0A" w:rsidP="00A13A2C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F0418">
              <w:rPr>
                <w:rFonts w:cs="Times New Roman"/>
                <w:noProof w:val="0"/>
              </w:rPr>
              <w:t>Spalvotas;</w:t>
            </w:r>
          </w:p>
          <w:p w14:paraId="2F905208" w14:textId="4B3955BF" w:rsidR="00A13A2C" w:rsidRPr="006F0418" w:rsidRDefault="00A13A2C" w:rsidP="00A13A2C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F0418">
              <w:rPr>
                <w:rFonts w:cs="Times New Roman"/>
                <w:noProof w:val="0"/>
              </w:rPr>
              <w:t>Liečiamas ekranas.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1EE2" w14:textId="3694424E" w:rsidR="00635A72" w:rsidRPr="006F0418" w:rsidRDefault="00635A72" w:rsidP="009A7722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36127C" w:rsidRPr="006F0418" w14:paraId="720C8D2D" w14:textId="43B03F6A" w:rsidTr="006F0418">
        <w:trPr>
          <w:trHeight w:val="283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788D" w14:textId="4C536E88" w:rsidR="00635A72" w:rsidRPr="006F0418" w:rsidRDefault="00635A72" w:rsidP="00C80AF5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6F0418">
              <w:rPr>
                <w:rFonts w:eastAsia="Times New Roman" w:cs="Times New Roman"/>
                <w:bCs/>
                <w:noProof w:val="0"/>
              </w:rPr>
              <w:t>6.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9FBA" w14:textId="78F70002" w:rsidR="00635A72" w:rsidRPr="006F0418" w:rsidRDefault="00226E50" w:rsidP="00226E50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F0418">
              <w:rPr>
                <w:rFonts w:eastAsia="Times New Roman" w:cs="Times New Roman"/>
                <w:noProof w:val="0"/>
              </w:rPr>
              <w:t>Stebimi (m</w:t>
            </w:r>
            <w:r w:rsidR="00A13A2C" w:rsidRPr="006F0418">
              <w:rPr>
                <w:rFonts w:eastAsia="Times New Roman" w:cs="Times New Roman"/>
                <w:noProof w:val="0"/>
              </w:rPr>
              <w:t>onitoruojami</w:t>
            </w:r>
            <w:r w:rsidRPr="006F0418">
              <w:rPr>
                <w:rFonts w:eastAsia="Times New Roman" w:cs="Times New Roman"/>
                <w:noProof w:val="0"/>
              </w:rPr>
              <w:t xml:space="preserve">) </w:t>
            </w:r>
            <w:r w:rsidR="00A13A2C" w:rsidRPr="006F0418">
              <w:rPr>
                <w:rFonts w:eastAsia="Times New Roman" w:cs="Times New Roman"/>
                <w:noProof w:val="0"/>
              </w:rPr>
              <w:t>parametrai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5D3E" w14:textId="305A873F" w:rsidR="00635A72" w:rsidRPr="009D7E84" w:rsidRDefault="00226E50" w:rsidP="00D649B4">
            <w:pPr>
              <w:pStyle w:val="Sraopastraipa"/>
              <w:numPr>
                <w:ilvl w:val="0"/>
                <w:numId w:val="37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9D7E84">
              <w:rPr>
                <w:rFonts w:cs="Times New Roman"/>
                <w:noProof w:val="0"/>
              </w:rPr>
              <w:t>Elektrokardiograma (EKG);</w:t>
            </w:r>
          </w:p>
          <w:p w14:paraId="492D65E1" w14:textId="3002EF04" w:rsidR="00A13A2C" w:rsidRPr="009D7E84" w:rsidRDefault="00226E50" w:rsidP="00D649B4">
            <w:pPr>
              <w:pStyle w:val="Sraopastraipa"/>
              <w:numPr>
                <w:ilvl w:val="0"/>
                <w:numId w:val="37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9D7E84">
              <w:rPr>
                <w:rFonts w:cs="Times New Roman"/>
                <w:noProof w:val="0"/>
              </w:rPr>
              <w:t>Kraujo prisotinimas</w:t>
            </w:r>
            <w:r w:rsidR="00A13A2C" w:rsidRPr="009D7E84">
              <w:rPr>
                <w:rFonts w:cs="Times New Roman"/>
                <w:noProof w:val="0"/>
              </w:rPr>
              <w:t xml:space="preserve"> deguonimi / pulso oksimetrija (SpO</w:t>
            </w:r>
            <w:r w:rsidR="00A13A2C" w:rsidRPr="009D7E84">
              <w:rPr>
                <w:rFonts w:cs="Times New Roman"/>
                <w:noProof w:val="0"/>
                <w:vertAlign w:val="subscript"/>
              </w:rPr>
              <w:t>2</w:t>
            </w:r>
            <w:r w:rsidR="00A13A2C" w:rsidRPr="009D7E84">
              <w:rPr>
                <w:rFonts w:cs="Times New Roman"/>
                <w:noProof w:val="0"/>
              </w:rPr>
              <w:t>)</w:t>
            </w:r>
            <w:r w:rsidRPr="009D7E84">
              <w:rPr>
                <w:rFonts w:cs="Times New Roman"/>
                <w:noProof w:val="0"/>
              </w:rPr>
              <w:t>;</w:t>
            </w:r>
          </w:p>
          <w:p w14:paraId="0AE0FECF" w14:textId="6586AD27" w:rsidR="00A13A2C" w:rsidRPr="009D7E84" w:rsidRDefault="00A13A2C" w:rsidP="00D649B4">
            <w:pPr>
              <w:pStyle w:val="Sraopastraipa"/>
              <w:numPr>
                <w:ilvl w:val="0"/>
                <w:numId w:val="37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9D7E84">
              <w:rPr>
                <w:rFonts w:cs="Times New Roman"/>
                <w:noProof w:val="0"/>
              </w:rPr>
              <w:t>Neinvazi</w:t>
            </w:r>
            <w:r w:rsidR="00226E50" w:rsidRPr="009D7E84">
              <w:rPr>
                <w:rFonts w:cs="Times New Roman"/>
                <w:noProof w:val="0"/>
              </w:rPr>
              <w:t>nis kraujospūdis (NIBP);</w:t>
            </w:r>
          </w:p>
          <w:p w14:paraId="6FC3684D" w14:textId="7694E251" w:rsidR="00A13A2C" w:rsidRPr="009D7E84" w:rsidRDefault="00A13A2C" w:rsidP="00D649B4">
            <w:pPr>
              <w:pStyle w:val="Sraopastraipa"/>
              <w:numPr>
                <w:ilvl w:val="0"/>
                <w:numId w:val="37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9D7E84">
              <w:rPr>
                <w:rFonts w:cs="Times New Roman"/>
                <w:noProof w:val="0"/>
              </w:rPr>
              <w:t>CO</w:t>
            </w:r>
            <w:r w:rsidRPr="009D7E84">
              <w:rPr>
                <w:rFonts w:cs="Times New Roman"/>
                <w:noProof w:val="0"/>
                <w:vertAlign w:val="subscript"/>
              </w:rPr>
              <w:t>2</w:t>
            </w:r>
            <w:r w:rsidR="00226E50" w:rsidRPr="009D7E84">
              <w:rPr>
                <w:rFonts w:cs="Times New Roman"/>
                <w:noProof w:val="0"/>
              </w:rPr>
              <w:t xml:space="preserve"> matavimas;</w:t>
            </w:r>
          </w:p>
          <w:p w14:paraId="588C426E" w14:textId="7899E7DD" w:rsidR="00A13A2C" w:rsidRPr="009D7E84" w:rsidRDefault="00226E50" w:rsidP="00D649B4">
            <w:pPr>
              <w:pStyle w:val="Sraopastraipa"/>
              <w:numPr>
                <w:ilvl w:val="0"/>
                <w:numId w:val="37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9D7E84">
              <w:rPr>
                <w:rFonts w:cs="Times New Roman"/>
                <w:noProof w:val="0"/>
              </w:rPr>
              <w:t>Kvėpavimo dažnis;</w:t>
            </w:r>
          </w:p>
          <w:p w14:paraId="4BF43D8C" w14:textId="7CBFE491" w:rsidR="00A13A2C" w:rsidRPr="009D7E84" w:rsidRDefault="00A13A2C" w:rsidP="00D649B4">
            <w:pPr>
              <w:pStyle w:val="Sraopastraipa"/>
              <w:numPr>
                <w:ilvl w:val="0"/>
                <w:numId w:val="37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9D7E84">
              <w:rPr>
                <w:rFonts w:cs="Times New Roman"/>
                <w:noProof w:val="0"/>
              </w:rPr>
              <w:t>N</w:t>
            </w:r>
            <w:r w:rsidRPr="009D7E84">
              <w:rPr>
                <w:rFonts w:cs="Times New Roman"/>
                <w:noProof w:val="0"/>
                <w:vertAlign w:val="subscript"/>
              </w:rPr>
              <w:t>2</w:t>
            </w:r>
            <w:r w:rsidR="00226E50" w:rsidRPr="009D7E84">
              <w:rPr>
                <w:rFonts w:cs="Times New Roman"/>
                <w:noProof w:val="0"/>
              </w:rPr>
              <w:t>O iškvėpime ir įkvėpime;</w:t>
            </w:r>
          </w:p>
          <w:p w14:paraId="267DADF4" w14:textId="47B9535D" w:rsidR="00A13A2C" w:rsidRPr="009D7E84" w:rsidRDefault="00A13A2C" w:rsidP="00D649B4">
            <w:pPr>
              <w:pStyle w:val="Sraopastraipa"/>
              <w:numPr>
                <w:ilvl w:val="0"/>
                <w:numId w:val="37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9D7E84">
              <w:rPr>
                <w:rFonts w:cs="Times New Roman"/>
                <w:noProof w:val="0"/>
              </w:rPr>
              <w:t>O</w:t>
            </w:r>
            <w:r w:rsidRPr="009D7E84">
              <w:rPr>
                <w:rFonts w:cs="Times New Roman"/>
                <w:noProof w:val="0"/>
                <w:vertAlign w:val="subscript"/>
              </w:rPr>
              <w:t>2</w:t>
            </w:r>
            <w:r w:rsidR="00226E50" w:rsidRPr="009D7E84">
              <w:rPr>
                <w:rFonts w:cs="Times New Roman"/>
                <w:noProof w:val="0"/>
              </w:rPr>
              <w:t xml:space="preserve"> įkvėpime;</w:t>
            </w:r>
          </w:p>
          <w:p w14:paraId="34AB68A1" w14:textId="332D3CE5" w:rsidR="00D649B4" w:rsidRPr="009D7E84" w:rsidRDefault="00D649B4" w:rsidP="00AB24A1">
            <w:pPr>
              <w:pStyle w:val="Sraopastraipa"/>
              <w:numPr>
                <w:ilvl w:val="0"/>
                <w:numId w:val="37"/>
              </w:num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9D7E84">
              <w:rPr>
                <w:rFonts w:cs="Times New Roman"/>
                <w:noProof w:val="0"/>
              </w:rPr>
              <w:t>Anes</w:t>
            </w:r>
            <w:r w:rsidR="00AB24A1" w:rsidRPr="009D7E84">
              <w:rPr>
                <w:rFonts w:cs="Times New Roman"/>
                <w:noProof w:val="0"/>
              </w:rPr>
              <w:t>teziologinių dujų monitoravimas – g</w:t>
            </w:r>
            <w:r w:rsidRPr="009D7E84">
              <w:rPr>
                <w:rFonts w:cs="Times New Roman"/>
                <w:noProof w:val="0"/>
              </w:rPr>
              <w:t xml:space="preserve">arinio anestetiko koncentracija </w:t>
            </w:r>
            <w:r w:rsidRPr="009D7E84">
              <w:rPr>
                <w:rFonts w:eastAsia="Times New Roman" w:cs="Times New Roman"/>
                <w:noProof w:val="0"/>
              </w:rPr>
              <w:t>įkvepiamam</w:t>
            </w:r>
            <w:r w:rsidR="00AB24A1" w:rsidRPr="009D7E84">
              <w:rPr>
                <w:rFonts w:eastAsia="Times New Roman" w:cs="Times New Roman"/>
                <w:noProof w:val="0"/>
              </w:rPr>
              <w:t>e ir iškvepiamame dujų mišinyje.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3185" w14:textId="77777777" w:rsidR="005227DF" w:rsidRPr="006F0418" w:rsidRDefault="005227DF" w:rsidP="005227DF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  <w:p w14:paraId="2ED9BBF6" w14:textId="183700E6" w:rsidR="005227DF" w:rsidRPr="006F0418" w:rsidRDefault="005227DF" w:rsidP="005227DF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226E50" w:rsidRPr="006F0418" w14:paraId="313D2DC5" w14:textId="7EDAF98B" w:rsidTr="006F0418">
        <w:trPr>
          <w:trHeight w:val="283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7552" w14:textId="7E42DCCE" w:rsidR="00226E50" w:rsidRPr="006F0418" w:rsidRDefault="00226E50" w:rsidP="00C80AF5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6F0418">
              <w:rPr>
                <w:rFonts w:eastAsia="Times New Roman" w:cs="Times New Roman"/>
                <w:bCs/>
                <w:noProof w:val="0"/>
              </w:rPr>
              <w:t>7.</w:t>
            </w:r>
          </w:p>
        </w:tc>
        <w:tc>
          <w:tcPr>
            <w:tcW w:w="28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8E70" w14:textId="2B48B088" w:rsidR="00226E50" w:rsidRPr="006F0418" w:rsidRDefault="00226E50" w:rsidP="00C80AF5">
            <w:pPr>
              <w:spacing w:after="0" w:line="240" w:lineRule="auto"/>
              <w:rPr>
                <w:rFonts w:cs="Times New Roman"/>
                <w:noProof w:val="0"/>
              </w:rPr>
            </w:pPr>
            <w:r w:rsidRPr="006F0418">
              <w:rPr>
                <w:rFonts w:eastAsia="Times New Roman" w:cs="Times New Roman"/>
                <w:noProof w:val="0"/>
              </w:rPr>
              <w:t>Reikalavimai stebimų (monitoruojamų) parametrų kanalams: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3348" w14:textId="654A4077" w:rsidR="00226E50" w:rsidRPr="006F0418" w:rsidRDefault="00226E50" w:rsidP="00C80AF5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36127C" w:rsidRPr="006F0418" w14:paraId="187D5FDC" w14:textId="67191EC4" w:rsidTr="006F0418">
        <w:trPr>
          <w:trHeight w:val="40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B29E" w14:textId="702427EA" w:rsidR="00635A72" w:rsidRPr="006F0418" w:rsidRDefault="00A13A2C" w:rsidP="00BD51B8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6F0418">
              <w:rPr>
                <w:rFonts w:eastAsia="Times New Roman" w:cs="Times New Roman"/>
                <w:bCs/>
                <w:noProof w:val="0"/>
              </w:rPr>
              <w:t>7.1</w:t>
            </w:r>
            <w:r w:rsidR="00635A72" w:rsidRPr="006F0418">
              <w:rPr>
                <w:rFonts w:eastAsia="Times New Roman" w:cs="Times New Roman"/>
                <w:bCs/>
                <w:noProof w:val="0"/>
              </w:rPr>
              <w:t>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30DE" w14:textId="1644FC6E" w:rsidR="00635A72" w:rsidRPr="006F0418" w:rsidRDefault="00A13A2C" w:rsidP="00BD51B8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F0418">
              <w:rPr>
                <w:rFonts w:eastAsia="Times New Roman" w:cs="Times New Roman"/>
                <w:noProof w:val="0"/>
              </w:rPr>
              <w:t>EKG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6019" w14:textId="7FB902B5" w:rsidR="00635A72" w:rsidRPr="006F0418" w:rsidRDefault="00A13A2C" w:rsidP="00A13A2C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F0418">
              <w:rPr>
                <w:rFonts w:cs="Times New Roman"/>
                <w:noProof w:val="0"/>
              </w:rPr>
              <w:t>EKG derivacijos: I, II, III</w:t>
            </w:r>
            <w:r w:rsidR="00A12431" w:rsidRPr="006F0418">
              <w:rPr>
                <w:rFonts w:cs="Times New Roman"/>
                <w:noProof w:val="0"/>
              </w:rPr>
              <w:t>;</w:t>
            </w:r>
          </w:p>
          <w:p w14:paraId="73FD637A" w14:textId="12FF1C2A" w:rsidR="00A13A2C" w:rsidRPr="006F0418" w:rsidRDefault="006531CC" w:rsidP="006531CC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F0418">
              <w:rPr>
                <w:rFonts w:cs="Times New Roman"/>
                <w:noProof w:val="0"/>
              </w:rPr>
              <w:t>Širdies susitraukimų dažnio (</w:t>
            </w:r>
            <w:r w:rsidR="00A13A2C" w:rsidRPr="006F0418">
              <w:rPr>
                <w:rFonts w:cs="Times New Roman"/>
                <w:noProof w:val="0"/>
              </w:rPr>
              <w:t>ŠSD</w:t>
            </w:r>
            <w:r w:rsidRPr="006F0418">
              <w:rPr>
                <w:rFonts w:cs="Times New Roman"/>
                <w:noProof w:val="0"/>
              </w:rPr>
              <w:t>)</w:t>
            </w:r>
            <w:r w:rsidR="00A13A2C" w:rsidRPr="006F0418">
              <w:rPr>
                <w:rFonts w:cs="Times New Roman"/>
                <w:noProof w:val="0"/>
              </w:rPr>
              <w:t xml:space="preserve"> matavimo ri</w:t>
            </w:r>
            <w:r w:rsidR="002A6C45" w:rsidRPr="006F0418">
              <w:rPr>
                <w:rFonts w:cs="Times New Roman"/>
                <w:noProof w:val="0"/>
              </w:rPr>
              <w:t>bos ne siauresnės negu</w:t>
            </w:r>
            <w:r w:rsidR="00A13A2C" w:rsidRPr="006F0418">
              <w:rPr>
                <w:rFonts w:cs="Times New Roman"/>
                <w:noProof w:val="0"/>
              </w:rPr>
              <w:t xml:space="preserve"> </w:t>
            </w:r>
            <w:r w:rsidR="002A6C45" w:rsidRPr="006F0418">
              <w:rPr>
                <w:rFonts w:cs="Times New Roman"/>
                <w:noProof w:val="0"/>
              </w:rPr>
              <w:t>30–300</w:t>
            </w:r>
            <w:r w:rsidR="00A13A2C" w:rsidRPr="006F0418">
              <w:rPr>
                <w:rFonts w:cs="Times New Roman"/>
                <w:noProof w:val="0"/>
              </w:rPr>
              <w:t xml:space="preserve"> k/min.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2D51" w14:textId="694179BC" w:rsidR="00635A72" w:rsidRPr="006F0418" w:rsidRDefault="00635A72" w:rsidP="00BD51B8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36127C" w:rsidRPr="006F0418" w14:paraId="1A8129F8" w14:textId="222EE754" w:rsidTr="006F0418">
        <w:trPr>
          <w:trHeight w:val="40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1D65" w14:textId="257F84EF" w:rsidR="00635A72" w:rsidRPr="006F0418" w:rsidRDefault="00A13A2C" w:rsidP="00BD51B8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6F0418">
              <w:rPr>
                <w:rFonts w:eastAsia="Times New Roman" w:cs="Times New Roman"/>
                <w:bCs/>
                <w:noProof w:val="0"/>
              </w:rPr>
              <w:t>7.2</w:t>
            </w:r>
            <w:r w:rsidR="00635A72" w:rsidRPr="006F0418">
              <w:rPr>
                <w:rFonts w:eastAsia="Times New Roman" w:cs="Times New Roman"/>
                <w:bCs/>
                <w:noProof w:val="0"/>
              </w:rPr>
              <w:t>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9E2F" w14:textId="4BF16ACE" w:rsidR="00635A72" w:rsidRPr="006F0418" w:rsidRDefault="00A13A2C" w:rsidP="00BD51B8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F0418">
              <w:rPr>
                <w:rFonts w:eastAsia="Times New Roman" w:cs="Times New Roman"/>
                <w:noProof w:val="0"/>
              </w:rPr>
              <w:t>SpO</w:t>
            </w:r>
            <w:r w:rsidRPr="006F0418">
              <w:rPr>
                <w:rFonts w:eastAsia="Times New Roman" w:cs="Times New Roman"/>
                <w:noProof w:val="0"/>
                <w:vertAlign w:val="subscript"/>
              </w:rPr>
              <w:t>2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C475" w14:textId="646B7526" w:rsidR="00635A72" w:rsidRPr="006F0418" w:rsidRDefault="00A13A2C" w:rsidP="00A13A2C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F0418">
              <w:rPr>
                <w:rFonts w:cs="Times New Roman"/>
                <w:noProof w:val="0"/>
              </w:rPr>
              <w:t>SpO</w:t>
            </w:r>
            <w:r w:rsidRPr="006F0418">
              <w:rPr>
                <w:rFonts w:cs="Times New Roman"/>
                <w:noProof w:val="0"/>
                <w:vertAlign w:val="subscript"/>
              </w:rPr>
              <w:t>2</w:t>
            </w:r>
            <w:r w:rsidRPr="006F0418">
              <w:rPr>
                <w:rFonts w:cs="Times New Roman"/>
                <w:noProof w:val="0"/>
              </w:rPr>
              <w:t xml:space="preserve"> matavimo diapazonas ne </w:t>
            </w:r>
            <w:r w:rsidR="002A6C45" w:rsidRPr="006F0418">
              <w:rPr>
                <w:rFonts w:cs="Times New Roman"/>
                <w:noProof w:val="0"/>
              </w:rPr>
              <w:t xml:space="preserve">siauresnis negu </w:t>
            </w:r>
            <w:r w:rsidRPr="006F0418">
              <w:rPr>
                <w:rFonts w:cs="Times New Roman"/>
                <w:noProof w:val="0"/>
              </w:rPr>
              <w:t>30–100</w:t>
            </w:r>
            <w:r w:rsidR="00A12431" w:rsidRPr="006F0418">
              <w:rPr>
                <w:rFonts w:cs="Times New Roman"/>
                <w:noProof w:val="0"/>
              </w:rPr>
              <w:t>%;</w:t>
            </w:r>
          </w:p>
          <w:p w14:paraId="3DF53988" w14:textId="0651C6BA" w:rsidR="00A13A2C" w:rsidRPr="006F0418" w:rsidRDefault="00A13A2C" w:rsidP="009435AE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F0418">
              <w:rPr>
                <w:rFonts w:cs="Times New Roman"/>
                <w:noProof w:val="0"/>
              </w:rPr>
              <w:t>Matavimo pakl</w:t>
            </w:r>
            <w:r w:rsidR="002D47CA" w:rsidRPr="006F0418">
              <w:rPr>
                <w:rFonts w:cs="Times New Roman"/>
                <w:noProof w:val="0"/>
              </w:rPr>
              <w:t xml:space="preserve">aida: </w:t>
            </w:r>
            <w:r w:rsidR="001201A0" w:rsidRPr="006F0418">
              <w:rPr>
                <w:rFonts w:cs="Times New Roman"/>
                <w:noProof w:val="0"/>
              </w:rPr>
              <w:t xml:space="preserve">≤ ± 3% </w:t>
            </w:r>
            <w:r w:rsidR="009435AE">
              <w:rPr>
                <w:rFonts w:cs="Times New Roman"/>
                <w:noProof w:val="0"/>
              </w:rPr>
              <w:t>arba ≤ </w:t>
            </w:r>
            <w:r w:rsidR="009435AE" w:rsidRPr="006F0418">
              <w:rPr>
                <w:rFonts w:cs="Times New Roman"/>
                <w:noProof w:val="0"/>
              </w:rPr>
              <w:t>±</w:t>
            </w:r>
            <w:r w:rsidR="009435AE">
              <w:rPr>
                <w:rFonts w:cs="Times New Roman"/>
                <w:noProof w:val="0"/>
              </w:rPr>
              <w:t> </w:t>
            </w:r>
            <w:r w:rsidR="009435AE" w:rsidRPr="009435AE">
              <w:rPr>
                <w:rFonts w:cs="Times New Roman"/>
                <w:noProof w:val="0"/>
              </w:rPr>
              <w:t>2</w:t>
            </w:r>
            <w:r w:rsidR="009435AE">
              <w:rPr>
                <w:rFonts w:cs="Times New Roman"/>
                <w:noProof w:val="0"/>
              </w:rPr>
              <w:t> </w:t>
            </w:r>
            <w:r w:rsidR="009435AE" w:rsidRPr="009435AE">
              <w:rPr>
                <w:rFonts w:cs="Times New Roman"/>
                <w:noProof w:val="0"/>
              </w:rPr>
              <w:t xml:space="preserve">Arms </w:t>
            </w:r>
            <w:r w:rsidR="001201A0" w:rsidRPr="006F0418">
              <w:rPr>
                <w:rFonts w:cs="Times New Roman"/>
                <w:noProof w:val="0"/>
              </w:rPr>
              <w:t>(diapazone 70–100</w:t>
            </w:r>
            <w:r w:rsidRPr="006F0418">
              <w:rPr>
                <w:rFonts w:cs="Times New Roman"/>
                <w:noProof w:val="0"/>
              </w:rPr>
              <w:t>%).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E2B0" w14:textId="0FE812F7" w:rsidR="00635A72" w:rsidRPr="006F0418" w:rsidRDefault="00635A72" w:rsidP="00BD51B8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6127C" w:rsidRPr="006F0418" w14:paraId="085C10BC" w14:textId="6C3D67EA" w:rsidTr="006F0418">
        <w:trPr>
          <w:trHeight w:val="174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35FC" w14:textId="26FBFFEA" w:rsidR="00635A72" w:rsidRPr="006F0418" w:rsidRDefault="00303B8A" w:rsidP="00A13A2C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>
              <w:rPr>
                <w:rFonts w:eastAsia="Times New Roman" w:cs="Times New Roman"/>
                <w:bCs/>
                <w:noProof w:val="0"/>
              </w:rPr>
              <w:t>7.3</w:t>
            </w:r>
            <w:r w:rsidR="00A13A2C" w:rsidRPr="006F0418">
              <w:rPr>
                <w:rFonts w:eastAsia="Times New Roman" w:cs="Times New Roman"/>
                <w:bCs/>
                <w:noProof w:val="0"/>
              </w:rPr>
              <w:t>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C8A7" w14:textId="7EDFA6CD" w:rsidR="00635A72" w:rsidRPr="006F0418" w:rsidRDefault="00A13A2C" w:rsidP="00BD51B8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F0418">
              <w:rPr>
                <w:rFonts w:eastAsia="Times New Roman" w:cs="Times New Roman"/>
                <w:noProof w:val="0"/>
              </w:rPr>
              <w:t>Neinvazinio kraujospūdžio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261F" w14:textId="523933C4" w:rsidR="00635A72" w:rsidRPr="006F0418" w:rsidRDefault="00A12431" w:rsidP="00A13A2C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F0418">
              <w:rPr>
                <w:rFonts w:eastAsia="Times New Roman" w:cs="Times New Roman"/>
                <w:noProof w:val="0"/>
              </w:rPr>
              <w:t>M</w:t>
            </w:r>
            <w:r w:rsidR="00A13A2C" w:rsidRPr="006F0418">
              <w:rPr>
                <w:rFonts w:eastAsia="Times New Roman" w:cs="Times New Roman"/>
                <w:noProof w:val="0"/>
              </w:rPr>
              <w:t xml:space="preserve">atavimo metodas: </w:t>
            </w:r>
            <w:r w:rsidR="000601D4" w:rsidRPr="006F0418">
              <w:rPr>
                <w:rFonts w:eastAsia="Times New Roman" w:cs="Times New Roman"/>
                <w:noProof w:val="0"/>
              </w:rPr>
              <w:t>o</w:t>
            </w:r>
            <w:r w:rsidRPr="006F0418">
              <w:rPr>
                <w:rFonts w:eastAsia="Times New Roman" w:cs="Times New Roman"/>
                <w:noProof w:val="0"/>
              </w:rPr>
              <w:t>scilometrinis arba lygiavertis;</w:t>
            </w:r>
          </w:p>
          <w:p w14:paraId="7809994D" w14:textId="4DFDE82A" w:rsidR="00A13A2C" w:rsidRPr="006F0418" w:rsidRDefault="00A13A2C" w:rsidP="00A13A2C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F0418">
              <w:rPr>
                <w:rFonts w:cs="Times New Roman"/>
                <w:noProof w:val="0"/>
              </w:rPr>
              <w:t xml:space="preserve">Kraujospūdžio matavimo ribos </w:t>
            </w:r>
            <w:r w:rsidR="00A12431" w:rsidRPr="006F0418">
              <w:rPr>
                <w:rFonts w:cs="Times New Roman"/>
                <w:noProof w:val="0"/>
              </w:rPr>
              <w:t xml:space="preserve">ne siauresnės negu </w:t>
            </w:r>
            <w:r w:rsidR="009435AE">
              <w:rPr>
                <w:rFonts w:cs="Times New Roman"/>
                <w:noProof w:val="0"/>
              </w:rPr>
              <w:t>15</w:t>
            </w:r>
            <w:r w:rsidRPr="006F0418">
              <w:rPr>
                <w:rFonts w:cs="Times New Roman"/>
                <w:noProof w:val="0"/>
              </w:rPr>
              <w:t>–2</w:t>
            </w:r>
            <w:r w:rsidR="009435AE">
              <w:rPr>
                <w:rFonts w:cs="Times New Roman"/>
                <w:noProof w:val="0"/>
              </w:rPr>
              <w:t>55</w:t>
            </w:r>
            <w:r w:rsidRPr="006F0418">
              <w:rPr>
                <w:rFonts w:cs="Times New Roman"/>
                <w:noProof w:val="0"/>
              </w:rPr>
              <w:t xml:space="preserve"> mmHg</w:t>
            </w:r>
            <w:r w:rsidR="00A12431" w:rsidRPr="006F0418">
              <w:rPr>
                <w:rFonts w:cs="Times New Roman"/>
                <w:noProof w:val="0"/>
              </w:rPr>
              <w:t>;</w:t>
            </w:r>
          </w:p>
          <w:p w14:paraId="17ADB325" w14:textId="2BF4F660" w:rsidR="00A13A2C" w:rsidRPr="006F0418" w:rsidRDefault="00A13A2C" w:rsidP="00A13A2C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F0418">
              <w:rPr>
                <w:rFonts w:cs="Times New Roman"/>
                <w:noProof w:val="0"/>
              </w:rPr>
              <w:t>Darbo režimai: rankinis, automatinis (arba intervalinis).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4B4F" w14:textId="20F61B96" w:rsidR="00635A72" w:rsidRPr="006F0418" w:rsidRDefault="00635A72" w:rsidP="00BD51B8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36127C" w:rsidRPr="006F0418" w14:paraId="37572E87" w14:textId="4538990F" w:rsidTr="006F0418">
        <w:trPr>
          <w:trHeight w:val="7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65BB" w14:textId="14387FA5" w:rsidR="00635A72" w:rsidRPr="006F0418" w:rsidRDefault="00303B8A" w:rsidP="00BD51B8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>
              <w:rPr>
                <w:rFonts w:eastAsia="Times New Roman" w:cs="Times New Roman"/>
                <w:bCs/>
                <w:noProof w:val="0"/>
              </w:rPr>
              <w:t>7.4</w:t>
            </w:r>
            <w:r w:rsidR="00635A72" w:rsidRPr="006F0418">
              <w:rPr>
                <w:rFonts w:eastAsia="Times New Roman" w:cs="Times New Roman"/>
                <w:bCs/>
                <w:noProof w:val="0"/>
              </w:rPr>
              <w:t>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A813" w14:textId="17683D38" w:rsidR="00635A72" w:rsidRPr="006F0418" w:rsidRDefault="00A13A2C" w:rsidP="00BD51B8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F0418">
              <w:rPr>
                <w:rFonts w:eastAsia="Times New Roman" w:cs="Times New Roman"/>
                <w:noProof w:val="0"/>
              </w:rPr>
              <w:t>CO</w:t>
            </w:r>
            <w:r w:rsidRPr="006F0418">
              <w:rPr>
                <w:rFonts w:eastAsia="Times New Roman" w:cs="Times New Roman"/>
                <w:noProof w:val="0"/>
                <w:vertAlign w:val="subscript"/>
              </w:rPr>
              <w:t>2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2FCC" w14:textId="10727298" w:rsidR="00635A72" w:rsidRPr="006F0418" w:rsidRDefault="00A13A2C" w:rsidP="00A13A2C">
            <w:pPr>
              <w:pStyle w:val="Sraopastraipa"/>
              <w:numPr>
                <w:ilvl w:val="0"/>
                <w:numId w:val="17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F0418">
              <w:rPr>
                <w:rFonts w:cs="Times New Roman"/>
                <w:noProof w:val="0"/>
              </w:rPr>
              <w:t>Matavimo diapazon</w:t>
            </w:r>
            <w:r w:rsidR="002A6C45" w:rsidRPr="006F0418">
              <w:rPr>
                <w:rFonts w:cs="Times New Roman"/>
                <w:noProof w:val="0"/>
              </w:rPr>
              <w:t>as ne</w:t>
            </w:r>
            <w:r w:rsidR="00A12431" w:rsidRPr="006F0418">
              <w:rPr>
                <w:rFonts w:cs="Times New Roman"/>
                <w:noProof w:val="0"/>
              </w:rPr>
              <w:t xml:space="preserve"> siauresnis negu </w:t>
            </w:r>
            <w:r w:rsidR="00470538">
              <w:rPr>
                <w:rFonts w:cs="Times New Roman"/>
                <w:noProof w:val="0"/>
              </w:rPr>
              <w:t>1</w:t>
            </w:r>
            <w:r w:rsidR="002A6C45" w:rsidRPr="006F0418">
              <w:rPr>
                <w:rFonts w:cs="Times New Roman"/>
                <w:noProof w:val="0"/>
              </w:rPr>
              <w:t xml:space="preserve">–75 </w:t>
            </w:r>
            <w:proofErr w:type="spellStart"/>
            <w:r w:rsidR="002A6C45" w:rsidRPr="006F0418">
              <w:rPr>
                <w:rFonts w:cs="Times New Roman"/>
                <w:noProof w:val="0"/>
              </w:rPr>
              <w:t>mmHg</w:t>
            </w:r>
            <w:proofErr w:type="spellEnd"/>
            <w:r w:rsidR="002A6C45" w:rsidRPr="006F0418">
              <w:rPr>
                <w:rFonts w:cs="Times New Roman"/>
                <w:noProof w:val="0"/>
              </w:rPr>
              <w:t>;</w:t>
            </w:r>
          </w:p>
          <w:p w14:paraId="1CB9C562" w14:textId="0BD5ED13" w:rsidR="00A13A2C" w:rsidRPr="006F0418" w:rsidRDefault="00A13A2C" w:rsidP="00A12431">
            <w:pPr>
              <w:pStyle w:val="Sraopastraipa"/>
              <w:numPr>
                <w:ilvl w:val="0"/>
                <w:numId w:val="17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F0418">
              <w:rPr>
                <w:rFonts w:cs="Times New Roman"/>
                <w:noProof w:val="0"/>
              </w:rPr>
              <w:t xml:space="preserve">Kvėpavimo dažnio matavimo ribos ne </w:t>
            </w:r>
            <w:r w:rsidR="00A12431" w:rsidRPr="006F0418">
              <w:rPr>
                <w:rFonts w:cs="Times New Roman"/>
                <w:noProof w:val="0"/>
              </w:rPr>
              <w:t xml:space="preserve">siauresnės kaip </w:t>
            </w:r>
            <w:r w:rsidRPr="006F0418">
              <w:rPr>
                <w:rFonts w:cs="Times New Roman"/>
                <w:noProof w:val="0"/>
              </w:rPr>
              <w:t>4–100 k/min.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0A55" w14:textId="1C8D1BC4" w:rsidR="00635A72" w:rsidRPr="006F0418" w:rsidRDefault="00635A72" w:rsidP="00BD51B8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36127C" w:rsidRPr="006F0418" w14:paraId="6BB4458D" w14:textId="75A3CA94" w:rsidTr="006F0418">
        <w:trPr>
          <w:trHeight w:val="7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EAD0" w14:textId="6AEEE62D" w:rsidR="00635A72" w:rsidRPr="006F0418" w:rsidRDefault="00A13A2C" w:rsidP="00A13A2C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6F0418">
              <w:rPr>
                <w:rFonts w:eastAsia="Times New Roman" w:cs="Times New Roman"/>
                <w:bCs/>
                <w:noProof w:val="0"/>
              </w:rPr>
              <w:lastRenderedPageBreak/>
              <w:t>8</w:t>
            </w:r>
            <w:r w:rsidR="00635A72" w:rsidRPr="006F0418">
              <w:rPr>
                <w:rFonts w:eastAsia="Times New Roman" w:cs="Times New Roman"/>
                <w:bCs/>
                <w:noProof w:val="0"/>
              </w:rPr>
              <w:t>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169D" w14:textId="067ABC16" w:rsidR="00635A72" w:rsidRPr="006F0418" w:rsidRDefault="0036127C" w:rsidP="0036127C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F0418">
              <w:rPr>
                <w:rFonts w:eastAsia="Times New Roman" w:cs="Times New Roman"/>
                <w:noProof w:val="0"/>
              </w:rPr>
              <w:t>V</w:t>
            </w:r>
            <w:r w:rsidR="00A13A2C" w:rsidRPr="006F0418">
              <w:rPr>
                <w:rFonts w:eastAsia="Times New Roman" w:cs="Times New Roman"/>
                <w:noProof w:val="0"/>
              </w:rPr>
              <w:t>aizduojamų kreivių skaičius ekrane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51FD" w14:textId="2F199957" w:rsidR="00635A72" w:rsidRPr="006F0418" w:rsidRDefault="0036127C" w:rsidP="0036127C">
            <w:pPr>
              <w:spacing w:after="0" w:line="240" w:lineRule="auto"/>
              <w:rPr>
                <w:rFonts w:cs="Times New Roman"/>
                <w:noProof w:val="0"/>
              </w:rPr>
            </w:pPr>
            <w:r w:rsidRPr="006F0418">
              <w:rPr>
                <w:rFonts w:eastAsia="Times New Roman" w:cs="Times New Roman"/>
                <w:noProof w:val="0"/>
              </w:rPr>
              <w:t>Didžiausias vaizduojamų kreivių skaičius ekrane vienu metu</w:t>
            </w:r>
            <w:r w:rsidRPr="006F0418">
              <w:rPr>
                <w:rFonts w:cs="Times New Roman"/>
                <w:noProof w:val="0"/>
              </w:rPr>
              <w:t xml:space="preserve"> n</w:t>
            </w:r>
            <w:r w:rsidR="00A13A2C" w:rsidRPr="006F0418">
              <w:rPr>
                <w:rFonts w:cs="Times New Roman"/>
                <w:noProof w:val="0"/>
              </w:rPr>
              <w:t>e mažiau kaip 4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F4A" w14:textId="6C6EF29C" w:rsidR="00635A72" w:rsidRPr="006F0418" w:rsidRDefault="00635A72" w:rsidP="00BD51B8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36127C" w:rsidRPr="006F0418" w14:paraId="2D5DDA08" w14:textId="2F435031" w:rsidTr="006F0418">
        <w:trPr>
          <w:trHeight w:val="7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7878" w14:textId="35B82855" w:rsidR="00635A72" w:rsidRPr="006F0418" w:rsidRDefault="00A13A2C" w:rsidP="00BD51B8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6F0418">
              <w:rPr>
                <w:rFonts w:eastAsia="Times New Roman" w:cs="Times New Roman"/>
                <w:bCs/>
                <w:noProof w:val="0"/>
              </w:rPr>
              <w:t>9</w:t>
            </w:r>
            <w:r w:rsidR="00635A72" w:rsidRPr="006F0418">
              <w:rPr>
                <w:rFonts w:eastAsia="Times New Roman" w:cs="Times New Roman"/>
                <w:bCs/>
                <w:noProof w:val="0"/>
              </w:rPr>
              <w:t>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748E" w14:textId="4C623F2A" w:rsidR="00635A72" w:rsidRPr="006F0418" w:rsidRDefault="0036127C" w:rsidP="00226E50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F0418">
              <w:rPr>
                <w:rFonts w:eastAsia="Times New Roman" w:cs="Times New Roman"/>
                <w:noProof w:val="0"/>
              </w:rPr>
              <w:t>P</w:t>
            </w:r>
            <w:r w:rsidR="00A13A2C" w:rsidRPr="006F0418">
              <w:rPr>
                <w:rFonts w:eastAsia="Times New Roman" w:cs="Times New Roman"/>
                <w:noProof w:val="0"/>
              </w:rPr>
              <w:t>arametrų įrašymo atminties trukmė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20B5" w14:textId="19C192CC" w:rsidR="00635A72" w:rsidRPr="006F0418" w:rsidRDefault="0036127C" w:rsidP="0036127C">
            <w:pPr>
              <w:spacing w:after="0" w:line="240" w:lineRule="auto"/>
              <w:rPr>
                <w:rFonts w:cs="Times New Roman"/>
                <w:noProof w:val="0"/>
              </w:rPr>
            </w:pPr>
            <w:r w:rsidRPr="006F0418">
              <w:rPr>
                <w:rFonts w:eastAsia="Times New Roman" w:cs="Times New Roman"/>
                <w:noProof w:val="0"/>
              </w:rPr>
              <w:t>Stebimų (monitoruojamų) parametrų įrašymo atminties trukmė</w:t>
            </w:r>
            <w:r w:rsidRPr="006F0418">
              <w:rPr>
                <w:rFonts w:cs="Times New Roman"/>
                <w:noProof w:val="0"/>
              </w:rPr>
              <w:t xml:space="preserve"> ne mažesnė negu </w:t>
            </w:r>
            <w:r w:rsidR="00A13A2C" w:rsidRPr="006F0418">
              <w:rPr>
                <w:rFonts w:cs="Times New Roman"/>
                <w:noProof w:val="0"/>
              </w:rPr>
              <w:t>8 val.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B7A4" w14:textId="77777777" w:rsidR="00635A72" w:rsidRPr="006F0418" w:rsidRDefault="00635A72" w:rsidP="00BD51B8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36127C" w:rsidRPr="006F0418" w14:paraId="51F7FDA4" w14:textId="69E55936" w:rsidTr="006F0418">
        <w:trPr>
          <w:trHeight w:val="7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8607" w14:textId="70A9B608" w:rsidR="00635A72" w:rsidRPr="006F0418" w:rsidRDefault="00A13A2C" w:rsidP="009A7722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6F0418">
              <w:rPr>
                <w:rFonts w:eastAsia="Times New Roman" w:cs="Times New Roman"/>
                <w:bCs/>
                <w:noProof w:val="0"/>
              </w:rPr>
              <w:t>10</w:t>
            </w:r>
            <w:r w:rsidR="00635A72" w:rsidRPr="006F0418">
              <w:rPr>
                <w:rFonts w:eastAsia="Times New Roman" w:cs="Times New Roman"/>
                <w:bCs/>
                <w:noProof w:val="0"/>
              </w:rPr>
              <w:t>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8D0B" w14:textId="01729D7A" w:rsidR="00635A72" w:rsidRPr="006F0418" w:rsidRDefault="00A13A2C" w:rsidP="00005A71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F0418">
              <w:rPr>
                <w:rFonts w:eastAsia="Times New Roman" w:cs="Times New Roman"/>
                <w:noProof w:val="0"/>
              </w:rPr>
              <w:t>EKG ir SpO</w:t>
            </w:r>
            <w:r w:rsidRPr="006F0418">
              <w:rPr>
                <w:rFonts w:eastAsia="Times New Roman" w:cs="Times New Roman"/>
                <w:noProof w:val="0"/>
                <w:vertAlign w:val="subscript"/>
              </w:rPr>
              <w:t>2</w:t>
            </w:r>
            <w:r w:rsidRPr="006F0418">
              <w:rPr>
                <w:rFonts w:eastAsia="Times New Roman" w:cs="Times New Roman"/>
                <w:noProof w:val="0"/>
              </w:rPr>
              <w:t xml:space="preserve"> matavimas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91F3" w14:textId="5EEC507F" w:rsidR="00635A72" w:rsidRPr="006F0418" w:rsidRDefault="00A13A2C" w:rsidP="00A12431">
            <w:pPr>
              <w:spacing w:after="0" w:line="240" w:lineRule="auto"/>
              <w:rPr>
                <w:rFonts w:cs="Times New Roman"/>
                <w:noProof w:val="0"/>
              </w:rPr>
            </w:pPr>
            <w:r w:rsidRPr="006F0418">
              <w:rPr>
                <w:rFonts w:cs="Times New Roman"/>
                <w:noProof w:val="0"/>
              </w:rPr>
              <w:t>EKG ir SpO</w:t>
            </w:r>
            <w:r w:rsidRPr="006F0418">
              <w:rPr>
                <w:rFonts w:cs="Times New Roman"/>
                <w:noProof w:val="0"/>
                <w:vertAlign w:val="subscript"/>
              </w:rPr>
              <w:t>2</w:t>
            </w:r>
            <w:r w:rsidRPr="006F0418">
              <w:rPr>
                <w:rFonts w:cs="Times New Roman"/>
                <w:noProof w:val="0"/>
              </w:rPr>
              <w:t xml:space="preserve"> matavimo jutikliai </w:t>
            </w:r>
            <w:r w:rsidR="00A12431" w:rsidRPr="006F0418">
              <w:rPr>
                <w:rFonts w:cs="Times New Roman"/>
                <w:noProof w:val="0"/>
              </w:rPr>
              <w:t xml:space="preserve">jungiami </w:t>
            </w:r>
            <w:r w:rsidRPr="006F0418">
              <w:rPr>
                <w:rFonts w:cs="Times New Roman"/>
                <w:noProof w:val="0"/>
              </w:rPr>
              <w:t>prie monitoriaus beviele technologija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DE89" w14:textId="775E44A7" w:rsidR="00635A72" w:rsidRPr="006F0418" w:rsidRDefault="00635A72" w:rsidP="009A7722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36127C" w:rsidRPr="006F0418" w14:paraId="1C41709F" w14:textId="6FF97DA0" w:rsidTr="006F0418">
        <w:trPr>
          <w:trHeight w:val="51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CDE0" w14:textId="5A58AB6B" w:rsidR="00635A72" w:rsidRPr="006F0418" w:rsidRDefault="00A13A2C" w:rsidP="009A7722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6F0418">
              <w:rPr>
                <w:rFonts w:eastAsia="Times New Roman" w:cs="Times New Roman"/>
                <w:bCs/>
                <w:noProof w:val="0"/>
              </w:rPr>
              <w:t>11</w:t>
            </w:r>
            <w:r w:rsidR="00635A72" w:rsidRPr="006F0418">
              <w:rPr>
                <w:rFonts w:eastAsia="Times New Roman" w:cs="Times New Roman"/>
                <w:bCs/>
                <w:noProof w:val="0"/>
              </w:rPr>
              <w:t>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B1F1" w14:textId="1BB198DC" w:rsidR="00635A72" w:rsidRPr="006F0418" w:rsidRDefault="00A13A2C" w:rsidP="009A7722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F0418">
              <w:rPr>
                <w:rFonts w:eastAsia="Times New Roman" w:cs="Times New Roman"/>
                <w:noProof w:val="0"/>
              </w:rPr>
              <w:t>Pavojaus signalai (aliarmai)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1A6E" w14:textId="54BB512D" w:rsidR="00635A72" w:rsidRPr="006F0418" w:rsidRDefault="00A13A2C" w:rsidP="00A13A2C">
            <w:pPr>
              <w:spacing w:after="0" w:line="240" w:lineRule="auto"/>
              <w:rPr>
                <w:rFonts w:cs="Times New Roman"/>
                <w:noProof w:val="0"/>
              </w:rPr>
            </w:pPr>
            <w:r w:rsidRPr="006F0418">
              <w:rPr>
                <w:rFonts w:cs="Times New Roman"/>
                <w:noProof w:val="0"/>
              </w:rPr>
              <w:t>Garsiniai ir vizualiniai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CA6D" w14:textId="767CAFC7" w:rsidR="00635A72" w:rsidRPr="006F0418" w:rsidRDefault="00635A72" w:rsidP="009A7722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36127C" w:rsidRPr="006F0418" w14:paraId="5567EC25" w14:textId="51C816BF" w:rsidTr="006F0418">
        <w:trPr>
          <w:trHeight w:val="7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2313" w14:textId="46623DFA" w:rsidR="00635A72" w:rsidRPr="006F0418" w:rsidRDefault="00635A72" w:rsidP="00510755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6F0418">
              <w:rPr>
                <w:rFonts w:eastAsia="Times New Roman" w:cs="Times New Roman"/>
                <w:bCs/>
                <w:noProof w:val="0"/>
              </w:rPr>
              <w:t>1</w:t>
            </w:r>
            <w:r w:rsidR="00A13A2C" w:rsidRPr="006F0418">
              <w:rPr>
                <w:rFonts w:eastAsia="Times New Roman" w:cs="Times New Roman"/>
                <w:bCs/>
                <w:noProof w:val="0"/>
              </w:rPr>
              <w:t>2</w:t>
            </w:r>
            <w:r w:rsidRPr="006F0418">
              <w:rPr>
                <w:rFonts w:eastAsia="Times New Roman" w:cs="Times New Roman"/>
                <w:bCs/>
                <w:noProof w:val="0"/>
              </w:rPr>
              <w:t>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7582" w14:textId="4DFE86A9" w:rsidR="00635A72" w:rsidRPr="006F0418" w:rsidRDefault="00A13A2C" w:rsidP="009A7722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F0418">
              <w:rPr>
                <w:rFonts w:eastAsia="Times New Roman" w:cs="Times New Roman"/>
                <w:noProof w:val="0"/>
              </w:rPr>
              <w:t>Monitoriaus priedų pritaikymas dirbti MRT aplinkoje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8833" w14:textId="5F16B818" w:rsidR="00635A72" w:rsidRPr="006F0418" w:rsidRDefault="00A13A2C" w:rsidP="00A12431">
            <w:pPr>
              <w:spacing w:after="0" w:line="240" w:lineRule="auto"/>
              <w:rPr>
                <w:rFonts w:cs="Times New Roman"/>
                <w:noProof w:val="0"/>
              </w:rPr>
            </w:pPr>
            <w:r w:rsidRPr="006F0418">
              <w:rPr>
                <w:rFonts w:cs="Times New Roman"/>
                <w:noProof w:val="0"/>
              </w:rPr>
              <w:t>Visi komplek</w:t>
            </w:r>
            <w:r w:rsidR="00A12431" w:rsidRPr="006F0418">
              <w:rPr>
                <w:rFonts w:cs="Times New Roman"/>
                <w:noProof w:val="0"/>
              </w:rPr>
              <w:t xml:space="preserve">tuojami monitoriaus priedai yra </w:t>
            </w:r>
            <w:r w:rsidRPr="006F0418">
              <w:rPr>
                <w:rFonts w:cs="Times New Roman"/>
                <w:noProof w:val="0"/>
              </w:rPr>
              <w:t>pritaikyti dirbti MRT aplinkoje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86A8" w14:textId="287061E7" w:rsidR="00635A72" w:rsidRPr="006F0418" w:rsidRDefault="00635A72" w:rsidP="009A7722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6F0418" w:rsidRPr="006F0418" w14:paraId="6934ECCB" w14:textId="7845EB51" w:rsidTr="006F0418">
        <w:trPr>
          <w:trHeight w:val="283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1799" w14:textId="61CABB9F" w:rsidR="006F0418" w:rsidRPr="006F0418" w:rsidRDefault="006F0418" w:rsidP="009A7722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6F0418">
              <w:rPr>
                <w:rFonts w:eastAsia="Times New Roman" w:cs="Times New Roman"/>
                <w:bCs/>
                <w:noProof w:val="0"/>
              </w:rPr>
              <w:t>13.</w:t>
            </w:r>
          </w:p>
        </w:tc>
        <w:tc>
          <w:tcPr>
            <w:tcW w:w="28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3DB7" w14:textId="12529827" w:rsidR="006F0418" w:rsidRPr="006F0418" w:rsidRDefault="006F0418" w:rsidP="00AE234F">
            <w:pPr>
              <w:spacing w:after="0" w:line="240" w:lineRule="auto"/>
              <w:rPr>
                <w:rFonts w:cs="Times New Roman"/>
                <w:noProof w:val="0"/>
              </w:rPr>
            </w:pPr>
            <w:r w:rsidRPr="006F0418">
              <w:rPr>
                <w:rFonts w:eastAsia="Times New Roman" w:cs="Times New Roman"/>
                <w:noProof w:val="0"/>
              </w:rPr>
              <w:t>Komplektacija (kartu su monitoriumi pateikiami priedai):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4B33" w14:textId="7C63864B" w:rsidR="006F0418" w:rsidRPr="006F0418" w:rsidRDefault="006F0418" w:rsidP="009A7722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3F4830" w:rsidRPr="006F0418" w14:paraId="3F40C0EA" w14:textId="77777777" w:rsidTr="006F0418">
        <w:trPr>
          <w:trHeight w:val="51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181D" w14:textId="5666F2C8" w:rsidR="003F4830" w:rsidRPr="006F0418" w:rsidRDefault="00AE234F" w:rsidP="009A7722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6F0418">
              <w:rPr>
                <w:rFonts w:eastAsia="Times New Roman" w:cs="Times New Roman"/>
                <w:bCs/>
                <w:noProof w:val="0"/>
              </w:rPr>
              <w:t>13.1.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F0D1" w14:textId="38015358" w:rsidR="003F4830" w:rsidRPr="003F042E" w:rsidRDefault="003F4830" w:rsidP="009A7722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3F042E">
              <w:rPr>
                <w:rFonts w:eastAsia="Times New Roman" w:cs="Times New Roman"/>
                <w:noProof w:val="0"/>
              </w:rPr>
              <w:t>EKG bevielis modulis su kabeliu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6B6D" w14:textId="587A9332" w:rsidR="00AE234F" w:rsidRPr="003F042E" w:rsidRDefault="000E0BC3" w:rsidP="00AE234F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3F042E">
              <w:rPr>
                <w:rFonts w:cs="Times New Roman"/>
                <w:noProof w:val="0"/>
              </w:rPr>
              <w:t xml:space="preserve">1 komplektas (su priedais pritaikytais naujagimiams, vaikams ir suaugusiems </w:t>
            </w:r>
            <w:r w:rsidRPr="003F042E">
              <w:rPr>
                <w:rFonts w:eastAsia="Times New Roman" w:cs="Times New Roman"/>
                <w:noProof w:val="0"/>
              </w:rPr>
              <w:t>–</w:t>
            </w:r>
            <w:r w:rsidRPr="003F042E">
              <w:rPr>
                <w:rFonts w:cs="Times New Roman"/>
                <w:noProof w:val="0"/>
              </w:rPr>
              <w:t xml:space="preserve"> po 1 vnt.)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04D9" w14:textId="77777777" w:rsidR="003F4830" w:rsidRPr="006F0418" w:rsidRDefault="003F4830" w:rsidP="00D649B4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A47E22" w:rsidRPr="006F0418" w14:paraId="399D37E5" w14:textId="77777777" w:rsidTr="006F0418">
        <w:trPr>
          <w:trHeight w:val="51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E8AA" w14:textId="67C94D20" w:rsidR="00A47E22" w:rsidRPr="006F0418" w:rsidRDefault="00A47E22" w:rsidP="00A47E22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6F0418">
              <w:rPr>
                <w:rFonts w:eastAsia="Times New Roman" w:cs="Times New Roman"/>
                <w:bCs/>
                <w:noProof w:val="0"/>
              </w:rPr>
              <w:t>13.2.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A544" w14:textId="04D01D12" w:rsidR="00A47E22" w:rsidRPr="003F042E" w:rsidRDefault="00A47E22" w:rsidP="00A47E22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3F042E">
              <w:rPr>
                <w:rFonts w:cs="Times New Roman"/>
                <w:noProof w:val="0"/>
              </w:rPr>
              <w:t>SpO</w:t>
            </w:r>
            <w:r w:rsidRPr="003F042E">
              <w:rPr>
                <w:rFonts w:cs="Times New Roman"/>
                <w:noProof w:val="0"/>
                <w:vertAlign w:val="subscript"/>
              </w:rPr>
              <w:t>2</w:t>
            </w:r>
            <w:r w:rsidRPr="003F042E">
              <w:rPr>
                <w:rFonts w:cs="Times New Roman"/>
                <w:noProof w:val="0"/>
              </w:rPr>
              <w:t xml:space="preserve"> matavimo bevielis modulis su davikliu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DD92" w14:textId="0616855B" w:rsidR="00A47E22" w:rsidRPr="00A47E22" w:rsidRDefault="00FF7E64" w:rsidP="00A47E22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>
              <w:rPr>
                <w:rFonts w:cs="Times New Roman"/>
                <w:noProof w:val="0"/>
              </w:rPr>
              <w:t>Saturacijos daviklių adapte</w:t>
            </w:r>
            <w:r w:rsidR="00A47E22" w:rsidRPr="00A47E22">
              <w:rPr>
                <w:rFonts w:cs="Times New Roman"/>
                <w:noProof w:val="0"/>
              </w:rPr>
              <w:t xml:space="preserve">riai naujagimių, vaikų ir suaugusiųjų saturacijai matuoti </w:t>
            </w:r>
            <w:r w:rsidR="00A47E22" w:rsidRPr="00A47E22">
              <w:rPr>
                <w:rFonts w:eastAsia="Times New Roman" w:cs="Times New Roman"/>
                <w:noProof w:val="0"/>
              </w:rPr>
              <w:t>–</w:t>
            </w:r>
            <w:r w:rsidR="00A47E22" w:rsidRPr="00A47E22">
              <w:rPr>
                <w:rFonts w:cs="Times New Roman"/>
                <w:noProof w:val="0"/>
              </w:rPr>
              <w:t xml:space="preserve"> po 1 vnt. kiekvieno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08E5" w14:textId="77777777" w:rsidR="00A47E22" w:rsidRPr="006F0418" w:rsidRDefault="00A47E22" w:rsidP="00A47E22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A47E22" w:rsidRPr="006F0418" w14:paraId="1988157A" w14:textId="77777777" w:rsidTr="006F0418">
        <w:trPr>
          <w:trHeight w:val="51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7A69" w14:textId="0F62BC7C" w:rsidR="00A47E22" w:rsidRPr="006F0418" w:rsidRDefault="00A47E22" w:rsidP="00A47E22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6F0418">
              <w:rPr>
                <w:rFonts w:eastAsia="Times New Roman" w:cs="Times New Roman"/>
                <w:bCs/>
                <w:noProof w:val="0"/>
              </w:rPr>
              <w:t>13.3.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E2E3" w14:textId="56EF6A8E" w:rsidR="00A47E22" w:rsidRPr="006F0418" w:rsidRDefault="00A47E22" w:rsidP="00A47E22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F0418">
              <w:rPr>
                <w:rFonts w:cs="Times New Roman"/>
                <w:noProof w:val="0"/>
              </w:rPr>
              <w:t>Žarnelė su manžetėmis neinvaziniam AKS matuoti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9CDA" w14:textId="77777777" w:rsidR="00A47E22" w:rsidRPr="00A47E22" w:rsidRDefault="00A47E22" w:rsidP="00A47E22">
            <w:pPr>
              <w:pStyle w:val="Sraopastraipa"/>
              <w:numPr>
                <w:ilvl w:val="0"/>
                <w:numId w:val="40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A47E22">
              <w:rPr>
                <w:rFonts w:cs="Times New Roman"/>
                <w:noProof w:val="0"/>
              </w:rPr>
              <w:t>Žarnelės pritaikytos įvairaus amžiaus grupių (naujagimių, kūdikių, vaikų, suaugusiųjų) neinvazinio AKS matavimo manžečių prijungimui;</w:t>
            </w:r>
          </w:p>
          <w:p w14:paraId="0DC16127" w14:textId="61ADDD4A" w:rsidR="00A47E22" w:rsidRPr="00A47E22" w:rsidRDefault="00A47E22" w:rsidP="00A47E22">
            <w:pPr>
              <w:pStyle w:val="Sraopastraipa"/>
              <w:numPr>
                <w:ilvl w:val="0"/>
                <w:numId w:val="40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A47E22">
              <w:rPr>
                <w:rFonts w:cs="Times New Roman"/>
                <w:noProof w:val="0"/>
              </w:rPr>
              <w:t>Naujagimių manžečių komplektas ≥ 4 dydžiai;</w:t>
            </w:r>
          </w:p>
          <w:p w14:paraId="4EB8DE73" w14:textId="31E5B50D" w:rsidR="00A47E22" w:rsidRPr="00A47E22" w:rsidRDefault="00A47E22" w:rsidP="00A47E22">
            <w:pPr>
              <w:pStyle w:val="Sraopastraipa"/>
              <w:numPr>
                <w:ilvl w:val="0"/>
                <w:numId w:val="40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A47E22">
              <w:rPr>
                <w:rFonts w:cs="Times New Roman"/>
                <w:noProof w:val="0"/>
              </w:rPr>
              <w:t>Vaikų manžečių komplektas ≥ 3 dydžiai;</w:t>
            </w:r>
          </w:p>
          <w:p w14:paraId="253AADFB" w14:textId="18BF0EB9" w:rsidR="00A47E22" w:rsidRPr="00A47E22" w:rsidRDefault="00A47E22" w:rsidP="00A47E22">
            <w:pPr>
              <w:pStyle w:val="Sraopastraipa"/>
              <w:numPr>
                <w:ilvl w:val="0"/>
                <w:numId w:val="40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A47E22">
              <w:rPr>
                <w:rFonts w:cs="Times New Roman"/>
                <w:noProof w:val="0"/>
              </w:rPr>
              <w:t>Suaugusiųjų manžečių komplektas ≥ 3 dydžiai (tarp kurių: mažas, vidutinis, didelis);</w:t>
            </w:r>
          </w:p>
          <w:p w14:paraId="480A0903" w14:textId="54F8A7EE" w:rsidR="00A47E22" w:rsidRPr="00A47E22" w:rsidRDefault="00A47E22" w:rsidP="00A47E22">
            <w:pPr>
              <w:pStyle w:val="Sraopastraipa"/>
              <w:numPr>
                <w:ilvl w:val="0"/>
                <w:numId w:val="40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A47E22">
              <w:rPr>
                <w:rFonts w:cs="Times New Roman"/>
                <w:noProof w:val="0"/>
              </w:rPr>
              <w:t>Manžetės prijungimo žarnelės ilgis ≥ 3 m.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9D51" w14:textId="59DD984E" w:rsidR="00A47E22" w:rsidRPr="00A47E22" w:rsidRDefault="00A47E22" w:rsidP="00A47E22">
            <w:pPr>
              <w:spacing w:after="0" w:line="240" w:lineRule="auto"/>
              <w:rPr>
                <w:rFonts w:cs="Times New Roman"/>
                <w:noProof w:val="0"/>
                <w:highlight w:val="yellow"/>
              </w:rPr>
            </w:pPr>
          </w:p>
        </w:tc>
      </w:tr>
      <w:tr w:rsidR="00C2785C" w:rsidRPr="006F0418" w14:paraId="52A5751E" w14:textId="77777777" w:rsidTr="006F0418">
        <w:trPr>
          <w:trHeight w:val="51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2328" w14:textId="4DE39B1B" w:rsidR="00C2785C" w:rsidRPr="006F0418" w:rsidRDefault="00C2785C" w:rsidP="00C2785C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>
              <w:rPr>
                <w:rFonts w:eastAsia="Times New Roman" w:cs="Times New Roman"/>
                <w:bCs/>
                <w:noProof w:val="0"/>
              </w:rPr>
              <w:t>13.4</w:t>
            </w:r>
            <w:r w:rsidRPr="006F0418">
              <w:rPr>
                <w:rFonts w:eastAsia="Times New Roman" w:cs="Times New Roman"/>
                <w:bCs/>
                <w:noProof w:val="0"/>
              </w:rPr>
              <w:t>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9119" w14:textId="5848AD20" w:rsidR="00C2785C" w:rsidRPr="006F0418" w:rsidRDefault="00C2785C" w:rsidP="00C2785C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F0418">
              <w:rPr>
                <w:rFonts w:cs="Times New Roman"/>
                <w:noProof w:val="0"/>
              </w:rPr>
              <w:t>CO</w:t>
            </w:r>
            <w:r w:rsidRPr="006F0418">
              <w:rPr>
                <w:rFonts w:cs="Times New Roman"/>
                <w:noProof w:val="0"/>
                <w:vertAlign w:val="subscript"/>
              </w:rPr>
              <w:t>2</w:t>
            </w:r>
            <w:r w:rsidRPr="006F0418">
              <w:rPr>
                <w:rFonts w:cs="Times New Roman"/>
                <w:noProof w:val="0"/>
              </w:rPr>
              <w:t xml:space="preserve"> kaniulės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8401" w14:textId="77777777" w:rsidR="00C2785C" w:rsidRPr="006F0418" w:rsidRDefault="00C2785C" w:rsidP="00C2785C">
            <w:pPr>
              <w:spacing w:after="0" w:line="240" w:lineRule="auto"/>
              <w:rPr>
                <w:rFonts w:cs="Times New Roman"/>
                <w:noProof w:val="0"/>
              </w:rPr>
            </w:pPr>
            <w:r w:rsidRPr="006F0418">
              <w:rPr>
                <w:rFonts w:cs="Times New Roman"/>
                <w:noProof w:val="0"/>
              </w:rPr>
              <w:t>Su paciento gyvybinių funkcijų monitoriumi pateikiamos CO</w:t>
            </w:r>
            <w:r w:rsidRPr="006F0418">
              <w:rPr>
                <w:rFonts w:cs="Times New Roman"/>
                <w:noProof w:val="0"/>
                <w:vertAlign w:val="subscript"/>
              </w:rPr>
              <w:t>2</w:t>
            </w:r>
            <w:r w:rsidRPr="006F0418">
              <w:rPr>
                <w:rFonts w:cs="Times New Roman"/>
                <w:noProof w:val="0"/>
              </w:rPr>
              <w:t xml:space="preserve"> kaniulės </w:t>
            </w:r>
            <w:r w:rsidRPr="006F0418">
              <w:rPr>
                <w:rFonts w:eastAsia="Times New Roman" w:cs="Times New Roman"/>
                <w:noProof w:val="0"/>
              </w:rPr>
              <w:t>–</w:t>
            </w:r>
            <w:r>
              <w:rPr>
                <w:rFonts w:eastAsia="Times New Roman" w:cs="Times New Roman"/>
                <w:noProof w:val="0"/>
              </w:rPr>
              <w:t xml:space="preserve">po </w:t>
            </w:r>
            <w:r>
              <w:rPr>
                <w:rFonts w:cs="Times New Roman"/>
                <w:noProof w:val="0"/>
              </w:rPr>
              <w:t>1 komplektą</w:t>
            </w:r>
            <w:r w:rsidRPr="006F0418">
              <w:rPr>
                <w:rFonts w:cs="Times New Roman"/>
                <w:noProof w:val="0"/>
              </w:rPr>
              <w:t>:</w:t>
            </w:r>
          </w:p>
          <w:p w14:paraId="1BA32356" w14:textId="77777777" w:rsidR="00C2785C" w:rsidRPr="006F0418" w:rsidRDefault="00C2785C" w:rsidP="00C2785C">
            <w:pPr>
              <w:pStyle w:val="Sraopastraipa"/>
              <w:numPr>
                <w:ilvl w:val="0"/>
                <w:numId w:val="38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F0418">
              <w:rPr>
                <w:rFonts w:cs="Times New Roman"/>
                <w:noProof w:val="0"/>
              </w:rPr>
              <w:t>Kaniulė/-ės naujagimiams;</w:t>
            </w:r>
          </w:p>
          <w:p w14:paraId="08ABF072" w14:textId="77777777" w:rsidR="00C2785C" w:rsidRDefault="00C2785C" w:rsidP="00C2785C">
            <w:pPr>
              <w:pStyle w:val="Sraopastraipa"/>
              <w:numPr>
                <w:ilvl w:val="0"/>
                <w:numId w:val="38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6F0418">
              <w:rPr>
                <w:rFonts w:cs="Times New Roman"/>
                <w:noProof w:val="0"/>
              </w:rPr>
              <w:t>Kaniulė/-ės vaikams;</w:t>
            </w:r>
          </w:p>
          <w:p w14:paraId="113E1E36" w14:textId="680AFD7F" w:rsidR="00C2785C" w:rsidRPr="00C2785C" w:rsidRDefault="00C2785C" w:rsidP="00C2785C">
            <w:pPr>
              <w:pStyle w:val="Sraopastraipa"/>
              <w:numPr>
                <w:ilvl w:val="0"/>
                <w:numId w:val="38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C2785C">
              <w:rPr>
                <w:rFonts w:cs="Times New Roman"/>
                <w:noProof w:val="0"/>
              </w:rPr>
              <w:t>Kaniulė/-ės suaugusiems.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C4F4" w14:textId="77777777" w:rsidR="00C2785C" w:rsidRPr="006F0418" w:rsidRDefault="00C2785C" w:rsidP="00C2785C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C2785C" w:rsidRPr="006F0418" w14:paraId="40786067" w14:textId="77777777" w:rsidTr="006F0418">
        <w:trPr>
          <w:trHeight w:val="51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2CA5" w14:textId="4218164C" w:rsidR="00C2785C" w:rsidRPr="006F0418" w:rsidRDefault="00C2785C" w:rsidP="00C2785C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>
              <w:rPr>
                <w:rFonts w:eastAsia="Times New Roman" w:cs="Times New Roman"/>
                <w:bCs/>
                <w:noProof w:val="0"/>
              </w:rPr>
              <w:t>13.5</w:t>
            </w:r>
            <w:r w:rsidRPr="006F0418">
              <w:rPr>
                <w:rFonts w:eastAsia="Times New Roman" w:cs="Times New Roman"/>
                <w:bCs/>
                <w:noProof w:val="0"/>
              </w:rPr>
              <w:t>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BC7A" w14:textId="6CD30D09" w:rsidR="00C2785C" w:rsidRPr="006F0418" w:rsidRDefault="00470538" w:rsidP="00C2785C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470538">
              <w:rPr>
                <w:rFonts w:cs="Times New Roman"/>
                <w:noProof w:val="0"/>
              </w:rPr>
              <w:t>Mobilus stovas arba vežimėlis monitoriui su specialia vieta priedams laikyti arba stalčiumi monitoriaus priedams sudėti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6039" w14:textId="6DA35AF1" w:rsidR="00C2785C" w:rsidRPr="00C2785C" w:rsidRDefault="00C2785C" w:rsidP="00C2785C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C2785C">
              <w:rPr>
                <w:rFonts w:cs="Times New Roman"/>
                <w:noProof w:val="0"/>
              </w:rPr>
              <w:t>1 vnt.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449F" w14:textId="77777777" w:rsidR="00C2785C" w:rsidRPr="006F0418" w:rsidRDefault="00C2785C" w:rsidP="00C2785C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C2785C" w:rsidRPr="006F0418" w14:paraId="133A7278" w14:textId="5F9F5C16" w:rsidTr="006F0418">
        <w:trPr>
          <w:trHeight w:val="286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8AE1" w14:textId="6AE136C8" w:rsidR="00C2785C" w:rsidRPr="006F0418" w:rsidRDefault="00C2785C" w:rsidP="00C2785C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6F0418">
              <w:rPr>
                <w:rFonts w:eastAsia="Times New Roman" w:cs="Times New Roman"/>
                <w:bCs/>
                <w:noProof w:val="0"/>
              </w:rPr>
              <w:t>14.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97DA" w14:textId="77777777" w:rsidR="00C2785C" w:rsidRPr="006F0418" w:rsidRDefault="00C2785C" w:rsidP="00C2785C">
            <w:pPr>
              <w:widowControl w:val="0"/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F0418">
              <w:rPr>
                <w:rFonts w:eastAsia="Times New Roman" w:cs="Times New Roman"/>
                <w:noProof w:val="0"/>
              </w:rPr>
              <w:t xml:space="preserve">Garantinis terminas 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764B" w14:textId="5EFC28E2" w:rsidR="00C2785C" w:rsidRPr="006F0418" w:rsidRDefault="00C2785C" w:rsidP="00C2785C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F0418">
              <w:rPr>
                <w:rFonts w:eastAsia="Times New Roman" w:cs="Times New Roman"/>
                <w:noProof w:val="0"/>
              </w:rPr>
              <w:t>≥ 24 mėnesiai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C488" w14:textId="77777777" w:rsidR="00C2785C" w:rsidRPr="006F0418" w:rsidRDefault="00C2785C" w:rsidP="00C2785C">
            <w:pPr>
              <w:spacing w:after="0" w:line="240" w:lineRule="auto"/>
              <w:rPr>
                <w:rFonts w:eastAsia="Times New Roman" w:cs="Times New Roman"/>
                <w:bCs/>
                <w:noProof w:val="0"/>
              </w:rPr>
            </w:pPr>
          </w:p>
        </w:tc>
      </w:tr>
      <w:tr w:rsidR="00C2785C" w:rsidRPr="006F0418" w14:paraId="5926734E" w14:textId="34A1C968" w:rsidTr="006F0418">
        <w:trPr>
          <w:trHeight w:val="107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2FFF" w14:textId="1BF124BF" w:rsidR="00C2785C" w:rsidRPr="006F0418" w:rsidRDefault="00C2785C" w:rsidP="00C2785C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6F0418">
              <w:rPr>
                <w:rFonts w:eastAsia="Times New Roman" w:cs="Times New Roman"/>
                <w:bCs/>
                <w:noProof w:val="0"/>
              </w:rPr>
              <w:t>15.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31A3" w14:textId="77777777" w:rsidR="00C2785C" w:rsidRPr="006F0418" w:rsidRDefault="00C2785C" w:rsidP="00C2785C">
            <w:pPr>
              <w:widowControl w:val="0"/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F0418">
              <w:rPr>
                <w:rFonts w:eastAsia="Times New Roman" w:cs="Times New Roman"/>
                <w:noProof w:val="0"/>
              </w:rPr>
              <w:t>Žymėjimas CE ženklu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188E" w14:textId="77777777" w:rsidR="00C2785C" w:rsidRPr="006F0418" w:rsidRDefault="00C2785C" w:rsidP="00C2785C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F0418">
              <w:rPr>
                <w:rFonts w:eastAsia="Times New Roman" w:cs="Times New Roman"/>
                <w:noProof w:val="0"/>
              </w:rPr>
              <w:t>Būtinas (</w:t>
            </w:r>
            <w:r w:rsidRPr="006F0418">
              <w:rPr>
                <w:rFonts w:eastAsia="Times New Roman" w:cs="Times New Roman"/>
                <w:i/>
                <w:noProof w:val="0"/>
              </w:rPr>
              <w:t>kartu su pasiūlymu privaloma pateikti žymėjimą CE ženklu liudijančio galiojančio dokumento (CE sertifikato arba EB atitikties deklaracijos) kopiją</w:t>
            </w:r>
            <w:r w:rsidRPr="006F0418">
              <w:rPr>
                <w:rFonts w:eastAsia="Times New Roman" w:cs="Times New Roman"/>
                <w:noProof w:val="0"/>
              </w:rPr>
              <w:t>)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A6FF" w14:textId="77777777" w:rsidR="00C2785C" w:rsidRPr="006F0418" w:rsidRDefault="00C2785C" w:rsidP="00C2785C">
            <w:pPr>
              <w:spacing w:after="0" w:line="240" w:lineRule="auto"/>
              <w:rPr>
                <w:rFonts w:eastAsia="Times New Roman" w:cs="Times New Roman"/>
                <w:bCs/>
                <w:noProof w:val="0"/>
              </w:rPr>
            </w:pPr>
          </w:p>
        </w:tc>
      </w:tr>
      <w:tr w:rsidR="00C2785C" w:rsidRPr="006F0418" w14:paraId="03400D1A" w14:textId="6539EDA5" w:rsidTr="006F0418">
        <w:trPr>
          <w:trHeight w:val="4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5C0A" w14:textId="13D4879A" w:rsidR="00C2785C" w:rsidRPr="006F0418" w:rsidRDefault="00C2785C" w:rsidP="00C2785C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6F0418">
              <w:rPr>
                <w:rFonts w:eastAsia="Times New Roman" w:cs="Times New Roman"/>
                <w:bCs/>
                <w:noProof w:val="0"/>
              </w:rPr>
              <w:t>16.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CA44" w14:textId="77777777" w:rsidR="00C2785C" w:rsidRPr="006F0418" w:rsidRDefault="00C2785C" w:rsidP="00C2785C">
            <w:pPr>
              <w:spacing w:after="0" w:line="240" w:lineRule="auto"/>
              <w:rPr>
                <w:rFonts w:cs="Times New Roman"/>
                <w:noProof w:val="0"/>
              </w:rPr>
            </w:pPr>
            <w:r w:rsidRPr="006F0418">
              <w:rPr>
                <w:rFonts w:cs="Times New Roman"/>
                <w:noProof w:val="0"/>
              </w:rPr>
              <w:t>Įrangos pristatymas ir instaliavimas</w:t>
            </w:r>
          </w:p>
          <w:p w14:paraId="39297C5A" w14:textId="77777777" w:rsidR="00C2785C" w:rsidRPr="006F0418" w:rsidRDefault="00C2785C" w:rsidP="00C2785C">
            <w:pPr>
              <w:widowControl w:val="0"/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66E2" w14:textId="57CF95D8" w:rsidR="00C2785C" w:rsidRPr="006F0418" w:rsidRDefault="00C2785C" w:rsidP="00C2785C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F0418">
              <w:rPr>
                <w:rFonts w:cs="Times New Roman"/>
                <w:noProof w:val="0"/>
              </w:rPr>
              <w:t xml:space="preserve">Įrangos pristatymo, iškrovimo, pervežimo į instaliavimo / sumontavimo vietą, instaliavimo / sumontavimo, po instaliavimo / sumontavimo likusių </w:t>
            </w:r>
            <w:r w:rsidRPr="006F0418">
              <w:rPr>
                <w:rFonts w:cs="Times New Roman"/>
                <w:noProof w:val="0"/>
              </w:rPr>
              <w:lastRenderedPageBreak/>
              <w:t>įpakavimo medžiagų išvežimo (utilizavimo) išlaidos įskaičiuotos į pasiūlymo kainą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ABF0" w14:textId="77777777" w:rsidR="00C2785C" w:rsidRPr="006F0418" w:rsidRDefault="00C2785C" w:rsidP="00C2785C">
            <w:pPr>
              <w:spacing w:after="0" w:line="240" w:lineRule="auto"/>
              <w:rPr>
                <w:rFonts w:eastAsia="Times New Roman" w:cs="Times New Roman"/>
                <w:bCs/>
                <w:noProof w:val="0"/>
              </w:rPr>
            </w:pPr>
          </w:p>
        </w:tc>
      </w:tr>
      <w:tr w:rsidR="00C2785C" w:rsidRPr="006F0418" w14:paraId="3905937D" w14:textId="1D7901EF" w:rsidTr="006F0418">
        <w:trPr>
          <w:trHeight w:val="56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5C09" w14:textId="6198E0F7" w:rsidR="00C2785C" w:rsidRPr="006F0418" w:rsidRDefault="00C2785C" w:rsidP="00C2785C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6F0418">
              <w:rPr>
                <w:rFonts w:eastAsia="Times New Roman" w:cs="Times New Roman"/>
                <w:bCs/>
                <w:noProof w:val="0"/>
              </w:rPr>
              <w:t>17.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AAF2" w14:textId="77777777" w:rsidR="00C2785C" w:rsidRPr="006F0418" w:rsidRDefault="00C2785C" w:rsidP="00C2785C">
            <w:pPr>
              <w:widowControl w:val="0"/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F0418">
              <w:rPr>
                <w:rFonts w:cs="Times New Roman"/>
                <w:noProof w:val="0"/>
              </w:rPr>
              <w:t>Vartotojų apmokymas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096B" w14:textId="421C58A6" w:rsidR="00C2785C" w:rsidRPr="006F0418" w:rsidRDefault="00C2785C" w:rsidP="00C2785C">
            <w:pPr>
              <w:spacing w:after="0" w:line="240" w:lineRule="auto"/>
              <w:rPr>
                <w:rFonts w:cs="Times New Roman"/>
                <w:noProof w:val="0"/>
              </w:rPr>
            </w:pPr>
            <w:r w:rsidRPr="006F0418">
              <w:rPr>
                <w:rFonts w:cs="Times New Roman"/>
                <w:noProof w:val="0"/>
              </w:rPr>
              <w:t>Vartotojų apmokymas naudoti įrangą įskaičiuotas į pasiūlymo kainą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F8F5" w14:textId="4F41C152" w:rsidR="00C2785C" w:rsidRPr="006F0418" w:rsidRDefault="00C2785C" w:rsidP="00C2785C">
            <w:pPr>
              <w:spacing w:after="0" w:line="240" w:lineRule="auto"/>
              <w:rPr>
                <w:rFonts w:eastAsia="Times New Roman" w:cs="Times New Roman"/>
                <w:bCs/>
                <w:noProof w:val="0"/>
              </w:rPr>
            </w:pPr>
          </w:p>
        </w:tc>
      </w:tr>
      <w:tr w:rsidR="00C2785C" w:rsidRPr="006F0418" w14:paraId="508F68C9" w14:textId="69FD8266" w:rsidTr="006F0418">
        <w:trPr>
          <w:trHeight w:val="1074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FD00" w14:textId="44197CD1" w:rsidR="00C2785C" w:rsidRPr="006F0418" w:rsidRDefault="00C2785C" w:rsidP="00C2785C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6F0418">
              <w:rPr>
                <w:rFonts w:eastAsia="Times New Roman" w:cs="Times New Roman"/>
                <w:bCs/>
                <w:noProof w:val="0"/>
              </w:rPr>
              <w:t>18.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B3A1" w14:textId="77777777" w:rsidR="00C2785C" w:rsidRPr="006F0418" w:rsidRDefault="00C2785C" w:rsidP="00C2785C">
            <w:pPr>
              <w:widowControl w:val="0"/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F0418">
              <w:rPr>
                <w:rFonts w:cs="Times New Roman"/>
                <w:noProof w:val="0"/>
              </w:rPr>
              <w:t>Techninio personalo apmokymas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FE07" w14:textId="77777777" w:rsidR="00C2785C" w:rsidRPr="006F0418" w:rsidRDefault="00C2785C" w:rsidP="00C2785C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F0418">
              <w:rPr>
                <w:rFonts w:cs="Times New Roman"/>
                <w:noProof w:val="0"/>
              </w:rPr>
              <w:t>LSMU ligoninės Kauno klinikų Medicininės technikos tarnybos inžinierių apmokymas atlikti įrangos pogarantinę techninę priežiūrą įskaičiuotas į pasiūlymo kainą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4AE0" w14:textId="77777777" w:rsidR="00C2785C" w:rsidRPr="006F0418" w:rsidRDefault="00C2785C" w:rsidP="00C2785C">
            <w:pPr>
              <w:spacing w:after="0" w:line="240" w:lineRule="auto"/>
              <w:rPr>
                <w:rFonts w:eastAsia="Times New Roman" w:cs="Times New Roman"/>
                <w:bCs/>
                <w:noProof w:val="0"/>
              </w:rPr>
            </w:pPr>
          </w:p>
        </w:tc>
      </w:tr>
      <w:tr w:rsidR="00C2785C" w:rsidRPr="006F0418" w14:paraId="57F57B9B" w14:textId="0369ACFC" w:rsidTr="006F0418">
        <w:trPr>
          <w:trHeight w:val="794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D910" w14:textId="042FB470" w:rsidR="00C2785C" w:rsidRPr="006F0418" w:rsidRDefault="00C2785C" w:rsidP="00C2785C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6F0418">
              <w:rPr>
                <w:rFonts w:eastAsia="Times New Roman" w:cs="Times New Roman"/>
                <w:bCs/>
                <w:noProof w:val="0"/>
              </w:rPr>
              <w:t>19.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FFD3" w14:textId="77777777" w:rsidR="00C2785C" w:rsidRPr="006F0418" w:rsidRDefault="00C2785C" w:rsidP="00C2785C">
            <w:pPr>
              <w:widowControl w:val="0"/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6F0418">
              <w:rPr>
                <w:rFonts w:cs="Times New Roman"/>
                <w:noProof w:val="0"/>
              </w:rPr>
              <w:t>Kartu su įranga pateikiama dokumentacija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004B" w14:textId="77777777" w:rsidR="00C2785C" w:rsidRPr="006F0418" w:rsidRDefault="00C2785C" w:rsidP="00C2785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cs="Times New Roman"/>
                <w:noProof w:val="0"/>
              </w:rPr>
            </w:pPr>
            <w:r w:rsidRPr="006F0418">
              <w:rPr>
                <w:rFonts w:cs="Times New Roman"/>
                <w:noProof w:val="0"/>
              </w:rPr>
              <w:t>Naudojimo instrukcija lietuvių ir anglų kalba;</w:t>
            </w:r>
          </w:p>
          <w:p w14:paraId="7EF91163" w14:textId="3548B2F5" w:rsidR="00C2785C" w:rsidRPr="006F0418" w:rsidRDefault="00C2785C" w:rsidP="00C2785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cs="Times New Roman"/>
                <w:noProof w:val="0"/>
              </w:rPr>
            </w:pPr>
            <w:r w:rsidRPr="006F0418">
              <w:rPr>
                <w:rFonts w:cs="Times New Roman"/>
                <w:noProof w:val="0"/>
              </w:rPr>
              <w:t>Serviso dokumentacija lietuvių arba anglų kalba.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027E" w14:textId="77777777" w:rsidR="00C2785C" w:rsidRPr="006F0418" w:rsidRDefault="00C2785C" w:rsidP="00C2785C">
            <w:pPr>
              <w:spacing w:after="0" w:line="240" w:lineRule="auto"/>
              <w:rPr>
                <w:rFonts w:eastAsia="Times New Roman" w:cs="Times New Roman"/>
                <w:bCs/>
                <w:noProof w:val="0"/>
              </w:rPr>
            </w:pPr>
          </w:p>
        </w:tc>
      </w:tr>
    </w:tbl>
    <w:p w14:paraId="3E53B8CF" w14:textId="0897ED25" w:rsidR="001A7258" w:rsidRPr="006F0418" w:rsidRDefault="001A7258" w:rsidP="00C80AF5">
      <w:pPr>
        <w:spacing w:line="240" w:lineRule="auto"/>
        <w:rPr>
          <w:rFonts w:cs="Times New Roman"/>
          <w:noProof w:val="0"/>
        </w:rPr>
      </w:pPr>
      <w:bookmarkStart w:id="0" w:name="_GoBack"/>
      <w:bookmarkEnd w:id="0"/>
    </w:p>
    <w:sectPr w:rsidR="001A7258" w:rsidRPr="006F0418" w:rsidSect="002D43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0FFCB" w14:textId="77777777" w:rsidR="00E47E7C" w:rsidRDefault="00E47E7C" w:rsidP="00635A72">
      <w:pPr>
        <w:spacing w:after="0" w:line="240" w:lineRule="auto"/>
      </w:pPr>
      <w:r>
        <w:separator/>
      </w:r>
    </w:p>
  </w:endnote>
  <w:endnote w:type="continuationSeparator" w:id="0">
    <w:p w14:paraId="6929C2B8" w14:textId="77777777" w:rsidR="00E47E7C" w:rsidRDefault="00E47E7C" w:rsidP="00635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87AC2" w14:textId="77777777" w:rsidR="00635A72" w:rsidRDefault="00635A7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6241743"/>
      <w:docPartObj>
        <w:docPartGallery w:val="Page Numbers (Bottom of Page)"/>
        <w:docPartUnique/>
      </w:docPartObj>
    </w:sdtPr>
    <w:sdtEndPr/>
    <w:sdtContent>
      <w:p w14:paraId="60384C50" w14:textId="678E6D67" w:rsidR="00635A72" w:rsidRDefault="00635A72" w:rsidP="00635A72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DC4">
          <w:t>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D00D2" w14:textId="77777777" w:rsidR="00635A72" w:rsidRDefault="00635A7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15DB58" w14:textId="77777777" w:rsidR="00E47E7C" w:rsidRDefault="00E47E7C" w:rsidP="00635A72">
      <w:pPr>
        <w:spacing w:after="0" w:line="240" w:lineRule="auto"/>
      </w:pPr>
      <w:r>
        <w:separator/>
      </w:r>
    </w:p>
  </w:footnote>
  <w:footnote w:type="continuationSeparator" w:id="0">
    <w:p w14:paraId="0628AD65" w14:textId="77777777" w:rsidR="00E47E7C" w:rsidRDefault="00E47E7C" w:rsidP="00635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72A55" w14:textId="77777777" w:rsidR="00635A72" w:rsidRDefault="00635A7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B685C" w14:textId="77777777" w:rsidR="00635A72" w:rsidRDefault="00635A7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DFBD8" w14:textId="77777777" w:rsidR="00635A72" w:rsidRDefault="00635A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A1A47"/>
    <w:multiLevelType w:val="hybridMultilevel"/>
    <w:tmpl w:val="E75A05E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E460C3"/>
    <w:multiLevelType w:val="hybridMultilevel"/>
    <w:tmpl w:val="BB32143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5258A2"/>
    <w:multiLevelType w:val="hybridMultilevel"/>
    <w:tmpl w:val="2A0458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4110A7"/>
    <w:multiLevelType w:val="hybridMultilevel"/>
    <w:tmpl w:val="FAA2AC0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207BEB"/>
    <w:multiLevelType w:val="hybridMultilevel"/>
    <w:tmpl w:val="6A781C9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39438C"/>
    <w:multiLevelType w:val="hybridMultilevel"/>
    <w:tmpl w:val="ABC2AFD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923B8F"/>
    <w:multiLevelType w:val="hybridMultilevel"/>
    <w:tmpl w:val="599AF60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474C22"/>
    <w:multiLevelType w:val="hybridMultilevel"/>
    <w:tmpl w:val="CD34EE4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584968"/>
    <w:multiLevelType w:val="hybridMultilevel"/>
    <w:tmpl w:val="A4F84DE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9604C9"/>
    <w:multiLevelType w:val="hybridMultilevel"/>
    <w:tmpl w:val="8FA41B5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1C100B"/>
    <w:multiLevelType w:val="hybridMultilevel"/>
    <w:tmpl w:val="CFCE9CD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FC1A51"/>
    <w:multiLevelType w:val="hybridMultilevel"/>
    <w:tmpl w:val="A29CA9C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027142"/>
    <w:multiLevelType w:val="hybridMultilevel"/>
    <w:tmpl w:val="80A0EE2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035285"/>
    <w:multiLevelType w:val="hybridMultilevel"/>
    <w:tmpl w:val="F8AA31C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450EF9"/>
    <w:multiLevelType w:val="hybridMultilevel"/>
    <w:tmpl w:val="8BC220B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431159"/>
    <w:multiLevelType w:val="hybridMultilevel"/>
    <w:tmpl w:val="37F8AAE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9E562E"/>
    <w:multiLevelType w:val="hybridMultilevel"/>
    <w:tmpl w:val="F28217A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2214A6"/>
    <w:multiLevelType w:val="hybridMultilevel"/>
    <w:tmpl w:val="A4F84DE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396C05"/>
    <w:multiLevelType w:val="hybridMultilevel"/>
    <w:tmpl w:val="F12243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24A9A"/>
    <w:multiLevelType w:val="hybridMultilevel"/>
    <w:tmpl w:val="8BC220B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4C59D8"/>
    <w:multiLevelType w:val="hybridMultilevel"/>
    <w:tmpl w:val="D2A21AB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386047"/>
    <w:multiLevelType w:val="hybridMultilevel"/>
    <w:tmpl w:val="A5CAC2D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6C759C"/>
    <w:multiLevelType w:val="hybridMultilevel"/>
    <w:tmpl w:val="95C8B69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3006DB2"/>
    <w:multiLevelType w:val="hybridMultilevel"/>
    <w:tmpl w:val="219EF7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5D3C13"/>
    <w:multiLevelType w:val="hybridMultilevel"/>
    <w:tmpl w:val="C67AEAE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66186A"/>
    <w:multiLevelType w:val="hybridMultilevel"/>
    <w:tmpl w:val="CFCE9CD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C9210D"/>
    <w:multiLevelType w:val="hybridMultilevel"/>
    <w:tmpl w:val="37F8AAE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966435A"/>
    <w:multiLevelType w:val="hybridMultilevel"/>
    <w:tmpl w:val="353A40F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A0C1B9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BB551E7"/>
    <w:multiLevelType w:val="hybridMultilevel"/>
    <w:tmpl w:val="8ECA3EC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0E57B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F1554B0"/>
    <w:multiLevelType w:val="hybridMultilevel"/>
    <w:tmpl w:val="8FA41B5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9F76A7"/>
    <w:multiLevelType w:val="hybridMultilevel"/>
    <w:tmpl w:val="6340E73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FA143A4"/>
    <w:multiLevelType w:val="hybridMultilevel"/>
    <w:tmpl w:val="CFCE9CD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2A15C7B"/>
    <w:multiLevelType w:val="hybridMultilevel"/>
    <w:tmpl w:val="8BC220B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4BA44F3"/>
    <w:multiLevelType w:val="hybridMultilevel"/>
    <w:tmpl w:val="CFCE9CD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5A16C0F"/>
    <w:multiLevelType w:val="hybridMultilevel"/>
    <w:tmpl w:val="FB78DC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7122DB"/>
    <w:multiLevelType w:val="hybridMultilevel"/>
    <w:tmpl w:val="8FA41B5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cs="Times New Roman"/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abstractNum w:abstractNumId="39" w15:restartNumberingAfterBreak="0">
    <w:nsid w:val="79893EC4"/>
    <w:multiLevelType w:val="hybridMultilevel"/>
    <w:tmpl w:val="267CB2E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F9A14FA"/>
    <w:multiLevelType w:val="hybridMultilevel"/>
    <w:tmpl w:val="3FEA410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FE55418"/>
    <w:multiLevelType w:val="hybridMultilevel"/>
    <w:tmpl w:val="599AF60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5"/>
  </w:num>
  <w:num w:numId="2">
    <w:abstractNumId w:val="18"/>
  </w:num>
  <w:num w:numId="3">
    <w:abstractNumId w:val="10"/>
  </w:num>
  <w:num w:numId="4">
    <w:abstractNumId w:val="39"/>
  </w:num>
  <w:num w:numId="5">
    <w:abstractNumId w:val="27"/>
  </w:num>
  <w:num w:numId="6">
    <w:abstractNumId w:val="11"/>
  </w:num>
  <w:num w:numId="7">
    <w:abstractNumId w:val="5"/>
  </w:num>
  <w:num w:numId="8">
    <w:abstractNumId w:val="20"/>
  </w:num>
  <w:num w:numId="9">
    <w:abstractNumId w:val="9"/>
  </w:num>
  <w:num w:numId="10">
    <w:abstractNumId w:val="19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3"/>
  </w:num>
  <w:num w:numId="14">
    <w:abstractNumId w:val="32"/>
  </w:num>
  <w:num w:numId="15">
    <w:abstractNumId w:val="6"/>
  </w:num>
  <w:num w:numId="16">
    <w:abstractNumId w:val="26"/>
  </w:num>
  <w:num w:numId="17">
    <w:abstractNumId w:val="13"/>
  </w:num>
  <w:num w:numId="18">
    <w:abstractNumId w:val="4"/>
  </w:num>
  <w:num w:numId="19">
    <w:abstractNumId w:val="15"/>
  </w:num>
  <w:num w:numId="20">
    <w:abstractNumId w:val="40"/>
  </w:num>
  <w:num w:numId="21">
    <w:abstractNumId w:val="0"/>
  </w:num>
  <w:num w:numId="22">
    <w:abstractNumId w:val="37"/>
  </w:num>
  <w:num w:numId="23">
    <w:abstractNumId w:val="34"/>
  </w:num>
  <w:num w:numId="24">
    <w:abstractNumId w:val="41"/>
  </w:num>
  <w:num w:numId="25">
    <w:abstractNumId w:val="25"/>
  </w:num>
  <w:num w:numId="26">
    <w:abstractNumId w:val="2"/>
  </w:num>
  <w:num w:numId="27">
    <w:abstractNumId w:val="36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7"/>
  </w:num>
  <w:num w:numId="33">
    <w:abstractNumId w:val="21"/>
  </w:num>
  <w:num w:numId="34">
    <w:abstractNumId w:val="22"/>
  </w:num>
  <w:num w:numId="35">
    <w:abstractNumId w:val="24"/>
  </w:num>
  <w:num w:numId="36">
    <w:abstractNumId w:val="28"/>
  </w:num>
  <w:num w:numId="37">
    <w:abstractNumId w:val="30"/>
  </w:num>
  <w:num w:numId="38">
    <w:abstractNumId w:val="1"/>
  </w:num>
  <w:num w:numId="39">
    <w:abstractNumId w:val="16"/>
  </w:num>
  <w:num w:numId="40">
    <w:abstractNumId w:val="8"/>
  </w:num>
  <w:num w:numId="41">
    <w:abstractNumId w:val="29"/>
  </w:num>
  <w:num w:numId="42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C80"/>
    <w:rsid w:val="000019B0"/>
    <w:rsid w:val="00005A71"/>
    <w:rsid w:val="00007915"/>
    <w:rsid w:val="000138E1"/>
    <w:rsid w:val="00017429"/>
    <w:rsid w:val="00025804"/>
    <w:rsid w:val="00047AB3"/>
    <w:rsid w:val="000601D4"/>
    <w:rsid w:val="00063022"/>
    <w:rsid w:val="0006729A"/>
    <w:rsid w:val="00097838"/>
    <w:rsid w:val="000A4F83"/>
    <w:rsid w:val="000A79AB"/>
    <w:rsid w:val="000B0555"/>
    <w:rsid w:val="000B3EB4"/>
    <w:rsid w:val="000D6629"/>
    <w:rsid w:val="000D77C3"/>
    <w:rsid w:val="000D7DFE"/>
    <w:rsid w:val="000E0BC3"/>
    <w:rsid w:val="000E40F6"/>
    <w:rsid w:val="00101A34"/>
    <w:rsid w:val="001201A0"/>
    <w:rsid w:val="001236AD"/>
    <w:rsid w:val="001752D4"/>
    <w:rsid w:val="001A7258"/>
    <w:rsid w:val="001B0D04"/>
    <w:rsid w:val="001D5D0C"/>
    <w:rsid w:val="001F124A"/>
    <w:rsid w:val="001F3F39"/>
    <w:rsid w:val="001F684D"/>
    <w:rsid w:val="002231D0"/>
    <w:rsid w:val="0022503C"/>
    <w:rsid w:val="00226E50"/>
    <w:rsid w:val="00227A55"/>
    <w:rsid w:val="002324C8"/>
    <w:rsid w:val="0026700C"/>
    <w:rsid w:val="00276BC7"/>
    <w:rsid w:val="0027791E"/>
    <w:rsid w:val="0028346D"/>
    <w:rsid w:val="002A6C45"/>
    <w:rsid w:val="002B0731"/>
    <w:rsid w:val="002B654A"/>
    <w:rsid w:val="002C6024"/>
    <w:rsid w:val="002D0C22"/>
    <w:rsid w:val="002D22B8"/>
    <w:rsid w:val="002D43D5"/>
    <w:rsid w:val="002D47CA"/>
    <w:rsid w:val="002F6B0A"/>
    <w:rsid w:val="002F7DF7"/>
    <w:rsid w:val="00303B8A"/>
    <w:rsid w:val="00304DFE"/>
    <w:rsid w:val="003058ED"/>
    <w:rsid w:val="00306986"/>
    <w:rsid w:val="00311259"/>
    <w:rsid w:val="00313DA2"/>
    <w:rsid w:val="00320EBC"/>
    <w:rsid w:val="003272E2"/>
    <w:rsid w:val="00335D20"/>
    <w:rsid w:val="0036046F"/>
    <w:rsid w:val="00360577"/>
    <w:rsid w:val="0036127C"/>
    <w:rsid w:val="00370BBC"/>
    <w:rsid w:val="003858F9"/>
    <w:rsid w:val="00385B87"/>
    <w:rsid w:val="003948A4"/>
    <w:rsid w:val="003D2D00"/>
    <w:rsid w:val="003D6819"/>
    <w:rsid w:val="003F042E"/>
    <w:rsid w:val="003F4830"/>
    <w:rsid w:val="00435011"/>
    <w:rsid w:val="004353BD"/>
    <w:rsid w:val="00446510"/>
    <w:rsid w:val="00454F4A"/>
    <w:rsid w:val="00470538"/>
    <w:rsid w:val="00472FD8"/>
    <w:rsid w:val="00477873"/>
    <w:rsid w:val="004933B9"/>
    <w:rsid w:val="00493A2D"/>
    <w:rsid w:val="004978F0"/>
    <w:rsid w:val="004C49AD"/>
    <w:rsid w:val="004E5796"/>
    <w:rsid w:val="004F6D2D"/>
    <w:rsid w:val="00510755"/>
    <w:rsid w:val="00520DF0"/>
    <w:rsid w:val="005227DF"/>
    <w:rsid w:val="00534DC3"/>
    <w:rsid w:val="00551AAA"/>
    <w:rsid w:val="005541F8"/>
    <w:rsid w:val="00584944"/>
    <w:rsid w:val="005914A9"/>
    <w:rsid w:val="00596666"/>
    <w:rsid w:val="005A399E"/>
    <w:rsid w:val="005A442C"/>
    <w:rsid w:val="005B3C80"/>
    <w:rsid w:val="005B4125"/>
    <w:rsid w:val="005C3A2B"/>
    <w:rsid w:val="005D27C1"/>
    <w:rsid w:val="005F7138"/>
    <w:rsid w:val="00615556"/>
    <w:rsid w:val="006265A8"/>
    <w:rsid w:val="00627F5A"/>
    <w:rsid w:val="00631D6A"/>
    <w:rsid w:val="00635A72"/>
    <w:rsid w:val="00640F84"/>
    <w:rsid w:val="00642D3D"/>
    <w:rsid w:val="00643D84"/>
    <w:rsid w:val="006531CC"/>
    <w:rsid w:val="0065604E"/>
    <w:rsid w:val="00663735"/>
    <w:rsid w:val="006700C2"/>
    <w:rsid w:val="006720C9"/>
    <w:rsid w:val="00680EB6"/>
    <w:rsid w:val="00682061"/>
    <w:rsid w:val="00683D28"/>
    <w:rsid w:val="00691150"/>
    <w:rsid w:val="006A1666"/>
    <w:rsid w:val="006F0418"/>
    <w:rsid w:val="0070092B"/>
    <w:rsid w:val="00705A07"/>
    <w:rsid w:val="00736E23"/>
    <w:rsid w:val="00741DF6"/>
    <w:rsid w:val="00741EF2"/>
    <w:rsid w:val="007426AA"/>
    <w:rsid w:val="0075751A"/>
    <w:rsid w:val="007604C8"/>
    <w:rsid w:val="00762ABF"/>
    <w:rsid w:val="00765250"/>
    <w:rsid w:val="00765742"/>
    <w:rsid w:val="00770F18"/>
    <w:rsid w:val="00791E1E"/>
    <w:rsid w:val="007A1F5E"/>
    <w:rsid w:val="007A283F"/>
    <w:rsid w:val="007A2E24"/>
    <w:rsid w:val="007A5A11"/>
    <w:rsid w:val="007A6AD0"/>
    <w:rsid w:val="007D1B3B"/>
    <w:rsid w:val="007D4AE2"/>
    <w:rsid w:val="007F1C38"/>
    <w:rsid w:val="008030D4"/>
    <w:rsid w:val="00806B86"/>
    <w:rsid w:val="00824967"/>
    <w:rsid w:val="00831AD8"/>
    <w:rsid w:val="008402D6"/>
    <w:rsid w:val="00867606"/>
    <w:rsid w:val="00873C5A"/>
    <w:rsid w:val="00892611"/>
    <w:rsid w:val="008C16DC"/>
    <w:rsid w:val="008C64B4"/>
    <w:rsid w:val="008C6660"/>
    <w:rsid w:val="008D7C97"/>
    <w:rsid w:val="008F5D28"/>
    <w:rsid w:val="008F7A19"/>
    <w:rsid w:val="00911FAB"/>
    <w:rsid w:val="00924441"/>
    <w:rsid w:val="00927772"/>
    <w:rsid w:val="009334BA"/>
    <w:rsid w:val="009376B0"/>
    <w:rsid w:val="009435AE"/>
    <w:rsid w:val="009438D2"/>
    <w:rsid w:val="0094483D"/>
    <w:rsid w:val="0095083B"/>
    <w:rsid w:val="00963990"/>
    <w:rsid w:val="0096497D"/>
    <w:rsid w:val="009653EA"/>
    <w:rsid w:val="0096607C"/>
    <w:rsid w:val="009846B4"/>
    <w:rsid w:val="00994B34"/>
    <w:rsid w:val="009A71FD"/>
    <w:rsid w:val="009A7722"/>
    <w:rsid w:val="009B1CD1"/>
    <w:rsid w:val="009C0F8E"/>
    <w:rsid w:val="009D569F"/>
    <w:rsid w:val="009D7E84"/>
    <w:rsid w:val="009E150F"/>
    <w:rsid w:val="009E407E"/>
    <w:rsid w:val="009E617D"/>
    <w:rsid w:val="009E7705"/>
    <w:rsid w:val="009F41CF"/>
    <w:rsid w:val="00A12431"/>
    <w:rsid w:val="00A13A2C"/>
    <w:rsid w:val="00A31DF2"/>
    <w:rsid w:val="00A35FC8"/>
    <w:rsid w:val="00A47E22"/>
    <w:rsid w:val="00A63CBB"/>
    <w:rsid w:val="00A73405"/>
    <w:rsid w:val="00A77ED5"/>
    <w:rsid w:val="00A80A2A"/>
    <w:rsid w:val="00A97D98"/>
    <w:rsid w:val="00AA71EB"/>
    <w:rsid w:val="00AB24A1"/>
    <w:rsid w:val="00AE234F"/>
    <w:rsid w:val="00AE2A6C"/>
    <w:rsid w:val="00AE432B"/>
    <w:rsid w:val="00B21DD6"/>
    <w:rsid w:val="00B22638"/>
    <w:rsid w:val="00B352AE"/>
    <w:rsid w:val="00B5735B"/>
    <w:rsid w:val="00B62D07"/>
    <w:rsid w:val="00B730CE"/>
    <w:rsid w:val="00B74D03"/>
    <w:rsid w:val="00B86E92"/>
    <w:rsid w:val="00BC2E7D"/>
    <w:rsid w:val="00BC5F51"/>
    <w:rsid w:val="00BD51B8"/>
    <w:rsid w:val="00BF077D"/>
    <w:rsid w:val="00BF43CF"/>
    <w:rsid w:val="00C02E5D"/>
    <w:rsid w:val="00C03433"/>
    <w:rsid w:val="00C146A5"/>
    <w:rsid w:val="00C21319"/>
    <w:rsid w:val="00C21802"/>
    <w:rsid w:val="00C2785C"/>
    <w:rsid w:val="00C30EB0"/>
    <w:rsid w:val="00C3261F"/>
    <w:rsid w:val="00C3738F"/>
    <w:rsid w:val="00C80AF5"/>
    <w:rsid w:val="00C87713"/>
    <w:rsid w:val="00CD1917"/>
    <w:rsid w:val="00CD3609"/>
    <w:rsid w:val="00CD4BD8"/>
    <w:rsid w:val="00CD7DE5"/>
    <w:rsid w:val="00D02BB6"/>
    <w:rsid w:val="00D1454C"/>
    <w:rsid w:val="00D1710B"/>
    <w:rsid w:val="00D25D8C"/>
    <w:rsid w:val="00D32F82"/>
    <w:rsid w:val="00D416BF"/>
    <w:rsid w:val="00D42C76"/>
    <w:rsid w:val="00D457E8"/>
    <w:rsid w:val="00D52E5A"/>
    <w:rsid w:val="00D56C67"/>
    <w:rsid w:val="00D649B4"/>
    <w:rsid w:val="00D81719"/>
    <w:rsid w:val="00D93219"/>
    <w:rsid w:val="00DA084D"/>
    <w:rsid w:val="00DA57AD"/>
    <w:rsid w:val="00DB0E83"/>
    <w:rsid w:val="00DB6834"/>
    <w:rsid w:val="00DC5619"/>
    <w:rsid w:val="00DC7B61"/>
    <w:rsid w:val="00DD1FB6"/>
    <w:rsid w:val="00DD2070"/>
    <w:rsid w:val="00DE1E2E"/>
    <w:rsid w:val="00DE70A9"/>
    <w:rsid w:val="00DF194A"/>
    <w:rsid w:val="00DF2419"/>
    <w:rsid w:val="00DF32A5"/>
    <w:rsid w:val="00DF76A8"/>
    <w:rsid w:val="00E12570"/>
    <w:rsid w:val="00E1341A"/>
    <w:rsid w:val="00E134ED"/>
    <w:rsid w:val="00E355E0"/>
    <w:rsid w:val="00E36DC4"/>
    <w:rsid w:val="00E47E7C"/>
    <w:rsid w:val="00E577A5"/>
    <w:rsid w:val="00E64D88"/>
    <w:rsid w:val="00E87673"/>
    <w:rsid w:val="00EA6A1B"/>
    <w:rsid w:val="00EB55C5"/>
    <w:rsid w:val="00EB60A6"/>
    <w:rsid w:val="00EB6D5B"/>
    <w:rsid w:val="00EB7B2A"/>
    <w:rsid w:val="00EC0938"/>
    <w:rsid w:val="00EC25CC"/>
    <w:rsid w:val="00ED673B"/>
    <w:rsid w:val="00EE46BF"/>
    <w:rsid w:val="00EF60C1"/>
    <w:rsid w:val="00F07F2E"/>
    <w:rsid w:val="00F11C68"/>
    <w:rsid w:val="00F15465"/>
    <w:rsid w:val="00F41F67"/>
    <w:rsid w:val="00F45C67"/>
    <w:rsid w:val="00F46FDE"/>
    <w:rsid w:val="00F66A1B"/>
    <w:rsid w:val="00F72ED0"/>
    <w:rsid w:val="00F94410"/>
    <w:rsid w:val="00F9599F"/>
    <w:rsid w:val="00FA4C1E"/>
    <w:rsid w:val="00FA679D"/>
    <w:rsid w:val="00FA75C5"/>
    <w:rsid w:val="00FA7D25"/>
    <w:rsid w:val="00FB01B4"/>
    <w:rsid w:val="00FB39F6"/>
    <w:rsid w:val="00FB61F6"/>
    <w:rsid w:val="00FC1181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4A6F5"/>
  <w15:chartTrackingRefBased/>
  <w15:docId w15:val="{FE19D52E-03A4-4C7C-9EDF-C0F77BDB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F077D"/>
    <w:rPr>
      <w:rFonts w:ascii="Times New Roman" w:hAnsi="Times New Roman"/>
      <w:noProof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51AAA"/>
    <w:pPr>
      <w:keepNext/>
      <w:numPr>
        <w:numId w:val="11"/>
      </w:numPr>
      <w:spacing w:before="360" w:after="360" w:line="240" w:lineRule="auto"/>
      <w:jc w:val="center"/>
      <w:outlineLvl w:val="0"/>
    </w:pPr>
    <w:rPr>
      <w:rFonts w:eastAsia="Times New Roman" w:cs="Times New Roman"/>
      <w:noProof w:val="0"/>
      <w:sz w:val="28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551AAA"/>
    <w:pPr>
      <w:numPr>
        <w:ilvl w:val="1"/>
        <w:numId w:val="11"/>
      </w:numPr>
      <w:spacing w:after="0" w:line="240" w:lineRule="auto"/>
      <w:jc w:val="both"/>
      <w:outlineLvl w:val="1"/>
    </w:pPr>
    <w:rPr>
      <w:rFonts w:eastAsia="Times New Roman" w:cs="Times New Roman"/>
      <w:noProof w:val="0"/>
      <w:sz w:val="24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qFormat/>
    <w:rsid w:val="00551AAA"/>
    <w:pPr>
      <w:keepNext/>
      <w:numPr>
        <w:ilvl w:val="2"/>
        <w:numId w:val="11"/>
      </w:numPr>
      <w:spacing w:after="0" w:line="240" w:lineRule="auto"/>
      <w:jc w:val="both"/>
      <w:outlineLvl w:val="2"/>
    </w:pPr>
    <w:rPr>
      <w:rFonts w:eastAsia="Times New Roman" w:cs="Times New Roman"/>
      <w:noProof w:val="0"/>
      <w:sz w:val="24"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qFormat/>
    <w:rsid w:val="00551AAA"/>
    <w:pPr>
      <w:keepNext/>
      <w:numPr>
        <w:ilvl w:val="3"/>
        <w:numId w:val="11"/>
      </w:numPr>
      <w:spacing w:after="0" w:line="240" w:lineRule="auto"/>
      <w:outlineLvl w:val="3"/>
    </w:pPr>
    <w:rPr>
      <w:rFonts w:eastAsia="Times New Roman" w:cs="Times New Roman"/>
      <w:b/>
      <w:noProof w:val="0"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551AAA"/>
    <w:pPr>
      <w:keepNext/>
      <w:numPr>
        <w:ilvl w:val="4"/>
        <w:numId w:val="11"/>
      </w:numPr>
      <w:spacing w:after="0" w:line="240" w:lineRule="auto"/>
      <w:outlineLvl w:val="4"/>
    </w:pPr>
    <w:rPr>
      <w:rFonts w:eastAsia="Times New Roman" w:cs="Times New Roman"/>
      <w:b/>
      <w:noProof w:val="0"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"/>
    <w:qFormat/>
    <w:rsid w:val="00551AAA"/>
    <w:pPr>
      <w:keepNext/>
      <w:numPr>
        <w:ilvl w:val="5"/>
        <w:numId w:val="11"/>
      </w:numPr>
      <w:spacing w:after="0" w:line="240" w:lineRule="auto"/>
      <w:outlineLvl w:val="5"/>
    </w:pPr>
    <w:rPr>
      <w:rFonts w:eastAsia="Times New Roman" w:cs="Times New Roman"/>
      <w:b/>
      <w:noProof w:val="0"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551AAA"/>
    <w:pPr>
      <w:keepNext/>
      <w:numPr>
        <w:ilvl w:val="6"/>
        <w:numId w:val="11"/>
      </w:numPr>
      <w:spacing w:after="0" w:line="240" w:lineRule="auto"/>
      <w:outlineLvl w:val="6"/>
    </w:pPr>
    <w:rPr>
      <w:rFonts w:eastAsia="Times New Roman" w:cs="Times New Roman"/>
      <w:noProof w:val="0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551AAA"/>
    <w:pPr>
      <w:keepNext/>
      <w:numPr>
        <w:ilvl w:val="7"/>
        <w:numId w:val="11"/>
      </w:numPr>
      <w:spacing w:after="0" w:line="240" w:lineRule="auto"/>
      <w:outlineLvl w:val="7"/>
    </w:pPr>
    <w:rPr>
      <w:rFonts w:eastAsia="Times New Roman" w:cs="Times New Roman"/>
      <w:b/>
      <w:noProof w:val="0"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551AAA"/>
    <w:pPr>
      <w:keepNext/>
      <w:numPr>
        <w:ilvl w:val="8"/>
        <w:numId w:val="11"/>
      </w:numPr>
      <w:spacing w:after="0" w:line="240" w:lineRule="auto"/>
      <w:outlineLvl w:val="8"/>
    </w:pPr>
    <w:rPr>
      <w:rFonts w:eastAsia="Times New Roman" w:cs="Times New Roman"/>
      <w:noProof w:val="0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37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 Red,lp1,Bullet 1,Use Case List Paragraph,Numbering,ERP-List Paragraph,List Paragraph11,List Paragraph21,Table of contents numbered,List Paragraph2,Buletai,List Paragraph111,Paragraph"/>
    <w:basedOn w:val="prastasis"/>
    <w:link w:val="SraopastraipaDiagrama"/>
    <w:uiPriority w:val="34"/>
    <w:qFormat/>
    <w:rsid w:val="00C3738F"/>
    <w:pPr>
      <w:ind w:left="720"/>
      <w:contextualSpacing/>
    </w:pPr>
  </w:style>
  <w:style w:type="paragraph" w:styleId="Betarp">
    <w:name w:val="No Spacing"/>
    <w:uiPriority w:val="1"/>
    <w:qFormat/>
    <w:rsid w:val="004F6D2D"/>
    <w:pPr>
      <w:spacing w:after="0" w:line="240" w:lineRule="auto"/>
    </w:pPr>
    <w:rPr>
      <w:rFonts w:ascii="Calibri" w:eastAsia="Calibri" w:hAnsi="Calibri" w:cs="Times New Roman"/>
    </w:rPr>
  </w:style>
  <w:style w:type="paragraph" w:styleId="prastasiniatinklio">
    <w:name w:val="Normal (Web)"/>
    <w:basedOn w:val="prastasis"/>
    <w:uiPriority w:val="99"/>
    <w:unhideWhenUsed/>
    <w:rsid w:val="00F15465"/>
    <w:pPr>
      <w:spacing w:after="0" w:line="240" w:lineRule="auto"/>
    </w:pPr>
    <w:rPr>
      <w:rFonts w:cs="Times New Roman"/>
      <w:noProof w:val="0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F15465"/>
    <w:rPr>
      <w:b/>
      <w:bCs/>
    </w:rPr>
  </w:style>
  <w:style w:type="paragraph" w:styleId="Pagrindinistekstas">
    <w:name w:val="Body Text"/>
    <w:basedOn w:val="prastasis"/>
    <w:link w:val="PagrindinistekstasDiagrama"/>
    <w:semiHidden/>
    <w:rsid w:val="001A7258"/>
    <w:pPr>
      <w:spacing w:after="0" w:line="240" w:lineRule="auto"/>
      <w:jc w:val="both"/>
    </w:pPr>
    <w:rPr>
      <w:rFonts w:eastAsia="Times New Roman" w:cs="Times New Roman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1A7258"/>
    <w:rPr>
      <w:rFonts w:ascii="Times New Roman" w:eastAsia="Times New Roman" w:hAnsi="Times New Roman" w:cs="Times New Roman"/>
      <w:noProof/>
      <w:szCs w:val="24"/>
    </w:rPr>
  </w:style>
  <w:style w:type="character" w:customStyle="1" w:styleId="SraopastraipaDiagrama">
    <w:name w:val="Sąrašo pastraipa Diagrama"/>
    <w:aliases w:val="Bullet EY Diagrama,List Paragraph Red Diagrama,lp1 Diagrama,Bullet 1 Diagrama,Use Case List Paragraph Diagrama,Numbering Diagrama,ERP-List Paragraph Diagrama,List Paragraph11 Diagrama,List Paragraph21 Diagrama,Buletai Diagrama"/>
    <w:link w:val="Sraopastraipa"/>
    <w:uiPriority w:val="34"/>
    <w:qFormat/>
    <w:locked/>
    <w:rsid w:val="00D1710B"/>
    <w:rPr>
      <w:noProof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51AAA"/>
    <w:rPr>
      <w:rFonts w:ascii="Times New Roman" w:eastAsia="Times New Roman" w:hAnsi="Times New Roman" w:cs="Times New Roman"/>
      <w:sz w:val="28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551AA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51AA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551AAA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551AA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551AA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551AA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551AA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551AAA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CD3609"/>
    <w:rPr>
      <w:color w:val="0563C1" w:themeColor="hyperlink"/>
      <w:u w:val="single"/>
    </w:rPr>
  </w:style>
  <w:style w:type="paragraph" w:customStyle="1" w:styleId="Default">
    <w:name w:val="Default"/>
    <w:rsid w:val="000A4F8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635A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35A72"/>
    <w:rPr>
      <w:rFonts w:ascii="Times New Roman" w:hAnsi="Times New Roman"/>
      <w:noProof/>
    </w:rPr>
  </w:style>
  <w:style w:type="paragraph" w:styleId="Porat">
    <w:name w:val="footer"/>
    <w:basedOn w:val="prastasis"/>
    <w:link w:val="PoratDiagrama"/>
    <w:uiPriority w:val="99"/>
    <w:unhideWhenUsed/>
    <w:rsid w:val="00635A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35A72"/>
    <w:rPr>
      <w:rFonts w:ascii="Times New Roman" w:hAnsi="Times New Roman"/>
      <w:noProof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3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3D28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5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24BAFB-A3D8-492D-9D3C-50A2BEE1D684}">
  <ds:schemaRefs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3143FA5-3B44-46DB-9502-CA27A2C0CB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75C6DD-A3AA-4141-A502-6B1ACFF00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2813</Words>
  <Characters>1604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Paulavičiūtė</dc:creator>
  <cp:keywords/>
  <dc:description/>
  <cp:lastModifiedBy>Daiva Žvirblytė</cp:lastModifiedBy>
  <cp:revision>2</cp:revision>
  <cp:lastPrinted>2025-02-20T15:20:00Z</cp:lastPrinted>
  <dcterms:created xsi:type="dcterms:W3CDTF">2025-02-20T15:21:00Z</dcterms:created>
  <dcterms:modified xsi:type="dcterms:W3CDTF">2025-02-20T15:21:00Z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