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0FF" w:rsidRDefault="0082199C" w:rsidP="00621523">
      <w:pPr>
        <w:pStyle w:val="Title"/>
        <w:rPr>
          <w:noProof/>
          <w:lang w:val="lt-LT"/>
        </w:rPr>
      </w:pPr>
      <w:bookmarkStart w:id="0" w:name="_GoBack"/>
      <w:bookmarkEnd w:id="0"/>
      <w:r>
        <w:rPr>
          <w:noProof/>
          <w:lang w:val="lt-LT"/>
        </w:rPr>
        <w:t xml:space="preserve"> </w:t>
      </w:r>
    </w:p>
    <w:p w:rsidR="00621523" w:rsidRPr="009B4AB8" w:rsidRDefault="00621523" w:rsidP="00621523">
      <w:pPr>
        <w:pStyle w:val="Title"/>
        <w:rPr>
          <w:noProof/>
          <w:lang w:val="lt-LT"/>
        </w:rPr>
      </w:pPr>
      <w:r w:rsidRPr="009B4AB8">
        <w:rPr>
          <w:noProof/>
          <w:lang w:val="lt-LT"/>
        </w:rPr>
        <w:t>DARBŲ ATLIKIMO SUTARTIS</w:t>
      </w:r>
      <w:r w:rsidR="00DE3C5F">
        <w:rPr>
          <w:noProof/>
          <w:lang w:val="lt-LT"/>
        </w:rPr>
        <w:t xml:space="preserve"> Nr. VP-</w:t>
      </w:r>
    </w:p>
    <w:p w:rsidR="00F76684" w:rsidRDefault="00DE3C5F" w:rsidP="00DE3C5F">
      <w:pPr>
        <w:jc w:val="center"/>
        <w:rPr>
          <w:i/>
          <w:noProof/>
          <w:sz w:val="20"/>
          <w:szCs w:val="20"/>
        </w:rPr>
      </w:pPr>
      <w:r w:rsidRPr="00DE3C5F">
        <w:rPr>
          <w:i/>
          <w:noProof/>
          <w:sz w:val="20"/>
          <w:szCs w:val="20"/>
        </w:rPr>
        <w:t>Sudarymo data nurodyta Šalių parašų duomenyse</w:t>
      </w:r>
    </w:p>
    <w:p w:rsidR="00620B58" w:rsidRPr="00DE3C5F" w:rsidRDefault="00620B58" w:rsidP="00DE3C5F">
      <w:pPr>
        <w:jc w:val="center"/>
        <w:rPr>
          <w:i/>
          <w:noProof/>
          <w:sz w:val="20"/>
          <w:szCs w:val="20"/>
        </w:rPr>
      </w:pPr>
    </w:p>
    <w:p w:rsidR="00F76684" w:rsidRPr="00620B58" w:rsidRDefault="00620B58" w:rsidP="00467406">
      <w:pPr>
        <w:ind w:left="1080"/>
        <w:jc w:val="center"/>
        <w:rPr>
          <w:b/>
          <w:noProof/>
          <w:sz w:val="22"/>
          <w:szCs w:val="22"/>
        </w:rPr>
      </w:pPr>
      <w:r w:rsidRPr="00620B58">
        <w:rPr>
          <w:b/>
          <w:noProof/>
          <w:sz w:val="22"/>
          <w:szCs w:val="22"/>
        </w:rPr>
        <w:t>SPECIALIOJI DALIS</w:t>
      </w:r>
    </w:p>
    <w:p w:rsidR="00826566" w:rsidRDefault="00467406" w:rsidP="002D6C6B">
      <w:pPr>
        <w:numPr>
          <w:ilvl w:val="0"/>
          <w:numId w:val="11"/>
        </w:numPr>
        <w:jc w:val="center"/>
        <w:rPr>
          <w:b/>
          <w:noProof/>
          <w:sz w:val="22"/>
          <w:szCs w:val="22"/>
        </w:rPr>
      </w:pPr>
      <w:r>
        <w:rPr>
          <w:b/>
          <w:noProof/>
          <w:sz w:val="22"/>
          <w:szCs w:val="22"/>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169"/>
        <w:gridCol w:w="4829"/>
      </w:tblGrid>
      <w:tr w:rsidR="00467406" w:rsidRPr="00B02194" w:rsidTr="00E822D1">
        <w:tc>
          <w:tcPr>
            <w:tcW w:w="1595" w:type="dxa"/>
            <w:vMerge w:val="restart"/>
            <w:tcBorders>
              <w:top w:val="single" w:sz="4" w:space="0" w:color="auto"/>
              <w:left w:val="single" w:sz="4" w:space="0" w:color="auto"/>
              <w:right w:val="single" w:sz="4" w:space="0" w:color="auto"/>
            </w:tcBorders>
            <w:vAlign w:val="center"/>
            <w:hideMark/>
          </w:tcPr>
          <w:p w:rsidR="00467406" w:rsidRPr="00B02194" w:rsidRDefault="00467406" w:rsidP="00467406">
            <w:pPr>
              <w:numPr>
                <w:ilvl w:val="1"/>
                <w:numId w:val="11"/>
              </w:numPr>
              <w:suppressAutoHyphens w:val="0"/>
              <w:spacing w:after="20"/>
              <w:ind w:left="447" w:right="-68" w:hanging="425"/>
              <w:rPr>
                <w:b/>
                <w:bCs/>
                <w:sz w:val="20"/>
                <w:szCs w:val="20"/>
              </w:rPr>
            </w:pPr>
            <w:r>
              <w:rPr>
                <w:b/>
                <w:bCs/>
                <w:sz w:val="20"/>
                <w:szCs w:val="20"/>
              </w:rPr>
              <w:t>Vykdytojas</w:t>
            </w: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Pavadinimas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rPr>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Juridinio arba fizinio asmens kodas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rPr>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Reg. adresas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E822D1">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El. paštas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E822D1">
        <w:trPr>
          <w:trHeight w:val="126"/>
        </w:trPr>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Atsiskaitomoji sąskaita, bankas</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E822D1" w:rsidRPr="00B02194" w:rsidTr="00C61BDB">
        <w:trPr>
          <w:trHeight w:val="126"/>
        </w:trPr>
        <w:tc>
          <w:tcPr>
            <w:tcW w:w="1595" w:type="dxa"/>
            <w:vMerge/>
            <w:tcBorders>
              <w:left w:val="single" w:sz="4" w:space="0" w:color="auto"/>
              <w:right w:val="single" w:sz="4" w:space="0" w:color="auto"/>
            </w:tcBorders>
            <w:vAlign w:val="center"/>
          </w:tcPr>
          <w:p w:rsidR="00E822D1" w:rsidRPr="00B02194" w:rsidRDefault="00E822D1"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467406">
            <w:pPr>
              <w:numPr>
                <w:ilvl w:val="2"/>
                <w:numId w:val="11"/>
              </w:numPr>
              <w:spacing w:after="20"/>
              <w:ind w:left="581" w:right="-68" w:hanging="581"/>
              <w:rPr>
                <w:bCs/>
                <w:sz w:val="20"/>
                <w:szCs w:val="20"/>
              </w:rPr>
            </w:pPr>
            <w:r>
              <w:rPr>
                <w:bCs/>
                <w:sz w:val="20"/>
                <w:szCs w:val="20"/>
              </w:rPr>
              <w:t>PVM mokėtojo kodas</w:t>
            </w:r>
          </w:p>
        </w:tc>
        <w:tc>
          <w:tcPr>
            <w:tcW w:w="4853"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F87B45">
            <w:pPr>
              <w:spacing w:after="20"/>
              <w:ind w:right="-68"/>
              <w:rPr>
                <w:bCs/>
                <w:sz w:val="20"/>
                <w:szCs w:val="20"/>
              </w:rPr>
            </w:pPr>
          </w:p>
        </w:tc>
      </w:tr>
      <w:tr w:rsidR="00467406" w:rsidRPr="00B02194" w:rsidTr="00C61BDB">
        <w:trPr>
          <w:trHeight w:val="330"/>
        </w:trPr>
        <w:tc>
          <w:tcPr>
            <w:tcW w:w="1595" w:type="dxa"/>
            <w:vMerge/>
            <w:tcBorders>
              <w:left w:val="single" w:sz="4" w:space="0" w:color="auto"/>
              <w:right w:val="single" w:sz="4" w:space="0" w:color="auto"/>
            </w:tcBorders>
            <w:vAlign w:val="center"/>
            <w:hideMark/>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Atstovas (pareigos, vardas, pavardė)</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C61BDB">
        <w:trPr>
          <w:trHeight w:val="70"/>
        </w:trPr>
        <w:tc>
          <w:tcPr>
            <w:tcW w:w="1595" w:type="dxa"/>
            <w:vMerge/>
            <w:tcBorders>
              <w:left w:val="single" w:sz="4" w:space="0" w:color="auto"/>
              <w:right w:val="single" w:sz="4" w:space="0" w:color="auto"/>
            </w:tcBorders>
            <w:vAlign w:val="center"/>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Atstovavimo pagrindas </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bCs/>
                <w:sz w:val="20"/>
                <w:szCs w:val="20"/>
              </w:rPr>
            </w:pPr>
          </w:p>
        </w:tc>
      </w:tr>
      <w:tr w:rsidR="00467406" w:rsidRPr="00B02194" w:rsidTr="00C61BDB">
        <w:trPr>
          <w:trHeight w:val="210"/>
        </w:trPr>
        <w:tc>
          <w:tcPr>
            <w:tcW w:w="1595" w:type="dxa"/>
            <w:vMerge/>
            <w:tcBorders>
              <w:left w:val="single" w:sz="4" w:space="0" w:color="auto"/>
              <w:bottom w:val="single" w:sz="4" w:space="0" w:color="auto"/>
              <w:right w:val="single" w:sz="4" w:space="0" w:color="auto"/>
            </w:tcBorders>
            <w:vAlign w:val="center"/>
          </w:tcPr>
          <w:p w:rsidR="00467406" w:rsidRPr="00B02194" w:rsidRDefault="00467406" w:rsidP="00F87B45">
            <w:pPr>
              <w:spacing w:after="20"/>
              <w:ind w:left="447" w:right="-68" w:hanging="425"/>
              <w:rPr>
                <w:b/>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Už sutarties vykdymą atsakingas asmuo</w:t>
            </w:r>
          </w:p>
        </w:tc>
        <w:tc>
          <w:tcPr>
            <w:tcW w:w="4853"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F87B45">
            <w:pPr>
              <w:spacing w:after="20"/>
              <w:ind w:right="-68"/>
              <w:rPr>
                <w:sz w:val="20"/>
                <w:szCs w:val="20"/>
              </w:rPr>
            </w:pPr>
            <w:r w:rsidRPr="00B02194">
              <w:rPr>
                <w:sz w:val="20"/>
                <w:szCs w:val="20"/>
              </w:rPr>
              <w:t>(vardas, pavardė, pareigos, padalinys, telefonas / el. p.)</w:t>
            </w:r>
          </w:p>
        </w:tc>
      </w:tr>
      <w:tr w:rsidR="00467406" w:rsidRPr="00B02194" w:rsidTr="00F87B45">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left="447" w:right="-68" w:hanging="425"/>
              <w:rPr>
                <w:bCs/>
                <w:sz w:val="20"/>
                <w:szCs w:val="20"/>
              </w:rPr>
            </w:pPr>
          </w:p>
        </w:tc>
      </w:tr>
      <w:tr w:rsidR="00467406" w:rsidRPr="00B02194" w:rsidTr="00C61BDB">
        <w:trPr>
          <w:trHeight w:val="225"/>
        </w:trPr>
        <w:tc>
          <w:tcPr>
            <w:tcW w:w="1595" w:type="dxa"/>
            <w:vMerge w:val="restart"/>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1"/>
                <w:numId w:val="11"/>
              </w:numPr>
              <w:tabs>
                <w:tab w:val="num" w:pos="447"/>
              </w:tabs>
              <w:spacing w:after="20"/>
              <w:ind w:left="447" w:right="-68" w:hanging="425"/>
              <w:rPr>
                <w:b/>
                <w:bCs/>
                <w:sz w:val="20"/>
                <w:szCs w:val="20"/>
              </w:rPr>
            </w:pPr>
            <w:r>
              <w:rPr>
                <w:b/>
                <w:bCs/>
                <w:sz w:val="20"/>
                <w:szCs w:val="20"/>
              </w:rPr>
              <w:t>Užsakovas</w:t>
            </w:r>
          </w:p>
        </w:tc>
        <w:tc>
          <w:tcPr>
            <w:tcW w:w="3191" w:type="dxa"/>
            <w:tcBorders>
              <w:top w:val="single" w:sz="4" w:space="0" w:color="auto"/>
              <w:left w:val="single" w:sz="4" w:space="0" w:color="auto"/>
              <w:bottom w:val="single" w:sz="4" w:space="0" w:color="auto"/>
              <w:right w:val="single" w:sz="4" w:space="0" w:color="auto"/>
            </w:tcBorders>
            <w:vAlign w:val="center"/>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Pavadinimas</w:t>
            </w:r>
          </w:p>
        </w:tc>
        <w:tc>
          <w:tcPr>
            <w:tcW w:w="4853" w:type="dxa"/>
            <w:tcBorders>
              <w:top w:val="single" w:sz="4" w:space="0" w:color="auto"/>
              <w:left w:val="single" w:sz="4" w:space="0" w:color="auto"/>
              <w:bottom w:val="single" w:sz="4" w:space="0" w:color="auto"/>
              <w:right w:val="single" w:sz="4" w:space="0" w:color="auto"/>
            </w:tcBorders>
          </w:tcPr>
          <w:p w:rsidR="00467406" w:rsidRPr="00B02194" w:rsidRDefault="00467406" w:rsidP="00F87B45">
            <w:pPr>
              <w:spacing w:after="20"/>
              <w:ind w:right="-68"/>
              <w:rPr>
                <w:b/>
                <w:bCs/>
                <w:sz w:val="20"/>
                <w:szCs w:val="20"/>
              </w:rPr>
            </w:pPr>
            <w:r w:rsidRPr="00B02194">
              <w:rPr>
                <w:b/>
                <w:bCs/>
                <w:sz w:val="20"/>
                <w:szCs w:val="20"/>
              </w:rPr>
              <w:t>Klaipėdos E. Galvanausko profesinio mokymo centras</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Juridinio asmens kodas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140199874</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Reg. adresas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Taikos prospektas 67, Klaipėda</w:t>
            </w:r>
          </w:p>
        </w:tc>
      </w:tr>
      <w:tr w:rsidR="00467406"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El. paštas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8E0556" w:rsidP="00F87B45">
            <w:pPr>
              <w:spacing w:after="20"/>
              <w:ind w:right="-68"/>
              <w:rPr>
                <w:b/>
                <w:bCs/>
                <w:sz w:val="20"/>
                <w:szCs w:val="20"/>
              </w:rPr>
            </w:pPr>
            <w:hyperlink r:id="rId8" w:history="1">
              <w:r w:rsidR="00467406" w:rsidRPr="00B02194">
                <w:rPr>
                  <w:rStyle w:val="Hyperlink"/>
                  <w:rFonts w:eastAsia="Arial"/>
                  <w:b w:val="0"/>
                  <w:sz w:val="20"/>
                  <w:szCs w:val="20"/>
                </w:rPr>
                <w:t>info@klaipedosgpmc.lt</w:t>
              </w:r>
            </w:hyperlink>
            <w:r w:rsidR="00467406" w:rsidRPr="00B02194">
              <w:rPr>
                <w:b/>
                <w:bCs/>
                <w:sz w:val="20"/>
                <w:szCs w:val="20"/>
              </w:rPr>
              <w:t xml:space="preserve"> </w:t>
            </w:r>
          </w:p>
        </w:tc>
      </w:tr>
      <w:tr w:rsidR="00E822D1" w:rsidRPr="00B02194" w:rsidTr="00C61BDB">
        <w:tc>
          <w:tcPr>
            <w:tcW w:w="1595" w:type="dxa"/>
            <w:vMerge/>
            <w:tcBorders>
              <w:top w:val="single" w:sz="4" w:space="0" w:color="auto"/>
              <w:left w:val="single" w:sz="4" w:space="0" w:color="auto"/>
              <w:bottom w:val="single" w:sz="4" w:space="0" w:color="auto"/>
              <w:right w:val="single" w:sz="4" w:space="0" w:color="auto"/>
            </w:tcBorders>
            <w:vAlign w:val="center"/>
          </w:tcPr>
          <w:p w:rsidR="00E822D1" w:rsidRPr="00B02194" w:rsidRDefault="00E822D1"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tcPr>
          <w:p w:rsidR="00E822D1" w:rsidRPr="00B02194" w:rsidRDefault="00E822D1" w:rsidP="00467406">
            <w:pPr>
              <w:numPr>
                <w:ilvl w:val="2"/>
                <w:numId w:val="11"/>
              </w:numPr>
              <w:suppressAutoHyphens w:val="0"/>
              <w:spacing w:after="20"/>
              <w:ind w:left="581" w:right="-68" w:hanging="581"/>
              <w:rPr>
                <w:bCs/>
                <w:sz w:val="20"/>
                <w:szCs w:val="20"/>
              </w:rPr>
            </w:pPr>
            <w:r>
              <w:rPr>
                <w:bCs/>
                <w:sz w:val="20"/>
                <w:szCs w:val="20"/>
              </w:rPr>
              <w:t>PVM mokėtojo kodas</w:t>
            </w:r>
          </w:p>
        </w:tc>
        <w:tc>
          <w:tcPr>
            <w:tcW w:w="4853" w:type="dxa"/>
            <w:tcBorders>
              <w:top w:val="single" w:sz="4" w:space="0" w:color="auto"/>
              <w:left w:val="single" w:sz="4" w:space="0" w:color="auto"/>
              <w:bottom w:val="single" w:sz="4" w:space="0" w:color="auto"/>
              <w:right w:val="single" w:sz="4" w:space="0" w:color="auto"/>
            </w:tcBorders>
          </w:tcPr>
          <w:p w:rsidR="00E822D1" w:rsidRDefault="00E822D1" w:rsidP="00F87B45">
            <w:pPr>
              <w:spacing w:after="20"/>
              <w:ind w:right="-68"/>
            </w:pPr>
            <w:r>
              <w:rPr>
                <w:bCs/>
                <w:sz w:val="20"/>
                <w:szCs w:val="20"/>
              </w:rPr>
              <w:t>LT401998716</w:t>
            </w:r>
          </w:p>
        </w:tc>
      </w:tr>
      <w:tr w:rsidR="00467406" w:rsidRPr="00B02194" w:rsidTr="00C61BDB">
        <w:trPr>
          <w:trHeight w:val="234"/>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Atsiskaitomoji sąskaita, bankas</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 xml:space="preserve">A/s  LT837300010002298626, </w:t>
            </w:r>
            <w:r w:rsidRPr="00B02194">
              <w:t xml:space="preserve"> </w:t>
            </w:r>
            <w:r w:rsidRPr="00B02194">
              <w:rPr>
                <w:bCs/>
                <w:sz w:val="20"/>
                <w:szCs w:val="20"/>
              </w:rPr>
              <w:t xml:space="preserve">Bankas AB „Swedbank“   </w:t>
            </w:r>
          </w:p>
        </w:tc>
      </w:tr>
      <w:tr w:rsidR="00467406" w:rsidRPr="00B02194" w:rsidTr="00C61BDB">
        <w:trPr>
          <w:trHeight w:val="233"/>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uppressAutoHyphens w:val="0"/>
              <w:spacing w:after="20"/>
              <w:ind w:left="581" w:right="-68" w:hanging="581"/>
              <w:rPr>
                <w:bCs/>
                <w:sz w:val="20"/>
                <w:szCs w:val="20"/>
              </w:rPr>
            </w:pPr>
            <w:r w:rsidRPr="00B02194">
              <w:rPr>
                <w:bCs/>
                <w:sz w:val="20"/>
                <w:szCs w:val="20"/>
              </w:rPr>
              <w:t>Atstovas (pareigos, vardas, pavardė)</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Direktorė Dalia Martišauskienė</w:t>
            </w:r>
          </w:p>
        </w:tc>
      </w:tr>
      <w:tr w:rsidR="00467406" w:rsidRPr="00B02194" w:rsidTr="00C61BDB">
        <w:trPr>
          <w:trHeight w:val="210"/>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Atstovavimo pagrindas </w:t>
            </w:r>
          </w:p>
        </w:tc>
        <w:tc>
          <w:tcPr>
            <w:tcW w:w="4853" w:type="dxa"/>
            <w:tcBorders>
              <w:top w:val="single" w:sz="4" w:space="0" w:color="auto"/>
              <w:left w:val="single" w:sz="4" w:space="0" w:color="auto"/>
              <w:bottom w:val="single" w:sz="4" w:space="0" w:color="auto"/>
              <w:right w:val="single" w:sz="4" w:space="0" w:color="auto"/>
            </w:tcBorders>
            <w:hideMark/>
          </w:tcPr>
          <w:p w:rsidR="00467406" w:rsidRPr="00B02194" w:rsidRDefault="00467406" w:rsidP="00F87B45">
            <w:pPr>
              <w:spacing w:after="20"/>
              <w:ind w:right="-68"/>
              <w:rPr>
                <w:bCs/>
                <w:sz w:val="20"/>
                <w:szCs w:val="20"/>
              </w:rPr>
            </w:pPr>
            <w:r w:rsidRPr="00B02194">
              <w:rPr>
                <w:bCs/>
                <w:sz w:val="20"/>
                <w:szCs w:val="20"/>
              </w:rPr>
              <w:t>Pirkėjo įstatai</w:t>
            </w:r>
          </w:p>
        </w:tc>
      </w:tr>
      <w:tr w:rsidR="00467406" w:rsidRPr="00B02194" w:rsidTr="00324BC6">
        <w:trPr>
          <w:trHeight w:val="359"/>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F87B45">
            <w:pPr>
              <w:spacing w:after="20"/>
              <w:ind w:right="-68"/>
              <w:rPr>
                <w:bCs/>
                <w:sz w:val="20"/>
                <w:szCs w:val="20"/>
              </w:rPr>
            </w:pPr>
          </w:p>
        </w:tc>
        <w:tc>
          <w:tcPr>
            <w:tcW w:w="3191" w:type="dxa"/>
            <w:tcBorders>
              <w:top w:val="single" w:sz="4" w:space="0" w:color="auto"/>
              <w:left w:val="single" w:sz="4" w:space="0" w:color="auto"/>
              <w:bottom w:val="single" w:sz="4" w:space="0" w:color="auto"/>
              <w:right w:val="single" w:sz="4" w:space="0" w:color="auto"/>
            </w:tcBorders>
            <w:vAlign w:val="center"/>
            <w:hideMark/>
          </w:tcPr>
          <w:p w:rsidR="00467406" w:rsidRPr="00B02194" w:rsidRDefault="00467406" w:rsidP="00467406">
            <w:pPr>
              <w:numPr>
                <w:ilvl w:val="2"/>
                <w:numId w:val="11"/>
              </w:numPr>
              <w:spacing w:after="20"/>
              <w:ind w:left="581" w:right="-68" w:hanging="581"/>
              <w:rPr>
                <w:bCs/>
                <w:sz w:val="20"/>
                <w:szCs w:val="20"/>
              </w:rPr>
            </w:pPr>
            <w:r w:rsidRPr="00B02194">
              <w:rPr>
                <w:bCs/>
                <w:sz w:val="20"/>
                <w:szCs w:val="20"/>
              </w:rPr>
              <w:t xml:space="preserve">Už sutarties vykdymą atsakingas asmuo </w:t>
            </w:r>
          </w:p>
        </w:tc>
        <w:tc>
          <w:tcPr>
            <w:tcW w:w="4853" w:type="dxa"/>
            <w:tcBorders>
              <w:top w:val="single" w:sz="4" w:space="0" w:color="auto"/>
              <w:left w:val="single" w:sz="4" w:space="0" w:color="auto"/>
              <w:bottom w:val="single" w:sz="4" w:space="0" w:color="auto"/>
              <w:right w:val="single" w:sz="4" w:space="0" w:color="auto"/>
            </w:tcBorders>
            <w:vAlign w:val="center"/>
          </w:tcPr>
          <w:p w:rsidR="00324BC6" w:rsidRPr="00324BC6" w:rsidRDefault="00324BC6" w:rsidP="00324BC6">
            <w:pPr>
              <w:contextualSpacing/>
              <w:jc w:val="both"/>
              <w:rPr>
                <w:rFonts w:eastAsia="Calibri"/>
                <w:sz w:val="20"/>
                <w:szCs w:val="20"/>
                <w:u w:val="single"/>
              </w:rPr>
            </w:pPr>
            <w:r>
              <w:rPr>
                <w:rFonts w:ascii="Arial" w:eastAsia="Arial" w:hAnsi="Arial" w:cs="Arial"/>
                <w:sz w:val="18"/>
                <w:szCs w:val="18"/>
              </w:rPr>
              <w:t xml:space="preserve">Direktoriaus pavaduotojas infrastruktūrai </w:t>
            </w:r>
            <w:r w:rsidRPr="00324BC6">
              <w:rPr>
                <w:rFonts w:eastAsia="Calibri"/>
                <w:sz w:val="20"/>
                <w:szCs w:val="20"/>
              </w:rPr>
              <w:t xml:space="preserve">Fernandas Narkus, tel. </w:t>
            </w:r>
            <w:r>
              <w:rPr>
                <w:rFonts w:eastAsia="Calibri"/>
                <w:sz w:val="20"/>
                <w:szCs w:val="20"/>
              </w:rPr>
              <w:t>0</w:t>
            </w:r>
            <w:r w:rsidRPr="00324BC6">
              <w:rPr>
                <w:rFonts w:eastAsia="Calibri"/>
                <w:sz w:val="20"/>
                <w:szCs w:val="20"/>
              </w:rPr>
              <w:t xml:space="preserve"> 600 36005 , el. p. </w:t>
            </w:r>
            <w:hyperlink r:id="rId9" w:history="1">
              <w:r w:rsidRPr="00324BC6">
                <w:rPr>
                  <w:rStyle w:val="Hyperlink"/>
                  <w:sz w:val="20"/>
                  <w:szCs w:val="20"/>
                </w:rPr>
                <w:t>fernandas.narkus</w:t>
              </w:r>
              <w:r w:rsidRPr="00324BC6">
                <w:rPr>
                  <w:rStyle w:val="Hyperlink"/>
                  <w:rFonts w:eastAsia="Calibri"/>
                  <w:sz w:val="20"/>
                  <w:szCs w:val="20"/>
                  <w:lang w:val="en-US"/>
                </w:rPr>
                <w:t>@</w:t>
              </w:r>
              <w:r w:rsidRPr="00324BC6">
                <w:rPr>
                  <w:rStyle w:val="Hyperlink"/>
                  <w:rFonts w:eastAsia="Calibri"/>
                  <w:sz w:val="20"/>
                  <w:szCs w:val="20"/>
                </w:rPr>
                <w:t>klaipedosgpmc.lt</w:t>
              </w:r>
            </w:hyperlink>
          </w:p>
          <w:p w:rsidR="00467406" w:rsidRPr="00B02194" w:rsidRDefault="00467406" w:rsidP="00324BC6">
            <w:pPr>
              <w:spacing w:after="20"/>
              <w:ind w:right="-68"/>
              <w:rPr>
                <w:sz w:val="20"/>
                <w:szCs w:val="20"/>
              </w:rPr>
            </w:pPr>
          </w:p>
        </w:tc>
      </w:tr>
    </w:tbl>
    <w:p w:rsidR="00467406" w:rsidRPr="00B02194" w:rsidRDefault="00467406" w:rsidP="00467406">
      <w:pPr>
        <w:ind w:right="-67"/>
        <w:rPr>
          <w:b/>
          <w:sz w:val="20"/>
          <w:szCs w:val="20"/>
        </w:rPr>
      </w:pPr>
    </w:p>
    <w:p w:rsidR="00467406" w:rsidRPr="00B02194" w:rsidRDefault="00467406" w:rsidP="00467406">
      <w:pPr>
        <w:ind w:left="567" w:right="-68"/>
        <w:rPr>
          <w:b/>
          <w:sz w:val="20"/>
          <w:szCs w:val="20"/>
        </w:rPr>
      </w:pPr>
    </w:p>
    <w:p w:rsidR="00467406" w:rsidRPr="00B02194" w:rsidRDefault="00467406" w:rsidP="002D6C6B">
      <w:pPr>
        <w:numPr>
          <w:ilvl w:val="0"/>
          <w:numId w:val="11"/>
        </w:numPr>
        <w:tabs>
          <w:tab w:val="clear" w:pos="360"/>
          <w:tab w:val="num" w:pos="567"/>
        </w:tabs>
        <w:suppressAutoHyphens w:val="0"/>
        <w:ind w:left="567" w:right="-68" w:hanging="567"/>
        <w:jc w:val="center"/>
        <w:rPr>
          <w:b/>
          <w:sz w:val="20"/>
          <w:szCs w:val="20"/>
        </w:rPr>
      </w:pPr>
      <w:r w:rsidRPr="00B02194">
        <w:rPr>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078"/>
        <w:gridCol w:w="4698"/>
      </w:tblGrid>
      <w:tr w:rsidR="00467406" w:rsidRPr="00B02194" w:rsidTr="00BC4D4B">
        <w:trPr>
          <w:trHeight w:val="417"/>
        </w:trPr>
        <w:tc>
          <w:tcPr>
            <w:tcW w:w="1863" w:type="dxa"/>
            <w:vMerge w:val="restart"/>
            <w:tcBorders>
              <w:left w:val="single" w:sz="4" w:space="0" w:color="auto"/>
              <w:right w:val="single" w:sz="4" w:space="0" w:color="auto"/>
            </w:tcBorders>
            <w:vAlign w:val="center"/>
          </w:tcPr>
          <w:p w:rsidR="00467406" w:rsidRPr="00467406" w:rsidRDefault="00467406" w:rsidP="00467406">
            <w:pPr>
              <w:pStyle w:val="ListParagraph"/>
              <w:numPr>
                <w:ilvl w:val="1"/>
                <w:numId w:val="11"/>
              </w:numPr>
              <w:spacing w:after="20" w:line="240" w:lineRule="auto"/>
              <w:ind w:left="447" w:right="-68" w:hanging="447"/>
              <w:contextualSpacing w:val="0"/>
              <w:rPr>
                <w:rFonts w:ascii="Times New Roman" w:hAnsi="Times New Roman" w:cs="Times New Roman"/>
                <w:b/>
                <w:bCs/>
                <w:sz w:val="20"/>
                <w:szCs w:val="20"/>
              </w:rPr>
            </w:pPr>
            <w:r w:rsidRPr="00467406">
              <w:rPr>
                <w:rFonts w:ascii="Times New Roman" w:hAnsi="Times New Roman" w:cs="Times New Roman"/>
                <w:b/>
                <w:bCs/>
                <w:sz w:val="20"/>
                <w:szCs w:val="20"/>
              </w:rPr>
              <w:t>Objektas</w:t>
            </w: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Pavadinimas</w:t>
            </w:r>
          </w:p>
        </w:tc>
        <w:tc>
          <w:tcPr>
            <w:tcW w:w="4698" w:type="dxa"/>
            <w:tcBorders>
              <w:left w:val="single" w:sz="4" w:space="0" w:color="auto"/>
              <w:right w:val="single" w:sz="4" w:space="0" w:color="auto"/>
            </w:tcBorders>
            <w:vAlign w:val="center"/>
          </w:tcPr>
          <w:p w:rsidR="00467406" w:rsidRPr="00324BC6" w:rsidRDefault="00324BC6" w:rsidP="00467406">
            <w:pPr>
              <w:ind w:right="-68"/>
              <w:jc w:val="both"/>
              <w:rPr>
                <w:sz w:val="20"/>
                <w:szCs w:val="20"/>
              </w:rPr>
            </w:pPr>
            <w:r w:rsidRPr="00324BC6">
              <w:rPr>
                <w:bCs/>
                <w:sz w:val="20"/>
                <w:szCs w:val="20"/>
              </w:rPr>
              <w:t xml:space="preserve">Patalpų atnaujinimo darbai </w:t>
            </w:r>
            <w:r>
              <w:rPr>
                <w:bCs/>
                <w:sz w:val="20"/>
                <w:szCs w:val="20"/>
              </w:rPr>
              <w:t>(toliau – Darbai)</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Adresas</w:t>
            </w:r>
          </w:p>
        </w:tc>
        <w:tc>
          <w:tcPr>
            <w:tcW w:w="4698" w:type="dxa"/>
            <w:tcBorders>
              <w:left w:val="single" w:sz="4" w:space="0" w:color="auto"/>
              <w:right w:val="single" w:sz="4" w:space="0" w:color="auto"/>
            </w:tcBorders>
            <w:vAlign w:val="center"/>
          </w:tcPr>
          <w:p w:rsidR="00467406" w:rsidRPr="00E822D1" w:rsidRDefault="00324BC6" w:rsidP="00467406">
            <w:pPr>
              <w:ind w:right="-68"/>
              <w:jc w:val="both"/>
              <w:rPr>
                <w:sz w:val="20"/>
                <w:szCs w:val="20"/>
              </w:rPr>
            </w:pPr>
            <w:r>
              <w:t>Taikos pr. 67. Klaipėda</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467406" w:rsidP="00467406">
            <w:pPr>
              <w:ind w:right="-68"/>
              <w:jc w:val="both"/>
              <w:rPr>
                <w:sz w:val="20"/>
                <w:szCs w:val="20"/>
              </w:rPr>
            </w:pPr>
            <w:r>
              <w:rPr>
                <w:sz w:val="20"/>
                <w:szCs w:val="20"/>
              </w:rPr>
              <w:t>Unikalus Nr.</w:t>
            </w:r>
          </w:p>
        </w:tc>
        <w:tc>
          <w:tcPr>
            <w:tcW w:w="4698" w:type="dxa"/>
            <w:tcBorders>
              <w:left w:val="single" w:sz="4" w:space="0" w:color="auto"/>
              <w:right w:val="single" w:sz="4" w:space="0" w:color="auto"/>
            </w:tcBorders>
            <w:vAlign w:val="center"/>
          </w:tcPr>
          <w:p w:rsidR="00467406" w:rsidRPr="00324BC6" w:rsidRDefault="00324BC6" w:rsidP="00467406">
            <w:pPr>
              <w:ind w:right="-68"/>
              <w:jc w:val="both"/>
              <w:rPr>
                <w:sz w:val="20"/>
                <w:szCs w:val="20"/>
              </w:rPr>
            </w:pPr>
            <w:r w:rsidRPr="00324BC6">
              <w:rPr>
                <w:sz w:val="20"/>
                <w:szCs w:val="20"/>
              </w:rPr>
              <w:t>2196-9005-4019.</w:t>
            </w:r>
          </w:p>
        </w:tc>
      </w:tr>
      <w:tr w:rsidR="00467406" w:rsidRPr="00B02194" w:rsidTr="00BC4D4B">
        <w:trPr>
          <w:trHeight w:val="417"/>
        </w:trPr>
        <w:tc>
          <w:tcPr>
            <w:tcW w:w="1863" w:type="dxa"/>
            <w:vMerge/>
            <w:tcBorders>
              <w:left w:val="single" w:sz="4" w:space="0" w:color="auto"/>
              <w:right w:val="single" w:sz="4" w:space="0" w:color="auto"/>
            </w:tcBorders>
            <w:vAlign w:val="center"/>
          </w:tcPr>
          <w:p w:rsidR="00467406" w:rsidRPr="00467406" w:rsidRDefault="00467406" w:rsidP="00467406">
            <w:pPr>
              <w:pStyle w:val="ListParagraph"/>
              <w:spacing w:after="20" w:line="240" w:lineRule="auto"/>
              <w:ind w:left="447"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467406" w:rsidRPr="00B02194" w:rsidRDefault="002E537E" w:rsidP="00467406">
            <w:pPr>
              <w:ind w:right="-68"/>
              <w:jc w:val="both"/>
              <w:rPr>
                <w:sz w:val="20"/>
                <w:szCs w:val="20"/>
              </w:rPr>
            </w:pPr>
            <w:r>
              <w:rPr>
                <w:sz w:val="20"/>
                <w:szCs w:val="20"/>
              </w:rPr>
              <w:t xml:space="preserve">Objekto/Statybos </w:t>
            </w:r>
            <w:r w:rsidR="00467406">
              <w:rPr>
                <w:sz w:val="20"/>
                <w:szCs w:val="20"/>
              </w:rPr>
              <w:t>rūšis</w:t>
            </w:r>
            <w:r w:rsidR="00383936" w:rsidRPr="00E822D1">
              <w:rPr>
                <w:sz w:val="20"/>
                <w:szCs w:val="20"/>
              </w:rPr>
              <w:t xml:space="preserve"> </w:t>
            </w:r>
            <w:r w:rsidR="00383936" w:rsidRPr="00383936">
              <w:rPr>
                <w:i/>
                <w:sz w:val="20"/>
                <w:szCs w:val="20"/>
              </w:rPr>
              <w:t>(nurodyti, ar tai gyvenamasis pastatas / negyvenamasis pastatas / administracinis pastatas / inžinerinis statinys)</w:t>
            </w:r>
          </w:p>
        </w:tc>
        <w:tc>
          <w:tcPr>
            <w:tcW w:w="4698" w:type="dxa"/>
            <w:tcBorders>
              <w:left w:val="single" w:sz="4" w:space="0" w:color="auto"/>
              <w:right w:val="single" w:sz="4" w:space="0" w:color="auto"/>
            </w:tcBorders>
            <w:vAlign w:val="center"/>
          </w:tcPr>
          <w:p w:rsidR="00467406" w:rsidRPr="00383936" w:rsidRDefault="00383936" w:rsidP="00467406">
            <w:pPr>
              <w:ind w:right="-68"/>
              <w:jc w:val="both"/>
              <w:rPr>
                <w:i/>
                <w:sz w:val="20"/>
                <w:szCs w:val="20"/>
              </w:rPr>
            </w:pPr>
            <w:r w:rsidRPr="00383936">
              <w:rPr>
                <w:i/>
                <w:sz w:val="20"/>
                <w:szCs w:val="20"/>
              </w:rPr>
              <w:t>negyvenamojo pastato paprastasis remontas</w:t>
            </w:r>
          </w:p>
        </w:tc>
      </w:tr>
      <w:tr w:rsidR="00383936" w:rsidRPr="00B02194" w:rsidTr="00BC4D4B">
        <w:trPr>
          <w:trHeight w:val="417"/>
        </w:trPr>
        <w:tc>
          <w:tcPr>
            <w:tcW w:w="1863" w:type="dxa"/>
            <w:vMerge w:val="restart"/>
            <w:tcBorders>
              <w:left w:val="single" w:sz="4" w:space="0" w:color="auto"/>
              <w:right w:val="single" w:sz="4" w:space="0" w:color="auto"/>
            </w:tcBorders>
            <w:vAlign w:val="center"/>
          </w:tcPr>
          <w:p w:rsidR="00383936" w:rsidRPr="00467406" w:rsidRDefault="00383936" w:rsidP="00383936">
            <w:pPr>
              <w:pStyle w:val="ListParagraph"/>
              <w:numPr>
                <w:ilvl w:val="1"/>
                <w:numId w:val="11"/>
              </w:numPr>
              <w:spacing w:after="20" w:line="240" w:lineRule="auto"/>
              <w:ind w:right="-68"/>
              <w:contextualSpacing w:val="0"/>
              <w:rPr>
                <w:rFonts w:ascii="Times New Roman" w:hAnsi="Times New Roman" w:cs="Times New Roman"/>
                <w:b/>
                <w:bCs/>
                <w:sz w:val="20"/>
                <w:szCs w:val="20"/>
              </w:rPr>
            </w:pPr>
            <w:r>
              <w:rPr>
                <w:rFonts w:ascii="Times New Roman" w:hAnsi="Times New Roman" w:cs="Times New Roman"/>
                <w:b/>
                <w:bCs/>
                <w:sz w:val="20"/>
                <w:szCs w:val="20"/>
              </w:rPr>
              <w:t>Darbų atlikimo terminai</w:t>
            </w: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2.2.1. Darbų pradžia</w:t>
            </w:r>
          </w:p>
        </w:tc>
        <w:tc>
          <w:tcPr>
            <w:tcW w:w="4698" w:type="dxa"/>
            <w:tcBorders>
              <w:left w:val="single" w:sz="4" w:space="0" w:color="auto"/>
              <w:right w:val="single" w:sz="4" w:space="0" w:color="auto"/>
            </w:tcBorders>
            <w:vAlign w:val="center"/>
          </w:tcPr>
          <w:p w:rsidR="00383936" w:rsidRPr="00E822D1" w:rsidRDefault="00383936" w:rsidP="00467406">
            <w:pPr>
              <w:ind w:right="-68"/>
              <w:jc w:val="both"/>
              <w:rPr>
                <w:sz w:val="20"/>
                <w:szCs w:val="20"/>
              </w:rPr>
            </w:pPr>
          </w:p>
        </w:tc>
      </w:tr>
      <w:tr w:rsidR="00383936" w:rsidRPr="00B02194" w:rsidTr="00BC4D4B">
        <w:trPr>
          <w:trHeight w:val="417"/>
        </w:trPr>
        <w:tc>
          <w:tcPr>
            <w:tcW w:w="1863" w:type="dxa"/>
            <w:vMerge/>
            <w:tcBorders>
              <w:left w:val="single" w:sz="4" w:space="0" w:color="auto"/>
              <w:right w:val="single" w:sz="4" w:space="0" w:color="auto"/>
            </w:tcBorders>
            <w:vAlign w:val="center"/>
          </w:tcPr>
          <w:p w:rsidR="00383936" w:rsidRDefault="00383936"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2.2.2. Darbų atlikimo terminas</w:t>
            </w:r>
          </w:p>
        </w:tc>
        <w:tc>
          <w:tcPr>
            <w:tcW w:w="4698" w:type="dxa"/>
            <w:tcBorders>
              <w:left w:val="single" w:sz="4" w:space="0" w:color="auto"/>
              <w:right w:val="single" w:sz="4" w:space="0" w:color="auto"/>
            </w:tcBorders>
            <w:vAlign w:val="center"/>
          </w:tcPr>
          <w:p w:rsidR="00383936" w:rsidRDefault="00324BC6" w:rsidP="00467406">
            <w:pPr>
              <w:ind w:right="-68"/>
              <w:jc w:val="both"/>
              <w:rPr>
                <w:sz w:val="20"/>
                <w:szCs w:val="20"/>
              </w:rPr>
            </w:pPr>
            <w:r>
              <w:rPr>
                <w:sz w:val="20"/>
                <w:szCs w:val="20"/>
              </w:rPr>
              <w:t>4</w:t>
            </w:r>
            <w:r w:rsidR="00E0093F">
              <w:rPr>
                <w:sz w:val="20"/>
                <w:szCs w:val="20"/>
              </w:rPr>
              <w:t xml:space="preserve"> (keturios)</w:t>
            </w:r>
            <w:r>
              <w:rPr>
                <w:sz w:val="20"/>
                <w:szCs w:val="20"/>
              </w:rPr>
              <w:t xml:space="preserve"> savaitės</w:t>
            </w:r>
            <w:r w:rsidR="00E0093F">
              <w:rPr>
                <w:sz w:val="20"/>
                <w:szCs w:val="20"/>
              </w:rPr>
              <w:t>.</w:t>
            </w:r>
          </w:p>
          <w:p w:rsidR="00E0093F" w:rsidRPr="00E822D1" w:rsidRDefault="00E0093F" w:rsidP="00467406">
            <w:pPr>
              <w:ind w:right="-68"/>
              <w:jc w:val="both"/>
              <w:rPr>
                <w:sz w:val="20"/>
                <w:szCs w:val="20"/>
              </w:rPr>
            </w:pPr>
          </w:p>
        </w:tc>
      </w:tr>
      <w:tr w:rsidR="00383936" w:rsidRPr="00B02194" w:rsidTr="00BC4D4B">
        <w:trPr>
          <w:trHeight w:val="417"/>
        </w:trPr>
        <w:tc>
          <w:tcPr>
            <w:tcW w:w="1863" w:type="dxa"/>
            <w:vMerge/>
            <w:tcBorders>
              <w:left w:val="single" w:sz="4" w:space="0" w:color="auto"/>
              <w:right w:val="single" w:sz="4" w:space="0" w:color="auto"/>
            </w:tcBorders>
            <w:vAlign w:val="center"/>
          </w:tcPr>
          <w:p w:rsidR="00383936" w:rsidRDefault="00383936"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2.2.3. Pratęsimo galimybė</w:t>
            </w:r>
          </w:p>
        </w:tc>
        <w:tc>
          <w:tcPr>
            <w:tcW w:w="4698" w:type="dxa"/>
            <w:tcBorders>
              <w:left w:val="single" w:sz="4" w:space="0" w:color="auto"/>
              <w:right w:val="single" w:sz="4" w:space="0" w:color="auto"/>
            </w:tcBorders>
            <w:vAlign w:val="center"/>
          </w:tcPr>
          <w:p w:rsidR="00383936" w:rsidRPr="00E822D1" w:rsidRDefault="00F96781" w:rsidP="00467406">
            <w:pPr>
              <w:ind w:right="-68"/>
              <w:jc w:val="both"/>
              <w:rPr>
                <w:sz w:val="20"/>
                <w:szCs w:val="20"/>
              </w:rPr>
            </w:pPr>
            <w:r>
              <w:rPr>
                <w:sz w:val="20"/>
                <w:szCs w:val="20"/>
              </w:rPr>
              <w:t>NETAIKOMA</w:t>
            </w:r>
          </w:p>
        </w:tc>
      </w:tr>
      <w:tr w:rsidR="00383936" w:rsidRPr="00B02194" w:rsidTr="00BC4D4B">
        <w:trPr>
          <w:trHeight w:val="417"/>
        </w:trPr>
        <w:tc>
          <w:tcPr>
            <w:tcW w:w="1863" w:type="dxa"/>
            <w:vMerge/>
            <w:tcBorders>
              <w:left w:val="single" w:sz="4" w:space="0" w:color="auto"/>
              <w:right w:val="single" w:sz="4" w:space="0" w:color="auto"/>
            </w:tcBorders>
            <w:vAlign w:val="center"/>
          </w:tcPr>
          <w:p w:rsidR="00383936" w:rsidRDefault="00383936" w:rsidP="00383936">
            <w:pPr>
              <w:pStyle w:val="ListParagraph"/>
              <w:spacing w:after="20" w:line="240" w:lineRule="auto"/>
              <w:ind w:left="360" w:right="-68"/>
              <w:contextualSpacing w:val="0"/>
              <w:rPr>
                <w:rFonts w:ascii="Times New Roman" w:hAnsi="Times New Roman" w:cs="Times New Roman"/>
                <w:b/>
                <w:bCs/>
                <w:sz w:val="20"/>
                <w:szCs w:val="20"/>
              </w:rPr>
            </w:pPr>
          </w:p>
        </w:tc>
        <w:tc>
          <w:tcPr>
            <w:tcW w:w="3078" w:type="dxa"/>
            <w:tcBorders>
              <w:left w:val="single" w:sz="4" w:space="0" w:color="auto"/>
              <w:right w:val="single" w:sz="4" w:space="0" w:color="auto"/>
            </w:tcBorders>
            <w:vAlign w:val="center"/>
          </w:tcPr>
          <w:p w:rsidR="00383936" w:rsidRDefault="00383936" w:rsidP="00467406">
            <w:pPr>
              <w:ind w:right="-68"/>
              <w:jc w:val="both"/>
              <w:rPr>
                <w:sz w:val="20"/>
                <w:szCs w:val="20"/>
              </w:rPr>
            </w:pPr>
            <w:r>
              <w:rPr>
                <w:sz w:val="20"/>
                <w:szCs w:val="20"/>
              </w:rPr>
              <w:t xml:space="preserve">2.2.4. </w:t>
            </w:r>
            <w:r w:rsidRPr="00B4794E">
              <w:rPr>
                <w:bCs/>
                <w:sz w:val="20"/>
                <w:szCs w:val="20"/>
              </w:rPr>
              <w:t xml:space="preserve"> Nepriklausančios nuo Vykdytojo termino pratęsimo aplinkybės</w:t>
            </w:r>
          </w:p>
        </w:tc>
        <w:tc>
          <w:tcPr>
            <w:tcW w:w="4698" w:type="dxa"/>
            <w:tcBorders>
              <w:left w:val="single" w:sz="4" w:space="0" w:color="auto"/>
              <w:right w:val="single" w:sz="4" w:space="0" w:color="auto"/>
            </w:tcBorders>
            <w:vAlign w:val="center"/>
          </w:tcPr>
          <w:p w:rsidR="00383936" w:rsidRPr="00E822D1" w:rsidRDefault="00383936" w:rsidP="00383936">
            <w:pPr>
              <w:spacing w:after="20"/>
              <w:ind w:right="-68"/>
              <w:rPr>
                <w:sz w:val="20"/>
                <w:szCs w:val="20"/>
              </w:rPr>
            </w:pPr>
            <w:r w:rsidRPr="00E822D1">
              <w:rPr>
                <w:sz w:val="20"/>
                <w:szCs w:val="20"/>
              </w:rPr>
              <w:t>- klimato sąlygos, dėl kurių neįmanoma tęsti darbus;</w:t>
            </w:r>
          </w:p>
          <w:p w:rsidR="00383936" w:rsidRPr="00E822D1" w:rsidRDefault="00383936" w:rsidP="00383936">
            <w:pPr>
              <w:spacing w:after="20"/>
              <w:ind w:right="-68"/>
              <w:rPr>
                <w:sz w:val="20"/>
                <w:szCs w:val="20"/>
              </w:rPr>
            </w:pPr>
            <w:r w:rsidRPr="00E822D1">
              <w:rPr>
                <w:sz w:val="20"/>
                <w:szCs w:val="20"/>
              </w:rPr>
              <w:t>- dėl Valdžios institucijų sprendimų ar kitų aplinkybių susidaro darbuotojų ar Prekių trūkumas;</w:t>
            </w:r>
          </w:p>
          <w:p w:rsidR="00383936" w:rsidRPr="00E822D1" w:rsidRDefault="00383936" w:rsidP="00383936">
            <w:pPr>
              <w:ind w:right="-68"/>
              <w:jc w:val="both"/>
              <w:rPr>
                <w:sz w:val="20"/>
                <w:szCs w:val="20"/>
              </w:rPr>
            </w:pPr>
            <w:r w:rsidRPr="00E822D1">
              <w:rPr>
                <w:sz w:val="20"/>
                <w:szCs w:val="20"/>
              </w:rPr>
              <w:lastRenderedPageBreak/>
              <w:t>- Užsakovo, Užsakovo personalo ar trečiųjų asmenų, už kuriuos Vykdytojas neatsako, sprendimai, veiksmai arba neveikimas;</w:t>
            </w:r>
          </w:p>
          <w:p w:rsidR="00383936" w:rsidRPr="00E822D1" w:rsidRDefault="00383936" w:rsidP="00383936">
            <w:pPr>
              <w:ind w:right="-68"/>
              <w:jc w:val="both"/>
              <w:rPr>
                <w:bCs/>
                <w:sz w:val="20"/>
                <w:szCs w:val="20"/>
              </w:rPr>
            </w:pPr>
            <w:r w:rsidRPr="00E822D1">
              <w:rPr>
                <w:sz w:val="20"/>
                <w:szCs w:val="20"/>
              </w:rPr>
              <w:t>- papildomų darbų, be kurių neįmanoma užbaigti Sutarties būtinybė</w:t>
            </w:r>
          </w:p>
          <w:p w:rsidR="00383936" w:rsidRPr="00E822D1" w:rsidRDefault="00383936" w:rsidP="00383936">
            <w:pPr>
              <w:ind w:right="-68"/>
              <w:jc w:val="both"/>
              <w:rPr>
                <w:sz w:val="20"/>
                <w:szCs w:val="20"/>
              </w:rPr>
            </w:pPr>
            <w:r w:rsidRPr="00E822D1">
              <w:rPr>
                <w:bCs/>
                <w:sz w:val="20"/>
                <w:szCs w:val="20"/>
              </w:rPr>
              <w:t>Vykdytojas turi teisę į Darbų atlikimo termino pratęsimą, tačiau tik tuo atveju, jei atsiranda įrodymai pagrįstų kliūčių ar trukdymų, kurių atsiradimui Vykdytojas neturi įtakos ir už kuriuos jis neatsako ir kurie sukelti ir priskirtini tretiesiems asmenims, ar kitų aplinkybių, kurių Vykdytojas negalėjo iš anksto numatyti. Kiekvienu tokiu atveju, Vykdytojas raštu nedelsdamas, bet ne vėliau kaip per 10 (dešimt) dienų nuo aplinkybių atsiradimo apie tai praneša Užsakovui, pateikdamas minėtų aplinkybių egzistavimo įrodymus. Nurodytas aplinkybes vertina Užsakovas.</w:t>
            </w:r>
          </w:p>
        </w:tc>
      </w:tr>
      <w:tr w:rsidR="00E0093F" w:rsidRPr="00B02194" w:rsidTr="00BC4D4B">
        <w:trPr>
          <w:trHeight w:val="417"/>
        </w:trPr>
        <w:tc>
          <w:tcPr>
            <w:tcW w:w="1863" w:type="dxa"/>
            <w:vMerge w:val="restart"/>
            <w:tcBorders>
              <w:left w:val="single" w:sz="4" w:space="0" w:color="auto"/>
              <w:right w:val="single" w:sz="4" w:space="0" w:color="auto"/>
            </w:tcBorders>
            <w:vAlign w:val="center"/>
          </w:tcPr>
          <w:p w:rsidR="00E0093F" w:rsidRPr="001C1205" w:rsidRDefault="00E0093F" w:rsidP="00D838D4">
            <w:pPr>
              <w:pStyle w:val="ListParagraph"/>
              <w:numPr>
                <w:ilvl w:val="1"/>
                <w:numId w:val="11"/>
              </w:numPr>
              <w:spacing w:after="20" w:line="240" w:lineRule="auto"/>
              <w:ind w:right="-68"/>
              <w:contextualSpacing w:val="0"/>
              <w:rPr>
                <w:rFonts w:ascii="Times New Roman" w:hAnsi="Times New Roman" w:cs="Times New Roman"/>
                <w:b/>
                <w:bCs/>
                <w:sz w:val="20"/>
                <w:szCs w:val="20"/>
              </w:rPr>
            </w:pPr>
            <w:r w:rsidRPr="001C1205">
              <w:rPr>
                <w:rFonts w:ascii="Times New Roman" w:hAnsi="Times New Roman" w:cs="Times New Roman"/>
                <w:b/>
                <w:sz w:val="20"/>
                <w:szCs w:val="20"/>
              </w:rPr>
              <w:lastRenderedPageBreak/>
              <w:t>Darbų apimtis</w:t>
            </w:r>
          </w:p>
        </w:tc>
        <w:tc>
          <w:tcPr>
            <w:tcW w:w="3078" w:type="dxa"/>
            <w:tcBorders>
              <w:left w:val="single" w:sz="4" w:space="0" w:color="auto"/>
              <w:right w:val="single" w:sz="4" w:space="0" w:color="auto"/>
            </w:tcBorders>
            <w:vAlign w:val="center"/>
          </w:tcPr>
          <w:p w:rsidR="00E0093F" w:rsidRDefault="00E0093F" w:rsidP="00467406">
            <w:pPr>
              <w:ind w:right="-68"/>
              <w:jc w:val="both"/>
              <w:rPr>
                <w:sz w:val="20"/>
                <w:szCs w:val="20"/>
              </w:rPr>
            </w:pPr>
            <w:r>
              <w:rPr>
                <w:sz w:val="20"/>
                <w:szCs w:val="20"/>
              </w:rPr>
              <w:t>2.3.1. Darbų apimtis ir reikalavimai</w:t>
            </w:r>
          </w:p>
        </w:tc>
        <w:tc>
          <w:tcPr>
            <w:tcW w:w="4698" w:type="dxa"/>
            <w:tcBorders>
              <w:left w:val="single" w:sz="4" w:space="0" w:color="auto"/>
              <w:right w:val="single" w:sz="4" w:space="0" w:color="auto"/>
            </w:tcBorders>
            <w:vAlign w:val="center"/>
          </w:tcPr>
          <w:p w:rsidR="00E0093F" w:rsidRPr="00E822D1" w:rsidRDefault="00E0093F" w:rsidP="00383936">
            <w:pPr>
              <w:spacing w:after="20"/>
              <w:ind w:right="-68"/>
              <w:rPr>
                <w:sz w:val="20"/>
                <w:szCs w:val="20"/>
              </w:rPr>
            </w:pPr>
            <w:r>
              <w:rPr>
                <w:sz w:val="20"/>
                <w:szCs w:val="20"/>
              </w:rPr>
              <w:t>Nurodyta Sutarties 1 priede</w:t>
            </w:r>
            <w:r w:rsidR="00CB1138">
              <w:rPr>
                <w:sz w:val="20"/>
                <w:szCs w:val="20"/>
              </w:rPr>
              <w:t>-</w:t>
            </w:r>
            <w:r w:rsidR="00075D4A">
              <w:rPr>
                <w:sz w:val="20"/>
                <w:szCs w:val="20"/>
              </w:rPr>
              <w:t>Techninė specifikacija.</w:t>
            </w:r>
          </w:p>
        </w:tc>
      </w:tr>
      <w:tr w:rsidR="00E0093F" w:rsidRPr="00B02194" w:rsidTr="00BC4D4B">
        <w:trPr>
          <w:trHeight w:val="417"/>
        </w:trPr>
        <w:tc>
          <w:tcPr>
            <w:tcW w:w="1863" w:type="dxa"/>
            <w:vMerge/>
            <w:tcBorders>
              <w:left w:val="single" w:sz="4" w:space="0" w:color="auto"/>
              <w:right w:val="single" w:sz="4" w:space="0" w:color="auto"/>
            </w:tcBorders>
            <w:vAlign w:val="center"/>
          </w:tcPr>
          <w:p w:rsidR="00E0093F" w:rsidRPr="001C1205" w:rsidRDefault="00E0093F" w:rsidP="00E0093F">
            <w:pPr>
              <w:pStyle w:val="ListParagraph"/>
              <w:spacing w:after="20" w:line="240" w:lineRule="auto"/>
              <w:ind w:left="502" w:right="-68"/>
              <w:contextualSpacing w:val="0"/>
              <w:rPr>
                <w:rFonts w:ascii="Times New Roman" w:hAnsi="Times New Roman" w:cs="Times New Roman"/>
                <w:b/>
                <w:sz w:val="20"/>
                <w:szCs w:val="20"/>
              </w:rPr>
            </w:pPr>
          </w:p>
        </w:tc>
        <w:tc>
          <w:tcPr>
            <w:tcW w:w="3078" w:type="dxa"/>
            <w:tcBorders>
              <w:left w:val="single" w:sz="4" w:space="0" w:color="auto"/>
              <w:right w:val="single" w:sz="4" w:space="0" w:color="auto"/>
            </w:tcBorders>
            <w:vAlign w:val="center"/>
          </w:tcPr>
          <w:p w:rsidR="00E0093F" w:rsidRDefault="00CB1138" w:rsidP="00467406">
            <w:pPr>
              <w:ind w:right="-68"/>
              <w:jc w:val="both"/>
              <w:rPr>
                <w:sz w:val="20"/>
                <w:szCs w:val="20"/>
              </w:rPr>
            </w:pPr>
            <w:r>
              <w:rPr>
                <w:sz w:val="20"/>
                <w:szCs w:val="20"/>
              </w:rPr>
              <w:t>2.3.2.</w:t>
            </w:r>
            <w:r w:rsidR="007C379A" w:rsidRPr="007C379A">
              <w:rPr>
                <w:rFonts w:eastAsia="Calibri"/>
                <w:b/>
                <w:bCs/>
                <w:lang w:eastAsia="en-US"/>
              </w:rPr>
              <w:t xml:space="preserve"> </w:t>
            </w:r>
            <w:r w:rsidR="007C379A" w:rsidRPr="007C379A">
              <w:rPr>
                <w:bCs/>
                <w:sz w:val="20"/>
                <w:szCs w:val="20"/>
              </w:rPr>
              <w:t>Patalpų atnaujinimo darbų apraš</w:t>
            </w:r>
            <w:r w:rsidR="007C379A">
              <w:rPr>
                <w:bCs/>
                <w:sz w:val="20"/>
                <w:szCs w:val="20"/>
              </w:rPr>
              <w:t>as</w:t>
            </w:r>
            <w:r w:rsidR="007C379A" w:rsidRPr="007C379A">
              <w:rPr>
                <w:sz w:val="20"/>
                <w:szCs w:val="20"/>
              </w:rPr>
              <w:t xml:space="preserve"> </w:t>
            </w:r>
            <w:r w:rsidRPr="007C379A">
              <w:rPr>
                <w:sz w:val="20"/>
                <w:szCs w:val="20"/>
              </w:rPr>
              <w:t>/lokalinė sąmata</w:t>
            </w:r>
          </w:p>
        </w:tc>
        <w:tc>
          <w:tcPr>
            <w:tcW w:w="4698" w:type="dxa"/>
            <w:tcBorders>
              <w:left w:val="single" w:sz="4" w:space="0" w:color="auto"/>
              <w:right w:val="single" w:sz="4" w:space="0" w:color="auto"/>
            </w:tcBorders>
            <w:vAlign w:val="center"/>
          </w:tcPr>
          <w:p w:rsidR="00E0093F" w:rsidRPr="00E0093F" w:rsidRDefault="0050514B" w:rsidP="00E0093F">
            <w:pPr>
              <w:jc w:val="both"/>
              <w:rPr>
                <w:sz w:val="20"/>
                <w:szCs w:val="20"/>
              </w:rPr>
            </w:pPr>
            <w:r>
              <w:rPr>
                <w:sz w:val="20"/>
                <w:szCs w:val="20"/>
              </w:rPr>
              <w:t>P</w:t>
            </w:r>
            <w:r w:rsidR="00E0093F">
              <w:rPr>
                <w:sz w:val="20"/>
                <w:szCs w:val="20"/>
              </w:rPr>
              <w:t xml:space="preserve">er </w:t>
            </w:r>
            <w:r w:rsidR="00CB1138">
              <w:rPr>
                <w:sz w:val="20"/>
                <w:szCs w:val="20"/>
              </w:rPr>
              <w:t>5(penkias)dienas</w:t>
            </w:r>
            <w:r w:rsidR="00E0093F">
              <w:rPr>
                <w:sz w:val="20"/>
                <w:szCs w:val="20"/>
              </w:rPr>
              <w:t xml:space="preserve"> nuo sutarties pasirašymo</w:t>
            </w:r>
            <w:r w:rsidRPr="0050514B">
              <w:rPr>
                <w:sz w:val="20"/>
                <w:szCs w:val="20"/>
              </w:rPr>
              <w:t xml:space="preserve"> </w:t>
            </w:r>
            <w:r>
              <w:rPr>
                <w:sz w:val="20"/>
                <w:szCs w:val="20"/>
              </w:rPr>
              <w:t>dienos p</w:t>
            </w:r>
            <w:r w:rsidRPr="00E0093F">
              <w:rPr>
                <w:sz w:val="20"/>
                <w:szCs w:val="20"/>
              </w:rPr>
              <w:t>aruoš</w:t>
            </w:r>
            <w:r>
              <w:rPr>
                <w:sz w:val="20"/>
                <w:szCs w:val="20"/>
              </w:rPr>
              <w:t xml:space="preserve">ti </w:t>
            </w:r>
            <w:r w:rsidR="007C379A" w:rsidRPr="007C379A">
              <w:rPr>
                <w:rFonts w:eastAsia="Calibri"/>
                <w:b/>
                <w:bCs/>
                <w:lang w:eastAsia="en-US"/>
              </w:rPr>
              <w:t xml:space="preserve"> </w:t>
            </w:r>
            <w:r w:rsidR="007C379A" w:rsidRPr="007C379A">
              <w:rPr>
                <w:bCs/>
                <w:sz w:val="20"/>
                <w:szCs w:val="20"/>
              </w:rPr>
              <w:t>Patalpų atnaujinimo darbų apraš</w:t>
            </w:r>
            <w:r w:rsidR="007C379A">
              <w:rPr>
                <w:bCs/>
                <w:sz w:val="20"/>
                <w:szCs w:val="20"/>
              </w:rPr>
              <w:t>ą</w:t>
            </w:r>
            <w:r w:rsidRPr="007C379A">
              <w:rPr>
                <w:sz w:val="20"/>
                <w:szCs w:val="20"/>
              </w:rPr>
              <w:t>/lokalinę</w:t>
            </w:r>
            <w:r>
              <w:rPr>
                <w:sz w:val="20"/>
                <w:szCs w:val="20"/>
              </w:rPr>
              <w:t xml:space="preserve"> sąmatą</w:t>
            </w:r>
            <w:r w:rsidRPr="00E0093F">
              <w:rPr>
                <w:sz w:val="20"/>
                <w:szCs w:val="20"/>
              </w:rPr>
              <w:t xml:space="preserve"> </w:t>
            </w:r>
            <w:r>
              <w:rPr>
                <w:sz w:val="20"/>
                <w:szCs w:val="20"/>
              </w:rPr>
              <w:t xml:space="preserve">ir suderinti </w:t>
            </w:r>
            <w:r w:rsidRPr="00E0093F">
              <w:rPr>
                <w:sz w:val="20"/>
                <w:szCs w:val="20"/>
              </w:rPr>
              <w:t>su užsakovu</w:t>
            </w:r>
            <w:r>
              <w:rPr>
                <w:sz w:val="20"/>
                <w:szCs w:val="20"/>
              </w:rPr>
              <w:t>.</w:t>
            </w:r>
          </w:p>
          <w:p w:rsidR="00E0093F" w:rsidRDefault="00E0093F" w:rsidP="00383936">
            <w:pPr>
              <w:spacing w:after="20"/>
              <w:ind w:right="-68"/>
              <w:rPr>
                <w:sz w:val="20"/>
                <w:szCs w:val="20"/>
              </w:rPr>
            </w:pPr>
          </w:p>
        </w:tc>
      </w:tr>
      <w:tr w:rsidR="00D838D4" w:rsidRPr="00B02194" w:rsidTr="00BC4D4B">
        <w:trPr>
          <w:trHeight w:val="417"/>
        </w:trPr>
        <w:tc>
          <w:tcPr>
            <w:tcW w:w="1863" w:type="dxa"/>
            <w:vMerge w:val="restart"/>
            <w:tcBorders>
              <w:left w:val="single" w:sz="4" w:space="0" w:color="auto"/>
              <w:right w:val="single" w:sz="4" w:space="0" w:color="auto"/>
            </w:tcBorders>
            <w:vAlign w:val="center"/>
          </w:tcPr>
          <w:p w:rsidR="00D838D4" w:rsidRPr="001C1205" w:rsidRDefault="00D838D4" w:rsidP="00D838D4">
            <w:pPr>
              <w:pStyle w:val="ListParagraph"/>
              <w:numPr>
                <w:ilvl w:val="1"/>
                <w:numId w:val="11"/>
              </w:numPr>
              <w:spacing w:after="20" w:line="240" w:lineRule="auto"/>
              <w:ind w:right="-68"/>
              <w:contextualSpacing w:val="0"/>
              <w:rPr>
                <w:rFonts w:ascii="Times New Roman" w:hAnsi="Times New Roman" w:cs="Times New Roman"/>
                <w:b/>
                <w:sz w:val="20"/>
                <w:szCs w:val="20"/>
              </w:rPr>
            </w:pPr>
            <w:r w:rsidRPr="001C1205">
              <w:rPr>
                <w:rFonts w:ascii="Times New Roman" w:hAnsi="Times New Roman" w:cs="Times New Roman"/>
                <w:b/>
                <w:sz w:val="20"/>
                <w:szCs w:val="20"/>
              </w:rPr>
              <w:t>Kaina ir apmokėjimas</w:t>
            </w:r>
          </w:p>
        </w:tc>
        <w:tc>
          <w:tcPr>
            <w:tcW w:w="3078" w:type="dxa"/>
            <w:tcBorders>
              <w:left w:val="single" w:sz="4" w:space="0" w:color="auto"/>
              <w:right w:val="single" w:sz="4" w:space="0" w:color="auto"/>
            </w:tcBorders>
            <w:vAlign w:val="center"/>
          </w:tcPr>
          <w:p w:rsidR="00D838D4" w:rsidRDefault="00D838D4" w:rsidP="00D838D4">
            <w:pPr>
              <w:jc w:val="both"/>
              <w:rPr>
                <w:sz w:val="20"/>
                <w:szCs w:val="20"/>
              </w:rPr>
            </w:pPr>
            <w:r>
              <w:rPr>
                <w:sz w:val="20"/>
                <w:szCs w:val="20"/>
              </w:rPr>
              <w:t>2.4.1 Kainodara</w:t>
            </w:r>
          </w:p>
        </w:tc>
        <w:sdt>
          <w:sdtPr>
            <w:rPr>
              <w:sz w:val="20"/>
              <w:szCs w:val="20"/>
            </w:rPr>
            <w:alias w:val="kainodara"/>
            <w:tag w:val="kainodara"/>
            <w:id w:val="358705622"/>
            <w:placeholder>
              <w:docPart w:val="DefaultPlaceholder_-1854013439"/>
            </w:placeholder>
            <w:comboBox>
              <w:listItem w:value="Pasirinkite elementą."/>
              <w:listItem w:displayText="Fiksuota kaina" w:value="Fiksuota kaina"/>
              <w:listItem w:displayText="Fiksuotas įkainis" w:value="Fiksuotas įkainis"/>
              <w:listItem w:displayText="Sutarties išlaidų apmokėjimas" w:value="Sutarties išlaidų apmokėjimas"/>
            </w:comboBox>
          </w:sdtPr>
          <w:sdtEndPr/>
          <w:sdtContent>
            <w:tc>
              <w:tcPr>
                <w:tcW w:w="4698" w:type="dxa"/>
                <w:tcBorders>
                  <w:left w:val="single" w:sz="4" w:space="0" w:color="auto"/>
                  <w:right w:val="single" w:sz="4" w:space="0" w:color="auto"/>
                </w:tcBorders>
                <w:vAlign w:val="center"/>
              </w:tcPr>
              <w:p w:rsidR="00D838D4" w:rsidRPr="00E822D1" w:rsidRDefault="00324BC6" w:rsidP="00383936">
                <w:pPr>
                  <w:spacing w:after="20"/>
                  <w:ind w:right="-68"/>
                  <w:rPr>
                    <w:sz w:val="20"/>
                    <w:szCs w:val="20"/>
                  </w:rPr>
                </w:pPr>
                <w:r>
                  <w:rPr>
                    <w:sz w:val="20"/>
                    <w:szCs w:val="20"/>
                  </w:rPr>
                  <w:t>Fiksuota kaina</w:t>
                </w:r>
              </w:p>
            </w:tc>
          </w:sdtContent>
        </w:sdt>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Pr="00D838D4" w:rsidRDefault="00D838D4" w:rsidP="00D838D4">
            <w:pPr>
              <w:rPr>
                <w:sz w:val="20"/>
                <w:szCs w:val="20"/>
              </w:rPr>
            </w:pPr>
            <w:r w:rsidRPr="00D838D4">
              <w:rPr>
                <w:sz w:val="20"/>
                <w:szCs w:val="20"/>
              </w:rPr>
              <w:t>2.4.2.</w:t>
            </w:r>
            <w:r>
              <w:rPr>
                <w:sz w:val="20"/>
                <w:szCs w:val="20"/>
              </w:rPr>
              <w:t xml:space="preserve"> Pradinės sutarties vertė, EUR be PVM</w:t>
            </w:r>
            <w:r w:rsidR="004642F5">
              <w:rPr>
                <w:sz w:val="20"/>
                <w:szCs w:val="20"/>
              </w:rPr>
              <w:t xml:space="preserve"> </w:t>
            </w:r>
          </w:p>
        </w:tc>
        <w:tc>
          <w:tcPr>
            <w:tcW w:w="4698" w:type="dxa"/>
            <w:tcBorders>
              <w:left w:val="single" w:sz="4" w:space="0" w:color="auto"/>
              <w:right w:val="single" w:sz="4" w:space="0" w:color="auto"/>
            </w:tcBorders>
            <w:vAlign w:val="center"/>
          </w:tcPr>
          <w:p w:rsidR="00D838D4" w:rsidRPr="00E822D1" w:rsidRDefault="00324BC6" w:rsidP="00383936">
            <w:pPr>
              <w:spacing w:after="20"/>
              <w:ind w:right="-68"/>
              <w:rPr>
                <w:sz w:val="20"/>
                <w:szCs w:val="20"/>
              </w:rPr>
            </w:pPr>
            <w:r w:rsidRPr="00324BC6">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D838D4" w:rsidP="004642F5">
            <w:pPr>
              <w:jc w:val="both"/>
              <w:rPr>
                <w:sz w:val="20"/>
                <w:szCs w:val="20"/>
              </w:rPr>
            </w:pPr>
            <w:r>
              <w:rPr>
                <w:sz w:val="20"/>
                <w:szCs w:val="20"/>
              </w:rPr>
              <w:t>2.4.3. Sutarties kaina</w:t>
            </w:r>
            <w:r w:rsidR="001C1205">
              <w:rPr>
                <w:sz w:val="20"/>
                <w:szCs w:val="20"/>
              </w:rPr>
              <w:t xml:space="preserve">, EUR </w:t>
            </w:r>
            <w:r w:rsidR="004642F5">
              <w:rPr>
                <w:sz w:val="20"/>
                <w:szCs w:val="20"/>
              </w:rPr>
              <w:t>be</w:t>
            </w:r>
            <w:r w:rsidR="001C1205">
              <w:rPr>
                <w:sz w:val="20"/>
                <w:szCs w:val="20"/>
              </w:rPr>
              <w:t xml:space="preserve"> PVM</w:t>
            </w:r>
            <w:r w:rsidR="004642F5">
              <w:rPr>
                <w:sz w:val="20"/>
                <w:szCs w:val="20"/>
              </w:rPr>
              <w:t xml:space="preserve"> </w:t>
            </w:r>
          </w:p>
        </w:tc>
        <w:tc>
          <w:tcPr>
            <w:tcW w:w="4698" w:type="dxa"/>
            <w:tcBorders>
              <w:left w:val="single" w:sz="4" w:space="0" w:color="auto"/>
              <w:right w:val="single" w:sz="4" w:space="0" w:color="auto"/>
            </w:tcBorders>
            <w:vAlign w:val="center"/>
          </w:tcPr>
          <w:p w:rsidR="00D838D4" w:rsidRPr="00E822D1" w:rsidRDefault="00324BC6" w:rsidP="00383936">
            <w:pPr>
              <w:spacing w:after="20"/>
              <w:ind w:right="-68"/>
              <w:rPr>
                <w:sz w:val="20"/>
                <w:szCs w:val="20"/>
              </w:rPr>
            </w:pPr>
            <w:r w:rsidRPr="00324BC6">
              <w:rPr>
                <w:color w:val="FF0000"/>
                <w:sz w:val="20"/>
                <w:szCs w:val="20"/>
              </w:rPr>
              <w:t>NURODYTI</w:t>
            </w:r>
          </w:p>
        </w:tc>
      </w:tr>
      <w:tr w:rsidR="00912DB2" w:rsidRPr="00B02194" w:rsidTr="00BC4D4B">
        <w:trPr>
          <w:trHeight w:val="417"/>
        </w:trPr>
        <w:tc>
          <w:tcPr>
            <w:tcW w:w="1863" w:type="dxa"/>
            <w:vMerge/>
            <w:tcBorders>
              <w:left w:val="single" w:sz="4" w:space="0" w:color="auto"/>
              <w:right w:val="single" w:sz="4" w:space="0" w:color="auto"/>
            </w:tcBorders>
            <w:vAlign w:val="center"/>
          </w:tcPr>
          <w:p w:rsidR="00912DB2" w:rsidRPr="00D838D4" w:rsidRDefault="00912DB2" w:rsidP="00D838D4">
            <w:pPr>
              <w:spacing w:after="20"/>
              <w:ind w:right="-68"/>
              <w:rPr>
                <w:b/>
                <w:sz w:val="20"/>
                <w:szCs w:val="20"/>
              </w:rPr>
            </w:pPr>
          </w:p>
        </w:tc>
        <w:tc>
          <w:tcPr>
            <w:tcW w:w="3078" w:type="dxa"/>
            <w:tcBorders>
              <w:left w:val="single" w:sz="4" w:space="0" w:color="auto"/>
              <w:right w:val="single" w:sz="4" w:space="0" w:color="auto"/>
            </w:tcBorders>
            <w:vAlign w:val="center"/>
          </w:tcPr>
          <w:p w:rsidR="00912DB2" w:rsidRDefault="00912DB2" w:rsidP="004642F5">
            <w:pPr>
              <w:jc w:val="both"/>
              <w:rPr>
                <w:sz w:val="20"/>
                <w:szCs w:val="20"/>
              </w:rPr>
            </w:pPr>
            <w:r>
              <w:rPr>
                <w:sz w:val="20"/>
                <w:szCs w:val="20"/>
              </w:rPr>
              <w:t>2.4.</w:t>
            </w:r>
            <w:r w:rsidR="004642F5">
              <w:rPr>
                <w:sz w:val="20"/>
                <w:szCs w:val="20"/>
              </w:rPr>
              <w:t>4</w:t>
            </w:r>
            <w:r>
              <w:rPr>
                <w:sz w:val="20"/>
                <w:szCs w:val="20"/>
              </w:rPr>
              <w:t>. Sutarties kaina, EUR su PVM</w:t>
            </w:r>
          </w:p>
        </w:tc>
        <w:tc>
          <w:tcPr>
            <w:tcW w:w="4698" w:type="dxa"/>
            <w:tcBorders>
              <w:left w:val="single" w:sz="4" w:space="0" w:color="auto"/>
              <w:right w:val="single" w:sz="4" w:space="0" w:color="auto"/>
            </w:tcBorders>
            <w:vAlign w:val="center"/>
          </w:tcPr>
          <w:p w:rsidR="00912DB2" w:rsidRPr="00E822D1" w:rsidRDefault="00324BC6" w:rsidP="00383936">
            <w:pPr>
              <w:spacing w:after="20"/>
              <w:ind w:right="-68"/>
              <w:rPr>
                <w:sz w:val="20"/>
                <w:szCs w:val="20"/>
              </w:rPr>
            </w:pPr>
            <w:r w:rsidRPr="00324BC6">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5</w:t>
            </w:r>
            <w:r>
              <w:rPr>
                <w:sz w:val="20"/>
                <w:szCs w:val="20"/>
              </w:rPr>
              <w:t>. PVM, 21%</w:t>
            </w:r>
          </w:p>
        </w:tc>
        <w:tc>
          <w:tcPr>
            <w:tcW w:w="4698" w:type="dxa"/>
            <w:tcBorders>
              <w:left w:val="single" w:sz="4" w:space="0" w:color="auto"/>
              <w:right w:val="single" w:sz="4" w:space="0" w:color="auto"/>
            </w:tcBorders>
            <w:vAlign w:val="center"/>
          </w:tcPr>
          <w:p w:rsidR="00D838D4" w:rsidRPr="00E822D1" w:rsidRDefault="00324BC6" w:rsidP="00383936">
            <w:pPr>
              <w:spacing w:after="20"/>
              <w:ind w:right="-68"/>
              <w:rPr>
                <w:sz w:val="20"/>
                <w:szCs w:val="20"/>
              </w:rPr>
            </w:pPr>
            <w:r w:rsidRPr="00324BC6">
              <w:rPr>
                <w:color w:val="FF0000"/>
                <w:sz w:val="20"/>
                <w:szCs w:val="20"/>
              </w:rPr>
              <w:t>NURODYTI</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6</w:t>
            </w:r>
            <w:r>
              <w:rPr>
                <w:sz w:val="20"/>
                <w:szCs w:val="20"/>
              </w:rPr>
              <w:t>. Papildomos išlaidos</w:t>
            </w:r>
          </w:p>
        </w:tc>
        <w:tc>
          <w:tcPr>
            <w:tcW w:w="4698" w:type="dxa"/>
            <w:tcBorders>
              <w:left w:val="single" w:sz="4" w:space="0" w:color="auto"/>
              <w:right w:val="single" w:sz="4" w:space="0" w:color="auto"/>
            </w:tcBorders>
            <w:vAlign w:val="center"/>
          </w:tcPr>
          <w:p w:rsidR="00D838D4" w:rsidRPr="00E822D1" w:rsidRDefault="001C1205" w:rsidP="001C1205">
            <w:pPr>
              <w:spacing w:after="20"/>
              <w:ind w:right="-68"/>
              <w:rPr>
                <w:sz w:val="20"/>
                <w:szCs w:val="20"/>
              </w:rPr>
            </w:pPr>
            <w:r>
              <w:rPr>
                <w:sz w:val="20"/>
                <w:szCs w:val="20"/>
              </w:rPr>
              <w:t>Į sutarties kainą įtrauktas visas už Darbus numatytas užmokestis ir Vykdytojas neturi teisės reikalauti padengti jokių išlaidų, viršijančių Sutarties kainą, jeigu dėl to nebuvo atskiro rašytinio susitarimo.</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7</w:t>
            </w:r>
            <w:r>
              <w:rPr>
                <w:sz w:val="20"/>
                <w:szCs w:val="20"/>
              </w:rPr>
              <w:t>. Kainos peržiūros taisyklės ne dėl PVM keitimo</w:t>
            </w:r>
          </w:p>
        </w:tc>
        <w:tc>
          <w:tcPr>
            <w:tcW w:w="4698" w:type="dxa"/>
            <w:tcBorders>
              <w:left w:val="single" w:sz="4" w:space="0" w:color="auto"/>
              <w:right w:val="single" w:sz="4" w:space="0" w:color="auto"/>
            </w:tcBorders>
            <w:vAlign w:val="center"/>
          </w:tcPr>
          <w:p w:rsidR="00D838D4" w:rsidRPr="00E822D1" w:rsidRDefault="001C1205" w:rsidP="00383936">
            <w:pPr>
              <w:spacing w:after="20"/>
              <w:ind w:right="-68"/>
              <w:rPr>
                <w:sz w:val="20"/>
                <w:szCs w:val="20"/>
              </w:rPr>
            </w:pPr>
            <w:r>
              <w:rPr>
                <w:sz w:val="20"/>
                <w:szCs w:val="20"/>
              </w:rPr>
              <w:t xml:space="preserve">NETAIKOMA </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8</w:t>
            </w:r>
            <w:r>
              <w:rPr>
                <w:sz w:val="20"/>
                <w:szCs w:val="20"/>
              </w:rPr>
              <w:t>. Apmokėjimas</w:t>
            </w:r>
          </w:p>
        </w:tc>
        <w:tc>
          <w:tcPr>
            <w:tcW w:w="4698" w:type="dxa"/>
            <w:tcBorders>
              <w:left w:val="single" w:sz="4" w:space="0" w:color="auto"/>
              <w:right w:val="single" w:sz="4" w:space="0" w:color="auto"/>
            </w:tcBorders>
            <w:vAlign w:val="center"/>
          </w:tcPr>
          <w:p w:rsidR="00D838D4" w:rsidRPr="00E822D1" w:rsidRDefault="001C1205" w:rsidP="00383936">
            <w:pPr>
              <w:spacing w:after="20"/>
              <w:ind w:right="-68"/>
              <w:rPr>
                <w:sz w:val="20"/>
                <w:szCs w:val="20"/>
              </w:rPr>
            </w:pPr>
            <w:r>
              <w:rPr>
                <w:sz w:val="20"/>
                <w:szCs w:val="20"/>
              </w:rPr>
              <w:t>Užsakovas už laiku ir kokybiškai atliktus Darbus sumoka Vykdytojui per 30 (trisdešimt) kalendorinių dienų nuo abejų Šalių atliktų darbų akto apsirašymo dienos pagal pateiktą sąskaitą-faktūrą.</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1C1205" w:rsidP="004642F5">
            <w:pPr>
              <w:jc w:val="both"/>
              <w:rPr>
                <w:sz w:val="20"/>
                <w:szCs w:val="20"/>
              </w:rPr>
            </w:pPr>
            <w:r>
              <w:rPr>
                <w:sz w:val="20"/>
                <w:szCs w:val="20"/>
              </w:rPr>
              <w:t>2.4.</w:t>
            </w:r>
            <w:r w:rsidR="004642F5">
              <w:rPr>
                <w:sz w:val="20"/>
                <w:szCs w:val="20"/>
              </w:rPr>
              <w:t>9</w:t>
            </w:r>
            <w:r>
              <w:rPr>
                <w:sz w:val="20"/>
                <w:szCs w:val="20"/>
              </w:rPr>
              <w:t>.Išankstinis mokėjimas</w:t>
            </w:r>
          </w:p>
        </w:tc>
        <w:tc>
          <w:tcPr>
            <w:tcW w:w="4698" w:type="dxa"/>
            <w:tcBorders>
              <w:left w:val="single" w:sz="4" w:space="0" w:color="auto"/>
              <w:right w:val="single" w:sz="4" w:space="0" w:color="auto"/>
            </w:tcBorders>
            <w:vAlign w:val="center"/>
          </w:tcPr>
          <w:p w:rsidR="00D838D4" w:rsidRPr="00E822D1" w:rsidRDefault="001C1205" w:rsidP="00383936">
            <w:pPr>
              <w:spacing w:after="20"/>
              <w:ind w:right="-68"/>
              <w:rPr>
                <w:sz w:val="20"/>
                <w:szCs w:val="20"/>
              </w:rPr>
            </w:pPr>
            <w:r>
              <w:rPr>
                <w:sz w:val="20"/>
                <w:szCs w:val="20"/>
              </w:rPr>
              <w:t xml:space="preserve">NETAIKOMA </w:t>
            </w:r>
          </w:p>
        </w:tc>
      </w:tr>
      <w:tr w:rsidR="00D838D4" w:rsidRPr="00B02194" w:rsidTr="00BC4D4B">
        <w:trPr>
          <w:trHeight w:val="417"/>
        </w:trPr>
        <w:tc>
          <w:tcPr>
            <w:tcW w:w="1863" w:type="dxa"/>
            <w:vMerge/>
            <w:tcBorders>
              <w:left w:val="single" w:sz="4" w:space="0" w:color="auto"/>
              <w:right w:val="single" w:sz="4" w:space="0" w:color="auto"/>
            </w:tcBorders>
            <w:vAlign w:val="center"/>
          </w:tcPr>
          <w:p w:rsidR="00D838D4" w:rsidRPr="00D838D4" w:rsidRDefault="00D838D4" w:rsidP="00D838D4">
            <w:pPr>
              <w:spacing w:after="20"/>
              <w:ind w:right="-68"/>
              <w:rPr>
                <w:b/>
                <w:sz w:val="20"/>
                <w:szCs w:val="20"/>
              </w:rPr>
            </w:pPr>
          </w:p>
        </w:tc>
        <w:tc>
          <w:tcPr>
            <w:tcW w:w="3078" w:type="dxa"/>
            <w:tcBorders>
              <w:left w:val="single" w:sz="4" w:space="0" w:color="auto"/>
              <w:right w:val="single" w:sz="4" w:space="0" w:color="auto"/>
            </w:tcBorders>
            <w:vAlign w:val="center"/>
          </w:tcPr>
          <w:p w:rsidR="00D838D4" w:rsidRDefault="00912DB2" w:rsidP="004642F5">
            <w:pPr>
              <w:jc w:val="both"/>
              <w:rPr>
                <w:sz w:val="20"/>
                <w:szCs w:val="20"/>
              </w:rPr>
            </w:pPr>
            <w:r>
              <w:rPr>
                <w:sz w:val="20"/>
                <w:szCs w:val="20"/>
              </w:rPr>
              <w:t>2.4.1</w:t>
            </w:r>
            <w:r w:rsidR="004642F5">
              <w:rPr>
                <w:sz w:val="20"/>
                <w:szCs w:val="20"/>
              </w:rPr>
              <w:t>0</w:t>
            </w:r>
            <w:r>
              <w:rPr>
                <w:sz w:val="20"/>
                <w:szCs w:val="20"/>
              </w:rPr>
              <w:t>. Sulaikymo suma</w:t>
            </w:r>
          </w:p>
        </w:tc>
        <w:tc>
          <w:tcPr>
            <w:tcW w:w="4698" w:type="dxa"/>
            <w:tcBorders>
              <w:left w:val="single" w:sz="4" w:space="0" w:color="auto"/>
              <w:right w:val="single" w:sz="4" w:space="0" w:color="auto"/>
            </w:tcBorders>
            <w:vAlign w:val="center"/>
          </w:tcPr>
          <w:p w:rsidR="00D838D4" w:rsidRPr="00E822D1" w:rsidRDefault="00912DB2" w:rsidP="003C1186">
            <w:pPr>
              <w:spacing w:after="20"/>
              <w:ind w:right="-68"/>
              <w:rPr>
                <w:sz w:val="20"/>
                <w:szCs w:val="20"/>
              </w:rPr>
            </w:pPr>
            <w:r w:rsidRPr="007C379A">
              <w:rPr>
                <w:sz w:val="20"/>
                <w:szCs w:val="20"/>
              </w:rPr>
              <w:t xml:space="preserve">NETAIKOMA </w:t>
            </w:r>
          </w:p>
        </w:tc>
      </w:tr>
      <w:tr w:rsidR="00912DB2" w:rsidRPr="00B02194" w:rsidTr="00BC4D4B">
        <w:trPr>
          <w:trHeight w:val="417"/>
        </w:trPr>
        <w:tc>
          <w:tcPr>
            <w:tcW w:w="1863" w:type="dxa"/>
            <w:vMerge/>
            <w:tcBorders>
              <w:left w:val="single" w:sz="4" w:space="0" w:color="auto"/>
              <w:right w:val="single" w:sz="4" w:space="0" w:color="auto"/>
            </w:tcBorders>
            <w:vAlign w:val="center"/>
          </w:tcPr>
          <w:p w:rsidR="00912DB2" w:rsidRPr="00D838D4" w:rsidRDefault="00912DB2" w:rsidP="00912DB2">
            <w:pPr>
              <w:spacing w:after="20"/>
              <w:ind w:right="-68"/>
              <w:rPr>
                <w:b/>
                <w:sz w:val="20"/>
                <w:szCs w:val="20"/>
              </w:rPr>
            </w:pPr>
          </w:p>
        </w:tc>
        <w:tc>
          <w:tcPr>
            <w:tcW w:w="3078" w:type="dxa"/>
            <w:tcBorders>
              <w:left w:val="single" w:sz="4" w:space="0" w:color="auto"/>
              <w:right w:val="single" w:sz="4" w:space="0" w:color="auto"/>
            </w:tcBorders>
            <w:vAlign w:val="center"/>
          </w:tcPr>
          <w:p w:rsidR="00912DB2" w:rsidRDefault="00912DB2" w:rsidP="004642F5">
            <w:pPr>
              <w:jc w:val="both"/>
              <w:rPr>
                <w:sz w:val="20"/>
                <w:szCs w:val="20"/>
              </w:rPr>
            </w:pPr>
            <w:r>
              <w:rPr>
                <w:sz w:val="20"/>
                <w:szCs w:val="20"/>
              </w:rPr>
              <w:t>2.4.1</w:t>
            </w:r>
            <w:r w:rsidR="004642F5">
              <w:rPr>
                <w:sz w:val="20"/>
                <w:szCs w:val="20"/>
              </w:rPr>
              <w:t>1</w:t>
            </w:r>
            <w:r>
              <w:rPr>
                <w:sz w:val="20"/>
                <w:szCs w:val="20"/>
              </w:rPr>
              <w:t>. Taikomas atvirkštinio PVM mokėjimo mechanizmas</w:t>
            </w:r>
          </w:p>
        </w:tc>
        <w:sdt>
          <w:sdtPr>
            <w:rPr>
              <w:sz w:val="20"/>
              <w:szCs w:val="20"/>
            </w:rPr>
            <w:alias w:val="PVM"/>
            <w:tag w:val="PVM"/>
            <w:id w:val="716325744"/>
            <w:placeholder>
              <w:docPart w:val="DEBC3BEFE9AF4A0FA17E32C4FB2D36EC"/>
            </w:placeholder>
            <w:comboBox>
              <w:listItem w:value="Pasirinkite elementą."/>
              <w:listItem w:displayText="Taip" w:value="Taip"/>
              <w:listItem w:displayText="Ne" w:value="Ne"/>
            </w:comboBox>
          </w:sdtPr>
          <w:sdtEndPr/>
          <w:sdtContent>
            <w:tc>
              <w:tcPr>
                <w:tcW w:w="4698" w:type="dxa"/>
                <w:tcBorders>
                  <w:left w:val="single" w:sz="4" w:space="0" w:color="auto"/>
                  <w:right w:val="single" w:sz="4" w:space="0" w:color="auto"/>
                </w:tcBorders>
                <w:vAlign w:val="center"/>
              </w:tcPr>
              <w:p w:rsidR="00912DB2" w:rsidRPr="00E822D1" w:rsidRDefault="00324BC6" w:rsidP="00912DB2">
                <w:pPr>
                  <w:spacing w:after="20"/>
                  <w:ind w:right="-68"/>
                  <w:rPr>
                    <w:sz w:val="20"/>
                    <w:szCs w:val="20"/>
                  </w:rPr>
                </w:pPr>
                <w:r>
                  <w:rPr>
                    <w:sz w:val="20"/>
                    <w:szCs w:val="20"/>
                  </w:rPr>
                  <w:t>Taip</w:t>
                </w:r>
              </w:p>
            </w:tc>
          </w:sdtContent>
        </w:sdt>
      </w:tr>
      <w:tr w:rsidR="00912DB2" w:rsidRPr="00B02194" w:rsidTr="00BC4D4B">
        <w:tblPrEx>
          <w:tblLook w:val="0000" w:firstRow="0" w:lastRow="0" w:firstColumn="0" w:lastColumn="0" w:noHBand="0" w:noVBand="0"/>
        </w:tblPrEx>
        <w:trPr>
          <w:trHeight w:val="70"/>
        </w:trPr>
        <w:tc>
          <w:tcPr>
            <w:tcW w:w="1863" w:type="dxa"/>
            <w:vMerge w:val="restart"/>
            <w:vAlign w:val="center"/>
          </w:tcPr>
          <w:p w:rsidR="00912DB2" w:rsidRPr="00B02194" w:rsidRDefault="00912DB2" w:rsidP="00912DB2">
            <w:pPr>
              <w:pStyle w:val="ListParagraph"/>
              <w:numPr>
                <w:ilvl w:val="1"/>
                <w:numId w:val="11"/>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Kitos sąlygos</w:t>
            </w:r>
          </w:p>
        </w:tc>
        <w:tc>
          <w:tcPr>
            <w:tcW w:w="3078" w:type="dxa"/>
          </w:tcPr>
          <w:p w:rsidR="00912DB2" w:rsidRPr="00B02194" w:rsidRDefault="00912DB2" w:rsidP="00912DB2">
            <w:pPr>
              <w:pStyle w:val="ListParagraph"/>
              <w:numPr>
                <w:ilvl w:val="2"/>
                <w:numId w:val="11"/>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Sutarties įvykdymo užtikrinimas</w:t>
            </w:r>
          </w:p>
        </w:tc>
        <w:tc>
          <w:tcPr>
            <w:tcW w:w="4698" w:type="dxa"/>
          </w:tcPr>
          <w:p w:rsidR="003C1186" w:rsidRPr="007C379A" w:rsidRDefault="00912DB2" w:rsidP="003C1186">
            <w:pPr>
              <w:ind w:right="-68"/>
              <w:jc w:val="both"/>
              <w:rPr>
                <w:bCs/>
                <w:sz w:val="20"/>
                <w:szCs w:val="20"/>
              </w:rPr>
            </w:pPr>
            <w:r w:rsidRPr="007C379A">
              <w:rPr>
                <w:bCs/>
                <w:sz w:val="20"/>
                <w:szCs w:val="20"/>
              </w:rPr>
              <w:t xml:space="preserve">NETAIKOMA </w:t>
            </w:r>
          </w:p>
          <w:p w:rsidR="00912DB2" w:rsidRPr="00E822D1" w:rsidRDefault="00912DB2" w:rsidP="00912DB2">
            <w:pPr>
              <w:ind w:right="-68"/>
              <w:jc w:val="both"/>
              <w:rPr>
                <w:bCs/>
                <w:sz w:val="20"/>
                <w:szCs w:val="20"/>
              </w:rPr>
            </w:pPr>
          </w:p>
        </w:tc>
      </w:tr>
      <w:tr w:rsidR="00912DB2" w:rsidRPr="00B02194" w:rsidTr="00BC4D4B">
        <w:tblPrEx>
          <w:tblLook w:val="0000" w:firstRow="0" w:lastRow="0" w:firstColumn="0" w:lastColumn="0" w:noHBand="0" w:noVBand="0"/>
        </w:tblPrEx>
        <w:trPr>
          <w:trHeight w:val="107"/>
        </w:trPr>
        <w:tc>
          <w:tcPr>
            <w:tcW w:w="1863" w:type="dxa"/>
            <w:vMerge/>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698" w:type="dxa"/>
          </w:tcPr>
          <w:p w:rsidR="00912DB2" w:rsidRPr="00E822D1" w:rsidRDefault="00912DB2" w:rsidP="00912DB2">
            <w:pPr>
              <w:ind w:right="-68"/>
              <w:jc w:val="both"/>
              <w:rPr>
                <w:sz w:val="20"/>
                <w:szCs w:val="20"/>
              </w:rPr>
            </w:pPr>
            <w:r w:rsidRPr="00E822D1">
              <w:rPr>
                <w:bCs/>
                <w:sz w:val="20"/>
                <w:szCs w:val="20"/>
              </w:rPr>
              <w:t>Nurodyti subtiekėją, jei žinomas. Subtiekėjų pasitelkimas ar keitimas tik su Pirkėjo rašytiniu suderinimu</w:t>
            </w:r>
          </w:p>
        </w:tc>
      </w:tr>
      <w:tr w:rsidR="00912DB2" w:rsidRPr="00B02194" w:rsidTr="00BC4D4B">
        <w:tblPrEx>
          <w:tblLook w:val="0000" w:firstRow="0" w:lastRow="0" w:firstColumn="0" w:lastColumn="0" w:noHBand="0" w:noVBand="0"/>
        </w:tblPrEx>
        <w:trPr>
          <w:trHeight w:val="177"/>
        </w:trPr>
        <w:tc>
          <w:tcPr>
            <w:tcW w:w="1863" w:type="dxa"/>
            <w:vMerge/>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numPr>
                <w:ilvl w:val="2"/>
                <w:numId w:val="25"/>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tc>
          <w:tcPr>
            <w:tcW w:w="4698" w:type="dxa"/>
          </w:tcPr>
          <w:p w:rsidR="00912DB2" w:rsidRPr="00E822D1" w:rsidRDefault="00F96781" w:rsidP="00912DB2">
            <w:pPr>
              <w:ind w:right="-68"/>
              <w:rPr>
                <w:sz w:val="20"/>
                <w:szCs w:val="20"/>
              </w:rPr>
            </w:pPr>
            <w:r>
              <w:rPr>
                <w:sz w:val="20"/>
                <w:szCs w:val="20"/>
              </w:rPr>
              <w:t>0,2 procento</w:t>
            </w:r>
          </w:p>
        </w:tc>
      </w:tr>
      <w:tr w:rsidR="00912DB2" w:rsidRPr="00B02194" w:rsidTr="00BC4D4B">
        <w:tblPrEx>
          <w:tblLook w:val="0000" w:firstRow="0" w:lastRow="0" w:firstColumn="0" w:lastColumn="0" w:noHBand="0" w:noVBand="0"/>
        </w:tblPrEx>
        <w:trPr>
          <w:trHeight w:val="450"/>
        </w:trPr>
        <w:tc>
          <w:tcPr>
            <w:tcW w:w="1863" w:type="dxa"/>
            <w:vMerge/>
            <w:tcBorders>
              <w:bottom w:val="single" w:sz="4" w:space="0" w:color="auto"/>
            </w:tcBorders>
            <w:vAlign w:val="center"/>
          </w:tcPr>
          <w:p w:rsidR="00912DB2" w:rsidRPr="00B02194" w:rsidRDefault="00912DB2" w:rsidP="00912DB2">
            <w:pPr>
              <w:pStyle w:val="ListParagraph"/>
              <w:numPr>
                <w:ilvl w:val="1"/>
                <w:numId w:val="24"/>
              </w:numPr>
              <w:spacing w:after="20" w:line="240" w:lineRule="auto"/>
              <w:ind w:right="-68"/>
              <w:contextualSpacing w:val="0"/>
              <w:rPr>
                <w:rFonts w:ascii="Times New Roman" w:hAnsi="Times New Roman" w:cs="Times New Roman"/>
                <w:b/>
                <w:sz w:val="20"/>
                <w:szCs w:val="20"/>
              </w:rPr>
            </w:pPr>
          </w:p>
        </w:tc>
        <w:tc>
          <w:tcPr>
            <w:tcW w:w="3078" w:type="dxa"/>
          </w:tcPr>
          <w:p w:rsidR="00912DB2" w:rsidRPr="00B02194" w:rsidRDefault="00912DB2" w:rsidP="00912DB2">
            <w:pPr>
              <w:pStyle w:val="ListParagraph"/>
              <w:numPr>
                <w:ilvl w:val="2"/>
                <w:numId w:val="25"/>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698" w:type="dxa"/>
          </w:tcPr>
          <w:p w:rsidR="00912DB2" w:rsidRPr="00E822D1" w:rsidRDefault="00F96781" w:rsidP="00912DB2">
            <w:pPr>
              <w:ind w:right="-68"/>
              <w:jc w:val="both"/>
              <w:rPr>
                <w:sz w:val="20"/>
                <w:szCs w:val="20"/>
              </w:rPr>
            </w:pPr>
            <w:r>
              <w:rPr>
                <w:sz w:val="20"/>
                <w:szCs w:val="20"/>
              </w:rPr>
              <w:t>Techninės specifikacijos nurodytoms medžiagoms taikomi aplinkos saugos reikalavimai. Vykdytojas įrodančius dokumentus privalo pateikti su darbų perdavimo-priėmimo aktu.</w:t>
            </w:r>
          </w:p>
        </w:tc>
      </w:tr>
      <w:tr w:rsidR="00912DB2" w:rsidRPr="00B02194" w:rsidTr="00BC4D4B">
        <w:tblPrEx>
          <w:tblLook w:val="0000" w:firstRow="0" w:lastRow="0" w:firstColumn="0" w:lastColumn="0" w:noHBand="0" w:noVBand="0"/>
        </w:tblPrEx>
        <w:trPr>
          <w:trHeight w:val="764"/>
        </w:trPr>
        <w:tc>
          <w:tcPr>
            <w:tcW w:w="1863" w:type="dxa"/>
            <w:vAlign w:val="center"/>
          </w:tcPr>
          <w:p w:rsidR="00912DB2" w:rsidRPr="00B02194" w:rsidRDefault="00912DB2" w:rsidP="00912DB2">
            <w:pPr>
              <w:pStyle w:val="ListParagraph"/>
              <w:numPr>
                <w:ilvl w:val="1"/>
                <w:numId w:val="25"/>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776" w:type="dxa"/>
            <w:gridSpan w:val="2"/>
          </w:tcPr>
          <w:p w:rsidR="00912DB2" w:rsidRDefault="00912DB2" w:rsidP="00912DB2">
            <w:pPr>
              <w:pStyle w:val="Bodytext21"/>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p w:rsidR="00912DB2" w:rsidRDefault="00912DB2" w:rsidP="00912DB2">
            <w:pPr>
              <w:pStyle w:val="Bodytext21"/>
              <w:tabs>
                <w:tab w:val="left" w:pos="567"/>
                <w:tab w:val="left" w:pos="1134"/>
              </w:tabs>
              <w:spacing w:after="0" w:line="240" w:lineRule="auto"/>
              <w:jc w:val="both"/>
              <w:rPr>
                <w:rFonts w:eastAsia="Arial"/>
                <w:sz w:val="20"/>
                <w:szCs w:val="20"/>
                <w:lang w:val="lt-LT"/>
              </w:rPr>
            </w:pPr>
            <w:r>
              <w:rPr>
                <w:rFonts w:eastAsia="Arial"/>
                <w:sz w:val="20"/>
                <w:szCs w:val="20"/>
                <w:lang w:val="lt-LT"/>
              </w:rPr>
              <w:t>Priedas Nr. 2 – Vykdytojo pasiūlymas</w:t>
            </w:r>
          </w:p>
          <w:p w:rsidR="00912DB2" w:rsidRPr="00B02194" w:rsidRDefault="00912DB2" w:rsidP="00912DB2">
            <w:pPr>
              <w:pStyle w:val="Bodytext21"/>
              <w:tabs>
                <w:tab w:val="left" w:pos="567"/>
                <w:tab w:val="left" w:pos="1134"/>
              </w:tabs>
              <w:spacing w:after="0" w:line="240" w:lineRule="auto"/>
              <w:jc w:val="both"/>
              <w:rPr>
                <w:rFonts w:eastAsia="Arial"/>
                <w:sz w:val="20"/>
                <w:szCs w:val="20"/>
                <w:lang w:val="lt-LT"/>
              </w:rPr>
            </w:pPr>
            <w:r>
              <w:rPr>
                <w:rFonts w:eastAsia="Arial"/>
                <w:sz w:val="20"/>
                <w:szCs w:val="20"/>
                <w:lang w:val="lt-LT"/>
              </w:rPr>
              <w:t>Priedas Nr. 3 – Darbų priėmimo-perdavimo aktas</w:t>
            </w:r>
          </w:p>
          <w:p w:rsidR="00912DB2" w:rsidRPr="00B02194" w:rsidRDefault="00912DB2" w:rsidP="00912DB2">
            <w:pPr>
              <w:pStyle w:val="Bodytext21"/>
              <w:tabs>
                <w:tab w:val="left" w:pos="567"/>
                <w:tab w:val="left" w:pos="1134"/>
              </w:tabs>
              <w:spacing w:after="0" w:line="240" w:lineRule="auto"/>
              <w:jc w:val="both"/>
              <w:rPr>
                <w:rFonts w:eastAsia="Arial"/>
                <w:sz w:val="20"/>
                <w:szCs w:val="20"/>
                <w:lang w:val="lt-LT"/>
              </w:rPr>
            </w:pPr>
          </w:p>
        </w:tc>
      </w:tr>
    </w:tbl>
    <w:p w:rsidR="00467406" w:rsidRPr="00B02194" w:rsidRDefault="00467406" w:rsidP="00467406">
      <w:pPr>
        <w:ind w:right="-67"/>
        <w:rPr>
          <w:b/>
          <w:sz w:val="20"/>
          <w:szCs w:val="20"/>
        </w:rPr>
      </w:pPr>
    </w:p>
    <w:p w:rsidR="00B4794E" w:rsidRDefault="00B4794E" w:rsidP="00D323EC">
      <w:pPr>
        <w:jc w:val="center"/>
        <w:rPr>
          <w:b/>
          <w:noProof/>
          <w:sz w:val="22"/>
          <w:szCs w:val="22"/>
        </w:rPr>
      </w:pPr>
    </w:p>
    <w:p w:rsidR="00B4794E" w:rsidRDefault="00B4794E" w:rsidP="00D323EC">
      <w:pPr>
        <w:jc w:val="center"/>
        <w:rPr>
          <w:b/>
          <w:noProof/>
          <w:sz w:val="22"/>
          <w:szCs w:val="22"/>
        </w:rPr>
      </w:pPr>
    </w:p>
    <w:p w:rsidR="00B4794E" w:rsidRPr="00C176B4" w:rsidRDefault="00B4794E" w:rsidP="00D323EC">
      <w:pPr>
        <w:jc w:val="center"/>
        <w:rPr>
          <w:b/>
          <w:noProof/>
          <w:sz w:val="20"/>
          <w:szCs w:val="20"/>
        </w:rPr>
      </w:pPr>
    </w:p>
    <w:p w:rsidR="00D116E2" w:rsidRPr="00C176B4" w:rsidRDefault="00D116E2" w:rsidP="00D323EC">
      <w:pPr>
        <w:jc w:val="center"/>
        <w:rPr>
          <w:b/>
          <w:noProof/>
          <w:sz w:val="20"/>
          <w:szCs w:val="20"/>
        </w:rPr>
      </w:pPr>
      <w:r w:rsidRPr="00C176B4">
        <w:rPr>
          <w:b/>
          <w:noProof/>
          <w:sz w:val="20"/>
          <w:szCs w:val="20"/>
        </w:rPr>
        <w:t xml:space="preserve">BENDROJI DALIS </w:t>
      </w:r>
    </w:p>
    <w:p w:rsidR="006B241F" w:rsidRDefault="00D116E2" w:rsidP="002D6C6B">
      <w:pPr>
        <w:numPr>
          <w:ilvl w:val="0"/>
          <w:numId w:val="32"/>
        </w:numPr>
        <w:jc w:val="center"/>
        <w:rPr>
          <w:b/>
          <w:noProof/>
          <w:sz w:val="20"/>
          <w:szCs w:val="20"/>
        </w:rPr>
      </w:pPr>
      <w:r w:rsidRPr="00C176B4">
        <w:rPr>
          <w:b/>
          <w:noProof/>
          <w:sz w:val="20"/>
          <w:szCs w:val="20"/>
        </w:rPr>
        <w:t>DARBŲ ATLIKIMAS IR PERDAVIMAS</w:t>
      </w:r>
    </w:p>
    <w:p w:rsidR="002D6C6B" w:rsidRDefault="002D6C6B" w:rsidP="002D6C6B">
      <w:pPr>
        <w:ind w:left="1080"/>
        <w:rPr>
          <w:b/>
          <w:noProof/>
          <w:sz w:val="20"/>
          <w:szCs w:val="20"/>
        </w:rPr>
      </w:pPr>
    </w:p>
    <w:p w:rsidR="00C176B4" w:rsidRDefault="002D6C6B" w:rsidP="00867D15">
      <w:pPr>
        <w:jc w:val="both"/>
        <w:rPr>
          <w:noProof/>
          <w:sz w:val="20"/>
          <w:szCs w:val="20"/>
        </w:rPr>
      </w:pPr>
      <w:r>
        <w:rPr>
          <w:noProof/>
          <w:sz w:val="20"/>
          <w:szCs w:val="20"/>
        </w:rPr>
        <w:t>1</w:t>
      </w:r>
      <w:r w:rsidR="00867D15">
        <w:rPr>
          <w:noProof/>
          <w:sz w:val="20"/>
          <w:szCs w:val="20"/>
        </w:rPr>
        <w:t xml:space="preserve">.1. Darbai </w:t>
      </w:r>
      <w:r w:rsidR="00867D15" w:rsidRPr="00C176B4">
        <w:rPr>
          <w:noProof/>
          <w:sz w:val="20"/>
          <w:szCs w:val="20"/>
        </w:rPr>
        <w:t>turi atitikti techninės specifikacijos reikalavimus ir apimtį (toliau – Techninė specifikacija) (Sutarties 1 priedas).</w:t>
      </w:r>
    </w:p>
    <w:p w:rsidR="00867D15" w:rsidRDefault="00867D15" w:rsidP="00867D15">
      <w:pPr>
        <w:jc w:val="both"/>
        <w:rPr>
          <w:noProof/>
          <w:sz w:val="20"/>
          <w:szCs w:val="20"/>
        </w:rPr>
      </w:pPr>
    </w:p>
    <w:p w:rsidR="00867D15" w:rsidRDefault="00867D15" w:rsidP="002D6C6B">
      <w:pPr>
        <w:numPr>
          <w:ilvl w:val="1"/>
          <w:numId w:val="31"/>
        </w:numPr>
        <w:jc w:val="both"/>
        <w:rPr>
          <w:noProof/>
          <w:sz w:val="20"/>
          <w:szCs w:val="20"/>
        </w:rPr>
      </w:pPr>
      <w:r w:rsidRPr="00C176B4">
        <w:rPr>
          <w:noProof/>
          <w:sz w:val="20"/>
          <w:szCs w:val="20"/>
        </w:rPr>
        <w:t xml:space="preserve">Vykdytojas suteikia </w:t>
      </w:r>
      <w:r w:rsidR="003C1186">
        <w:rPr>
          <w:noProof/>
          <w:sz w:val="20"/>
          <w:szCs w:val="20"/>
        </w:rPr>
        <w:t xml:space="preserve">teusųs aktų nustatytą </w:t>
      </w:r>
      <w:r w:rsidRPr="00C176B4">
        <w:rPr>
          <w:noProof/>
          <w:sz w:val="20"/>
          <w:szCs w:val="20"/>
        </w:rPr>
        <w:t>atliktų Darbų garantiją.</w:t>
      </w:r>
    </w:p>
    <w:p w:rsidR="00867D15" w:rsidRDefault="00867D15" w:rsidP="002D6C6B">
      <w:pPr>
        <w:numPr>
          <w:ilvl w:val="1"/>
          <w:numId w:val="31"/>
        </w:numPr>
        <w:jc w:val="both"/>
        <w:rPr>
          <w:noProof/>
          <w:sz w:val="20"/>
          <w:szCs w:val="20"/>
        </w:rPr>
      </w:pPr>
      <w:r w:rsidRPr="00C176B4">
        <w:rPr>
          <w:noProof/>
          <w:sz w:val="20"/>
          <w:szCs w:val="20"/>
        </w:rPr>
        <w:t>Vykdytojas privalo atlikti Darbus, laikydamasis šios Sutarties, Lietuvos Respublikos įstatymų ir kitų norminių aktų nuostatų. Darbai apima reikalingų leidimų ir licenzijų gavimą, reikalingos vykdomosios dokumentacijos įforminimą ir jos perdavimą Užsakovui.</w:t>
      </w:r>
    </w:p>
    <w:p w:rsidR="00867D15" w:rsidRPr="00C176B4" w:rsidRDefault="00867D15" w:rsidP="002D6C6B">
      <w:pPr>
        <w:numPr>
          <w:ilvl w:val="1"/>
          <w:numId w:val="31"/>
        </w:numPr>
        <w:jc w:val="both"/>
        <w:rPr>
          <w:noProof/>
          <w:sz w:val="20"/>
          <w:szCs w:val="20"/>
        </w:rPr>
      </w:pPr>
      <w:r w:rsidRPr="00C176B4">
        <w:rPr>
          <w:noProof/>
          <w:sz w:val="20"/>
          <w:szCs w:val="20"/>
        </w:rPr>
        <w:t>Jeigu, siekiant laiku ir tinkamai įvykdyti Sutartį, reikia atlikti papildomus darbus, kurių Vykdytojas nenumatė sudarant šią Sutartį, bet turėjo ir galėjo juos numatyti, ir jie yra būtini šiai Sutarčiai tinkamai įvykdyti, šiuos darbus Vykdytojas atlieka savo sąskaita.</w:t>
      </w:r>
    </w:p>
    <w:p w:rsidR="00D116E2" w:rsidRDefault="00D116E2" w:rsidP="002D6C6B">
      <w:pPr>
        <w:numPr>
          <w:ilvl w:val="1"/>
          <w:numId w:val="31"/>
        </w:numPr>
        <w:spacing w:line="276" w:lineRule="auto"/>
        <w:jc w:val="both"/>
        <w:rPr>
          <w:noProof/>
          <w:sz w:val="20"/>
          <w:szCs w:val="20"/>
        </w:rPr>
      </w:pPr>
      <w:r w:rsidRPr="00C176B4">
        <w:rPr>
          <w:noProof/>
          <w:sz w:val="20"/>
          <w:szCs w:val="20"/>
        </w:rPr>
        <w:t>Darbai laikomi baigtais, kai Vykdytojas darbų perdavimo-priėmimo aktu perduoda Darbus, o Užsakovas juos priima. Tarpiniai atliktų darbų priėmimai ir perdavimai atliekami už darbus, atliktus per vieną kalendorinį mėnesį. Rangovas pateikia aktą apie atliktų per kalendorinį mėnesį darbų apimtį ir vertę Užsakovui iki einamojo mėnesio 25 dienos. Užsakovas per 2 (dvi) darbo dienas nuo pažymos apie atliktus darbus gavimo dienos priima darbus ir pasirašo pateiktą aktą, tuo pačiu terminu grąžindamas jį Rangovui, arba tuo pačiu terminu priima neginčijamą atliktų darbų dalį</w:t>
      </w:r>
      <w:r w:rsidR="00867D15">
        <w:rPr>
          <w:noProof/>
          <w:sz w:val="20"/>
          <w:szCs w:val="20"/>
        </w:rPr>
        <w:t xml:space="preserve"> </w:t>
      </w:r>
      <w:r w:rsidRPr="00C176B4">
        <w:rPr>
          <w:noProof/>
          <w:sz w:val="20"/>
          <w:szCs w:val="20"/>
        </w:rPr>
        <w:t xml:space="preserve">ir pareiškia raštu sutarties nuostatomis pagrįstas pretenzijas dėl tinkamo darbų atlikimo. </w:t>
      </w:r>
    </w:p>
    <w:p w:rsidR="00867D15" w:rsidRPr="00C176B4" w:rsidRDefault="00867D15" w:rsidP="002D6C6B">
      <w:pPr>
        <w:numPr>
          <w:ilvl w:val="1"/>
          <w:numId w:val="31"/>
        </w:numPr>
        <w:spacing w:line="276" w:lineRule="auto"/>
        <w:jc w:val="both"/>
        <w:rPr>
          <w:noProof/>
          <w:sz w:val="20"/>
          <w:szCs w:val="20"/>
        </w:rPr>
      </w:pPr>
      <w:r w:rsidRPr="00C176B4">
        <w:rPr>
          <w:noProof/>
          <w:sz w:val="20"/>
          <w:szCs w:val="20"/>
        </w:rPr>
        <w:t>Galutinis Darbų perdavimas ir priėmimas atliekamas visiškai užbaigus darbus ir Sutartimi bei teisės aktų nustatyta tvarka perdavus techninę – išpildomąją dokumentaciją. Vykdytojas prieš 3 (tris)  darbo dienas praneša Užsakovui raštu apie pasiruošimą galutinai perduoti Darbus. Užsakovas organizuoja galutinį darbų priėmimą ne vėliau kaip per  3 (tris) darbo dienas nuo Vykdytojo pranešimo gavimo dienos ir pasirašo perdavimo-priėmimo aktą arba tuo pačiu terminu pareiškia raštu Sutarties nuostatomis pagrįstas pretenzijas</w:t>
      </w:r>
      <w:r>
        <w:rPr>
          <w:noProof/>
          <w:sz w:val="20"/>
          <w:szCs w:val="20"/>
        </w:rPr>
        <w:t>.</w:t>
      </w:r>
    </w:p>
    <w:p w:rsidR="00D116E2" w:rsidRPr="00C176B4" w:rsidRDefault="00D116E2" w:rsidP="00867D15">
      <w:pPr>
        <w:spacing w:line="276" w:lineRule="auto"/>
        <w:ind w:left="284"/>
        <w:jc w:val="both"/>
        <w:rPr>
          <w:noProof/>
          <w:sz w:val="20"/>
          <w:szCs w:val="20"/>
        </w:rPr>
      </w:pPr>
    </w:p>
    <w:p w:rsidR="000C0AAC" w:rsidRPr="00C176B4" w:rsidRDefault="000C0AAC" w:rsidP="00867D15">
      <w:pPr>
        <w:spacing w:line="276" w:lineRule="auto"/>
        <w:ind w:left="567" w:hanging="360"/>
        <w:jc w:val="both"/>
        <w:rPr>
          <w:noProof/>
          <w:sz w:val="20"/>
          <w:szCs w:val="20"/>
        </w:rPr>
      </w:pPr>
    </w:p>
    <w:p w:rsidR="00621523" w:rsidRPr="00C176B4" w:rsidRDefault="00621523" w:rsidP="00867D15">
      <w:pPr>
        <w:ind w:hanging="360"/>
        <w:jc w:val="both"/>
        <w:rPr>
          <w:noProof/>
          <w:sz w:val="20"/>
          <w:szCs w:val="20"/>
        </w:rPr>
      </w:pPr>
    </w:p>
    <w:p w:rsidR="007707F1" w:rsidRPr="00C176B4" w:rsidRDefault="00620B58" w:rsidP="00D323EC">
      <w:pPr>
        <w:jc w:val="center"/>
        <w:rPr>
          <w:b/>
          <w:bCs/>
          <w:noProof/>
          <w:sz w:val="20"/>
          <w:szCs w:val="20"/>
        </w:rPr>
      </w:pPr>
      <w:r w:rsidRPr="00C176B4">
        <w:rPr>
          <w:b/>
          <w:bCs/>
          <w:noProof/>
          <w:sz w:val="20"/>
          <w:szCs w:val="20"/>
        </w:rPr>
        <w:t>I</w:t>
      </w:r>
      <w:r w:rsidR="000F2428" w:rsidRPr="00C176B4">
        <w:rPr>
          <w:b/>
          <w:bCs/>
          <w:noProof/>
          <w:sz w:val="20"/>
          <w:szCs w:val="20"/>
        </w:rPr>
        <w:t xml:space="preserve">I. </w:t>
      </w:r>
      <w:r w:rsidR="007707F1" w:rsidRPr="00C176B4">
        <w:rPr>
          <w:b/>
          <w:bCs/>
          <w:noProof/>
          <w:sz w:val="20"/>
          <w:szCs w:val="20"/>
        </w:rPr>
        <w:t>APMOKĖJIMO TVARKA</w:t>
      </w:r>
    </w:p>
    <w:p w:rsidR="003672AD" w:rsidRPr="00C176B4" w:rsidRDefault="003672AD" w:rsidP="00D323EC">
      <w:pPr>
        <w:jc w:val="center"/>
        <w:rPr>
          <w:b/>
          <w:bCs/>
          <w:noProof/>
          <w:sz w:val="20"/>
          <w:szCs w:val="20"/>
        </w:rPr>
      </w:pPr>
    </w:p>
    <w:p w:rsidR="00620B58" w:rsidRDefault="002D6C6B" w:rsidP="00867D15">
      <w:pPr>
        <w:jc w:val="both"/>
        <w:rPr>
          <w:sz w:val="20"/>
          <w:szCs w:val="20"/>
        </w:rPr>
      </w:pPr>
      <w:r>
        <w:rPr>
          <w:bCs/>
          <w:noProof/>
          <w:sz w:val="20"/>
          <w:szCs w:val="20"/>
        </w:rPr>
        <w:t>2</w:t>
      </w:r>
      <w:r w:rsidR="007707F1" w:rsidRPr="00C176B4">
        <w:rPr>
          <w:bCs/>
          <w:noProof/>
          <w:sz w:val="20"/>
          <w:szCs w:val="20"/>
        </w:rPr>
        <w:t>.1</w:t>
      </w:r>
      <w:r w:rsidR="00C61BDB" w:rsidRPr="00C176B4">
        <w:rPr>
          <w:bCs/>
          <w:noProof/>
          <w:sz w:val="20"/>
          <w:szCs w:val="20"/>
        </w:rPr>
        <w:t>.</w:t>
      </w:r>
      <w:r w:rsidR="00620B58" w:rsidRPr="00C176B4">
        <w:rPr>
          <w:noProof/>
          <w:sz w:val="20"/>
          <w:szCs w:val="20"/>
        </w:rPr>
        <w:t xml:space="preserve"> Vykdytojas sąskaitą-faktūrą ir darbų atlikimo priėmimo-perdavimo aktą pateikia </w:t>
      </w:r>
      <w:r w:rsidR="00CA372F">
        <w:rPr>
          <w:rFonts w:eastAsia="Calibri"/>
          <w:spacing w:val="-1"/>
          <w:sz w:val="20"/>
          <w:szCs w:val="20"/>
        </w:rPr>
        <w:t xml:space="preserve">sąskaitų administravimo bendrosios informacijos sistemos </w:t>
      </w:r>
      <w:r w:rsidR="00CA372F" w:rsidRPr="00CD423D">
        <w:rPr>
          <w:rFonts w:eastAsia="Calibri"/>
          <w:b/>
          <w:spacing w:val="-1"/>
          <w:sz w:val="20"/>
          <w:szCs w:val="20"/>
        </w:rPr>
        <w:t>SABIS</w:t>
      </w:r>
      <w:r w:rsidR="00CA372F">
        <w:rPr>
          <w:rFonts w:eastAsia="Calibri"/>
          <w:spacing w:val="-1"/>
          <w:sz w:val="20"/>
          <w:szCs w:val="20"/>
        </w:rPr>
        <w:t xml:space="preserve"> (</w:t>
      </w:r>
      <w:hyperlink r:id="rId10" w:history="1">
        <w:r w:rsidR="00CA372F" w:rsidRPr="009647E2">
          <w:rPr>
            <w:rStyle w:val="Hyperlink"/>
            <w:rFonts w:eastAsia="Calibri"/>
            <w:spacing w:val="-1"/>
            <w:sz w:val="20"/>
            <w:szCs w:val="20"/>
          </w:rPr>
          <w:t>https://sabis.nbfc.lt/</w:t>
        </w:r>
      </w:hyperlink>
      <w:r w:rsidR="00CA372F">
        <w:rPr>
          <w:rFonts w:eastAsia="Calibri"/>
          <w:spacing w:val="-1"/>
          <w:sz w:val="20"/>
          <w:szCs w:val="20"/>
        </w:rPr>
        <w:t>) priemonėmis</w:t>
      </w:r>
      <w:r w:rsidR="00620B58" w:rsidRPr="00C176B4">
        <w:rPr>
          <w:sz w:val="20"/>
          <w:szCs w:val="20"/>
        </w:rPr>
        <w:t>.</w:t>
      </w:r>
    </w:p>
    <w:p w:rsidR="00867D15" w:rsidRPr="00C176B4" w:rsidRDefault="00867D15" w:rsidP="00867D15">
      <w:pPr>
        <w:jc w:val="both"/>
        <w:rPr>
          <w:sz w:val="20"/>
          <w:szCs w:val="20"/>
        </w:rPr>
      </w:pPr>
    </w:p>
    <w:p w:rsidR="00AA1BB8" w:rsidRDefault="002D6C6B" w:rsidP="00AA1BB8">
      <w:pPr>
        <w:ind w:left="284" w:hanging="426"/>
        <w:jc w:val="both"/>
        <w:rPr>
          <w:sz w:val="20"/>
          <w:szCs w:val="20"/>
        </w:rPr>
      </w:pPr>
      <w:r>
        <w:rPr>
          <w:sz w:val="20"/>
          <w:szCs w:val="20"/>
        </w:rPr>
        <w:t>2</w:t>
      </w:r>
      <w:r w:rsidR="00620B58" w:rsidRPr="00C176B4">
        <w:rPr>
          <w:sz w:val="20"/>
          <w:szCs w:val="20"/>
        </w:rPr>
        <w:t>.</w:t>
      </w:r>
      <w:r w:rsidR="00AA1BB8">
        <w:rPr>
          <w:sz w:val="20"/>
          <w:szCs w:val="20"/>
        </w:rPr>
        <w:t>2</w:t>
      </w:r>
      <w:r w:rsidR="00620B58" w:rsidRPr="00C176B4">
        <w:rPr>
          <w:sz w:val="20"/>
          <w:szCs w:val="20"/>
        </w:rPr>
        <w:t xml:space="preserve">. </w:t>
      </w:r>
      <w:r w:rsidR="00AA1BB8" w:rsidRPr="00A822F8">
        <w:rPr>
          <w:bCs/>
          <w:sz w:val="20"/>
          <w:szCs w:val="20"/>
        </w:rPr>
        <w:t>Užsakovas už laiku ir kokybiškai atliktus Darbus sumoka Vykdytojui per 30 (trisdešimt) kalendorinių dienų nuo abejų Šalių atliktų darbų akto pasirašymo dienos pagal pateiktą PVM sąskaitą faktūrą</w:t>
      </w:r>
    </w:p>
    <w:p w:rsidR="00620B58" w:rsidRPr="00C176B4" w:rsidRDefault="00620B58" w:rsidP="00AA1BB8">
      <w:pPr>
        <w:ind w:left="142" w:hanging="284"/>
        <w:jc w:val="both"/>
        <w:rPr>
          <w:noProof/>
          <w:sz w:val="20"/>
          <w:szCs w:val="20"/>
        </w:rPr>
      </w:pPr>
    </w:p>
    <w:p w:rsidR="00620B58" w:rsidRPr="00C176B4" w:rsidRDefault="00620B58" w:rsidP="00620B58">
      <w:pPr>
        <w:ind w:left="720"/>
        <w:jc w:val="both"/>
        <w:rPr>
          <w:noProof/>
          <w:sz w:val="20"/>
          <w:szCs w:val="20"/>
        </w:rPr>
      </w:pPr>
    </w:p>
    <w:p w:rsidR="00771500" w:rsidRPr="00C176B4" w:rsidRDefault="00771500" w:rsidP="007707F1">
      <w:pPr>
        <w:jc w:val="both"/>
        <w:rPr>
          <w:bCs/>
          <w:noProof/>
          <w:sz w:val="20"/>
          <w:szCs w:val="20"/>
        </w:rPr>
      </w:pPr>
    </w:p>
    <w:p w:rsidR="00621523" w:rsidRPr="00C176B4" w:rsidRDefault="002D6C6B" w:rsidP="00D323EC">
      <w:pPr>
        <w:jc w:val="center"/>
        <w:rPr>
          <w:b/>
          <w:bCs/>
          <w:noProof/>
          <w:sz w:val="20"/>
          <w:szCs w:val="20"/>
        </w:rPr>
      </w:pPr>
      <w:r>
        <w:rPr>
          <w:b/>
          <w:bCs/>
          <w:noProof/>
          <w:sz w:val="20"/>
          <w:szCs w:val="20"/>
        </w:rPr>
        <w:t>III</w:t>
      </w:r>
      <w:r w:rsidR="00426312" w:rsidRPr="00C176B4">
        <w:rPr>
          <w:b/>
          <w:bCs/>
          <w:noProof/>
          <w:sz w:val="20"/>
          <w:szCs w:val="20"/>
        </w:rPr>
        <w:t xml:space="preserve">. </w:t>
      </w:r>
      <w:r w:rsidR="00621523" w:rsidRPr="00C176B4">
        <w:rPr>
          <w:b/>
          <w:bCs/>
          <w:noProof/>
          <w:sz w:val="20"/>
          <w:szCs w:val="20"/>
        </w:rPr>
        <w:t xml:space="preserve">ŠALIŲ </w:t>
      </w:r>
      <w:r w:rsidR="00F663B0" w:rsidRPr="00C176B4">
        <w:rPr>
          <w:b/>
          <w:bCs/>
          <w:noProof/>
          <w:sz w:val="20"/>
          <w:szCs w:val="20"/>
        </w:rPr>
        <w:t>PAREIGOS</w:t>
      </w:r>
    </w:p>
    <w:p w:rsidR="006B241F" w:rsidRPr="00C176B4" w:rsidRDefault="006B241F" w:rsidP="00D323EC">
      <w:pPr>
        <w:jc w:val="center"/>
        <w:rPr>
          <w:b/>
          <w:bCs/>
          <w:noProof/>
          <w:sz w:val="20"/>
          <w:szCs w:val="20"/>
        </w:rPr>
      </w:pPr>
    </w:p>
    <w:p w:rsidR="00621523" w:rsidRPr="00C176B4" w:rsidRDefault="002D6C6B" w:rsidP="00C176B4">
      <w:pPr>
        <w:tabs>
          <w:tab w:val="left" w:pos="709"/>
        </w:tabs>
        <w:ind w:left="284" w:hanging="284"/>
        <w:jc w:val="both"/>
        <w:rPr>
          <w:noProof/>
          <w:sz w:val="20"/>
          <w:szCs w:val="20"/>
        </w:rPr>
      </w:pPr>
      <w:r>
        <w:rPr>
          <w:noProof/>
          <w:sz w:val="20"/>
          <w:szCs w:val="20"/>
        </w:rPr>
        <w:t>3</w:t>
      </w:r>
      <w:r w:rsidR="00621523" w:rsidRPr="00C176B4">
        <w:rPr>
          <w:noProof/>
          <w:sz w:val="20"/>
          <w:szCs w:val="20"/>
        </w:rPr>
        <w:t>.</w:t>
      </w:r>
      <w:r w:rsidR="00EE3B61" w:rsidRPr="00C176B4">
        <w:rPr>
          <w:noProof/>
          <w:sz w:val="20"/>
          <w:szCs w:val="20"/>
        </w:rPr>
        <w:t xml:space="preserve"> 1.</w:t>
      </w:r>
      <w:r w:rsidR="00621523" w:rsidRPr="00C176B4">
        <w:rPr>
          <w:noProof/>
          <w:sz w:val="20"/>
          <w:szCs w:val="20"/>
        </w:rPr>
        <w:t xml:space="preserve"> </w:t>
      </w:r>
      <w:r w:rsidR="008944DE" w:rsidRPr="00C176B4">
        <w:rPr>
          <w:b/>
          <w:noProof/>
          <w:sz w:val="20"/>
          <w:szCs w:val="20"/>
        </w:rPr>
        <w:t>Vykdytojas</w:t>
      </w:r>
      <w:r w:rsidR="00621523" w:rsidRPr="00C176B4">
        <w:rPr>
          <w:noProof/>
          <w:sz w:val="20"/>
          <w:szCs w:val="20"/>
        </w:rPr>
        <w:t xml:space="preserve"> </w:t>
      </w:r>
      <w:r w:rsidR="00621523" w:rsidRPr="00C176B4">
        <w:rPr>
          <w:b/>
          <w:noProof/>
          <w:sz w:val="20"/>
          <w:szCs w:val="20"/>
        </w:rPr>
        <w:t>įsipareigoja</w:t>
      </w:r>
      <w:r w:rsidR="00621523" w:rsidRPr="00C176B4">
        <w:rPr>
          <w:noProof/>
          <w:sz w:val="20"/>
          <w:szCs w:val="20"/>
        </w:rPr>
        <w:t>:</w:t>
      </w:r>
    </w:p>
    <w:p w:rsidR="00DC2990" w:rsidRPr="00C176B4" w:rsidRDefault="00D323EC" w:rsidP="00D7641F">
      <w:pPr>
        <w:tabs>
          <w:tab w:val="left" w:pos="709"/>
        </w:tabs>
        <w:ind w:firstLine="709"/>
        <w:jc w:val="both"/>
        <w:rPr>
          <w:noProof/>
          <w:sz w:val="20"/>
          <w:szCs w:val="20"/>
        </w:rPr>
      </w:pPr>
      <w:r w:rsidRPr="00C176B4">
        <w:rPr>
          <w:noProof/>
          <w:sz w:val="20"/>
          <w:szCs w:val="20"/>
        </w:rPr>
        <w:tab/>
      </w:r>
      <w:r w:rsidR="002D6C6B">
        <w:rPr>
          <w:noProof/>
          <w:sz w:val="20"/>
          <w:szCs w:val="20"/>
        </w:rPr>
        <w:t>3</w:t>
      </w:r>
      <w:r w:rsidR="00621523" w:rsidRPr="00C176B4">
        <w:rPr>
          <w:noProof/>
          <w:sz w:val="20"/>
          <w:szCs w:val="20"/>
        </w:rPr>
        <w:t>.1.</w:t>
      </w:r>
      <w:r w:rsidR="00EE3B61" w:rsidRPr="00C176B4">
        <w:rPr>
          <w:noProof/>
          <w:sz w:val="20"/>
          <w:szCs w:val="20"/>
        </w:rPr>
        <w:t>1.</w:t>
      </w:r>
      <w:r w:rsidR="003672AD" w:rsidRPr="00C176B4">
        <w:rPr>
          <w:noProof/>
          <w:sz w:val="20"/>
          <w:szCs w:val="20"/>
        </w:rPr>
        <w:t xml:space="preserve">Sutartyje nustatytu laiku </w:t>
      </w:r>
      <w:r w:rsidR="00745B9B" w:rsidRPr="00C176B4">
        <w:rPr>
          <w:noProof/>
          <w:sz w:val="20"/>
          <w:szCs w:val="20"/>
        </w:rPr>
        <w:t xml:space="preserve">atlikti, </w:t>
      </w:r>
      <w:r w:rsidR="00745B9B" w:rsidRPr="00C176B4">
        <w:rPr>
          <w:sz w:val="20"/>
          <w:szCs w:val="20"/>
        </w:rPr>
        <w:t>užbaigti ir perduoti Užsakovui visus Techninėje specifikacijoje ir Sutartyje nurodytus darbus ir ištaisyti defektus, nustatytus iki darbų perdavimo Užsakovui ir (ar) per garantinį laikotarpį</w:t>
      </w:r>
      <w:r w:rsidR="00AB4AD9" w:rsidRPr="00C176B4">
        <w:rPr>
          <w:noProof/>
          <w:sz w:val="20"/>
          <w:szCs w:val="20"/>
        </w:rPr>
        <w:t>.</w:t>
      </w:r>
    </w:p>
    <w:p w:rsidR="00771857" w:rsidRPr="00C176B4" w:rsidRDefault="00771857" w:rsidP="00D7641F">
      <w:pPr>
        <w:ind w:firstLine="709"/>
        <w:jc w:val="both"/>
        <w:rPr>
          <w:noProof/>
          <w:sz w:val="20"/>
          <w:szCs w:val="20"/>
        </w:rPr>
      </w:pPr>
      <w:r w:rsidRPr="00C176B4">
        <w:rPr>
          <w:noProof/>
          <w:sz w:val="20"/>
          <w:szCs w:val="20"/>
        </w:rPr>
        <w:tab/>
      </w:r>
      <w:r w:rsidR="002D6C6B">
        <w:rPr>
          <w:noProof/>
          <w:sz w:val="20"/>
          <w:szCs w:val="20"/>
        </w:rPr>
        <w:t>3</w:t>
      </w:r>
      <w:r w:rsidRPr="00C176B4">
        <w:rPr>
          <w:noProof/>
          <w:sz w:val="20"/>
          <w:szCs w:val="20"/>
        </w:rPr>
        <w:t xml:space="preserve">.1.2. Iki Darbų pradžios pranešti Užsakovui subtiekėjų pavadinimus, kontaktinius duomenis ir jų atstovus, taip pat apie naujus subtiekėjus, jei jie bus pasitelkti vėliau. </w:t>
      </w:r>
    </w:p>
    <w:p w:rsidR="00665762" w:rsidRPr="00C176B4" w:rsidRDefault="009B4AB8" w:rsidP="00D7641F">
      <w:pPr>
        <w:tabs>
          <w:tab w:val="left" w:pos="709"/>
        </w:tabs>
        <w:ind w:firstLine="426"/>
        <w:jc w:val="both"/>
        <w:rPr>
          <w:color w:val="000000"/>
          <w:sz w:val="20"/>
          <w:szCs w:val="20"/>
        </w:rPr>
      </w:pPr>
      <w:r w:rsidRPr="00C176B4">
        <w:rPr>
          <w:noProof/>
          <w:sz w:val="20"/>
          <w:szCs w:val="20"/>
        </w:rPr>
        <w:tab/>
      </w:r>
      <w:r w:rsidR="002D6C6B">
        <w:rPr>
          <w:noProof/>
          <w:sz w:val="20"/>
          <w:szCs w:val="20"/>
        </w:rPr>
        <w:t>3</w:t>
      </w:r>
      <w:r w:rsidR="003672AD" w:rsidRPr="00C176B4">
        <w:rPr>
          <w:noProof/>
          <w:sz w:val="20"/>
          <w:szCs w:val="20"/>
        </w:rPr>
        <w:t>.</w:t>
      </w:r>
      <w:r w:rsidR="00EE3B61" w:rsidRPr="00C176B4">
        <w:rPr>
          <w:noProof/>
          <w:sz w:val="20"/>
          <w:szCs w:val="20"/>
        </w:rPr>
        <w:t>1.</w:t>
      </w:r>
      <w:r w:rsidR="00771857" w:rsidRPr="00C176B4">
        <w:rPr>
          <w:noProof/>
          <w:sz w:val="20"/>
          <w:szCs w:val="20"/>
        </w:rPr>
        <w:t>3</w:t>
      </w:r>
      <w:r w:rsidR="003672AD" w:rsidRPr="00C176B4">
        <w:rPr>
          <w:noProof/>
          <w:sz w:val="20"/>
          <w:szCs w:val="20"/>
        </w:rPr>
        <w:t xml:space="preserve">. </w:t>
      </w:r>
      <w:r w:rsidR="00665762" w:rsidRPr="00C176B4">
        <w:rPr>
          <w:noProof/>
          <w:sz w:val="20"/>
          <w:szCs w:val="20"/>
        </w:rPr>
        <w:t xml:space="preserve">Atliekant </w:t>
      </w:r>
      <w:r w:rsidR="00621523" w:rsidRPr="00C176B4">
        <w:rPr>
          <w:noProof/>
          <w:sz w:val="20"/>
          <w:szCs w:val="20"/>
        </w:rPr>
        <w:t>darbus naudoti savo medžiagas</w:t>
      </w:r>
      <w:r w:rsidR="00826566" w:rsidRPr="00C176B4">
        <w:rPr>
          <w:noProof/>
          <w:sz w:val="20"/>
          <w:szCs w:val="20"/>
        </w:rPr>
        <w:t xml:space="preserve">, darbo įrankius ir mechanizmus bei vadovautis darbų </w:t>
      </w:r>
      <w:r w:rsidR="00826566" w:rsidRPr="00C176B4">
        <w:rPr>
          <w:color w:val="000000"/>
          <w:sz w:val="20"/>
          <w:szCs w:val="20"/>
        </w:rPr>
        <w:t>darbuotojo saugos ir sveikatos bei aplinkosaugos</w:t>
      </w:r>
      <w:r w:rsidR="003672AD" w:rsidRPr="00C176B4">
        <w:rPr>
          <w:color w:val="000000"/>
          <w:sz w:val="20"/>
          <w:szCs w:val="20"/>
        </w:rPr>
        <w:t xml:space="preserve"> </w:t>
      </w:r>
      <w:r w:rsidR="00B846D5" w:rsidRPr="00C176B4">
        <w:rPr>
          <w:color w:val="000000"/>
          <w:sz w:val="20"/>
          <w:szCs w:val="20"/>
        </w:rPr>
        <w:t>reikalavimais, atlikti Darbus tvarkingai, neteršiant teritorijos, kompaktiškai laikyti statybos atliekas bei savo sąskaita išvežus jas iš teritorijos pateikti Užsakovui patvirtinančius dokumentus apie statybinio laužo, grunto išvežimą į tam specialiai skirtas vietas;</w:t>
      </w:r>
    </w:p>
    <w:p w:rsidR="00745B9B" w:rsidRPr="00C176B4" w:rsidRDefault="00B0382A" w:rsidP="00D7641F">
      <w:pPr>
        <w:tabs>
          <w:tab w:val="left" w:pos="709"/>
        </w:tabs>
        <w:ind w:firstLine="426"/>
        <w:jc w:val="both"/>
        <w:rPr>
          <w:color w:val="000000"/>
          <w:sz w:val="20"/>
          <w:szCs w:val="20"/>
        </w:rPr>
      </w:pPr>
      <w:r w:rsidRPr="00C176B4">
        <w:rPr>
          <w:color w:val="000000"/>
          <w:sz w:val="20"/>
          <w:szCs w:val="20"/>
        </w:rPr>
        <w:tab/>
      </w:r>
      <w:r w:rsidR="002D6C6B">
        <w:rPr>
          <w:color w:val="000000"/>
          <w:sz w:val="20"/>
          <w:szCs w:val="20"/>
        </w:rPr>
        <w:t>3</w:t>
      </w:r>
      <w:r w:rsidRPr="00C176B4">
        <w:rPr>
          <w:color w:val="000000"/>
          <w:sz w:val="20"/>
          <w:szCs w:val="20"/>
        </w:rPr>
        <w:t xml:space="preserve">.1.4. </w:t>
      </w:r>
      <w:r w:rsidR="00745B9B" w:rsidRPr="00C176B4">
        <w:rPr>
          <w:color w:val="000000"/>
          <w:sz w:val="20"/>
          <w:szCs w:val="20"/>
        </w:rPr>
        <w:t xml:space="preserve">Savo kompetencijos ribose informuoti Užsakovą apie pastebėtas klaidas, netikslumus arba defektus Užsakovo pateiktoje projektinėje </w:t>
      </w:r>
      <w:r w:rsidRPr="00C176B4">
        <w:rPr>
          <w:color w:val="000000"/>
          <w:sz w:val="20"/>
          <w:szCs w:val="20"/>
        </w:rPr>
        <w:t xml:space="preserve">ar kitoje </w:t>
      </w:r>
      <w:r w:rsidR="00745B9B" w:rsidRPr="00C176B4">
        <w:rPr>
          <w:color w:val="000000"/>
          <w:sz w:val="20"/>
          <w:szCs w:val="20"/>
        </w:rPr>
        <w:t>dokumentacijoje</w:t>
      </w:r>
      <w:r w:rsidRPr="00C176B4">
        <w:rPr>
          <w:color w:val="000000"/>
          <w:sz w:val="20"/>
          <w:szCs w:val="20"/>
        </w:rPr>
        <w:t>,</w:t>
      </w:r>
      <w:r w:rsidR="00745B9B" w:rsidRPr="00C176B4">
        <w:rPr>
          <w:color w:val="000000"/>
          <w:sz w:val="20"/>
          <w:szCs w:val="20"/>
        </w:rPr>
        <w:t xml:space="preserve"> bei teikti siūlymus jiems išvengti.</w:t>
      </w:r>
    </w:p>
    <w:p w:rsidR="00A56A07" w:rsidRPr="00C176B4" w:rsidRDefault="00A56A07" w:rsidP="00D7641F">
      <w:pPr>
        <w:tabs>
          <w:tab w:val="left" w:pos="0"/>
        </w:tabs>
        <w:ind w:firstLine="709"/>
        <w:jc w:val="both"/>
        <w:rPr>
          <w:color w:val="000000"/>
          <w:sz w:val="20"/>
          <w:szCs w:val="20"/>
        </w:rPr>
      </w:pPr>
      <w:r w:rsidRPr="00C176B4">
        <w:rPr>
          <w:color w:val="000000"/>
          <w:sz w:val="20"/>
          <w:szCs w:val="20"/>
        </w:rPr>
        <w:tab/>
      </w:r>
      <w:r w:rsidR="002D6C6B">
        <w:rPr>
          <w:color w:val="000000"/>
          <w:sz w:val="20"/>
          <w:szCs w:val="20"/>
        </w:rPr>
        <w:t>3</w:t>
      </w:r>
      <w:r w:rsidRPr="00C176B4">
        <w:rPr>
          <w:color w:val="000000"/>
          <w:sz w:val="20"/>
          <w:szCs w:val="20"/>
        </w:rPr>
        <w:t>.1.</w:t>
      </w:r>
      <w:r w:rsidR="00B0382A" w:rsidRPr="00C176B4">
        <w:rPr>
          <w:color w:val="000000"/>
          <w:sz w:val="20"/>
          <w:szCs w:val="20"/>
        </w:rPr>
        <w:t>5</w:t>
      </w:r>
      <w:r w:rsidRPr="00C176B4">
        <w:rPr>
          <w:color w:val="000000"/>
          <w:sz w:val="20"/>
          <w:szCs w:val="20"/>
        </w:rPr>
        <w:t>. Tuo atveju, jeigu nėra galimybės</w:t>
      </w:r>
      <w:r w:rsidR="00B846D5" w:rsidRPr="00C176B4">
        <w:rPr>
          <w:color w:val="000000"/>
          <w:sz w:val="20"/>
          <w:szCs w:val="20"/>
        </w:rPr>
        <w:t xml:space="preserve"> laiku atlikti Darbų, raštiškai informuoti Užsakovą, nurodant konkrečias priežastis bei Darbų atlikimo terminų pažeidimo priemones.</w:t>
      </w:r>
    </w:p>
    <w:p w:rsidR="00B846D5" w:rsidRPr="00C176B4" w:rsidRDefault="002D6C6B" w:rsidP="00D7641F">
      <w:pPr>
        <w:tabs>
          <w:tab w:val="left" w:pos="709"/>
        </w:tabs>
        <w:ind w:firstLine="709"/>
        <w:jc w:val="both"/>
        <w:rPr>
          <w:color w:val="000000"/>
          <w:sz w:val="20"/>
          <w:szCs w:val="20"/>
        </w:rPr>
      </w:pPr>
      <w:r>
        <w:rPr>
          <w:color w:val="000000"/>
          <w:sz w:val="20"/>
          <w:szCs w:val="20"/>
        </w:rPr>
        <w:t>3</w:t>
      </w:r>
      <w:r w:rsidR="00B846D5" w:rsidRPr="00C176B4">
        <w:rPr>
          <w:color w:val="000000"/>
          <w:sz w:val="20"/>
          <w:szCs w:val="20"/>
        </w:rPr>
        <w:t>.1.</w:t>
      </w:r>
      <w:r w:rsidR="00B0382A" w:rsidRPr="00C176B4">
        <w:rPr>
          <w:color w:val="000000"/>
          <w:sz w:val="20"/>
          <w:szCs w:val="20"/>
        </w:rPr>
        <w:t>6</w:t>
      </w:r>
      <w:r w:rsidR="00B846D5" w:rsidRPr="00C176B4">
        <w:rPr>
          <w:color w:val="000000"/>
          <w:sz w:val="20"/>
          <w:szCs w:val="20"/>
        </w:rPr>
        <w:t xml:space="preserve">. Ne vėliau kaip prieš 3 (tris) darbo dienas informuoti Užsakovą apie atliktų Darbų perdavimo-priėmimo datą bei pateikti darbų atlikimo dokumentaciją. </w:t>
      </w:r>
    </w:p>
    <w:p w:rsidR="00B0382A" w:rsidRPr="00C176B4" w:rsidRDefault="002D6C6B" w:rsidP="00D7641F">
      <w:pPr>
        <w:tabs>
          <w:tab w:val="left" w:pos="709"/>
        </w:tabs>
        <w:ind w:firstLine="709"/>
        <w:jc w:val="both"/>
        <w:rPr>
          <w:color w:val="000000"/>
          <w:sz w:val="20"/>
          <w:szCs w:val="20"/>
        </w:rPr>
      </w:pPr>
      <w:r>
        <w:rPr>
          <w:color w:val="000000"/>
          <w:sz w:val="20"/>
          <w:szCs w:val="20"/>
        </w:rPr>
        <w:t>3</w:t>
      </w:r>
      <w:r w:rsidR="00B0382A" w:rsidRPr="00C176B4">
        <w:rPr>
          <w:color w:val="000000"/>
          <w:sz w:val="20"/>
          <w:szCs w:val="20"/>
        </w:rPr>
        <w:t xml:space="preserve">.1.7. </w:t>
      </w:r>
      <w:r w:rsidR="00B0382A" w:rsidRPr="00C176B4">
        <w:rPr>
          <w:sz w:val="20"/>
          <w:szCs w:val="20"/>
        </w:rPr>
        <w:t>Vykdyti visus teisėtus ir neprieštaraujančius Sutarties nuostatoms raštiškus Užsakovo nurodymus.</w:t>
      </w:r>
    </w:p>
    <w:p w:rsidR="00AB4AD9" w:rsidRPr="00C176B4" w:rsidRDefault="002D6C6B" w:rsidP="00D7641F">
      <w:pPr>
        <w:tabs>
          <w:tab w:val="left" w:pos="709"/>
        </w:tabs>
        <w:ind w:firstLine="709"/>
        <w:jc w:val="both"/>
        <w:rPr>
          <w:sz w:val="20"/>
          <w:szCs w:val="20"/>
        </w:rPr>
      </w:pPr>
      <w:r>
        <w:rPr>
          <w:color w:val="000000"/>
          <w:sz w:val="20"/>
          <w:szCs w:val="20"/>
        </w:rPr>
        <w:t>3</w:t>
      </w:r>
      <w:r w:rsidR="00AB4AD9" w:rsidRPr="00C176B4">
        <w:rPr>
          <w:color w:val="000000"/>
          <w:sz w:val="20"/>
          <w:szCs w:val="20"/>
        </w:rPr>
        <w:t>.</w:t>
      </w:r>
      <w:r w:rsidR="00EE3B61" w:rsidRPr="00C176B4">
        <w:rPr>
          <w:color w:val="000000"/>
          <w:sz w:val="20"/>
          <w:szCs w:val="20"/>
        </w:rPr>
        <w:t>1.</w:t>
      </w:r>
      <w:r w:rsidR="00B0382A" w:rsidRPr="00C176B4">
        <w:rPr>
          <w:color w:val="000000"/>
          <w:sz w:val="20"/>
          <w:szCs w:val="20"/>
        </w:rPr>
        <w:t>8</w:t>
      </w:r>
      <w:r w:rsidR="00AB4AD9" w:rsidRPr="00C176B4">
        <w:rPr>
          <w:color w:val="000000"/>
          <w:sz w:val="20"/>
          <w:szCs w:val="20"/>
        </w:rPr>
        <w:t>. P</w:t>
      </w:r>
      <w:r w:rsidR="00AB4AD9" w:rsidRPr="00C176B4">
        <w:rPr>
          <w:sz w:val="20"/>
          <w:szCs w:val="20"/>
        </w:rPr>
        <w:t xml:space="preserve">ašalinti defektus ir jų sąlygotą žalą, sutaisydamas, perdarydamas Sutarties neatitinkančią </w:t>
      </w:r>
      <w:r w:rsidR="00A56A07" w:rsidRPr="00C176B4">
        <w:rPr>
          <w:sz w:val="20"/>
          <w:szCs w:val="20"/>
        </w:rPr>
        <w:t>statomo (</w:t>
      </w:r>
      <w:r w:rsidR="00AB4AD9" w:rsidRPr="00C176B4">
        <w:rPr>
          <w:sz w:val="20"/>
          <w:szCs w:val="20"/>
        </w:rPr>
        <w:t>remontuojamo</w:t>
      </w:r>
      <w:r w:rsidR="00A56A07" w:rsidRPr="00C176B4">
        <w:rPr>
          <w:sz w:val="20"/>
          <w:szCs w:val="20"/>
        </w:rPr>
        <w:t>)</w:t>
      </w:r>
      <w:r w:rsidR="00AB4AD9" w:rsidRPr="00C176B4">
        <w:rPr>
          <w:sz w:val="20"/>
          <w:szCs w:val="20"/>
        </w:rPr>
        <w:t xml:space="preserve"> objekto dalį ar pakeisdamas ją nauja kokybiška dalimi</w:t>
      </w:r>
      <w:r w:rsidR="007707F1" w:rsidRPr="00C176B4">
        <w:rPr>
          <w:sz w:val="20"/>
          <w:szCs w:val="20"/>
        </w:rPr>
        <w:t>.</w:t>
      </w:r>
      <w:r w:rsidR="00867D15">
        <w:rPr>
          <w:sz w:val="20"/>
          <w:szCs w:val="20"/>
        </w:rPr>
        <w:t xml:space="preserve"> </w:t>
      </w:r>
      <w:r w:rsidR="00867D15" w:rsidRPr="00867D15">
        <w:rPr>
          <w:sz w:val="20"/>
          <w:szCs w:val="20"/>
        </w:rPr>
        <w:t>Jeigu tarp Šalių kyla ginčų dėl defektų, bet kuri Šalis turi teisę reikalauti skirti ekspertizę.</w:t>
      </w:r>
    </w:p>
    <w:p w:rsidR="00002A58" w:rsidRPr="00C176B4" w:rsidRDefault="002D6C6B" w:rsidP="00D7641F">
      <w:pPr>
        <w:tabs>
          <w:tab w:val="left" w:pos="709"/>
        </w:tabs>
        <w:ind w:firstLine="709"/>
        <w:jc w:val="both"/>
        <w:rPr>
          <w:sz w:val="20"/>
          <w:szCs w:val="20"/>
        </w:rPr>
      </w:pPr>
      <w:r>
        <w:rPr>
          <w:sz w:val="20"/>
          <w:szCs w:val="20"/>
        </w:rPr>
        <w:lastRenderedPageBreak/>
        <w:t>3</w:t>
      </w:r>
      <w:r w:rsidR="00002A58" w:rsidRPr="00C176B4">
        <w:rPr>
          <w:sz w:val="20"/>
          <w:szCs w:val="20"/>
        </w:rPr>
        <w:t>.1.9. Užtikrinti saugų Darbų vykdymą.</w:t>
      </w:r>
    </w:p>
    <w:p w:rsidR="00426312" w:rsidRPr="00C176B4" w:rsidRDefault="00426312" w:rsidP="00D7641F">
      <w:pPr>
        <w:tabs>
          <w:tab w:val="left" w:pos="709"/>
        </w:tabs>
        <w:ind w:firstLine="709"/>
        <w:jc w:val="both"/>
        <w:rPr>
          <w:noProof/>
          <w:sz w:val="20"/>
          <w:szCs w:val="20"/>
        </w:rPr>
      </w:pPr>
    </w:p>
    <w:p w:rsidR="00723795" w:rsidRPr="00C176B4" w:rsidRDefault="00826566" w:rsidP="00C176B4">
      <w:pPr>
        <w:tabs>
          <w:tab w:val="left" w:pos="709"/>
        </w:tabs>
        <w:ind w:hanging="142"/>
        <w:jc w:val="both"/>
        <w:rPr>
          <w:noProof/>
          <w:sz w:val="20"/>
          <w:szCs w:val="20"/>
        </w:rPr>
      </w:pPr>
      <w:r w:rsidRPr="00C176B4">
        <w:rPr>
          <w:noProof/>
          <w:sz w:val="20"/>
          <w:szCs w:val="20"/>
        </w:rPr>
        <w:tab/>
      </w:r>
      <w:r w:rsidR="002D6C6B">
        <w:rPr>
          <w:noProof/>
          <w:sz w:val="20"/>
          <w:szCs w:val="20"/>
        </w:rPr>
        <w:t>3</w:t>
      </w:r>
      <w:r w:rsidR="00665762" w:rsidRPr="00C176B4">
        <w:rPr>
          <w:noProof/>
          <w:sz w:val="20"/>
          <w:szCs w:val="20"/>
        </w:rPr>
        <w:t>.</w:t>
      </w:r>
      <w:r w:rsidR="00EE3B61" w:rsidRPr="00C176B4">
        <w:rPr>
          <w:noProof/>
          <w:sz w:val="20"/>
          <w:szCs w:val="20"/>
        </w:rPr>
        <w:t xml:space="preserve">2. </w:t>
      </w:r>
      <w:r w:rsidR="00621523" w:rsidRPr="00C176B4">
        <w:rPr>
          <w:b/>
          <w:noProof/>
          <w:sz w:val="20"/>
          <w:szCs w:val="20"/>
        </w:rPr>
        <w:t>Užsakovas įsipareigoja</w:t>
      </w:r>
      <w:r w:rsidR="00621523" w:rsidRPr="00C176B4">
        <w:rPr>
          <w:noProof/>
          <w:sz w:val="20"/>
          <w:szCs w:val="20"/>
        </w:rPr>
        <w:t>:</w:t>
      </w:r>
      <w:r w:rsidR="005C17F2" w:rsidRPr="00C176B4">
        <w:rPr>
          <w:noProof/>
          <w:sz w:val="20"/>
          <w:szCs w:val="20"/>
        </w:rPr>
        <w:t xml:space="preserve"> </w:t>
      </w:r>
    </w:p>
    <w:p w:rsidR="00F76684" w:rsidRPr="00C176B4" w:rsidRDefault="002D6C6B" w:rsidP="00E33D02">
      <w:pPr>
        <w:spacing w:line="276" w:lineRule="auto"/>
        <w:ind w:firstLine="709"/>
        <w:jc w:val="both"/>
        <w:rPr>
          <w:noProof/>
          <w:sz w:val="20"/>
          <w:szCs w:val="20"/>
        </w:rPr>
      </w:pPr>
      <w:r>
        <w:rPr>
          <w:noProof/>
          <w:sz w:val="20"/>
          <w:szCs w:val="20"/>
        </w:rPr>
        <w:t>3</w:t>
      </w:r>
      <w:r w:rsidR="00723795" w:rsidRPr="00C176B4">
        <w:rPr>
          <w:noProof/>
          <w:sz w:val="20"/>
          <w:szCs w:val="20"/>
        </w:rPr>
        <w:t>.</w:t>
      </w:r>
      <w:r w:rsidR="00EE3B61" w:rsidRPr="00C176B4">
        <w:rPr>
          <w:noProof/>
          <w:sz w:val="20"/>
          <w:szCs w:val="20"/>
        </w:rPr>
        <w:t>2.</w:t>
      </w:r>
      <w:r w:rsidR="00723795" w:rsidRPr="00C176B4">
        <w:rPr>
          <w:noProof/>
          <w:sz w:val="20"/>
          <w:szCs w:val="20"/>
        </w:rPr>
        <w:t xml:space="preserve">1. </w:t>
      </w:r>
      <w:r w:rsidR="00826566" w:rsidRPr="00C176B4">
        <w:rPr>
          <w:noProof/>
          <w:sz w:val="20"/>
          <w:szCs w:val="20"/>
        </w:rPr>
        <w:t xml:space="preserve">Perduoti </w:t>
      </w:r>
      <w:r w:rsidR="007707F1" w:rsidRPr="00C176B4">
        <w:rPr>
          <w:noProof/>
          <w:sz w:val="20"/>
          <w:szCs w:val="20"/>
        </w:rPr>
        <w:t xml:space="preserve">Vykdytojui patalpas (statybvietę) </w:t>
      </w:r>
      <w:r w:rsidR="00A56A07" w:rsidRPr="00C176B4">
        <w:rPr>
          <w:noProof/>
          <w:sz w:val="20"/>
          <w:szCs w:val="20"/>
        </w:rPr>
        <w:t xml:space="preserve">bei informaciją ir/ar dokumentus </w:t>
      </w:r>
      <w:r w:rsidR="007707F1" w:rsidRPr="00C176B4">
        <w:rPr>
          <w:noProof/>
          <w:sz w:val="20"/>
          <w:szCs w:val="20"/>
        </w:rPr>
        <w:t xml:space="preserve">Darbams </w:t>
      </w:r>
      <w:r w:rsidR="00AB4AD9" w:rsidRPr="00C176B4">
        <w:rPr>
          <w:noProof/>
          <w:sz w:val="20"/>
          <w:szCs w:val="20"/>
        </w:rPr>
        <w:t>atlikti</w:t>
      </w:r>
      <w:r w:rsidR="00A56A07" w:rsidRPr="00C176B4">
        <w:rPr>
          <w:noProof/>
          <w:sz w:val="20"/>
          <w:szCs w:val="20"/>
        </w:rPr>
        <w:t xml:space="preserve"> bei bendradarbiauti Sutarties vykdymo metu.</w:t>
      </w:r>
      <w:r w:rsidR="009B4AB8" w:rsidRPr="00C176B4">
        <w:rPr>
          <w:noProof/>
          <w:sz w:val="20"/>
          <w:szCs w:val="20"/>
        </w:rPr>
        <w:br/>
      </w:r>
      <w:r w:rsidR="00D7641F" w:rsidRPr="00C176B4">
        <w:rPr>
          <w:noProof/>
          <w:sz w:val="20"/>
          <w:szCs w:val="20"/>
        </w:rPr>
        <w:t xml:space="preserve">             </w:t>
      </w:r>
      <w:r>
        <w:rPr>
          <w:noProof/>
          <w:sz w:val="20"/>
          <w:szCs w:val="20"/>
        </w:rPr>
        <w:t>3</w:t>
      </w:r>
      <w:r w:rsidR="00EE3B61" w:rsidRPr="00C176B4">
        <w:rPr>
          <w:noProof/>
          <w:sz w:val="20"/>
          <w:szCs w:val="20"/>
        </w:rPr>
        <w:t xml:space="preserve">.2.2. </w:t>
      </w:r>
      <w:r w:rsidR="009843B5" w:rsidRPr="00C176B4">
        <w:rPr>
          <w:noProof/>
          <w:sz w:val="20"/>
          <w:szCs w:val="20"/>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Vykdytojui pašalinti defektus.</w:t>
      </w:r>
    </w:p>
    <w:p w:rsidR="00A56A07" w:rsidRPr="00C176B4" w:rsidRDefault="002D6C6B" w:rsidP="00E33D02">
      <w:pPr>
        <w:spacing w:line="276" w:lineRule="auto"/>
        <w:ind w:firstLine="709"/>
        <w:jc w:val="both"/>
        <w:rPr>
          <w:noProof/>
          <w:sz w:val="20"/>
          <w:szCs w:val="20"/>
        </w:rPr>
      </w:pPr>
      <w:r>
        <w:rPr>
          <w:noProof/>
          <w:sz w:val="20"/>
          <w:szCs w:val="20"/>
        </w:rPr>
        <w:t>3</w:t>
      </w:r>
      <w:r w:rsidR="00A56A07" w:rsidRPr="00C176B4">
        <w:rPr>
          <w:noProof/>
          <w:sz w:val="20"/>
          <w:szCs w:val="20"/>
        </w:rPr>
        <w:t>.2.3 Po darbų atlikimo priėmimo-perdavimo akto pasirašymo sumokėti Vykdytojui už Darbus.</w:t>
      </w:r>
    </w:p>
    <w:p w:rsidR="009843B5" w:rsidRPr="00C176B4" w:rsidRDefault="002D6C6B" w:rsidP="00806A63">
      <w:pPr>
        <w:widowControl w:val="0"/>
        <w:tabs>
          <w:tab w:val="left" w:pos="567"/>
        </w:tabs>
        <w:suppressAutoHyphens w:val="0"/>
        <w:spacing w:before="96" w:after="96" w:line="276" w:lineRule="auto"/>
        <w:ind w:left="426" w:hanging="426"/>
        <w:jc w:val="both"/>
        <w:rPr>
          <w:sz w:val="20"/>
          <w:szCs w:val="20"/>
        </w:rPr>
      </w:pPr>
      <w:r>
        <w:rPr>
          <w:noProof/>
          <w:sz w:val="20"/>
          <w:szCs w:val="20"/>
        </w:rPr>
        <w:t>3</w:t>
      </w:r>
      <w:r w:rsidR="00EE3B61" w:rsidRPr="00C176B4">
        <w:rPr>
          <w:noProof/>
          <w:sz w:val="20"/>
          <w:szCs w:val="20"/>
        </w:rPr>
        <w:t xml:space="preserve">.3. </w:t>
      </w:r>
      <w:r w:rsidR="009843B5" w:rsidRPr="00C176B4">
        <w:rPr>
          <w:noProof/>
          <w:sz w:val="20"/>
          <w:szCs w:val="20"/>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EE3B61" w:rsidRPr="00C176B4" w:rsidRDefault="002D6C6B" w:rsidP="00806A63">
      <w:pPr>
        <w:spacing w:line="276" w:lineRule="auto"/>
        <w:ind w:left="426" w:hanging="426"/>
        <w:jc w:val="both"/>
        <w:rPr>
          <w:noProof/>
          <w:sz w:val="20"/>
          <w:szCs w:val="20"/>
        </w:rPr>
      </w:pPr>
      <w:r>
        <w:rPr>
          <w:noProof/>
          <w:sz w:val="20"/>
          <w:szCs w:val="20"/>
        </w:rPr>
        <w:t>3</w:t>
      </w:r>
      <w:r w:rsidR="00EE3B61" w:rsidRPr="00C176B4">
        <w:rPr>
          <w:noProof/>
          <w:sz w:val="20"/>
          <w:szCs w:val="20"/>
        </w:rPr>
        <w:t>.4.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E3B61" w:rsidRPr="00C176B4" w:rsidRDefault="00EE3B61" w:rsidP="00E33D02">
      <w:pPr>
        <w:spacing w:line="276" w:lineRule="auto"/>
        <w:ind w:left="709" w:firstLine="142"/>
        <w:jc w:val="both"/>
        <w:rPr>
          <w:noProof/>
          <w:sz w:val="20"/>
          <w:szCs w:val="20"/>
        </w:rPr>
      </w:pPr>
    </w:p>
    <w:p w:rsidR="00D323EC" w:rsidRPr="00C176B4" w:rsidRDefault="00D323EC" w:rsidP="00E33D02">
      <w:pPr>
        <w:spacing w:line="276" w:lineRule="auto"/>
        <w:ind w:firstLine="720"/>
        <w:jc w:val="both"/>
        <w:rPr>
          <w:noProof/>
          <w:sz w:val="20"/>
          <w:szCs w:val="20"/>
        </w:rPr>
      </w:pPr>
    </w:p>
    <w:p w:rsidR="00C176B4" w:rsidRDefault="00C176B4" w:rsidP="002D6C6B">
      <w:pPr>
        <w:pStyle w:val="ListParagraph"/>
        <w:numPr>
          <w:ilvl w:val="0"/>
          <w:numId w:val="33"/>
        </w:numPr>
        <w:tabs>
          <w:tab w:val="left" w:pos="567"/>
        </w:tabs>
        <w:spacing w:after="60" w:line="240" w:lineRule="auto"/>
        <w:contextualSpacing w:val="0"/>
        <w:jc w:val="center"/>
        <w:rPr>
          <w:rFonts w:ascii="Times New Roman" w:hAnsi="Times New Roman" w:cs="Times New Roman"/>
          <w:b/>
          <w:bCs/>
          <w:sz w:val="20"/>
          <w:szCs w:val="20"/>
        </w:rPr>
      </w:pPr>
      <w:r w:rsidRPr="00C176B4">
        <w:rPr>
          <w:rFonts w:ascii="Times New Roman" w:hAnsi="Times New Roman" w:cs="Times New Roman"/>
          <w:b/>
          <w:bCs/>
          <w:sz w:val="20"/>
          <w:szCs w:val="20"/>
        </w:rPr>
        <w:t>ATSAKOMYBĖ</w:t>
      </w:r>
    </w:p>
    <w:p w:rsidR="00C176B4" w:rsidRPr="00C176B4" w:rsidRDefault="00C176B4" w:rsidP="00C176B4">
      <w:pPr>
        <w:pStyle w:val="ListParagraph"/>
        <w:tabs>
          <w:tab w:val="left" w:pos="567"/>
        </w:tabs>
        <w:spacing w:after="60" w:line="240" w:lineRule="auto"/>
        <w:ind w:left="1080"/>
        <w:contextualSpacing w:val="0"/>
        <w:rPr>
          <w:rFonts w:ascii="Times New Roman" w:hAnsi="Times New Roman" w:cs="Times New Roman"/>
          <w:b/>
          <w:bCs/>
          <w:sz w:val="20"/>
          <w:szCs w:val="20"/>
        </w:rPr>
      </w:pP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vėluoja </w:t>
      </w:r>
      <w:r>
        <w:rPr>
          <w:rFonts w:ascii="Times New Roman" w:hAnsi="Times New Roman" w:cs="Times New Roman"/>
          <w:sz w:val="20"/>
          <w:szCs w:val="20"/>
        </w:rPr>
        <w:t xml:space="preserve">atlikti darbus </w:t>
      </w:r>
      <w:r w:rsidRPr="00C176B4">
        <w:rPr>
          <w:rFonts w:ascii="Times New Roman" w:hAnsi="Times New Roman" w:cs="Times New Roman"/>
          <w:sz w:val="20"/>
          <w:szCs w:val="20"/>
        </w:rPr>
        <w:t>ar ištaisyti jų trūkumus / defektus pe</w:t>
      </w:r>
      <w:r>
        <w:rPr>
          <w:rFonts w:ascii="Times New Roman" w:hAnsi="Times New Roman" w:cs="Times New Roman"/>
          <w:sz w:val="20"/>
          <w:szCs w:val="20"/>
        </w:rPr>
        <w:t xml:space="preserve">r Sutartyje nustatytus terminus, </w:t>
      </w:r>
      <w:r w:rsidRPr="00C176B4">
        <w:rPr>
          <w:rFonts w:ascii="Times New Roman" w:hAnsi="Times New Roman" w:cs="Times New Roman"/>
          <w:sz w:val="20"/>
          <w:szCs w:val="20"/>
        </w:rPr>
        <w:t xml:space="preserve">nuo kitos kalendorinės dienos pradedami skaičiuoti delspinigiai (dydis nurodytas Sutarties Specialiojoje dalyje) nuo </w:t>
      </w:r>
      <w:r>
        <w:rPr>
          <w:rFonts w:ascii="Times New Roman" w:hAnsi="Times New Roman" w:cs="Times New Roman"/>
          <w:sz w:val="20"/>
          <w:szCs w:val="20"/>
        </w:rPr>
        <w:t xml:space="preserve">sutarties kainos su </w:t>
      </w:r>
      <w:r w:rsidRPr="00C176B4">
        <w:rPr>
          <w:rFonts w:ascii="Times New Roman" w:hAnsi="Times New Roman" w:cs="Times New Roman"/>
          <w:sz w:val="20"/>
          <w:szCs w:val="20"/>
        </w:rPr>
        <w:t>PVM, už kiekvieną uždelstą kalendorinę dieną.</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Užsakovas</w:t>
      </w:r>
      <w:r w:rsidRPr="00C176B4">
        <w:rPr>
          <w:rFonts w:ascii="Times New Roman" w:hAnsi="Times New Roman" w:cs="Times New Roman"/>
          <w:sz w:val="20"/>
          <w:szCs w:val="20"/>
        </w:rPr>
        <w:t xml:space="preserve">, gavęs tinkamai pateiktą ir užpildytą sąskaitą faktūrą, neatsiskaito už visiškai atitinkančias Sutartyje nurodytus reikalavimus, kokybiškas ir laiku pristatytas bei priimtas Prekes per Sutartyje nustatytą terminą, nuo kitos kalendorinės dienos skaičiuojami delspinigiai (dydis nurodytas Specialiojoje dalyje) nuo nesumokėtos sumos be PVM, už kiekvieną uždelstą kalendorinę dieną. </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Nustatoma Šalies maksimali mokėtinų netesybų, nustatytų Sutarties Specialios dalies 4 skyriuje, riba – 10 </w:t>
      </w:r>
      <w:r w:rsidRPr="00324BC6">
        <w:rPr>
          <w:rFonts w:ascii="Times New Roman" w:hAnsi="Times New Roman" w:cs="Times New Roman"/>
          <w:sz w:val="20"/>
          <w:szCs w:val="20"/>
        </w:rPr>
        <w:t xml:space="preserve">% </w:t>
      </w:r>
      <w:r w:rsidRPr="00C176B4">
        <w:rPr>
          <w:rFonts w:ascii="Times New Roman" w:hAnsi="Times New Roman" w:cs="Times New Roman"/>
          <w:sz w:val="20"/>
          <w:szCs w:val="20"/>
        </w:rPr>
        <w:t>(dešimt procentų) nuo Sutarties kainos be PVM. Nurodyta suma neapima nuostolių atlyginimo ir trečiųjų šalių pritaikytų sankcijų vertės. Šalies   delspinigių sumą išskaičiuojama iš kitos Šalies mokėtinų sumų ir (ar) priskaičiuoti nuostoliai turi būti sumokėti kitai Šaliai per 45 (keturiasdešimt penkias) kalendorines dienas nuo reikalavimo gavimo dienos. Ribos pasiekimas yra pagrindas vienašališkam Sutarties nutraukimui.</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Delspinigių sumokėjimas neatleidžia Sutarties Šalių nuo pareigos vykdyti šioje Sutartyje prisiimtus įsipareigojimus.</w:t>
      </w:r>
    </w:p>
    <w:p w:rsidR="00C176B4" w:rsidRPr="00C176B4" w:rsidRDefault="00C176B4"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sidRPr="00C176B4">
        <w:rPr>
          <w:rFonts w:ascii="Times New Roman" w:hAnsi="Times New Roman" w:cs="Times New Roman"/>
          <w:sz w:val="20"/>
          <w:szCs w:val="20"/>
        </w:rPr>
        <w:t xml:space="preserve">Jei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vykdydamas Sutartį, nesilaiko galiojančių teisės aktų reikalavimų ir dėl to kompetentingos įgaliotos valstybinės institucijos pritaiko baudas ar kitas sankcijas </w:t>
      </w:r>
      <w:r w:rsidR="00793871">
        <w:rPr>
          <w:rFonts w:ascii="Times New Roman" w:hAnsi="Times New Roman" w:cs="Times New Roman"/>
          <w:sz w:val="20"/>
          <w:szCs w:val="20"/>
        </w:rPr>
        <w:t>Užsakovui</w:t>
      </w:r>
      <w:r w:rsidRPr="00C176B4">
        <w:rPr>
          <w:rFonts w:ascii="Times New Roman" w:hAnsi="Times New Roman" w:cs="Times New Roman"/>
          <w:sz w:val="20"/>
          <w:szCs w:val="20"/>
        </w:rPr>
        <w:t xml:space="preserve">, </w:t>
      </w:r>
      <w:r w:rsidR="00793871">
        <w:rPr>
          <w:rFonts w:ascii="Times New Roman" w:hAnsi="Times New Roman" w:cs="Times New Roman"/>
          <w:sz w:val="20"/>
          <w:szCs w:val="20"/>
        </w:rPr>
        <w:t>Vykdytojas</w:t>
      </w:r>
      <w:r w:rsidRPr="00C176B4">
        <w:rPr>
          <w:rFonts w:ascii="Times New Roman" w:hAnsi="Times New Roman" w:cs="Times New Roman"/>
          <w:sz w:val="20"/>
          <w:szCs w:val="20"/>
        </w:rPr>
        <w:t xml:space="preserve"> įsipareigoja atlyginti </w:t>
      </w:r>
      <w:r w:rsidR="00793871">
        <w:rPr>
          <w:rFonts w:ascii="Times New Roman" w:hAnsi="Times New Roman" w:cs="Times New Roman"/>
          <w:sz w:val="20"/>
          <w:szCs w:val="20"/>
        </w:rPr>
        <w:t>Užsakovui</w:t>
      </w:r>
      <w:r w:rsidRPr="00C176B4">
        <w:rPr>
          <w:rFonts w:ascii="Times New Roman" w:hAnsi="Times New Roman" w:cs="Times New Roman"/>
          <w:sz w:val="20"/>
          <w:szCs w:val="20"/>
        </w:rPr>
        <w:t xml:space="preserve"> visus jo dėl to patirtus tiesioginius ir netiesioginius nuostolius ar žalą bei papildomas išlaidas.</w:t>
      </w:r>
    </w:p>
    <w:p w:rsidR="00C176B4" w:rsidRPr="00C176B4" w:rsidRDefault="00793871"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Vykdytojas</w:t>
      </w:r>
      <w:r w:rsidR="00C176B4" w:rsidRPr="00C176B4">
        <w:rPr>
          <w:rFonts w:ascii="Times New Roman" w:hAnsi="Times New Roman" w:cs="Times New Roman"/>
          <w:sz w:val="20"/>
          <w:szCs w:val="20"/>
        </w:rPr>
        <w:t xml:space="preserve"> visais atvejais atsako už </w:t>
      </w:r>
      <w:r w:rsidR="005A5433">
        <w:rPr>
          <w:rFonts w:ascii="Times New Roman" w:hAnsi="Times New Roman" w:cs="Times New Roman"/>
          <w:sz w:val="20"/>
          <w:szCs w:val="20"/>
        </w:rPr>
        <w:t>Sutarties</w:t>
      </w:r>
      <w:r w:rsidR="00830117">
        <w:rPr>
          <w:rFonts w:ascii="Times New Roman" w:hAnsi="Times New Roman" w:cs="Times New Roman"/>
          <w:sz w:val="20"/>
          <w:szCs w:val="20"/>
        </w:rPr>
        <w:t xml:space="preserve"> vykdymo</w:t>
      </w:r>
      <w:r w:rsidR="00C176B4" w:rsidRPr="00C176B4">
        <w:rPr>
          <w:rFonts w:ascii="Times New Roman" w:hAnsi="Times New Roman" w:cs="Times New Roman"/>
          <w:sz w:val="20"/>
          <w:szCs w:val="20"/>
        </w:rPr>
        <w:t xml:space="preserve"> metu jo pasitelktų asmenų padarytus nuostolius ar žalą, nepriklausomai nuo to, ar tokie nuostoliai ar žala būtų padaryta </w:t>
      </w:r>
      <w:r>
        <w:rPr>
          <w:rFonts w:ascii="Times New Roman" w:hAnsi="Times New Roman" w:cs="Times New Roman"/>
          <w:sz w:val="20"/>
          <w:szCs w:val="20"/>
        </w:rPr>
        <w:t>Užsakovui</w:t>
      </w:r>
      <w:r w:rsidR="00C176B4" w:rsidRPr="00C176B4">
        <w:rPr>
          <w:rFonts w:ascii="Times New Roman" w:hAnsi="Times New Roman" w:cs="Times New Roman"/>
          <w:sz w:val="20"/>
          <w:szCs w:val="20"/>
        </w:rPr>
        <w:t>, jo darbuotojams ar bet kokiems tretiesiems asmenims ir jų turtui.</w:t>
      </w:r>
      <w:bookmarkStart w:id="1" w:name="_Toc438559500"/>
      <w:bookmarkStart w:id="2" w:name="_Toc438559827"/>
    </w:p>
    <w:p w:rsidR="00C176B4" w:rsidRPr="00C176B4" w:rsidRDefault="00793871" w:rsidP="002D6C6B">
      <w:pPr>
        <w:pStyle w:val="ListParagraph"/>
        <w:numPr>
          <w:ilvl w:val="1"/>
          <w:numId w:val="3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Užsakovas</w:t>
      </w:r>
      <w:r w:rsidR="00C176B4" w:rsidRPr="00C176B4">
        <w:rPr>
          <w:rFonts w:ascii="Times New Roman" w:hAnsi="Times New Roman" w:cs="Times New Roman"/>
          <w:sz w:val="20"/>
          <w:szCs w:val="20"/>
        </w:rPr>
        <w:t xml:space="preserve"> turi teisę sustabdyti mokėjimą </w:t>
      </w:r>
      <w:r>
        <w:rPr>
          <w:rFonts w:ascii="Times New Roman" w:hAnsi="Times New Roman" w:cs="Times New Roman"/>
          <w:sz w:val="20"/>
          <w:szCs w:val="20"/>
        </w:rPr>
        <w:t>Vykdytojui</w:t>
      </w:r>
      <w:r w:rsidR="00C176B4" w:rsidRPr="00C176B4">
        <w:rPr>
          <w:rFonts w:ascii="Times New Roman" w:hAnsi="Times New Roman" w:cs="Times New Roman"/>
          <w:sz w:val="20"/>
          <w:szCs w:val="20"/>
        </w:rPr>
        <w:t xml:space="preserve">, jeigu </w:t>
      </w:r>
      <w:r>
        <w:rPr>
          <w:rFonts w:ascii="Times New Roman" w:hAnsi="Times New Roman" w:cs="Times New Roman"/>
          <w:sz w:val="20"/>
          <w:szCs w:val="20"/>
        </w:rPr>
        <w:t>Vykdytojas</w:t>
      </w:r>
      <w:r w:rsidR="00C176B4" w:rsidRPr="00C176B4">
        <w:rPr>
          <w:rFonts w:ascii="Times New Roman" w:hAnsi="Times New Roman" w:cs="Times New Roman"/>
          <w:sz w:val="20"/>
          <w:szCs w:val="20"/>
        </w:rPr>
        <w:t xml:space="preserve"> nevykdo arba netinkamai vykdo bet kokius Sutartimi prisiimtus įsipareigojimus, iki kol šie įsipareigojimai nebus tinkamai įvykdyti.</w:t>
      </w:r>
    </w:p>
    <w:bookmarkEnd w:id="1"/>
    <w:bookmarkEnd w:id="2"/>
    <w:p w:rsidR="00C176B4" w:rsidRPr="00C176B4" w:rsidRDefault="00C176B4" w:rsidP="000F2428">
      <w:pPr>
        <w:jc w:val="center"/>
        <w:rPr>
          <w:b/>
          <w:bCs/>
          <w:noProof/>
          <w:sz w:val="20"/>
          <w:szCs w:val="20"/>
        </w:rPr>
      </w:pPr>
    </w:p>
    <w:p w:rsidR="005A0EE8" w:rsidRPr="00C176B4" w:rsidRDefault="00771857" w:rsidP="000F2428">
      <w:pPr>
        <w:jc w:val="center"/>
        <w:rPr>
          <w:b/>
          <w:bCs/>
          <w:noProof/>
          <w:sz w:val="20"/>
          <w:szCs w:val="20"/>
        </w:rPr>
      </w:pPr>
      <w:r w:rsidRPr="00C176B4">
        <w:rPr>
          <w:b/>
          <w:bCs/>
          <w:noProof/>
          <w:sz w:val="20"/>
          <w:szCs w:val="20"/>
        </w:rPr>
        <w:t>V</w:t>
      </w:r>
      <w:r w:rsidR="000F2428" w:rsidRPr="00C176B4">
        <w:rPr>
          <w:b/>
          <w:bCs/>
          <w:noProof/>
          <w:sz w:val="20"/>
          <w:szCs w:val="20"/>
        </w:rPr>
        <w:t xml:space="preserve">. </w:t>
      </w:r>
      <w:r w:rsidR="005A0EE8" w:rsidRPr="00C176B4">
        <w:rPr>
          <w:b/>
          <w:bCs/>
          <w:noProof/>
          <w:sz w:val="20"/>
          <w:szCs w:val="20"/>
        </w:rPr>
        <w:t>KITOS SĄLYGOS</w:t>
      </w:r>
    </w:p>
    <w:p w:rsidR="005A0EE8" w:rsidRPr="00C176B4" w:rsidRDefault="005A0EE8" w:rsidP="005A0EE8">
      <w:pPr>
        <w:jc w:val="both"/>
        <w:rPr>
          <w:b/>
          <w:bCs/>
          <w:noProof/>
          <w:sz w:val="20"/>
          <w:szCs w:val="20"/>
        </w:rPr>
      </w:pPr>
    </w:p>
    <w:p w:rsidR="007646A5" w:rsidRDefault="002D6C6B" w:rsidP="00C176B4">
      <w:pPr>
        <w:spacing w:line="276" w:lineRule="auto"/>
        <w:jc w:val="both"/>
        <w:rPr>
          <w:noProof/>
          <w:sz w:val="20"/>
          <w:szCs w:val="20"/>
        </w:rPr>
      </w:pPr>
      <w:r>
        <w:rPr>
          <w:noProof/>
          <w:sz w:val="20"/>
          <w:szCs w:val="20"/>
        </w:rPr>
        <w:t>5</w:t>
      </w:r>
      <w:r w:rsidR="00A75B66" w:rsidRPr="00C176B4">
        <w:rPr>
          <w:noProof/>
          <w:sz w:val="20"/>
          <w:szCs w:val="20"/>
        </w:rPr>
        <w:t>.</w:t>
      </w:r>
      <w:r w:rsidR="00771857" w:rsidRPr="00C176B4">
        <w:rPr>
          <w:noProof/>
          <w:sz w:val="20"/>
          <w:szCs w:val="20"/>
        </w:rPr>
        <w:t xml:space="preserve">1. </w:t>
      </w:r>
      <w:r w:rsidR="007646A5" w:rsidRPr="00C176B4">
        <w:rPr>
          <w:noProof/>
          <w:sz w:val="20"/>
          <w:szCs w:val="20"/>
        </w:rPr>
        <w:t>Sutartis įsigalioja nuo jos pasirašymo dienos ir galioja iki Šalių visų įsipareigojimų įvykdymo.</w:t>
      </w:r>
    </w:p>
    <w:p w:rsidR="007646A5" w:rsidRPr="00C176B4" w:rsidRDefault="002D6C6B" w:rsidP="00C176B4">
      <w:pPr>
        <w:spacing w:line="276" w:lineRule="auto"/>
        <w:jc w:val="both"/>
        <w:rPr>
          <w:noProof/>
          <w:sz w:val="20"/>
          <w:szCs w:val="20"/>
        </w:rPr>
      </w:pPr>
      <w:r>
        <w:rPr>
          <w:noProof/>
          <w:sz w:val="20"/>
          <w:szCs w:val="20"/>
        </w:rPr>
        <w:t>5</w:t>
      </w:r>
      <w:r w:rsidR="007646A5" w:rsidRPr="00C176B4">
        <w:rPr>
          <w:noProof/>
          <w:sz w:val="20"/>
          <w:szCs w:val="20"/>
        </w:rPr>
        <w:t xml:space="preserve">.2. Visi su Sutartimi susiję pranešimai, prašymai, kiti dokumentai ar susirašinėjimas </w:t>
      </w:r>
      <w:r w:rsidR="00DE3C5F" w:rsidRPr="00C176B4">
        <w:rPr>
          <w:noProof/>
          <w:sz w:val="20"/>
          <w:szCs w:val="20"/>
        </w:rPr>
        <w:t>yra siunč</w:t>
      </w:r>
      <w:r w:rsidR="007646A5" w:rsidRPr="00C176B4">
        <w:rPr>
          <w:noProof/>
          <w:sz w:val="20"/>
          <w:szCs w:val="20"/>
        </w:rPr>
        <w:t>iami Sutartyje nurodytu elektroniniu paštu</w:t>
      </w:r>
      <w:r w:rsidR="005F5327" w:rsidRPr="00C176B4">
        <w:rPr>
          <w:noProof/>
          <w:sz w:val="20"/>
          <w:szCs w:val="20"/>
        </w:rPr>
        <w:t>.</w:t>
      </w:r>
    </w:p>
    <w:p w:rsidR="00BE20BC" w:rsidRPr="00C176B4" w:rsidRDefault="002D6C6B" w:rsidP="00806A63">
      <w:pPr>
        <w:spacing w:line="276" w:lineRule="auto"/>
        <w:jc w:val="both"/>
        <w:rPr>
          <w:noProof/>
          <w:sz w:val="20"/>
          <w:szCs w:val="20"/>
        </w:rPr>
      </w:pPr>
      <w:r>
        <w:rPr>
          <w:noProof/>
          <w:sz w:val="20"/>
          <w:szCs w:val="20"/>
        </w:rPr>
        <w:t>5</w:t>
      </w:r>
      <w:r w:rsidR="007646A5" w:rsidRPr="00C176B4">
        <w:rPr>
          <w:noProof/>
          <w:sz w:val="20"/>
          <w:szCs w:val="20"/>
        </w:rPr>
        <w:t>.</w:t>
      </w:r>
      <w:r w:rsidR="005F5327" w:rsidRPr="00C176B4">
        <w:rPr>
          <w:noProof/>
          <w:sz w:val="20"/>
          <w:szCs w:val="20"/>
        </w:rPr>
        <w:t>3</w:t>
      </w:r>
      <w:r w:rsidR="007646A5" w:rsidRPr="00C176B4">
        <w:rPr>
          <w:noProof/>
          <w:sz w:val="20"/>
          <w:szCs w:val="20"/>
        </w:rPr>
        <w:t xml:space="preserve">. </w:t>
      </w:r>
      <w:r w:rsidR="00BE20BC" w:rsidRPr="00C176B4">
        <w:rPr>
          <w:noProof/>
          <w:sz w:val="20"/>
          <w:szCs w:val="20"/>
        </w:rPr>
        <w:t xml:space="preserve"> Sutarties keitimai įforminami raštišku Šalių susitarimu vadovaujantis VPĮ 89 str. nuostatomis. </w:t>
      </w:r>
    </w:p>
    <w:p w:rsidR="00AB4A1D" w:rsidRPr="00C176B4" w:rsidRDefault="002D6C6B" w:rsidP="00806A63">
      <w:pPr>
        <w:spacing w:line="276" w:lineRule="auto"/>
        <w:ind w:left="284" w:hanging="284"/>
        <w:jc w:val="both"/>
        <w:rPr>
          <w:noProof/>
          <w:sz w:val="20"/>
          <w:szCs w:val="20"/>
        </w:rPr>
      </w:pPr>
      <w:r>
        <w:rPr>
          <w:noProof/>
          <w:sz w:val="20"/>
          <w:szCs w:val="20"/>
        </w:rPr>
        <w:t>5</w:t>
      </w:r>
      <w:r w:rsidR="00E33D02" w:rsidRPr="00C176B4">
        <w:rPr>
          <w:noProof/>
          <w:sz w:val="20"/>
          <w:szCs w:val="20"/>
        </w:rPr>
        <w:t>.4.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AB4A1D">
        <w:rPr>
          <w:noProof/>
          <w:sz w:val="20"/>
          <w:szCs w:val="20"/>
        </w:rPr>
        <w:t xml:space="preserve"> </w:t>
      </w:r>
      <w:r w:rsidR="00AB4A1D" w:rsidRPr="00E602D4">
        <w:rPr>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sidR="00AB4A1D">
        <w:rPr>
          <w:sz w:val="20"/>
          <w:szCs w:val="20"/>
        </w:rPr>
        <w:t>.</w:t>
      </w:r>
    </w:p>
    <w:p w:rsidR="00E33D02" w:rsidRPr="00C176B4" w:rsidRDefault="002D6C6B" w:rsidP="00806A63">
      <w:pPr>
        <w:spacing w:line="276" w:lineRule="auto"/>
        <w:ind w:left="284" w:hanging="284"/>
        <w:jc w:val="both"/>
        <w:rPr>
          <w:noProof/>
          <w:sz w:val="20"/>
          <w:szCs w:val="20"/>
        </w:rPr>
      </w:pPr>
      <w:r>
        <w:rPr>
          <w:noProof/>
          <w:sz w:val="20"/>
          <w:szCs w:val="20"/>
        </w:rPr>
        <w:lastRenderedPageBreak/>
        <w:t>5</w:t>
      </w:r>
      <w:r w:rsidR="00806A63">
        <w:rPr>
          <w:noProof/>
          <w:sz w:val="20"/>
          <w:szCs w:val="20"/>
        </w:rPr>
        <w:t xml:space="preserve">.5. </w:t>
      </w:r>
      <w:r w:rsidR="00E33D02" w:rsidRPr="00C176B4">
        <w:rPr>
          <w:noProof/>
          <w:sz w:val="20"/>
          <w:szCs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kai konfidencialią informaciją yra būtina atskleisti pagal Įstatymų reikalavimus, įskaitant atvejus, kai to teisėtai pareikalauja Valdžios institucija.</w:t>
      </w:r>
    </w:p>
    <w:p w:rsidR="00BE20BC" w:rsidRPr="00C176B4" w:rsidRDefault="002D6C6B" w:rsidP="00806A63">
      <w:pPr>
        <w:spacing w:line="276" w:lineRule="auto"/>
        <w:jc w:val="both"/>
        <w:rPr>
          <w:noProof/>
          <w:sz w:val="20"/>
          <w:szCs w:val="20"/>
        </w:rPr>
      </w:pPr>
      <w:r>
        <w:rPr>
          <w:noProof/>
          <w:sz w:val="20"/>
          <w:szCs w:val="20"/>
        </w:rPr>
        <w:t>5</w:t>
      </w:r>
      <w:r w:rsidR="00BE20BC" w:rsidRPr="00C176B4">
        <w:rPr>
          <w:noProof/>
          <w:sz w:val="20"/>
          <w:szCs w:val="20"/>
        </w:rPr>
        <w:t>.</w:t>
      </w:r>
      <w:r w:rsidR="00E33D02" w:rsidRPr="00C176B4">
        <w:rPr>
          <w:noProof/>
          <w:sz w:val="20"/>
          <w:szCs w:val="20"/>
        </w:rPr>
        <w:t>6</w:t>
      </w:r>
      <w:r w:rsidR="00BE20BC" w:rsidRPr="00C176B4">
        <w:rPr>
          <w:noProof/>
          <w:sz w:val="20"/>
          <w:szCs w:val="20"/>
        </w:rPr>
        <w:t>. Sutartis gali būti nutraukta:</w:t>
      </w:r>
    </w:p>
    <w:p w:rsidR="00BE20BC" w:rsidRPr="00C176B4" w:rsidRDefault="002D6C6B" w:rsidP="00E33D02">
      <w:pPr>
        <w:spacing w:line="276" w:lineRule="auto"/>
        <w:ind w:firstLine="720"/>
        <w:jc w:val="both"/>
        <w:rPr>
          <w:noProof/>
          <w:sz w:val="20"/>
          <w:szCs w:val="20"/>
        </w:rPr>
      </w:pPr>
      <w:r>
        <w:rPr>
          <w:noProof/>
          <w:sz w:val="20"/>
          <w:szCs w:val="20"/>
        </w:rPr>
        <w:t>5</w:t>
      </w:r>
      <w:r w:rsidR="00BE20BC" w:rsidRPr="00C176B4">
        <w:rPr>
          <w:noProof/>
          <w:sz w:val="20"/>
          <w:szCs w:val="20"/>
        </w:rPr>
        <w:t>.</w:t>
      </w:r>
      <w:r w:rsidR="00E33D02" w:rsidRPr="00C176B4">
        <w:rPr>
          <w:noProof/>
          <w:sz w:val="20"/>
          <w:szCs w:val="20"/>
        </w:rPr>
        <w:t>6</w:t>
      </w:r>
      <w:r w:rsidR="00BE20BC" w:rsidRPr="00C176B4">
        <w:rPr>
          <w:noProof/>
          <w:sz w:val="20"/>
          <w:szCs w:val="20"/>
        </w:rPr>
        <w:t xml:space="preserve">.1 abipusiu šalių susitarimu; </w:t>
      </w:r>
    </w:p>
    <w:p w:rsidR="00BE20BC" w:rsidRPr="00C176B4" w:rsidRDefault="002D6C6B" w:rsidP="00E33D02">
      <w:pPr>
        <w:spacing w:line="276" w:lineRule="auto"/>
        <w:ind w:firstLine="720"/>
        <w:jc w:val="both"/>
        <w:rPr>
          <w:noProof/>
          <w:sz w:val="20"/>
          <w:szCs w:val="20"/>
        </w:rPr>
      </w:pPr>
      <w:r>
        <w:rPr>
          <w:noProof/>
          <w:sz w:val="20"/>
          <w:szCs w:val="20"/>
        </w:rPr>
        <w:t>5</w:t>
      </w:r>
      <w:r w:rsidR="00BE20BC" w:rsidRPr="00C176B4">
        <w:rPr>
          <w:noProof/>
          <w:sz w:val="20"/>
          <w:szCs w:val="20"/>
        </w:rPr>
        <w:t>.</w:t>
      </w:r>
      <w:r w:rsidR="00E33D02" w:rsidRPr="00C176B4">
        <w:rPr>
          <w:noProof/>
          <w:sz w:val="20"/>
          <w:szCs w:val="20"/>
        </w:rPr>
        <w:t>6</w:t>
      </w:r>
      <w:r w:rsidR="00BE20BC" w:rsidRPr="00C176B4">
        <w:rPr>
          <w:noProof/>
          <w:sz w:val="20"/>
          <w:szCs w:val="20"/>
        </w:rPr>
        <w:t xml:space="preserve">.2. vienašališkai dėl </w:t>
      </w:r>
      <w:r w:rsidR="007646A5" w:rsidRPr="00C176B4">
        <w:rPr>
          <w:noProof/>
          <w:sz w:val="20"/>
          <w:szCs w:val="20"/>
        </w:rPr>
        <w:t xml:space="preserve">kitos </w:t>
      </w:r>
      <w:r w:rsidR="00BE20BC" w:rsidRPr="00C176B4">
        <w:rPr>
          <w:noProof/>
          <w:sz w:val="20"/>
          <w:szCs w:val="20"/>
        </w:rPr>
        <w:t>Šalies įsipareigojimų nevykdymo, įspėjus kitą Šalį pries 10 (dešimt) darbo dienų.</w:t>
      </w:r>
    </w:p>
    <w:p w:rsidR="00002A58" w:rsidRPr="00C176B4" w:rsidRDefault="002D6C6B" w:rsidP="00806A63">
      <w:pPr>
        <w:spacing w:line="276" w:lineRule="auto"/>
        <w:jc w:val="both"/>
        <w:rPr>
          <w:noProof/>
          <w:sz w:val="20"/>
          <w:szCs w:val="20"/>
        </w:rPr>
      </w:pPr>
      <w:r>
        <w:rPr>
          <w:noProof/>
          <w:sz w:val="20"/>
          <w:szCs w:val="20"/>
        </w:rPr>
        <w:t>5</w:t>
      </w:r>
      <w:r w:rsidR="005F5327" w:rsidRPr="00C176B4">
        <w:rPr>
          <w:noProof/>
          <w:sz w:val="20"/>
          <w:szCs w:val="20"/>
        </w:rPr>
        <w:t>.</w:t>
      </w:r>
      <w:r w:rsidR="00E33D02" w:rsidRPr="00C176B4">
        <w:rPr>
          <w:noProof/>
          <w:sz w:val="20"/>
          <w:szCs w:val="20"/>
        </w:rPr>
        <w:t>7</w:t>
      </w:r>
      <w:r w:rsidR="005F5327" w:rsidRPr="00C176B4">
        <w:rPr>
          <w:noProof/>
          <w:sz w:val="20"/>
          <w:szCs w:val="20"/>
        </w:rPr>
        <w:t xml:space="preserve">. </w:t>
      </w:r>
      <w:r w:rsidR="00002A58" w:rsidRPr="00C176B4">
        <w:rPr>
          <w:noProof/>
          <w:sz w:val="20"/>
          <w:szCs w:val="20"/>
        </w:rPr>
        <w:t>Vykdytojas atsako už nuostolius, kuriuos tretieji asmenys patiria dėl to, kad Vykdytojas neužtikrino</w:t>
      </w:r>
    </w:p>
    <w:p w:rsidR="00002A58" w:rsidRPr="00C176B4" w:rsidRDefault="00002A58" w:rsidP="00806A63">
      <w:pPr>
        <w:spacing w:line="276" w:lineRule="auto"/>
        <w:ind w:left="426" w:hanging="142"/>
        <w:jc w:val="both"/>
        <w:rPr>
          <w:noProof/>
          <w:sz w:val="20"/>
          <w:szCs w:val="20"/>
        </w:rPr>
      </w:pPr>
      <w:r w:rsidRPr="00C176B4">
        <w:rPr>
          <w:noProof/>
          <w:sz w:val="20"/>
          <w:szCs w:val="20"/>
        </w:rPr>
        <w:t>saugos objekte ir/ar kitu būdu pažeidė Sutartį, ir atleidžia Užsakovą nuo šios atsakomybės trečiųjų</w:t>
      </w:r>
    </w:p>
    <w:p w:rsidR="00002A58" w:rsidRPr="00C176B4" w:rsidRDefault="00002A58" w:rsidP="00806A63">
      <w:pPr>
        <w:spacing w:line="276" w:lineRule="auto"/>
        <w:ind w:left="426" w:hanging="142"/>
        <w:jc w:val="both"/>
        <w:rPr>
          <w:noProof/>
          <w:sz w:val="20"/>
          <w:szCs w:val="20"/>
        </w:rPr>
      </w:pPr>
      <w:r w:rsidRPr="00C176B4">
        <w:rPr>
          <w:noProof/>
          <w:sz w:val="20"/>
          <w:szCs w:val="20"/>
        </w:rPr>
        <w:t>asmenų atžvilgiu; Vykdytojas privalo atlyginti Užsakovui visus nuostolius, kuriuos pastarasis patyrė dėl</w:t>
      </w:r>
    </w:p>
    <w:p w:rsidR="00F76684" w:rsidRPr="00C176B4" w:rsidRDefault="00002A58" w:rsidP="00806A63">
      <w:pPr>
        <w:spacing w:line="276" w:lineRule="auto"/>
        <w:ind w:left="426" w:hanging="142"/>
        <w:jc w:val="both"/>
        <w:rPr>
          <w:b/>
          <w:bCs/>
          <w:noProof/>
          <w:sz w:val="20"/>
          <w:szCs w:val="20"/>
        </w:rPr>
      </w:pPr>
      <w:r w:rsidRPr="00C176B4">
        <w:rPr>
          <w:noProof/>
          <w:sz w:val="20"/>
          <w:szCs w:val="20"/>
        </w:rPr>
        <w:t>šių reikalavimų trečiųjų asmenų atžvilgiu.</w:t>
      </w:r>
    </w:p>
    <w:p w:rsidR="005A0EE8" w:rsidRPr="00C176B4" w:rsidRDefault="002D6C6B" w:rsidP="002D6C6B">
      <w:pPr>
        <w:tabs>
          <w:tab w:val="left" w:pos="780"/>
        </w:tabs>
        <w:spacing w:line="276" w:lineRule="auto"/>
        <w:ind w:left="284" w:hanging="284"/>
        <w:jc w:val="both"/>
        <w:rPr>
          <w:noProof/>
          <w:sz w:val="20"/>
          <w:szCs w:val="20"/>
        </w:rPr>
      </w:pPr>
      <w:r>
        <w:rPr>
          <w:noProof/>
          <w:sz w:val="20"/>
          <w:szCs w:val="20"/>
        </w:rPr>
        <w:t>5</w:t>
      </w:r>
      <w:r w:rsidR="00E33D02" w:rsidRPr="00C176B4">
        <w:rPr>
          <w:noProof/>
          <w:sz w:val="20"/>
          <w:szCs w:val="20"/>
        </w:rPr>
        <w:t xml:space="preserve">.8. </w:t>
      </w:r>
      <w:r w:rsidR="005A0EE8" w:rsidRPr="00C176B4">
        <w:rPr>
          <w:noProof/>
          <w:sz w:val="20"/>
          <w:szCs w:val="20"/>
        </w:rPr>
        <w:t xml:space="preserve">Dėl šios sutarties kilę ginčai sprendžiami abiejų </w:t>
      </w:r>
      <w:r w:rsidR="00830928" w:rsidRPr="00C176B4">
        <w:rPr>
          <w:noProof/>
          <w:sz w:val="20"/>
          <w:szCs w:val="20"/>
        </w:rPr>
        <w:t>Š</w:t>
      </w:r>
      <w:r w:rsidR="005A0EE8" w:rsidRPr="00C176B4">
        <w:rPr>
          <w:noProof/>
          <w:sz w:val="20"/>
          <w:szCs w:val="20"/>
        </w:rPr>
        <w:t>alių derybomis, o nesusitarus – Lietuvos Respublikos įstatymų nustatyta tvarka.</w:t>
      </w:r>
    </w:p>
    <w:p w:rsidR="007646A5" w:rsidRPr="00C176B4" w:rsidRDefault="002D6C6B" w:rsidP="00E33D02">
      <w:pPr>
        <w:tabs>
          <w:tab w:val="left" w:pos="780"/>
        </w:tabs>
        <w:jc w:val="both"/>
        <w:rPr>
          <w:b/>
          <w:noProof/>
          <w:sz w:val="20"/>
          <w:szCs w:val="20"/>
        </w:rPr>
      </w:pPr>
      <w:r>
        <w:rPr>
          <w:noProof/>
          <w:sz w:val="20"/>
          <w:szCs w:val="20"/>
        </w:rPr>
        <w:t>5</w:t>
      </w:r>
      <w:r w:rsidR="00E33D02" w:rsidRPr="00C176B4">
        <w:rPr>
          <w:noProof/>
          <w:sz w:val="20"/>
          <w:szCs w:val="20"/>
        </w:rPr>
        <w:t>.9.</w:t>
      </w:r>
      <w:r w:rsidR="00A75B66" w:rsidRPr="00C176B4">
        <w:rPr>
          <w:noProof/>
          <w:sz w:val="20"/>
          <w:szCs w:val="20"/>
        </w:rPr>
        <w:t xml:space="preserve"> </w:t>
      </w:r>
      <w:r w:rsidR="00F76684" w:rsidRPr="00C176B4">
        <w:rPr>
          <w:noProof/>
          <w:sz w:val="20"/>
          <w:szCs w:val="20"/>
        </w:rPr>
        <w:t>Sutartis sudar</w:t>
      </w:r>
      <w:r w:rsidR="005A0EE8" w:rsidRPr="00C176B4">
        <w:rPr>
          <w:noProof/>
          <w:sz w:val="20"/>
          <w:szCs w:val="20"/>
        </w:rPr>
        <w:t>oma</w:t>
      </w:r>
      <w:r w:rsidR="00F76684" w:rsidRPr="00C176B4">
        <w:rPr>
          <w:noProof/>
          <w:sz w:val="20"/>
          <w:szCs w:val="20"/>
        </w:rPr>
        <w:t xml:space="preserve"> dviem egzem</w:t>
      </w:r>
      <w:r w:rsidR="00830928" w:rsidRPr="00C176B4">
        <w:rPr>
          <w:noProof/>
          <w:sz w:val="20"/>
          <w:szCs w:val="20"/>
        </w:rPr>
        <w:t>plioriais, po vieną kiekvienai Š</w:t>
      </w:r>
      <w:r w:rsidR="00F76684" w:rsidRPr="00C176B4">
        <w:rPr>
          <w:noProof/>
          <w:sz w:val="20"/>
          <w:szCs w:val="20"/>
        </w:rPr>
        <w:t>aliai.</w:t>
      </w:r>
      <w:r w:rsidR="007646A5" w:rsidRPr="00C176B4">
        <w:rPr>
          <w:noProof/>
          <w:sz w:val="20"/>
          <w:szCs w:val="20"/>
        </w:rPr>
        <w:t xml:space="preserve"> </w:t>
      </w:r>
      <w:r w:rsidR="00E33D02" w:rsidRPr="00C176B4">
        <w:rPr>
          <w:noProof/>
          <w:sz w:val="20"/>
          <w:szCs w:val="20"/>
        </w:rPr>
        <w:t>Abu Sutarties egzemplioriai yra vienodos teisinės galios.</w:t>
      </w:r>
    </w:p>
    <w:p w:rsidR="002D6C6B" w:rsidRDefault="002D6C6B" w:rsidP="007646A5">
      <w:pPr>
        <w:jc w:val="center"/>
        <w:rPr>
          <w:b/>
          <w:noProof/>
          <w:sz w:val="20"/>
          <w:szCs w:val="20"/>
        </w:rPr>
      </w:pPr>
    </w:p>
    <w:p w:rsidR="007646A5" w:rsidRPr="00C176B4" w:rsidRDefault="007646A5" w:rsidP="007646A5">
      <w:pPr>
        <w:jc w:val="center"/>
        <w:rPr>
          <w:b/>
          <w:noProof/>
          <w:sz w:val="20"/>
          <w:szCs w:val="20"/>
        </w:rPr>
      </w:pPr>
      <w:r w:rsidRPr="00C176B4">
        <w:rPr>
          <w:b/>
          <w:noProof/>
          <w:sz w:val="20"/>
          <w:szCs w:val="20"/>
        </w:rPr>
        <w:t>VI. ŠALIŲ PARAŠAI</w:t>
      </w:r>
    </w:p>
    <w:p w:rsidR="007646A5" w:rsidRPr="00C176B4" w:rsidRDefault="007646A5" w:rsidP="00621523">
      <w:pPr>
        <w:tabs>
          <w:tab w:val="left" w:pos="7080"/>
        </w:tabs>
        <w:jc w:val="both"/>
        <w:rPr>
          <w:b/>
          <w:bCs/>
          <w:noProof/>
          <w:sz w:val="20"/>
          <w:szCs w:val="20"/>
        </w:rPr>
      </w:pPr>
    </w:p>
    <w:p w:rsidR="007072C5" w:rsidRPr="00C176B4" w:rsidRDefault="00F76684" w:rsidP="00621523">
      <w:pPr>
        <w:tabs>
          <w:tab w:val="left" w:pos="7080"/>
        </w:tabs>
        <w:jc w:val="both"/>
        <w:rPr>
          <w:b/>
          <w:bCs/>
          <w:noProof/>
          <w:sz w:val="20"/>
          <w:szCs w:val="20"/>
        </w:rPr>
      </w:pPr>
      <w:r w:rsidRPr="00C176B4">
        <w:rPr>
          <w:b/>
          <w:bCs/>
          <w:noProof/>
          <w:sz w:val="20"/>
          <w:szCs w:val="20"/>
        </w:rPr>
        <w:t>Užsakovas</w:t>
      </w:r>
      <w:r w:rsidR="008944DE" w:rsidRPr="00C176B4">
        <w:rPr>
          <w:b/>
          <w:bCs/>
          <w:noProof/>
          <w:sz w:val="20"/>
          <w:szCs w:val="20"/>
        </w:rPr>
        <w:t xml:space="preserve">  </w:t>
      </w:r>
      <w:r w:rsidR="007072C5" w:rsidRPr="00C176B4">
        <w:rPr>
          <w:b/>
          <w:bCs/>
          <w:noProof/>
          <w:sz w:val="20"/>
          <w:szCs w:val="20"/>
        </w:rPr>
        <w:tab/>
      </w:r>
      <w:r w:rsidR="007072C5" w:rsidRPr="00C176B4">
        <w:rPr>
          <w:b/>
          <w:bCs/>
          <w:noProof/>
          <w:sz w:val="20"/>
          <w:szCs w:val="20"/>
        </w:rPr>
        <w:tab/>
        <w:t>Vykdytojas</w:t>
      </w:r>
    </w:p>
    <w:p w:rsidR="00F76684" w:rsidRPr="00C176B4" w:rsidRDefault="008944DE" w:rsidP="00621523">
      <w:pPr>
        <w:tabs>
          <w:tab w:val="left" w:pos="7080"/>
        </w:tabs>
        <w:jc w:val="both"/>
        <w:rPr>
          <w:b/>
          <w:bCs/>
          <w:noProof/>
          <w:sz w:val="20"/>
          <w:szCs w:val="20"/>
        </w:rPr>
      </w:pPr>
      <w:r w:rsidRPr="00C176B4">
        <w:rPr>
          <w:b/>
          <w:bCs/>
          <w:noProof/>
          <w:sz w:val="20"/>
          <w:szCs w:val="20"/>
        </w:rPr>
        <w:t xml:space="preserve">                                                                                  </w:t>
      </w:r>
      <w:r w:rsidR="00EC612C" w:rsidRPr="00C176B4">
        <w:rPr>
          <w:b/>
          <w:bCs/>
          <w:noProof/>
          <w:sz w:val="20"/>
          <w:szCs w:val="20"/>
        </w:rPr>
        <w:t xml:space="preserve"> </w:t>
      </w:r>
    </w:p>
    <w:p w:rsidR="004642F5" w:rsidRDefault="007072C5" w:rsidP="00621523">
      <w:pPr>
        <w:tabs>
          <w:tab w:val="left" w:pos="7080"/>
        </w:tabs>
        <w:jc w:val="both"/>
        <w:rPr>
          <w:b/>
          <w:bCs/>
          <w:noProof/>
          <w:sz w:val="20"/>
          <w:szCs w:val="20"/>
        </w:rPr>
      </w:pPr>
      <w:r w:rsidRPr="00C176B4">
        <w:rPr>
          <w:b/>
          <w:bCs/>
          <w:noProof/>
          <w:sz w:val="20"/>
          <w:szCs w:val="20"/>
        </w:rPr>
        <w:t>Direktorė Dalia Martišauskienė</w:t>
      </w:r>
    </w:p>
    <w:p w:rsidR="004642F5" w:rsidRDefault="004642F5" w:rsidP="004642F5">
      <w:pPr>
        <w:pStyle w:val="Subtitle"/>
        <w:rPr>
          <w:noProof/>
        </w:rPr>
      </w:pPr>
      <w:r>
        <w:rPr>
          <w:noProof/>
        </w:rPr>
        <w:br w:type="page"/>
      </w:r>
    </w:p>
    <w:p w:rsidR="00EC612C" w:rsidRDefault="004642F5" w:rsidP="004642F5">
      <w:pPr>
        <w:tabs>
          <w:tab w:val="left" w:pos="7080"/>
        </w:tabs>
        <w:jc w:val="right"/>
        <w:rPr>
          <w:bCs/>
          <w:noProof/>
          <w:sz w:val="20"/>
          <w:szCs w:val="20"/>
        </w:rPr>
      </w:pPr>
      <w:r>
        <w:rPr>
          <w:bCs/>
          <w:noProof/>
          <w:sz w:val="20"/>
          <w:szCs w:val="20"/>
        </w:rPr>
        <w:lastRenderedPageBreak/>
        <w:t>Sutarties 3 priedas</w:t>
      </w:r>
    </w:p>
    <w:p w:rsidR="004642F5" w:rsidRPr="004642F5" w:rsidRDefault="004642F5" w:rsidP="004642F5">
      <w:pPr>
        <w:jc w:val="center"/>
        <w:rPr>
          <w:b/>
          <w:sz w:val="20"/>
          <w:szCs w:val="20"/>
        </w:rPr>
      </w:pPr>
      <w:r w:rsidRPr="004642F5">
        <w:rPr>
          <w:b/>
          <w:sz w:val="20"/>
          <w:szCs w:val="20"/>
        </w:rPr>
        <w:t>DARBŲ PERDAVIMO</w:t>
      </w:r>
      <w:r w:rsidRPr="004642F5">
        <w:rPr>
          <w:bCs/>
          <w:sz w:val="20"/>
          <w:szCs w:val="20"/>
        </w:rPr>
        <w:t>-</w:t>
      </w:r>
      <w:r w:rsidRPr="004642F5">
        <w:rPr>
          <w:b/>
          <w:sz w:val="20"/>
          <w:szCs w:val="20"/>
        </w:rPr>
        <w:t>PRIĖMIMO AKTAS</w:t>
      </w:r>
    </w:p>
    <w:p w:rsidR="004642F5" w:rsidRPr="004642F5" w:rsidRDefault="004642F5" w:rsidP="004642F5">
      <w:pPr>
        <w:tabs>
          <w:tab w:val="left" w:pos="2535"/>
          <w:tab w:val="center" w:pos="4535"/>
        </w:tabs>
        <w:jc w:val="center"/>
        <w:rPr>
          <w:b/>
          <w:sz w:val="20"/>
          <w:szCs w:val="20"/>
        </w:rPr>
      </w:pPr>
    </w:p>
    <w:p w:rsidR="004642F5" w:rsidRPr="004642F5" w:rsidRDefault="004642F5" w:rsidP="004642F5">
      <w:pPr>
        <w:jc w:val="center"/>
        <w:rPr>
          <w:sz w:val="20"/>
          <w:szCs w:val="20"/>
        </w:rPr>
      </w:pPr>
      <w:r w:rsidRPr="004642F5">
        <w:rPr>
          <w:i/>
          <w:sz w:val="20"/>
          <w:szCs w:val="20"/>
        </w:rPr>
        <w:t>[Akto sudarymo vieta]</w:t>
      </w:r>
      <w:r w:rsidRPr="004642F5">
        <w:rPr>
          <w:sz w:val="20"/>
          <w:szCs w:val="20"/>
        </w:rPr>
        <w:t>, ......... m. ............................... ........... d.</w:t>
      </w:r>
    </w:p>
    <w:p w:rsidR="004642F5" w:rsidRPr="004642F5" w:rsidRDefault="004642F5" w:rsidP="004642F5">
      <w:pPr>
        <w:jc w:val="center"/>
        <w:rPr>
          <w:sz w:val="20"/>
          <w:szCs w:val="20"/>
        </w:rPr>
      </w:pPr>
    </w:p>
    <w:p w:rsidR="004642F5" w:rsidRPr="004642F5" w:rsidRDefault="004642F5" w:rsidP="004642F5">
      <w:pPr>
        <w:jc w:val="both"/>
        <w:rPr>
          <w:sz w:val="20"/>
          <w:szCs w:val="20"/>
        </w:rPr>
      </w:pPr>
    </w:p>
    <w:p w:rsidR="004642F5" w:rsidRPr="004642F5" w:rsidRDefault="004642F5" w:rsidP="004642F5">
      <w:pPr>
        <w:ind w:firstLine="709"/>
        <w:jc w:val="both"/>
        <w:rPr>
          <w:sz w:val="20"/>
          <w:szCs w:val="20"/>
        </w:rPr>
      </w:pPr>
      <w:r w:rsidRPr="004642F5">
        <w:rPr>
          <w:i/>
          <w:sz w:val="20"/>
          <w:szCs w:val="20"/>
        </w:rPr>
        <w:t>Vykdytojo pavadinimas</w:t>
      </w:r>
      <w:r w:rsidRPr="004642F5">
        <w:rPr>
          <w:sz w:val="20"/>
          <w:szCs w:val="20"/>
        </w:rPr>
        <w:t xml:space="preserve">................................................, toliau vadinamas Vykdytoju, ir Klaipėdos E. Galvanausko PMC, atstovaujama direktorės Dalios Martišauskienės, veikiančios pagal Užsakovo įstatus, toliau vadinamas Užsakovu (toliau kartu vadinamos Šalimis, o kiekviena atskirai – Šalimi), vadovaudamiesi Šalių __________ sudaryta </w:t>
      </w:r>
      <w:r w:rsidRPr="004642F5">
        <w:rPr>
          <w:i/>
          <w:sz w:val="20"/>
          <w:szCs w:val="20"/>
        </w:rPr>
        <w:t>rangos</w:t>
      </w:r>
      <w:r w:rsidRPr="004642F5">
        <w:rPr>
          <w:sz w:val="20"/>
          <w:szCs w:val="20"/>
        </w:rPr>
        <w:t xml:space="preserve"> sutartimi Nr. VP-    ___ (toliau – vadinama Sutartimi) </w:t>
      </w:r>
      <w:r w:rsidRPr="004642F5">
        <w:rPr>
          <w:i/>
          <w:sz w:val="20"/>
          <w:szCs w:val="20"/>
        </w:rPr>
        <w:t>bei papildomais susitarimais Nr. _________</w:t>
      </w:r>
      <w:r w:rsidRPr="004642F5">
        <w:rPr>
          <w:sz w:val="20"/>
          <w:szCs w:val="20"/>
        </w:rPr>
        <w:t xml:space="preserve"> (įrašyti, jei tokių bus), sudarė šį Darbų perdavimo-priėmimo aktą: </w:t>
      </w:r>
    </w:p>
    <w:p w:rsidR="004642F5" w:rsidRPr="004642F5" w:rsidRDefault="004642F5" w:rsidP="004642F5">
      <w:pPr>
        <w:jc w:val="both"/>
        <w:rPr>
          <w:sz w:val="20"/>
          <w:szCs w:val="20"/>
        </w:rPr>
      </w:pPr>
    </w:p>
    <w:p w:rsidR="004642F5" w:rsidRPr="004642F5" w:rsidRDefault="004642F5" w:rsidP="004642F5">
      <w:pPr>
        <w:ind w:left="360" w:hanging="360"/>
        <w:jc w:val="both"/>
        <w:rPr>
          <w:sz w:val="20"/>
          <w:szCs w:val="20"/>
        </w:rPr>
      </w:pPr>
      <w:r w:rsidRPr="004642F5">
        <w:rPr>
          <w:sz w:val="20"/>
          <w:szCs w:val="20"/>
        </w:rPr>
        <w:t xml:space="preserve">1. Vykdytojas perduoda Užsakovui atliktus Darbus ...................................................... </w:t>
      </w:r>
      <w:r w:rsidRPr="004642F5">
        <w:rPr>
          <w:i/>
          <w:sz w:val="20"/>
          <w:szCs w:val="20"/>
        </w:rPr>
        <w:t>[Darbų pavadinimas, sutampantis su Sutarties Darbų pavadinimu]</w:t>
      </w:r>
      <w:r w:rsidRPr="004642F5">
        <w:rPr>
          <w:sz w:val="20"/>
          <w:szCs w:val="20"/>
        </w:rPr>
        <w:t xml:space="preserve">, o Užsakovas šiuos atliktus Darbus priima. </w:t>
      </w:r>
    </w:p>
    <w:p w:rsidR="004642F5" w:rsidRPr="004642F5" w:rsidRDefault="004642F5" w:rsidP="004642F5">
      <w:pPr>
        <w:ind w:left="360" w:hanging="360"/>
        <w:jc w:val="both"/>
        <w:rPr>
          <w:sz w:val="20"/>
          <w:szCs w:val="20"/>
        </w:rPr>
      </w:pPr>
      <w:r w:rsidRPr="004642F5">
        <w:rPr>
          <w:sz w:val="20"/>
          <w:szCs w:val="20"/>
        </w:rPr>
        <w:t>2. Už atliktus Darbus Užsakovas įsipareigoja sumokėti Vykdytojui...................... EUR (.................................................................................................... eurų) sumą Šalių sudarytoje Sutartyje nustatyta tvarka.</w:t>
      </w:r>
    </w:p>
    <w:p w:rsidR="004642F5" w:rsidRPr="004642F5" w:rsidRDefault="004642F5" w:rsidP="004642F5">
      <w:pPr>
        <w:pStyle w:val="BodyTextIndent"/>
        <w:ind w:left="360" w:hanging="360"/>
        <w:jc w:val="both"/>
        <w:rPr>
          <w:sz w:val="20"/>
          <w:szCs w:val="20"/>
          <w:lang w:val="lt-LT"/>
        </w:rPr>
      </w:pPr>
      <w:r w:rsidRPr="004642F5">
        <w:rPr>
          <w:sz w:val="20"/>
          <w:szCs w:val="20"/>
          <w:lang w:val="lt-LT"/>
        </w:rPr>
        <w:t xml:space="preserve">[3. </w:t>
      </w:r>
      <w:r w:rsidRPr="004642F5">
        <w:rPr>
          <w:sz w:val="20"/>
          <w:szCs w:val="20"/>
          <w:lang w:val="lt-LT"/>
        </w:rPr>
        <w:tab/>
        <w:t xml:space="preserve">Šalys patvirtina, kad Darbai yra atlikti pilnai ir tinkamai. Užsakovas neturi Vykdytojui pretenzijų dėl atliktų Darbų kokybės.] </w:t>
      </w:r>
    </w:p>
    <w:p w:rsidR="004642F5" w:rsidRPr="004642F5" w:rsidRDefault="004642F5" w:rsidP="004642F5">
      <w:pPr>
        <w:pStyle w:val="BodyTextIndent"/>
        <w:ind w:left="360" w:hanging="360"/>
        <w:jc w:val="both"/>
        <w:rPr>
          <w:i/>
          <w:sz w:val="20"/>
          <w:szCs w:val="20"/>
          <w:lang w:val="lt-LT"/>
        </w:rPr>
      </w:pPr>
      <w:r w:rsidRPr="004642F5">
        <w:rPr>
          <w:i/>
          <w:sz w:val="20"/>
          <w:szCs w:val="20"/>
          <w:lang w:val="lt-LT"/>
        </w:rPr>
        <w:t>arba</w:t>
      </w:r>
    </w:p>
    <w:p w:rsidR="004642F5" w:rsidRPr="004642F5" w:rsidRDefault="004642F5" w:rsidP="004642F5">
      <w:pPr>
        <w:pStyle w:val="BodyTextIndent"/>
        <w:ind w:left="360" w:hanging="360"/>
        <w:jc w:val="both"/>
        <w:rPr>
          <w:sz w:val="20"/>
          <w:szCs w:val="20"/>
          <w:lang w:val="lt-LT"/>
        </w:rPr>
      </w:pPr>
      <w:r w:rsidRPr="004642F5">
        <w:rPr>
          <w:sz w:val="20"/>
          <w:szCs w:val="20"/>
          <w:lang w:val="lt-LT"/>
        </w:rPr>
        <w:t xml:space="preserve">[3. </w:t>
      </w:r>
      <w:r w:rsidRPr="004642F5">
        <w:rPr>
          <w:sz w:val="20"/>
          <w:szCs w:val="20"/>
          <w:lang w:val="lt-LT"/>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rsidR="004642F5" w:rsidRPr="004642F5" w:rsidRDefault="004642F5" w:rsidP="004642F5">
      <w:pPr>
        <w:pStyle w:val="BodyTextIndent"/>
        <w:ind w:left="360" w:hanging="360"/>
        <w:jc w:val="both"/>
        <w:rPr>
          <w:i/>
          <w:sz w:val="20"/>
          <w:szCs w:val="20"/>
          <w:lang w:val="lt-LT"/>
        </w:rPr>
      </w:pPr>
      <w:r w:rsidRPr="004642F5">
        <w:rPr>
          <w:sz w:val="20"/>
          <w:szCs w:val="20"/>
          <w:highlight w:val="lightGray"/>
          <w:lang w:val="lt-LT"/>
        </w:rPr>
        <w:t>[Pasirenkama pagal situaciją]</w:t>
      </w:r>
      <w:r w:rsidRPr="004642F5">
        <w:rPr>
          <w:sz w:val="20"/>
          <w:szCs w:val="20"/>
          <w:lang w:val="lt-LT"/>
        </w:rPr>
        <w:t xml:space="preserve"> </w:t>
      </w:r>
    </w:p>
    <w:p w:rsidR="004642F5" w:rsidRPr="004642F5" w:rsidRDefault="004642F5" w:rsidP="004642F5">
      <w:pPr>
        <w:pStyle w:val="BodyTextIndent"/>
        <w:jc w:val="both"/>
        <w:rPr>
          <w:sz w:val="20"/>
          <w:szCs w:val="20"/>
          <w:lang w:val="lt-LT"/>
        </w:rPr>
      </w:pPr>
    </w:p>
    <w:p w:rsidR="004642F5" w:rsidRPr="004642F5" w:rsidRDefault="004642F5" w:rsidP="004642F5">
      <w:pPr>
        <w:pStyle w:val="BodyTextIndent"/>
        <w:ind w:left="284" w:hanging="284"/>
        <w:jc w:val="both"/>
        <w:rPr>
          <w:sz w:val="20"/>
          <w:szCs w:val="20"/>
          <w:lang w:val="lt-LT"/>
        </w:rPr>
      </w:pPr>
      <w:r w:rsidRPr="004642F5">
        <w:rPr>
          <w:sz w:val="20"/>
          <w:szCs w:val="20"/>
          <w:lang w:val="lt-LT"/>
        </w:rPr>
        <w:t xml:space="preserve">4. Šis aktas sudarytas dviem egzemplioriais, kurie abu turi vienodą teisinę galią. Vienas egzempliorius pateikiamas Rangovui, kitas lieka Užsakovui. </w:t>
      </w:r>
    </w:p>
    <w:p w:rsidR="004642F5" w:rsidRPr="004642F5" w:rsidRDefault="004642F5" w:rsidP="004642F5">
      <w:pPr>
        <w:pStyle w:val="BodyTextIndent"/>
        <w:jc w:val="both"/>
        <w:rPr>
          <w:sz w:val="20"/>
          <w:szCs w:val="20"/>
          <w:lang w:val="lt-LT"/>
        </w:rPr>
      </w:pPr>
    </w:p>
    <w:tbl>
      <w:tblPr>
        <w:tblW w:w="0" w:type="auto"/>
        <w:tblInd w:w="674" w:type="dxa"/>
        <w:tblLayout w:type="fixed"/>
        <w:tblLook w:val="0000" w:firstRow="0" w:lastRow="0" w:firstColumn="0" w:lastColumn="0" w:noHBand="0" w:noVBand="0"/>
      </w:tblPr>
      <w:tblGrid>
        <w:gridCol w:w="4396"/>
        <w:gridCol w:w="4245"/>
      </w:tblGrid>
      <w:tr w:rsidR="004642F5" w:rsidRPr="004642F5" w:rsidTr="003365D8">
        <w:tc>
          <w:tcPr>
            <w:tcW w:w="4396" w:type="dxa"/>
          </w:tcPr>
          <w:p w:rsidR="004642F5" w:rsidRPr="004642F5" w:rsidRDefault="004642F5" w:rsidP="003365D8">
            <w:pPr>
              <w:rPr>
                <w:b/>
                <w:bCs/>
                <w:sz w:val="20"/>
                <w:szCs w:val="20"/>
              </w:rPr>
            </w:pPr>
            <w:r w:rsidRPr="004642F5">
              <w:rPr>
                <w:b/>
                <w:bCs/>
                <w:sz w:val="20"/>
                <w:szCs w:val="20"/>
              </w:rPr>
              <w:t>Užsakovas</w:t>
            </w:r>
          </w:p>
        </w:tc>
        <w:tc>
          <w:tcPr>
            <w:tcW w:w="4245" w:type="dxa"/>
          </w:tcPr>
          <w:p w:rsidR="004642F5" w:rsidRPr="004642F5" w:rsidRDefault="004642F5" w:rsidP="003365D8">
            <w:pPr>
              <w:rPr>
                <w:b/>
                <w:bCs/>
                <w:sz w:val="20"/>
                <w:szCs w:val="20"/>
              </w:rPr>
            </w:pPr>
            <w:r w:rsidRPr="004642F5">
              <w:rPr>
                <w:b/>
                <w:bCs/>
                <w:sz w:val="20"/>
                <w:szCs w:val="20"/>
              </w:rPr>
              <w:t>Vykdytojas</w:t>
            </w:r>
          </w:p>
        </w:tc>
      </w:tr>
      <w:tr w:rsidR="004642F5" w:rsidRPr="004642F5" w:rsidTr="003365D8">
        <w:tc>
          <w:tcPr>
            <w:tcW w:w="4396" w:type="dxa"/>
          </w:tcPr>
          <w:p w:rsidR="004642F5" w:rsidRPr="004642F5" w:rsidRDefault="004642F5" w:rsidP="003365D8">
            <w:pPr>
              <w:rPr>
                <w:b/>
                <w:sz w:val="20"/>
                <w:szCs w:val="20"/>
              </w:rPr>
            </w:pPr>
            <w:r w:rsidRPr="004642F5">
              <w:rPr>
                <w:b/>
                <w:sz w:val="20"/>
                <w:szCs w:val="20"/>
              </w:rPr>
              <w:t>Klaipėdos E. Galvanausko PMC</w:t>
            </w:r>
          </w:p>
        </w:tc>
        <w:tc>
          <w:tcPr>
            <w:tcW w:w="4245" w:type="dxa"/>
          </w:tcPr>
          <w:p w:rsidR="004642F5" w:rsidRPr="004642F5" w:rsidRDefault="004642F5" w:rsidP="003365D8">
            <w:pPr>
              <w:rPr>
                <w:sz w:val="20"/>
                <w:szCs w:val="20"/>
              </w:rPr>
            </w:pPr>
            <w:r w:rsidRPr="004642F5">
              <w:rPr>
                <w:sz w:val="20"/>
                <w:szCs w:val="20"/>
              </w:rPr>
              <w:t>[Pavadinimas]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Taikos prospektas 67, Klaipėda</w:t>
            </w:r>
          </w:p>
        </w:tc>
        <w:tc>
          <w:tcPr>
            <w:tcW w:w="4245" w:type="dxa"/>
          </w:tcPr>
          <w:p w:rsidR="004642F5" w:rsidRPr="004642F5" w:rsidRDefault="004642F5" w:rsidP="003365D8">
            <w:pPr>
              <w:rPr>
                <w:sz w:val="20"/>
                <w:szCs w:val="20"/>
              </w:rPr>
            </w:pPr>
            <w:r w:rsidRPr="004642F5">
              <w:rPr>
                <w:sz w:val="20"/>
                <w:szCs w:val="20"/>
              </w:rPr>
              <w:t>[Buveinės adresas]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Juridinio asmens kodas 140199874</w:t>
            </w:r>
          </w:p>
        </w:tc>
        <w:tc>
          <w:tcPr>
            <w:tcW w:w="4245" w:type="dxa"/>
          </w:tcPr>
          <w:p w:rsidR="004642F5" w:rsidRPr="004642F5" w:rsidRDefault="004642F5" w:rsidP="003365D8">
            <w:pPr>
              <w:rPr>
                <w:sz w:val="20"/>
                <w:szCs w:val="20"/>
              </w:rPr>
            </w:pPr>
            <w:r w:rsidRPr="004642F5">
              <w:rPr>
                <w:sz w:val="20"/>
                <w:szCs w:val="20"/>
              </w:rPr>
              <w:t>[Juridinio asmens kodas]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PVM mokėtojo kodas LT401998716</w:t>
            </w:r>
          </w:p>
        </w:tc>
        <w:tc>
          <w:tcPr>
            <w:tcW w:w="4245" w:type="dxa"/>
          </w:tcPr>
          <w:p w:rsidR="004642F5" w:rsidRPr="004642F5" w:rsidRDefault="004642F5" w:rsidP="003365D8">
            <w:pPr>
              <w:rPr>
                <w:sz w:val="20"/>
                <w:szCs w:val="20"/>
              </w:rPr>
            </w:pPr>
            <w:r w:rsidRPr="004642F5">
              <w:rPr>
                <w:sz w:val="20"/>
                <w:szCs w:val="20"/>
              </w:rPr>
              <w:t>[PVM mokėtojo kodas]</w:t>
            </w:r>
          </w:p>
        </w:tc>
      </w:tr>
      <w:tr w:rsidR="004642F5" w:rsidRPr="004642F5" w:rsidTr="003365D8">
        <w:tc>
          <w:tcPr>
            <w:tcW w:w="4396" w:type="dxa"/>
          </w:tcPr>
          <w:p w:rsidR="004642F5" w:rsidRPr="004642F5" w:rsidRDefault="008E0556" w:rsidP="003365D8">
            <w:pPr>
              <w:rPr>
                <w:sz w:val="20"/>
                <w:szCs w:val="20"/>
              </w:rPr>
            </w:pPr>
            <w:hyperlink r:id="rId11" w:history="1">
              <w:r w:rsidR="004642F5" w:rsidRPr="004642F5">
                <w:rPr>
                  <w:rStyle w:val="Hyperlink"/>
                  <w:sz w:val="20"/>
                  <w:szCs w:val="20"/>
                </w:rPr>
                <w:t>info@klaipedosgpmc.lt</w:t>
              </w:r>
            </w:hyperlink>
            <w:r w:rsidR="004642F5" w:rsidRPr="004642F5">
              <w:rPr>
                <w:sz w:val="20"/>
                <w:szCs w:val="20"/>
              </w:rPr>
              <w:t xml:space="preserve"> </w:t>
            </w:r>
          </w:p>
        </w:tc>
        <w:tc>
          <w:tcPr>
            <w:tcW w:w="4245" w:type="dxa"/>
          </w:tcPr>
          <w:p w:rsidR="004642F5" w:rsidRPr="004642F5" w:rsidRDefault="004642F5" w:rsidP="003365D8">
            <w:pPr>
              <w:rPr>
                <w:sz w:val="20"/>
                <w:szCs w:val="20"/>
              </w:rPr>
            </w:pPr>
            <w:r w:rsidRPr="004642F5">
              <w:rPr>
                <w:sz w:val="20"/>
                <w:szCs w:val="20"/>
              </w:rPr>
              <w:t>El. pašto adresas</w:t>
            </w:r>
          </w:p>
        </w:tc>
      </w:tr>
      <w:tr w:rsidR="004642F5" w:rsidRPr="004642F5" w:rsidTr="003365D8">
        <w:tc>
          <w:tcPr>
            <w:tcW w:w="4396" w:type="dxa"/>
          </w:tcPr>
          <w:p w:rsidR="004642F5" w:rsidRPr="004642F5" w:rsidRDefault="004642F5" w:rsidP="003365D8">
            <w:pPr>
              <w:rPr>
                <w:sz w:val="20"/>
                <w:szCs w:val="20"/>
              </w:rPr>
            </w:pPr>
            <w:r w:rsidRPr="004642F5">
              <w:rPr>
                <w:sz w:val="20"/>
                <w:szCs w:val="20"/>
              </w:rPr>
              <w:t>______________________________</w:t>
            </w:r>
          </w:p>
          <w:p w:rsidR="004642F5" w:rsidRPr="004642F5" w:rsidRDefault="004642F5" w:rsidP="003365D8">
            <w:pPr>
              <w:rPr>
                <w:sz w:val="20"/>
                <w:szCs w:val="20"/>
              </w:rPr>
            </w:pPr>
            <w:r w:rsidRPr="004642F5">
              <w:rPr>
                <w:sz w:val="20"/>
                <w:szCs w:val="20"/>
              </w:rPr>
              <w:t>Parašas</w:t>
            </w:r>
          </w:p>
          <w:p w:rsidR="004642F5" w:rsidRPr="004642F5" w:rsidRDefault="004642F5" w:rsidP="003365D8">
            <w:pPr>
              <w:rPr>
                <w:sz w:val="20"/>
                <w:szCs w:val="20"/>
              </w:rPr>
            </w:pPr>
            <w:r w:rsidRPr="004642F5">
              <w:rPr>
                <w:sz w:val="20"/>
                <w:szCs w:val="20"/>
              </w:rPr>
              <w:t>[Pareigos, vardas ir pavardė]</w:t>
            </w:r>
          </w:p>
        </w:tc>
        <w:tc>
          <w:tcPr>
            <w:tcW w:w="4245" w:type="dxa"/>
          </w:tcPr>
          <w:p w:rsidR="004642F5" w:rsidRPr="004642F5" w:rsidRDefault="004642F5" w:rsidP="003365D8">
            <w:pPr>
              <w:rPr>
                <w:sz w:val="20"/>
                <w:szCs w:val="20"/>
              </w:rPr>
            </w:pPr>
            <w:r w:rsidRPr="004642F5">
              <w:rPr>
                <w:sz w:val="20"/>
                <w:szCs w:val="20"/>
              </w:rPr>
              <w:t>______________________________</w:t>
            </w:r>
          </w:p>
          <w:p w:rsidR="004642F5" w:rsidRPr="004642F5" w:rsidRDefault="004642F5" w:rsidP="003365D8">
            <w:pPr>
              <w:rPr>
                <w:sz w:val="20"/>
                <w:szCs w:val="20"/>
              </w:rPr>
            </w:pPr>
            <w:r w:rsidRPr="004642F5">
              <w:rPr>
                <w:sz w:val="20"/>
                <w:szCs w:val="20"/>
              </w:rPr>
              <w:t>Parašas</w:t>
            </w:r>
          </w:p>
          <w:p w:rsidR="004642F5" w:rsidRPr="004642F5" w:rsidRDefault="004642F5" w:rsidP="003365D8">
            <w:pPr>
              <w:rPr>
                <w:sz w:val="20"/>
                <w:szCs w:val="20"/>
              </w:rPr>
            </w:pPr>
            <w:r w:rsidRPr="004642F5">
              <w:rPr>
                <w:sz w:val="20"/>
                <w:szCs w:val="20"/>
              </w:rPr>
              <w:t>[Pareigos, vardas ir pavardė]</w:t>
            </w:r>
          </w:p>
        </w:tc>
      </w:tr>
      <w:tr w:rsidR="004642F5" w:rsidRPr="004642F5" w:rsidTr="003365D8">
        <w:tc>
          <w:tcPr>
            <w:tcW w:w="4396" w:type="dxa"/>
          </w:tcPr>
          <w:p w:rsidR="004642F5" w:rsidRPr="004642F5" w:rsidRDefault="004642F5" w:rsidP="003365D8">
            <w:pPr>
              <w:rPr>
                <w:sz w:val="20"/>
                <w:szCs w:val="20"/>
              </w:rPr>
            </w:pPr>
          </w:p>
        </w:tc>
        <w:tc>
          <w:tcPr>
            <w:tcW w:w="4245" w:type="dxa"/>
          </w:tcPr>
          <w:p w:rsidR="004642F5" w:rsidRPr="004642F5" w:rsidRDefault="004642F5" w:rsidP="003365D8">
            <w:pPr>
              <w:rPr>
                <w:sz w:val="20"/>
                <w:szCs w:val="20"/>
              </w:rPr>
            </w:pPr>
          </w:p>
        </w:tc>
      </w:tr>
    </w:tbl>
    <w:p w:rsidR="004642F5" w:rsidRPr="004642F5" w:rsidRDefault="004642F5" w:rsidP="004642F5">
      <w:pPr>
        <w:pStyle w:val="Stilius3"/>
        <w:spacing w:before="0"/>
        <w:rPr>
          <w:sz w:val="20"/>
          <w:szCs w:val="20"/>
        </w:rPr>
      </w:pPr>
    </w:p>
    <w:tbl>
      <w:tblPr>
        <w:tblW w:w="0" w:type="auto"/>
        <w:tblInd w:w="674" w:type="dxa"/>
        <w:tblLayout w:type="fixed"/>
        <w:tblLook w:val="0000" w:firstRow="0" w:lastRow="0" w:firstColumn="0" w:lastColumn="0" w:noHBand="0" w:noVBand="0"/>
      </w:tblPr>
      <w:tblGrid>
        <w:gridCol w:w="4679"/>
        <w:gridCol w:w="4252"/>
      </w:tblGrid>
      <w:tr w:rsidR="004642F5" w:rsidRPr="004642F5" w:rsidTr="003365D8">
        <w:tc>
          <w:tcPr>
            <w:tcW w:w="4679" w:type="dxa"/>
            <w:shd w:val="clear" w:color="auto" w:fill="auto"/>
          </w:tcPr>
          <w:p w:rsidR="004642F5" w:rsidRPr="004642F5" w:rsidRDefault="004642F5" w:rsidP="003365D8">
            <w:pPr>
              <w:rPr>
                <w:sz w:val="20"/>
                <w:szCs w:val="20"/>
              </w:rPr>
            </w:pPr>
          </w:p>
        </w:tc>
        <w:tc>
          <w:tcPr>
            <w:tcW w:w="4252" w:type="dxa"/>
            <w:shd w:val="clear" w:color="auto" w:fill="auto"/>
          </w:tcPr>
          <w:p w:rsidR="004642F5" w:rsidRPr="004642F5" w:rsidRDefault="004642F5" w:rsidP="003365D8">
            <w:pPr>
              <w:rPr>
                <w:sz w:val="20"/>
                <w:szCs w:val="20"/>
              </w:rPr>
            </w:pPr>
          </w:p>
        </w:tc>
      </w:tr>
      <w:tr w:rsidR="004642F5" w:rsidRPr="004642F5" w:rsidTr="003365D8">
        <w:tc>
          <w:tcPr>
            <w:tcW w:w="4679" w:type="dxa"/>
            <w:shd w:val="clear" w:color="auto" w:fill="auto"/>
          </w:tcPr>
          <w:p w:rsidR="004642F5" w:rsidRPr="004642F5" w:rsidRDefault="004642F5" w:rsidP="003365D8">
            <w:pPr>
              <w:tabs>
                <w:tab w:val="left" w:pos="1311"/>
              </w:tabs>
              <w:ind w:left="1311" w:hanging="1311"/>
              <w:rPr>
                <w:sz w:val="20"/>
                <w:szCs w:val="20"/>
              </w:rPr>
            </w:pPr>
          </w:p>
        </w:tc>
        <w:tc>
          <w:tcPr>
            <w:tcW w:w="4252" w:type="dxa"/>
            <w:shd w:val="clear" w:color="auto" w:fill="auto"/>
          </w:tcPr>
          <w:p w:rsidR="004642F5" w:rsidRPr="004642F5" w:rsidRDefault="004642F5" w:rsidP="003365D8">
            <w:pPr>
              <w:rPr>
                <w:sz w:val="20"/>
                <w:szCs w:val="20"/>
              </w:rPr>
            </w:pPr>
          </w:p>
        </w:tc>
      </w:tr>
      <w:tr w:rsidR="004642F5" w:rsidRPr="004642F5" w:rsidTr="003365D8">
        <w:tc>
          <w:tcPr>
            <w:tcW w:w="4679" w:type="dxa"/>
            <w:shd w:val="clear" w:color="auto" w:fill="auto"/>
          </w:tcPr>
          <w:p w:rsidR="004642F5" w:rsidRPr="004642F5" w:rsidRDefault="004642F5" w:rsidP="003365D8">
            <w:pPr>
              <w:tabs>
                <w:tab w:val="left" w:pos="1311"/>
              </w:tabs>
              <w:ind w:left="1311" w:hanging="1311"/>
              <w:rPr>
                <w:sz w:val="20"/>
                <w:szCs w:val="20"/>
              </w:rPr>
            </w:pPr>
          </w:p>
          <w:p w:rsidR="004642F5" w:rsidRPr="004642F5" w:rsidRDefault="004642F5" w:rsidP="003365D8">
            <w:pPr>
              <w:tabs>
                <w:tab w:val="left" w:pos="1311"/>
              </w:tabs>
              <w:ind w:left="1311" w:hanging="1311"/>
              <w:rPr>
                <w:sz w:val="20"/>
                <w:szCs w:val="20"/>
              </w:rPr>
            </w:pPr>
            <w:r w:rsidRPr="004642F5">
              <w:rPr>
                <w:sz w:val="20"/>
                <w:szCs w:val="20"/>
              </w:rPr>
              <w:t xml:space="preserve">[PRIEDAS: </w:t>
            </w:r>
            <w:r w:rsidRPr="004642F5">
              <w:rPr>
                <w:sz w:val="20"/>
                <w:szCs w:val="20"/>
              </w:rPr>
              <w:tab/>
              <w:t xml:space="preserve">Defektų sąrašas, taip pat nurodant </w:t>
            </w:r>
            <w:r w:rsidRPr="004642F5">
              <w:rPr>
                <w:color w:val="000000"/>
                <w:spacing w:val="-2"/>
                <w:sz w:val="20"/>
                <w:szCs w:val="20"/>
              </w:rPr>
              <w:t>pagrįstą laiką defektų taisymui ir įkainotą defektų vertę</w:t>
            </w:r>
            <w:r w:rsidRPr="004642F5">
              <w:rPr>
                <w:sz w:val="20"/>
                <w:szCs w:val="20"/>
              </w:rPr>
              <w:t xml:space="preserve">] </w:t>
            </w:r>
          </w:p>
        </w:tc>
        <w:tc>
          <w:tcPr>
            <w:tcW w:w="4252" w:type="dxa"/>
            <w:shd w:val="clear" w:color="auto" w:fill="auto"/>
          </w:tcPr>
          <w:p w:rsidR="004642F5" w:rsidRPr="004642F5" w:rsidRDefault="004642F5" w:rsidP="003365D8">
            <w:pPr>
              <w:rPr>
                <w:sz w:val="20"/>
                <w:szCs w:val="20"/>
              </w:rPr>
            </w:pPr>
          </w:p>
        </w:tc>
      </w:tr>
    </w:tbl>
    <w:p w:rsidR="004642F5" w:rsidRPr="004642F5" w:rsidRDefault="004642F5" w:rsidP="004642F5">
      <w:pPr>
        <w:tabs>
          <w:tab w:val="left" w:pos="7080"/>
        </w:tabs>
        <w:jc w:val="right"/>
        <w:rPr>
          <w:bCs/>
          <w:noProof/>
          <w:sz w:val="20"/>
          <w:szCs w:val="20"/>
        </w:rPr>
      </w:pPr>
    </w:p>
    <w:sectPr w:rsidR="004642F5" w:rsidRPr="004642F5" w:rsidSect="006B241F">
      <w:footnotePr>
        <w:pos w:val="beneathText"/>
      </w:footnotePr>
      <w:pgSz w:w="12247" w:h="15819" w:code="1"/>
      <w:pgMar w:top="709"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D7E" w:rsidRDefault="00825D7E">
      <w:r>
        <w:separator/>
      </w:r>
    </w:p>
  </w:endnote>
  <w:endnote w:type="continuationSeparator" w:id="0">
    <w:p w:rsidR="00825D7E" w:rsidRDefault="0082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D7E" w:rsidRDefault="00825D7E">
      <w:r>
        <w:separator/>
      </w:r>
    </w:p>
  </w:footnote>
  <w:footnote w:type="continuationSeparator" w:id="0">
    <w:p w:rsidR="00825D7E" w:rsidRDefault="0082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E36C82"/>
    <w:multiLevelType w:val="multilevel"/>
    <w:tmpl w:val="21D44ED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E87910"/>
    <w:multiLevelType w:val="multilevel"/>
    <w:tmpl w:val="6690FF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AF4B4C"/>
    <w:multiLevelType w:val="multilevel"/>
    <w:tmpl w:val="5E8EF310"/>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09E12C55"/>
    <w:multiLevelType w:val="multilevel"/>
    <w:tmpl w:val="D25E149E"/>
    <w:lvl w:ilvl="0">
      <w:start w:val="3"/>
      <w:numFmt w:val="decimal"/>
      <w:lvlText w:val="%1."/>
      <w:lvlJc w:val="left"/>
      <w:pPr>
        <w:ind w:left="360" w:hanging="360"/>
      </w:pPr>
      <w:rPr>
        <w:rFonts w:hint="default"/>
        <w:sz w:val="24"/>
      </w:rPr>
    </w:lvl>
    <w:lvl w:ilvl="1">
      <w:start w:val="4"/>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6" w15:restartNumberingAfterBreak="0">
    <w:nsid w:val="0BF72781"/>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C997AA0"/>
    <w:multiLevelType w:val="hybridMultilevel"/>
    <w:tmpl w:val="87F2D17E"/>
    <w:lvl w:ilvl="0" w:tplc="223E28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FE7239"/>
    <w:multiLevelType w:val="hybridMultilevel"/>
    <w:tmpl w:val="2D4E921C"/>
    <w:lvl w:ilvl="0" w:tplc="C1067D7A">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46F26E7"/>
    <w:multiLevelType w:val="hybridMultilevel"/>
    <w:tmpl w:val="80386E46"/>
    <w:lvl w:ilvl="0" w:tplc="C764DEE4">
      <w:start w:val="5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4423D9"/>
    <w:multiLevelType w:val="multilevel"/>
    <w:tmpl w:val="9C90D1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E83D27"/>
    <w:multiLevelType w:val="multilevel"/>
    <w:tmpl w:val="9C90D1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056581"/>
    <w:multiLevelType w:val="hybridMultilevel"/>
    <w:tmpl w:val="259298B4"/>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4C847CD"/>
    <w:multiLevelType w:val="multilevel"/>
    <w:tmpl w:val="6BBC740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2BD556D0"/>
    <w:multiLevelType w:val="multilevel"/>
    <w:tmpl w:val="42F06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15:restartNumberingAfterBreak="0">
    <w:nsid w:val="39A53D0B"/>
    <w:multiLevelType w:val="multilevel"/>
    <w:tmpl w:val="AF96B76C"/>
    <w:lvl w:ilvl="0">
      <w:start w:val="4"/>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3C997D8E"/>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02606DC"/>
    <w:multiLevelType w:val="hybridMultilevel"/>
    <w:tmpl w:val="1846856E"/>
    <w:lvl w:ilvl="0" w:tplc="821047EE">
      <w:start w:val="2"/>
      <w:numFmt w:val="upperRoman"/>
      <w:lvlText w:val="%1."/>
      <w:lvlJc w:val="left"/>
      <w:pPr>
        <w:tabs>
          <w:tab w:val="num" w:pos="1146"/>
        </w:tabs>
        <w:ind w:left="1146" w:hanging="720"/>
      </w:pPr>
      <w:rPr>
        <w:rFonts w:hint="default"/>
      </w:rPr>
    </w:lvl>
    <w:lvl w:ilvl="1" w:tplc="9F74B7C4">
      <w:start w:val="2"/>
      <w:numFmt w:val="decimal"/>
      <w:lvlText w:val="%2."/>
      <w:lvlJc w:val="left"/>
      <w:pPr>
        <w:tabs>
          <w:tab w:val="num" w:pos="1506"/>
        </w:tabs>
        <w:ind w:left="1506" w:hanging="360"/>
      </w:pPr>
      <w:rPr>
        <w:rFonts w:hint="default"/>
      </w:r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22" w15:restartNumberingAfterBreak="0">
    <w:nsid w:val="513E7680"/>
    <w:multiLevelType w:val="hybridMultilevel"/>
    <w:tmpl w:val="4C2CA68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D357CD1"/>
    <w:multiLevelType w:val="hybridMultilevel"/>
    <w:tmpl w:val="B3FAEFD0"/>
    <w:lvl w:ilvl="0" w:tplc="A05A0B82">
      <w:start w:val="5"/>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4" w15:restartNumberingAfterBreak="0">
    <w:nsid w:val="606142B6"/>
    <w:multiLevelType w:val="multilevel"/>
    <w:tmpl w:val="259071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5BD409F"/>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A034851"/>
    <w:multiLevelType w:val="multilevel"/>
    <w:tmpl w:val="42F06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6B6B2E52"/>
    <w:multiLevelType w:val="multilevel"/>
    <w:tmpl w:val="59EAE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B94B49"/>
    <w:multiLevelType w:val="hybridMultilevel"/>
    <w:tmpl w:val="BE3ECED4"/>
    <w:lvl w:ilvl="0" w:tplc="8FDEDB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bCs w:val="0"/>
      </w:rPr>
    </w:lvl>
    <w:lvl w:ilvl="2">
      <w:start w:val="1"/>
      <w:numFmt w:val="decimal"/>
      <w:lvlText w:val="%1.%2.%3."/>
      <w:lvlJc w:val="left"/>
      <w:pPr>
        <w:tabs>
          <w:tab w:val="num" w:pos="3555"/>
        </w:tabs>
        <w:ind w:left="3555"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2E1707E"/>
    <w:multiLevelType w:val="multilevel"/>
    <w:tmpl w:val="E6248398"/>
    <w:lvl w:ilvl="0">
      <w:start w:val="2"/>
      <w:numFmt w:val="decimal"/>
      <w:lvlText w:val="%1."/>
      <w:lvlJc w:val="left"/>
      <w:pPr>
        <w:ind w:left="360" w:hanging="360"/>
      </w:pPr>
      <w:rPr>
        <w:rFonts w:hint="default"/>
      </w:rPr>
    </w:lvl>
    <w:lvl w:ilvl="1">
      <w:start w:val="2"/>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31" w15:restartNumberingAfterBreak="0">
    <w:nsid w:val="78C1579E"/>
    <w:multiLevelType w:val="hybridMultilevel"/>
    <w:tmpl w:val="295889B6"/>
    <w:lvl w:ilvl="0" w:tplc="8CE835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D91B0B"/>
    <w:multiLevelType w:val="multilevel"/>
    <w:tmpl w:val="B15CA1F8"/>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8"/>
  </w:num>
  <w:num w:numId="4">
    <w:abstractNumId w:val="21"/>
  </w:num>
  <w:num w:numId="5">
    <w:abstractNumId w:val="13"/>
  </w:num>
  <w:num w:numId="6">
    <w:abstractNumId w:val="26"/>
  </w:num>
  <w:num w:numId="7">
    <w:abstractNumId w:val="22"/>
  </w:num>
  <w:num w:numId="8">
    <w:abstractNumId w:val="23"/>
  </w:num>
  <w:num w:numId="9">
    <w:abstractNumId w:val="12"/>
  </w:num>
  <w:num w:numId="10">
    <w:abstractNumId w:val="16"/>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9"/>
  </w:num>
  <w:num w:numId="14">
    <w:abstractNumId w:val="5"/>
  </w:num>
  <w:num w:numId="15">
    <w:abstractNumId w:val="6"/>
  </w:num>
  <w:num w:numId="16">
    <w:abstractNumId w:val="24"/>
  </w:num>
  <w:num w:numId="17">
    <w:abstractNumId w:val="20"/>
  </w:num>
  <w:num w:numId="18">
    <w:abstractNumId w:val="2"/>
  </w:num>
  <w:num w:numId="19">
    <w:abstractNumId w:val="28"/>
  </w:num>
  <w:num w:numId="20">
    <w:abstractNumId w:val="7"/>
  </w:num>
  <w:num w:numId="21">
    <w:abstractNumId w:val="30"/>
  </w:num>
  <w:num w:numId="22">
    <w:abstractNumId w:val="3"/>
  </w:num>
  <w:num w:numId="23">
    <w:abstractNumId w:val="32"/>
  </w:num>
  <w:num w:numId="24">
    <w:abstractNumId w:val="17"/>
  </w:num>
  <w:num w:numId="25">
    <w:abstractNumId w:val="15"/>
  </w:num>
  <w:num w:numId="26">
    <w:abstractNumId w:val="14"/>
  </w:num>
  <w:num w:numId="27">
    <w:abstractNumId w:val="9"/>
  </w:num>
  <w:num w:numId="28">
    <w:abstractNumId w:val="4"/>
  </w:num>
  <w:num w:numId="29">
    <w:abstractNumId w:val="27"/>
  </w:num>
  <w:num w:numId="30">
    <w:abstractNumId w:val="11"/>
  </w:num>
  <w:num w:numId="31">
    <w:abstractNumId w:val="1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9B"/>
    <w:rsid w:val="00002A58"/>
    <w:rsid w:val="0000406E"/>
    <w:rsid w:val="0001057C"/>
    <w:rsid w:val="00033A9B"/>
    <w:rsid w:val="000457A6"/>
    <w:rsid w:val="00075D4A"/>
    <w:rsid w:val="00087E3F"/>
    <w:rsid w:val="000A4AA6"/>
    <w:rsid w:val="000C0AAC"/>
    <w:rsid w:val="000C0FA5"/>
    <w:rsid w:val="000E09A3"/>
    <w:rsid w:val="000F2428"/>
    <w:rsid w:val="001132EA"/>
    <w:rsid w:val="00187A0A"/>
    <w:rsid w:val="001A679B"/>
    <w:rsid w:val="001C1205"/>
    <w:rsid w:val="001C29C7"/>
    <w:rsid w:val="001D21CF"/>
    <w:rsid w:val="001E57FF"/>
    <w:rsid w:val="00202A6F"/>
    <w:rsid w:val="00213463"/>
    <w:rsid w:val="00230C0F"/>
    <w:rsid w:val="00252689"/>
    <w:rsid w:val="002A62A9"/>
    <w:rsid w:val="002D6C6B"/>
    <w:rsid w:val="002E537E"/>
    <w:rsid w:val="00304275"/>
    <w:rsid w:val="00324BC6"/>
    <w:rsid w:val="003368E4"/>
    <w:rsid w:val="00365F7C"/>
    <w:rsid w:val="003672AD"/>
    <w:rsid w:val="00377842"/>
    <w:rsid w:val="00383936"/>
    <w:rsid w:val="00386880"/>
    <w:rsid w:val="003A3D97"/>
    <w:rsid w:val="003C1186"/>
    <w:rsid w:val="00426312"/>
    <w:rsid w:val="004642F5"/>
    <w:rsid w:val="00467406"/>
    <w:rsid w:val="004E6A3B"/>
    <w:rsid w:val="004E759F"/>
    <w:rsid w:val="0050514B"/>
    <w:rsid w:val="005452DD"/>
    <w:rsid w:val="00580922"/>
    <w:rsid w:val="0059356D"/>
    <w:rsid w:val="005A0EE8"/>
    <w:rsid w:val="005A5433"/>
    <w:rsid w:val="005B1468"/>
    <w:rsid w:val="005C17F2"/>
    <w:rsid w:val="005D7CCE"/>
    <w:rsid w:val="005F5327"/>
    <w:rsid w:val="00620B58"/>
    <w:rsid w:val="00621523"/>
    <w:rsid w:val="00665762"/>
    <w:rsid w:val="006B241F"/>
    <w:rsid w:val="006B5C9F"/>
    <w:rsid w:val="006F20FF"/>
    <w:rsid w:val="006F5264"/>
    <w:rsid w:val="006F709E"/>
    <w:rsid w:val="007072C5"/>
    <w:rsid w:val="007227D4"/>
    <w:rsid w:val="00723795"/>
    <w:rsid w:val="00731E24"/>
    <w:rsid w:val="00745B9B"/>
    <w:rsid w:val="007569A7"/>
    <w:rsid w:val="007646A5"/>
    <w:rsid w:val="007707F1"/>
    <w:rsid w:val="00771500"/>
    <w:rsid w:val="00771857"/>
    <w:rsid w:val="00774A05"/>
    <w:rsid w:val="00793871"/>
    <w:rsid w:val="007C063B"/>
    <w:rsid w:val="007C379A"/>
    <w:rsid w:val="007D0E9A"/>
    <w:rsid w:val="00806A63"/>
    <w:rsid w:val="00817CA0"/>
    <w:rsid w:val="0082199C"/>
    <w:rsid w:val="00825D7E"/>
    <w:rsid w:val="00826566"/>
    <w:rsid w:val="00830117"/>
    <w:rsid w:val="00830928"/>
    <w:rsid w:val="0085435A"/>
    <w:rsid w:val="00867D15"/>
    <w:rsid w:val="008811B9"/>
    <w:rsid w:val="008944DE"/>
    <w:rsid w:val="008A3F8F"/>
    <w:rsid w:val="008B720B"/>
    <w:rsid w:val="008E0556"/>
    <w:rsid w:val="00912DB2"/>
    <w:rsid w:val="00973B9B"/>
    <w:rsid w:val="009843B5"/>
    <w:rsid w:val="009B4AB8"/>
    <w:rsid w:val="009C3AF9"/>
    <w:rsid w:val="009C73D2"/>
    <w:rsid w:val="00A0626B"/>
    <w:rsid w:val="00A316BE"/>
    <w:rsid w:val="00A45718"/>
    <w:rsid w:val="00A56A07"/>
    <w:rsid w:val="00A7377C"/>
    <w:rsid w:val="00A75B66"/>
    <w:rsid w:val="00A80370"/>
    <w:rsid w:val="00A822F8"/>
    <w:rsid w:val="00AA1BB8"/>
    <w:rsid w:val="00AB4A1D"/>
    <w:rsid w:val="00AB4AD9"/>
    <w:rsid w:val="00AB7816"/>
    <w:rsid w:val="00AF14E7"/>
    <w:rsid w:val="00AF65E4"/>
    <w:rsid w:val="00B0382A"/>
    <w:rsid w:val="00B4794E"/>
    <w:rsid w:val="00B700CD"/>
    <w:rsid w:val="00B846D5"/>
    <w:rsid w:val="00B934D1"/>
    <w:rsid w:val="00BC42BC"/>
    <w:rsid w:val="00BC4D4B"/>
    <w:rsid w:val="00BE20BC"/>
    <w:rsid w:val="00BE2F5D"/>
    <w:rsid w:val="00BF38C3"/>
    <w:rsid w:val="00C0430B"/>
    <w:rsid w:val="00C176B4"/>
    <w:rsid w:val="00C61BDB"/>
    <w:rsid w:val="00CA372F"/>
    <w:rsid w:val="00CB1138"/>
    <w:rsid w:val="00CF6AD3"/>
    <w:rsid w:val="00D0177E"/>
    <w:rsid w:val="00D116E2"/>
    <w:rsid w:val="00D323EC"/>
    <w:rsid w:val="00D7641F"/>
    <w:rsid w:val="00D80C3B"/>
    <w:rsid w:val="00D838D4"/>
    <w:rsid w:val="00DB62BC"/>
    <w:rsid w:val="00DC2990"/>
    <w:rsid w:val="00DE3C5F"/>
    <w:rsid w:val="00E0093F"/>
    <w:rsid w:val="00E33D02"/>
    <w:rsid w:val="00E3507F"/>
    <w:rsid w:val="00E60A9E"/>
    <w:rsid w:val="00E822D1"/>
    <w:rsid w:val="00EC612C"/>
    <w:rsid w:val="00EE20FB"/>
    <w:rsid w:val="00EE3B61"/>
    <w:rsid w:val="00F205C6"/>
    <w:rsid w:val="00F25400"/>
    <w:rsid w:val="00F663B0"/>
    <w:rsid w:val="00F76684"/>
    <w:rsid w:val="00F861EF"/>
    <w:rsid w:val="00F87B45"/>
    <w:rsid w:val="00F96781"/>
    <w:rsid w:val="00FA2020"/>
    <w:rsid w:val="00FE7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90390-E1D6-4A87-82BC-BC8637DC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9843B5"/>
    <w:pPr>
      <w:keepNext/>
      <w:keepLines/>
      <w:numPr>
        <w:numId w:val="17"/>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Heading2">
    <w:name w:val="heading 2"/>
    <w:basedOn w:val="Normal"/>
    <w:next w:val="Normal"/>
    <w:link w:val="Heading2Char"/>
    <w:uiPriority w:val="9"/>
    <w:unhideWhenUsed/>
    <w:qFormat/>
    <w:rsid w:val="009843B5"/>
    <w:pPr>
      <w:keepNext/>
      <w:keepLines/>
      <w:numPr>
        <w:ilvl w:val="1"/>
        <w:numId w:val="17"/>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Heading3">
    <w:name w:val="heading 3"/>
    <w:basedOn w:val="Normal"/>
    <w:next w:val="Normal"/>
    <w:link w:val="Heading3Char"/>
    <w:uiPriority w:val="9"/>
    <w:unhideWhenUsed/>
    <w:qFormat/>
    <w:rsid w:val="009843B5"/>
    <w:pPr>
      <w:keepNext/>
      <w:keepLines/>
      <w:numPr>
        <w:ilvl w:val="2"/>
        <w:numId w:val="17"/>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bCs/>
      <w:lang w:val="en-US"/>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rsid w:val="006F20FF"/>
    <w:pPr>
      <w:tabs>
        <w:tab w:val="center" w:pos="4677"/>
        <w:tab w:val="right" w:pos="9355"/>
      </w:tabs>
    </w:pPr>
  </w:style>
  <w:style w:type="paragraph" w:styleId="Footer">
    <w:name w:val="footer"/>
    <w:basedOn w:val="Normal"/>
    <w:rsid w:val="006F20FF"/>
    <w:pPr>
      <w:tabs>
        <w:tab w:val="center" w:pos="4677"/>
        <w:tab w:val="right" w:pos="9355"/>
      </w:tabs>
    </w:pPr>
  </w:style>
  <w:style w:type="character" w:styleId="Hyperlink">
    <w:name w:val="Hyperlink"/>
    <w:uiPriority w:val="99"/>
    <w:unhideWhenUsed/>
    <w:rsid w:val="00826566"/>
    <w:rPr>
      <w:b/>
      <w:bCs/>
      <w:strike w:val="0"/>
      <w:dstrike w:val="0"/>
      <w:color w:val="5681B2"/>
      <w:spacing w:val="5"/>
      <w:u w:val="none"/>
      <w:effect w:val="none"/>
      <w:shd w:val="clear" w:color="auto" w:fill="auto"/>
    </w:rPr>
  </w:style>
  <w:style w:type="character" w:customStyle="1" w:styleId="Heading1Char">
    <w:name w:val="Heading 1 Char"/>
    <w:link w:val="Heading1"/>
    <w:uiPriority w:val="9"/>
    <w:rsid w:val="009843B5"/>
    <w:rPr>
      <w:rFonts w:ascii="Arial" w:eastAsia="Arial" w:hAnsi="Arial" w:cs="Arial"/>
      <w:b/>
      <w:caps/>
      <w:color w:val="000000"/>
      <w:sz w:val="18"/>
      <w:szCs w:val="18"/>
      <w:lang w:eastAsia="en-US"/>
    </w:rPr>
  </w:style>
  <w:style w:type="character" w:customStyle="1" w:styleId="Heading2Char">
    <w:name w:val="Heading 2 Char"/>
    <w:link w:val="Heading2"/>
    <w:uiPriority w:val="9"/>
    <w:rsid w:val="009843B5"/>
    <w:rPr>
      <w:rFonts w:ascii="Arial" w:eastAsia="Arial" w:hAnsi="Arial" w:cs="Arial"/>
      <w:b/>
      <w:color w:val="000000"/>
      <w:sz w:val="18"/>
      <w:szCs w:val="18"/>
      <w:lang w:eastAsia="en-US"/>
    </w:rPr>
  </w:style>
  <w:style w:type="character" w:customStyle="1" w:styleId="Heading3Char">
    <w:name w:val="Heading 3 Char"/>
    <w:link w:val="Heading3"/>
    <w:uiPriority w:val="9"/>
    <w:rsid w:val="009843B5"/>
    <w:rPr>
      <w:rFonts w:ascii="Arial" w:eastAsia="Arial" w:hAnsi="Arial" w:cs="Arial"/>
      <w:color w:val="000000"/>
      <w:sz w:val="18"/>
      <w:szCs w:val="18"/>
      <w:u w:val="single"/>
      <w:lang w:eastAsia="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uiPriority w:val="34"/>
    <w:qFormat/>
    <w:rsid w:val="00467406"/>
    <w:pPr>
      <w:suppressAutoHyphens w:val="0"/>
      <w:spacing w:after="160" w:line="259" w:lineRule="auto"/>
      <w:ind w:left="720"/>
      <w:contextualSpacing/>
    </w:pPr>
    <w:rPr>
      <w:rFonts w:ascii="Calibri" w:eastAsia="Calibri" w:hAnsi="Calibri" w:cs="Arial"/>
      <w:sz w:val="22"/>
      <w:szCs w:val="22"/>
      <w:lang w:eastAsia="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467406"/>
    <w:rPr>
      <w:rFonts w:ascii="Calibri" w:eastAsia="Calibri" w:hAnsi="Calibri" w:cs="Arial"/>
      <w:sz w:val="22"/>
      <w:szCs w:val="22"/>
      <w:lang w:eastAsia="en-US"/>
    </w:rPr>
  </w:style>
  <w:style w:type="character" w:styleId="PlaceholderText">
    <w:name w:val="Placeholder Text"/>
    <w:uiPriority w:val="99"/>
    <w:semiHidden/>
    <w:rsid w:val="00467406"/>
    <w:rPr>
      <w:color w:val="808080"/>
    </w:rPr>
  </w:style>
  <w:style w:type="paragraph" w:customStyle="1" w:styleId="Bodytext21">
    <w:name w:val="Body text (2)1"/>
    <w:basedOn w:val="Normal"/>
    <w:uiPriority w:val="99"/>
    <w:rsid w:val="00467406"/>
    <w:pPr>
      <w:widowControl w:val="0"/>
      <w:shd w:val="clear" w:color="auto" w:fill="FFFFFF"/>
      <w:suppressAutoHyphens w:val="0"/>
      <w:spacing w:after="720" w:line="259" w:lineRule="exact"/>
    </w:pPr>
    <w:rPr>
      <w:rFonts w:eastAsia="Calibri"/>
      <w:sz w:val="22"/>
      <w:szCs w:val="22"/>
      <w:lang w:val="en-US" w:eastAsia="en-US"/>
    </w:rPr>
  </w:style>
  <w:style w:type="paragraph" w:styleId="BodyTextIndent">
    <w:name w:val="Body Text Indent"/>
    <w:basedOn w:val="Normal"/>
    <w:link w:val="BodyTextIndentChar"/>
    <w:rsid w:val="004642F5"/>
    <w:pPr>
      <w:suppressAutoHyphens w:val="0"/>
      <w:spacing w:after="120"/>
      <w:ind w:left="283"/>
    </w:pPr>
    <w:rPr>
      <w:lang w:val="en-US" w:eastAsia="en-US"/>
    </w:rPr>
  </w:style>
  <w:style w:type="character" w:customStyle="1" w:styleId="BodyTextIndentChar">
    <w:name w:val="Body Text Indent Char"/>
    <w:basedOn w:val="DefaultParagraphFont"/>
    <w:link w:val="BodyTextIndent"/>
    <w:rsid w:val="004642F5"/>
    <w:rPr>
      <w:sz w:val="24"/>
      <w:szCs w:val="24"/>
      <w:lang w:val="en-US" w:eastAsia="en-US"/>
    </w:rPr>
  </w:style>
  <w:style w:type="paragraph" w:customStyle="1" w:styleId="Stilius3">
    <w:name w:val="Stilius3"/>
    <w:basedOn w:val="Normal"/>
    <w:link w:val="Stilius3Diagrama"/>
    <w:qFormat/>
    <w:rsid w:val="004642F5"/>
    <w:pPr>
      <w:suppressAutoHyphens w:val="0"/>
      <w:spacing w:before="200"/>
      <w:jc w:val="both"/>
    </w:pPr>
    <w:rPr>
      <w:sz w:val="22"/>
      <w:szCs w:val="22"/>
      <w:lang w:eastAsia="en-US"/>
    </w:rPr>
  </w:style>
  <w:style w:type="character" w:customStyle="1" w:styleId="Stilius3Diagrama">
    <w:name w:val="Stilius3 Diagrama"/>
    <w:link w:val="Stilius3"/>
    <w:locked/>
    <w:rsid w:val="004642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osgpmc.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laipedosgpmc.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fernandas.narkus@klaipedosgpmc.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5D70DDA8-9C88-4E73-94CC-8D6E6D5BFABA}"/>
      </w:docPartPr>
      <w:docPartBody>
        <w:p w:rsidR="00C42781" w:rsidRDefault="006760E0">
          <w:r w:rsidRPr="00317726">
            <w:rPr>
              <w:rStyle w:val="PlaceholderText"/>
            </w:rPr>
            <w:t>Pasirinkite elementą.</w:t>
          </w:r>
        </w:p>
      </w:docPartBody>
    </w:docPart>
    <w:docPart>
      <w:docPartPr>
        <w:name w:val="DEBC3BEFE9AF4A0FA17E32C4FB2D36EC"/>
        <w:category>
          <w:name w:val="Bendrosios nuostatos"/>
          <w:gallery w:val="placeholder"/>
        </w:category>
        <w:types>
          <w:type w:val="bbPlcHdr"/>
        </w:types>
        <w:behaviors>
          <w:behavior w:val="content"/>
        </w:behaviors>
        <w:guid w:val="{1C6CF875-92C6-41F7-ACB9-7B62DB0387F6}"/>
      </w:docPartPr>
      <w:docPartBody>
        <w:p w:rsidR="00C42781" w:rsidRDefault="006760E0" w:rsidP="006760E0">
          <w:pPr>
            <w:pStyle w:val="DEBC3BEFE9AF4A0FA17E32C4FB2D36EC"/>
          </w:pPr>
          <w:r w:rsidRPr="00317726">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E0"/>
    <w:rsid w:val="006760E0"/>
    <w:rsid w:val="00C42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760E0"/>
    <w:rPr>
      <w:color w:val="808080"/>
    </w:rPr>
  </w:style>
  <w:style w:type="paragraph" w:customStyle="1" w:styleId="DEBC3BEFE9AF4A0FA17E32C4FB2D36EC">
    <w:name w:val="DEBC3BEFE9AF4A0FA17E32C4FB2D36EC"/>
    <w:rsid w:val="00676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30E4F-49EB-4DDC-846B-91AB302D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10895</Words>
  <Characters>6211</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ATLIKIMO  SUTARTIS NR</vt:lpstr>
      <vt:lpstr>DARBŲ ATLIKIMO  SUTARTIS NR</vt:lpstr>
    </vt:vector>
  </TitlesOfParts>
  <Company>www.rekvizitai.lt</Company>
  <LinksUpToDate>false</LinksUpToDate>
  <CharactersWithSpaces>17072</CharactersWithSpaces>
  <SharedDoc>false</SharedDoc>
  <HLinks>
    <vt:vector size="12" baseType="variant">
      <vt:variant>
        <vt:i4>7667824</vt:i4>
      </vt:variant>
      <vt:variant>
        <vt:i4>3</vt:i4>
      </vt:variant>
      <vt:variant>
        <vt:i4>0</vt:i4>
      </vt:variant>
      <vt:variant>
        <vt:i4>5</vt:i4>
      </vt:variant>
      <vt:variant>
        <vt:lpwstr>https://sabis.nbfc.lt/</vt:lpwstr>
      </vt:variant>
      <vt:variant>
        <vt:lpwstr/>
      </vt:variant>
      <vt:variant>
        <vt:i4>7471193</vt:i4>
      </vt:variant>
      <vt:variant>
        <vt:i4>0</vt:i4>
      </vt:variant>
      <vt:variant>
        <vt:i4>0</vt:i4>
      </vt:variant>
      <vt:variant>
        <vt:i4>5</vt:i4>
      </vt:variant>
      <vt:variant>
        <vt:lpwstr>mailto:info@klaipedosgpmc.lt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ATLIKIMO  SUTARTIS NR</dc:title>
  <dc:subject/>
  <dc:creator>User</dc:creator>
  <cp:keywords/>
  <cp:lastModifiedBy>Darbas</cp:lastModifiedBy>
  <cp:revision>2</cp:revision>
  <cp:lastPrinted>2007-02-21T07:14:00Z</cp:lastPrinted>
  <dcterms:created xsi:type="dcterms:W3CDTF">2025-02-28T09:29:00Z</dcterms:created>
  <dcterms:modified xsi:type="dcterms:W3CDTF">2025-02-28T09:29:00Z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tination">
    <vt:lpwstr>www.rekvizitai.lt</vt:lpwstr>
  </property>
</Properties>
</file>