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60B8" w14:textId="4F1607DD" w:rsidR="00322877" w:rsidRDefault="00D716B9" w:rsidP="00D716B9">
      <w:pPr>
        <w:spacing w:after="0" w:line="240" w:lineRule="auto"/>
        <w:ind w:right="-178"/>
        <w:jc w:val="center"/>
        <w:rPr>
          <w:szCs w:val="24"/>
        </w:rPr>
      </w:pPr>
      <w:r>
        <w:rPr>
          <w:noProof/>
          <w:spacing w:val="20"/>
          <w:sz w:val="16"/>
          <w:lang w:eastAsia="lt-LT"/>
        </w:rPr>
        <w:drawing>
          <wp:inline distT="0" distB="0" distL="0" distR="0" wp14:anchorId="4406DD10" wp14:editId="565B7BFD">
            <wp:extent cx="1076325" cy="1143000"/>
            <wp:effectExtent l="0" t="0" r="0" b="0"/>
            <wp:docPr id="2"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inline>
        </w:drawing>
      </w:r>
    </w:p>
    <w:p w14:paraId="6064A74E" w14:textId="77777777" w:rsidR="00D716B9" w:rsidRDefault="00D716B9" w:rsidP="00D716B9">
      <w:pPr>
        <w:spacing w:after="0" w:line="240" w:lineRule="auto"/>
        <w:jc w:val="center"/>
        <w:rPr>
          <w:sz w:val="16"/>
          <w:szCs w:val="16"/>
        </w:rPr>
      </w:pPr>
      <w:r>
        <w:rPr>
          <w:sz w:val="16"/>
          <w:szCs w:val="16"/>
        </w:rPr>
        <w:t>BIRŽŲ RAJONO SAVIVALDYBĖS</w:t>
      </w:r>
    </w:p>
    <w:p w14:paraId="1B38781D" w14:textId="3346BD6B" w:rsidR="00D716B9" w:rsidRDefault="00D716B9" w:rsidP="00D716B9">
      <w:pPr>
        <w:spacing w:after="0" w:line="240" w:lineRule="auto"/>
        <w:ind w:right="-178"/>
        <w:jc w:val="center"/>
        <w:rPr>
          <w:sz w:val="16"/>
          <w:szCs w:val="16"/>
        </w:rPr>
      </w:pPr>
      <w:r>
        <w:rPr>
          <w:sz w:val="16"/>
          <w:szCs w:val="16"/>
        </w:rPr>
        <w:t>ADMINISTRACIJA</w:t>
      </w:r>
    </w:p>
    <w:p w14:paraId="3BDD9095" w14:textId="77777777" w:rsidR="00D716B9" w:rsidRPr="00322877" w:rsidRDefault="00D716B9" w:rsidP="00D716B9">
      <w:pPr>
        <w:spacing w:after="0" w:line="240" w:lineRule="auto"/>
        <w:ind w:right="-178"/>
        <w:jc w:val="center"/>
        <w:rPr>
          <w:szCs w:val="24"/>
        </w:rPr>
      </w:pPr>
    </w:p>
    <w:p w14:paraId="49B73FB8" w14:textId="77777777" w:rsidR="00652861" w:rsidRPr="00F3099A" w:rsidRDefault="00652861" w:rsidP="00652861">
      <w:pPr>
        <w:spacing w:after="0" w:line="240" w:lineRule="auto"/>
        <w:ind w:right="-178"/>
        <w:jc w:val="center"/>
        <w:rPr>
          <w:b/>
          <w:sz w:val="26"/>
          <w:szCs w:val="26"/>
        </w:rPr>
      </w:pPr>
      <w:r w:rsidRPr="00F3099A">
        <w:rPr>
          <w:b/>
          <w:sz w:val="26"/>
          <w:szCs w:val="26"/>
        </w:rPr>
        <w:t>Biržų rajono savivaldybės administracija</w:t>
      </w:r>
    </w:p>
    <w:p w14:paraId="16145D9F" w14:textId="77777777" w:rsidR="00652861" w:rsidRPr="00322877" w:rsidRDefault="00652861" w:rsidP="00652861">
      <w:pPr>
        <w:spacing w:after="0" w:line="240" w:lineRule="auto"/>
        <w:ind w:right="-178"/>
        <w:jc w:val="center"/>
        <w:rPr>
          <w:b/>
          <w:sz w:val="14"/>
          <w:szCs w:val="14"/>
        </w:rPr>
      </w:pPr>
    </w:p>
    <w:p w14:paraId="26586631" w14:textId="02863263" w:rsidR="00652861" w:rsidRPr="00FD1B2C" w:rsidRDefault="00652861" w:rsidP="00652861">
      <w:pPr>
        <w:spacing w:after="0" w:line="240" w:lineRule="auto"/>
        <w:jc w:val="center"/>
        <w:rPr>
          <w:sz w:val="18"/>
          <w:szCs w:val="18"/>
          <w:u w:val="single"/>
        </w:rPr>
      </w:pPr>
      <w:r w:rsidRPr="00FD1B2C">
        <w:rPr>
          <w:sz w:val="18"/>
          <w:szCs w:val="18"/>
          <w:u w:val="single"/>
        </w:rPr>
        <w:t>Biudžetinė įstaiga, Vytauto g. 38, 41143 Biržai, tel.</w:t>
      </w:r>
      <w:r w:rsidR="00FA6B85">
        <w:rPr>
          <w:sz w:val="18"/>
          <w:szCs w:val="18"/>
          <w:u w:val="single"/>
        </w:rPr>
        <w:t xml:space="preserve"> </w:t>
      </w:r>
      <w:r w:rsidR="002F7938">
        <w:rPr>
          <w:sz w:val="18"/>
          <w:szCs w:val="18"/>
          <w:u w:val="single"/>
          <w:lang w:val="en-US"/>
        </w:rPr>
        <w:t>+370</w:t>
      </w:r>
      <w:r w:rsidR="002F7938">
        <w:rPr>
          <w:sz w:val="18"/>
          <w:szCs w:val="18"/>
          <w:u w:val="single"/>
        </w:rPr>
        <w:t xml:space="preserve"> </w:t>
      </w:r>
      <w:r w:rsidR="00FA6B85">
        <w:rPr>
          <w:sz w:val="18"/>
          <w:szCs w:val="18"/>
          <w:u w:val="single"/>
        </w:rPr>
        <w:t>605 74 081</w:t>
      </w:r>
      <w:r w:rsidRPr="00FD1B2C">
        <w:rPr>
          <w:sz w:val="18"/>
          <w:szCs w:val="18"/>
          <w:u w:val="single"/>
        </w:rPr>
        <w:t xml:space="preserve">, el. p. </w:t>
      </w:r>
      <w:hyperlink r:id="rId9" w:history="1">
        <w:r w:rsidRPr="00DB0530">
          <w:rPr>
            <w:rStyle w:val="Hipersaitas"/>
            <w:color w:val="auto"/>
            <w:sz w:val="18"/>
            <w:szCs w:val="18"/>
          </w:rPr>
          <w:t>savivaldybe@birzai.lt</w:t>
        </w:r>
      </w:hyperlink>
      <w:r w:rsidRPr="00DB0530">
        <w:rPr>
          <w:sz w:val="18"/>
          <w:szCs w:val="18"/>
          <w:u w:val="single"/>
        </w:rPr>
        <w:t>.</w:t>
      </w:r>
    </w:p>
    <w:p w14:paraId="28553FF1" w14:textId="77777777" w:rsidR="00652861" w:rsidRDefault="00652861" w:rsidP="00652861">
      <w:pPr>
        <w:spacing w:after="0" w:line="240" w:lineRule="auto"/>
        <w:jc w:val="center"/>
        <w:rPr>
          <w:sz w:val="18"/>
          <w:szCs w:val="18"/>
          <w:u w:val="single"/>
        </w:rPr>
      </w:pPr>
      <w:r w:rsidRPr="00FD1B2C">
        <w:rPr>
          <w:sz w:val="18"/>
          <w:szCs w:val="18"/>
          <w:u w:val="single"/>
        </w:rPr>
        <w:t>Duomenys kaupiami ir saugomi Juridinių asmenų registre, kodas 188642660</w:t>
      </w:r>
    </w:p>
    <w:p w14:paraId="6982C7BB" w14:textId="77777777" w:rsidR="00290FF0" w:rsidRPr="00FD1B2C" w:rsidRDefault="00290FF0" w:rsidP="00652861">
      <w:pPr>
        <w:spacing w:after="0" w:line="240" w:lineRule="auto"/>
        <w:jc w:val="center"/>
        <w:rPr>
          <w:sz w:val="16"/>
          <w:szCs w:val="16"/>
          <w:u w:val="single"/>
        </w:rPr>
      </w:pPr>
    </w:p>
    <w:p w14:paraId="59354033" w14:textId="77777777" w:rsidR="00E14714" w:rsidRDefault="00E14714" w:rsidP="00290FF0">
      <w:pPr>
        <w:pStyle w:val="Patvirtinta"/>
        <w:ind w:left="6804"/>
        <w:rPr>
          <w:rFonts w:ascii="Times New Roman" w:hAnsi="Times New Roman"/>
          <w:sz w:val="24"/>
          <w:szCs w:val="24"/>
          <w:lang w:val="lt-LT"/>
        </w:rPr>
      </w:pPr>
    </w:p>
    <w:p w14:paraId="6AECDA9D" w14:textId="77777777" w:rsidR="00290FF0" w:rsidRPr="00BC089A" w:rsidRDefault="00290FF0" w:rsidP="00290FF0">
      <w:pPr>
        <w:pStyle w:val="Patvirtinta"/>
        <w:ind w:left="6804"/>
        <w:rPr>
          <w:rFonts w:ascii="Times New Roman" w:hAnsi="Times New Roman"/>
          <w:sz w:val="24"/>
          <w:szCs w:val="24"/>
          <w:lang w:val="lt-LT"/>
        </w:rPr>
      </w:pPr>
      <w:r w:rsidRPr="00BC089A">
        <w:rPr>
          <w:rFonts w:ascii="Times New Roman" w:hAnsi="Times New Roman"/>
          <w:sz w:val="24"/>
          <w:szCs w:val="24"/>
          <w:lang w:val="lt-LT"/>
        </w:rPr>
        <w:t>PATVIRTINTA</w:t>
      </w:r>
    </w:p>
    <w:p w14:paraId="1B8B9D11" w14:textId="77777777" w:rsidR="00290FF0" w:rsidRPr="00BC089A" w:rsidRDefault="00290FF0" w:rsidP="00290FF0">
      <w:pPr>
        <w:pStyle w:val="Patvirtinta"/>
        <w:ind w:left="6804"/>
        <w:rPr>
          <w:rFonts w:ascii="Times New Roman" w:hAnsi="Times New Roman"/>
          <w:sz w:val="24"/>
          <w:szCs w:val="24"/>
          <w:lang w:val="lt-LT"/>
        </w:rPr>
      </w:pPr>
      <w:r w:rsidRPr="00BC089A">
        <w:rPr>
          <w:rFonts w:ascii="Times New Roman" w:hAnsi="Times New Roman"/>
          <w:sz w:val="24"/>
          <w:szCs w:val="24"/>
          <w:lang w:val="lt-LT"/>
        </w:rPr>
        <w:t>Viešojo pirkimo komisijos</w:t>
      </w:r>
    </w:p>
    <w:p w14:paraId="56155B88" w14:textId="370785D7" w:rsidR="00290FF0" w:rsidRPr="00A40D23" w:rsidRDefault="00290FF0" w:rsidP="00290FF0">
      <w:pPr>
        <w:pStyle w:val="Patvirtinta"/>
        <w:ind w:left="6804"/>
        <w:rPr>
          <w:rFonts w:ascii="Times New Roman" w:hAnsi="Times New Roman"/>
          <w:sz w:val="24"/>
          <w:szCs w:val="24"/>
          <w:lang w:val="lt-LT"/>
        </w:rPr>
      </w:pPr>
      <w:r w:rsidRPr="00944874">
        <w:rPr>
          <w:rFonts w:ascii="Times New Roman" w:hAnsi="Times New Roman"/>
          <w:sz w:val="24"/>
          <w:szCs w:val="24"/>
          <w:lang w:val="lt-LT"/>
        </w:rPr>
        <w:t>20</w:t>
      </w:r>
      <w:r w:rsidR="00DB0530" w:rsidRPr="00944874">
        <w:rPr>
          <w:rFonts w:ascii="Times New Roman" w:hAnsi="Times New Roman"/>
          <w:sz w:val="24"/>
          <w:szCs w:val="24"/>
          <w:lang w:val="lt-LT"/>
        </w:rPr>
        <w:t>2</w:t>
      </w:r>
      <w:r w:rsidR="0082658C" w:rsidRPr="00944874">
        <w:rPr>
          <w:rFonts w:ascii="Times New Roman" w:hAnsi="Times New Roman"/>
          <w:sz w:val="24"/>
          <w:szCs w:val="24"/>
        </w:rPr>
        <w:t>5</w:t>
      </w:r>
      <w:r w:rsidR="00A42BA1" w:rsidRPr="00944874">
        <w:rPr>
          <w:rFonts w:ascii="Times New Roman" w:hAnsi="Times New Roman"/>
          <w:sz w:val="24"/>
          <w:szCs w:val="24"/>
          <w:lang w:val="lt-LT"/>
        </w:rPr>
        <w:t xml:space="preserve"> </w:t>
      </w:r>
      <w:r w:rsidRPr="00944874">
        <w:rPr>
          <w:rFonts w:ascii="Times New Roman" w:hAnsi="Times New Roman"/>
          <w:sz w:val="24"/>
          <w:szCs w:val="24"/>
          <w:lang w:val="lt-LT"/>
        </w:rPr>
        <w:t xml:space="preserve">m. </w:t>
      </w:r>
      <w:r w:rsidR="00C149B3" w:rsidRPr="00A40D23">
        <w:rPr>
          <w:rFonts w:ascii="Times New Roman" w:hAnsi="Times New Roman"/>
          <w:sz w:val="24"/>
          <w:szCs w:val="24"/>
          <w:lang w:val="lt-LT"/>
        </w:rPr>
        <w:t>vasar</w:t>
      </w:r>
      <w:r w:rsidR="00603653" w:rsidRPr="00A40D23">
        <w:rPr>
          <w:rFonts w:ascii="Times New Roman" w:hAnsi="Times New Roman"/>
          <w:sz w:val="24"/>
          <w:szCs w:val="24"/>
          <w:lang w:val="lt-LT"/>
        </w:rPr>
        <w:t>io</w:t>
      </w:r>
      <w:r w:rsidR="008F1027" w:rsidRPr="00A40D23">
        <w:rPr>
          <w:rFonts w:ascii="Times New Roman" w:hAnsi="Times New Roman"/>
          <w:sz w:val="24"/>
          <w:szCs w:val="24"/>
          <w:lang w:val="lt-LT"/>
        </w:rPr>
        <w:t xml:space="preserve"> </w:t>
      </w:r>
      <w:r w:rsidR="002E0289" w:rsidRPr="00A40D23">
        <w:rPr>
          <w:rFonts w:ascii="Times New Roman" w:hAnsi="Times New Roman"/>
          <w:sz w:val="24"/>
          <w:szCs w:val="24"/>
        </w:rPr>
        <w:t>2</w:t>
      </w:r>
      <w:r w:rsidR="00A40D23" w:rsidRPr="00A40D23">
        <w:rPr>
          <w:rFonts w:ascii="Times New Roman" w:hAnsi="Times New Roman"/>
          <w:sz w:val="24"/>
          <w:szCs w:val="24"/>
        </w:rPr>
        <w:t>8</w:t>
      </w:r>
      <w:r w:rsidR="00EE029A" w:rsidRPr="00A40D23">
        <w:rPr>
          <w:rFonts w:ascii="Times New Roman" w:hAnsi="Times New Roman"/>
          <w:sz w:val="24"/>
          <w:szCs w:val="24"/>
          <w:lang w:val="lt-LT"/>
        </w:rPr>
        <w:t xml:space="preserve"> </w:t>
      </w:r>
      <w:r w:rsidRPr="00A40D23">
        <w:rPr>
          <w:rFonts w:ascii="Times New Roman" w:hAnsi="Times New Roman"/>
          <w:sz w:val="24"/>
          <w:szCs w:val="24"/>
          <w:lang w:val="lt-LT"/>
        </w:rPr>
        <w:t>d.</w:t>
      </w:r>
    </w:p>
    <w:p w14:paraId="0C655FC1" w14:textId="252F321E" w:rsidR="00290FF0" w:rsidRPr="004E2443" w:rsidRDefault="00290FF0" w:rsidP="00290FF0">
      <w:pPr>
        <w:pStyle w:val="Patvirtinta"/>
        <w:ind w:left="6804"/>
        <w:rPr>
          <w:rFonts w:ascii="Times New Roman" w:hAnsi="Times New Roman"/>
          <w:sz w:val="24"/>
          <w:szCs w:val="24"/>
          <w:lang w:val="lt-LT"/>
        </w:rPr>
      </w:pPr>
      <w:r w:rsidRPr="00A40D23">
        <w:rPr>
          <w:rFonts w:ascii="Times New Roman" w:hAnsi="Times New Roman"/>
          <w:sz w:val="24"/>
          <w:szCs w:val="24"/>
          <w:lang w:val="lt-LT"/>
        </w:rPr>
        <w:t>protokolu Nr</w:t>
      </w:r>
      <w:r w:rsidR="00A42BA1" w:rsidRPr="00A40D23">
        <w:rPr>
          <w:rFonts w:ascii="Times New Roman" w:hAnsi="Times New Roman"/>
          <w:sz w:val="24"/>
          <w:szCs w:val="24"/>
          <w:lang w:val="lt-LT"/>
        </w:rPr>
        <w:t>.</w:t>
      </w:r>
      <w:r w:rsidR="00EE029A" w:rsidRPr="00A40D23">
        <w:rPr>
          <w:rFonts w:ascii="Times New Roman" w:hAnsi="Times New Roman"/>
          <w:sz w:val="24"/>
          <w:szCs w:val="24"/>
          <w:lang w:val="lt-LT"/>
        </w:rPr>
        <w:t xml:space="preserve"> </w:t>
      </w:r>
      <w:r w:rsidR="00D54153" w:rsidRPr="00A40D23">
        <w:rPr>
          <w:rFonts w:ascii="Times New Roman" w:hAnsi="Times New Roman"/>
          <w:sz w:val="24"/>
          <w:szCs w:val="24"/>
          <w:lang w:val="lt-LT"/>
        </w:rPr>
        <w:t>202</w:t>
      </w:r>
      <w:r w:rsidR="0082658C" w:rsidRPr="00A40D23">
        <w:rPr>
          <w:rFonts w:ascii="Times New Roman" w:hAnsi="Times New Roman"/>
          <w:sz w:val="24"/>
          <w:szCs w:val="24"/>
        </w:rPr>
        <w:t>5</w:t>
      </w:r>
      <w:r w:rsidR="00D54153" w:rsidRPr="00A40D23">
        <w:rPr>
          <w:rFonts w:ascii="Times New Roman" w:hAnsi="Times New Roman"/>
          <w:sz w:val="24"/>
          <w:szCs w:val="24"/>
          <w:lang w:val="lt-LT"/>
        </w:rPr>
        <w:t>-</w:t>
      </w:r>
      <w:r w:rsidR="000D1EE6" w:rsidRPr="00A40D23">
        <w:rPr>
          <w:rFonts w:ascii="Times New Roman" w:hAnsi="Times New Roman"/>
          <w:sz w:val="24"/>
          <w:szCs w:val="24"/>
          <w:lang w:val="lt-LT"/>
        </w:rPr>
        <w:t>P</w:t>
      </w:r>
      <w:r w:rsidR="00D54153" w:rsidRPr="00A40D23">
        <w:rPr>
          <w:rFonts w:ascii="Times New Roman" w:hAnsi="Times New Roman"/>
          <w:sz w:val="24"/>
          <w:szCs w:val="24"/>
          <w:lang w:val="lt-LT"/>
        </w:rPr>
        <w:t>ROT</w:t>
      </w:r>
      <w:r w:rsidR="00E1626E" w:rsidRPr="00A40D23">
        <w:rPr>
          <w:rFonts w:ascii="Times New Roman" w:hAnsi="Times New Roman"/>
          <w:sz w:val="24"/>
          <w:szCs w:val="24"/>
          <w:lang w:val="lt-LT"/>
        </w:rPr>
        <w:t>-</w:t>
      </w:r>
      <w:r w:rsidR="00A40D23" w:rsidRPr="00A40D23">
        <w:rPr>
          <w:rFonts w:ascii="Times New Roman" w:hAnsi="Times New Roman"/>
          <w:sz w:val="24"/>
          <w:szCs w:val="24"/>
          <w:lang w:val="lt-LT"/>
        </w:rPr>
        <w:t>72</w:t>
      </w:r>
    </w:p>
    <w:p w14:paraId="28171F72" w14:textId="77777777" w:rsidR="00290FF0" w:rsidRDefault="00290FF0" w:rsidP="00290FF0">
      <w:pPr>
        <w:pStyle w:val="Patvirtinta"/>
        <w:ind w:left="5670"/>
        <w:rPr>
          <w:rFonts w:ascii="Times New Roman" w:hAnsi="Times New Roman"/>
          <w:sz w:val="24"/>
          <w:szCs w:val="24"/>
          <w:lang w:val="lt-LT"/>
        </w:rPr>
      </w:pPr>
    </w:p>
    <w:p w14:paraId="1A1E11F6" w14:textId="77777777" w:rsidR="00652861" w:rsidRPr="00FA6B85" w:rsidRDefault="00C646B0" w:rsidP="00D72DE3">
      <w:pPr>
        <w:tabs>
          <w:tab w:val="right" w:leader="underscore" w:pos="8505"/>
        </w:tabs>
        <w:spacing w:after="0" w:line="240" w:lineRule="auto"/>
        <w:jc w:val="center"/>
        <w:rPr>
          <w:b/>
          <w:sz w:val="28"/>
          <w:szCs w:val="28"/>
        </w:rPr>
      </w:pPr>
      <w:r w:rsidRPr="00FA6B85">
        <w:rPr>
          <w:b/>
          <w:sz w:val="28"/>
          <w:szCs w:val="28"/>
        </w:rPr>
        <w:t>SKELBIAMA APKLAUSA</w:t>
      </w:r>
    </w:p>
    <w:p w14:paraId="0EA3D107" w14:textId="77777777" w:rsidR="00945081" w:rsidRPr="00FA6B85" w:rsidRDefault="00D076E4" w:rsidP="00D72DE3">
      <w:pPr>
        <w:spacing w:after="0" w:line="240" w:lineRule="auto"/>
        <w:jc w:val="center"/>
        <w:rPr>
          <w:b/>
          <w:sz w:val="28"/>
          <w:szCs w:val="28"/>
        </w:rPr>
      </w:pPr>
      <w:r w:rsidRPr="00FA6B85">
        <w:rPr>
          <w:b/>
          <w:sz w:val="28"/>
          <w:szCs w:val="28"/>
        </w:rPr>
        <w:t xml:space="preserve">MAŽOS VERTĖS </w:t>
      </w:r>
      <w:r w:rsidR="00C646B0" w:rsidRPr="00FA6B85">
        <w:rPr>
          <w:b/>
          <w:sz w:val="28"/>
          <w:szCs w:val="28"/>
        </w:rPr>
        <w:t>PIRKIMAS</w:t>
      </w:r>
    </w:p>
    <w:p w14:paraId="3D96B809" w14:textId="77777777" w:rsidR="00D076E4" w:rsidRPr="00E35CA5" w:rsidRDefault="00D076E4" w:rsidP="00652861">
      <w:pPr>
        <w:spacing w:after="0" w:line="240" w:lineRule="auto"/>
        <w:jc w:val="center"/>
        <w:rPr>
          <w:b/>
          <w:highlight w:val="yellow"/>
        </w:rPr>
      </w:pPr>
    </w:p>
    <w:p w14:paraId="3FEECC1C" w14:textId="24A891A5" w:rsidR="00E732EA" w:rsidRDefault="0082658C" w:rsidP="00C53B3C">
      <w:pPr>
        <w:tabs>
          <w:tab w:val="left" w:pos="1134"/>
        </w:tabs>
        <w:spacing w:after="0" w:line="240" w:lineRule="auto"/>
        <w:jc w:val="center"/>
        <w:rPr>
          <w:b/>
          <w:sz w:val="26"/>
          <w:szCs w:val="26"/>
        </w:rPr>
      </w:pPr>
      <w:r w:rsidRPr="00DA3989">
        <w:rPr>
          <w:b/>
          <w:sz w:val="26"/>
          <w:szCs w:val="26"/>
        </w:rPr>
        <w:t>VIETOVIŲ TINKAMŲ SUKONSTRUOTŲ PELKIŲ ĮRENGIMUI BIRŽŲ RAJONE IŠTYRIMO</w:t>
      </w:r>
      <w:r w:rsidR="001077B3" w:rsidRPr="00DA3989">
        <w:rPr>
          <w:b/>
          <w:sz w:val="26"/>
          <w:szCs w:val="26"/>
        </w:rPr>
        <w:t xml:space="preserve"> PASLAUG</w:t>
      </w:r>
      <w:r w:rsidRPr="00DA3989">
        <w:rPr>
          <w:b/>
          <w:sz w:val="26"/>
          <w:szCs w:val="26"/>
        </w:rPr>
        <w:t>Ų</w:t>
      </w:r>
      <w:r w:rsidR="00A518FA" w:rsidRPr="00DA3989">
        <w:rPr>
          <w:b/>
          <w:sz w:val="26"/>
          <w:szCs w:val="26"/>
        </w:rPr>
        <w:t xml:space="preserve"> (PROJEKTAS NATALIE)</w:t>
      </w:r>
      <w:r w:rsidR="001077B3">
        <w:rPr>
          <w:b/>
          <w:sz w:val="26"/>
          <w:szCs w:val="26"/>
        </w:rPr>
        <w:t xml:space="preserve"> PIRKIMAS</w:t>
      </w:r>
    </w:p>
    <w:p w14:paraId="4B9C22A6" w14:textId="77777777" w:rsidR="006815A5" w:rsidRDefault="006815A5" w:rsidP="00652861">
      <w:pPr>
        <w:spacing w:after="0" w:line="240" w:lineRule="auto"/>
        <w:jc w:val="center"/>
        <w:rPr>
          <w:b/>
          <w:sz w:val="26"/>
          <w:szCs w:val="26"/>
        </w:rPr>
      </w:pPr>
    </w:p>
    <w:p w14:paraId="51C3FA2C" w14:textId="77777777" w:rsidR="001077B3" w:rsidRPr="00C53B3C" w:rsidRDefault="001077B3" w:rsidP="00652861">
      <w:pPr>
        <w:spacing w:after="0" w:line="240" w:lineRule="auto"/>
        <w:jc w:val="center"/>
        <w:rPr>
          <w:b/>
          <w:bCs/>
          <w:iCs/>
          <w:sz w:val="26"/>
          <w:szCs w:val="26"/>
        </w:rPr>
      </w:pPr>
    </w:p>
    <w:p w14:paraId="7D3B9280" w14:textId="77777777" w:rsidR="00652861" w:rsidRPr="005755DB" w:rsidRDefault="00652861" w:rsidP="00652861">
      <w:pPr>
        <w:jc w:val="center"/>
      </w:pPr>
      <w:r w:rsidRPr="00C53B3C">
        <w:rPr>
          <w:sz w:val="26"/>
          <w:szCs w:val="26"/>
        </w:rPr>
        <w:t>TURINYS</w:t>
      </w:r>
    </w:p>
    <w:tbl>
      <w:tblPr>
        <w:tblW w:w="0" w:type="auto"/>
        <w:tblLook w:val="01E0" w:firstRow="1" w:lastRow="1" w:firstColumn="1" w:lastColumn="1" w:noHBand="0" w:noVBand="0"/>
      </w:tblPr>
      <w:tblGrid>
        <w:gridCol w:w="859"/>
        <w:gridCol w:w="8780"/>
      </w:tblGrid>
      <w:tr w:rsidR="00652861" w14:paraId="16EA9E47" w14:textId="77777777" w:rsidTr="002D0361">
        <w:tc>
          <w:tcPr>
            <w:tcW w:w="859" w:type="dxa"/>
          </w:tcPr>
          <w:p w14:paraId="71703E18" w14:textId="77777777" w:rsidR="00652861" w:rsidRPr="000D7D95" w:rsidRDefault="00652861" w:rsidP="006B12D2">
            <w:pPr>
              <w:spacing w:after="0" w:line="240" w:lineRule="auto"/>
              <w:jc w:val="both"/>
              <w:rPr>
                <w:b/>
              </w:rPr>
            </w:pPr>
            <w:r w:rsidRPr="000D7D95">
              <w:rPr>
                <w:b/>
              </w:rPr>
              <w:t>I.</w:t>
            </w:r>
          </w:p>
        </w:tc>
        <w:tc>
          <w:tcPr>
            <w:tcW w:w="8780" w:type="dxa"/>
          </w:tcPr>
          <w:p w14:paraId="7A0B19D3" w14:textId="77777777" w:rsidR="00652861" w:rsidRPr="000D7D95" w:rsidRDefault="00652861" w:rsidP="006B12D2">
            <w:pPr>
              <w:spacing w:after="0" w:line="240" w:lineRule="auto"/>
              <w:jc w:val="both"/>
              <w:rPr>
                <w:b/>
              </w:rPr>
            </w:pPr>
            <w:r w:rsidRPr="000D7D95">
              <w:rPr>
                <w:b/>
              </w:rPr>
              <w:t>BENDROSIOS NUOSTATOS</w:t>
            </w:r>
          </w:p>
        </w:tc>
      </w:tr>
      <w:tr w:rsidR="00652861" w14:paraId="5F33065F" w14:textId="77777777" w:rsidTr="002D0361">
        <w:tc>
          <w:tcPr>
            <w:tcW w:w="859" w:type="dxa"/>
          </w:tcPr>
          <w:p w14:paraId="41C6CF8D" w14:textId="77777777" w:rsidR="00652861" w:rsidRPr="000D7D95" w:rsidRDefault="00652861" w:rsidP="006B12D2">
            <w:pPr>
              <w:spacing w:after="0" w:line="240" w:lineRule="auto"/>
              <w:jc w:val="both"/>
              <w:rPr>
                <w:b/>
              </w:rPr>
            </w:pPr>
            <w:r w:rsidRPr="000D7D95">
              <w:rPr>
                <w:b/>
              </w:rPr>
              <w:t>II.</w:t>
            </w:r>
          </w:p>
        </w:tc>
        <w:tc>
          <w:tcPr>
            <w:tcW w:w="8780" w:type="dxa"/>
          </w:tcPr>
          <w:p w14:paraId="03153230" w14:textId="77777777" w:rsidR="00652861" w:rsidRPr="000D7D95" w:rsidRDefault="00652861" w:rsidP="006B12D2">
            <w:pPr>
              <w:spacing w:after="0" w:line="240" w:lineRule="auto"/>
              <w:jc w:val="both"/>
              <w:rPr>
                <w:b/>
              </w:rPr>
            </w:pPr>
            <w:r w:rsidRPr="000D7D95">
              <w:rPr>
                <w:b/>
              </w:rPr>
              <w:t>PIRKIMO OBJEKTAS</w:t>
            </w:r>
          </w:p>
        </w:tc>
      </w:tr>
      <w:tr w:rsidR="00652861" w14:paraId="6428175A" w14:textId="77777777" w:rsidTr="002D0361">
        <w:tc>
          <w:tcPr>
            <w:tcW w:w="859" w:type="dxa"/>
          </w:tcPr>
          <w:p w14:paraId="4388476D" w14:textId="77777777" w:rsidR="00652861" w:rsidRPr="000D7D95" w:rsidRDefault="00652861" w:rsidP="006B12D2">
            <w:pPr>
              <w:spacing w:after="0" w:line="240" w:lineRule="auto"/>
              <w:jc w:val="both"/>
              <w:rPr>
                <w:b/>
              </w:rPr>
            </w:pPr>
            <w:r w:rsidRPr="000D7D95">
              <w:rPr>
                <w:b/>
              </w:rPr>
              <w:t>III.</w:t>
            </w:r>
          </w:p>
        </w:tc>
        <w:tc>
          <w:tcPr>
            <w:tcW w:w="8780" w:type="dxa"/>
          </w:tcPr>
          <w:p w14:paraId="5E28F411" w14:textId="77777777" w:rsidR="00652861" w:rsidRPr="000D7D95" w:rsidRDefault="00C646B0" w:rsidP="007722CA">
            <w:pPr>
              <w:spacing w:after="0" w:line="240" w:lineRule="auto"/>
              <w:jc w:val="both"/>
              <w:rPr>
                <w:b/>
              </w:rPr>
            </w:pPr>
            <w:r w:rsidRPr="000D7D95">
              <w:rPr>
                <w:b/>
              </w:rPr>
              <w:t>REIKALAVIMAI TIEKĖJAMS</w:t>
            </w:r>
          </w:p>
        </w:tc>
      </w:tr>
      <w:tr w:rsidR="00652861" w:rsidRPr="00FB0025" w14:paraId="4F2451D8" w14:textId="77777777" w:rsidTr="002D0361">
        <w:tc>
          <w:tcPr>
            <w:tcW w:w="859" w:type="dxa"/>
          </w:tcPr>
          <w:p w14:paraId="7114B61A" w14:textId="77777777" w:rsidR="00652861" w:rsidRPr="000D7D95" w:rsidRDefault="00652861" w:rsidP="006B12D2">
            <w:pPr>
              <w:spacing w:after="0" w:line="240" w:lineRule="auto"/>
              <w:jc w:val="both"/>
              <w:rPr>
                <w:b/>
              </w:rPr>
            </w:pPr>
            <w:r w:rsidRPr="000D7D95">
              <w:rPr>
                <w:b/>
              </w:rPr>
              <w:t>IV.</w:t>
            </w:r>
          </w:p>
        </w:tc>
        <w:tc>
          <w:tcPr>
            <w:tcW w:w="8780" w:type="dxa"/>
          </w:tcPr>
          <w:p w14:paraId="429AFE8D" w14:textId="5C09A99F" w:rsidR="00652861" w:rsidRPr="000D7D95" w:rsidRDefault="00A16730" w:rsidP="006B12D2">
            <w:pPr>
              <w:spacing w:after="0" w:line="240" w:lineRule="auto"/>
              <w:jc w:val="both"/>
              <w:rPr>
                <w:b/>
              </w:rPr>
            </w:pPr>
            <w:r>
              <w:rPr>
                <w:b/>
              </w:rPr>
              <w:t>ŪKIO SUBJEKTŲ</w:t>
            </w:r>
            <w:r w:rsidR="00652861" w:rsidRPr="000D7D95">
              <w:rPr>
                <w:b/>
              </w:rPr>
              <w:t xml:space="preserve"> GRUPĖS DALYVAVIMAS PIRKIMO PROCEDŪROSE</w:t>
            </w:r>
          </w:p>
        </w:tc>
      </w:tr>
      <w:tr w:rsidR="00652861" w:rsidRPr="00C646B0" w14:paraId="77AD2E54" w14:textId="77777777" w:rsidTr="002D0361">
        <w:tc>
          <w:tcPr>
            <w:tcW w:w="859" w:type="dxa"/>
          </w:tcPr>
          <w:p w14:paraId="3F64B784" w14:textId="77777777" w:rsidR="00652861" w:rsidRPr="000D7D95" w:rsidRDefault="006B7DD6" w:rsidP="006B12D2">
            <w:pPr>
              <w:spacing w:after="0" w:line="240" w:lineRule="auto"/>
              <w:jc w:val="both"/>
              <w:rPr>
                <w:b/>
              </w:rPr>
            </w:pPr>
            <w:r w:rsidRPr="000D7D95">
              <w:rPr>
                <w:b/>
              </w:rPr>
              <w:t>V.</w:t>
            </w:r>
          </w:p>
        </w:tc>
        <w:tc>
          <w:tcPr>
            <w:tcW w:w="8780" w:type="dxa"/>
          </w:tcPr>
          <w:p w14:paraId="15E119F3" w14:textId="77777777" w:rsidR="00652861" w:rsidRPr="000D7D95" w:rsidRDefault="006B7DD6" w:rsidP="006B12D2">
            <w:pPr>
              <w:spacing w:after="0" w:line="240" w:lineRule="auto"/>
              <w:jc w:val="both"/>
              <w:rPr>
                <w:b/>
              </w:rPr>
            </w:pPr>
            <w:r w:rsidRPr="000D7D95">
              <w:rPr>
                <w:b/>
              </w:rPr>
              <w:t>PASIŪLYMŲ RENGIMAS, PATEIKIMAS, KEITIMAS, ŠIFRAVIMAS</w:t>
            </w:r>
          </w:p>
        </w:tc>
      </w:tr>
      <w:tr w:rsidR="00652861" w:rsidRPr="00FB0025" w14:paraId="1AB56548" w14:textId="77777777" w:rsidTr="002D0361">
        <w:tc>
          <w:tcPr>
            <w:tcW w:w="859" w:type="dxa"/>
          </w:tcPr>
          <w:p w14:paraId="49D74F6A" w14:textId="77777777" w:rsidR="00652861" w:rsidRPr="000D7D95" w:rsidRDefault="00652861" w:rsidP="006B12D2">
            <w:pPr>
              <w:spacing w:after="0" w:line="240" w:lineRule="auto"/>
              <w:jc w:val="both"/>
              <w:rPr>
                <w:b/>
              </w:rPr>
            </w:pPr>
            <w:r w:rsidRPr="000D7D95">
              <w:rPr>
                <w:b/>
              </w:rPr>
              <w:t>VI.</w:t>
            </w:r>
          </w:p>
        </w:tc>
        <w:tc>
          <w:tcPr>
            <w:tcW w:w="8780" w:type="dxa"/>
          </w:tcPr>
          <w:p w14:paraId="640E7BEF" w14:textId="77777777" w:rsidR="00652861" w:rsidRPr="000D7D95" w:rsidRDefault="006B7DD6" w:rsidP="006B12D2">
            <w:pPr>
              <w:spacing w:after="0" w:line="240" w:lineRule="auto"/>
              <w:jc w:val="both"/>
              <w:rPr>
                <w:b/>
              </w:rPr>
            </w:pPr>
            <w:r w:rsidRPr="000D7D95">
              <w:rPr>
                <w:b/>
              </w:rPr>
              <w:t>PASIŪLYMŲ GALIOJIMO UŽTIKRINIMAS</w:t>
            </w:r>
          </w:p>
        </w:tc>
      </w:tr>
      <w:tr w:rsidR="00652861" w:rsidRPr="00FB0025" w14:paraId="68175B59" w14:textId="77777777" w:rsidTr="002D0361">
        <w:tc>
          <w:tcPr>
            <w:tcW w:w="859" w:type="dxa"/>
          </w:tcPr>
          <w:p w14:paraId="3BFB2C62" w14:textId="77777777" w:rsidR="00652861" w:rsidRPr="000D7D95" w:rsidRDefault="00652861" w:rsidP="006B12D2">
            <w:pPr>
              <w:spacing w:after="0" w:line="240" w:lineRule="auto"/>
              <w:jc w:val="both"/>
              <w:rPr>
                <w:b/>
              </w:rPr>
            </w:pPr>
            <w:r w:rsidRPr="000D7D95">
              <w:rPr>
                <w:b/>
              </w:rPr>
              <w:t>VII.</w:t>
            </w:r>
          </w:p>
        </w:tc>
        <w:tc>
          <w:tcPr>
            <w:tcW w:w="8780" w:type="dxa"/>
          </w:tcPr>
          <w:p w14:paraId="2DE29268" w14:textId="77777777" w:rsidR="00652861" w:rsidRPr="000D7D95" w:rsidRDefault="006B7DD6" w:rsidP="003E40ED">
            <w:pPr>
              <w:spacing w:after="0" w:line="240" w:lineRule="auto"/>
              <w:jc w:val="both"/>
              <w:rPr>
                <w:b/>
              </w:rPr>
            </w:pPr>
            <w:r w:rsidRPr="000D7D95">
              <w:rPr>
                <w:b/>
              </w:rPr>
              <w:t xml:space="preserve">PIRKIMO </w:t>
            </w:r>
            <w:r w:rsidR="003E40ED">
              <w:rPr>
                <w:b/>
              </w:rPr>
              <w:t>DOKUMENTŲ</w:t>
            </w:r>
            <w:r w:rsidRPr="000D7D95">
              <w:rPr>
                <w:b/>
              </w:rPr>
              <w:t xml:space="preserve"> PAAIŠKINIMAS IR PATIKSLINIMAS</w:t>
            </w:r>
          </w:p>
        </w:tc>
      </w:tr>
      <w:tr w:rsidR="006B7DD6" w:rsidRPr="00FB0025" w14:paraId="334541CA" w14:textId="77777777" w:rsidTr="002D0361">
        <w:tc>
          <w:tcPr>
            <w:tcW w:w="859" w:type="dxa"/>
          </w:tcPr>
          <w:p w14:paraId="63184EAE" w14:textId="77777777" w:rsidR="006B7DD6" w:rsidRPr="000D7D95" w:rsidRDefault="006B7DD6" w:rsidP="006B7DD6">
            <w:pPr>
              <w:spacing w:after="0" w:line="240" w:lineRule="auto"/>
              <w:jc w:val="both"/>
              <w:rPr>
                <w:b/>
              </w:rPr>
            </w:pPr>
            <w:r w:rsidRPr="000D7D95">
              <w:rPr>
                <w:b/>
              </w:rPr>
              <w:t>VIII.</w:t>
            </w:r>
          </w:p>
        </w:tc>
        <w:tc>
          <w:tcPr>
            <w:tcW w:w="8780" w:type="dxa"/>
          </w:tcPr>
          <w:p w14:paraId="368F51E3" w14:textId="0660E8F5" w:rsidR="006B7DD6" w:rsidRPr="000D7D95" w:rsidRDefault="006B7DD6" w:rsidP="006B7DD6">
            <w:pPr>
              <w:spacing w:after="0" w:line="240" w:lineRule="auto"/>
              <w:jc w:val="both"/>
              <w:rPr>
                <w:b/>
              </w:rPr>
            </w:pPr>
            <w:r w:rsidRPr="000D7D95">
              <w:rPr>
                <w:b/>
              </w:rPr>
              <w:t>SUSIPAŽINIM</w:t>
            </w:r>
            <w:r w:rsidR="005A2DF2">
              <w:rPr>
                <w:b/>
              </w:rPr>
              <w:t>AS</w:t>
            </w:r>
            <w:r w:rsidRPr="000D7D95">
              <w:rPr>
                <w:b/>
              </w:rPr>
              <w:t xml:space="preserve"> SU </w:t>
            </w:r>
            <w:r w:rsidR="005A2DF2">
              <w:rPr>
                <w:b/>
              </w:rPr>
              <w:t>GAUTAIS PASIŪLYMAIS</w:t>
            </w:r>
          </w:p>
        </w:tc>
      </w:tr>
      <w:tr w:rsidR="00652861" w:rsidRPr="00FB0025" w14:paraId="0FCADA61" w14:textId="77777777" w:rsidTr="002D0361">
        <w:tc>
          <w:tcPr>
            <w:tcW w:w="859" w:type="dxa"/>
          </w:tcPr>
          <w:p w14:paraId="02F9B170" w14:textId="77777777" w:rsidR="00652861" w:rsidRPr="000D7D95" w:rsidRDefault="00652861" w:rsidP="006B12D2">
            <w:pPr>
              <w:spacing w:after="0" w:line="240" w:lineRule="auto"/>
              <w:jc w:val="both"/>
              <w:rPr>
                <w:b/>
              </w:rPr>
            </w:pPr>
            <w:r w:rsidRPr="000D7D95">
              <w:rPr>
                <w:b/>
              </w:rPr>
              <w:t>IX.</w:t>
            </w:r>
          </w:p>
        </w:tc>
        <w:tc>
          <w:tcPr>
            <w:tcW w:w="8780" w:type="dxa"/>
          </w:tcPr>
          <w:p w14:paraId="4018BB01" w14:textId="77777777" w:rsidR="00652861" w:rsidRPr="000D7D95" w:rsidRDefault="006B7DD6" w:rsidP="007722CA">
            <w:pPr>
              <w:spacing w:after="0" w:line="240" w:lineRule="auto"/>
              <w:jc w:val="both"/>
              <w:rPr>
                <w:b/>
              </w:rPr>
            </w:pPr>
            <w:r w:rsidRPr="000D7D95">
              <w:rPr>
                <w:b/>
              </w:rPr>
              <w:t>PASIŪLYMŲ NAGRINĖJIMAS IR PASIŪLYMŲ ATMETIMO PRIEŽASTYS</w:t>
            </w:r>
          </w:p>
        </w:tc>
      </w:tr>
      <w:tr w:rsidR="006B7DD6" w:rsidRPr="00FB0025" w14:paraId="71726BD4" w14:textId="77777777" w:rsidTr="002D0361">
        <w:tc>
          <w:tcPr>
            <w:tcW w:w="859" w:type="dxa"/>
          </w:tcPr>
          <w:p w14:paraId="74286A84" w14:textId="77777777" w:rsidR="006B7DD6" w:rsidRPr="000D7D95" w:rsidRDefault="006B7DD6" w:rsidP="006B7DD6">
            <w:pPr>
              <w:spacing w:after="0" w:line="240" w:lineRule="auto"/>
              <w:jc w:val="both"/>
              <w:rPr>
                <w:b/>
              </w:rPr>
            </w:pPr>
            <w:r w:rsidRPr="000D7D95">
              <w:rPr>
                <w:b/>
              </w:rPr>
              <w:t>X.</w:t>
            </w:r>
          </w:p>
        </w:tc>
        <w:tc>
          <w:tcPr>
            <w:tcW w:w="8780" w:type="dxa"/>
          </w:tcPr>
          <w:p w14:paraId="4D8B3B65" w14:textId="77777777" w:rsidR="006B7DD6" w:rsidRPr="000D7D95" w:rsidRDefault="006B7DD6" w:rsidP="006B7DD6">
            <w:pPr>
              <w:spacing w:after="0" w:line="240" w:lineRule="auto"/>
              <w:jc w:val="both"/>
              <w:rPr>
                <w:b/>
              </w:rPr>
            </w:pPr>
            <w:r w:rsidRPr="000D7D95">
              <w:rPr>
                <w:b/>
              </w:rPr>
              <w:t>PASIŪLYMŲ VERTINIMAS</w:t>
            </w:r>
          </w:p>
        </w:tc>
      </w:tr>
      <w:tr w:rsidR="006B7DD6" w:rsidRPr="00FB0025" w14:paraId="7FBA95CE" w14:textId="77777777" w:rsidTr="002D0361">
        <w:tc>
          <w:tcPr>
            <w:tcW w:w="859" w:type="dxa"/>
          </w:tcPr>
          <w:p w14:paraId="4D9F918F" w14:textId="77777777" w:rsidR="006B7DD6" w:rsidRPr="000D7D95" w:rsidRDefault="006B7DD6" w:rsidP="006B7DD6">
            <w:pPr>
              <w:spacing w:after="0" w:line="240" w:lineRule="auto"/>
              <w:jc w:val="both"/>
              <w:rPr>
                <w:b/>
              </w:rPr>
            </w:pPr>
            <w:r w:rsidRPr="000D7D95">
              <w:rPr>
                <w:b/>
              </w:rPr>
              <w:t>XI.</w:t>
            </w:r>
          </w:p>
        </w:tc>
        <w:tc>
          <w:tcPr>
            <w:tcW w:w="8780" w:type="dxa"/>
          </w:tcPr>
          <w:p w14:paraId="7DA00A5D" w14:textId="340DACDC" w:rsidR="006B7DD6" w:rsidRPr="000D7D95" w:rsidRDefault="006B7DD6" w:rsidP="006B7DD6">
            <w:pPr>
              <w:spacing w:after="0" w:line="240" w:lineRule="auto"/>
              <w:jc w:val="both"/>
              <w:rPr>
                <w:b/>
              </w:rPr>
            </w:pPr>
            <w:r w:rsidRPr="000D7D95">
              <w:rPr>
                <w:b/>
              </w:rPr>
              <w:t xml:space="preserve">PASIŪLYMŲ EILĖ IR </w:t>
            </w:r>
            <w:r w:rsidR="001F15B9">
              <w:rPr>
                <w:b/>
              </w:rPr>
              <w:t>LAIMĖTOJO NUSTATYMAS</w:t>
            </w:r>
          </w:p>
        </w:tc>
      </w:tr>
      <w:tr w:rsidR="006B7DD6" w:rsidRPr="00FB0025" w14:paraId="4B2A6B89" w14:textId="77777777" w:rsidTr="002D0361">
        <w:tc>
          <w:tcPr>
            <w:tcW w:w="859" w:type="dxa"/>
          </w:tcPr>
          <w:p w14:paraId="34120223" w14:textId="77777777" w:rsidR="006B7DD6" w:rsidRPr="000D7D95" w:rsidRDefault="006B7DD6" w:rsidP="006B7DD6">
            <w:pPr>
              <w:spacing w:after="0" w:line="240" w:lineRule="auto"/>
              <w:jc w:val="both"/>
              <w:rPr>
                <w:b/>
              </w:rPr>
            </w:pPr>
            <w:r w:rsidRPr="000D7D95">
              <w:rPr>
                <w:b/>
              </w:rPr>
              <w:t>XII.</w:t>
            </w:r>
          </w:p>
        </w:tc>
        <w:tc>
          <w:tcPr>
            <w:tcW w:w="8780" w:type="dxa"/>
          </w:tcPr>
          <w:p w14:paraId="31E8CDC2" w14:textId="75F0C75B" w:rsidR="006B7DD6" w:rsidRPr="000D7D95" w:rsidRDefault="001F15B9" w:rsidP="006B7DD6">
            <w:pPr>
              <w:spacing w:after="0" w:line="240" w:lineRule="auto"/>
              <w:jc w:val="both"/>
              <w:rPr>
                <w:b/>
              </w:rPr>
            </w:pPr>
            <w:r>
              <w:rPr>
                <w:b/>
              </w:rPr>
              <w:t>PRETENZIJŲ IR SKUNDŲ NAGRINĖJIMAS</w:t>
            </w:r>
          </w:p>
        </w:tc>
      </w:tr>
      <w:tr w:rsidR="006B7DD6" w:rsidRPr="00FB0025" w14:paraId="4CA97F03" w14:textId="77777777" w:rsidTr="002D0361">
        <w:tc>
          <w:tcPr>
            <w:tcW w:w="859" w:type="dxa"/>
          </w:tcPr>
          <w:p w14:paraId="356C3B5D" w14:textId="77777777" w:rsidR="006B7DD6" w:rsidRPr="000D7D95" w:rsidRDefault="006B7DD6" w:rsidP="006B7DD6">
            <w:pPr>
              <w:spacing w:after="0" w:line="240" w:lineRule="auto"/>
              <w:jc w:val="both"/>
              <w:rPr>
                <w:b/>
              </w:rPr>
            </w:pPr>
            <w:r w:rsidRPr="000D7D95">
              <w:rPr>
                <w:b/>
              </w:rPr>
              <w:t>XIII.</w:t>
            </w:r>
          </w:p>
        </w:tc>
        <w:tc>
          <w:tcPr>
            <w:tcW w:w="8780" w:type="dxa"/>
          </w:tcPr>
          <w:p w14:paraId="142E3B66" w14:textId="5D977B46" w:rsidR="006B7DD6" w:rsidRPr="000D7D95" w:rsidRDefault="006B7DD6" w:rsidP="006B7DD6">
            <w:pPr>
              <w:spacing w:after="0" w:line="240" w:lineRule="auto"/>
              <w:jc w:val="both"/>
              <w:rPr>
                <w:b/>
              </w:rPr>
            </w:pPr>
            <w:r w:rsidRPr="000D7D95">
              <w:rPr>
                <w:b/>
              </w:rPr>
              <w:t>PIRKIMO SUTARTIES</w:t>
            </w:r>
            <w:r w:rsidR="001F15B9">
              <w:rPr>
                <w:b/>
              </w:rPr>
              <w:t xml:space="preserve"> PASIRAŠYMAS IR</w:t>
            </w:r>
            <w:r w:rsidRPr="000D7D95">
              <w:rPr>
                <w:b/>
              </w:rPr>
              <w:t xml:space="preserve"> SĄLYGOS</w:t>
            </w:r>
          </w:p>
        </w:tc>
      </w:tr>
      <w:tr w:rsidR="001F15B9" w:rsidRPr="00FB0025" w14:paraId="05A5528F" w14:textId="77777777" w:rsidTr="002D0361">
        <w:tc>
          <w:tcPr>
            <w:tcW w:w="859" w:type="dxa"/>
          </w:tcPr>
          <w:p w14:paraId="3D86A432" w14:textId="446EBB96" w:rsidR="001F15B9" w:rsidRPr="000D7D95" w:rsidRDefault="001F15B9" w:rsidP="006B7DD6">
            <w:pPr>
              <w:spacing w:after="0" w:line="240" w:lineRule="auto"/>
              <w:jc w:val="both"/>
              <w:rPr>
                <w:b/>
              </w:rPr>
            </w:pPr>
            <w:r>
              <w:rPr>
                <w:b/>
              </w:rPr>
              <w:t>X</w:t>
            </w:r>
            <w:r w:rsidR="00A16730">
              <w:rPr>
                <w:b/>
              </w:rPr>
              <w:t>IV</w:t>
            </w:r>
            <w:r>
              <w:rPr>
                <w:b/>
              </w:rPr>
              <w:t>.</w:t>
            </w:r>
          </w:p>
        </w:tc>
        <w:tc>
          <w:tcPr>
            <w:tcW w:w="8780" w:type="dxa"/>
          </w:tcPr>
          <w:p w14:paraId="7155DA51" w14:textId="5C8FBEE0" w:rsidR="001F15B9" w:rsidRPr="000D7D95" w:rsidRDefault="001F15B9" w:rsidP="006B7DD6">
            <w:pPr>
              <w:spacing w:after="0" w:line="240" w:lineRule="auto"/>
              <w:jc w:val="both"/>
              <w:rPr>
                <w:b/>
              </w:rPr>
            </w:pPr>
            <w:r>
              <w:rPr>
                <w:b/>
              </w:rPr>
              <w:t>PIRKIMO PROCEDŪRŲ NUTRAUKIMAS</w:t>
            </w:r>
          </w:p>
        </w:tc>
      </w:tr>
    </w:tbl>
    <w:p w14:paraId="1D7A7075" w14:textId="77777777" w:rsidR="0054270D" w:rsidRDefault="0054270D" w:rsidP="00401F72">
      <w:pPr>
        <w:spacing w:after="0" w:line="240" w:lineRule="auto"/>
        <w:ind w:left="851"/>
        <w:jc w:val="both"/>
      </w:pPr>
      <w:r>
        <w:t>PRIEDAI:</w:t>
      </w:r>
    </w:p>
    <w:p w14:paraId="7D38EE39" w14:textId="77777777" w:rsidR="00290FF0" w:rsidRPr="0054270D" w:rsidRDefault="00290FF0" w:rsidP="0054270D">
      <w:pPr>
        <w:spacing w:after="0" w:line="240" w:lineRule="auto"/>
      </w:pPr>
      <w:r w:rsidRPr="0054270D">
        <w:t>1 priedas –</w:t>
      </w:r>
      <w:r w:rsidR="00C848A7" w:rsidRPr="0054270D">
        <w:t xml:space="preserve"> Pasiūlymo formos pavyzdys</w:t>
      </w:r>
      <w:r w:rsidR="000D7D95" w:rsidRPr="0054270D">
        <w:t>.</w:t>
      </w:r>
    </w:p>
    <w:p w14:paraId="0C1809FB" w14:textId="7C62B451" w:rsidR="0054270D" w:rsidRPr="0054270D" w:rsidRDefault="00D505EF" w:rsidP="00C76B20">
      <w:pPr>
        <w:spacing w:after="0" w:line="240" w:lineRule="auto"/>
        <w:jc w:val="both"/>
      </w:pPr>
      <w:r w:rsidRPr="0054270D">
        <w:t>2 priedas –</w:t>
      </w:r>
      <w:r w:rsidR="00EA3974" w:rsidRPr="0054270D">
        <w:t xml:space="preserve"> </w:t>
      </w:r>
      <w:r w:rsidR="001077B3">
        <w:t xml:space="preserve">Techninė </w:t>
      </w:r>
      <w:r w:rsidR="006517DC">
        <w:t>užduotis</w:t>
      </w:r>
      <w:r w:rsidR="003A480A">
        <w:t>.</w:t>
      </w:r>
    </w:p>
    <w:p w14:paraId="67785595" w14:textId="060542BA" w:rsidR="00C5052E" w:rsidRDefault="00813AE5" w:rsidP="0054270D">
      <w:pPr>
        <w:spacing w:after="0" w:line="240" w:lineRule="auto"/>
        <w:jc w:val="both"/>
      </w:pPr>
      <w:r>
        <w:t>3</w:t>
      </w:r>
      <w:r w:rsidR="00C5052E">
        <w:t xml:space="preserve"> priedas – Reikalavimų tiekėjui atitikties deklaracija.</w:t>
      </w:r>
    </w:p>
    <w:p w14:paraId="7A7B57D1" w14:textId="77777777" w:rsidR="00790A21" w:rsidRDefault="00790A21" w:rsidP="0054270D">
      <w:pPr>
        <w:spacing w:after="0" w:line="240" w:lineRule="auto"/>
        <w:jc w:val="both"/>
      </w:pPr>
    </w:p>
    <w:p w14:paraId="2FF38864" w14:textId="569380AD" w:rsidR="00652861" w:rsidRPr="00A60A90" w:rsidRDefault="00CF07B7" w:rsidP="0017159D">
      <w:pPr>
        <w:spacing w:before="360" w:after="360" w:line="240" w:lineRule="auto"/>
        <w:ind w:left="131" w:firstLine="720"/>
        <w:jc w:val="center"/>
        <w:rPr>
          <w:b/>
          <w:szCs w:val="24"/>
        </w:rPr>
      </w:pPr>
      <w:r>
        <w:br w:type="page"/>
      </w:r>
      <w:bookmarkStart w:id="0" w:name="_Toc47844928"/>
      <w:bookmarkStart w:id="1" w:name="_Toc60525482"/>
      <w:r w:rsidR="00652861" w:rsidRPr="00A60A90">
        <w:rPr>
          <w:b/>
          <w:szCs w:val="24"/>
        </w:rPr>
        <w:lastRenderedPageBreak/>
        <w:t>I.</w:t>
      </w:r>
      <w:r w:rsidR="009C0817" w:rsidRPr="00A60A90">
        <w:rPr>
          <w:b/>
          <w:szCs w:val="24"/>
        </w:rPr>
        <w:t xml:space="preserve"> </w:t>
      </w:r>
      <w:r w:rsidR="00652861" w:rsidRPr="00A60A90">
        <w:rPr>
          <w:b/>
          <w:szCs w:val="24"/>
        </w:rPr>
        <w:t>BENDROSIOS NUOSTATOS</w:t>
      </w:r>
      <w:bookmarkEnd w:id="0"/>
      <w:bookmarkEnd w:id="1"/>
    </w:p>
    <w:p w14:paraId="2CC441B1" w14:textId="524E52E7" w:rsidR="00652861" w:rsidRPr="00A60A90" w:rsidRDefault="00290FF0" w:rsidP="006F66F1">
      <w:pPr>
        <w:pStyle w:val="Antrat2"/>
        <w:numPr>
          <w:ilvl w:val="0"/>
          <w:numId w:val="0"/>
        </w:numPr>
        <w:tabs>
          <w:tab w:val="left" w:pos="0"/>
          <w:tab w:val="left" w:pos="993"/>
        </w:tabs>
        <w:ind w:firstLine="720"/>
      </w:pPr>
      <w:r w:rsidRPr="00A60A90">
        <w:rPr>
          <w:szCs w:val="24"/>
        </w:rPr>
        <w:t>1.</w:t>
      </w:r>
      <w:r w:rsidR="00C570CB" w:rsidRPr="00A60A90">
        <w:rPr>
          <w:szCs w:val="24"/>
        </w:rPr>
        <w:t>1.</w:t>
      </w:r>
      <w:r w:rsidRPr="00A60A90">
        <w:rPr>
          <w:szCs w:val="24"/>
        </w:rPr>
        <w:t xml:space="preserve"> </w:t>
      </w:r>
      <w:r w:rsidR="00652861" w:rsidRPr="00C23540">
        <w:rPr>
          <w:szCs w:val="24"/>
        </w:rPr>
        <w:t>Biržų rajono savivaldybės administracija</w:t>
      </w:r>
      <w:r w:rsidR="00CF07B7" w:rsidRPr="00C23540">
        <w:rPr>
          <w:szCs w:val="24"/>
        </w:rPr>
        <w:t xml:space="preserve">, </w:t>
      </w:r>
      <w:r w:rsidR="00F16A7F" w:rsidRPr="00C23540">
        <w:rPr>
          <w:szCs w:val="24"/>
        </w:rPr>
        <w:t>kodas 188642660</w:t>
      </w:r>
      <w:r w:rsidR="00652861" w:rsidRPr="00C23540">
        <w:rPr>
          <w:szCs w:val="24"/>
        </w:rPr>
        <w:t xml:space="preserve"> (toliau vadinama</w:t>
      </w:r>
      <w:r w:rsidR="00D357CC" w:rsidRPr="00C23540">
        <w:rPr>
          <w:szCs w:val="24"/>
        </w:rPr>
        <w:t xml:space="preserve"> </w:t>
      </w:r>
      <w:r w:rsidR="00652861" w:rsidRPr="00C23540">
        <w:rPr>
          <w:szCs w:val="24"/>
        </w:rPr>
        <w:t>–</w:t>
      </w:r>
      <w:r w:rsidR="00D357CC" w:rsidRPr="00C23540">
        <w:rPr>
          <w:szCs w:val="24"/>
        </w:rPr>
        <w:t xml:space="preserve"> </w:t>
      </w:r>
      <w:r w:rsidR="00652861" w:rsidRPr="00C23540">
        <w:rPr>
          <w:szCs w:val="24"/>
        </w:rPr>
        <w:t>perkančioji organizacija)</w:t>
      </w:r>
      <w:r w:rsidR="00652861" w:rsidRPr="00C23540">
        <w:t>,</w:t>
      </w:r>
      <w:r w:rsidR="00652861" w:rsidRPr="00C23540">
        <w:rPr>
          <w:color w:val="000000"/>
        </w:rPr>
        <w:t xml:space="preserve"> </w:t>
      </w:r>
      <w:r w:rsidR="007E4F5A" w:rsidRPr="00C23540">
        <w:rPr>
          <w:color w:val="000000"/>
        </w:rPr>
        <w:t xml:space="preserve">vykdydama šį viešąjį pirkimą </w:t>
      </w:r>
      <w:r w:rsidR="00F16A7F" w:rsidRPr="00C23540">
        <w:t>numato</w:t>
      </w:r>
      <w:r w:rsidR="00C23540" w:rsidRPr="00C23540">
        <w:t xml:space="preserve"> </w:t>
      </w:r>
      <w:r w:rsidR="00C23540" w:rsidRPr="004B69D8">
        <w:t>įsigyti</w:t>
      </w:r>
      <w:r w:rsidR="001077B3" w:rsidRPr="004B69D8">
        <w:t xml:space="preserve"> </w:t>
      </w:r>
      <w:r w:rsidR="00C23540" w:rsidRPr="004B69D8">
        <w:t>vietovių tinkamų sukonstruotų pelkių įrengimui Biržų rajone ištyrimo</w:t>
      </w:r>
      <w:r w:rsidR="001077B3" w:rsidRPr="004B69D8">
        <w:t xml:space="preserve"> paslaug</w:t>
      </w:r>
      <w:r w:rsidR="00C23540" w:rsidRPr="004B69D8">
        <w:t>as</w:t>
      </w:r>
      <w:r w:rsidR="003E1715" w:rsidRPr="004B69D8">
        <w:t xml:space="preserve"> (projektas NATALIE)</w:t>
      </w:r>
      <w:r w:rsidR="001077B3" w:rsidRPr="004B69D8">
        <w:t>.</w:t>
      </w:r>
      <w:r w:rsidR="00790A21" w:rsidRPr="00C23540">
        <w:t xml:space="preserve"> </w:t>
      </w:r>
      <w:r w:rsidR="00821605" w:rsidRPr="00C23540">
        <w:t>Paslaugų</w:t>
      </w:r>
      <w:r w:rsidR="008F1027" w:rsidRPr="00C23540">
        <w:t xml:space="preserve"> </w:t>
      </w:r>
      <w:r w:rsidR="00790A21" w:rsidRPr="00C23540">
        <w:t xml:space="preserve">kodas pagal bendrąjį viešųjų pirkimų žodyną </w:t>
      </w:r>
      <w:r w:rsidR="00835191" w:rsidRPr="00C23540">
        <w:t>7</w:t>
      </w:r>
      <w:r w:rsidR="00C23540" w:rsidRPr="00C23540">
        <w:t xml:space="preserve">3110000-6 </w:t>
      </w:r>
      <w:r w:rsidR="00835191" w:rsidRPr="00C23540">
        <w:t>(</w:t>
      </w:r>
      <w:r w:rsidR="00C23540" w:rsidRPr="00C23540">
        <w:t>Mokslinių tyrimų paslaugos</w:t>
      </w:r>
      <w:r w:rsidR="00835191" w:rsidRPr="00C23540">
        <w:t>)</w:t>
      </w:r>
      <w:r w:rsidR="007E4AE5" w:rsidRPr="00C23540">
        <w:rPr>
          <w:color w:val="000000"/>
        </w:rPr>
        <w:t>.</w:t>
      </w:r>
    </w:p>
    <w:p w14:paraId="7312E7D3" w14:textId="79B3D834" w:rsidR="00A237D3" w:rsidRDefault="00C570CB" w:rsidP="006F66F1">
      <w:pPr>
        <w:spacing w:after="0" w:line="240" w:lineRule="auto"/>
        <w:ind w:firstLine="720"/>
        <w:jc w:val="both"/>
        <w:rPr>
          <w:szCs w:val="24"/>
        </w:rPr>
      </w:pPr>
      <w:r w:rsidRPr="00A60A90">
        <w:rPr>
          <w:szCs w:val="24"/>
        </w:rPr>
        <w:t>1.</w:t>
      </w:r>
      <w:r w:rsidR="00167873" w:rsidRPr="00A60A90">
        <w:rPr>
          <w:szCs w:val="24"/>
        </w:rPr>
        <w:t>2</w:t>
      </w:r>
      <w:r w:rsidR="00652861" w:rsidRPr="00A60A90">
        <w:rPr>
          <w:szCs w:val="24"/>
        </w:rPr>
        <w:t>.</w:t>
      </w:r>
      <w:r w:rsidR="00625303" w:rsidRPr="00A60A90">
        <w:rPr>
          <w:szCs w:val="24"/>
        </w:rPr>
        <w:t xml:space="preserve"> </w:t>
      </w:r>
      <w:r w:rsidR="00A85785" w:rsidRPr="00A60A90">
        <w:rPr>
          <w:szCs w:val="24"/>
        </w:rPr>
        <w:t xml:space="preserve">Šis mažos vertės viešasis pirkimas (toliau – pirkimas) atliekamas vadovaujantis Viešųjų pirkimų tarnybos direktoriaus įsakymu patvirtintu Mažos vertės pirkimų tvarkos aprašu (toliau </w:t>
      </w:r>
      <w:r w:rsidR="00C253B5" w:rsidRPr="00A60A90">
        <w:rPr>
          <w:szCs w:val="24"/>
        </w:rPr>
        <w:t>–</w:t>
      </w:r>
      <w:r w:rsidR="00A85785" w:rsidRPr="00A60A90">
        <w:rPr>
          <w:szCs w:val="24"/>
        </w:rPr>
        <w:t xml:space="preserve"> Aprašas</w:t>
      </w:r>
      <w:r w:rsidR="00C253B5" w:rsidRPr="00A60A90">
        <w:rPr>
          <w:szCs w:val="24"/>
        </w:rPr>
        <w:t xml:space="preserve">), </w:t>
      </w:r>
      <w:r w:rsidR="00A85785" w:rsidRPr="00A60A90">
        <w:rPr>
          <w:szCs w:val="24"/>
        </w:rPr>
        <w:t>Lietuvos Respublikos viešųjų pirkimų įstatymu (toliau –</w:t>
      </w:r>
      <w:r w:rsidR="00C253B5" w:rsidRPr="00A60A90">
        <w:rPr>
          <w:szCs w:val="24"/>
        </w:rPr>
        <w:t xml:space="preserve"> </w:t>
      </w:r>
      <w:r w:rsidR="00A85785" w:rsidRPr="00A60A90">
        <w:rPr>
          <w:szCs w:val="24"/>
        </w:rPr>
        <w:t>Viešųjų pirkimų įstatymas)</w:t>
      </w:r>
      <w:r w:rsidR="00A85785">
        <w:t xml:space="preserve">, </w:t>
      </w:r>
      <w:r w:rsidR="00A85785" w:rsidRPr="00776D64">
        <w:rPr>
          <w:szCs w:val="24"/>
        </w:rPr>
        <w:t>Lietuvos Respublikos civiliniu k</w:t>
      </w:r>
      <w:r w:rsidR="00A85785">
        <w:rPr>
          <w:szCs w:val="24"/>
        </w:rPr>
        <w:t>odeksu</w:t>
      </w:r>
      <w:r w:rsidR="00A85785" w:rsidRPr="00776D64">
        <w:rPr>
          <w:szCs w:val="24"/>
        </w:rPr>
        <w:t xml:space="preserve"> (toliau vadinama</w:t>
      </w:r>
      <w:r w:rsidR="00C253B5">
        <w:rPr>
          <w:szCs w:val="24"/>
        </w:rPr>
        <w:t xml:space="preserve"> </w:t>
      </w:r>
      <w:r w:rsidR="00A85785" w:rsidRPr="00776D64">
        <w:rPr>
          <w:szCs w:val="24"/>
        </w:rPr>
        <w:t>–</w:t>
      </w:r>
      <w:r w:rsidR="00C253B5">
        <w:rPr>
          <w:szCs w:val="24"/>
        </w:rPr>
        <w:t xml:space="preserve"> </w:t>
      </w:r>
      <w:r w:rsidR="00A85785" w:rsidRPr="00776D64">
        <w:rPr>
          <w:szCs w:val="24"/>
        </w:rPr>
        <w:t>Civilinis kodeksas), kitais viešuosius pirkimus reglamentuojančiais teisės aktais bei</w:t>
      </w:r>
      <w:r w:rsidR="00A85785">
        <w:rPr>
          <w:szCs w:val="24"/>
        </w:rPr>
        <w:t xml:space="preserve"> </w:t>
      </w:r>
      <w:r w:rsidR="00C253B5">
        <w:rPr>
          <w:szCs w:val="24"/>
        </w:rPr>
        <w:t xml:space="preserve">šiomis </w:t>
      </w:r>
      <w:r w:rsidR="00A85785">
        <w:rPr>
          <w:szCs w:val="24"/>
        </w:rPr>
        <w:t>pirkimo</w:t>
      </w:r>
      <w:r w:rsidR="00A85785" w:rsidRPr="00776D64">
        <w:rPr>
          <w:szCs w:val="24"/>
        </w:rPr>
        <w:t xml:space="preserve"> sąlygomis.</w:t>
      </w:r>
    </w:p>
    <w:p w14:paraId="6307C3F8" w14:textId="5C4681C7" w:rsidR="00C253B5" w:rsidRDefault="000676A8" w:rsidP="006F66F1">
      <w:pPr>
        <w:spacing w:after="0" w:line="240" w:lineRule="auto"/>
        <w:ind w:firstLine="720"/>
        <w:jc w:val="both"/>
      </w:pPr>
      <w:r>
        <w:t>1.</w:t>
      </w:r>
      <w:r w:rsidR="00D716B9">
        <w:t>3</w:t>
      </w:r>
      <w:r>
        <w:t>.</w:t>
      </w:r>
      <w:r w:rsidR="00C253B5">
        <w:t xml:space="preserve"> Reikalavimai tiekėjui vadinami pašalinimo pagrindai ir (arba) kvalifikacijos reikalavimai, ir (arba) reikalaujami kokybės vadybos sistemos ir (arba) aplinkos apsaugos vadybos sistemos standartai. Kitos vartojamos sąvokos, apibrėžtos Viešųjų pirkimų įstatyme ir Apraše.</w:t>
      </w:r>
    </w:p>
    <w:p w14:paraId="3BF5F4C9" w14:textId="70FD10B0" w:rsidR="0038296A" w:rsidRPr="0038296A" w:rsidRDefault="00451876" w:rsidP="006F66F1">
      <w:pPr>
        <w:spacing w:after="0" w:line="240" w:lineRule="auto"/>
        <w:ind w:firstLine="720"/>
        <w:jc w:val="both"/>
      </w:pPr>
      <w:r>
        <w:t>1.</w:t>
      </w:r>
      <w:r w:rsidR="00D716B9">
        <w:t>4</w:t>
      </w:r>
      <w:r>
        <w:t>. Pirkimas vykdomas skelbiamos apklausos būdu.</w:t>
      </w:r>
      <w:r w:rsidR="000676A8">
        <w:t xml:space="preserve"> </w:t>
      </w:r>
      <w:r w:rsidR="00E72187">
        <w:t>I</w:t>
      </w:r>
      <w:r w:rsidR="00313FC8">
        <w:t xml:space="preserve">šankstinis skelbimas apie pirkimą nebuvo paskelbtas Viešųjų pirkimų įstatymo nustatyta tvarka. </w:t>
      </w:r>
      <w:r w:rsidR="00652861" w:rsidRPr="002F0A19">
        <w:t>Skelbimas apie pirkimą buvo paskelbtas</w:t>
      </w:r>
      <w:r w:rsidR="00652861">
        <w:t>,</w:t>
      </w:r>
      <w:r w:rsidR="00652861" w:rsidRPr="002F0A19">
        <w:t xml:space="preserve"> Centrinėje viešųjų pirkimų informacinėje sistemoje</w:t>
      </w:r>
      <w:r w:rsidR="0038296A">
        <w:t xml:space="preserve"> </w:t>
      </w:r>
      <w:r w:rsidR="00167873">
        <w:t xml:space="preserve">(toliau – CVP IS) </w:t>
      </w:r>
      <w:r w:rsidR="0038296A">
        <w:t xml:space="preserve">adresu: </w:t>
      </w:r>
      <w:r w:rsidR="00776E15" w:rsidRPr="00776E15">
        <w:rPr>
          <w:u w:val="single"/>
        </w:rPr>
        <w:t>https://viesiejipirkimai.lt</w:t>
      </w:r>
      <w:r w:rsidR="00167873" w:rsidRPr="00DB0530">
        <w:t>. Pirkimo dokumentai skelbiami CVP IS. Pirkimas atliekamas elektroniniu būdu</w:t>
      </w:r>
      <w:r w:rsidR="00984CAA" w:rsidRPr="00DB0530">
        <w:t xml:space="preserve">. Elektroninėmis priemonėmis pasiūlymus gali teikti tik tie tiekėjai, kurie yra registruoti CVP IS, pasiekiamoje adresu </w:t>
      </w:r>
      <w:r w:rsidR="00776E15" w:rsidRPr="00776E15">
        <w:rPr>
          <w:u w:val="single"/>
        </w:rPr>
        <w:t>https://viesiejipirkimai.lt</w:t>
      </w:r>
      <w:r w:rsidR="00984CAA">
        <w:t>. Registracija CVP IS nemokama.</w:t>
      </w:r>
    </w:p>
    <w:p w14:paraId="65BC87E0" w14:textId="170FAAB0" w:rsidR="00652861" w:rsidRPr="006F66F1" w:rsidRDefault="00C570CB" w:rsidP="006F66F1">
      <w:pPr>
        <w:spacing w:after="0" w:line="240" w:lineRule="auto"/>
        <w:ind w:firstLine="720"/>
        <w:jc w:val="both"/>
        <w:rPr>
          <w:szCs w:val="24"/>
        </w:rPr>
      </w:pPr>
      <w:r>
        <w:rPr>
          <w:szCs w:val="24"/>
        </w:rPr>
        <w:t>1.</w:t>
      </w:r>
      <w:r w:rsidR="00D716B9">
        <w:rPr>
          <w:szCs w:val="24"/>
        </w:rPr>
        <w:t>5</w:t>
      </w:r>
      <w:r w:rsidR="00652861" w:rsidRPr="00E61875">
        <w:rPr>
          <w:szCs w:val="24"/>
        </w:rPr>
        <w:t>.</w:t>
      </w:r>
      <w:r w:rsidR="00D357CC">
        <w:rPr>
          <w:szCs w:val="24"/>
        </w:rPr>
        <w:t xml:space="preserve"> </w:t>
      </w:r>
      <w:r w:rsidR="00652861" w:rsidRPr="00E61875">
        <w:rPr>
          <w:szCs w:val="24"/>
        </w:rPr>
        <w:t xml:space="preserve">Pirkimas atliekamas laikantis lygiateisiškumo, nediskriminavimo, skaidrumo, abipusio </w:t>
      </w:r>
      <w:r w:rsidR="00652861" w:rsidRPr="006F66F1">
        <w:rPr>
          <w:szCs w:val="24"/>
        </w:rPr>
        <w:t xml:space="preserve">pripažinimo, proporcingumo principų </w:t>
      </w:r>
      <w:r w:rsidR="00451876">
        <w:rPr>
          <w:szCs w:val="24"/>
        </w:rPr>
        <w:t>bei</w:t>
      </w:r>
      <w:r w:rsidR="00652861" w:rsidRPr="006F66F1">
        <w:rPr>
          <w:szCs w:val="24"/>
        </w:rPr>
        <w:t xml:space="preserve"> konfidencialumo </w:t>
      </w:r>
      <w:r w:rsidR="00451876">
        <w:rPr>
          <w:szCs w:val="24"/>
        </w:rPr>
        <w:t>ir</w:t>
      </w:r>
      <w:r w:rsidR="00652861" w:rsidRPr="006F66F1">
        <w:rPr>
          <w:szCs w:val="24"/>
        </w:rPr>
        <w:t xml:space="preserve"> nešališkumo reikalavimų</w:t>
      </w:r>
      <w:r w:rsidR="00984CAA" w:rsidRPr="006F66F1">
        <w:rPr>
          <w:szCs w:val="24"/>
        </w:rPr>
        <w:t>.</w:t>
      </w:r>
    </w:p>
    <w:p w14:paraId="0CB599CF" w14:textId="3EFF0C7A" w:rsidR="00652861" w:rsidRDefault="00C570CB" w:rsidP="006F66F1">
      <w:pPr>
        <w:spacing w:after="0" w:line="240" w:lineRule="auto"/>
        <w:ind w:firstLine="720"/>
        <w:jc w:val="both"/>
        <w:rPr>
          <w:szCs w:val="24"/>
        </w:rPr>
      </w:pPr>
      <w:r w:rsidRPr="006F66F1">
        <w:rPr>
          <w:szCs w:val="24"/>
        </w:rPr>
        <w:t>1.</w:t>
      </w:r>
      <w:r w:rsidR="00D716B9">
        <w:rPr>
          <w:szCs w:val="24"/>
        </w:rPr>
        <w:t>6</w:t>
      </w:r>
      <w:r w:rsidR="00652861" w:rsidRPr="006F66F1">
        <w:rPr>
          <w:szCs w:val="24"/>
        </w:rPr>
        <w:t>.</w:t>
      </w:r>
      <w:r w:rsidR="00D357CC" w:rsidRPr="006F66F1">
        <w:rPr>
          <w:szCs w:val="24"/>
        </w:rPr>
        <w:t xml:space="preserve"> </w:t>
      </w:r>
      <w:r w:rsidR="00652861" w:rsidRPr="006F66F1">
        <w:rPr>
          <w:szCs w:val="24"/>
        </w:rPr>
        <w:t>Perkančioji organizacija nėra pridėtinės vertės mokesčio (toliau vadinama</w:t>
      </w:r>
      <w:r w:rsidR="002E1A16">
        <w:rPr>
          <w:szCs w:val="24"/>
        </w:rPr>
        <w:t xml:space="preserve"> – </w:t>
      </w:r>
      <w:r w:rsidR="00652861" w:rsidRPr="006F66F1">
        <w:rPr>
          <w:szCs w:val="24"/>
        </w:rPr>
        <w:t>PVM) mokėtoja.</w:t>
      </w:r>
      <w:bookmarkStart w:id="2" w:name="_Toc47844929"/>
      <w:bookmarkStart w:id="3" w:name="_Toc60525483"/>
    </w:p>
    <w:p w14:paraId="77B18CB9" w14:textId="5C626C2B" w:rsidR="00F02BD7" w:rsidRPr="00490019" w:rsidRDefault="00C570CB" w:rsidP="006F66F1">
      <w:pPr>
        <w:spacing w:after="0" w:line="240" w:lineRule="auto"/>
        <w:ind w:firstLine="720"/>
        <w:jc w:val="both"/>
        <w:rPr>
          <w:szCs w:val="24"/>
        </w:rPr>
      </w:pPr>
      <w:r w:rsidRPr="00490019">
        <w:rPr>
          <w:szCs w:val="24"/>
        </w:rPr>
        <w:t>1.</w:t>
      </w:r>
      <w:r w:rsidR="00863675">
        <w:rPr>
          <w:szCs w:val="24"/>
        </w:rPr>
        <w:t>7</w:t>
      </w:r>
      <w:r w:rsidRPr="00490019">
        <w:rPr>
          <w:szCs w:val="24"/>
        </w:rPr>
        <w:t>. Perkančiosios org</w:t>
      </w:r>
      <w:r w:rsidR="00F02BD7" w:rsidRPr="00490019">
        <w:rPr>
          <w:szCs w:val="24"/>
        </w:rPr>
        <w:t>anizacijos kontaktiniai asmenys:</w:t>
      </w:r>
    </w:p>
    <w:p w14:paraId="7170872C" w14:textId="350E09D9" w:rsidR="00B23177" w:rsidRPr="00490019" w:rsidRDefault="00F02BD7" w:rsidP="00790A21">
      <w:pPr>
        <w:spacing w:after="0" w:line="240" w:lineRule="auto"/>
        <w:ind w:firstLine="720"/>
        <w:jc w:val="both"/>
        <w:rPr>
          <w:szCs w:val="24"/>
        </w:rPr>
      </w:pPr>
      <w:r w:rsidRPr="00490019">
        <w:rPr>
          <w:szCs w:val="24"/>
        </w:rPr>
        <w:t>1.</w:t>
      </w:r>
      <w:r w:rsidR="00863675">
        <w:rPr>
          <w:szCs w:val="24"/>
        </w:rPr>
        <w:t>7</w:t>
      </w:r>
      <w:r w:rsidRPr="00490019">
        <w:rPr>
          <w:szCs w:val="24"/>
        </w:rPr>
        <w:t xml:space="preserve">.1. dėl </w:t>
      </w:r>
      <w:r w:rsidR="001824A3" w:rsidRPr="00490019">
        <w:rPr>
          <w:szCs w:val="24"/>
        </w:rPr>
        <w:t xml:space="preserve">klausimų, susijusių su </w:t>
      </w:r>
      <w:r w:rsidRPr="00490019">
        <w:rPr>
          <w:szCs w:val="24"/>
        </w:rPr>
        <w:t>pirkimo objekt</w:t>
      </w:r>
      <w:r w:rsidR="001824A3" w:rsidRPr="00490019">
        <w:rPr>
          <w:szCs w:val="24"/>
        </w:rPr>
        <w:t>u</w:t>
      </w:r>
      <w:r w:rsidRPr="00490019">
        <w:rPr>
          <w:szCs w:val="24"/>
        </w:rPr>
        <w:t xml:space="preserve"> – </w:t>
      </w:r>
      <w:r w:rsidR="00766E19">
        <w:rPr>
          <w:szCs w:val="24"/>
        </w:rPr>
        <w:t>Renata Gražinienė</w:t>
      </w:r>
      <w:r w:rsidR="002D0361" w:rsidRPr="00490019">
        <w:rPr>
          <w:szCs w:val="24"/>
        </w:rPr>
        <w:t>, Biržų rajono savivaldybės administracijos</w:t>
      </w:r>
      <w:r w:rsidR="00AA32A7" w:rsidRPr="00490019">
        <w:rPr>
          <w:szCs w:val="24"/>
        </w:rPr>
        <w:t xml:space="preserve"> </w:t>
      </w:r>
      <w:r w:rsidR="00766E19" w:rsidRPr="00766E19">
        <w:rPr>
          <w:szCs w:val="24"/>
        </w:rPr>
        <w:t>Strateginio planavimo ir turto valdymo skyriaus vyriausioji specialistė,</w:t>
      </w:r>
      <w:r w:rsidR="00AA32A7" w:rsidRPr="00766E19">
        <w:rPr>
          <w:szCs w:val="24"/>
        </w:rPr>
        <w:t xml:space="preserve"> </w:t>
      </w:r>
      <w:r w:rsidR="00AA32A7" w:rsidRPr="00C022FA">
        <w:rPr>
          <w:szCs w:val="24"/>
        </w:rPr>
        <w:t xml:space="preserve">tel. </w:t>
      </w:r>
      <w:r w:rsidR="002D0361" w:rsidRPr="00C022FA">
        <w:rPr>
          <w:szCs w:val="24"/>
        </w:rPr>
        <w:t xml:space="preserve"> </w:t>
      </w:r>
      <w:r w:rsidR="00C022FA" w:rsidRPr="00C022FA">
        <w:rPr>
          <w:szCs w:val="24"/>
        </w:rPr>
        <w:t>+370 640 69 105</w:t>
      </w:r>
      <w:r w:rsidR="000E53DD" w:rsidRPr="00490019">
        <w:rPr>
          <w:szCs w:val="24"/>
        </w:rPr>
        <w:t>;</w:t>
      </w:r>
    </w:p>
    <w:p w14:paraId="04FE8778" w14:textId="3C5B3E68" w:rsidR="00C06683" w:rsidRDefault="00C06683" w:rsidP="006F66F1">
      <w:pPr>
        <w:spacing w:after="0" w:line="240" w:lineRule="auto"/>
        <w:ind w:firstLine="720"/>
        <w:jc w:val="both"/>
        <w:rPr>
          <w:szCs w:val="24"/>
        </w:rPr>
      </w:pPr>
      <w:r w:rsidRPr="00490019">
        <w:rPr>
          <w:szCs w:val="24"/>
        </w:rPr>
        <w:t>1.</w:t>
      </w:r>
      <w:r w:rsidR="00863675">
        <w:rPr>
          <w:szCs w:val="24"/>
        </w:rPr>
        <w:t>7</w:t>
      </w:r>
      <w:r w:rsidRPr="00490019">
        <w:rPr>
          <w:szCs w:val="24"/>
        </w:rPr>
        <w:t xml:space="preserve">.2. dėl </w:t>
      </w:r>
      <w:r w:rsidR="001824A3" w:rsidRPr="00490019">
        <w:rPr>
          <w:szCs w:val="24"/>
        </w:rPr>
        <w:t xml:space="preserve">klausimų, susijusių su viešojo </w:t>
      </w:r>
      <w:r w:rsidRPr="00490019">
        <w:rPr>
          <w:szCs w:val="24"/>
        </w:rPr>
        <w:t>pirkimo procedūr</w:t>
      </w:r>
      <w:r w:rsidR="001824A3" w:rsidRPr="00490019">
        <w:rPr>
          <w:szCs w:val="24"/>
        </w:rPr>
        <w:t>omis</w:t>
      </w:r>
      <w:r w:rsidRPr="00490019">
        <w:rPr>
          <w:szCs w:val="24"/>
        </w:rPr>
        <w:t xml:space="preserve"> – </w:t>
      </w:r>
      <w:r w:rsidR="00766E19">
        <w:rPr>
          <w:szCs w:val="24"/>
        </w:rPr>
        <w:t>Indrė Strelcova</w:t>
      </w:r>
      <w:r w:rsidR="00790A21" w:rsidRPr="00490019">
        <w:rPr>
          <w:szCs w:val="24"/>
        </w:rPr>
        <w:t xml:space="preserve">, Biržų </w:t>
      </w:r>
      <w:r w:rsidR="00790A21" w:rsidRPr="000E53DD">
        <w:rPr>
          <w:szCs w:val="24"/>
        </w:rPr>
        <w:t xml:space="preserve">rajono savivaldybės administracijos Viešųjų pirkimų skyriaus </w:t>
      </w:r>
      <w:r w:rsidR="000E53DD" w:rsidRPr="000E53DD">
        <w:rPr>
          <w:szCs w:val="24"/>
        </w:rPr>
        <w:t>v</w:t>
      </w:r>
      <w:r w:rsidR="00766E19">
        <w:rPr>
          <w:szCs w:val="24"/>
        </w:rPr>
        <w:t>yriausioji specialistė</w:t>
      </w:r>
      <w:r w:rsidR="00790A21" w:rsidRPr="000E53DD">
        <w:rPr>
          <w:szCs w:val="24"/>
        </w:rPr>
        <w:t xml:space="preserve">, tel. </w:t>
      </w:r>
      <w:r w:rsidR="00766E19" w:rsidRPr="00766E19">
        <w:rPr>
          <w:szCs w:val="24"/>
        </w:rPr>
        <w:t>+370 691 11</w:t>
      </w:r>
      <w:r w:rsidR="00766E19">
        <w:rPr>
          <w:szCs w:val="24"/>
        </w:rPr>
        <w:t> </w:t>
      </w:r>
      <w:r w:rsidR="00766E19" w:rsidRPr="00766E19">
        <w:rPr>
          <w:szCs w:val="24"/>
        </w:rPr>
        <w:t>332</w:t>
      </w:r>
      <w:r w:rsidR="00766E19">
        <w:rPr>
          <w:szCs w:val="24"/>
        </w:rPr>
        <w:t>.</w:t>
      </w:r>
    </w:p>
    <w:p w14:paraId="339FAA09" w14:textId="77777777" w:rsidR="00652861" w:rsidRPr="00CD2B54" w:rsidRDefault="00652861" w:rsidP="00121FB7">
      <w:pPr>
        <w:spacing w:before="360" w:after="360" w:line="240" w:lineRule="auto"/>
        <w:jc w:val="center"/>
        <w:rPr>
          <w:b/>
          <w:szCs w:val="24"/>
        </w:rPr>
      </w:pPr>
      <w:r w:rsidRPr="00CD2B54">
        <w:rPr>
          <w:b/>
          <w:szCs w:val="24"/>
        </w:rPr>
        <w:t>II.</w:t>
      </w:r>
      <w:r w:rsidR="009C0817" w:rsidRPr="00CD2B54">
        <w:rPr>
          <w:b/>
          <w:szCs w:val="24"/>
        </w:rPr>
        <w:t xml:space="preserve"> </w:t>
      </w:r>
      <w:r w:rsidRPr="00CD2B54">
        <w:rPr>
          <w:b/>
          <w:szCs w:val="24"/>
        </w:rPr>
        <w:t>PIRKIMO OBJEKTAS</w:t>
      </w:r>
      <w:bookmarkEnd w:id="2"/>
      <w:bookmarkEnd w:id="3"/>
    </w:p>
    <w:p w14:paraId="6F602FF8" w14:textId="795DEBB1" w:rsidR="008812A3" w:rsidRPr="00B401DF" w:rsidRDefault="00E60EF0" w:rsidP="00F3685E">
      <w:pPr>
        <w:pStyle w:val="Antrat2"/>
        <w:numPr>
          <w:ilvl w:val="0"/>
          <w:numId w:val="0"/>
        </w:numPr>
        <w:ind w:firstLine="720"/>
        <w:rPr>
          <w:szCs w:val="24"/>
        </w:rPr>
      </w:pPr>
      <w:r w:rsidRPr="00B401DF">
        <w:rPr>
          <w:szCs w:val="24"/>
        </w:rPr>
        <w:t>2.1</w:t>
      </w:r>
      <w:r w:rsidR="00652861" w:rsidRPr="00B401DF">
        <w:rPr>
          <w:szCs w:val="24"/>
        </w:rPr>
        <w:t>.</w:t>
      </w:r>
      <w:r w:rsidR="009C0817" w:rsidRPr="00B401DF">
        <w:rPr>
          <w:szCs w:val="24"/>
        </w:rPr>
        <w:t xml:space="preserve"> </w:t>
      </w:r>
      <w:r w:rsidR="00F3685E" w:rsidRPr="00B401DF">
        <w:rPr>
          <w:szCs w:val="24"/>
        </w:rPr>
        <w:t xml:space="preserve">Pirkimo </w:t>
      </w:r>
      <w:r w:rsidR="00F3685E" w:rsidRPr="004B69D8">
        <w:rPr>
          <w:szCs w:val="24"/>
        </w:rPr>
        <w:t>objektas –</w:t>
      </w:r>
      <w:r w:rsidR="00835191" w:rsidRPr="004B69D8">
        <w:rPr>
          <w:szCs w:val="24"/>
        </w:rPr>
        <w:t xml:space="preserve"> </w:t>
      </w:r>
      <w:r w:rsidR="00C350D5" w:rsidRPr="004B69D8">
        <w:t>vietovių tinkamų sukonstruotų pelkių įrengimui Biržų rajone ištyrimo paslaugos</w:t>
      </w:r>
      <w:r w:rsidR="003E1715" w:rsidRPr="004B69D8">
        <w:t xml:space="preserve"> (projektas NATALIE)</w:t>
      </w:r>
      <w:r w:rsidR="0046644F" w:rsidRPr="004B69D8">
        <w:rPr>
          <w:szCs w:val="24"/>
        </w:rPr>
        <w:t xml:space="preserve"> </w:t>
      </w:r>
      <w:r w:rsidR="00F3685E" w:rsidRPr="004B69D8">
        <w:rPr>
          <w:szCs w:val="24"/>
        </w:rPr>
        <w:t xml:space="preserve">(toliau – </w:t>
      </w:r>
      <w:r w:rsidR="00A34C18" w:rsidRPr="004B69D8">
        <w:rPr>
          <w:szCs w:val="24"/>
        </w:rPr>
        <w:t>paslaugos</w:t>
      </w:r>
      <w:r w:rsidR="00F3685E" w:rsidRPr="004B69D8">
        <w:rPr>
          <w:szCs w:val="24"/>
        </w:rPr>
        <w:t>).</w:t>
      </w:r>
    </w:p>
    <w:p w14:paraId="7E0EB754" w14:textId="720261BE" w:rsidR="00F3685E" w:rsidRPr="00B401DF" w:rsidRDefault="00F3685E" w:rsidP="00F3685E">
      <w:pPr>
        <w:spacing w:after="0" w:line="240" w:lineRule="auto"/>
        <w:ind w:firstLine="720"/>
        <w:jc w:val="both"/>
        <w:rPr>
          <w:lang w:eastAsia="lt-LT"/>
        </w:rPr>
      </w:pPr>
      <w:r w:rsidRPr="00B401DF">
        <w:rPr>
          <w:lang w:eastAsia="lt-LT"/>
        </w:rPr>
        <w:t>2.</w:t>
      </w:r>
      <w:r w:rsidR="005311ED" w:rsidRPr="00B401DF">
        <w:rPr>
          <w:lang w:eastAsia="lt-LT"/>
        </w:rPr>
        <w:t>2</w:t>
      </w:r>
      <w:r w:rsidRPr="00B401DF">
        <w:rPr>
          <w:lang w:eastAsia="lt-LT"/>
        </w:rPr>
        <w:t>. Pirkim</w:t>
      </w:r>
      <w:r w:rsidR="00A34C18">
        <w:rPr>
          <w:lang w:eastAsia="lt-LT"/>
        </w:rPr>
        <w:t>o objektas</w:t>
      </w:r>
      <w:r w:rsidRPr="00B401DF">
        <w:rPr>
          <w:lang w:eastAsia="lt-LT"/>
        </w:rPr>
        <w:t xml:space="preserve"> </w:t>
      </w:r>
      <w:r w:rsidR="00A06933">
        <w:rPr>
          <w:lang w:eastAsia="lt-LT"/>
        </w:rPr>
        <w:t>ne</w:t>
      </w:r>
      <w:r w:rsidRPr="00B401DF">
        <w:rPr>
          <w:lang w:eastAsia="lt-LT"/>
        </w:rPr>
        <w:t>skaidomas į pirkimo dalis.</w:t>
      </w:r>
      <w:r w:rsidR="00E62C07">
        <w:rPr>
          <w:lang w:eastAsia="lt-LT"/>
        </w:rPr>
        <w:t xml:space="preserve"> </w:t>
      </w:r>
    </w:p>
    <w:p w14:paraId="0A232997" w14:textId="6F831029" w:rsidR="00F3685E" w:rsidRPr="00B401DF" w:rsidRDefault="00F3685E" w:rsidP="00F3685E">
      <w:pPr>
        <w:spacing w:after="0" w:line="240" w:lineRule="auto"/>
        <w:ind w:firstLine="720"/>
        <w:jc w:val="both"/>
        <w:rPr>
          <w:lang w:eastAsia="lt-LT"/>
        </w:rPr>
      </w:pPr>
      <w:r w:rsidRPr="00B401DF">
        <w:rPr>
          <w:lang w:eastAsia="lt-LT"/>
        </w:rPr>
        <w:t>2.</w:t>
      </w:r>
      <w:r w:rsidR="001A5279" w:rsidRPr="00B401DF">
        <w:rPr>
          <w:lang w:eastAsia="lt-LT"/>
        </w:rPr>
        <w:t>3</w:t>
      </w:r>
      <w:r w:rsidRPr="00C83428">
        <w:rPr>
          <w:lang w:eastAsia="lt-LT"/>
        </w:rPr>
        <w:t xml:space="preserve">. </w:t>
      </w:r>
      <w:r w:rsidR="00F377AF" w:rsidRPr="00C83428">
        <w:rPr>
          <w:lang w:eastAsia="lt-LT"/>
        </w:rPr>
        <w:t>Paslaugų apimtys ir reikalavimai pateikti šių pirkimo sąlygų 2 priede</w:t>
      </w:r>
      <w:r w:rsidR="00C83428" w:rsidRPr="00C83428">
        <w:rPr>
          <w:lang w:eastAsia="lt-LT"/>
        </w:rPr>
        <w:t xml:space="preserve"> techninėje užduotyje</w:t>
      </w:r>
      <w:r w:rsidR="00F377AF" w:rsidRPr="00C83428">
        <w:rPr>
          <w:lang w:eastAsia="lt-LT"/>
        </w:rPr>
        <w:t xml:space="preserve"> „</w:t>
      </w:r>
      <w:r w:rsidR="00C83428" w:rsidRPr="00C83428">
        <w:t>Vietovių tinkamų sukonstruotų pelkių įrengimui Biržų rajone ištyrimo paslaugos</w:t>
      </w:r>
      <w:r w:rsidR="003E1715">
        <w:t xml:space="preserve"> (projektas NATALIE)</w:t>
      </w:r>
      <w:r w:rsidR="00F377AF" w:rsidRPr="00C83428">
        <w:rPr>
          <w:lang w:eastAsia="lt-LT"/>
        </w:rPr>
        <w:t>“</w:t>
      </w:r>
      <w:r w:rsidR="003B4E97" w:rsidRPr="00C83428">
        <w:rPr>
          <w:lang w:eastAsia="lt-LT"/>
        </w:rPr>
        <w:t xml:space="preserve"> (toliau – Techninė </w:t>
      </w:r>
      <w:r w:rsidR="00E62C07" w:rsidRPr="00C83428">
        <w:rPr>
          <w:lang w:eastAsia="lt-LT"/>
        </w:rPr>
        <w:t>užduotis</w:t>
      </w:r>
      <w:r w:rsidR="003B4E97" w:rsidRPr="00C83428">
        <w:rPr>
          <w:lang w:eastAsia="lt-LT"/>
        </w:rPr>
        <w:t>)</w:t>
      </w:r>
      <w:r w:rsidR="00F377AF" w:rsidRPr="00C83428">
        <w:rPr>
          <w:lang w:eastAsia="lt-LT"/>
        </w:rPr>
        <w:t>.</w:t>
      </w:r>
    </w:p>
    <w:p w14:paraId="6992514C" w14:textId="218079F3" w:rsidR="00F377AF" w:rsidRDefault="00AD6126" w:rsidP="00F3685E">
      <w:pPr>
        <w:spacing w:after="0" w:line="240" w:lineRule="auto"/>
        <w:ind w:firstLine="720"/>
        <w:jc w:val="both"/>
        <w:rPr>
          <w:szCs w:val="24"/>
        </w:rPr>
      </w:pPr>
      <w:r>
        <w:rPr>
          <w:lang w:eastAsia="lt-LT"/>
        </w:rPr>
        <w:t>2.</w:t>
      </w:r>
      <w:r w:rsidR="00566EB3">
        <w:rPr>
          <w:lang w:eastAsia="lt-LT"/>
        </w:rPr>
        <w:t>4</w:t>
      </w:r>
      <w:r>
        <w:rPr>
          <w:lang w:eastAsia="lt-LT"/>
        </w:rPr>
        <w:t xml:space="preserve">. </w:t>
      </w:r>
      <w:r w:rsidR="003B4E97" w:rsidRPr="0038405B">
        <w:rPr>
          <w:szCs w:val="24"/>
        </w:rPr>
        <w:t>Jeigu apibūdinant pirkimo objektą</w:t>
      </w:r>
      <w:r w:rsidR="003B4E97" w:rsidRPr="003B1B81">
        <w:rPr>
          <w:szCs w:val="24"/>
        </w:rPr>
        <w:t xml:space="preserve"> </w:t>
      </w:r>
      <w:r w:rsidR="003B4E97">
        <w:rPr>
          <w:szCs w:val="24"/>
        </w:rPr>
        <w:t>T</w:t>
      </w:r>
      <w:r w:rsidR="003B4E97" w:rsidRPr="003B1B81">
        <w:rPr>
          <w:szCs w:val="24"/>
        </w:rPr>
        <w:t xml:space="preserve">echninėje </w:t>
      </w:r>
      <w:r w:rsidR="003E1715">
        <w:rPr>
          <w:szCs w:val="24"/>
        </w:rPr>
        <w:t>užduoty</w:t>
      </w:r>
      <w:r w:rsidR="003B4E97" w:rsidRPr="003B1B81">
        <w:rPr>
          <w:szCs w:val="24"/>
        </w:rPr>
        <w:t>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3B4E97">
        <w:rPr>
          <w:szCs w:val="24"/>
        </w:rPr>
        <w:t>.</w:t>
      </w:r>
    </w:p>
    <w:p w14:paraId="0A41EA51" w14:textId="66B42DF2" w:rsidR="003B4E97" w:rsidRDefault="001459A2" w:rsidP="00F3685E">
      <w:pPr>
        <w:spacing w:after="0" w:line="240" w:lineRule="auto"/>
        <w:ind w:firstLine="720"/>
        <w:jc w:val="both"/>
        <w:rPr>
          <w:lang w:eastAsia="lt-LT"/>
        </w:rPr>
      </w:pPr>
      <w:r>
        <w:rPr>
          <w:szCs w:val="24"/>
        </w:rPr>
        <w:t>2.5. Pirkimas nevykdomas per CPO LT katalogą, nes CPO LT kataloge tokių paslaugų nėra.</w:t>
      </w:r>
    </w:p>
    <w:p w14:paraId="70A3D4B1" w14:textId="6F9D375A" w:rsidR="001A5279" w:rsidRPr="00B401DF" w:rsidRDefault="004E3B56" w:rsidP="00F3685E">
      <w:pPr>
        <w:spacing w:after="0" w:line="240" w:lineRule="auto"/>
        <w:ind w:firstLine="720"/>
        <w:jc w:val="both"/>
        <w:rPr>
          <w:lang w:eastAsia="lt-LT"/>
        </w:rPr>
      </w:pPr>
      <w:r>
        <w:rPr>
          <w:lang w:eastAsia="lt-LT"/>
        </w:rPr>
        <w:t>2.6. Paslaugų suteikimo vieta</w:t>
      </w:r>
      <w:r w:rsidR="0046644F">
        <w:rPr>
          <w:lang w:eastAsia="lt-LT"/>
        </w:rPr>
        <w:t xml:space="preserve"> </w:t>
      </w:r>
      <w:r w:rsidR="00AD6126">
        <w:rPr>
          <w:lang w:eastAsia="lt-LT"/>
        </w:rPr>
        <w:t xml:space="preserve">– </w:t>
      </w:r>
      <w:r w:rsidR="00566EB3">
        <w:rPr>
          <w:lang w:eastAsia="lt-LT"/>
        </w:rPr>
        <w:t>Biržų</w:t>
      </w:r>
      <w:r>
        <w:rPr>
          <w:lang w:eastAsia="lt-LT"/>
        </w:rPr>
        <w:t xml:space="preserve"> miest</w:t>
      </w:r>
      <w:r w:rsidR="00C32349">
        <w:rPr>
          <w:lang w:eastAsia="lt-LT"/>
        </w:rPr>
        <w:t>o teritorija</w:t>
      </w:r>
      <w:r>
        <w:rPr>
          <w:lang w:eastAsia="lt-LT"/>
        </w:rPr>
        <w:t>.</w:t>
      </w:r>
    </w:p>
    <w:p w14:paraId="15440455" w14:textId="1E229AF0" w:rsidR="00AD6126" w:rsidRDefault="00F3685E" w:rsidP="00F3685E">
      <w:pPr>
        <w:spacing w:after="0" w:line="240" w:lineRule="auto"/>
        <w:ind w:firstLine="720"/>
        <w:jc w:val="both"/>
        <w:rPr>
          <w:lang w:eastAsia="lt-LT"/>
        </w:rPr>
      </w:pPr>
      <w:r w:rsidRPr="00B401DF">
        <w:rPr>
          <w:lang w:eastAsia="lt-LT"/>
        </w:rPr>
        <w:t>2.</w:t>
      </w:r>
      <w:r w:rsidR="004E3B56">
        <w:rPr>
          <w:lang w:eastAsia="lt-LT"/>
        </w:rPr>
        <w:t>7</w:t>
      </w:r>
      <w:r w:rsidRPr="00B401DF">
        <w:rPr>
          <w:lang w:eastAsia="lt-LT"/>
        </w:rPr>
        <w:t xml:space="preserve">. </w:t>
      </w:r>
      <w:r w:rsidR="00AD6126">
        <w:rPr>
          <w:lang w:eastAsia="lt-LT"/>
        </w:rPr>
        <w:t xml:space="preserve">Šio pirkimo </w:t>
      </w:r>
      <w:r w:rsidR="00E41DC1">
        <w:rPr>
          <w:lang w:eastAsia="lt-LT"/>
        </w:rPr>
        <w:t>s</w:t>
      </w:r>
      <w:r w:rsidR="00AD6126">
        <w:rPr>
          <w:lang w:eastAsia="lt-LT"/>
        </w:rPr>
        <w:t>utarčiai bus taikoma fiksuot</w:t>
      </w:r>
      <w:r w:rsidR="00E41DC1">
        <w:rPr>
          <w:lang w:eastAsia="lt-LT"/>
        </w:rPr>
        <w:t>o</w:t>
      </w:r>
      <w:r w:rsidR="003E1715">
        <w:rPr>
          <w:lang w:eastAsia="lt-LT"/>
        </w:rPr>
        <w:t>s</w:t>
      </w:r>
      <w:r w:rsidR="00AD6126">
        <w:rPr>
          <w:lang w:eastAsia="lt-LT"/>
        </w:rPr>
        <w:t xml:space="preserve"> </w:t>
      </w:r>
      <w:r w:rsidR="007D6198">
        <w:rPr>
          <w:lang w:eastAsia="lt-LT"/>
        </w:rPr>
        <w:t>kain</w:t>
      </w:r>
      <w:r w:rsidR="00824CDC">
        <w:rPr>
          <w:lang w:eastAsia="lt-LT"/>
        </w:rPr>
        <w:t>o</w:t>
      </w:r>
      <w:r w:rsidR="003E1715">
        <w:rPr>
          <w:lang w:eastAsia="lt-LT"/>
        </w:rPr>
        <w:t>s</w:t>
      </w:r>
      <w:r w:rsidR="00AD6126">
        <w:rPr>
          <w:lang w:eastAsia="lt-LT"/>
        </w:rPr>
        <w:t xml:space="preserve"> kainodara.</w:t>
      </w:r>
    </w:p>
    <w:p w14:paraId="76D659E2" w14:textId="48668A44" w:rsidR="00AD6126" w:rsidRDefault="00AD6126" w:rsidP="00F3685E">
      <w:pPr>
        <w:spacing w:after="0" w:line="240" w:lineRule="auto"/>
        <w:ind w:firstLine="720"/>
        <w:jc w:val="both"/>
        <w:rPr>
          <w:iCs/>
          <w:color w:val="000000"/>
          <w:szCs w:val="24"/>
        </w:rPr>
      </w:pPr>
      <w:r>
        <w:rPr>
          <w:lang w:eastAsia="lt-LT"/>
        </w:rPr>
        <w:t>2.</w:t>
      </w:r>
      <w:r w:rsidR="004E3B56">
        <w:rPr>
          <w:lang w:eastAsia="lt-LT"/>
        </w:rPr>
        <w:t>8</w:t>
      </w:r>
      <w:r>
        <w:rPr>
          <w:lang w:eastAsia="lt-LT"/>
        </w:rPr>
        <w:t xml:space="preserve">. </w:t>
      </w:r>
      <w:r w:rsidRPr="00C130AD">
        <w:rPr>
          <w:szCs w:val="24"/>
        </w:rPr>
        <w:t xml:space="preserve">Sutartį numatoma finansuoti </w:t>
      </w:r>
      <w:r w:rsidR="007D6198" w:rsidRPr="00F83D85">
        <w:rPr>
          <w:szCs w:val="24"/>
        </w:rPr>
        <w:t>S</w:t>
      </w:r>
      <w:r w:rsidRPr="00F83D85">
        <w:rPr>
          <w:szCs w:val="24"/>
        </w:rPr>
        <w:t xml:space="preserve">avivaldybės biudžeto </w:t>
      </w:r>
      <w:r w:rsidR="00553DAD" w:rsidRPr="00F83D85">
        <w:rPr>
          <w:szCs w:val="24"/>
        </w:rPr>
        <w:t xml:space="preserve">ir </w:t>
      </w:r>
      <w:r w:rsidR="004B69D8" w:rsidRPr="00F83D85">
        <w:rPr>
          <w:iCs/>
          <w:color w:val="000000"/>
          <w:szCs w:val="24"/>
        </w:rPr>
        <w:t>NATALIE projekto</w:t>
      </w:r>
      <w:r w:rsidR="004E3B56" w:rsidRPr="00F83D85">
        <w:rPr>
          <w:iCs/>
          <w:color w:val="000000"/>
          <w:szCs w:val="24"/>
        </w:rPr>
        <w:t xml:space="preserve"> </w:t>
      </w:r>
      <w:r w:rsidR="00553DAD" w:rsidRPr="00F83D85">
        <w:rPr>
          <w:iCs/>
          <w:color w:val="000000"/>
          <w:szCs w:val="24"/>
        </w:rPr>
        <w:t>lėšomis</w:t>
      </w:r>
      <w:r w:rsidRPr="00F83D85">
        <w:rPr>
          <w:iCs/>
          <w:color w:val="000000"/>
          <w:szCs w:val="24"/>
        </w:rPr>
        <w:t>.</w:t>
      </w:r>
    </w:p>
    <w:p w14:paraId="4BC304FF" w14:textId="77777777" w:rsidR="00EC57D5" w:rsidRDefault="007D6198" w:rsidP="00F3685E">
      <w:pPr>
        <w:spacing w:after="0" w:line="240" w:lineRule="auto"/>
        <w:ind w:firstLine="720"/>
        <w:jc w:val="both"/>
        <w:rPr>
          <w:iCs/>
          <w:color w:val="000000"/>
          <w:szCs w:val="24"/>
          <w:highlight w:val="yellow"/>
        </w:rPr>
      </w:pPr>
      <w:r>
        <w:rPr>
          <w:iCs/>
          <w:color w:val="000000"/>
          <w:szCs w:val="24"/>
        </w:rPr>
        <w:t>2.</w:t>
      </w:r>
      <w:r w:rsidR="004E3B56">
        <w:rPr>
          <w:iCs/>
          <w:color w:val="000000"/>
          <w:szCs w:val="24"/>
        </w:rPr>
        <w:t>9</w:t>
      </w:r>
      <w:r>
        <w:rPr>
          <w:iCs/>
          <w:color w:val="000000"/>
          <w:szCs w:val="24"/>
        </w:rPr>
        <w:t xml:space="preserve">. </w:t>
      </w:r>
      <w:r w:rsidR="004E3B56" w:rsidRPr="00EB4B9A">
        <w:rPr>
          <w:iCs/>
          <w:color w:val="000000"/>
          <w:szCs w:val="24"/>
        </w:rPr>
        <w:t>Paslaugos pradedamos teikti nuo Sutarties įsigaliojimo dienos.</w:t>
      </w:r>
      <w:r w:rsidR="004E3B56" w:rsidRPr="000B351C">
        <w:rPr>
          <w:iCs/>
          <w:color w:val="000000"/>
          <w:szCs w:val="24"/>
          <w:highlight w:val="yellow"/>
        </w:rPr>
        <w:t xml:space="preserve"> </w:t>
      </w:r>
    </w:p>
    <w:p w14:paraId="75BD34A3" w14:textId="596851D9" w:rsidR="007D6198" w:rsidRDefault="00EC57D5" w:rsidP="00F3685E">
      <w:pPr>
        <w:spacing w:after="0" w:line="240" w:lineRule="auto"/>
        <w:ind w:firstLine="720"/>
        <w:jc w:val="both"/>
        <w:rPr>
          <w:iCs/>
          <w:color w:val="000000"/>
          <w:szCs w:val="24"/>
        </w:rPr>
      </w:pPr>
      <w:r w:rsidRPr="004B69D8">
        <w:rPr>
          <w:iCs/>
          <w:color w:val="000000"/>
          <w:szCs w:val="24"/>
          <w:lang w:val="en-US"/>
        </w:rPr>
        <w:t xml:space="preserve">2.9.1. </w:t>
      </w:r>
      <w:r w:rsidR="004E3B56" w:rsidRPr="002654D0">
        <w:rPr>
          <w:iCs/>
          <w:color w:val="000000"/>
          <w:szCs w:val="24"/>
        </w:rPr>
        <w:t>Paslaugos</w:t>
      </w:r>
      <w:r w:rsidRPr="004B69D8">
        <w:rPr>
          <w:b/>
          <w:bCs/>
          <w:iCs/>
          <w:color w:val="000000"/>
          <w:szCs w:val="24"/>
        </w:rPr>
        <w:t xml:space="preserve"> </w:t>
      </w:r>
      <w:r w:rsidR="004E3B56" w:rsidRPr="004B69D8">
        <w:rPr>
          <w:iCs/>
          <w:color w:val="000000"/>
          <w:szCs w:val="24"/>
        </w:rPr>
        <w:t xml:space="preserve">turi būti suteiktos </w:t>
      </w:r>
      <w:r w:rsidR="00553DAD" w:rsidRPr="004B69D8">
        <w:rPr>
          <w:iCs/>
          <w:color w:val="000000"/>
          <w:szCs w:val="24"/>
        </w:rPr>
        <w:t xml:space="preserve">per </w:t>
      </w:r>
      <w:r w:rsidRPr="004B69D8">
        <w:rPr>
          <w:b/>
          <w:bCs/>
          <w:iCs/>
          <w:color w:val="000000"/>
          <w:szCs w:val="24"/>
        </w:rPr>
        <w:t>6</w:t>
      </w:r>
      <w:r w:rsidR="00553DAD" w:rsidRPr="004B69D8">
        <w:rPr>
          <w:b/>
          <w:bCs/>
          <w:iCs/>
          <w:color w:val="000000"/>
          <w:szCs w:val="24"/>
        </w:rPr>
        <w:t xml:space="preserve"> (</w:t>
      </w:r>
      <w:r w:rsidRPr="004B69D8">
        <w:rPr>
          <w:b/>
          <w:bCs/>
          <w:iCs/>
          <w:color w:val="000000"/>
          <w:szCs w:val="24"/>
        </w:rPr>
        <w:t>šeši</w:t>
      </w:r>
      <w:r w:rsidR="00553DAD" w:rsidRPr="004B69D8">
        <w:rPr>
          <w:b/>
          <w:bCs/>
          <w:iCs/>
          <w:color w:val="000000"/>
          <w:szCs w:val="24"/>
        </w:rPr>
        <w:t>s) mėnesius</w:t>
      </w:r>
      <w:r w:rsidR="00553DAD" w:rsidRPr="004B69D8">
        <w:rPr>
          <w:iCs/>
          <w:color w:val="000000"/>
          <w:szCs w:val="24"/>
        </w:rPr>
        <w:t xml:space="preserve"> nuo Sutarties įsigaliojimo dienos</w:t>
      </w:r>
      <w:r w:rsidR="00682A87" w:rsidRPr="004B69D8">
        <w:rPr>
          <w:iCs/>
          <w:color w:val="000000"/>
          <w:szCs w:val="24"/>
        </w:rPr>
        <w:t>.</w:t>
      </w:r>
      <w:r w:rsidR="001459A2" w:rsidRPr="004B69D8">
        <w:rPr>
          <w:iCs/>
          <w:color w:val="000000"/>
          <w:szCs w:val="24"/>
        </w:rPr>
        <w:t xml:space="preserve"> Sutarties galiojimo trukmė įskaitant apmokėjimo terminą yra </w:t>
      </w:r>
      <w:r w:rsidR="00816E9A" w:rsidRPr="004B69D8">
        <w:rPr>
          <w:b/>
          <w:bCs/>
          <w:iCs/>
          <w:szCs w:val="24"/>
          <w:lang w:val="en-US"/>
        </w:rPr>
        <w:t>7</w:t>
      </w:r>
      <w:r w:rsidR="001459A2" w:rsidRPr="004B69D8">
        <w:rPr>
          <w:b/>
          <w:bCs/>
          <w:iCs/>
          <w:szCs w:val="24"/>
        </w:rPr>
        <w:t xml:space="preserve"> (</w:t>
      </w:r>
      <w:r w:rsidRPr="004B69D8">
        <w:rPr>
          <w:b/>
          <w:bCs/>
          <w:iCs/>
          <w:szCs w:val="24"/>
        </w:rPr>
        <w:t>septyn</w:t>
      </w:r>
      <w:r w:rsidR="001459A2" w:rsidRPr="004B69D8">
        <w:rPr>
          <w:b/>
          <w:bCs/>
          <w:iCs/>
          <w:szCs w:val="24"/>
        </w:rPr>
        <w:t>i) mėnesiai</w:t>
      </w:r>
      <w:r w:rsidR="001459A2" w:rsidRPr="004B69D8">
        <w:rPr>
          <w:iCs/>
          <w:color w:val="000000"/>
          <w:szCs w:val="24"/>
        </w:rPr>
        <w:t xml:space="preserve"> nuo Sutarties pasirašymo dienos.</w:t>
      </w:r>
    </w:p>
    <w:p w14:paraId="5DDC55E3" w14:textId="47FBC660" w:rsidR="007E0B5F" w:rsidRDefault="007E0B5F" w:rsidP="00F3685E">
      <w:pPr>
        <w:spacing w:after="0" w:line="240" w:lineRule="auto"/>
        <w:ind w:firstLine="720"/>
        <w:jc w:val="both"/>
        <w:rPr>
          <w:iCs/>
          <w:color w:val="000000"/>
          <w:szCs w:val="24"/>
        </w:rPr>
      </w:pPr>
      <w:r>
        <w:rPr>
          <w:iCs/>
          <w:color w:val="000000"/>
          <w:szCs w:val="24"/>
        </w:rPr>
        <w:lastRenderedPageBreak/>
        <w:t>2.10. Pirkimui suplanuota lėšų suma – 23 000,00 Eur be PVM.</w:t>
      </w:r>
    </w:p>
    <w:p w14:paraId="581D307B" w14:textId="77777777" w:rsidR="00790B45" w:rsidRDefault="00790B45" w:rsidP="00E82D62">
      <w:pPr>
        <w:pStyle w:val="Antrat1"/>
        <w:numPr>
          <w:ilvl w:val="0"/>
          <w:numId w:val="0"/>
        </w:numPr>
        <w:rPr>
          <w:b/>
          <w:sz w:val="24"/>
          <w:szCs w:val="24"/>
        </w:rPr>
      </w:pPr>
      <w:bookmarkStart w:id="4" w:name="_Toc47844930"/>
      <w:bookmarkStart w:id="5" w:name="_Toc60525484"/>
      <w:smartTag w:uri="urn:schemas-microsoft-com:office:smarttags" w:element="stockticker">
        <w:r w:rsidRPr="00E61875">
          <w:rPr>
            <w:b/>
            <w:sz w:val="24"/>
            <w:szCs w:val="24"/>
          </w:rPr>
          <w:t>III</w:t>
        </w:r>
      </w:smartTag>
      <w:r w:rsidRPr="00E61875">
        <w:rPr>
          <w:b/>
          <w:sz w:val="24"/>
          <w:szCs w:val="24"/>
        </w:rPr>
        <w:t>. REIKALAVIMAI</w:t>
      </w:r>
      <w:bookmarkEnd w:id="4"/>
      <w:bookmarkEnd w:id="5"/>
      <w:r w:rsidR="00055565">
        <w:rPr>
          <w:b/>
          <w:sz w:val="24"/>
          <w:szCs w:val="24"/>
        </w:rPr>
        <w:t xml:space="preserve"> TIEKĖJAMS</w:t>
      </w:r>
    </w:p>
    <w:p w14:paraId="72D9D465" w14:textId="77777777" w:rsidR="00F30DE0" w:rsidRPr="00C71E1B" w:rsidRDefault="008A6092" w:rsidP="006F66F1">
      <w:pPr>
        <w:spacing w:after="0" w:line="240" w:lineRule="auto"/>
        <w:ind w:firstLine="720"/>
        <w:jc w:val="both"/>
        <w:rPr>
          <w:szCs w:val="24"/>
          <w:highlight w:val="yellow"/>
          <w:lang w:eastAsia="lt-LT"/>
        </w:rPr>
      </w:pPr>
      <w:r w:rsidRPr="002E28AB">
        <w:rPr>
          <w:szCs w:val="24"/>
          <w:lang w:eastAsia="lt-LT"/>
        </w:rPr>
        <w:t>3.1</w:t>
      </w:r>
      <w:r w:rsidR="006D5BA0" w:rsidRPr="002E28AB">
        <w:rPr>
          <w:szCs w:val="24"/>
          <w:lang w:eastAsia="lt-LT"/>
        </w:rPr>
        <w:t xml:space="preserve">. </w:t>
      </w:r>
      <w:r w:rsidR="00F30DE0" w:rsidRPr="002E28AB">
        <w:rPr>
          <w:szCs w:val="24"/>
          <w:lang w:eastAsia="lt-LT"/>
        </w:rPr>
        <w:t>Pirkime nebus naudojamas Europos bendrasis viešojo pirkimo dokumentas (EBVPD).</w:t>
      </w:r>
    </w:p>
    <w:p w14:paraId="484D3B90" w14:textId="74A65BCC" w:rsidR="00AF2512" w:rsidRDefault="008A6092" w:rsidP="006F66F1">
      <w:pPr>
        <w:spacing w:after="0" w:line="240" w:lineRule="auto"/>
        <w:ind w:firstLine="720"/>
        <w:jc w:val="both"/>
        <w:rPr>
          <w:szCs w:val="24"/>
        </w:rPr>
      </w:pPr>
      <w:r w:rsidRPr="00C5052E">
        <w:rPr>
          <w:szCs w:val="24"/>
        </w:rPr>
        <w:t>3.</w:t>
      </w:r>
      <w:r w:rsidR="003D791F">
        <w:rPr>
          <w:szCs w:val="24"/>
        </w:rPr>
        <w:t>2</w:t>
      </w:r>
      <w:r w:rsidR="00790B45" w:rsidRPr="00C5052E">
        <w:rPr>
          <w:szCs w:val="24"/>
        </w:rPr>
        <w:t>.</w:t>
      </w:r>
      <w:r w:rsidR="006F66F1" w:rsidRPr="00C5052E">
        <w:rPr>
          <w:szCs w:val="24"/>
        </w:rPr>
        <w:t xml:space="preserve"> </w:t>
      </w:r>
      <w:r w:rsidR="005B0B2F" w:rsidRPr="00C5052E">
        <w:rPr>
          <w:szCs w:val="24"/>
        </w:rPr>
        <w:t xml:space="preserve">Tiekėjas (kiekvienas tiekėjų grupės narys, jei pasiūlymą pateikia tiekėjų grupė) ir taip pat pasiūlymo teikimo metu žinomi </w:t>
      </w:r>
      <w:r w:rsidR="006C7035" w:rsidRPr="00C5052E">
        <w:rPr>
          <w:szCs w:val="24"/>
        </w:rPr>
        <w:t xml:space="preserve">subrangovai, subtiekėjai ar </w:t>
      </w:r>
      <w:r w:rsidR="005B0B2F" w:rsidRPr="00C5052E">
        <w:rPr>
          <w:szCs w:val="24"/>
        </w:rPr>
        <w:t xml:space="preserve">subteikėjai, kurių pajėgumais remiasi tiekėjas, dalyvaujantis pirkime turi atitikti </w:t>
      </w:r>
      <w:r w:rsidR="00102848" w:rsidRPr="00C5052E">
        <w:rPr>
          <w:szCs w:val="24"/>
        </w:rPr>
        <w:t xml:space="preserve">šio punkto </w:t>
      </w:r>
      <w:r w:rsidR="005B0B2F" w:rsidRPr="00C5052E">
        <w:rPr>
          <w:szCs w:val="24"/>
        </w:rPr>
        <w:t>1 lentelėje nurodytus reikalavimus dėl pašalinimo pagrindų nebuvi</w:t>
      </w:r>
      <w:r w:rsidR="005B0B2F" w:rsidRPr="006462EC">
        <w:rPr>
          <w:szCs w:val="24"/>
        </w:rPr>
        <w:t>mo. Perkančioji organizacija prašo visų tiekėjų iškart pateikti dokumentus, patvirtinančius tiekėjų pašalinimo pagrindų nebuvimą, išskyrus tuos dokumentus, kuriuos ji pati gali tiesiogiai ir neatlygintinai gauti iš nacionalinės duomenų bazės bet kurioje valstybėje narėje</w:t>
      </w:r>
      <w:r w:rsidR="00102848">
        <w:rPr>
          <w:szCs w:val="24"/>
        </w:rPr>
        <w:t>.</w:t>
      </w:r>
    </w:p>
    <w:p w14:paraId="55F2D163" w14:textId="4DAAC067" w:rsidR="00D80ADE" w:rsidRPr="006462EC" w:rsidRDefault="006462EC" w:rsidP="006462EC">
      <w:pPr>
        <w:spacing w:after="0" w:line="240" w:lineRule="auto"/>
        <w:ind w:firstLine="720"/>
        <w:rPr>
          <w:szCs w:val="24"/>
        </w:rPr>
      </w:pPr>
      <w:r w:rsidRPr="006462EC">
        <w:rPr>
          <w:szCs w:val="24"/>
        </w:rPr>
        <w:t>1 lentelė</w:t>
      </w:r>
      <w:r w:rsidR="00FC3673">
        <w:rPr>
          <w:szCs w:val="24"/>
        </w:rPr>
        <w:t xml:space="preserve"> Pašalinimo pagrindai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276"/>
        <w:gridCol w:w="4642"/>
      </w:tblGrid>
      <w:tr w:rsidR="00550B45" w:rsidRPr="00550B45" w14:paraId="5251779B" w14:textId="77777777" w:rsidTr="00640F59">
        <w:tc>
          <w:tcPr>
            <w:tcW w:w="711" w:type="dxa"/>
            <w:shd w:val="clear" w:color="auto" w:fill="auto"/>
          </w:tcPr>
          <w:p w14:paraId="5F57A724" w14:textId="77777777" w:rsidR="00E83CFD" w:rsidRPr="001D2FA4" w:rsidRDefault="00E83CFD" w:rsidP="00550B45">
            <w:pPr>
              <w:spacing w:after="0" w:line="240" w:lineRule="auto"/>
              <w:ind w:right="-149"/>
              <w:jc w:val="center"/>
              <w:rPr>
                <w:rFonts w:eastAsia="Times New Roman"/>
                <w:sz w:val="22"/>
              </w:rPr>
            </w:pPr>
            <w:r w:rsidRPr="001D2FA4">
              <w:rPr>
                <w:rFonts w:eastAsia="Times New Roman"/>
                <w:sz w:val="22"/>
              </w:rPr>
              <w:t>Eil. Nr.</w:t>
            </w:r>
          </w:p>
        </w:tc>
        <w:tc>
          <w:tcPr>
            <w:tcW w:w="4276" w:type="dxa"/>
            <w:shd w:val="clear" w:color="auto" w:fill="auto"/>
          </w:tcPr>
          <w:p w14:paraId="40B40AA9" w14:textId="77777777" w:rsidR="00E83CFD" w:rsidRPr="001D2FA4" w:rsidRDefault="006462EC" w:rsidP="00550B45">
            <w:pPr>
              <w:spacing w:after="0" w:line="240" w:lineRule="auto"/>
              <w:ind w:right="-149"/>
              <w:jc w:val="center"/>
              <w:rPr>
                <w:rFonts w:eastAsia="Times New Roman"/>
                <w:sz w:val="22"/>
              </w:rPr>
            </w:pPr>
            <w:r w:rsidRPr="001D2FA4">
              <w:rPr>
                <w:rFonts w:eastAsia="Times New Roman"/>
                <w:sz w:val="22"/>
              </w:rPr>
              <w:t>Pašalinimo pagrindai</w:t>
            </w:r>
          </w:p>
        </w:tc>
        <w:tc>
          <w:tcPr>
            <w:tcW w:w="4642" w:type="dxa"/>
            <w:shd w:val="clear" w:color="auto" w:fill="auto"/>
          </w:tcPr>
          <w:p w14:paraId="5609D587" w14:textId="77777777" w:rsidR="00E83CFD" w:rsidRPr="001D2FA4" w:rsidRDefault="006462EC" w:rsidP="00550B45">
            <w:pPr>
              <w:spacing w:after="0" w:line="240" w:lineRule="auto"/>
              <w:ind w:right="-149"/>
              <w:jc w:val="center"/>
              <w:rPr>
                <w:rFonts w:eastAsia="Times New Roman"/>
                <w:sz w:val="22"/>
              </w:rPr>
            </w:pPr>
            <w:r w:rsidRPr="001D2FA4">
              <w:rPr>
                <w:rFonts w:eastAsia="Times New Roman"/>
                <w:sz w:val="22"/>
              </w:rPr>
              <w:t>Dokumentai, įrodantys pašalinimo pagrindų nebuvimą</w:t>
            </w:r>
          </w:p>
        </w:tc>
      </w:tr>
      <w:tr w:rsidR="00640F59" w:rsidRPr="00550B45" w14:paraId="1F68202E" w14:textId="77777777" w:rsidTr="00640F59">
        <w:tc>
          <w:tcPr>
            <w:tcW w:w="711" w:type="dxa"/>
            <w:shd w:val="clear" w:color="auto" w:fill="auto"/>
          </w:tcPr>
          <w:p w14:paraId="1A664DCD" w14:textId="3C5FE317" w:rsidR="00640F59" w:rsidRPr="001D2FA4" w:rsidRDefault="00640F59" w:rsidP="00640F59">
            <w:pPr>
              <w:spacing w:after="0" w:line="240" w:lineRule="auto"/>
              <w:jc w:val="center"/>
              <w:rPr>
                <w:rFonts w:eastAsia="Times New Roman"/>
                <w:sz w:val="22"/>
              </w:rPr>
            </w:pPr>
            <w:r w:rsidRPr="001D2FA4">
              <w:rPr>
                <w:rFonts w:eastAsia="Times New Roman"/>
                <w:sz w:val="22"/>
              </w:rPr>
              <w:t>3.2.1.</w:t>
            </w:r>
          </w:p>
        </w:tc>
        <w:tc>
          <w:tcPr>
            <w:tcW w:w="4276" w:type="dxa"/>
            <w:shd w:val="clear" w:color="auto" w:fill="auto"/>
          </w:tcPr>
          <w:p w14:paraId="6CC7BE1F" w14:textId="21B35DED" w:rsidR="00640F59" w:rsidRPr="00F41D70" w:rsidRDefault="00640F59" w:rsidP="00640F59">
            <w:pPr>
              <w:spacing w:after="0" w:line="240" w:lineRule="auto"/>
              <w:jc w:val="both"/>
              <w:rPr>
                <w:szCs w:val="24"/>
              </w:rPr>
            </w:pPr>
            <w:r w:rsidRPr="00F41D70">
              <w:rPr>
                <w:i/>
                <w:iCs/>
                <w:szCs w:val="24"/>
              </w:rPr>
              <w:t>VPĮ 46 straipsnio 4 dalies 6 punktas</w:t>
            </w:r>
            <w:r w:rsidR="00DF3687" w:rsidRPr="00F41D70">
              <w:rPr>
                <w:i/>
                <w:iCs/>
                <w:szCs w:val="24"/>
              </w:rPr>
              <w:t>:</w:t>
            </w:r>
          </w:p>
          <w:p w14:paraId="0B1DE3D5" w14:textId="4D29EB8D" w:rsidR="00640F59" w:rsidRPr="00F41D70" w:rsidRDefault="00640F59" w:rsidP="00640F59">
            <w:pPr>
              <w:spacing w:after="0" w:line="240" w:lineRule="auto"/>
              <w:jc w:val="both"/>
              <w:rPr>
                <w:szCs w:val="24"/>
              </w:rPr>
            </w:pPr>
            <w:r w:rsidRPr="00F41D70">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00941083" w:rsidRPr="00F41D70">
              <w:rPr>
                <w:szCs w:val="24"/>
              </w:rPr>
              <w:t xml:space="preserve">pirkimo </w:t>
            </w:r>
            <w:r w:rsidRPr="00F41D70">
              <w:rPr>
                <w:szCs w:val="24"/>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FE4DAE" w14:textId="14BA23CB" w:rsidR="00640F59" w:rsidRPr="00F41D70" w:rsidRDefault="00640F59" w:rsidP="00640F59">
            <w:pPr>
              <w:spacing w:after="0" w:line="240" w:lineRule="auto"/>
              <w:jc w:val="both"/>
              <w:rPr>
                <w:rFonts w:eastAsia="Times New Roman"/>
                <w:szCs w:val="24"/>
              </w:rPr>
            </w:pPr>
            <w:r w:rsidRPr="00F41D70">
              <w:rPr>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w:t>
            </w:r>
            <w:r w:rsidRPr="00F41D70">
              <w:rPr>
                <w:szCs w:val="24"/>
              </w:rPr>
              <w:lastRenderedPageBreak/>
              <w:t>dideliais arba nuolatiniais trūkumais ir dėl to ta ankstesnė sutartis buvo nutraukta anksčiau, negu toje sutartyje nustatytas jos galiojimo terminas, buvo pareikalauta atlyginti žalą ar taikomos kitos panašios sankcijos.</w:t>
            </w:r>
          </w:p>
        </w:tc>
        <w:tc>
          <w:tcPr>
            <w:tcW w:w="4642" w:type="dxa"/>
            <w:shd w:val="clear" w:color="auto" w:fill="auto"/>
          </w:tcPr>
          <w:p w14:paraId="009FE27A" w14:textId="0D1E4C18" w:rsidR="00640F59" w:rsidRPr="00F41D70" w:rsidRDefault="00640F59" w:rsidP="00640F59">
            <w:pPr>
              <w:spacing w:after="0" w:line="240" w:lineRule="auto"/>
              <w:jc w:val="both"/>
              <w:rPr>
                <w:rFonts w:eastAsia="Times New Roman"/>
                <w:i/>
                <w:iCs/>
                <w:szCs w:val="24"/>
                <w:u w:val="single"/>
              </w:rPr>
            </w:pPr>
            <w:r w:rsidRPr="00F41D70">
              <w:rPr>
                <w:rFonts w:eastAsia="Times New Roman"/>
                <w:i/>
                <w:iCs/>
                <w:szCs w:val="24"/>
                <w:u w:val="single"/>
              </w:rPr>
              <w:lastRenderedPageBreak/>
              <w:t>Su pasiūlymu turi būti pateikta Reikalavimų tiekėjui atitikties deklaracija (šių pirkimo sąlygų 3 priedas).</w:t>
            </w:r>
          </w:p>
          <w:p w14:paraId="459D1346" w14:textId="77777777" w:rsidR="00640F59" w:rsidRPr="00F41D70" w:rsidRDefault="00640F59" w:rsidP="00640F59">
            <w:pPr>
              <w:pStyle w:val="Betarp"/>
              <w:jc w:val="both"/>
              <w:rPr>
                <w:rFonts w:ascii="Times New Roman" w:hAnsi="Times New Roman" w:cs="Times New Roman"/>
                <w:b/>
                <w:bCs/>
                <w:sz w:val="24"/>
                <w:szCs w:val="24"/>
              </w:rPr>
            </w:pPr>
            <w:r w:rsidRPr="00F41D7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5F9362D" w14:textId="77777777" w:rsidR="00640F59" w:rsidRPr="00F41D70" w:rsidRDefault="00640F59" w:rsidP="00640F59">
            <w:pPr>
              <w:pStyle w:val="Betarp"/>
              <w:jc w:val="both"/>
              <w:rPr>
                <w:rFonts w:ascii="Times New Roman" w:hAnsi="Times New Roman" w:cs="Times New Roman"/>
                <w:sz w:val="24"/>
                <w:szCs w:val="24"/>
              </w:rPr>
            </w:pPr>
          </w:p>
          <w:p w14:paraId="34A03CB5" w14:textId="77777777" w:rsidR="00640F59" w:rsidRPr="00F41D70" w:rsidRDefault="00640F59" w:rsidP="00640F59">
            <w:pPr>
              <w:pStyle w:val="Betarp"/>
              <w:jc w:val="both"/>
              <w:rPr>
                <w:rStyle w:val="Hipersaitas"/>
                <w:rFonts w:ascii="Times New Roman" w:hAnsi="Times New Roman" w:cs="Times New Roman"/>
                <w:color w:val="auto"/>
                <w:sz w:val="24"/>
                <w:szCs w:val="24"/>
              </w:rPr>
            </w:pPr>
            <w:hyperlink r:id="rId10" w:history="1">
              <w:r w:rsidRPr="00F41D70">
                <w:rPr>
                  <w:rStyle w:val="Hipersaitas"/>
                  <w:rFonts w:ascii="Times New Roman" w:hAnsi="Times New Roman" w:cs="Times New Roman"/>
                  <w:color w:val="auto"/>
                  <w:sz w:val="24"/>
                  <w:szCs w:val="24"/>
                </w:rPr>
                <w:t>https://vpt.lrv.lt/lt/pasalinimo-pagrindai-1/nepatikimi-tiekejai-1</w:t>
              </w:r>
            </w:hyperlink>
          </w:p>
          <w:p w14:paraId="398D224F" w14:textId="77777777" w:rsidR="00C8779B" w:rsidRPr="00F41D70" w:rsidRDefault="00C8779B" w:rsidP="00640F59">
            <w:pPr>
              <w:pStyle w:val="Betarp"/>
              <w:jc w:val="both"/>
              <w:rPr>
                <w:rStyle w:val="Hipersaitas"/>
                <w:rFonts w:ascii="Times New Roman" w:hAnsi="Times New Roman"/>
                <w:sz w:val="24"/>
                <w:szCs w:val="24"/>
              </w:rPr>
            </w:pPr>
          </w:p>
          <w:p w14:paraId="4AD66EDE" w14:textId="4479EE1C" w:rsidR="00640F59" w:rsidRPr="00F41D70" w:rsidRDefault="00C8779B" w:rsidP="001452BA">
            <w:pPr>
              <w:pStyle w:val="Betarp"/>
              <w:jc w:val="both"/>
              <w:rPr>
                <w:rFonts w:ascii="Times New Roman" w:hAnsi="Times New Roman" w:cs="Times New Roman"/>
                <w:sz w:val="24"/>
                <w:szCs w:val="24"/>
              </w:rPr>
            </w:pPr>
            <w:hyperlink r:id="rId11" w:history="1">
              <w:r w:rsidRPr="00F41D70">
                <w:rPr>
                  <w:rStyle w:val="Hipersaitas"/>
                  <w:rFonts w:ascii="Times New Roman" w:hAnsi="Times New Roman" w:cs="Times New Roman"/>
                  <w:color w:val="auto"/>
                  <w:sz w:val="24"/>
                  <w:szCs w:val="24"/>
                </w:rPr>
                <w:t>https://vpt.lrv.lt/lt/pasalinimo-pagrindai-1/nepatikimu-koncesininku-sarasas-1/nepatikimu-koncesininku-sarasas</w:t>
              </w:r>
            </w:hyperlink>
          </w:p>
        </w:tc>
      </w:tr>
    </w:tbl>
    <w:p w14:paraId="39B2B8D9" w14:textId="77777777" w:rsidR="00680A81" w:rsidRDefault="00680A81" w:rsidP="00D10464">
      <w:pPr>
        <w:spacing w:after="0" w:line="240" w:lineRule="auto"/>
        <w:ind w:firstLine="720"/>
        <w:jc w:val="both"/>
        <w:rPr>
          <w:szCs w:val="24"/>
        </w:rPr>
      </w:pPr>
    </w:p>
    <w:p w14:paraId="78A73CE7" w14:textId="169A54C5" w:rsidR="00BC089A" w:rsidRDefault="00D10464" w:rsidP="00D10464">
      <w:pPr>
        <w:spacing w:after="0" w:line="240" w:lineRule="auto"/>
        <w:ind w:firstLine="720"/>
        <w:jc w:val="both"/>
        <w:rPr>
          <w:szCs w:val="24"/>
        </w:rPr>
      </w:pPr>
      <w:r>
        <w:rPr>
          <w:szCs w:val="24"/>
        </w:rPr>
        <w:t>3.</w:t>
      </w:r>
      <w:r w:rsidR="003D791F">
        <w:rPr>
          <w:szCs w:val="24"/>
        </w:rPr>
        <w:t>3</w:t>
      </w:r>
      <w:r>
        <w:rPr>
          <w:szCs w:val="24"/>
        </w:rPr>
        <w:t>.</w:t>
      </w:r>
      <w:r w:rsidR="00BC089A">
        <w:rPr>
          <w:szCs w:val="24"/>
        </w:rPr>
        <w:t xml:space="preserve"> Perkančioji organizacija pašalina tiekėją iš pirkimo procedūros, jeigu nustato, kad </w:t>
      </w:r>
      <w:r w:rsidR="002C2711">
        <w:rPr>
          <w:szCs w:val="24"/>
        </w:rPr>
        <w:t>yra šių pirkimo sąlygų 3.</w:t>
      </w:r>
      <w:r w:rsidR="003D791F">
        <w:rPr>
          <w:szCs w:val="24"/>
        </w:rPr>
        <w:t>2</w:t>
      </w:r>
      <w:r w:rsidR="002C2711">
        <w:rPr>
          <w:szCs w:val="24"/>
        </w:rPr>
        <w:t xml:space="preserve"> punkte numatyti pašalinimo pagrindai.</w:t>
      </w:r>
    </w:p>
    <w:p w14:paraId="5ECA6DC2" w14:textId="4A0076A2" w:rsidR="006007DD" w:rsidRDefault="002C2711" w:rsidP="006007DD">
      <w:pPr>
        <w:spacing w:after="0" w:line="240" w:lineRule="auto"/>
        <w:ind w:firstLine="720"/>
        <w:jc w:val="both"/>
        <w:rPr>
          <w:szCs w:val="24"/>
        </w:rPr>
      </w:pPr>
      <w:r>
        <w:rPr>
          <w:szCs w:val="24"/>
        </w:rPr>
        <w:t>3.</w:t>
      </w:r>
      <w:r w:rsidR="003D791F">
        <w:rPr>
          <w:szCs w:val="24"/>
        </w:rPr>
        <w:t>4</w:t>
      </w:r>
      <w:r>
        <w:rPr>
          <w:szCs w:val="24"/>
        </w:rPr>
        <w:t xml:space="preserve">. </w:t>
      </w:r>
      <w:r w:rsidR="006007DD">
        <w:rPr>
          <w:szCs w:val="24"/>
        </w:rPr>
        <w:t>Tiekėjai dalyvaujantys pirkime, turi atitikti šiuos perkančiosios organizacijos nustatytus kvalifikacinius reikalavimus</w:t>
      </w:r>
      <w:r w:rsidR="00B013BD">
        <w:rPr>
          <w:szCs w:val="24"/>
        </w:rPr>
        <w:t>.</w:t>
      </w:r>
      <w:r w:rsidR="006007DD">
        <w:rPr>
          <w:szCs w:val="24"/>
        </w:rPr>
        <w:t xml:space="preserve"> </w:t>
      </w:r>
      <w:r w:rsidR="00726B2E">
        <w:rPr>
          <w:szCs w:val="24"/>
        </w:rPr>
        <w:t>Tiekėjų kvalifikacija turi būti įgyta iki pasiūlymų pateikimo termino dienos.</w:t>
      </w:r>
    </w:p>
    <w:p w14:paraId="3B89EFA2" w14:textId="77777777" w:rsidR="00680A81" w:rsidRDefault="00680A81" w:rsidP="006007DD">
      <w:pPr>
        <w:spacing w:after="0" w:line="240" w:lineRule="auto"/>
        <w:ind w:firstLine="720"/>
        <w:jc w:val="both"/>
        <w:rPr>
          <w:szCs w:val="24"/>
        </w:rPr>
      </w:pPr>
    </w:p>
    <w:p w14:paraId="16E19C79" w14:textId="4577E896" w:rsidR="006007DD" w:rsidRPr="005A7A42" w:rsidRDefault="006007DD" w:rsidP="006007DD">
      <w:pPr>
        <w:spacing w:after="0" w:line="240" w:lineRule="auto"/>
        <w:ind w:firstLine="720"/>
        <w:rPr>
          <w:szCs w:val="24"/>
        </w:rPr>
      </w:pPr>
      <w:r w:rsidRPr="005A7A42">
        <w:rPr>
          <w:szCs w:val="24"/>
        </w:rPr>
        <w:t>2 lentelė</w:t>
      </w:r>
      <w:r>
        <w:rPr>
          <w:szCs w:val="24"/>
        </w:rPr>
        <w:t xml:space="preserve"> Tiekėjo kvalifikacijos reikalavimai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925"/>
        <w:gridCol w:w="2977"/>
        <w:gridCol w:w="2976"/>
      </w:tblGrid>
      <w:tr w:rsidR="00941083" w:rsidRPr="00831A5B" w14:paraId="75D9B1EB" w14:textId="4BD27435" w:rsidTr="00BD4A77">
        <w:tc>
          <w:tcPr>
            <w:tcW w:w="756" w:type="dxa"/>
            <w:shd w:val="clear" w:color="auto" w:fill="auto"/>
          </w:tcPr>
          <w:p w14:paraId="683C7E22" w14:textId="77777777" w:rsidR="00941083" w:rsidRPr="00831A5B" w:rsidRDefault="00941083" w:rsidP="007845FB">
            <w:pPr>
              <w:spacing w:after="0" w:line="240" w:lineRule="auto"/>
              <w:jc w:val="center"/>
              <w:rPr>
                <w:rFonts w:eastAsia="Times New Roman"/>
                <w:b/>
                <w:bCs/>
                <w:szCs w:val="24"/>
              </w:rPr>
            </w:pPr>
            <w:r w:rsidRPr="00831A5B">
              <w:rPr>
                <w:rFonts w:eastAsia="Times New Roman"/>
                <w:b/>
                <w:bCs/>
                <w:szCs w:val="24"/>
              </w:rPr>
              <w:t>Eil. Nr.</w:t>
            </w:r>
          </w:p>
        </w:tc>
        <w:tc>
          <w:tcPr>
            <w:tcW w:w="2925" w:type="dxa"/>
            <w:shd w:val="clear" w:color="auto" w:fill="auto"/>
          </w:tcPr>
          <w:p w14:paraId="73BFD6AF" w14:textId="05D2DDC6" w:rsidR="00941083" w:rsidRPr="00831A5B" w:rsidRDefault="00941083" w:rsidP="007845FB">
            <w:pPr>
              <w:spacing w:after="0" w:line="240" w:lineRule="auto"/>
              <w:ind w:right="-149"/>
              <w:jc w:val="center"/>
              <w:rPr>
                <w:rFonts w:eastAsia="Times New Roman"/>
                <w:b/>
                <w:bCs/>
                <w:szCs w:val="24"/>
                <w:highlight w:val="yellow"/>
              </w:rPr>
            </w:pPr>
            <w:r w:rsidRPr="00831A5B">
              <w:rPr>
                <w:rFonts w:eastAsia="Times New Roman"/>
                <w:b/>
                <w:bCs/>
                <w:szCs w:val="24"/>
              </w:rPr>
              <w:t>Kvalifikacijos reikalavim</w:t>
            </w:r>
            <w:r w:rsidR="00831A5B" w:rsidRPr="00831A5B">
              <w:rPr>
                <w:rFonts w:eastAsia="Times New Roman"/>
                <w:b/>
                <w:bCs/>
                <w:szCs w:val="24"/>
              </w:rPr>
              <w:t>as</w:t>
            </w:r>
          </w:p>
        </w:tc>
        <w:tc>
          <w:tcPr>
            <w:tcW w:w="2977" w:type="dxa"/>
            <w:shd w:val="clear" w:color="auto" w:fill="auto"/>
          </w:tcPr>
          <w:p w14:paraId="219BECD7" w14:textId="77777777" w:rsidR="00941083" w:rsidRPr="00831A5B" w:rsidRDefault="00941083" w:rsidP="007845FB">
            <w:pPr>
              <w:spacing w:after="0" w:line="240" w:lineRule="auto"/>
              <w:ind w:right="-149"/>
              <w:jc w:val="center"/>
              <w:rPr>
                <w:rFonts w:eastAsia="Times New Roman"/>
                <w:b/>
                <w:bCs/>
                <w:szCs w:val="24"/>
                <w:highlight w:val="yellow"/>
              </w:rPr>
            </w:pPr>
            <w:r w:rsidRPr="00831A5B">
              <w:rPr>
                <w:rFonts w:eastAsia="Times New Roman"/>
                <w:b/>
                <w:bCs/>
                <w:szCs w:val="24"/>
              </w:rPr>
              <w:t>Kvalifikacijos reikalavimus įrodantys dokumentai</w:t>
            </w:r>
          </w:p>
        </w:tc>
        <w:tc>
          <w:tcPr>
            <w:tcW w:w="2976" w:type="dxa"/>
          </w:tcPr>
          <w:p w14:paraId="63C0FB4E" w14:textId="0C39954E" w:rsidR="00941083" w:rsidRPr="00831A5B" w:rsidRDefault="00831A5B" w:rsidP="007845FB">
            <w:pPr>
              <w:spacing w:after="0" w:line="240" w:lineRule="auto"/>
              <w:ind w:right="-149"/>
              <w:jc w:val="center"/>
              <w:rPr>
                <w:rFonts w:eastAsia="Times New Roman"/>
                <w:b/>
                <w:bCs/>
                <w:szCs w:val="24"/>
              </w:rPr>
            </w:pPr>
            <w:r w:rsidRPr="00831A5B">
              <w:rPr>
                <w:rFonts w:eastAsia="Times New Roman"/>
                <w:b/>
                <w:bCs/>
                <w:szCs w:val="24"/>
              </w:rPr>
              <w:t>Subjektas, kuris turi atitikti reikalavimą</w:t>
            </w:r>
          </w:p>
        </w:tc>
      </w:tr>
      <w:tr w:rsidR="00831A5B" w:rsidRPr="0017305D" w14:paraId="739CB6CB" w14:textId="7D75C84F" w:rsidTr="00831A5B">
        <w:tc>
          <w:tcPr>
            <w:tcW w:w="9634" w:type="dxa"/>
            <w:gridSpan w:val="4"/>
            <w:shd w:val="clear" w:color="auto" w:fill="auto"/>
          </w:tcPr>
          <w:p w14:paraId="2A926AE6" w14:textId="6F6E0ACC" w:rsidR="00831A5B" w:rsidRPr="00726B2E" w:rsidRDefault="00831A5B" w:rsidP="00726B2E">
            <w:pPr>
              <w:spacing w:after="0" w:line="240" w:lineRule="auto"/>
              <w:jc w:val="center"/>
              <w:rPr>
                <w:rFonts w:eastAsia="Times New Roman"/>
                <w:b/>
                <w:bCs/>
                <w:sz w:val="22"/>
              </w:rPr>
            </w:pPr>
            <w:r w:rsidRPr="00726B2E">
              <w:rPr>
                <w:rFonts w:eastAsia="Times New Roman"/>
                <w:b/>
                <w:bCs/>
                <w:sz w:val="22"/>
              </w:rPr>
              <w:t>Techninis ir profesinis pajėgumas</w:t>
            </w:r>
          </w:p>
        </w:tc>
      </w:tr>
      <w:tr w:rsidR="001901DE" w:rsidRPr="00801F37" w14:paraId="681A45A4" w14:textId="4E1BB81F" w:rsidTr="00BD4A77">
        <w:tc>
          <w:tcPr>
            <w:tcW w:w="756" w:type="dxa"/>
            <w:shd w:val="clear" w:color="auto" w:fill="auto"/>
          </w:tcPr>
          <w:p w14:paraId="1E107A84" w14:textId="141CC573" w:rsidR="001901DE" w:rsidRPr="0051382F" w:rsidRDefault="001901DE" w:rsidP="00BD4A77">
            <w:pPr>
              <w:spacing w:after="0" w:line="240" w:lineRule="auto"/>
              <w:jc w:val="both"/>
              <w:rPr>
                <w:rFonts w:eastAsia="Times New Roman"/>
                <w:szCs w:val="24"/>
              </w:rPr>
            </w:pPr>
            <w:r w:rsidRPr="00367244">
              <w:rPr>
                <w:rFonts w:eastAsia="Times New Roman"/>
                <w:sz w:val="22"/>
              </w:rPr>
              <w:t>1</w:t>
            </w:r>
            <w:r w:rsidRPr="0051382F">
              <w:rPr>
                <w:rFonts w:eastAsia="Times New Roman"/>
                <w:szCs w:val="24"/>
              </w:rPr>
              <w:t>.</w:t>
            </w:r>
          </w:p>
        </w:tc>
        <w:tc>
          <w:tcPr>
            <w:tcW w:w="2925" w:type="dxa"/>
            <w:shd w:val="clear" w:color="auto" w:fill="auto"/>
          </w:tcPr>
          <w:p w14:paraId="650017C7" w14:textId="12156C33" w:rsidR="001901DE" w:rsidRPr="00646768" w:rsidRDefault="001901DE" w:rsidP="00035DB1">
            <w:pPr>
              <w:tabs>
                <w:tab w:val="left" w:pos="0"/>
              </w:tabs>
              <w:spacing w:after="0" w:line="240" w:lineRule="auto"/>
              <w:jc w:val="both"/>
              <w:rPr>
                <w:szCs w:val="24"/>
              </w:rPr>
            </w:pPr>
            <w:r w:rsidRPr="00646768">
              <w:rPr>
                <w:szCs w:val="24"/>
              </w:rPr>
              <w:t xml:space="preserve">1. </w:t>
            </w:r>
            <w:r w:rsidR="00751538" w:rsidRPr="00751538">
              <w:rPr>
                <w:szCs w:val="24"/>
              </w:rPr>
              <w:t>Tiekėjas sutarties vykdymo laikotarpiu turi turėti ar gali pasitelkti bent vieną kvalifikuotą specialistą, galintį suteikti reikalaujamas paslaugas bei dalyvausiantį paslaugų teikime, kuris būtų atsakingas už sutarties vykdymą ir atitinkantį žemiau nustatytus reikalavimus.</w:t>
            </w:r>
          </w:p>
          <w:p w14:paraId="4F9D1C43" w14:textId="77777777" w:rsidR="001901DE" w:rsidRPr="00646768" w:rsidRDefault="001901DE" w:rsidP="00035DB1">
            <w:pPr>
              <w:tabs>
                <w:tab w:val="left" w:pos="0"/>
              </w:tabs>
              <w:spacing w:after="0" w:line="240" w:lineRule="auto"/>
              <w:jc w:val="both"/>
              <w:rPr>
                <w:szCs w:val="24"/>
              </w:rPr>
            </w:pPr>
          </w:p>
          <w:p w14:paraId="09D6CC9B" w14:textId="704F5057" w:rsidR="00400BE9" w:rsidRPr="00646768" w:rsidRDefault="005232A5" w:rsidP="005232A5">
            <w:pPr>
              <w:tabs>
                <w:tab w:val="left" w:pos="0"/>
              </w:tabs>
              <w:spacing w:after="0" w:line="240" w:lineRule="auto"/>
              <w:jc w:val="both"/>
              <w:rPr>
                <w:szCs w:val="24"/>
              </w:rPr>
            </w:pPr>
            <w:r w:rsidRPr="00646768">
              <w:rPr>
                <w:szCs w:val="24"/>
              </w:rPr>
              <w:t>1.1. T</w:t>
            </w:r>
            <w:r w:rsidR="00F41D70" w:rsidRPr="00646768">
              <w:rPr>
                <w:szCs w:val="24"/>
              </w:rPr>
              <w:t xml:space="preserve">uri būti įgijęs ne žemesnį nei </w:t>
            </w:r>
            <w:r w:rsidR="00BD4A77" w:rsidRPr="00646768">
              <w:rPr>
                <w:szCs w:val="24"/>
              </w:rPr>
              <w:t>aukšt</w:t>
            </w:r>
            <w:r w:rsidR="00F41D70" w:rsidRPr="00646768">
              <w:rPr>
                <w:szCs w:val="24"/>
              </w:rPr>
              <w:t>ąjį</w:t>
            </w:r>
            <w:r w:rsidR="00BD4A77" w:rsidRPr="00646768">
              <w:rPr>
                <w:szCs w:val="24"/>
              </w:rPr>
              <w:t xml:space="preserve"> universitetin</w:t>
            </w:r>
            <w:r w:rsidR="00F41D70" w:rsidRPr="00646768">
              <w:rPr>
                <w:szCs w:val="24"/>
              </w:rPr>
              <w:t>į</w:t>
            </w:r>
            <w:r w:rsidR="00BD4A77" w:rsidRPr="00646768">
              <w:rPr>
                <w:szCs w:val="24"/>
              </w:rPr>
              <w:t xml:space="preserve"> arba jam prilygint</w:t>
            </w:r>
            <w:r w:rsidR="00F41D70" w:rsidRPr="00646768">
              <w:rPr>
                <w:szCs w:val="24"/>
              </w:rPr>
              <w:t>ą</w:t>
            </w:r>
            <w:r w:rsidR="00BD4A77" w:rsidRPr="00646768">
              <w:rPr>
                <w:szCs w:val="24"/>
              </w:rPr>
              <w:t xml:space="preserve"> išsilavinim</w:t>
            </w:r>
            <w:r w:rsidR="00F41D70" w:rsidRPr="00646768">
              <w:rPr>
                <w:szCs w:val="24"/>
              </w:rPr>
              <w:t>ą</w:t>
            </w:r>
            <w:r w:rsidR="00BD4A77" w:rsidRPr="00646768">
              <w:rPr>
                <w:szCs w:val="24"/>
              </w:rPr>
              <w:t>.</w:t>
            </w:r>
          </w:p>
          <w:p w14:paraId="324FA41C" w14:textId="1E0E0B5A" w:rsidR="00BD4A77" w:rsidRDefault="00BD4A77" w:rsidP="00035DB1">
            <w:pPr>
              <w:tabs>
                <w:tab w:val="left" w:pos="0"/>
              </w:tabs>
              <w:spacing w:after="0" w:line="240" w:lineRule="auto"/>
              <w:jc w:val="both"/>
              <w:rPr>
                <w:szCs w:val="24"/>
              </w:rPr>
            </w:pPr>
            <w:r w:rsidRPr="00646768">
              <w:rPr>
                <w:szCs w:val="24"/>
              </w:rPr>
              <w:t>Studijų kryptis - aplinkos mokslai; Hidrologija ir vandens išteklių valdymas; vandens ir aplinkos inžinerija; klimato kaita ir aplinkosauga</w:t>
            </w:r>
            <w:r w:rsidR="008A4422">
              <w:rPr>
                <w:szCs w:val="24"/>
              </w:rPr>
              <w:t>.</w:t>
            </w:r>
          </w:p>
          <w:p w14:paraId="6B0722F8" w14:textId="77777777" w:rsidR="00751538" w:rsidRPr="00646768" w:rsidRDefault="00751538" w:rsidP="00035DB1">
            <w:pPr>
              <w:tabs>
                <w:tab w:val="left" w:pos="0"/>
              </w:tabs>
              <w:spacing w:after="0" w:line="240" w:lineRule="auto"/>
              <w:jc w:val="both"/>
              <w:rPr>
                <w:szCs w:val="24"/>
              </w:rPr>
            </w:pPr>
          </w:p>
          <w:p w14:paraId="3457875C" w14:textId="6E8BA12F" w:rsidR="00BD4A77" w:rsidRPr="00646768" w:rsidRDefault="008A4422" w:rsidP="00035DB1">
            <w:pPr>
              <w:tabs>
                <w:tab w:val="left" w:pos="0"/>
              </w:tabs>
              <w:spacing w:after="0" w:line="240" w:lineRule="auto"/>
              <w:jc w:val="both"/>
              <w:rPr>
                <w:szCs w:val="24"/>
              </w:rPr>
            </w:pPr>
            <w:r>
              <w:rPr>
                <w:szCs w:val="24"/>
                <w:lang w:val="en-US"/>
              </w:rPr>
              <w:t>1.2.</w:t>
            </w:r>
            <w:r w:rsidR="00BD4A77" w:rsidRPr="00646768">
              <w:rPr>
                <w:szCs w:val="24"/>
              </w:rPr>
              <w:t xml:space="preserve"> </w:t>
            </w:r>
            <w:r w:rsidR="00751538" w:rsidRPr="00751538">
              <w:rPr>
                <w:szCs w:val="24"/>
              </w:rPr>
              <w:t>Turi turėti ne trumpesnę nei  3 metų darbo patirtį, įgytą dirbant 1.1 punkte nurodytoje srityje ir/arba dalyvaujant panašių projektų įgyvendinime, susijusiame su duomenų rinkimu, analize, ataskaitų rengimu ir kitomis su aplinkos tyrimais susijusiomis užduotimis.</w:t>
            </w:r>
          </w:p>
          <w:p w14:paraId="6D51EF82" w14:textId="77777777" w:rsidR="00BD4A77" w:rsidRPr="00BD4A77" w:rsidRDefault="00BD4A77" w:rsidP="00BD4A77">
            <w:pPr>
              <w:tabs>
                <w:tab w:val="left" w:pos="0"/>
              </w:tabs>
              <w:spacing w:after="0" w:line="240" w:lineRule="auto"/>
              <w:jc w:val="both"/>
              <w:rPr>
                <w:szCs w:val="24"/>
              </w:rPr>
            </w:pPr>
          </w:p>
          <w:p w14:paraId="697A061F" w14:textId="176F7E4F" w:rsidR="001901DE" w:rsidRPr="00CB63A6" w:rsidRDefault="00BD4A77" w:rsidP="00035DB1">
            <w:pPr>
              <w:tabs>
                <w:tab w:val="left" w:pos="0"/>
              </w:tabs>
              <w:spacing w:after="0" w:line="240" w:lineRule="auto"/>
              <w:jc w:val="both"/>
              <w:rPr>
                <w:szCs w:val="24"/>
                <w:u w:val="single"/>
              </w:rPr>
            </w:pPr>
            <w:r w:rsidRPr="00CB63A6">
              <w:rPr>
                <w:szCs w:val="24"/>
              </w:rPr>
              <w:t>1.</w:t>
            </w:r>
            <w:r w:rsidR="008A4422">
              <w:rPr>
                <w:szCs w:val="24"/>
              </w:rPr>
              <w:t>3</w:t>
            </w:r>
            <w:r w:rsidRPr="00CB63A6">
              <w:rPr>
                <w:szCs w:val="24"/>
              </w:rPr>
              <w:t>.</w:t>
            </w:r>
            <w:r w:rsidR="005232A5" w:rsidRPr="00CB63A6">
              <w:rPr>
                <w:szCs w:val="24"/>
              </w:rPr>
              <w:t xml:space="preserve"> </w:t>
            </w:r>
            <w:r w:rsidR="005267C8" w:rsidRPr="00CB63A6">
              <w:rPr>
                <w:szCs w:val="24"/>
              </w:rPr>
              <w:t>Turi būti parengęs ne mažiau nei dvi galimybių studijas, susijusias su 1.</w:t>
            </w:r>
            <w:r w:rsidR="00751538">
              <w:rPr>
                <w:szCs w:val="24"/>
              </w:rPr>
              <w:t>1</w:t>
            </w:r>
            <w:r w:rsidR="005267C8" w:rsidRPr="00CB63A6">
              <w:rPr>
                <w:szCs w:val="24"/>
              </w:rPr>
              <w:t xml:space="preserve"> punkte nurodytomis sritimis, iš kurių bent 1 parengta per paskutinius 5 metus.</w:t>
            </w:r>
          </w:p>
          <w:p w14:paraId="181E8DBB" w14:textId="1781C1E8" w:rsidR="001901DE" w:rsidRPr="001901DE" w:rsidRDefault="001901DE" w:rsidP="00BD4A77">
            <w:pPr>
              <w:spacing w:after="0"/>
              <w:jc w:val="both"/>
            </w:pPr>
          </w:p>
        </w:tc>
        <w:tc>
          <w:tcPr>
            <w:tcW w:w="2977" w:type="dxa"/>
            <w:shd w:val="clear" w:color="auto" w:fill="auto"/>
          </w:tcPr>
          <w:p w14:paraId="6881AA95" w14:textId="77777777" w:rsidR="001901DE" w:rsidRPr="000E1507" w:rsidRDefault="001901DE" w:rsidP="001901DE">
            <w:pPr>
              <w:spacing w:after="0" w:line="240" w:lineRule="auto"/>
              <w:jc w:val="both"/>
              <w:rPr>
                <w:szCs w:val="24"/>
                <w:highlight w:val="yellow"/>
              </w:rPr>
            </w:pPr>
            <w:r w:rsidRPr="00C17FEA">
              <w:rPr>
                <w:rFonts w:eastAsia="Times New Roman"/>
                <w:i/>
                <w:iCs/>
                <w:szCs w:val="24"/>
                <w:u w:val="single"/>
              </w:rPr>
              <w:lastRenderedPageBreak/>
              <w:t>Su pasiūlymu turi būti pateikta Reikalavimų tiekėjui atitikties deklaracija (šių pirkimo sąlygų 3 priedas</w:t>
            </w:r>
          </w:p>
          <w:p w14:paraId="4C149FC2" w14:textId="19A4E6A5" w:rsidR="00160A9C" w:rsidRPr="00C55F34" w:rsidRDefault="00C17FEA" w:rsidP="001D03FB">
            <w:pPr>
              <w:tabs>
                <w:tab w:val="left" w:pos="287"/>
              </w:tabs>
              <w:spacing w:after="0" w:line="240" w:lineRule="auto"/>
              <w:contextualSpacing/>
              <w:jc w:val="both"/>
              <w:rPr>
                <w:rFonts w:eastAsia="Times New Roman"/>
                <w:szCs w:val="24"/>
              </w:rPr>
            </w:pPr>
            <w:r w:rsidRPr="00C55F34">
              <w:rPr>
                <w:rFonts w:eastAsia="Times New Roman"/>
                <w:szCs w:val="24"/>
              </w:rPr>
              <w:t>Pateikiami siūlomo specialisto, kuris bus atsakingas  už sutarties vykdymą, duomenys</w:t>
            </w:r>
            <w:r w:rsidR="007F2A97" w:rsidRPr="00C55F34">
              <w:rPr>
                <w:rFonts w:eastAsia="Times New Roman"/>
                <w:szCs w:val="24"/>
              </w:rPr>
              <w:t xml:space="preserve"> (</w:t>
            </w:r>
            <w:r w:rsidR="007F2A97" w:rsidRPr="00C55F34">
              <w:rPr>
                <w:rFonts w:eastAsia="Times New Roman"/>
                <w:i/>
                <w:iCs/>
                <w:szCs w:val="24"/>
              </w:rPr>
              <w:t>informacija pateikiama laisvos formos sąraše</w:t>
            </w:r>
            <w:r w:rsidR="007F2A97" w:rsidRPr="00C55F34">
              <w:rPr>
                <w:rFonts w:eastAsia="Times New Roman"/>
                <w:szCs w:val="24"/>
              </w:rPr>
              <w:t>)</w:t>
            </w:r>
            <w:r w:rsidRPr="00C55F34">
              <w:rPr>
                <w:rFonts w:eastAsia="Times New Roman"/>
                <w:szCs w:val="24"/>
              </w:rPr>
              <w:t>:</w:t>
            </w:r>
          </w:p>
          <w:p w14:paraId="43AD1903" w14:textId="3DA2DD92" w:rsidR="00160A9C" w:rsidRPr="00C55F34" w:rsidRDefault="00160A9C" w:rsidP="00160A9C">
            <w:pPr>
              <w:tabs>
                <w:tab w:val="left" w:pos="287"/>
              </w:tabs>
              <w:spacing w:after="0" w:line="240" w:lineRule="auto"/>
              <w:contextualSpacing/>
              <w:jc w:val="both"/>
              <w:rPr>
                <w:rFonts w:eastAsia="Times New Roman"/>
                <w:b/>
                <w:bCs/>
                <w:szCs w:val="24"/>
              </w:rPr>
            </w:pPr>
            <w:r w:rsidRPr="00C55F34">
              <w:rPr>
                <w:rFonts w:eastAsia="Times New Roman"/>
                <w:b/>
                <w:bCs/>
                <w:szCs w:val="24"/>
              </w:rPr>
              <w:t xml:space="preserve">1) specialisto (-ų) vardas, pavardė; </w:t>
            </w:r>
          </w:p>
          <w:p w14:paraId="1F862EE3" w14:textId="79272B50" w:rsidR="00160A9C" w:rsidRPr="00C55F34" w:rsidRDefault="00160A9C" w:rsidP="00160A9C">
            <w:pPr>
              <w:tabs>
                <w:tab w:val="left" w:pos="287"/>
              </w:tabs>
              <w:spacing w:after="0" w:line="240" w:lineRule="auto"/>
              <w:contextualSpacing/>
              <w:jc w:val="both"/>
              <w:rPr>
                <w:rFonts w:eastAsia="Times New Roman"/>
                <w:b/>
                <w:bCs/>
                <w:szCs w:val="24"/>
              </w:rPr>
            </w:pPr>
            <w:r w:rsidRPr="00C55F34">
              <w:rPr>
                <w:rFonts w:eastAsia="Times New Roman"/>
                <w:b/>
                <w:bCs/>
                <w:szCs w:val="24"/>
              </w:rPr>
              <w:t>2)</w:t>
            </w:r>
            <w:r w:rsidR="00334349" w:rsidRPr="00C55F34">
              <w:rPr>
                <w:rFonts w:eastAsia="Times New Roman"/>
                <w:b/>
                <w:bCs/>
                <w:szCs w:val="24"/>
              </w:rPr>
              <w:t xml:space="preserve"> </w:t>
            </w:r>
            <w:r w:rsidRPr="00C55F34">
              <w:rPr>
                <w:rFonts w:eastAsia="Times New Roman"/>
                <w:b/>
                <w:bCs/>
                <w:szCs w:val="24"/>
              </w:rPr>
              <w:t>specialisto (-ų) pareigos vykdant sutartį;</w:t>
            </w:r>
          </w:p>
          <w:p w14:paraId="55B4DD0B" w14:textId="0D23150B" w:rsidR="00074D44" w:rsidRPr="00C55F34" w:rsidRDefault="00074D44" w:rsidP="00160A9C">
            <w:pPr>
              <w:tabs>
                <w:tab w:val="left" w:pos="287"/>
              </w:tabs>
              <w:spacing w:after="0" w:line="240" w:lineRule="auto"/>
              <w:contextualSpacing/>
              <w:jc w:val="both"/>
              <w:rPr>
                <w:rFonts w:eastAsia="Times New Roman"/>
                <w:b/>
                <w:bCs/>
                <w:szCs w:val="24"/>
              </w:rPr>
            </w:pPr>
            <w:r w:rsidRPr="00C55F34">
              <w:rPr>
                <w:rFonts w:eastAsia="Times New Roman"/>
                <w:b/>
                <w:bCs/>
                <w:szCs w:val="24"/>
              </w:rPr>
              <w:t>3) išsilavinimą įrodančio dokumento kopija;</w:t>
            </w:r>
          </w:p>
          <w:p w14:paraId="11A58E8C" w14:textId="30039943" w:rsidR="00160A9C" w:rsidRPr="007F2A97" w:rsidRDefault="00074D44" w:rsidP="00160A9C">
            <w:pPr>
              <w:tabs>
                <w:tab w:val="left" w:pos="287"/>
              </w:tabs>
              <w:spacing w:after="0" w:line="240" w:lineRule="auto"/>
              <w:contextualSpacing/>
              <w:jc w:val="both"/>
              <w:rPr>
                <w:rFonts w:eastAsia="Times New Roman"/>
                <w:szCs w:val="24"/>
              </w:rPr>
            </w:pPr>
            <w:r w:rsidRPr="00C55F34">
              <w:rPr>
                <w:rFonts w:eastAsia="Times New Roman"/>
                <w:b/>
                <w:bCs/>
                <w:szCs w:val="24"/>
                <w:lang w:val="en-US"/>
              </w:rPr>
              <w:t>4</w:t>
            </w:r>
            <w:r w:rsidR="00160A9C" w:rsidRPr="00C55F34">
              <w:rPr>
                <w:rFonts w:eastAsia="Times New Roman"/>
                <w:b/>
                <w:bCs/>
                <w:szCs w:val="24"/>
              </w:rPr>
              <w:t>) nurodomas patirties aprašymas</w:t>
            </w:r>
            <w:r w:rsidR="00160A9C" w:rsidRPr="00C55F34">
              <w:rPr>
                <w:rFonts w:eastAsia="Times New Roman"/>
                <w:szCs w:val="24"/>
              </w:rPr>
              <w:t xml:space="preserve"> (nurodoma darbo patirtis (metai, mėnuo, diena) reikalaujamoje srityje, vykdyti projektai/</w:t>
            </w:r>
            <w:r w:rsidR="00334349" w:rsidRPr="00C55F34">
              <w:rPr>
                <w:rFonts w:eastAsia="Times New Roman"/>
                <w:szCs w:val="24"/>
              </w:rPr>
              <w:t xml:space="preserve"> </w:t>
            </w:r>
            <w:r w:rsidR="00160A9C" w:rsidRPr="00C55F34">
              <w:rPr>
                <w:rFonts w:eastAsia="Times New Roman"/>
                <w:szCs w:val="24"/>
              </w:rPr>
              <w:t>sutartys/</w:t>
            </w:r>
            <w:r w:rsidR="00334349" w:rsidRPr="00C55F34">
              <w:rPr>
                <w:rFonts w:eastAsia="Times New Roman"/>
                <w:szCs w:val="24"/>
              </w:rPr>
              <w:t xml:space="preserve"> </w:t>
            </w:r>
            <w:r w:rsidR="00160A9C" w:rsidRPr="00C55F34">
              <w:rPr>
                <w:rFonts w:eastAsia="Times New Roman"/>
                <w:szCs w:val="24"/>
              </w:rPr>
              <w:t>galimybių studijos, projekto/</w:t>
            </w:r>
            <w:r w:rsidR="00334349" w:rsidRPr="00C55F34">
              <w:rPr>
                <w:rFonts w:eastAsia="Times New Roman"/>
                <w:szCs w:val="24"/>
              </w:rPr>
              <w:t xml:space="preserve"> </w:t>
            </w:r>
            <w:r w:rsidR="00160A9C" w:rsidRPr="00C55F34">
              <w:rPr>
                <w:rFonts w:eastAsia="Times New Roman"/>
                <w:szCs w:val="24"/>
              </w:rPr>
              <w:t>sutarčių/</w:t>
            </w:r>
            <w:r w:rsidR="00334349" w:rsidRPr="00C55F34">
              <w:rPr>
                <w:rFonts w:eastAsia="Times New Roman"/>
                <w:szCs w:val="24"/>
              </w:rPr>
              <w:t xml:space="preserve"> </w:t>
            </w:r>
            <w:r w:rsidR="00160A9C" w:rsidRPr="00C55F34">
              <w:rPr>
                <w:rFonts w:eastAsia="Times New Roman"/>
                <w:szCs w:val="24"/>
              </w:rPr>
              <w:t>galimybių studijų vykdymo metu suteiktų paslaugų trumpas aprašymas, eitos pareigos, paslaugų teikimo pradžia ir pabaiga (metai, mėnuo, diena), užsakovai ir jų kontaktinė informacija ir (ar) kita reikalaujamą specialisto patirtį pagal pirkimo sąlygų nustatytus reikalavimus pagrindžianti informacija).</w:t>
            </w:r>
          </w:p>
          <w:p w14:paraId="4C0AF674" w14:textId="77777777" w:rsidR="00160A9C" w:rsidRPr="007F2A97" w:rsidRDefault="00160A9C" w:rsidP="00160A9C">
            <w:pPr>
              <w:tabs>
                <w:tab w:val="left" w:pos="287"/>
              </w:tabs>
              <w:spacing w:after="0" w:line="240" w:lineRule="auto"/>
              <w:contextualSpacing/>
              <w:jc w:val="both"/>
              <w:rPr>
                <w:rFonts w:eastAsia="Times New Roman"/>
                <w:szCs w:val="24"/>
              </w:rPr>
            </w:pPr>
          </w:p>
          <w:p w14:paraId="788983C7" w14:textId="77777777" w:rsidR="00160A9C" w:rsidRDefault="00160A9C" w:rsidP="001901DE">
            <w:pPr>
              <w:pStyle w:val="Sraopastraipa"/>
              <w:tabs>
                <w:tab w:val="left" w:pos="287"/>
              </w:tabs>
              <w:spacing w:after="0" w:line="240" w:lineRule="auto"/>
              <w:ind w:left="0"/>
              <w:contextualSpacing/>
              <w:jc w:val="both"/>
              <w:rPr>
                <w:rFonts w:eastAsia="Times New Roman"/>
                <w:szCs w:val="24"/>
              </w:rPr>
            </w:pPr>
          </w:p>
          <w:p w14:paraId="4882CAA4" w14:textId="77777777" w:rsidR="00334349" w:rsidRDefault="00334349" w:rsidP="001901DE">
            <w:pPr>
              <w:pStyle w:val="Sraopastraipa"/>
              <w:tabs>
                <w:tab w:val="left" w:pos="287"/>
              </w:tabs>
              <w:spacing w:after="0" w:line="240" w:lineRule="auto"/>
              <w:ind w:left="0"/>
              <w:contextualSpacing/>
              <w:jc w:val="both"/>
              <w:rPr>
                <w:rFonts w:eastAsia="Times New Roman"/>
                <w:szCs w:val="24"/>
              </w:rPr>
            </w:pPr>
          </w:p>
          <w:p w14:paraId="6566209E" w14:textId="77777777" w:rsidR="00C17FEA" w:rsidRDefault="00C17FEA" w:rsidP="001901DE">
            <w:pPr>
              <w:pStyle w:val="Sraopastraipa"/>
              <w:tabs>
                <w:tab w:val="left" w:pos="287"/>
              </w:tabs>
              <w:spacing w:after="0" w:line="240" w:lineRule="auto"/>
              <w:ind w:left="0"/>
              <w:contextualSpacing/>
              <w:jc w:val="both"/>
              <w:rPr>
                <w:rFonts w:eastAsia="Times New Roman"/>
                <w:szCs w:val="24"/>
              </w:rPr>
            </w:pPr>
          </w:p>
          <w:p w14:paraId="46CF59D9" w14:textId="77777777" w:rsidR="00C17FEA" w:rsidRDefault="00C17FEA" w:rsidP="001901DE">
            <w:pPr>
              <w:pStyle w:val="Sraopastraipa"/>
              <w:tabs>
                <w:tab w:val="left" w:pos="287"/>
              </w:tabs>
              <w:spacing w:after="0" w:line="240" w:lineRule="auto"/>
              <w:ind w:left="0"/>
              <w:contextualSpacing/>
              <w:jc w:val="both"/>
              <w:rPr>
                <w:rFonts w:eastAsia="Times New Roman"/>
                <w:szCs w:val="24"/>
              </w:rPr>
            </w:pPr>
          </w:p>
          <w:p w14:paraId="4005947D" w14:textId="571C85DF" w:rsidR="00847A6F" w:rsidRPr="00801F37" w:rsidRDefault="00847A6F" w:rsidP="001901DE">
            <w:pPr>
              <w:pStyle w:val="Sraopastraipa"/>
              <w:tabs>
                <w:tab w:val="left" w:pos="287"/>
              </w:tabs>
              <w:spacing w:after="0" w:line="240" w:lineRule="auto"/>
              <w:ind w:left="0"/>
              <w:contextualSpacing/>
              <w:jc w:val="both"/>
              <w:rPr>
                <w:rFonts w:eastAsia="Times New Roman"/>
                <w:szCs w:val="24"/>
              </w:rPr>
            </w:pPr>
            <w:r>
              <w:rPr>
                <w:rFonts w:eastAsia="Times New Roman"/>
                <w:szCs w:val="24"/>
              </w:rPr>
              <w:t>Pastabos:</w:t>
            </w:r>
          </w:p>
          <w:p w14:paraId="143FDF3B" w14:textId="77777777" w:rsidR="001901DE" w:rsidRPr="00847A6F" w:rsidRDefault="001901DE" w:rsidP="001901DE">
            <w:pPr>
              <w:spacing w:after="0"/>
              <w:jc w:val="both"/>
              <w:rPr>
                <w:i/>
                <w:iCs/>
                <w:szCs w:val="24"/>
                <w:shd w:val="clear" w:color="auto" w:fill="FFFFFF"/>
              </w:rPr>
            </w:pPr>
            <w:r w:rsidRPr="00847A6F">
              <w:rPr>
                <w:i/>
                <w:iCs/>
                <w:szCs w:val="24"/>
                <w:shd w:val="clear" w:color="auto" w:fill="FFFFFF"/>
              </w:rPr>
              <w:t>Jeigu specialistas nėra įmonės darbuotojas ir nėra pasitelkiamas subrangos pagrindais, pateikiamas ketinimų protokolas ar preliminari sutartis, kurioje darbdavys įsipareigotų įdarbinti specialistą, o specialistas įsipareigotų įsidarbinti ir vykdyti pirkimo sutartį.</w:t>
            </w:r>
          </w:p>
          <w:p w14:paraId="71638703" w14:textId="77777777" w:rsidR="001901DE" w:rsidRPr="00E96677" w:rsidRDefault="001901DE" w:rsidP="001901DE">
            <w:pPr>
              <w:autoSpaceDN w:val="0"/>
              <w:spacing w:after="0"/>
              <w:jc w:val="both"/>
              <w:rPr>
                <w:szCs w:val="24"/>
              </w:rPr>
            </w:pPr>
            <w:r w:rsidRPr="00847A6F">
              <w:rPr>
                <w:i/>
                <w:iCs/>
                <w:szCs w:val="24"/>
              </w:rPr>
              <w:t>Jeigu siūlomam specialistui kvalifikacijos dokumentai raštu neišduodami ar (ir) skelbiami viešai elektroninėse duomenų bazėse, ir (ar) yra teikiami nemokamai, tokiu atveju pateikiama nuoroda į informacijos šaltinį ir dokumento numeris.</w:t>
            </w:r>
          </w:p>
          <w:p w14:paraId="3751B136" w14:textId="77777777" w:rsidR="0008190C" w:rsidRPr="00801F37" w:rsidRDefault="0008190C" w:rsidP="001901DE">
            <w:pPr>
              <w:tabs>
                <w:tab w:val="left" w:pos="317"/>
              </w:tabs>
              <w:spacing w:after="0"/>
              <w:jc w:val="both"/>
              <w:rPr>
                <w:rFonts w:eastAsia="Arial Unicode MS"/>
                <w:iCs/>
                <w:szCs w:val="24"/>
              </w:rPr>
            </w:pPr>
          </w:p>
          <w:p w14:paraId="39A0C7B5" w14:textId="54082534" w:rsidR="001901DE" w:rsidRPr="0008190C" w:rsidRDefault="001901DE" w:rsidP="0008190C">
            <w:pPr>
              <w:tabs>
                <w:tab w:val="num" w:pos="122"/>
                <w:tab w:val="left" w:pos="1980"/>
              </w:tabs>
              <w:spacing w:after="0" w:line="240" w:lineRule="auto"/>
              <w:jc w:val="both"/>
              <w:rPr>
                <w:iCs/>
                <w:szCs w:val="24"/>
              </w:rPr>
            </w:pPr>
            <w:r w:rsidRPr="00801F37">
              <w:rPr>
                <w:i/>
                <w:iCs/>
                <w:szCs w:val="24"/>
              </w:rPr>
              <w:t>CVP IS priemonėmis pateikiamos skaitmeninės dokumentų kopijos.</w:t>
            </w:r>
          </w:p>
        </w:tc>
        <w:tc>
          <w:tcPr>
            <w:tcW w:w="2976" w:type="dxa"/>
          </w:tcPr>
          <w:p w14:paraId="49EE4A93" w14:textId="77777777" w:rsidR="001901DE" w:rsidRDefault="001901DE" w:rsidP="001901DE">
            <w:pPr>
              <w:tabs>
                <w:tab w:val="num" w:pos="122"/>
                <w:tab w:val="left" w:pos="1980"/>
              </w:tabs>
              <w:spacing w:after="0"/>
              <w:jc w:val="both"/>
              <w:rPr>
                <w:i/>
                <w:iCs/>
                <w:szCs w:val="24"/>
              </w:rPr>
            </w:pPr>
            <w:r w:rsidRPr="00801F37">
              <w:rPr>
                <w:i/>
                <w:iCs/>
                <w:szCs w:val="24"/>
              </w:rPr>
              <w:lastRenderedPageBreak/>
              <w:t>Pastabos:</w:t>
            </w:r>
          </w:p>
          <w:p w14:paraId="102F908D" w14:textId="48A7016B" w:rsidR="001901DE" w:rsidRPr="00801F37" w:rsidRDefault="001901DE" w:rsidP="001901DE">
            <w:pPr>
              <w:tabs>
                <w:tab w:val="num" w:pos="122"/>
                <w:tab w:val="left" w:pos="1980"/>
              </w:tabs>
              <w:spacing w:after="0"/>
              <w:jc w:val="both"/>
              <w:rPr>
                <w:szCs w:val="24"/>
              </w:rPr>
            </w:pPr>
            <w:r w:rsidRPr="00801F37">
              <w:rPr>
                <w:szCs w:val="24"/>
              </w:rPr>
              <w:t>1) jeigu pasiūlymą teikia ūkio subjektų grupė – reikalavimą turi atitikti ūkio subjektų grupės nario (-ių) specialistai, atsižvelgiant į jų prisiimamus įsipareigojimus pirkimo sutarčiai vykdyti;</w:t>
            </w:r>
          </w:p>
          <w:p w14:paraId="0BC932DD" w14:textId="77777777" w:rsidR="001901DE" w:rsidRPr="00801F37" w:rsidRDefault="001901DE" w:rsidP="001901DE">
            <w:pPr>
              <w:tabs>
                <w:tab w:val="num" w:pos="122"/>
                <w:tab w:val="left" w:pos="1980"/>
              </w:tabs>
              <w:spacing w:after="0"/>
              <w:jc w:val="both"/>
              <w:rPr>
                <w:szCs w:val="24"/>
              </w:rPr>
            </w:pPr>
            <w:r w:rsidRPr="00801F37">
              <w:rPr>
                <w:szCs w:val="24"/>
              </w:rPr>
              <w:t>2) tiekėjas gali remtis kitų ūkio subjektų pajėgumais tik tuo atveju, jeigu tie subjektai (jų darbuotojai) patys vykdys tą pirkimo sutarties dalį, kuriai reikia jų turimų pajėgumų;</w:t>
            </w:r>
          </w:p>
          <w:p w14:paraId="18734A71" w14:textId="40B10042" w:rsidR="001901DE" w:rsidRPr="00801F37" w:rsidRDefault="001901DE" w:rsidP="001901DE">
            <w:pPr>
              <w:spacing w:after="0" w:line="240" w:lineRule="auto"/>
              <w:jc w:val="both"/>
              <w:rPr>
                <w:rFonts w:eastAsia="Times New Roman"/>
                <w:i/>
                <w:iCs/>
                <w:szCs w:val="24"/>
                <w:u w:val="single"/>
              </w:rPr>
            </w:pPr>
            <w:r w:rsidRPr="00801F37">
              <w:rPr>
                <w:szCs w:val="24"/>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72A272A9" w14:textId="78E7C1CD" w:rsidR="004301E5" w:rsidRPr="006A2B72" w:rsidRDefault="004301E5" w:rsidP="006007DD">
      <w:pPr>
        <w:spacing w:after="0" w:line="240" w:lineRule="auto"/>
        <w:ind w:firstLine="720"/>
        <w:jc w:val="both"/>
        <w:rPr>
          <w:i/>
          <w:szCs w:val="24"/>
        </w:rPr>
      </w:pPr>
      <w:r w:rsidRPr="006A2B72">
        <w:rPr>
          <w:i/>
          <w:szCs w:val="24"/>
        </w:rPr>
        <w:t>Pastabos:</w:t>
      </w:r>
    </w:p>
    <w:p w14:paraId="5D15ABEA" w14:textId="62CE6F38" w:rsidR="004301E5" w:rsidRPr="004301E5" w:rsidRDefault="004301E5" w:rsidP="004301E5">
      <w:pPr>
        <w:spacing w:after="0" w:line="240" w:lineRule="auto"/>
        <w:ind w:firstLine="720"/>
        <w:jc w:val="both"/>
        <w:rPr>
          <w:i/>
          <w:szCs w:val="24"/>
        </w:rPr>
      </w:pPr>
      <w:r w:rsidRPr="004301E5">
        <w:rPr>
          <w:i/>
          <w:szCs w:val="24"/>
        </w:rPr>
        <w:t xml:space="preserve">1) </w:t>
      </w:r>
      <w:r>
        <w:rPr>
          <w:i/>
          <w:szCs w:val="24"/>
        </w:rPr>
        <w:t>jeigu tiekėjas negali pateikti nurodytų dokumentų, nes atitinkamoje šalyje tokie dokumentai neišduodami arba toje šalyje išduodami dokumentai neapima visų keliamų klausimų, pateikiama priesaikos deklaracija arba oficiali tiekėjo deklaracij</w:t>
      </w:r>
      <w:r w:rsidR="00EA3B7A">
        <w:rPr>
          <w:i/>
          <w:szCs w:val="24"/>
        </w:rPr>
        <w:t>a</w:t>
      </w:r>
      <w:r>
        <w:rPr>
          <w:i/>
          <w:szCs w:val="24"/>
        </w:rPr>
        <w:t xml:space="preserve"> (pateikiama atitinkamo dokumento skaitmeninė kopija;</w:t>
      </w:r>
    </w:p>
    <w:p w14:paraId="237106DA" w14:textId="77777777" w:rsidR="004301E5" w:rsidRDefault="004301E5" w:rsidP="004301E5">
      <w:pPr>
        <w:spacing w:after="0" w:line="240" w:lineRule="auto"/>
        <w:ind w:firstLine="720"/>
        <w:jc w:val="both"/>
        <w:rPr>
          <w:i/>
          <w:szCs w:val="24"/>
        </w:rPr>
      </w:pPr>
      <w:r w:rsidRPr="006A2B72">
        <w:rPr>
          <w:i/>
          <w:szCs w:val="24"/>
        </w:rPr>
        <w:t>2) pateikiant atitinkamų dokumentų skaitmenines kopijas yra deklaruojama, kad kopijos yra tikros. Perkančioji organizacija pasilieka sau teisę prašyti dokumentų originalų;</w:t>
      </w:r>
    </w:p>
    <w:p w14:paraId="4220A0AD" w14:textId="77777777" w:rsidR="00FC3062" w:rsidRPr="00B508D2" w:rsidRDefault="00FC3062" w:rsidP="004301E5">
      <w:pPr>
        <w:spacing w:after="0" w:line="240" w:lineRule="auto"/>
        <w:ind w:firstLine="720"/>
        <w:jc w:val="both"/>
        <w:rPr>
          <w:i/>
          <w:szCs w:val="24"/>
        </w:rPr>
      </w:pPr>
      <w:r w:rsidRPr="00B508D2">
        <w:rPr>
          <w:i/>
          <w:szCs w:val="24"/>
        </w:rPr>
        <w:t>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78C0F1A0" w14:textId="7D6C16A3" w:rsidR="002C2711" w:rsidRPr="00CE6500" w:rsidRDefault="00236BDD" w:rsidP="00D10464">
      <w:pPr>
        <w:spacing w:after="0" w:line="240" w:lineRule="auto"/>
        <w:ind w:firstLine="720"/>
        <w:jc w:val="both"/>
        <w:rPr>
          <w:szCs w:val="24"/>
        </w:rPr>
      </w:pPr>
      <w:r w:rsidRPr="00CE6500">
        <w:rPr>
          <w:szCs w:val="24"/>
        </w:rPr>
        <w:t xml:space="preserve">3.6. Tiekėjas su pasiūlymu turi pateikti užpildytą pirkimo </w:t>
      </w:r>
      <w:r w:rsidRPr="00BC7AD5">
        <w:rPr>
          <w:szCs w:val="24"/>
        </w:rPr>
        <w:t xml:space="preserve">sąlygų </w:t>
      </w:r>
      <w:r w:rsidR="00A54624" w:rsidRPr="00BC7AD5">
        <w:rPr>
          <w:szCs w:val="24"/>
        </w:rPr>
        <w:t>3</w:t>
      </w:r>
      <w:r w:rsidRPr="00BC7AD5">
        <w:rPr>
          <w:szCs w:val="24"/>
        </w:rPr>
        <w:t xml:space="preserve"> priedą „Reikalavimų tiekėjui atitikties deklaracija“. Atitiktį keliamiems reikalavimams patvirtinančių dokumentų</w:t>
      </w:r>
      <w:r w:rsidRPr="00CE6500">
        <w:rPr>
          <w:szCs w:val="24"/>
        </w:rPr>
        <w:t xml:space="preserve"> reikalaujama tik iš to tiekėjo, kurio pasiūlymas pagal vertinimo rezultatus gali būti pripažintas laimėjusiu. Tiekėjas turės pateikti dokumentus įrodančius atitikimą keliamiems reikalavimams tiekėjui ne vėliau kaip per 3 (tris) darbo dienas nuo perkančiosios organizacijos prašymo gavimo dienos.</w:t>
      </w:r>
    </w:p>
    <w:p w14:paraId="1D026CBB" w14:textId="4ACD1BB3" w:rsidR="005A7A42" w:rsidRPr="00CE6500" w:rsidRDefault="00613D76" w:rsidP="00D10464">
      <w:pPr>
        <w:spacing w:after="0" w:line="240" w:lineRule="auto"/>
        <w:ind w:firstLine="720"/>
        <w:jc w:val="both"/>
        <w:rPr>
          <w:szCs w:val="24"/>
        </w:rPr>
      </w:pPr>
      <w:r w:rsidRPr="00CE6500">
        <w:rPr>
          <w:szCs w:val="24"/>
        </w:rPr>
        <w:t>3.</w:t>
      </w:r>
      <w:r w:rsidR="004301E5" w:rsidRPr="00CE6500">
        <w:rPr>
          <w:szCs w:val="24"/>
        </w:rPr>
        <w:t>7</w:t>
      </w:r>
      <w:r w:rsidRPr="00CE6500">
        <w:rPr>
          <w:szCs w:val="24"/>
        </w:rPr>
        <w:t>. J</w:t>
      </w:r>
      <w:r w:rsidR="005A7A42" w:rsidRPr="00CE6500">
        <w:rPr>
          <w:szCs w:val="24"/>
        </w:rPr>
        <w:t xml:space="preserve">eigu tiekėjo kvalifikacija dėl teisės verstis atitinkama veikla </w:t>
      </w:r>
      <w:r w:rsidRPr="00CE6500">
        <w:rPr>
          <w:szCs w:val="24"/>
        </w:rPr>
        <w:t xml:space="preserve">nebuvo </w:t>
      </w:r>
      <w:r w:rsidR="005A7A42" w:rsidRPr="00CE6500">
        <w:rPr>
          <w:szCs w:val="24"/>
        </w:rPr>
        <w:t xml:space="preserve">tikrinama arba tikrinama ne visa apimtimi, tiekėjas perkančiajai organizacijai įsipareigoja, kad pirkimo sutartį </w:t>
      </w:r>
      <w:r w:rsidR="005A7A42" w:rsidRPr="00CE6500">
        <w:rPr>
          <w:szCs w:val="24"/>
        </w:rPr>
        <w:lastRenderedPageBreak/>
        <w:t>vykdys tik tokią teisę turintys asmenys.</w:t>
      </w:r>
      <w:r w:rsidR="008C25E4" w:rsidRPr="00CE6500">
        <w:rPr>
          <w:szCs w:val="24"/>
        </w:rPr>
        <w:t xml:space="preserve"> Teisę verstis atitinkama veikla įrodančius dokumentus, jei tokia</w:t>
      </w:r>
      <w:r w:rsidR="00CE6500">
        <w:rPr>
          <w:szCs w:val="24"/>
        </w:rPr>
        <w:t xml:space="preserve"> teisė reikalaujama pagal teisės aktus ir nebuvo patikrinta pasiūlymų vertinimo metu, tiekėjas turi pateikti iki atitinkamų veiklų vykdymo pradžios.</w:t>
      </w:r>
    </w:p>
    <w:p w14:paraId="2AC0FAA5" w14:textId="36889BA8" w:rsidR="009B098B" w:rsidRPr="00CE6500" w:rsidRDefault="009B098B" w:rsidP="00D10464">
      <w:pPr>
        <w:spacing w:after="0" w:line="240" w:lineRule="auto"/>
        <w:ind w:firstLine="720"/>
        <w:jc w:val="both"/>
        <w:rPr>
          <w:szCs w:val="24"/>
          <w:highlight w:val="yellow"/>
        </w:rPr>
      </w:pPr>
      <w:r w:rsidRPr="00CE6500">
        <w:rPr>
          <w:szCs w:val="24"/>
        </w:rPr>
        <w:t>3.</w:t>
      </w:r>
      <w:r w:rsidR="004D29F7" w:rsidRPr="00CE6500">
        <w:rPr>
          <w:szCs w:val="24"/>
        </w:rPr>
        <w:t>8</w:t>
      </w:r>
      <w:r w:rsidR="008B6B38">
        <w:rPr>
          <w:szCs w:val="24"/>
        </w:rPr>
        <w:t>.</w:t>
      </w:r>
      <w:r w:rsidR="008B6B38" w:rsidRPr="008B6B38">
        <w:rPr>
          <w:rFonts w:eastAsia="Arial Unicode MS" w:cs="Arial Unicode MS"/>
        </w:rPr>
        <w:t xml:space="preserve"> </w:t>
      </w:r>
      <w:r w:rsidR="008B6B38" w:rsidRPr="006E1859">
        <w:rPr>
          <w:rFonts w:eastAsia="Arial Unicode MS" w:cs="Arial Unicode MS"/>
        </w:rPr>
        <w:t xml:space="preserve">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Tiekėjas, teikdamas pasiūlymą privalo išviešinti </w:t>
      </w:r>
      <w:proofErr w:type="spellStart"/>
      <w:r w:rsidR="008B6B38" w:rsidRPr="006E1859">
        <w:rPr>
          <w:rFonts w:eastAsia="Arial Unicode MS" w:cs="Arial Unicode MS"/>
        </w:rPr>
        <w:t>kvazisubtiekėjus</w:t>
      </w:r>
      <w:proofErr w:type="spellEnd"/>
      <w:r w:rsidR="008B6B38" w:rsidRPr="006E1859">
        <w:rPr>
          <w:rFonts w:eastAsia="Arial Unicode MS" w:cs="Arial Unicode MS"/>
        </w:rPr>
        <w:t xml:space="preserve"> (t. y. asmenis, kuriuos planuoja įdarbinti), jei jų pajėgumais remiamasi dėl atitikties kvalifikacijos reikalavimams.</w:t>
      </w:r>
    </w:p>
    <w:p w14:paraId="0C9561CC" w14:textId="4E2141A0" w:rsidR="00B84DDF" w:rsidRDefault="00B84DDF" w:rsidP="00B84DDF">
      <w:pPr>
        <w:spacing w:after="0" w:line="240" w:lineRule="auto"/>
        <w:ind w:firstLine="720"/>
        <w:jc w:val="both"/>
        <w:rPr>
          <w:szCs w:val="24"/>
        </w:rPr>
      </w:pPr>
      <w:r w:rsidRPr="00CE6500">
        <w:rPr>
          <w:szCs w:val="24"/>
        </w:rPr>
        <w:t>3.</w:t>
      </w:r>
      <w:r w:rsidR="008B6B38">
        <w:rPr>
          <w:szCs w:val="24"/>
        </w:rPr>
        <w:t>9</w:t>
      </w:r>
      <w:r w:rsidRPr="00CE6500">
        <w:rPr>
          <w:szCs w:val="24"/>
        </w:rPr>
        <w:t>. Tiekėjo pasiūlymas atmetamas, jeigu apie nustatytų reikalavimų atitikimą jis pateikė melagingą informaciją, kurią perkančioji organizacija gali įrodyti bet kokiomis priemonėmis.</w:t>
      </w:r>
    </w:p>
    <w:p w14:paraId="59D59431" w14:textId="3AD6EADD" w:rsidR="00790B45" w:rsidRPr="00E61875" w:rsidRDefault="009B0546" w:rsidP="00E82D62">
      <w:pPr>
        <w:spacing w:before="360" w:after="360" w:line="240" w:lineRule="auto"/>
        <w:ind w:firstLine="720"/>
        <w:jc w:val="center"/>
        <w:rPr>
          <w:b/>
          <w:szCs w:val="24"/>
        </w:rPr>
      </w:pPr>
      <w:r>
        <w:rPr>
          <w:b/>
          <w:szCs w:val="24"/>
        </w:rPr>
        <w:t xml:space="preserve">IV. </w:t>
      </w:r>
      <w:r w:rsidR="00A16730">
        <w:rPr>
          <w:b/>
          <w:szCs w:val="24"/>
        </w:rPr>
        <w:t>ŪKIO SUBJEKTŲ</w:t>
      </w:r>
      <w:r w:rsidR="00790B45" w:rsidRPr="00E61875">
        <w:rPr>
          <w:b/>
          <w:szCs w:val="24"/>
        </w:rPr>
        <w:t xml:space="preserve"> GRUPĖS DALYVAVIMAS PIRKIMO PROCEDŪROSE</w:t>
      </w:r>
    </w:p>
    <w:p w14:paraId="71A307C5" w14:textId="7BD272F8" w:rsidR="009C06DB" w:rsidRDefault="00903879" w:rsidP="00B90986">
      <w:pPr>
        <w:spacing w:after="0" w:line="240" w:lineRule="auto"/>
        <w:ind w:firstLine="720"/>
        <w:jc w:val="both"/>
        <w:rPr>
          <w:szCs w:val="24"/>
        </w:rPr>
      </w:pPr>
      <w:r>
        <w:rPr>
          <w:szCs w:val="24"/>
        </w:rPr>
        <w:t>4.</w:t>
      </w:r>
      <w:r w:rsidR="007E236F">
        <w:rPr>
          <w:szCs w:val="24"/>
        </w:rPr>
        <w:t>1</w:t>
      </w:r>
      <w:r>
        <w:rPr>
          <w:szCs w:val="24"/>
        </w:rPr>
        <w:t xml:space="preserve">. </w:t>
      </w:r>
      <w:r w:rsidR="009C06DB" w:rsidRPr="00116861">
        <w:rPr>
          <w:szCs w:val="24"/>
        </w:rPr>
        <w:t xml:space="preserve">Jei pirkimo procedūrose dalyvauja </w:t>
      </w:r>
      <w:r w:rsidR="003236FB">
        <w:rPr>
          <w:szCs w:val="24"/>
        </w:rPr>
        <w:t>tiekėjų</w:t>
      </w:r>
      <w:r w:rsidR="009C06DB" w:rsidRPr="00116861">
        <w:rPr>
          <w:szCs w:val="24"/>
        </w:rPr>
        <w:t xml:space="preserve"> grupė, ji pateikia jungtinės veiklos </w:t>
      </w:r>
      <w:r w:rsidR="000E1708">
        <w:rPr>
          <w:szCs w:val="24"/>
        </w:rPr>
        <w:t xml:space="preserve">sutartį arba tinkamai patvirtintą jos kopiją </w:t>
      </w:r>
      <w:r w:rsidR="00F247B6">
        <w:rPr>
          <w:szCs w:val="24"/>
        </w:rPr>
        <w:t xml:space="preserve">(pateikiama </w:t>
      </w:r>
      <w:r w:rsidR="003236FB">
        <w:rPr>
          <w:szCs w:val="24"/>
        </w:rPr>
        <w:t>sutarties skaitmenin</w:t>
      </w:r>
      <w:r w:rsidR="00F247B6">
        <w:rPr>
          <w:szCs w:val="24"/>
        </w:rPr>
        <w:t>ė</w:t>
      </w:r>
      <w:r w:rsidR="003236FB">
        <w:rPr>
          <w:szCs w:val="24"/>
        </w:rPr>
        <w:t xml:space="preserve"> </w:t>
      </w:r>
      <w:r w:rsidR="00F247B6">
        <w:rPr>
          <w:szCs w:val="24"/>
        </w:rPr>
        <w:t>kopija)</w:t>
      </w:r>
      <w:r w:rsidR="00C91895">
        <w:rPr>
          <w:szCs w:val="24"/>
        </w:rPr>
        <w:t xml:space="preserve"> </w:t>
      </w:r>
      <w:r w:rsidR="003236FB">
        <w:rPr>
          <w:szCs w:val="24"/>
        </w:rPr>
        <w:t xml:space="preserve">ir visus tiekėjų grupės narius nurodo pasiūlyme </w:t>
      </w:r>
      <w:r w:rsidR="00C91895" w:rsidRPr="00641825">
        <w:rPr>
          <w:szCs w:val="24"/>
        </w:rPr>
        <w:t>(</w:t>
      </w:r>
      <w:r w:rsidR="00641825">
        <w:rPr>
          <w:szCs w:val="24"/>
        </w:rPr>
        <w:t xml:space="preserve">pirkimo sąlygų </w:t>
      </w:r>
      <w:r w:rsidR="007E236F">
        <w:rPr>
          <w:szCs w:val="24"/>
        </w:rPr>
        <w:t>1</w:t>
      </w:r>
      <w:r w:rsidR="00641825">
        <w:rPr>
          <w:szCs w:val="24"/>
        </w:rPr>
        <w:t xml:space="preserve"> priedas</w:t>
      </w:r>
      <w:r w:rsidR="00C91895" w:rsidRPr="00641825">
        <w:rPr>
          <w:szCs w:val="24"/>
        </w:rPr>
        <w:t>)</w:t>
      </w:r>
      <w:r w:rsidR="009C06DB" w:rsidRPr="00116861">
        <w:rPr>
          <w:szCs w:val="24"/>
        </w:rPr>
        <w:t>. Jungtinės veiklos sutartyje turi būti nurodyti kiekvienos šios sutarties šalies įsipareigojim</w:t>
      </w:r>
      <w:r>
        <w:rPr>
          <w:szCs w:val="24"/>
        </w:rPr>
        <w:t xml:space="preserve">ai vykdant numatomą su perkančiąja organizacija sudaryti pirkimo sutartį, šių įsipareigojimų vertės </w:t>
      </w:r>
      <w:r w:rsidR="00641825">
        <w:rPr>
          <w:szCs w:val="24"/>
        </w:rPr>
        <w:t>dalis, į</w:t>
      </w:r>
      <w:r w:rsidR="009C06DB" w:rsidRPr="00116861">
        <w:rPr>
          <w:szCs w:val="24"/>
        </w:rPr>
        <w:t xml:space="preserve">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641825">
        <w:rPr>
          <w:szCs w:val="24"/>
        </w:rPr>
        <w:t>tiekėjų</w:t>
      </w:r>
      <w:r w:rsidR="009C06DB" w:rsidRPr="00116861">
        <w:rPr>
          <w:szCs w:val="24"/>
        </w:rPr>
        <w:t xml:space="preserve"> grupei (su kuo perkančioji organizacija turėtų bendrauti pasiūlymo vertinimo metu kylančiais klausimais ir teikti su pasiūlymo įvertinimu susijusią informaciją).</w:t>
      </w:r>
    </w:p>
    <w:p w14:paraId="166E06F5" w14:textId="77777777" w:rsidR="00790B45" w:rsidRDefault="006B7A1A" w:rsidP="00B90986">
      <w:pPr>
        <w:spacing w:after="0" w:line="240" w:lineRule="auto"/>
        <w:ind w:firstLine="720"/>
        <w:jc w:val="both"/>
        <w:rPr>
          <w:szCs w:val="24"/>
        </w:rPr>
      </w:pPr>
      <w:r>
        <w:rPr>
          <w:szCs w:val="24"/>
        </w:rPr>
        <w:t>4.</w:t>
      </w:r>
      <w:r w:rsidR="00F247B6">
        <w:rPr>
          <w:szCs w:val="24"/>
        </w:rPr>
        <w:t>2</w:t>
      </w:r>
      <w:r w:rsidR="00790B45" w:rsidRPr="00E61875">
        <w:rPr>
          <w:szCs w:val="24"/>
        </w:rPr>
        <w:t>.</w:t>
      </w:r>
      <w:r w:rsidR="00641825">
        <w:rPr>
          <w:szCs w:val="24"/>
        </w:rPr>
        <w:t xml:space="preserve"> </w:t>
      </w:r>
      <w:r w:rsidR="00790B45" w:rsidRPr="00E61875">
        <w:rPr>
          <w:szCs w:val="24"/>
        </w:rPr>
        <w:t xml:space="preserve">Perkančioji organizacija nereikalauja, kad </w:t>
      </w:r>
      <w:r w:rsidR="00641825">
        <w:rPr>
          <w:szCs w:val="24"/>
        </w:rPr>
        <w:t>tiekėjų</w:t>
      </w:r>
      <w:r w:rsidR="00790B45" w:rsidRPr="00E61875">
        <w:rPr>
          <w:szCs w:val="24"/>
        </w:rPr>
        <w:t xml:space="preserve"> grupės pateiktą pasiūlymą pripažinus geriausiu ir perkančiajai organizacijai pasiūlius sudaryti pirkimo sutartį, ši </w:t>
      </w:r>
      <w:r w:rsidR="00641825">
        <w:rPr>
          <w:szCs w:val="24"/>
        </w:rPr>
        <w:t>tiekėjų</w:t>
      </w:r>
      <w:r w:rsidR="00790B45" w:rsidRPr="00E61875">
        <w:rPr>
          <w:szCs w:val="24"/>
        </w:rPr>
        <w:t xml:space="preserve"> grupė įgautų tam tikrą teisinę formą.</w:t>
      </w:r>
    </w:p>
    <w:p w14:paraId="129CBD3D" w14:textId="444F1ACF" w:rsidR="00F16AFA" w:rsidRDefault="00F16AFA" w:rsidP="00B90986">
      <w:pPr>
        <w:spacing w:after="0" w:line="240" w:lineRule="auto"/>
        <w:ind w:firstLine="720"/>
        <w:jc w:val="both"/>
        <w:rPr>
          <w:rFonts w:eastAsia="Arial Unicode MS" w:cs="Arial Unicode MS"/>
        </w:rPr>
      </w:pPr>
      <w:r>
        <w:rPr>
          <w:szCs w:val="24"/>
        </w:rPr>
        <w:t xml:space="preserve">4.3. </w:t>
      </w:r>
      <w:r w:rsidRPr="006E1859">
        <w:rPr>
          <w:rFonts w:eastAsia="Arial Unicode MS" w:cs="Arial Unicode MS"/>
        </w:rPr>
        <w:t>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Pr>
          <w:rFonts w:eastAsia="Arial Unicode MS" w:cs="Arial Unicode MS"/>
        </w:rPr>
        <w:t>.</w:t>
      </w:r>
    </w:p>
    <w:p w14:paraId="6BAD9B12" w14:textId="6AB34406"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4.4. </w:t>
      </w:r>
      <w:r w:rsidRPr="006E1859">
        <w:rPr>
          <w:rFonts w:eastAsia="Arial Unicode MS" w:cs="Arial Unicode MS"/>
        </w:rPr>
        <w:t>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rFonts w:eastAsia="Arial Unicode MS" w:cs="Arial Unicode MS"/>
        </w:rPr>
        <w:t>.</w:t>
      </w:r>
    </w:p>
    <w:p w14:paraId="59520984" w14:textId="5591991A"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4.5. </w:t>
      </w:r>
      <w:r w:rsidRPr="006E1859">
        <w:rPr>
          <w:rFonts w:eastAsia="Arial Unicode MS" w:cs="Arial Unicode MS"/>
        </w:rPr>
        <w:t>Remdamasis kitų ūkio subjektų pajėgumais, tiekėjas neatsižvelgia į tai, koks teisinis ryšys sieja tiekėją ir tą ūkio subjektą, kurio pajėgumais jis remiasi. Galimos įvairios naudojimosi kitam subjektui priklausiančiais ištekliais formos,</w:t>
      </w:r>
      <w:r>
        <w:rPr>
          <w:rFonts w:eastAsia="Arial Unicode MS" w:cs="Arial Unicode MS"/>
        </w:rPr>
        <w:t xml:space="preserve"> </w:t>
      </w:r>
      <w:r w:rsidRPr="006E1859">
        <w:rPr>
          <w:rFonts w:eastAsia="Arial Unicode MS" w:cs="Arial Unicode MS"/>
        </w:rPr>
        <w:t>pavyzdžiui: jungtinė veikla (partnerystė), subranga, konsorciumas, rėmimasis dukterinių (patronuojamųjų) įmonių pajėgumais, naudojimasis asmenų,</w:t>
      </w:r>
      <w:r>
        <w:rPr>
          <w:rFonts w:eastAsia="Arial Unicode MS" w:cs="Arial Unicode MS"/>
        </w:rPr>
        <w:t xml:space="preserve"> </w:t>
      </w:r>
      <w:r w:rsidRPr="006E1859">
        <w:rPr>
          <w:rFonts w:eastAsia="Arial Unicode MS" w:cs="Arial Unicode MS"/>
        </w:rPr>
        <w:t>tiesiogiai nedalyvaujančių pirkimo procedūrose pajėgumais (šių asmenų įrankiais, įrenginiais, techninėmis priemonėmis) ir panašiai</w:t>
      </w:r>
      <w:r>
        <w:rPr>
          <w:rFonts w:eastAsia="Arial Unicode MS" w:cs="Arial Unicode MS"/>
        </w:rPr>
        <w:t>.</w:t>
      </w:r>
    </w:p>
    <w:p w14:paraId="4062EAFA" w14:textId="5E413CE6"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4.6. </w:t>
      </w:r>
      <w:r w:rsidRPr="006E1859">
        <w:rPr>
          <w:rFonts w:eastAsia="Arial Unicode MS" w:cs="Arial Unicode MS"/>
        </w:rPr>
        <w:t>Tiekėjas remiasi tokiais ūkio subjekto pajėgumais, kuriais jis realiai galės disponuoti</w:t>
      </w:r>
      <w:r>
        <w:rPr>
          <w:rFonts w:eastAsia="Arial Unicode MS" w:cs="Arial Unicode MS"/>
        </w:rPr>
        <w:t xml:space="preserve"> </w:t>
      </w:r>
      <w:r w:rsidRPr="006E1859">
        <w:rPr>
          <w:rFonts w:eastAsia="Arial Unicode MS" w:cs="Arial Unicode MS"/>
        </w:rPr>
        <w:t>pirkimo sutarties vykdymo metu.</w:t>
      </w:r>
      <w:r>
        <w:rPr>
          <w:rFonts w:eastAsia="Arial Unicode MS" w:cs="Arial Unicode MS"/>
        </w:rPr>
        <w:t xml:space="preserve"> </w:t>
      </w:r>
      <w:r w:rsidRPr="006E1859">
        <w:rPr>
          <w:rFonts w:eastAsia="Arial Unicode MS" w:cs="Arial Unicode MS"/>
        </w:rPr>
        <w:t>Tiekėjas turi pareigą perkančiajai organizacijai pasiūlyme įrodyti, kad per visą</w:t>
      </w:r>
      <w:r>
        <w:rPr>
          <w:rFonts w:eastAsia="Arial Unicode MS" w:cs="Arial Unicode MS"/>
        </w:rPr>
        <w:t xml:space="preserve"> </w:t>
      </w:r>
      <w:r w:rsidRPr="006E1859">
        <w:rPr>
          <w:rFonts w:eastAsia="Arial Unicode MS" w:cs="Arial Unicode MS"/>
        </w:rPr>
        <w:t>pirkimo</w:t>
      </w:r>
      <w:r>
        <w:rPr>
          <w:rFonts w:eastAsia="Arial Unicode MS" w:cs="Arial Unicode MS"/>
        </w:rPr>
        <w:t xml:space="preserve"> </w:t>
      </w:r>
      <w:r w:rsidRPr="006E1859">
        <w:rPr>
          <w:rFonts w:eastAsia="Arial Unicode MS" w:cs="Arial Unicode MS"/>
        </w:rPr>
        <w:t>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4278F">
        <w:rPr>
          <w:rFonts w:eastAsia="Arial Unicode MS" w:cs="Arial Unicode MS"/>
        </w:rPr>
        <w:t>.</w:t>
      </w:r>
    </w:p>
    <w:p w14:paraId="6FB11F0B" w14:textId="11F68629" w:rsidR="0024278F" w:rsidRDefault="0024278F" w:rsidP="00B90986">
      <w:pPr>
        <w:spacing w:after="0" w:line="240" w:lineRule="auto"/>
        <w:ind w:firstLine="720"/>
        <w:jc w:val="both"/>
        <w:rPr>
          <w:rFonts w:eastAsia="Arial Unicode MS" w:cs="Arial Unicode MS"/>
        </w:rPr>
      </w:pPr>
      <w:r>
        <w:rPr>
          <w:rFonts w:eastAsia="Arial Unicode MS" w:cs="Arial Unicode MS"/>
        </w:rPr>
        <w:lastRenderedPageBreak/>
        <w:t xml:space="preserve">4.7. </w:t>
      </w:r>
      <w:r w:rsidRPr="006E1859">
        <w:rPr>
          <w:rFonts w:eastAsia="Arial Unicode MS" w:cs="Arial Unicode MS"/>
        </w:rPr>
        <w:t>Galimybę pasinaudoti kitų ūkio subjektų ištekliais, reikalingais atitinkamos</w:t>
      </w:r>
      <w:r>
        <w:rPr>
          <w:rFonts w:eastAsia="Arial Unicode MS" w:cs="Arial Unicode MS"/>
        </w:rPr>
        <w:t xml:space="preserve"> </w:t>
      </w:r>
      <w:r w:rsidRPr="006E1859">
        <w:rPr>
          <w:rFonts w:eastAsia="Arial Unicode MS" w:cs="Arial Unicode MS"/>
        </w:rPr>
        <w:t>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rFonts w:eastAsia="Arial Unicode MS" w:cs="Arial Unicode MS"/>
        </w:rPr>
        <w:t>.</w:t>
      </w:r>
    </w:p>
    <w:p w14:paraId="755293FA" w14:textId="77777777" w:rsidR="0017159D" w:rsidRDefault="0024278F" w:rsidP="00B90986">
      <w:pPr>
        <w:spacing w:after="0" w:line="240" w:lineRule="auto"/>
        <w:ind w:firstLine="720"/>
        <w:jc w:val="both"/>
        <w:rPr>
          <w:rFonts w:eastAsia="Arial Unicode MS" w:cs="Arial Unicode MS"/>
        </w:rPr>
      </w:pPr>
      <w:r>
        <w:rPr>
          <w:rFonts w:eastAsia="Arial Unicode MS" w:cs="Arial Unicode MS"/>
        </w:rPr>
        <w:t xml:space="preserve">4.8. </w:t>
      </w:r>
      <w:r w:rsidRPr="006E1859">
        <w:rPr>
          <w:rFonts w:eastAsia="Arial Unicode MS" w:cs="Arial Unicode MS"/>
        </w:rPr>
        <w:t>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160D982F" w14:textId="71D93177" w:rsidR="00AA0D40" w:rsidRPr="00941E68" w:rsidRDefault="00AA0D40" w:rsidP="0017159D">
      <w:pPr>
        <w:spacing w:before="360" w:after="360" w:line="240" w:lineRule="auto"/>
        <w:ind w:firstLine="720"/>
        <w:jc w:val="center"/>
        <w:rPr>
          <w:b/>
          <w:szCs w:val="24"/>
        </w:rPr>
      </w:pPr>
      <w:r w:rsidRPr="00370F9F">
        <w:rPr>
          <w:b/>
          <w:szCs w:val="24"/>
        </w:rPr>
        <w:t xml:space="preserve">V. </w:t>
      </w:r>
      <w:r w:rsidR="005E0803" w:rsidRPr="00370F9F">
        <w:rPr>
          <w:b/>
          <w:szCs w:val="24"/>
        </w:rPr>
        <w:t>PASIŪLYMŲ</w:t>
      </w:r>
      <w:r w:rsidR="005E0803" w:rsidRPr="00616186">
        <w:rPr>
          <w:b/>
          <w:szCs w:val="24"/>
        </w:rPr>
        <w:t xml:space="preserve"> RENGIMAS, PATEIKIMAS, KEITIMAS</w:t>
      </w:r>
      <w:r w:rsidR="005E0803">
        <w:rPr>
          <w:b/>
          <w:szCs w:val="24"/>
        </w:rPr>
        <w:t>, ŠIFRAVIMAS</w:t>
      </w:r>
    </w:p>
    <w:p w14:paraId="2293F8E0" w14:textId="63FE382F" w:rsidR="00AA0D40" w:rsidRPr="007A5C73" w:rsidRDefault="007B215E" w:rsidP="007D04D4">
      <w:pPr>
        <w:spacing w:after="0" w:line="240" w:lineRule="auto"/>
        <w:ind w:firstLine="720"/>
        <w:jc w:val="both"/>
        <w:rPr>
          <w:szCs w:val="24"/>
        </w:rPr>
      </w:pPr>
      <w:r>
        <w:rPr>
          <w:szCs w:val="24"/>
        </w:rPr>
        <w:t>5.1</w:t>
      </w:r>
      <w:r w:rsidR="00AA0D40" w:rsidRPr="007A5C73">
        <w:rPr>
          <w:szCs w:val="24"/>
        </w:rPr>
        <w:t xml:space="preserve">. </w:t>
      </w:r>
      <w:r w:rsidR="005E0803">
        <w:rPr>
          <w:szCs w:val="24"/>
          <w:lang w:eastAsia="lt-LT"/>
        </w:rPr>
        <w:t>Tiekėjas gali pateikti tik vieną pasiūlymą. Jei tiekėjas pateikia daugiau kaip vieną pasiūlymą arba tiekėjų grupės dalyvis dalyvauja teikiant kelis pasiūlymus, visi tokie pasiūlymai bus atmesti.</w:t>
      </w:r>
      <w:r w:rsidR="00D373D8">
        <w:rPr>
          <w:szCs w:val="24"/>
          <w:lang w:eastAsia="lt-LT"/>
        </w:rPr>
        <w:t xml:space="preserve"> </w:t>
      </w:r>
      <w:r w:rsidR="00D373D8" w:rsidRPr="006E1859">
        <w:rPr>
          <w:rFonts w:eastAsia="Arial Unicode MS" w:cs="Arial Unicode MS"/>
        </w:rPr>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D373D8">
        <w:rPr>
          <w:rFonts w:eastAsia="Arial Unicode MS" w:cs="Arial Unicode MS"/>
        </w:rPr>
        <w:t>.</w:t>
      </w:r>
    </w:p>
    <w:p w14:paraId="21BF6CE3" w14:textId="77777777" w:rsidR="00B56C87" w:rsidRPr="007A5C73" w:rsidRDefault="007B215E" w:rsidP="007D04D4">
      <w:pPr>
        <w:spacing w:after="0" w:line="240" w:lineRule="auto"/>
        <w:ind w:firstLine="720"/>
        <w:jc w:val="both"/>
        <w:rPr>
          <w:szCs w:val="24"/>
        </w:rPr>
      </w:pPr>
      <w:r>
        <w:rPr>
          <w:szCs w:val="24"/>
        </w:rPr>
        <w:t>5.2</w:t>
      </w:r>
      <w:r w:rsidR="00AA0D40" w:rsidRPr="007A5C73">
        <w:rPr>
          <w:szCs w:val="24"/>
        </w:rPr>
        <w:t xml:space="preserve">. </w:t>
      </w:r>
      <w:r w:rsidR="005E0803" w:rsidRPr="00E2399F">
        <w:rPr>
          <w:szCs w:val="24"/>
        </w:rPr>
        <w:t>Tiekėj</w:t>
      </w:r>
      <w:r w:rsidR="005E0803">
        <w:rPr>
          <w:szCs w:val="24"/>
        </w:rPr>
        <w:t>as</w:t>
      </w:r>
      <w:r w:rsidR="005E0803" w:rsidRPr="00E2399F">
        <w:rPr>
          <w:szCs w:val="24"/>
        </w:rPr>
        <w:t xml:space="preserve"> </w:t>
      </w:r>
      <w:r w:rsidR="005E0803">
        <w:rPr>
          <w:szCs w:val="24"/>
        </w:rPr>
        <w:t>negali</w:t>
      </w:r>
      <w:r w:rsidR="005E0803" w:rsidRPr="00E2399F">
        <w:rPr>
          <w:szCs w:val="24"/>
        </w:rPr>
        <w:t xml:space="preserve"> pateikti alternatyvių pasiūlymų. Tiekėjui pateikus alternatyvų pasiūlymą, jo pasiūlymas ir alternatyvus </w:t>
      </w:r>
      <w:r w:rsidR="005E0803" w:rsidRPr="00C77014">
        <w:rPr>
          <w:szCs w:val="24"/>
        </w:rPr>
        <w:t>pasiūlymas (alternatyvūs pasiūlymai) bus atmesti.</w:t>
      </w:r>
    </w:p>
    <w:p w14:paraId="47C10D31" w14:textId="06214039" w:rsidR="00A902BF" w:rsidRDefault="007B215E" w:rsidP="007D04D4">
      <w:pPr>
        <w:spacing w:after="0" w:line="240" w:lineRule="auto"/>
        <w:ind w:firstLine="720"/>
        <w:jc w:val="both"/>
        <w:rPr>
          <w:szCs w:val="24"/>
        </w:rPr>
      </w:pPr>
      <w:r>
        <w:rPr>
          <w:szCs w:val="24"/>
        </w:rPr>
        <w:t>5.3.</w:t>
      </w:r>
      <w:r w:rsidR="00370F9F" w:rsidRPr="00370F9F">
        <w:rPr>
          <w:szCs w:val="24"/>
        </w:rPr>
        <w:t xml:space="preserve"> </w:t>
      </w:r>
      <w:r w:rsidR="00370F9F">
        <w:rPr>
          <w:szCs w:val="24"/>
        </w:rPr>
        <w:t>Perkančioji organizacija reikalauja pasiūlymus teikti</w:t>
      </w:r>
      <w:r w:rsidR="00370F9F" w:rsidRPr="000D58DC">
        <w:rPr>
          <w:szCs w:val="24"/>
        </w:rPr>
        <w:t xml:space="preserve"> tik elektroninėmis priemonėmis, naudojant CVP</w:t>
      </w:r>
      <w:r w:rsidR="00370F9F">
        <w:rPr>
          <w:szCs w:val="24"/>
        </w:rPr>
        <w:t xml:space="preserve"> </w:t>
      </w:r>
      <w:r w:rsidR="00277F3D">
        <w:rPr>
          <w:szCs w:val="24"/>
        </w:rPr>
        <w:t>IS.</w:t>
      </w:r>
      <w:r w:rsidR="00370F9F" w:rsidRPr="000D58DC">
        <w:rPr>
          <w:szCs w:val="24"/>
        </w:rPr>
        <w:t xml:space="preserve"> </w:t>
      </w:r>
      <w:r w:rsidR="00277F3D" w:rsidRPr="00C9024D">
        <w:rPr>
          <w:szCs w:val="24"/>
        </w:rPr>
        <w:t xml:space="preserve">Pasiūlymai, pateikti popierinėje </w:t>
      </w:r>
      <w:r w:rsidR="00277F3D">
        <w:rPr>
          <w:szCs w:val="24"/>
        </w:rPr>
        <w:t>laikmenoje, jei tokie būtų pateikti, bus grąžinami neatplėšti tiekėjui (kurjeriui) ar grąžinami registruotu laišku ir nebus priimami ir vertinami.</w:t>
      </w:r>
      <w:r w:rsidR="00370F9F" w:rsidRPr="00C9024D">
        <w:rPr>
          <w:szCs w:val="24"/>
        </w:rPr>
        <w:t xml:space="preserve"> Pasiūlymus gali teikti tik CVP</w:t>
      </w:r>
      <w:r w:rsidR="00370F9F">
        <w:rPr>
          <w:szCs w:val="24"/>
        </w:rPr>
        <w:t xml:space="preserve"> </w:t>
      </w:r>
      <w:r w:rsidR="00370F9F" w:rsidRPr="00C9024D">
        <w:rPr>
          <w:szCs w:val="24"/>
        </w:rPr>
        <w:t xml:space="preserve">IS registruoti tiekėjai (nemokama registracija adresu </w:t>
      </w:r>
      <w:r w:rsidR="00376D9A" w:rsidRPr="00776E15">
        <w:rPr>
          <w:u w:val="single"/>
        </w:rPr>
        <w:t>https://viesiejipirkimai.lt</w:t>
      </w:r>
      <w:r w:rsidR="00370F9F" w:rsidRPr="00C9024D">
        <w:rPr>
          <w:iCs/>
          <w:szCs w:val="24"/>
        </w:rPr>
        <w:t xml:space="preserve">). </w:t>
      </w:r>
      <w:r w:rsidR="001F0BD5">
        <w:rPr>
          <w:bCs/>
          <w:szCs w:val="24"/>
        </w:rPr>
        <w:t xml:space="preserve">Pateikiami dokumentai ar skaitmeninės dokumentų kopijos </w:t>
      </w:r>
      <w:r w:rsidR="00370F9F" w:rsidRPr="00836196">
        <w:rPr>
          <w:bCs/>
          <w:szCs w:val="24"/>
        </w:rPr>
        <w:t xml:space="preserve">turi būti prieinami naudojant nediskriminuojančius, visuotinai prieinamus duomenų failų formatus (pvz., </w:t>
      </w:r>
      <w:r w:rsidR="001F0BD5">
        <w:rPr>
          <w:bCs/>
          <w:szCs w:val="24"/>
        </w:rPr>
        <w:t>*.</w:t>
      </w:r>
      <w:r w:rsidR="00370F9F" w:rsidRPr="00836196">
        <w:rPr>
          <w:bCs/>
          <w:szCs w:val="24"/>
        </w:rPr>
        <w:t xml:space="preserve">pdf, </w:t>
      </w:r>
      <w:r w:rsidR="001F0BD5">
        <w:rPr>
          <w:bCs/>
          <w:szCs w:val="24"/>
        </w:rPr>
        <w:t>*.</w:t>
      </w:r>
      <w:r w:rsidR="00370F9F" w:rsidRPr="00836196">
        <w:rPr>
          <w:bCs/>
          <w:szCs w:val="24"/>
        </w:rPr>
        <w:t xml:space="preserve">jpg, </w:t>
      </w:r>
      <w:r w:rsidR="001F0BD5">
        <w:rPr>
          <w:bCs/>
          <w:szCs w:val="24"/>
        </w:rPr>
        <w:t>*.</w:t>
      </w:r>
      <w:r w:rsidR="00370F9F" w:rsidRPr="00836196">
        <w:rPr>
          <w:bCs/>
          <w:szCs w:val="24"/>
        </w:rPr>
        <w:t>doc</w:t>
      </w:r>
      <w:r w:rsidR="00370F9F">
        <w:rPr>
          <w:bCs/>
          <w:szCs w:val="24"/>
        </w:rPr>
        <w:t xml:space="preserve">, </w:t>
      </w:r>
      <w:r w:rsidR="001F0BD5">
        <w:rPr>
          <w:bCs/>
          <w:szCs w:val="24"/>
        </w:rPr>
        <w:t>*.</w:t>
      </w:r>
      <w:r w:rsidR="00370F9F">
        <w:rPr>
          <w:bCs/>
          <w:szCs w:val="24"/>
        </w:rPr>
        <w:t>docx</w:t>
      </w:r>
      <w:r w:rsidR="001F0BD5">
        <w:rPr>
          <w:bCs/>
          <w:szCs w:val="24"/>
        </w:rPr>
        <w:t>, *.</w:t>
      </w:r>
      <w:proofErr w:type="spellStart"/>
      <w:r w:rsidR="001F0BD5">
        <w:rPr>
          <w:bCs/>
          <w:szCs w:val="24"/>
        </w:rPr>
        <w:t>xlsx</w:t>
      </w:r>
      <w:proofErr w:type="spellEnd"/>
      <w:r w:rsidR="00370F9F" w:rsidRPr="00836196">
        <w:rPr>
          <w:bCs/>
          <w:szCs w:val="24"/>
        </w:rPr>
        <w:t xml:space="preserve"> ir kt.).</w:t>
      </w:r>
    </w:p>
    <w:p w14:paraId="5423EAA4" w14:textId="44A7C68F" w:rsidR="007D04D4" w:rsidRDefault="00076CDC" w:rsidP="007D04D4">
      <w:pPr>
        <w:spacing w:after="0" w:line="240" w:lineRule="auto"/>
        <w:ind w:firstLine="720"/>
        <w:jc w:val="both"/>
        <w:rPr>
          <w:szCs w:val="24"/>
        </w:rPr>
      </w:pPr>
      <w:r>
        <w:rPr>
          <w:szCs w:val="24"/>
        </w:rPr>
        <w:t xml:space="preserve">5.4. </w:t>
      </w:r>
      <w:r w:rsidR="007D04D4">
        <w:rPr>
          <w:szCs w:val="24"/>
        </w:rPr>
        <w:t xml:space="preserve">Pasiūlymas turi būti pateiktas iki </w:t>
      </w:r>
      <w:r w:rsidR="001F0BD5">
        <w:rPr>
          <w:szCs w:val="24"/>
        </w:rPr>
        <w:t>skelbime nur</w:t>
      </w:r>
      <w:r w:rsidR="00665014">
        <w:rPr>
          <w:szCs w:val="24"/>
        </w:rPr>
        <w:t>o</w:t>
      </w:r>
      <w:r w:rsidR="001F0BD5">
        <w:rPr>
          <w:szCs w:val="24"/>
        </w:rPr>
        <w:t xml:space="preserve">dyto </w:t>
      </w:r>
      <w:r w:rsidR="007D04D4">
        <w:rPr>
          <w:szCs w:val="24"/>
        </w:rPr>
        <w:t>pasiūlymų pateikimo termino pabaigos</w:t>
      </w:r>
      <w:r w:rsidR="00665014">
        <w:rPr>
          <w:szCs w:val="24"/>
        </w:rPr>
        <w:t xml:space="preserve">, o </w:t>
      </w:r>
      <w:r w:rsidR="00665014" w:rsidRPr="006E1859">
        <w:rPr>
          <w:rFonts w:eastAsia="Arial Unicode MS" w:cs="Arial Unicode MS"/>
        </w:rPr>
        <w:t>jeigu skelbime nurodytas pasiūlymų pateikimo terminas buvo pratęstas – iki pratęsto termino pabaigos</w:t>
      </w:r>
      <w:r w:rsidR="00665014">
        <w:rPr>
          <w:rFonts w:eastAsia="Arial Unicode MS" w:cs="Arial Unicode MS"/>
        </w:rPr>
        <w:t>.</w:t>
      </w:r>
    </w:p>
    <w:p w14:paraId="2E9EDBA4" w14:textId="2AB380D7" w:rsidR="00790B45" w:rsidRPr="00E61875" w:rsidRDefault="00076CDC" w:rsidP="00B90986">
      <w:pPr>
        <w:spacing w:after="0" w:line="240" w:lineRule="auto"/>
        <w:ind w:firstLine="720"/>
        <w:jc w:val="both"/>
        <w:rPr>
          <w:szCs w:val="24"/>
          <w:lang w:eastAsia="lt-LT"/>
        </w:rPr>
      </w:pPr>
      <w:r>
        <w:rPr>
          <w:szCs w:val="24"/>
          <w:lang w:eastAsia="lt-LT"/>
        </w:rPr>
        <w:t>5.</w:t>
      </w:r>
      <w:r w:rsidR="00665014">
        <w:rPr>
          <w:szCs w:val="24"/>
          <w:lang w:eastAsia="lt-LT"/>
        </w:rPr>
        <w:t>5</w:t>
      </w:r>
      <w:r>
        <w:rPr>
          <w:szCs w:val="24"/>
          <w:lang w:eastAsia="lt-LT"/>
        </w:rPr>
        <w:t xml:space="preserve">. </w:t>
      </w:r>
      <w:r w:rsidR="00790B45" w:rsidRPr="00E61875">
        <w:rPr>
          <w:szCs w:val="24"/>
          <w:lang w:eastAsia="lt-LT"/>
        </w:rPr>
        <w:t>Pateikdamas pasiūlymą</w:t>
      </w:r>
      <w:r w:rsidR="00D676E6" w:rsidRPr="00E61875">
        <w:rPr>
          <w:szCs w:val="24"/>
          <w:lang w:eastAsia="lt-LT"/>
        </w:rPr>
        <w:t>,</w:t>
      </w:r>
      <w:r w:rsidR="00790B45" w:rsidRPr="00E61875">
        <w:rPr>
          <w:szCs w:val="24"/>
          <w:lang w:eastAsia="lt-LT"/>
        </w:rPr>
        <w:t xml:space="preserve"> tiekėjas sutinka su </w:t>
      </w:r>
      <w:r w:rsidR="000D58DC">
        <w:rPr>
          <w:szCs w:val="24"/>
          <w:lang w:eastAsia="lt-LT"/>
        </w:rPr>
        <w:t xml:space="preserve">šiais </w:t>
      </w:r>
      <w:r w:rsidR="00C50F2C">
        <w:rPr>
          <w:szCs w:val="24"/>
          <w:lang w:eastAsia="lt-LT"/>
        </w:rPr>
        <w:t>pirkimo</w:t>
      </w:r>
      <w:r w:rsidR="00790B45" w:rsidRPr="00E61875">
        <w:rPr>
          <w:szCs w:val="24"/>
          <w:lang w:eastAsia="lt-LT"/>
        </w:rPr>
        <w:t xml:space="preserve"> </w:t>
      </w:r>
      <w:r w:rsidR="000D58DC">
        <w:rPr>
          <w:szCs w:val="24"/>
          <w:lang w:eastAsia="lt-LT"/>
        </w:rPr>
        <w:t xml:space="preserve">dokumentais ir </w:t>
      </w:r>
      <w:r w:rsidR="00790B45" w:rsidRPr="00E61875">
        <w:rPr>
          <w:szCs w:val="24"/>
          <w:lang w:eastAsia="lt-LT"/>
        </w:rPr>
        <w:t>patvirtina, kad jo pasiūlyme pateikta informacija yra teisinga ir apima viską, ko reikia tinkamam pirkimo sutarties įvykdymui.</w:t>
      </w:r>
    </w:p>
    <w:p w14:paraId="1F5CF0CF" w14:textId="37DBFEB5" w:rsidR="006C0B4E" w:rsidRDefault="00076CDC" w:rsidP="00B90986">
      <w:pPr>
        <w:spacing w:after="0" w:line="240" w:lineRule="auto"/>
        <w:ind w:firstLine="720"/>
        <w:jc w:val="both"/>
      </w:pPr>
      <w:r>
        <w:rPr>
          <w:szCs w:val="24"/>
        </w:rPr>
        <w:t>5.</w:t>
      </w:r>
      <w:r w:rsidR="00665014">
        <w:rPr>
          <w:szCs w:val="24"/>
        </w:rPr>
        <w:t>6</w:t>
      </w:r>
      <w:r>
        <w:rPr>
          <w:szCs w:val="24"/>
        </w:rPr>
        <w:t>.</w:t>
      </w:r>
      <w:r w:rsidR="00932B8D">
        <w:rPr>
          <w:szCs w:val="24"/>
        </w:rPr>
        <w:t xml:space="preserve"> </w:t>
      </w:r>
      <w:r w:rsidR="006C0B4E" w:rsidRPr="00116861">
        <w:rPr>
          <w:szCs w:val="24"/>
        </w:rPr>
        <w:t>Tiekėjo pasiūlymas bei kita korespondencija pateikiam</w:t>
      </w:r>
      <w:r>
        <w:rPr>
          <w:szCs w:val="24"/>
        </w:rPr>
        <w:t>i</w:t>
      </w:r>
      <w:r w:rsidR="006C0B4E" w:rsidRPr="00116861">
        <w:rPr>
          <w:szCs w:val="24"/>
        </w:rPr>
        <w:t xml:space="preserve"> </w:t>
      </w:r>
      <w:r w:rsidR="006C0B4E" w:rsidRPr="003E66D2">
        <w:rPr>
          <w:szCs w:val="24"/>
        </w:rPr>
        <w:t>lietuvių</w:t>
      </w:r>
      <w:r w:rsidR="006C0B4E" w:rsidRPr="00116861">
        <w:rPr>
          <w:i/>
          <w:szCs w:val="24"/>
        </w:rPr>
        <w:t xml:space="preserve"> </w:t>
      </w:r>
      <w:r w:rsidR="006C0B4E" w:rsidRPr="00116861">
        <w:rPr>
          <w:szCs w:val="24"/>
        </w:rPr>
        <w:t xml:space="preserve">kalba. Jei </w:t>
      </w:r>
      <w:r w:rsidR="0075715B">
        <w:rPr>
          <w:szCs w:val="24"/>
        </w:rPr>
        <w:t xml:space="preserve">reikalaujami pridėti prie pasiūlymo dokumentai negali būti pateikti lietuvių kalba, šie dokumentai turi būti pateikiami originalo kalba, pridedant vertimą į lietuvių kalbą. </w:t>
      </w:r>
      <w:r w:rsidR="006C0B4E" w:rsidRPr="00324F89">
        <w:t xml:space="preserve">Vertimas turi būti patvirtintas </w:t>
      </w:r>
      <w:r w:rsidR="0075715B">
        <w:t xml:space="preserve">vertėjo parašu ir vertimo biuro antspaudu arba </w:t>
      </w:r>
      <w:r w:rsidR="006C0B4E" w:rsidRPr="00324F89">
        <w:t>tiekėjo</w:t>
      </w:r>
      <w:r w:rsidR="0075715B">
        <w:t xml:space="preserve"> vadovo arba </w:t>
      </w:r>
      <w:r w:rsidR="006C0B4E" w:rsidRPr="00324F89">
        <w:t>jo įgalioto asmens parašu.</w:t>
      </w:r>
    </w:p>
    <w:p w14:paraId="2E868B69" w14:textId="73F24F7F" w:rsidR="00665014" w:rsidRDefault="00665014" w:rsidP="00B90986">
      <w:pPr>
        <w:spacing w:after="0" w:line="240" w:lineRule="auto"/>
        <w:ind w:firstLine="720"/>
        <w:jc w:val="both"/>
        <w:rPr>
          <w:rFonts w:eastAsia="Arial Unicode MS" w:cs="Arial Unicode MS"/>
        </w:rPr>
      </w:pPr>
      <w:r>
        <w:t xml:space="preserve">5.7. </w:t>
      </w:r>
      <w:r w:rsidR="00B80BD9" w:rsidRPr="006E1859">
        <w:rPr>
          <w:rFonts w:eastAsia="Arial Unicode MS" w:cs="Arial Unicode MS"/>
        </w:rPr>
        <w:t>Pasiūlymas turi galioti ne trumpiau nei 90 dienų nuo konkurso pasiūlymų pateikimo termino pabaigos. Jeigu pasiūlyme nenurodytas jo galiojimo laikas, laikoma, kad pasiūlymas galioja tiek, kiek nustatyta pirkimo dokumentuose</w:t>
      </w:r>
      <w:r w:rsidR="00B80BD9">
        <w:rPr>
          <w:rFonts w:eastAsia="Arial Unicode MS" w:cs="Arial Unicode MS"/>
        </w:rPr>
        <w:t>.</w:t>
      </w:r>
    </w:p>
    <w:p w14:paraId="397C6BB9" w14:textId="46A8405E" w:rsidR="00CA052F" w:rsidRDefault="00CA052F" w:rsidP="00B90986">
      <w:pPr>
        <w:spacing w:after="0" w:line="240" w:lineRule="auto"/>
        <w:ind w:firstLine="720"/>
        <w:jc w:val="both"/>
        <w:rPr>
          <w:rFonts w:eastAsia="Arial Unicode MS" w:cs="Arial Unicode MS"/>
        </w:rPr>
      </w:pPr>
      <w:r>
        <w:rPr>
          <w:rFonts w:eastAsia="Arial Unicode MS" w:cs="Arial Unicode MS"/>
        </w:rPr>
        <w:t xml:space="preserve">5.8. </w:t>
      </w:r>
      <w:r w:rsidRPr="006E1859">
        <w:rPr>
          <w:rFonts w:eastAsia="Arial Unicode MS" w:cs="Arial Unicode MS"/>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rFonts w:eastAsia="Arial Unicode MS" w:cs="Arial Unicode MS"/>
        </w:rPr>
        <w:t>.</w:t>
      </w:r>
    </w:p>
    <w:p w14:paraId="632C2176" w14:textId="5E1A3102" w:rsidR="00CA052F" w:rsidRDefault="00CA052F" w:rsidP="00B90986">
      <w:pPr>
        <w:spacing w:after="0" w:line="240" w:lineRule="auto"/>
        <w:ind w:firstLine="720"/>
        <w:jc w:val="both"/>
      </w:pPr>
      <w:r>
        <w:t xml:space="preserve">5.9. </w:t>
      </w:r>
      <w:r w:rsidRPr="00116861">
        <w:rPr>
          <w:szCs w:val="24"/>
        </w:rPr>
        <w:t>Perkančioji organizacija turi teisę pratęsti pasiūlym</w:t>
      </w:r>
      <w:r>
        <w:rPr>
          <w:szCs w:val="24"/>
        </w:rPr>
        <w:t>ų</w:t>
      </w:r>
      <w:r w:rsidRPr="00116861">
        <w:rPr>
          <w:szCs w:val="24"/>
        </w:rPr>
        <w:t xml:space="preserve"> pateikimo terminą. Apie naują pasiūlymų pateikimo terminą perkančioji organizacija paskelbia </w:t>
      </w:r>
      <w:r>
        <w:rPr>
          <w:szCs w:val="24"/>
        </w:rPr>
        <w:t xml:space="preserve">skelbimo apie pirkimą patikslinime ir praneša prie pirkimo </w:t>
      </w:r>
      <w:r w:rsidRPr="00165BC4">
        <w:rPr>
          <w:szCs w:val="24"/>
          <w:lang w:eastAsia="lt-LT"/>
        </w:rPr>
        <w:t>CVP</w:t>
      </w:r>
      <w:r>
        <w:rPr>
          <w:szCs w:val="24"/>
          <w:lang w:eastAsia="lt-LT"/>
        </w:rPr>
        <w:t xml:space="preserve"> </w:t>
      </w:r>
      <w:r w:rsidRPr="00165BC4">
        <w:rPr>
          <w:szCs w:val="24"/>
          <w:lang w:eastAsia="lt-LT"/>
        </w:rPr>
        <w:t xml:space="preserve">IS </w:t>
      </w:r>
      <w:r>
        <w:rPr>
          <w:szCs w:val="24"/>
          <w:lang w:eastAsia="lt-LT"/>
        </w:rPr>
        <w:t>prisijungusiems tiekėjams.</w:t>
      </w:r>
    </w:p>
    <w:p w14:paraId="4B8EE617" w14:textId="5062C959" w:rsidR="00D47779" w:rsidRPr="00C26ED6" w:rsidRDefault="00D47779" w:rsidP="00B90986">
      <w:pPr>
        <w:spacing w:after="0" w:line="240" w:lineRule="auto"/>
        <w:ind w:firstLine="720"/>
        <w:jc w:val="both"/>
        <w:rPr>
          <w:bCs/>
          <w:szCs w:val="24"/>
        </w:rPr>
      </w:pPr>
      <w:r w:rsidRPr="00C26ED6">
        <w:rPr>
          <w:bCs/>
          <w:szCs w:val="24"/>
        </w:rPr>
        <w:t>5</w:t>
      </w:r>
      <w:r w:rsidR="007B215E" w:rsidRPr="00C26ED6">
        <w:rPr>
          <w:bCs/>
          <w:szCs w:val="24"/>
        </w:rPr>
        <w:t>.</w:t>
      </w:r>
      <w:r w:rsidR="00CA052F" w:rsidRPr="00C26ED6">
        <w:rPr>
          <w:bCs/>
          <w:szCs w:val="24"/>
        </w:rPr>
        <w:t>10.</w:t>
      </w:r>
      <w:r w:rsidR="00932B8D" w:rsidRPr="00C26ED6">
        <w:rPr>
          <w:bCs/>
          <w:szCs w:val="24"/>
        </w:rPr>
        <w:t xml:space="preserve"> </w:t>
      </w:r>
      <w:r w:rsidRPr="00C26ED6">
        <w:rPr>
          <w:bCs/>
          <w:szCs w:val="24"/>
        </w:rPr>
        <w:t>Pasiūlymas turi būti pateikiamas CVP IS priemonėmis, kurį turi sudaryti:</w:t>
      </w:r>
    </w:p>
    <w:p w14:paraId="441DDAFB" w14:textId="592B2378" w:rsidR="0047390A" w:rsidRPr="00C26ED6" w:rsidRDefault="00D47779" w:rsidP="00B90986">
      <w:pPr>
        <w:spacing w:after="0" w:line="240" w:lineRule="auto"/>
        <w:ind w:firstLine="720"/>
        <w:jc w:val="both"/>
        <w:rPr>
          <w:bCs/>
          <w:szCs w:val="24"/>
        </w:rPr>
      </w:pPr>
      <w:r w:rsidRPr="00C26ED6">
        <w:rPr>
          <w:bCs/>
          <w:szCs w:val="24"/>
        </w:rPr>
        <w:t>5</w:t>
      </w:r>
      <w:r w:rsidR="007B215E" w:rsidRPr="00C26ED6">
        <w:rPr>
          <w:bCs/>
          <w:szCs w:val="24"/>
        </w:rPr>
        <w:t>.</w:t>
      </w:r>
      <w:r w:rsidR="00CA052F" w:rsidRPr="00C26ED6">
        <w:rPr>
          <w:bCs/>
          <w:szCs w:val="24"/>
        </w:rPr>
        <w:t>10</w:t>
      </w:r>
      <w:r w:rsidR="0047390A" w:rsidRPr="00C26ED6">
        <w:rPr>
          <w:bCs/>
          <w:szCs w:val="24"/>
        </w:rPr>
        <w:t xml:space="preserve">.1. </w:t>
      </w:r>
      <w:r w:rsidR="004A766E" w:rsidRPr="00C26ED6">
        <w:rPr>
          <w:bCs/>
          <w:szCs w:val="24"/>
        </w:rPr>
        <w:t>užpildyt</w:t>
      </w:r>
      <w:r w:rsidRPr="00C26ED6">
        <w:rPr>
          <w:bCs/>
          <w:szCs w:val="24"/>
        </w:rPr>
        <w:t>a</w:t>
      </w:r>
      <w:r w:rsidR="003A0655" w:rsidRPr="00C26ED6">
        <w:rPr>
          <w:bCs/>
          <w:szCs w:val="24"/>
        </w:rPr>
        <w:t xml:space="preserve"> ir pasirašyta </w:t>
      </w:r>
      <w:r w:rsidR="004A766E" w:rsidRPr="00C26ED6">
        <w:rPr>
          <w:bCs/>
          <w:szCs w:val="24"/>
        </w:rPr>
        <w:t>pasiūlym</w:t>
      </w:r>
      <w:r w:rsidRPr="00C26ED6">
        <w:rPr>
          <w:bCs/>
          <w:szCs w:val="24"/>
        </w:rPr>
        <w:t>o forma</w:t>
      </w:r>
      <w:r w:rsidR="004A766E" w:rsidRPr="00C26ED6">
        <w:rPr>
          <w:bCs/>
          <w:szCs w:val="24"/>
        </w:rPr>
        <w:t xml:space="preserve">, parengta pagal šių pirkimo sąlygų </w:t>
      </w:r>
      <w:r w:rsidR="00937DEA" w:rsidRPr="00C26ED6">
        <w:rPr>
          <w:bCs/>
          <w:szCs w:val="24"/>
        </w:rPr>
        <w:t>1</w:t>
      </w:r>
      <w:r w:rsidR="004A766E" w:rsidRPr="00C26ED6">
        <w:rPr>
          <w:bCs/>
          <w:szCs w:val="24"/>
        </w:rPr>
        <w:t xml:space="preserve"> </w:t>
      </w:r>
      <w:r w:rsidR="00937DEA" w:rsidRPr="00C26ED6">
        <w:rPr>
          <w:bCs/>
          <w:szCs w:val="24"/>
        </w:rPr>
        <w:t>priedą</w:t>
      </w:r>
      <w:r w:rsidR="004A766E" w:rsidRPr="00C26ED6">
        <w:rPr>
          <w:bCs/>
          <w:szCs w:val="24"/>
        </w:rPr>
        <w:t>;</w:t>
      </w:r>
    </w:p>
    <w:p w14:paraId="52B03CCA" w14:textId="52E4C7D3" w:rsidR="00296291" w:rsidRPr="00C26ED6" w:rsidRDefault="005F1BE3" w:rsidP="00B90986">
      <w:pPr>
        <w:spacing w:after="0" w:line="240" w:lineRule="auto"/>
        <w:ind w:firstLine="720"/>
        <w:jc w:val="both"/>
        <w:rPr>
          <w:bCs/>
          <w:szCs w:val="24"/>
        </w:rPr>
      </w:pPr>
      <w:r w:rsidRPr="00C26ED6">
        <w:rPr>
          <w:bCs/>
          <w:szCs w:val="24"/>
        </w:rPr>
        <w:t>5.10.</w:t>
      </w:r>
      <w:r w:rsidR="0017159D" w:rsidRPr="00C26ED6">
        <w:rPr>
          <w:bCs/>
          <w:szCs w:val="24"/>
        </w:rPr>
        <w:t>2.</w:t>
      </w:r>
      <w:r w:rsidR="003A0655" w:rsidRPr="00C26ED6">
        <w:rPr>
          <w:bCs/>
          <w:szCs w:val="24"/>
        </w:rPr>
        <w:t xml:space="preserve"> užpildyta ir pasirašyta </w:t>
      </w:r>
      <w:r w:rsidR="001D0561" w:rsidRPr="00C26ED6">
        <w:rPr>
          <w:bCs/>
          <w:szCs w:val="24"/>
        </w:rPr>
        <w:t xml:space="preserve">reikalavimų tiekėjui atitikties deklaracija, parengta pagal šių pirkimo sąlygų </w:t>
      </w:r>
      <w:r w:rsidR="00A54624" w:rsidRPr="00C26ED6">
        <w:rPr>
          <w:bCs/>
          <w:szCs w:val="24"/>
        </w:rPr>
        <w:t>3</w:t>
      </w:r>
      <w:r w:rsidR="001D0561" w:rsidRPr="00C26ED6">
        <w:rPr>
          <w:bCs/>
          <w:szCs w:val="24"/>
        </w:rPr>
        <w:t xml:space="preserve"> priedą (pateikiama skaitmeninė dokumento kopija);</w:t>
      </w:r>
    </w:p>
    <w:p w14:paraId="4E190020" w14:textId="3ABB08A4" w:rsidR="009F7BE4" w:rsidRPr="00C26ED6" w:rsidRDefault="00013EE3" w:rsidP="00B90986">
      <w:pPr>
        <w:spacing w:after="0" w:line="240" w:lineRule="auto"/>
        <w:ind w:firstLine="720"/>
        <w:jc w:val="both"/>
        <w:rPr>
          <w:szCs w:val="24"/>
        </w:rPr>
      </w:pPr>
      <w:r w:rsidRPr="00C26ED6">
        <w:rPr>
          <w:bCs/>
          <w:szCs w:val="24"/>
        </w:rPr>
        <w:t>5.10.</w:t>
      </w:r>
      <w:r w:rsidR="003A0655" w:rsidRPr="00C26ED6">
        <w:rPr>
          <w:bCs/>
          <w:szCs w:val="24"/>
        </w:rPr>
        <w:t>3</w:t>
      </w:r>
      <w:r w:rsidRPr="00C26ED6">
        <w:rPr>
          <w:bCs/>
          <w:szCs w:val="24"/>
        </w:rPr>
        <w:t xml:space="preserve">. </w:t>
      </w:r>
      <w:r w:rsidR="009F7BE4" w:rsidRPr="00C26ED6">
        <w:rPr>
          <w:bCs/>
          <w:szCs w:val="24"/>
        </w:rPr>
        <w:t xml:space="preserve">jungtinės veiklos </w:t>
      </w:r>
      <w:r w:rsidR="00BD6039" w:rsidRPr="00C26ED6">
        <w:rPr>
          <w:bCs/>
          <w:szCs w:val="24"/>
        </w:rPr>
        <w:t>sutarties skaitmeninė kopija (jei pasiūlymą teikia tiekėjų grupė)</w:t>
      </w:r>
      <w:r w:rsidR="009F7BE4" w:rsidRPr="00C26ED6">
        <w:rPr>
          <w:szCs w:val="24"/>
        </w:rPr>
        <w:t>;</w:t>
      </w:r>
    </w:p>
    <w:p w14:paraId="3026B74C" w14:textId="2FA1DBAC" w:rsidR="00866D22" w:rsidRPr="00C26ED6" w:rsidRDefault="00937DEA" w:rsidP="00B90986">
      <w:pPr>
        <w:spacing w:after="0" w:line="240" w:lineRule="auto"/>
        <w:ind w:firstLine="720"/>
        <w:jc w:val="both"/>
        <w:rPr>
          <w:szCs w:val="24"/>
        </w:rPr>
      </w:pPr>
      <w:r w:rsidRPr="00C26ED6">
        <w:rPr>
          <w:szCs w:val="24"/>
        </w:rPr>
        <w:lastRenderedPageBreak/>
        <w:t>5.</w:t>
      </w:r>
      <w:r w:rsidR="00CA052F" w:rsidRPr="00C26ED6">
        <w:rPr>
          <w:szCs w:val="24"/>
        </w:rPr>
        <w:t>10</w:t>
      </w:r>
      <w:r w:rsidRPr="00C26ED6">
        <w:rPr>
          <w:szCs w:val="24"/>
        </w:rPr>
        <w:t>.</w:t>
      </w:r>
      <w:r w:rsidR="003A0655" w:rsidRPr="00C26ED6">
        <w:rPr>
          <w:szCs w:val="24"/>
        </w:rPr>
        <w:t>4</w:t>
      </w:r>
      <w:r w:rsidR="009F7BE4" w:rsidRPr="00C26ED6">
        <w:rPr>
          <w:szCs w:val="24"/>
        </w:rPr>
        <w:t>.</w:t>
      </w:r>
      <w:r w:rsidR="00866D22" w:rsidRPr="00C26ED6">
        <w:rPr>
          <w:szCs w:val="24"/>
        </w:rPr>
        <w:t xml:space="preserve"> įgaliojimo </w:t>
      </w:r>
      <w:r w:rsidR="004E3B75" w:rsidRPr="00C26ED6">
        <w:rPr>
          <w:szCs w:val="24"/>
        </w:rPr>
        <w:t xml:space="preserve">ar kito dokumento (pvz. pareigybės aprašymo), suteikiančio teisę </w:t>
      </w:r>
      <w:r w:rsidR="00866D22" w:rsidRPr="00C26ED6">
        <w:rPr>
          <w:szCs w:val="24"/>
        </w:rPr>
        <w:t xml:space="preserve">pateikti ir pasirašyti </w:t>
      </w:r>
      <w:r w:rsidR="00141A52" w:rsidRPr="00C26ED6">
        <w:rPr>
          <w:szCs w:val="24"/>
        </w:rPr>
        <w:t xml:space="preserve">tiekėjo </w:t>
      </w:r>
      <w:r w:rsidR="00866D22" w:rsidRPr="00C26ED6">
        <w:rPr>
          <w:szCs w:val="24"/>
        </w:rPr>
        <w:t>pasiūlymą</w:t>
      </w:r>
      <w:r w:rsidR="004E3B75" w:rsidRPr="00C26ED6">
        <w:rPr>
          <w:szCs w:val="24"/>
        </w:rPr>
        <w:t>, skaitmeninė kopija;</w:t>
      </w:r>
    </w:p>
    <w:p w14:paraId="5852B91F" w14:textId="7E322E7C" w:rsidR="00BD6039" w:rsidRPr="00C26ED6" w:rsidRDefault="00BB40DE" w:rsidP="00B90986">
      <w:pPr>
        <w:spacing w:after="0" w:line="240" w:lineRule="auto"/>
        <w:ind w:firstLine="720"/>
        <w:jc w:val="both"/>
        <w:rPr>
          <w:szCs w:val="24"/>
        </w:rPr>
      </w:pPr>
      <w:r w:rsidRPr="00C26ED6">
        <w:rPr>
          <w:szCs w:val="24"/>
        </w:rPr>
        <w:t>5.</w:t>
      </w:r>
      <w:r w:rsidR="003D2CF2" w:rsidRPr="00C26ED6">
        <w:rPr>
          <w:szCs w:val="24"/>
        </w:rPr>
        <w:t>10</w:t>
      </w:r>
      <w:r w:rsidRPr="00C26ED6">
        <w:rPr>
          <w:szCs w:val="24"/>
        </w:rPr>
        <w:t>.</w:t>
      </w:r>
      <w:r w:rsidR="003A0655" w:rsidRPr="00C26ED6">
        <w:rPr>
          <w:szCs w:val="24"/>
        </w:rPr>
        <w:t>5</w:t>
      </w:r>
      <w:r w:rsidR="00BD6039" w:rsidRPr="00C26ED6">
        <w:rPr>
          <w:szCs w:val="24"/>
        </w:rPr>
        <w:t>.</w:t>
      </w:r>
      <w:r w:rsidR="003D2CF2" w:rsidRPr="00C26ED6">
        <w:rPr>
          <w:szCs w:val="24"/>
        </w:rPr>
        <w:t xml:space="preserve"> galimybę pasinaudoti kitų ūkio subjektų ištekliais patvirtinantys dokumentai (jei tiekėjas remiasi kitų ūkio subjektų kvalifikacija);</w:t>
      </w:r>
    </w:p>
    <w:p w14:paraId="7894C448" w14:textId="17773A1B" w:rsidR="00BB40DE" w:rsidRPr="00141A52" w:rsidRDefault="00BB40DE" w:rsidP="00B90986">
      <w:pPr>
        <w:spacing w:after="0" w:line="240" w:lineRule="auto"/>
        <w:ind w:firstLine="720"/>
        <w:jc w:val="both"/>
        <w:rPr>
          <w:szCs w:val="24"/>
        </w:rPr>
      </w:pPr>
      <w:r w:rsidRPr="00C26ED6">
        <w:rPr>
          <w:szCs w:val="24"/>
        </w:rPr>
        <w:t xml:space="preserve">5. </w:t>
      </w:r>
      <w:r w:rsidR="003D2CF2" w:rsidRPr="00C26ED6">
        <w:rPr>
          <w:szCs w:val="24"/>
        </w:rPr>
        <w:t>10</w:t>
      </w:r>
      <w:r w:rsidR="00C5077E" w:rsidRPr="00C26ED6">
        <w:rPr>
          <w:szCs w:val="24"/>
        </w:rPr>
        <w:t>.</w:t>
      </w:r>
      <w:r w:rsidR="003A0655" w:rsidRPr="00C26ED6">
        <w:rPr>
          <w:szCs w:val="24"/>
        </w:rPr>
        <w:t>6</w:t>
      </w:r>
      <w:r w:rsidR="00C5077E" w:rsidRPr="00C26ED6">
        <w:rPr>
          <w:szCs w:val="24"/>
        </w:rPr>
        <w:t xml:space="preserve">. </w:t>
      </w:r>
      <w:r w:rsidRPr="00C26ED6">
        <w:rPr>
          <w:szCs w:val="24"/>
        </w:rPr>
        <w:t>kita pirkimo sąlygose prašoma informacija ir (ar) dokumentai.</w:t>
      </w:r>
    </w:p>
    <w:p w14:paraId="7E3AFF2E" w14:textId="332E2003" w:rsidR="00BB40DE" w:rsidRDefault="00BB40DE" w:rsidP="00B90986">
      <w:pPr>
        <w:spacing w:after="0" w:line="240" w:lineRule="auto"/>
        <w:ind w:firstLine="720"/>
        <w:jc w:val="both"/>
        <w:rPr>
          <w:bCs/>
          <w:szCs w:val="24"/>
        </w:rPr>
      </w:pPr>
      <w:r>
        <w:rPr>
          <w:szCs w:val="24"/>
        </w:rPr>
        <w:t>5.</w:t>
      </w:r>
      <w:r w:rsidR="003D2CF2">
        <w:rPr>
          <w:szCs w:val="24"/>
        </w:rPr>
        <w:t>11</w:t>
      </w:r>
      <w:r>
        <w:rPr>
          <w:szCs w:val="24"/>
        </w:rPr>
        <w:t xml:space="preserve">. </w:t>
      </w:r>
      <w:r>
        <w:rPr>
          <w:bCs/>
          <w:szCs w:val="24"/>
        </w:rPr>
        <w:t>Tiekėjo pasiūlymą sudaro CVP IS priemonėmis pateiktos informacijos ir dokumentų visuma.</w:t>
      </w:r>
    </w:p>
    <w:p w14:paraId="385C7FD2" w14:textId="6CA6EEDA" w:rsidR="00BB40DE" w:rsidRDefault="00BB40DE" w:rsidP="00B90986">
      <w:pPr>
        <w:spacing w:after="0" w:line="240" w:lineRule="auto"/>
        <w:ind w:firstLine="720"/>
        <w:jc w:val="both"/>
        <w:rPr>
          <w:szCs w:val="24"/>
        </w:rPr>
      </w:pPr>
      <w:r>
        <w:rPr>
          <w:bCs/>
          <w:szCs w:val="24"/>
        </w:rPr>
        <w:t>5.</w:t>
      </w:r>
      <w:r w:rsidR="00225B8A">
        <w:rPr>
          <w:bCs/>
          <w:szCs w:val="24"/>
        </w:rPr>
        <w:t>1</w:t>
      </w:r>
      <w:r w:rsidR="003D2CF2">
        <w:rPr>
          <w:bCs/>
          <w:szCs w:val="24"/>
        </w:rPr>
        <w:t>2</w:t>
      </w:r>
      <w:r>
        <w:rPr>
          <w:bCs/>
          <w:szCs w:val="24"/>
        </w:rPr>
        <w:t>. Perkančioji organizacija nereikalauja pasiūlymą pasirašyti elektroniniu parašu.</w:t>
      </w:r>
    </w:p>
    <w:p w14:paraId="4FA07BB9" w14:textId="42815A09" w:rsidR="009F7BE4" w:rsidRDefault="00BB40DE" w:rsidP="00B90986">
      <w:pPr>
        <w:spacing w:after="0" w:line="240" w:lineRule="auto"/>
        <w:ind w:firstLine="720"/>
        <w:jc w:val="both"/>
        <w:rPr>
          <w:szCs w:val="24"/>
        </w:rPr>
      </w:pPr>
      <w:r>
        <w:rPr>
          <w:szCs w:val="24"/>
        </w:rPr>
        <w:t>5.1</w:t>
      </w:r>
      <w:r w:rsidR="00371A28">
        <w:rPr>
          <w:szCs w:val="24"/>
        </w:rPr>
        <w:t>3</w:t>
      </w:r>
      <w:r>
        <w:rPr>
          <w:szCs w:val="24"/>
        </w:rPr>
        <w:t xml:space="preserve">. </w:t>
      </w:r>
      <w:r w:rsidR="00371A28" w:rsidRPr="006E1859">
        <w:rPr>
          <w:rFonts w:eastAsia="Arial Unicode MS" w:cs="Arial Unicode MS"/>
        </w:rPr>
        <w:t>Tiekėjas pasiūlymo formoje turi aiškiai nurodyti, kuri pasiūlymo informacija yra konfidenciali, vadovaujantis VPĮ 20 straipsniu (taip pat žr.</w:t>
      </w:r>
      <w:r w:rsidR="00371A28">
        <w:rPr>
          <w:rFonts w:eastAsia="Arial Unicode MS" w:cs="Arial Unicode MS"/>
        </w:rPr>
        <w:t xml:space="preserve"> </w:t>
      </w:r>
      <w:hyperlink r:id="rId12" w:history="1">
        <w:r w:rsidR="00371A28" w:rsidRPr="00C86820">
          <w:rPr>
            <w:rStyle w:val="Hyperlink0"/>
            <w:rFonts w:eastAsia="Arial Unicode MS" w:cs="Arial Unicode MS"/>
            <w:color w:val="auto"/>
          </w:rPr>
          <w:t>https://vpt.lrv.lt/uploads/vpt/documents/files/LT_versija/E_vedlys/4_convenience/VPI_20str.pdf</w:t>
        </w:r>
      </w:hyperlink>
      <w:r w:rsidR="00371A28" w:rsidRPr="006E1859">
        <w:rPr>
          <w:rFonts w:eastAsia="Arial Unicode MS" w:cs="Arial Unicode MS"/>
        </w:rPr>
        <w:t xml:space="preserve">). </w:t>
      </w:r>
      <w:r w:rsidR="00371A28">
        <w:rPr>
          <w:rFonts w:eastAsia="Arial Unicode MS" w:cs="Arial Unicode MS"/>
        </w:rPr>
        <w:t xml:space="preserve">Jeigu </w:t>
      </w:r>
      <w:r w:rsidR="00371A28" w:rsidRPr="006E1859">
        <w:rPr>
          <w:rFonts w:eastAsia="Arial Unicode MS" w:cs="Arial Unicode MS"/>
        </w:rPr>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7E0076">
        <w:rPr>
          <w:szCs w:val="24"/>
        </w:rPr>
        <w:t>.</w:t>
      </w:r>
    </w:p>
    <w:p w14:paraId="118983A9" w14:textId="47EC76E7" w:rsidR="00551CB1" w:rsidRDefault="00551CB1" w:rsidP="00B90986">
      <w:pPr>
        <w:spacing w:after="0" w:line="240" w:lineRule="auto"/>
        <w:ind w:firstLine="720"/>
        <w:jc w:val="both"/>
        <w:rPr>
          <w:szCs w:val="24"/>
        </w:rPr>
      </w:pPr>
      <w:r>
        <w:rPr>
          <w:szCs w:val="24"/>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21D472A" w14:textId="03787C49" w:rsidR="00E13AD8" w:rsidRPr="00E2399F" w:rsidRDefault="005A2B70" w:rsidP="00B90986">
      <w:pPr>
        <w:spacing w:after="0" w:line="240" w:lineRule="auto"/>
        <w:ind w:firstLine="720"/>
        <w:jc w:val="both"/>
        <w:rPr>
          <w:szCs w:val="24"/>
        </w:rPr>
      </w:pPr>
      <w:r>
        <w:rPr>
          <w:b/>
          <w:szCs w:val="24"/>
        </w:rPr>
        <w:t>5</w:t>
      </w:r>
      <w:r w:rsidR="00790B45" w:rsidRPr="00954159">
        <w:rPr>
          <w:b/>
          <w:szCs w:val="24"/>
        </w:rPr>
        <w:t>.</w:t>
      </w:r>
      <w:r w:rsidR="00035D7B">
        <w:rPr>
          <w:b/>
          <w:szCs w:val="24"/>
        </w:rPr>
        <w:t>1</w:t>
      </w:r>
      <w:r w:rsidR="00222CA2">
        <w:rPr>
          <w:b/>
          <w:szCs w:val="24"/>
        </w:rPr>
        <w:t>5</w:t>
      </w:r>
      <w:r>
        <w:rPr>
          <w:b/>
          <w:szCs w:val="24"/>
        </w:rPr>
        <w:t>.</w:t>
      </w:r>
      <w:r w:rsidR="00932B8D" w:rsidRPr="00954159">
        <w:rPr>
          <w:b/>
          <w:szCs w:val="24"/>
        </w:rPr>
        <w:t xml:space="preserve"> </w:t>
      </w:r>
      <w:r w:rsidR="00790B45" w:rsidRPr="00954159">
        <w:rPr>
          <w:b/>
          <w:szCs w:val="24"/>
        </w:rPr>
        <w:t xml:space="preserve">Pasiūlymas turi būti pateiktas iki </w:t>
      </w:r>
      <w:r w:rsidR="00F17317">
        <w:rPr>
          <w:b/>
          <w:szCs w:val="24"/>
        </w:rPr>
        <w:t>skelbime apie pirkimą nurodyto termino</w:t>
      </w:r>
      <w:r w:rsidR="00E13AD8" w:rsidRPr="003B505A">
        <w:rPr>
          <w:szCs w:val="24"/>
        </w:rPr>
        <w:t xml:space="preserve"> tik elektroninėmis priemonėmis, naudojant CVP</w:t>
      </w:r>
      <w:r w:rsidR="00932B8D" w:rsidRPr="003B505A">
        <w:rPr>
          <w:szCs w:val="24"/>
        </w:rPr>
        <w:t xml:space="preserve"> </w:t>
      </w:r>
      <w:r w:rsidR="00E13AD8" w:rsidRPr="003B505A">
        <w:rPr>
          <w:szCs w:val="24"/>
        </w:rPr>
        <w:t>IS. Tiekėjui CVP</w:t>
      </w:r>
      <w:r w:rsidR="00932B8D" w:rsidRPr="003B505A">
        <w:rPr>
          <w:szCs w:val="24"/>
        </w:rPr>
        <w:t xml:space="preserve"> </w:t>
      </w:r>
      <w:r w:rsidR="00E13AD8" w:rsidRPr="003B505A">
        <w:rPr>
          <w:szCs w:val="24"/>
        </w:rPr>
        <w:t>IS susirašinėjimo priemonėmis paprašius, perkančioji organizacija CVP</w:t>
      </w:r>
      <w:r w:rsidR="00F11426">
        <w:rPr>
          <w:szCs w:val="24"/>
        </w:rPr>
        <w:t xml:space="preserve"> </w:t>
      </w:r>
      <w:r w:rsidR="00E13AD8" w:rsidRPr="00E2399F">
        <w:rPr>
          <w:szCs w:val="24"/>
        </w:rPr>
        <w:t>IS susirašinėjimo priemonėmis patvirtina, kad tiekėjo pasiūlymas yra gautas ir nurodo gavimo dieną, valandą ir minutę.</w:t>
      </w:r>
      <w:r w:rsidR="00C77014">
        <w:rPr>
          <w:szCs w:val="24"/>
        </w:rPr>
        <w:t xml:space="preserve"> Pasiūlymo pateikimo data laikoma ta, kai gaunamas </w:t>
      </w:r>
      <w:r w:rsidR="008B45FB">
        <w:rPr>
          <w:szCs w:val="24"/>
        </w:rPr>
        <w:t>visas pasiūlymas (paskutinė pasiūlymo dalis).</w:t>
      </w:r>
    </w:p>
    <w:p w14:paraId="455E3E1C" w14:textId="3D1FE464" w:rsidR="005438E2" w:rsidRDefault="005438E2" w:rsidP="00B90986">
      <w:pPr>
        <w:spacing w:after="0" w:line="240" w:lineRule="auto"/>
        <w:ind w:firstLine="720"/>
        <w:jc w:val="both"/>
        <w:rPr>
          <w:szCs w:val="24"/>
        </w:rPr>
      </w:pPr>
      <w:r>
        <w:rPr>
          <w:szCs w:val="24"/>
        </w:rPr>
        <w:t>5.1</w:t>
      </w:r>
      <w:r w:rsidR="00222CA2">
        <w:rPr>
          <w:szCs w:val="24"/>
        </w:rPr>
        <w:t>6</w:t>
      </w:r>
      <w:r w:rsidR="00075DEA" w:rsidRPr="00E2399F">
        <w:rPr>
          <w:szCs w:val="24"/>
        </w:rPr>
        <w:t>.</w:t>
      </w:r>
      <w:r w:rsidR="00932B8D">
        <w:rPr>
          <w:szCs w:val="24"/>
        </w:rPr>
        <w:t xml:space="preserve"> </w:t>
      </w:r>
      <w:r>
        <w:rPr>
          <w:szCs w:val="24"/>
        </w:rPr>
        <w:t>Kol nesibaigė pasiūlymų galiojimo laikas, perkančioji organizacija turi teisę prašyti CVP IS susirašinėjimo priemonėmis, kad tiekėjai pratęstų jų galiojimą iki konkrečiai nurodyto laiko. Tiekėjas CVP IS susirašinėjimo priemonėmis tokį prašymą gali atmesti</w:t>
      </w:r>
      <w:r w:rsidR="00222CA2">
        <w:rPr>
          <w:szCs w:val="24"/>
        </w:rPr>
        <w:t xml:space="preserve"> neprarasdamas teisės į savo pasiūlymo galiojimo užtikrinimą (kai reikalaujama).</w:t>
      </w:r>
    </w:p>
    <w:p w14:paraId="4B81A066" w14:textId="3BB6A0C4" w:rsidR="008B45FB" w:rsidRDefault="005438E2" w:rsidP="00B90986">
      <w:pPr>
        <w:spacing w:after="0" w:line="240" w:lineRule="auto"/>
        <w:ind w:firstLine="720"/>
        <w:jc w:val="both"/>
        <w:rPr>
          <w:szCs w:val="24"/>
        </w:rPr>
      </w:pPr>
      <w:r>
        <w:rPr>
          <w:szCs w:val="24"/>
        </w:rPr>
        <w:t>5.1</w:t>
      </w:r>
      <w:r w:rsidR="00222CA2">
        <w:rPr>
          <w:szCs w:val="24"/>
        </w:rPr>
        <w:t>7</w:t>
      </w:r>
      <w:r>
        <w:rPr>
          <w:szCs w:val="24"/>
        </w:rPr>
        <w:t xml:space="preserve">. </w:t>
      </w:r>
      <w:r w:rsidR="008B45FB">
        <w:rPr>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7F7C9496" w14:textId="55AF1D89" w:rsidR="002913C9" w:rsidRDefault="00AB10D0" w:rsidP="0024623C">
      <w:pPr>
        <w:pStyle w:val="Antrat2"/>
        <w:numPr>
          <w:ilvl w:val="0"/>
          <w:numId w:val="0"/>
        </w:numPr>
        <w:ind w:firstLine="720"/>
        <w:rPr>
          <w:color w:val="000000"/>
        </w:rPr>
      </w:pPr>
      <w:r>
        <w:rPr>
          <w:color w:val="000000"/>
        </w:rPr>
        <w:t>5.1</w:t>
      </w:r>
      <w:r w:rsidR="00222CA2">
        <w:rPr>
          <w:color w:val="000000"/>
        </w:rPr>
        <w:t>8</w:t>
      </w:r>
      <w:r>
        <w:rPr>
          <w:color w:val="000000"/>
        </w:rPr>
        <w:t xml:space="preserve">. </w:t>
      </w:r>
      <w:r w:rsidR="00EA15CE" w:rsidRPr="009B0546">
        <w:rPr>
          <w:color w:val="000000"/>
        </w:rPr>
        <w:t>Tiekėj</w:t>
      </w:r>
      <w:r>
        <w:rPr>
          <w:color w:val="000000"/>
        </w:rPr>
        <w:t>o teikiamas pasiūlymas gali būti užšifruojamas. Tiekėjas</w:t>
      </w:r>
      <w:r w:rsidR="00EA15CE" w:rsidRPr="009B0546">
        <w:rPr>
          <w:color w:val="000000"/>
        </w:rPr>
        <w:t>, nusprendęs pateikti užšifruotą pasiūlymą, turi:</w:t>
      </w:r>
    </w:p>
    <w:p w14:paraId="695D3EFE" w14:textId="3A60FB51" w:rsidR="002913C9" w:rsidRDefault="00277F3D" w:rsidP="0024623C">
      <w:pPr>
        <w:pStyle w:val="Antrat2"/>
        <w:numPr>
          <w:ilvl w:val="0"/>
          <w:numId w:val="0"/>
        </w:numPr>
        <w:ind w:firstLine="720"/>
        <w:rPr>
          <w:color w:val="000000"/>
        </w:rPr>
      </w:pPr>
      <w:r>
        <w:rPr>
          <w:color w:val="000000"/>
        </w:rPr>
        <w:t>5</w:t>
      </w:r>
      <w:r w:rsidR="007B215E">
        <w:rPr>
          <w:color w:val="000000"/>
        </w:rPr>
        <w:t>.</w:t>
      </w:r>
      <w:r w:rsidR="00AB10D0">
        <w:rPr>
          <w:color w:val="000000"/>
        </w:rPr>
        <w:t>1</w:t>
      </w:r>
      <w:r w:rsidR="00222CA2">
        <w:rPr>
          <w:color w:val="000000"/>
        </w:rPr>
        <w:t>8</w:t>
      </w:r>
      <w:r w:rsidR="002913C9">
        <w:rPr>
          <w:color w:val="000000"/>
        </w:rPr>
        <w:t>.1.</w:t>
      </w:r>
      <w:r w:rsidR="009B0546">
        <w:rPr>
          <w:color w:val="000000"/>
          <w:u w:val="single"/>
        </w:rPr>
        <w:t xml:space="preserve"> </w:t>
      </w:r>
      <w:r w:rsidR="00EA15CE" w:rsidRPr="009B0546">
        <w:rPr>
          <w:color w:val="000000"/>
          <w:u w:val="single"/>
        </w:rPr>
        <w:t xml:space="preserve">iki </w:t>
      </w:r>
      <w:r w:rsidR="00EA15CE" w:rsidRPr="009B0546">
        <w:rPr>
          <w:bCs/>
          <w:color w:val="000000"/>
          <w:u w:val="single"/>
        </w:rPr>
        <w:t>pasiūlymų pateikimo termino pabaigos</w:t>
      </w:r>
      <w:r w:rsidR="00EA15CE" w:rsidRPr="009B0546">
        <w:rPr>
          <w:bCs/>
          <w:color w:val="000000"/>
        </w:rPr>
        <w:t xml:space="preserve"> </w:t>
      </w:r>
      <w:r w:rsidR="00EA15CE" w:rsidRPr="009B0546">
        <w:rPr>
          <w:color w:val="000000"/>
        </w:rPr>
        <w:t>naudodamasis CVP</w:t>
      </w:r>
      <w:r w:rsidR="00F11426">
        <w:rPr>
          <w:color w:val="000000"/>
        </w:rPr>
        <w:t xml:space="preserve"> </w:t>
      </w:r>
      <w:r w:rsidR="009B0546">
        <w:rPr>
          <w:color w:val="000000"/>
        </w:rPr>
        <w:t xml:space="preserve">IS priemonėmis pateikti </w:t>
      </w:r>
      <w:r w:rsidR="00EA15CE" w:rsidRPr="009B0546">
        <w:rPr>
          <w:color w:val="000000"/>
        </w:rPr>
        <w:t>užšifruotą</w:t>
      </w:r>
      <w:r w:rsidR="00EA15CE" w:rsidRPr="00B17009">
        <w:rPr>
          <w:color w:val="000000"/>
        </w:rPr>
        <w:t xml:space="preserve"> pasiūlymą (užšifruojamas </w:t>
      </w:r>
      <w:r w:rsidR="00EA15CE">
        <w:t>visas pasiūlymas arba pasiūlymo dokumentas, kuriame nurodyta pasiūlymo kaina)</w:t>
      </w:r>
      <w:r w:rsidR="00EA15CE" w:rsidRPr="00B17009">
        <w:rPr>
          <w:color w:val="000000"/>
        </w:rPr>
        <w:t>.</w:t>
      </w:r>
      <w:r w:rsidR="002913C9">
        <w:rPr>
          <w:color w:val="000000"/>
        </w:rPr>
        <w:t xml:space="preserve"> Instrukciją, kaip tiekėjui užšifruoti pasiūlymą, galima rasti Viešųjų pirkimų tarnybos interneto svetainėje</w:t>
      </w:r>
      <w:r w:rsidR="00222CA2">
        <w:rPr>
          <w:color w:val="000000"/>
        </w:rPr>
        <w:t xml:space="preserve"> http://</w:t>
      </w:r>
      <w:r w:rsidR="00222CA2" w:rsidRPr="006E1859">
        <w:rPr>
          <w:rFonts w:eastAsia="Arial Unicode MS" w:cs="Arial Unicode MS"/>
        </w:rPr>
        <w:t>vpt.lrv.lt/lt/pasiulymu-sifravimas</w:t>
      </w:r>
      <w:r w:rsidR="00222CA2">
        <w:rPr>
          <w:rFonts w:eastAsia="Arial Unicode MS" w:cs="Arial Unicode MS"/>
        </w:rPr>
        <w:t>.</w:t>
      </w:r>
    </w:p>
    <w:p w14:paraId="394683E5" w14:textId="75F3656D" w:rsidR="008F6504" w:rsidRDefault="00277F3D" w:rsidP="0024623C">
      <w:pPr>
        <w:pStyle w:val="Antrat2"/>
        <w:numPr>
          <w:ilvl w:val="0"/>
          <w:numId w:val="0"/>
        </w:numPr>
        <w:ind w:firstLine="720"/>
        <w:rPr>
          <w:color w:val="000000"/>
        </w:rPr>
      </w:pPr>
      <w:r>
        <w:rPr>
          <w:color w:val="000000"/>
        </w:rPr>
        <w:t>5</w:t>
      </w:r>
      <w:r w:rsidR="002913C9">
        <w:rPr>
          <w:color w:val="000000"/>
        </w:rPr>
        <w:t>.</w:t>
      </w:r>
      <w:r w:rsidR="00AB10D0">
        <w:rPr>
          <w:color w:val="000000"/>
        </w:rPr>
        <w:t>1</w:t>
      </w:r>
      <w:r w:rsidR="00222CA2">
        <w:rPr>
          <w:color w:val="000000"/>
        </w:rPr>
        <w:t>8</w:t>
      </w:r>
      <w:r w:rsidR="007B215E">
        <w:rPr>
          <w:color w:val="000000"/>
        </w:rPr>
        <w:t>.</w:t>
      </w:r>
      <w:r w:rsidR="002913C9">
        <w:rPr>
          <w:color w:val="000000"/>
        </w:rPr>
        <w:t xml:space="preserve">2. </w:t>
      </w:r>
      <w:r w:rsidR="00EA15CE" w:rsidRPr="009B0546">
        <w:rPr>
          <w:bCs/>
          <w:u w:val="single"/>
        </w:rPr>
        <w:t xml:space="preserve">iki </w:t>
      </w:r>
      <w:r w:rsidR="00222CA2">
        <w:rPr>
          <w:bCs/>
          <w:u w:val="single"/>
        </w:rPr>
        <w:t>pirminio susipažinimo su</w:t>
      </w:r>
      <w:r w:rsidR="00EA15CE" w:rsidRPr="009B0546">
        <w:rPr>
          <w:bCs/>
        </w:rPr>
        <w:t xml:space="preserve"> </w:t>
      </w:r>
      <w:r w:rsidR="00EA15CE" w:rsidRPr="009B0546">
        <w:rPr>
          <w:bCs/>
          <w:color w:val="000000"/>
          <w:u w:val="single"/>
        </w:rPr>
        <w:t xml:space="preserve">CVP IS </w:t>
      </w:r>
      <w:r w:rsidR="00222CA2">
        <w:rPr>
          <w:bCs/>
          <w:color w:val="000000"/>
          <w:u w:val="single"/>
        </w:rPr>
        <w:t xml:space="preserve">priemonėmis pateiktais </w:t>
      </w:r>
      <w:r w:rsidR="007B4127">
        <w:rPr>
          <w:bCs/>
          <w:color w:val="000000"/>
          <w:u w:val="single"/>
        </w:rPr>
        <w:t xml:space="preserve">pasiūlymais procedūros (posėdžio) pradžios CVP IS </w:t>
      </w:r>
      <w:r w:rsidR="00EA15CE" w:rsidRPr="009B0546">
        <w:rPr>
          <w:bCs/>
          <w:color w:val="000000"/>
          <w:u w:val="single"/>
        </w:rPr>
        <w:t>susirašinėjimo priemonėmis</w:t>
      </w:r>
      <w:r w:rsidR="009B0546">
        <w:rPr>
          <w:color w:val="000000"/>
        </w:rPr>
        <w:t xml:space="preserve"> </w:t>
      </w:r>
      <w:r w:rsidR="00EA15CE" w:rsidRPr="009B0546">
        <w:rPr>
          <w:color w:val="000000"/>
        </w:rPr>
        <w:t>pateikti</w:t>
      </w:r>
      <w:r w:rsidR="00EA15CE">
        <w:rPr>
          <w:color w:val="000000"/>
        </w:rPr>
        <w:t xml:space="preserve">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3EB810" w14:textId="3E791FA0" w:rsidR="00EA15CE" w:rsidRPr="002913C9" w:rsidRDefault="00277F3D" w:rsidP="0024623C">
      <w:pPr>
        <w:pStyle w:val="Antrat2"/>
        <w:numPr>
          <w:ilvl w:val="0"/>
          <w:numId w:val="0"/>
        </w:numPr>
        <w:ind w:firstLine="720"/>
        <w:rPr>
          <w:szCs w:val="24"/>
        </w:rPr>
      </w:pPr>
      <w:r>
        <w:rPr>
          <w:color w:val="000000"/>
        </w:rPr>
        <w:t>5</w:t>
      </w:r>
      <w:r w:rsidR="008F6504">
        <w:rPr>
          <w:color w:val="000000"/>
        </w:rPr>
        <w:t>.</w:t>
      </w:r>
      <w:r w:rsidR="00AB10D0">
        <w:rPr>
          <w:color w:val="000000"/>
        </w:rPr>
        <w:t>1</w:t>
      </w:r>
      <w:r w:rsidR="007B4127">
        <w:rPr>
          <w:color w:val="000000"/>
        </w:rPr>
        <w:t>8</w:t>
      </w:r>
      <w:r w:rsidR="007B215E">
        <w:rPr>
          <w:color w:val="000000"/>
        </w:rPr>
        <w:t>.</w:t>
      </w:r>
      <w:r w:rsidR="008F6504">
        <w:rPr>
          <w:color w:val="000000"/>
        </w:rPr>
        <w:t xml:space="preserve">3. </w:t>
      </w:r>
      <w:r w:rsidR="008F6504">
        <w:rPr>
          <w:color w:val="000000"/>
          <w:szCs w:val="24"/>
        </w:rPr>
        <w:t>t</w:t>
      </w:r>
      <w:r w:rsidR="00EA15CE">
        <w:rPr>
          <w:color w:val="000000"/>
          <w:szCs w:val="24"/>
        </w:rPr>
        <w:t>iekėjui užšifravus visą pasiūlymą ir i</w:t>
      </w:r>
      <w:r w:rsidR="00EA15CE">
        <w:rPr>
          <w:szCs w:val="24"/>
        </w:rPr>
        <w:t xml:space="preserve">ki </w:t>
      </w:r>
      <w:r w:rsidR="007B4127">
        <w:rPr>
          <w:szCs w:val="24"/>
        </w:rPr>
        <w:t xml:space="preserve">pirminio susipažinimo su CVP IS priemonėmis pateiktais pasiūlymais </w:t>
      </w:r>
      <w:r w:rsidR="00EA15CE">
        <w:rPr>
          <w:color w:val="000000"/>
          <w:szCs w:val="24"/>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w:t>
      </w:r>
      <w:r w:rsidR="00EA15CE">
        <w:rPr>
          <w:color w:val="000000"/>
          <w:szCs w:val="24"/>
        </w:rPr>
        <w:lastRenderedPageBreak/>
        <w:t xml:space="preserve">pasiūlymo dokumentus pateikė neužšifruotus – perkančioji organizacija tiekėjo pasiūlymą atmeta kaip </w:t>
      </w:r>
      <w:r w:rsidR="00EA15CE">
        <w:rPr>
          <w:szCs w:val="24"/>
        </w:rPr>
        <w:t>neatitinkantį pirkimo dokumentuose nustatytų reikalavimų (tiekėjas nepateikė pasiūlymo kainos)</w:t>
      </w:r>
      <w:r w:rsidR="008F6504">
        <w:rPr>
          <w:szCs w:val="24"/>
        </w:rPr>
        <w:t>.</w:t>
      </w:r>
    </w:p>
    <w:p w14:paraId="3E282FC7" w14:textId="5FE3B2C9" w:rsidR="00C8779B" w:rsidRDefault="00277F3D" w:rsidP="0024623C">
      <w:pPr>
        <w:spacing w:after="0" w:line="240" w:lineRule="auto"/>
        <w:ind w:firstLine="720"/>
        <w:jc w:val="both"/>
        <w:rPr>
          <w:szCs w:val="24"/>
        </w:rPr>
      </w:pPr>
      <w:r>
        <w:rPr>
          <w:szCs w:val="24"/>
        </w:rPr>
        <w:t>5</w:t>
      </w:r>
      <w:r w:rsidR="007B215E">
        <w:rPr>
          <w:szCs w:val="24"/>
        </w:rPr>
        <w:t>.</w:t>
      </w:r>
      <w:r w:rsidR="007B4127">
        <w:rPr>
          <w:szCs w:val="24"/>
        </w:rPr>
        <w:t>19</w:t>
      </w:r>
      <w:r w:rsidR="008F6504">
        <w:rPr>
          <w:szCs w:val="24"/>
        </w:rPr>
        <w:t xml:space="preserve">. Perkančioji organizacija </w:t>
      </w:r>
      <w:r w:rsidR="00DD20D3">
        <w:rPr>
          <w:szCs w:val="24"/>
        </w:rPr>
        <w:t>neatlygina tiekėjams išlaidų, patirtų rengiant ir pateikiant pasiūlymus.</w:t>
      </w:r>
    </w:p>
    <w:p w14:paraId="7E188B63" w14:textId="2D76FACD" w:rsidR="0061469B" w:rsidRDefault="0061469B" w:rsidP="0024623C">
      <w:pPr>
        <w:spacing w:after="0" w:line="240" w:lineRule="auto"/>
        <w:ind w:firstLine="720"/>
        <w:jc w:val="both"/>
        <w:rPr>
          <w:szCs w:val="24"/>
        </w:rPr>
      </w:pPr>
      <w:r w:rsidRPr="00BE3D17">
        <w:rPr>
          <w:szCs w:val="24"/>
        </w:rPr>
        <w:t xml:space="preserve">5.20. Vykdomas žaliasis pirkimas pagal Lietuvos Respublikos aplinkos ministro 2011 m. birželio 28 d. įsakymo Nr. D1-508 patvirtinto „Aplinkos apsaugos kriterijų taikymo, vykdant žaliuosius pirkimus, tvarkos aprašo“ 4.4.3 punktą, kai perkama tik nematerialaus pobūdžio (intelektinė) </w:t>
      </w:r>
      <w:r w:rsidR="00357D86" w:rsidRPr="00BE3D17">
        <w:rPr>
          <w:szCs w:val="24"/>
        </w:rPr>
        <w:t>ar kitokia paslauga, nesusijusi su materialaus objekto sukūrimu, kurios teikimo metu nėra numatomas reikšmingas neigiamas poveikis aplinkai, nesukuriamas taršos šaltinis ir negeneruojamos atliekos.</w:t>
      </w:r>
    </w:p>
    <w:p w14:paraId="26BDC9B3" w14:textId="77777777" w:rsidR="00790B45" w:rsidRDefault="00790B45" w:rsidP="00C8779B">
      <w:pPr>
        <w:spacing w:before="360" w:after="360" w:line="240" w:lineRule="auto"/>
        <w:ind w:firstLine="720"/>
        <w:jc w:val="center"/>
        <w:rPr>
          <w:b/>
          <w:szCs w:val="24"/>
        </w:rPr>
      </w:pPr>
      <w:bookmarkStart w:id="6" w:name="_Toc47844932"/>
      <w:bookmarkStart w:id="7" w:name="_Toc60525486"/>
      <w:r w:rsidRPr="00E61875">
        <w:rPr>
          <w:b/>
          <w:szCs w:val="24"/>
        </w:rPr>
        <w:t>V</w:t>
      </w:r>
      <w:r w:rsidR="00AC22B4">
        <w:rPr>
          <w:b/>
          <w:szCs w:val="24"/>
        </w:rPr>
        <w:t>I</w:t>
      </w:r>
      <w:r w:rsidRPr="00E61875">
        <w:rPr>
          <w:b/>
          <w:szCs w:val="24"/>
        </w:rPr>
        <w:t>.</w:t>
      </w:r>
      <w:r w:rsidR="00932B8D">
        <w:rPr>
          <w:b/>
          <w:szCs w:val="24"/>
        </w:rPr>
        <w:t xml:space="preserve"> </w:t>
      </w:r>
      <w:r w:rsidRPr="00E61875">
        <w:rPr>
          <w:b/>
          <w:szCs w:val="24"/>
        </w:rPr>
        <w:t>PASIŪLYMŲ GALIOJIMO UŽTIKRINIMAS</w:t>
      </w:r>
      <w:bookmarkEnd w:id="6"/>
      <w:bookmarkEnd w:id="7"/>
    </w:p>
    <w:p w14:paraId="59EF9ACA" w14:textId="77777777" w:rsidR="00A6465F" w:rsidRDefault="00AB10D0" w:rsidP="00DD20D3">
      <w:pPr>
        <w:spacing w:after="0" w:line="240" w:lineRule="auto"/>
        <w:ind w:firstLine="720"/>
        <w:jc w:val="both"/>
        <w:rPr>
          <w:szCs w:val="24"/>
        </w:rPr>
      </w:pPr>
      <w:bookmarkStart w:id="8" w:name="_Ref58463908"/>
      <w:bookmarkStart w:id="9" w:name="_Ref60481947"/>
      <w:r>
        <w:rPr>
          <w:szCs w:val="24"/>
        </w:rPr>
        <w:t>6</w:t>
      </w:r>
      <w:r w:rsidR="007B215E">
        <w:rPr>
          <w:szCs w:val="24"/>
        </w:rPr>
        <w:t>.1</w:t>
      </w:r>
      <w:r w:rsidR="00A6465F" w:rsidRPr="00116861">
        <w:rPr>
          <w:szCs w:val="24"/>
        </w:rPr>
        <w:t>.</w:t>
      </w:r>
      <w:r w:rsidR="00932B8D">
        <w:rPr>
          <w:szCs w:val="24"/>
        </w:rPr>
        <w:t xml:space="preserve"> </w:t>
      </w:r>
      <w:r w:rsidR="00F11426">
        <w:rPr>
          <w:szCs w:val="24"/>
        </w:rPr>
        <w:t>P</w:t>
      </w:r>
      <w:r w:rsidR="00A6465F" w:rsidRPr="00116861">
        <w:rPr>
          <w:szCs w:val="24"/>
        </w:rPr>
        <w:t>asiūlymo galiojimo užtikrinim</w:t>
      </w:r>
      <w:r w:rsidR="00F11426">
        <w:rPr>
          <w:szCs w:val="24"/>
        </w:rPr>
        <w:t>as nereikalaujamas</w:t>
      </w:r>
      <w:r w:rsidR="00A6465F" w:rsidRPr="00116861">
        <w:rPr>
          <w:szCs w:val="24"/>
        </w:rPr>
        <w:t>.</w:t>
      </w:r>
    </w:p>
    <w:p w14:paraId="420D94B2" w14:textId="77777777" w:rsidR="009410C3" w:rsidRDefault="009410C3" w:rsidP="00DD20D3">
      <w:pPr>
        <w:spacing w:after="0" w:line="240" w:lineRule="auto"/>
        <w:ind w:firstLine="720"/>
        <w:jc w:val="both"/>
        <w:rPr>
          <w:szCs w:val="24"/>
        </w:rPr>
      </w:pPr>
    </w:p>
    <w:bookmarkEnd w:id="8"/>
    <w:bookmarkEnd w:id="9"/>
    <w:p w14:paraId="58120B27" w14:textId="77777777" w:rsidR="00790B45" w:rsidRPr="00443D1E" w:rsidRDefault="00790B45" w:rsidP="0017159D">
      <w:pPr>
        <w:spacing w:before="360" w:after="360" w:line="240" w:lineRule="auto"/>
        <w:ind w:firstLine="720"/>
        <w:jc w:val="center"/>
        <w:rPr>
          <w:szCs w:val="24"/>
        </w:rPr>
      </w:pPr>
      <w:r w:rsidRPr="00443D1E">
        <w:rPr>
          <w:b/>
          <w:szCs w:val="24"/>
        </w:rPr>
        <w:t>VII.</w:t>
      </w:r>
      <w:r w:rsidR="00932B8D">
        <w:rPr>
          <w:b/>
          <w:szCs w:val="24"/>
        </w:rPr>
        <w:t xml:space="preserve"> </w:t>
      </w:r>
      <w:r w:rsidR="0082183E" w:rsidRPr="00443D1E">
        <w:rPr>
          <w:b/>
          <w:szCs w:val="24"/>
        </w:rPr>
        <w:t>PIRKIMO</w:t>
      </w:r>
      <w:r w:rsidRPr="00443D1E">
        <w:rPr>
          <w:b/>
          <w:szCs w:val="24"/>
        </w:rPr>
        <w:t xml:space="preserve"> </w:t>
      </w:r>
      <w:r w:rsidR="003E40ED">
        <w:rPr>
          <w:b/>
          <w:szCs w:val="24"/>
        </w:rPr>
        <w:t>DOKUMENTŲ</w:t>
      </w:r>
      <w:r w:rsidRPr="00443D1E">
        <w:rPr>
          <w:b/>
          <w:szCs w:val="24"/>
        </w:rPr>
        <w:t xml:space="preserve"> PAAIŠKINIMAS IR PATIKSLINIMAS</w:t>
      </w:r>
    </w:p>
    <w:p w14:paraId="4742B3DB" w14:textId="77777777" w:rsidR="00BB33D0" w:rsidRDefault="00BB33D0" w:rsidP="006079AD">
      <w:pPr>
        <w:spacing w:after="0" w:line="240" w:lineRule="auto"/>
        <w:ind w:firstLine="720"/>
        <w:jc w:val="both"/>
      </w:pPr>
      <w:r>
        <w:rPr>
          <w:szCs w:val="24"/>
          <w:lang w:eastAsia="lt-LT"/>
        </w:rPr>
        <w:t>7</w:t>
      </w:r>
      <w:r w:rsidR="00A51968">
        <w:rPr>
          <w:szCs w:val="24"/>
          <w:lang w:eastAsia="lt-LT"/>
        </w:rPr>
        <w:t>.1</w:t>
      </w:r>
      <w:r w:rsidR="00790B45" w:rsidRPr="00E61875">
        <w:rPr>
          <w:szCs w:val="24"/>
          <w:lang w:eastAsia="lt-LT"/>
        </w:rPr>
        <w:t>.</w:t>
      </w:r>
      <w:r w:rsidR="00932B8D">
        <w:rPr>
          <w:szCs w:val="24"/>
          <w:lang w:eastAsia="lt-LT"/>
        </w:rPr>
        <w:t xml:space="preserve"> </w:t>
      </w:r>
      <w:r w:rsidR="00F7630F">
        <w:t xml:space="preserve">Tiekėjas </w:t>
      </w:r>
      <w:r>
        <w:t xml:space="preserve">tik CVP IS susirašinėjimo priemonėmis </w:t>
      </w:r>
      <w:r w:rsidR="00F7630F">
        <w:t xml:space="preserve">gali prašyti, kad perkančioji organizacija paaiškintų </w:t>
      </w:r>
      <w:r>
        <w:t>ar pataisytų pirkimo dokumentus.</w:t>
      </w:r>
    </w:p>
    <w:p w14:paraId="64FAA67B" w14:textId="77777777" w:rsidR="00790B45" w:rsidRPr="00E61875" w:rsidRDefault="00BB33D0" w:rsidP="006079AD">
      <w:pPr>
        <w:spacing w:after="0" w:line="240" w:lineRule="auto"/>
        <w:ind w:firstLine="720"/>
        <w:jc w:val="both"/>
        <w:rPr>
          <w:szCs w:val="24"/>
          <w:lang w:eastAsia="lt-LT"/>
        </w:rPr>
      </w:pPr>
      <w:r>
        <w:t xml:space="preserve">7.2. Perkančioji organizacija atsako tik CVP IS susirašinėjimo priemonėmis į kiekvieną tiekėjo rašytinį prašymą dėl pirkimo dokumentų, jei prašymas yra pateiktas likus ne mažiau kaip 2 </w:t>
      </w:r>
      <w:r w:rsidR="00F7630F">
        <w:t>darbo dienoms iki pasiūlymų pateikimo termino pabaigos.</w:t>
      </w:r>
    </w:p>
    <w:p w14:paraId="7ED1B949" w14:textId="77777777" w:rsidR="00790B45" w:rsidRPr="00E61875" w:rsidRDefault="0024623C" w:rsidP="006079AD">
      <w:pPr>
        <w:spacing w:after="0" w:line="240" w:lineRule="auto"/>
        <w:ind w:firstLine="720"/>
        <w:jc w:val="both"/>
        <w:rPr>
          <w:szCs w:val="24"/>
          <w:lang w:eastAsia="lt-LT"/>
        </w:rPr>
      </w:pPr>
      <w:r>
        <w:rPr>
          <w:szCs w:val="24"/>
        </w:rPr>
        <w:t>7</w:t>
      </w:r>
      <w:r w:rsidR="00A51968">
        <w:rPr>
          <w:szCs w:val="24"/>
        </w:rPr>
        <w:t>.</w:t>
      </w:r>
      <w:r>
        <w:rPr>
          <w:szCs w:val="24"/>
        </w:rPr>
        <w:t>3</w:t>
      </w:r>
      <w:r w:rsidR="00790B45" w:rsidRPr="00E61875">
        <w:rPr>
          <w:szCs w:val="24"/>
        </w:rPr>
        <w:t>.</w:t>
      </w:r>
      <w:r w:rsidR="00932B8D">
        <w:rPr>
          <w:szCs w:val="24"/>
        </w:rPr>
        <w:t xml:space="preserve"> </w:t>
      </w:r>
      <w:r>
        <w:rPr>
          <w:szCs w:val="24"/>
        </w:rPr>
        <w:t xml:space="preserve">Tiekėjo prašymu, (pateiktu tik CVP IS susirašinėjimo priemonėmis) papildomi pirkimo dokumentai (paaiškinimai ar pataisymai) pateikiami </w:t>
      </w:r>
      <w:r w:rsidR="00F7630F">
        <w:t xml:space="preserve">CVP IS </w:t>
      </w:r>
      <w:r>
        <w:t xml:space="preserve">susirašinėjimo </w:t>
      </w:r>
      <w:r w:rsidR="00F7630F">
        <w:t>priemonėmis</w:t>
      </w:r>
      <w:r>
        <w:t xml:space="preserve"> ne vėliau kaip</w:t>
      </w:r>
      <w:r w:rsidR="00F7630F">
        <w:t xml:space="preserve"> likus 1 darbo dienai iki pasiūlymų pateikimo termino pabaigos</w:t>
      </w:r>
      <w:r>
        <w:t>, jeigu jų paprašyta laiku</w:t>
      </w:r>
      <w:r w:rsidR="00F7630F">
        <w:t xml:space="preserve">. </w:t>
      </w:r>
      <w:r>
        <w:t>Paaiškinimai teikiami ne vėliau kaip per 2 darbo dienas nuo klausimų gavimo dienos. Paaiškinimai ar pataisymai yra neatsiejama pirkimo dokumentų dalis.</w:t>
      </w:r>
    </w:p>
    <w:p w14:paraId="4EBE2858" w14:textId="0F0D1D27" w:rsidR="00790B45" w:rsidRDefault="0024623C" w:rsidP="006079AD">
      <w:pPr>
        <w:spacing w:after="0" w:line="240" w:lineRule="auto"/>
        <w:ind w:firstLine="720"/>
        <w:jc w:val="both"/>
        <w:rPr>
          <w:i/>
          <w:szCs w:val="24"/>
          <w:lang w:eastAsia="lt-LT"/>
        </w:rPr>
      </w:pPr>
      <w:r>
        <w:rPr>
          <w:szCs w:val="24"/>
        </w:rPr>
        <w:t>7</w:t>
      </w:r>
      <w:r w:rsidR="00A51968">
        <w:rPr>
          <w:szCs w:val="24"/>
        </w:rPr>
        <w:t>.</w:t>
      </w:r>
      <w:r>
        <w:rPr>
          <w:szCs w:val="24"/>
        </w:rPr>
        <w:t>4</w:t>
      </w:r>
      <w:r w:rsidR="00790B45" w:rsidRPr="00E61875">
        <w:rPr>
          <w:szCs w:val="24"/>
        </w:rPr>
        <w:t>.</w:t>
      </w:r>
      <w:r w:rsidR="00932B8D">
        <w:rPr>
          <w:szCs w:val="24"/>
        </w:rPr>
        <w:t xml:space="preserve"> </w:t>
      </w:r>
      <w:r w:rsidR="004A15CD" w:rsidRPr="006E1859">
        <w:rPr>
          <w:rFonts w:eastAsia="Arial Unicode MS" w:cs="Arial Unicode MS"/>
        </w:rPr>
        <w:t>Pirkimo dokumentų paaiškinimai ir patikslinimai skelbiami CVP IS priemonėmis kartu su kitais pirkimo dokumentais ir siunčiami prašymą pateikusiam bei visiems prie pirkimo prisijungusiems tiekėjams, neatskleidžiant prašymą pateikusio tiekėjo tapatybės</w:t>
      </w:r>
      <w:r w:rsidR="00F7630F">
        <w:t>.</w:t>
      </w:r>
    </w:p>
    <w:p w14:paraId="701E9780" w14:textId="195BB937" w:rsidR="00373201" w:rsidRPr="00116861" w:rsidRDefault="00F00C66" w:rsidP="006079AD">
      <w:pPr>
        <w:spacing w:after="0" w:line="240" w:lineRule="auto"/>
        <w:ind w:firstLine="720"/>
        <w:jc w:val="both"/>
        <w:rPr>
          <w:szCs w:val="24"/>
        </w:rPr>
      </w:pPr>
      <w:r>
        <w:rPr>
          <w:szCs w:val="24"/>
        </w:rPr>
        <w:t>7.5</w:t>
      </w:r>
      <w:r w:rsidR="00373201" w:rsidRPr="00116861">
        <w:rPr>
          <w:szCs w:val="24"/>
        </w:rPr>
        <w:t>.</w:t>
      </w:r>
      <w:r w:rsidR="00F7630F">
        <w:rPr>
          <w:szCs w:val="24"/>
        </w:rPr>
        <w:t xml:space="preserve"> </w:t>
      </w:r>
      <w:r>
        <w:rPr>
          <w:szCs w:val="24"/>
        </w:rPr>
        <w:t xml:space="preserve">Nesibaigus pirkimo pasiūlymų pateikimo terminui, perkančioji organizacija savo iniciatyva gali paaiškinti (pataisyti) pirkimo dokumentus </w:t>
      </w:r>
      <w:r w:rsidR="00980666" w:rsidRPr="006E1859">
        <w:rPr>
          <w:rFonts w:eastAsia="Arial Unicode MS" w:cs="Arial Unicode MS"/>
        </w:rPr>
        <w:t>pranešant prie pirkimo prisijungusiems tiekėjams ir paskelbiant CVP IS priemonėmis. Negali būti daromi tokie esminiai pirkimo sąlygų pakeitimai, dėl kurių pirkimo procedūra būtų pritraukusi daugiau dalyvių</w:t>
      </w:r>
      <w:r>
        <w:rPr>
          <w:szCs w:val="24"/>
        </w:rPr>
        <w:t>.</w:t>
      </w:r>
    </w:p>
    <w:p w14:paraId="60A6FA0A" w14:textId="4B681D22" w:rsidR="00F00C66" w:rsidRDefault="00F00C66" w:rsidP="006079AD">
      <w:pPr>
        <w:spacing w:after="0" w:line="240" w:lineRule="auto"/>
        <w:ind w:firstLine="720"/>
        <w:jc w:val="both"/>
        <w:rPr>
          <w:szCs w:val="24"/>
        </w:rPr>
      </w:pPr>
      <w:r>
        <w:rPr>
          <w:szCs w:val="24"/>
        </w:rPr>
        <w:t>7</w:t>
      </w:r>
      <w:r w:rsidR="00373201" w:rsidRPr="00116861">
        <w:rPr>
          <w:szCs w:val="24"/>
        </w:rPr>
        <w:t>.</w:t>
      </w:r>
      <w:r>
        <w:rPr>
          <w:szCs w:val="24"/>
        </w:rPr>
        <w:t>6</w:t>
      </w:r>
      <w:r w:rsidR="00A51968">
        <w:rPr>
          <w:szCs w:val="24"/>
        </w:rPr>
        <w:t>.</w:t>
      </w:r>
      <w:r w:rsidR="00F7630F">
        <w:rPr>
          <w:szCs w:val="24"/>
        </w:rPr>
        <w:t xml:space="preserve"> </w:t>
      </w:r>
      <w:r>
        <w:rPr>
          <w:szCs w:val="24"/>
        </w:rPr>
        <w:t>Tuo atveju, kai pataisoma skelbime apie pirkimą paskelbta informacija</w:t>
      </w:r>
      <w:r w:rsidR="00980666">
        <w:rPr>
          <w:szCs w:val="24"/>
        </w:rPr>
        <w:t xml:space="preserve"> (jei taikomas) </w:t>
      </w:r>
      <w:r w:rsidR="00980666" w:rsidRPr="006E1859">
        <w:rPr>
          <w:rFonts w:eastAsia="Arial Unicode MS" w:cs="Arial Unicode MS"/>
        </w:rPr>
        <w:t>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r>
        <w:rPr>
          <w:szCs w:val="24"/>
        </w:rPr>
        <w:t>.</w:t>
      </w:r>
    </w:p>
    <w:p w14:paraId="00D34B3F" w14:textId="77777777" w:rsidR="00373201" w:rsidRPr="00116861" w:rsidRDefault="00F00C66" w:rsidP="006079AD">
      <w:pPr>
        <w:spacing w:after="0" w:line="240" w:lineRule="auto"/>
        <w:ind w:firstLine="720"/>
        <w:jc w:val="both"/>
        <w:rPr>
          <w:szCs w:val="24"/>
        </w:rPr>
      </w:pPr>
      <w:r>
        <w:rPr>
          <w:szCs w:val="24"/>
        </w:rPr>
        <w:t xml:space="preserve">7.7. </w:t>
      </w:r>
      <w:r w:rsidR="00373201" w:rsidRPr="00116861">
        <w:rPr>
          <w:szCs w:val="24"/>
        </w:rPr>
        <w:t>Perkančioji organizacija nerengs susitikimų su tiekėjais dėl pirkimo dokumentų paaiškinimų.</w:t>
      </w:r>
    </w:p>
    <w:p w14:paraId="44FA5BCB" w14:textId="77777777" w:rsidR="003246E7" w:rsidRDefault="00F00C66" w:rsidP="006079AD">
      <w:pPr>
        <w:spacing w:after="0" w:line="240" w:lineRule="auto"/>
        <w:ind w:firstLine="720"/>
        <w:jc w:val="both"/>
        <w:rPr>
          <w:szCs w:val="24"/>
        </w:rPr>
      </w:pPr>
      <w:r>
        <w:rPr>
          <w:szCs w:val="24"/>
        </w:rPr>
        <w:t>7.8</w:t>
      </w:r>
      <w:r w:rsidR="00697F9C" w:rsidRPr="008D199F">
        <w:rPr>
          <w:szCs w:val="24"/>
        </w:rPr>
        <w:t>.</w:t>
      </w:r>
      <w:r w:rsidR="00FF0C3A">
        <w:rPr>
          <w:szCs w:val="24"/>
        </w:rPr>
        <w:t xml:space="preserve"> </w:t>
      </w:r>
      <w:r w:rsidR="00697F9C" w:rsidRPr="008D199F">
        <w:rPr>
          <w:szCs w:val="24"/>
        </w:rPr>
        <w:t xml:space="preserve">Bet </w:t>
      </w:r>
      <w:r w:rsidR="00697F9C" w:rsidRPr="008D199F">
        <w:rPr>
          <w:szCs w:val="24"/>
          <w:lang w:eastAsia="lt-LT"/>
        </w:rPr>
        <w:t xml:space="preserve">kokia informacija, </w:t>
      </w:r>
      <w:r w:rsidR="00CF3A80" w:rsidRPr="008D199F">
        <w:rPr>
          <w:szCs w:val="24"/>
          <w:lang w:eastAsia="lt-LT"/>
        </w:rPr>
        <w:t>pirkimo</w:t>
      </w:r>
      <w:r w:rsidR="00697F9C" w:rsidRPr="008D199F">
        <w:rPr>
          <w:szCs w:val="24"/>
          <w:lang w:eastAsia="lt-LT"/>
        </w:rPr>
        <w:t xml:space="preserve"> sąlygų </w:t>
      </w:r>
      <w:r w:rsidR="00697F9C" w:rsidRPr="008D199F">
        <w:rPr>
          <w:szCs w:val="24"/>
        </w:rPr>
        <w:t>paaiškinimai, pranešimai ar kitas perkančiosios organizacijos ir tiekėjo susirašinėjimas yra vykdomas tik CV</w:t>
      </w:r>
      <w:r w:rsidR="00416A79">
        <w:rPr>
          <w:szCs w:val="24"/>
        </w:rPr>
        <w:t>P</w:t>
      </w:r>
      <w:r>
        <w:rPr>
          <w:szCs w:val="24"/>
        </w:rPr>
        <w:t xml:space="preserve"> </w:t>
      </w:r>
      <w:bookmarkStart w:id="10" w:name="_Toc47844933"/>
      <w:bookmarkStart w:id="11" w:name="_Toc60525487"/>
      <w:r>
        <w:rPr>
          <w:szCs w:val="24"/>
        </w:rPr>
        <w:t>IS susirašinėjimo priemonėmis.</w:t>
      </w:r>
    </w:p>
    <w:p w14:paraId="30700EEA" w14:textId="77777777" w:rsidR="002E0289" w:rsidRDefault="002E0289" w:rsidP="006079AD">
      <w:pPr>
        <w:spacing w:after="0" w:line="240" w:lineRule="auto"/>
        <w:ind w:firstLine="720"/>
        <w:jc w:val="both"/>
        <w:rPr>
          <w:szCs w:val="24"/>
        </w:rPr>
      </w:pPr>
    </w:p>
    <w:p w14:paraId="49411D6E" w14:textId="77777777" w:rsidR="002E0289" w:rsidRDefault="002E0289" w:rsidP="006079AD">
      <w:pPr>
        <w:spacing w:after="0" w:line="240" w:lineRule="auto"/>
        <w:ind w:firstLine="720"/>
        <w:jc w:val="both"/>
        <w:rPr>
          <w:szCs w:val="24"/>
        </w:rPr>
      </w:pPr>
    </w:p>
    <w:p w14:paraId="0AD47ACF" w14:textId="77777777" w:rsidR="002E0289" w:rsidRDefault="002E0289" w:rsidP="006079AD">
      <w:pPr>
        <w:spacing w:after="0" w:line="240" w:lineRule="auto"/>
        <w:ind w:firstLine="720"/>
        <w:jc w:val="both"/>
        <w:rPr>
          <w:szCs w:val="24"/>
        </w:rPr>
      </w:pPr>
    </w:p>
    <w:p w14:paraId="5DC26F0F" w14:textId="77777777" w:rsidR="002E0289" w:rsidRDefault="002E0289" w:rsidP="006079AD">
      <w:pPr>
        <w:spacing w:after="0" w:line="240" w:lineRule="auto"/>
        <w:ind w:firstLine="720"/>
        <w:jc w:val="both"/>
        <w:rPr>
          <w:szCs w:val="24"/>
        </w:rPr>
      </w:pPr>
    </w:p>
    <w:p w14:paraId="2AB1E45B" w14:textId="77777777" w:rsidR="002E0289" w:rsidRDefault="002E0289" w:rsidP="006079AD">
      <w:pPr>
        <w:spacing w:after="0" w:line="240" w:lineRule="auto"/>
        <w:ind w:firstLine="720"/>
        <w:jc w:val="both"/>
        <w:rPr>
          <w:szCs w:val="24"/>
        </w:rPr>
      </w:pPr>
    </w:p>
    <w:p w14:paraId="53A06585" w14:textId="3BC7415B" w:rsidR="00790B45" w:rsidRPr="00E61875" w:rsidRDefault="00796301" w:rsidP="0017159D">
      <w:pPr>
        <w:spacing w:before="360" w:after="360" w:line="240" w:lineRule="auto"/>
        <w:ind w:firstLine="851"/>
        <w:jc w:val="center"/>
        <w:rPr>
          <w:b/>
          <w:szCs w:val="24"/>
        </w:rPr>
      </w:pPr>
      <w:r>
        <w:rPr>
          <w:b/>
          <w:szCs w:val="24"/>
        </w:rPr>
        <w:lastRenderedPageBreak/>
        <w:t>VIII</w:t>
      </w:r>
      <w:r w:rsidR="00790B45" w:rsidRPr="00E61875">
        <w:rPr>
          <w:b/>
          <w:szCs w:val="24"/>
        </w:rPr>
        <w:t>.</w:t>
      </w:r>
      <w:r w:rsidR="00FF0C3A">
        <w:rPr>
          <w:b/>
          <w:szCs w:val="24"/>
        </w:rPr>
        <w:t xml:space="preserve"> </w:t>
      </w:r>
      <w:r w:rsidR="00C00990">
        <w:rPr>
          <w:b/>
          <w:szCs w:val="24"/>
        </w:rPr>
        <w:t>SUSIPAŽINIM</w:t>
      </w:r>
      <w:r w:rsidR="005A2DF2">
        <w:rPr>
          <w:b/>
          <w:szCs w:val="24"/>
        </w:rPr>
        <w:t>AS</w:t>
      </w:r>
      <w:r w:rsidR="00C00990">
        <w:rPr>
          <w:b/>
          <w:szCs w:val="24"/>
        </w:rPr>
        <w:t xml:space="preserve"> SU</w:t>
      </w:r>
      <w:r w:rsidR="00790B45" w:rsidRPr="00E61875">
        <w:rPr>
          <w:b/>
          <w:szCs w:val="24"/>
        </w:rPr>
        <w:t xml:space="preserve"> </w:t>
      </w:r>
      <w:r w:rsidR="005A2DF2">
        <w:rPr>
          <w:b/>
          <w:szCs w:val="24"/>
        </w:rPr>
        <w:t xml:space="preserve">GAUTAIS </w:t>
      </w:r>
      <w:r w:rsidR="00790B45" w:rsidRPr="00E61875">
        <w:rPr>
          <w:b/>
          <w:szCs w:val="24"/>
        </w:rPr>
        <w:t>PASIŪLYMAIS</w:t>
      </w:r>
      <w:bookmarkEnd w:id="10"/>
      <w:bookmarkEnd w:id="11"/>
    </w:p>
    <w:p w14:paraId="4B637E66" w14:textId="3FB91F4E" w:rsidR="00B10A7A" w:rsidRPr="00313F1D" w:rsidRDefault="00796301" w:rsidP="00A05D6B">
      <w:pPr>
        <w:spacing w:after="0" w:line="240" w:lineRule="auto"/>
        <w:ind w:firstLine="720"/>
        <w:jc w:val="both"/>
        <w:rPr>
          <w:b/>
          <w:szCs w:val="24"/>
        </w:rPr>
      </w:pPr>
      <w:r w:rsidRPr="00313F1D">
        <w:rPr>
          <w:szCs w:val="24"/>
        </w:rPr>
        <w:t>8</w:t>
      </w:r>
      <w:r w:rsidR="00A51968" w:rsidRPr="00313F1D">
        <w:rPr>
          <w:szCs w:val="24"/>
        </w:rPr>
        <w:t>.1</w:t>
      </w:r>
      <w:r w:rsidR="00FD60AD" w:rsidRPr="00313F1D">
        <w:rPr>
          <w:szCs w:val="24"/>
        </w:rPr>
        <w:t xml:space="preserve">. </w:t>
      </w:r>
      <w:r w:rsidR="00367622">
        <w:rPr>
          <w:szCs w:val="24"/>
        </w:rPr>
        <w:t>Pirminis s</w:t>
      </w:r>
      <w:r w:rsidR="00957AC1" w:rsidRPr="00313F1D">
        <w:rPr>
          <w:szCs w:val="24"/>
        </w:rPr>
        <w:t>usipaž</w:t>
      </w:r>
      <w:r w:rsidR="00367622">
        <w:rPr>
          <w:szCs w:val="24"/>
        </w:rPr>
        <w:t xml:space="preserve">inimas su CVP IS priemonėmis pateiktais pasiūlymais vyks </w:t>
      </w:r>
      <w:r w:rsidR="00750B66">
        <w:rPr>
          <w:szCs w:val="24"/>
        </w:rPr>
        <w:t>30</w:t>
      </w:r>
      <w:r w:rsidR="00367622">
        <w:rPr>
          <w:szCs w:val="24"/>
        </w:rPr>
        <w:t xml:space="preserve"> min. po skelbime apie pirkimą nurodytos pasiūlymų pateikimo termino pabaigos.</w:t>
      </w:r>
      <w:r w:rsidR="00313F1D" w:rsidRPr="00313F1D">
        <w:rPr>
          <w:szCs w:val="24"/>
        </w:rPr>
        <w:t xml:space="preserve"> </w:t>
      </w:r>
      <w:r w:rsidR="00367622">
        <w:rPr>
          <w:szCs w:val="24"/>
        </w:rPr>
        <w:t>A</w:t>
      </w:r>
      <w:r w:rsidR="00313F1D" w:rsidRPr="00313F1D">
        <w:rPr>
          <w:szCs w:val="24"/>
        </w:rPr>
        <w:t>tveriami CVP IS priemonėmis pateikti pasiūlymai, vadovaujantis Viešųjų pirkimų įstatymo 44 straipsnio nuostatomis</w:t>
      </w:r>
      <w:r w:rsidR="00957AC1" w:rsidRPr="00313F1D">
        <w:rPr>
          <w:bCs/>
          <w:szCs w:val="24"/>
        </w:rPr>
        <w:t>.</w:t>
      </w:r>
    </w:p>
    <w:p w14:paraId="42F4FC27" w14:textId="04BCBC87" w:rsidR="00F76A0B" w:rsidRDefault="00673BAE" w:rsidP="00A05D6B">
      <w:pPr>
        <w:spacing w:after="0" w:line="240" w:lineRule="auto"/>
        <w:ind w:firstLine="720"/>
        <w:jc w:val="both"/>
        <w:rPr>
          <w:szCs w:val="24"/>
        </w:rPr>
      </w:pPr>
      <w:bookmarkStart w:id="12" w:name="_Ref58464669"/>
      <w:bookmarkStart w:id="13" w:name="_Ref60481998"/>
      <w:r>
        <w:rPr>
          <w:szCs w:val="24"/>
        </w:rPr>
        <w:t>8</w:t>
      </w:r>
      <w:r w:rsidR="00A51968">
        <w:rPr>
          <w:szCs w:val="24"/>
        </w:rPr>
        <w:t>.2</w:t>
      </w:r>
      <w:r w:rsidR="00F76A0B" w:rsidRPr="00AD00C9">
        <w:rPr>
          <w:szCs w:val="24"/>
        </w:rPr>
        <w:t>.</w:t>
      </w:r>
      <w:r w:rsidR="001C262C">
        <w:rPr>
          <w:szCs w:val="24"/>
        </w:rPr>
        <w:t xml:space="preserve"> </w:t>
      </w:r>
      <w:bookmarkEnd w:id="12"/>
      <w:bookmarkEnd w:id="13"/>
      <w:r w:rsidR="004F605E" w:rsidRPr="006E1859">
        <w:rPr>
          <w:rFonts w:eastAsia="Arial Unicode MS" w:cs="Arial Unicode MS"/>
        </w:rPr>
        <w:t>Pirminio susipažinimo su CVP IS priemonėmis pateiktais pasiūlymais procedūroje pasiūlymus pateikę tiekėjai nedalyvauja</w:t>
      </w:r>
      <w:r w:rsidR="00AA6FEE">
        <w:rPr>
          <w:szCs w:val="24"/>
        </w:rPr>
        <w:t>.</w:t>
      </w:r>
    </w:p>
    <w:p w14:paraId="712F3CDE" w14:textId="53803371" w:rsidR="00C8779B" w:rsidRDefault="00C8779B" w:rsidP="00A05D6B">
      <w:pPr>
        <w:spacing w:after="0" w:line="240" w:lineRule="auto"/>
        <w:ind w:firstLine="720"/>
        <w:jc w:val="both"/>
        <w:rPr>
          <w:szCs w:val="24"/>
        </w:rPr>
      </w:pPr>
      <w:r>
        <w:rPr>
          <w:szCs w:val="24"/>
        </w:rPr>
        <w:t xml:space="preserve">8.3. </w:t>
      </w:r>
      <w:r w:rsidRPr="006E1859">
        <w:rPr>
          <w:rFonts w:eastAsia="Arial Unicode MS" w:cs="Arial Unicode MS"/>
        </w:rPr>
        <w:t>Pirminio susipažinimo su CVP IS priemonėmis pateiktais pasiūlymais posėdžio metu nustatomas pasiūlymą pateikusio tiekėjo pavadinimas, pasiūlyme nurodyta kaina ir patikrinama, ar yra pateiktas pasiūlymo galiojimo užtikrinimas (jei jo reikalaujama)</w:t>
      </w:r>
      <w:r>
        <w:rPr>
          <w:rFonts w:eastAsia="Arial Unicode MS" w:cs="Arial Unicode MS"/>
        </w:rPr>
        <w:t>.</w:t>
      </w:r>
    </w:p>
    <w:p w14:paraId="4B7A29A0" w14:textId="121F08B6" w:rsidR="00FF58B2" w:rsidRDefault="00673BAE" w:rsidP="00A05D6B">
      <w:pPr>
        <w:spacing w:after="0" w:line="240" w:lineRule="auto"/>
        <w:ind w:firstLine="720"/>
        <w:jc w:val="both"/>
        <w:rPr>
          <w:szCs w:val="24"/>
        </w:rPr>
      </w:pPr>
      <w:r>
        <w:rPr>
          <w:szCs w:val="24"/>
        </w:rPr>
        <w:t>8</w:t>
      </w:r>
      <w:r w:rsidR="00FF58B2">
        <w:rPr>
          <w:szCs w:val="24"/>
        </w:rPr>
        <w:t>.</w:t>
      </w:r>
      <w:r w:rsidR="00C8779B">
        <w:rPr>
          <w:szCs w:val="24"/>
        </w:rPr>
        <w:t>4</w:t>
      </w:r>
      <w:r w:rsidR="00FF58B2">
        <w:rPr>
          <w:szCs w:val="24"/>
        </w:rPr>
        <w:t>. Komisija neteikia informacijos tiekėjams apie pasiūlymus pateikusius tiekėjus, pasiūlytas kaina</w:t>
      </w:r>
      <w:r w:rsidR="006754AF">
        <w:rPr>
          <w:szCs w:val="24"/>
        </w:rPr>
        <w:t>s</w:t>
      </w:r>
      <w:r w:rsidR="00FF58B2">
        <w:rPr>
          <w:szCs w:val="24"/>
        </w:rPr>
        <w:t xml:space="preserve"> iki kol bus įvertinti pasiūlymai ir nustatyta pasiūlymų eilė.</w:t>
      </w:r>
    </w:p>
    <w:p w14:paraId="289BC794" w14:textId="014388A6" w:rsidR="00B16D26" w:rsidRDefault="00A05D6B" w:rsidP="00A05D6B">
      <w:pPr>
        <w:spacing w:after="0" w:line="240" w:lineRule="auto"/>
        <w:ind w:firstLine="720"/>
        <w:jc w:val="both"/>
        <w:rPr>
          <w:szCs w:val="24"/>
        </w:rPr>
      </w:pPr>
      <w:r>
        <w:rPr>
          <w:szCs w:val="24"/>
        </w:rPr>
        <w:t>8</w:t>
      </w:r>
      <w:r w:rsidR="00A51968">
        <w:rPr>
          <w:szCs w:val="24"/>
        </w:rPr>
        <w:t>.</w:t>
      </w:r>
      <w:r w:rsidR="00C8779B">
        <w:rPr>
          <w:szCs w:val="24"/>
        </w:rPr>
        <w:t>5</w:t>
      </w:r>
      <w:r w:rsidR="00F76A0B" w:rsidRPr="00E61875">
        <w:rPr>
          <w:szCs w:val="24"/>
        </w:rPr>
        <w:t>.</w:t>
      </w:r>
      <w:r w:rsidR="00760E0A">
        <w:rPr>
          <w:szCs w:val="24"/>
        </w:rPr>
        <w:t xml:space="preserve"> </w:t>
      </w:r>
      <w:r w:rsidR="00DF620A">
        <w:rPr>
          <w:szCs w:val="24"/>
        </w:rPr>
        <w:t>Stebėtojai nėra kviečiami dalyvauti Komisijos posėdžiuose.</w:t>
      </w:r>
    </w:p>
    <w:p w14:paraId="7B44342E" w14:textId="77777777" w:rsidR="00790B45" w:rsidRDefault="00A05D6B" w:rsidP="0017159D">
      <w:pPr>
        <w:spacing w:before="360" w:after="360" w:line="240" w:lineRule="auto"/>
        <w:ind w:firstLine="720"/>
        <w:jc w:val="center"/>
        <w:rPr>
          <w:b/>
          <w:szCs w:val="24"/>
        </w:rPr>
      </w:pPr>
      <w:r>
        <w:rPr>
          <w:b/>
          <w:spacing w:val="-8"/>
          <w:szCs w:val="24"/>
        </w:rPr>
        <w:t>I</w:t>
      </w:r>
      <w:r w:rsidR="00790B45" w:rsidRPr="005E5834">
        <w:rPr>
          <w:b/>
          <w:spacing w:val="-8"/>
          <w:szCs w:val="24"/>
        </w:rPr>
        <w:t>X.</w:t>
      </w:r>
      <w:r>
        <w:rPr>
          <w:b/>
          <w:spacing w:val="-8"/>
          <w:szCs w:val="24"/>
        </w:rPr>
        <w:t xml:space="preserve"> </w:t>
      </w:r>
      <w:r w:rsidR="00790B45" w:rsidRPr="005E5834">
        <w:rPr>
          <w:b/>
          <w:spacing w:val="-8"/>
          <w:szCs w:val="24"/>
        </w:rPr>
        <w:t>PASIŪLYMŲ</w:t>
      </w:r>
      <w:r w:rsidR="00790B45" w:rsidRPr="001243FD">
        <w:rPr>
          <w:b/>
          <w:spacing w:val="-8"/>
          <w:szCs w:val="24"/>
        </w:rPr>
        <w:t xml:space="preserve"> </w:t>
      </w:r>
      <w:r w:rsidR="00790B45" w:rsidRPr="001243FD">
        <w:rPr>
          <w:b/>
          <w:szCs w:val="24"/>
        </w:rPr>
        <w:t>NAGRINĖJIMAS IR PASIŪLYMŲ ATMETIMO PRIEŽASTYS</w:t>
      </w:r>
    </w:p>
    <w:p w14:paraId="0292CA7E" w14:textId="7C59DB2A" w:rsidR="005E5834" w:rsidRDefault="002800DA" w:rsidP="00607525">
      <w:pPr>
        <w:spacing w:after="0" w:line="240" w:lineRule="auto"/>
        <w:ind w:firstLine="720"/>
        <w:jc w:val="both"/>
        <w:rPr>
          <w:bCs/>
          <w:szCs w:val="24"/>
        </w:rPr>
      </w:pPr>
      <w:r>
        <w:rPr>
          <w:szCs w:val="24"/>
        </w:rPr>
        <w:t>9</w:t>
      </w:r>
      <w:r w:rsidR="00A51968">
        <w:rPr>
          <w:szCs w:val="24"/>
        </w:rPr>
        <w:t>.</w:t>
      </w:r>
      <w:r w:rsidR="00AA6FEE">
        <w:rPr>
          <w:szCs w:val="24"/>
        </w:rPr>
        <w:t>1</w:t>
      </w:r>
      <w:r w:rsidR="00607525">
        <w:rPr>
          <w:szCs w:val="24"/>
        </w:rPr>
        <w:t xml:space="preserve">. </w:t>
      </w:r>
      <w:r w:rsidR="005E5834" w:rsidRPr="009314B3">
        <w:rPr>
          <w:bCs/>
          <w:szCs w:val="24"/>
        </w:rPr>
        <w:t xml:space="preserve">Komisija gali nevertinti viso tiekėjo pasiūlymo, jeigu patikrinusi </w:t>
      </w:r>
      <w:r w:rsidR="00B62AFA">
        <w:rPr>
          <w:bCs/>
          <w:szCs w:val="24"/>
        </w:rPr>
        <w:t>pasiūlymo</w:t>
      </w:r>
      <w:r w:rsidR="005E5834" w:rsidRPr="009314B3">
        <w:rPr>
          <w:bCs/>
          <w:szCs w:val="24"/>
        </w:rPr>
        <w:t xml:space="preserve"> dalį nustato</w:t>
      </w:r>
      <w:r w:rsidR="00B62AFA">
        <w:rPr>
          <w:bCs/>
          <w:szCs w:val="24"/>
        </w:rPr>
        <w:t>ma</w:t>
      </w:r>
      <w:r w:rsidR="005E5834" w:rsidRPr="009314B3">
        <w:rPr>
          <w:bCs/>
          <w:szCs w:val="24"/>
        </w:rPr>
        <w:t xml:space="preserve">, kad pasiūlymas, vadovaujantis </w:t>
      </w:r>
      <w:r w:rsidR="00B62AFA">
        <w:rPr>
          <w:bCs/>
          <w:szCs w:val="24"/>
        </w:rPr>
        <w:t xml:space="preserve">jam nustatytais </w:t>
      </w:r>
      <w:r w:rsidR="005E5834" w:rsidRPr="009314B3">
        <w:rPr>
          <w:bCs/>
          <w:szCs w:val="24"/>
        </w:rPr>
        <w:t>reikalavimais, turi būti atmetamas</w:t>
      </w:r>
      <w:r w:rsidR="005E5834">
        <w:rPr>
          <w:bCs/>
          <w:szCs w:val="24"/>
        </w:rPr>
        <w:t>.</w:t>
      </w:r>
    </w:p>
    <w:p w14:paraId="546EE7F6" w14:textId="77777777" w:rsidR="005E5834" w:rsidRDefault="002800DA" w:rsidP="00607525">
      <w:pPr>
        <w:spacing w:after="0" w:line="240" w:lineRule="auto"/>
        <w:ind w:firstLine="720"/>
        <w:jc w:val="both"/>
        <w:rPr>
          <w:szCs w:val="24"/>
        </w:rPr>
      </w:pPr>
      <w:r>
        <w:rPr>
          <w:bCs/>
          <w:szCs w:val="24"/>
        </w:rPr>
        <w:t>9</w:t>
      </w:r>
      <w:r w:rsidR="005E5834">
        <w:rPr>
          <w:bCs/>
          <w:szCs w:val="24"/>
        </w:rPr>
        <w:t>.</w:t>
      </w:r>
      <w:r w:rsidR="00AA6FEE">
        <w:rPr>
          <w:bCs/>
          <w:szCs w:val="24"/>
        </w:rPr>
        <w:t>2</w:t>
      </w:r>
      <w:r w:rsidR="005E5834">
        <w:rPr>
          <w:bCs/>
          <w:szCs w:val="24"/>
        </w:rPr>
        <w:t xml:space="preserve">. </w:t>
      </w:r>
      <w:r w:rsidR="0021134B">
        <w:rPr>
          <w:bCs/>
          <w:szCs w:val="24"/>
        </w:rPr>
        <w:t xml:space="preserve">Pateiktus pasiūlymus </w:t>
      </w:r>
      <w:r w:rsidR="00AA6FEE">
        <w:rPr>
          <w:bCs/>
          <w:szCs w:val="24"/>
        </w:rPr>
        <w:t xml:space="preserve">nagrinėja, vertina ir palygina </w:t>
      </w:r>
      <w:r w:rsidR="005E5834" w:rsidRPr="009314B3">
        <w:rPr>
          <w:szCs w:val="24"/>
        </w:rPr>
        <w:t xml:space="preserve">Komisija </w:t>
      </w:r>
      <w:r w:rsidR="00AA6FEE">
        <w:rPr>
          <w:szCs w:val="24"/>
        </w:rPr>
        <w:t>šia tvarka</w:t>
      </w:r>
      <w:r w:rsidR="005E5834" w:rsidRPr="009314B3">
        <w:rPr>
          <w:szCs w:val="24"/>
        </w:rPr>
        <w:t>:</w:t>
      </w:r>
    </w:p>
    <w:p w14:paraId="3DC5BE4F" w14:textId="4B204BDD" w:rsidR="004A19C9" w:rsidRDefault="00AA6FEE" w:rsidP="00E26E05">
      <w:pPr>
        <w:spacing w:after="0" w:line="240" w:lineRule="auto"/>
        <w:ind w:firstLine="720"/>
        <w:jc w:val="both"/>
        <w:rPr>
          <w:szCs w:val="24"/>
          <w:lang w:eastAsia="x-none"/>
        </w:rPr>
      </w:pPr>
      <w:r>
        <w:rPr>
          <w:szCs w:val="24"/>
        </w:rPr>
        <w:t xml:space="preserve">9.2.1. </w:t>
      </w:r>
      <w:r w:rsidR="004807A6" w:rsidRPr="004807A6">
        <w:rPr>
          <w:szCs w:val="24"/>
          <w:lang w:eastAsia="x-none"/>
        </w:rPr>
        <w:t xml:space="preserve">įvertina </w:t>
      </w:r>
      <w:r w:rsidR="004807A6">
        <w:rPr>
          <w:szCs w:val="24"/>
          <w:lang w:eastAsia="x-none"/>
        </w:rPr>
        <w:t>r</w:t>
      </w:r>
      <w:r w:rsidR="004807A6" w:rsidRPr="004807A6">
        <w:rPr>
          <w:szCs w:val="24"/>
          <w:lang w:eastAsia="x-none"/>
        </w:rPr>
        <w:t>eikalavimų tiekėjui atitikties deklaracijoje pateiktą informaciją</w:t>
      </w:r>
      <w:r w:rsidR="004A19C9">
        <w:rPr>
          <w:szCs w:val="24"/>
          <w:lang w:eastAsia="x-none"/>
        </w:rPr>
        <w:t>;</w:t>
      </w:r>
    </w:p>
    <w:p w14:paraId="59E49EC8" w14:textId="48EE8A40" w:rsidR="002F6ED9" w:rsidRDefault="004A19C9" w:rsidP="00E26E05">
      <w:pPr>
        <w:spacing w:after="0" w:line="240" w:lineRule="auto"/>
        <w:ind w:firstLine="720"/>
        <w:jc w:val="both"/>
        <w:rPr>
          <w:szCs w:val="24"/>
          <w:lang w:eastAsia="x-none"/>
        </w:rPr>
      </w:pPr>
      <w:r>
        <w:rPr>
          <w:szCs w:val="24"/>
          <w:lang w:eastAsia="x-none"/>
        </w:rPr>
        <w:t>9.2.</w:t>
      </w:r>
      <w:r w:rsidR="00140F3B">
        <w:rPr>
          <w:szCs w:val="24"/>
          <w:lang w:eastAsia="x-none"/>
        </w:rPr>
        <w:t>2</w:t>
      </w:r>
      <w:r>
        <w:rPr>
          <w:szCs w:val="24"/>
          <w:lang w:eastAsia="x-none"/>
        </w:rPr>
        <w:t>.</w:t>
      </w:r>
      <w:r w:rsidR="0013541D">
        <w:rPr>
          <w:szCs w:val="24"/>
          <w:lang w:eastAsia="x-none"/>
        </w:rPr>
        <w:t xml:space="preserve"> ne vėliau kaip per 3 darbo dienas CVP IS susirašinėjimo priemonėmis praneša </w:t>
      </w:r>
      <w:r>
        <w:rPr>
          <w:szCs w:val="24"/>
          <w:lang w:eastAsia="x-none"/>
        </w:rPr>
        <w:t xml:space="preserve">kiekvienam tiekėjui atskirai </w:t>
      </w:r>
      <w:r w:rsidR="0013541D">
        <w:rPr>
          <w:szCs w:val="24"/>
          <w:lang w:eastAsia="x-none"/>
        </w:rPr>
        <w:t>apie šio patikrinimo rezultatus.</w:t>
      </w:r>
    </w:p>
    <w:p w14:paraId="32AC471C" w14:textId="77777777" w:rsidR="00DD1043" w:rsidRDefault="00DD1043" w:rsidP="00E26E05">
      <w:pPr>
        <w:pStyle w:val="Antrat2"/>
        <w:numPr>
          <w:ilvl w:val="0"/>
          <w:numId w:val="0"/>
        </w:numPr>
        <w:ind w:firstLine="720"/>
        <w:rPr>
          <w:szCs w:val="24"/>
        </w:rPr>
      </w:pPr>
      <w:r>
        <w:rPr>
          <w:szCs w:val="24"/>
        </w:rPr>
        <w:t>9.3</w:t>
      </w:r>
      <w:r w:rsidR="002511CF">
        <w:rPr>
          <w:szCs w:val="24"/>
        </w:rPr>
        <w:t xml:space="preserve">. </w:t>
      </w:r>
      <w:r w:rsidR="0013541D">
        <w:rPr>
          <w:szCs w:val="24"/>
        </w:rPr>
        <w:t>Teisę dalyvauti tolesnėse pirkimo procedūrose turi keliamus reikalavimus atitinkantys tiekėjai. Jei pasiūlymas atmetamas, tiekėjui nurodomas jo pasiūlymo atmetimo pagrindas</w:t>
      </w:r>
      <w:r w:rsidR="00E26E05">
        <w:rPr>
          <w:szCs w:val="24"/>
        </w:rPr>
        <w:t>.</w:t>
      </w:r>
    </w:p>
    <w:p w14:paraId="1630B898" w14:textId="7F2D0852" w:rsidR="00E26E05" w:rsidRDefault="00E26E05" w:rsidP="00E26E05">
      <w:pPr>
        <w:pStyle w:val="Antrat2"/>
        <w:numPr>
          <w:ilvl w:val="0"/>
          <w:numId w:val="0"/>
        </w:numPr>
        <w:ind w:firstLine="720"/>
        <w:rPr>
          <w:szCs w:val="24"/>
        </w:rPr>
      </w:pPr>
      <w:r>
        <w:rPr>
          <w:szCs w:val="24"/>
        </w:rPr>
        <w:t>9</w:t>
      </w:r>
      <w:r w:rsidR="00A51968">
        <w:rPr>
          <w:szCs w:val="24"/>
        </w:rPr>
        <w:t>.</w:t>
      </w:r>
      <w:r>
        <w:rPr>
          <w:szCs w:val="24"/>
        </w:rPr>
        <w:t>4</w:t>
      </w:r>
      <w:r w:rsidR="000E360D">
        <w:rPr>
          <w:szCs w:val="24"/>
        </w:rPr>
        <w:t>. Jei tiekėj</w:t>
      </w:r>
      <w:r>
        <w:rPr>
          <w:szCs w:val="24"/>
        </w:rPr>
        <w:t>o</w:t>
      </w:r>
      <w:r w:rsidR="000E360D">
        <w:rPr>
          <w:szCs w:val="24"/>
        </w:rPr>
        <w:t xml:space="preserve"> </w:t>
      </w:r>
      <w:r>
        <w:rPr>
          <w:szCs w:val="24"/>
        </w:rPr>
        <w:t>pasiūlymas nėra atme</w:t>
      </w:r>
      <w:r w:rsidR="00B62AFA">
        <w:rPr>
          <w:szCs w:val="24"/>
        </w:rPr>
        <w:t>tamas</w:t>
      </w:r>
      <w:r>
        <w:rPr>
          <w:szCs w:val="24"/>
        </w:rPr>
        <w:t xml:space="preserve">, Komisija </w:t>
      </w:r>
      <w:r w:rsidR="00B62AFA">
        <w:rPr>
          <w:szCs w:val="24"/>
        </w:rPr>
        <w:t xml:space="preserve">toliau </w:t>
      </w:r>
      <w:r>
        <w:rPr>
          <w:szCs w:val="24"/>
        </w:rPr>
        <w:t>atlieka šias pirkimo procedūras:</w:t>
      </w:r>
    </w:p>
    <w:p w14:paraId="66265444" w14:textId="77777777" w:rsidR="00E0631A" w:rsidRDefault="00E26E05" w:rsidP="007E2932">
      <w:pPr>
        <w:pStyle w:val="Antrat2"/>
        <w:numPr>
          <w:ilvl w:val="0"/>
          <w:numId w:val="0"/>
        </w:numPr>
        <w:ind w:firstLine="720"/>
        <w:rPr>
          <w:szCs w:val="24"/>
        </w:rPr>
      </w:pPr>
      <w:r>
        <w:rPr>
          <w:szCs w:val="24"/>
        </w:rPr>
        <w:t>9.4.1. nustato</w:t>
      </w:r>
      <w:r w:rsidR="000E360D">
        <w:rPr>
          <w:szCs w:val="24"/>
        </w:rPr>
        <w:t xml:space="preserve">, ar tiekėjo siūlomas pirkimo objektas atitinka </w:t>
      </w:r>
      <w:r>
        <w:rPr>
          <w:szCs w:val="24"/>
        </w:rPr>
        <w:t>pirkimo dokumentuose nustatytus</w:t>
      </w:r>
      <w:r w:rsidR="00C3475F">
        <w:rPr>
          <w:szCs w:val="24"/>
        </w:rPr>
        <w:t xml:space="preserve"> reikalavimus;</w:t>
      </w:r>
    </w:p>
    <w:p w14:paraId="677BA59E" w14:textId="77777777" w:rsidR="00E26E05" w:rsidRDefault="00E26E05" w:rsidP="007E2932">
      <w:pPr>
        <w:tabs>
          <w:tab w:val="left" w:pos="709"/>
        </w:tabs>
        <w:spacing w:after="0" w:line="240" w:lineRule="auto"/>
        <w:ind w:firstLine="720"/>
        <w:jc w:val="both"/>
        <w:rPr>
          <w:szCs w:val="24"/>
        </w:rPr>
      </w:pPr>
      <w:r>
        <w:rPr>
          <w:szCs w:val="24"/>
        </w:rPr>
        <w:t>9.4.2</w:t>
      </w:r>
      <w:r w:rsidR="00A51968">
        <w:rPr>
          <w:szCs w:val="24"/>
        </w:rPr>
        <w:t>.</w:t>
      </w:r>
      <w:r>
        <w:rPr>
          <w:szCs w:val="24"/>
        </w:rPr>
        <w:t xml:space="preserve"> patikrina, ar tiekėjo pasiūlyme nėra nurodytos kainos</w:t>
      </w:r>
      <w:r w:rsidR="00C3475F">
        <w:rPr>
          <w:szCs w:val="24"/>
        </w:rPr>
        <w:t xml:space="preserve"> apskaičiavimo klaidų;</w:t>
      </w:r>
    </w:p>
    <w:p w14:paraId="0D8D9457" w14:textId="77777777" w:rsidR="00C3475F" w:rsidRDefault="00C3475F" w:rsidP="007E2932">
      <w:pPr>
        <w:tabs>
          <w:tab w:val="left" w:pos="709"/>
        </w:tabs>
        <w:spacing w:after="0" w:line="240" w:lineRule="auto"/>
        <w:ind w:firstLine="720"/>
        <w:jc w:val="both"/>
        <w:rPr>
          <w:szCs w:val="24"/>
        </w:rPr>
      </w:pPr>
      <w:r>
        <w:rPr>
          <w:szCs w:val="24"/>
        </w:rPr>
        <w:t>9.4.3. patikrina ar tiekėjo pasiūlyme nurodyta kaina nėra per didelė ir perkančiajai organizacijai nepriimtina;</w:t>
      </w:r>
    </w:p>
    <w:p w14:paraId="0B807D57" w14:textId="769C1A72" w:rsidR="00E26E05" w:rsidRDefault="00C3475F" w:rsidP="007E2932">
      <w:pPr>
        <w:tabs>
          <w:tab w:val="left" w:pos="709"/>
        </w:tabs>
        <w:spacing w:after="0" w:line="240" w:lineRule="auto"/>
        <w:ind w:firstLine="720"/>
        <w:jc w:val="both"/>
        <w:rPr>
          <w:szCs w:val="24"/>
        </w:rPr>
      </w:pPr>
      <w:r>
        <w:rPr>
          <w:szCs w:val="24"/>
        </w:rPr>
        <w:t xml:space="preserve">9.4.4. patikrina, ar tiekėjo pasiūlyme nurodyta kaina </w:t>
      </w:r>
      <w:r w:rsidR="00893177">
        <w:rPr>
          <w:szCs w:val="24"/>
        </w:rPr>
        <w:t xml:space="preserve">(jos sudedamosios dalys) </w:t>
      </w:r>
      <w:r>
        <w:rPr>
          <w:szCs w:val="24"/>
        </w:rPr>
        <w:t>neatrodo neįprastai maža</w:t>
      </w:r>
      <w:r w:rsidR="0038260A">
        <w:rPr>
          <w:szCs w:val="24"/>
        </w:rPr>
        <w:t>;</w:t>
      </w:r>
    </w:p>
    <w:p w14:paraId="2EEA6D11" w14:textId="31D3C353" w:rsidR="0038260A" w:rsidRDefault="0038260A" w:rsidP="007E2932">
      <w:pPr>
        <w:tabs>
          <w:tab w:val="left" w:pos="709"/>
        </w:tabs>
        <w:spacing w:after="0" w:line="240" w:lineRule="auto"/>
        <w:ind w:firstLine="720"/>
        <w:jc w:val="both"/>
        <w:rPr>
          <w:szCs w:val="24"/>
        </w:rPr>
      </w:pPr>
      <w:r>
        <w:rPr>
          <w:szCs w:val="24"/>
        </w:rPr>
        <w:t>9.4.5. šio pirkimo metu derybos n</w:t>
      </w:r>
      <w:r w:rsidR="00A037F9">
        <w:rPr>
          <w:szCs w:val="24"/>
        </w:rPr>
        <w:t>ebus vykdomos;</w:t>
      </w:r>
    </w:p>
    <w:p w14:paraId="2642CFA8" w14:textId="18B6C6B8" w:rsidR="00A037F9" w:rsidRDefault="00A037F9" w:rsidP="007E2932">
      <w:pPr>
        <w:tabs>
          <w:tab w:val="left" w:pos="709"/>
        </w:tabs>
        <w:spacing w:after="0" w:line="240" w:lineRule="auto"/>
        <w:ind w:firstLine="720"/>
        <w:jc w:val="both"/>
        <w:rPr>
          <w:rFonts w:eastAsia="Arial Unicode MS" w:cs="Arial Unicode MS"/>
        </w:rPr>
      </w:pPr>
      <w:r>
        <w:rPr>
          <w:szCs w:val="24"/>
        </w:rPr>
        <w:t xml:space="preserve">9.4.6. </w:t>
      </w:r>
      <w:r w:rsidRPr="006E1859">
        <w:rPr>
          <w:rFonts w:eastAsia="Arial Unicode MS" w:cs="Arial Unicode MS"/>
        </w:rPr>
        <w:t xml:space="preserve">apskaičiuoja kiekvieno pasiūlymo kainos ar sąnaudų ir kokybės santykį (jei taikoma), ir galimo laimėtojo prašo pateikti </w:t>
      </w:r>
      <w:r w:rsidR="006B284E">
        <w:rPr>
          <w:rFonts w:eastAsia="Arial Unicode MS" w:cs="Arial Unicode MS"/>
        </w:rPr>
        <w:t>šių pirkimo sąlygų 3.4 punkte nurodytus kvalifikacijos reikalavimus įrodančius dokumentus</w:t>
      </w:r>
      <w:r w:rsidR="00B013BD">
        <w:rPr>
          <w:rFonts w:eastAsia="Arial Unicode MS" w:cs="Arial Unicode MS"/>
        </w:rPr>
        <w:t xml:space="preserve"> </w:t>
      </w:r>
      <w:r w:rsidRPr="006E1859">
        <w:rPr>
          <w:rFonts w:eastAsia="Arial Unicode MS" w:cs="Arial Unicode MS"/>
        </w:rPr>
        <w:t>bei priima sprendimą dėl tiekėjo pašalinimo pagrindų nebuvimo ir atitikimo kvalifikaciniams reikalavimams (jei taikomi)</w:t>
      </w:r>
      <w:r>
        <w:rPr>
          <w:rFonts w:eastAsia="Arial Unicode MS" w:cs="Arial Unicode MS"/>
        </w:rPr>
        <w:t>;</w:t>
      </w:r>
    </w:p>
    <w:p w14:paraId="223936F2" w14:textId="01C2F2FB" w:rsidR="00A037F9" w:rsidRDefault="00A037F9" w:rsidP="007E2932">
      <w:pPr>
        <w:tabs>
          <w:tab w:val="left" w:pos="709"/>
        </w:tabs>
        <w:spacing w:after="0" w:line="240" w:lineRule="auto"/>
        <w:ind w:firstLine="720"/>
        <w:jc w:val="both"/>
        <w:rPr>
          <w:rFonts w:eastAsia="Arial Unicode MS" w:cs="Arial Unicode MS"/>
        </w:rPr>
      </w:pPr>
      <w:r>
        <w:rPr>
          <w:rFonts w:eastAsia="Arial Unicode MS" w:cs="Arial Unicode MS"/>
        </w:rPr>
        <w:t xml:space="preserve">9.4.7. sudaro pasiūlymų eilę ir </w:t>
      </w:r>
      <w:r w:rsidR="00865D9E">
        <w:rPr>
          <w:rFonts w:eastAsia="Arial Unicode MS" w:cs="Arial Unicode MS"/>
        </w:rPr>
        <w:t>nustato pirkimo laimėtoją;</w:t>
      </w:r>
    </w:p>
    <w:p w14:paraId="4F9FE73C" w14:textId="4B8F0D03" w:rsidR="00865D9E" w:rsidRDefault="00865D9E" w:rsidP="007E2932">
      <w:pPr>
        <w:tabs>
          <w:tab w:val="left" w:pos="709"/>
        </w:tabs>
        <w:spacing w:after="0" w:line="240" w:lineRule="auto"/>
        <w:ind w:firstLine="720"/>
        <w:jc w:val="both"/>
        <w:rPr>
          <w:szCs w:val="24"/>
        </w:rPr>
      </w:pPr>
      <w:r>
        <w:rPr>
          <w:rFonts w:eastAsia="Arial Unicode MS" w:cs="Arial Unicode MS"/>
        </w:rPr>
        <w:t>9.4.8. tiekėją, kurio pasiūlymas pripažintas laimėjusiu, kviečia sudaryti pirkimo sutartį.</w:t>
      </w:r>
    </w:p>
    <w:p w14:paraId="5B551AC4" w14:textId="132326F4" w:rsidR="00E26E05" w:rsidRPr="00865D9E" w:rsidRDefault="003C3E84" w:rsidP="007E2932">
      <w:pPr>
        <w:tabs>
          <w:tab w:val="left" w:pos="709"/>
        </w:tabs>
        <w:spacing w:after="0" w:line="240" w:lineRule="auto"/>
        <w:ind w:firstLine="720"/>
        <w:jc w:val="both"/>
        <w:rPr>
          <w:szCs w:val="24"/>
        </w:rPr>
      </w:pPr>
      <w:r>
        <w:rPr>
          <w:szCs w:val="24"/>
        </w:rPr>
        <w:t xml:space="preserve">9.5. </w:t>
      </w:r>
      <w:r w:rsidR="00865D9E" w:rsidRPr="006E1859">
        <w:rPr>
          <w:rFonts w:eastAsia="Arial Unicode MS" w:cs="Arial Unicode MS"/>
        </w:rPr>
        <w:t xml:space="preserve">Jeigu dalyvis pateikė netikslius, neišsamius ar klaidingus dokumentus ar duomenis apie atitiktį pirkimo dokumentų reikalavimams arba šių dokumentų ar duomenų trūksta, perkančioji </w:t>
      </w:r>
      <w:r w:rsidR="00865D9E" w:rsidRPr="00865D9E">
        <w:rPr>
          <w:rFonts w:eastAsia="Arial Unicode MS" w:cs="Arial Unicode MS"/>
        </w:rPr>
        <w:t>organizacija gali nepažeisdama</w:t>
      </w:r>
      <w:r w:rsidR="00865D9E">
        <w:rPr>
          <w:rFonts w:eastAsia="Arial Unicode MS" w:cs="Arial Unicode MS"/>
        </w:rPr>
        <w:t xml:space="preserve"> </w:t>
      </w:r>
      <w:r w:rsidR="00865D9E" w:rsidRPr="00865D9E">
        <w:rPr>
          <w:rFonts w:eastAsia="Arial Unicode MS" w:cs="Arial Unicode MS"/>
        </w:rPr>
        <w:t>lygiateisiškumo ir skaidrumo principų prašyti dalyvį šiuos dokumentus ar duomenis patikslinti, papildyti arba paaiškinti per jos nustatytą protingą terminą</w:t>
      </w:r>
      <w:r w:rsidR="00B05DB0" w:rsidRPr="00865D9E">
        <w:rPr>
          <w:szCs w:val="24"/>
        </w:rPr>
        <w:t>.</w:t>
      </w:r>
    </w:p>
    <w:p w14:paraId="6AF0B8D4" w14:textId="5FA058CE" w:rsidR="00410FDD" w:rsidRPr="00865D9E" w:rsidRDefault="00B05DB0" w:rsidP="007E2932">
      <w:pPr>
        <w:tabs>
          <w:tab w:val="left" w:pos="709"/>
        </w:tabs>
        <w:spacing w:after="0" w:line="240" w:lineRule="auto"/>
        <w:ind w:firstLine="720"/>
        <w:jc w:val="both"/>
        <w:rPr>
          <w:szCs w:val="24"/>
        </w:rPr>
      </w:pPr>
      <w:r w:rsidRPr="00865D9E">
        <w:rPr>
          <w:szCs w:val="24"/>
        </w:rPr>
        <w:t>9.</w:t>
      </w:r>
      <w:r w:rsidR="002511CF" w:rsidRPr="00865D9E">
        <w:rPr>
          <w:szCs w:val="24"/>
        </w:rPr>
        <w:t>6</w:t>
      </w:r>
      <w:r w:rsidR="00A51968" w:rsidRPr="00865D9E">
        <w:rPr>
          <w:szCs w:val="24"/>
        </w:rPr>
        <w:t>.</w:t>
      </w:r>
      <w:r w:rsidR="000159A8" w:rsidRPr="00865D9E">
        <w:rPr>
          <w:szCs w:val="24"/>
        </w:rPr>
        <w:t xml:space="preserve"> </w:t>
      </w:r>
      <w:r w:rsidR="00E231A7" w:rsidRPr="006E1859">
        <w:rPr>
          <w:rFonts w:eastAsia="Arial Unicode MS" w:cs="Arial Unicode MS"/>
        </w:rPr>
        <w:t>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DB4C49" w:rsidRPr="00865D9E">
        <w:rPr>
          <w:szCs w:val="24"/>
        </w:rPr>
        <w:t>.</w:t>
      </w:r>
    </w:p>
    <w:p w14:paraId="2FEF7EE0" w14:textId="6D279135" w:rsidR="00410FDD" w:rsidRPr="00865D9E" w:rsidRDefault="007E2932" w:rsidP="007E2932">
      <w:pPr>
        <w:tabs>
          <w:tab w:val="left" w:pos="709"/>
        </w:tabs>
        <w:spacing w:after="0" w:line="240" w:lineRule="auto"/>
        <w:ind w:firstLine="720"/>
        <w:jc w:val="both"/>
        <w:rPr>
          <w:szCs w:val="24"/>
        </w:rPr>
      </w:pPr>
      <w:r w:rsidRPr="00865D9E">
        <w:rPr>
          <w:szCs w:val="24"/>
        </w:rPr>
        <w:t>9</w:t>
      </w:r>
      <w:r w:rsidR="00A51968" w:rsidRPr="00865D9E">
        <w:rPr>
          <w:szCs w:val="24"/>
        </w:rPr>
        <w:t>.</w:t>
      </w:r>
      <w:r w:rsidR="002511CF" w:rsidRPr="00865D9E">
        <w:rPr>
          <w:szCs w:val="24"/>
        </w:rPr>
        <w:t>7</w:t>
      </w:r>
      <w:r w:rsidR="00410FDD" w:rsidRPr="00865D9E">
        <w:rPr>
          <w:szCs w:val="24"/>
        </w:rPr>
        <w:t>.</w:t>
      </w:r>
      <w:r w:rsidR="00DB4C49" w:rsidRPr="00865D9E">
        <w:rPr>
          <w:szCs w:val="24"/>
        </w:rPr>
        <w:t xml:space="preserve"> Komisija, pasiūlymų </w:t>
      </w:r>
      <w:r w:rsidR="00986A7A" w:rsidRPr="00865D9E">
        <w:rPr>
          <w:szCs w:val="24"/>
        </w:rPr>
        <w:t>vertinimo metu radusi</w:t>
      </w:r>
      <w:r w:rsidR="00410FDD" w:rsidRPr="00865D9E">
        <w:rPr>
          <w:szCs w:val="24"/>
        </w:rPr>
        <w:t xml:space="preserve"> pasiūlyme nurodytos kainos apskaičiavimo klaidų, privalo </w:t>
      </w:r>
      <w:r w:rsidR="00986A7A" w:rsidRPr="00865D9E">
        <w:rPr>
          <w:szCs w:val="24"/>
        </w:rPr>
        <w:t xml:space="preserve">raštu </w:t>
      </w:r>
      <w:r w:rsidR="00410FDD" w:rsidRPr="00865D9E">
        <w:rPr>
          <w:szCs w:val="24"/>
        </w:rPr>
        <w:t>CVP</w:t>
      </w:r>
      <w:r w:rsidR="00DB4C49" w:rsidRPr="00865D9E">
        <w:rPr>
          <w:szCs w:val="24"/>
        </w:rPr>
        <w:t xml:space="preserve"> </w:t>
      </w:r>
      <w:r w:rsidR="00410FDD" w:rsidRPr="00865D9E">
        <w:rPr>
          <w:szCs w:val="24"/>
        </w:rPr>
        <w:t xml:space="preserve">IS susirašinėjimo priemonėmis paprašyti </w:t>
      </w:r>
      <w:r w:rsidRPr="00865D9E">
        <w:rPr>
          <w:szCs w:val="24"/>
        </w:rPr>
        <w:t>tiekėjų</w:t>
      </w:r>
      <w:r w:rsidR="00410FDD" w:rsidRPr="00865D9E">
        <w:rPr>
          <w:szCs w:val="24"/>
        </w:rPr>
        <w:t xml:space="preserve"> per </w:t>
      </w:r>
      <w:r w:rsidRPr="00865D9E">
        <w:rPr>
          <w:szCs w:val="24"/>
        </w:rPr>
        <w:t>nustatomą</w:t>
      </w:r>
      <w:r w:rsidR="00410FDD" w:rsidRPr="00865D9E">
        <w:rPr>
          <w:szCs w:val="24"/>
        </w:rPr>
        <w:t xml:space="preserve"> terminą ištaisyti pasiūlyme pastebėtas aritmetines klaidas, nekeičiant </w:t>
      </w:r>
      <w:r w:rsidR="00986A7A" w:rsidRPr="00865D9E">
        <w:rPr>
          <w:szCs w:val="24"/>
        </w:rPr>
        <w:t xml:space="preserve">susipažinimo su pasiūlymais posėdžio </w:t>
      </w:r>
      <w:r w:rsidR="00410FDD" w:rsidRPr="00865D9E">
        <w:rPr>
          <w:szCs w:val="24"/>
        </w:rPr>
        <w:t xml:space="preserve">metu paskelbtos kainos. Taisydamas pasiūlyme nurodytas aritmetines klaidas, </w:t>
      </w:r>
      <w:r w:rsidRPr="00865D9E">
        <w:rPr>
          <w:szCs w:val="24"/>
        </w:rPr>
        <w:t>tiekėjas</w:t>
      </w:r>
      <w:r w:rsidR="00410FDD" w:rsidRPr="00865D9E">
        <w:rPr>
          <w:szCs w:val="24"/>
        </w:rPr>
        <w:t xml:space="preserve"> </w:t>
      </w:r>
      <w:r w:rsidR="002511CF" w:rsidRPr="00865D9E">
        <w:rPr>
          <w:szCs w:val="24"/>
        </w:rPr>
        <w:t xml:space="preserve">gali taisyti </w:t>
      </w:r>
      <w:r w:rsidR="002511CF" w:rsidRPr="00865D9E">
        <w:rPr>
          <w:szCs w:val="24"/>
        </w:rPr>
        <w:lastRenderedPageBreak/>
        <w:t xml:space="preserve">kainos sudedamąsias dalis, tačiau </w:t>
      </w:r>
      <w:r w:rsidR="00410FDD" w:rsidRPr="00865D9E">
        <w:rPr>
          <w:szCs w:val="24"/>
        </w:rPr>
        <w:t>neturi teisės atsisakyti kainos sudedamųjų dalių arba papildyti kainą naujomis dalimis.</w:t>
      </w:r>
    </w:p>
    <w:p w14:paraId="310769F9" w14:textId="3E7CF7F8" w:rsidR="006945EA" w:rsidRPr="00E231A7" w:rsidRDefault="007E2932" w:rsidP="006945EA">
      <w:pPr>
        <w:tabs>
          <w:tab w:val="left" w:pos="709"/>
        </w:tabs>
        <w:spacing w:after="0" w:line="240" w:lineRule="auto"/>
        <w:ind w:firstLine="720"/>
        <w:jc w:val="both"/>
        <w:rPr>
          <w:szCs w:val="24"/>
        </w:rPr>
      </w:pPr>
      <w:r w:rsidRPr="00865D9E">
        <w:rPr>
          <w:szCs w:val="24"/>
        </w:rPr>
        <w:t>9</w:t>
      </w:r>
      <w:r w:rsidR="00A51968" w:rsidRPr="00865D9E">
        <w:rPr>
          <w:szCs w:val="24"/>
        </w:rPr>
        <w:t>.</w:t>
      </w:r>
      <w:r w:rsidR="00140F3B" w:rsidRPr="00865D9E">
        <w:rPr>
          <w:szCs w:val="24"/>
        </w:rPr>
        <w:t>8</w:t>
      </w:r>
      <w:r w:rsidR="003660AC" w:rsidRPr="00865D9E">
        <w:rPr>
          <w:szCs w:val="24"/>
        </w:rPr>
        <w:t xml:space="preserve">. </w:t>
      </w:r>
      <w:r w:rsidR="00E231A7" w:rsidRPr="006E1859">
        <w:rPr>
          <w:rFonts w:eastAsia="Arial Unicode MS" w:cs="Arial Unicode MS"/>
        </w:rPr>
        <w:t xml:space="preserve">Jeigu tiekėjas savo pasiūlyme pateikia reikalaujamų dokumentų tinkamai patvirtintas </w:t>
      </w:r>
      <w:r w:rsidR="00E231A7" w:rsidRPr="00E231A7">
        <w:rPr>
          <w:rFonts w:eastAsia="Arial Unicode MS" w:cs="Arial Unicode MS"/>
        </w:rPr>
        <w:t>kopijas, Komisija turi teisę prašyti tiekėjo, kad jis Komisijai parodytų atitinkamų dokumentų originalus</w:t>
      </w:r>
      <w:r w:rsidR="006945EA" w:rsidRPr="00E231A7">
        <w:rPr>
          <w:szCs w:val="24"/>
        </w:rPr>
        <w:t>.</w:t>
      </w:r>
    </w:p>
    <w:p w14:paraId="04794975" w14:textId="60E60F8A" w:rsidR="006945EA" w:rsidRPr="00E231A7" w:rsidRDefault="006945EA" w:rsidP="006945EA">
      <w:pPr>
        <w:spacing w:after="0" w:line="240" w:lineRule="auto"/>
        <w:ind w:firstLine="720"/>
        <w:jc w:val="both"/>
        <w:rPr>
          <w:szCs w:val="24"/>
        </w:rPr>
      </w:pPr>
      <w:r w:rsidRPr="00E231A7">
        <w:rPr>
          <w:szCs w:val="24"/>
        </w:rPr>
        <w:t>9.</w:t>
      </w:r>
      <w:r w:rsidR="00140F3B" w:rsidRPr="00E231A7">
        <w:rPr>
          <w:szCs w:val="24"/>
        </w:rPr>
        <w:t>9</w:t>
      </w:r>
      <w:r w:rsidRPr="00E231A7">
        <w:rPr>
          <w:szCs w:val="24"/>
        </w:rPr>
        <w:t xml:space="preserve">. </w:t>
      </w:r>
      <w:r w:rsidR="00E231A7" w:rsidRPr="006E1859">
        <w:rPr>
          <w:rFonts w:eastAsia="Arial Unicode MS" w:cs="Arial Unicode MS"/>
        </w:rPr>
        <w:t>Jeigu tiekėjo pasiūlyme nurodyta kaina (jos sudedamosios dalys) atrodo neįprastai maža, Komisija prašo tiekėją ją pagrįsti, vadovaujantis VPĮ 57 straipsnio 2 ir 3 dalių nuostatomis</w:t>
      </w:r>
      <w:r w:rsidR="00E231A7">
        <w:rPr>
          <w:rFonts w:eastAsia="Arial Unicode MS" w:cs="Arial Unicode MS"/>
        </w:rPr>
        <w:t>.</w:t>
      </w:r>
    </w:p>
    <w:p w14:paraId="40C4011D" w14:textId="2D9836E0" w:rsidR="00F3551E" w:rsidRDefault="008971FE" w:rsidP="006E56A0">
      <w:pPr>
        <w:tabs>
          <w:tab w:val="left" w:pos="709"/>
        </w:tabs>
        <w:spacing w:after="0" w:line="240" w:lineRule="auto"/>
        <w:ind w:firstLine="720"/>
        <w:jc w:val="both"/>
        <w:rPr>
          <w:szCs w:val="24"/>
        </w:rPr>
      </w:pPr>
      <w:r>
        <w:rPr>
          <w:szCs w:val="24"/>
        </w:rPr>
        <w:t>9.</w:t>
      </w:r>
      <w:r w:rsidR="00C878E9">
        <w:rPr>
          <w:szCs w:val="24"/>
        </w:rPr>
        <w:t>10</w:t>
      </w:r>
      <w:r>
        <w:rPr>
          <w:szCs w:val="24"/>
        </w:rPr>
        <w:t xml:space="preserve">. </w:t>
      </w:r>
      <w:r w:rsidR="003660AC">
        <w:rPr>
          <w:szCs w:val="24"/>
        </w:rPr>
        <w:t>Tiekėjo pateikto pasiūlymo turinio paaiškinimai</w:t>
      </w:r>
      <w:r w:rsidR="00F112C9">
        <w:rPr>
          <w:szCs w:val="24"/>
        </w:rPr>
        <w:t>, pasiūlyme nurodytų aritmetinių klaidų pataisymai</w:t>
      </w:r>
      <w:r w:rsidR="007E2932">
        <w:rPr>
          <w:szCs w:val="24"/>
        </w:rPr>
        <w:t xml:space="preserve"> </w:t>
      </w:r>
      <w:r w:rsidR="00F112C9">
        <w:rPr>
          <w:szCs w:val="24"/>
        </w:rPr>
        <w:t>siunčiami perkančiajai organizacijai raštu CVP IS susirašinėjimo priemonėmis.</w:t>
      </w:r>
    </w:p>
    <w:p w14:paraId="3A6B8B67" w14:textId="50ED25ED" w:rsidR="00410FDD" w:rsidRPr="00116861" w:rsidRDefault="00B52543" w:rsidP="000171A5">
      <w:pPr>
        <w:spacing w:after="0" w:line="240" w:lineRule="auto"/>
        <w:ind w:firstLine="720"/>
        <w:jc w:val="both"/>
        <w:rPr>
          <w:szCs w:val="24"/>
        </w:rPr>
      </w:pPr>
      <w:r>
        <w:rPr>
          <w:szCs w:val="24"/>
        </w:rPr>
        <w:t>9</w:t>
      </w:r>
      <w:r w:rsidR="001D7F28">
        <w:rPr>
          <w:szCs w:val="24"/>
        </w:rPr>
        <w:t>.</w:t>
      </w:r>
      <w:r w:rsidR="004841B4">
        <w:rPr>
          <w:szCs w:val="24"/>
        </w:rPr>
        <w:t>1</w:t>
      </w:r>
      <w:r w:rsidR="00C878E9">
        <w:rPr>
          <w:szCs w:val="24"/>
        </w:rPr>
        <w:t>1</w:t>
      </w:r>
      <w:r w:rsidR="00F23107">
        <w:rPr>
          <w:szCs w:val="24"/>
        </w:rPr>
        <w:t>.</w:t>
      </w:r>
      <w:r w:rsidR="00F112C9">
        <w:rPr>
          <w:szCs w:val="24"/>
        </w:rPr>
        <w:t xml:space="preserve"> </w:t>
      </w:r>
      <w:r w:rsidR="00410FDD" w:rsidRPr="00116861">
        <w:rPr>
          <w:szCs w:val="24"/>
        </w:rPr>
        <w:t>Komisija atmeta pasiūlymą, jeigu:</w:t>
      </w:r>
    </w:p>
    <w:p w14:paraId="4ACFCE67" w14:textId="75696E8A" w:rsidR="00F112C9" w:rsidRDefault="00B52543" w:rsidP="000171A5">
      <w:pPr>
        <w:spacing w:after="0" w:line="240" w:lineRule="auto"/>
        <w:ind w:firstLine="720"/>
        <w:jc w:val="both"/>
        <w:rPr>
          <w:szCs w:val="24"/>
        </w:rPr>
      </w:pPr>
      <w:r>
        <w:rPr>
          <w:szCs w:val="24"/>
        </w:rPr>
        <w:t>9</w:t>
      </w:r>
      <w:r w:rsidR="00A51968">
        <w:rPr>
          <w:szCs w:val="24"/>
        </w:rPr>
        <w:t>.</w:t>
      </w:r>
      <w:r w:rsidR="004841B4">
        <w:rPr>
          <w:szCs w:val="24"/>
        </w:rPr>
        <w:t>1</w:t>
      </w:r>
      <w:r w:rsidR="00841C7F">
        <w:rPr>
          <w:szCs w:val="24"/>
        </w:rPr>
        <w:t>4</w:t>
      </w:r>
      <w:r w:rsidR="00410FDD" w:rsidRPr="00116861">
        <w:rPr>
          <w:szCs w:val="24"/>
        </w:rPr>
        <w:t>.1.</w:t>
      </w:r>
      <w:r w:rsidR="00F112C9">
        <w:rPr>
          <w:szCs w:val="24"/>
        </w:rPr>
        <w:t xml:space="preserve"> tiekėjas pasiūlymą ar jo dalį pateikė ne CVP IS priemonėmis;</w:t>
      </w:r>
    </w:p>
    <w:p w14:paraId="212E130C" w14:textId="00C6CA36" w:rsidR="00F23107" w:rsidRDefault="00B52543" w:rsidP="000171A5">
      <w:pPr>
        <w:spacing w:after="0" w:line="240" w:lineRule="auto"/>
        <w:ind w:firstLine="720"/>
        <w:jc w:val="both"/>
        <w:rPr>
          <w:szCs w:val="24"/>
        </w:rPr>
      </w:pPr>
      <w:r>
        <w:rPr>
          <w:szCs w:val="24"/>
        </w:rPr>
        <w:t>9.</w:t>
      </w:r>
      <w:r w:rsidR="004841B4">
        <w:rPr>
          <w:szCs w:val="24"/>
        </w:rPr>
        <w:t>1</w:t>
      </w:r>
      <w:r w:rsidR="00841C7F">
        <w:rPr>
          <w:szCs w:val="24"/>
        </w:rPr>
        <w:t>4</w:t>
      </w:r>
      <w:r>
        <w:rPr>
          <w:szCs w:val="24"/>
        </w:rPr>
        <w:t>.2</w:t>
      </w:r>
      <w:r w:rsidR="00410FDD" w:rsidRPr="00116861">
        <w:rPr>
          <w:szCs w:val="24"/>
        </w:rPr>
        <w:t>.</w:t>
      </w:r>
      <w:r w:rsidR="006E56A0">
        <w:rPr>
          <w:szCs w:val="24"/>
        </w:rPr>
        <w:t xml:space="preserve"> </w:t>
      </w:r>
      <w:r w:rsidR="00BA2E11" w:rsidRPr="006E1859">
        <w:rPr>
          <w:rFonts w:eastAsia="Arial Unicode MS" w:cs="Arial Unicode MS"/>
        </w:rPr>
        <w:t>pasiūlymą pateikęs tiekėjas turi būti pašalinamas iš pirkimo procedūros pagal pirkimo sąlygų 3.</w:t>
      </w:r>
      <w:r w:rsidR="00BA2E11">
        <w:rPr>
          <w:rFonts w:eastAsia="Arial Unicode MS" w:cs="Arial Unicode MS"/>
        </w:rPr>
        <w:t>2</w:t>
      </w:r>
      <w:r w:rsidR="00BA2E11" w:rsidRPr="006E1859">
        <w:rPr>
          <w:rFonts w:eastAsia="Arial Unicode MS" w:cs="Arial Unicode MS"/>
        </w:rPr>
        <w:t xml:space="preserve"> punktą (jei taikomi tiekėjų pašalinimo pagrindai) arba perkančiosios organizacijos prašymu nepateikė ar nepatikslino pateiktų netikslių ar neišsamių duomenų apie pašalinimo pagrindų nebuvimą CVP IS priemonėmis</w:t>
      </w:r>
      <w:r w:rsidR="008971FE" w:rsidRPr="00116861">
        <w:rPr>
          <w:szCs w:val="24"/>
        </w:rPr>
        <w:t>;</w:t>
      </w:r>
    </w:p>
    <w:p w14:paraId="7F9D6DBA" w14:textId="02B9F7F7" w:rsidR="00410FDD" w:rsidRPr="005974D1" w:rsidRDefault="008971FE" w:rsidP="000171A5">
      <w:pPr>
        <w:spacing w:after="0" w:line="240" w:lineRule="auto"/>
        <w:ind w:firstLine="720"/>
        <w:jc w:val="both"/>
        <w:rPr>
          <w:szCs w:val="24"/>
        </w:rPr>
      </w:pPr>
      <w:r>
        <w:rPr>
          <w:szCs w:val="24"/>
        </w:rPr>
        <w:t>9.</w:t>
      </w:r>
      <w:r w:rsidR="004841B4">
        <w:rPr>
          <w:szCs w:val="24"/>
        </w:rPr>
        <w:t>1</w:t>
      </w:r>
      <w:r w:rsidR="00841C7F">
        <w:rPr>
          <w:szCs w:val="24"/>
        </w:rPr>
        <w:t>4</w:t>
      </w:r>
      <w:r>
        <w:rPr>
          <w:szCs w:val="24"/>
        </w:rPr>
        <w:t>.3</w:t>
      </w:r>
      <w:r w:rsidR="00BA2E11">
        <w:rPr>
          <w:szCs w:val="24"/>
        </w:rPr>
        <w:t>.</w:t>
      </w:r>
      <w:r w:rsidR="00ED6405">
        <w:rPr>
          <w:szCs w:val="24"/>
        </w:rPr>
        <w:t xml:space="preserve"> </w:t>
      </w:r>
      <w:r w:rsidR="00BA2E11" w:rsidRPr="006E1859">
        <w:rPr>
          <w:rFonts w:eastAsia="Arial Unicode MS" w:cs="Arial Unicode MS"/>
        </w:rPr>
        <w:t xml:space="preserve">pasiūlymą pateikęs tiekėjas neatitinka pirkimo sąlygų </w:t>
      </w:r>
      <w:r w:rsidR="00BA2E11">
        <w:rPr>
          <w:rFonts w:eastAsia="Arial Unicode MS" w:cs="Arial Unicode MS"/>
        </w:rPr>
        <w:t xml:space="preserve">3.4 punkte </w:t>
      </w:r>
      <w:r w:rsidR="00BA2E11" w:rsidRPr="006E1859">
        <w:rPr>
          <w:rFonts w:eastAsia="Arial Unicode MS" w:cs="Arial Unicode MS"/>
        </w:rPr>
        <w:t>nustatytų minimalių kvalifikacijos reikalavimų (jei taikoma) arba perkančiosios organizacijos prašymu nepateikė ar nepatikslino pateiktų netikslių ar neišsamių duomenų apie atitikimą CVP IS priemonėmis</w:t>
      </w:r>
      <w:r w:rsidR="00410FDD" w:rsidRPr="005974D1">
        <w:rPr>
          <w:szCs w:val="24"/>
        </w:rPr>
        <w:t>;</w:t>
      </w:r>
    </w:p>
    <w:p w14:paraId="55876584" w14:textId="5905ED84" w:rsidR="000D78E2" w:rsidRDefault="00B52543" w:rsidP="000171A5">
      <w:pPr>
        <w:spacing w:after="0" w:line="240" w:lineRule="auto"/>
        <w:ind w:firstLine="720"/>
        <w:jc w:val="both"/>
        <w:rPr>
          <w:szCs w:val="24"/>
        </w:rPr>
      </w:pPr>
      <w:r>
        <w:rPr>
          <w:szCs w:val="24"/>
        </w:rPr>
        <w:t>9</w:t>
      </w:r>
      <w:r w:rsidR="00A51968">
        <w:rPr>
          <w:szCs w:val="24"/>
        </w:rPr>
        <w:t>.</w:t>
      </w:r>
      <w:r w:rsidR="004841B4">
        <w:rPr>
          <w:szCs w:val="24"/>
        </w:rPr>
        <w:t>1</w:t>
      </w:r>
      <w:r w:rsidR="00841C7F">
        <w:rPr>
          <w:szCs w:val="24"/>
        </w:rPr>
        <w:t>4</w:t>
      </w:r>
      <w:r w:rsidR="00410FDD" w:rsidRPr="005974D1">
        <w:rPr>
          <w:szCs w:val="24"/>
        </w:rPr>
        <w:t>.</w:t>
      </w:r>
      <w:r w:rsidR="00ED6405">
        <w:rPr>
          <w:szCs w:val="24"/>
        </w:rPr>
        <w:t>4</w:t>
      </w:r>
      <w:r w:rsidR="00410FDD" w:rsidRPr="005974D1">
        <w:rPr>
          <w:szCs w:val="24"/>
        </w:rPr>
        <w:t>.</w:t>
      </w:r>
      <w:r w:rsidR="000D78E2">
        <w:rPr>
          <w:szCs w:val="24"/>
        </w:rPr>
        <w:t xml:space="preserve"> </w:t>
      </w:r>
      <w:r w:rsidR="00D31577" w:rsidRPr="006E1859">
        <w:rPr>
          <w:rFonts w:eastAsia="Arial Unicode MS" w:cs="Arial Unicode MS"/>
        </w:rPr>
        <w:t>pasiūlymas neatitinka pirkimo dokumentuose nustatytų reikalavimų</w:t>
      </w:r>
      <w:r w:rsidR="000D78E2" w:rsidRPr="005974D1">
        <w:rPr>
          <w:szCs w:val="24"/>
        </w:rPr>
        <w:t>;</w:t>
      </w:r>
    </w:p>
    <w:p w14:paraId="464E56FD" w14:textId="6DE22AC2" w:rsidR="000D78E2" w:rsidRDefault="00B52543" w:rsidP="000171A5">
      <w:pPr>
        <w:spacing w:after="0" w:line="240" w:lineRule="auto"/>
        <w:ind w:firstLine="720"/>
        <w:jc w:val="both"/>
        <w:rPr>
          <w:szCs w:val="24"/>
        </w:rPr>
      </w:pPr>
      <w:r>
        <w:rPr>
          <w:szCs w:val="24"/>
        </w:rPr>
        <w:t>9.</w:t>
      </w:r>
      <w:r w:rsidR="004841B4">
        <w:rPr>
          <w:szCs w:val="24"/>
        </w:rPr>
        <w:t>1</w:t>
      </w:r>
      <w:r w:rsidR="00841C7F">
        <w:rPr>
          <w:szCs w:val="24"/>
        </w:rPr>
        <w:t>4</w:t>
      </w:r>
      <w:r w:rsidR="006153C4">
        <w:rPr>
          <w:szCs w:val="24"/>
        </w:rPr>
        <w:t>.</w:t>
      </w:r>
      <w:r w:rsidR="00ED6405">
        <w:rPr>
          <w:szCs w:val="24"/>
        </w:rPr>
        <w:t>5</w:t>
      </w:r>
      <w:r w:rsidR="000D78E2">
        <w:rPr>
          <w:szCs w:val="24"/>
        </w:rPr>
        <w:t xml:space="preserve">. </w:t>
      </w:r>
      <w:r w:rsidR="00D31577" w:rsidRPr="006E1859">
        <w:rPr>
          <w:rFonts w:eastAsia="Arial Unicode MS" w:cs="Arial Unicode MS"/>
        </w:rPr>
        <w:t>pasiūlyta kaina yra per didelė ir nepriimtina</w:t>
      </w:r>
      <w:r w:rsidR="000D78E2">
        <w:rPr>
          <w:szCs w:val="24"/>
        </w:rPr>
        <w:t>;</w:t>
      </w:r>
    </w:p>
    <w:p w14:paraId="466C002D" w14:textId="64D09E5D" w:rsidR="000D78E2" w:rsidRDefault="00B52543" w:rsidP="000171A5">
      <w:pPr>
        <w:spacing w:after="0" w:line="240" w:lineRule="auto"/>
        <w:ind w:firstLine="720"/>
        <w:jc w:val="both"/>
        <w:rPr>
          <w:color w:val="000000"/>
        </w:rPr>
      </w:pPr>
      <w:r>
        <w:rPr>
          <w:color w:val="000000"/>
        </w:rPr>
        <w:t>9</w:t>
      </w:r>
      <w:r w:rsidR="001D7F28">
        <w:rPr>
          <w:color w:val="000000"/>
        </w:rPr>
        <w:t>.</w:t>
      </w:r>
      <w:r w:rsidR="004841B4">
        <w:rPr>
          <w:color w:val="000000"/>
        </w:rPr>
        <w:t>1</w:t>
      </w:r>
      <w:r w:rsidR="00841C7F">
        <w:rPr>
          <w:color w:val="000000"/>
        </w:rPr>
        <w:t>4</w:t>
      </w:r>
      <w:r w:rsidR="000D78E2">
        <w:rPr>
          <w:color w:val="000000"/>
        </w:rPr>
        <w:t>.</w:t>
      </w:r>
      <w:r w:rsidR="00ED6405">
        <w:rPr>
          <w:color w:val="000000"/>
        </w:rPr>
        <w:t>6</w:t>
      </w:r>
      <w:r w:rsidR="000D78E2">
        <w:rPr>
          <w:color w:val="000000"/>
        </w:rPr>
        <w:t xml:space="preserve">. </w:t>
      </w:r>
      <w:r w:rsidR="00D31577" w:rsidRPr="006E1859">
        <w:rPr>
          <w:rFonts w:eastAsia="Arial Unicode MS" w:cs="Arial Unicode MS"/>
        </w:rPr>
        <w:t>dalyvis per perkančiosios organizacijos nurodytą terminą neištaiso aritmetinių klaidų ir (ar) nepaaiškina pasiūlymo. Šiuo atveju jo pasiūlymas atmetamas kaip neatitinkantis pirkimo dokumentuose nustatytų reikalavimų</w:t>
      </w:r>
      <w:r w:rsidR="00B325BD">
        <w:rPr>
          <w:color w:val="000000"/>
        </w:rPr>
        <w:t>;</w:t>
      </w:r>
    </w:p>
    <w:p w14:paraId="384F9723" w14:textId="5D7BB7C7" w:rsidR="000D78E2" w:rsidRDefault="00B52543" w:rsidP="000171A5">
      <w:pPr>
        <w:spacing w:after="0" w:line="240" w:lineRule="auto"/>
        <w:ind w:firstLine="720"/>
        <w:jc w:val="both"/>
        <w:rPr>
          <w:color w:val="000000"/>
        </w:rPr>
      </w:pPr>
      <w:r>
        <w:rPr>
          <w:color w:val="000000"/>
        </w:rPr>
        <w:t>9.1</w:t>
      </w:r>
      <w:r w:rsidR="00841C7F">
        <w:rPr>
          <w:color w:val="000000"/>
        </w:rPr>
        <w:t>4</w:t>
      </w:r>
      <w:r>
        <w:rPr>
          <w:color w:val="000000"/>
        </w:rPr>
        <w:t>.</w:t>
      </w:r>
      <w:r w:rsidR="00ED6405">
        <w:rPr>
          <w:color w:val="000000"/>
        </w:rPr>
        <w:t>7</w:t>
      </w:r>
      <w:r w:rsidR="00B325BD">
        <w:rPr>
          <w:color w:val="000000"/>
        </w:rPr>
        <w:t xml:space="preserve">. </w:t>
      </w:r>
      <w:r w:rsidR="00D31577" w:rsidRPr="006E1859">
        <w:rPr>
          <w:rFonts w:eastAsia="Arial Unicode MS" w:cs="Arial Unicode MS"/>
        </w:rPr>
        <w:t>pateiktame pasiūlyme nurodyta kaina yra neįprastai maža ir dalyvis, perkančiosios organizacijos prašymu, nepateikia tinkamų kainos pagrįstumo įrodymų</w:t>
      </w:r>
      <w:r w:rsidR="00B325BD">
        <w:rPr>
          <w:color w:val="000000"/>
        </w:rPr>
        <w:t>;</w:t>
      </w:r>
    </w:p>
    <w:p w14:paraId="6065FCEB" w14:textId="35A0C717" w:rsidR="00B325BD" w:rsidRDefault="00B52543" w:rsidP="000171A5">
      <w:pPr>
        <w:spacing w:after="0" w:line="240" w:lineRule="auto"/>
        <w:ind w:firstLine="720"/>
        <w:jc w:val="both"/>
        <w:rPr>
          <w:color w:val="000000"/>
        </w:rPr>
      </w:pPr>
      <w:r>
        <w:rPr>
          <w:color w:val="000000"/>
        </w:rPr>
        <w:t>9.1</w:t>
      </w:r>
      <w:r w:rsidR="00841C7F">
        <w:rPr>
          <w:color w:val="000000"/>
        </w:rPr>
        <w:t>4</w:t>
      </w:r>
      <w:r>
        <w:rPr>
          <w:color w:val="000000"/>
        </w:rPr>
        <w:t>.</w:t>
      </w:r>
      <w:r w:rsidR="00ED6405">
        <w:rPr>
          <w:color w:val="000000"/>
        </w:rPr>
        <w:t>8</w:t>
      </w:r>
      <w:r w:rsidR="00B325BD">
        <w:rPr>
          <w:color w:val="000000"/>
        </w:rPr>
        <w:t xml:space="preserve">. </w:t>
      </w:r>
      <w:r w:rsidR="00D31577" w:rsidRPr="006E1859">
        <w:rPr>
          <w:rFonts w:eastAsia="Arial Unicode MS" w:cs="Arial Unicode MS"/>
        </w:rPr>
        <w:t>tiekėjas, apie nustatytų reikalavimų atitikimą, yra pateikęs melagingą informaciją, kurią perkančioji organizacija gali įrodyti bet kokiomis teisėtomis priemonėmis</w:t>
      </w:r>
      <w:r w:rsidR="00A62BDA">
        <w:rPr>
          <w:color w:val="000000"/>
        </w:rPr>
        <w:t>;</w:t>
      </w:r>
    </w:p>
    <w:p w14:paraId="2EC35621" w14:textId="69B13A81" w:rsidR="00D31577" w:rsidRDefault="00D31577" w:rsidP="000171A5">
      <w:pPr>
        <w:spacing w:after="0" w:line="240" w:lineRule="auto"/>
        <w:ind w:firstLine="720"/>
        <w:jc w:val="both"/>
        <w:rPr>
          <w:rFonts w:eastAsia="Arial Unicode MS" w:cs="Arial Unicode MS"/>
        </w:rPr>
      </w:pPr>
      <w:r>
        <w:rPr>
          <w:color w:val="000000"/>
        </w:rPr>
        <w:t xml:space="preserve">9.14.9. </w:t>
      </w:r>
      <w:r w:rsidRPr="006E1859">
        <w:rPr>
          <w:rFonts w:eastAsia="Arial Unicode MS" w:cs="Arial Unicode MS"/>
        </w:rPr>
        <w:t>jei tiekėjas pateikia daugiau kaip vieną pasiūlymą arba ūkio subjektų grupės narys dalyvauja teikiant kelis pasiūlymus, kaip nurodyta pirkimo sąlygų 5.1 punkte</w:t>
      </w:r>
      <w:r>
        <w:rPr>
          <w:rFonts w:eastAsia="Arial Unicode MS" w:cs="Arial Unicode MS"/>
        </w:rPr>
        <w:t>;</w:t>
      </w:r>
    </w:p>
    <w:p w14:paraId="59B5C7C1" w14:textId="4B03FD72" w:rsidR="00D31577" w:rsidRDefault="00D31577" w:rsidP="000171A5">
      <w:pPr>
        <w:spacing w:after="0" w:line="240" w:lineRule="auto"/>
        <w:ind w:firstLine="720"/>
        <w:jc w:val="both"/>
        <w:rPr>
          <w:color w:val="000000"/>
        </w:rPr>
      </w:pPr>
      <w:r>
        <w:rPr>
          <w:rFonts w:eastAsia="Arial Unicode MS" w:cs="Arial Unicode MS"/>
        </w:rPr>
        <w:t xml:space="preserve">9.14.10. </w:t>
      </w:r>
      <w:r w:rsidRPr="006E1859">
        <w:rPr>
          <w:rFonts w:eastAsia="Arial Unicode MS" w:cs="Arial Unicode MS"/>
        </w:rPr>
        <w:t xml:space="preserve">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w:t>
      </w:r>
      <w:r w:rsidR="009144F3">
        <w:rPr>
          <w:rFonts w:eastAsia="Arial Unicode MS" w:cs="Arial Unicode MS"/>
        </w:rPr>
        <w:t>9</w:t>
      </w:r>
      <w:r w:rsidRPr="006E1859">
        <w:rPr>
          <w:rFonts w:eastAsia="Arial Unicode MS" w:cs="Arial Unicode MS"/>
        </w:rPr>
        <w:t xml:space="preserve">.2 ir </w:t>
      </w:r>
      <w:r w:rsidR="009144F3">
        <w:rPr>
          <w:rFonts w:eastAsia="Arial Unicode MS" w:cs="Arial Unicode MS"/>
        </w:rPr>
        <w:t>9</w:t>
      </w:r>
      <w:r w:rsidRPr="006E1859">
        <w:rPr>
          <w:rFonts w:eastAsia="Arial Unicode MS" w:cs="Arial Unicode MS"/>
        </w:rPr>
        <w:t>.</w:t>
      </w:r>
      <w:r w:rsidR="009144F3">
        <w:rPr>
          <w:rFonts w:eastAsia="Arial Unicode MS" w:cs="Arial Unicode MS"/>
        </w:rPr>
        <w:t>4</w:t>
      </w:r>
      <w:r w:rsidRPr="006E1859">
        <w:rPr>
          <w:rFonts w:eastAsia="Arial Unicode MS" w:cs="Arial Unicode MS"/>
        </w:rPr>
        <w:t xml:space="preserve"> punktais</w:t>
      </w:r>
      <w:r w:rsidR="009144F3">
        <w:rPr>
          <w:rFonts w:eastAsia="Arial Unicode MS" w:cs="Arial Unicode MS"/>
        </w:rPr>
        <w:t>.</w:t>
      </w:r>
    </w:p>
    <w:p w14:paraId="200451B4" w14:textId="731ED567" w:rsidR="00410FDD" w:rsidRDefault="00B52543" w:rsidP="000171A5">
      <w:pPr>
        <w:spacing w:after="0" w:line="240" w:lineRule="auto"/>
        <w:ind w:firstLine="720"/>
        <w:jc w:val="both"/>
        <w:rPr>
          <w:szCs w:val="24"/>
        </w:rPr>
      </w:pPr>
      <w:r>
        <w:rPr>
          <w:szCs w:val="24"/>
        </w:rPr>
        <w:t>9</w:t>
      </w:r>
      <w:r w:rsidR="001D7F28">
        <w:rPr>
          <w:szCs w:val="24"/>
        </w:rPr>
        <w:t>.</w:t>
      </w:r>
      <w:r w:rsidR="004841B4">
        <w:rPr>
          <w:szCs w:val="24"/>
        </w:rPr>
        <w:t>1</w:t>
      </w:r>
      <w:r w:rsidR="00841C7F">
        <w:rPr>
          <w:szCs w:val="24"/>
        </w:rPr>
        <w:t>5</w:t>
      </w:r>
      <w:r w:rsidR="000171A5">
        <w:rPr>
          <w:szCs w:val="24"/>
        </w:rPr>
        <w:t>. Apie pasiūlymo atmetimą ir tokio atmetimo priežastis tiekėjas informuojamas raštu CVP IS susirašinėjimo priemonėmis</w:t>
      </w:r>
      <w:r w:rsidR="009144F3">
        <w:rPr>
          <w:szCs w:val="24"/>
        </w:rPr>
        <w:t>.</w:t>
      </w:r>
    </w:p>
    <w:p w14:paraId="60BF16B8" w14:textId="77777777" w:rsidR="00790B45" w:rsidRPr="00E61875" w:rsidRDefault="00790B45" w:rsidP="0017159D">
      <w:pPr>
        <w:spacing w:before="360" w:after="360" w:line="240" w:lineRule="auto"/>
        <w:ind w:firstLine="720"/>
        <w:jc w:val="center"/>
        <w:rPr>
          <w:b/>
          <w:szCs w:val="24"/>
        </w:rPr>
      </w:pPr>
      <w:bookmarkStart w:id="14" w:name="_Toc47844936"/>
      <w:bookmarkStart w:id="15" w:name="_Toc60525490"/>
      <w:r w:rsidRPr="00E61875">
        <w:rPr>
          <w:b/>
          <w:szCs w:val="24"/>
        </w:rPr>
        <w:t>X.</w:t>
      </w:r>
      <w:r w:rsidR="006E56A0">
        <w:rPr>
          <w:b/>
          <w:szCs w:val="24"/>
        </w:rPr>
        <w:t xml:space="preserve"> </w:t>
      </w:r>
      <w:r w:rsidRPr="00E61875">
        <w:rPr>
          <w:b/>
          <w:szCs w:val="24"/>
        </w:rPr>
        <w:t>PASIŪLYMŲ VERTINIMAS</w:t>
      </w:r>
      <w:bookmarkEnd w:id="14"/>
      <w:bookmarkEnd w:id="15"/>
    </w:p>
    <w:p w14:paraId="1DD770C1" w14:textId="77777777" w:rsidR="001B436C" w:rsidRDefault="00B52543" w:rsidP="000171A5">
      <w:pPr>
        <w:spacing w:after="0" w:line="240" w:lineRule="auto"/>
        <w:ind w:firstLine="720"/>
        <w:jc w:val="both"/>
        <w:rPr>
          <w:szCs w:val="24"/>
        </w:rPr>
      </w:pPr>
      <w:r>
        <w:rPr>
          <w:szCs w:val="24"/>
        </w:rPr>
        <w:t>10</w:t>
      </w:r>
      <w:r w:rsidR="001D7F28">
        <w:rPr>
          <w:szCs w:val="24"/>
        </w:rPr>
        <w:t>.1</w:t>
      </w:r>
      <w:r w:rsidR="001B436C" w:rsidRPr="00116861">
        <w:rPr>
          <w:szCs w:val="24"/>
        </w:rPr>
        <w:t>.</w:t>
      </w:r>
      <w:r w:rsidR="006E56A0">
        <w:rPr>
          <w:szCs w:val="24"/>
        </w:rPr>
        <w:t xml:space="preserve"> </w:t>
      </w:r>
      <w:r w:rsidR="001B436C" w:rsidRPr="00116861">
        <w:rPr>
          <w:szCs w:val="24"/>
        </w:rPr>
        <w:t>Perkančio</w:t>
      </w:r>
      <w:r w:rsidR="006E56A0">
        <w:rPr>
          <w:szCs w:val="24"/>
        </w:rPr>
        <w:t>ji organizacija ekonomiškai naudingiausią pasiūlymą išrenka pagal kainą, kuri vertinama eurais.</w:t>
      </w:r>
      <w:r w:rsidR="001D7F28">
        <w:rPr>
          <w:szCs w:val="24"/>
        </w:rPr>
        <w:t xml:space="preserve"> Ekonomiškai naudingiausiu pasiūlymu laikomas mažiausios kainos pasiūlymas.</w:t>
      </w:r>
    </w:p>
    <w:p w14:paraId="6D0D62C5" w14:textId="77777777" w:rsidR="00ED3725" w:rsidRDefault="00ED3725" w:rsidP="000171A5">
      <w:pPr>
        <w:spacing w:after="0" w:line="240" w:lineRule="auto"/>
        <w:ind w:firstLine="720"/>
        <w:jc w:val="both"/>
        <w:rPr>
          <w:szCs w:val="24"/>
        </w:rPr>
      </w:pPr>
      <w:r>
        <w:rPr>
          <w:szCs w:val="24"/>
        </w:rPr>
        <w:t xml:space="preserve">10.2. </w:t>
      </w:r>
      <w:r w:rsidRPr="00813ABA">
        <w:rPr>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Cs w:val="24"/>
        </w:rPr>
        <w:t>.</w:t>
      </w:r>
    </w:p>
    <w:p w14:paraId="54D82B89" w14:textId="77777777" w:rsidR="002E0289" w:rsidRDefault="002E0289" w:rsidP="000171A5">
      <w:pPr>
        <w:spacing w:after="0" w:line="240" w:lineRule="auto"/>
        <w:ind w:firstLine="720"/>
        <w:jc w:val="both"/>
        <w:rPr>
          <w:szCs w:val="24"/>
        </w:rPr>
      </w:pPr>
    </w:p>
    <w:p w14:paraId="33D8A138" w14:textId="77777777" w:rsidR="002E0289" w:rsidRDefault="002E0289" w:rsidP="000171A5">
      <w:pPr>
        <w:spacing w:after="0" w:line="240" w:lineRule="auto"/>
        <w:ind w:firstLine="720"/>
        <w:jc w:val="both"/>
        <w:rPr>
          <w:szCs w:val="24"/>
        </w:rPr>
      </w:pPr>
    </w:p>
    <w:p w14:paraId="582A1754" w14:textId="77777777" w:rsidR="002E0289" w:rsidRDefault="002E0289" w:rsidP="000171A5">
      <w:pPr>
        <w:spacing w:after="0" w:line="240" w:lineRule="auto"/>
        <w:ind w:firstLine="720"/>
        <w:jc w:val="both"/>
        <w:rPr>
          <w:szCs w:val="24"/>
        </w:rPr>
      </w:pPr>
    </w:p>
    <w:p w14:paraId="30160730" w14:textId="77777777" w:rsidR="002E0289" w:rsidRDefault="002E0289" w:rsidP="000171A5">
      <w:pPr>
        <w:spacing w:after="0" w:line="240" w:lineRule="auto"/>
        <w:ind w:firstLine="720"/>
        <w:jc w:val="both"/>
        <w:rPr>
          <w:szCs w:val="24"/>
        </w:rPr>
      </w:pPr>
    </w:p>
    <w:p w14:paraId="3593046C" w14:textId="36E737D6" w:rsidR="008932FE" w:rsidRPr="008932FE" w:rsidRDefault="008932FE" w:rsidP="00357D86">
      <w:pPr>
        <w:spacing w:before="600" w:after="480" w:line="240" w:lineRule="auto"/>
        <w:ind w:firstLine="720"/>
        <w:jc w:val="center"/>
        <w:rPr>
          <w:b/>
          <w:szCs w:val="24"/>
        </w:rPr>
      </w:pPr>
      <w:r w:rsidRPr="00267AC5">
        <w:rPr>
          <w:b/>
          <w:szCs w:val="24"/>
        </w:rPr>
        <w:lastRenderedPageBreak/>
        <w:t xml:space="preserve">XI. </w:t>
      </w:r>
      <w:r w:rsidR="006711A2" w:rsidRPr="00267AC5">
        <w:rPr>
          <w:b/>
          <w:szCs w:val="24"/>
        </w:rPr>
        <w:t xml:space="preserve">PASIŪLYMŲ EILĖ IR </w:t>
      </w:r>
      <w:r w:rsidR="009144F3">
        <w:rPr>
          <w:b/>
          <w:szCs w:val="24"/>
        </w:rPr>
        <w:t>LAIMĖTOJO NUSTATYMAS</w:t>
      </w:r>
    </w:p>
    <w:p w14:paraId="641D6997" w14:textId="1B5B49C9" w:rsidR="00A9622B" w:rsidRDefault="00191DC8" w:rsidP="00A9622B">
      <w:pPr>
        <w:spacing w:after="0" w:line="240" w:lineRule="auto"/>
        <w:ind w:firstLine="720"/>
        <w:jc w:val="both"/>
      </w:pPr>
      <w:r>
        <w:rPr>
          <w:szCs w:val="24"/>
        </w:rPr>
        <w:t>1</w:t>
      </w:r>
      <w:r w:rsidR="00B52543">
        <w:rPr>
          <w:szCs w:val="24"/>
        </w:rPr>
        <w:t>1</w:t>
      </w:r>
      <w:r>
        <w:rPr>
          <w:szCs w:val="24"/>
        </w:rPr>
        <w:t>.1</w:t>
      </w:r>
      <w:r w:rsidR="008932FE" w:rsidRPr="008932FE">
        <w:rPr>
          <w:szCs w:val="24"/>
        </w:rPr>
        <w:t xml:space="preserve">. </w:t>
      </w:r>
      <w:r w:rsidR="009144F3" w:rsidRPr="006E1859">
        <w:rPr>
          <w:rFonts w:eastAsia="Arial Unicode MS" w:cs="Arial Unicode MS"/>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5651D3">
        <w:t>.</w:t>
      </w:r>
    </w:p>
    <w:p w14:paraId="5768B533" w14:textId="70795936" w:rsidR="00B76342" w:rsidRDefault="00B52543" w:rsidP="00A9622B">
      <w:pPr>
        <w:spacing w:after="0" w:line="240" w:lineRule="auto"/>
        <w:ind w:firstLine="720"/>
        <w:jc w:val="both"/>
        <w:rPr>
          <w:szCs w:val="24"/>
        </w:rPr>
      </w:pPr>
      <w:r>
        <w:t>11</w:t>
      </w:r>
      <w:r w:rsidR="00A9622B">
        <w:t>.</w:t>
      </w:r>
      <w:r w:rsidR="00191DC8">
        <w:t>2.</w:t>
      </w:r>
      <w:r w:rsidR="001C262C" w:rsidRPr="004A3493">
        <w:t xml:space="preserve"> </w:t>
      </w:r>
      <w:r w:rsidR="009144F3" w:rsidRPr="006E1859">
        <w:rPr>
          <w:rFonts w:eastAsia="Arial Unicode MS" w:cs="Arial Unicode MS"/>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B76342">
        <w:rPr>
          <w:szCs w:val="24"/>
        </w:rPr>
        <w:t>.</w:t>
      </w:r>
    </w:p>
    <w:p w14:paraId="66FC3C38" w14:textId="77777777" w:rsidR="00AE6675" w:rsidRDefault="00ED3725" w:rsidP="00A9622B">
      <w:pPr>
        <w:spacing w:after="0" w:line="240" w:lineRule="auto"/>
        <w:ind w:firstLine="720"/>
        <w:jc w:val="both"/>
      </w:pPr>
      <w:r>
        <w:rPr>
          <w:szCs w:val="24"/>
        </w:rPr>
        <w:t>11</w:t>
      </w:r>
      <w:r w:rsidR="00914E7C">
        <w:rPr>
          <w:szCs w:val="24"/>
        </w:rPr>
        <w:t>.</w:t>
      </w:r>
      <w:r w:rsidR="00920082">
        <w:rPr>
          <w:szCs w:val="24"/>
        </w:rPr>
        <w:t>3</w:t>
      </w:r>
      <w:r w:rsidR="00914E7C">
        <w:rPr>
          <w:szCs w:val="24"/>
        </w:rPr>
        <w:t xml:space="preserve">. </w:t>
      </w:r>
      <w:r w:rsidR="00DA0123" w:rsidRPr="00E73961">
        <w:rPr>
          <w:szCs w:val="24"/>
        </w:rPr>
        <w:t>Tais atvejais, kai pasiūlymą pateikė tik vienas tiekėjas, pasiūlymų eilė nenustatoma ir jo pasiūlymas laikomas laimėjusiu, jeigu nebuvo atmestas pagal šių pirkimo dokumentų sąlygas.</w:t>
      </w:r>
    </w:p>
    <w:p w14:paraId="759F1040" w14:textId="3BD0F515" w:rsidR="00B76342" w:rsidRDefault="00ED3725" w:rsidP="00A9622B">
      <w:pPr>
        <w:spacing w:after="0" w:line="240" w:lineRule="auto"/>
        <w:ind w:firstLine="720"/>
        <w:jc w:val="both"/>
      </w:pPr>
      <w:r>
        <w:t>11</w:t>
      </w:r>
      <w:r w:rsidR="00DA0123">
        <w:t>.</w:t>
      </w:r>
      <w:r w:rsidR="00920082">
        <w:t>4</w:t>
      </w:r>
      <w:r w:rsidR="00B76342">
        <w:t xml:space="preserve">. </w:t>
      </w:r>
      <w:r w:rsidR="009F2D1E" w:rsidRPr="006E1859">
        <w:rPr>
          <w:rFonts w:eastAsia="Arial Unicode MS" w:cs="Arial Unicode MS"/>
        </w:rPr>
        <w:t>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DA0123" w:rsidRPr="00E73961">
        <w:rPr>
          <w:szCs w:val="24"/>
        </w:rPr>
        <w:t>.</w:t>
      </w:r>
    </w:p>
    <w:p w14:paraId="723F5445" w14:textId="77777777" w:rsidR="00BE5D2D" w:rsidRDefault="00ED3725" w:rsidP="00A9622B">
      <w:pPr>
        <w:spacing w:after="0" w:line="240" w:lineRule="auto"/>
        <w:ind w:firstLine="720"/>
        <w:jc w:val="both"/>
      </w:pPr>
      <w:r>
        <w:t>11</w:t>
      </w:r>
      <w:r w:rsidR="00DA0123">
        <w:t>.</w:t>
      </w:r>
      <w:r w:rsidR="00920082">
        <w:t>5</w:t>
      </w:r>
      <w:r w:rsidR="008F3265">
        <w:t>. Pirkimo sutartis sudaroma netaikant pirkimo sutarties sudarymo atidėjimo termino.</w:t>
      </w:r>
    </w:p>
    <w:p w14:paraId="0290C000" w14:textId="46E584FD" w:rsidR="00E0318D" w:rsidRDefault="00ED3725" w:rsidP="00E0318D">
      <w:pPr>
        <w:spacing w:after="0" w:line="240" w:lineRule="auto"/>
        <w:ind w:firstLine="720"/>
        <w:jc w:val="both"/>
        <w:rPr>
          <w:szCs w:val="24"/>
        </w:rPr>
      </w:pPr>
      <w:r>
        <w:t>11</w:t>
      </w:r>
      <w:r w:rsidR="00DA0123">
        <w:t>.</w:t>
      </w:r>
      <w:r w:rsidR="00920082">
        <w:t>6</w:t>
      </w:r>
      <w:r w:rsidR="001A03A9" w:rsidRPr="008F3265">
        <w:t xml:space="preserve">. </w:t>
      </w:r>
      <w:r w:rsidR="009F2D1E" w:rsidRPr="006E1859">
        <w:rPr>
          <w:rFonts w:eastAsia="Arial Unicode MS" w:cs="Arial Unicode MS"/>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w:t>
      </w:r>
      <w:r w:rsidR="00777E94">
        <w:rPr>
          <w:rFonts w:eastAsia="Arial Unicode MS" w:cs="Arial Unicode MS"/>
        </w:rPr>
        <w:t xml:space="preserve"> </w:t>
      </w:r>
      <w:r w:rsidR="009F2D1E" w:rsidRPr="006E1859">
        <w:rPr>
          <w:rFonts w:eastAsia="Arial Unicode MS" w:cs="Arial Unicode MS"/>
        </w:rPr>
        <w:t>arba jeigu tiekėjas iki perkančiosios organizacijos nurodyto termino nepateikia pirkimo dokumentuose nustatyto pirkimo sutarties įvykdymo užtikrinimą patvirtinančio dokumento</w:t>
      </w:r>
      <w:r w:rsidR="005E4B48">
        <w:rPr>
          <w:rFonts w:eastAsia="Arial Unicode MS" w:cs="Arial Unicode MS"/>
        </w:rPr>
        <w:t xml:space="preserve"> </w:t>
      </w:r>
      <w:r w:rsidR="005E4B48" w:rsidRPr="00EB2BD1">
        <w:rPr>
          <w:rFonts w:eastAsia="Arial Unicode MS" w:cs="Arial Unicode MS"/>
        </w:rPr>
        <w:t>(jei taikoma)</w:t>
      </w:r>
      <w:r w:rsidR="009F2D1E" w:rsidRPr="006E1859">
        <w:rPr>
          <w:rFonts w:eastAsia="Arial Unicode MS" w:cs="Arial Unicode MS"/>
        </w:rPr>
        <w:t xml:space="preserve"> arba neįvykdo kitų pirkimo sutartyje nustatytų jos įsigaliojimo sąlygų,</w:t>
      </w:r>
      <w:r w:rsidR="009F2D1E">
        <w:rPr>
          <w:rFonts w:eastAsia="Arial Unicode MS" w:cs="Arial Unicode MS"/>
        </w:rPr>
        <w:t xml:space="preserve"> </w:t>
      </w:r>
      <w:r w:rsidR="009F2D1E" w:rsidRPr="006E1859">
        <w:rPr>
          <w:rFonts w:eastAsia="Arial Unicode MS" w:cs="Arial Unicode MS"/>
        </w:rPr>
        <w:t>perkančioji organizacija siūlo sudaryti pirkimo sutartį tiekėjui, kurio pasiūlymas pagal nustatytą pasiūlymų eilę yra pirmas po tiekėjo, atsisakiusio sudaryti pirkimo sutartį,</w:t>
      </w:r>
      <w:r w:rsidR="00777E94">
        <w:rPr>
          <w:rFonts w:eastAsia="Arial Unicode MS" w:cs="Arial Unicode MS"/>
        </w:rPr>
        <w:t xml:space="preserve"> </w:t>
      </w:r>
      <w:r w:rsidR="009F2D1E" w:rsidRPr="006E1859">
        <w:rPr>
          <w:rFonts w:eastAsia="Arial Unicode MS" w:cs="Arial Unicode MS"/>
        </w:rPr>
        <w:t>nepateikusio pirkimo sutarties įvykdymo užtikrinimo ar neįvykdžiusio kitų pirkimo sutarties įsigaliojimo sąlygų,</w:t>
      </w:r>
      <w:r w:rsidR="00777E94">
        <w:rPr>
          <w:rFonts w:eastAsia="Arial Unicode MS" w:cs="Arial Unicode MS"/>
        </w:rPr>
        <w:t xml:space="preserve"> </w:t>
      </w:r>
      <w:r w:rsidR="009F2D1E" w:rsidRPr="006E1859">
        <w:rPr>
          <w:rFonts w:eastAsia="Arial Unicode MS" w:cs="Arial Unicode MS"/>
        </w:rPr>
        <w:t>jeigu tenkinamos Viešųjų pirkimų įstatymo 45 straipsnio 1 dalyje išdėstytos sąlygos</w:t>
      </w:r>
      <w:r w:rsidR="009F2D1E">
        <w:rPr>
          <w:rFonts w:eastAsia="Arial Unicode MS" w:cs="Arial Unicode MS"/>
        </w:rPr>
        <w:t>.</w:t>
      </w:r>
    </w:p>
    <w:p w14:paraId="062266E4" w14:textId="13A9A3BD" w:rsidR="00D618B7" w:rsidRPr="00E0318D" w:rsidRDefault="00D618B7" w:rsidP="0017159D">
      <w:pPr>
        <w:spacing w:before="360" w:after="360" w:line="240" w:lineRule="auto"/>
        <w:ind w:firstLine="720"/>
        <w:jc w:val="center"/>
      </w:pPr>
      <w:r w:rsidRPr="000B4367">
        <w:rPr>
          <w:b/>
          <w:szCs w:val="24"/>
        </w:rPr>
        <w:t xml:space="preserve">XII. </w:t>
      </w:r>
      <w:r w:rsidR="009F2D1E">
        <w:rPr>
          <w:b/>
          <w:szCs w:val="24"/>
        </w:rPr>
        <w:t>PRETENZIJŲ IR SKUNDŲ NAGRINĖJIMAS</w:t>
      </w:r>
    </w:p>
    <w:p w14:paraId="70D1F6B8" w14:textId="54C91B4B" w:rsidR="00056FB5" w:rsidRPr="00056FB5" w:rsidRDefault="00ED3725" w:rsidP="00DD3319">
      <w:pPr>
        <w:spacing w:after="0" w:line="240" w:lineRule="auto"/>
        <w:ind w:firstLine="720"/>
        <w:jc w:val="both"/>
        <w:rPr>
          <w:szCs w:val="24"/>
        </w:rPr>
      </w:pPr>
      <w:r>
        <w:rPr>
          <w:szCs w:val="24"/>
        </w:rPr>
        <w:t>12</w:t>
      </w:r>
      <w:r w:rsidR="00DA0123">
        <w:rPr>
          <w:szCs w:val="24"/>
        </w:rPr>
        <w:t>.1</w:t>
      </w:r>
      <w:r w:rsidR="0017370C" w:rsidRPr="00056FB5">
        <w:rPr>
          <w:szCs w:val="24"/>
        </w:rPr>
        <w:t xml:space="preserve">. </w:t>
      </w:r>
      <w:r w:rsidR="00777E94" w:rsidRPr="006E1859">
        <w:rPr>
          <w:rFonts w:eastAsia="Arial Unicode MS" w:cs="Arial Unicode MS"/>
        </w:rPr>
        <w:t>Tiekėjas, norėdamas iki pirkimo sutarties ar preliminariosios sutarties sudarymo teisme ginčyti perkančiosios organizacijos sprendimus ar veiksmus, pirmiausia raštu tiekėjo pasirinktomis priemonėmis turi pateikti pretenziją perkančiajai organizacijai</w:t>
      </w:r>
      <w:r w:rsidR="00DD3319" w:rsidRPr="00056FB5">
        <w:rPr>
          <w:szCs w:val="24"/>
        </w:rPr>
        <w:t>.</w:t>
      </w:r>
    </w:p>
    <w:p w14:paraId="53070538" w14:textId="77777777" w:rsidR="00777E94" w:rsidRDefault="00ED3725" w:rsidP="00DD3319">
      <w:pPr>
        <w:spacing w:after="0" w:line="240" w:lineRule="auto"/>
        <w:ind w:firstLine="720"/>
        <w:jc w:val="both"/>
        <w:rPr>
          <w:rFonts w:eastAsia="Arial Unicode MS" w:cs="Arial Unicode MS"/>
        </w:rPr>
      </w:pPr>
      <w:r>
        <w:rPr>
          <w:szCs w:val="24"/>
        </w:rPr>
        <w:t>12</w:t>
      </w:r>
      <w:r w:rsidR="00DA0123">
        <w:rPr>
          <w:szCs w:val="24"/>
        </w:rPr>
        <w:t>.2</w:t>
      </w:r>
      <w:r w:rsidR="00056FB5" w:rsidRPr="00056FB5">
        <w:rPr>
          <w:szCs w:val="24"/>
        </w:rPr>
        <w:t xml:space="preserve">. </w:t>
      </w:r>
      <w:r w:rsidR="00777E94" w:rsidRPr="006E1859">
        <w:rPr>
          <w:rFonts w:eastAsia="Arial Unicode MS" w:cs="Arial Unicode MS"/>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1F2E306" w14:textId="4972413C" w:rsidR="00DD3319" w:rsidRDefault="00777E94" w:rsidP="00DD3319">
      <w:pPr>
        <w:spacing w:after="0" w:line="240" w:lineRule="auto"/>
        <w:ind w:firstLine="720"/>
        <w:jc w:val="both"/>
        <w:rPr>
          <w:rFonts w:eastAsia="Arial Unicode MS" w:cs="Arial Unicode MS"/>
        </w:rPr>
      </w:pPr>
      <w:r>
        <w:rPr>
          <w:rFonts w:eastAsia="Arial Unicode MS" w:cs="Arial Unicode MS"/>
        </w:rPr>
        <w:t>12</w:t>
      </w:r>
      <w:r w:rsidR="008C0A79" w:rsidRPr="00056FB5">
        <w:t>.</w:t>
      </w:r>
      <w:r>
        <w:t xml:space="preserve">2.1. </w:t>
      </w:r>
      <w:r w:rsidRPr="006E1859">
        <w:rPr>
          <w:rFonts w:eastAsia="Arial Unicode MS" w:cs="Arial Unicode MS"/>
        </w:rPr>
        <w:t>per 5 darbo dienas nuo perkančiosios organizacijos pranešimo raštu apie jos priimtą sprendimą išsiuntimo tiekėjams dienos</w:t>
      </w:r>
      <w:r>
        <w:rPr>
          <w:rFonts w:eastAsia="Arial Unicode MS" w:cs="Arial Unicode MS"/>
        </w:rPr>
        <w:t>;</w:t>
      </w:r>
    </w:p>
    <w:p w14:paraId="35D28A51" w14:textId="05103D34" w:rsidR="00777E94" w:rsidRDefault="00777E94" w:rsidP="00DD3319">
      <w:pPr>
        <w:spacing w:after="0" w:line="240" w:lineRule="auto"/>
        <w:ind w:firstLine="720"/>
        <w:jc w:val="both"/>
        <w:rPr>
          <w:rFonts w:eastAsia="Arial Unicode MS" w:cs="Arial Unicode MS"/>
        </w:rPr>
      </w:pPr>
      <w:r>
        <w:rPr>
          <w:rFonts w:eastAsia="Arial Unicode MS" w:cs="Arial Unicode MS"/>
        </w:rPr>
        <w:t xml:space="preserve">12.2.2. </w:t>
      </w:r>
      <w:r w:rsidRPr="006E1859">
        <w:rPr>
          <w:rFonts w:eastAsia="Arial Unicode MS" w:cs="Arial Unicode MS"/>
        </w:rPr>
        <w:t>per 5 darbo dienas nuo paskelbimo apie perkančiosios organizacijos priimtą sprendimą dienos, jeigu VPĮ nėra reikalavimo raštu informuoti tiekėjus apie perkančiosios organizacijos priimtus sprendimus.</w:t>
      </w:r>
    </w:p>
    <w:p w14:paraId="29CA2374" w14:textId="72CEED9D" w:rsidR="00777E94" w:rsidRDefault="00777E94" w:rsidP="00DD3319">
      <w:pPr>
        <w:spacing w:after="0" w:line="240" w:lineRule="auto"/>
        <w:ind w:firstLine="720"/>
        <w:jc w:val="both"/>
        <w:rPr>
          <w:rFonts w:eastAsia="Arial Unicode MS" w:cs="Arial Unicode MS"/>
        </w:rPr>
      </w:pPr>
      <w:r>
        <w:rPr>
          <w:rFonts w:eastAsia="Arial Unicode MS" w:cs="Arial Unicode MS"/>
        </w:rPr>
        <w:t xml:space="preserve">12.3. </w:t>
      </w:r>
      <w:r w:rsidRPr="006E1859">
        <w:rPr>
          <w:rFonts w:eastAsia="Arial Unicode MS" w:cs="Arial Unicode MS"/>
        </w:rPr>
        <w:t>Perkančioji organizacija privalo nagrinėti tik tas tiekėjų pretenzijas, kurios gautos iki pirkimo sutarties ar preliminariosios sutarties sudarymo dienos ir pateiktos laikantis 1</w:t>
      </w:r>
      <w:r w:rsidR="004832BC">
        <w:rPr>
          <w:rFonts w:eastAsia="Arial Unicode MS" w:cs="Arial Unicode MS"/>
        </w:rPr>
        <w:t>2</w:t>
      </w:r>
      <w:r w:rsidRPr="006E1859">
        <w:rPr>
          <w:rFonts w:eastAsia="Arial Unicode MS" w:cs="Arial Unicode MS"/>
        </w:rPr>
        <w:t>.2 punkte nustatytų terminų. Neprivaloma nagrinėti pretenzijų, teikiamų pakartotinai dėl to paties perkančiosios organizacijos priimto sprendimo arba atlikto veiksmo</w:t>
      </w:r>
      <w:r w:rsidR="004832BC">
        <w:rPr>
          <w:rFonts w:eastAsia="Arial Unicode MS" w:cs="Arial Unicode MS"/>
        </w:rPr>
        <w:t>.</w:t>
      </w:r>
    </w:p>
    <w:p w14:paraId="1F579B99" w14:textId="2F7E6BD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12.4. </w:t>
      </w:r>
      <w:r w:rsidRPr="006E1859">
        <w:rPr>
          <w:rFonts w:eastAsia="Arial Unicode MS" w:cs="Arial Unicode MS"/>
        </w:rPr>
        <w:t>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rFonts w:eastAsia="Arial Unicode MS" w:cs="Arial Unicode MS"/>
        </w:rPr>
        <w:t>.</w:t>
      </w:r>
    </w:p>
    <w:p w14:paraId="159555F9" w14:textId="249DC182" w:rsidR="004832BC" w:rsidRDefault="004832BC" w:rsidP="00DD3319">
      <w:pPr>
        <w:spacing w:after="0" w:line="240" w:lineRule="auto"/>
        <w:ind w:firstLine="720"/>
        <w:jc w:val="both"/>
        <w:rPr>
          <w:rFonts w:eastAsia="Arial Unicode MS" w:cs="Arial Unicode MS"/>
        </w:rPr>
      </w:pPr>
      <w:r>
        <w:rPr>
          <w:rFonts w:eastAsia="Arial Unicode MS" w:cs="Arial Unicode MS"/>
        </w:rPr>
        <w:lastRenderedPageBreak/>
        <w:t xml:space="preserve">12.5. </w:t>
      </w:r>
      <w:r w:rsidRPr="006E1859">
        <w:rPr>
          <w:rFonts w:eastAsia="Arial Unicode MS" w:cs="Arial Unicode MS"/>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rFonts w:eastAsia="Arial Unicode MS" w:cs="Arial Unicode MS"/>
        </w:rPr>
        <w:t>.</w:t>
      </w:r>
    </w:p>
    <w:p w14:paraId="76D75E17" w14:textId="215D16AE"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12.6. </w:t>
      </w:r>
      <w:r w:rsidRPr="006E1859">
        <w:rPr>
          <w:rFonts w:eastAsia="Arial Unicode MS" w:cs="Arial Unicode MS"/>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384ECD23" w14:textId="1358152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12.7. </w:t>
      </w:r>
      <w:r w:rsidRPr="006E1859">
        <w:rPr>
          <w:rFonts w:eastAsia="Arial Unicode MS" w:cs="Arial Unicode MS"/>
        </w:rPr>
        <w:t>Tiekėjas turi teisę pareikšti ieškinį dėl pirkimo sutarties ar preliminariosios sutarties pripažinimo negaliojančia per 6 mėnesius nuo pirkimo sutarties sudarymo dienos.</w:t>
      </w:r>
    </w:p>
    <w:p w14:paraId="0D368C17" w14:textId="17F130A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12.8. </w:t>
      </w:r>
      <w:r w:rsidRPr="006E1859">
        <w:rPr>
          <w:rFonts w:eastAsia="Arial Unicode MS" w:cs="Arial Unicode MS"/>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rFonts w:eastAsia="Arial Unicode MS" w:cs="Arial Unicode MS"/>
        </w:rPr>
        <w:t>.</w:t>
      </w:r>
    </w:p>
    <w:p w14:paraId="3C15376D" w14:textId="172492DB"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12.9. </w:t>
      </w:r>
      <w:r w:rsidRPr="006E1859">
        <w:rPr>
          <w:rFonts w:eastAsia="Arial Unicode MS" w:cs="Arial Unicode MS"/>
        </w:rPr>
        <w:t>Tiekėjas, pateikęs prašymą ar pareiškęs ieškinį teismui, privalo ne vėliau kaip per 3 darbo dienas pateikti perkančiajai organizacijai prašymo ar ieškinio kopiją su gavimo teisme įrodymais</w:t>
      </w:r>
      <w:r>
        <w:rPr>
          <w:rFonts w:eastAsia="Arial Unicode MS" w:cs="Arial Unicode MS"/>
        </w:rPr>
        <w:t>.</w:t>
      </w:r>
    </w:p>
    <w:p w14:paraId="564638E6" w14:textId="034BF465"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12.10. </w:t>
      </w:r>
      <w:r w:rsidRPr="006E1859">
        <w:rPr>
          <w:rFonts w:eastAsia="Arial Unicode MS" w:cs="Arial Unicode MS"/>
        </w:rPr>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F9FE7FC" w14:textId="74548DE0"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12.10.1. </w:t>
      </w:r>
      <w:r w:rsidR="00EA6C0D" w:rsidRPr="006E1859">
        <w:rPr>
          <w:rFonts w:eastAsia="Arial Unicode MS" w:cs="Arial Unicode MS"/>
        </w:rPr>
        <w:t>motyvuotą teismo nutartį, kuria atsisakoma priimti ieškinį;</w:t>
      </w:r>
    </w:p>
    <w:p w14:paraId="13999162" w14:textId="2D9A823D" w:rsidR="00EA6C0D" w:rsidRDefault="00EA6C0D" w:rsidP="00DD3319">
      <w:pPr>
        <w:spacing w:after="0" w:line="240" w:lineRule="auto"/>
        <w:ind w:firstLine="720"/>
        <w:jc w:val="both"/>
        <w:rPr>
          <w:rFonts w:eastAsia="Arial Unicode MS" w:cs="Arial Unicode MS"/>
        </w:rPr>
      </w:pPr>
      <w:r>
        <w:rPr>
          <w:rFonts w:eastAsia="Arial Unicode MS" w:cs="Arial Unicode MS"/>
        </w:rPr>
        <w:t xml:space="preserve">12.10.2. </w:t>
      </w:r>
      <w:r w:rsidRPr="006E1859">
        <w:rPr>
          <w:rFonts w:eastAsia="Arial Unicode MS" w:cs="Arial Unicode MS"/>
        </w:rPr>
        <w:t>motyvuotą teismo nutartį dėl tiekėjo prašymo taikyti laikinąsias apsaugos priemones atmetimo, kai šis prašymas teisme buvo gautas iki ieškinio pareiškimo;</w:t>
      </w:r>
    </w:p>
    <w:p w14:paraId="57E4EA6A" w14:textId="76441233" w:rsidR="00EA6C0D" w:rsidRDefault="00EA6C0D" w:rsidP="00DD3319">
      <w:pPr>
        <w:spacing w:after="0" w:line="240" w:lineRule="auto"/>
        <w:ind w:firstLine="720"/>
        <w:jc w:val="both"/>
        <w:rPr>
          <w:rFonts w:eastAsia="Arial Unicode MS" w:cs="Arial Unicode MS"/>
        </w:rPr>
      </w:pPr>
      <w:r>
        <w:rPr>
          <w:rFonts w:eastAsia="Arial Unicode MS" w:cs="Arial Unicode MS"/>
        </w:rPr>
        <w:t xml:space="preserve">12.10.3. </w:t>
      </w:r>
      <w:r w:rsidRPr="006E1859">
        <w:rPr>
          <w:rFonts w:eastAsia="Arial Unicode MS" w:cs="Arial Unicode MS"/>
        </w:rPr>
        <w:t>teismo rezoliuciją priimti ieškinį netaikant laikinųjų apsaugos priemonių.</w:t>
      </w:r>
    </w:p>
    <w:p w14:paraId="7D97AE40" w14:textId="1A62E1E2" w:rsidR="00221876" w:rsidRDefault="00221876" w:rsidP="00DD3319">
      <w:pPr>
        <w:spacing w:after="0" w:line="240" w:lineRule="auto"/>
        <w:ind w:firstLine="720"/>
        <w:jc w:val="both"/>
        <w:rPr>
          <w:rFonts w:eastAsia="Arial Unicode MS" w:cs="Arial Unicode MS"/>
        </w:rPr>
      </w:pPr>
      <w:r>
        <w:rPr>
          <w:rFonts w:eastAsia="Arial Unicode MS" w:cs="Arial Unicode MS"/>
        </w:rPr>
        <w:t xml:space="preserve">12.11. </w:t>
      </w:r>
      <w:r w:rsidRPr="006E1859">
        <w:rPr>
          <w:rFonts w:eastAsia="Arial Unicode MS" w:cs="Arial Unicode MS"/>
        </w:rPr>
        <w:t>Jeigu dėl tiekėjo prašymo pateikimo ar ieškinio pareiškimo teismui pratęsiami anksčiau tiekėjams pranešti pirkimo procedūrų terminai, apie tai perkančioji organizacija išsiunčia tiekėjams pranešimus ir nurodo terminų pratęsimo priežastis</w:t>
      </w:r>
      <w:r>
        <w:rPr>
          <w:rFonts w:eastAsia="Arial Unicode MS" w:cs="Arial Unicode MS"/>
        </w:rPr>
        <w:t>.</w:t>
      </w:r>
    </w:p>
    <w:p w14:paraId="7BDA6F5B" w14:textId="7D3EFEF9" w:rsidR="00221876" w:rsidRDefault="00221876" w:rsidP="00DD3319">
      <w:pPr>
        <w:spacing w:after="0" w:line="240" w:lineRule="auto"/>
        <w:ind w:firstLine="720"/>
        <w:jc w:val="both"/>
      </w:pPr>
      <w:r>
        <w:rPr>
          <w:rFonts w:eastAsia="Arial Unicode MS" w:cs="Arial Unicode MS"/>
        </w:rPr>
        <w:t xml:space="preserve">12.12. </w:t>
      </w:r>
      <w:r w:rsidRPr="006E1859">
        <w:rPr>
          <w:rFonts w:eastAsia="Arial Unicode MS" w:cs="Arial Unicode MS"/>
        </w:rPr>
        <w:t>Perkančioji organizacija, sužinojusi apie teismo sprendimą dėl tiekėjo prašymo ar ieškinio, ne vėliau kaip per 3 darbo dienas raštu informuoja suinteresuotus kandidatus ir suinteresuotus dalyvius apie teismo priimtus sprendimus.</w:t>
      </w:r>
    </w:p>
    <w:p w14:paraId="1DFC475B" w14:textId="646F8117" w:rsidR="00790B45" w:rsidRPr="00F06D4F" w:rsidRDefault="00790B45" w:rsidP="0017159D">
      <w:pPr>
        <w:spacing w:before="360" w:after="360" w:line="240" w:lineRule="auto"/>
        <w:ind w:firstLine="720"/>
        <w:jc w:val="center"/>
        <w:rPr>
          <w:b/>
          <w:szCs w:val="24"/>
        </w:rPr>
      </w:pPr>
      <w:r w:rsidRPr="00F06D4F">
        <w:rPr>
          <w:b/>
          <w:szCs w:val="24"/>
        </w:rPr>
        <w:t>XI</w:t>
      </w:r>
      <w:r w:rsidR="00ED3725">
        <w:rPr>
          <w:b/>
          <w:szCs w:val="24"/>
        </w:rPr>
        <w:t>II</w:t>
      </w:r>
      <w:r w:rsidRPr="00F06D4F">
        <w:rPr>
          <w:b/>
          <w:szCs w:val="24"/>
        </w:rPr>
        <w:t>. PIRKIMO SUTARTIES</w:t>
      </w:r>
      <w:r w:rsidR="00BC7AD5">
        <w:rPr>
          <w:b/>
          <w:szCs w:val="24"/>
        </w:rPr>
        <w:t xml:space="preserve"> PASIRAŠYMAS IR </w:t>
      </w:r>
      <w:r w:rsidRPr="00F06D4F">
        <w:rPr>
          <w:b/>
          <w:szCs w:val="24"/>
        </w:rPr>
        <w:t>SĄLYGOS</w:t>
      </w:r>
    </w:p>
    <w:p w14:paraId="027894FF" w14:textId="77777777" w:rsidR="003D791F" w:rsidRDefault="003D791F" w:rsidP="003D791F">
      <w:pPr>
        <w:spacing w:after="0" w:line="240" w:lineRule="auto"/>
        <w:ind w:firstLine="720"/>
        <w:jc w:val="both"/>
      </w:pPr>
      <w:r>
        <w:t>13.1. Perkančioji organizacija sudaryti pirkimo sutartį raštu kviečia tą dalyvį, kurio pasiūlymas pripažintas laimėjusiu, kartu jam nurodomas laikas, iki kada reikia atvykti sudaryti pirkimo sutartį.</w:t>
      </w:r>
    </w:p>
    <w:p w14:paraId="66F8A951" w14:textId="77777777" w:rsidR="003D791F" w:rsidRDefault="003D791F" w:rsidP="003D791F">
      <w:pPr>
        <w:spacing w:after="0" w:line="240" w:lineRule="auto"/>
        <w:ind w:firstLine="720"/>
        <w:jc w:val="both"/>
      </w:pPr>
      <w:r>
        <w:t>13.2. Sudaroma pirkimo sutartis turi atitikti laimėjusio tiekėjo pasiūlymą ir šias pirkimo sąlygas. Sutarties šalių teisės ir pareigos nustatomos sutartyje. Apibūdinant teises ir pareigas, vadovaujamasi atitinkamomis Civilinio kodekso nuostatomis bei atsižvelgiama į pirkimo objekto specifiką.</w:t>
      </w:r>
    </w:p>
    <w:p w14:paraId="7FCE23C8" w14:textId="5DE3D72E" w:rsidR="00C4770E" w:rsidRDefault="00C4770E" w:rsidP="003D791F">
      <w:pPr>
        <w:spacing w:after="0" w:line="240" w:lineRule="auto"/>
        <w:ind w:firstLine="720"/>
        <w:jc w:val="both"/>
      </w:pPr>
      <w:r>
        <w:t>13.</w:t>
      </w:r>
      <w:r w:rsidR="003F7AFE">
        <w:t>3</w:t>
      </w:r>
      <w:r>
        <w:t xml:space="preserve">. </w:t>
      </w:r>
      <w:r w:rsidRPr="004A786B">
        <w:t xml:space="preserve">Sutarčiai </w:t>
      </w:r>
      <w:r w:rsidR="003F7AFE" w:rsidRPr="004A786B">
        <w:t xml:space="preserve">bus </w:t>
      </w:r>
      <w:r w:rsidRPr="004A786B">
        <w:t>taikoma fiksuot</w:t>
      </w:r>
      <w:r w:rsidR="0004713A" w:rsidRPr="004A786B">
        <w:t>o</w:t>
      </w:r>
      <w:r w:rsidR="005E4B48" w:rsidRPr="004A786B">
        <w:t>s</w:t>
      </w:r>
      <w:r w:rsidR="0004713A" w:rsidRPr="004A786B">
        <w:t xml:space="preserve"> kain</w:t>
      </w:r>
      <w:r w:rsidR="00AB450D" w:rsidRPr="004A786B">
        <w:t>o</w:t>
      </w:r>
      <w:r w:rsidR="005E4B48" w:rsidRPr="004A786B">
        <w:t>s</w:t>
      </w:r>
      <w:r w:rsidRPr="004A786B">
        <w:t xml:space="preserve"> kainodara.</w:t>
      </w:r>
    </w:p>
    <w:p w14:paraId="38DC3417" w14:textId="5576A5A9" w:rsidR="00C4770E" w:rsidRDefault="00C4770E" w:rsidP="003D791F">
      <w:pPr>
        <w:spacing w:after="0" w:line="240" w:lineRule="auto"/>
        <w:ind w:firstLine="720"/>
        <w:jc w:val="both"/>
      </w:pPr>
      <w:r>
        <w:t>13.</w:t>
      </w:r>
      <w:r w:rsidR="00490019">
        <w:t>4</w:t>
      </w:r>
      <w:r>
        <w:t>. Sutarties sąlygos sutarties galiojimo laikotarpiu gali būti keičiamos vadovaujantis Viešųjų pirkimų įstatymo 89 straipsnio nuostatomis.</w:t>
      </w:r>
    </w:p>
    <w:p w14:paraId="67346548" w14:textId="1009985C" w:rsidR="003A3F2B" w:rsidRDefault="003A3F2B" w:rsidP="003D791F">
      <w:pPr>
        <w:spacing w:after="0" w:line="240" w:lineRule="auto"/>
        <w:ind w:firstLine="720"/>
        <w:jc w:val="both"/>
      </w:pPr>
      <w:r>
        <w:t xml:space="preserve">13.5. Perkančioji organizacija gali tiesiogiai atsiskaityti su Subtiekėjais už jų suteiktas paslaugas. Apie tai perkančioji organizacija raštu informuoja Subtiekėjus per 3 darbo dienas po informacijos apie juos gavimo. Subtiekėjui raštu pateikus prašymą pasinaudoti tiesioginio atsiskaitymo galimybe, sudaroma trišalė sutartis tarp perkančiosios organizacijos, tiekėjo ir jo Subtiekėjo, nustatanti tiesioginio atsiskaitymo su Subtiekėju tvarką, atsižvelgiant į pirkimo </w:t>
      </w:r>
      <w:r>
        <w:lastRenderedPageBreak/>
        <w:t>dokumentuose, Sutartyje ir subrangos sutartyje nustatytus reikalavimus. Tiekėjas turi teisę prieštarauti nepagrįstiems mokėjimams Subtiekėjui trišalėje sutartyje nustatyta tvarka</w:t>
      </w:r>
    </w:p>
    <w:p w14:paraId="45F79CFA" w14:textId="6DE9756F" w:rsidR="003A3F2B" w:rsidRDefault="003A3F2B" w:rsidP="003D791F">
      <w:pPr>
        <w:spacing w:after="0" w:line="240" w:lineRule="auto"/>
        <w:ind w:firstLine="720"/>
        <w:jc w:val="both"/>
      </w:pPr>
      <w:r w:rsidRPr="004A786B">
        <w:t xml:space="preserve">13.6. Prievolių įvykdymas užtikrinamas netesybomis. Tiekėjui už sutarties neįvykdymą arba netinkamą vykdymą numatoma </w:t>
      </w:r>
      <w:r w:rsidR="00DC200F">
        <w:t>2 3</w:t>
      </w:r>
      <w:r w:rsidR="003814AC" w:rsidRPr="004A786B">
        <w:t>0</w:t>
      </w:r>
      <w:r w:rsidR="006F785D" w:rsidRPr="004A786B">
        <w:t>0</w:t>
      </w:r>
      <w:r w:rsidRPr="004A786B">
        <w:t xml:space="preserve"> Eur bauda</w:t>
      </w:r>
      <w:r w:rsidR="006F785D" w:rsidRPr="004A786B">
        <w:t>.</w:t>
      </w:r>
    </w:p>
    <w:p w14:paraId="5592086C" w14:textId="68ABF43F" w:rsidR="006F785D" w:rsidRDefault="006F785D" w:rsidP="003D791F">
      <w:pPr>
        <w:spacing w:after="0" w:line="240" w:lineRule="auto"/>
        <w:ind w:firstLine="720"/>
        <w:jc w:val="both"/>
      </w:pPr>
      <w:r>
        <w:t xml:space="preserve">13.7. </w:t>
      </w:r>
      <w:r w:rsidRPr="00C76B20">
        <w:t xml:space="preserve">Jeigu tiekėjas vėluoja </w:t>
      </w:r>
      <w:r>
        <w:t>suteikti paslaugas</w:t>
      </w:r>
      <w:r w:rsidRPr="00C76B20">
        <w:t xml:space="preserve"> ir nepateikia perkančiajai organizacijai pagrįstų įrodymų</w:t>
      </w:r>
      <w:r>
        <w:t>, pateisinančių vėlavimą, perkančioji organizacija turi teisę reikalauti delspinigių dėl vėlavimo, kurių dydis yra 0,02 proc. nuo vėluojamų suteikti paslaugų vertės, už kiekvieną uždelstą dieną. Delspinigiai negali būti reikalaujami, jei tiekėjas įrodo, kad vėluojama dėl priežasčių, nepriklausančių nuo tiekėjo.</w:t>
      </w:r>
    </w:p>
    <w:p w14:paraId="257C79D9" w14:textId="75CA8F32" w:rsidR="006F785D" w:rsidRDefault="006F785D" w:rsidP="003D791F">
      <w:pPr>
        <w:spacing w:after="0" w:line="240" w:lineRule="auto"/>
        <w:ind w:firstLine="720"/>
        <w:jc w:val="both"/>
      </w:pPr>
      <w:r>
        <w:t>13.8. Jeig</w:t>
      </w:r>
      <w:r w:rsidR="00BC2D1E">
        <w:t>u</w:t>
      </w:r>
      <w:r>
        <w:t xml:space="preserve"> tiekėjas negauna mokėjimo, sutarties sąlygų (įrašyti) punkte nurodytu terminu, tai jis turi teisę į delspinigius. Delspinigių dėl vėluojančio mokėjimo dydis – 0,02 proc. nuo laiku neapmokėtos sumos per dieną.</w:t>
      </w:r>
    </w:p>
    <w:p w14:paraId="484658E0" w14:textId="00352091" w:rsidR="00BC7AD5" w:rsidRPr="00210F4A" w:rsidRDefault="00210F4A" w:rsidP="00091BF4">
      <w:pPr>
        <w:spacing w:before="360" w:after="360" w:line="240" w:lineRule="auto"/>
        <w:ind w:firstLine="720"/>
        <w:jc w:val="center"/>
        <w:rPr>
          <w:rFonts w:eastAsia="Arial Unicode MS" w:cs="Arial Unicode MS"/>
          <w:b/>
          <w:bCs/>
        </w:rPr>
      </w:pPr>
      <w:r w:rsidRPr="00210F4A">
        <w:rPr>
          <w:rFonts w:eastAsia="Arial Unicode MS" w:cs="Arial Unicode MS"/>
          <w:b/>
          <w:bCs/>
        </w:rPr>
        <w:t>XIV. PIRKIMO PROCEDŪRŲ NUTRAUKIMAS</w:t>
      </w:r>
    </w:p>
    <w:p w14:paraId="2748419A" w14:textId="516651FE" w:rsidR="00E02A03" w:rsidRDefault="00034BFD" w:rsidP="003D791F">
      <w:pPr>
        <w:spacing w:after="0" w:line="240" w:lineRule="auto"/>
        <w:ind w:firstLine="720"/>
        <w:jc w:val="both"/>
        <w:rPr>
          <w:rFonts w:eastAsia="Arial Unicode MS" w:cs="Arial Unicode MS"/>
        </w:rPr>
      </w:pPr>
      <w:r>
        <w:t>1</w:t>
      </w:r>
      <w:r w:rsidR="00210F4A">
        <w:t>4</w:t>
      </w:r>
      <w:r>
        <w:t>.</w:t>
      </w:r>
      <w:r w:rsidR="00210F4A">
        <w:t>1</w:t>
      </w:r>
      <w:r>
        <w:t xml:space="preserve">. </w:t>
      </w:r>
      <w:r w:rsidRPr="006E1859">
        <w:rPr>
          <w:rFonts w:eastAsia="Arial Unicode MS" w:cs="Arial Unicode MS"/>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Pr>
          <w:rFonts w:eastAsia="Arial Unicode MS" w:cs="Arial Unicode MS"/>
        </w:rPr>
        <w:t>.</w:t>
      </w:r>
    </w:p>
    <w:p w14:paraId="66C2E77B" w14:textId="6E1BFBDD" w:rsidR="00513603" w:rsidRDefault="003D791F" w:rsidP="00E02A03">
      <w:pPr>
        <w:spacing w:after="0" w:line="240" w:lineRule="auto"/>
        <w:ind w:firstLine="720"/>
        <w:jc w:val="both"/>
        <w:rPr>
          <w:szCs w:val="24"/>
        </w:rPr>
      </w:pPr>
      <w:r>
        <w:t>1</w:t>
      </w:r>
      <w:r w:rsidR="00210F4A">
        <w:t>4</w:t>
      </w:r>
      <w:r>
        <w:t>.</w:t>
      </w:r>
      <w:r w:rsidR="00210F4A">
        <w:t>2</w:t>
      </w:r>
      <w:r>
        <w:t xml:space="preserve">. </w:t>
      </w:r>
      <w:r w:rsidR="00034BFD" w:rsidRPr="006E1859">
        <w:rPr>
          <w:rFonts w:eastAsia="Arial Unicode MS" w:cs="Arial Unicode MS"/>
        </w:rPr>
        <w:t>Perkančioji organizacija privalo nutraukti pradėtas pirkimo procedūras, jeigu buvo pažeisti VPĮ 17 straipsnio 1 dalyje nustatyti principai ir atitinkamos padėties negalima ištaisyti.</w:t>
      </w:r>
    </w:p>
    <w:p w14:paraId="5E374C8C" w14:textId="77777777" w:rsidR="00513603" w:rsidRDefault="00513603" w:rsidP="00666D84">
      <w:pPr>
        <w:spacing w:after="0" w:line="240" w:lineRule="auto"/>
        <w:ind w:firstLine="851"/>
        <w:jc w:val="center"/>
        <w:rPr>
          <w:szCs w:val="24"/>
        </w:rPr>
      </w:pPr>
    </w:p>
    <w:p w14:paraId="47BAE0F8" w14:textId="77777777" w:rsidR="00121FB7" w:rsidRDefault="00121FB7" w:rsidP="00666D84">
      <w:pPr>
        <w:spacing w:after="0" w:line="240" w:lineRule="auto"/>
        <w:ind w:firstLine="851"/>
        <w:jc w:val="center"/>
        <w:rPr>
          <w:szCs w:val="24"/>
        </w:rPr>
      </w:pPr>
    </w:p>
    <w:p w14:paraId="0A808229" w14:textId="77777777" w:rsidR="006517D1" w:rsidRDefault="00DC4DA4" w:rsidP="00666D84">
      <w:pPr>
        <w:spacing w:after="0" w:line="240" w:lineRule="auto"/>
        <w:ind w:firstLine="851"/>
        <w:jc w:val="center"/>
        <w:rPr>
          <w:szCs w:val="24"/>
        </w:rPr>
      </w:pPr>
      <w:r>
        <w:rPr>
          <w:szCs w:val="24"/>
        </w:rPr>
        <w:t>___</w:t>
      </w:r>
      <w:r w:rsidR="00666D84">
        <w:rPr>
          <w:szCs w:val="24"/>
        </w:rPr>
        <w:t>___________________</w:t>
      </w:r>
    </w:p>
    <w:sectPr w:rsidR="006517D1" w:rsidSect="00643F2B">
      <w:headerReference w:type="default" r:id="rId13"/>
      <w:type w:val="continuous"/>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4D98" w14:textId="77777777" w:rsidR="00F81D5B" w:rsidRDefault="00F81D5B" w:rsidP="006B380E">
      <w:pPr>
        <w:spacing w:after="0" w:line="240" w:lineRule="auto"/>
      </w:pPr>
      <w:r>
        <w:separator/>
      </w:r>
    </w:p>
  </w:endnote>
  <w:endnote w:type="continuationSeparator" w:id="0">
    <w:p w14:paraId="2773BEC8" w14:textId="77777777" w:rsidR="00F81D5B" w:rsidRDefault="00F81D5B"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roman"/>
    <w:pitch w:val="default"/>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961DC" w14:textId="77777777" w:rsidR="00F81D5B" w:rsidRDefault="00F81D5B" w:rsidP="006B380E">
      <w:pPr>
        <w:spacing w:after="0" w:line="240" w:lineRule="auto"/>
      </w:pPr>
      <w:r>
        <w:separator/>
      </w:r>
    </w:p>
  </w:footnote>
  <w:footnote w:type="continuationSeparator" w:id="0">
    <w:p w14:paraId="4EE4A457" w14:textId="77777777" w:rsidR="00F81D5B" w:rsidRDefault="00F81D5B" w:rsidP="006B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3F28" w14:textId="77777777" w:rsidR="004A7219" w:rsidRDefault="004A7219">
    <w:pPr>
      <w:pStyle w:val="Antrats"/>
      <w:jc w:val="center"/>
    </w:pPr>
    <w:r>
      <w:fldChar w:fldCharType="begin"/>
    </w:r>
    <w:r>
      <w:instrText>PAGE   \* MERGEFORMAT</w:instrText>
    </w:r>
    <w:r>
      <w:fldChar w:fldCharType="separate"/>
    </w:r>
    <w:r w:rsidR="000C38D8">
      <w:rPr>
        <w:noProof/>
      </w:rPr>
      <w:t>14</w:t>
    </w:r>
    <w:r>
      <w:fldChar w:fldCharType="end"/>
    </w:r>
  </w:p>
  <w:p w14:paraId="396EC989" w14:textId="77777777" w:rsidR="00920ABE" w:rsidRDefault="00920A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720"/>
      </w:pPr>
    </w:lvl>
  </w:abstractNum>
  <w:abstractNum w:abstractNumId="1" w15:restartNumberingAfterBreak="0">
    <w:nsid w:val="02FB14B5"/>
    <w:multiLevelType w:val="multilevel"/>
    <w:tmpl w:val="EA3A4C1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57D7C"/>
    <w:multiLevelType w:val="hybridMultilevel"/>
    <w:tmpl w:val="D8CC9B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C23B3"/>
    <w:multiLevelType w:val="hybridMultilevel"/>
    <w:tmpl w:val="642A0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25781E"/>
    <w:multiLevelType w:val="multilevel"/>
    <w:tmpl w:val="EBD023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F82D66"/>
    <w:multiLevelType w:val="hybridMultilevel"/>
    <w:tmpl w:val="1E54E04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A74FA"/>
    <w:multiLevelType w:val="multilevel"/>
    <w:tmpl w:val="06E4DDA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6267CF"/>
    <w:multiLevelType w:val="multilevel"/>
    <w:tmpl w:val="566E5574"/>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3CA307EF"/>
    <w:multiLevelType w:val="hybridMultilevel"/>
    <w:tmpl w:val="D9BEE4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2D3BFB"/>
    <w:multiLevelType w:val="multilevel"/>
    <w:tmpl w:val="766A3E12"/>
    <w:lvl w:ilvl="0">
      <w:start w:val="7"/>
      <w:numFmt w:val="decimal"/>
      <w:lvlText w:val="%1."/>
      <w:lvlJc w:val="left"/>
      <w:pPr>
        <w:ind w:left="360" w:hanging="360"/>
      </w:pPr>
      <w:rPr>
        <w:rFonts w:hint="default"/>
      </w:rPr>
    </w:lvl>
    <w:lvl w:ilvl="1">
      <w:start w:val="4"/>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4C047F1"/>
    <w:multiLevelType w:val="hybridMultilevel"/>
    <w:tmpl w:val="40148E52"/>
    <w:lvl w:ilvl="0" w:tplc="1076F9E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2" w15:restartNumberingAfterBreak="0">
    <w:nsid w:val="469D30F4"/>
    <w:multiLevelType w:val="hybridMultilevel"/>
    <w:tmpl w:val="0CD82A04"/>
    <w:lvl w:ilvl="0" w:tplc="773CDA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6D7684D"/>
    <w:multiLevelType w:val="multilevel"/>
    <w:tmpl w:val="45F6535A"/>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46F8687B"/>
    <w:multiLevelType w:val="hybridMultilevel"/>
    <w:tmpl w:val="F2C2B7A4"/>
    <w:lvl w:ilvl="0" w:tplc="51802798">
      <w:start w:val="33"/>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5D3437"/>
    <w:multiLevelType w:val="hybridMultilevel"/>
    <w:tmpl w:val="3E3A8AAA"/>
    <w:lvl w:ilvl="0" w:tplc="FBA0D570">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EBE03E6"/>
    <w:multiLevelType w:val="multilevel"/>
    <w:tmpl w:val="D5387CC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D907F1"/>
    <w:multiLevelType w:val="hybridMultilevel"/>
    <w:tmpl w:val="4BD45B60"/>
    <w:lvl w:ilvl="0" w:tplc="A6F47808">
      <w:start w:val="34"/>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8306E02"/>
    <w:multiLevelType w:val="hybridMultilevel"/>
    <w:tmpl w:val="56B260B8"/>
    <w:lvl w:ilvl="0" w:tplc="C85CF6C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8B0512"/>
    <w:multiLevelType w:val="multilevel"/>
    <w:tmpl w:val="86583C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547617"/>
    <w:multiLevelType w:val="hybridMultilevel"/>
    <w:tmpl w:val="5A2A96D6"/>
    <w:lvl w:ilvl="0" w:tplc="AE683AFC">
      <w:start w:val="32"/>
      <w:numFmt w:val="decimal"/>
      <w:suff w:val="nothing"/>
      <w:lvlText w:val="%1."/>
      <w:lvlJc w:val="left"/>
      <w:pPr>
        <w:ind w:left="720" w:hanging="360"/>
      </w:pPr>
      <w:rPr>
        <w:rFonts w:hint="default"/>
        <w:color w:val="000000"/>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2" w15:restartNumberingAfterBreak="0">
    <w:nsid w:val="7A795686"/>
    <w:multiLevelType w:val="multilevel"/>
    <w:tmpl w:val="46E08F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7B12D1"/>
    <w:multiLevelType w:val="multilevel"/>
    <w:tmpl w:val="B720F560"/>
    <w:lvl w:ilvl="0">
      <w:start w:val="10"/>
      <w:numFmt w:val="decimal"/>
      <w:lvlText w:val="%1."/>
      <w:lvlJc w:val="left"/>
      <w:pPr>
        <w:ind w:left="1069" w:hanging="360"/>
      </w:pPr>
      <w:rPr>
        <w:rFonts w:hint="default"/>
      </w:rPr>
    </w:lvl>
    <w:lvl w:ilvl="1">
      <w:start w:val="1"/>
      <w:numFmt w:val="decimal"/>
      <w:isLgl/>
      <w:lvlText w:val="%1.%2."/>
      <w:lvlJc w:val="left"/>
      <w:pPr>
        <w:ind w:left="1189" w:hanging="48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7DCD7374"/>
    <w:multiLevelType w:val="multilevel"/>
    <w:tmpl w:val="FA10D63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AD08B6"/>
    <w:multiLevelType w:val="hybridMultilevel"/>
    <w:tmpl w:val="F3743E80"/>
    <w:lvl w:ilvl="0" w:tplc="04CEB3F2">
      <w:start w:val="2"/>
      <w:numFmt w:val="upperRoman"/>
      <w:lvlText w:val="%1."/>
      <w:lvlJc w:val="left"/>
      <w:pPr>
        <w:tabs>
          <w:tab w:val="num" w:pos="1080"/>
        </w:tabs>
        <w:ind w:left="1080" w:hanging="720"/>
      </w:pPr>
      <w:rPr>
        <w:rFonts w:hint="default"/>
      </w:rPr>
    </w:lvl>
    <w:lvl w:ilvl="1" w:tplc="26420B62">
      <w:start w:val="5"/>
      <w:numFmt w:val="bullet"/>
      <w:lvlText w:val="-"/>
      <w:lvlJc w:val="left"/>
      <w:pPr>
        <w:tabs>
          <w:tab w:val="num" w:pos="1440"/>
        </w:tabs>
        <w:ind w:left="1440" w:hanging="360"/>
      </w:pPr>
      <w:rPr>
        <w:rFonts w:ascii="Times New Roman" w:eastAsia="Calibri"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719283134">
    <w:abstractNumId w:val="21"/>
  </w:num>
  <w:num w:numId="2" w16cid:durableId="15929195">
    <w:abstractNumId w:val="12"/>
  </w:num>
  <w:num w:numId="3" w16cid:durableId="1643269619">
    <w:abstractNumId w:val="23"/>
  </w:num>
  <w:num w:numId="4" w16cid:durableId="317077737">
    <w:abstractNumId w:val="3"/>
  </w:num>
  <w:num w:numId="5" w16cid:durableId="180124498">
    <w:abstractNumId w:val="25"/>
  </w:num>
  <w:num w:numId="6" w16cid:durableId="1664818238">
    <w:abstractNumId w:val="18"/>
  </w:num>
  <w:num w:numId="7" w16cid:durableId="881744915">
    <w:abstractNumId w:val="9"/>
  </w:num>
  <w:num w:numId="8" w16cid:durableId="1080903828">
    <w:abstractNumId w:val="2"/>
  </w:num>
  <w:num w:numId="9" w16cid:durableId="1326591832">
    <w:abstractNumId w:val="5"/>
  </w:num>
  <w:num w:numId="10" w16cid:durableId="1543904290">
    <w:abstractNumId w:val="24"/>
  </w:num>
  <w:num w:numId="11" w16cid:durableId="1040131673">
    <w:abstractNumId w:val="16"/>
  </w:num>
  <w:num w:numId="12" w16cid:durableId="1235121122">
    <w:abstractNumId w:val="1"/>
  </w:num>
  <w:num w:numId="13" w16cid:durableId="1593901998">
    <w:abstractNumId w:val="7"/>
  </w:num>
  <w:num w:numId="14" w16cid:durableId="1736277038">
    <w:abstractNumId w:val="21"/>
  </w:num>
  <w:num w:numId="15" w16cid:durableId="2069644762">
    <w:abstractNumId w:val="21"/>
  </w:num>
  <w:num w:numId="16" w16cid:durableId="780537953">
    <w:abstractNumId w:val="10"/>
  </w:num>
  <w:num w:numId="17" w16cid:durableId="229124840">
    <w:abstractNumId w:val="21"/>
  </w:num>
  <w:num w:numId="18" w16cid:durableId="1058280972">
    <w:abstractNumId w:val="21"/>
  </w:num>
  <w:num w:numId="19" w16cid:durableId="1746223325">
    <w:abstractNumId w:val="21"/>
  </w:num>
  <w:num w:numId="20" w16cid:durableId="496045261">
    <w:abstractNumId w:val="21"/>
  </w:num>
  <w:num w:numId="21" w16cid:durableId="587036461">
    <w:abstractNumId w:val="21"/>
  </w:num>
  <w:num w:numId="22" w16cid:durableId="20204262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9944505">
    <w:abstractNumId w:val="20"/>
  </w:num>
  <w:num w:numId="24" w16cid:durableId="832455028">
    <w:abstractNumId w:val="14"/>
  </w:num>
  <w:num w:numId="25" w16cid:durableId="907619352">
    <w:abstractNumId w:val="17"/>
  </w:num>
  <w:num w:numId="26" w16cid:durableId="121120910">
    <w:abstractNumId w:val="6"/>
  </w:num>
  <w:num w:numId="27" w16cid:durableId="173489211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0011404">
    <w:abstractNumId w:val="15"/>
  </w:num>
  <w:num w:numId="29" w16cid:durableId="44306084">
    <w:abstractNumId w:val="19"/>
  </w:num>
  <w:num w:numId="30" w16cid:durableId="1292664811">
    <w:abstractNumId w:val="22"/>
  </w:num>
  <w:num w:numId="31" w16cid:durableId="1257328905">
    <w:abstractNumId w:val="4"/>
  </w:num>
  <w:num w:numId="32" w16cid:durableId="409885625">
    <w:abstractNumId w:val="13"/>
  </w:num>
  <w:num w:numId="33" w16cid:durableId="5063318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5"/>
    <w:rsid w:val="00000106"/>
    <w:rsid w:val="000004C1"/>
    <w:rsid w:val="00000D48"/>
    <w:rsid w:val="00001A8F"/>
    <w:rsid w:val="00002618"/>
    <w:rsid w:val="00002632"/>
    <w:rsid w:val="00002B7D"/>
    <w:rsid w:val="00003200"/>
    <w:rsid w:val="0000379D"/>
    <w:rsid w:val="00003B5D"/>
    <w:rsid w:val="00004CFB"/>
    <w:rsid w:val="00006045"/>
    <w:rsid w:val="00007083"/>
    <w:rsid w:val="00007584"/>
    <w:rsid w:val="00007C9F"/>
    <w:rsid w:val="00010301"/>
    <w:rsid w:val="000128DE"/>
    <w:rsid w:val="00012D0A"/>
    <w:rsid w:val="00012F90"/>
    <w:rsid w:val="00013EE3"/>
    <w:rsid w:val="0001432C"/>
    <w:rsid w:val="00014BDA"/>
    <w:rsid w:val="000159A8"/>
    <w:rsid w:val="00015F2B"/>
    <w:rsid w:val="000168A4"/>
    <w:rsid w:val="000171A5"/>
    <w:rsid w:val="00017871"/>
    <w:rsid w:val="000214C5"/>
    <w:rsid w:val="00021A8E"/>
    <w:rsid w:val="0002210C"/>
    <w:rsid w:val="0002264A"/>
    <w:rsid w:val="0002358F"/>
    <w:rsid w:val="00024767"/>
    <w:rsid w:val="00024EF7"/>
    <w:rsid w:val="00025017"/>
    <w:rsid w:val="00025AED"/>
    <w:rsid w:val="00025F27"/>
    <w:rsid w:val="00025FAC"/>
    <w:rsid w:val="0002681F"/>
    <w:rsid w:val="000276BB"/>
    <w:rsid w:val="000307DE"/>
    <w:rsid w:val="000308F4"/>
    <w:rsid w:val="00031274"/>
    <w:rsid w:val="00031609"/>
    <w:rsid w:val="0003295E"/>
    <w:rsid w:val="000329E5"/>
    <w:rsid w:val="00032B11"/>
    <w:rsid w:val="00033CB0"/>
    <w:rsid w:val="00034B89"/>
    <w:rsid w:val="00034BFD"/>
    <w:rsid w:val="00035D7B"/>
    <w:rsid w:val="00035DB1"/>
    <w:rsid w:val="000362BB"/>
    <w:rsid w:val="000365E3"/>
    <w:rsid w:val="00036A17"/>
    <w:rsid w:val="00037389"/>
    <w:rsid w:val="000377A7"/>
    <w:rsid w:val="00037C64"/>
    <w:rsid w:val="000407DB"/>
    <w:rsid w:val="00040C37"/>
    <w:rsid w:val="00040CDE"/>
    <w:rsid w:val="00040F64"/>
    <w:rsid w:val="00041600"/>
    <w:rsid w:val="00042959"/>
    <w:rsid w:val="00042F91"/>
    <w:rsid w:val="0004435C"/>
    <w:rsid w:val="00044423"/>
    <w:rsid w:val="000445D3"/>
    <w:rsid w:val="000445EB"/>
    <w:rsid w:val="00044998"/>
    <w:rsid w:val="00045146"/>
    <w:rsid w:val="00045320"/>
    <w:rsid w:val="000457F4"/>
    <w:rsid w:val="0004713A"/>
    <w:rsid w:val="00047830"/>
    <w:rsid w:val="00050006"/>
    <w:rsid w:val="00050109"/>
    <w:rsid w:val="00050C8E"/>
    <w:rsid w:val="000524AF"/>
    <w:rsid w:val="000530FE"/>
    <w:rsid w:val="0005316A"/>
    <w:rsid w:val="00053E61"/>
    <w:rsid w:val="00053F6B"/>
    <w:rsid w:val="00054F2D"/>
    <w:rsid w:val="00055565"/>
    <w:rsid w:val="00056347"/>
    <w:rsid w:val="0005662E"/>
    <w:rsid w:val="000566C2"/>
    <w:rsid w:val="00056FB5"/>
    <w:rsid w:val="000573E4"/>
    <w:rsid w:val="00057A79"/>
    <w:rsid w:val="000610F2"/>
    <w:rsid w:val="00061806"/>
    <w:rsid w:val="00061B90"/>
    <w:rsid w:val="00061E23"/>
    <w:rsid w:val="0006224D"/>
    <w:rsid w:val="0006491D"/>
    <w:rsid w:val="000663C6"/>
    <w:rsid w:val="00066CD4"/>
    <w:rsid w:val="00066D05"/>
    <w:rsid w:val="00066E56"/>
    <w:rsid w:val="000676A8"/>
    <w:rsid w:val="00070687"/>
    <w:rsid w:val="0007091A"/>
    <w:rsid w:val="00070CBF"/>
    <w:rsid w:val="00070D2D"/>
    <w:rsid w:val="00072989"/>
    <w:rsid w:val="00074C08"/>
    <w:rsid w:val="00074D44"/>
    <w:rsid w:val="00075C33"/>
    <w:rsid w:val="00075DBA"/>
    <w:rsid w:val="00075DEA"/>
    <w:rsid w:val="000769D1"/>
    <w:rsid w:val="00076CDC"/>
    <w:rsid w:val="00077142"/>
    <w:rsid w:val="0008190C"/>
    <w:rsid w:val="0008201A"/>
    <w:rsid w:val="0008246B"/>
    <w:rsid w:val="00082B53"/>
    <w:rsid w:val="00083DB5"/>
    <w:rsid w:val="0008449C"/>
    <w:rsid w:val="000849B6"/>
    <w:rsid w:val="00085FD5"/>
    <w:rsid w:val="00086543"/>
    <w:rsid w:val="00086B4B"/>
    <w:rsid w:val="000875EA"/>
    <w:rsid w:val="00090076"/>
    <w:rsid w:val="0009037F"/>
    <w:rsid w:val="000913AD"/>
    <w:rsid w:val="000918EF"/>
    <w:rsid w:val="00091BF4"/>
    <w:rsid w:val="00092715"/>
    <w:rsid w:val="00092A23"/>
    <w:rsid w:val="00092D95"/>
    <w:rsid w:val="000937DA"/>
    <w:rsid w:val="00094B85"/>
    <w:rsid w:val="00095ACB"/>
    <w:rsid w:val="00095F65"/>
    <w:rsid w:val="00096D16"/>
    <w:rsid w:val="00097437"/>
    <w:rsid w:val="000A0C90"/>
    <w:rsid w:val="000A121D"/>
    <w:rsid w:val="000A2A55"/>
    <w:rsid w:val="000A37CE"/>
    <w:rsid w:val="000A4591"/>
    <w:rsid w:val="000A487D"/>
    <w:rsid w:val="000A516E"/>
    <w:rsid w:val="000A59E2"/>
    <w:rsid w:val="000A5D0F"/>
    <w:rsid w:val="000A627E"/>
    <w:rsid w:val="000A6470"/>
    <w:rsid w:val="000A6DEC"/>
    <w:rsid w:val="000A70C2"/>
    <w:rsid w:val="000A77CB"/>
    <w:rsid w:val="000A7BA4"/>
    <w:rsid w:val="000B1794"/>
    <w:rsid w:val="000B2175"/>
    <w:rsid w:val="000B2C10"/>
    <w:rsid w:val="000B32B1"/>
    <w:rsid w:val="000B34B4"/>
    <w:rsid w:val="000B34F6"/>
    <w:rsid w:val="000B351C"/>
    <w:rsid w:val="000B4367"/>
    <w:rsid w:val="000B4BF1"/>
    <w:rsid w:val="000B6276"/>
    <w:rsid w:val="000B67A2"/>
    <w:rsid w:val="000B7029"/>
    <w:rsid w:val="000B79BB"/>
    <w:rsid w:val="000B7FC6"/>
    <w:rsid w:val="000C0227"/>
    <w:rsid w:val="000C0A8A"/>
    <w:rsid w:val="000C0E46"/>
    <w:rsid w:val="000C17ED"/>
    <w:rsid w:val="000C2B09"/>
    <w:rsid w:val="000C31F5"/>
    <w:rsid w:val="000C3701"/>
    <w:rsid w:val="000C38D8"/>
    <w:rsid w:val="000C397C"/>
    <w:rsid w:val="000C7329"/>
    <w:rsid w:val="000D0945"/>
    <w:rsid w:val="000D0C9D"/>
    <w:rsid w:val="000D1296"/>
    <w:rsid w:val="000D1B02"/>
    <w:rsid w:val="000D1BC0"/>
    <w:rsid w:val="000D1DE4"/>
    <w:rsid w:val="000D1EE6"/>
    <w:rsid w:val="000D26C8"/>
    <w:rsid w:val="000D331F"/>
    <w:rsid w:val="000D4628"/>
    <w:rsid w:val="000D58DC"/>
    <w:rsid w:val="000D590E"/>
    <w:rsid w:val="000D6872"/>
    <w:rsid w:val="000D6875"/>
    <w:rsid w:val="000D6F8F"/>
    <w:rsid w:val="000D752D"/>
    <w:rsid w:val="000D78E2"/>
    <w:rsid w:val="000D7A19"/>
    <w:rsid w:val="000D7D95"/>
    <w:rsid w:val="000E029B"/>
    <w:rsid w:val="000E0504"/>
    <w:rsid w:val="000E121F"/>
    <w:rsid w:val="000E147A"/>
    <w:rsid w:val="000E1507"/>
    <w:rsid w:val="000E1708"/>
    <w:rsid w:val="000E1846"/>
    <w:rsid w:val="000E1B64"/>
    <w:rsid w:val="000E1F9E"/>
    <w:rsid w:val="000E22ED"/>
    <w:rsid w:val="000E290F"/>
    <w:rsid w:val="000E2E2D"/>
    <w:rsid w:val="000E2EAF"/>
    <w:rsid w:val="000E3074"/>
    <w:rsid w:val="000E3346"/>
    <w:rsid w:val="000E360D"/>
    <w:rsid w:val="000E4110"/>
    <w:rsid w:val="000E4AAE"/>
    <w:rsid w:val="000E53DD"/>
    <w:rsid w:val="000E5B3E"/>
    <w:rsid w:val="000E63F6"/>
    <w:rsid w:val="000E68C5"/>
    <w:rsid w:val="000E6E86"/>
    <w:rsid w:val="000E7CFB"/>
    <w:rsid w:val="000F023B"/>
    <w:rsid w:val="000F0895"/>
    <w:rsid w:val="000F0DF0"/>
    <w:rsid w:val="000F232C"/>
    <w:rsid w:val="000F2AAF"/>
    <w:rsid w:val="000F2F63"/>
    <w:rsid w:val="000F32CF"/>
    <w:rsid w:val="000F39F1"/>
    <w:rsid w:val="000F44A2"/>
    <w:rsid w:val="000F479A"/>
    <w:rsid w:val="000F4931"/>
    <w:rsid w:val="000F4C86"/>
    <w:rsid w:val="000F5D41"/>
    <w:rsid w:val="000F70EB"/>
    <w:rsid w:val="000F78DE"/>
    <w:rsid w:val="00100C4F"/>
    <w:rsid w:val="00100F0A"/>
    <w:rsid w:val="00100FE6"/>
    <w:rsid w:val="0010106B"/>
    <w:rsid w:val="0010155E"/>
    <w:rsid w:val="00101E63"/>
    <w:rsid w:val="00102848"/>
    <w:rsid w:val="00103697"/>
    <w:rsid w:val="00103906"/>
    <w:rsid w:val="00103957"/>
    <w:rsid w:val="00103BC0"/>
    <w:rsid w:val="0010518E"/>
    <w:rsid w:val="00105258"/>
    <w:rsid w:val="001060D3"/>
    <w:rsid w:val="001075E0"/>
    <w:rsid w:val="001077B3"/>
    <w:rsid w:val="00107F3A"/>
    <w:rsid w:val="00110795"/>
    <w:rsid w:val="001109F4"/>
    <w:rsid w:val="00110F23"/>
    <w:rsid w:val="00111BF9"/>
    <w:rsid w:val="001132A1"/>
    <w:rsid w:val="00113BE7"/>
    <w:rsid w:val="00115146"/>
    <w:rsid w:val="00115568"/>
    <w:rsid w:val="00115B79"/>
    <w:rsid w:val="00117BF1"/>
    <w:rsid w:val="00120320"/>
    <w:rsid w:val="001211AA"/>
    <w:rsid w:val="00121FB7"/>
    <w:rsid w:val="00123908"/>
    <w:rsid w:val="00123958"/>
    <w:rsid w:val="001243FD"/>
    <w:rsid w:val="00124B82"/>
    <w:rsid w:val="00125A7C"/>
    <w:rsid w:val="0012639E"/>
    <w:rsid w:val="00126928"/>
    <w:rsid w:val="00130AC9"/>
    <w:rsid w:val="00130C6D"/>
    <w:rsid w:val="00131130"/>
    <w:rsid w:val="001311DA"/>
    <w:rsid w:val="00133C8E"/>
    <w:rsid w:val="001340ED"/>
    <w:rsid w:val="0013541D"/>
    <w:rsid w:val="00135BB9"/>
    <w:rsid w:val="00135DED"/>
    <w:rsid w:val="0013757C"/>
    <w:rsid w:val="001404B7"/>
    <w:rsid w:val="00140F3B"/>
    <w:rsid w:val="00141A52"/>
    <w:rsid w:val="00141F05"/>
    <w:rsid w:val="00142D4D"/>
    <w:rsid w:val="00142E38"/>
    <w:rsid w:val="001434B6"/>
    <w:rsid w:val="00144F69"/>
    <w:rsid w:val="001452BA"/>
    <w:rsid w:val="001459A2"/>
    <w:rsid w:val="00147195"/>
    <w:rsid w:val="00147C48"/>
    <w:rsid w:val="001523A6"/>
    <w:rsid w:val="0015335A"/>
    <w:rsid w:val="001533E6"/>
    <w:rsid w:val="001536B4"/>
    <w:rsid w:val="0015463B"/>
    <w:rsid w:val="00154716"/>
    <w:rsid w:val="001548BD"/>
    <w:rsid w:val="001550ED"/>
    <w:rsid w:val="00155596"/>
    <w:rsid w:val="0015592B"/>
    <w:rsid w:val="0015608F"/>
    <w:rsid w:val="00156FFD"/>
    <w:rsid w:val="00157D5E"/>
    <w:rsid w:val="00160986"/>
    <w:rsid w:val="00160A9C"/>
    <w:rsid w:val="001620BF"/>
    <w:rsid w:val="0016218F"/>
    <w:rsid w:val="0016266E"/>
    <w:rsid w:val="001671EB"/>
    <w:rsid w:val="00167873"/>
    <w:rsid w:val="00167B8C"/>
    <w:rsid w:val="001706D1"/>
    <w:rsid w:val="00170867"/>
    <w:rsid w:val="0017159D"/>
    <w:rsid w:val="001725C1"/>
    <w:rsid w:val="001728B9"/>
    <w:rsid w:val="0017305D"/>
    <w:rsid w:val="0017370C"/>
    <w:rsid w:val="00174A78"/>
    <w:rsid w:val="00175EB2"/>
    <w:rsid w:val="0017674D"/>
    <w:rsid w:val="00176A07"/>
    <w:rsid w:val="00177875"/>
    <w:rsid w:val="00181980"/>
    <w:rsid w:val="00181D86"/>
    <w:rsid w:val="001822DF"/>
    <w:rsid w:val="001824A3"/>
    <w:rsid w:val="00184495"/>
    <w:rsid w:val="001867D8"/>
    <w:rsid w:val="00187720"/>
    <w:rsid w:val="001901DE"/>
    <w:rsid w:val="00190AB7"/>
    <w:rsid w:val="0019133F"/>
    <w:rsid w:val="00191852"/>
    <w:rsid w:val="00191A54"/>
    <w:rsid w:val="00191DC8"/>
    <w:rsid w:val="001921CC"/>
    <w:rsid w:val="00192375"/>
    <w:rsid w:val="00193E2F"/>
    <w:rsid w:val="001948B9"/>
    <w:rsid w:val="001972A5"/>
    <w:rsid w:val="001972F5"/>
    <w:rsid w:val="00197380"/>
    <w:rsid w:val="001A00DC"/>
    <w:rsid w:val="001A03A9"/>
    <w:rsid w:val="001A0DEC"/>
    <w:rsid w:val="001A447D"/>
    <w:rsid w:val="001A5279"/>
    <w:rsid w:val="001A5300"/>
    <w:rsid w:val="001A5DA1"/>
    <w:rsid w:val="001A668D"/>
    <w:rsid w:val="001A6F7D"/>
    <w:rsid w:val="001B013F"/>
    <w:rsid w:val="001B0987"/>
    <w:rsid w:val="001B0E68"/>
    <w:rsid w:val="001B10B2"/>
    <w:rsid w:val="001B1AEB"/>
    <w:rsid w:val="001B436C"/>
    <w:rsid w:val="001B503E"/>
    <w:rsid w:val="001B63AE"/>
    <w:rsid w:val="001B6E85"/>
    <w:rsid w:val="001C02F7"/>
    <w:rsid w:val="001C0595"/>
    <w:rsid w:val="001C0997"/>
    <w:rsid w:val="001C0CDE"/>
    <w:rsid w:val="001C0D9F"/>
    <w:rsid w:val="001C1674"/>
    <w:rsid w:val="001C1C70"/>
    <w:rsid w:val="001C262C"/>
    <w:rsid w:val="001C3CAE"/>
    <w:rsid w:val="001C3DBA"/>
    <w:rsid w:val="001C41E3"/>
    <w:rsid w:val="001C4692"/>
    <w:rsid w:val="001C533E"/>
    <w:rsid w:val="001C5831"/>
    <w:rsid w:val="001C634D"/>
    <w:rsid w:val="001C693C"/>
    <w:rsid w:val="001C6B81"/>
    <w:rsid w:val="001D03FB"/>
    <w:rsid w:val="001D0561"/>
    <w:rsid w:val="001D11D3"/>
    <w:rsid w:val="001D169F"/>
    <w:rsid w:val="001D19FB"/>
    <w:rsid w:val="001D1DCD"/>
    <w:rsid w:val="001D1EBD"/>
    <w:rsid w:val="001D2FA4"/>
    <w:rsid w:val="001D47D3"/>
    <w:rsid w:val="001D4A3A"/>
    <w:rsid w:val="001D4AB4"/>
    <w:rsid w:val="001D4D35"/>
    <w:rsid w:val="001D65A5"/>
    <w:rsid w:val="001D69A1"/>
    <w:rsid w:val="001D7856"/>
    <w:rsid w:val="001D7F28"/>
    <w:rsid w:val="001E079C"/>
    <w:rsid w:val="001E0CE9"/>
    <w:rsid w:val="001E144D"/>
    <w:rsid w:val="001E1698"/>
    <w:rsid w:val="001E44F4"/>
    <w:rsid w:val="001E517F"/>
    <w:rsid w:val="001E52FF"/>
    <w:rsid w:val="001E58BA"/>
    <w:rsid w:val="001E73BD"/>
    <w:rsid w:val="001E7B90"/>
    <w:rsid w:val="001F0BD5"/>
    <w:rsid w:val="001F15B9"/>
    <w:rsid w:val="001F1ACC"/>
    <w:rsid w:val="001F4898"/>
    <w:rsid w:val="001F514E"/>
    <w:rsid w:val="001F51B3"/>
    <w:rsid w:val="001F56DC"/>
    <w:rsid w:val="001F58B6"/>
    <w:rsid w:val="001F745A"/>
    <w:rsid w:val="00200274"/>
    <w:rsid w:val="00200867"/>
    <w:rsid w:val="00201166"/>
    <w:rsid w:val="002011DC"/>
    <w:rsid w:val="002015C9"/>
    <w:rsid w:val="002017BD"/>
    <w:rsid w:val="00201FED"/>
    <w:rsid w:val="00202803"/>
    <w:rsid w:val="00202BBD"/>
    <w:rsid w:val="00204325"/>
    <w:rsid w:val="0020440B"/>
    <w:rsid w:val="00206E5B"/>
    <w:rsid w:val="00207BA4"/>
    <w:rsid w:val="00207D72"/>
    <w:rsid w:val="00207DCC"/>
    <w:rsid w:val="002105D8"/>
    <w:rsid w:val="0021079A"/>
    <w:rsid w:val="00210F4A"/>
    <w:rsid w:val="0021134B"/>
    <w:rsid w:val="002113B5"/>
    <w:rsid w:val="002114A2"/>
    <w:rsid w:val="00211B4E"/>
    <w:rsid w:val="0021240F"/>
    <w:rsid w:val="00213617"/>
    <w:rsid w:val="002143EF"/>
    <w:rsid w:val="00215CFC"/>
    <w:rsid w:val="00216165"/>
    <w:rsid w:val="002178EC"/>
    <w:rsid w:val="00217F9F"/>
    <w:rsid w:val="00221876"/>
    <w:rsid w:val="00221EE1"/>
    <w:rsid w:val="002225F6"/>
    <w:rsid w:val="002229B7"/>
    <w:rsid w:val="00222CA2"/>
    <w:rsid w:val="00222D6A"/>
    <w:rsid w:val="00223450"/>
    <w:rsid w:val="00223486"/>
    <w:rsid w:val="00223BD6"/>
    <w:rsid w:val="00223D20"/>
    <w:rsid w:val="0022400C"/>
    <w:rsid w:val="002245D7"/>
    <w:rsid w:val="00224C70"/>
    <w:rsid w:val="00225000"/>
    <w:rsid w:val="002250E2"/>
    <w:rsid w:val="002254A4"/>
    <w:rsid w:val="00225B8A"/>
    <w:rsid w:val="00225BF6"/>
    <w:rsid w:val="00226876"/>
    <w:rsid w:val="00226E99"/>
    <w:rsid w:val="00227701"/>
    <w:rsid w:val="00227FDB"/>
    <w:rsid w:val="00230593"/>
    <w:rsid w:val="00230720"/>
    <w:rsid w:val="002322CD"/>
    <w:rsid w:val="00232309"/>
    <w:rsid w:val="00233294"/>
    <w:rsid w:val="00233327"/>
    <w:rsid w:val="002335A2"/>
    <w:rsid w:val="0023454A"/>
    <w:rsid w:val="0023476C"/>
    <w:rsid w:val="0023539D"/>
    <w:rsid w:val="00235A72"/>
    <w:rsid w:val="0023689B"/>
    <w:rsid w:val="00236BDD"/>
    <w:rsid w:val="00237097"/>
    <w:rsid w:val="00237AEB"/>
    <w:rsid w:val="00237EA0"/>
    <w:rsid w:val="00240C09"/>
    <w:rsid w:val="002416A4"/>
    <w:rsid w:val="00242701"/>
    <w:rsid w:val="0024278F"/>
    <w:rsid w:val="00242FF1"/>
    <w:rsid w:val="002430A9"/>
    <w:rsid w:val="002435BE"/>
    <w:rsid w:val="00243A8E"/>
    <w:rsid w:val="002443DB"/>
    <w:rsid w:val="0024623C"/>
    <w:rsid w:val="00250AA5"/>
    <w:rsid w:val="00250C89"/>
    <w:rsid w:val="00250CE9"/>
    <w:rsid w:val="002511CF"/>
    <w:rsid w:val="002513EA"/>
    <w:rsid w:val="00251C55"/>
    <w:rsid w:val="00251D47"/>
    <w:rsid w:val="00251D7C"/>
    <w:rsid w:val="002525F6"/>
    <w:rsid w:val="00252AFA"/>
    <w:rsid w:val="002533B8"/>
    <w:rsid w:val="002536A4"/>
    <w:rsid w:val="002542D9"/>
    <w:rsid w:val="0025450B"/>
    <w:rsid w:val="00254A10"/>
    <w:rsid w:val="00254AC2"/>
    <w:rsid w:val="00255063"/>
    <w:rsid w:val="002556FD"/>
    <w:rsid w:val="002558FF"/>
    <w:rsid w:val="0025616A"/>
    <w:rsid w:val="00256F92"/>
    <w:rsid w:val="00257365"/>
    <w:rsid w:val="002578DC"/>
    <w:rsid w:val="00257AD9"/>
    <w:rsid w:val="00262678"/>
    <w:rsid w:val="00262C9B"/>
    <w:rsid w:val="00263426"/>
    <w:rsid w:val="002640BB"/>
    <w:rsid w:val="002642BC"/>
    <w:rsid w:val="002644E6"/>
    <w:rsid w:val="002646A8"/>
    <w:rsid w:val="0026494E"/>
    <w:rsid w:val="00264EEE"/>
    <w:rsid w:val="0026527C"/>
    <w:rsid w:val="002654D0"/>
    <w:rsid w:val="00265B3D"/>
    <w:rsid w:val="00265B7A"/>
    <w:rsid w:val="00265D5E"/>
    <w:rsid w:val="00267AC5"/>
    <w:rsid w:val="00270060"/>
    <w:rsid w:val="00270B64"/>
    <w:rsid w:val="00271EF6"/>
    <w:rsid w:val="002728EC"/>
    <w:rsid w:val="0027313C"/>
    <w:rsid w:val="00274213"/>
    <w:rsid w:val="0027442E"/>
    <w:rsid w:val="002745AA"/>
    <w:rsid w:val="00274649"/>
    <w:rsid w:val="00274F3A"/>
    <w:rsid w:val="00275677"/>
    <w:rsid w:val="00275CBA"/>
    <w:rsid w:val="0027602E"/>
    <w:rsid w:val="00276556"/>
    <w:rsid w:val="00277993"/>
    <w:rsid w:val="00277F3D"/>
    <w:rsid w:val="00277FF7"/>
    <w:rsid w:val="002800DA"/>
    <w:rsid w:val="002801A7"/>
    <w:rsid w:val="002806DD"/>
    <w:rsid w:val="00281177"/>
    <w:rsid w:val="00281BC2"/>
    <w:rsid w:val="00282025"/>
    <w:rsid w:val="00282F49"/>
    <w:rsid w:val="0028315D"/>
    <w:rsid w:val="00284E9F"/>
    <w:rsid w:val="00286088"/>
    <w:rsid w:val="0028656A"/>
    <w:rsid w:val="002868DA"/>
    <w:rsid w:val="002869C2"/>
    <w:rsid w:val="00286CBF"/>
    <w:rsid w:val="00290653"/>
    <w:rsid w:val="00290870"/>
    <w:rsid w:val="002909E4"/>
    <w:rsid w:val="00290FF0"/>
    <w:rsid w:val="002913C9"/>
    <w:rsid w:val="00291B4C"/>
    <w:rsid w:val="00291FBF"/>
    <w:rsid w:val="002939EA"/>
    <w:rsid w:val="00293D38"/>
    <w:rsid w:val="00295789"/>
    <w:rsid w:val="00296291"/>
    <w:rsid w:val="0029670D"/>
    <w:rsid w:val="002973F6"/>
    <w:rsid w:val="00297BA8"/>
    <w:rsid w:val="00297C68"/>
    <w:rsid w:val="002A0541"/>
    <w:rsid w:val="002A0FB4"/>
    <w:rsid w:val="002A2622"/>
    <w:rsid w:val="002A2F08"/>
    <w:rsid w:val="002A37D9"/>
    <w:rsid w:val="002A3CB0"/>
    <w:rsid w:val="002A50C5"/>
    <w:rsid w:val="002A50FB"/>
    <w:rsid w:val="002A53D2"/>
    <w:rsid w:val="002A5D29"/>
    <w:rsid w:val="002A72B8"/>
    <w:rsid w:val="002B0BC9"/>
    <w:rsid w:val="002B19CC"/>
    <w:rsid w:val="002B2518"/>
    <w:rsid w:val="002B2885"/>
    <w:rsid w:val="002B28CB"/>
    <w:rsid w:val="002B2AAE"/>
    <w:rsid w:val="002B2DFD"/>
    <w:rsid w:val="002B3264"/>
    <w:rsid w:val="002B3529"/>
    <w:rsid w:val="002B3C09"/>
    <w:rsid w:val="002B4817"/>
    <w:rsid w:val="002B5070"/>
    <w:rsid w:val="002B5BBE"/>
    <w:rsid w:val="002B6510"/>
    <w:rsid w:val="002B757B"/>
    <w:rsid w:val="002C051D"/>
    <w:rsid w:val="002C0661"/>
    <w:rsid w:val="002C147A"/>
    <w:rsid w:val="002C1682"/>
    <w:rsid w:val="002C1E59"/>
    <w:rsid w:val="002C2711"/>
    <w:rsid w:val="002C38B6"/>
    <w:rsid w:val="002C3F13"/>
    <w:rsid w:val="002C47B7"/>
    <w:rsid w:val="002C582C"/>
    <w:rsid w:val="002C5D98"/>
    <w:rsid w:val="002C631D"/>
    <w:rsid w:val="002C6BC9"/>
    <w:rsid w:val="002D0361"/>
    <w:rsid w:val="002D06FB"/>
    <w:rsid w:val="002D2309"/>
    <w:rsid w:val="002D419A"/>
    <w:rsid w:val="002D4A6F"/>
    <w:rsid w:val="002D4ADE"/>
    <w:rsid w:val="002D4DF1"/>
    <w:rsid w:val="002D4DF2"/>
    <w:rsid w:val="002D56C2"/>
    <w:rsid w:val="002D576C"/>
    <w:rsid w:val="002D5863"/>
    <w:rsid w:val="002D6DF3"/>
    <w:rsid w:val="002D792A"/>
    <w:rsid w:val="002D796C"/>
    <w:rsid w:val="002D7976"/>
    <w:rsid w:val="002E0289"/>
    <w:rsid w:val="002E0468"/>
    <w:rsid w:val="002E063C"/>
    <w:rsid w:val="002E089D"/>
    <w:rsid w:val="002E12A5"/>
    <w:rsid w:val="002E1A16"/>
    <w:rsid w:val="002E2252"/>
    <w:rsid w:val="002E28AB"/>
    <w:rsid w:val="002E2B4C"/>
    <w:rsid w:val="002E2D56"/>
    <w:rsid w:val="002E33F8"/>
    <w:rsid w:val="002E37D9"/>
    <w:rsid w:val="002E3A81"/>
    <w:rsid w:val="002E499D"/>
    <w:rsid w:val="002E4C67"/>
    <w:rsid w:val="002E7D43"/>
    <w:rsid w:val="002F0176"/>
    <w:rsid w:val="002F044A"/>
    <w:rsid w:val="002F04E3"/>
    <w:rsid w:val="002F37BA"/>
    <w:rsid w:val="002F3E88"/>
    <w:rsid w:val="002F49AA"/>
    <w:rsid w:val="002F4A42"/>
    <w:rsid w:val="002F4F30"/>
    <w:rsid w:val="002F52B3"/>
    <w:rsid w:val="002F5C1F"/>
    <w:rsid w:val="002F6468"/>
    <w:rsid w:val="002F6ED9"/>
    <w:rsid w:val="002F7938"/>
    <w:rsid w:val="003001B9"/>
    <w:rsid w:val="00300641"/>
    <w:rsid w:val="00301565"/>
    <w:rsid w:val="00301EE2"/>
    <w:rsid w:val="003022A7"/>
    <w:rsid w:val="0030304D"/>
    <w:rsid w:val="003038DF"/>
    <w:rsid w:val="00303FCD"/>
    <w:rsid w:val="003040D8"/>
    <w:rsid w:val="00304BF8"/>
    <w:rsid w:val="0030558D"/>
    <w:rsid w:val="00305F84"/>
    <w:rsid w:val="00306D46"/>
    <w:rsid w:val="00306E73"/>
    <w:rsid w:val="00307666"/>
    <w:rsid w:val="003076D8"/>
    <w:rsid w:val="003103ED"/>
    <w:rsid w:val="00310D29"/>
    <w:rsid w:val="00310D96"/>
    <w:rsid w:val="00310EE6"/>
    <w:rsid w:val="003110D7"/>
    <w:rsid w:val="003115B2"/>
    <w:rsid w:val="003122BA"/>
    <w:rsid w:val="00313331"/>
    <w:rsid w:val="00313892"/>
    <w:rsid w:val="0031390F"/>
    <w:rsid w:val="00313F1D"/>
    <w:rsid w:val="00313FC8"/>
    <w:rsid w:val="0031492E"/>
    <w:rsid w:val="003149B8"/>
    <w:rsid w:val="00314DC1"/>
    <w:rsid w:val="003155F0"/>
    <w:rsid w:val="003157EF"/>
    <w:rsid w:val="00315DFC"/>
    <w:rsid w:val="00315EE0"/>
    <w:rsid w:val="00315F9C"/>
    <w:rsid w:val="00316023"/>
    <w:rsid w:val="003168CD"/>
    <w:rsid w:val="00316AE6"/>
    <w:rsid w:val="00316CE1"/>
    <w:rsid w:val="00321AB8"/>
    <w:rsid w:val="00322877"/>
    <w:rsid w:val="00322F34"/>
    <w:rsid w:val="003236FB"/>
    <w:rsid w:val="0032459E"/>
    <w:rsid w:val="003246E7"/>
    <w:rsid w:val="00324F89"/>
    <w:rsid w:val="0032592E"/>
    <w:rsid w:val="00325D31"/>
    <w:rsid w:val="00326257"/>
    <w:rsid w:val="0032633C"/>
    <w:rsid w:val="003263ED"/>
    <w:rsid w:val="00326F6E"/>
    <w:rsid w:val="003271E5"/>
    <w:rsid w:val="00327EB1"/>
    <w:rsid w:val="00331186"/>
    <w:rsid w:val="00331528"/>
    <w:rsid w:val="00332AF2"/>
    <w:rsid w:val="00334349"/>
    <w:rsid w:val="00334863"/>
    <w:rsid w:val="0033620F"/>
    <w:rsid w:val="00336F27"/>
    <w:rsid w:val="003409D6"/>
    <w:rsid w:val="003409E2"/>
    <w:rsid w:val="003418B7"/>
    <w:rsid w:val="00344BCA"/>
    <w:rsid w:val="00345EB2"/>
    <w:rsid w:val="0034631E"/>
    <w:rsid w:val="003465BE"/>
    <w:rsid w:val="003466C3"/>
    <w:rsid w:val="00347E9E"/>
    <w:rsid w:val="00350247"/>
    <w:rsid w:val="00351A77"/>
    <w:rsid w:val="00351BF7"/>
    <w:rsid w:val="00351E0B"/>
    <w:rsid w:val="00351F3E"/>
    <w:rsid w:val="00352729"/>
    <w:rsid w:val="00352A6C"/>
    <w:rsid w:val="003536FE"/>
    <w:rsid w:val="00354147"/>
    <w:rsid w:val="00354D55"/>
    <w:rsid w:val="0035522F"/>
    <w:rsid w:val="00357A92"/>
    <w:rsid w:val="00357D86"/>
    <w:rsid w:val="0036000E"/>
    <w:rsid w:val="003601A2"/>
    <w:rsid w:val="00360CD9"/>
    <w:rsid w:val="003610C2"/>
    <w:rsid w:val="00362A07"/>
    <w:rsid w:val="00362E67"/>
    <w:rsid w:val="00362F0E"/>
    <w:rsid w:val="00363C58"/>
    <w:rsid w:val="00363EBE"/>
    <w:rsid w:val="00364201"/>
    <w:rsid w:val="00364B2B"/>
    <w:rsid w:val="003652E7"/>
    <w:rsid w:val="00365345"/>
    <w:rsid w:val="003654B4"/>
    <w:rsid w:val="003660AC"/>
    <w:rsid w:val="00366111"/>
    <w:rsid w:val="00367148"/>
    <w:rsid w:val="00367244"/>
    <w:rsid w:val="00367622"/>
    <w:rsid w:val="00370769"/>
    <w:rsid w:val="00370950"/>
    <w:rsid w:val="00370F9F"/>
    <w:rsid w:val="003714D1"/>
    <w:rsid w:val="00371A28"/>
    <w:rsid w:val="00371BDB"/>
    <w:rsid w:val="00372451"/>
    <w:rsid w:val="00373201"/>
    <w:rsid w:val="003749C4"/>
    <w:rsid w:val="00375B03"/>
    <w:rsid w:val="00376AA2"/>
    <w:rsid w:val="00376D9A"/>
    <w:rsid w:val="0037707E"/>
    <w:rsid w:val="00380270"/>
    <w:rsid w:val="00380CE2"/>
    <w:rsid w:val="003814AC"/>
    <w:rsid w:val="00381FED"/>
    <w:rsid w:val="0038260A"/>
    <w:rsid w:val="0038296A"/>
    <w:rsid w:val="003829F2"/>
    <w:rsid w:val="003840EC"/>
    <w:rsid w:val="00384E74"/>
    <w:rsid w:val="0038535A"/>
    <w:rsid w:val="003854DA"/>
    <w:rsid w:val="0038641C"/>
    <w:rsid w:val="00386806"/>
    <w:rsid w:val="0038690F"/>
    <w:rsid w:val="003873BF"/>
    <w:rsid w:val="00387D7C"/>
    <w:rsid w:val="00387FA5"/>
    <w:rsid w:val="00390FD4"/>
    <w:rsid w:val="00391911"/>
    <w:rsid w:val="00392193"/>
    <w:rsid w:val="00392DFB"/>
    <w:rsid w:val="00392EA0"/>
    <w:rsid w:val="00393856"/>
    <w:rsid w:val="00393D51"/>
    <w:rsid w:val="00393ECD"/>
    <w:rsid w:val="0039406E"/>
    <w:rsid w:val="00394132"/>
    <w:rsid w:val="0039652C"/>
    <w:rsid w:val="00396EA1"/>
    <w:rsid w:val="003973A7"/>
    <w:rsid w:val="003A0655"/>
    <w:rsid w:val="003A0661"/>
    <w:rsid w:val="003A0C42"/>
    <w:rsid w:val="003A0E2C"/>
    <w:rsid w:val="003A10CF"/>
    <w:rsid w:val="003A1AAE"/>
    <w:rsid w:val="003A1E6E"/>
    <w:rsid w:val="003A24CE"/>
    <w:rsid w:val="003A2C5C"/>
    <w:rsid w:val="003A3F2B"/>
    <w:rsid w:val="003A480A"/>
    <w:rsid w:val="003A499E"/>
    <w:rsid w:val="003A5602"/>
    <w:rsid w:val="003A5A4D"/>
    <w:rsid w:val="003A60D1"/>
    <w:rsid w:val="003A6482"/>
    <w:rsid w:val="003A7ABB"/>
    <w:rsid w:val="003B1EF6"/>
    <w:rsid w:val="003B2659"/>
    <w:rsid w:val="003B30F8"/>
    <w:rsid w:val="003B3F6B"/>
    <w:rsid w:val="003B3F95"/>
    <w:rsid w:val="003B4E97"/>
    <w:rsid w:val="003B505A"/>
    <w:rsid w:val="003B50A4"/>
    <w:rsid w:val="003B5137"/>
    <w:rsid w:val="003B6E23"/>
    <w:rsid w:val="003B7901"/>
    <w:rsid w:val="003B7A3E"/>
    <w:rsid w:val="003C00D0"/>
    <w:rsid w:val="003C033F"/>
    <w:rsid w:val="003C0890"/>
    <w:rsid w:val="003C1E92"/>
    <w:rsid w:val="003C34EE"/>
    <w:rsid w:val="003C3E84"/>
    <w:rsid w:val="003C44DE"/>
    <w:rsid w:val="003C462E"/>
    <w:rsid w:val="003C4EDE"/>
    <w:rsid w:val="003C4F1B"/>
    <w:rsid w:val="003C61E9"/>
    <w:rsid w:val="003C62EF"/>
    <w:rsid w:val="003C679C"/>
    <w:rsid w:val="003D064D"/>
    <w:rsid w:val="003D22C7"/>
    <w:rsid w:val="003D22FA"/>
    <w:rsid w:val="003D2CF2"/>
    <w:rsid w:val="003D48AF"/>
    <w:rsid w:val="003D4EB3"/>
    <w:rsid w:val="003D5441"/>
    <w:rsid w:val="003D5DDC"/>
    <w:rsid w:val="003D67D9"/>
    <w:rsid w:val="003D791F"/>
    <w:rsid w:val="003D7CAA"/>
    <w:rsid w:val="003E025D"/>
    <w:rsid w:val="003E0300"/>
    <w:rsid w:val="003E0357"/>
    <w:rsid w:val="003E1715"/>
    <w:rsid w:val="003E1785"/>
    <w:rsid w:val="003E2278"/>
    <w:rsid w:val="003E2A91"/>
    <w:rsid w:val="003E2DC2"/>
    <w:rsid w:val="003E32E0"/>
    <w:rsid w:val="003E3452"/>
    <w:rsid w:val="003E3955"/>
    <w:rsid w:val="003E3C8C"/>
    <w:rsid w:val="003E405F"/>
    <w:rsid w:val="003E40ED"/>
    <w:rsid w:val="003E4903"/>
    <w:rsid w:val="003E6372"/>
    <w:rsid w:val="003E67DB"/>
    <w:rsid w:val="003E7A4C"/>
    <w:rsid w:val="003E7AE7"/>
    <w:rsid w:val="003F0071"/>
    <w:rsid w:val="003F18F3"/>
    <w:rsid w:val="003F2115"/>
    <w:rsid w:val="003F37A4"/>
    <w:rsid w:val="003F3F93"/>
    <w:rsid w:val="003F4F5D"/>
    <w:rsid w:val="003F57F8"/>
    <w:rsid w:val="003F5938"/>
    <w:rsid w:val="003F59A0"/>
    <w:rsid w:val="003F5E64"/>
    <w:rsid w:val="003F614E"/>
    <w:rsid w:val="003F66A7"/>
    <w:rsid w:val="003F7AFE"/>
    <w:rsid w:val="00400868"/>
    <w:rsid w:val="00400BE9"/>
    <w:rsid w:val="00401E15"/>
    <w:rsid w:val="00401F72"/>
    <w:rsid w:val="00402B15"/>
    <w:rsid w:val="004030DD"/>
    <w:rsid w:val="0040345A"/>
    <w:rsid w:val="00404012"/>
    <w:rsid w:val="00404F87"/>
    <w:rsid w:val="0040526C"/>
    <w:rsid w:val="004060E2"/>
    <w:rsid w:val="0040626D"/>
    <w:rsid w:val="00406D12"/>
    <w:rsid w:val="00407252"/>
    <w:rsid w:val="00407685"/>
    <w:rsid w:val="00407924"/>
    <w:rsid w:val="00407B8C"/>
    <w:rsid w:val="00410456"/>
    <w:rsid w:val="00410B0C"/>
    <w:rsid w:val="00410FDD"/>
    <w:rsid w:val="00411697"/>
    <w:rsid w:val="0041176C"/>
    <w:rsid w:val="004126F2"/>
    <w:rsid w:val="00412C24"/>
    <w:rsid w:val="00414DC3"/>
    <w:rsid w:val="0041633E"/>
    <w:rsid w:val="0041645C"/>
    <w:rsid w:val="00416A79"/>
    <w:rsid w:val="00416DC3"/>
    <w:rsid w:val="004179FB"/>
    <w:rsid w:val="004206A6"/>
    <w:rsid w:val="004207B2"/>
    <w:rsid w:val="00420C61"/>
    <w:rsid w:val="00421F0B"/>
    <w:rsid w:val="00422E73"/>
    <w:rsid w:val="004235A3"/>
    <w:rsid w:val="00424393"/>
    <w:rsid w:val="004248CA"/>
    <w:rsid w:val="00424DEB"/>
    <w:rsid w:val="00425F99"/>
    <w:rsid w:val="004266E9"/>
    <w:rsid w:val="00426EB1"/>
    <w:rsid w:val="0042714B"/>
    <w:rsid w:val="004271CE"/>
    <w:rsid w:val="00427DC3"/>
    <w:rsid w:val="004301E5"/>
    <w:rsid w:val="004319E8"/>
    <w:rsid w:val="00431C5E"/>
    <w:rsid w:val="00431EF7"/>
    <w:rsid w:val="004325FA"/>
    <w:rsid w:val="00432671"/>
    <w:rsid w:val="004329F9"/>
    <w:rsid w:val="00433394"/>
    <w:rsid w:val="004339AE"/>
    <w:rsid w:val="00433DA5"/>
    <w:rsid w:val="00433E58"/>
    <w:rsid w:val="00434DCD"/>
    <w:rsid w:val="004351C6"/>
    <w:rsid w:val="004357CB"/>
    <w:rsid w:val="00440FB8"/>
    <w:rsid w:val="00442411"/>
    <w:rsid w:val="00443D1E"/>
    <w:rsid w:val="00444AEF"/>
    <w:rsid w:val="00444F30"/>
    <w:rsid w:val="00445204"/>
    <w:rsid w:val="004458CC"/>
    <w:rsid w:val="004462CA"/>
    <w:rsid w:val="0044772C"/>
    <w:rsid w:val="004501D1"/>
    <w:rsid w:val="00450684"/>
    <w:rsid w:val="004512F0"/>
    <w:rsid w:val="00451876"/>
    <w:rsid w:val="00451E33"/>
    <w:rsid w:val="00453669"/>
    <w:rsid w:val="004538C0"/>
    <w:rsid w:val="004542B3"/>
    <w:rsid w:val="00454F2F"/>
    <w:rsid w:val="00454F5E"/>
    <w:rsid w:val="00455AA7"/>
    <w:rsid w:val="004568BA"/>
    <w:rsid w:val="004602D9"/>
    <w:rsid w:val="00460B53"/>
    <w:rsid w:val="00461E58"/>
    <w:rsid w:val="00463948"/>
    <w:rsid w:val="0046559F"/>
    <w:rsid w:val="00465B7F"/>
    <w:rsid w:val="00465C6B"/>
    <w:rsid w:val="0046644F"/>
    <w:rsid w:val="00466D59"/>
    <w:rsid w:val="00467568"/>
    <w:rsid w:val="00470438"/>
    <w:rsid w:val="00471EAD"/>
    <w:rsid w:val="004722EF"/>
    <w:rsid w:val="004723AC"/>
    <w:rsid w:val="0047243A"/>
    <w:rsid w:val="00472A6B"/>
    <w:rsid w:val="0047390A"/>
    <w:rsid w:val="00474840"/>
    <w:rsid w:val="00476131"/>
    <w:rsid w:val="004762A0"/>
    <w:rsid w:val="004763DA"/>
    <w:rsid w:val="004807A6"/>
    <w:rsid w:val="004809A4"/>
    <w:rsid w:val="0048148E"/>
    <w:rsid w:val="004814CC"/>
    <w:rsid w:val="00482019"/>
    <w:rsid w:val="0048279E"/>
    <w:rsid w:val="00482F80"/>
    <w:rsid w:val="004832BC"/>
    <w:rsid w:val="004835E4"/>
    <w:rsid w:val="00483772"/>
    <w:rsid w:val="004841B4"/>
    <w:rsid w:val="00484F39"/>
    <w:rsid w:val="004854BB"/>
    <w:rsid w:val="00485708"/>
    <w:rsid w:val="00485803"/>
    <w:rsid w:val="00485A52"/>
    <w:rsid w:val="0048644D"/>
    <w:rsid w:val="0048682C"/>
    <w:rsid w:val="00487891"/>
    <w:rsid w:val="00487D6B"/>
    <w:rsid w:val="00490019"/>
    <w:rsid w:val="004901D2"/>
    <w:rsid w:val="00490330"/>
    <w:rsid w:val="00491289"/>
    <w:rsid w:val="0049141F"/>
    <w:rsid w:val="00491FD6"/>
    <w:rsid w:val="004922D8"/>
    <w:rsid w:val="004924A6"/>
    <w:rsid w:val="0049274A"/>
    <w:rsid w:val="00492EE1"/>
    <w:rsid w:val="004932EA"/>
    <w:rsid w:val="00494834"/>
    <w:rsid w:val="00494A3C"/>
    <w:rsid w:val="00494B2E"/>
    <w:rsid w:val="00494DF1"/>
    <w:rsid w:val="004978DF"/>
    <w:rsid w:val="004A15CD"/>
    <w:rsid w:val="004A19C9"/>
    <w:rsid w:val="004A1FAC"/>
    <w:rsid w:val="004A2258"/>
    <w:rsid w:val="004A22C5"/>
    <w:rsid w:val="004A3099"/>
    <w:rsid w:val="004A369F"/>
    <w:rsid w:val="004A3986"/>
    <w:rsid w:val="004A433A"/>
    <w:rsid w:val="004A4DA1"/>
    <w:rsid w:val="004A4DB0"/>
    <w:rsid w:val="004A4FA6"/>
    <w:rsid w:val="004A51C9"/>
    <w:rsid w:val="004A5784"/>
    <w:rsid w:val="004A648D"/>
    <w:rsid w:val="004A7219"/>
    <w:rsid w:val="004A766E"/>
    <w:rsid w:val="004A786B"/>
    <w:rsid w:val="004B0ABD"/>
    <w:rsid w:val="004B0C11"/>
    <w:rsid w:val="004B11BB"/>
    <w:rsid w:val="004B13C9"/>
    <w:rsid w:val="004B348F"/>
    <w:rsid w:val="004B361C"/>
    <w:rsid w:val="004B3ED6"/>
    <w:rsid w:val="004B46E9"/>
    <w:rsid w:val="004B5DF3"/>
    <w:rsid w:val="004B5E28"/>
    <w:rsid w:val="004B69D8"/>
    <w:rsid w:val="004C0054"/>
    <w:rsid w:val="004C024D"/>
    <w:rsid w:val="004C0FF3"/>
    <w:rsid w:val="004C1863"/>
    <w:rsid w:val="004C2699"/>
    <w:rsid w:val="004C2BB2"/>
    <w:rsid w:val="004C3CC2"/>
    <w:rsid w:val="004C4900"/>
    <w:rsid w:val="004C5259"/>
    <w:rsid w:val="004C5476"/>
    <w:rsid w:val="004C5CC5"/>
    <w:rsid w:val="004C5F1C"/>
    <w:rsid w:val="004C64C4"/>
    <w:rsid w:val="004C69DE"/>
    <w:rsid w:val="004C79ED"/>
    <w:rsid w:val="004C7B9E"/>
    <w:rsid w:val="004C7CE7"/>
    <w:rsid w:val="004D18CF"/>
    <w:rsid w:val="004D1E31"/>
    <w:rsid w:val="004D29F7"/>
    <w:rsid w:val="004D2FD4"/>
    <w:rsid w:val="004D31DA"/>
    <w:rsid w:val="004D3620"/>
    <w:rsid w:val="004D5E83"/>
    <w:rsid w:val="004D5EF2"/>
    <w:rsid w:val="004D613A"/>
    <w:rsid w:val="004D656C"/>
    <w:rsid w:val="004D7DFC"/>
    <w:rsid w:val="004E0907"/>
    <w:rsid w:val="004E0E40"/>
    <w:rsid w:val="004E1C1A"/>
    <w:rsid w:val="004E2443"/>
    <w:rsid w:val="004E27B4"/>
    <w:rsid w:val="004E29B1"/>
    <w:rsid w:val="004E2DE6"/>
    <w:rsid w:val="004E3B56"/>
    <w:rsid w:val="004E3B75"/>
    <w:rsid w:val="004E4B69"/>
    <w:rsid w:val="004E4BFA"/>
    <w:rsid w:val="004E4E1E"/>
    <w:rsid w:val="004E5C04"/>
    <w:rsid w:val="004E5D7F"/>
    <w:rsid w:val="004E6774"/>
    <w:rsid w:val="004F0198"/>
    <w:rsid w:val="004F0430"/>
    <w:rsid w:val="004F052A"/>
    <w:rsid w:val="004F13FB"/>
    <w:rsid w:val="004F1C27"/>
    <w:rsid w:val="004F2C8A"/>
    <w:rsid w:val="004F2E12"/>
    <w:rsid w:val="004F3208"/>
    <w:rsid w:val="004F3C3E"/>
    <w:rsid w:val="004F4FCE"/>
    <w:rsid w:val="004F50D6"/>
    <w:rsid w:val="004F52AD"/>
    <w:rsid w:val="004F54AE"/>
    <w:rsid w:val="004F5729"/>
    <w:rsid w:val="004F5CB5"/>
    <w:rsid w:val="004F5EA5"/>
    <w:rsid w:val="004F605E"/>
    <w:rsid w:val="004F6245"/>
    <w:rsid w:val="004F6529"/>
    <w:rsid w:val="004F7C32"/>
    <w:rsid w:val="004F7DED"/>
    <w:rsid w:val="00500571"/>
    <w:rsid w:val="00502777"/>
    <w:rsid w:val="00505272"/>
    <w:rsid w:val="0050725B"/>
    <w:rsid w:val="005072EC"/>
    <w:rsid w:val="00507822"/>
    <w:rsid w:val="005101B7"/>
    <w:rsid w:val="005104DA"/>
    <w:rsid w:val="005104DF"/>
    <w:rsid w:val="00510614"/>
    <w:rsid w:val="005107A7"/>
    <w:rsid w:val="00510B40"/>
    <w:rsid w:val="00510BD9"/>
    <w:rsid w:val="005114CC"/>
    <w:rsid w:val="00511591"/>
    <w:rsid w:val="00511A0A"/>
    <w:rsid w:val="005120BA"/>
    <w:rsid w:val="005121D1"/>
    <w:rsid w:val="00512AB0"/>
    <w:rsid w:val="00513603"/>
    <w:rsid w:val="0051382F"/>
    <w:rsid w:val="00514406"/>
    <w:rsid w:val="00514C43"/>
    <w:rsid w:val="00514D8B"/>
    <w:rsid w:val="00515F8E"/>
    <w:rsid w:val="005166ED"/>
    <w:rsid w:val="00516E87"/>
    <w:rsid w:val="00517033"/>
    <w:rsid w:val="00517233"/>
    <w:rsid w:val="005202CA"/>
    <w:rsid w:val="005205F0"/>
    <w:rsid w:val="00520D20"/>
    <w:rsid w:val="00521224"/>
    <w:rsid w:val="00521B32"/>
    <w:rsid w:val="005220C1"/>
    <w:rsid w:val="00522EA6"/>
    <w:rsid w:val="00523248"/>
    <w:rsid w:val="005232A5"/>
    <w:rsid w:val="00523A29"/>
    <w:rsid w:val="005252E2"/>
    <w:rsid w:val="00525AFF"/>
    <w:rsid w:val="0052607B"/>
    <w:rsid w:val="005267C8"/>
    <w:rsid w:val="00526F22"/>
    <w:rsid w:val="00530159"/>
    <w:rsid w:val="005311ED"/>
    <w:rsid w:val="005318A7"/>
    <w:rsid w:val="00531D83"/>
    <w:rsid w:val="005321AB"/>
    <w:rsid w:val="005331A3"/>
    <w:rsid w:val="00533636"/>
    <w:rsid w:val="00533A77"/>
    <w:rsid w:val="00533C78"/>
    <w:rsid w:val="00534CFD"/>
    <w:rsid w:val="00535419"/>
    <w:rsid w:val="0053568F"/>
    <w:rsid w:val="00536374"/>
    <w:rsid w:val="00541563"/>
    <w:rsid w:val="0054270D"/>
    <w:rsid w:val="005429C0"/>
    <w:rsid w:val="00542B2E"/>
    <w:rsid w:val="005438E2"/>
    <w:rsid w:val="005455DE"/>
    <w:rsid w:val="00545EB3"/>
    <w:rsid w:val="00545F18"/>
    <w:rsid w:val="005464BB"/>
    <w:rsid w:val="00547147"/>
    <w:rsid w:val="0055013E"/>
    <w:rsid w:val="00550B45"/>
    <w:rsid w:val="005513AF"/>
    <w:rsid w:val="00551CB1"/>
    <w:rsid w:val="00551FA6"/>
    <w:rsid w:val="00552E8A"/>
    <w:rsid w:val="00553DAD"/>
    <w:rsid w:val="00554882"/>
    <w:rsid w:val="00555ACF"/>
    <w:rsid w:val="00561016"/>
    <w:rsid w:val="0056109F"/>
    <w:rsid w:val="00561415"/>
    <w:rsid w:val="00561425"/>
    <w:rsid w:val="00562DB4"/>
    <w:rsid w:val="005632E3"/>
    <w:rsid w:val="00563E06"/>
    <w:rsid w:val="005648E9"/>
    <w:rsid w:val="005651D3"/>
    <w:rsid w:val="005664B3"/>
    <w:rsid w:val="005666C2"/>
    <w:rsid w:val="005666FE"/>
    <w:rsid w:val="00566EB3"/>
    <w:rsid w:val="005672DE"/>
    <w:rsid w:val="00570037"/>
    <w:rsid w:val="005709D5"/>
    <w:rsid w:val="00570D68"/>
    <w:rsid w:val="005719A0"/>
    <w:rsid w:val="0057329B"/>
    <w:rsid w:val="00573326"/>
    <w:rsid w:val="005737EF"/>
    <w:rsid w:val="00573EA3"/>
    <w:rsid w:val="00574ED5"/>
    <w:rsid w:val="00575075"/>
    <w:rsid w:val="005755DB"/>
    <w:rsid w:val="00575BF0"/>
    <w:rsid w:val="005760C4"/>
    <w:rsid w:val="00576D0D"/>
    <w:rsid w:val="00577342"/>
    <w:rsid w:val="00577CB4"/>
    <w:rsid w:val="00581161"/>
    <w:rsid w:val="005816D1"/>
    <w:rsid w:val="00582D75"/>
    <w:rsid w:val="0058394C"/>
    <w:rsid w:val="00584E12"/>
    <w:rsid w:val="005851B8"/>
    <w:rsid w:val="00585281"/>
    <w:rsid w:val="005852B7"/>
    <w:rsid w:val="00585586"/>
    <w:rsid w:val="005855F6"/>
    <w:rsid w:val="00585935"/>
    <w:rsid w:val="0058759D"/>
    <w:rsid w:val="005879B4"/>
    <w:rsid w:val="0059060A"/>
    <w:rsid w:val="00590E0E"/>
    <w:rsid w:val="0059145D"/>
    <w:rsid w:val="00591B56"/>
    <w:rsid w:val="00591F8A"/>
    <w:rsid w:val="00593145"/>
    <w:rsid w:val="00593DB9"/>
    <w:rsid w:val="00593F2B"/>
    <w:rsid w:val="005941AB"/>
    <w:rsid w:val="005950F1"/>
    <w:rsid w:val="0059590D"/>
    <w:rsid w:val="00596421"/>
    <w:rsid w:val="005965AD"/>
    <w:rsid w:val="00597132"/>
    <w:rsid w:val="005974D1"/>
    <w:rsid w:val="00597528"/>
    <w:rsid w:val="00597B4B"/>
    <w:rsid w:val="005A05FD"/>
    <w:rsid w:val="005A0F7B"/>
    <w:rsid w:val="005A1D22"/>
    <w:rsid w:val="005A208A"/>
    <w:rsid w:val="005A21A8"/>
    <w:rsid w:val="005A261A"/>
    <w:rsid w:val="005A2B70"/>
    <w:rsid w:val="005A2B9F"/>
    <w:rsid w:val="005A2DF2"/>
    <w:rsid w:val="005A2F47"/>
    <w:rsid w:val="005A4616"/>
    <w:rsid w:val="005A4CCD"/>
    <w:rsid w:val="005A53EC"/>
    <w:rsid w:val="005A5C1F"/>
    <w:rsid w:val="005A7235"/>
    <w:rsid w:val="005A7509"/>
    <w:rsid w:val="005A7A42"/>
    <w:rsid w:val="005A7A53"/>
    <w:rsid w:val="005B0163"/>
    <w:rsid w:val="005B0522"/>
    <w:rsid w:val="005B0B2F"/>
    <w:rsid w:val="005B1037"/>
    <w:rsid w:val="005B14C5"/>
    <w:rsid w:val="005B1C19"/>
    <w:rsid w:val="005B27A2"/>
    <w:rsid w:val="005B2DDC"/>
    <w:rsid w:val="005B3B57"/>
    <w:rsid w:val="005B4001"/>
    <w:rsid w:val="005B5CD8"/>
    <w:rsid w:val="005B5DBA"/>
    <w:rsid w:val="005B616B"/>
    <w:rsid w:val="005B64CC"/>
    <w:rsid w:val="005B6AA9"/>
    <w:rsid w:val="005B6F8E"/>
    <w:rsid w:val="005B7AFC"/>
    <w:rsid w:val="005B7EC4"/>
    <w:rsid w:val="005C0009"/>
    <w:rsid w:val="005C01ED"/>
    <w:rsid w:val="005C071C"/>
    <w:rsid w:val="005C07B4"/>
    <w:rsid w:val="005C07BD"/>
    <w:rsid w:val="005C14DD"/>
    <w:rsid w:val="005C1753"/>
    <w:rsid w:val="005C1951"/>
    <w:rsid w:val="005C2961"/>
    <w:rsid w:val="005C339A"/>
    <w:rsid w:val="005C3E2B"/>
    <w:rsid w:val="005C4DA2"/>
    <w:rsid w:val="005C5215"/>
    <w:rsid w:val="005C5D26"/>
    <w:rsid w:val="005C6680"/>
    <w:rsid w:val="005C722A"/>
    <w:rsid w:val="005C7876"/>
    <w:rsid w:val="005C7A83"/>
    <w:rsid w:val="005C7C68"/>
    <w:rsid w:val="005D023F"/>
    <w:rsid w:val="005D0322"/>
    <w:rsid w:val="005D0E18"/>
    <w:rsid w:val="005D1286"/>
    <w:rsid w:val="005D2359"/>
    <w:rsid w:val="005D2B6B"/>
    <w:rsid w:val="005D336A"/>
    <w:rsid w:val="005D43F7"/>
    <w:rsid w:val="005D46B3"/>
    <w:rsid w:val="005D4DD3"/>
    <w:rsid w:val="005D4F6A"/>
    <w:rsid w:val="005D557C"/>
    <w:rsid w:val="005D5755"/>
    <w:rsid w:val="005D6829"/>
    <w:rsid w:val="005D6C86"/>
    <w:rsid w:val="005D7964"/>
    <w:rsid w:val="005E0803"/>
    <w:rsid w:val="005E15CE"/>
    <w:rsid w:val="005E1C6F"/>
    <w:rsid w:val="005E2362"/>
    <w:rsid w:val="005E3744"/>
    <w:rsid w:val="005E4B48"/>
    <w:rsid w:val="005E4B9F"/>
    <w:rsid w:val="005E53AA"/>
    <w:rsid w:val="005E5834"/>
    <w:rsid w:val="005E700A"/>
    <w:rsid w:val="005E79CE"/>
    <w:rsid w:val="005E79D0"/>
    <w:rsid w:val="005E7C79"/>
    <w:rsid w:val="005F030D"/>
    <w:rsid w:val="005F03CE"/>
    <w:rsid w:val="005F0D78"/>
    <w:rsid w:val="005F0EB0"/>
    <w:rsid w:val="005F13BF"/>
    <w:rsid w:val="005F1BE3"/>
    <w:rsid w:val="005F1E59"/>
    <w:rsid w:val="005F2BAA"/>
    <w:rsid w:val="005F3207"/>
    <w:rsid w:val="005F42E2"/>
    <w:rsid w:val="005F4523"/>
    <w:rsid w:val="005F5009"/>
    <w:rsid w:val="005F5319"/>
    <w:rsid w:val="005F5479"/>
    <w:rsid w:val="005F6B4A"/>
    <w:rsid w:val="005F7345"/>
    <w:rsid w:val="0060048F"/>
    <w:rsid w:val="006007DD"/>
    <w:rsid w:val="00600A22"/>
    <w:rsid w:val="00600E3D"/>
    <w:rsid w:val="006010C7"/>
    <w:rsid w:val="006012E3"/>
    <w:rsid w:val="00601DF1"/>
    <w:rsid w:val="00601EDA"/>
    <w:rsid w:val="006031A8"/>
    <w:rsid w:val="0060355B"/>
    <w:rsid w:val="00603653"/>
    <w:rsid w:val="006040B3"/>
    <w:rsid w:val="00604E01"/>
    <w:rsid w:val="00604F19"/>
    <w:rsid w:val="0060665C"/>
    <w:rsid w:val="0060680D"/>
    <w:rsid w:val="00607525"/>
    <w:rsid w:val="006079AD"/>
    <w:rsid w:val="00610F30"/>
    <w:rsid w:val="006120F5"/>
    <w:rsid w:val="00612C55"/>
    <w:rsid w:val="006136F4"/>
    <w:rsid w:val="0061396C"/>
    <w:rsid w:val="00613D76"/>
    <w:rsid w:val="00613F5B"/>
    <w:rsid w:val="0061469B"/>
    <w:rsid w:val="00614E8B"/>
    <w:rsid w:val="006153C4"/>
    <w:rsid w:val="00615C22"/>
    <w:rsid w:val="00615FA5"/>
    <w:rsid w:val="00616186"/>
    <w:rsid w:val="006169DF"/>
    <w:rsid w:val="00617226"/>
    <w:rsid w:val="006176A1"/>
    <w:rsid w:val="0062160F"/>
    <w:rsid w:val="00621C0D"/>
    <w:rsid w:val="00622A4C"/>
    <w:rsid w:val="00622D0E"/>
    <w:rsid w:val="00623485"/>
    <w:rsid w:val="0062434A"/>
    <w:rsid w:val="00624EAC"/>
    <w:rsid w:val="00625303"/>
    <w:rsid w:val="0062574D"/>
    <w:rsid w:val="00625E63"/>
    <w:rsid w:val="00630A4F"/>
    <w:rsid w:val="00630D64"/>
    <w:rsid w:val="00630EAC"/>
    <w:rsid w:val="0063191B"/>
    <w:rsid w:val="00631A36"/>
    <w:rsid w:val="00632311"/>
    <w:rsid w:val="00632A6A"/>
    <w:rsid w:val="00632F8F"/>
    <w:rsid w:val="00633002"/>
    <w:rsid w:val="006335EC"/>
    <w:rsid w:val="006336FE"/>
    <w:rsid w:val="00634F4C"/>
    <w:rsid w:val="00634F61"/>
    <w:rsid w:val="00634FB9"/>
    <w:rsid w:val="00635330"/>
    <w:rsid w:val="00635B54"/>
    <w:rsid w:val="00636BB9"/>
    <w:rsid w:val="00637147"/>
    <w:rsid w:val="00637555"/>
    <w:rsid w:val="006375C8"/>
    <w:rsid w:val="006379E5"/>
    <w:rsid w:val="0064021B"/>
    <w:rsid w:val="006403B3"/>
    <w:rsid w:val="00640770"/>
    <w:rsid w:val="00640AC3"/>
    <w:rsid w:val="00640B7E"/>
    <w:rsid w:val="00640F59"/>
    <w:rsid w:val="00641187"/>
    <w:rsid w:val="00641825"/>
    <w:rsid w:val="006419C5"/>
    <w:rsid w:val="00641A5F"/>
    <w:rsid w:val="00642011"/>
    <w:rsid w:val="00642AD8"/>
    <w:rsid w:val="00643704"/>
    <w:rsid w:val="00643F2B"/>
    <w:rsid w:val="0064446C"/>
    <w:rsid w:val="00644582"/>
    <w:rsid w:val="00645244"/>
    <w:rsid w:val="0064560E"/>
    <w:rsid w:val="0064626E"/>
    <w:rsid w:val="006462EC"/>
    <w:rsid w:val="00646768"/>
    <w:rsid w:val="00646C33"/>
    <w:rsid w:val="0064758A"/>
    <w:rsid w:val="00650D62"/>
    <w:rsid w:val="00650F86"/>
    <w:rsid w:val="0065108B"/>
    <w:rsid w:val="006512D6"/>
    <w:rsid w:val="0065135F"/>
    <w:rsid w:val="006517D1"/>
    <w:rsid w:val="006517DC"/>
    <w:rsid w:val="006518F6"/>
    <w:rsid w:val="0065236D"/>
    <w:rsid w:val="006525CA"/>
    <w:rsid w:val="006527FB"/>
    <w:rsid w:val="00652861"/>
    <w:rsid w:val="006529C0"/>
    <w:rsid w:val="00653297"/>
    <w:rsid w:val="0065332C"/>
    <w:rsid w:val="00653ECE"/>
    <w:rsid w:val="006541A9"/>
    <w:rsid w:val="00654511"/>
    <w:rsid w:val="00654C94"/>
    <w:rsid w:val="00655A3F"/>
    <w:rsid w:val="0066121B"/>
    <w:rsid w:val="00661D74"/>
    <w:rsid w:val="006626D0"/>
    <w:rsid w:val="006631F1"/>
    <w:rsid w:val="006648FA"/>
    <w:rsid w:val="00665014"/>
    <w:rsid w:val="00665A82"/>
    <w:rsid w:val="00665E78"/>
    <w:rsid w:val="00665F0A"/>
    <w:rsid w:val="0066604C"/>
    <w:rsid w:val="00666D84"/>
    <w:rsid w:val="00666FA1"/>
    <w:rsid w:val="0066743D"/>
    <w:rsid w:val="00667E75"/>
    <w:rsid w:val="00670954"/>
    <w:rsid w:val="006711A2"/>
    <w:rsid w:val="00671D58"/>
    <w:rsid w:val="00672705"/>
    <w:rsid w:val="00673763"/>
    <w:rsid w:val="00673BAE"/>
    <w:rsid w:val="00673FC8"/>
    <w:rsid w:val="00674A7D"/>
    <w:rsid w:val="00674BDA"/>
    <w:rsid w:val="00674E70"/>
    <w:rsid w:val="006752E4"/>
    <w:rsid w:val="0067531E"/>
    <w:rsid w:val="006754AF"/>
    <w:rsid w:val="0067647F"/>
    <w:rsid w:val="00677477"/>
    <w:rsid w:val="00677CC0"/>
    <w:rsid w:val="00680A81"/>
    <w:rsid w:val="00680BA0"/>
    <w:rsid w:val="006810B3"/>
    <w:rsid w:val="006815A5"/>
    <w:rsid w:val="00681A57"/>
    <w:rsid w:val="00681B10"/>
    <w:rsid w:val="00682022"/>
    <w:rsid w:val="00682192"/>
    <w:rsid w:val="00682A87"/>
    <w:rsid w:val="00683BF0"/>
    <w:rsid w:val="00683BF6"/>
    <w:rsid w:val="00684315"/>
    <w:rsid w:val="00684A7F"/>
    <w:rsid w:val="006858F1"/>
    <w:rsid w:val="00686D8D"/>
    <w:rsid w:val="00687052"/>
    <w:rsid w:val="00690002"/>
    <w:rsid w:val="00690829"/>
    <w:rsid w:val="006912BD"/>
    <w:rsid w:val="00691C54"/>
    <w:rsid w:val="00691E0F"/>
    <w:rsid w:val="00692083"/>
    <w:rsid w:val="0069256B"/>
    <w:rsid w:val="00692CA3"/>
    <w:rsid w:val="00692DFE"/>
    <w:rsid w:val="00693D4B"/>
    <w:rsid w:val="00694592"/>
    <w:rsid w:val="006945EA"/>
    <w:rsid w:val="00695B5C"/>
    <w:rsid w:val="00695C1B"/>
    <w:rsid w:val="00695D42"/>
    <w:rsid w:val="006963F3"/>
    <w:rsid w:val="0069661F"/>
    <w:rsid w:val="00696DDF"/>
    <w:rsid w:val="00696F8A"/>
    <w:rsid w:val="00697F9C"/>
    <w:rsid w:val="006A070A"/>
    <w:rsid w:val="006A07ED"/>
    <w:rsid w:val="006A07F7"/>
    <w:rsid w:val="006A0FC7"/>
    <w:rsid w:val="006A24B3"/>
    <w:rsid w:val="006A25B4"/>
    <w:rsid w:val="006A2B72"/>
    <w:rsid w:val="006A2BE4"/>
    <w:rsid w:val="006A35FB"/>
    <w:rsid w:val="006A3D52"/>
    <w:rsid w:val="006A469B"/>
    <w:rsid w:val="006A59E6"/>
    <w:rsid w:val="006A5A2F"/>
    <w:rsid w:val="006A7555"/>
    <w:rsid w:val="006A77CA"/>
    <w:rsid w:val="006B010E"/>
    <w:rsid w:val="006B0FB7"/>
    <w:rsid w:val="006B12D2"/>
    <w:rsid w:val="006B180F"/>
    <w:rsid w:val="006B1AF8"/>
    <w:rsid w:val="006B1FC5"/>
    <w:rsid w:val="006B284E"/>
    <w:rsid w:val="006B2F26"/>
    <w:rsid w:val="006B380E"/>
    <w:rsid w:val="006B3B79"/>
    <w:rsid w:val="006B438B"/>
    <w:rsid w:val="006B46B9"/>
    <w:rsid w:val="006B4961"/>
    <w:rsid w:val="006B4A86"/>
    <w:rsid w:val="006B6D4C"/>
    <w:rsid w:val="006B737F"/>
    <w:rsid w:val="006B7677"/>
    <w:rsid w:val="006B7A1A"/>
    <w:rsid w:val="006B7DD6"/>
    <w:rsid w:val="006B7F67"/>
    <w:rsid w:val="006C0334"/>
    <w:rsid w:val="006C0975"/>
    <w:rsid w:val="006C0B4E"/>
    <w:rsid w:val="006C1497"/>
    <w:rsid w:val="006C1665"/>
    <w:rsid w:val="006C16DA"/>
    <w:rsid w:val="006C23FC"/>
    <w:rsid w:val="006C274B"/>
    <w:rsid w:val="006C45FF"/>
    <w:rsid w:val="006C54A5"/>
    <w:rsid w:val="006C66A5"/>
    <w:rsid w:val="006C688C"/>
    <w:rsid w:val="006C7035"/>
    <w:rsid w:val="006C779F"/>
    <w:rsid w:val="006C7E68"/>
    <w:rsid w:val="006D006F"/>
    <w:rsid w:val="006D00E5"/>
    <w:rsid w:val="006D03BD"/>
    <w:rsid w:val="006D074E"/>
    <w:rsid w:val="006D0A8E"/>
    <w:rsid w:val="006D3A73"/>
    <w:rsid w:val="006D3CAA"/>
    <w:rsid w:val="006D3F88"/>
    <w:rsid w:val="006D43DE"/>
    <w:rsid w:val="006D5BA0"/>
    <w:rsid w:val="006D5FAA"/>
    <w:rsid w:val="006D64E0"/>
    <w:rsid w:val="006D66C7"/>
    <w:rsid w:val="006D6730"/>
    <w:rsid w:val="006D701F"/>
    <w:rsid w:val="006D7845"/>
    <w:rsid w:val="006E1B14"/>
    <w:rsid w:val="006E23AF"/>
    <w:rsid w:val="006E2976"/>
    <w:rsid w:val="006E30D7"/>
    <w:rsid w:val="006E56A0"/>
    <w:rsid w:val="006E6702"/>
    <w:rsid w:val="006E6B36"/>
    <w:rsid w:val="006E74BC"/>
    <w:rsid w:val="006E772E"/>
    <w:rsid w:val="006E7D0D"/>
    <w:rsid w:val="006F17B3"/>
    <w:rsid w:val="006F17C8"/>
    <w:rsid w:val="006F2EEF"/>
    <w:rsid w:val="006F37AE"/>
    <w:rsid w:val="006F3FAD"/>
    <w:rsid w:val="006F66F1"/>
    <w:rsid w:val="006F6ABE"/>
    <w:rsid w:val="006F785D"/>
    <w:rsid w:val="006F7CFC"/>
    <w:rsid w:val="006F7DBF"/>
    <w:rsid w:val="006F7E09"/>
    <w:rsid w:val="00700BAD"/>
    <w:rsid w:val="00700DC7"/>
    <w:rsid w:val="00700F1D"/>
    <w:rsid w:val="007012A9"/>
    <w:rsid w:val="0070195E"/>
    <w:rsid w:val="007026D8"/>
    <w:rsid w:val="00702C54"/>
    <w:rsid w:val="007033F4"/>
    <w:rsid w:val="00703905"/>
    <w:rsid w:val="00703DD0"/>
    <w:rsid w:val="00704D29"/>
    <w:rsid w:val="007052B3"/>
    <w:rsid w:val="00705905"/>
    <w:rsid w:val="00706019"/>
    <w:rsid w:val="0070682E"/>
    <w:rsid w:val="007069DF"/>
    <w:rsid w:val="00710348"/>
    <w:rsid w:val="00710D92"/>
    <w:rsid w:val="00710F26"/>
    <w:rsid w:val="00711483"/>
    <w:rsid w:val="00714A80"/>
    <w:rsid w:val="007205D2"/>
    <w:rsid w:val="0072068E"/>
    <w:rsid w:val="00720975"/>
    <w:rsid w:val="00721117"/>
    <w:rsid w:val="0072377C"/>
    <w:rsid w:val="007254DC"/>
    <w:rsid w:val="00725649"/>
    <w:rsid w:val="00726058"/>
    <w:rsid w:val="007263BC"/>
    <w:rsid w:val="00726AA6"/>
    <w:rsid w:val="00726B2E"/>
    <w:rsid w:val="0073045E"/>
    <w:rsid w:val="00730EC0"/>
    <w:rsid w:val="007314D7"/>
    <w:rsid w:val="00731D9F"/>
    <w:rsid w:val="00731E3F"/>
    <w:rsid w:val="007321C3"/>
    <w:rsid w:val="00732D7A"/>
    <w:rsid w:val="0073454E"/>
    <w:rsid w:val="00735046"/>
    <w:rsid w:val="00735440"/>
    <w:rsid w:val="0073693C"/>
    <w:rsid w:val="007370C1"/>
    <w:rsid w:val="007379C9"/>
    <w:rsid w:val="007402B0"/>
    <w:rsid w:val="007408F4"/>
    <w:rsid w:val="0074094C"/>
    <w:rsid w:val="00740E8A"/>
    <w:rsid w:val="00741AA0"/>
    <w:rsid w:val="00741C35"/>
    <w:rsid w:val="00742386"/>
    <w:rsid w:val="007430EA"/>
    <w:rsid w:val="007445F9"/>
    <w:rsid w:val="00744FFD"/>
    <w:rsid w:val="00745063"/>
    <w:rsid w:val="007450DD"/>
    <w:rsid w:val="0074598B"/>
    <w:rsid w:val="00745CCA"/>
    <w:rsid w:val="00745D1D"/>
    <w:rsid w:val="00746006"/>
    <w:rsid w:val="007463FE"/>
    <w:rsid w:val="00746C1D"/>
    <w:rsid w:val="0074749B"/>
    <w:rsid w:val="00747B69"/>
    <w:rsid w:val="00750190"/>
    <w:rsid w:val="00750B66"/>
    <w:rsid w:val="00751235"/>
    <w:rsid w:val="00751538"/>
    <w:rsid w:val="0075198C"/>
    <w:rsid w:val="00751B23"/>
    <w:rsid w:val="00751CAD"/>
    <w:rsid w:val="00751EC5"/>
    <w:rsid w:val="007524B8"/>
    <w:rsid w:val="007524C3"/>
    <w:rsid w:val="00752733"/>
    <w:rsid w:val="00753A2B"/>
    <w:rsid w:val="00753CB0"/>
    <w:rsid w:val="00754130"/>
    <w:rsid w:val="0075524A"/>
    <w:rsid w:val="0075562E"/>
    <w:rsid w:val="00755B57"/>
    <w:rsid w:val="0075715B"/>
    <w:rsid w:val="00757666"/>
    <w:rsid w:val="00760E0A"/>
    <w:rsid w:val="0076189C"/>
    <w:rsid w:val="0076205E"/>
    <w:rsid w:val="007623E5"/>
    <w:rsid w:val="00763736"/>
    <w:rsid w:val="00764240"/>
    <w:rsid w:val="00764C54"/>
    <w:rsid w:val="00765679"/>
    <w:rsid w:val="007668A4"/>
    <w:rsid w:val="00766E19"/>
    <w:rsid w:val="00766EDA"/>
    <w:rsid w:val="00767128"/>
    <w:rsid w:val="007673A1"/>
    <w:rsid w:val="00767952"/>
    <w:rsid w:val="007700C2"/>
    <w:rsid w:val="00770596"/>
    <w:rsid w:val="007715B1"/>
    <w:rsid w:val="00771BD1"/>
    <w:rsid w:val="00771D04"/>
    <w:rsid w:val="007722CA"/>
    <w:rsid w:val="007724D9"/>
    <w:rsid w:val="00773A71"/>
    <w:rsid w:val="00774EC2"/>
    <w:rsid w:val="007755E7"/>
    <w:rsid w:val="0077677C"/>
    <w:rsid w:val="00776D64"/>
    <w:rsid w:val="00776E15"/>
    <w:rsid w:val="00777E94"/>
    <w:rsid w:val="00777EB2"/>
    <w:rsid w:val="00780720"/>
    <w:rsid w:val="00780C63"/>
    <w:rsid w:val="00782168"/>
    <w:rsid w:val="0078278F"/>
    <w:rsid w:val="00782A5C"/>
    <w:rsid w:val="007849AE"/>
    <w:rsid w:val="007849D8"/>
    <w:rsid w:val="00784B43"/>
    <w:rsid w:val="007866CF"/>
    <w:rsid w:val="0078699C"/>
    <w:rsid w:val="00786AA0"/>
    <w:rsid w:val="00787563"/>
    <w:rsid w:val="0079009B"/>
    <w:rsid w:val="00790862"/>
    <w:rsid w:val="00790A21"/>
    <w:rsid w:val="00790B45"/>
    <w:rsid w:val="00790D7D"/>
    <w:rsid w:val="00791CD7"/>
    <w:rsid w:val="00792570"/>
    <w:rsid w:val="007934D2"/>
    <w:rsid w:val="0079367B"/>
    <w:rsid w:val="00794C47"/>
    <w:rsid w:val="00794E18"/>
    <w:rsid w:val="00794E7C"/>
    <w:rsid w:val="00794EFF"/>
    <w:rsid w:val="00796301"/>
    <w:rsid w:val="00796464"/>
    <w:rsid w:val="0079665B"/>
    <w:rsid w:val="00797781"/>
    <w:rsid w:val="00797A42"/>
    <w:rsid w:val="007A03AD"/>
    <w:rsid w:val="007A17B0"/>
    <w:rsid w:val="007A2495"/>
    <w:rsid w:val="007A2D75"/>
    <w:rsid w:val="007A2FDA"/>
    <w:rsid w:val="007A3758"/>
    <w:rsid w:val="007A3FA3"/>
    <w:rsid w:val="007A47CC"/>
    <w:rsid w:val="007A49EA"/>
    <w:rsid w:val="007A5015"/>
    <w:rsid w:val="007A519C"/>
    <w:rsid w:val="007A54D9"/>
    <w:rsid w:val="007A568A"/>
    <w:rsid w:val="007A5A64"/>
    <w:rsid w:val="007A5C73"/>
    <w:rsid w:val="007A67DA"/>
    <w:rsid w:val="007A7294"/>
    <w:rsid w:val="007A72BE"/>
    <w:rsid w:val="007A7952"/>
    <w:rsid w:val="007B04C6"/>
    <w:rsid w:val="007B05A3"/>
    <w:rsid w:val="007B1231"/>
    <w:rsid w:val="007B215E"/>
    <w:rsid w:val="007B400A"/>
    <w:rsid w:val="007B4127"/>
    <w:rsid w:val="007B42D6"/>
    <w:rsid w:val="007B79AB"/>
    <w:rsid w:val="007C0EF4"/>
    <w:rsid w:val="007C2022"/>
    <w:rsid w:val="007C226C"/>
    <w:rsid w:val="007C427C"/>
    <w:rsid w:val="007C49FD"/>
    <w:rsid w:val="007C5DD1"/>
    <w:rsid w:val="007C63B1"/>
    <w:rsid w:val="007C64A0"/>
    <w:rsid w:val="007D04D4"/>
    <w:rsid w:val="007D09A9"/>
    <w:rsid w:val="007D0E29"/>
    <w:rsid w:val="007D139E"/>
    <w:rsid w:val="007D18B8"/>
    <w:rsid w:val="007D2A69"/>
    <w:rsid w:val="007D2C51"/>
    <w:rsid w:val="007D3399"/>
    <w:rsid w:val="007D3882"/>
    <w:rsid w:val="007D439D"/>
    <w:rsid w:val="007D55FB"/>
    <w:rsid w:val="007D56E5"/>
    <w:rsid w:val="007D5E05"/>
    <w:rsid w:val="007D5E20"/>
    <w:rsid w:val="007D6193"/>
    <w:rsid w:val="007D6198"/>
    <w:rsid w:val="007D632C"/>
    <w:rsid w:val="007D64A2"/>
    <w:rsid w:val="007D6634"/>
    <w:rsid w:val="007D723D"/>
    <w:rsid w:val="007D7269"/>
    <w:rsid w:val="007D7418"/>
    <w:rsid w:val="007D770F"/>
    <w:rsid w:val="007D784C"/>
    <w:rsid w:val="007D7C63"/>
    <w:rsid w:val="007E0076"/>
    <w:rsid w:val="007E0218"/>
    <w:rsid w:val="007E0B5F"/>
    <w:rsid w:val="007E0EBF"/>
    <w:rsid w:val="007E102D"/>
    <w:rsid w:val="007E117E"/>
    <w:rsid w:val="007E1EB0"/>
    <w:rsid w:val="007E236F"/>
    <w:rsid w:val="007E245A"/>
    <w:rsid w:val="007E26DB"/>
    <w:rsid w:val="007E28A2"/>
    <w:rsid w:val="007E2932"/>
    <w:rsid w:val="007E30DA"/>
    <w:rsid w:val="007E38B2"/>
    <w:rsid w:val="007E43C8"/>
    <w:rsid w:val="007E4869"/>
    <w:rsid w:val="007E4A7C"/>
    <w:rsid w:val="007E4AE5"/>
    <w:rsid w:val="007E4F5A"/>
    <w:rsid w:val="007E5212"/>
    <w:rsid w:val="007E5256"/>
    <w:rsid w:val="007E5549"/>
    <w:rsid w:val="007E60BC"/>
    <w:rsid w:val="007E6487"/>
    <w:rsid w:val="007E6B39"/>
    <w:rsid w:val="007F000D"/>
    <w:rsid w:val="007F0A46"/>
    <w:rsid w:val="007F1B24"/>
    <w:rsid w:val="007F2A97"/>
    <w:rsid w:val="007F4BA4"/>
    <w:rsid w:val="007F4DC4"/>
    <w:rsid w:val="007F512C"/>
    <w:rsid w:val="007F5161"/>
    <w:rsid w:val="007F5493"/>
    <w:rsid w:val="007F6F72"/>
    <w:rsid w:val="007F6FE3"/>
    <w:rsid w:val="007F7DAC"/>
    <w:rsid w:val="008005F7"/>
    <w:rsid w:val="00801F37"/>
    <w:rsid w:val="00802A3E"/>
    <w:rsid w:val="00802EB9"/>
    <w:rsid w:val="0080326A"/>
    <w:rsid w:val="008038D9"/>
    <w:rsid w:val="00804C2B"/>
    <w:rsid w:val="00804C48"/>
    <w:rsid w:val="00805181"/>
    <w:rsid w:val="008052AB"/>
    <w:rsid w:val="008054E1"/>
    <w:rsid w:val="008056B4"/>
    <w:rsid w:val="00805DDA"/>
    <w:rsid w:val="00806D3C"/>
    <w:rsid w:val="008077F8"/>
    <w:rsid w:val="00807D73"/>
    <w:rsid w:val="008108DC"/>
    <w:rsid w:val="008112EB"/>
    <w:rsid w:val="00811EEE"/>
    <w:rsid w:val="00813AE5"/>
    <w:rsid w:val="0081564C"/>
    <w:rsid w:val="00815799"/>
    <w:rsid w:val="00816E9A"/>
    <w:rsid w:val="0081770F"/>
    <w:rsid w:val="00817F8E"/>
    <w:rsid w:val="00817FEA"/>
    <w:rsid w:val="00820973"/>
    <w:rsid w:val="00821605"/>
    <w:rsid w:val="00821683"/>
    <w:rsid w:val="0082183E"/>
    <w:rsid w:val="008224A6"/>
    <w:rsid w:val="00822E84"/>
    <w:rsid w:val="00823446"/>
    <w:rsid w:val="00823473"/>
    <w:rsid w:val="0082494A"/>
    <w:rsid w:val="00824CDC"/>
    <w:rsid w:val="0082508C"/>
    <w:rsid w:val="0082558E"/>
    <w:rsid w:val="00825652"/>
    <w:rsid w:val="008258F6"/>
    <w:rsid w:val="00825BC1"/>
    <w:rsid w:val="0082658C"/>
    <w:rsid w:val="00830421"/>
    <w:rsid w:val="0083059B"/>
    <w:rsid w:val="00830ED3"/>
    <w:rsid w:val="00831A5B"/>
    <w:rsid w:val="00831B47"/>
    <w:rsid w:val="00831D07"/>
    <w:rsid w:val="00831EB1"/>
    <w:rsid w:val="00832311"/>
    <w:rsid w:val="008326F7"/>
    <w:rsid w:val="00832AB4"/>
    <w:rsid w:val="00832BF9"/>
    <w:rsid w:val="00833B06"/>
    <w:rsid w:val="00833C14"/>
    <w:rsid w:val="00833C63"/>
    <w:rsid w:val="00833F4C"/>
    <w:rsid w:val="00835191"/>
    <w:rsid w:val="00835F6A"/>
    <w:rsid w:val="00836196"/>
    <w:rsid w:val="0083680A"/>
    <w:rsid w:val="00836A21"/>
    <w:rsid w:val="00837228"/>
    <w:rsid w:val="00837953"/>
    <w:rsid w:val="00837CA3"/>
    <w:rsid w:val="00840E71"/>
    <w:rsid w:val="00841508"/>
    <w:rsid w:val="00841564"/>
    <w:rsid w:val="00841C7F"/>
    <w:rsid w:val="00845315"/>
    <w:rsid w:val="00846299"/>
    <w:rsid w:val="008471C4"/>
    <w:rsid w:val="00847A6F"/>
    <w:rsid w:val="00847CED"/>
    <w:rsid w:val="00850228"/>
    <w:rsid w:val="00852638"/>
    <w:rsid w:val="00853B8E"/>
    <w:rsid w:val="00854537"/>
    <w:rsid w:val="00854702"/>
    <w:rsid w:val="00856229"/>
    <w:rsid w:val="00857A3D"/>
    <w:rsid w:val="00857CE8"/>
    <w:rsid w:val="008603B9"/>
    <w:rsid w:val="008606E5"/>
    <w:rsid w:val="00860D66"/>
    <w:rsid w:val="00860EBA"/>
    <w:rsid w:val="00863675"/>
    <w:rsid w:val="008637F7"/>
    <w:rsid w:val="00863F54"/>
    <w:rsid w:val="008641ED"/>
    <w:rsid w:val="00864397"/>
    <w:rsid w:val="00864469"/>
    <w:rsid w:val="00865771"/>
    <w:rsid w:val="00865D9E"/>
    <w:rsid w:val="008663FA"/>
    <w:rsid w:val="00866598"/>
    <w:rsid w:val="00866720"/>
    <w:rsid w:val="0086698B"/>
    <w:rsid w:val="00866D22"/>
    <w:rsid w:val="0086724C"/>
    <w:rsid w:val="0086783F"/>
    <w:rsid w:val="00871066"/>
    <w:rsid w:val="0087291F"/>
    <w:rsid w:val="00872F2B"/>
    <w:rsid w:val="00873648"/>
    <w:rsid w:val="00873649"/>
    <w:rsid w:val="0087522C"/>
    <w:rsid w:val="00875B19"/>
    <w:rsid w:val="008812A3"/>
    <w:rsid w:val="00881EA9"/>
    <w:rsid w:val="00882952"/>
    <w:rsid w:val="00882B19"/>
    <w:rsid w:val="00882CFC"/>
    <w:rsid w:val="00883467"/>
    <w:rsid w:val="00883AA5"/>
    <w:rsid w:val="0088427D"/>
    <w:rsid w:val="008851C3"/>
    <w:rsid w:val="00885287"/>
    <w:rsid w:val="008864AF"/>
    <w:rsid w:val="008879C7"/>
    <w:rsid w:val="00890E0E"/>
    <w:rsid w:val="00890F34"/>
    <w:rsid w:val="0089185C"/>
    <w:rsid w:val="0089202A"/>
    <w:rsid w:val="0089209B"/>
    <w:rsid w:val="008920EC"/>
    <w:rsid w:val="00892471"/>
    <w:rsid w:val="00893177"/>
    <w:rsid w:val="008932FE"/>
    <w:rsid w:val="00893815"/>
    <w:rsid w:val="00896211"/>
    <w:rsid w:val="008971FE"/>
    <w:rsid w:val="008A00AA"/>
    <w:rsid w:val="008A060D"/>
    <w:rsid w:val="008A0881"/>
    <w:rsid w:val="008A1017"/>
    <w:rsid w:val="008A11E8"/>
    <w:rsid w:val="008A15D5"/>
    <w:rsid w:val="008A1F18"/>
    <w:rsid w:val="008A20D0"/>
    <w:rsid w:val="008A23E8"/>
    <w:rsid w:val="008A25B5"/>
    <w:rsid w:val="008A279C"/>
    <w:rsid w:val="008A2A7B"/>
    <w:rsid w:val="008A3337"/>
    <w:rsid w:val="008A33A2"/>
    <w:rsid w:val="008A3C39"/>
    <w:rsid w:val="008A3E91"/>
    <w:rsid w:val="008A4180"/>
    <w:rsid w:val="008A4422"/>
    <w:rsid w:val="008A4A0E"/>
    <w:rsid w:val="008A5558"/>
    <w:rsid w:val="008A5AD6"/>
    <w:rsid w:val="008A6092"/>
    <w:rsid w:val="008B0DF3"/>
    <w:rsid w:val="008B1476"/>
    <w:rsid w:val="008B149A"/>
    <w:rsid w:val="008B388A"/>
    <w:rsid w:val="008B3AFA"/>
    <w:rsid w:val="008B45DD"/>
    <w:rsid w:val="008B45FB"/>
    <w:rsid w:val="008B4EDB"/>
    <w:rsid w:val="008B501D"/>
    <w:rsid w:val="008B5075"/>
    <w:rsid w:val="008B6B38"/>
    <w:rsid w:val="008B6E37"/>
    <w:rsid w:val="008B7863"/>
    <w:rsid w:val="008B7E70"/>
    <w:rsid w:val="008C0A79"/>
    <w:rsid w:val="008C0DFC"/>
    <w:rsid w:val="008C1F04"/>
    <w:rsid w:val="008C2476"/>
    <w:rsid w:val="008C25E4"/>
    <w:rsid w:val="008C2ADA"/>
    <w:rsid w:val="008C2D3E"/>
    <w:rsid w:val="008C2FD1"/>
    <w:rsid w:val="008C3050"/>
    <w:rsid w:val="008C4612"/>
    <w:rsid w:val="008C4C76"/>
    <w:rsid w:val="008C4D4E"/>
    <w:rsid w:val="008C5B77"/>
    <w:rsid w:val="008C5E40"/>
    <w:rsid w:val="008D0BD4"/>
    <w:rsid w:val="008D0D01"/>
    <w:rsid w:val="008D199F"/>
    <w:rsid w:val="008D1A54"/>
    <w:rsid w:val="008D28A4"/>
    <w:rsid w:val="008D3136"/>
    <w:rsid w:val="008D31DC"/>
    <w:rsid w:val="008D4475"/>
    <w:rsid w:val="008D4DC1"/>
    <w:rsid w:val="008D5AF3"/>
    <w:rsid w:val="008E19B5"/>
    <w:rsid w:val="008E1A2B"/>
    <w:rsid w:val="008E22E2"/>
    <w:rsid w:val="008E3DE8"/>
    <w:rsid w:val="008E4748"/>
    <w:rsid w:val="008E59AF"/>
    <w:rsid w:val="008E7581"/>
    <w:rsid w:val="008F1027"/>
    <w:rsid w:val="008F3265"/>
    <w:rsid w:val="008F3757"/>
    <w:rsid w:val="008F3CB1"/>
    <w:rsid w:val="008F3F88"/>
    <w:rsid w:val="008F4B8D"/>
    <w:rsid w:val="008F4BD5"/>
    <w:rsid w:val="008F5B08"/>
    <w:rsid w:val="008F5F78"/>
    <w:rsid w:val="008F6504"/>
    <w:rsid w:val="008F6ADE"/>
    <w:rsid w:val="008F6B4E"/>
    <w:rsid w:val="00901486"/>
    <w:rsid w:val="00901667"/>
    <w:rsid w:val="00901A35"/>
    <w:rsid w:val="00901BF6"/>
    <w:rsid w:val="0090253A"/>
    <w:rsid w:val="0090254D"/>
    <w:rsid w:val="0090331C"/>
    <w:rsid w:val="00903879"/>
    <w:rsid w:val="0090398B"/>
    <w:rsid w:val="009040E2"/>
    <w:rsid w:val="0090412F"/>
    <w:rsid w:val="00904C45"/>
    <w:rsid w:val="00905635"/>
    <w:rsid w:val="00905ABE"/>
    <w:rsid w:val="0090623C"/>
    <w:rsid w:val="00907E44"/>
    <w:rsid w:val="0091055B"/>
    <w:rsid w:val="00910BD2"/>
    <w:rsid w:val="00912428"/>
    <w:rsid w:val="00912978"/>
    <w:rsid w:val="00912BEC"/>
    <w:rsid w:val="0091366C"/>
    <w:rsid w:val="00913780"/>
    <w:rsid w:val="009138BF"/>
    <w:rsid w:val="009144F3"/>
    <w:rsid w:val="00914ACF"/>
    <w:rsid w:val="00914E7C"/>
    <w:rsid w:val="00916E3F"/>
    <w:rsid w:val="00917A7F"/>
    <w:rsid w:val="00917B4B"/>
    <w:rsid w:val="00920082"/>
    <w:rsid w:val="00920ABE"/>
    <w:rsid w:val="00920D9E"/>
    <w:rsid w:val="00921478"/>
    <w:rsid w:val="00922A11"/>
    <w:rsid w:val="0092394F"/>
    <w:rsid w:val="00930BCA"/>
    <w:rsid w:val="00930DD8"/>
    <w:rsid w:val="00931880"/>
    <w:rsid w:val="00931DB2"/>
    <w:rsid w:val="00932B8D"/>
    <w:rsid w:val="00932D7C"/>
    <w:rsid w:val="00933239"/>
    <w:rsid w:val="009340A5"/>
    <w:rsid w:val="00934BDA"/>
    <w:rsid w:val="00934D02"/>
    <w:rsid w:val="0093596C"/>
    <w:rsid w:val="009362BE"/>
    <w:rsid w:val="009366D2"/>
    <w:rsid w:val="009367E3"/>
    <w:rsid w:val="00937B40"/>
    <w:rsid w:val="00937DEA"/>
    <w:rsid w:val="00937FCA"/>
    <w:rsid w:val="00941083"/>
    <w:rsid w:val="009410C3"/>
    <w:rsid w:val="00941CF6"/>
    <w:rsid w:val="00941E68"/>
    <w:rsid w:val="009421BB"/>
    <w:rsid w:val="00942C4F"/>
    <w:rsid w:val="009436A5"/>
    <w:rsid w:val="00943C57"/>
    <w:rsid w:val="009441A1"/>
    <w:rsid w:val="00944874"/>
    <w:rsid w:val="00944B15"/>
    <w:rsid w:val="00945081"/>
    <w:rsid w:val="009451B4"/>
    <w:rsid w:val="009509D9"/>
    <w:rsid w:val="00950A9D"/>
    <w:rsid w:val="00950FCD"/>
    <w:rsid w:val="00951076"/>
    <w:rsid w:val="00951905"/>
    <w:rsid w:val="00951CB9"/>
    <w:rsid w:val="009520A4"/>
    <w:rsid w:val="009521A5"/>
    <w:rsid w:val="00952F3C"/>
    <w:rsid w:val="00954159"/>
    <w:rsid w:val="009551E1"/>
    <w:rsid w:val="009554F0"/>
    <w:rsid w:val="0095568F"/>
    <w:rsid w:val="00957667"/>
    <w:rsid w:val="009578A5"/>
    <w:rsid w:val="00957AC1"/>
    <w:rsid w:val="00957EE1"/>
    <w:rsid w:val="00960371"/>
    <w:rsid w:val="00960777"/>
    <w:rsid w:val="00960CAF"/>
    <w:rsid w:val="0096284E"/>
    <w:rsid w:val="00964C22"/>
    <w:rsid w:val="00964CA7"/>
    <w:rsid w:val="009652E4"/>
    <w:rsid w:val="009656BE"/>
    <w:rsid w:val="0096624E"/>
    <w:rsid w:val="0096671D"/>
    <w:rsid w:val="0097068A"/>
    <w:rsid w:val="00971004"/>
    <w:rsid w:val="009713D1"/>
    <w:rsid w:val="009714CD"/>
    <w:rsid w:val="00971B8E"/>
    <w:rsid w:val="00974D0C"/>
    <w:rsid w:val="00974D94"/>
    <w:rsid w:val="0097508B"/>
    <w:rsid w:val="0097523E"/>
    <w:rsid w:val="00975FEA"/>
    <w:rsid w:val="00980473"/>
    <w:rsid w:val="00980666"/>
    <w:rsid w:val="00980B86"/>
    <w:rsid w:val="0098149B"/>
    <w:rsid w:val="00981D08"/>
    <w:rsid w:val="00982F72"/>
    <w:rsid w:val="00983582"/>
    <w:rsid w:val="00984108"/>
    <w:rsid w:val="00984CAA"/>
    <w:rsid w:val="009859B2"/>
    <w:rsid w:val="00985CAD"/>
    <w:rsid w:val="00985CD1"/>
    <w:rsid w:val="009867D0"/>
    <w:rsid w:val="00986A7A"/>
    <w:rsid w:val="00987F0F"/>
    <w:rsid w:val="0099035D"/>
    <w:rsid w:val="0099076A"/>
    <w:rsid w:val="009909BD"/>
    <w:rsid w:val="00991B62"/>
    <w:rsid w:val="00991F76"/>
    <w:rsid w:val="009923ED"/>
    <w:rsid w:val="009924AD"/>
    <w:rsid w:val="00992DDB"/>
    <w:rsid w:val="00992F46"/>
    <w:rsid w:val="009933F7"/>
    <w:rsid w:val="00993BD6"/>
    <w:rsid w:val="00993C40"/>
    <w:rsid w:val="009953ED"/>
    <w:rsid w:val="00995500"/>
    <w:rsid w:val="009959B5"/>
    <w:rsid w:val="00996396"/>
    <w:rsid w:val="009A0402"/>
    <w:rsid w:val="009A1804"/>
    <w:rsid w:val="009A3494"/>
    <w:rsid w:val="009A3CBB"/>
    <w:rsid w:val="009A4BFD"/>
    <w:rsid w:val="009A5932"/>
    <w:rsid w:val="009A652F"/>
    <w:rsid w:val="009A6AB9"/>
    <w:rsid w:val="009A7021"/>
    <w:rsid w:val="009A77D9"/>
    <w:rsid w:val="009A7818"/>
    <w:rsid w:val="009B019A"/>
    <w:rsid w:val="009B037B"/>
    <w:rsid w:val="009B0533"/>
    <w:rsid w:val="009B0546"/>
    <w:rsid w:val="009B07AB"/>
    <w:rsid w:val="009B098B"/>
    <w:rsid w:val="009B15A1"/>
    <w:rsid w:val="009B1ED2"/>
    <w:rsid w:val="009B1EFF"/>
    <w:rsid w:val="009B299E"/>
    <w:rsid w:val="009B2CE3"/>
    <w:rsid w:val="009B2D23"/>
    <w:rsid w:val="009B3353"/>
    <w:rsid w:val="009B3D4A"/>
    <w:rsid w:val="009B796E"/>
    <w:rsid w:val="009B7FDB"/>
    <w:rsid w:val="009C06DB"/>
    <w:rsid w:val="009C0817"/>
    <w:rsid w:val="009C1B2F"/>
    <w:rsid w:val="009C23B7"/>
    <w:rsid w:val="009C341B"/>
    <w:rsid w:val="009C418A"/>
    <w:rsid w:val="009C5134"/>
    <w:rsid w:val="009D05EE"/>
    <w:rsid w:val="009D0CAB"/>
    <w:rsid w:val="009D1F7D"/>
    <w:rsid w:val="009D3CA7"/>
    <w:rsid w:val="009D5095"/>
    <w:rsid w:val="009D5760"/>
    <w:rsid w:val="009D5B1D"/>
    <w:rsid w:val="009D6187"/>
    <w:rsid w:val="009D6309"/>
    <w:rsid w:val="009D7459"/>
    <w:rsid w:val="009D7E25"/>
    <w:rsid w:val="009E219C"/>
    <w:rsid w:val="009E4432"/>
    <w:rsid w:val="009E443B"/>
    <w:rsid w:val="009E5649"/>
    <w:rsid w:val="009E5DC8"/>
    <w:rsid w:val="009E7DBC"/>
    <w:rsid w:val="009F1FD2"/>
    <w:rsid w:val="009F2BD3"/>
    <w:rsid w:val="009F2D1E"/>
    <w:rsid w:val="009F2F6F"/>
    <w:rsid w:val="009F364A"/>
    <w:rsid w:val="009F3BC4"/>
    <w:rsid w:val="009F475B"/>
    <w:rsid w:val="009F4C39"/>
    <w:rsid w:val="009F54A9"/>
    <w:rsid w:val="009F5DC0"/>
    <w:rsid w:val="009F6104"/>
    <w:rsid w:val="009F6115"/>
    <w:rsid w:val="009F726A"/>
    <w:rsid w:val="009F7BE4"/>
    <w:rsid w:val="00A00630"/>
    <w:rsid w:val="00A00FC3"/>
    <w:rsid w:val="00A0172B"/>
    <w:rsid w:val="00A02473"/>
    <w:rsid w:val="00A03694"/>
    <w:rsid w:val="00A037F9"/>
    <w:rsid w:val="00A038AA"/>
    <w:rsid w:val="00A038CD"/>
    <w:rsid w:val="00A05490"/>
    <w:rsid w:val="00A05D6B"/>
    <w:rsid w:val="00A06933"/>
    <w:rsid w:val="00A06E1E"/>
    <w:rsid w:val="00A07EAE"/>
    <w:rsid w:val="00A10ABD"/>
    <w:rsid w:val="00A10B87"/>
    <w:rsid w:val="00A10C2D"/>
    <w:rsid w:val="00A120AA"/>
    <w:rsid w:val="00A124A3"/>
    <w:rsid w:val="00A12624"/>
    <w:rsid w:val="00A13CF1"/>
    <w:rsid w:val="00A14593"/>
    <w:rsid w:val="00A14FD9"/>
    <w:rsid w:val="00A154B5"/>
    <w:rsid w:val="00A1551C"/>
    <w:rsid w:val="00A161DA"/>
    <w:rsid w:val="00A16730"/>
    <w:rsid w:val="00A1727D"/>
    <w:rsid w:val="00A17835"/>
    <w:rsid w:val="00A20192"/>
    <w:rsid w:val="00A20E97"/>
    <w:rsid w:val="00A20FA7"/>
    <w:rsid w:val="00A228A6"/>
    <w:rsid w:val="00A237D3"/>
    <w:rsid w:val="00A23AFB"/>
    <w:rsid w:val="00A249B8"/>
    <w:rsid w:val="00A2690D"/>
    <w:rsid w:val="00A27142"/>
    <w:rsid w:val="00A2750F"/>
    <w:rsid w:val="00A30514"/>
    <w:rsid w:val="00A31176"/>
    <w:rsid w:val="00A31D52"/>
    <w:rsid w:val="00A31F6F"/>
    <w:rsid w:val="00A32173"/>
    <w:rsid w:val="00A3312B"/>
    <w:rsid w:val="00A33708"/>
    <w:rsid w:val="00A34076"/>
    <w:rsid w:val="00A34C18"/>
    <w:rsid w:val="00A34CBE"/>
    <w:rsid w:val="00A353AB"/>
    <w:rsid w:val="00A35B62"/>
    <w:rsid w:val="00A35B97"/>
    <w:rsid w:val="00A35DD2"/>
    <w:rsid w:val="00A363BB"/>
    <w:rsid w:val="00A366B7"/>
    <w:rsid w:val="00A36DD6"/>
    <w:rsid w:val="00A40433"/>
    <w:rsid w:val="00A40C59"/>
    <w:rsid w:val="00A40D23"/>
    <w:rsid w:val="00A40F97"/>
    <w:rsid w:val="00A41099"/>
    <w:rsid w:val="00A411B5"/>
    <w:rsid w:val="00A4263A"/>
    <w:rsid w:val="00A42BA1"/>
    <w:rsid w:val="00A44481"/>
    <w:rsid w:val="00A445F5"/>
    <w:rsid w:val="00A4530C"/>
    <w:rsid w:val="00A45799"/>
    <w:rsid w:val="00A45E4C"/>
    <w:rsid w:val="00A46430"/>
    <w:rsid w:val="00A518FA"/>
    <w:rsid w:val="00A51968"/>
    <w:rsid w:val="00A525E2"/>
    <w:rsid w:val="00A53252"/>
    <w:rsid w:val="00A53534"/>
    <w:rsid w:val="00A54624"/>
    <w:rsid w:val="00A54D3C"/>
    <w:rsid w:val="00A54EAD"/>
    <w:rsid w:val="00A551E2"/>
    <w:rsid w:val="00A554BD"/>
    <w:rsid w:val="00A55960"/>
    <w:rsid w:val="00A56E27"/>
    <w:rsid w:val="00A576AA"/>
    <w:rsid w:val="00A57D88"/>
    <w:rsid w:val="00A60A90"/>
    <w:rsid w:val="00A60B6E"/>
    <w:rsid w:val="00A60FF3"/>
    <w:rsid w:val="00A62BDA"/>
    <w:rsid w:val="00A62CCD"/>
    <w:rsid w:val="00A62E46"/>
    <w:rsid w:val="00A6318E"/>
    <w:rsid w:val="00A63296"/>
    <w:rsid w:val="00A6465F"/>
    <w:rsid w:val="00A651F6"/>
    <w:rsid w:val="00A65259"/>
    <w:rsid w:val="00A6730B"/>
    <w:rsid w:val="00A71574"/>
    <w:rsid w:val="00A71A8B"/>
    <w:rsid w:val="00A71B1A"/>
    <w:rsid w:val="00A721D4"/>
    <w:rsid w:val="00A72808"/>
    <w:rsid w:val="00A72D0A"/>
    <w:rsid w:val="00A72D21"/>
    <w:rsid w:val="00A731C9"/>
    <w:rsid w:val="00A73322"/>
    <w:rsid w:val="00A73925"/>
    <w:rsid w:val="00A747B8"/>
    <w:rsid w:val="00A749F9"/>
    <w:rsid w:val="00A74F89"/>
    <w:rsid w:val="00A7538A"/>
    <w:rsid w:val="00A757AB"/>
    <w:rsid w:val="00A7591A"/>
    <w:rsid w:val="00A7680D"/>
    <w:rsid w:val="00A77078"/>
    <w:rsid w:val="00A77178"/>
    <w:rsid w:val="00A77670"/>
    <w:rsid w:val="00A80085"/>
    <w:rsid w:val="00A80E75"/>
    <w:rsid w:val="00A83474"/>
    <w:rsid w:val="00A8365A"/>
    <w:rsid w:val="00A836FA"/>
    <w:rsid w:val="00A83BF8"/>
    <w:rsid w:val="00A843D5"/>
    <w:rsid w:val="00A84521"/>
    <w:rsid w:val="00A85785"/>
    <w:rsid w:val="00A85B6F"/>
    <w:rsid w:val="00A8698F"/>
    <w:rsid w:val="00A86BA7"/>
    <w:rsid w:val="00A902BF"/>
    <w:rsid w:val="00A91F25"/>
    <w:rsid w:val="00A92205"/>
    <w:rsid w:val="00A922A9"/>
    <w:rsid w:val="00A92833"/>
    <w:rsid w:val="00A93736"/>
    <w:rsid w:val="00A94987"/>
    <w:rsid w:val="00A9503A"/>
    <w:rsid w:val="00A9505E"/>
    <w:rsid w:val="00A961C6"/>
    <w:rsid w:val="00A9622B"/>
    <w:rsid w:val="00A9663E"/>
    <w:rsid w:val="00A969C3"/>
    <w:rsid w:val="00A97A00"/>
    <w:rsid w:val="00A97B74"/>
    <w:rsid w:val="00AA004D"/>
    <w:rsid w:val="00AA038A"/>
    <w:rsid w:val="00AA0D40"/>
    <w:rsid w:val="00AA0EC6"/>
    <w:rsid w:val="00AA121E"/>
    <w:rsid w:val="00AA1A86"/>
    <w:rsid w:val="00AA1DBF"/>
    <w:rsid w:val="00AA211E"/>
    <w:rsid w:val="00AA2A85"/>
    <w:rsid w:val="00AA32A7"/>
    <w:rsid w:val="00AA64C4"/>
    <w:rsid w:val="00AA6516"/>
    <w:rsid w:val="00AA6DF9"/>
    <w:rsid w:val="00AA6ED2"/>
    <w:rsid w:val="00AA6FEE"/>
    <w:rsid w:val="00AA7214"/>
    <w:rsid w:val="00AA7A62"/>
    <w:rsid w:val="00AA7BA8"/>
    <w:rsid w:val="00AA7E0D"/>
    <w:rsid w:val="00AB10D0"/>
    <w:rsid w:val="00AB1D48"/>
    <w:rsid w:val="00AB319C"/>
    <w:rsid w:val="00AB4454"/>
    <w:rsid w:val="00AB450D"/>
    <w:rsid w:val="00AB5BB2"/>
    <w:rsid w:val="00AB5F6B"/>
    <w:rsid w:val="00AB6F7F"/>
    <w:rsid w:val="00AB719B"/>
    <w:rsid w:val="00AB7584"/>
    <w:rsid w:val="00AB7D1A"/>
    <w:rsid w:val="00AC0063"/>
    <w:rsid w:val="00AC0730"/>
    <w:rsid w:val="00AC10B9"/>
    <w:rsid w:val="00AC22B4"/>
    <w:rsid w:val="00AC3512"/>
    <w:rsid w:val="00AC3FB3"/>
    <w:rsid w:val="00AC43F9"/>
    <w:rsid w:val="00AC4FFA"/>
    <w:rsid w:val="00AC6D64"/>
    <w:rsid w:val="00AD0073"/>
    <w:rsid w:val="00AD00C9"/>
    <w:rsid w:val="00AD01F3"/>
    <w:rsid w:val="00AD0919"/>
    <w:rsid w:val="00AD0A4F"/>
    <w:rsid w:val="00AD1292"/>
    <w:rsid w:val="00AD1AD8"/>
    <w:rsid w:val="00AD2877"/>
    <w:rsid w:val="00AD383F"/>
    <w:rsid w:val="00AD3FB3"/>
    <w:rsid w:val="00AD578C"/>
    <w:rsid w:val="00AD6126"/>
    <w:rsid w:val="00AD63D6"/>
    <w:rsid w:val="00AD6A8B"/>
    <w:rsid w:val="00AD6F67"/>
    <w:rsid w:val="00AD73CD"/>
    <w:rsid w:val="00AE06F2"/>
    <w:rsid w:val="00AE0B0E"/>
    <w:rsid w:val="00AE1FDE"/>
    <w:rsid w:val="00AE55E2"/>
    <w:rsid w:val="00AE57E3"/>
    <w:rsid w:val="00AE58F5"/>
    <w:rsid w:val="00AE61A5"/>
    <w:rsid w:val="00AE62BE"/>
    <w:rsid w:val="00AE6675"/>
    <w:rsid w:val="00AE6B7E"/>
    <w:rsid w:val="00AE7BDF"/>
    <w:rsid w:val="00AF00B1"/>
    <w:rsid w:val="00AF0DCB"/>
    <w:rsid w:val="00AF0E14"/>
    <w:rsid w:val="00AF21D3"/>
    <w:rsid w:val="00AF2503"/>
    <w:rsid w:val="00AF2512"/>
    <w:rsid w:val="00AF3293"/>
    <w:rsid w:val="00AF4791"/>
    <w:rsid w:val="00AF4CB7"/>
    <w:rsid w:val="00AF4EEB"/>
    <w:rsid w:val="00AF5B29"/>
    <w:rsid w:val="00AF6C6F"/>
    <w:rsid w:val="00AF6FF1"/>
    <w:rsid w:val="00B01344"/>
    <w:rsid w:val="00B01376"/>
    <w:rsid w:val="00B013BD"/>
    <w:rsid w:val="00B01E1E"/>
    <w:rsid w:val="00B02298"/>
    <w:rsid w:val="00B02FD0"/>
    <w:rsid w:val="00B03B90"/>
    <w:rsid w:val="00B05DB0"/>
    <w:rsid w:val="00B05DFB"/>
    <w:rsid w:val="00B06BA2"/>
    <w:rsid w:val="00B07453"/>
    <w:rsid w:val="00B077EC"/>
    <w:rsid w:val="00B10A7A"/>
    <w:rsid w:val="00B117B8"/>
    <w:rsid w:val="00B11C60"/>
    <w:rsid w:val="00B12496"/>
    <w:rsid w:val="00B13BA4"/>
    <w:rsid w:val="00B14050"/>
    <w:rsid w:val="00B14AB2"/>
    <w:rsid w:val="00B14CB2"/>
    <w:rsid w:val="00B15925"/>
    <w:rsid w:val="00B169B3"/>
    <w:rsid w:val="00B16D26"/>
    <w:rsid w:val="00B17009"/>
    <w:rsid w:val="00B17181"/>
    <w:rsid w:val="00B20332"/>
    <w:rsid w:val="00B2048B"/>
    <w:rsid w:val="00B20BAF"/>
    <w:rsid w:val="00B210AA"/>
    <w:rsid w:val="00B21352"/>
    <w:rsid w:val="00B2192A"/>
    <w:rsid w:val="00B21EB2"/>
    <w:rsid w:val="00B22EDB"/>
    <w:rsid w:val="00B23177"/>
    <w:rsid w:val="00B23733"/>
    <w:rsid w:val="00B23C49"/>
    <w:rsid w:val="00B23D3C"/>
    <w:rsid w:val="00B24B18"/>
    <w:rsid w:val="00B24BBD"/>
    <w:rsid w:val="00B259D1"/>
    <w:rsid w:val="00B27B36"/>
    <w:rsid w:val="00B3042D"/>
    <w:rsid w:val="00B31531"/>
    <w:rsid w:val="00B3160A"/>
    <w:rsid w:val="00B318EB"/>
    <w:rsid w:val="00B325BD"/>
    <w:rsid w:val="00B32DEA"/>
    <w:rsid w:val="00B35123"/>
    <w:rsid w:val="00B354BF"/>
    <w:rsid w:val="00B35B85"/>
    <w:rsid w:val="00B36370"/>
    <w:rsid w:val="00B37650"/>
    <w:rsid w:val="00B376CF"/>
    <w:rsid w:val="00B3791A"/>
    <w:rsid w:val="00B37C96"/>
    <w:rsid w:val="00B400F4"/>
    <w:rsid w:val="00B401DF"/>
    <w:rsid w:val="00B405DC"/>
    <w:rsid w:val="00B40B20"/>
    <w:rsid w:val="00B4137F"/>
    <w:rsid w:val="00B414BB"/>
    <w:rsid w:val="00B42437"/>
    <w:rsid w:val="00B428E1"/>
    <w:rsid w:val="00B42C61"/>
    <w:rsid w:val="00B44188"/>
    <w:rsid w:val="00B44569"/>
    <w:rsid w:val="00B45845"/>
    <w:rsid w:val="00B45CF8"/>
    <w:rsid w:val="00B464EF"/>
    <w:rsid w:val="00B46501"/>
    <w:rsid w:val="00B508D2"/>
    <w:rsid w:val="00B51461"/>
    <w:rsid w:val="00B52543"/>
    <w:rsid w:val="00B53460"/>
    <w:rsid w:val="00B53ECB"/>
    <w:rsid w:val="00B54597"/>
    <w:rsid w:val="00B547A3"/>
    <w:rsid w:val="00B55514"/>
    <w:rsid w:val="00B56C87"/>
    <w:rsid w:val="00B57290"/>
    <w:rsid w:val="00B57EA1"/>
    <w:rsid w:val="00B60C90"/>
    <w:rsid w:val="00B60FD9"/>
    <w:rsid w:val="00B61ACC"/>
    <w:rsid w:val="00B624A9"/>
    <w:rsid w:val="00B629D8"/>
    <w:rsid w:val="00B62AFA"/>
    <w:rsid w:val="00B63568"/>
    <w:rsid w:val="00B6378E"/>
    <w:rsid w:val="00B63B7A"/>
    <w:rsid w:val="00B6472D"/>
    <w:rsid w:val="00B64D00"/>
    <w:rsid w:val="00B65A31"/>
    <w:rsid w:val="00B65CF2"/>
    <w:rsid w:val="00B6651B"/>
    <w:rsid w:val="00B66F1F"/>
    <w:rsid w:val="00B67BD5"/>
    <w:rsid w:val="00B70E0A"/>
    <w:rsid w:val="00B70FC5"/>
    <w:rsid w:val="00B722D8"/>
    <w:rsid w:val="00B72384"/>
    <w:rsid w:val="00B72ED5"/>
    <w:rsid w:val="00B73170"/>
    <w:rsid w:val="00B73BAA"/>
    <w:rsid w:val="00B73CE9"/>
    <w:rsid w:val="00B74CC6"/>
    <w:rsid w:val="00B74D60"/>
    <w:rsid w:val="00B75E5B"/>
    <w:rsid w:val="00B75F96"/>
    <w:rsid w:val="00B76060"/>
    <w:rsid w:val="00B76342"/>
    <w:rsid w:val="00B771C3"/>
    <w:rsid w:val="00B77976"/>
    <w:rsid w:val="00B80BD9"/>
    <w:rsid w:val="00B815DD"/>
    <w:rsid w:val="00B81F79"/>
    <w:rsid w:val="00B82443"/>
    <w:rsid w:val="00B82EEB"/>
    <w:rsid w:val="00B84370"/>
    <w:rsid w:val="00B84736"/>
    <w:rsid w:val="00B847E8"/>
    <w:rsid w:val="00B84874"/>
    <w:rsid w:val="00B84DDF"/>
    <w:rsid w:val="00B858E0"/>
    <w:rsid w:val="00B85B51"/>
    <w:rsid w:val="00B8748D"/>
    <w:rsid w:val="00B87C95"/>
    <w:rsid w:val="00B90986"/>
    <w:rsid w:val="00B912FE"/>
    <w:rsid w:val="00B92463"/>
    <w:rsid w:val="00B92867"/>
    <w:rsid w:val="00B928F1"/>
    <w:rsid w:val="00B93A68"/>
    <w:rsid w:val="00B93C1C"/>
    <w:rsid w:val="00B94F25"/>
    <w:rsid w:val="00B953ED"/>
    <w:rsid w:val="00B95F67"/>
    <w:rsid w:val="00B96452"/>
    <w:rsid w:val="00B96A8B"/>
    <w:rsid w:val="00B97638"/>
    <w:rsid w:val="00BA0627"/>
    <w:rsid w:val="00BA06D8"/>
    <w:rsid w:val="00BA0856"/>
    <w:rsid w:val="00BA1369"/>
    <w:rsid w:val="00BA1D9E"/>
    <w:rsid w:val="00BA2E11"/>
    <w:rsid w:val="00BA4671"/>
    <w:rsid w:val="00BA4D20"/>
    <w:rsid w:val="00BA55E7"/>
    <w:rsid w:val="00BA7D92"/>
    <w:rsid w:val="00BB0A49"/>
    <w:rsid w:val="00BB0F0F"/>
    <w:rsid w:val="00BB2BF9"/>
    <w:rsid w:val="00BB33D0"/>
    <w:rsid w:val="00BB3A5B"/>
    <w:rsid w:val="00BB3D57"/>
    <w:rsid w:val="00BB3D86"/>
    <w:rsid w:val="00BB40DE"/>
    <w:rsid w:val="00BB448B"/>
    <w:rsid w:val="00BC0467"/>
    <w:rsid w:val="00BC089A"/>
    <w:rsid w:val="00BC2D1E"/>
    <w:rsid w:val="00BC2ECF"/>
    <w:rsid w:val="00BC40F1"/>
    <w:rsid w:val="00BC4165"/>
    <w:rsid w:val="00BC447C"/>
    <w:rsid w:val="00BC479F"/>
    <w:rsid w:val="00BC5095"/>
    <w:rsid w:val="00BC5605"/>
    <w:rsid w:val="00BC5B14"/>
    <w:rsid w:val="00BC5B35"/>
    <w:rsid w:val="00BC5BEF"/>
    <w:rsid w:val="00BC5FD0"/>
    <w:rsid w:val="00BC61F0"/>
    <w:rsid w:val="00BC66B0"/>
    <w:rsid w:val="00BC7266"/>
    <w:rsid w:val="00BC751B"/>
    <w:rsid w:val="00BC7AD5"/>
    <w:rsid w:val="00BD0A1E"/>
    <w:rsid w:val="00BD0B16"/>
    <w:rsid w:val="00BD159C"/>
    <w:rsid w:val="00BD1D8F"/>
    <w:rsid w:val="00BD26D8"/>
    <w:rsid w:val="00BD2D94"/>
    <w:rsid w:val="00BD3A70"/>
    <w:rsid w:val="00BD4A77"/>
    <w:rsid w:val="00BD4BF9"/>
    <w:rsid w:val="00BD5501"/>
    <w:rsid w:val="00BD561A"/>
    <w:rsid w:val="00BD5B1A"/>
    <w:rsid w:val="00BD6039"/>
    <w:rsid w:val="00BD6604"/>
    <w:rsid w:val="00BD6ED5"/>
    <w:rsid w:val="00BE04B6"/>
    <w:rsid w:val="00BE0DE5"/>
    <w:rsid w:val="00BE15CA"/>
    <w:rsid w:val="00BE219E"/>
    <w:rsid w:val="00BE2A5F"/>
    <w:rsid w:val="00BE2AEC"/>
    <w:rsid w:val="00BE3C49"/>
    <w:rsid w:val="00BE3D17"/>
    <w:rsid w:val="00BE43EF"/>
    <w:rsid w:val="00BE4448"/>
    <w:rsid w:val="00BE4484"/>
    <w:rsid w:val="00BE4E93"/>
    <w:rsid w:val="00BE5D2D"/>
    <w:rsid w:val="00BE5D35"/>
    <w:rsid w:val="00BE5F4D"/>
    <w:rsid w:val="00BE62B8"/>
    <w:rsid w:val="00BE6DB7"/>
    <w:rsid w:val="00BE7059"/>
    <w:rsid w:val="00BE7899"/>
    <w:rsid w:val="00BF151E"/>
    <w:rsid w:val="00BF1EAF"/>
    <w:rsid w:val="00BF1FF1"/>
    <w:rsid w:val="00BF20EB"/>
    <w:rsid w:val="00BF2331"/>
    <w:rsid w:val="00BF2C62"/>
    <w:rsid w:val="00BF3BB1"/>
    <w:rsid w:val="00BF59AE"/>
    <w:rsid w:val="00BF6F9E"/>
    <w:rsid w:val="00BF7CFC"/>
    <w:rsid w:val="00C001D7"/>
    <w:rsid w:val="00C005D6"/>
    <w:rsid w:val="00C00990"/>
    <w:rsid w:val="00C01AA7"/>
    <w:rsid w:val="00C01F7C"/>
    <w:rsid w:val="00C02194"/>
    <w:rsid w:val="00C022FA"/>
    <w:rsid w:val="00C029FA"/>
    <w:rsid w:val="00C02B5B"/>
    <w:rsid w:val="00C02F7D"/>
    <w:rsid w:val="00C03873"/>
    <w:rsid w:val="00C03CF7"/>
    <w:rsid w:val="00C04F91"/>
    <w:rsid w:val="00C053C1"/>
    <w:rsid w:val="00C06683"/>
    <w:rsid w:val="00C06F60"/>
    <w:rsid w:val="00C070DB"/>
    <w:rsid w:val="00C07814"/>
    <w:rsid w:val="00C0798A"/>
    <w:rsid w:val="00C07D33"/>
    <w:rsid w:val="00C1039B"/>
    <w:rsid w:val="00C111D8"/>
    <w:rsid w:val="00C11A20"/>
    <w:rsid w:val="00C128C2"/>
    <w:rsid w:val="00C13D3F"/>
    <w:rsid w:val="00C14460"/>
    <w:rsid w:val="00C149B3"/>
    <w:rsid w:val="00C14AF3"/>
    <w:rsid w:val="00C14F6B"/>
    <w:rsid w:val="00C15FA5"/>
    <w:rsid w:val="00C16C4B"/>
    <w:rsid w:val="00C175A8"/>
    <w:rsid w:val="00C17FEA"/>
    <w:rsid w:val="00C21C69"/>
    <w:rsid w:val="00C223F1"/>
    <w:rsid w:val="00C230BA"/>
    <w:rsid w:val="00C23284"/>
    <w:rsid w:val="00C232C0"/>
    <w:rsid w:val="00C23540"/>
    <w:rsid w:val="00C236D5"/>
    <w:rsid w:val="00C2410E"/>
    <w:rsid w:val="00C24817"/>
    <w:rsid w:val="00C253B5"/>
    <w:rsid w:val="00C25EC0"/>
    <w:rsid w:val="00C2669C"/>
    <w:rsid w:val="00C26ED6"/>
    <w:rsid w:val="00C2701D"/>
    <w:rsid w:val="00C27497"/>
    <w:rsid w:val="00C30AB3"/>
    <w:rsid w:val="00C31C2A"/>
    <w:rsid w:val="00C31D79"/>
    <w:rsid w:val="00C31F11"/>
    <w:rsid w:val="00C32349"/>
    <w:rsid w:val="00C3254F"/>
    <w:rsid w:val="00C34382"/>
    <w:rsid w:val="00C3475F"/>
    <w:rsid w:val="00C34912"/>
    <w:rsid w:val="00C3495A"/>
    <w:rsid w:val="00C34EDD"/>
    <w:rsid w:val="00C350D5"/>
    <w:rsid w:val="00C35373"/>
    <w:rsid w:val="00C366E6"/>
    <w:rsid w:val="00C367E6"/>
    <w:rsid w:val="00C4050D"/>
    <w:rsid w:val="00C407CC"/>
    <w:rsid w:val="00C40C16"/>
    <w:rsid w:val="00C425F9"/>
    <w:rsid w:val="00C42BFA"/>
    <w:rsid w:val="00C42C94"/>
    <w:rsid w:val="00C42EBA"/>
    <w:rsid w:val="00C4316D"/>
    <w:rsid w:val="00C4409D"/>
    <w:rsid w:val="00C44BBA"/>
    <w:rsid w:val="00C45AF0"/>
    <w:rsid w:val="00C46D69"/>
    <w:rsid w:val="00C46F09"/>
    <w:rsid w:val="00C4770E"/>
    <w:rsid w:val="00C5052E"/>
    <w:rsid w:val="00C5077E"/>
    <w:rsid w:val="00C50F2C"/>
    <w:rsid w:val="00C53A89"/>
    <w:rsid w:val="00C53B3C"/>
    <w:rsid w:val="00C53D70"/>
    <w:rsid w:val="00C53EDE"/>
    <w:rsid w:val="00C5498C"/>
    <w:rsid w:val="00C54BCC"/>
    <w:rsid w:val="00C54DDF"/>
    <w:rsid w:val="00C5524D"/>
    <w:rsid w:val="00C55F34"/>
    <w:rsid w:val="00C56216"/>
    <w:rsid w:val="00C569A3"/>
    <w:rsid w:val="00C56CF7"/>
    <w:rsid w:val="00C56ECC"/>
    <w:rsid w:val="00C570CB"/>
    <w:rsid w:val="00C57FEA"/>
    <w:rsid w:val="00C62508"/>
    <w:rsid w:val="00C625FF"/>
    <w:rsid w:val="00C63C4A"/>
    <w:rsid w:val="00C63E89"/>
    <w:rsid w:val="00C646B0"/>
    <w:rsid w:val="00C64EF1"/>
    <w:rsid w:val="00C65495"/>
    <w:rsid w:val="00C659EB"/>
    <w:rsid w:val="00C65A43"/>
    <w:rsid w:val="00C66E45"/>
    <w:rsid w:val="00C67181"/>
    <w:rsid w:val="00C70133"/>
    <w:rsid w:val="00C70147"/>
    <w:rsid w:val="00C70D51"/>
    <w:rsid w:val="00C71117"/>
    <w:rsid w:val="00C717BA"/>
    <w:rsid w:val="00C71E1B"/>
    <w:rsid w:val="00C72849"/>
    <w:rsid w:val="00C733CF"/>
    <w:rsid w:val="00C733D9"/>
    <w:rsid w:val="00C766CE"/>
    <w:rsid w:val="00C76B20"/>
    <w:rsid w:val="00C76E26"/>
    <w:rsid w:val="00C77014"/>
    <w:rsid w:val="00C776A0"/>
    <w:rsid w:val="00C7781A"/>
    <w:rsid w:val="00C803AA"/>
    <w:rsid w:val="00C80590"/>
    <w:rsid w:val="00C8182D"/>
    <w:rsid w:val="00C81EC6"/>
    <w:rsid w:val="00C82789"/>
    <w:rsid w:val="00C82E3F"/>
    <w:rsid w:val="00C83428"/>
    <w:rsid w:val="00C83DA8"/>
    <w:rsid w:val="00C83F35"/>
    <w:rsid w:val="00C848A7"/>
    <w:rsid w:val="00C84913"/>
    <w:rsid w:val="00C85328"/>
    <w:rsid w:val="00C856DE"/>
    <w:rsid w:val="00C86005"/>
    <w:rsid w:val="00C86820"/>
    <w:rsid w:val="00C86D55"/>
    <w:rsid w:val="00C8779B"/>
    <w:rsid w:val="00C878E9"/>
    <w:rsid w:val="00C9024D"/>
    <w:rsid w:val="00C90285"/>
    <w:rsid w:val="00C91895"/>
    <w:rsid w:val="00C92978"/>
    <w:rsid w:val="00C92A77"/>
    <w:rsid w:val="00C92B08"/>
    <w:rsid w:val="00C92DB8"/>
    <w:rsid w:val="00C95D93"/>
    <w:rsid w:val="00C96DE7"/>
    <w:rsid w:val="00C979F7"/>
    <w:rsid w:val="00CA002E"/>
    <w:rsid w:val="00CA052F"/>
    <w:rsid w:val="00CA0CD9"/>
    <w:rsid w:val="00CA1221"/>
    <w:rsid w:val="00CA1CC8"/>
    <w:rsid w:val="00CA2055"/>
    <w:rsid w:val="00CA2E90"/>
    <w:rsid w:val="00CA461D"/>
    <w:rsid w:val="00CA51EE"/>
    <w:rsid w:val="00CA68BE"/>
    <w:rsid w:val="00CA720A"/>
    <w:rsid w:val="00CA7BAF"/>
    <w:rsid w:val="00CA7EC8"/>
    <w:rsid w:val="00CB092D"/>
    <w:rsid w:val="00CB0D50"/>
    <w:rsid w:val="00CB5593"/>
    <w:rsid w:val="00CB610C"/>
    <w:rsid w:val="00CB63A6"/>
    <w:rsid w:val="00CB6F16"/>
    <w:rsid w:val="00CB6F82"/>
    <w:rsid w:val="00CB73F0"/>
    <w:rsid w:val="00CC0E0D"/>
    <w:rsid w:val="00CC226F"/>
    <w:rsid w:val="00CC258B"/>
    <w:rsid w:val="00CC28B5"/>
    <w:rsid w:val="00CC2A82"/>
    <w:rsid w:val="00CC3703"/>
    <w:rsid w:val="00CC3DDD"/>
    <w:rsid w:val="00CC3E61"/>
    <w:rsid w:val="00CC437D"/>
    <w:rsid w:val="00CC4643"/>
    <w:rsid w:val="00CC4865"/>
    <w:rsid w:val="00CC4FC2"/>
    <w:rsid w:val="00CC54C6"/>
    <w:rsid w:val="00CC5545"/>
    <w:rsid w:val="00CC5EF9"/>
    <w:rsid w:val="00CC763A"/>
    <w:rsid w:val="00CD074E"/>
    <w:rsid w:val="00CD0C20"/>
    <w:rsid w:val="00CD1908"/>
    <w:rsid w:val="00CD1E2B"/>
    <w:rsid w:val="00CD26FB"/>
    <w:rsid w:val="00CD2B54"/>
    <w:rsid w:val="00CD32FE"/>
    <w:rsid w:val="00CD4565"/>
    <w:rsid w:val="00CD4BB8"/>
    <w:rsid w:val="00CD53F8"/>
    <w:rsid w:val="00CD5547"/>
    <w:rsid w:val="00CD5938"/>
    <w:rsid w:val="00CD69F3"/>
    <w:rsid w:val="00CD6C77"/>
    <w:rsid w:val="00CE0759"/>
    <w:rsid w:val="00CE16AD"/>
    <w:rsid w:val="00CE1A1E"/>
    <w:rsid w:val="00CE207C"/>
    <w:rsid w:val="00CE26A0"/>
    <w:rsid w:val="00CE2C37"/>
    <w:rsid w:val="00CE3A8B"/>
    <w:rsid w:val="00CE480A"/>
    <w:rsid w:val="00CE57C9"/>
    <w:rsid w:val="00CE5E76"/>
    <w:rsid w:val="00CE6500"/>
    <w:rsid w:val="00CE67ED"/>
    <w:rsid w:val="00CE6A9B"/>
    <w:rsid w:val="00CE6DD2"/>
    <w:rsid w:val="00CE6FC1"/>
    <w:rsid w:val="00CF01D7"/>
    <w:rsid w:val="00CF07B7"/>
    <w:rsid w:val="00CF1A5F"/>
    <w:rsid w:val="00CF3A80"/>
    <w:rsid w:val="00CF5192"/>
    <w:rsid w:val="00CF78E7"/>
    <w:rsid w:val="00D01054"/>
    <w:rsid w:val="00D015A8"/>
    <w:rsid w:val="00D021C3"/>
    <w:rsid w:val="00D02C44"/>
    <w:rsid w:val="00D02DCD"/>
    <w:rsid w:val="00D0313A"/>
    <w:rsid w:val="00D03A21"/>
    <w:rsid w:val="00D03F92"/>
    <w:rsid w:val="00D0489F"/>
    <w:rsid w:val="00D052B0"/>
    <w:rsid w:val="00D052DA"/>
    <w:rsid w:val="00D0688C"/>
    <w:rsid w:val="00D06B00"/>
    <w:rsid w:val="00D076E4"/>
    <w:rsid w:val="00D07814"/>
    <w:rsid w:val="00D100DC"/>
    <w:rsid w:val="00D10464"/>
    <w:rsid w:val="00D10B52"/>
    <w:rsid w:val="00D10B6D"/>
    <w:rsid w:val="00D10ED3"/>
    <w:rsid w:val="00D11A59"/>
    <w:rsid w:val="00D13031"/>
    <w:rsid w:val="00D13631"/>
    <w:rsid w:val="00D13A75"/>
    <w:rsid w:val="00D13AE7"/>
    <w:rsid w:val="00D147A1"/>
    <w:rsid w:val="00D14B2D"/>
    <w:rsid w:val="00D15624"/>
    <w:rsid w:val="00D158D4"/>
    <w:rsid w:val="00D164CB"/>
    <w:rsid w:val="00D17609"/>
    <w:rsid w:val="00D17BE7"/>
    <w:rsid w:val="00D20879"/>
    <w:rsid w:val="00D21734"/>
    <w:rsid w:val="00D22084"/>
    <w:rsid w:val="00D221E2"/>
    <w:rsid w:val="00D226AD"/>
    <w:rsid w:val="00D22A9A"/>
    <w:rsid w:val="00D2365F"/>
    <w:rsid w:val="00D25847"/>
    <w:rsid w:val="00D258A2"/>
    <w:rsid w:val="00D26713"/>
    <w:rsid w:val="00D2686E"/>
    <w:rsid w:val="00D2711A"/>
    <w:rsid w:val="00D27150"/>
    <w:rsid w:val="00D27398"/>
    <w:rsid w:val="00D27C00"/>
    <w:rsid w:val="00D30D8D"/>
    <w:rsid w:val="00D31151"/>
    <w:rsid w:val="00D31577"/>
    <w:rsid w:val="00D323F1"/>
    <w:rsid w:val="00D32482"/>
    <w:rsid w:val="00D32D14"/>
    <w:rsid w:val="00D32F15"/>
    <w:rsid w:val="00D34390"/>
    <w:rsid w:val="00D345A1"/>
    <w:rsid w:val="00D357CC"/>
    <w:rsid w:val="00D36FCF"/>
    <w:rsid w:val="00D372EB"/>
    <w:rsid w:val="00D373D8"/>
    <w:rsid w:val="00D37F08"/>
    <w:rsid w:val="00D40F26"/>
    <w:rsid w:val="00D40FB3"/>
    <w:rsid w:val="00D411EA"/>
    <w:rsid w:val="00D41E4C"/>
    <w:rsid w:val="00D41E4E"/>
    <w:rsid w:val="00D432F8"/>
    <w:rsid w:val="00D437C6"/>
    <w:rsid w:val="00D4541F"/>
    <w:rsid w:val="00D472E6"/>
    <w:rsid w:val="00D476D7"/>
    <w:rsid w:val="00D47779"/>
    <w:rsid w:val="00D47ABF"/>
    <w:rsid w:val="00D505EF"/>
    <w:rsid w:val="00D50806"/>
    <w:rsid w:val="00D50EE5"/>
    <w:rsid w:val="00D52645"/>
    <w:rsid w:val="00D54153"/>
    <w:rsid w:val="00D54B20"/>
    <w:rsid w:val="00D570FD"/>
    <w:rsid w:val="00D5749F"/>
    <w:rsid w:val="00D57BAC"/>
    <w:rsid w:val="00D60DF7"/>
    <w:rsid w:val="00D60DFA"/>
    <w:rsid w:val="00D60F70"/>
    <w:rsid w:val="00D61870"/>
    <w:rsid w:val="00D618B7"/>
    <w:rsid w:val="00D61E08"/>
    <w:rsid w:val="00D622CD"/>
    <w:rsid w:val="00D6260D"/>
    <w:rsid w:val="00D6387E"/>
    <w:rsid w:val="00D658A4"/>
    <w:rsid w:val="00D6624E"/>
    <w:rsid w:val="00D66648"/>
    <w:rsid w:val="00D6671E"/>
    <w:rsid w:val="00D66A6B"/>
    <w:rsid w:val="00D66CE8"/>
    <w:rsid w:val="00D67617"/>
    <w:rsid w:val="00D676E6"/>
    <w:rsid w:val="00D67AB9"/>
    <w:rsid w:val="00D67B66"/>
    <w:rsid w:val="00D67E23"/>
    <w:rsid w:val="00D70057"/>
    <w:rsid w:val="00D70F66"/>
    <w:rsid w:val="00D715CB"/>
    <w:rsid w:val="00D716B9"/>
    <w:rsid w:val="00D72DE3"/>
    <w:rsid w:val="00D74E69"/>
    <w:rsid w:val="00D761F3"/>
    <w:rsid w:val="00D7782C"/>
    <w:rsid w:val="00D77CAD"/>
    <w:rsid w:val="00D800E4"/>
    <w:rsid w:val="00D80ADE"/>
    <w:rsid w:val="00D812BC"/>
    <w:rsid w:val="00D822A6"/>
    <w:rsid w:val="00D83044"/>
    <w:rsid w:val="00D83715"/>
    <w:rsid w:val="00D83B3C"/>
    <w:rsid w:val="00D83C3B"/>
    <w:rsid w:val="00D84ECF"/>
    <w:rsid w:val="00D850CE"/>
    <w:rsid w:val="00D86448"/>
    <w:rsid w:val="00D86A02"/>
    <w:rsid w:val="00D87389"/>
    <w:rsid w:val="00D87B3B"/>
    <w:rsid w:val="00D87FB8"/>
    <w:rsid w:val="00D90A8B"/>
    <w:rsid w:val="00D91554"/>
    <w:rsid w:val="00D917E4"/>
    <w:rsid w:val="00D9186F"/>
    <w:rsid w:val="00D9192E"/>
    <w:rsid w:val="00D92193"/>
    <w:rsid w:val="00D92B74"/>
    <w:rsid w:val="00D92F42"/>
    <w:rsid w:val="00D93049"/>
    <w:rsid w:val="00D933B9"/>
    <w:rsid w:val="00D934F5"/>
    <w:rsid w:val="00D93937"/>
    <w:rsid w:val="00D95251"/>
    <w:rsid w:val="00D96267"/>
    <w:rsid w:val="00D96793"/>
    <w:rsid w:val="00D96B8D"/>
    <w:rsid w:val="00D970D2"/>
    <w:rsid w:val="00D97554"/>
    <w:rsid w:val="00D9758E"/>
    <w:rsid w:val="00D976F1"/>
    <w:rsid w:val="00D977E2"/>
    <w:rsid w:val="00D97BD6"/>
    <w:rsid w:val="00D97F56"/>
    <w:rsid w:val="00DA0123"/>
    <w:rsid w:val="00DA0B0E"/>
    <w:rsid w:val="00DA1C4C"/>
    <w:rsid w:val="00DA2170"/>
    <w:rsid w:val="00DA21D1"/>
    <w:rsid w:val="00DA27D8"/>
    <w:rsid w:val="00DA3989"/>
    <w:rsid w:val="00DA4181"/>
    <w:rsid w:val="00DA41FA"/>
    <w:rsid w:val="00DA504F"/>
    <w:rsid w:val="00DA60B8"/>
    <w:rsid w:val="00DA6223"/>
    <w:rsid w:val="00DA66A2"/>
    <w:rsid w:val="00DA66C2"/>
    <w:rsid w:val="00DA7796"/>
    <w:rsid w:val="00DB0530"/>
    <w:rsid w:val="00DB0E55"/>
    <w:rsid w:val="00DB0F2F"/>
    <w:rsid w:val="00DB1792"/>
    <w:rsid w:val="00DB191E"/>
    <w:rsid w:val="00DB1A3A"/>
    <w:rsid w:val="00DB23AA"/>
    <w:rsid w:val="00DB4C49"/>
    <w:rsid w:val="00DB6618"/>
    <w:rsid w:val="00DB6A3B"/>
    <w:rsid w:val="00DB6B49"/>
    <w:rsid w:val="00DB7792"/>
    <w:rsid w:val="00DC0896"/>
    <w:rsid w:val="00DC1B9E"/>
    <w:rsid w:val="00DC2006"/>
    <w:rsid w:val="00DC200F"/>
    <w:rsid w:val="00DC27CE"/>
    <w:rsid w:val="00DC28DC"/>
    <w:rsid w:val="00DC38AB"/>
    <w:rsid w:val="00DC3E05"/>
    <w:rsid w:val="00DC43C0"/>
    <w:rsid w:val="00DC4DA4"/>
    <w:rsid w:val="00DC51A8"/>
    <w:rsid w:val="00DC5459"/>
    <w:rsid w:val="00DD0A13"/>
    <w:rsid w:val="00DD1043"/>
    <w:rsid w:val="00DD1547"/>
    <w:rsid w:val="00DD20D3"/>
    <w:rsid w:val="00DD29AE"/>
    <w:rsid w:val="00DD2FF6"/>
    <w:rsid w:val="00DD3319"/>
    <w:rsid w:val="00DD3C0E"/>
    <w:rsid w:val="00DD4F25"/>
    <w:rsid w:val="00DD6E10"/>
    <w:rsid w:val="00DD714D"/>
    <w:rsid w:val="00DE030E"/>
    <w:rsid w:val="00DE0349"/>
    <w:rsid w:val="00DE0E7A"/>
    <w:rsid w:val="00DE135A"/>
    <w:rsid w:val="00DE1F7B"/>
    <w:rsid w:val="00DE2817"/>
    <w:rsid w:val="00DE2AC0"/>
    <w:rsid w:val="00DE446D"/>
    <w:rsid w:val="00DE4DAC"/>
    <w:rsid w:val="00DE65B0"/>
    <w:rsid w:val="00DE7725"/>
    <w:rsid w:val="00DE7E9A"/>
    <w:rsid w:val="00DF04CB"/>
    <w:rsid w:val="00DF0689"/>
    <w:rsid w:val="00DF0BFD"/>
    <w:rsid w:val="00DF22DF"/>
    <w:rsid w:val="00DF22E2"/>
    <w:rsid w:val="00DF3054"/>
    <w:rsid w:val="00DF3128"/>
    <w:rsid w:val="00DF32A8"/>
    <w:rsid w:val="00DF3687"/>
    <w:rsid w:val="00DF458A"/>
    <w:rsid w:val="00DF4EF8"/>
    <w:rsid w:val="00DF55DE"/>
    <w:rsid w:val="00DF5C3A"/>
    <w:rsid w:val="00DF5DBC"/>
    <w:rsid w:val="00DF5F4C"/>
    <w:rsid w:val="00DF5FE4"/>
    <w:rsid w:val="00DF620A"/>
    <w:rsid w:val="00DF7381"/>
    <w:rsid w:val="00DF74DE"/>
    <w:rsid w:val="00DF7ED6"/>
    <w:rsid w:val="00E0085A"/>
    <w:rsid w:val="00E00BB8"/>
    <w:rsid w:val="00E01CA9"/>
    <w:rsid w:val="00E02A03"/>
    <w:rsid w:val="00E03067"/>
    <w:rsid w:val="00E0318D"/>
    <w:rsid w:val="00E04A3F"/>
    <w:rsid w:val="00E05357"/>
    <w:rsid w:val="00E054A2"/>
    <w:rsid w:val="00E0631A"/>
    <w:rsid w:val="00E06460"/>
    <w:rsid w:val="00E0657E"/>
    <w:rsid w:val="00E10534"/>
    <w:rsid w:val="00E106DB"/>
    <w:rsid w:val="00E109F0"/>
    <w:rsid w:val="00E12B0B"/>
    <w:rsid w:val="00E12F42"/>
    <w:rsid w:val="00E1366D"/>
    <w:rsid w:val="00E13AD8"/>
    <w:rsid w:val="00E13AF0"/>
    <w:rsid w:val="00E14714"/>
    <w:rsid w:val="00E14E0D"/>
    <w:rsid w:val="00E14EA2"/>
    <w:rsid w:val="00E14F67"/>
    <w:rsid w:val="00E14FB0"/>
    <w:rsid w:val="00E1519F"/>
    <w:rsid w:val="00E15214"/>
    <w:rsid w:val="00E153F9"/>
    <w:rsid w:val="00E15A68"/>
    <w:rsid w:val="00E15FE6"/>
    <w:rsid w:val="00E1626E"/>
    <w:rsid w:val="00E16EFB"/>
    <w:rsid w:val="00E17732"/>
    <w:rsid w:val="00E17F51"/>
    <w:rsid w:val="00E20B53"/>
    <w:rsid w:val="00E20F45"/>
    <w:rsid w:val="00E2183B"/>
    <w:rsid w:val="00E21854"/>
    <w:rsid w:val="00E21DF2"/>
    <w:rsid w:val="00E21FB6"/>
    <w:rsid w:val="00E221AC"/>
    <w:rsid w:val="00E23122"/>
    <w:rsid w:val="00E231A7"/>
    <w:rsid w:val="00E2399F"/>
    <w:rsid w:val="00E24906"/>
    <w:rsid w:val="00E24FEB"/>
    <w:rsid w:val="00E25F9D"/>
    <w:rsid w:val="00E2684A"/>
    <w:rsid w:val="00E26E05"/>
    <w:rsid w:val="00E27359"/>
    <w:rsid w:val="00E27682"/>
    <w:rsid w:val="00E30846"/>
    <w:rsid w:val="00E31A20"/>
    <w:rsid w:val="00E327BE"/>
    <w:rsid w:val="00E32CB9"/>
    <w:rsid w:val="00E332D7"/>
    <w:rsid w:val="00E33538"/>
    <w:rsid w:val="00E33CC2"/>
    <w:rsid w:val="00E344C8"/>
    <w:rsid w:val="00E35CA5"/>
    <w:rsid w:val="00E36261"/>
    <w:rsid w:val="00E3679B"/>
    <w:rsid w:val="00E36F0B"/>
    <w:rsid w:val="00E379AD"/>
    <w:rsid w:val="00E37F37"/>
    <w:rsid w:val="00E4034A"/>
    <w:rsid w:val="00E41A86"/>
    <w:rsid w:val="00E41DC1"/>
    <w:rsid w:val="00E42FF2"/>
    <w:rsid w:val="00E43D1D"/>
    <w:rsid w:val="00E449CD"/>
    <w:rsid w:val="00E44A6D"/>
    <w:rsid w:val="00E4531F"/>
    <w:rsid w:val="00E45CEF"/>
    <w:rsid w:val="00E45DA2"/>
    <w:rsid w:val="00E46279"/>
    <w:rsid w:val="00E46581"/>
    <w:rsid w:val="00E47049"/>
    <w:rsid w:val="00E472A1"/>
    <w:rsid w:val="00E47733"/>
    <w:rsid w:val="00E477B4"/>
    <w:rsid w:val="00E5061B"/>
    <w:rsid w:val="00E5084B"/>
    <w:rsid w:val="00E51316"/>
    <w:rsid w:val="00E51B64"/>
    <w:rsid w:val="00E528F2"/>
    <w:rsid w:val="00E52A8B"/>
    <w:rsid w:val="00E52C9C"/>
    <w:rsid w:val="00E533E2"/>
    <w:rsid w:val="00E54421"/>
    <w:rsid w:val="00E548E3"/>
    <w:rsid w:val="00E557D7"/>
    <w:rsid w:val="00E56509"/>
    <w:rsid w:val="00E56525"/>
    <w:rsid w:val="00E573B6"/>
    <w:rsid w:val="00E575CC"/>
    <w:rsid w:val="00E57B48"/>
    <w:rsid w:val="00E57DC3"/>
    <w:rsid w:val="00E60EF0"/>
    <w:rsid w:val="00E61021"/>
    <w:rsid w:val="00E61615"/>
    <w:rsid w:val="00E61875"/>
    <w:rsid w:val="00E62C07"/>
    <w:rsid w:val="00E62DA9"/>
    <w:rsid w:val="00E63BA8"/>
    <w:rsid w:val="00E63CDB"/>
    <w:rsid w:val="00E63D7D"/>
    <w:rsid w:val="00E64081"/>
    <w:rsid w:val="00E643F9"/>
    <w:rsid w:val="00E64487"/>
    <w:rsid w:val="00E64B84"/>
    <w:rsid w:val="00E66539"/>
    <w:rsid w:val="00E6681A"/>
    <w:rsid w:val="00E6688C"/>
    <w:rsid w:val="00E66FE6"/>
    <w:rsid w:val="00E674EA"/>
    <w:rsid w:val="00E72187"/>
    <w:rsid w:val="00E725B6"/>
    <w:rsid w:val="00E72803"/>
    <w:rsid w:val="00E732EA"/>
    <w:rsid w:val="00E751D6"/>
    <w:rsid w:val="00E80084"/>
    <w:rsid w:val="00E80AFE"/>
    <w:rsid w:val="00E811A0"/>
    <w:rsid w:val="00E814A3"/>
    <w:rsid w:val="00E81718"/>
    <w:rsid w:val="00E82D62"/>
    <w:rsid w:val="00E82D78"/>
    <w:rsid w:val="00E8306F"/>
    <w:rsid w:val="00E837EF"/>
    <w:rsid w:val="00E83CFD"/>
    <w:rsid w:val="00E841DE"/>
    <w:rsid w:val="00E8451C"/>
    <w:rsid w:val="00E84AEB"/>
    <w:rsid w:val="00E861AF"/>
    <w:rsid w:val="00E8752E"/>
    <w:rsid w:val="00E930D2"/>
    <w:rsid w:val="00E93724"/>
    <w:rsid w:val="00E93C37"/>
    <w:rsid w:val="00E9405A"/>
    <w:rsid w:val="00E95116"/>
    <w:rsid w:val="00E95EF8"/>
    <w:rsid w:val="00E9629F"/>
    <w:rsid w:val="00E96677"/>
    <w:rsid w:val="00E96C7D"/>
    <w:rsid w:val="00E97C78"/>
    <w:rsid w:val="00E97D75"/>
    <w:rsid w:val="00E97FF3"/>
    <w:rsid w:val="00EA0460"/>
    <w:rsid w:val="00EA09BC"/>
    <w:rsid w:val="00EA15CE"/>
    <w:rsid w:val="00EA3974"/>
    <w:rsid w:val="00EA3B7A"/>
    <w:rsid w:val="00EA412B"/>
    <w:rsid w:val="00EA46DF"/>
    <w:rsid w:val="00EA4BBC"/>
    <w:rsid w:val="00EA4EDA"/>
    <w:rsid w:val="00EA513A"/>
    <w:rsid w:val="00EA5D4F"/>
    <w:rsid w:val="00EA6C0D"/>
    <w:rsid w:val="00EA7577"/>
    <w:rsid w:val="00EA75EB"/>
    <w:rsid w:val="00EA7B4B"/>
    <w:rsid w:val="00EB111A"/>
    <w:rsid w:val="00EB1461"/>
    <w:rsid w:val="00EB2446"/>
    <w:rsid w:val="00EB2B13"/>
    <w:rsid w:val="00EB2BD1"/>
    <w:rsid w:val="00EB31BD"/>
    <w:rsid w:val="00EB33CB"/>
    <w:rsid w:val="00EB4566"/>
    <w:rsid w:val="00EB4B65"/>
    <w:rsid w:val="00EB4B9A"/>
    <w:rsid w:val="00EB5A9D"/>
    <w:rsid w:val="00EB5B0B"/>
    <w:rsid w:val="00EB735B"/>
    <w:rsid w:val="00EB7914"/>
    <w:rsid w:val="00EB7EFF"/>
    <w:rsid w:val="00EC029D"/>
    <w:rsid w:val="00EC046C"/>
    <w:rsid w:val="00EC05EC"/>
    <w:rsid w:val="00EC0FDD"/>
    <w:rsid w:val="00EC1C9F"/>
    <w:rsid w:val="00EC3C69"/>
    <w:rsid w:val="00EC4B0C"/>
    <w:rsid w:val="00EC4E45"/>
    <w:rsid w:val="00EC57D5"/>
    <w:rsid w:val="00EC5A52"/>
    <w:rsid w:val="00EC5E7E"/>
    <w:rsid w:val="00EC6782"/>
    <w:rsid w:val="00EC6ACA"/>
    <w:rsid w:val="00EC75BB"/>
    <w:rsid w:val="00ED0D20"/>
    <w:rsid w:val="00ED11C3"/>
    <w:rsid w:val="00ED21C3"/>
    <w:rsid w:val="00ED2AD1"/>
    <w:rsid w:val="00ED2C8D"/>
    <w:rsid w:val="00ED2D03"/>
    <w:rsid w:val="00ED3725"/>
    <w:rsid w:val="00ED3A1F"/>
    <w:rsid w:val="00ED3FD1"/>
    <w:rsid w:val="00ED5343"/>
    <w:rsid w:val="00ED5382"/>
    <w:rsid w:val="00ED6405"/>
    <w:rsid w:val="00ED77C8"/>
    <w:rsid w:val="00ED7BC0"/>
    <w:rsid w:val="00EE0118"/>
    <w:rsid w:val="00EE029A"/>
    <w:rsid w:val="00EE1C15"/>
    <w:rsid w:val="00EE3F97"/>
    <w:rsid w:val="00EE49B1"/>
    <w:rsid w:val="00EE4C1B"/>
    <w:rsid w:val="00EE6266"/>
    <w:rsid w:val="00EE6C6C"/>
    <w:rsid w:val="00EE7271"/>
    <w:rsid w:val="00EF009E"/>
    <w:rsid w:val="00EF0CDB"/>
    <w:rsid w:val="00EF2A1E"/>
    <w:rsid w:val="00EF3CAF"/>
    <w:rsid w:val="00EF4F6C"/>
    <w:rsid w:val="00EF5F13"/>
    <w:rsid w:val="00EF6036"/>
    <w:rsid w:val="00EF69A5"/>
    <w:rsid w:val="00EF6D8E"/>
    <w:rsid w:val="00EF6ED9"/>
    <w:rsid w:val="00EF74FD"/>
    <w:rsid w:val="00EF75C1"/>
    <w:rsid w:val="00EF7AE3"/>
    <w:rsid w:val="00F00C66"/>
    <w:rsid w:val="00F01385"/>
    <w:rsid w:val="00F01CF3"/>
    <w:rsid w:val="00F020F4"/>
    <w:rsid w:val="00F02BD7"/>
    <w:rsid w:val="00F03002"/>
    <w:rsid w:val="00F0401F"/>
    <w:rsid w:val="00F05D12"/>
    <w:rsid w:val="00F05DAC"/>
    <w:rsid w:val="00F05FD3"/>
    <w:rsid w:val="00F06086"/>
    <w:rsid w:val="00F069A0"/>
    <w:rsid w:val="00F06D4F"/>
    <w:rsid w:val="00F073B1"/>
    <w:rsid w:val="00F0773E"/>
    <w:rsid w:val="00F10188"/>
    <w:rsid w:val="00F112C9"/>
    <w:rsid w:val="00F11426"/>
    <w:rsid w:val="00F12EDB"/>
    <w:rsid w:val="00F130BB"/>
    <w:rsid w:val="00F13845"/>
    <w:rsid w:val="00F13DCD"/>
    <w:rsid w:val="00F1487F"/>
    <w:rsid w:val="00F14DD4"/>
    <w:rsid w:val="00F15C7C"/>
    <w:rsid w:val="00F15E63"/>
    <w:rsid w:val="00F166ED"/>
    <w:rsid w:val="00F16740"/>
    <w:rsid w:val="00F16A7F"/>
    <w:rsid w:val="00F16AFA"/>
    <w:rsid w:val="00F17317"/>
    <w:rsid w:val="00F2084B"/>
    <w:rsid w:val="00F2136C"/>
    <w:rsid w:val="00F21724"/>
    <w:rsid w:val="00F21FCF"/>
    <w:rsid w:val="00F2215F"/>
    <w:rsid w:val="00F23107"/>
    <w:rsid w:val="00F23666"/>
    <w:rsid w:val="00F23685"/>
    <w:rsid w:val="00F244E5"/>
    <w:rsid w:val="00F247B6"/>
    <w:rsid w:val="00F24BC1"/>
    <w:rsid w:val="00F24EFA"/>
    <w:rsid w:val="00F254A8"/>
    <w:rsid w:val="00F25565"/>
    <w:rsid w:val="00F257A3"/>
    <w:rsid w:val="00F261A4"/>
    <w:rsid w:val="00F26407"/>
    <w:rsid w:val="00F302D1"/>
    <w:rsid w:val="00F3099A"/>
    <w:rsid w:val="00F30DE0"/>
    <w:rsid w:val="00F30F3F"/>
    <w:rsid w:val="00F31D58"/>
    <w:rsid w:val="00F31F6B"/>
    <w:rsid w:val="00F32873"/>
    <w:rsid w:val="00F33249"/>
    <w:rsid w:val="00F33CC7"/>
    <w:rsid w:val="00F3466C"/>
    <w:rsid w:val="00F3484B"/>
    <w:rsid w:val="00F3551E"/>
    <w:rsid w:val="00F35798"/>
    <w:rsid w:val="00F35854"/>
    <w:rsid w:val="00F35C55"/>
    <w:rsid w:val="00F365C0"/>
    <w:rsid w:val="00F3685E"/>
    <w:rsid w:val="00F36C29"/>
    <w:rsid w:val="00F36E8A"/>
    <w:rsid w:val="00F377AF"/>
    <w:rsid w:val="00F37CBF"/>
    <w:rsid w:val="00F41D70"/>
    <w:rsid w:val="00F4381D"/>
    <w:rsid w:val="00F44183"/>
    <w:rsid w:val="00F4432F"/>
    <w:rsid w:val="00F464E0"/>
    <w:rsid w:val="00F46898"/>
    <w:rsid w:val="00F46A45"/>
    <w:rsid w:val="00F46B42"/>
    <w:rsid w:val="00F46D91"/>
    <w:rsid w:val="00F47DCD"/>
    <w:rsid w:val="00F51217"/>
    <w:rsid w:val="00F513AA"/>
    <w:rsid w:val="00F517B6"/>
    <w:rsid w:val="00F51B25"/>
    <w:rsid w:val="00F5322F"/>
    <w:rsid w:val="00F536F4"/>
    <w:rsid w:val="00F538E9"/>
    <w:rsid w:val="00F53D15"/>
    <w:rsid w:val="00F5402B"/>
    <w:rsid w:val="00F54356"/>
    <w:rsid w:val="00F55E7B"/>
    <w:rsid w:val="00F57553"/>
    <w:rsid w:val="00F61912"/>
    <w:rsid w:val="00F62AD3"/>
    <w:rsid w:val="00F62E11"/>
    <w:rsid w:val="00F63EF2"/>
    <w:rsid w:val="00F640FB"/>
    <w:rsid w:val="00F6447C"/>
    <w:rsid w:val="00F65018"/>
    <w:rsid w:val="00F650DA"/>
    <w:rsid w:val="00F668E7"/>
    <w:rsid w:val="00F66CCA"/>
    <w:rsid w:val="00F6718E"/>
    <w:rsid w:val="00F67BDA"/>
    <w:rsid w:val="00F67D18"/>
    <w:rsid w:val="00F70AC2"/>
    <w:rsid w:val="00F70B45"/>
    <w:rsid w:val="00F718C0"/>
    <w:rsid w:val="00F719C6"/>
    <w:rsid w:val="00F726D4"/>
    <w:rsid w:val="00F72E83"/>
    <w:rsid w:val="00F74159"/>
    <w:rsid w:val="00F7433A"/>
    <w:rsid w:val="00F74958"/>
    <w:rsid w:val="00F7630F"/>
    <w:rsid w:val="00F7647E"/>
    <w:rsid w:val="00F7697F"/>
    <w:rsid w:val="00F76A0B"/>
    <w:rsid w:val="00F804A7"/>
    <w:rsid w:val="00F80EEC"/>
    <w:rsid w:val="00F812C3"/>
    <w:rsid w:val="00F81D5B"/>
    <w:rsid w:val="00F81ECE"/>
    <w:rsid w:val="00F82828"/>
    <w:rsid w:val="00F8342E"/>
    <w:rsid w:val="00F83D85"/>
    <w:rsid w:val="00F83E05"/>
    <w:rsid w:val="00F863B5"/>
    <w:rsid w:val="00F86414"/>
    <w:rsid w:val="00F865D5"/>
    <w:rsid w:val="00F86D71"/>
    <w:rsid w:val="00F87399"/>
    <w:rsid w:val="00F901DF"/>
    <w:rsid w:val="00F9135D"/>
    <w:rsid w:val="00F92956"/>
    <w:rsid w:val="00F9305F"/>
    <w:rsid w:val="00F931A0"/>
    <w:rsid w:val="00F9326E"/>
    <w:rsid w:val="00F939D9"/>
    <w:rsid w:val="00F95591"/>
    <w:rsid w:val="00F95680"/>
    <w:rsid w:val="00F964E2"/>
    <w:rsid w:val="00F96732"/>
    <w:rsid w:val="00F967BC"/>
    <w:rsid w:val="00F97178"/>
    <w:rsid w:val="00F97A29"/>
    <w:rsid w:val="00F97E01"/>
    <w:rsid w:val="00FA2468"/>
    <w:rsid w:val="00FA2525"/>
    <w:rsid w:val="00FA2D61"/>
    <w:rsid w:val="00FA30D7"/>
    <w:rsid w:val="00FA321B"/>
    <w:rsid w:val="00FA3E39"/>
    <w:rsid w:val="00FA4BA0"/>
    <w:rsid w:val="00FA4C0F"/>
    <w:rsid w:val="00FA51D0"/>
    <w:rsid w:val="00FA5916"/>
    <w:rsid w:val="00FA6225"/>
    <w:rsid w:val="00FA6B27"/>
    <w:rsid w:val="00FA6B85"/>
    <w:rsid w:val="00FA6BF6"/>
    <w:rsid w:val="00FB0025"/>
    <w:rsid w:val="00FB0B7B"/>
    <w:rsid w:val="00FB1B66"/>
    <w:rsid w:val="00FB20C0"/>
    <w:rsid w:val="00FB26E3"/>
    <w:rsid w:val="00FB3BED"/>
    <w:rsid w:val="00FB44E4"/>
    <w:rsid w:val="00FB4B96"/>
    <w:rsid w:val="00FB51A4"/>
    <w:rsid w:val="00FB5756"/>
    <w:rsid w:val="00FB5B67"/>
    <w:rsid w:val="00FB6E8D"/>
    <w:rsid w:val="00FB7272"/>
    <w:rsid w:val="00FB7932"/>
    <w:rsid w:val="00FB79EF"/>
    <w:rsid w:val="00FC0A1A"/>
    <w:rsid w:val="00FC2C4F"/>
    <w:rsid w:val="00FC3062"/>
    <w:rsid w:val="00FC33CF"/>
    <w:rsid w:val="00FC3673"/>
    <w:rsid w:val="00FC3C33"/>
    <w:rsid w:val="00FC3FAA"/>
    <w:rsid w:val="00FC6D8C"/>
    <w:rsid w:val="00FC7A59"/>
    <w:rsid w:val="00FD0994"/>
    <w:rsid w:val="00FD13F5"/>
    <w:rsid w:val="00FD2D5B"/>
    <w:rsid w:val="00FD3452"/>
    <w:rsid w:val="00FD3941"/>
    <w:rsid w:val="00FD44DD"/>
    <w:rsid w:val="00FD4682"/>
    <w:rsid w:val="00FD60AD"/>
    <w:rsid w:val="00FD6C9C"/>
    <w:rsid w:val="00FE169F"/>
    <w:rsid w:val="00FE19A2"/>
    <w:rsid w:val="00FE213A"/>
    <w:rsid w:val="00FE2450"/>
    <w:rsid w:val="00FE34F2"/>
    <w:rsid w:val="00FE3A44"/>
    <w:rsid w:val="00FE4C52"/>
    <w:rsid w:val="00FE60B7"/>
    <w:rsid w:val="00FE6611"/>
    <w:rsid w:val="00FE6F0B"/>
    <w:rsid w:val="00FE74DC"/>
    <w:rsid w:val="00FF0C3A"/>
    <w:rsid w:val="00FF0F02"/>
    <w:rsid w:val="00FF3721"/>
    <w:rsid w:val="00FF43B2"/>
    <w:rsid w:val="00FF54C8"/>
    <w:rsid w:val="00FF5604"/>
    <w:rsid w:val="00FF5842"/>
    <w:rsid w:val="00FF58B2"/>
    <w:rsid w:val="00FF58CA"/>
    <w:rsid w:val="00FF62A9"/>
    <w:rsid w:val="00FF79E4"/>
    <w:rsid w:val="00FF7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1D97004"/>
  <w15:chartTrackingRefBased/>
  <w15:docId w15:val="{B6605A20-0ECB-415E-BD9F-0CA30D3C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B45"/>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qFormat/>
    <w:rsid w:val="00790B45"/>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790B45"/>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Sub-Clause Paragraph Diagrama,Sub-Clause Paragraph Char Char Char Diagrama Diagrama,Sub-Clause Paragraph Char"/>
    <w:basedOn w:val="prastasis"/>
    <w:next w:val="prastasis"/>
    <w:link w:val="Antrat3Diagrama"/>
    <w:qFormat/>
    <w:rsid w:val="00790B45"/>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90B45"/>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90B45"/>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90B45"/>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90B45"/>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90B45"/>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90B45"/>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90B45"/>
    <w:rPr>
      <w:rFonts w:ascii="Times New Roman" w:hAnsi="Times New Roman"/>
      <w:sz w:val="28"/>
      <w:szCs w:val="22"/>
    </w:rPr>
  </w:style>
  <w:style w:type="character" w:customStyle="1" w:styleId="Antrat2Diagrama">
    <w:name w:val="Antraštė 2 Diagrama"/>
    <w:aliases w:val="Title Header2 Diagrama"/>
    <w:link w:val="Antrat2"/>
    <w:rsid w:val="00790B45"/>
    <w:rPr>
      <w:rFonts w:ascii="Times New Roman" w:eastAsia="Times New Roman" w:hAnsi="Times New Roman"/>
      <w:sz w:val="24"/>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link w:val="Antrat3"/>
    <w:rsid w:val="00790B45"/>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link w:val="Antrat4"/>
    <w:rsid w:val="00790B45"/>
    <w:rPr>
      <w:rFonts w:ascii="Times New Roman" w:eastAsia="Times New Roman" w:hAnsi="Times New Roman"/>
      <w:b/>
      <w:sz w:val="44"/>
    </w:rPr>
  </w:style>
  <w:style w:type="character" w:customStyle="1" w:styleId="Antrat5Diagrama">
    <w:name w:val="Antraštė 5 Diagrama"/>
    <w:link w:val="Antrat5"/>
    <w:rsid w:val="00790B45"/>
    <w:rPr>
      <w:rFonts w:ascii="Times New Roman" w:eastAsia="Times New Roman" w:hAnsi="Times New Roman"/>
      <w:b/>
      <w:sz w:val="40"/>
    </w:rPr>
  </w:style>
  <w:style w:type="character" w:customStyle="1" w:styleId="Antrat6Diagrama">
    <w:name w:val="Antraštė 6 Diagrama"/>
    <w:link w:val="Antrat6"/>
    <w:rsid w:val="00790B45"/>
    <w:rPr>
      <w:rFonts w:ascii="Times New Roman" w:eastAsia="Times New Roman" w:hAnsi="Times New Roman"/>
      <w:b/>
      <w:sz w:val="36"/>
    </w:rPr>
  </w:style>
  <w:style w:type="character" w:customStyle="1" w:styleId="Antrat7Diagrama">
    <w:name w:val="Antraštė 7 Diagrama"/>
    <w:link w:val="Antrat7"/>
    <w:rsid w:val="00790B45"/>
    <w:rPr>
      <w:rFonts w:ascii="Times New Roman" w:eastAsia="Times New Roman" w:hAnsi="Times New Roman"/>
      <w:sz w:val="48"/>
    </w:rPr>
  </w:style>
  <w:style w:type="character" w:customStyle="1" w:styleId="Antrat8Diagrama">
    <w:name w:val="Antraštė 8 Diagrama"/>
    <w:link w:val="Antrat8"/>
    <w:rsid w:val="00790B45"/>
    <w:rPr>
      <w:rFonts w:ascii="Times New Roman" w:eastAsia="Times New Roman" w:hAnsi="Times New Roman"/>
      <w:b/>
      <w:sz w:val="18"/>
    </w:rPr>
  </w:style>
  <w:style w:type="character" w:customStyle="1" w:styleId="Antrat9Diagrama">
    <w:name w:val="Antraštė 9 Diagrama"/>
    <w:link w:val="Antrat9"/>
    <w:rsid w:val="00790B45"/>
    <w:rPr>
      <w:rFonts w:ascii="Times New Roman" w:eastAsia="Times New Roman" w:hAnsi="Times New Roman"/>
      <w:sz w:val="40"/>
    </w:rPr>
  </w:style>
  <w:style w:type="character" w:styleId="Hipersaitas">
    <w:name w:val="Hyperlink"/>
    <w:rsid w:val="00790B45"/>
    <w:rPr>
      <w:color w:val="0000FF"/>
      <w:u w:val="single"/>
    </w:rPr>
  </w:style>
  <w:style w:type="character" w:customStyle="1" w:styleId="KomentarotekstasDiagrama">
    <w:name w:val="Komentaro tekstas Diagrama"/>
    <w:link w:val="Komentarotekstas"/>
    <w:rsid w:val="00790B45"/>
    <w:rPr>
      <w:rFonts w:ascii="Times New Roman" w:eastAsia="Calibri" w:hAnsi="Times New Roman" w:cs="Times New Roman"/>
      <w:sz w:val="20"/>
      <w:szCs w:val="20"/>
      <w:lang w:val="lt-LT"/>
    </w:rPr>
  </w:style>
  <w:style w:type="paragraph" w:styleId="Komentarotekstas">
    <w:name w:val="annotation text"/>
    <w:basedOn w:val="prastasis"/>
    <w:link w:val="KomentarotekstasDiagrama"/>
    <w:rsid w:val="00790B45"/>
    <w:rPr>
      <w:sz w:val="20"/>
      <w:szCs w:val="20"/>
    </w:rPr>
  </w:style>
  <w:style w:type="paragraph" w:styleId="Antrats">
    <w:name w:val="header"/>
    <w:aliases w:val=" Diagrama Diagrama"/>
    <w:basedOn w:val="prastasis"/>
    <w:link w:val="AntratsDiagrama"/>
    <w:uiPriority w:val="99"/>
    <w:rsid w:val="00790B45"/>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w:link w:val="Antrats"/>
    <w:uiPriority w:val="99"/>
    <w:rsid w:val="00790B45"/>
    <w:rPr>
      <w:rFonts w:ascii="Times New Roman" w:eastAsia="Times New Roman" w:hAnsi="Times New Roman" w:cs="Times New Roman"/>
      <w:sz w:val="24"/>
      <w:szCs w:val="20"/>
      <w:lang w:val="lt-LT"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790B45"/>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link w:val="Porat"/>
    <w:rsid w:val="00790B45"/>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link w:val="Pagrindiniotekstotrauka3"/>
    <w:semiHidden/>
    <w:rsid w:val="00790B45"/>
    <w:rPr>
      <w:rFonts w:eastAsia="Calibri"/>
      <w:sz w:val="24"/>
      <w:lang w:val="lt-LT"/>
    </w:rPr>
  </w:style>
  <w:style w:type="paragraph" w:styleId="Pagrindiniotekstotrauka3">
    <w:name w:val="Body Text Indent 3"/>
    <w:basedOn w:val="prastasis"/>
    <w:link w:val="Pagrindiniotekstotrauka3Diagrama"/>
    <w:semiHidden/>
    <w:rsid w:val="00790B45"/>
    <w:pPr>
      <w:tabs>
        <w:tab w:val="left" w:pos="4536"/>
      </w:tabs>
      <w:spacing w:after="0" w:line="240" w:lineRule="auto"/>
      <w:ind w:firstLine="2268"/>
      <w:jc w:val="both"/>
    </w:pPr>
    <w:rPr>
      <w:rFonts w:ascii="Calibri" w:hAnsi="Calibri"/>
    </w:rPr>
  </w:style>
  <w:style w:type="character" w:customStyle="1" w:styleId="BodyTextIndent3Char1">
    <w:name w:val="Body Text Indent 3 Char1"/>
    <w:uiPriority w:val="99"/>
    <w:semiHidden/>
    <w:rsid w:val="00790B45"/>
    <w:rPr>
      <w:rFonts w:ascii="Times New Roman" w:eastAsia="Calibri" w:hAnsi="Times New Roman" w:cs="Times New Roman"/>
      <w:sz w:val="16"/>
      <w:szCs w:val="16"/>
      <w:lang w:val="lt-LT"/>
    </w:rPr>
  </w:style>
  <w:style w:type="character" w:customStyle="1" w:styleId="PaprastasistekstasDiagrama">
    <w:name w:val="Paprastasis tekstas Diagrama"/>
    <w:link w:val="Paprastasistekstas"/>
    <w:semiHidden/>
    <w:rsid w:val="00790B45"/>
    <w:rPr>
      <w:rFonts w:ascii="Courier New" w:eastAsia="Calibri" w:hAnsi="Courier New" w:cs="Courier New"/>
      <w:sz w:val="24"/>
      <w:lang w:val="lt-LT"/>
    </w:rPr>
  </w:style>
  <w:style w:type="paragraph" w:styleId="Paprastasistekstas">
    <w:name w:val="Plain Text"/>
    <w:basedOn w:val="prastasis"/>
    <w:link w:val="PaprastasistekstasDiagrama"/>
    <w:semiHidden/>
    <w:rsid w:val="00790B45"/>
    <w:pPr>
      <w:spacing w:after="0" w:line="240" w:lineRule="auto"/>
    </w:pPr>
    <w:rPr>
      <w:rFonts w:ascii="Courier New" w:hAnsi="Courier New" w:cs="Courier New"/>
    </w:rPr>
  </w:style>
  <w:style w:type="character" w:customStyle="1" w:styleId="PlainTextChar1">
    <w:name w:val="Plain Text Char1"/>
    <w:uiPriority w:val="99"/>
    <w:semiHidden/>
    <w:rsid w:val="00790B45"/>
    <w:rPr>
      <w:rFonts w:ascii="Consolas" w:eastAsia="Calibri" w:hAnsi="Consolas" w:cs="Times New Roman"/>
      <w:sz w:val="21"/>
      <w:szCs w:val="21"/>
      <w:lang w:val="lt-LT"/>
    </w:rPr>
  </w:style>
  <w:style w:type="character" w:customStyle="1" w:styleId="KomentarotemaDiagrama">
    <w:name w:val="Komentaro tema Diagrama"/>
    <w:link w:val="Komentarotema"/>
    <w:semiHidden/>
    <w:rsid w:val="00790B45"/>
    <w:rPr>
      <w:rFonts w:ascii="Times New Roman" w:eastAsia="Calibri" w:hAnsi="Times New Roman" w:cs="Times New Roman"/>
      <w:sz w:val="24"/>
      <w:lang w:val="lt-LT" w:eastAsia="lt-LT"/>
    </w:rPr>
  </w:style>
  <w:style w:type="paragraph" w:styleId="Komentarotema">
    <w:name w:val="annotation subject"/>
    <w:basedOn w:val="Komentarotekstas"/>
    <w:next w:val="Komentarotekstas"/>
    <w:link w:val="KomentarotemaDiagrama"/>
    <w:semiHidden/>
    <w:rsid w:val="00790B45"/>
    <w:rPr>
      <w:sz w:val="24"/>
      <w:szCs w:val="22"/>
      <w:lang w:eastAsia="lt-LT"/>
    </w:rPr>
  </w:style>
  <w:style w:type="character" w:customStyle="1" w:styleId="CommentSubjectChar1">
    <w:name w:val="Comment Subject Char1"/>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rsid w:val="00790B45"/>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790B45"/>
    <w:pPr>
      <w:snapToGrid w:val="0"/>
      <w:ind w:firstLine="312"/>
      <w:jc w:val="both"/>
    </w:pPr>
    <w:rPr>
      <w:rFonts w:ascii="TimesLT" w:eastAsia="Times New Roman" w:hAnsi="TimesLT"/>
      <w:lang w:val="en-US" w:eastAsia="en-US"/>
    </w:rPr>
  </w:style>
  <w:style w:type="paragraph" w:customStyle="1" w:styleId="CentrBoldm">
    <w:name w:val="CentrBoldm"/>
    <w:basedOn w:val="prastasis"/>
    <w:rsid w:val="00790B4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90B45"/>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790B45"/>
    <w:rPr>
      <w:rFonts w:ascii="Tahoma" w:eastAsia="Calibri" w:hAnsi="Tahoma" w:cs="Tahoma"/>
      <w:sz w:val="16"/>
      <w:szCs w:val="16"/>
      <w:lang w:val="lt-LT"/>
    </w:rPr>
  </w:style>
  <w:style w:type="paragraph" w:styleId="Debesliotekstas">
    <w:name w:val="Balloon Text"/>
    <w:basedOn w:val="prastasis"/>
    <w:link w:val="DebesliotekstasDiagrama"/>
    <w:semiHidden/>
    <w:rsid w:val="00790B45"/>
    <w:rPr>
      <w:rFonts w:ascii="Tahoma" w:hAnsi="Tahoma" w:cs="Tahoma"/>
      <w:sz w:val="16"/>
      <w:szCs w:val="16"/>
    </w:rPr>
  </w:style>
  <w:style w:type="character" w:customStyle="1" w:styleId="BalloonTextChar1">
    <w:name w:val="Balloon Text Char1"/>
    <w:uiPriority w:val="99"/>
    <w:semiHidden/>
    <w:rsid w:val="00790B45"/>
    <w:rPr>
      <w:rFonts w:ascii="Tahoma" w:eastAsia="Calibri" w:hAnsi="Tahoma" w:cs="Tahoma"/>
      <w:sz w:val="16"/>
      <w:szCs w:val="16"/>
      <w:lang w:val="lt-LT"/>
    </w:rPr>
  </w:style>
  <w:style w:type="character" w:customStyle="1" w:styleId="PagrindinistekstasDiagrama">
    <w:name w:val="Pagrindinis tekstas Diagrama"/>
    <w:aliases w:val=" Char Diagrama,Char Diagrama"/>
    <w:link w:val="Pagrindinistekstas"/>
    <w:rsid w:val="00790B45"/>
    <w:rPr>
      <w:rFonts w:ascii="Times New Roman" w:eastAsia="Calibri" w:hAnsi="Times New Roman" w:cs="Times New Roman"/>
      <w:sz w:val="24"/>
      <w:lang w:val="lt-LT"/>
    </w:rPr>
  </w:style>
  <w:style w:type="paragraph" w:styleId="Pagrindinistekstas">
    <w:name w:val="Body Text"/>
    <w:aliases w:val=" Char,Char"/>
    <w:basedOn w:val="prastasis"/>
    <w:link w:val="PagrindinistekstasDiagrama"/>
    <w:unhideWhenUsed/>
    <w:rsid w:val="00790B45"/>
    <w:pPr>
      <w:spacing w:after="120"/>
    </w:pPr>
  </w:style>
  <w:style w:type="character" w:styleId="Puslapionumeris">
    <w:name w:val="page number"/>
    <w:basedOn w:val="Numatytasispastraiposriftas"/>
    <w:rsid w:val="00790B45"/>
  </w:style>
  <w:style w:type="paragraph" w:customStyle="1" w:styleId="linija">
    <w:name w:val="linija"/>
    <w:basedOn w:val="prastasis"/>
    <w:rsid w:val="00790B45"/>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790B45"/>
    <w:pPr>
      <w:spacing w:before="100" w:beforeAutospacing="1" w:after="100" w:afterAutospacing="1" w:line="240" w:lineRule="auto"/>
    </w:pPr>
    <w:rPr>
      <w:szCs w:val="24"/>
      <w:lang w:eastAsia="lt-LT"/>
    </w:rPr>
  </w:style>
  <w:style w:type="paragraph" w:customStyle="1" w:styleId="bodytext">
    <w:name w:val="bodytext"/>
    <w:basedOn w:val="prastasis"/>
    <w:uiPriority w:val="99"/>
    <w:rsid w:val="00790B45"/>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790B45"/>
    <w:pPr>
      <w:spacing w:before="100" w:beforeAutospacing="1" w:after="100" w:afterAutospacing="1" w:line="240" w:lineRule="auto"/>
    </w:pPr>
    <w:rPr>
      <w:rFonts w:eastAsia="Times New Roman"/>
      <w:szCs w:val="24"/>
      <w:lang w:eastAsia="lt-LT"/>
    </w:rPr>
  </w:style>
  <w:style w:type="table" w:styleId="Lentelstinklelis">
    <w:name w:val="Table Grid"/>
    <w:basedOn w:val="prastojilentel"/>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rsid w:val="00790B45"/>
  </w:style>
  <w:style w:type="paragraph" w:customStyle="1" w:styleId="DiagramaCharCharDiagrama">
    <w:name w:val="Diagrama Char Char Diagrama"/>
    <w:basedOn w:val="prastasis"/>
    <w:rsid w:val="00790B45"/>
    <w:pPr>
      <w:spacing w:after="160" w:line="240" w:lineRule="exact"/>
    </w:pPr>
    <w:rPr>
      <w:rFonts w:ascii="Tahoma" w:eastAsia="Times New Roman" w:hAnsi="Tahoma"/>
      <w:sz w:val="20"/>
      <w:szCs w:val="20"/>
      <w:lang w:val="en-US"/>
    </w:rPr>
  </w:style>
  <w:style w:type="character" w:customStyle="1" w:styleId="tblrowlbl1">
    <w:name w:val="tblrowlbl1"/>
    <w:rsid w:val="00790B45"/>
    <w:rPr>
      <w:rFonts w:ascii="Arial" w:hAnsi="Arial" w:cs="Arial" w:hint="default"/>
      <w:b/>
      <w:bCs/>
      <w:color w:val="000000"/>
      <w:sz w:val="18"/>
      <w:szCs w:val="18"/>
      <w:shd w:val="clear" w:color="auto" w:fill="FFFFFF"/>
    </w:rPr>
  </w:style>
  <w:style w:type="character" w:customStyle="1" w:styleId="parahead1">
    <w:name w:val="parahead1"/>
    <w:rsid w:val="00790B45"/>
    <w:rPr>
      <w:rFonts w:ascii="Verdana" w:hAnsi="Verdana" w:hint="default"/>
      <w:b/>
      <w:bCs/>
      <w:color w:val="000000"/>
      <w:sz w:val="17"/>
      <w:szCs w:val="17"/>
    </w:rPr>
  </w:style>
  <w:style w:type="paragraph" w:customStyle="1" w:styleId="pavadinimas">
    <w:name w:val="pavadinimas"/>
    <w:basedOn w:val="prastasis"/>
    <w:uiPriority w:val="99"/>
    <w:rsid w:val="00790B45"/>
    <w:pPr>
      <w:spacing w:before="100" w:beforeAutospacing="1" w:after="100" w:afterAutospacing="1" w:line="240" w:lineRule="auto"/>
    </w:pPr>
    <w:rPr>
      <w:rFonts w:eastAsia="Times New Roman"/>
      <w:szCs w:val="24"/>
      <w:lang w:val="en-US"/>
    </w:rPr>
  </w:style>
  <w:style w:type="character" w:styleId="Komentaronuoroda">
    <w:name w:val="annotation reference"/>
    <w:semiHidden/>
    <w:unhideWhenUsed/>
    <w:rsid w:val="005C7A83"/>
    <w:rPr>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10ED3"/>
    <w:pPr>
      <w:ind w:left="1296"/>
    </w:pPr>
  </w:style>
  <w:style w:type="paragraph" w:styleId="Pagrindiniotekstotrauka">
    <w:name w:val="Body Text Indent"/>
    <w:basedOn w:val="prastasis"/>
    <w:link w:val="PagrindiniotekstotraukaDiagrama"/>
    <w:uiPriority w:val="99"/>
    <w:unhideWhenUsed/>
    <w:rsid w:val="00562DB4"/>
    <w:pPr>
      <w:spacing w:after="120"/>
      <w:ind w:left="283"/>
    </w:pPr>
  </w:style>
  <w:style w:type="character" w:customStyle="1" w:styleId="PagrindiniotekstotraukaDiagrama">
    <w:name w:val="Pagrindinio teksto įtrauka Diagrama"/>
    <w:link w:val="Pagrindiniotekstotrauka"/>
    <w:uiPriority w:val="99"/>
    <w:rsid w:val="00562DB4"/>
    <w:rPr>
      <w:rFonts w:ascii="Times New Roman" w:hAnsi="Times New Roman"/>
      <w:sz w:val="24"/>
      <w:szCs w:val="22"/>
      <w:lang w:eastAsia="en-US"/>
    </w:rPr>
  </w:style>
  <w:style w:type="paragraph" w:customStyle="1" w:styleId="CharCharDiagrama">
    <w:name w:val="Char Char Diagrama"/>
    <w:basedOn w:val="prastasis"/>
    <w:rsid w:val="00776D64"/>
    <w:pPr>
      <w:spacing w:after="160" w:line="240" w:lineRule="exact"/>
    </w:pPr>
    <w:rPr>
      <w:rFonts w:ascii="Tahoma" w:eastAsia="Times New Roman" w:hAnsi="Tahoma"/>
      <w:sz w:val="20"/>
      <w:szCs w:val="20"/>
      <w:lang w:val="en-US"/>
    </w:rPr>
  </w:style>
  <w:style w:type="paragraph" w:styleId="HTMLiankstoformatuotas">
    <w:name w:val="HTML Preformatted"/>
    <w:basedOn w:val="prastasis"/>
    <w:link w:val="HTMLiankstoformatuotasDiagrama"/>
    <w:rsid w:val="006C6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6C688C"/>
    <w:rPr>
      <w:rFonts w:ascii="Courier New" w:eastAsia="Times New Roman" w:hAnsi="Courier New" w:cs="Courier New"/>
    </w:rPr>
  </w:style>
  <w:style w:type="paragraph" w:customStyle="1" w:styleId="Default">
    <w:name w:val="Default"/>
    <w:rsid w:val="00F92956"/>
    <w:pPr>
      <w:autoSpaceDE w:val="0"/>
      <w:autoSpaceDN w:val="0"/>
      <w:adjustRightInd w:val="0"/>
    </w:pPr>
    <w:rPr>
      <w:rFonts w:ascii="Times New Roman" w:hAnsi="Times New Roman"/>
      <w:color w:val="000000"/>
      <w:sz w:val="24"/>
      <w:szCs w:val="24"/>
      <w:lang w:val="en-GB" w:eastAsia="en-US"/>
    </w:rPr>
  </w:style>
  <w:style w:type="character" w:customStyle="1" w:styleId="BodytextChar">
    <w:name w:val="Body text Char"/>
    <w:link w:val="Pagrindinistekstas1"/>
    <w:rsid w:val="005513AF"/>
    <w:rPr>
      <w:rFonts w:ascii="TimesLT" w:eastAsia="Times New Roman" w:hAnsi="TimesLT"/>
      <w:lang w:val="en-US" w:eastAsia="en-US" w:bidi="ar-SA"/>
    </w:rPr>
  </w:style>
  <w:style w:type="paragraph" w:customStyle="1" w:styleId="Stilius3">
    <w:name w:val="Stilius3"/>
    <w:basedOn w:val="prastasis"/>
    <w:qFormat/>
    <w:rsid w:val="005513AF"/>
    <w:pPr>
      <w:spacing w:before="200" w:after="0" w:line="240" w:lineRule="auto"/>
      <w:jc w:val="both"/>
    </w:pPr>
    <w:rPr>
      <w:rFonts w:eastAsia="Times New Roman"/>
      <w:sz w:val="22"/>
    </w:rPr>
  </w:style>
  <w:style w:type="character" w:customStyle="1" w:styleId="apple-style-span">
    <w:name w:val="apple-style-span"/>
    <w:basedOn w:val="Numatytasispastraiposriftas"/>
    <w:rsid w:val="00D618B7"/>
  </w:style>
  <w:style w:type="character" w:customStyle="1" w:styleId="apple-converted-space">
    <w:name w:val="apple-converted-space"/>
    <w:basedOn w:val="Numatytasispastraiposriftas"/>
    <w:rsid w:val="00D618B7"/>
  </w:style>
  <w:style w:type="character" w:styleId="Perirtashipersaitas">
    <w:name w:val="FollowedHyperlink"/>
    <w:uiPriority w:val="99"/>
    <w:semiHidden/>
    <w:unhideWhenUsed/>
    <w:rsid w:val="00C46F09"/>
    <w:rPr>
      <w:color w:val="954F72"/>
      <w:u w:val="single"/>
    </w:rPr>
  </w:style>
  <w:style w:type="paragraph" w:customStyle="1" w:styleId="Point1">
    <w:name w:val="Point 1"/>
    <w:basedOn w:val="prastasis"/>
    <w:rsid w:val="001E73BD"/>
    <w:pPr>
      <w:spacing w:before="120" w:after="120" w:line="240" w:lineRule="auto"/>
      <w:ind w:left="1418" w:hanging="567"/>
      <w:jc w:val="both"/>
    </w:pPr>
    <w:rPr>
      <w:rFonts w:eastAsia="Times New Roman"/>
      <w:szCs w:val="20"/>
      <w:lang w:val="en-GB"/>
    </w:rPr>
  </w:style>
  <w:style w:type="paragraph" w:customStyle="1" w:styleId="Style1">
    <w:name w:val="Style1"/>
    <w:basedOn w:val="prastasis"/>
    <w:rsid w:val="0072068E"/>
    <w:pPr>
      <w:suppressAutoHyphens/>
      <w:spacing w:after="0" w:line="240" w:lineRule="auto"/>
    </w:pPr>
    <w:rPr>
      <w:rFonts w:eastAsia="Times New Roman"/>
      <w:szCs w:val="24"/>
      <w:lang w:eastAsia="ar-SA"/>
    </w:rPr>
  </w:style>
  <w:style w:type="paragraph" w:customStyle="1" w:styleId="BodyA">
    <w:name w:val="Body A"/>
    <w:rsid w:val="00100F0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Hyperlink0">
    <w:name w:val="Hyperlink.0"/>
    <w:basedOn w:val="Hipersaitas"/>
    <w:rsid w:val="00371A28"/>
    <w:rPr>
      <w:color w:val="0000FF"/>
      <w:u w:val="single"/>
    </w:rPr>
  </w:style>
  <w:style w:type="paragraph" w:styleId="Pagrindiniotekstotrauka2">
    <w:name w:val="Body Text Indent 2"/>
    <w:basedOn w:val="prastasis"/>
    <w:link w:val="Pagrindiniotekstotrauka2Diagrama"/>
    <w:uiPriority w:val="99"/>
    <w:semiHidden/>
    <w:unhideWhenUsed/>
    <w:rsid w:val="0017305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305D"/>
    <w:rPr>
      <w:rFonts w:ascii="Times New Roman" w:hAnsi="Times New Roman"/>
      <w:sz w:val="24"/>
      <w:szCs w:val="22"/>
      <w:lang w:eastAsia="en-US"/>
    </w:rPr>
  </w:style>
  <w:style w:type="paragraph" w:customStyle="1" w:styleId="Betarp1">
    <w:name w:val="Be tarpų1"/>
    <w:qFormat/>
    <w:rsid w:val="0017305D"/>
    <w:rPr>
      <w:rFonts w:ascii="Times New Roman" w:hAnsi="Times New Roman"/>
      <w:sz w:val="24"/>
      <w:szCs w:val="24"/>
    </w:rPr>
  </w:style>
  <w:style w:type="paragraph" w:styleId="Betarp">
    <w:name w:val="No Spacing"/>
    <w:link w:val="BetarpDiagrama"/>
    <w:uiPriority w:val="1"/>
    <w:qFormat/>
    <w:rsid w:val="00640F59"/>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640F59"/>
    <w:rPr>
      <w:rFonts w:asciiTheme="minorHAnsi" w:eastAsiaTheme="minorEastAsia" w:hAnsiTheme="minorHAnsi" w:cstheme="minorBidi"/>
      <w:sz w:val="21"/>
      <w:szCs w:val="21"/>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01F37"/>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7861">
      <w:bodyDiv w:val="1"/>
      <w:marLeft w:val="0"/>
      <w:marRight w:val="0"/>
      <w:marTop w:val="0"/>
      <w:marBottom w:val="0"/>
      <w:divBdr>
        <w:top w:val="none" w:sz="0" w:space="0" w:color="auto"/>
        <w:left w:val="none" w:sz="0" w:space="0" w:color="auto"/>
        <w:bottom w:val="none" w:sz="0" w:space="0" w:color="auto"/>
        <w:right w:val="none" w:sz="0" w:space="0" w:color="auto"/>
      </w:divBdr>
    </w:div>
    <w:div w:id="855269396">
      <w:bodyDiv w:val="1"/>
      <w:marLeft w:val="0"/>
      <w:marRight w:val="0"/>
      <w:marTop w:val="0"/>
      <w:marBottom w:val="0"/>
      <w:divBdr>
        <w:top w:val="none" w:sz="0" w:space="0" w:color="auto"/>
        <w:left w:val="none" w:sz="0" w:space="0" w:color="auto"/>
        <w:bottom w:val="none" w:sz="0" w:space="0" w:color="auto"/>
        <w:right w:val="none" w:sz="0" w:space="0" w:color="auto"/>
      </w:divBdr>
    </w:div>
    <w:div w:id="1074276770">
      <w:bodyDiv w:val="1"/>
      <w:marLeft w:val="0"/>
      <w:marRight w:val="0"/>
      <w:marTop w:val="0"/>
      <w:marBottom w:val="0"/>
      <w:divBdr>
        <w:top w:val="none" w:sz="0" w:space="0" w:color="auto"/>
        <w:left w:val="none" w:sz="0" w:space="0" w:color="auto"/>
        <w:bottom w:val="none" w:sz="0" w:space="0" w:color="auto"/>
        <w:right w:val="none" w:sz="0" w:space="0" w:color="auto"/>
      </w:divBdr>
    </w:div>
    <w:div w:id="1100028540">
      <w:bodyDiv w:val="1"/>
      <w:marLeft w:val="0"/>
      <w:marRight w:val="0"/>
      <w:marTop w:val="0"/>
      <w:marBottom w:val="0"/>
      <w:divBdr>
        <w:top w:val="none" w:sz="0" w:space="0" w:color="auto"/>
        <w:left w:val="none" w:sz="0" w:space="0" w:color="auto"/>
        <w:bottom w:val="none" w:sz="0" w:space="0" w:color="auto"/>
        <w:right w:val="none" w:sz="0" w:space="0" w:color="auto"/>
      </w:divBdr>
    </w:div>
    <w:div w:id="1398240491">
      <w:bodyDiv w:val="1"/>
      <w:marLeft w:val="0"/>
      <w:marRight w:val="0"/>
      <w:marTop w:val="0"/>
      <w:marBottom w:val="0"/>
      <w:divBdr>
        <w:top w:val="none" w:sz="0" w:space="0" w:color="auto"/>
        <w:left w:val="none" w:sz="0" w:space="0" w:color="auto"/>
        <w:bottom w:val="none" w:sz="0" w:space="0" w:color="auto"/>
        <w:right w:val="none" w:sz="0" w:space="0" w:color="auto"/>
      </w:divBdr>
    </w:div>
    <w:div w:id="1732381886">
      <w:bodyDiv w:val="1"/>
      <w:marLeft w:val="0"/>
      <w:marRight w:val="0"/>
      <w:marTop w:val="0"/>
      <w:marBottom w:val="0"/>
      <w:divBdr>
        <w:top w:val="none" w:sz="0" w:space="0" w:color="auto"/>
        <w:left w:val="none" w:sz="0" w:space="0" w:color="auto"/>
        <w:bottom w:val="none" w:sz="0" w:space="0" w:color="auto"/>
        <w:right w:val="none" w:sz="0" w:space="0" w:color="auto"/>
      </w:divBdr>
      <w:divsChild>
        <w:div w:id="1032657000">
          <w:marLeft w:val="0"/>
          <w:marRight w:val="0"/>
          <w:marTop w:val="0"/>
          <w:marBottom w:val="0"/>
          <w:divBdr>
            <w:top w:val="none" w:sz="0" w:space="0" w:color="auto"/>
            <w:left w:val="none" w:sz="0" w:space="0" w:color="auto"/>
            <w:bottom w:val="none" w:sz="0" w:space="0" w:color="auto"/>
            <w:right w:val="none" w:sz="0" w:space="0" w:color="auto"/>
          </w:divBdr>
        </w:div>
      </w:divsChild>
    </w:div>
    <w:div w:id="20864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mailto:savivaldybe@birz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057C4-54A6-42ED-AB72-D173308C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TotalTime>
  <Pages>14</Pages>
  <Words>29399</Words>
  <Characters>16758</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46065</CharactersWithSpaces>
  <SharedDoc>false</SharedDoc>
  <HLinks>
    <vt:vector size="24" baseType="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Indre Strelcova</cp:lastModifiedBy>
  <cp:revision>60</cp:revision>
  <cp:lastPrinted>2025-01-27T07:29:00Z</cp:lastPrinted>
  <dcterms:created xsi:type="dcterms:W3CDTF">2025-01-21T12:51:00Z</dcterms:created>
  <dcterms:modified xsi:type="dcterms:W3CDTF">2025-02-28T11:39:00Z</dcterms:modified>
</cp:coreProperties>
</file>