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C50E8" w14:textId="7524769F" w:rsidR="00070924" w:rsidRPr="00070924" w:rsidRDefault="00070924" w:rsidP="005107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092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</w:t>
      </w:r>
      <w:r w:rsidRPr="00070924">
        <w:rPr>
          <w:rFonts w:ascii="Times New Roman" w:hAnsi="Times New Roman" w:cs="Times New Roman"/>
          <w:sz w:val="24"/>
          <w:szCs w:val="24"/>
        </w:rPr>
        <w:t xml:space="preserve">Viešojo pirkimo komisijos posėdžio protokolo Nr. </w:t>
      </w:r>
      <w:r w:rsidR="00040E83">
        <w:rPr>
          <w:rFonts w:ascii="Times New Roman" w:hAnsi="Times New Roman" w:cs="Times New Roman"/>
          <w:sz w:val="24"/>
          <w:szCs w:val="24"/>
        </w:rPr>
        <w:t>4</w:t>
      </w:r>
    </w:p>
    <w:p w14:paraId="39519947" w14:textId="5728E157" w:rsidR="00070924" w:rsidRPr="00510726" w:rsidRDefault="00070924" w:rsidP="005107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092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070924">
        <w:rPr>
          <w:rFonts w:ascii="Times New Roman" w:hAnsi="Times New Roman" w:cs="Times New Roman"/>
          <w:sz w:val="24"/>
          <w:szCs w:val="24"/>
        </w:rPr>
        <w:t xml:space="preserve"> priedas </w:t>
      </w:r>
    </w:p>
    <w:p w14:paraId="485E7C39" w14:textId="77777777" w:rsidR="00510726" w:rsidRPr="00070924" w:rsidRDefault="00510726" w:rsidP="002D535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AB5A2E0" w14:textId="668FB6C3" w:rsidR="00070924" w:rsidRPr="00070924" w:rsidRDefault="00070924" w:rsidP="0007092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070924">
        <w:rPr>
          <w:rFonts w:ascii="Times New Roman" w:hAnsi="Times New Roman" w:cs="Times New Roman"/>
          <w:b/>
          <w:bCs/>
          <w:sz w:val="24"/>
          <w:szCs w:val="24"/>
        </w:rPr>
        <w:t>ATSAKYMA</w:t>
      </w:r>
      <w:r w:rsidR="002D535D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070924">
        <w:rPr>
          <w:rFonts w:ascii="Times New Roman" w:hAnsi="Times New Roman" w:cs="Times New Roman"/>
          <w:b/>
          <w:bCs/>
          <w:sz w:val="24"/>
          <w:szCs w:val="24"/>
        </w:rPr>
        <w:t xml:space="preserve"> Į </w:t>
      </w:r>
      <w:bookmarkStart w:id="0" w:name="_Hlk190358472"/>
      <w:r w:rsidR="002D535D">
        <w:rPr>
          <w:rFonts w:ascii="Times New Roman" w:hAnsi="Times New Roman" w:cs="Times New Roman"/>
          <w:b/>
          <w:bCs/>
          <w:sz w:val="24"/>
          <w:szCs w:val="24"/>
        </w:rPr>
        <w:t xml:space="preserve">KLAUSIMUS </w:t>
      </w:r>
      <w:r w:rsidRPr="00070924">
        <w:rPr>
          <w:rFonts w:ascii="Times New Roman" w:hAnsi="Times New Roman" w:cs="Times New Roman"/>
          <w:b/>
          <w:bCs/>
          <w:sz w:val="24"/>
          <w:szCs w:val="24"/>
        </w:rPr>
        <w:t>DĖL VIEŠ</w:t>
      </w:r>
      <w:r w:rsidRPr="00070924">
        <w:rPr>
          <w:rFonts w:ascii="Times New Roman" w:hAnsi="Times New Roman" w:cs="Times New Roman"/>
          <w:b/>
          <w:bCs/>
          <w:sz w:val="24"/>
          <w:szCs w:val="24"/>
          <w:lang w:val="pt-PT"/>
        </w:rPr>
        <w:t xml:space="preserve">OJO PIRKIMO </w:t>
      </w:r>
      <w:r w:rsidRPr="00070924">
        <w:rPr>
          <w:rFonts w:ascii="Times New Roman" w:hAnsi="Times New Roman" w:cs="Times New Roman"/>
          <w:b/>
          <w:bCs/>
          <w:sz w:val="24"/>
          <w:szCs w:val="24"/>
          <w:lang w:val="lt-LT"/>
        </w:rPr>
        <w:t>„</w:t>
      </w:r>
      <w:r w:rsidR="002D535D">
        <w:rPr>
          <w:rFonts w:ascii="Times New Roman" w:hAnsi="Times New Roman" w:cs="Times New Roman"/>
          <w:b/>
          <w:bCs/>
          <w:sz w:val="24"/>
          <w:szCs w:val="24"/>
          <w:lang w:val="lt-LT"/>
        </w:rPr>
        <w:t>RENGINIŲ ORGANIZAVIMO PASLAUGOS</w:t>
      </w:r>
      <w:r w:rsidRPr="00070924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“ </w:t>
      </w:r>
      <w:bookmarkStart w:id="1" w:name="_Hlk177976898"/>
      <w:r w:rsidRPr="00070924">
        <w:rPr>
          <w:rFonts w:ascii="Times New Roman" w:hAnsi="Times New Roman" w:cs="Times New Roman"/>
          <w:b/>
          <w:bCs/>
          <w:sz w:val="24"/>
          <w:szCs w:val="24"/>
          <w:lang w:val="lt-LT"/>
        </w:rPr>
        <w:t>(CVP IS</w:t>
      </w:r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ID 1</w:t>
      </w:r>
      <w:r w:rsidR="002D535D">
        <w:rPr>
          <w:rFonts w:ascii="Times New Roman" w:hAnsi="Times New Roman" w:cs="Times New Roman"/>
          <w:b/>
          <w:bCs/>
          <w:sz w:val="24"/>
          <w:szCs w:val="24"/>
          <w:lang w:val="lt-LT"/>
        </w:rPr>
        <w:t>237195</w:t>
      </w:r>
      <w:r w:rsidRPr="00070924">
        <w:rPr>
          <w:rFonts w:ascii="Times New Roman" w:hAnsi="Times New Roman" w:cs="Times New Roman"/>
          <w:b/>
          <w:bCs/>
          <w:sz w:val="24"/>
          <w:szCs w:val="24"/>
          <w:lang w:val="lt-LT"/>
        </w:rPr>
        <w:t>)</w:t>
      </w:r>
      <w:bookmarkEnd w:id="1"/>
      <w:r w:rsidRPr="00070924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DOKUMENTŲ</w:t>
      </w:r>
    </w:p>
    <w:bookmarkEnd w:id="0"/>
    <w:p w14:paraId="6E23FF7C" w14:textId="237B7DC6" w:rsidR="00070924" w:rsidRPr="00510726" w:rsidRDefault="00070924" w:rsidP="00510726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070924">
        <w:rPr>
          <w:rFonts w:ascii="Times New Roman" w:hAnsi="Times New Roman" w:cs="Times New Roman"/>
          <w:sz w:val="24"/>
          <w:szCs w:val="24"/>
          <w:lang w:val="lt-LT"/>
        </w:rPr>
        <w:t>202</w:t>
      </w:r>
      <w:r>
        <w:rPr>
          <w:rFonts w:ascii="Times New Roman" w:hAnsi="Times New Roman" w:cs="Times New Roman"/>
          <w:sz w:val="24"/>
          <w:szCs w:val="24"/>
          <w:lang w:val="lt-LT"/>
        </w:rPr>
        <w:t>5</w:t>
      </w:r>
      <w:r w:rsidRPr="00070924">
        <w:rPr>
          <w:rFonts w:ascii="Times New Roman" w:hAnsi="Times New Roman" w:cs="Times New Roman"/>
          <w:sz w:val="24"/>
          <w:szCs w:val="24"/>
          <w:lang w:val="lt-LT"/>
        </w:rPr>
        <w:t>-0</w:t>
      </w:r>
      <w:r>
        <w:rPr>
          <w:rFonts w:ascii="Times New Roman" w:hAnsi="Times New Roman" w:cs="Times New Roman"/>
          <w:sz w:val="24"/>
          <w:szCs w:val="24"/>
          <w:lang w:val="lt-LT"/>
        </w:rPr>
        <w:t>2</w:t>
      </w:r>
      <w:r w:rsidRPr="00070924">
        <w:rPr>
          <w:rFonts w:ascii="Times New Roman" w:hAnsi="Times New Roman" w:cs="Times New Roman"/>
          <w:sz w:val="24"/>
          <w:szCs w:val="24"/>
          <w:lang w:val="lt-LT"/>
        </w:rPr>
        <w:t>-</w:t>
      </w:r>
      <w:r w:rsidR="002D535D">
        <w:rPr>
          <w:rFonts w:ascii="Times New Roman" w:hAnsi="Times New Roman" w:cs="Times New Roman"/>
          <w:sz w:val="24"/>
          <w:szCs w:val="24"/>
          <w:lang w:val="lt-LT"/>
        </w:rPr>
        <w:t>2</w:t>
      </w:r>
      <w:r w:rsidR="00BC3E0B">
        <w:rPr>
          <w:rFonts w:ascii="Times New Roman" w:hAnsi="Times New Roman" w:cs="Times New Roman"/>
          <w:sz w:val="24"/>
          <w:szCs w:val="24"/>
          <w:lang w:val="lt-LT"/>
        </w:rPr>
        <w:t>8</w:t>
      </w:r>
    </w:p>
    <w:p w14:paraId="28301DBF" w14:textId="62C2C02E" w:rsidR="00141CAC" w:rsidRPr="007335DA" w:rsidRDefault="00141CAC" w:rsidP="007335DA">
      <w:pPr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7335DA">
        <w:rPr>
          <w:rFonts w:ascii="Times New Roman" w:hAnsi="Times New Roman" w:cs="Times New Roman"/>
          <w:sz w:val="24"/>
          <w:szCs w:val="24"/>
          <w:lang w:val="lt-LT"/>
        </w:rPr>
        <w:t xml:space="preserve">Viešoji įstaiga CPO LT (toliau – CPO LT), </w:t>
      </w:r>
      <w:bookmarkStart w:id="2" w:name="_Hlk120190959"/>
      <w:r w:rsidRPr="007335DA">
        <w:rPr>
          <w:rFonts w:ascii="Times New Roman" w:hAnsi="Times New Roman" w:cs="Times New Roman"/>
          <w:sz w:val="24"/>
          <w:szCs w:val="24"/>
          <w:lang w:val="lt-LT"/>
        </w:rPr>
        <w:t>vykdydama viešąjį pirkimą „</w:t>
      </w:r>
      <w:r w:rsidR="002D535D">
        <w:rPr>
          <w:rFonts w:ascii="Times New Roman" w:hAnsi="Times New Roman" w:cs="Times New Roman"/>
          <w:sz w:val="24"/>
          <w:szCs w:val="24"/>
          <w:lang w:val="lt-LT"/>
        </w:rPr>
        <w:t>Renginių organizavimo paslaugos</w:t>
      </w:r>
      <w:r w:rsidRPr="007335DA">
        <w:rPr>
          <w:rFonts w:ascii="Times New Roman" w:hAnsi="Times New Roman" w:cs="Times New Roman"/>
          <w:sz w:val="24"/>
          <w:szCs w:val="24"/>
          <w:lang w:val="lt-LT"/>
        </w:rPr>
        <w:t>“ (CVP IS ID 1</w:t>
      </w:r>
      <w:r w:rsidR="002D535D">
        <w:rPr>
          <w:rFonts w:ascii="Times New Roman" w:hAnsi="Times New Roman" w:cs="Times New Roman"/>
          <w:sz w:val="24"/>
          <w:szCs w:val="24"/>
          <w:lang w:val="lt-LT"/>
        </w:rPr>
        <w:t xml:space="preserve">237195) </w:t>
      </w:r>
      <w:r w:rsidRPr="007335DA">
        <w:rPr>
          <w:rFonts w:ascii="Times New Roman" w:hAnsi="Times New Roman" w:cs="Times New Roman"/>
          <w:sz w:val="24"/>
          <w:szCs w:val="24"/>
          <w:lang w:val="lt-LT"/>
        </w:rPr>
        <w:t>atviro (supaprastinto) konkurso būdu (toliau – Pirkimas)</w:t>
      </w:r>
      <w:bookmarkEnd w:id="2"/>
      <w:r w:rsidRPr="007335DA">
        <w:rPr>
          <w:rFonts w:ascii="Times New Roman" w:hAnsi="Times New Roman" w:cs="Times New Roman"/>
          <w:sz w:val="24"/>
          <w:szCs w:val="24"/>
          <w:lang w:val="lt-LT"/>
        </w:rPr>
        <w:t xml:space="preserve">, </w:t>
      </w:r>
      <w:r w:rsidR="002D535D">
        <w:rPr>
          <w:rFonts w:ascii="Times New Roman" w:hAnsi="Times New Roman" w:cs="Times New Roman"/>
          <w:sz w:val="24"/>
          <w:szCs w:val="24"/>
          <w:lang w:val="lt-LT"/>
        </w:rPr>
        <w:t>2024-02-2</w:t>
      </w:r>
      <w:r w:rsidR="00040E83">
        <w:rPr>
          <w:rFonts w:ascii="Times New Roman" w:hAnsi="Times New Roman" w:cs="Times New Roman"/>
          <w:sz w:val="24"/>
          <w:szCs w:val="24"/>
          <w:lang w:val="lt-LT"/>
        </w:rPr>
        <w:t>8</w:t>
      </w:r>
      <w:r w:rsidRPr="007335DA">
        <w:rPr>
          <w:rFonts w:ascii="Times New Roman" w:hAnsi="Times New Roman" w:cs="Times New Roman"/>
          <w:sz w:val="24"/>
          <w:szCs w:val="24"/>
          <w:lang w:val="lt-LT"/>
        </w:rPr>
        <w:t xml:space="preserve"> CVP IS priemonėmis gavo tiekėj</w:t>
      </w:r>
      <w:r w:rsidR="00BC3E0B">
        <w:rPr>
          <w:rFonts w:ascii="Times New Roman" w:hAnsi="Times New Roman" w:cs="Times New Roman"/>
          <w:sz w:val="24"/>
          <w:szCs w:val="24"/>
          <w:lang w:val="lt-LT"/>
        </w:rPr>
        <w:t>o</w:t>
      </w:r>
      <w:r w:rsidRPr="007335DA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2D535D">
        <w:rPr>
          <w:rFonts w:ascii="Times New Roman" w:hAnsi="Times New Roman" w:cs="Times New Roman"/>
          <w:sz w:val="24"/>
          <w:szCs w:val="24"/>
          <w:lang w:val="lt-LT"/>
        </w:rPr>
        <w:t>klausimus.</w:t>
      </w:r>
    </w:p>
    <w:p w14:paraId="44FE09D2" w14:textId="187DC305" w:rsidR="00070924" w:rsidRDefault="00141CAC" w:rsidP="007934D0">
      <w:pPr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7335DA">
        <w:rPr>
          <w:rFonts w:ascii="Times New Roman" w:hAnsi="Times New Roman" w:cs="Times New Roman"/>
          <w:sz w:val="24"/>
          <w:szCs w:val="24"/>
          <w:lang w:val="lt-LT"/>
        </w:rPr>
        <w:t>CPO LT viešojo pirkimo komisija (toliau – Komisija), vadovaujantis Lietuvos Respublikos viešųjų pirkimų įstatymo 36 str. 5 d. ir Pirkimo dokumentų Bendrųjų sąlygų 5.2 p., teikia atsakym</w:t>
      </w:r>
      <w:r w:rsidR="002D535D">
        <w:rPr>
          <w:rFonts w:ascii="Times New Roman" w:hAnsi="Times New Roman" w:cs="Times New Roman"/>
          <w:sz w:val="24"/>
          <w:szCs w:val="24"/>
          <w:lang w:val="lt-LT"/>
        </w:rPr>
        <w:t>us</w:t>
      </w:r>
      <w:r w:rsidRPr="007335DA">
        <w:rPr>
          <w:rFonts w:ascii="Times New Roman" w:hAnsi="Times New Roman" w:cs="Times New Roman"/>
          <w:sz w:val="24"/>
          <w:szCs w:val="24"/>
          <w:lang w:val="lt-LT"/>
        </w:rPr>
        <w:t xml:space="preserve"> į </w:t>
      </w:r>
      <w:r w:rsidR="002D535D">
        <w:rPr>
          <w:rFonts w:ascii="Times New Roman" w:hAnsi="Times New Roman" w:cs="Times New Roman"/>
          <w:sz w:val="24"/>
          <w:szCs w:val="24"/>
          <w:lang w:val="lt-LT"/>
        </w:rPr>
        <w:t>gautus klausimus.</w:t>
      </w:r>
    </w:p>
    <w:tbl>
      <w:tblPr>
        <w:tblStyle w:val="TableGrid1"/>
        <w:tblW w:w="1464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8"/>
        <w:gridCol w:w="6645"/>
        <w:gridCol w:w="7294"/>
      </w:tblGrid>
      <w:tr w:rsidR="007934D0" w:rsidRPr="007934D0" w14:paraId="1B9D99FB" w14:textId="77777777" w:rsidTr="00F93E1D">
        <w:trPr>
          <w:trHeight w:val="96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FEA0A1D" w14:textId="77777777" w:rsidR="007934D0" w:rsidRPr="007934D0" w:rsidRDefault="007934D0" w:rsidP="007934D0">
            <w:pPr>
              <w:spacing w:after="160" w:line="259" w:lineRule="auto"/>
              <w:rPr>
                <w:rFonts w:ascii="Times New Roman" w:eastAsiaTheme="minorHAnsi" w:hAnsi="Times New Roman"/>
                <w:b/>
                <w:sz w:val="24"/>
                <w:szCs w:val="24"/>
                <w:lang w:val="lt-LT"/>
              </w:rPr>
            </w:pPr>
            <w:r w:rsidRPr="007934D0">
              <w:rPr>
                <w:rFonts w:ascii="Times New Roman" w:eastAsiaTheme="minorHAnsi" w:hAnsi="Times New Roman"/>
                <w:b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092F3FE" w14:textId="77777777" w:rsidR="007934D0" w:rsidRPr="007934D0" w:rsidRDefault="007934D0" w:rsidP="007934D0">
            <w:pPr>
              <w:spacing w:after="160" w:line="259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lt-LT"/>
              </w:rPr>
            </w:pPr>
            <w:r w:rsidRPr="007934D0">
              <w:rPr>
                <w:rFonts w:ascii="Times New Roman" w:eastAsiaTheme="minorHAnsi" w:hAnsi="Times New Roman"/>
                <w:b/>
                <w:sz w:val="24"/>
                <w:szCs w:val="24"/>
                <w:lang w:val="lt-LT"/>
              </w:rPr>
              <w:t>Klausimai (</w:t>
            </w:r>
            <w:r w:rsidRPr="007934D0">
              <w:rPr>
                <w:rFonts w:ascii="Times New Roman" w:eastAsiaTheme="minorHAnsi" w:hAnsi="Times New Roman"/>
                <w:b/>
                <w:i/>
                <w:iCs/>
                <w:sz w:val="24"/>
                <w:szCs w:val="24"/>
                <w:lang w:val="lt-LT"/>
              </w:rPr>
              <w:t>tekstas netaisytas</w:t>
            </w:r>
            <w:r w:rsidRPr="007934D0">
              <w:rPr>
                <w:rFonts w:ascii="Times New Roman" w:eastAsiaTheme="minorHAnsi" w:hAnsi="Times New Roman"/>
                <w:b/>
                <w:sz w:val="24"/>
                <w:szCs w:val="24"/>
                <w:lang w:val="lt-LT"/>
              </w:rPr>
              <w:t>)</w:t>
            </w:r>
          </w:p>
        </w:tc>
        <w:tc>
          <w:tcPr>
            <w:tcW w:w="7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0A7420C" w14:textId="77777777" w:rsidR="007934D0" w:rsidRPr="007934D0" w:rsidRDefault="007934D0" w:rsidP="007934D0">
            <w:pPr>
              <w:spacing w:after="160" w:line="259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lt-LT"/>
              </w:rPr>
            </w:pPr>
            <w:r w:rsidRPr="007934D0">
              <w:rPr>
                <w:rFonts w:ascii="Times New Roman" w:eastAsiaTheme="minorHAnsi" w:hAnsi="Times New Roman"/>
                <w:b/>
                <w:sz w:val="24"/>
                <w:szCs w:val="24"/>
                <w:lang w:val="lt-LT"/>
              </w:rPr>
              <w:t>Atsakymai</w:t>
            </w:r>
          </w:p>
        </w:tc>
      </w:tr>
      <w:tr w:rsidR="007934D0" w:rsidRPr="00032744" w14:paraId="0C7106FD" w14:textId="77777777" w:rsidTr="00F93E1D">
        <w:trPr>
          <w:trHeight w:val="58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900F0" w14:textId="77777777" w:rsidR="007934D0" w:rsidRPr="007934D0" w:rsidRDefault="007934D0" w:rsidP="007934D0">
            <w:pPr>
              <w:spacing w:after="160" w:line="259" w:lineRule="auto"/>
              <w:rPr>
                <w:rFonts w:ascii="Times New Roman" w:eastAsiaTheme="minorHAnsi" w:hAnsi="Times New Roman"/>
                <w:sz w:val="24"/>
                <w:szCs w:val="24"/>
                <w:lang w:val="lt-LT"/>
              </w:rPr>
            </w:pPr>
            <w:r w:rsidRPr="007934D0">
              <w:rPr>
                <w:rFonts w:ascii="Times New Roman" w:eastAsiaTheme="minorHAnsi" w:hAnsi="Times New Roman"/>
                <w:sz w:val="24"/>
                <w:szCs w:val="24"/>
                <w:lang w:val="lt-LT"/>
              </w:rPr>
              <w:t>1.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433C4" w14:textId="7EFE2CC3" w:rsidR="007934D0" w:rsidRPr="00040E83" w:rsidRDefault="00040E83" w:rsidP="00BC3E0B">
            <w:pPr>
              <w:spacing w:after="160" w:line="259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lt-LT"/>
              </w:rPr>
            </w:pPr>
            <w:r w:rsidRPr="00040E83">
              <w:rPr>
                <w:rFonts w:ascii="Times New Roman" w:eastAsiaTheme="minorHAnsi" w:hAnsi="Times New Roman"/>
                <w:sz w:val="24"/>
                <w:szCs w:val="24"/>
                <w:lang w:val="lt-LT"/>
              </w:rPr>
              <w:t xml:space="preserve">Ar galėtumėte patikslinti reikalavimus projekto ir kūrybos vadovams? </w:t>
            </w:r>
            <w:r w:rsidRPr="00040E83">
              <w:rPr>
                <w:rFonts w:ascii="Times New Roman" w:eastAsiaTheme="minorHAnsi" w:hAnsi="Times New Roman"/>
                <w:sz w:val="24"/>
                <w:szCs w:val="24"/>
                <w:lang w:val="lt-LT"/>
              </w:rPr>
              <w:br/>
              <w:t xml:space="preserve">Kvalifikacijos reikalavimuose (5 PRIEDAS KVALIFIKACIJOS REIKALAVIMAI) nėra nurodyta ar tai privalo būti du skirtingi specialistai ar abu pirkimo reikalavimus gali išpildyti tas pats asmuo. </w:t>
            </w:r>
            <w:r w:rsidRPr="00040E83">
              <w:rPr>
                <w:rFonts w:ascii="Times New Roman" w:eastAsiaTheme="minorHAnsi" w:hAnsi="Times New Roman"/>
                <w:sz w:val="24"/>
                <w:szCs w:val="24"/>
                <w:lang w:val="lt-LT"/>
              </w:rPr>
              <w:br/>
              <w:t>Ar gali būti projektų vadovas tuo pačiu ir kūrybos vadovu, jei atitinka šiems specialistams keliamas sąlygas (reikalavimus)?</w:t>
            </w:r>
          </w:p>
        </w:tc>
        <w:tc>
          <w:tcPr>
            <w:tcW w:w="7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0EE6F" w14:textId="05423A3A" w:rsidR="00040E83" w:rsidRPr="00040E83" w:rsidRDefault="00040E83" w:rsidP="00040E83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40E83">
              <w:rPr>
                <w:rFonts w:ascii="Times New Roman" w:hAnsi="Times New Roman"/>
                <w:sz w:val="24"/>
                <w:szCs w:val="24"/>
                <w:lang w:val="lt-LT"/>
              </w:rPr>
              <w:t>Specialiųjų pirkimo sąlygų 5 priedo „Kvalifikacijos reikalavimai“ 2 p. nurodyta, kad „</w:t>
            </w:r>
            <w:r w:rsidRPr="00040E83">
              <w:rPr>
                <w:rFonts w:ascii="Times New Roman" w:hAnsi="Times New Roman"/>
                <w:sz w:val="24"/>
                <w:szCs w:val="24"/>
                <w:u w:val="single"/>
                <w:lang w:val="lt-LT"/>
              </w:rPr>
              <w:t>Tas pats specialistas gali būti teikiamas į daugiau nei vieną specialisto poziciją, jeigu Tiekėjo siūlomas specialistas atitinka daugiau nei vienai specialisto pozicijai keliamus reikalavimus.</w:t>
            </w:r>
          </w:p>
          <w:p w14:paraId="4061AF0E" w14:textId="014F5DA8" w:rsidR="007934D0" w:rsidRPr="00040E83" w:rsidRDefault="00040E83" w:rsidP="00040E83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lt-LT"/>
              </w:rPr>
            </w:pPr>
            <w:r w:rsidRPr="00040E83">
              <w:rPr>
                <w:rFonts w:ascii="Times New Roman" w:eastAsiaTheme="minorHAnsi" w:hAnsi="Times New Roman"/>
                <w:sz w:val="24"/>
                <w:szCs w:val="24"/>
                <w:lang w:val="lt-LT"/>
              </w:rPr>
              <w:t>Kiekvienai specialisto pozicijai turi būti pasiūlytas visus tai pozicijai keliamus reikalavimus atitinkantis specialistas (tiekėjas negali siūlyti kelių asmenų, kurie kartu atitiktų specialistui keliamus reikalavimus, tačiau kiekvienas atskirai šių reikalavimų netenkintų).“</w:t>
            </w:r>
          </w:p>
          <w:p w14:paraId="7E857CDB" w14:textId="785B6A78" w:rsidR="00040E83" w:rsidRPr="00040E83" w:rsidRDefault="00040E83" w:rsidP="00040E83">
            <w:pPr>
              <w:spacing w:after="160" w:line="259" w:lineRule="auto"/>
              <w:rPr>
                <w:rFonts w:ascii="Times New Roman" w:eastAsiaTheme="minorHAnsi" w:hAnsi="Times New Roman"/>
                <w:sz w:val="24"/>
                <w:szCs w:val="24"/>
                <w:lang w:val="lt-LT"/>
              </w:rPr>
            </w:pPr>
            <w:r w:rsidRPr="00040E83">
              <w:rPr>
                <w:rFonts w:ascii="Times New Roman" w:eastAsiaTheme="minorHAnsi" w:hAnsi="Times New Roman"/>
                <w:sz w:val="24"/>
                <w:szCs w:val="24"/>
                <w:lang w:val="lt-LT"/>
              </w:rPr>
              <w:t xml:space="preserve">Atsižvelgiant </w:t>
            </w:r>
            <w:r>
              <w:rPr>
                <w:rFonts w:ascii="Times New Roman" w:eastAsiaTheme="minorHAnsi" w:hAnsi="Times New Roman"/>
                <w:sz w:val="24"/>
                <w:szCs w:val="24"/>
                <w:lang w:val="lt-LT"/>
              </w:rPr>
              <w:t>į tai, i</w:t>
            </w:r>
            <w:r w:rsidRPr="00040E83">
              <w:rPr>
                <w:rFonts w:ascii="Times New Roman" w:eastAsiaTheme="minorHAnsi" w:hAnsi="Times New Roman"/>
                <w:sz w:val="24"/>
                <w:szCs w:val="24"/>
                <w:lang w:val="lt-LT"/>
              </w:rPr>
              <w:t>nformuojame, kad tas pats asmuo gali būti ir projektų vadov</w:t>
            </w:r>
            <w:r w:rsidR="00032744">
              <w:rPr>
                <w:rFonts w:ascii="Times New Roman" w:eastAsiaTheme="minorHAnsi" w:hAnsi="Times New Roman"/>
                <w:sz w:val="24"/>
                <w:szCs w:val="24"/>
                <w:lang w:val="lt-LT"/>
              </w:rPr>
              <w:t xml:space="preserve">as, </w:t>
            </w:r>
            <w:r w:rsidRPr="00040E83">
              <w:rPr>
                <w:rFonts w:ascii="Times New Roman" w:eastAsiaTheme="minorHAnsi" w:hAnsi="Times New Roman"/>
                <w:sz w:val="24"/>
                <w:szCs w:val="24"/>
                <w:lang w:val="lt-LT"/>
              </w:rPr>
              <w:t>ir kūrybos vadov</w:t>
            </w:r>
            <w:r w:rsidR="00032744">
              <w:rPr>
                <w:rFonts w:ascii="Times New Roman" w:eastAsiaTheme="minorHAnsi" w:hAnsi="Times New Roman"/>
                <w:sz w:val="24"/>
                <w:szCs w:val="24"/>
                <w:lang w:val="lt-LT"/>
              </w:rPr>
              <w:t>as</w:t>
            </w:r>
            <w:r w:rsidRPr="00040E83">
              <w:rPr>
                <w:rFonts w:ascii="Times New Roman" w:eastAsiaTheme="minorHAnsi" w:hAnsi="Times New Roman"/>
                <w:sz w:val="24"/>
                <w:szCs w:val="24"/>
                <w:lang w:val="lt-LT"/>
              </w:rPr>
              <w:t xml:space="preserve">.  </w:t>
            </w:r>
          </w:p>
          <w:p w14:paraId="5932C9B5" w14:textId="4F67BBB1" w:rsidR="00040E83" w:rsidRPr="007934D0" w:rsidRDefault="00040E83" w:rsidP="00040E83">
            <w:pPr>
              <w:spacing w:after="160" w:line="259" w:lineRule="auto"/>
              <w:rPr>
                <w:rFonts w:ascii="Times New Roman" w:eastAsiaTheme="minorHAnsi" w:hAnsi="Times New Roman"/>
                <w:sz w:val="24"/>
                <w:szCs w:val="24"/>
                <w:lang w:val="lt-LT"/>
              </w:rPr>
            </w:pPr>
          </w:p>
        </w:tc>
      </w:tr>
    </w:tbl>
    <w:p w14:paraId="1ADDB989" w14:textId="77777777" w:rsidR="007934D0" w:rsidRPr="002D535D" w:rsidRDefault="007934D0" w:rsidP="00070924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65285754" w14:textId="4DB9460B" w:rsidR="001B632C" w:rsidRPr="002D535D" w:rsidRDefault="007934D0" w:rsidP="007934D0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________________</w:t>
      </w:r>
    </w:p>
    <w:sectPr w:rsidR="001B632C" w:rsidRPr="002D535D" w:rsidSect="002D535D">
      <w:pgSz w:w="16840" w:h="11900" w:orient="landscape"/>
      <w:pgMar w:top="1008" w:right="1008" w:bottom="1008" w:left="10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52AA9"/>
    <w:multiLevelType w:val="hybridMultilevel"/>
    <w:tmpl w:val="63C4C75A"/>
    <w:lvl w:ilvl="0" w:tplc="FA647F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871068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924"/>
    <w:rsid w:val="00032744"/>
    <w:rsid w:val="00040E83"/>
    <w:rsid w:val="00070924"/>
    <w:rsid w:val="00141CAC"/>
    <w:rsid w:val="00173EBA"/>
    <w:rsid w:val="001B632C"/>
    <w:rsid w:val="001D1EB0"/>
    <w:rsid w:val="001E373E"/>
    <w:rsid w:val="002D535D"/>
    <w:rsid w:val="003367E9"/>
    <w:rsid w:val="003A18CE"/>
    <w:rsid w:val="00510726"/>
    <w:rsid w:val="00593D36"/>
    <w:rsid w:val="00647AF8"/>
    <w:rsid w:val="00655AAE"/>
    <w:rsid w:val="00671D3D"/>
    <w:rsid w:val="007335DA"/>
    <w:rsid w:val="007934D0"/>
    <w:rsid w:val="00BC3E0B"/>
    <w:rsid w:val="00C90542"/>
    <w:rsid w:val="00CD0010"/>
    <w:rsid w:val="00D82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59972"/>
  <w15:chartTrackingRefBased/>
  <w15:docId w15:val="{52020B07-E596-46BD-A524-CF7C1DA2D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09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09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09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09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09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09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09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09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09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09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09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09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09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09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09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09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09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09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09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09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09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09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09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0924"/>
    <w:rPr>
      <w:i/>
      <w:iCs/>
      <w:color w:val="404040" w:themeColor="text1" w:themeTint="BF"/>
    </w:rPr>
  </w:style>
  <w:style w:type="paragraph" w:styleId="ListParagraph">
    <w:name w:val="List Paragraph"/>
    <w:aliases w:val="Numbering,ERP-List Paragraph,List Paragraph11,Bullet EY,lp1,Bullet 1,Use Case List Paragraph,List Paragraph Red,List Paragraph21,Sąrašo pastraipa.Bullet,Bullet,Paragraph,List Paragraph2,Lentele,List Paragraph22,List Paragraph111,Buletai"/>
    <w:basedOn w:val="Normal"/>
    <w:link w:val="ListParagraphChar"/>
    <w:uiPriority w:val="34"/>
    <w:qFormat/>
    <w:rsid w:val="000709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09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09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09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092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709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41CAC"/>
    <w:pPr>
      <w:spacing w:after="0" w:line="240" w:lineRule="auto"/>
    </w:pPr>
  </w:style>
  <w:style w:type="character" w:customStyle="1" w:styleId="normaltextrun">
    <w:name w:val="normaltextrun"/>
    <w:basedOn w:val="DefaultParagraphFont"/>
    <w:uiPriority w:val="1"/>
    <w:rsid w:val="00141CAC"/>
  </w:style>
  <w:style w:type="character" w:customStyle="1" w:styleId="ListParagraphChar">
    <w:name w:val="List Paragraph Char"/>
    <w:aliases w:val="Numbering Char,ERP-List Paragraph Char,List Paragraph11 Char,Bullet EY Char,lp1 Char,Bullet 1 Char,Use Case List Paragraph Char,List Paragraph Red Char,List Paragraph21 Char,Sąrašo pastraipa.Bullet Char,Bullet Char,Paragraph Char"/>
    <w:basedOn w:val="DefaultParagraphFont"/>
    <w:link w:val="ListParagraph"/>
    <w:uiPriority w:val="34"/>
    <w:qFormat/>
    <w:rsid w:val="00141CAC"/>
  </w:style>
  <w:style w:type="character" w:customStyle="1" w:styleId="eop">
    <w:name w:val="eop"/>
    <w:basedOn w:val="DefaultParagraphFont"/>
    <w:rsid w:val="00141CAC"/>
  </w:style>
  <w:style w:type="table" w:customStyle="1" w:styleId="TableGrid1">
    <w:name w:val="Table Grid1"/>
    <w:basedOn w:val="TableNormal"/>
    <w:next w:val="TableGrid"/>
    <w:uiPriority w:val="39"/>
    <w:rsid w:val="002D535D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9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303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Vilmantė Nausėdaitė</dc:creator>
  <cp:keywords/>
  <dc:description/>
  <cp:lastModifiedBy>Vilmantė Nausėdaitė</cp:lastModifiedBy>
  <cp:revision>4</cp:revision>
  <dcterms:created xsi:type="dcterms:W3CDTF">2025-02-28T10:28:00Z</dcterms:created>
  <dcterms:modified xsi:type="dcterms:W3CDTF">2025-02-28T10:33:00Z</dcterms:modified>
</cp:coreProperties>
</file>