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08BF5C80"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i/>
          <w:iCs/>
          <w:color w:val="FF0000"/>
          <w:sz w:val="24"/>
          <w:szCs w:val="24"/>
        </w:rPr>
        <w:t xml:space="preserve"> </w:t>
      </w:r>
      <w:r w:rsidRPr="00656707">
        <w:rPr>
          <w:rFonts w:ascii="Times New Roman" w:eastAsia="Times New Roman" w:hAnsi="Times New Roman" w:cs="Times New Roman"/>
          <w:sz w:val="24"/>
          <w:szCs w:val="24"/>
        </w:rPr>
        <w:t>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1A168C32" w:rsidR="00744E2F" w:rsidRPr="00656707" w:rsidRDefault="00247E65"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744E2F" w:rsidRPr="00656707">
        <w:rPr>
          <w:rFonts w:ascii="Times New Roman" w:eastAsia="Times New Roman" w:hAnsi="Times New Roman" w:cs="Times New Roman"/>
          <w:sz w:val="24"/>
          <w:szCs w:val="24"/>
        </w:rPr>
        <w:t xml:space="preserve">iūlysiu ir </w:t>
      </w:r>
      <w:r w:rsidR="00744E2F" w:rsidRPr="00656707">
        <w:rPr>
          <w:rFonts w:ascii="Times New Roman" w:eastAsia="Times New Roman" w:hAnsi="Times New Roman" w:cs="Times New Roman"/>
          <w:sz w:val="24"/>
          <w:szCs w:val="24"/>
          <w:shd w:val="clear" w:color="auto" w:fill="FFFFFF"/>
        </w:rPr>
        <w:t xml:space="preserve">sutarties vykdymo metu tieksiu prekes </w:t>
      </w:r>
      <w:r w:rsidR="00744E2F"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00744E2F"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00744E2F"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00744E2F"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00744E2F"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24D1C834"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3C94CA8F" w14:textId="77777777" w:rsidR="00744E2F" w:rsidRPr="00656707" w:rsidRDefault="00744E2F" w:rsidP="00574569">
      <w:pPr>
        <w:shd w:val="clear" w:color="auto" w:fill="FFFFFF"/>
        <w:spacing w:after="0" w:line="240" w:lineRule="auto"/>
        <w:jc w:val="both"/>
        <w:rPr>
          <w:rFonts w:ascii="Times New Roman" w:eastAsia="Calibri" w:hAnsi="Times New Roman" w:cs="Times New Roman"/>
          <w:sz w:val="24"/>
          <w:szCs w:val="24"/>
          <w:shd w:val="clear" w:color="auto" w:fill="FFFFFF"/>
        </w:rPr>
      </w:pPr>
    </w:p>
    <w:p w14:paraId="332BA42B" w14:textId="792FA62B" w:rsidR="00744E2F" w:rsidRPr="00656707" w:rsidRDefault="00970971"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44E2F" w:rsidRPr="00656707">
        <w:rPr>
          <w:rFonts w:ascii="Times New Roman" w:eastAsia="Calibri" w:hAnsi="Times New Roman" w:cs="Times New Roman"/>
          <w:sz w:val="24"/>
          <w:szCs w:val="24"/>
        </w:rPr>
        <w:t xml:space="preserve">) kad Rusija nedalyvauja </w:t>
      </w:r>
      <w:r w:rsidR="001D3514">
        <w:rPr>
          <w:rFonts w:ascii="Times New Roman" w:eastAsia="Calibri" w:hAnsi="Times New Roman" w:cs="Times New Roman"/>
          <w:sz w:val="24"/>
          <w:szCs w:val="24"/>
        </w:rPr>
        <w:t xml:space="preserve">ir nedalyvaus </w:t>
      </w:r>
      <w:r w:rsidR="00744E2F" w:rsidRPr="00656707">
        <w:rPr>
          <w:rFonts w:ascii="Times New Roman" w:eastAsia="Calibri" w:hAnsi="Times New Roman" w:cs="Times New Roman"/>
          <w:sz w:val="24"/>
          <w:szCs w:val="24"/>
        </w:rPr>
        <w:t xml:space="preserve">mano atstovaujamos įmonės sutartyje, viršijant 2014 m. liepos 31 d. Tarybos reglamento (ES) Nr. 833/2014 5k straipsnyje nustatytas ribas su pakeitimais, padarytais 2022 m. </w:t>
      </w:r>
      <w:r w:rsidR="00744E2F" w:rsidRPr="00656707">
        <w:rPr>
          <w:rFonts w:ascii="Times New Roman" w:eastAsia="Calibri" w:hAnsi="Times New Roman" w:cs="Times New Roman"/>
          <w:sz w:val="24"/>
          <w:szCs w:val="24"/>
        </w:rPr>
        <w:lastRenderedPageBreak/>
        <w:t>balandžio 8 d. Tarybos reglamentu (ES) Nr. 2022/578 dėl ribojamųjų priemonių, susijusių su padėtį destabilizuojančiais Rusijos veiksmais Ukrainoje.</w:t>
      </w:r>
    </w:p>
    <w:p w14:paraId="2C45E5C1"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108BF8AE" w14:textId="003F2752" w:rsidR="00744E2F" w:rsidRPr="00656707" w:rsidRDefault="00970971"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23B5911B" w:rsidRPr="00656707">
        <w:rPr>
          <w:rFonts w:ascii="Times New Roman" w:eastAsia="Calibri" w:hAnsi="Times New Roman" w:cs="Times New Roman"/>
          <w:sz w:val="24"/>
          <w:szCs w:val="24"/>
        </w:rPr>
        <w:t xml:space="preserve">) </w:t>
      </w:r>
      <w:r w:rsidR="00744E2F" w:rsidRPr="00656707">
        <w:rPr>
          <w:rFonts w:ascii="Times New Roman" w:eastAsia="Calibri" w:hAnsi="Times New Roman" w:cs="Times New Roman"/>
          <w:sz w:val="24"/>
          <w:szCs w:val="24"/>
        </w:rPr>
        <w:t xml:space="preserve">kad: </w:t>
      </w:r>
    </w:p>
    <w:p w14:paraId="64CFDD56"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156B19F1"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8CEE307" w14:textId="77777777" w:rsidR="00744E2F" w:rsidRPr="0065670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EB19C65" w14:textId="3AAC3496" w:rsidR="00F82B57" w:rsidRDefault="00744E2F" w:rsidP="00574569">
      <w:pPr>
        <w:spacing w:after="0" w:line="240" w:lineRule="auto"/>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3265048E" w14:textId="77777777" w:rsidR="00080EB2" w:rsidRDefault="00080EB2" w:rsidP="00574569">
      <w:pPr>
        <w:spacing w:after="0" w:line="240" w:lineRule="auto"/>
        <w:jc w:val="both"/>
        <w:rPr>
          <w:rFonts w:ascii="Times New Roman" w:eastAsia="Calibri" w:hAnsi="Times New Roman" w:cs="Times New Roman"/>
          <w:sz w:val="24"/>
          <w:szCs w:val="24"/>
        </w:rPr>
      </w:pPr>
    </w:p>
    <w:p w14:paraId="282ECDF6" w14:textId="1172FD64" w:rsidR="00080EB2" w:rsidRPr="00080EB2" w:rsidRDefault="00970971"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80EB2" w:rsidRPr="00080EB2">
        <w:rPr>
          <w:rFonts w:ascii="Times New Roman" w:eastAsia="Calibri" w:hAnsi="Times New Roman" w:cs="Times New Roman"/>
          <w:sz w:val="24"/>
          <w:szCs w:val="24"/>
        </w:rPr>
        <w:t xml:space="preserve">) </w:t>
      </w:r>
      <w:r w:rsidR="00080EB2" w:rsidRPr="007863FA">
        <w:rPr>
          <w:rFonts w:ascii="Times New Roman" w:eastAsia="Calibri" w:hAnsi="Times New Roman" w:cs="Times New Roman"/>
          <w:sz w:val="24"/>
          <w:szCs w:val="24"/>
        </w:rPr>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6C284652" w:rsidR="00744E2F" w:rsidRPr="00656707" w:rsidRDefault="00970971"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6</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F94E" w14:textId="77777777" w:rsidR="000A4327" w:rsidRDefault="000A4327" w:rsidP="00222B8B">
      <w:pPr>
        <w:spacing w:after="0" w:line="240" w:lineRule="auto"/>
      </w:pPr>
      <w:r>
        <w:separator/>
      </w:r>
    </w:p>
  </w:endnote>
  <w:endnote w:type="continuationSeparator" w:id="0">
    <w:p w14:paraId="30FCBAFD" w14:textId="77777777" w:rsidR="000A4327" w:rsidRDefault="000A4327" w:rsidP="00222B8B">
      <w:pPr>
        <w:spacing w:after="0" w:line="240" w:lineRule="auto"/>
      </w:pPr>
      <w:r>
        <w:continuationSeparator/>
      </w:r>
    </w:p>
  </w:endnote>
  <w:endnote w:type="continuationNotice" w:id="1">
    <w:p w14:paraId="5313A90C" w14:textId="77777777" w:rsidR="000A4327" w:rsidRDefault="000A4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Footer"/>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7A07" w14:textId="77777777" w:rsidR="000A4327" w:rsidRDefault="000A4327" w:rsidP="00222B8B">
      <w:pPr>
        <w:spacing w:after="0" w:line="240" w:lineRule="auto"/>
      </w:pPr>
      <w:r>
        <w:separator/>
      </w:r>
    </w:p>
  </w:footnote>
  <w:footnote w:type="continuationSeparator" w:id="0">
    <w:p w14:paraId="540E1BA8" w14:textId="77777777" w:rsidR="000A4327" w:rsidRDefault="000A4327" w:rsidP="00222B8B">
      <w:pPr>
        <w:spacing w:after="0" w:line="240" w:lineRule="auto"/>
      </w:pPr>
      <w:r>
        <w:continuationSeparator/>
      </w:r>
    </w:p>
  </w:footnote>
  <w:footnote w:type="continuationNotice" w:id="1">
    <w:p w14:paraId="2D20A3F3" w14:textId="77777777" w:rsidR="000A4327" w:rsidRDefault="000A4327">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276D"/>
    <w:rsid w:val="00085091"/>
    <w:rsid w:val="00094FCE"/>
    <w:rsid w:val="000A287F"/>
    <w:rsid w:val="000A4327"/>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24636"/>
    <w:rsid w:val="00236EA9"/>
    <w:rsid w:val="00247E65"/>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56A5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86B"/>
    <w:rsid w:val="00711DF5"/>
    <w:rsid w:val="007274E3"/>
    <w:rsid w:val="00740195"/>
    <w:rsid w:val="00744E2F"/>
    <w:rsid w:val="0074774D"/>
    <w:rsid w:val="00764A2B"/>
    <w:rsid w:val="00766091"/>
    <w:rsid w:val="00770E0D"/>
    <w:rsid w:val="00781E5A"/>
    <w:rsid w:val="00785132"/>
    <w:rsid w:val="007863FA"/>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70971"/>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B85"/>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0241F"/>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4.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3612</Words>
  <Characters>2059</Characters>
  <Application>Microsoft Office Word</Application>
  <DocSecurity>0</DocSecurity>
  <Lines>17</Lines>
  <Paragraphs>11</Paragraphs>
  <ScaleCrop>false</ScaleCrop>
  <Company>Hewlett-Packard Company</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Gintarė Urbonaitė</cp:lastModifiedBy>
  <cp:revision>212</cp:revision>
  <dcterms:created xsi:type="dcterms:W3CDTF">2021-12-02T21:18:00Z</dcterms:created>
  <dcterms:modified xsi:type="dcterms:W3CDTF">2025-01-07T14:51:00Z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