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582" w:rsidRPr="00B362C3" w:rsidRDefault="00236F15" w:rsidP="00F76232">
      <w:pPr>
        <w:tabs>
          <w:tab w:val="left" w:pos="7088"/>
        </w:tabs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szCs w:val="24"/>
        </w:rPr>
        <w:tab/>
      </w:r>
      <w:r w:rsidR="00B362C3" w:rsidRPr="00B362C3">
        <w:rPr>
          <w:rFonts w:eastAsia="Times New Roman"/>
          <w:b/>
          <w:szCs w:val="24"/>
        </w:rPr>
        <w:t>Prekių</w:t>
      </w:r>
      <w:r w:rsidR="00A63516" w:rsidRPr="00B362C3">
        <w:rPr>
          <w:rFonts w:eastAsia="Times New Roman"/>
          <w:b/>
          <w:szCs w:val="24"/>
        </w:rPr>
        <w:t xml:space="preserve"> viešojo pirkimo-pardavimo sutarties Nr. </w:t>
      </w:r>
      <w:r w:rsidR="00F71590" w:rsidRPr="00B362C3">
        <w:rPr>
          <w:rFonts w:eastAsia="Times New Roman"/>
          <w:b/>
          <w:szCs w:val="24"/>
        </w:rPr>
        <w:t xml:space="preserve">                   </w:t>
      </w:r>
      <w:r w:rsidR="001E6766">
        <w:rPr>
          <w:rFonts w:eastAsia="Times New Roman"/>
          <w:b/>
          <w:szCs w:val="24"/>
        </w:rPr>
        <w:t>2</w:t>
      </w:r>
      <w:r w:rsidR="00F71590" w:rsidRPr="00B362C3">
        <w:rPr>
          <w:rFonts w:eastAsia="Times New Roman"/>
          <w:b/>
          <w:szCs w:val="24"/>
        </w:rPr>
        <w:t xml:space="preserve"> priedas</w:t>
      </w:r>
    </w:p>
    <w:p w:rsidR="00F71590" w:rsidRDefault="00F71590" w:rsidP="00F71590">
      <w:pPr>
        <w:jc w:val="center"/>
        <w:rPr>
          <w:rFonts w:eastAsia="Times New Roman"/>
          <w:szCs w:val="24"/>
        </w:rPr>
      </w:pPr>
      <w:r w:rsidRPr="009E13CD">
        <w:rPr>
          <w:rFonts w:eastAsia="Times New Roman"/>
          <w:szCs w:val="24"/>
        </w:rPr>
        <w:tab/>
      </w:r>
    </w:p>
    <w:p w:rsidR="006A421C" w:rsidRPr="009E13CD" w:rsidRDefault="006A421C" w:rsidP="00F71590">
      <w:pPr>
        <w:jc w:val="center"/>
        <w:rPr>
          <w:rFonts w:eastAsia="Times New Roman"/>
          <w:szCs w:val="24"/>
        </w:rPr>
      </w:pPr>
    </w:p>
    <w:p w:rsidR="0049496A" w:rsidRPr="00E171DC" w:rsidRDefault="004D3111" w:rsidP="00236F15">
      <w:pPr>
        <w:jc w:val="center"/>
        <w:rPr>
          <w:rFonts w:eastAsia="Times New Roman"/>
          <w:szCs w:val="24"/>
        </w:rPr>
      </w:pPr>
      <w:r w:rsidRPr="009E13CD">
        <w:rPr>
          <w:b/>
          <w:szCs w:val="24"/>
        </w:rPr>
        <w:t>P</w:t>
      </w:r>
      <w:r w:rsidR="00B362C3">
        <w:rPr>
          <w:b/>
          <w:szCs w:val="24"/>
        </w:rPr>
        <w:t>REKIŲ</w:t>
      </w:r>
      <w:r w:rsidRPr="009E13CD">
        <w:rPr>
          <w:b/>
          <w:szCs w:val="24"/>
        </w:rPr>
        <w:t xml:space="preserve"> </w:t>
      </w:r>
      <w:r w:rsidR="00B16F12" w:rsidRPr="009E13CD">
        <w:rPr>
          <w:b/>
          <w:szCs w:val="24"/>
        </w:rPr>
        <w:t xml:space="preserve">KIEKIAI IR </w:t>
      </w:r>
      <w:r w:rsidRPr="009E13CD">
        <w:rPr>
          <w:b/>
          <w:szCs w:val="24"/>
        </w:rPr>
        <w:t>KAINOS</w:t>
      </w:r>
    </w:p>
    <w:tbl>
      <w:tblPr>
        <w:tblpPr w:leftFromText="180" w:rightFromText="180" w:vertAnchor="text" w:horzAnchor="margin" w:tblpXSpec="center" w:tblpY="182"/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521"/>
        <w:gridCol w:w="788"/>
        <w:gridCol w:w="1338"/>
        <w:gridCol w:w="1985"/>
        <w:gridCol w:w="1984"/>
      </w:tblGrid>
      <w:tr w:rsidR="0002647E" w:rsidRPr="00E171DC" w:rsidTr="000264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E" w:rsidRPr="00E171DC" w:rsidRDefault="0002647E" w:rsidP="00A95527">
            <w:pPr>
              <w:spacing w:after="0" w:line="240" w:lineRule="auto"/>
              <w:ind w:right="-82"/>
              <w:jc w:val="center"/>
              <w:rPr>
                <w:szCs w:val="24"/>
              </w:rPr>
            </w:pPr>
            <w:r w:rsidRPr="00E171DC">
              <w:rPr>
                <w:szCs w:val="24"/>
              </w:rPr>
              <w:t>Eil. Nr.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E" w:rsidRPr="00E171DC" w:rsidRDefault="0002647E" w:rsidP="00A955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Prekių</w:t>
            </w:r>
            <w:r w:rsidRPr="00E171DC">
              <w:rPr>
                <w:szCs w:val="24"/>
              </w:rPr>
              <w:t xml:space="preserve"> pavadinimas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E" w:rsidRPr="00E171DC" w:rsidRDefault="0002647E" w:rsidP="00A95527">
            <w:pPr>
              <w:spacing w:after="0" w:line="240" w:lineRule="auto"/>
              <w:ind w:right="-249"/>
              <w:rPr>
                <w:szCs w:val="24"/>
              </w:rPr>
            </w:pPr>
            <w:r w:rsidRPr="00E171DC">
              <w:rPr>
                <w:szCs w:val="24"/>
              </w:rPr>
              <w:t>Mato.</w:t>
            </w:r>
          </w:p>
          <w:p w:rsidR="0002647E" w:rsidRPr="00E171DC" w:rsidRDefault="0002647E" w:rsidP="00A95527">
            <w:pPr>
              <w:spacing w:after="0" w:line="240" w:lineRule="auto"/>
              <w:jc w:val="center"/>
              <w:rPr>
                <w:szCs w:val="24"/>
              </w:rPr>
            </w:pPr>
            <w:r w:rsidRPr="00E171DC">
              <w:rPr>
                <w:szCs w:val="24"/>
              </w:rPr>
              <w:t>vnt.</w:t>
            </w:r>
            <w:r>
              <w:rPr>
                <w:szCs w:val="24"/>
              </w:rPr>
              <w:t xml:space="preserve"> (</w:t>
            </w:r>
            <w:proofErr w:type="spellStart"/>
            <w:r>
              <w:rPr>
                <w:szCs w:val="24"/>
              </w:rPr>
              <w:t>rulo-nais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E" w:rsidRPr="00E171DC" w:rsidRDefault="0002647E" w:rsidP="00A95527">
            <w:pPr>
              <w:spacing w:after="0" w:line="240" w:lineRule="auto"/>
              <w:ind w:left="-108" w:right="-249"/>
              <w:jc w:val="center"/>
              <w:rPr>
                <w:szCs w:val="24"/>
              </w:rPr>
            </w:pPr>
            <w:r>
              <w:rPr>
                <w:szCs w:val="24"/>
              </w:rPr>
              <w:t>K</w:t>
            </w:r>
            <w:r w:rsidRPr="00E171DC">
              <w:rPr>
                <w:szCs w:val="24"/>
              </w:rPr>
              <w:t>iekis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E" w:rsidRPr="00E171DC" w:rsidRDefault="0002647E" w:rsidP="00A95527">
            <w:pPr>
              <w:tabs>
                <w:tab w:val="left" w:pos="200"/>
              </w:tabs>
              <w:spacing w:after="0" w:line="240" w:lineRule="auto"/>
              <w:jc w:val="center"/>
              <w:rPr>
                <w:szCs w:val="24"/>
              </w:rPr>
            </w:pPr>
            <w:r w:rsidRPr="00E171DC">
              <w:rPr>
                <w:szCs w:val="24"/>
              </w:rPr>
              <w:t>Vieneto kaina,</w:t>
            </w:r>
          </w:p>
          <w:p w:rsidR="0002647E" w:rsidRPr="00E171DC" w:rsidRDefault="0002647E" w:rsidP="00A95527">
            <w:pPr>
              <w:spacing w:after="0" w:line="240" w:lineRule="auto"/>
              <w:jc w:val="center"/>
              <w:rPr>
                <w:szCs w:val="24"/>
              </w:rPr>
            </w:pPr>
            <w:r w:rsidRPr="00E171DC">
              <w:rPr>
                <w:szCs w:val="24"/>
              </w:rPr>
              <w:t xml:space="preserve">EUR (su </w:t>
            </w:r>
            <w:r w:rsidRPr="00E171DC">
              <w:rPr>
                <w:szCs w:val="24"/>
              </w:rPr>
              <w:br/>
              <w:t xml:space="preserve">21 </w:t>
            </w:r>
            <w:r w:rsidRPr="00E171DC">
              <w:rPr>
                <w:szCs w:val="24"/>
                <w:lang w:val="en-US"/>
              </w:rPr>
              <w:t>%</w:t>
            </w:r>
            <w:r w:rsidRPr="00E171DC">
              <w:rPr>
                <w:szCs w:val="24"/>
              </w:rPr>
              <w:t xml:space="preserve"> PVM)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E" w:rsidRPr="00E171DC" w:rsidRDefault="0002647E" w:rsidP="00A95527">
            <w:pPr>
              <w:spacing w:after="0" w:line="240" w:lineRule="auto"/>
              <w:jc w:val="center"/>
              <w:rPr>
                <w:szCs w:val="24"/>
              </w:rPr>
            </w:pPr>
            <w:r w:rsidRPr="00E171DC">
              <w:rPr>
                <w:szCs w:val="24"/>
              </w:rPr>
              <w:t>Kaina, EUR (su 21</w:t>
            </w:r>
            <w:r w:rsidRPr="00E171DC">
              <w:rPr>
                <w:szCs w:val="24"/>
                <w:lang w:val="en-US"/>
              </w:rPr>
              <w:t>%</w:t>
            </w:r>
            <w:r w:rsidRPr="00E171DC">
              <w:rPr>
                <w:szCs w:val="24"/>
              </w:rPr>
              <w:t xml:space="preserve"> PVM)</w:t>
            </w:r>
          </w:p>
          <w:p w:rsidR="0002647E" w:rsidRPr="00E171DC" w:rsidRDefault="0002647E" w:rsidP="00A955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(4x5</w:t>
            </w:r>
            <w:r w:rsidRPr="00E171DC">
              <w:rPr>
                <w:szCs w:val="24"/>
              </w:rPr>
              <w:t>)</w:t>
            </w:r>
          </w:p>
        </w:tc>
      </w:tr>
      <w:tr w:rsidR="0002647E" w:rsidRPr="00E171DC" w:rsidTr="000264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E" w:rsidRPr="00E171DC" w:rsidRDefault="0002647E" w:rsidP="00A95527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E171DC">
              <w:rPr>
                <w:b/>
                <w:i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E" w:rsidRPr="00E171DC" w:rsidRDefault="0002647E" w:rsidP="00A95527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E171DC">
              <w:rPr>
                <w:b/>
                <w:i/>
                <w:szCs w:val="24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E" w:rsidRPr="00E171DC" w:rsidRDefault="0002647E" w:rsidP="00A95527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E171DC">
              <w:rPr>
                <w:b/>
                <w:i/>
                <w:szCs w:val="24"/>
              </w:rPr>
              <w:t>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E" w:rsidRPr="00E171DC" w:rsidRDefault="0002647E" w:rsidP="00A95527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E171DC">
              <w:rPr>
                <w:b/>
                <w:i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E" w:rsidRPr="00E171DC" w:rsidRDefault="0002647E" w:rsidP="00A95527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E" w:rsidRPr="00E171DC" w:rsidRDefault="0002647E" w:rsidP="00A95527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6</w:t>
            </w:r>
          </w:p>
        </w:tc>
      </w:tr>
      <w:tr w:rsidR="0002647E" w:rsidRPr="00E171DC" w:rsidTr="0002647E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E" w:rsidRPr="00E171DC" w:rsidRDefault="0002647E" w:rsidP="003D145F">
            <w:pPr>
              <w:spacing w:after="0" w:line="240" w:lineRule="auto"/>
              <w:ind w:left="-168" w:firstLine="240"/>
              <w:jc w:val="center"/>
              <w:rPr>
                <w:rFonts w:eastAsia="Times New Roman"/>
                <w:szCs w:val="24"/>
                <w:lang w:eastAsia="lt-LT"/>
              </w:rPr>
            </w:pPr>
            <w:bookmarkStart w:id="0" w:name="_GoBack" w:colFirst="1" w:colLast="1"/>
            <w:r>
              <w:rPr>
                <w:rFonts w:eastAsia="Times New Roman"/>
                <w:szCs w:val="24"/>
                <w:lang w:eastAsia="lt-LT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E" w:rsidRPr="00DD5447" w:rsidRDefault="0002647E" w:rsidP="005157E8">
            <w:pPr>
              <w:tabs>
                <w:tab w:val="left" w:pos="353"/>
              </w:tabs>
              <w:spacing w:after="0" w:line="240" w:lineRule="auto"/>
              <w:ind w:right="140"/>
              <w:jc w:val="center"/>
              <w:rPr>
                <w:rFonts w:eastAsia="Times New Roman"/>
                <w:lang w:val="en-US" w:eastAsia="lt-LT"/>
              </w:rPr>
            </w:pPr>
          </w:p>
          <w:p w:rsidR="0002647E" w:rsidRPr="00DD5447" w:rsidRDefault="0002647E" w:rsidP="005157E8">
            <w:pPr>
              <w:tabs>
                <w:tab w:val="left" w:pos="353"/>
              </w:tabs>
              <w:spacing w:after="0" w:line="240" w:lineRule="auto"/>
              <w:ind w:right="140"/>
              <w:jc w:val="center"/>
              <w:rPr>
                <w:rFonts w:eastAsia="Times New Roman"/>
                <w:lang w:val="en-US" w:eastAsia="lt-LT"/>
              </w:rPr>
            </w:pPr>
            <w:proofErr w:type="spellStart"/>
            <w:r w:rsidRPr="00DD5447">
              <w:rPr>
                <w:rFonts w:eastAsia="Times New Roman"/>
                <w:lang w:val="en-US" w:eastAsia="lt-LT"/>
              </w:rPr>
              <w:t>Polimerinė</w:t>
            </w:r>
            <w:proofErr w:type="spellEnd"/>
            <w:r w:rsidRPr="00DD5447">
              <w:rPr>
                <w:rFonts w:eastAsia="Times New Roman"/>
                <w:lang w:val="en-US" w:eastAsia="lt-LT"/>
              </w:rPr>
              <w:t xml:space="preserve"> </w:t>
            </w:r>
            <w:proofErr w:type="spellStart"/>
            <w:r w:rsidRPr="00DD5447">
              <w:rPr>
                <w:rFonts w:eastAsia="Times New Roman"/>
                <w:lang w:val="en-US" w:eastAsia="lt-LT"/>
              </w:rPr>
              <w:t>lipni</w:t>
            </w:r>
            <w:proofErr w:type="spellEnd"/>
            <w:r w:rsidRPr="00DD5447">
              <w:rPr>
                <w:rFonts w:eastAsia="Times New Roman"/>
                <w:lang w:val="en-US" w:eastAsia="lt-LT"/>
              </w:rPr>
              <w:t xml:space="preserve"> PVC </w:t>
            </w:r>
            <w:proofErr w:type="spellStart"/>
            <w:r w:rsidRPr="00DD5447">
              <w:rPr>
                <w:rFonts w:eastAsia="Times New Roman"/>
                <w:lang w:val="en-US" w:eastAsia="lt-LT"/>
              </w:rPr>
              <w:t>plėvelė</w:t>
            </w:r>
            <w:proofErr w:type="spellEnd"/>
            <w:r w:rsidRPr="00DD5447">
              <w:rPr>
                <w:rFonts w:eastAsia="Times New Roman"/>
                <w:lang w:val="en-US" w:eastAsia="lt-LT"/>
              </w:rPr>
              <w:t xml:space="preserve">, </w:t>
            </w:r>
            <w:proofErr w:type="spellStart"/>
            <w:r w:rsidRPr="00DD5447">
              <w:rPr>
                <w:rFonts w:eastAsia="Times New Roman"/>
                <w:lang w:val="en-US" w:eastAsia="lt-LT"/>
              </w:rPr>
              <w:t>balta</w:t>
            </w:r>
            <w:proofErr w:type="spellEnd"/>
            <w:r w:rsidRPr="00DD5447">
              <w:rPr>
                <w:rFonts w:eastAsia="Times New Roman"/>
                <w:lang w:val="en-US" w:eastAsia="lt-LT"/>
              </w:rPr>
              <w:t xml:space="preserve"> </w:t>
            </w:r>
          </w:p>
          <w:p w:rsidR="0002647E" w:rsidRPr="00DD5447" w:rsidRDefault="0002647E" w:rsidP="005157E8">
            <w:pPr>
              <w:tabs>
                <w:tab w:val="left" w:pos="353"/>
              </w:tabs>
              <w:spacing w:after="0" w:line="240" w:lineRule="auto"/>
              <w:ind w:right="140"/>
              <w:jc w:val="center"/>
              <w:rPr>
                <w:rFonts w:eastAsia="Times New Roman"/>
                <w:lang w:val="en-US" w:eastAsia="lt-LT"/>
              </w:rPr>
            </w:pPr>
            <w:r w:rsidRPr="00DD5447">
              <w:rPr>
                <w:rFonts w:eastAsia="Times New Roman"/>
                <w:lang w:val="en-US" w:eastAsia="lt-LT"/>
              </w:rPr>
              <w:t>(</w:t>
            </w:r>
            <w:proofErr w:type="spellStart"/>
            <w:r w:rsidRPr="00DD5447">
              <w:rPr>
                <w:rFonts w:eastAsia="Times New Roman"/>
                <w:lang w:val="en-US" w:eastAsia="lt-LT"/>
              </w:rPr>
              <w:t>plėvelės</w:t>
            </w:r>
            <w:proofErr w:type="spellEnd"/>
            <w:r w:rsidRPr="00DD5447">
              <w:rPr>
                <w:rFonts w:eastAsia="Times New Roman"/>
                <w:lang w:val="en-US" w:eastAsia="lt-LT"/>
              </w:rPr>
              <w:t xml:space="preserve"> </w:t>
            </w:r>
            <w:proofErr w:type="spellStart"/>
            <w:r w:rsidRPr="00DD5447">
              <w:rPr>
                <w:rFonts w:eastAsia="Times New Roman"/>
                <w:lang w:val="en-US" w:eastAsia="lt-LT"/>
              </w:rPr>
              <w:t>plotis</w:t>
            </w:r>
            <w:proofErr w:type="spellEnd"/>
            <w:r w:rsidRPr="00DD5447">
              <w:rPr>
                <w:rFonts w:eastAsia="Times New Roman"/>
                <w:lang w:val="en-US" w:eastAsia="lt-LT"/>
              </w:rPr>
              <w:t xml:space="preserve"> </w:t>
            </w:r>
            <w:r w:rsidRPr="00DD5447">
              <w:rPr>
                <w:szCs w:val="24"/>
              </w:rPr>
              <w:t>100 mm (</w:t>
            </w:r>
            <w:r w:rsidRPr="00DD5447">
              <w:rPr>
                <w:color w:val="212529"/>
                <w:szCs w:val="24"/>
                <w:shd w:val="clear" w:color="auto" w:fill="FFFFFF"/>
              </w:rPr>
              <w:t>±</w:t>
            </w:r>
            <w:r w:rsidRPr="00DD5447">
              <w:rPr>
                <w:szCs w:val="24"/>
              </w:rPr>
              <w:t xml:space="preserve"> 2 mm)</w:t>
            </w:r>
            <w:r w:rsidRPr="00DD5447">
              <w:rPr>
                <w:rFonts w:eastAsia="Times New Roman"/>
                <w:lang w:val="en-US" w:eastAsia="lt-LT"/>
              </w:rPr>
              <w:t>,</w:t>
            </w:r>
          </w:p>
          <w:p w:rsidR="0002647E" w:rsidRPr="00DD5447" w:rsidRDefault="0002647E" w:rsidP="005157E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DD5447">
              <w:rPr>
                <w:rFonts w:eastAsia="Times New Roman"/>
                <w:lang w:val="en-US" w:eastAsia="lt-LT"/>
              </w:rPr>
              <w:t>plėvelės</w:t>
            </w:r>
            <w:proofErr w:type="spellEnd"/>
            <w:r w:rsidRPr="00DD5447">
              <w:rPr>
                <w:rFonts w:eastAsia="Times New Roman"/>
                <w:lang w:val="en-US" w:eastAsia="lt-LT"/>
              </w:rPr>
              <w:t xml:space="preserve"> </w:t>
            </w:r>
            <w:proofErr w:type="spellStart"/>
            <w:r w:rsidRPr="00DD5447">
              <w:rPr>
                <w:rFonts w:eastAsia="Times New Roman"/>
                <w:lang w:val="en-US" w:eastAsia="lt-LT"/>
              </w:rPr>
              <w:t>rulono</w:t>
            </w:r>
            <w:proofErr w:type="spellEnd"/>
            <w:r w:rsidRPr="00DD5447">
              <w:rPr>
                <w:rFonts w:eastAsia="Times New Roman"/>
                <w:lang w:val="en-US" w:eastAsia="lt-LT"/>
              </w:rPr>
              <w:t xml:space="preserve"> </w:t>
            </w:r>
            <w:proofErr w:type="spellStart"/>
            <w:r w:rsidRPr="00DD5447">
              <w:rPr>
                <w:rFonts w:eastAsia="Times New Roman"/>
                <w:lang w:val="en-US" w:eastAsia="lt-LT"/>
              </w:rPr>
              <w:t>ilgis</w:t>
            </w:r>
            <w:proofErr w:type="spellEnd"/>
            <w:r w:rsidRPr="00DD5447">
              <w:rPr>
                <w:rFonts w:eastAsia="Times New Roman"/>
                <w:lang w:val="en-US" w:eastAsia="lt-LT"/>
              </w:rPr>
              <w:t xml:space="preserve"> 50 m)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E" w:rsidRDefault="0002647E" w:rsidP="003D145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 (</w:t>
            </w:r>
            <w:proofErr w:type="spellStart"/>
            <w:r>
              <w:rPr>
                <w:szCs w:val="24"/>
                <w:lang w:eastAsia="lt-LT"/>
              </w:rPr>
              <w:t>rulo-nais</w:t>
            </w:r>
            <w:proofErr w:type="spellEnd"/>
            <w:r>
              <w:rPr>
                <w:szCs w:val="24"/>
                <w:lang w:eastAsia="lt-LT"/>
              </w:rPr>
              <w:t>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E" w:rsidRDefault="0002647E" w:rsidP="003D145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E" w:rsidRPr="0032032F" w:rsidRDefault="0002647E" w:rsidP="003D14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E" w:rsidRPr="0032032F" w:rsidRDefault="0002647E" w:rsidP="003D145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2647E" w:rsidRPr="00E171DC" w:rsidTr="0002647E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E" w:rsidRDefault="0002647E" w:rsidP="0002647E">
            <w:pPr>
              <w:spacing w:after="0" w:line="240" w:lineRule="auto"/>
              <w:ind w:left="-168" w:firstLine="240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E" w:rsidRPr="00DD5447" w:rsidRDefault="0002647E" w:rsidP="0002647E">
            <w:pPr>
              <w:tabs>
                <w:tab w:val="left" w:pos="353"/>
              </w:tabs>
              <w:spacing w:after="0" w:line="240" w:lineRule="auto"/>
              <w:ind w:right="140"/>
              <w:jc w:val="center"/>
              <w:rPr>
                <w:rFonts w:eastAsia="Times New Roman"/>
                <w:lang w:val="en-US" w:eastAsia="lt-LT"/>
              </w:rPr>
            </w:pPr>
            <w:proofErr w:type="spellStart"/>
            <w:r w:rsidRPr="00DD5447">
              <w:rPr>
                <w:rFonts w:eastAsia="Times New Roman"/>
                <w:lang w:val="en-US" w:eastAsia="lt-LT"/>
              </w:rPr>
              <w:t>Polimerinė</w:t>
            </w:r>
            <w:proofErr w:type="spellEnd"/>
            <w:r w:rsidRPr="00DD5447">
              <w:rPr>
                <w:rFonts w:eastAsia="Times New Roman"/>
                <w:lang w:val="en-US" w:eastAsia="lt-LT"/>
              </w:rPr>
              <w:t xml:space="preserve"> </w:t>
            </w:r>
            <w:proofErr w:type="spellStart"/>
            <w:r w:rsidRPr="00DD5447">
              <w:rPr>
                <w:rFonts w:eastAsia="Times New Roman"/>
                <w:lang w:val="en-US" w:eastAsia="lt-LT"/>
              </w:rPr>
              <w:t>lipni</w:t>
            </w:r>
            <w:proofErr w:type="spellEnd"/>
            <w:r w:rsidRPr="00DD5447">
              <w:rPr>
                <w:rFonts w:eastAsia="Times New Roman"/>
                <w:lang w:val="en-US" w:eastAsia="lt-LT"/>
              </w:rPr>
              <w:t xml:space="preserve"> PVC </w:t>
            </w:r>
            <w:proofErr w:type="spellStart"/>
            <w:r w:rsidRPr="00DD5447">
              <w:rPr>
                <w:rFonts w:eastAsia="Times New Roman"/>
                <w:lang w:val="en-US" w:eastAsia="lt-LT"/>
              </w:rPr>
              <w:t>plėvelė</w:t>
            </w:r>
            <w:proofErr w:type="spellEnd"/>
            <w:r w:rsidRPr="00DD5447">
              <w:rPr>
                <w:rFonts w:eastAsia="Times New Roman"/>
                <w:lang w:val="en-US" w:eastAsia="lt-LT"/>
              </w:rPr>
              <w:t xml:space="preserve">, </w:t>
            </w:r>
            <w:proofErr w:type="spellStart"/>
            <w:r w:rsidRPr="00DD5447">
              <w:rPr>
                <w:rFonts w:eastAsia="Times New Roman"/>
                <w:lang w:val="en-US" w:eastAsia="lt-LT"/>
              </w:rPr>
              <w:t>raudona</w:t>
            </w:r>
            <w:proofErr w:type="spellEnd"/>
            <w:r w:rsidRPr="00DD5447">
              <w:rPr>
                <w:rFonts w:eastAsia="Times New Roman"/>
                <w:lang w:val="en-US" w:eastAsia="lt-LT"/>
              </w:rPr>
              <w:t xml:space="preserve"> </w:t>
            </w:r>
          </w:p>
          <w:p w:rsidR="0002647E" w:rsidRPr="00DD5447" w:rsidRDefault="0002647E" w:rsidP="0002647E">
            <w:pPr>
              <w:tabs>
                <w:tab w:val="left" w:pos="353"/>
              </w:tabs>
              <w:spacing w:after="0" w:line="240" w:lineRule="auto"/>
              <w:ind w:right="140"/>
              <w:jc w:val="center"/>
              <w:rPr>
                <w:rFonts w:eastAsia="Times New Roman"/>
                <w:lang w:val="en-US" w:eastAsia="lt-LT"/>
              </w:rPr>
            </w:pPr>
            <w:r w:rsidRPr="00DD5447">
              <w:rPr>
                <w:rFonts w:eastAsia="Times New Roman"/>
                <w:lang w:val="en-US" w:eastAsia="lt-LT"/>
              </w:rPr>
              <w:t>(</w:t>
            </w:r>
            <w:proofErr w:type="spellStart"/>
            <w:r w:rsidRPr="00DD5447">
              <w:rPr>
                <w:rFonts w:eastAsia="Times New Roman"/>
                <w:lang w:val="en-US" w:eastAsia="lt-LT"/>
              </w:rPr>
              <w:t>plėvelės</w:t>
            </w:r>
            <w:proofErr w:type="spellEnd"/>
            <w:r w:rsidRPr="00DD5447">
              <w:rPr>
                <w:rFonts w:eastAsia="Times New Roman"/>
                <w:lang w:val="en-US" w:eastAsia="lt-LT"/>
              </w:rPr>
              <w:t xml:space="preserve"> </w:t>
            </w:r>
            <w:proofErr w:type="spellStart"/>
            <w:r w:rsidRPr="00DD5447">
              <w:rPr>
                <w:rFonts w:eastAsia="Times New Roman"/>
                <w:lang w:val="en-US" w:eastAsia="lt-LT"/>
              </w:rPr>
              <w:t>plotis</w:t>
            </w:r>
            <w:proofErr w:type="spellEnd"/>
            <w:r w:rsidRPr="00DD5447">
              <w:rPr>
                <w:rFonts w:eastAsia="Times New Roman"/>
                <w:lang w:val="en-US" w:eastAsia="lt-LT"/>
              </w:rPr>
              <w:t xml:space="preserve"> </w:t>
            </w:r>
            <w:r w:rsidRPr="00DD5447">
              <w:rPr>
                <w:szCs w:val="24"/>
              </w:rPr>
              <w:t>100 mm (</w:t>
            </w:r>
            <w:r w:rsidRPr="00DD5447">
              <w:rPr>
                <w:color w:val="212529"/>
                <w:szCs w:val="24"/>
                <w:shd w:val="clear" w:color="auto" w:fill="FFFFFF"/>
              </w:rPr>
              <w:t>±</w:t>
            </w:r>
            <w:r w:rsidRPr="00DD5447">
              <w:rPr>
                <w:szCs w:val="24"/>
              </w:rPr>
              <w:t xml:space="preserve"> 2 mm)</w:t>
            </w:r>
            <w:r w:rsidRPr="00DD5447">
              <w:rPr>
                <w:rFonts w:eastAsia="Times New Roman"/>
                <w:lang w:val="en-US" w:eastAsia="lt-LT"/>
              </w:rPr>
              <w:t>,</w:t>
            </w:r>
          </w:p>
          <w:p w:rsidR="0002647E" w:rsidRPr="00DD5447" w:rsidRDefault="0002647E" w:rsidP="0002647E">
            <w:pPr>
              <w:jc w:val="center"/>
              <w:rPr>
                <w:i/>
                <w:szCs w:val="24"/>
              </w:rPr>
            </w:pPr>
            <w:proofErr w:type="spellStart"/>
            <w:r w:rsidRPr="00DD5447">
              <w:rPr>
                <w:rFonts w:eastAsia="Times New Roman"/>
                <w:lang w:val="en-US" w:eastAsia="lt-LT"/>
              </w:rPr>
              <w:t>plėvelės</w:t>
            </w:r>
            <w:proofErr w:type="spellEnd"/>
            <w:r w:rsidRPr="00DD5447">
              <w:rPr>
                <w:rFonts w:eastAsia="Times New Roman"/>
                <w:lang w:val="en-US" w:eastAsia="lt-LT"/>
              </w:rPr>
              <w:t xml:space="preserve"> </w:t>
            </w:r>
            <w:proofErr w:type="spellStart"/>
            <w:r w:rsidRPr="00DD5447">
              <w:rPr>
                <w:rFonts w:eastAsia="Times New Roman"/>
                <w:lang w:val="en-US" w:eastAsia="lt-LT"/>
              </w:rPr>
              <w:t>rulono</w:t>
            </w:r>
            <w:proofErr w:type="spellEnd"/>
            <w:r w:rsidRPr="00DD5447">
              <w:rPr>
                <w:rFonts w:eastAsia="Times New Roman"/>
                <w:lang w:val="en-US" w:eastAsia="lt-LT"/>
              </w:rPr>
              <w:t xml:space="preserve"> </w:t>
            </w:r>
            <w:proofErr w:type="spellStart"/>
            <w:r w:rsidRPr="00DD5447">
              <w:rPr>
                <w:rFonts w:eastAsia="Times New Roman"/>
                <w:lang w:val="en-US" w:eastAsia="lt-LT"/>
              </w:rPr>
              <w:t>ilgis</w:t>
            </w:r>
            <w:proofErr w:type="spellEnd"/>
            <w:r w:rsidRPr="00DD5447">
              <w:rPr>
                <w:rFonts w:eastAsia="Times New Roman"/>
                <w:lang w:val="en-US" w:eastAsia="lt-LT"/>
              </w:rPr>
              <w:t xml:space="preserve"> 50 m)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E" w:rsidRDefault="0002647E" w:rsidP="0002647E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 (</w:t>
            </w:r>
            <w:proofErr w:type="spellStart"/>
            <w:r>
              <w:rPr>
                <w:szCs w:val="24"/>
                <w:lang w:eastAsia="lt-LT"/>
              </w:rPr>
              <w:t>rulo-nais</w:t>
            </w:r>
            <w:proofErr w:type="spellEnd"/>
            <w:r>
              <w:rPr>
                <w:szCs w:val="24"/>
                <w:lang w:eastAsia="lt-LT"/>
              </w:rPr>
              <w:t>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E" w:rsidRDefault="0002647E" w:rsidP="0002647E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E" w:rsidRPr="0032032F" w:rsidRDefault="0002647E" w:rsidP="000264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E" w:rsidRPr="0032032F" w:rsidRDefault="0002647E" w:rsidP="0002647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bookmarkEnd w:id="0"/>
      <w:tr w:rsidR="009B50D5" w:rsidRPr="00E171DC" w:rsidTr="009B50D5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0D5" w:rsidRDefault="009B50D5" w:rsidP="003D145F">
            <w:pPr>
              <w:spacing w:after="0" w:line="240" w:lineRule="auto"/>
              <w:ind w:left="-168" w:firstLine="240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D5" w:rsidRPr="0032032F" w:rsidRDefault="00DD5447" w:rsidP="00DD5447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Iš viso </w:t>
            </w:r>
            <w:r w:rsidR="009B50D5" w:rsidRPr="00E171DC">
              <w:rPr>
                <w:szCs w:val="24"/>
              </w:rPr>
              <w:t>EUR (su 21</w:t>
            </w:r>
            <w:r w:rsidR="009B50D5" w:rsidRPr="00E171DC">
              <w:rPr>
                <w:szCs w:val="24"/>
                <w:lang w:val="en-US"/>
              </w:rPr>
              <w:t>%</w:t>
            </w:r>
            <w:r w:rsidR="009B50D5" w:rsidRPr="00E171DC">
              <w:rPr>
                <w:szCs w:val="24"/>
              </w:rPr>
              <w:t xml:space="preserve"> PVM)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0D5" w:rsidRPr="0032032F" w:rsidRDefault="009B50D5" w:rsidP="003D145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9496A" w:rsidRPr="00E171DC" w:rsidRDefault="0049496A" w:rsidP="0049496A">
      <w:pPr>
        <w:spacing w:after="0" w:line="240" w:lineRule="auto"/>
        <w:ind w:firstLine="720"/>
        <w:jc w:val="right"/>
        <w:rPr>
          <w:rFonts w:eastAsia="Times New Roman"/>
          <w:szCs w:val="24"/>
        </w:rPr>
      </w:pPr>
    </w:p>
    <w:p w:rsidR="002F7C2B" w:rsidRPr="009E13CD" w:rsidRDefault="002F7C2B" w:rsidP="00845B81">
      <w:pPr>
        <w:spacing w:after="0" w:line="240" w:lineRule="auto"/>
        <w:jc w:val="both"/>
        <w:rPr>
          <w:rFonts w:eastAsia="Times New Roman"/>
          <w:szCs w:val="24"/>
          <w:lang w:eastAsia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1701"/>
        <w:gridCol w:w="4763"/>
      </w:tblGrid>
      <w:tr w:rsidR="002F7C2B" w:rsidRPr="009E13CD" w:rsidTr="00155C71">
        <w:tc>
          <w:tcPr>
            <w:tcW w:w="5920" w:type="dxa"/>
          </w:tcPr>
          <w:p w:rsidR="00B14F2E" w:rsidRPr="009E13CD" w:rsidRDefault="00B14F2E" w:rsidP="002F7C2B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</w:p>
          <w:p w:rsidR="00B14F2E" w:rsidRDefault="00B14F2E" w:rsidP="002F7C2B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</w:p>
          <w:p w:rsidR="00B362C3" w:rsidRPr="009E13CD" w:rsidRDefault="00B362C3" w:rsidP="002F7C2B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</w:p>
          <w:p w:rsidR="002F7C2B" w:rsidRPr="009E13CD" w:rsidRDefault="00A35DF1" w:rsidP="002F7C2B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  <w:r w:rsidRPr="009E13CD">
              <w:rPr>
                <w:rFonts w:eastAsia="Times New Roman"/>
                <w:b/>
                <w:szCs w:val="24"/>
                <w:lang w:eastAsia="lt-LT"/>
              </w:rPr>
              <w:t>PIRKĖJAS</w:t>
            </w:r>
          </w:p>
        </w:tc>
        <w:tc>
          <w:tcPr>
            <w:tcW w:w="1701" w:type="dxa"/>
            <w:tcBorders>
              <w:left w:val="nil"/>
            </w:tcBorders>
          </w:tcPr>
          <w:p w:rsidR="002F7C2B" w:rsidRPr="009E13CD" w:rsidRDefault="002F7C2B" w:rsidP="00155C71">
            <w:pPr>
              <w:spacing w:after="0" w:line="240" w:lineRule="auto"/>
              <w:rPr>
                <w:rFonts w:eastAsia="Times New Roman"/>
                <w:b/>
                <w:szCs w:val="24"/>
                <w:lang w:eastAsia="lt-LT"/>
              </w:rPr>
            </w:pPr>
          </w:p>
        </w:tc>
        <w:tc>
          <w:tcPr>
            <w:tcW w:w="4763" w:type="dxa"/>
          </w:tcPr>
          <w:p w:rsidR="00B14F2E" w:rsidRPr="009E13CD" w:rsidRDefault="00B14F2E" w:rsidP="002F7C2B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</w:p>
          <w:p w:rsidR="00B14F2E" w:rsidRDefault="00B14F2E" w:rsidP="002F7C2B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</w:p>
          <w:p w:rsidR="00B362C3" w:rsidRPr="009E13CD" w:rsidRDefault="00B362C3" w:rsidP="002F7C2B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</w:p>
          <w:p w:rsidR="002F7C2B" w:rsidRPr="009E13CD" w:rsidRDefault="00A35DF1" w:rsidP="002F7C2B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  <w:r w:rsidRPr="009E13CD">
              <w:rPr>
                <w:rFonts w:eastAsia="Times New Roman"/>
                <w:b/>
                <w:szCs w:val="24"/>
                <w:lang w:eastAsia="lt-LT"/>
              </w:rPr>
              <w:t>PARDAVĖJAS</w:t>
            </w:r>
          </w:p>
        </w:tc>
      </w:tr>
      <w:tr w:rsidR="002F7C2B" w:rsidRPr="009E13CD" w:rsidTr="00155C71">
        <w:trPr>
          <w:cantSplit/>
          <w:trHeight w:val="556"/>
        </w:trPr>
        <w:tc>
          <w:tcPr>
            <w:tcW w:w="5920" w:type="dxa"/>
            <w:tcBorders>
              <w:bottom w:val="single" w:sz="4" w:space="0" w:color="auto"/>
            </w:tcBorders>
          </w:tcPr>
          <w:p w:rsidR="002F7C2B" w:rsidRPr="009E13CD" w:rsidRDefault="002F7C2B" w:rsidP="00155C71">
            <w:pPr>
              <w:spacing w:after="0" w:line="240" w:lineRule="auto"/>
              <w:ind w:left="1843" w:firstLine="1843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701" w:type="dxa"/>
            <w:vMerge w:val="restart"/>
            <w:tcBorders>
              <w:left w:val="nil"/>
              <w:bottom w:val="nil"/>
            </w:tcBorders>
          </w:tcPr>
          <w:p w:rsidR="002F7C2B" w:rsidRPr="009E13CD" w:rsidRDefault="002F7C2B" w:rsidP="00155C7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4763" w:type="dxa"/>
            <w:tcBorders>
              <w:bottom w:val="single" w:sz="4" w:space="0" w:color="auto"/>
            </w:tcBorders>
          </w:tcPr>
          <w:p w:rsidR="002F7C2B" w:rsidRPr="009E13CD" w:rsidRDefault="002F7C2B" w:rsidP="002F7C2B">
            <w:pPr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2F7C2B" w:rsidRPr="009E13CD" w:rsidTr="00155C71">
        <w:trPr>
          <w:cantSplit/>
        </w:trPr>
        <w:tc>
          <w:tcPr>
            <w:tcW w:w="5920" w:type="dxa"/>
          </w:tcPr>
          <w:p w:rsidR="002F7C2B" w:rsidRPr="009E13CD" w:rsidRDefault="002F7C2B" w:rsidP="002F7C2B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  <w:r w:rsidRPr="009E13CD">
              <w:rPr>
                <w:rFonts w:eastAsia="Times New Roman"/>
                <w:szCs w:val="24"/>
                <w:lang w:eastAsia="lt-LT"/>
              </w:rPr>
              <w:t>(parašas)</w:t>
            </w:r>
            <w:r w:rsidRPr="009E13CD">
              <w:rPr>
                <w:rFonts w:eastAsia="Times New Roman"/>
                <w:szCs w:val="24"/>
                <w:lang w:eastAsia="lt-LT"/>
              </w:rPr>
              <w:tab/>
              <w:t>vardas, pavardė</w:t>
            </w:r>
          </w:p>
        </w:tc>
        <w:tc>
          <w:tcPr>
            <w:tcW w:w="1701" w:type="dxa"/>
            <w:vMerge/>
            <w:tcBorders>
              <w:left w:val="nil"/>
            </w:tcBorders>
          </w:tcPr>
          <w:p w:rsidR="002F7C2B" w:rsidRPr="009E13CD" w:rsidRDefault="002F7C2B" w:rsidP="002F7C2B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4763" w:type="dxa"/>
          </w:tcPr>
          <w:p w:rsidR="002F7C2B" w:rsidRPr="009E13CD" w:rsidRDefault="002F7C2B" w:rsidP="002F7C2B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  <w:r w:rsidRPr="009E13CD">
              <w:rPr>
                <w:rFonts w:eastAsia="Times New Roman"/>
                <w:szCs w:val="24"/>
                <w:lang w:eastAsia="lt-LT"/>
              </w:rPr>
              <w:t>(parašas)</w:t>
            </w:r>
            <w:r w:rsidRPr="009E13CD">
              <w:rPr>
                <w:rFonts w:eastAsia="Times New Roman"/>
                <w:szCs w:val="24"/>
                <w:lang w:eastAsia="lt-LT"/>
              </w:rPr>
              <w:tab/>
              <w:t>vardas, pavardė</w:t>
            </w:r>
          </w:p>
        </w:tc>
      </w:tr>
      <w:tr w:rsidR="002F7C2B" w:rsidRPr="009E13CD" w:rsidTr="00155C71">
        <w:trPr>
          <w:trHeight w:val="669"/>
        </w:trPr>
        <w:tc>
          <w:tcPr>
            <w:tcW w:w="5920" w:type="dxa"/>
          </w:tcPr>
          <w:p w:rsidR="002F7C2B" w:rsidRPr="009E13CD" w:rsidRDefault="002F7C2B" w:rsidP="002F7C2B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:rsidR="002F7C2B" w:rsidRPr="009E13CD" w:rsidRDefault="002F7C2B" w:rsidP="00155C71">
            <w:pPr>
              <w:tabs>
                <w:tab w:val="left" w:pos="2835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4763" w:type="dxa"/>
          </w:tcPr>
          <w:p w:rsidR="002F7C2B" w:rsidRPr="009E13CD" w:rsidRDefault="002F7C2B" w:rsidP="002F7C2B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2F7C2B" w:rsidRPr="009E13CD" w:rsidTr="00155C71">
        <w:trPr>
          <w:trHeight w:val="655"/>
        </w:trPr>
        <w:tc>
          <w:tcPr>
            <w:tcW w:w="5920" w:type="dxa"/>
          </w:tcPr>
          <w:p w:rsidR="002F7C2B" w:rsidRPr="009E13CD" w:rsidRDefault="002F7C2B" w:rsidP="002F7C2B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  <w:r w:rsidRPr="009E13CD">
              <w:rPr>
                <w:rFonts w:eastAsia="Times New Roman"/>
                <w:szCs w:val="24"/>
                <w:lang w:eastAsia="lt-LT"/>
              </w:rPr>
              <w:lastRenderedPageBreak/>
              <w:t>A.V.</w:t>
            </w:r>
          </w:p>
        </w:tc>
        <w:tc>
          <w:tcPr>
            <w:tcW w:w="1701" w:type="dxa"/>
            <w:tcBorders>
              <w:left w:val="nil"/>
            </w:tcBorders>
          </w:tcPr>
          <w:p w:rsidR="002F7C2B" w:rsidRPr="009E13CD" w:rsidRDefault="002F7C2B" w:rsidP="00155C71">
            <w:pPr>
              <w:tabs>
                <w:tab w:val="left" w:pos="2835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4763" w:type="dxa"/>
          </w:tcPr>
          <w:p w:rsidR="002F7C2B" w:rsidRPr="009E13CD" w:rsidRDefault="002F7C2B" w:rsidP="002F7C2B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  <w:r w:rsidRPr="009E13CD">
              <w:rPr>
                <w:rFonts w:eastAsia="Times New Roman"/>
                <w:szCs w:val="24"/>
                <w:lang w:eastAsia="lt-LT"/>
              </w:rPr>
              <w:t>A.V.</w:t>
            </w:r>
          </w:p>
        </w:tc>
      </w:tr>
      <w:tr w:rsidR="002F7C2B" w:rsidRPr="009E13CD" w:rsidTr="00155C71">
        <w:tc>
          <w:tcPr>
            <w:tcW w:w="5920" w:type="dxa"/>
          </w:tcPr>
          <w:p w:rsidR="002F7C2B" w:rsidRPr="009E13CD" w:rsidRDefault="002F7C2B" w:rsidP="002F7C2B">
            <w:pPr>
              <w:tabs>
                <w:tab w:val="left" w:pos="2835"/>
              </w:tabs>
              <w:spacing w:after="0" w:line="240" w:lineRule="auto"/>
              <w:ind w:firstLine="1843"/>
              <w:jc w:val="center"/>
              <w:rPr>
                <w:rFonts w:eastAsia="Times New Roman"/>
                <w:szCs w:val="24"/>
                <w:lang w:eastAsia="lt-LT"/>
              </w:rPr>
            </w:pPr>
            <w:r w:rsidRPr="009E13CD">
              <w:rPr>
                <w:rFonts w:eastAsia="Times New Roman"/>
                <w:szCs w:val="24"/>
                <w:lang w:eastAsia="lt-LT"/>
              </w:rPr>
              <w:t>20</w:t>
            </w:r>
            <w:r w:rsidR="002C5A5C">
              <w:rPr>
                <w:rFonts w:eastAsia="Times New Roman"/>
                <w:szCs w:val="24"/>
                <w:lang w:eastAsia="lt-LT"/>
              </w:rPr>
              <w:t>25</w:t>
            </w:r>
            <w:r w:rsidR="00941255">
              <w:rPr>
                <w:rFonts w:eastAsia="Times New Roman"/>
                <w:szCs w:val="24"/>
                <w:lang w:eastAsia="lt-LT"/>
              </w:rPr>
              <w:t xml:space="preserve"> m.                       </w:t>
            </w:r>
            <w:r w:rsidRPr="009E13CD">
              <w:rPr>
                <w:rFonts w:eastAsia="Times New Roman"/>
                <w:szCs w:val="24"/>
                <w:lang w:eastAsia="lt-LT"/>
              </w:rPr>
              <w:t xml:space="preserve">   d.</w:t>
            </w:r>
          </w:p>
        </w:tc>
        <w:tc>
          <w:tcPr>
            <w:tcW w:w="1701" w:type="dxa"/>
            <w:tcBorders>
              <w:left w:val="nil"/>
            </w:tcBorders>
          </w:tcPr>
          <w:p w:rsidR="002F7C2B" w:rsidRPr="009E13CD" w:rsidRDefault="002F7C2B" w:rsidP="00155C71">
            <w:pPr>
              <w:tabs>
                <w:tab w:val="left" w:pos="2835"/>
              </w:tabs>
              <w:spacing w:after="0" w:line="240" w:lineRule="auto"/>
              <w:ind w:hanging="3546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4763" w:type="dxa"/>
          </w:tcPr>
          <w:p w:rsidR="002F7C2B" w:rsidRPr="009E13CD" w:rsidRDefault="00976165" w:rsidP="00A41E57">
            <w:pPr>
              <w:tabs>
                <w:tab w:val="left" w:pos="2835"/>
              </w:tabs>
              <w:spacing w:after="0" w:line="240" w:lineRule="auto"/>
              <w:ind w:firstLine="1843"/>
              <w:jc w:val="center"/>
              <w:rPr>
                <w:rFonts w:eastAsia="Times New Roman"/>
                <w:szCs w:val="24"/>
                <w:lang w:eastAsia="lt-LT"/>
              </w:rPr>
            </w:pPr>
            <w:r w:rsidRPr="009E13CD">
              <w:rPr>
                <w:rFonts w:eastAsia="Times New Roman"/>
                <w:szCs w:val="24"/>
                <w:lang w:eastAsia="lt-LT"/>
              </w:rPr>
              <w:t>20</w:t>
            </w:r>
            <w:r w:rsidR="002C5A5C">
              <w:rPr>
                <w:rFonts w:eastAsia="Times New Roman"/>
                <w:szCs w:val="24"/>
                <w:lang w:eastAsia="lt-LT"/>
              </w:rPr>
              <w:t>25</w:t>
            </w:r>
            <w:r w:rsidRPr="009E13CD">
              <w:rPr>
                <w:rFonts w:eastAsia="Times New Roman"/>
                <w:szCs w:val="24"/>
                <w:lang w:eastAsia="lt-LT"/>
              </w:rPr>
              <w:t xml:space="preserve"> m. </w:t>
            </w:r>
            <w:r w:rsidR="00941255">
              <w:rPr>
                <w:rFonts w:eastAsia="Times New Roman"/>
                <w:szCs w:val="24"/>
                <w:lang w:eastAsia="lt-LT"/>
              </w:rPr>
              <w:t xml:space="preserve">                   </w:t>
            </w:r>
            <w:r w:rsidRPr="009E13CD">
              <w:rPr>
                <w:rFonts w:eastAsia="Times New Roman"/>
                <w:szCs w:val="24"/>
                <w:lang w:eastAsia="lt-LT"/>
              </w:rPr>
              <w:t xml:space="preserve">        d.</w:t>
            </w:r>
          </w:p>
        </w:tc>
      </w:tr>
    </w:tbl>
    <w:p w:rsidR="00797DE0" w:rsidRDefault="00797DE0" w:rsidP="00DB44F6">
      <w:pPr>
        <w:pStyle w:val="BodyTextIndent"/>
        <w:tabs>
          <w:tab w:val="left" w:pos="4111"/>
        </w:tabs>
        <w:ind w:left="0"/>
        <w:jc w:val="center"/>
        <w:rPr>
          <w:u w:val="single"/>
        </w:rPr>
      </w:pPr>
      <w:r>
        <w:rPr>
          <w:u w:val="single"/>
        </w:rPr>
        <w:t>__________________________________________________________</w:t>
      </w:r>
    </w:p>
    <w:p w:rsidR="002C14D4" w:rsidRPr="009E13CD" w:rsidRDefault="002C14D4" w:rsidP="00DB44F6">
      <w:pPr>
        <w:pStyle w:val="BodyTextIndent"/>
        <w:tabs>
          <w:tab w:val="left" w:pos="4111"/>
        </w:tabs>
        <w:ind w:left="0"/>
        <w:jc w:val="center"/>
        <w:rPr>
          <w:u w:val="single"/>
        </w:rPr>
      </w:pPr>
    </w:p>
    <w:sectPr w:rsidR="002C14D4" w:rsidRPr="009E13CD" w:rsidSect="00845B81">
      <w:pgSz w:w="16838" w:h="11906" w:orient="landscape" w:code="9"/>
      <w:pgMar w:top="1701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2702" w:hanging="432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firstLine="901"/>
      </w:pPr>
      <w:rPr>
        <w:rFonts w:cs="Times New Roman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firstLine="90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585"/>
        </w:tabs>
        <w:ind w:left="158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729"/>
        </w:tabs>
        <w:ind w:left="1729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873"/>
        </w:tabs>
        <w:ind w:left="1873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017"/>
        </w:tabs>
        <w:ind w:left="2017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1"/>
        </w:tabs>
        <w:ind w:left="2161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305"/>
        </w:tabs>
        <w:ind w:left="2305" w:hanging="1584"/>
      </w:pPr>
      <w:rPr>
        <w:rFonts w:cs="Times New Roman"/>
      </w:rPr>
    </w:lvl>
  </w:abstractNum>
  <w:abstractNum w:abstractNumId="1" w15:restartNumberingAfterBreak="0">
    <w:nsid w:val="1DE766C4"/>
    <w:multiLevelType w:val="hybridMultilevel"/>
    <w:tmpl w:val="C54ED400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BC0037"/>
    <w:multiLevelType w:val="hybridMultilevel"/>
    <w:tmpl w:val="5F083E74"/>
    <w:lvl w:ilvl="0" w:tplc="A0F69E5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3E4A79"/>
    <w:multiLevelType w:val="hybridMultilevel"/>
    <w:tmpl w:val="D41E02C6"/>
    <w:lvl w:ilvl="0" w:tplc="1C3C9C04">
      <w:start w:val="2"/>
      <w:numFmt w:val="decimal"/>
      <w:lvlText w:val="%1"/>
      <w:lvlJc w:val="left"/>
      <w:pPr>
        <w:ind w:left="6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560" w:hanging="360"/>
      </w:pPr>
    </w:lvl>
    <w:lvl w:ilvl="2" w:tplc="0427001B" w:tentative="1">
      <w:start w:val="1"/>
      <w:numFmt w:val="lowerRoman"/>
      <w:lvlText w:val="%3."/>
      <w:lvlJc w:val="right"/>
      <w:pPr>
        <w:ind w:left="8280" w:hanging="180"/>
      </w:pPr>
    </w:lvl>
    <w:lvl w:ilvl="3" w:tplc="0427000F" w:tentative="1">
      <w:start w:val="1"/>
      <w:numFmt w:val="decimal"/>
      <w:lvlText w:val="%4."/>
      <w:lvlJc w:val="left"/>
      <w:pPr>
        <w:ind w:left="9000" w:hanging="360"/>
      </w:pPr>
    </w:lvl>
    <w:lvl w:ilvl="4" w:tplc="04270019" w:tentative="1">
      <w:start w:val="1"/>
      <w:numFmt w:val="lowerLetter"/>
      <w:lvlText w:val="%5."/>
      <w:lvlJc w:val="left"/>
      <w:pPr>
        <w:ind w:left="9720" w:hanging="360"/>
      </w:pPr>
    </w:lvl>
    <w:lvl w:ilvl="5" w:tplc="0427001B" w:tentative="1">
      <w:start w:val="1"/>
      <w:numFmt w:val="lowerRoman"/>
      <w:lvlText w:val="%6."/>
      <w:lvlJc w:val="right"/>
      <w:pPr>
        <w:ind w:left="10440" w:hanging="180"/>
      </w:pPr>
    </w:lvl>
    <w:lvl w:ilvl="6" w:tplc="0427000F" w:tentative="1">
      <w:start w:val="1"/>
      <w:numFmt w:val="decimal"/>
      <w:lvlText w:val="%7."/>
      <w:lvlJc w:val="left"/>
      <w:pPr>
        <w:ind w:left="11160" w:hanging="360"/>
      </w:pPr>
    </w:lvl>
    <w:lvl w:ilvl="7" w:tplc="04270019" w:tentative="1">
      <w:start w:val="1"/>
      <w:numFmt w:val="lowerLetter"/>
      <w:lvlText w:val="%8."/>
      <w:lvlJc w:val="left"/>
      <w:pPr>
        <w:ind w:left="11880" w:hanging="360"/>
      </w:pPr>
    </w:lvl>
    <w:lvl w:ilvl="8" w:tplc="0427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4" w15:restartNumberingAfterBreak="0">
    <w:nsid w:val="34027665"/>
    <w:multiLevelType w:val="hybridMultilevel"/>
    <w:tmpl w:val="5F60716E"/>
    <w:lvl w:ilvl="0" w:tplc="49EEC2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746CC"/>
    <w:multiLevelType w:val="hybridMultilevel"/>
    <w:tmpl w:val="43C09E6C"/>
    <w:lvl w:ilvl="0" w:tplc="6B58772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3A54A72"/>
    <w:multiLevelType w:val="hybridMultilevel"/>
    <w:tmpl w:val="5246AFA0"/>
    <w:lvl w:ilvl="0" w:tplc="040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870EDC"/>
    <w:multiLevelType w:val="multilevel"/>
    <w:tmpl w:val="6BD07C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8" w15:restartNumberingAfterBreak="0">
    <w:nsid w:val="4A2C2C1A"/>
    <w:multiLevelType w:val="hybridMultilevel"/>
    <w:tmpl w:val="03B0DE5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21092"/>
    <w:multiLevelType w:val="multilevel"/>
    <w:tmpl w:val="1BB09E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80" w:hanging="9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80" w:hanging="9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60" w:hanging="9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10" w15:restartNumberingAfterBreak="0">
    <w:nsid w:val="6F5B533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9"/>
  </w:num>
  <w:num w:numId="8">
    <w:abstractNumId w:val="7"/>
  </w:num>
  <w:num w:numId="9">
    <w:abstractNumId w:val="10"/>
  </w:num>
  <w:num w:numId="10">
    <w:abstractNumId w:val="1"/>
  </w:num>
  <w:num w:numId="11">
    <w:abstractNumId w:val="8"/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E1"/>
    <w:rsid w:val="00002B24"/>
    <w:rsid w:val="0000302D"/>
    <w:rsid w:val="00007F64"/>
    <w:rsid w:val="00007F84"/>
    <w:rsid w:val="00014265"/>
    <w:rsid w:val="0002647E"/>
    <w:rsid w:val="00042977"/>
    <w:rsid w:val="00047A96"/>
    <w:rsid w:val="00071154"/>
    <w:rsid w:val="00072D4C"/>
    <w:rsid w:val="00075BF7"/>
    <w:rsid w:val="000806C7"/>
    <w:rsid w:val="000A2418"/>
    <w:rsid w:val="000B2B2B"/>
    <w:rsid w:val="000D201C"/>
    <w:rsid w:val="001165AC"/>
    <w:rsid w:val="00120089"/>
    <w:rsid w:val="00131608"/>
    <w:rsid w:val="001368E2"/>
    <w:rsid w:val="00155C71"/>
    <w:rsid w:val="001658DE"/>
    <w:rsid w:val="00177D47"/>
    <w:rsid w:val="001926B6"/>
    <w:rsid w:val="001A2303"/>
    <w:rsid w:val="001A46DA"/>
    <w:rsid w:val="001B753B"/>
    <w:rsid w:val="001C6513"/>
    <w:rsid w:val="001D55E6"/>
    <w:rsid w:val="001E6766"/>
    <w:rsid w:val="001F3671"/>
    <w:rsid w:val="002172D9"/>
    <w:rsid w:val="00236F15"/>
    <w:rsid w:val="00260588"/>
    <w:rsid w:val="00263F8E"/>
    <w:rsid w:val="002834AB"/>
    <w:rsid w:val="00286C76"/>
    <w:rsid w:val="0029170D"/>
    <w:rsid w:val="00291E31"/>
    <w:rsid w:val="00294450"/>
    <w:rsid w:val="002946E1"/>
    <w:rsid w:val="002966D7"/>
    <w:rsid w:val="002A06D8"/>
    <w:rsid w:val="002B7568"/>
    <w:rsid w:val="002C14D4"/>
    <w:rsid w:val="002C5A5C"/>
    <w:rsid w:val="002D0DE2"/>
    <w:rsid w:val="002F7C2B"/>
    <w:rsid w:val="00310182"/>
    <w:rsid w:val="0032032F"/>
    <w:rsid w:val="00342401"/>
    <w:rsid w:val="003510C1"/>
    <w:rsid w:val="003519DE"/>
    <w:rsid w:val="00376E11"/>
    <w:rsid w:val="00390571"/>
    <w:rsid w:val="003A475B"/>
    <w:rsid w:val="003B0D69"/>
    <w:rsid w:val="003C56BA"/>
    <w:rsid w:val="003D145F"/>
    <w:rsid w:val="003D1C6F"/>
    <w:rsid w:val="003F0243"/>
    <w:rsid w:val="003F6A89"/>
    <w:rsid w:val="004032BE"/>
    <w:rsid w:val="00405026"/>
    <w:rsid w:val="004077A3"/>
    <w:rsid w:val="004414C0"/>
    <w:rsid w:val="00443B25"/>
    <w:rsid w:val="004512A0"/>
    <w:rsid w:val="0045195D"/>
    <w:rsid w:val="004634DA"/>
    <w:rsid w:val="00463F88"/>
    <w:rsid w:val="00475BDA"/>
    <w:rsid w:val="00481AB5"/>
    <w:rsid w:val="0048605F"/>
    <w:rsid w:val="0049258B"/>
    <w:rsid w:val="0049496A"/>
    <w:rsid w:val="004A1577"/>
    <w:rsid w:val="004B1C77"/>
    <w:rsid w:val="004D0E9F"/>
    <w:rsid w:val="004D3111"/>
    <w:rsid w:val="004F1261"/>
    <w:rsid w:val="0050462D"/>
    <w:rsid w:val="00505953"/>
    <w:rsid w:val="0050695C"/>
    <w:rsid w:val="00506FFB"/>
    <w:rsid w:val="0051026E"/>
    <w:rsid w:val="005157E8"/>
    <w:rsid w:val="00552CF5"/>
    <w:rsid w:val="00553293"/>
    <w:rsid w:val="005539E8"/>
    <w:rsid w:val="00566582"/>
    <w:rsid w:val="00572D58"/>
    <w:rsid w:val="005730FC"/>
    <w:rsid w:val="0058387D"/>
    <w:rsid w:val="005917D6"/>
    <w:rsid w:val="005B4D05"/>
    <w:rsid w:val="005D02A2"/>
    <w:rsid w:val="005F09EB"/>
    <w:rsid w:val="00625E50"/>
    <w:rsid w:val="006369C6"/>
    <w:rsid w:val="00654D0C"/>
    <w:rsid w:val="00657F2A"/>
    <w:rsid w:val="006620BA"/>
    <w:rsid w:val="006754E1"/>
    <w:rsid w:val="00690CDF"/>
    <w:rsid w:val="006A421C"/>
    <w:rsid w:val="006C0A1A"/>
    <w:rsid w:val="006F0C08"/>
    <w:rsid w:val="006F0E64"/>
    <w:rsid w:val="00733B26"/>
    <w:rsid w:val="00750B23"/>
    <w:rsid w:val="0076307D"/>
    <w:rsid w:val="007656D3"/>
    <w:rsid w:val="00777984"/>
    <w:rsid w:val="00784B76"/>
    <w:rsid w:val="00785077"/>
    <w:rsid w:val="00797DE0"/>
    <w:rsid w:val="007C1C68"/>
    <w:rsid w:val="00804284"/>
    <w:rsid w:val="00806768"/>
    <w:rsid w:val="008142BE"/>
    <w:rsid w:val="008163F3"/>
    <w:rsid w:val="00845B81"/>
    <w:rsid w:val="00855728"/>
    <w:rsid w:val="00866BCD"/>
    <w:rsid w:val="008701B9"/>
    <w:rsid w:val="00877D81"/>
    <w:rsid w:val="00896DCE"/>
    <w:rsid w:val="008C2239"/>
    <w:rsid w:val="008C5ECC"/>
    <w:rsid w:val="008C6E97"/>
    <w:rsid w:val="008E15CB"/>
    <w:rsid w:val="0091654C"/>
    <w:rsid w:val="00916AD2"/>
    <w:rsid w:val="00925377"/>
    <w:rsid w:val="0092561A"/>
    <w:rsid w:val="00937DA3"/>
    <w:rsid w:val="00940610"/>
    <w:rsid w:val="00941255"/>
    <w:rsid w:val="00960700"/>
    <w:rsid w:val="00962393"/>
    <w:rsid w:val="00965F25"/>
    <w:rsid w:val="00976165"/>
    <w:rsid w:val="009A0D51"/>
    <w:rsid w:val="009A2F91"/>
    <w:rsid w:val="009B50D5"/>
    <w:rsid w:val="009C5DA9"/>
    <w:rsid w:val="009C6BAE"/>
    <w:rsid w:val="009E13CD"/>
    <w:rsid w:val="009F650D"/>
    <w:rsid w:val="00A077EF"/>
    <w:rsid w:val="00A20890"/>
    <w:rsid w:val="00A21A1C"/>
    <w:rsid w:val="00A2542A"/>
    <w:rsid w:val="00A3255B"/>
    <w:rsid w:val="00A34863"/>
    <w:rsid w:val="00A35DF1"/>
    <w:rsid w:val="00A41E57"/>
    <w:rsid w:val="00A45C85"/>
    <w:rsid w:val="00A547C4"/>
    <w:rsid w:val="00A63516"/>
    <w:rsid w:val="00A65EF7"/>
    <w:rsid w:val="00A846E9"/>
    <w:rsid w:val="00A95527"/>
    <w:rsid w:val="00A9657C"/>
    <w:rsid w:val="00AE1802"/>
    <w:rsid w:val="00AE545E"/>
    <w:rsid w:val="00AE6DB5"/>
    <w:rsid w:val="00B00332"/>
    <w:rsid w:val="00B01CD0"/>
    <w:rsid w:val="00B14F2E"/>
    <w:rsid w:val="00B15158"/>
    <w:rsid w:val="00B16F12"/>
    <w:rsid w:val="00B30401"/>
    <w:rsid w:val="00B362C3"/>
    <w:rsid w:val="00B416C5"/>
    <w:rsid w:val="00B51D1F"/>
    <w:rsid w:val="00B72965"/>
    <w:rsid w:val="00B85ABF"/>
    <w:rsid w:val="00B90F39"/>
    <w:rsid w:val="00B95151"/>
    <w:rsid w:val="00B95FF6"/>
    <w:rsid w:val="00B9691B"/>
    <w:rsid w:val="00BB1EB7"/>
    <w:rsid w:val="00BB7063"/>
    <w:rsid w:val="00BC6C54"/>
    <w:rsid w:val="00BD600F"/>
    <w:rsid w:val="00BD75C3"/>
    <w:rsid w:val="00BE2026"/>
    <w:rsid w:val="00BE52AA"/>
    <w:rsid w:val="00BE58E3"/>
    <w:rsid w:val="00BE7B8E"/>
    <w:rsid w:val="00BF6719"/>
    <w:rsid w:val="00C14E3C"/>
    <w:rsid w:val="00C230D9"/>
    <w:rsid w:val="00C25525"/>
    <w:rsid w:val="00C35C5F"/>
    <w:rsid w:val="00C43498"/>
    <w:rsid w:val="00C62829"/>
    <w:rsid w:val="00C652F2"/>
    <w:rsid w:val="00C732BB"/>
    <w:rsid w:val="00C76B68"/>
    <w:rsid w:val="00C81FA7"/>
    <w:rsid w:val="00C85963"/>
    <w:rsid w:val="00C930AF"/>
    <w:rsid w:val="00CC17F6"/>
    <w:rsid w:val="00CC3121"/>
    <w:rsid w:val="00CE1575"/>
    <w:rsid w:val="00CE1A2F"/>
    <w:rsid w:val="00D14F1F"/>
    <w:rsid w:val="00D177E1"/>
    <w:rsid w:val="00D2455B"/>
    <w:rsid w:val="00D24C9B"/>
    <w:rsid w:val="00D27511"/>
    <w:rsid w:val="00D3018C"/>
    <w:rsid w:val="00D32E63"/>
    <w:rsid w:val="00D42683"/>
    <w:rsid w:val="00D623E6"/>
    <w:rsid w:val="00DA6FED"/>
    <w:rsid w:val="00DB44F6"/>
    <w:rsid w:val="00DD5447"/>
    <w:rsid w:val="00DD6A9A"/>
    <w:rsid w:val="00DD6CDF"/>
    <w:rsid w:val="00DF2224"/>
    <w:rsid w:val="00E020D4"/>
    <w:rsid w:val="00E3550E"/>
    <w:rsid w:val="00E41B1E"/>
    <w:rsid w:val="00E5666B"/>
    <w:rsid w:val="00E623EE"/>
    <w:rsid w:val="00E62CAB"/>
    <w:rsid w:val="00E805CB"/>
    <w:rsid w:val="00E82263"/>
    <w:rsid w:val="00E9024F"/>
    <w:rsid w:val="00ED66CF"/>
    <w:rsid w:val="00EF0C75"/>
    <w:rsid w:val="00EF2E9A"/>
    <w:rsid w:val="00F06243"/>
    <w:rsid w:val="00F15980"/>
    <w:rsid w:val="00F32AEE"/>
    <w:rsid w:val="00F413F6"/>
    <w:rsid w:val="00F630EE"/>
    <w:rsid w:val="00F63FB0"/>
    <w:rsid w:val="00F71590"/>
    <w:rsid w:val="00F72256"/>
    <w:rsid w:val="00F76232"/>
    <w:rsid w:val="00F8682D"/>
    <w:rsid w:val="00FB3D83"/>
    <w:rsid w:val="00FD78A9"/>
    <w:rsid w:val="00FE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14122"/>
  <w15:chartTrackingRefBased/>
  <w15:docId w15:val="{4F5C5B3E-0624-4E92-8F78-A531B2FA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7E1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177E1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Calibri" w:hAnsi="Calibri"/>
      <w:sz w:val="28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D177E1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D177E1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Heading4">
    <w:name w:val="heading 4"/>
    <w:aliases w:val="Heading 4 Char Char Char Char,Sub-Clause Sub-paragraph"/>
    <w:basedOn w:val="Normal"/>
    <w:next w:val="Normal"/>
    <w:link w:val="Heading4Char"/>
    <w:qFormat/>
    <w:rsid w:val="00D177E1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D177E1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D177E1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D177E1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D177E1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D177E1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locked/>
    <w:rsid w:val="00D177E1"/>
    <w:rPr>
      <w:rFonts w:ascii="Tahoma" w:eastAsia="Calibri" w:hAnsi="Tahoma" w:cs="Tahoma"/>
      <w:sz w:val="16"/>
      <w:szCs w:val="16"/>
      <w:lang w:val="lt-LT" w:bidi="ar-SA"/>
    </w:rPr>
  </w:style>
  <w:style w:type="paragraph" w:styleId="BalloonText">
    <w:name w:val="Balloon Text"/>
    <w:basedOn w:val="Normal"/>
    <w:link w:val="BalloonTextChar"/>
    <w:uiPriority w:val="99"/>
    <w:semiHidden/>
    <w:rsid w:val="00D177E1"/>
    <w:rPr>
      <w:rFonts w:ascii="Tahoma" w:hAnsi="Tahoma" w:cs="Tahoma"/>
      <w:sz w:val="16"/>
      <w:szCs w:val="16"/>
      <w:lang w:eastAsia="lt-LT"/>
    </w:rPr>
  </w:style>
  <w:style w:type="character" w:customStyle="1" w:styleId="Heading1Char">
    <w:name w:val="Heading 1 Char"/>
    <w:link w:val="Heading1"/>
    <w:locked/>
    <w:rsid w:val="00D177E1"/>
    <w:rPr>
      <w:rFonts w:ascii="Calibri" w:eastAsia="Calibri" w:hAnsi="Calibri"/>
      <w:sz w:val="28"/>
      <w:szCs w:val="22"/>
      <w:lang w:val="lt-LT" w:eastAsia="lt-LT" w:bidi="ar-SA"/>
    </w:rPr>
  </w:style>
  <w:style w:type="character" w:customStyle="1" w:styleId="Heading2Char">
    <w:name w:val="Heading 2 Char"/>
    <w:aliases w:val="Title Header2 Char"/>
    <w:link w:val="Heading2"/>
    <w:uiPriority w:val="99"/>
    <w:locked/>
    <w:rsid w:val="00D177E1"/>
    <w:rPr>
      <w:sz w:val="24"/>
      <w:lang w:val="lt-LT" w:eastAsia="lt-LT" w:bidi="ar-SA"/>
    </w:rPr>
  </w:style>
  <w:style w:type="character" w:customStyle="1" w:styleId="Heading3Char">
    <w:name w:val="Heading 3 Char"/>
    <w:aliases w:val="Section Header3 Char,Sub-Clause Paragraph Char"/>
    <w:link w:val="Heading3"/>
    <w:locked/>
    <w:rsid w:val="00D177E1"/>
    <w:rPr>
      <w:sz w:val="24"/>
      <w:lang w:val="lt-LT" w:eastAsia="lt-LT" w:bidi="ar-SA"/>
    </w:rPr>
  </w:style>
  <w:style w:type="character" w:customStyle="1" w:styleId="Heading4Char">
    <w:name w:val="Heading 4 Char"/>
    <w:aliases w:val="Heading 4 Char Char Char Char Char,Sub-Clause Sub-paragraph Char"/>
    <w:link w:val="Heading4"/>
    <w:locked/>
    <w:rsid w:val="00D177E1"/>
    <w:rPr>
      <w:sz w:val="44"/>
      <w:lang w:val="lt-LT" w:eastAsia="lt-LT" w:bidi="ar-SA"/>
    </w:rPr>
  </w:style>
  <w:style w:type="character" w:customStyle="1" w:styleId="Heading5Char">
    <w:name w:val="Heading 5 Char"/>
    <w:link w:val="Heading5"/>
    <w:locked/>
    <w:rsid w:val="00D177E1"/>
    <w:rPr>
      <w:b/>
      <w:sz w:val="40"/>
      <w:lang w:val="lt-LT" w:eastAsia="lt-LT" w:bidi="ar-SA"/>
    </w:rPr>
  </w:style>
  <w:style w:type="character" w:customStyle="1" w:styleId="Heading6Char">
    <w:name w:val="Heading 6 Char"/>
    <w:link w:val="Heading6"/>
    <w:locked/>
    <w:rsid w:val="00D177E1"/>
    <w:rPr>
      <w:b/>
      <w:sz w:val="36"/>
      <w:lang w:val="lt-LT" w:eastAsia="lt-LT" w:bidi="ar-SA"/>
    </w:rPr>
  </w:style>
  <w:style w:type="character" w:customStyle="1" w:styleId="Heading7Char">
    <w:name w:val="Heading 7 Char"/>
    <w:link w:val="Heading7"/>
    <w:locked/>
    <w:rsid w:val="00D177E1"/>
    <w:rPr>
      <w:sz w:val="48"/>
      <w:lang w:val="lt-LT" w:eastAsia="lt-LT" w:bidi="ar-SA"/>
    </w:rPr>
  </w:style>
  <w:style w:type="character" w:customStyle="1" w:styleId="Heading8Char">
    <w:name w:val="Heading 8 Char"/>
    <w:link w:val="Heading8"/>
    <w:locked/>
    <w:rsid w:val="00D177E1"/>
    <w:rPr>
      <w:b/>
      <w:sz w:val="18"/>
      <w:lang w:val="lt-LT" w:eastAsia="lt-LT" w:bidi="ar-SA"/>
    </w:rPr>
  </w:style>
  <w:style w:type="character" w:customStyle="1" w:styleId="Heading9Char">
    <w:name w:val="Heading 9 Char"/>
    <w:link w:val="Heading9"/>
    <w:locked/>
    <w:rsid w:val="00D177E1"/>
    <w:rPr>
      <w:sz w:val="40"/>
      <w:lang w:val="lt-LT" w:eastAsia="lt-LT" w:bidi="ar-SA"/>
    </w:rPr>
  </w:style>
  <w:style w:type="character" w:styleId="Hyperlink">
    <w:name w:val="Hyperlink"/>
    <w:rsid w:val="00D177E1"/>
    <w:rPr>
      <w:color w:val="0000FF"/>
      <w:u w:val="single"/>
    </w:rPr>
  </w:style>
  <w:style w:type="character" w:styleId="FollowedHyperlink">
    <w:name w:val="FollowedHyperlink"/>
    <w:rsid w:val="00D177E1"/>
    <w:rPr>
      <w:color w:val="800080"/>
      <w:u w:val="single"/>
    </w:rPr>
  </w:style>
  <w:style w:type="paragraph" w:styleId="HTMLPreformatted">
    <w:name w:val="HTML Preformatted"/>
    <w:basedOn w:val="Normal"/>
    <w:rsid w:val="00D177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CommentTextChar">
    <w:name w:val="Comment Text Char"/>
    <w:link w:val="CommentText"/>
    <w:uiPriority w:val="99"/>
    <w:semiHidden/>
    <w:locked/>
    <w:rsid w:val="00D177E1"/>
    <w:rPr>
      <w:rFonts w:ascii="Calibri" w:eastAsia="Calibri" w:hAnsi="Calibri"/>
      <w:lang w:val="lt-LT" w:bidi="ar-SA"/>
    </w:rPr>
  </w:style>
  <w:style w:type="paragraph" w:styleId="CommentText">
    <w:name w:val="annotation text"/>
    <w:basedOn w:val="Normal"/>
    <w:link w:val="CommentTextChar"/>
    <w:uiPriority w:val="99"/>
    <w:semiHidden/>
    <w:rsid w:val="00D177E1"/>
    <w:rPr>
      <w:rFonts w:ascii="Calibri" w:hAnsi="Calibri"/>
      <w:sz w:val="20"/>
      <w:szCs w:val="20"/>
      <w:lang w:eastAsia="lt-LT"/>
    </w:rPr>
  </w:style>
  <w:style w:type="character" w:customStyle="1" w:styleId="HeaderChar">
    <w:name w:val="Header Char"/>
    <w:link w:val="Header"/>
    <w:locked/>
    <w:rsid w:val="00D177E1"/>
    <w:rPr>
      <w:sz w:val="24"/>
      <w:lang w:val="lt-LT" w:eastAsia="lt-LT" w:bidi="ar-SA"/>
    </w:rPr>
  </w:style>
  <w:style w:type="paragraph" w:styleId="Header">
    <w:name w:val="header"/>
    <w:basedOn w:val="Normal"/>
    <w:link w:val="HeaderChar"/>
    <w:rsid w:val="00D177E1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FooterChar">
    <w:name w:val="Footer Char"/>
    <w:link w:val="Footer"/>
    <w:semiHidden/>
    <w:locked/>
    <w:rsid w:val="00D177E1"/>
    <w:rPr>
      <w:sz w:val="24"/>
      <w:lang w:val="lt-LT" w:eastAsia="lt-LT" w:bidi="ar-SA"/>
    </w:rPr>
  </w:style>
  <w:style w:type="paragraph" w:styleId="Footer">
    <w:name w:val="footer"/>
    <w:basedOn w:val="Normal"/>
    <w:link w:val="FooterChar"/>
    <w:semiHidden/>
    <w:rsid w:val="00D177E1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paragraph" w:styleId="Caption">
    <w:name w:val="caption"/>
    <w:basedOn w:val="Normal"/>
    <w:next w:val="Normal"/>
    <w:qFormat/>
    <w:rsid w:val="00D177E1"/>
    <w:pPr>
      <w:spacing w:before="240" w:after="120" w:line="240" w:lineRule="auto"/>
      <w:jc w:val="center"/>
    </w:pPr>
    <w:rPr>
      <w:rFonts w:eastAsia="Times New Roman"/>
      <w:b/>
      <w:caps/>
      <w:szCs w:val="20"/>
      <w:lang w:eastAsia="lt-LT"/>
    </w:rPr>
  </w:style>
  <w:style w:type="character" w:customStyle="1" w:styleId="BodyTextChar">
    <w:name w:val="Body Text Char"/>
    <w:aliases w:val="Char1 Char,Char Char"/>
    <w:link w:val="BodyText"/>
    <w:uiPriority w:val="99"/>
    <w:locked/>
    <w:rsid w:val="00D177E1"/>
    <w:rPr>
      <w:rFonts w:ascii="Calibri" w:eastAsia="Calibri" w:hAnsi="Calibri"/>
      <w:sz w:val="24"/>
      <w:lang w:val="lt-LT" w:bidi="ar-SA"/>
    </w:rPr>
  </w:style>
  <w:style w:type="paragraph" w:styleId="BodyText">
    <w:name w:val="Body Text"/>
    <w:aliases w:val="Char1,Char"/>
    <w:basedOn w:val="Normal"/>
    <w:link w:val="BodyTextChar"/>
    <w:uiPriority w:val="99"/>
    <w:rsid w:val="00D177E1"/>
    <w:pPr>
      <w:spacing w:after="120"/>
    </w:pPr>
    <w:rPr>
      <w:rFonts w:ascii="Calibri" w:hAnsi="Calibri"/>
      <w:szCs w:val="20"/>
      <w:lang w:eastAsia="lt-LT"/>
    </w:rPr>
  </w:style>
  <w:style w:type="paragraph" w:styleId="BodyText3">
    <w:name w:val="Body Text 3"/>
    <w:basedOn w:val="Normal"/>
    <w:rsid w:val="00D177E1"/>
    <w:pPr>
      <w:spacing w:after="120" w:line="240" w:lineRule="auto"/>
    </w:pPr>
    <w:rPr>
      <w:rFonts w:eastAsia="Times New Roman"/>
      <w:sz w:val="16"/>
      <w:szCs w:val="16"/>
      <w:lang w:val="en-US"/>
    </w:rPr>
  </w:style>
  <w:style w:type="character" w:customStyle="1" w:styleId="BodyTextIndent3Char">
    <w:name w:val="Body Text Indent 3 Char"/>
    <w:link w:val="BodyTextIndent3"/>
    <w:semiHidden/>
    <w:locked/>
    <w:rsid w:val="00D177E1"/>
    <w:rPr>
      <w:rFonts w:ascii="Calibri" w:eastAsia="Calibri" w:hAnsi="Calibri"/>
      <w:sz w:val="24"/>
      <w:lang w:val="lt-LT" w:bidi="ar-SA"/>
    </w:rPr>
  </w:style>
  <w:style w:type="paragraph" w:styleId="BodyTextIndent3">
    <w:name w:val="Body Text Indent 3"/>
    <w:basedOn w:val="Normal"/>
    <w:link w:val="BodyTextIndent3Char"/>
    <w:semiHidden/>
    <w:rsid w:val="00D177E1"/>
    <w:pPr>
      <w:tabs>
        <w:tab w:val="left" w:pos="4536"/>
      </w:tabs>
      <w:spacing w:after="0" w:line="240" w:lineRule="auto"/>
      <w:ind w:firstLine="2268"/>
      <w:jc w:val="both"/>
    </w:pPr>
    <w:rPr>
      <w:rFonts w:ascii="Calibri" w:hAnsi="Calibri"/>
      <w:szCs w:val="20"/>
      <w:lang w:eastAsia="lt-LT"/>
    </w:rPr>
  </w:style>
  <w:style w:type="character" w:customStyle="1" w:styleId="PlainTextChar">
    <w:name w:val="Plain Text Char"/>
    <w:link w:val="PlainText"/>
    <w:semiHidden/>
    <w:locked/>
    <w:rsid w:val="00D177E1"/>
    <w:rPr>
      <w:rFonts w:ascii="Courier New" w:eastAsia="Calibri" w:hAnsi="Courier New" w:cs="Courier New"/>
      <w:sz w:val="24"/>
      <w:lang w:val="lt-LT" w:bidi="ar-SA"/>
    </w:rPr>
  </w:style>
  <w:style w:type="paragraph" w:styleId="PlainText">
    <w:name w:val="Plain Text"/>
    <w:basedOn w:val="Normal"/>
    <w:link w:val="PlainTextChar"/>
    <w:semiHidden/>
    <w:rsid w:val="00D177E1"/>
    <w:pPr>
      <w:spacing w:after="0" w:line="240" w:lineRule="auto"/>
    </w:pPr>
    <w:rPr>
      <w:rFonts w:ascii="Courier New" w:hAnsi="Courier New" w:cs="Courier New"/>
      <w:szCs w:val="20"/>
      <w:lang w:eastAsia="lt-LT"/>
    </w:rPr>
  </w:style>
  <w:style w:type="character" w:customStyle="1" w:styleId="CommentSubjectChar">
    <w:name w:val="Comment Subject Char"/>
    <w:link w:val="CommentSubject"/>
    <w:uiPriority w:val="99"/>
    <w:semiHidden/>
    <w:locked/>
    <w:rsid w:val="00D177E1"/>
    <w:rPr>
      <w:rFonts w:ascii="Calibri" w:eastAsia="Calibri" w:hAnsi="Calibri"/>
      <w:sz w:val="24"/>
      <w:szCs w:val="22"/>
      <w:lang w:val="lt-LT" w:eastAsia="lt-LT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177E1"/>
    <w:rPr>
      <w:sz w:val="24"/>
      <w:szCs w:val="22"/>
    </w:rPr>
  </w:style>
  <w:style w:type="paragraph" w:customStyle="1" w:styleId="Patvirtinta">
    <w:name w:val="Patvirtinta"/>
    <w:rsid w:val="00D177E1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BodytextDiagrama">
    <w:name w:val="Body text Diagrama"/>
    <w:link w:val="BodyText1"/>
    <w:locked/>
    <w:rsid w:val="00D177E1"/>
    <w:rPr>
      <w:rFonts w:ascii="TIMESLT" w:hAnsi="TIMESLT"/>
      <w:lang w:val="en-US" w:eastAsia="en-US" w:bidi="ar-SA"/>
    </w:rPr>
  </w:style>
  <w:style w:type="paragraph" w:customStyle="1" w:styleId="BodyText1">
    <w:name w:val="Body Text1"/>
    <w:link w:val="BodytextDiagrama"/>
    <w:rsid w:val="00D177E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Normal"/>
    <w:rsid w:val="00D177E1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linija">
    <w:name w:val="linija"/>
    <w:basedOn w:val="Normal"/>
    <w:rsid w:val="00D177E1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MAZAS">
    <w:name w:val="MAZAS"/>
    <w:rsid w:val="00D177E1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customStyle="1" w:styleId="tblrowlbl1">
    <w:name w:val="tblrowlbl1"/>
    <w:rsid w:val="00D177E1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D177E1"/>
    <w:rPr>
      <w:rFonts w:ascii="Verdana" w:hAnsi="Verdana" w:hint="default"/>
      <w:b/>
      <w:bCs/>
      <w:color w:val="000000"/>
      <w:sz w:val="17"/>
      <w:szCs w:val="17"/>
    </w:rPr>
  </w:style>
  <w:style w:type="numbering" w:customStyle="1" w:styleId="Sraonra1">
    <w:name w:val="Sąrašo nėra1"/>
    <w:next w:val="NoList"/>
    <w:uiPriority w:val="99"/>
    <w:semiHidden/>
    <w:unhideWhenUsed/>
    <w:rsid w:val="00E9024F"/>
  </w:style>
  <w:style w:type="paragraph" w:styleId="BodyTextIndent2">
    <w:name w:val="Body Text Indent 2"/>
    <w:basedOn w:val="Normal"/>
    <w:link w:val="BodyTextIndent2Char"/>
    <w:uiPriority w:val="99"/>
    <w:rsid w:val="00E9024F"/>
    <w:pPr>
      <w:suppressAutoHyphens/>
      <w:spacing w:after="120" w:line="480" w:lineRule="auto"/>
      <w:ind w:left="283"/>
    </w:pPr>
    <w:rPr>
      <w:rFonts w:eastAsia="Times New Roman"/>
      <w:szCs w:val="24"/>
      <w:lang w:eastAsia="ar-SA"/>
    </w:rPr>
  </w:style>
  <w:style w:type="character" w:customStyle="1" w:styleId="BodyTextIndent2Char">
    <w:name w:val="Body Text Indent 2 Char"/>
    <w:link w:val="BodyTextIndent2"/>
    <w:uiPriority w:val="99"/>
    <w:rsid w:val="00E9024F"/>
    <w:rPr>
      <w:sz w:val="24"/>
      <w:szCs w:val="24"/>
      <w:lang w:eastAsia="ar-SA"/>
    </w:rPr>
  </w:style>
  <w:style w:type="character" w:customStyle="1" w:styleId="Elpatostilius20">
    <w:name w:val="El. pašto stilius20"/>
    <w:uiPriority w:val="99"/>
    <w:semiHidden/>
    <w:rsid w:val="00E9024F"/>
    <w:rPr>
      <w:rFonts w:ascii="Arial" w:hAnsi="Arial"/>
      <w:color w:val="0000FF"/>
      <w:sz w:val="20"/>
      <w:u w:val="none"/>
    </w:rPr>
  </w:style>
  <w:style w:type="paragraph" w:customStyle="1" w:styleId="Sraopastraipa1">
    <w:name w:val="Sąrašo pastraipa1"/>
    <w:basedOn w:val="Normal"/>
    <w:uiPriority w:val="99"/>
    <w:qFormat/>
    <w:rsid w:val="00E9024F"/>
    <w:pPr>
      <w:suppressAutoHyphens/>
      <w:spacing w:after="0" w:line="240" w:lineRule="auto"/>
      <w:ind w:left="720"/>
      <w:contextualSpacing/>
    </w:pPr>
    <w:rPr>
      <w:rFonts w:eastAsia="Times New Roman"/>
      <w:szCs w:val="24"/>
      <w:lang w:eastAsia="ar-SA"/>
    </w:rPr>
  </w:style>
  <w:style w:type="character" w:styleId="CommentReference">
    <w:name w:val="annotation reference"/>
    <w:uiPriority w:val="99"/>
    <w:rsid w:val="00E9024F"/>
    <w:rPr>
      <w:rFonts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E9024F"/>
    <w:pPr>
      <w:suppressAutoHyphens/>
      <w:spacing w:after="120" w:line="240" w:lineRule="auto"/>
      <w:ind w:left="283"/>
    </w:pPr>
    <w:rPr>
      <w:rFonts w:eastAsia="Times New Roman"/>
      <w:szCs w:val="24"/>
      <w:lang w:eastAsia="ar-SA"/>
    </w:rPr>
  </w:style>
  <w:style w:type="character" w:customStyle="1" w:styleId="BodyTextIndentChar">
    <w:name w:val="Body Text Indent Char"/>
    <w:link w:val="BodyTextIndent"/>
    <w:uiPriority w:val="99"/>
    <w:rsid w:val="00E9024F"/>
    <w:rPr>
      <w:sz w:val="24"/>
      <w:szCs w:val="24"/>
      <w:lang w:eastAsia="ar-SA"/>
    </w:rPr>
  </w:style>
  <w:style w:type="paragraph" w:customStyle="1" w:styleId="Pagrindinistekstas1">
    <w:name w:val="Pagrindinis tekstas1"/>
    <w:rsid w:val="00E9024F"/>
    <w:pPr>
      <w:suppressAutoHyphens/>
      <w:ind w:firstLine="312"/>
      <w:jc w:val="both"/>
    </w:pPr>
    <w:rPr>
      <w:rFonts w:ascii="TIMESLT" w:eastAsia="Arial" w:hAnsi="TIMESLT"/>
      <w:lang w:val="en-GB" w:eastAsia="ar-SA"/>
    </w:rPr>
  </w:style>
  <w:style w:type="paragraph" w:customStyle="1" w:styleId="Betarp1">
    <w:name w:val="Be tarpų1"/>
    <w:uiPriority w:val="1"/>
    <w:qFormat/>
    <w:rsid w:val="00FB3D83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qFormat/>
    <w:rsid w:val="00310182"/>
    <w:pPr>
      <w:spacing w:after="0" w:line="240" w:lineRule="auto"/>
      <w:ind w:left="720"/>
      <w:contextualSpacing/>
    </w:pPr>
    <w:rPr>
      <w:rFonts w:eastAsia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5093C-33B8-420E-B605-5062DF79C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485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Klimavicius</dc:creator>
  <cp:keywords/>
  <cp:lastModifiedBy>Rimantas Averka</cp:lastModifiedBy>
  <cp:revision>10</cp:revision>
  <cp:lastPrinted>2018-02-12T12:44:00Z</cp:lastPrinted>
  <dcterms:created xsi:type="dcterms:W3CDTF">2024-09-16T10:57:00Z</dcterms:created>
  <dcterms:modified xsi:type="dcterms:W3CDTF">2025-02-27T10:05:00Z</dcterms:modified>
</cp:coreProperties>
</file>