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8F41A" w14:textId="68FD3FEA" w:rsidR="003A6A30" w:rsidRPr="009E0C01" w:rsidRDefault="0034306A" w:rsidP="00014188">
      <w:pPr>
        <w:pStyle w:val="Pagrindiniotekstotrauka2"/>
        <w:ind w:left="0"/>
        <w:jc w:val="center"/>
        <w:rPr>
          <w:rFonts w:asciiTheme="majorBidi" w:hAnsiTheme="majorBidi" w:cstheme="majorBidi"/>
          <w:b/>
          <w:sz w:val="24"/>
          <w:szCs w:val="24"/>
          <w:lang w:val="lt-LT"/>
        </w:rPr>
      </w:pPr>
      <w:r w:rsidRPr="009E0C01">
        <w:rPr>
          <w:rFonts w:asciiTheme="majorBidi" w:hAnsiTheme="majorBidi" w:cstheme="majorBidi"/>
          <w:b/>
          <w:sz w:val="24"/>
          <w:szCs w:val="24"/>
          <w:lang w:val="lt-LT"/>
        </w:rPr>
        <w:t>DIRŽO</w:t>
      </w:r>
    </w:p>
    <w:p w14:paraId="7399721F" w14:textId="77777777" w:rsidR="003A6A30" w:rsidRPr="009E0C01" w:rsidRDefault="005A2541" w:rsidP="00014188">
      <w:pPr>
        <w:pStyle w:val="Pagrindiniotekstotrauka2"/>
        <w:ind w:left="0"/>
        <w:jc w:val="center"/>
        <w:rPr>
          <w:rFonts w:asciiTheme="majorBidi" w:hAnsiTheme="majorBidi" w:cstheme="majorBidi"/>
          <w:i/>
          <w:sz w:val="24"/>
          <w:szCs w:val="24"/>
          <w:lang w:val="lt-LT"/>
        </w:rPr>
      </w:pPr>
      <w:r w:rsidRPr="009E0C01">
        <w:rPr>
          <w:rFonts w:asciiTheme="majorBidi" w:hAnsiTheme="majorBidi" w:cstheme="majorBidi"/>
          <w:b/>
          <w:sz w:val="24"/>
          <w:szCs w:val="24"/>
          <w:lang w:val="lt-LT" w:eastAsia="en-US"/>
        </w:rPr>
        <w:t>TECHNINĖ SPECIFIKACIJA</w:t>
      </w:r>
    </w:p>
    <w:p w14:paraId="60BBF696" w14:textId="77777777" w:rsidR="00FE4BD1" w:rsidRPr="009E0C01" w:rsidRDefault="00FE4BD1" w:rsidP="000F71F1">
      <w:pPr>
        <w:pStyle w:val="Antrat2"/>
        <w:numPr>
          <w:ilvl w:val="0"/>
          <w:numId w:val="0"/>
        </w:numPr>
        <w:ind w:left="840"/>
        <w:jc w:val="center"/>
        <w:rPr>
          <w:rFonts w:asciiTheme="majorBidi" w:hAnsiTheme="majorBidi" w:cstheme="majorBidi"/>
          <w:b/>
          <w:bCs/>
          <w:szCs w:val="24"/>
        </w:rPr>
      </w:pPr>
    </w:p>
    <w:p w14:paraId="25EFC4EA" w14:textId="77777777" w:rsidR="00EF229E" w:rsidRPr="009E0C01" w:rsidRDefault="00EF229E" w:rsidP="003A6A30">
      <w:pPr>
        <w:pStyle w:val="Antrat2"/>
        <w:numPr>
          <w:ilvl w:val="0"/>
          <w:numId w:val="0"/>
        </w:numPr>
        <w:ind w:left="840"/>
        <w:jc w:val="center"/>
        <w:rPr>
          <w:rFonts w:asciiTheme="majorBidi" w:hAnsiTheme="majorBidi" w:cstheme="majorBidi"/>
          <w:b/>
          <w:bCs/>
          <w:szCs w:val="24"/>
        </w:rPr>
      </w:pPr>
    </w:p>
    <w:p w14:paraId="7A62187A" w14:textId="77777777" w:rsidR="003A6A30" w:rsidRPr="009E0C01" w:rsidRDefault="00312215" w:rsidP="00014188">
      <w:pPr>
        <w:pStyle w:val="Antrat2"/>
        <w:numPr>
          <w:ilvl w:val="0"/>
          <w:numId w:val="23"/>
        </w:numPr>
        <w:jc w:val="center"/>
        <w:rPr>
          <w:rFonts w:asciiTheme="majorBidi" w:hAnsiTheme="majorBidi" w:cstheme="majorBidi"/>
          <w:b/>
          <w:bCs/>
          <w:szCs w:val="24"/>
        </w:rPr>
      </w:pPr>
      <w:r w:rsidRPr="009E0C01">
        <w:rPr>
          <w:rFonts w:asciiTheme="majorBidi" w:hAnsiTheme="majorBidi" w:cstheme="majorBidi"/>
          <w:b/>
          <w:bCs/>
          <w:szCs w:val="24"/>
        </w:rPr>
        <w:t>BENDRI</w:t>
      </w:r>
      <w:r w:rsidR="00333EEE" w:rsidRPr="009E0C01">
        <w:rPr>
          <w:rFonts w:asciiTheme="majorBidi" w:hAnsiTheme="majorBidi" w:cstheme="majorBidi"/>
          <w:b/>
          <w:bCs/>
          <w:szCs w:val="24"/>
        </w:rPr>
        <w:t>EJI</w:t>
      </w:r>
      <w:r w:rsidR="003A6A30" w:rsidRPr="009E0C01">
        <w:rPr>
          <w:rFonts w:asciiTheme="majorBidi" w:hAnsiTheme="majorBidi" w:cstheme="majorBidi"/>
          <w:b/>
          <w:bCs/>
          <w:szCs w:val="24"/>
        </w:rPr>
        <w:t xml:space="preserve"> REIKALAVIMAI</w:t>
      </w:r>
    </w:p>
    <w:p w14:paraId="2051E780" w14:textId="77777777" w:rsidR="00312215" w:rsidRPr="009E0C01" w:rsidRDefault="00312215" w:rsidP="00312215">
      <w:pPr>
        <w:rPr>
          <w:rFonts w:asciiTheme="majorBidi" w:hAnsiTheme="majorBidi" w:cstheme="majorBidi"/>
          <w:szCs w:val="24"/>
        </w:rPr>
      </w:pPr>
    </w:p>
    <w:p w14:paraId="34FBB2B5" w14:textId="34295E2B" w:rsidR="008F2605" w:rsidRPr="009E0C01" w:rsidRDefault="003C25F8" w:rsidP="00B65E23">
      <w:pPr>
        <w:pStyle w:val="Sraopastraipa"/>
        <w:widowControl w:val="0"/>
        <w:numPr>
          <w:ilvl w:val="0"/>
          <w:numId w:val="21"/>
        </w:numPr>
        <w:tabs>
          <w:tab w:val="left" w:pos="1276"/>
        </w:tabs>
        <w:suppressAutoHyphens/>
        <w:ind w:left="0" w:firstLine="851"/>
        <w:jc w:val="both"/>
        <w:rPr>
          <w:rFonts w:asciiTheme="majorBidi" w:hAnsiTheme="majorBidi" w:cstheme="majorBidi"/>
          <w:szCs w:val="24"/>
          <w:lang w:val="lt-LT"/>
        </w:rPr>
      </w:pPr>
      <w:r w:rsidRPr="009E0C01">
        <w:rPr>
          <w:rFonts w:asciiTheme="majorBidi" w:hAnsiTheme="majorBidi" w:cstheme="majorBidi"/>
          <w:szCs w:val="24"/>
          <w:lang w:val="lt-LT" w:bidi="en-US"/>
        </w:rPr>
        <w:t>Diržas</w:t>
      </w:r>
      <w:r w:rsidR="004B47C6" w:rsidRPr="009E0C01">
        <w:rPr>
          <w:rFonts w:asciiTheme="majorBidi" w:hAnsiTheme="majorBidi" w:cstheme="majorBidi"/>
          <w:szCs w:val="24"/>
          <w:lang w:val="lt-LT" w:bidi="en-US"/>
        </w:rPr>
        <w:t xml:space="preserve"> turi atitikti šios techninės specifikacijos reikalavimus ir pirkėjo turimą pavyzdį. </w:t>
      </w:r>
      <w:bookmarkStart w:id="0" w:name="_Hlk33449222"/>
      <w:r w:rsidR="004B47C6" w:rsidRPr="009E0C01">
        <w:rPr>
          <w:rFonts w:asciiTheme="majorBidi" w:hAnsiTheme="majorBidi" w:cstheme="majorBidi"/>
          <w:szCs w:val="24"/>
          <w:lang w:val="lt-LT" w:bidi="en-US"/>
        </w:rPr>
        <w:t>Esant neatitikimams tarp pirkėjo turimo pavyzdžio ir techninės specifikacijos, pirmenybė teikiama techninės specifikacijos reikalavimams.</w:t>
      </w:r>
    </w:p>
    <w:p w14:paraId="0294E4B5" w14:textId="7FDF4F8C" w:rsidR="008F2605" w:rsidRPr="009E0C01" w:rsidRDefault="003C25F8" w:rsidP="00B65E23">
      <w:pPr>
        <w:widowControl w:val="0"/>
        <w:numPr>
          <w:ilvl w:val="0"/>
          <w:numId w:val="21"/>
        </w:numPr>
        <w:tabs>
          <w:tab w:val="left" w:pos="1276"/>
        </w:tabs>
        <w:suppressAutoHyphens/>
        <w:ind w:left="0" w:firstLine="851"/>
        <w:jc w:val="both"/>
        <w:rPr>
          <w:rFonts w:asciiTheme="majorBidi" w:hAnsiTheme="majorBidi" w:cstheme="majorBidi"/>
          <w:szCs w:val="24"/>
          <w:lang w:eastAsia="en-US"/>
        </w:rPr>
      </w:pPr>
      <w:r w:rsidRPr="009E0C01">
        <w:rPr>
          <w:rFonts w:asciiTheme="majorBidi" w:hAnsiTheme="majorBidi" w:cstheme="majorBidi"/>
          <w:szCs w:val="24"/>
          <w:lang w:bidi="en-US"/>
        </w:rPr>
        <w:t>Diržai</w:t>
      </w:r>
      <w:r w:rsidR="004B47C6" w:rsidRPr="009E0C01">
        <w:rPr>
          <w:rFonts w:asciiTheme="majorBidi" w:hAnsiTheme="majorBidi" w:cstheme="majorBidi"/>
          <w:szCs w:val="24"/>
          <w:lang w:bidi="en-US"/>
        </w:rPr>
        <w:t xml:space="preserve"> </w:t>
      </w:r>
      <w:r w:rsidR="004A28C7" w:rsidRPr="009E0C01">
        <w:rPr>
          <w:rFonts w:asciiTheme="majorBidi" w:hAnsiTheme="majorBidi" w:cstheme="majorBidi"/>
          <w:szCs w:val="24"/>
          <w:lang w:bidi="en-US"/>
        </w:rPr>
        <w:t>turės būti gaminami</w:t>
      </w:r>
      <w:r w:rsidR="004B47C6" w:rsidRPr="009E0C01">
        <w:rPr>
          <w:rFonts w:asciiTheme="majorBidi" w:hAnsiTheme="majorBidi" w:cstheme="majorBidi"/>
          <w:szCs w:val="24"/>
          <w:lang w:bidi="en-US"/>
        </w:rPr>
        <w:t xml:space="preserve"> pagal Pirkėjo pateiktą dydžių skalę. </w:t>
      </w:r>
    </w:p>
    <w:p w14:paraId="6E03A70F" w14:textId="6F253CA8" w:rsidR="003C25F8" w:rsidRPr="009E0C01" w:rsidRDefault="003C25F8" w:rsidP="00B65E23">
      <w:pPr>
        <w:widowControl w:val="0"/>
        <w:numPr>
          <w:ilvl w:val="0"/>
          <w:numId w:val="21"/>
        </w:numPr>
        <w:tabs>
          <w:tab w:val="left" w:pos="0"/>
          <w:tab w:val="left" w:pos="1276"/>
        </w:tabs>
        <w:suppressAutoHyphens/>
        <w:ind w:left="0" w:firstLine="851"/>
        <w:jc w:val="both"/>
        <w:rPr>
          <w:rFonts w:asciiTheme="majorBidi" w:hAnsiTheme="majorBidi" w:cstheme="majorBidi"/>
          <w:szCs w:val="24"/>
          <w:lang w:eastAsia="en-US"/>
        </w:rPr>
      </w:pPr>
      <w:r w:rsidRPr="009E0C01">
        <w:rPr>
          <w:rFonts w:asciiTheme="majorBidi" w:eastAsia="SimSun" w:hAnsiTheme="majorBidi" w:cstheme="majorBidi"/>
          <w:kern w:val="1"/>
          <w:szCs w:val="24"/>
          <w:lang w:eastAsia="hi-IN" w:bidi="hi-IN"/>
        </w:rPr>
        <w:t xml:space="preserve">Konkurso dalyvis turi pateikti konkursui siūlomo diržo 2 dydžio pavyzdį, atitinkantį techninę specifikaciją. </w:t>
      </w:r>
    </w:p>
    <w:p w14:paraId="1FE5880F" w14:textId="090A5FA3" w:rsidR="004C7D40" w:rsidRPr="009E0C01" w:rsidRDefault="004B47C6" w:rsidP="00D626E0">
      <w:pPr>
        <w:pStyle w:val="Sraopastraipa"/>
        <w:numPr>
          <w:ilvl w:val="0"/>
          <w:numId w:val="21"/>
        </w:numPr>
        <w:tabs>
          <w:tab w:val="left" w:pos="0"/>
        </w:tabs>
        <w:ind w:left="0" w:firstLine="851"/>
        <w:jc w:val="both"/>
        <w:rPr>
          <w:rFonts w:asciiTheme="majorBidi" w:hAnsiTheme="majorBidi" w:cstheme="majorBidi"/>
          <w:szCs w:val="24"/>
          <w:lang w:val="lt-LT"/>
        </w:rPr>
      </w:pPr>
      <w:r w:rsidRPr="009E0C01">
        <w:rPr>
          <w:rFonts w:asciiTheme="majorBidi" w:hAnsiTheme="majorBidi" w:cstheme="majorBidi"/>
          <w:szCs w:val="24"/>
          <w:lang w:val="lt-LT" w:eastAsia="lt-LT" w:bidi="en-US"/>
        </w:rPr>
        <w:t xml:space="preserve">Su konkurso nugalėtoju bus derinami pavyzdžiai – etalonai, galimi tam tikri pakeitimai. Esant poreikiui, turės būti </w:t>
      </w:r>
      <w:r w:rsidR="00DC011A" w:rsidRPr="009E0C01">
        <w:rPr>
          <w:rFonts w:asciiTheme="majorBidi" w:hAnsiTheme="majorBidi" w:cstheme="majorBidi"/>
          <w:szCs w:val="24"/>
          <w:lang w:val="lt-LT" w:eastAsia="lt-LT" w:bidi="en-US"/>
        </w:rPr>
        <w:t>pateikti</w:t>
      </w:r>
      <w:r w:rsidRPr="009E0C01">
        <w:rPr>
          <w:rFonts w:asciiTheme="majorBidi" w:hAnsiTheme="majorBidi" w:cstheme="majorBidi"/>
          <w:szCs w:val="24"/>
          <w:lang w:val="lt-LT" w:eastAsia="lt-LT" w:bidi="en-US"/>
        </w:rPr>
        <w:t xml:space="preserve"> antri pavyzdžiai – etalonai su tam tikrais neesminiais pakeitimais. </w:t>
      </w:r>
    </w:p>
    <w:p w14:paraId="43A16A5C" w14:textId="6E8A30A7" w:rsidR="00D626E0" w:rsidRPr="009E0C01" w:rsidRDefault="004B47C6" w:rsidP="007C7DC3">
      <w:pPr>
        <w:pStyle w:val="Sraopastraipa"/>
        <w:widowControl w:val="0"/>
        <w:numPr>
          <w:ilvl w:val="0"/>
          <w:numId w:val="21"/>
        </w:numPr>
        <w:tabs>
          <w:tab w:val="left" w:pos="0"/>
        </w:tabs>
        <w:suppressAutoHyphens/>
        <w:ind w:left="0" w:firstLine="851"/>
        <w:jc w:val="both"/>
        <w:rPr>
          <w:rFonts w:asciiTheme="majorBidi" w:hAnsiTheme="majorBidi" w:cstheme="majorBidi"/>
          <w:szCs w:val="24"/>
          <w:lang w:val="lt-LT" w:bidi="en-US"/>
        </w:rPr>
      </w:pPr>
      <w:r w:rsidRPr="009E0C01">
        <w:rPr>
          <w:rFonts w:asciiTheme="majorBidi" w:hAnsiTheme="majorBidi" w:cstheme="majorBidi"/>
          <w:szCs w:val="24"/>
          <w:lang w:val="lt-LT" w:bidi="en-US"/>
        </w:rPr>
        <w:t>Konkurso nugalėtojas, pasirašius sutartį, turės pa</w:t>
      </w:r>
      <w:r w:rsidR="004D68A2" w:rsidRPr="009E0C01">
        <w:rPr>
          <w:rFonts w:asciiTheme="majorBidi" w:hAnsiTheme="majorBidi" w:cstheme="majorBidi"/>
          <w:szCs w:val="24"/>
          <w:lang w:val="lt-LT" w:bidi="en-US"/>
        </w:rPr>
        <w:t>teikti</w:t>
      </w:r>
      <w:r w:rsidRPr="009E0C01">
        <w:rPr>
          <w:rFonts w:asciiTheme="majorBidi" w:hAnsiTheme="majorBidi" w:cstheme="majorBidi"/>
          <w:szCs w:val="24"/>
          <w:lang w:val="lt-LT" w:bidi="en-US"/>
        </w:rPr>
        <w:t xml:space="preserve"> </w:t>
      </w:r>
      <w:r w:rsidR="00855077" w:rsidRPr="009E0C01">
        <w:rPr>
          <w:rFonts w:asciiTheme="majorBidi" w:eastAsia="SimSun" w:hAnsiTheme="majorBidi" w:cstheme="majorBidi"/>
          <w:kern w:val="1"/>
          <w:szCs w:val="24"/>
          <w:lang w:val="lt-LT" w:eastAsia="hi-IN" w:bidi="hi-IN"/>
        </w:rPr>
        <w:t>2 dydžio pavyzdžio</w:t>
      </w:r>
      <w:r w:rsidRPr="009E0C01">
        <w:rPr>
          <w:rFonts w:asciiTheme="majorBidi" w:hAnsiTheme="majorBidi" w:cstheme="majorBidi"/>
          <w:szCs w:val="24"/>
          <w:lang w:val="lt-LT" w:bidi="en-US"/>
        </w:rPr>
        <w:t xml:space="preserve"> </w:t>
      </w:r>
      <w:r w:rsidR="004D68A2" w:rsidRPr="009E0C01">
        <w:rPr>
          <w:rFonts w:asciiTheme="majorBidi" w:hAnsiTheme="majorBidi" w:cstheme="majorBidi"/>
          <w:szCs w:val="24"/>
          <w:lang w:val="lt-LT" w:bidi="en-US"/>
        </w:rPr>
        <w:t xml:space="preserve">po </w:t>
      </w:r>
      <w:r w:rsidRPr="009E0C01">
        <w:rPr>
          <w:rFonts w:asciiTheme="majorBidi" w:hAnsiTheme="majorBidi" w:cstheme="majorBidi"/>
          <w:szCs w:val="24"/>
          <w:lang w:val="lt-LT" w:bidi="en-US"/>
        </w:rPr>
        <w:t xml:space="preserve">2 pavyzdžius – etalonus </w:t>
      </w:r>
      <w:r w:rsidR="007F627D" w:rsidRPr="009E0C01">
        <w:rPr>
          <w:rFonts w:asciiTheme="majorBidi" w:hAnsiTheme="majorBidi" w:cstheme="majorBidi"/>
          <w:szCs w:val="24"/>
          <w:lang w:val="lt-LT" w:bidi="en-US"/>
        </w:rPr>
        <w:t xml:space="preserve">tvirtinimui </w:t>
      </w:r>
      <w:r w:rsidRPr="009E0C01">
        <w:rPr>
          <w:rFonts w:asciiTheme="majorBidi" w:hAnsiTheme="majorBidi" w:cstheme="majorBidi"/>
          <w:szCs w:val="24"/>
          <w:lang w:val="lt-LT" w:bidi="en-US"/>
        </w:rPr>
        <w:t xml:space="preserve">ir pateikti matų lentelę. </w:t>
      </w:r>
      <w:r w:rsidR="004C7D40" w:rsidRPr="009E0C01">
        <w:rPr>
          <w:rFonts w:asciiTheme="majorBidi" w:hAnsiTheme="majorBidi" w:cstheme="majorBidi"/>
          <w:szCs w:val="24"/>
          <w:lang w:val="lt-LT"/>
        </w:rPr>
        <w:t xml:space="preserve">Pavyzdys – </w:t>
      </w:r>
      <w:r w:rsidR="007F627D" w:rsidRPr="009E0C01">
        <w:rPr>
          <w:rFonts w:asciiTheme="majorBidi" w:hAnsiTheme="majorBidi" w:cstheme="majorBidi"/>
          <w:szCs w:val="24"/>
          <w:lang w:val="lt-LT"/>
        </w:rPr>
        <w:t>etalonas</w:t>
      </w:r>
      <w:r w:rsidR="004C7D40" w:rsidRPr="009E0C01">
        <w:rPr>
          <w:rFonts w:asciiTheme="majorBidi" w:hAnsiTheme="majorBidi" w:cstheme="majorBidi"/>
          <w:szCs w:val="24"/>
          <w:lang w:val="lt-LT"/>
        </w:rPr>
        <w:t xml:space="preserve"> reikalingas tiekėjui gamyboje</w:t>
      </w:r>
      <w:r w:rsidR="00855077" w:rsidRPr="009E0C01">
        <w:rPr>
          <w:rFonts w:asciiTheme="majorBidi" w:hAnsiTheme="majorBidi" w:cstheme="majorBidi"/>
          <w:szCs w:val="24"/>
          <w:lang w:val="lt-LT"/>
        </w:rPr>
        <w:t>.</w:t>
      </w:r>
      <w:r w:rsidR="004C7D40" w:rsidRPr="009E0C01">
        <w:rPr>
          <w:rFonts w:asciiTheme="majorBidi" w:hAnsiTheme="majorBidi" w:cstheme="majorBidi"/>
          <w:szCs w:val="24"/>
          <w:lang w:val="lt-LT"/>
        </w:rPr>
        <w:t xml:space="preserve"> </w:t>
      </w:r>
    </w:p>
    <w:p w14:paraId="227A2D21" w14:textId="6554DD1E" w:rsidR="004B47C6" w:rsidRPr="009E0C01" w:rsidRDefault="004B47C6" w:rsidP="007C7DC3">
      <w:pPr>
        <w:pStyle w:val="Sraopastraipa"/>
        <w:widowControl w:val="0"/>
        <w:numPr>
          <w:ilvl w:val="0"/>
          <w:numId w:val="21"/>
        </w:numPr>
        <w:tabs>
          <w:tab w:val="left" w:pos="0"/>
        </w:tabs>
        <w:suppressAutoHyphens/>
        <w:ind w:left="0" w:firstLine="851"/>
        <w:jc w:val="both"/>
        <w:rPr>
          <w:rFonts w:asciiTheme="majorBidi" w:hAnsiTheme="majorBidi" w:cstheme="majorBidi"/>
          <w:szCs w:val="24"/>
          <w:lang w:val="lt-LT" w:bidi="en-US"/>
        </w:rPr>
      </w:pPr>
      <w:r w:rsidRPr="009E0C01">
        <w:rPr>
          <w:rFonts w:asciiTheme="majorBidi" w:hAnsiTheme="majorBidi" w:cstheme="majorBidi"/>
          <w:szCs w:val="24"/>
          <w:lang w:val="lt-LT" w:bidi="en-US"/>
        </w:rPr>
        <w:t xml:space="preserve">Preliminarus perkamų </w:t>
      </w:r>
      <w:r w:rsidR="00855077" w:rsidRPr="009E0C01">
        <w:rPr>
          <w:rFonts w:asciiTheme="majorBidi" w:hAnsiTheme="majorBidi" w:cstheme="majorBidi"/>
          <w:szCs w:val="24"/>
          <w:lang w:val="lt-LT" w:bidi="en-US"/>
        </w:rPr>
        <w:t>diržų</w:t>
      </w:r>
      <w:r w:rsidRPr="009E0C01">
        <w:rPr>
          <w:rFonts w:asciiTheme="majorBidi" w:hAnsiTheme="majorBidi" w:cstheme="majorBidi"/>
          <w:szCs w:val="24"/>
          <w:lang w:val="lt-LT" w:bidi="en-US"/>
        </w:rPr>
        <w:t xml:space="preserve"> kiekis nuo </w:t>
      </w:r>
      <w:r w:rsidR="00855077" w:rsidRPr="009E0C01">
        <w:rPr>
          <w:rFonts w:asciiTheme="majorBidi" w:hAnsiTheme="majorBidi" w:cstheme="majorBidi"/>
          <w:szCs w:val="24"/>
          <w:lang w:val="lt-LT" w:bidi="en-US"/>
        </w:rPr>
        <w:t>10</w:t>
      </w:r>
      <w:r w:rsidRPr="009E0C01">
        <w:rPr>
          <w:rFonts w:asciiTheme="majorBidi" w:hAnsiTheme="majorBidi" w:cstheme="majorBidi"/>
          <w:szCs w:val="24"/>
          <w:lang w:val="lt-LT" w:bidi="en-US"/>
        </w:rPr>
        <w:t xml:space="preserve">00 </w:t>
      </w:r>
      <w:bookmarkStart w:id="1" w:name="_Hlk180743581"/>
      <w:r w:rsidR="00855077" w:rsidRPr="009E0C01">
        <w:rPr>
          <w:rFonts w:asciiTheme="majorBidi" w:hAnsiTheme="majorBidi" w:cstheme="majorBidi"/>
          <w:szCs w:val="24"/>
          <w:lang w:val="lt-LT" w:bidi="en-US"/>
        </w:rPr>
        <w:t>vnt</w:t>
      </w:r>
      <w:r w:rsidRPr="009E0C01">
        <w:rPr>
          <w:rFonts w:asciiTheme="majorBidi" w:hAnsiTheme="majorBidi" w:cstheme="majorBidi"/>
          <w:szCs w:val="24"/>
          <w:lang w:val="lt-LT" w:bidi="en-US"/>
        </w:rPr>
        <w:t>.</w:t>
      </w:r>
      <w:bookmarkEnd w:id="1"/>
      <w:r w:rsidRPr="009E0C01">
        <w:rPr>
          <w:rFonts w:asciiTheme="majorBidi" w:hAnsiTheme="majorBidi" w:cstheme="majorBidi"/>
          <w:szCs w:val="24"/>
          <w:lang w:val="lt-LT" w:bidi="en-US"/>
        </w:rPr>
        <w:t xml:space="preserve"> iki </w:t>
      </w:r>
      <w:r w:rsidR="00855077" w:rsidRPr="009E0C01">
        <w:rPr>
          <w:rFonts w:asciiTheme="majorBidi" w:hAnsiTheme="majorBidi" w:cstheme="majorBidi"/>
          <w:szCs w:val="24"/>
          <w:lang w:val="lt-LT" w:bidi="en-US"/>
        </w:rPr>
        <w:t>6</w:t>
      </w:r>
      <w:r w:rsidR="00E87622" w:rsidRPr="009E0C01">
        <w:rPr>
          <w:rFonts w:asciiTheme="majorBidi" w:hAnsiTheme="majorBidi" w:cstheme="majorBidi"/>
          <w:szCs w:val="24"/>
          <w:lang w:val="lt-LT" w:bidi="en-US"/>
        </w:rPr>
        <w:t>00</w:t>
      </w:r>
      <w:r w:rsidRPr="009E0C01">
        <w:rPr>
          <w:rFonts w:asciiTheme="majorBidi" w:hAnsiTheme="majorBidi" w:cstheme="majorBidi"/>
          <w:szCs w:val="24"/>
          <w:lang w:val="lt-LT" w:bidi="en-US"/>
        </w:rPr>
        <w:t xml:space="preserve">0 </w:t>
      </w:r>
      <w:r w:rsidR="00855077" w:rsidRPr="009E0C01">
        <w:rPr>
          <w:rFonts w:asciiTheme="majorBidi" w:hAnsiTheme="majorBidi" w:cstheme="majorBidi"/>
          <w:szCs w:val="24"/>
          <w:lang w:val="lt-LT" w:bidi="en-US"/>
        </w:rPr>
        <w:t>vnt.</w:t>
      </w:r>
      <w:r w:rsidRPr="009E0C01">
        <w:rPr>
          <w:rFonts w:asciiTheme="majorBidi" w:hAnsiTheme="majorBidi" w:cstheme="majorBidi"/>
          <w:szCs w:val="24"/>
          <w:lang w:val="lt-LT" w:bidi="en-US"/>
        </w:rPr>
        <w:t xml:space="preserve"> per pirkimo-pardavimo sutarties galiojimo laikotarpį. Prekės turi būti patiektos per </w:t>
      </w:r>
      <w:r w:rsidR="00A43CD0" w:rsidRPr="009E0C01">
        <w:rPr>
          <w:rFonts w:asciiTheme="majorBidi" w:hAnsiTheme="majorBidi" w:cstheme="majorBidi"/>
          <w:szCs w:val="24"/>
          <w:lang w:val="lt-LT" w:bidi="en-US"/>
        </w:rPr>
        <w:t>3</w:t>
      </w:r>
      <w:r w:rsidRPr="009E0C01">
        <w:rPr>
          <w:rFonts w:asciiTheme="majorBidi" w:hAnsiTheme="majorBidi" w:cstheme="majorBidi"/>
          <w:szCs w:val="24"/>
          <w:lang w:val="lt-LT" w:bidi="en-US"/>
        </w:rPr>
        <w:t xml:space="preserve"> mėnesius nuo Prekių užsakymo pateikimo datos. </w:t>
      </w:r>
    </w:p>
    <w:p w14:paraId="44221F6F" w14:textId="37C54C28" w:rsidR="004B47C6" w:rsidRPr="009E0C01" w:rsidRDefault="004B47C6" w:rsidP="007C7DC3">
      <w:pPr>
        <w:widowControl w:val="0"/>
        <w:numPr>
          <w:ilvl w:val="0"/>
          <w:numId w:val="21"/>
        </w:numPr>
        <w:tabs>
          <w:tab w:val="left" w:pos="0"/>
        </w:tabs>
        <w:suppressAutoHyphens/>
        <w:ind w:left="0" w:firstLine="851"/>
        <w:jc w:val="both"/>
        <w:rPr>
          <w:rFonts w:asciiTheme="majorBidi" w:hAnsiTheme="majorBidi" w:cstheme="majorBidi"/>
          <w:szCs w:val="24"/>
          <w:lang w:bidi="en-US"/>
        </w:rPr>
      </w:pPr>
      <w:r w:rsidRPr="009E0C01">
        <w:rPr>
          <w:rFonts w:asciiTheme="majorBidi" w:hAnsiTheme="majorBidi" w:cstheme="majorBidi"/>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6C1CB3FF" w14:textId="1C9DCE12" w:rsidR="004B47C6" w:rsidRPr="009E0C01" w:rsidRDefault="004B47C6" w:rsidP="00D626E0">
      <w:pPr>
        <w:pStyle w:val="Sraopastraipa"/>
        <w:numPr>
          <w:ilvl w:val="0"/>
          <w:numId w:val="21"/>
        </w:numPr>
        <w:tabs>
          <w:tab w:val="left" w:pos="0"/>
        </w:tabs>
        <w:ind w:left="0" w:firstLine="851"/>
        <w:jc w:val="both"/>
        <w:rPr>
          <w:rFonts w:asciiTheme="majorBidi" w:hAnsiTheme="majorBidi" w:cstheme="majorBidi"/>
          <w:szCs w:val="24"/>
          <w:lang w:val="lt-LT" w:eastAsia="lt-LT" w:bidi="en-US"/>
        </w:rPr>
      </w:pPr>
      <w:r w:rsidRPr="009E0C01">
        <w:rPr>
          <w:rFonts w:asciiTheme="majorBidi" w:hAnsiTheme="majorBidi" w:cstheme="majorBidi"/>
          <w:szCs w:val="24"/>
          <w:lang w:val="lt-LT" w:eastAsia="lt-LT" w:bidi="en-US"/>
        </w:rPr>
        <w:t xml:space="preserve">Prekėms turi būti suteikta ne mažesnė, negu </w:t>
      </w:r>
      <w:r w:rsidR="00B44011" w:rsidRPr="009E0C01">
        <w:rPr>
          <w:rFonts w:asciiTheme="majorBidi" w:hAnsiTheme="majorBidi" w:cstheme="majorBidi"/>
          <w:szCs w:val="24"/>
          <w:lang w:val="lt-LT" w:eastAsia="lt-LT" w:bidi="en-US"/>
        </w:rPr>
        <w:t>24</w:t>
      </w:r>
      <w:r w:rsidRPr="009E0C01">
        <w:rPr>
          <w:rFonts w:asciiTheme="majorBidi" w:hAnsiTheme="majorBidi" w:cstheme="majorBidi"/>
          <w:szCs w:val="24"/>
          <w:lang w:val="lt-LT" w:eastAsia="lt-LT" w:bidi="en-US"/>
        </w:rPr>
        <w:t xml:space="preserve"> mėnesių garantija nuo prekės išdavimo pareigūnui datos, bet ne didesnė, negu 2 metai nuo prekių pristatymo į užsakovo sandėlį.</w:t>
      </w:r>
    </w:p>
    <w:p w14:paraId="24323334" w14:textId="77777777" w:rsidR="004B47C6" w:rsidRPr="009E0C01" w:rsidRDefault="004B47C6" w:rsidP="00D626E0">
      <w:pPr>
        <w:pStyle w:val="Sraopastraipa"/>
        <w:numPr>
          <w:ilvl w:val="0"/>
          <w:numId w:val="21"/>
        </w:numPr>
        <w:ind w:left="0" w:firstLine="851"/>
        <w:jc w:val="both"/>
        <w:rPr>
          <w:rFonts w:asciiTheme="majorBidi" w:hAnsiTheme="majorBidi" w:cstheme="majorBidi"/>
          <w:szCs w:val="24"/>
          <w:lang w:val="lt-LT" w:eastAsia="lt-LT" w:bidi="en-US"/>
        </w:rPr>
      </w:pPr>
      <w:r w:rsidRPr="009E0C01">
        <w:rPr>
          <w:rFonts w:asciiTheme="majorBidi" w:hAnsiTheme="majorBidi" w:cstheme="majorBidi"/>
          <w:szCs w:val="24"/>
          <w:lang w:val="lt-LT" w:eastAsia="lt-LT" w:bidi="en-US"/>
        </w:rPr>
        <w:t>Jei šioje techninėje specifikacijoje nurodyta konkreti prekė, gamintojas ar tiekimo šaltinis, gamybos procesas, prekės ženklas, patentas, kilmės šalis, tai tokios nuorodos yra tik orientacinės ir konkurso dalyvis gali teikti savo savybėmis lygiavertes prekes.</w:t>
      </w:r>
    </w:p>
    <w:p w14:paraId="5341F36D" w14:textId="19D4A729" w:rsidR="00302AC1" w:rsidRPr="009E0C01" w:rsidRDefault="00D44423" w:rsidP="00302AC1">
      <w:pPr>
        <w:widowControl w:val="0"/>
        <w:numPr>
          <w:ilvl w:val="0"/>
          <w:numId w:val="21"/>
        </w:numPr>
        <w:tabs>
          <w:tab w:val="left" w:pos="1276"/>
        </w:tabs>
        <w:suppressAutoHyphens/>
        <w:ind w:left="0" w:firstLine="851"/>
        <w:jc w:val="both"/>
        <w:rPr>
          <w:rFonts w:asciiTheme="majorBidi" w:hAnsiTheme="majorBidi" w:cstheme="majorBidi"/>
          <w:bCs/>
          <w:szCs w:val="24"/>
          <w:lang w:bidi="en-US"/>
        </w:rPr>
      </w:pPr>
      <w:r w:rsidRPr="009E0C01">
        <w:rPr>
          <w:rFonts w:asciiTheme="majorBidi" w:hAnsiTheme="majorBidi" w:cstheme="majorBidi"/>
          <w:bCs/>
          <w:szCs w:val="24"/>
          <w:lang w:bidi="en-US"/>
        </w:rPr>
        <w:t>Diržai</w:t>
      </w:r>
      <w:r w:rsidR="00302AC1" w:rsidRPr="009E0C01">
        <w:rPr>
          <w:rFonts w:asciiTheme="majorBidi" w:hAnsiTheme="majorBidi" w:cstheme="majorBidi"/>
          <w:bCs/>
          <w:szCs w:val="24"/>
          <w:lang w:bidi="en-US"/>
        </w:rPr>
        <w:t xml:space="preserve"> turi būti supakuoti į antrinę pakuotę, ji turi būti perdirbamoji pakuotė pagal Lietuvos Respublikos mokesčio už aplinkos teršimą įstatymo nuostatas ir (ar) turi būti vienalytė (homogeniška) pakuotė, pagaminta iš vienos rūšies medžiagos. </w:t>
      </w:r>
    </w:p>
    <w:p w14:paraId="5BF68882" w14:textId="77777777" w:rsidR="00491406" w:rsidRPr="009E0C01" w:rsidRDefault="00491406" w:rsidP="00491406">
      <w:pPr>
        <w:widowControl w:val="0"/>
        <w:tabs>
          <w:tab w:val="left" w:pos="0"/>
        </w:tabs>
        <w:suppressAutoHyphens/>
        <w:jc w:val="both"/>
        <w:rPr>
          <w:rFonts w:asciiTheme="majorBidi" w:hAnsiTheme="majorBidi" w:cstheme="majorBidi"/>
          <w:bCs/>
          <w:szCs w:val="24"/>
          <w:lang w:bidi="en-US"/>
        </w:rPr>
      </w:pPr>
      <w:r w:rsidRPr="009E0C01">
        <w:rPr>
          <w:rFonts w:asciiTheme="majorBidi" w:hAnsiTheme="majorBidi" w:cstheme="majorBidi"/>
          <w:bCs/>
          <w:szCs w:val="24"/>
          <w:lang w:bidi="en-US"/>
        </w:rPr>
        <w:tab/>
      </w:r>
      <w:r w:rsidR="00302AC1" w:rsidRPr="009E0C01">
        <w:rPr>
          <w:rFonts w:asciiTheme="majorBidi" w:hAnsiTheme="majorBidi" w:cstheme="majorBidi"/>
          <w:bCs/>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2" w:name="_Hlk147932867"/>
      <w:bookmarkEnd w:id="0"/>
    </w:p>
    <w:p w14:paraId="4252D3DA" w14:textId="0E1D9522" w:rsidR="004B47C6" w:rsidRPr="009E0C01" w:rsidRDefault="00D44423" w:rsidP="00D44423">
      <w:pPr>
        <w:widowControl w:val="0"/>
        <w:numPr>
          <w:ilvl w:val="0"/>
          <w:numId w:val="21"/>
        </w:numPr>
        <w:tabs>
          <w:tab w:val="left" w:pos="0"/>
        </w:tabs>
        <w:suppressAutoHyphens/>
        <w:ind w:left="0" w:firstLine="851"/>
        <w:jc w:val="both"/>
        <w:rPr>
          <w:rFonts w:asciiTheme="majorBidi" w:hAnsiTheme="majorBidi" w:cstheme="majorBidi"/>
          <w:szCs w:val="24"/>
          <w:lang w:bidi="en-US"/>
        </w:rPr>
      </w:pPr>
      <w:r w:rsidRPr="009E0C01">
        <w:rPr>
          <w:rFonts w:asciiTheme="majorBidi" w:hAnsiTheme="majorBidi" w:cstheme="majorBidi"/>
          <w:szCs w:val="24"/>
          <w:lang w:bidi="en-US"/>
        </w:rPr>
        <w:t xml:space="preserve"> </w:t>
      </w:r>
      <w:r w:rsidR="004B47C6" w:rsidRPr="009E0C01">
        <w:rPr>
          <w:rFonts w:asciiTheme="majorBidi" w:hAnsiTheme="majorBidi" w:cstheme="majorBidi"/>
          <w:szCs w:val="24"/>
          <w:lang w:bidi="en-US"/>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7E962EF4" w14:textId="0479DB60" w:rsidR="004B47C6" w:rsidRPr="009E0C01" w:rsidRDefault="00641280" w:rsidP="00D626E0">
      <w:pPr>
        <w:widowControl w:val="0"/>
        <w:numPr>
          <w:ilvl w:val="0"/>
          <w:numId w:val="21"/>
        </w:numPr>
        <w:tabs>
          <w:tab w:val="left" w:pos="1276"/>
        </w:tabs>
        <w:suppressAutoHyphens/>
        <w:ind w:left="0" w:firstLine="851"/>
        <w:jc w:val="both"/>
        <w:rPr>
          <w:rFonts w:asciiTheme="majorBidi" w:hAnsiTheme="majorBidi" w:cstheme="majorBidi"/>
          <w:szCs w:val="24"/>
          <w:lang w:bidi="en-US"/>
        </w:rPr>
      </w:pPr>
      <w:r w:rsidRPr="009E0C01">
        <w:rPr>
          <w:rFonts w:asciiTheme="majorBidi" w:hAnsiTheme="majorBidi" w:cstheme="majorBidi"/>
          <w:szCs w:val="24"/>
          <w:lang w:bidi="en-US"/>
        </w:rPr>
        <w:t>Diržo</w:t>
      </w:r>
      <w:r w:rsidR="004B47C6" w:rsidRPr="009E0C01">
        <w:rPr>
          <w:rFonts w:asciiTheme="majorBidi" w:hAnsiTheme="majorBidi" w:cstheme="majorBidi"/>
          <w:szCs w:val="24"/>
          <w:lang w:bidi="en-US"/>
        </w:rPr>
        <w:t xml:space="preserve"> modelio ypatumai, gaminių matų lentelės, technologinis apdirbimas, </w:t>
      </w:r>
      <w:proofErr w:type="spellStart"/>
      <w:r w:rsidR="004B47C6" w:rsidRPr="009E0C01">
        <w:rPr>
          <w:rFonts w:asciiTheme="majorBidi" w:hAnsiTheme="majorBidi" w:cstheme="majorBidi"/>
          <w:szCs w:val="24"/>
          <w:lang w:bidi="en-US"/>
        </w:rPr>
        <w:t>konfekcinės</w:t>
      </w:r>
      <w:proofErr w:type="spellEnd"/>
      <w:r w:rsidR="004B47C6" w:rsidRPr="009E0C01">
        <w:rPr>
          <w:rFonts w:asciiTheme="majorBidi" w:hAnsiTheme="majorBidi" w:cstheme="majorBidi"/>
          <w:szCs w:val="24"/>
          <w:lang w:bidi="en-US"/>
        </w:rPr>
        <w:t xml:space="preserve"> kortos (gamybai naudojamų medžiagų pavyzdžiai su nurodytais jų pagrindiniais parametrais), priežiūros instrukcija, prekių ženklinimas (etiketės), pakavimas ir pateikimas bus derinami su konkurso laimėtoju, sudarius sutartį.</w:t>
      </w:r>
    </w:p>
    <w:bookmarkEnd w:id="2"/>
    <w:p w14:paraId="629441E5" w14:textId="77777777" w:rsidR="004B47C6" w:rsidRPr="009E0C01" w:rsidRDefault="004B47C6" w:rsidP="00312215">
      <w:pPr>
        <w:rPr>
          <w:rFonts w:asciiTheme="majorBidi" w:hAnsiTheme="majorBidi" w:cstheme="majorBidi"/>
          <w:szCs w:val="24"/>
        </w:rPr>
      </w:pPr>
    </w:p>
    <w:p w14:paraId="4C10D46E" w14:textId="72FE3757" w:rsidR="003A6A30" w:rsidRPr="009E0C01" w:rsidRDefault="003A6A30" w:rsidP="00CD1DDD">
      <w:pPr>
        <w:jc w:val="center"/>
        <w:rPr>
          <w:rFonts w:asciiTheme="majorBidi" w:hAnsiTheme="majorBidi" w:cstheme="majorBidi"/>
          <w:b/>
          <w:szCs w:val="24"/>
        </w:rPr>
      </w:pPr>
      <w:r w:rsidRPr="009E0C01">
        <w:rPr>
          <w:rFonts w:asciiTheme="majorBidi" w:hAnsiTheme="majorBidi" w:cstheme="majorBidi"/>
          <w:b/>
          <w:szCs w:val="24"/>
        </w:rPr>
        <w:t xml:space="preserve">II. </w:t>
      </w:r>
      <w:r w:rsidR="00196FFE" w:rsidRPr="009E0C01">
        <w:rPr>
          <w:rFonts w:asciiTheme="majorBidi" w:hAnsiTheme="majorBidi" w:cstheme="majorBidi"/>
          <w:b/>
          <w:szCs w:val="24"/>
        </w:rPr>
        <w:t xml:space="preserve">         </w:t>
      </w:r>
      <w:r w:rsidR="00280D03" w:rsidRPr="009E0C01">
        <w:rPr>
          <w:rFonts w:asciiTheme="majorBidi" w:hAnsiTheme="majorBidi" w:cstheme="majorBidi"/>
          <w:b/>
          <w:bCs/>
          <w:szCs w:val="24"/>
        </w:rPr>
        <w:t>MODELIO APRAŠYMAS IR TECHNINIAI REIKALAVIMAI</w:t>
      </w:r>
    </w:p>
    <w:p w14:paraId="3CB2668A" w14:textId="77777777" w:rsidR="003A6A30" w:rsidRPr="009E0C01" w:rsidRDefault="003A6A30" w:rsidP="003A6A30">
      <w:pPr>
        <w:pStyle w:val="Pagrindiniotekstotrauka2"/>
        <w:rPr>
          <w:rFonts w:asciiTheme="majorBidi" w:hAnsiTheme="majorBidi" w:cstheme="majorBidi"/>
          <w:sz w:val="24"/>
          <w:szCs w:val="24"/>
          <w:lang w:val="lt-LT"/>
        </w:rPr>
      </w:pPr>
    </w:p>
    <w:p w14:paraId="7E4A1EBA" w14:textId="1850CB83" w:rsidR="00513249" w:rsidRPr="009E0C01" w:rsidRDefault="00513249" w:rsidP="004F21CB">
      <w:pPr>
        <w:pStyle w:val="Sraopastraipa"/>
        <w:numPr>
          <w:ilvl w:val="0"/>
          <w:numId w:val="21"/>
        </w:numPr>
        <w:ind w:left="0" w:firstLine="851"/>
        <w:jc w:val="both"/>
        <w:rPr>
          <w:rFonts w:asciiTheme="majorBidi" w:hAnsiTheme="majorBidi" w:cstheme="majorBidi"/>
          <w:szCs w:val="24"/>
          <w:lang w:val="lt-LT"/>
        </w:rPr>
      </w:pPr>
      <w:r w:rsidRPr="009E0C01">
        <w:rPr>
          <w:rFonts w:asciiTheme="majorBidi" w:hAnsiTheme="majorBidi" w:cstheme="majorBidi"/>
          <w:szCs w:val="24"/>
          <w:lang w:val="lt-LT"/>
        </w:rPr>
        <w:t>Diržas</w:t>
      </w:r>
      <w:r w:rsidRPr="009E0C01">
        <w:rPr>
          <w:rFonts w:asciiTheme="majorBidi" w:eastAsia="SimSun" w:hAnsiTheme="majorBidi" w:cstheme="majorBidi"/>
          <w:kern w:val="1"/>
          <w:szCs w:val="24"/>
          <w:lang w:val="lt-LT" w:eastAsia="hi-IN" w:bidi="hi-IN"/>
        </w:rPr>
        <w:t xml:space="preserve"> juodos spalvos</w:t>
      </w:r>
      <w:r w:rsidRPr="009E0C01">
        <w:rPr>
          <w:rFonts w:asciiTheme="majorBidi" w:hAnsiTheme="majorBidi" w:cstheme="majorBidi"/>
          <w:szCs w:val="24"/>
          <w:lang w:val="lt-LT"/>
        </w:rPr>
        <w:t xml:space="preserve">, natūralios diržinės odos, pagamintas iš stambių galvijų odos žaliavos. </w:t>
      </w:r>
    </w:p>
    <w:p w14:paraId="7C89C04D" w14:textId="1A9042CB" w:rsidR="00513249" w:rsidRPr="00513249" w:rsidRDefault="00513249" w:rsidP="004F21CB">
      <w:pPr>
        <w:numPr>
          <w:ilvl w:val="0"/>
          <w:numId w:val="21"/>
        </w:numPr>
        <w:ind w:left="0" w:firstLine="851"/>
        <w:jc w:val="both"/>
        <w:rPr>
          <w:rFonts w:asciiTheme="majorBidi" w:hAnsiTheme="majorBidi" w:cstheme="majorBidi"/>
          <w:szCs w:val="24"/>
          <w:lang w:eastAsia="en-US"/>
        </w:rPr>
      </w:pPr>
      <w:r w:rsidRPr="00513249">
        <w:rPr>
          <w:rFonts w:asciiTheme="majorBidi" w:hAnsiTheme="majorBidi" w:cstheme="majorBidi"/>
          <w:szCs w:val="24"/>
          <w:lang w:eastAsia="en-US"/>
        </w:rPr>
        <w:lastRenderedPageBreak/>
        <w:t>Diržas susideda iš trijų dalių: pagrindinė diržo dalis, jungiamoji diržo dalis, jungianti  pagrindinę diržo dalį su sagtimi ir sagtis</w:t>
      </w:r>
      <w:r w:rsidR="00910A91" w:rsidRPr="009E0C01">
        <w:rPr>
          <w:rFonts w:asciiTheme="majorBidi" w:hAnsiTheme="majorBidi" w:cstheme="majorBidi"/>
          <w:szCs w:val="24"/>
          <w:lang w:eastAsia="en-US"/>
        </w:rPr>
        <w:t xml:space="preserve"> (pridedamas eskizas)</w:t>
      </w:r>
      <w:r w:rsidRPr="00513249">
        <w:rPr>
          <w:rFonts w:asciiTheme="majorBidi" w:hAnsiTheme="majorBidi" w:cstheme="majorBidi"/>
          <w:szCs w:val="24"/>
          <w:lang w:eastAsia="en-US"/>
        </w:rPr>
        <w:t xml:space="preserve">. </w:t>
      </w:r>
    </w:p>
    <w:p w14:paraId="4BA33831" w14:textId="77777777" w:rsidR="00513249" w:rsidRPr="00513249" w:rsidRDefault="00513249" w:rsidP="004F21CB">
      <w:pPr>
        <w:numPr>
          <w:ilvl w:val="0"/>
          <w:numId w:val="21"/>
        </w:numPr>
        <w:ind w:left="0" w:firstLine="851"/>
        <w:jc w:val="both"/>
        <w:rPr>
          <w:rFonts w:asciiTheme="majorBidi" w:hAnsiTheme="majorBidi" w:cstheme="majorBidi"/>
          <w:szCs w:val="24"/>
          <w:lang w:eastAsia="en-US"/>
        </w:rPr>
      </w:pPr>
      <w:r w:rsidRPr="00513249">
        <w:rPr>
          <w:rFonts w:asciiTheme="majorBidi" w:hAnsiTheme="majorBidi" w:cstheme="majorBidi"/>
          <w:szCs w:val="24"/>
          <w:lang w:eastAsia="en-US"/>
        </w:rPr>
        <w:t>Diržas prasiūtas apdailiniu peltakiu 2,5±0,5 mm atstumu nuo krašto, 20 – to numerio 100</w:t>
      </w:r>
      <w:r w:rsidRPr="00513249">
        <w:rPr>
          <w:rFonts w:asciiTheme="majorBidi" w:hAnsiTheme="majorBidi" w:cstheme="majorBidi"/>
          <w:szCs w:val="24"/>
          <w:lang w:eastAsia="en-US"/>
        </w:rPr>
        <w:sym w:font="Symbol" w:char="F025"/>
      </w:r>
      <w:r w:rsidRPr="00513249">
        <w:rPr>
          <w:rFonts w:asciiTheme="majorBidi" w:hAnsiTheme="majorBidi" w:cstheme="majorBidi"/>
          <w:szCs w:val="24"/>
          <w:lang w:eastAsia="en-US"/>
        </w:rPr>
        <w:t xml:space="preserve"> </w:t>
      </w:r>
      <w:proofErr w:type="spellStart"/>
      <w:r w:rsidRPr="00513249">
        <w:rPr>
          <w:rFonts w:asciiTheme="majorBidi" w:hAnsiTheme="majorBidi" w:cstheme="majorBidi"/>
          <w:szCs w:val="24"/>
          <w:lang w:eastAsia="en-US"/>
        </w:rPr>
        <w:t>poliesteriniais</w:t>
      </w:r>
      <w:proofErr w:type="spellEnd"/>
      <w:r w:rsidRPr="00513249">
        <w:rPr>
          <w:rFonts w:asciiTheme="majorBidi" w:hAnsiTheme="majorBidi" w:cstheme="majorBidi"/>
          <w:szCs w:val="24"/>
          <w:lang w:eastAsia="en-US"/>
        </w:rPr>
        <w:t xml:space="preserve"> arba lygiaverčiais siūlais. Dygsnių skaičius – 2 dygsniai 0,8-1cm. </w:t>
      </w:r>
    </w:p>
    <w:p w14:paraId="4FAF9122" w14:textId="77777777" w:rsidR="00513249" w:rsidRPr="00513249" w:rsidRDefault="00513249" w:rsidP="004F21CB">
      <w:pPr>
        <w:numPr>
          <w:ilvl w:val="0"/>
          <w:numId w:val="21"/>
        </w:numPr>
        <w:ind w:left="0" w:firstLine="851"/>
        <w:jc w:val="both"/>
        <w:rPr>
          <w:rFonts w:asciiTheme="majorBidi" w:hAnsiTheme="majorBidi" w:cstheme="majorBidi"/>
          <w:szCs w:val="24"/>
          <w:lang w:eastAsia="en-US"/>
        </w:rPr>
      </w:pPr>
      <w:r w:rsidRPr="00513249">
        <w:rPr>
          <w:rFonts w:asciiTheme="majorBidi" w:hAnsiTheme="majorBidi" w:cstheme="majorBidi"/>
          <w:szCs w:val="24"/>
          <w:lang w:eastAsia="en-US"/>
        </w:rPr>
        <w:t xml:space="preserve">Diržo kraštai apdoroti (nušlifuoti užapvalinant). </w:t>
      </w:r>
    </w:p>
    <w:p w14:paraId="1D5F9D52" w14:textId="77777777" w:rsidR="00513249" w:rsidRPr="00513249" w:rsidRDefault="00513249" w:rsidP="004F21CB">
      <w:pPr>
        <w:numPr>
          <w:ilvl w:val="0"/>
          <w:numId w:val="21"/>
        </w:numPr>
        <w:ind w:left="0" w:firstLine="851"/>
        <w:jc w:val="both"/>
        <w:rPr>
          <w:rFonts w:asciiTheme="majorBidi" w:hAnsiTheme="majorBidi" w:cstheme="majorBidi"/>
          <w:szCs w:val="24"/>
          <w:lang w:eastAsia="en-US"/>
        </w:rPr>
      </w:pPr>
      <w:r w:rsidRPr="00513249">
        <w:rPr>
          <w:rFonts w:asciiTheme="majorBidi" w:hAnsiTheme="majorBidi" w:cstheme="majorBidi"/>
          <w:szCs w:val="24"/>
          <w:lang w:eastAsia="en-US"/>
        </w:rPr>
        <w:t xml:space="preserve">Diržas su dviem kilpom (be apdailinio peltakio) 12 mm (± 1 mm) pločio, kurių viena yra paslanki. Sagtis metalinė, juodos spalvos su vienu kištuku, pritvirtinta vienu nikeliuotu varžtu (dėl galimo diržo ilgio mažinimo). </w:t>
      </w:r>
    </w:p>
    <w:p w14:paraId="78230FB4" w14:textId="77777777" w:rsidR="00513249" w:rsidRPr="00513249" w:rsidRDefault="00513249" w:rsidP="004F21CB">
      <w:pPr>
        <w:numPr>
          <w:ilvl w:val="0"/>
          <w:numId w:val="21"/>
        </w:numPr>
        <w:ind w:left="0" w:firstLine="851"/>
        <w:jc w:val="both"/>
        <w:rPr>
          <w:rFonts w:asciiTheme="majorBidi" w:hAnsiTheme="majorBidi" w:cstheme="majorBidi"/>
          <w:szCs w:val="24"/>
          <w:lang w:eastAsia="en-US"/>
        </w:rPr>
      </w:pPr>
      <w:r w:rsidRPr="00513249">
        <w:rPr>
          <w:rFonts w:asciiTheme="majorBidi" w:hAnsiTheme="majorBidi" w:cstheme="majorBidi"/>
          <w:szCs w:val="24"/>
          <w:lang w:eastAsia="en-US"/>
        </w:rPr>
        <w:t>Diržo matmenys mm:</w:t>
      </w:r>
    </w:p>
    <w:p w14:paraId="741E6014" w14:textId="7C11AF6E" w:rsidR="00513249" w:rsidRPr="009E0C01" w:rsidRDefault="00622BC6" w:rsidP="00622BC6">
      <w:pPr>
        <w:pStyle w:val="Sraopastraipa"/>
        <w:numPr>
          <w:ilvl w:val="1"/>
          <w:numId w:val="27"/>
        </w:numPr>
        <w:jc w:val="both"/>
        <w:rPr>
          <w:rFonts w:asciiTheme="majorBidi" w:hAnsiTheme="majorBidi" w:cstheme="majorBidi"/>
          <w:szCs w:val="24"/>
          <w:lang w:val="lt-LT"/>
        </w:rPr>
      </w:pPr>
      <w:r w:rsidRPr="009E0C01">
        <w:rPr>
          <w:rFonts w:asciiTheme="majorBidi" w:hAnsiTheme="majorBidi" w:cstheme="majorBidi"/>
          <w:szCs w:val="24"/>
          <w:lang w:val="lt-LT"/>
        </w:rPr>
        <w:t xml:space="preserve"> </w:t>
      </w:r>
      <w:r w:rsidR="008445AA" w:rsidRPr="009E0C01">
        <w:rPr>
          <w:rFonts w:asciiTheme="majorBidi" w:hAnsiTheme="majorBidi" w:cstheme="majorBidi"/>
          <w:szCs w:val="24"/>
          <w:lang w:val="lt-LT"/>
        </w:rPr>
        <w:t xml:space="preserve">diržo </w:t>
      </w:r>
      <w:r w:rsidR="00513249" w:rsidRPr="009E0C01">
        <w:rPr>
          <w:rFonts w:asciiTheme="majorBidi" w:hAnsiTheme="majorBidi" w:cstheme="majorBidi"/>
          <w:szCs w:val="24"/>
          <w:lang w:val="lt-LT"/>
        </w:rPr>
        <w:t>plotis 35±1 mm;</w:t>
      </w:r>
    </w:p>
    <w:p w14:paraId="4C58CA7D" w14:textId="5BA02E86" w:rsidR="00513249" w:rsidRPr="009E0C01" w:rsidRDefault="002C04B1" w:rsidP="002C04B1">
      <w:pPr>
        <w:pStyle w:val="Sraopastraipa"/>
        <w:numPr>
          <w:ilvl w:val="1"/>
          <w:numId w:val="28"/>
        </w:numPr>
        <w:jc w:val="both"/>
        <w:rPr>
          <w:rFonts w:asciiTheme="majorBidi" w:hAnsiTheme="majorBidi" w:cstheme="majorBidi"/>
          <w:szCs w:val="24"/>
          <w:lang w:val="lt-LT"/>
        </w:rPr>
      </w:pPr>
      <w:r w:rsidRPr="009E0C01">
        <w:rPr>
          <w:rFonts w:asciiTheme="majorBidi" w:hAnsiTheme="majorBidi" w:cstheme="majorBidi"/>
          <w:szCs w:val="24"/>
          <w:lang w:val="lt-LT"/>
        </w:rPr>
        <w:t xml:space="preserve"> </w:t>
      </w:r>
      <w:r w:rsidR="008445AA" w:rsidRPr="009E0C01">
        <w:rPr>
          <w:rFonts w:asciiTheme="majorBidi" w:hAnsiTheme="majorBidi" w:cstheme="majorBidi"/>
          <w:szCs w:val="24"/>
          <w:lang w:val="lt-LT"/>
        </w:rPr>
        <w:t xml:space="preserve">diržo odos </w:t>
      </w:r>
      <w:r w:rsidR="00513249" w:rsidRPr="009E0C01">
        <w:rPr>
          <w:rFonts w:asciiTheme="majorBidi" w:hAnsiTheme="majorBidi" w:cstheme="majorBidi"/>
          <w:szCs w:val="24"/>
          <w:lang w:val="lt-LT"/>
        </w:rPr>
        <w:t>storis 3,5±0,5 mm.</w:t>
      </w:r>
    </w:p>
    <w:p w14:paraId="055CF48E" w14:textId="0B465C12" w:rsidR="00513249" w:rsidRPr="00513249" w:rsidRDefault="00513249" w:rsidP="002C04B1">
      <w:pPr>
        <w:numPr>
          <w:ilvl w:val="0"/>
          <w:numId w:val="28"/>
        </w:numPr>
        <w:ind w:left="0" w:firstLine="851"/>
        <w:jc w:val="both"/>
        <w:rPr>
          <w:rFonts w:asciiTheme="majorBidi" w:hAnsiTheme="majorBidi" w:cstheme="majorBidi"/>
          <w:szCs w:val="24"/>
          <w:lang w:eastAsia="en-US"/>
        </w:rPr>
      </w:pPr>
      <w:r w:rsidRPr="00513249">
        <w:rPr>
          <w:rFonts w:asciiTheme="majorBidi" w:hAnsiTheme="majorBidi" w:cstheme="majorBidi"/>
          <w:szCs w:val="24"/>
          <w:lang w:eastAsia="en-US"/>
        </w:rPr>
        <w:t xml:space="preserve">Diržai turės būti gaminami penkių </w:t>
      </w:r>
      <w:r w:rsidR="00A733E5" w:rsidRPr="009E0C01">
        <w:rPr>
          <w:rFonts w:asciiTheme="majorBidi" w:hAnsiTheme="majorBidi" w:cstheme="majorBidi"/>
          <w:szCs w:val="24"/>
          <w:lang w:eastAsia="en-US"/>
        </w:rPr>
        <w:t>dydžių</w:t>
      </w:r>
      <w:r w:rsidRPr="00513249">
        <w:rPr>
          <w:rFonts w:asciiTheme="majorBidi" w:hAnsiTheme="majorBidi" w:cstheme="majorBidi"/>
          <w:szCs w:val="24"/>
          <w:lang w:eastAsia="en-US"/>
        </w:rPr>
        <w:t>, pagal pateiktą dydžių skalę:</w:t>
      </w:r>
    </w:p>
    <w:p w14:paraId="5A1EA894" w14:textId="77777777" w:rsidR="00513249" w:rsidRPr="00513249" w:rsidRDefault="00513249" w:rsidP="004F21CB">
      <w:pPr>
        <w:ind w:left="1276" w:hanging="850"/>
        <w:jc w:val="both"/>
        <w:rPr>
          <w:rFonts w:asciiTheme="majorBidi" w:hAnsiTheme="majorBidi" w:cstheme="majorBidi"/>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003"/>
        <w:gridCol w:w="1003"/>
        <w:gridCol w:w="1003"/>
        <w:gridCol w:w="1003"/>
        <w:gridCol w:w="1003"/>
        <w:gridCol w:w="1667"/>
      </w:tblGrid>
      <w:tr w:rsidR="00513249" w:rsidRPr="00513249" w14:paraId="02994A40" w14:textId="77777777" w:rsidTr="00174CF0">
        <w:tc>
          <w:tcPr>
            <w:tcW w:w="2943" w:type="dxa"/>
            <w:shd w:val="clear" w:color="auto" w:fill="auto"/>
          </w:tcPr>
          <w:p w14:paraId="65360A0F"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Dydis</w:t>
            </w:r>
          </w:p>
        </w:tc>
        <w:tc>
          <w:tcPr>
            <w:tcW w:w="907" w:type="dxa"/>
            <w:shd w:val="clear" w:color="auto" w:fill="auto"/>
          </w:tcPr>
          <w:p w14:paraId="652CC88C"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1</w:t>
            </w:r>
          </w:p>
        </w:tc>
        <w:tc>
          <w:tcPr>
            <w:tcW w:w="907" w:type="dxa"/>
            <w:shd w:val="clear" w:color="auto" w:fill="auto"/>
          </w:tcPr>
          <w:p w14:paraId="0216A0AB"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2</w:t>
            </w:r>
          </w:p>
        </w:tc>
        <w:tc>
          <w:tcPr>
            <w:tcW w:w="907" w:type="dxa"/>
            <w:shd w:val="clear" w:color="auto" w:fill="auto"/>
          </w:tcPr>
          <w:p w14:paraId="391E72A0"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3</w:t>
            </w:r>
          </w:p>
        </w:tc>
        <w:tc>
          <w:tcPr>
            <w:tcW w:w="907" w:type="dxa"/>
            <w:shd w:val="clear" w:color="auto" w:fill="auto"/>
          </w:tcPr>
          <w:p w14:paraId="602027F0"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4</w:t>
            </w:r>
          </w:p>
        </w:tc>
        <w:tc>
          <w:tcPr>
            <w:tcW w:w="908" w:type="dxa"/>
            <w:shd w:val="clear" w:color="auto" w:fill="auto"/>
          </w:tcPr>
          <w:p w14:paraId="4CA8FB6D"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5</w:t>
            </w:r>
          </w:p>
        </w:tc>
        <w:tc>
          <w:tcPr>
            <w:tcW w:w="1667" w:type="dxa"/>
            <w:shd w:val="clear" w:color="auto" w:fill="auto"/>
          </w:tcPr>
          <w:p w14:paraId="09C26B41" w14:textId="77777777" w:rsidR="00513249" w:rsidRPr="00513249" w:rsidRDefault="00513249" w:rsidP="00AB696B">
            <w:pPr>
              <w:ind w:left="-83" w:hanging="26"/>
              <w:jc w:val="both"/>
              <w:rPr>
                <w:rFonts w:asciiTheme="majorBidi" w:hAnsiTheme="majorBidi" w:cstheme="majorBidi"/>
                <w:szCs w:val="24"/>
                <w:lang w:eastAsia="en-US"/>
              </w:rPr>
            </w:pPr>
            <w:r w:rsidRPr="00513249">
              <w:rPr>
                <w:rFonts w:asciiTheme="majorBidi" w:hAnsiTheme="majorBidi" w:cstheme="majorBidi"/>
                <w:szCs w:val="24"/>
                <w:lang w:eastAsia="en-US"/>
              </w:rPr>
              <w:t>Leistinas nukrypimas, cm</w:t>
            </w:r>
          </w:p>
        </w:tc>
      </w:tr>
      <w:tr w:rsidR="00513249" w:rsidRPr="00513249" w14:paraId="735CC2EF" w14:textId="77777777" w:rsidTr="00174CF0">
        <w:tc>
          <w:tcPr>
            <w:tcW w:w="2943" w:type="dxa"/>
            <w:shd w:val="clear" w:color="auto" w:fill="auto"/>
          </w:tcPr>
          <w:p w14:paraId="4DC21E1D" w14:textId="77777777" w:rsidR="00513249" w:rsidRPr="00513249" w:rsidRDefault="00513249" w:rsidP="00A733E5">
            <w:pPr>
              <w:jc w:val="both"/>
              <w:rPr>
                <w:rFonts w:asciiTheme="majorBidi" w:hAnsiTheme="majorBidi" w:cstheme="majorBidi"/>
                <w:szCs w:val="24"/>
                <w:lang w:eastAsia="en-US"/>
              </w:rPr>
            </w:pPr>
            <w:r w:rsidRPr="00513249">
              <w:rPr>
                <w:rFonts w:asciiTheme="majorBidi" w:hAnsiTheme="majorBidi" w:cstheme="majorBidi"/>
                <w:szCs w:val="24"/>
                <w:lang w:eastAsia="en-US"/>
              </w:rPr>
              <w:t>Diržo ilgis (be sagties), cm</w:t>
            </w:r>
          </w:p>
        </w:tc>
        <w:tc>
          <w:tcPr>
            <w:tcW w:w="907" w:type="dxa"/>
            <w:shd w:val="clear" w:color="auto" w:fill="auto"/>
          </w:tcPr>
          <w:p w14:paraId="2B0A2677"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100</w:t>
            </w:r>
          </w:p>
        </w:tc>
        <w:tc>
          <w:tcPr>
            <w:tcW w:w="907" w:type="dxa"/>
            <w:shd w:val="clear" w:color="auto" w:fill="auto"/>
          </w:tcPr>
          <w:p w14:paraId="3F726B3D"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115</w:t>
            </w:r>
          </w:p>
        </w:tc>
        <w:tc>
          <w:tcPr>
            <w:tcW w:w="907" w:type="dxa"/>
            <w:shd w:val="clear" w:color="auto" w:fill="auto"/>
          </w:tcPr>
          <w:p w14:paraId="2388CBFE"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130</w:t>
            </w:r>
          </w:p>
        </w:tc>
        <w:tc>
          <w:tcPr>
            <w:tcW w:w="907" w:type="dxa"/>
            <w:shd w:val="clear" w:color="auto" w:fill="auto"/>
          </w:tcPr>
          <w:p w14:paraId="52069807"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145</w:t>
            </w:r>
          </w:p>
        </w:tc>
        <w:tc>
          <w:tcPr>
            <w:tcW w:w="908" w:type="dxa"/>
            <w:shd w:val="clear" w:color="auto" w:fill="auto"/>
          </w:tcPr>
          <w:p w14:paraId="62032CB1"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160</w:t>
            </w:r>
          </w:p>
        </w:tc>
        <w:tc>
          <w:tcPr>
            <w:tcW w:w="1667" w:type="dxa"/>
            <w:shd w:val="clear" w:color="auto" w:fill="auto"/>
          </w:tcPr>
          <w:p w14:paraId="2ED66E93" w14:textId="77777777" w:rsidR="00513249" w:rsidRPr="00513249" w:rsidRDefault="00513249" w:rsidP="004F21CB">
            <w:pPr>
              <w:ind w:left="1276" w:hanging="850"/>
              <w:rPr>
                <w:rFonts w:asciiTheme="majorBidi" w:hAnsiTheme="majorBidi" w:cstheme="majorBidi"/>
                <w:szCs w:val="24"/>
                <w:lang w:eastAsia="en-US"/>
              </w:rPr>
            </w:pPr>
            <w:r w:rsidRPr="00513249">
              <w:rPr>
                <w:rFonts w:asciiTheme="majorBidi" w:hAnsiTheme="majorBidi" w:cstheme="majorBidi"/>
                <w:szCs w:val="24"/>
                <w:lang w:eastAsia="en-US"/>
              </w:rPr>
              <w:t>±5</w:t>
            </w:r>
          </w:p>
        </w:tc>
      </w:tr>
    </w:tbl>
    <w:p w14:paraId="48AF3A3E" w14:textId="77777777" w:rsidR="00513249" w:rsidRPr="00513249" w:rsidRDefault="00513249" w:rsidP="004F21CB">
      <w:pPr>
        <w:ind w:left="1276" w:hanging="850"/>
        <w:jc w:val="both"/>
        <w:rPr>
          <w:rFonts w:asciiTheme="majorBidi" w:hAnsiTheme="majorBidi" w:cstheme="majorBidi"/>
          <w:szCs w:val="24"/>
          <w:lang w:eastAsia="en-US"/>
        </w:rPr>
      </w:pPr>
    </w:p>
    <w:p w14:paraId="4B5A5A71" w14:textId="2A453BA1" w:rsidR="00CA0B8E" w:rsidRPr="009E0C01" w:rsidRDefault="003A6A30" w:rsidP="00CA0B8E">
      <w:pPr>
        <w:pStyle w:val="Sraopastraipa"/>
        <w:tabs>
          <w:tab w:val="left" w:pos="0"/>
        </w:tabs>
        <w:suppressAutoHyphens/>
        <w:ind w:left="0"/>
        <w:jc w:val="center"/>
        <w:outlineLvl w:val="0"/>
        <w:rPr>
          <w:rFonts w:asciiTheme="majorBidi" w:hAnsiTheme="majorBidi" w:cstheme="majorBidi"/>
          <w:b/>
          <w:bCs/>
          <w:szCs w:val="24"/>
          <w:lang w:val="lt-LT" w:eastAsia="ar-SA"/>
        </w:rPr>
      </w:pPr>
      <w:r w:rsidRPr="009E0C01">
        <w:rPr>
          <w:rFonts w:asciiTheme="majorBidi" w:hAnsiTheme="majorBidi" w:cstheme="majorBidi"/>
          <w:b/>
          <w:szCs w:val="24"/>
          <w:lang w:val="lt-LT"/>
        </w:rPr>
        <w:t>I</w:t>
      </w:r>
      <w:r w:rsidR="00190676" w:rsidRPr="009E0C01">
        <w:rPr>
          <w:rFonts w:asciiTheme="majorBidi" w:hAnsiTheme="majorBidi" w:cstheme="majorBidi"/>
          <w:b/>
          <w:szCs w:val="24"/>
          <w:lang w:val="lt-LT"/>
        </w:rPr>
        <w:t>II</w:t>
      </w:r>
      <w:r w:rsidRPr="009E0C01">
        <w:rPr>
          <w:rFonts w:asciiTheme="majorBidi" w:hAnsiTheme="majorBidi" w:cstheme="majorBidi"/>
          <w:b/>
          <w:szCs w:val="24"/>
          <w:lang w:val="lt-LT"/>
        </w:rPr>
        <w:t xml:space="preserve">. </w:t>
      </w:r>
      <w:r w:rsidR="00196FFE" w:rsidRPr="009E0C01">
        <w:rPr>
          <w:rFonts w:asciiTheme="majorBidi" w:hAnsiTheme="majorBidi" w:cstheme="majorBidi"/>
          <w:b/>
          <w:szCs w:val="24"/>
          <w:lang w:val="lt-LT"/>
        </w:rPr>
        <w:t xml:space="preserve">           </w:t>
      </w:r>
      <w:r w:rsidR="00CA0B8E" w:rsidRPr="009E0C01">
        <w:rPr>
          <w:rFonts w:asciiTheme="majorBidi" w:hAnsiTheme="majorBidi" w:cstheme="majorBidi"/>
          <w:b/>
          <w:bCs/>
          <w:szCs w:val="24"/>
          <w:lang w:val="lt-LT" w:eastAsia="ar-SA"/>
        </w:rPr>
        <w:t>BENDRIEJI KOKYBĖS REIKALAVIMAI</w:t>
      </w:r>
    </w:p>
    <w:p w14:paraId="58386F8E" w14:textId="644C830E" w:rsidR="003A6A30" w:rsidRPr="009E0C01" w:rsidRDefault="003A6A30" w:rsidP="003A6A30">
      <w:pPr>
        <w:pStyle w:val="Pagrindiniotekstotrauka"/>
        <w:ind w:left="720" w:firstLine="0"/>
        <w:jc w:val="center"/>
        <w:rPr>
          <w:rFonts w:asciiTheme="majorBidi" w:hAnsiTheme="majorBidi" w:cstheme="majorBidi"/>
          <w:b/>
          <w:i w:val="0"/>
          <w:szCs w:val="24"/>
        </w:rPr>
      </w:pPr>
    </w:p>
    <w:p w14:paraId="6B92799C" w14:textId="181F190C" w:rsidR="00CA0B8E" w:rsidRPr="00CA0B8E" w:rsidRDefault="005063AC" w:rsidP="00D30E96">
      <w:pPr>
        <w:tabs>
          <w:tab w:val="left" w:pos="0"/>
        </w:tabs>
        <w:ind w:firstLine="851"/>
        <w:contextualSpacing/>
        <w:jc w:val="both"/>
        <w:rPr>
          <w:rFonts w:asciiTheme="majorBidi" w:eastAsia="Calibri" w:hAnsiTheme="majorBidi" w:cstheme="majorBidi"/>
          <w:szCs w:val="24"/>
          <w:lang w:eastAsia="en-US"/>
        </w:rPr>
      </w:pPr>
      <w:r w:rsidRPr="009E0C01">
        <w:rPr>
          <w:rFonts w:asciiTheme="majorBidi" w:eastAsia="Calibri" w:hAnsiTheme="majorBidi" w:cstheme="majorBidi"/>
          <w:szCs w:val="24"/>
          <w:lang w:eastAsia="en-US"/>
        </w:rPr>
        <w:t>2</w:t>
      </w:r>
      <w:r w:rsidR="00CA0B8E" w:rsidRPr="00CA0B8E">
        <w:rPr>
          <w:rFonts w:asciiTheme="majorBidi" w:eastAsia="Calibri" w:hAnsiTheme="majorBidi" w:cstheme="majorBidi"/>
          <w:szCs w:val="24"/>
          <w:lang w:eastAsia="en-US"/>
        </w:rPr>
        <w:t xml:space="preserve">1. Gaminio estetinė išvaizda ir siuvimo kokybė turi atitikti bendrus šios kategorijos prekėms keliamus reikalavimus: </w:t>
      </w:r>
    </w:p>
    <w:p w14:paraId="6D503641" w14:textId="3CF9E9BC" w:rsidR="00CA0B8E" w:rsidRPr="009E0C01" w:rsidRDefault="00CA0B8E" w:rsidP="00D30E96">
      <w:pPr>
        <w:pStyle w:val="Sraopastraipa"/>
        <w:widowControl w:val="0"/>
        <w:numPr>
          <w:ilvl w:val="1"/>
          <w:numId w:val="31"/>
        </w:numPr>
        <w:tabs>
          <w:tab w:val="left" w:pos="0"/>
          <w:tab w:val="left" w:pos="1276"/>
          <w:tab w:val="left" w:pos="1418"/>
          <w:tab w:val="left" w:pos="1560"/>
        </w:tabs>
        <w:suppressAutoHyphens/>
        <w:ind w:left="0" w:firstLine="851"/>
        <w:jc w:val="both"/>
        <w:rPr>
          <w:rFonts w:asciiTheme="majorBidi" w:eastAsia="SimSun" w:hAnsiTheme="majorBidi" w:cstheme="majorBidi"/>
          <w:kern w:val="1"/>
          <w:szCs w:val="24"/>
          <w:lang w:val="lt-LT" w:eastAsia="hi-IN" w:bidi="hi-IN"/>
        </w:rPr>
      </w:pPr>
      <w:r w:rsidRPr="009E0C01">
        <w:rPr>
          <w:rFonts w:asciiTheme="majorBidi" w:eastAsia="Calibri" w:hAnsiTheme="majorBidi" w:cstheme="majorBidi"/>
          <w:szCs w:val="24"/>
          <w:lang w:val="lt-LT"/>
        </w:rPr>
        <w:t>Vizualiai apžiūrint gaminį, neturi būti, praleistų dygsnių ar nutrūkusių siūlų, kraštų iškreivinimo, siūlių pločio nevienodumo, peltakių iškreivinimo, dygsnių sutankėjimo, išretėjimo ar praleidimo ir t.t.</w:t>
      </w:r>
    </w:p>
    <w:p w14:paraId="75BBBE9C" w14:textId="77777777" w:rsidR="005063AC" w:rsidRPr="009E0C01" w:rsidRDefault="00CA0B8E" w:rsidP="00D30E96">
      <w:pPr>
        <w:pStyle w:val="Sraopastraipa"/>
        <w:widowControl w:val="0"/>
        <w:numPr>
          <w:ilvl w:val="1"/>
          <w:numId w:val="31"/>
        </w:numPr>
        <w:tabs>
          <w:tab w:val="left" w:pos="0"/>
          <w:tab w:val="left" w:pos="1134"/>
          <w:tab w:val="left" w:pos="1418"/>
        </w:tabs>
        <w:suppressAutoHyphens/>
        <w:spacing w:after="200"/>
        <w:ind w:left="0" w:firstLine="851"/>
        <w:jc w:val="both"/>
        <w:rPr>
          <w:rFonts w:asciiTheme="majorBidi" w:eastAsia="Calibri" w:hAnsiTheme="majorBidi" w:cstheme="majorBidi"/>
          <w:szCs w:val="24"/>
          <w:lang w:val="lt-LT"/>
        </w:rPr>
      </w:pPr>
      <w:r w:rsidRPr="009E0C01">
        <w:rPr>
          <w:rFonts w:asciiTheme="majorBidi" w:eastAsia="SimSun" w:hAnsiTheme="majorBidi" w:cstheme="majorBidi"/>
          <w:kern w:val="1"/>
          <w:szCs w:val="24"/>
          <w:lang w:val="lt-LT" w:eastAsia="hi-IN" w:bidi="hi-IN"/>
        </w:rPr>
        <w:t>Furnitūra turi būti kokybiška.</w:t>
      </w:r>
    </w:p>
    <w:p w14:paraId="235EABD6" w14:textId="02B6E4A4" w:rsidR="00CA0B8E" w:rsidRPr="00CA0B8E" w:rsidRDefault="00CA0B8E" w:rsidP="00D30E96">
      <w:pPr>
        <w:pStyle w:val="Sraopastraipa"/>
        <w:widowControl w:val="0"/>
        <w:numPr>
          <w:ilvl w:val="1"/>
          <w:numId w:val="31"/>
        </w:numPr>
        <w:tabs>
          <w:tab w:val="left" w:pos="0"/>
          <w:tab w:val="left" w:pos="1134"/>
          <w:tab w:val="left" w:pos="1418"/>
        </w:tabs>
        <w:suppressAutoHyphens/>
        <w:ind w:left="0" w:firstLine="851"/>
        <w:jc w:val="both"/>
        <w:rPr>
          <w:rFonts w:asciiTheme="majorBidi" w:eastAsia="Calibri" w:hAnsiTheme="majorBidi" w:cstheme="majorBidi"/>
          <w:szCs w:val="24"/>
          <w:lang w:val="lt-LT"/>
        </w:rPr>
      </w:pPr>
      <w:r w:rsidRPr="00CA0B8E">
        <w:rPr>
          <w:rFonts w:asciiTheme="majorBidi" w:eastAsia="Calibri" w:hAnsiTheme="majorBidi" w:cstheme="majorBidi"/>
          <w:szCs w:val="24"/>
          <w:lang w:val="lt-LT"/>
        </w:rPr>
        <w:t>Visos siūlės turi b</w:t>
      </w:r>
      <w:r w:rsidR="00607B67" w:rsidRPr="009E0C01">
        <w:rPr>
          <w:rFonts w:asciiTheme="majorBidi" w:eastAsia="Calibri" w:hAnsiTheme="majorBidi" w:cstheme="majorBidi"/>
          <w:szCs w:val="24"/>
          <w:lang w:val="lt-LT"/>
        </w:rPr>
        <w:t>ū</w:t>
      </w:r>
      <w:r w:rsidRPr="00CA0B8E">
        <w:rPr>
          <w:rFonts w:asciiTheme="majorBidi" w:eastAsia="Calibri" w:hAnsiTheme="majorBidi" w:cstheme="majorBidi"/>
          <w:szCs w:val="24"/>
          <w:lang w:val="lt-LT"/>
        </w:rPr>
        <w:t>ti tinkamai užtvirtintos, užtvirtinimai neturi ardytis.</w:t>
      </w:r>
    </w:p>
    <w:p w14:paraId="01F2FD2C" w14:textId="1959A40B" w:rsidR="00CA0B8E" w:rsidRPr="00CA0B8E" w:rsidRDefault="00CA0B8E" w:rsidP="00D30E96">
      <w:pPr>
        <w:widowControl w:val="0"/>
        <w:numPr>
          <w:ilvl w:val="0"/>
          <w:numId w:val="31"/>
        </w:numPr>
        <w:tabs>
          <w:tab w:val="left" w:pos="0"/>
        </w:tabs>
        <w:suppressAutoHyphens/>
        <w:spacing w:line="276" w:lineRule="auto"/>
        <w:ind w:left="0" w:firstLine="851"/>
        <w:contextualSpacing/>
        <w:rPr>
          <w:rFonts w:asciiTheme="majorBidi" w:eastAsia="Calibri" w:hAnsiTheme="majorBidi" w:cstheme="majorBidi"/>
          <w:szCs w:val="24"/>
          <w:lang w:eastAsia="en-US"/>
        </w:rPr>
      </w:pPr>
      <w:r w:rsidRPr="00CA0B8E">
        <w:rPr>
          <w:rFonts w:asciiTheme="majorBidi" w:eastAsia="Calibri" w:hAnsiTheme="majorBidi" w:cstheme="majorBidi"/>
          <w:szCs w:val="24"/>
          <w:lang w:eastAsia="en-US"/>
        </w:rPr>
        <w:t>Gaminiai priimami pagal Tiekėjo pateiktą ir Pirkėjo patvirtintą pavyzdį</w:t>
      </w:r>
      <w:r w:rsidR="00705FEA" w:rsidRPr="009E0C01">
        <w:rPr>
          <w:rFonts w:asciiTheme="majorBidi" w:eastAsia="Calibri" w:hAnsiTheme="majorBidi" w:cstheme="majorBidi"/>
          <w:szCs w:val="24"/>
          <w:lang w:eastAsia="en-US"/>
        </w:rPr>
        <w:t>-etaloną</w:t>
      </w:r>
      <w:r w:rsidRPr="00CA0B8E">
        <w:rPr>
          <w:rFonts w:asciiTheme="majorBidi" w:eastAsia="Calibri" w:hAnsiTheme="majorBidi" w:cstheme="majorBidi"/>
          <w:szCs w:val="24"/>
          <w:lang w:eastAsia="en-US"/>
        </w:rPr>
        <w:t>.</w:t>
      </w:r>
    </w:p>
    <w:p w14:paraId="4B62C2C5" w14:textId="0A20F927" w:rsidR="00A82500" w:rsidRPr="009E0C01" w:rsidRDefault="00A82500" w:rsidP="002B7B42">
      <w:pPr>
        <w:ind w:firstLine="720"/>
        <w:jc w:val="both"/>
        <w:rPr>
          <w:rFonts w:asciiTheme="majorBidi" w:hAnsiTheme="majorBidi" w:cstheme="majorBidi"/>
          <w:szCs w:val="24"/>
          <w:lang w:eastAsia="en-US"/>
        </w:rPr>
      </w:pPr>
    </w:p>
    <w:p w14:paraId="4EE0C9C4" w14:textId="2441C3B8" w:rsidR="003114B3" w:rsidRPr="009E0C01" w:rsidRDefault="003114B3" w:rsidP="003114B3">
      <w:pPr>
        <w:pStyle w:val="Sraopastraipa"/>
        <w:numPr>
          <w:ilvl w:val="0"/>
          <w:numId w:val="33"/>
        </w:numPr>
        <w:tabs>
          <w:tab w:val="left" w:pos="0"/>
          <w:tab w:val="left" w:pos="4253"/>
        </w:tabs>
        <w:suppressAutoHyphens/>
        <w:jc w:val="center"/>
        <w:outlineLvl w:val="0"/>
        <w:rPr>
          <w:rFonts w:asciiTheme="majorBidi" w:hAnsiTheme="majorBidi" w:cstheme="majorBidi"/>
          <w:b/>
          <w:bCs/>
          <w:szCs w:val="24"/>
          <w:lang w:val="lt-LT" w:eastAsia="ar-SA"/>
        </w:rPr>
      </w:pPr>
      <w:r w:rsidRPr="009E0C01">
        <w:rPr>
          <w:rFonts w:asciiTheme="majorBidi" w:hAnsiTheme="majorBidi" w:cstheme="majorBidi"/>
          <w:b/>
          <w:bCs/>
          <w:szCs w:val="24"/>
          <w:lang w:val="lt-LT" w:eastAsia="ar-SA"/>
        </w:rPr>
        <w:t>GAMINIŲ ŽENKLINIMAS</w:t>
      </w:r>
      <w:r w:rsidR="00B81A33">
        <w:rPr>
          <w:rFonts w:asciiTheme="majorBidi" w:hAnsiTheme="majorBidi" w:cstheme="majorBidi"/>
          <w:b/>
          <w:bCs/>
          <w:szCs w:val="24"/>
          <w:lang w:val="lt-LT" w:eastAsia="ar-SA"/>
        </w:rPr>
        <w:t xml:space="preserve"> IR PAKAVIMAS</w:t>
      </w:r>
    </w:p>
    <w:p w14:paraId="20A94B28" w14:textId="77777777" w:rsidR="003114B3" w:rsidRPr="003114B3" w:rsidRDefault="003114B3" w:rsidP="003114B3">
      <w:pPr>
        <w:widowControl w:val="0"/>
        <w:tabs>
          <w:tab w:val="left" w:pos="284"/>
        </w:tabs>
        <w:suppressAutoHyphens/>
        <w:ind w:firstLine="851"/>
        <w:jc w:val="center"/>
        <w:rPr>
          <w:rFonts w:asciiTheme="majorBidi" w:eastAsia="SimSun" w:hAnsiTheme="majorBidi" w:cstheme="majorBidi"/>
          <w:kern w:val="1"/>
          <w:szCs w:val="24"/>
          <w:lang w:eastAsia="hi-IN" w:bidi="hi-IN"/>
        </w:rPr>
      </w:pPr>
    </w:p>
    <w:p w14:paraId="4BB670A4" w14:textId="310C22D0" w:rsidR="00E82E68" w:rsidRPr="009E0C01" w:rsidRDefault="003114B3" w:rsidP="007D4736">
      <w:pPr>
        <w:pStyle w:val="Sraopastraipa"/>
        <w:numPr>
          <w:ilvl w:val="0"/>
          <w:numId w:val="31"/>
        </w:numPr>
        <w:spacing w:line="276" w:lineRule="auto"/>
        <w:ind w:left="0" w:firstLine="851"/>
        <w:jc w:val="both"/>
        <w:rPr>
          <w:rFonts w:asciiTheme="majorBidi" w:eastAsia="Calibri" w:hAnsiTheme="majorBidi" w:cstheme="majorBidi"/>
          <w:szCs w:val="24"/>
          <w:lang w:val="lt-LT"/>
        </w:rPr>
      </w:pPr>
      <w:r w:rsidRPr="009E0C01">
        <w:rPr>
          <w:rFonts w:asciiTheme="majorBidi" w:eastAsia="Calibri" w:hAnsiTheme="majorBidi" w:cstheme="majorBidi"/>
          <w:szCs w:val="24"/>
          <w:lang w:val="lt-LT"/>
        </w:rPr>
        <w:t>Gaminiai ženklinami vadovaujantis Lietuvos Respublikoje parduodamų daiktų (prekių) ženklinimo ir kainų nurodymo taisyklėmis, patvirtintomis Lietuvos Respublikos ūkio ministro 2002 m. gegužės 15 d. įsakymu Nr. 170 bei šiame skyriuje apibrėžtais reikalavimais.</w:t>
      </w:r>
    </w:p>
    <w:p w14:paraId="4105106C" w14:textId="77777777" w:rsidR="00E82E68" w:rsidRPr="009E0C01" w:rsidRDefault="003114B3" w:rsidP="007D4736">
      <w:pPr>
        <w:pStyle w:val="Sraopastraipa"/>
        <w:numPr>
          <w:ilvl w:val="0"/>
          <w:numId w:val="31"/>
        </w:numPr>
        <w:spacing w:line="276" w:lineRule="auto"/>
        <w:ind w:left="0" w:firstLine="851"/>
        <w:jc w:val="both"/>
        <w:rPr>
          <w:rFonts w:asciiTheme="majorBidi" w:eastAsia="Calibri" w:hAnsiTheme="majorBidi" w:cstheme="majorBidi"/>
          <w:szCs w:val="24"/>
          <w:lang w:val="lt-LT"/>
        </w:rPr>
      </w:pPr>
      <w:r w:rsidRPr="009E0C01">
        <w:rPr>
          <w:rFonts w:asciiTheme="majorBidi" w:eastAsia="Calibri" w:hAnsiTheme="majorBidi" w:cstheme="majorBidi"/>
          <w:szCs w:val="24"/>
          <w:lang w:val="lt-LT"/>
        </w:rPr>
        <w:t>Ženklinimas turi būti lietuvių kalba.</w:t>
      </w:r>
    </w:p>
    <w:p w14:paraId="1A2FDD4D" w14:textId="483F574D" w:rsidR="003114B3" w:rsidRPr="003114B3" w:rsidRDefault="003114B3" w:rsidP="007D4736">
      <w:pPr>
        <w:pStyle w:val="Sraopastraipa"/>
        <w:numPr>
          <w:ilvl w:val="0"/>
          <w:numId w:val="31"/>
        </w:numPr>
        <w:spacing w:line="276" w:lineRule="auto"/>
        <w:ind w:left="0" w:firstLine="851"/>
        <w:jc w:val="both"/>
        <w:rPr>
          <w:rFonts w:asciiTheme="majorBidi" w:eastAsia="Calibri" w:hAnsiTheme="majorBidi" w:cstheme="majorBidi"/>
          <w:szCs w:val="24"/>
          <w:lang w:val="lt-LT"/>
        </w:rPr>
      </w:pPr>
      <w:r w:rsidRPr="003114B3">
        <w:rPr>
          <w:rFonts w:asciiTheme="majorBidi" w:eastAsia="Calibri" w:hAnsiTheme="majorBidi" w:cstheme="majorBidi"/>
          <w:szCs w:val="24"/>
          <w:lang w:val="lt-LT"/>
        </w:rPr>
        <w:t xml:space="preserve">Ženklinimas turi būti </w:t>
      </w:r>
      <w:r w:rsidRPr="003114B3">
        <w:rPr>
          <w:rFonts w:asciiTheme="majorBidi" w:hAnsiTheme="majorBidi" w:cstheme="majorBidi"/>
          <w:szCs w:val="24"/>
          <w:lang w:val="lt-LT"/>
        </w:rPr>
        <w:t xml:space="preserve">kartoninėje etiketėje pritvirtintoje prie gaminio ir </w:t>
      </w:r>
      <w:r w:rsidRPr="003114B3">
        <w:rPr>
          <w:rFonts w:asciiTheme="majorBidi" w:eastAsia="Calibri" w:hAnsiTheme="majorBidi" w:cstheme="majorBidi"/>
          <w:szCs w:val="24"/>
          <w:lang w:val="lt-LT"/>
        </w:rPr>
        <w:t xml:space="preserve">įspausta informacija vidinėje diržo pusėje (atstumas nuo diržo sagties tvirtinimo vietos  10-15 cm).  </w:t>
      </w:r>
    </w:p>
    <w:p w14:paraId="39499C41" w14:textId="4ED65550" w:rsidR="003114B3" w:rsidRPr="003114B3" w:rsidRDefault="00E82E68" w:rsidP="007D4736">
      <w:pPr>
        <w:spacing w:line="276" w:lineRule="auto"/>
        <w:ind w:firstLine="851"/>
        <w:contextualSpacing/>
        <w:jc w:val="both"/>
        <w:rPr>
          <w:rFonts w:asciiTheme="majorBidi" w:hAnsiTheme="majorBidi" w:cstheme="majorBidi"/>
          <w:szCs w:val="24"/>
          <w:lang w:eastAsia="en-US"/>
        </w:rPr>
      </w:pPr>
      <w:r w:rsidRPr="009E0C01">
        <w:rPr>
          <w:rFonts w:asciiTheme="majorBidi" w:eastAsia="Calibri" w:hAnsiTheme="majorBidi" w:cstheme="majorBidi"/>
          <w:szCs w:val="24"/>
          <w:lang w:eastAsia="en-US"/>
        </w:rPr>
        <w:t>25</w:t>
      </w:r>
      <w:r w:rsidR="003114B3" w:rsidRPr="003114B3">
        <w:rPr>
          <w:rFonts w:asciiTheme="majorBidi" w:eastAsia="Calibri" w:hAnsiTheme="majorBidi" w:cstheme="majorBidi"/>
          <w:szCs w:val="24"/>
          <w:lang w:eastAsia="en-US"/>
        </w:rPr>
        <w:t xml:space="preserve">.1. </w:t>
      </w:r>
      <w:r w:rsidR="003114B3" w:rsidRPr="003114B3">
        <w:rPr>
          <w:rFonts w:asciiTheme="majorBidi" w:hAnsiTheme="majorBidi" w:cstheme="majorBidi"/>
          <w:szCs w:val="24"/>
          <w:lang w:eastAsia="en-US"/>
        </w:rPr>
        <w:t>Kartoninėje etiketėje pritvirtintoje prie gaminio turi būti ši informacija:</w:t>
      </w:r>
      <w:r w:rsidR="003114B3" w:rsidRPr="003114B3">
        <w:rPr>
          <w:rFonts w:asciiTheme="majorBidi" w:hAnsiTheme="majorBidi" w:cstheme="majorBidi"/>
          <w:i/>
          <w:szCs w:val="24"/>
          <w:lang w:eastAsia="en-US"/>
        </w:rPr>
        <w:t xml:space="preserve"> </w:t>
      </w:r>
      <w:r w:rsidR="003114B3" w:rsidRPr="003114B3">
        <w:rPr>
          <w:rFonts w:asciiTheme="majorBidi" w:hAnsiTheme="majorBidi" w:cstheme="majorBidi"/>
          <w:szCs w:val="24"/>
          <w:lang w:eastAsia="en-US"/>
        </w:rPr>
        <w:t>tiekėjas (gamintojas), prekės kilmės šalis, pagaminimo data (metai, mėnuo), žaliavos sudėtis, priežiūros simboliai (priežiūros ženklų simboliai turi būti pateikti pagal standartą LST EN 23758:2002).</w:t>
      </w:r>
    </w:p>
    <w:p w14:paraId="57FC35D0" w14:textId="20BBB8C0" w:rsidR="003114B3" w:rsidRPr="003114B3" w:rsidRDefault="00E82E68" w:rsidP="007D4736">
      <w:pPr>
        <w:ind w:firstLine="851"/>
        <w:jc w:val="both"/>
        <w:rPr>
          <w:rFonts w:asciiTheme="majorBidi" w:hAnsiTheme="majorBidi" w:cstheme="majorBidi"/>
          <w:szCs w:val="24"/>
          <w:lang w:eastAsia="ar-SA"/>
        </w:rPr>
      </w:pPr>
      <w:r w:rsidRPr="009E0C01">
        <w:rPr>
          <w:rFonts w:asciiTheme="majorBidi" w:hAnsiTheme="majorBidi" w:cstheme="majorBidi"/>
          <w:szCs w:val="24"/>
          <w:lang w:eastAsia="ar-SA"/>
        </w:rPr>
        <w:t>25</w:t>
      </w:r>
      <w:r w:rsidR="003114B3" w:rsidRPr="003114B3">
        <w:rPr>
          <w:rFonts w:asciiTheme="majorBidi" w:hAnsiTheme="majorBidi" w:cstheme="majorBidi"/>
          <w:szCs w:val="24"/>
          <w:lang w:eastAsia="ar-SA"/>
        </w:rPr>
        <w:t>.2. vidinėje diržo pusėje įspausta informacija turi būti ši:</w:t>
      </w:r>
      <w:r w:rsidR="003114B3" w:rsidRPr="003114B3">
        <w:rPr>
          <w:rFonts w:asciiTheme="majorBidi" w:hAnsiTheme="majorBidi" w:cstheme="majorBidi"/>
          <w:i/>
          <w:szCs w:val="24"/>
          <w:lang w:eastAsia="ar-SA"/>
        </w:rPr>
        <w:t xml:space="preserve"> </w:t>
      </w:r>
      <w:r w:rsidR="003114B3" w:rsidRPr="003114B3">
        <w:rPr>
          <w:rFonts w:asciiTheme="majorBidi" w:hAnsiTheme="majorBidi" w:cstheme="majorBidi"/>
          <w:iCs/>
          <w:szCs w:val="24"/>
          <w:lang w:eastAsia="ar-SA"/>
        </w:rPr>
        <w:t xml:space="preserve">dydis, </w:t>
      </w:r>
      <w:r w:rsidR="003114B3" w:rsidRPr="003114B3">
        <w:rPr>
          <w:rFonts w:asciiTheme="majorBidi" w:hAnsiTheme="majorBidi" w:cstheme="majorBidi"/>
          <w:szCs w:val="24"/>
          <w:lang w:eastAsia="ar-SA"/>
        </w:rPr>
        <w:t xml:space="preserve">pagaminimo data (metai, mėnuo). </w:t>
      </w:r>
    </w:p>
    <w:p w14:paraId="0F4285B8" w14:textId="77777777" w:rsidR="00310FDC" w:rsidRPr="009E0C01" w:rsidRDefault="00310FDC" w:rsidP="00310FDC">
      <w:pPr>
        <w:ind w:firstLine="851"/>
        <w:jc w:val="both"/>
        <w:rPr>
          <w:rFonts w:asciiTheme="majorBidi" w:hAnsiTheme="majorBidi" w:cstheme="majorBidi"/>
          <w:szCs w:val="24"/>
          <w:lang w:eastAsia="ar-SA"/>
        </w:rPr>
      </w:pPr>
      <w:r w:rsidRPr="009E0C01">
        <w:rPr>
          <w:rFonts w:asciiTheme="majorBidi" w:hAnsiTheme="majorBidi" w:cstheme="majorBidi"/>
          <w:szCs w:val="24"/>
          <w:lang w:eastAsia="ar-SA"/>
        </w:rPr>
        <w:t>25</w:t>
      </w:r>
      <w:r w:rsidR="003114B3" w:rsidRPr="003114B3">
        <w:rPr>
          <w:rFonts w:asciiTheme="majorBidi" w:hAnsiTheme="majorBidi" w:cstheme="majorBidi"/>
          <w:szCs w:val="24"/>
          <w:lang w:eastAsia="ar-SA"/>
        </w:rPr>
        <w:t>.3. Ženklinimo rekvizitai turi būti gerai matomi, neištrinami ir aiškūs, kad neklaidintų vartotojo. Rekvizitų matmenys turi būti pakankamo dydžio, kad būtų galima lengvai perskaityti ir suprasti informaciją. Informacija turi būti lengvai įskaitoma visą gaminio naudojimo laiką.</w:t>
      </w:r>
    </w:p>
    <w:p w14:paraId="5A2EDEDA" w14:textId="3E00312A" w:rsidR="003114B3" w:rsidRPr="003114B3" w:rsidRDefault="00310FDC" w:rsidP="00310FDC">
      <w:pPr>
        <w:ind w:firstLine="851"/>
        <w:jc w:val="both"/>
        <w:rPr>
          <w:rFonts w:asciiTheme="majorBidi" w:eastAsia="Calibri" w:hAnsiTheme="majorBidi" w:cstheme="majorBidi"/>
          <w:b/>
          <w:szCs w:val="24"/>
        </w:rPr>
      </w:pPr>
      <w:r w:rsidRPr="009E0C01">
        <w:rPr>
          <w:rFonts w:asciiTheme="majorBidi" w:hAnsiTheme="majorBidi" w:cstheme="majorBidi"/>
          <w:szCs w:val="24"/>
          <w:lang w:eastAsia="en-US"/>
        </w:rPr>
        <w:t>26</w:t>
      </w:r>
      <w:r w:rsidR="003114B3" w:rsidRPr="003114B3">
        <w:rPr>
          <w:rFonts w:asciiTheme="majorBidi" w:hAnsiTheme="majorBidi" w:cstheme="majorBidi"/>
          <w:szCs w:val="24"/>
          <w:lang w:eastAsia="en-US"/>
        </w:rPr>
        <w:t>. Diržai pakuojami vienodo dydžio po 10 vienetų į peršviečiamą įpakavimą. Ant įpakavimo pritvirtinama A4 formato etiketė,</w:t>
      </w:r>
      <w:r w:rsidR="003114B3" w:rsidRPr="003114B3">
        <w:rPr>
          <w:rFonts w:asciiTheme="majorBidi" w:eastAsia="Calibri" w:hAnsiTheme="majorBidi" w:cstheme="majorBidi"/>
          <w:szCs w:val="24"/>
        </w:rPr>
        <w:t xml:space="preserve"> kurioje nurodoma – tiekėjas, gaminio pavadinimas, dydis, kiekis.   </w:t>
      </w:r>
    </w:p>
    <w:p w14:paraId="532827F6" w14:textId="2E4E1D5C" w:rsidR="003114B3" w:rsidRPr="009E0C01" w:rsidRDefault="00310FDC" w:rsidP="003114B3">
      <w:pPr>
        <w:tabs>
          <w:tab w:val="left" w:pos="0"/>
        </w:tabs>
        <w:suppressAutoHyphens/>
        <w:spacing w:line="276" w:lineRule="auto"/>
        <w:ind w:firstLine="851"/>
        <w:contextualSpacing/>
        <w:jc w:val="both"/>
        <w:rPr>
          <w:rFonts w:asciiTheme="majorBidi" w:eastAsia="Calibri" w:hAnsiTheme="majorBidi" w:cstheme="majorBidi"/>
          <w:b/>
          <w:szCs w:val="24"/>
        </w:rPr>
      </w:pPr>
      <w:r w:rsidRPr="009E0C01">
        <w:rPr>
          <w:rFonts w:asciiTheme="majorBidi" w:eastAsia="Calibri" w:hAnsiTheme="majorBidi" w:cstheme="majorBidi"/>
          <w:szCs w:val="24"/>
        </w:rPr>
        <w:t>27</w:t>
      </w:r>
      <w:r w:rsidR="003114B3" w:rsidRPr="003114B3">
        <w:rPr>
          <w:rFonts w:asciiTheme="majorBidi" w:eastAsia="Calibri" w:hAnsiTheme="majorBidi" w:cstheme="majorBidi"/>
          <w:szCs w:val="24"/>
        </w:rPr>
        <w:t xml:space="preserve">. Diržai įpakavimuose pakuojami į dėžes. Ant dėžės šono pritvirtinama A4 formato grupinė etiketė, </w:t>
      </w:r>
      <w:bookmarkStart w:id="3" w:name="_Hlk31271107"/>
      <w:r w:rsidR="003114B3" w:rsidRPr="003114B3">
        <w:rPr>
          <w:rFonts w:asciiTheme="majorBidi" w:eastAsia="Calibri" w:hAnsiTheme="majorBidi" w:cstheme="majorBidi"/>
          <w:szCs w:val="24"/>
        </w:rPr>
        <w:t>kurioje nurodoma – tiekėjas, gaminio pavadinimas, dydis, kiekis pagal dydžius</w:t>
      </w:r>
      <w:r w:rsidR="003114B3" w:rsidRPr="003114B3">
        <w:rPr>
          <w:rFonts w:asciiTheme="majorBidi" w:eastAsia="Calibri" w:hAnsiTheme="majorBidi" w:cstheme="majorBidi"/>
          <w:b/>
          <w:szCs w:val="24"/>
        </w:rPr>
        <w:t>.</w:t>
      </w:r>
    </w:p>
    <w:p w14:paraId="6DDB5643" w14:textId="77777777" w:rsidR="00BF0299" w:rsidRPr="009E0C01" w:rsidRDefault="00BF0299" w:rsidP="003114B3">
      <w:pPr>
        <w:tabs>
          <w:tab w:val="left" w:pos="0"/>
        </w:tabs>
        <w:suppressAutoHyphens/>
        <w:spacing w:line="276" w:lineRule="auto"/>
        <w:ind w:firstLine="851"/>
        <w:contextualSpacing/>
        <w:jc w:val="both"/>
        <w:rPr>
          <w:rFonts w:asciiTheme="majorBidi" w:eastAsia="Calibri" w:hAnsiTheme="majorBidi" w:cstheme="majorBidi"/>
          <w:b/>
          <w:szCs w:val="24"/>
        </w:rPr>
      </w:pPr>
    </w:p>
    <w:p w14:paraId="25312E75" w14:textId="77777777" w:rsidR="003B7BD0" w:rsidRPr="009E0C01" w:rsidRDefault="003B7BD0" w:rsidP="003114B3">
      <w:pPr>
        <w:tabs>
          <w:tab w:val="left" w:pos="0"/>
        </w:tabs>
        <w:suppressAutoHyphens/>
        <w:spacing w:line="276" w:lineRule="auto"/>
        <w:ind w:firstLine="851"/>
        <w:contextualSpacing/>
        <w:jc w:val="both"/>
        <w:rPr>
          <w:rFonts w:asciiTheme="majorBidi" w:eastAsia="Calibri" w:hAnsiTheme="majorBidi" w:cstheme="majorBidi"/>
          <w:b/>
          <w:szCs w:val="24"/>
        </w:rPr>
      </w:pPr>
    </w:p>
    <w:p w14:paraId="5F677A79" w14:textId="57B7FA72" w:rsidR="003B7BD0" w:rsidRPr="003114B3" w:rsidRDefault="003B7BD0" w:rsidP="003B7BD0">
      <w:pPr>
        <w:tabs>
          <w:tab w:val="left" w:pos="0"/>
        </w:tabs>
        <w:suppressAutoHyphens/>
        <w:spacing w:line="276" w:lineRule="auto"/>
        <w:ind w:firstLine="851"/>
        <w:contextualSpacing/>
        <w:jc w:val="right"/>
        <w:rPr>
          <w:rFonts w:asciiTheme="majorBidi" w:eastAsia="Calibri" w:hAnsiTheme="majorBidi" w:cstheme="majorBidi"/>
          <w:bCs/>
          <w:szCs w:val="24"/>
        </w:rPr>
      </w:pPr>
      <w:r w:rsidRPr="009E0C01">
        <w:rPr>
          <w:rFonts w:asciiTheme="majorBidi" w:eastAsia="Calibri" w:hAnsiTheme="majorBidi" w:cstheme="majorBidi"/>
          <w:bCs/>
          <w:szCs w:val="24"/>
        </w:rPr>
        <w:t>Eskizas</w:t>
      </w:r>
    </w:p>
    <w:bookmarkEnd w:id="3"/>
    <w:p w14:paraId="1A50B5F9" w14:textId="7DFED00A" w:rsidR="005E1727" w:rsidRPr="009E0C01" w:rsidRDefault="00BF0299" w:rsidP="00BF0299">
      <w:pPr>
        <w:jc w:val="both"/>
        <w:rPr>
          <w:rFonts w:asciiTheme="majorBidi" w:hAnsiTheme="majorBidi" w:cstheme="majorBidi"/>
          <w:szCs w:val="24"/>
          <w:lang w:eastAsia="en-US"/>
        </w:rPr>
      </w:pPr>
      <w:r w:rsidRPr="009E0C01">
        <w:rPr>
          <w:rFonts w:asciiTheme="majorBidi" w:hAnsiTheme="majorBidi" w:cstheme="majorBidi"/>
          <w:noProof/>
          <w:szCs w:val="24"/>
        </w:rPr>
        <w:drawing>
          <wp:inline distT="0" distB="0" distL="0" distR="0" wp14:anchorId="338017A1" wp14:editId="59B500C1">
            <wp:extent cx="5996940" cy="6008761"/>
            <wp:effectExtent l="0" t="0" r="3810" b="0"/>
            <wp:docPr id="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3779" cy="6015613"/>
                    </a:xfrm>
                    <a:prstGeom prst="rect">
                      <a:avLst/>
                    </a:prstGeom>
                    <a:noFill/>
                  </pic:spPr>
                </pic:pic>
              </a:graphicData>
            </a:graphic>
          </wp:inline>
        </w:drawing>
      </w:r>
    </w:p>
    <w:sectPr w:rsidR="005E1727" w:rsidRPr="009E0C01" w:rsidSect="00F55E8A">
      <w:headerReference w:type="even" r:id="rId9"/>
      <w:footerReference w:type="defaul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6DF84" w14:textId="77777777" w:rsidR="003F186D" w:rsidRDefault="003F186D">
      <w:r>
        <w:separator/>
      </w:r>
    </w:p>
  </w:endnote>
  <w:endnote w:type="continuationSeparator" w:id="0">
    <w:p w14:paraId="01A48E1E" w14:textId="77777777" w:rsidR="003F186D" w:rsidRDefault="003F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29664" w14:textId="77777777" w:rsidR="008F5610" w:rsidRDefault="008F5610" w:rsidP="00FA078B">
    <w:pPr>
      <w:pStyle w:val="Porat"/>
      <w:framePr w:wrap="around" w:vAnchor="text" w:hAnchor="margin" w:xAlign="center" w:y="1"/>
      <w:rPr>
        <w:rStyle w:val="Puslapionumeris"/>
      </w:rPr>
    </w:pPr>
  </w:p>
  <w:p w14:paraId="0A8045A2" w14:textId="77777777" w:rsidR="008F5610" w:rsidRDefault="008F5610" w:rsidP="00FA078B">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F5373" w14:textId="77777777" w:rsidR="003F186D" w:rsidRDefault="003F186D">
      <w:r>
        <w:separator/>
      </w:r>
    </w:p>
  </w:footnote>
  <w:footnote w:type="continuationSeparator" w:id="0">
    <w:p w14:paraId="034E1C67" w14:textId="77777777" w:rsidR="003F186D" w:rsidRDefault="003F1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19674" w14:textId="77777777" w:rsidR="008F5610" w:rsidRDefault="008F5610" w:rsidP="00FA07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35A261" w14:textId="77777777" w:rsidR="008F5610" w:rsidRDefault="008F56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tyle2"/>
      <w:lvlText w:val=""/>
      <w:lvlJc w:val="left"/>
      <w:pPr>
        <w:tabs>
          <w:tab w:val="num" w:pos="360"/>
        </w:tabs>
        <w:ind w:left="360" w:hanging="360"/>
      </w:pPr>
      <w:rPr>
        <w:rFonts w:ascii="Symbol" w:hAnsi="Symbol" w:hint="default"/>
      </w:rPr>
    </w:lvl>
  </w:abstractNum>
  <w:abstractNum w:abstractNumId="1" w15:restartNumberingAfterBreak="0">
    <w:nsid w:val="0DB8052E"/>
    <w:multiLevelType w:val="multilevel"/>
    <w:tmpl w:val="DC56604C"/>
    <w:lvl w:ilvl="0">
      <w:start w:val="1"/>
      <w:numFmt w:val="decimal"/>
      <w:lvlText w:val="%1."/>
      <w:lvlJc w:val="left"/>
      <w:pPr>
        <w:ind w:left="1211"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746818"/>
    <w:multiLevelType w:val="multilevel"/>
    <w:tmpl w:val="0409001F"/>
    <w:lvl w:ilvl="0">
      <w:start w:val="1"/>
      <w:numFmt w:val="decimal"/>
      <w:lvlText w:val="%1."/>
      <w:lvlJc w:val="left"/>
      <w:pPr>
        <w:ind w:left="2345"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E47BF4"/>
    <w:multiLevelType w:val="hybridMultilevel"/>
    <w:tmpl w:val="214A65C4"/>
    <w:lvl w:ilvl="0" w:tplc="B10A4AC6">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85A50E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6415E4"/>
    <w:multiLevelType w:val="hybridMultilevel"/>
    <w:tmpl w:val="BB9E267C"/>
    <w:lvl w:ilvl="0" w:tplc="8CFE7F14">
      <w:start w:val="4"/>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3A406D33"/>
    <w:multiLevelType w:val="multilevel"/>
    <w:tmpl w:val="0427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D7A2B91"/>
    <w:multiLevelType w:val="hybridMultilevel"/>
    <w:tmpl w:val="CA7472AE"/>
    <w:lvl w:ilvl="0" w:tplc="4B94BD26">
      <w:start w:val="1"/>
      <w:numFmt w:val="upperRoman"/>
      <w:lvlText w:val="%1."/>
      <w:lvlJc w:val="left"/>
      <w:pPr>
        <w:ind w:left="1560" w:hanging="72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40C34108"/>
    <w:multiLevelType w:val="hybridMultilevel"/>
    <w:tmpl w:val="60949484"/>
    <w:lvl w:ilvl="0" w:tplc="7FA08A7C">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4332308"/>
    <w:multiLevelType w:val="singleLevel"/>
    <w:tmpl w:val="5BC27E5C"/>
    <w:lvl w:ilvl="0">
      <w:start w:val="1"/>
      <w:numFmt w:val="decimal"/>
      <w:lvlText w:val="%1."/>
      <w:lvlJc w:val="left"/>
      <w:pPr>
        <w:tabs>
          <w:tab w:val="num" w:pos="1065"/>
        </w:tabs>
        <w:ind w:left="1065" w:hanging="360"/>
      </w:pPr>
      <w:rPr>
        <w:rFonts w:cs="Times New Roman" w:hint="default"/>
      </w:rPr>
    </w:lvl>
  </w:abstractNum>
  <w:abstractNum w:abstractNumId="16" w15:restartNumberingAfterBreak="0">
    <w:nsid w:val="45E2443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6303C2"/>
    <w:multiLevelType w:val="multilevel"/>
    <w:tmpl w:val="D6786EF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C33F94"/>
    <w:multiLevelType w:val="multilevel"/>
    <w:tmpl w:val="972036B8"/>
    <w:lvl w:ilvl="0">
      <w:start w:val="1"/>
      <w:numFmt w:val="decimal"/>
      <w:lvlText w:val="%1."/>
      <w:lvlJc w:val="left"/>
      <w:pPr>
        <w:ind w:left="360" w:hanging="360"/>
      </w:pPr>
      <w:rPr>
        <w:rFonts w:eastAsia="Calibri" w:hint="default"/>
      </w:rPr>
    </w:lvl>
    <w:lvl w:ilvl="1">
      <w:start w:val="1"/>
      <w:numFmt w:val="decimal"/>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9" w15:restartNumberingAfterBreak="0">
    <w:nsid w:val="52BF360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3633645"/>
    <w:multiLevelType w:val="hybridMultilevel"/>
    <w:tmpl w:val="8628417A"/>
    <w:lvl w:ilvl="0" w:tplc="B32A033C">
      <w:start w:val="1"/>
      <w:numFmt w:val="decimal"/>
      <w:lvlText w:val="%1)"/>
      <w:lvlJc w:val="left"/>
      <w:pPr>
        <w:tabs>
          <w:tab w:val="num" w:pos="1077"/>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6C797F"/>
    <w:multiLevelType w:val="hybridMultilevel"/>
    <w:tmpl w:val="7F44B2DE"/>
    <w:lvl w:ilvl="0" w:tplc="135E3D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23" w15:restartNumberingAfterBreak="0">
    <w:nsid w:val="6F111B8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08D1FF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15:restartNumberingAfterBreak="0">
    <w:nsid w:val="73183A69"/>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15:restartNumberingAfterBreak="0">
    <w:nsid w:val="748313A1"/>
    <w:multiLevelType w:val="multilevel"/>
    <w:tmpl w:val="7A3E2EB4"/>
    <w:lvl w:ilvl="0">
      <w:start w:val="1"/>
      <w:numFmt w:val="decimal"/>
      <w:lvlText w:val="%1."/>
      <w:lvlJc w:val="left"/>
      <w:pPr>
        <w:ind w:left="957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7" w15:restartNumberingAfterBreak="0">
    <w:nsid w:val="774D11E7"/>
    <w:multiLevelType w:val="multilevel"/>
    <w:tmpl w:val="34D8C0D0"/>
    <w:lvl w:ilvl="0">
      <w:start w:val="1"/>
      <w:numFmt w:val="upperRoman"/>
      <w:lvlText w:val="%1."/>
      <w:lvlJc w:val="left"/>
      <w:pPr>
        <w:ind w:left="2520" w:hanging="72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796D0B68"/>
    <w:multiLevelType w:val="multilevel"/>
    <w:tmpl w:val="DF0A2E48"/>
    <w:lvl w:ilvl="0">
      <w:start w:val="1"/>
      <w:numFmt w:val="decimal"/>
      <w:suff w:val="space"/>
      <w:lvlText w:val="%1."/>
      <w:lvlJc w:val="left"/>
      <w:pPr>
        <w:ind w:left="1992" w:hanging="432"/>
      </w:pPr>
      <w:rPr>
        <w:rFonts w:cs="Times New Roman" w:hint="default"/>
      </w:rPr>
    </w:lvl>
    <w:lvl w:ilvl="1">
      <w:start w:val="1"/>
      <w:numFmt w:val="none"/>
      <w:suff w:val="space"/>
      <w:lvlText w:val="1.1"/>
      <w:lvlJc w:val="left"/>
      <w:pPr>
        <w:ind w:left="1407" w:firstLine="720"/>
      </w:pPr>
      <w:rPr>
        <w:rFonts w:cs="Times New Roman" w:hint="default"/>
        <w:b w:val="0"/>
        <w:i w:val="0"/>
        <w:strike w:val="0"/>
        <w:sz w:val="24"/>
        <w:szCs w:val="24"/>
      </w:rPr>
    </w:lvl>
    <w:lvl w:ilvl="2">
      <w:start w:val="1"/>
      <w:numFmt w:val="decimal"/>
      <w:suff w:val="space"/>
      <w:lvlText w:val="%1.%2.%3."/>
      <w:lvlJc w:val="left"/>
      <w:pPr>
        <w:ind w:left="-32" w:firstLine="720"/>
      </w:pPr>
      <w:rPr>
        <w:rFonts w:cs="Times New Roman" w:hint="default"/>
      </w:rPr>
    </w:lvl>
    <w:lvl w:ilvl="3">
      <w:start w:val="1"/>
      <w:numFmt w:val="decimal"/>
      <w:lvlText w:val="%1.%2.%3.%4"/>
      <w:lvlJc w:val="left"/>
      <w:pPr>
        <w:tabs>
          <w:tab w:val="num" w:pos="1704"/>
        </w:tabs>
        <w:ind w:left="1704" w:hanging="864"/>
      </w:pPr>
      <w:rPr>
        <w:rFonts w:cs="Times New Roman" w:hint="default"/>
      </w:rPr>
    </w:lvl>
    <w:lvl w:ilvl="4">
      <w:start w:val="1"/>
      <w:numFmt w:val="decimal"/>
      <w:lvlText w:val="%1.%2.%3.%4.%5"/>
      <w:lvlJc w:val="left"/>
      <w:pPr>
        <w:tabs>
          <w:tab w:val="num" w:pos="1848"/>
        </w:tabs>
        <w:ind w:left="1848" w:hanging="1008"/>
      </w:pPr>
      <w:rPr>
        <w:rFonts w:cs="Times New Roman" w:hint="default"/>
      </w:rPr>
    </w:lvl>
    <w:lvl w:ilvl="5">
      <w:start w:val="1"/>
      <w:numFmt w:val="decimal"/>
      <w:lvlText w:val="%1.%2.%3.%4.%5.%6"/>
      <w:lvlJc w:val="left"/>
      <w:pPr>
        <w:tabs>
          <w:tab w:val="num" w:pos="4512"/>
        </w:tabs>
        <w:ind w:left="4512" w:hanging="1152"/>
      </w:pPr>
      <w:rPr>
        <w:rFonts w:cs="Times New Roman" w:hint="default"/>
      </w:rPr>
    </w:lvl>
    <w:lvl w:ilvl="6">
      <w:start w:val="1"/>
      <w:numFmt w:val="decimal"/>
      <w:lvlText w:val="%1.%2.%3.%4.%5.%6.%7"/>
      <w:lvlJc w:val="left"/>
      <w:pPr>
        <w:tabs>
          <w:tab w:val="num" w:pos="2136"/>
        </w:tabs>
        <w:ind w:left="2136" w:hanging="1296"/>
      </w:pPr>
      <w:rPr>
        <w:rFonts w:cs="Times New Roman" w:hint="default"/>
      </w:rPr>
    </w:lvl>
    <w:lvl w:ilvl="7">
      <w:start w:val="1"/>
      <w:numFmt w:val="decimal"/>
      <w:lvlText w:val="%1.%2.%3.%4.%5.%6.%7.%8"/>
      <w:lvlJc w:val="left"/>
      <w:pPr>
        <w:tabs>
          <w:tab w:val="num" w:pos="2280"/>
        </w:tabs>
        <w:ind w:left="2280" w:hanging="1440"/>
      </w:pPr>
      <w:rPr>
        <w:rFonts w:cs="Times New Roman" w:hint="default"/>
      </w:rPr>
    </w:lvl>
    <w:lvl w:ilvl="8">
      <w:start w:val="1"/>
      <w:numFmt w:val="decimal"/>
      <w:lvlText w:val="%1.%2.%3.%4.%5.%6.%7.%8.%9"/>
      <w:lvlJc w:val="left"/>
      <w:pPr>
        <w:tabs>
          <w:tab w:val="num" w:pos="7824"/>
        </w:tabs>
        <w:ind w:left="7824" w:hanging="1584"/>
      </w:pPr>
      <w:rPr>
        <w:rFonts w:cs="Times New Roman" w:hint="default"/>
      </w:rPr>
    </w:lvl>
  </w:abstractNum>
  <w:num w:numId="1" w16cid:durableId="1026752897">
    <w:abstractNumId w:val="0"/>
  </w:num>
  <w:num w:numId="2" w16cid:durableId="1934392497">
    <w:abstractNumId w:val="0"/>
  </w:num>
  <w:num w:numId="3" w16cid:durableId="1891458589">
    <w:abstractNumId w:val="0"/>
  </w:num>
  <w:num w:numId="4" w16cid:durableId="1278949547">
    <w:abstractNumId w:val="0"/>
  </w:num>
  <w:num w:numId="5" w16cid:durableId="923732294">
    <w:abstractNumId w:val="20"/>
  </w:num>
  <w:num w:numId="6" w16cid:durableId="105929612">
    <w:abstractNumId w:val="2"/>
  </w:num>
  <w:num w:numId="7" w16cid:durableId="1307470063">
    <w:abstractNumId w:val="28"/>
  </w:num>
  <w:num w:numId="8" w16cid:durableId="1531453578">
    <w:abstractNumId w:val="11"/>
  </w:num>
  <w:num w:numId="9" w16cid:durableId="2104109553">
    <w:abstractNumId w:val="0"/>
  </w:num>
  <w:num w:numId="10" w16cid:durableId="1237594714">
    <w:abstractNumId w:val="10"/>
  </w:num>
  <w:num w:numId="11" w16cid:durableId="1882206804">
    <w:abstractNumId w:val="19"/>
  </w:num>
  <w:num w:numId="12" w16cid:durableId="1910847033">
    <w:abstractNumId w:val="25"/>
  </w:num>
  <w:num w:numId="13" w16cid:durableId="1510023779">
    <w:abstractNumId w:val="15"/>
  </w:num>
  <w:num w:numId="14" w16cid:durableId="1873807182">
    <w:abstractNumId w:val="7"/>
  </w:num>
  <w:num w:numId="15" w16cid:durableId="1539468083">
    <w:abstractNumId w:val="24"/>
  </w:num>
  <w:num w:numId="16" w16cid:durableId="1651639221">
    <w:abstractNumId w:val="23"/>
  </w:num>
  <w:num w:numId="17" w16cid:durableId="1916278333">
    <w:abstractNumId w:val="16"/>
  </w:num>
  <w:num w:numId="18" w16cid:durableId="1452363527">
    <w:abstractNumId w:val="13"/>
  </w:num>
  <w:num w:numId="19" w16cid:durableId="343703434">
    <w:abstractNumId w:val="5"/>
  </w:num>
  <w:num w:numId="20" w16cid:durableId="695543523">
    <w:abstractNumId w:val="1"/>
  </w:num>
  <w:num w:numId="21" w16cid:durableId="195629077">
    <w:abstractNumId w:val="8"/>
  </w:num>
  <w:num w:numId="22" w16cid:durableId="391584019">
    <w:abstractNumId w:val="14"/>
  </w:num>
  <w:num w:numId="23" w16cid:durableId="808018356">
    <w:abstractNumId w:val="21"/>
  </w:num>
  <w:num w:numId="24" w16cid:durableId="302732234">
    <w:abstractNumId w:val="3"/>
  </w:num>
  <w:num w:numId="25" w16cid:durableId="1370841142">
    <w:abstractNumId w:val="26"/>
  </w:num>
  <w:num w:numId="26" w16cid:durableId="1926062295">
    <w:abstractNumId w:val="17"/>
  </w:num>
  <w:num w:numId="27" w16cid:durableId="1268537192">
    <w:abstractNumId w:val="12"/>
  </w:num>
  <w:num w:numId="28" w16cid:durableId="352998187">
    <w:abstractNumId w:val="6"/>
  </w:num>
  <w:num w:numId="29" w16cid:durableId="491482862">
    <w:abstractNumId w:val="18"/>
  </w:num>
  <w:num w:numId="30" w16cid:durableId="267589628">
    <w:abstractNumId w:val="27"/>
  </w:num>
  <w:num w:numId="31" w16cid:durableId="431782467">
    <w:abstractNumId w:val="22"/>
  </w:num>
  <w:num w:numId="32" w16cid:durableId="584651635">
    <w:abstractNumId w:val="9"/>
  </w:num>
  <w:num w:numId="33" w16cid:durableId="5069414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16"/>
    <w:rsid w:val="00000149"/>
    <w:rsid w:val="000016FA"/>
    <w:rsid w:val="00001D72"/>
    <w:rsid w:val="0000213A"/>
    <w:rsid w:val="00003651"/>
    <w:rsid w:val="00003A4B"/>
    <w:rsid w:val="00004382"/>
    <w:rsid w:val="00004601"/>
    <w:rsid w:val="000048F4"/>
    <w:rsid w:val="00004AA6"/>
    <w:rsid w:val="0001070A"/>
    <w:rsid w:val="00012431"/>
    <w:rsid w:val="00012CEA"/>
    <w:rsid w:val="00014188"/>
    <w:rsid w:val="00016267"/>
    <w:rsid w:val="0001682B"/>
    <w:rsid w:val="00017C08"/>
    <w:rsid w:val="000205D6"/>
    <w:rsid w:val="00020BD7"/>
    <w:rsid w:val="00021114"/>
    <w:rsid w:val="000213B0"/>
    <w:rsid w:val="00021417"/>
    <w:rsid w:val="00021A3C"/>
    <w:rsid w:val="00021C27"/>
    <w:rsid w:val="00022BB7"/>
    <w:rsid w:val="000235E8"/>
    <w:rsid w:val="0002498A"/>
    <w:rsid w:val="0002521C"/>
    <w:rsid w:val="000253CD"/>
    <w:rsid w:val="00026194"/>
    <w:rsid w:val="00026805"/>
    <w:rsid w:val="00026C8D"/>
    <w:rsid w:val="00026CB0"/>
    <w:rsid w:val="00030113"/>
    <w:rsid w:val="00030344"/>
    <w:rsid w:val="0003046A"/>
    <w:rsid w:val="000305BB"/>
    <w:rsid w:val="00032BB2"/>
    <w:rsid w:val="00033DAE"/>
    <w:rsid w:val="00034816"/>
    <w:rsid w:val="00034FF4"/>
    <w:rsid w:val="00035437"/>
    <w:rsid w:val="0003566D"/>
    <w:rsid w:val="00036509"/>
    <w:rsid w:val="0003749C"/>
    <w:rsid w:val="000378E5"/>
    <w:rsid w:val="000404A2"/>
    <w:rsid w:val="00040737"/>
    <w:rsid w:val="0004092E"/>
    <w:rsid w:val="000414B4"/>
    <w:rsid w:val="00041934"/>
    <w:rsid w:val="00041A3D"/>
    <w:rsid w:val="00042562"/>
    <w:rsid w:val="00042722"/>
    <w:rsid w:val="00042ED3"/>
    <w:rsid w:val="00043468"/>
    <w:rsid w:val="00044516"/>
    <w:rsid w:val="00044A65"/>
    <w:rsid w:val="00044CFB"/>
    <w:rsid w:val="00044F2D"/>
    <w:rsid w:val="00045C69"/>
    <w:rsid w:val="00045E6B"/>
    <w:rsid w:val="00050020"/>
    <w:rsid w:val="00050D40"/>
    <w:rsid w:val="00051AF1"/>
    <w:rsid w:val="000526F9"/>
    <w:rsid w:val="00052739"/>
    <w:rsid w:val="00052E04"/>
    <w:rsid w:val="00052FA4"/>
    <w:rsid w:val="00053105"/>
    <w:rsid w:val="00053C6E"/>
    <w:rsid w:val="00054B43"/>
    <w:rsid w:val="00054BA9"/>
    <w:rsid w:val="0005544F"/>
    <w:rsid w:val="00055E22"/>
    <w:rsid w:val="00055EB9"/>
    <w:rsid w:val="00056E16"/>
    <w:rsid w:val="00057B1D"/>
    <w:rsid w:val="00060017"/>
    <w:rsid w:val="000602FE"/>
    <w:rsid w:val="00060577"/>
    <w:rsid w:val="00061039"/>
    <w:rsid w:val="0006118A"/>
    <w:rsid w:val="00061524"/>
    <w:rsid w:val="00061890"/>
    <w:rsid w:val="000619B0"/>
    <w:rsid w:val="00061C0F"/>
    <w:rsid w:val="00061C32"/>
    <w:rsid w:val="00061D72"/>
    <w:rsid w:val="00061F19"/>
    <w:rsid w:val="00061FA0"/>
    <w:rsid w:val="0006290F"/>
    <w:rsid w:val="00064147"/>
    <w:rsid w:val="00064F47"/>
    <w:rsid w:val="00065116"/>
    <w:rsid w:val="00065D60"/>
    <w:rsid w:val="0006615E"/>
    <w:rsid w:val="00066190"/>
    <w:rsid w:val="000661E0"/>
    <w:rsid w:val="00066856"/>
    <w:rsid w:val="00066A31"/>
    <w:rsid w:val="00066E12"/>
    <w:rsid w:val="00066E34"/>
    <w:rsid w:val="00067660"/>
    <w:rsid w:val="000676C0"/>
    <w:rsid w:val="00070114"/>
    <w:rsid w:val="00071722"/>
    <w:rsid w:val="00071F34"/>
    <w:rsid w:val="00072C79"/>
    <w:rsid w:val="00072E20"/>
    <w:rsid w:val="00073200"/>
    <w:rsid w:val="000732A0"/>
    <w:rsid w:val="0007347A"/>
    <w:rsid w:val="0007443B"/>
    <w:rsid w:val="00074EA5"/>
    <w:rsid w:val="0007515F"/>
    <w:rsid w:val="00075A0B"/>
    <w:rsid w:val="00075EFC"/>
    <w:rsid w:val="000761AA"/>
    <w:rsid w:val="0007629D"/>
    <w:rsid w:val="00076E62"/>
    <w:rsid w:val="00077DE5"/>
    <w:rsid w:val="0008000B"/>
    <w:rsid w:val="0008028C"/>
    <w:rsid w:val="000805A0"/>
    <w:rsid w:val="00080755"/>
    <w:rsid w:val="00081AD9"/>
    <w:rsid w:val="00081E33"/>
    <w:rsid w:val="00083ABC"/>
    <w:rsid w:val="00084728"/>
    <w:rsid w:val="000848AA"/>
    <w:rsid w:val="00084B4A"/>
    <w:rsid w:val="00084F9B"/>
    <w:rsid w:val="00086103"/>
    <w:rsid w:val="000861ED"/>
    <w:rsid w:val="00087239"/>
    <w:rsid w:val="000873FF"/>
    <w:rsid w:val="00087A97"/>
    <w:rsid w:val="00090B1C"/>
    <w:rsid w:val="00090BAD"/>
    <w:rsid w:val="000912AE"/>
    <w:rsid w:val="00091989"/>
    <w:rsid w:val="00091C15"/>
    <w:rsid w:val="00091FC9"/>
    <w:rsid w:val="0009228A"/>
    <w:rsid w:val="000928F4"/>
    <w:rsid w:val="0009291F"/>
    <w:rsid w:val="00092E71"/>
    <w:rsid w:val="000932EE"/>
    <w:rsid w:val="000940FA"/>
    <w:rsid w:val="00094E81"/>
    <w:rsid w:val="00095E61"/>
    <w:rsid w:val="000966CE"/>
    <w:rsid w:val="00096886"/>
    <w:rsid w:val="00096ABD"/>
    <w:rsid w:val="00096B2A"/>
    <w:rsid w:val="000970B5"/>
    <w:rsid w:val="000A0239"/>
    <w:rsid w:val="000A05DC"/>
    <w:rsid w:val="000A06FB"/>
    <w:rsid w:val="000A081D"/>
    <w:rsid w:val="000A0FB7"/>
    <w:rsid w:val="000A1E33"/>
    <w:rsid w:val="000A350F"/>
    <w:rsid w:val="000A3A9F"/>
    <w:rsid w:val="000A3EF6"/>
    <w:rsid w:val="000A4C66"/>
    <w:rsid w:val="000A4CA3"/>
    <w:rsid w:val="000A5302"/>
    <w:rsid w:val="000A6A82"/>
    <w:rsid w:val="000A7AA1"/>
    <w:rsid w:val="000A7B1B"/>
    <w:rsid w:val="000B00BD"/>
    <w:rsid w:val="000B0161"/>
    <w:rsid w:val="000B031E"/>
    <w:rsid w:val="000B0459"/>
    <w:rsid w:val="000B06F6"/>
    <w:rsid w:val="000B06F7"/>
    <w:rsid w:val="000B0F92"/>
    <w:rsid w:val="000B20BF"/>
    <w:rsid w:val="000B23ED"/>
    <w:rsid w:val="000B284F"/>
    <w:rsid w:val="000B2E51"/>
    <w:rsid w:val="000B457B"/>
    <w:rsid w:val="000B46F4"/>
    <w:rsid w:val="000B4AA9"/>
    <w:rsid w:val="000B4C77"/>
    <w:rsid w:val="000B50CD"/>
    <w:rsid w:val="000B51C5"/>
    <w:rsid w:val="000B56AB"/>
    <w:rsid w:val="000B5A42"/>
    <w:rsid w:val="000B679E"/>
    <w:rsid w:val="000B68B5"/>
    <w:rsid w:val="000B69FA"/>
    <w:rsid w:val="000B6C64"/>
    <w:rsid w:val="000B7DB8"/>
    <w:rsid w:val="000B7FF4"/>
    <w:rsid w:val="000C0151"/>
    <w:rsid w:val="000C09EA"/>
    <w:rsid w:val="000C2747"/>
    <w:rsid w:val="000C27CD"/>
    <w:rsid w:val="000C2A9A"/>
    <w:rsid w:val="000C2FA9"/>
    <w:rsid w:val="000C3071"/>
    <w:rsid w:val="000C3679"/>
    <w:rsid w:val="000C435C"/>
    <w:rsid w:val="000C467C"/>
    <w:rsid w:val="000C5464"/>
    <w:rsid w:val="000C610D"/>
    <w:rsid w:val="000C637C"/>
    <w:rsid w:val="000C6B91"/>
    <w:rsid w:val="000C7317"/>
    <w:rsid w:val="000C75D0"/>
    <w:rsid w:val="000D0194"/>
    <w:rsid w:val="000D030A"/>
    <w:rsid w:val="000D0862"/>
    <w:rsid w:val="000D27A3"/>
    <w:rsid w:val="000D28BF"/>
    <w:rsid w:val="000D2A40"/>
    <w:rsid w:val="000D2DBC"/>
    <w:rsid w:val="000D40C7"/>
    <w:rsid w:val="000D420C"/>
    <w:rsid w:val="000D4245"/>
    <w:rsid w:val="000D4EC3"/>
    <w:rsid w:val="000D786C"/>
    <w:rsid w:val="000E09CB"/>
    <w:rsid w:val="000E112B"/>
    <w:rsid w:val="000E161E"/>
    <w:rsid w:val="000E16BA"/>
    <w:rsid w:val="000E21FC"/>
    <w:rsid w:val="000E2256"/>
    <w:rsid w:val="000E22C9"/>
    <w:rsid w:val="000E2988"/>
    <w:rsid w:val="000E2A50"/>
    <w:rsid w:val="000E2E21"/>
    <w:rsid w:val="000E2EAB"/>
    <w:rsid w:val="000E34F1"/>
    <w:rsid w:val="000E3760"/>
    <w:rsid w:val="000E3AE3"/>
    <w:rsid w:val="000E3B16"/>
    <w:rsid w:val="000E5856"/>
    <w:rsid w:val="000E5D38"/>
    <w:rsid w:val="000E6FB3"/>
    <w:rsid w:val="000F0126"/>
    <w:rsid w:val="000F029D"/>
    <w:rsid w:val="000F0655"/>
    <w:rsid w:val="000F13D1"/>
    <w:rsid w:val="000F1F8D"/>
    <w:rsid w:val="000F20E8"/>
    <w:rsid w:val="000F2460"/>
    <w:rsid w:val="000F2978"/>
    <w:rsid w:val="000F2AEC"/>
    <w:rsid w:val="000F2C65"/>
    <w:rsid w:val="000F312D"/>
    <w:rsid w:val="000F34C3"/>
    <w:rsid w:val="000F3A4F"/>
    <w:rsid w:val="000F3ADE"/>
    <w:rsid w:val="000F3B82"/>
    <w:rsid w:val="000F41D7"/>
    <w:rsid w:val="000F5449"/>
    <w:rsid w:val="000F6532"/>
    <w:rsid w:val="000F673C"/>
    <w:rsid w:val="000F71F1"/>
    <w:rsid w:val="000F7A90"/>
    <w:rsid w:val="001007F6"/>
    <w:rsid w:val="00100FE0"/>
    <w:rsid w:val="00102582"/>
    <w:rsid w:val="0010374D"/>
    <w:rsid w:val="00104581"/>
    <w:rsid w:val="001054CB"/>
    <w:rsid w:val="00105B5E"/>
    <w:rsid w:val="00105FE5"/>
    <w:rsid w:val="0010709B"/>
    <w:rsid w:val="00107205"/>
    <w:rsid w:val="0010752F"/>
    <w:rsid w:val="00110B09"/>
    <w:rsid w:val="0011148F"/>
    <w:rsid w:val="00111569"/>
    <w:rsid w:val="00111747"/>
    <w:rsid w:val="00111B30"/>
    <w:rsid w:val="001126D4"/>
    <w:rsid w:val="00112C78"/>
    <w:rsid w:val="00113254"/>
    <w:rsid w:val="001134C6"/>
    <w:rsid w:val="001145E2"/>
    <w:rsid w:val="00114A97"/>
    <w:rsid w:val="00115220"/>
    <w:rsid w:val="001155B4"/>
    <w:rsid w:val="00116E61"/>
    <w:rsid w:val="00116FE3"/>
    <w:rsid w:val="00117F24"/>
    <w:rsid w:val="0012082F"/>
    <w:rsid w:val="00120D27"/>
    <w:rsid w:val="0012123B"/>
    <w:rsid w:val="00122C7D"/>
    <w:rsid w:val="00122FF7"/>
    <w:rsid w:val="001238B3"/>
    <w:rsid w:val="00123C23"/>
    <w:rsid w:val="001241CC"/>
    <w:rsid w:val="00124781"/>
    <w:rsid w:val="0012512E"/>
    <w:rsid w:val="001260AD"/>
    <w:rsid w:val="0012661E"/>
    <w:rsid w:val="0012718C"/>
    <w:rsid w:val="00127950"/>
    <w:rsid w:val="001301E8"/>
    <w:rsid w:val="0013053F"/>
    <w:rsid w:val="001344C0"/>
    <w:rsid w:val="00134B2E"/>
    <w:rsid w:val="00134B4B"/>
    <w:rsid w:val="00134D3A"/>
    <w:rsid w:val="001350E9"/>
    <w:rsid w:val="001352F4"/>
    <w:rsid w:val="00135F92"/>
    <w:rsid w:val="001365B3"/>
    <w:rsid w:val="00136A97"/>
    <w:rsid w:val="00136E1B"/>
    <w:rsid w:val="00136E3C"/>
    <w:rsid w:val="00137AA7"/>
    <w:rsid w:val="00137D54"/>
    <w:rsid w:val="00140813"/>
    <w:rsid w:val="00140F76"/>
    <w:rsid w:val="00142CDB"/>
    <w:rsid w:val="001435B6"/>
    <w:rsid w:val="001437D9"/>
    <w:rsid w:val="001439AB"/>
    <w:rsid w:val="00143C40"/>
    <w:rsid w:val="001447AF"/>
    <w:rsid w:val="00144BAC"/>
    <w:rsid w:val="00145674"/>
    <w:rsid w:val="00145728"/>
    <w:rsid w:val="001457C5"/>
    <w:rsid w:val="00145F76"/>
    <w:rsid w:val="0014693D"/>
    <w:rsid w:val="00146F14"/>
    <w:rsid w:val="001472D8"/>
    <w:rsid w:val="001502AD"/>
    <w:rsid w:val="001502D0"/>
    <w:rsid w:val="001506CA"/>
    <w:rsid w:val="00151F36"/>
    <w:rsid w:val="00152B5B"/>
    <w:rsid w:val="00152EE8"/>
    <w:rsid w:val="001536EB"/>
    <w:rsid w:val="00154870"/>
    <w:rsid w:val="00154DC6"/>
    <w:rsid w:val="001557EB"/>
    <w:rsid w:val="0015653F"/>
    <w:rsid w:val="00157B27"/>
    <w:rsid w:val="00157FBA"/>
    <w:rsid w:val="001614C7"/>
    <w:rsid w:val="00161963"/>
    <w:rsid w:val="00161E62"/>
    <w:rsid w:val="00161ECE"/>
    <w:rsid w:val="0016227B"/>
    <w:rsid w:val="001623DF"/>
    <w:rsid w:val="00162CDD"/>
    <w:rsid w:val="00162F7E"/>
    <w:rsid w:val="001634D5"/>
    <w:rsid w:val="00163D43"/>
    <w:rsid w:val="001643F0"/>
    <w:rsid w:val="00164426"/>
    <w:rsid w:val="00164FC2"/>
    <w:rsid w:val="00164FFA"/>
    <w:rsid w:val="001654D5"/>
    <w:rsid w:val="001656BC"/>
    <w:rsid w:val="001672AB"/>
    <w:rsid w:val="00167386"/>
    <w:rsid w:val="00167831"/>
    <w:rsid w:val="00170CF7"/>
    <w:rsid w:val="00170EBF"/>
    <w:rsid w:val="00171735"/>
    <w:rsid w:val="001726A0"/>
    <w:rsid w:val="001737E2"/>
    <w:rsid w:val="001739A4"/>
    <w:rsid w:val="00173F60"/>
    <w:rsid w:val="00174692"/>
    <w:rsid w:val="0017492F"/>
    <w:rsid w:val="00174F5E"/>
    <w:rsid w:val="00175182"/>
    <w:rsid w:val="001751E0"/>
    <w:rsid w:val="001756AB"/>
    <w:rsid w:val="0017581B"/>
    <w:rsid w:val="00175AE9"/>
    <w:rsid w:val="001766B3"/>
    <w:rsid w:val="001769B1"/>
    <w:rsid w:val="001776D6"/>
    <w:rsid w:val="00177F13"/>
    <w:rsid w:val="00180CAC"/>
    <w:rsid w:val="00180D98"/>
    <w:rsid w:val="001814F2"/>
    <w:rsid w:val="00181B7E"/>
    <w:rsid w:val="0018207F"/>
    <w:rsid w:val="00182403"/>
    <w:rsid w:val="00183023"/>
    <w:rsid w:val="0018483F"/>
    <w:rsid w:val="00184ED5"/>
    <w:rsid w:val="00186C1C"/>
    <w:rsid w:val="00186FCC"/>
    <w:rsid w:val="00187E1B"/>
    <w:rsid w:val="001903F9"/>
    <w:rsid w:val="00190676"/>
    <w:rsid w:val="0019075A"/>
    <w:rsid w:val="00190B8B"/>
    <w:rsid w:val="0019149C"/>
    <w:rsid w:val="00192047"/>
    <w:rsid w:val="001920E7"/>
    <w:rsid w:val="001946ED"/>
    <w:rsid w:val="00194C65"/>
    <w:rsid w:val="00194D02"/>
    <w:rsid w:val="00195322"/>
    <w:rsid w:val="001957BE"/>
    <w:rsid w:val="00196901"/>
    <w:rsid w:val="00196DDE"/>
    <w:rsid w:val="00196FFE"/>
    <w:rsid w:val="00197047"/>
    <w:rsid w:val="001972C3"/>
    <w:rsid w:val="00197D23"/>
    <w:rsid w:val="001A04B6"/>
    <w:rsid w:val="001A1016"/>
    <w:rsid w:val="001A1799"/>
    <w:rsid w:val="001A2BA2"/>
    <w:rsid w:val="001A2E0B"/>
    <w:rsid w:val="001A323A"/>
    <w:rsid w:val="001A348D"/>
    <w:rsid w:val="001A37F7"/>
    <w:rsid w:val="001A3A40"/>
    <w:rsid w:val="001A48C7"/>
    <w:rsid w:val="001A4C4B"/>
    <w:rsid w:val="001A60C5"/>
    <w:rsid w:val="001A6A7B"/>
    <w:rsid w:val="001A764E"/>
    <w:rsid w:val="001A7C25"/>
    <w:rsid w:val="001B014E"/>
    <w:rsid w:val="001B1805"/>
    <w:rsid w:val="001B289E"/>
    <w:rsid w:val="001B2E17"/>
    <w:rsid w:val="001B3430"/>
    <w:rsid w:val="001B382F"/>
    <w:rsid w:val="001B3BEC"/>
    <w:rsid w:val="001B3FF5"/>
    <w:rsid w:val="001B49F1"/>
    <w:rsid w:val="001B4B3F"/>
    <w:rsid w:val="001B54B3"/>
    <w:rsid w:val="001B6AFC"/>
    <w:rsid w:val="001B71C0"/>
    <w:rsid w:val="001B752B"/>
    <w:rsid w:val="001B7780"/>
    <w:rsid w:val="001B7893"/>
    <w:rsid w:val="001C037A"/>
    <w:rsid w:val="001C0834"/>
    <w:rsid w:val="001C1869"/>
    <w:rsid w:val="001C1CA7"/>
    <w:rsid w:val="001C2910"/>
    <w:rsid w:val="001C2932"/>
    <w:rsid w:val="001C2D8C"/>
    <w:rsid w:val="001C2F17"/>
    <w:rsid w:val="001C3355"/>
    <w:rsid w:val="001C3375"/>
    <w:rsid w:val="001C418A"/>
    <w:rsid w:val="001C4CC5"/>
    <w:rsid w:val="001C500E"/>
    <w:rsid w:val="001C525A"/>
    <w:rsid w:val="001C5620"/>
    <w:rsid w:val="001C60D2"/>
    <w:rsid w:val="001C6344"/>
    <w:rsid w:val="001C66A5"/>
    <w:rsid w:val="001C67CF"/>
    <w:rsid w:val="001D077C"/>
    <w:rsid w:val="001D08D7"/>
    <w:rsid w:val="001D0B06"/>
    <w:rsid w:val="001D19F8"/>
    <w:rsid w:val="001D1C44"/>
    <w:rsid w:val="001D207F"/>
    <w:rsid w:val="001D2430"/>
    <w:rsid w:val="001D3BCC"/>
    <w:rsid w:val="001D475C"/>
    <w:rsid w:val="001D495C"/>
    <w:rsid w:val="001D4D8F"/>
    <w:rsid w:val="001D60E7"/>
    <w:rsid w:val="001D67F9"/>
    <w:rsid w:val="001D6F82"/>
    <w:rsid w:val="001D7389"/>
    <w:rsid w:val="001E02A4"/>
    <w:rsid w:val="001E04D2"/>
    <w:rsid w:val="001E04E5"/>
    <w:rsid w:val="001E0533"/>
    <w:rsid w:val="001E0DDD"/>
    <w:rsid w:val="001E156B"/>
    <w:rsid w:val="001E1A4D"/>
    <w:rsid w:val="001E1FB6"/>
    <w:rsid w:val="001E29DA"/>
    <w:rsid w:val="001E2D72"/>
    <w:rsid w:val="001E2E11"/>
    <w:rsid w:val="001E362F"/>
    <w:rsid w:val="001E3AEE"/>
    <w:rsid w:val="001E5CF3"/>
    <w:rsid w:val="001E5D61"/>
    <w:rsid w:val="001E65B6"/>
    <w:rsid w:val="001E7392"/>
    <w:rsid w:val="001F1C5A"/>
    <w:rsid w:val="001F2017"/>
    <w:rsid w:val="001F390A"/>
    <w:rsid w:val="001F4BC0"/>
    <w:rsid w:val="001F4EA0"/>
    <w:rsid w:val="001F5654"/>
    <w:rsid w:val="001F72BC"/>
    <w:rsid w:val="001F7B38"/>
    <w:rsid w:val="001F7EBB"/>
    <w:rsid w:val="002001FE"/>
    <w:rsid w:val="00200C1D"/>
    <w:rsid w:val="00201400"/>
    <w:rsid w:val="00202581"/>
    <w:rsid w:val="00202A9C"/>
    <w:rsid w:val="002032E5"/>
    <w:rsid w:val="00204164"/>
    <w:rsid w:val="00204438"/>
    <w:rsid w:val="00205D9E"/>
    <w:rsid w:val="00205E3E"/>
    <w:rsid w:val="00206BD2"/>
    <w:rsid w:val="0020706E"/>
    <w:rsid w:val="00207304"/>
    <w:rsid w:val="00207B7A"/>
    <w:rsid w:val="00211155"/>
    <w:rsid w:val="002118F4"/>
    <w:rsid w:val="00211A52"/>
    <w:rsid w:val="00212024"/>
    <w:rsid w:val="00212077"/>
    <w:rsid w:val="002136D5"/>
    <w:rsid w:val="00214604"/>
    <w:rsid w:val="0021500C"/>
    <w:rsid w:val="0021561F"/>
    <w:rsid w:val="0021607E"/>
    <w:rsid w:val="00216E31"/>
    <w:rsid w:val="002175E1"/>
    <w:rsid w:val="00217810"/>
    <w:rsid w:val="00217960"/>
    <w:rsid w:val="00217D16"/>
    <w:rsid w:val="00217F11"/>
    <w:rsid w:val="002209B6"/>
    <w:rsid w:val="00220B8E"/>
    <w:rsid w:val="002217B1"/>
    <w:rsid w:val="00221B7E"/>
    <w:rsid w:val="00221C11"/>
    <w:rsid w:val="0022211C"/>
    <w:rsid w:val="00222969"/>
    <w:rsid w:val="00222CA4"/>
    <w:rsid w:val="00222DAB"/>
    <w:rsid w:val="00224131"/>
    <w:rsid w:val="002243EF"/>
    <w:rsid w:val="00225106"/>
    <w:rsid w:val="00225C2E"/>
    <w:rsid w:val="0022629D"/>
    <w:rsid w:val="002264E6"/>
    <w:rsid w:val="00226F12"/>
    <w:rsid w:val="002274C0"/>
    <w:rsid w:val="00227679"/>
    <w:rsid w:val="002277FC"/>
    <w:rsid w:val="00227DE4"/>
    <w:rsid w:val="002304B8"/>
    <w:rsid w:val="00230BDB"/>
    <w:rsid w:val="00230D56"/>
    <w:rsid w:val="00230ED5"/>
    <w:rsid w:val="002312D3"/>
    <w:rsid w:val="00232376"/>
    <w:rsid w:val="00232B03"/>
    <w:rsid w:val="00233103"/>
    <w:rsid w:val="002333D5"/>
    <w:rsid w:val="00233698"/>
    <w:rsid w:val="00233BD6"/>
    <w:rsid w:val="002342B5"/>
    <w:rsid w:val="00234385"/>
    <w:rsid w:val="00234BF9"/>
    <w:rsid w:val="00236591"/>
    <w:rsid w:val="0023696C"/>
    <w:rsid w:val="0024010C"/>
    <w:rsid w:val="0024168A"/>
    <w:rsid w:val="002425CC"/>
    <w:rsid w:val="0024286A"/>
    <w:rsid w:val="0024317F"/>
    <w:rsid w:val="00243E44"/>
    <w:rsid w:val="002443E5"/>
    <w:rsid w:val="0024529A"/>
    <w:rsid w:val="00246326"/>
    <w:rsid w:val="00246A0C"/>
    <w:rsid w:val="00246CEA"/>
    <w:rsid w:val="00250505"/>
    <w:rsid w:val="00251206"/>
    <w:rsid w:val="002530C7"/>
    <w:rsid w:val="002530C9"/>
    <w:rsid w:val="0025475C"/>
    <w:rsid w:val="00254A82"/>
    <w:rsid w:val="00254BA5"/>
    <w:rsid w:val="00256BA2"/>
    <w:rsid w:val="002601B9"/>
    <w:rsid w:val="002601E3"/>
    <w:rsid w:val="00260FBE"/>
    <w:rsid w:val="00261215"/>
    <w:rsid w:val="00262BB6"/>
    <w:rsid w:val="00263087"/>
    <w:rsid w:val="0026377F"/>
    <w:rsid w:val="002643BA"/>
    <w:rsid w:val="00264D30"/>
    <w:rsid w:val="00264FA0"/>
    <w:rsid w:val="002657C5"/>
    <w:rsid w:val="002659C1"/>
    <w:rsid w:val="002665FF"/>
    <w:rsid w:val="0026668B"/>
    <w:rsid w:val="00267063"/>
    <w:rsid w:val="002673E8"/>
    <w:rsid w:val="0027026F"/>
    <w:rsid w:val="002713C6"/>
    <w:rsid w:val="00271460"/>
    <w:rsid w:val="00272B70"/>
    <w:rsid w:val="00272ED8"/>
    <w:rsid w:val="0027384C"/>
    <w:rsid w:val="00273B96"/>
    <w:rsid w:val="00273BCF"/>
    <w:rsid w:val="00274570"/>
    <w:rsid w:val="00275185"/>
    <w:rsid w:val="0027524D"/>
    <w:rsid w:val="00275A6E"/>
    <w:rsid w:val="0027604B"/>
    <w:rsid w:val="0027617C"/>
    <w:rsid w:val="002761BC"/>
    <w:rsid w:val="002761DC"/>
    <w:rsid w:val="00276A40"/>
    <w:rsid w:val="002770D8"/>
    <w:rsid w:val="00277DDE"/>
    <w:rsid w:val="002803C5"/>
    <w:rsid w:val="0028075F"/>
    <w:rsid w:val="00280D03"/>
    <w:rsid w:val="00280E5C"/>
    <w:rsid w:val="002813F7"/>
    <w:rsid w:val="00281B8B"/>
    <w:rsid w:val="00281BF9"/>
    <w:rsid w:val="00281F37"/>
    <w:rsid w:val="00282447"/>
    <w:rsid w:val="00282FA7"/>
    <w:rsid w:val="00283B8B"/>
    <w:rsid w:val="00283E42"/>
    <w:rsid w:val="00284055"/>
    <w:rsid w:val="0028427D"/>
    <w:rsid w:val="00285425"/>
    <w:rsid w:val="002856B1"/>
    <w:rsid w:val="00286ED1"/>
    <w:rsid w:val="0028797C"/>
    <w:rsid w:val="00287A35"/>
    <w:rsid w:val="00287EC3"/>
    <w:rsid w:val="00291469"/>
    <w:rsid w:val="00291666"/>
    <w:rsid w:val="00292314"/>
    <w:rsid w:val="002928AB"/>
    <w:rsid w:val="002934A5"/>
    <w:rsid w:val="00293BB8"/>
    <w:rsid w:val="00293EDF"/>
    <w:rsid w:val="00294F9D"/>
    <w:rsid w:val="00295302"/>
    <w:rsid w:val="00295763"/>
    <w:rsid w:val="002957E2"/>
    <w:rsid w:val="00296128"/>
    <w:rsid w:val="00296367"/>
    <w:rsid w:val="002966DB"/>
    <w:rsid w:val="00296B90"/>
    <w:rsid w:val="002976C0"/>
    <w:rsid w:val="002A1938"/>
    <w:rsid w:val="002A1C87"/>
    <w:rsid w:val="002A2E71"/>
    <w:rsid w:val="002A3F20"/>
    <w:rsid w:val="002A4790"/>
    <w:rsid w:val="002A48EC"/>
    <w:rsid w:val="002A58A1"/>
    <w:rsid w:val="002A5B51"/>
    <w:rsid w:val="002A61B9"/>
    <w:rsid w:val="002A6E96"/>
    <w:rsid w:val="002A7263"/>
    <w:rsid w:val="002A770E"/>
    <w:rsid w:val="002A7AF5"/>
    <w:rsid w:val="002A7BDB"/>
    <w:rsid w:val="002B06E8"/>
    <w:rsid w:val="002B0D27"/>
    <w:rsid w:val="002B1E7A"/>
    <w:rsid w:val="002B2CFE"/>
    <w:rsid w:val="002B3124"/>
    <w:rsid w:val="002B3C7C"/>
    <w:rsid w:val="002B4354"/>
    <w:rsid w:val="002B476A"/>
    <w:rsid w:val="002B59CF"/>
    <w:rsid w:val="002B5ACE"/>
    <w:rsid w:val="002B5BC4"/>
    <w:rsid w:val="002B5DDE"/>
    <w:rsid w:val="002B705E"/>
    <w:rsid w:val="002B76E6"/>
    <w:rsid w:val="002B7B18"/>
    <w:rsid w:val="002B7B42"/>
    <w:rsid w:val="002C04B1"/>
    <w:rsid w:val="002C098E"/>
    <w:rsid w:val="002C0CD2"/>
    <w:rsid w:val="002C0D1C"/>
    <w:rsid w:val="002C1088"/>
    <w:rsid w:val="002C193B"/>
    <w:rsid w:val="002C310C"/>
    <w:rsid w:val="002C31A8"/>
    <w:rsid w:val="002C34F0"/>
    <w:rsid w:val="002C3C57"/>
    <w:rsid w:val="002C497A"/>
    <w:rsid w:val="002C5E0A"/>
    <w:rsid w:val="002C5FF3"/>
    <w:rsid w:val="002C6A20"/>
    <w:rsid w:val="002C73BB"/>
    <w:rsid w:val="002C75F6"/>
    <w:rsid w:val="002C786C"/>
    <w:rsid w:val="002C7DE5"/>
    <w:rsid w:val="002D09D9"/>
    <w:rsid w:val="002D0E7F"/>
    <w:rsid w:val="002D0F47"/>
    <w:rsid w:val="002D1443"/>
    <w:rsid w:val="002D1CCC"/>
    <w:rsid w:val="002D21B3"/>
    <w:rsid w:val="002D2821"/>
    <w:rsid w:val="002D2A2D"/>
    <w:rsid w:val="002D3B03"/>
    <w:rsid w:val="002D449C"/>
    <w:rsid w:val="002D462E"/>
    <w:rsid w:val="002D7366"/>
    <w:rsid w:val="002D7680"/>
    <w:rsid w:val="002E1552"/>
    <w:rsid w:val="002E15F4"/>
    <w:rsid w:val="002E1626"/>
    <w:rsid w:val="002E1D51"/>
    <w:rsid w:val="002E2271"/>
    <w:rsid w:val="002E2837"/>
    <w:rsid w:val="002E2B2A"/>
    <w:rsid w:val="002E35A9"/>
    <w:rsid w:val="002E4A7A"/>
    <w:rsid w:val="002E5856"/>
    <w:rsid w:val="002E6648"/>
    <w:rsid w:val="002E732A"/>
    <w:rsid w:val="002E7BA6"/>
    <w:rsid w:val="002E7D6E"/>
    <w:rsid w:val="002F0759"/>
    <w:rsid w:val="002F0A5B"/>
    <w:rsid w:val="002F0FCD"/>
    <w:rsid w:val="002F177E"/>
    <w:rsid w:val="002F2268"/>
    <w:rsid w:val="002F2B9E"/>
    <w:rsid w:val="002F37AC"/>
    <w:rsid w:val="002F40DD"/>
    <w:rsid w:val="002F4222"/>
    <w:rsid w:val="002F4947"/>
    <w:rsid w:val="002F4975"/>
    <w:rsid w:val="002F4BD6"/>
    <w:rsid w:val="002F4DB5"/>
    <w:rsid w:val="002F5C67"/>
    <w:rsid w:val="002F7B13"/>
    <w:rsid w:val="00301B13"/>
    <w:rsid w:val="0030288A"/>
    <w:rsid w:val="00302AC1"/>
    <w:rsid w:val="0030367A"/>
    <w:rsid w:val="0030372B"/>
    <w:rsid w:val="00304303"/>
    <w:rsid w:val="00304B95"/>
    <w:rsid w:val="0030649A"/>
    <w:rsid w:val="00310206"/>
    <w:rsid w:val="00310D22"/>
    <w:rsid w:val="00310FDC"/>
    <w:rsid w:val="003114B3"/>
    <w:rsid w:val="00311758"/>
    <w:rsid w:val="00312215"/>
    <w:rsid w:val="00313A64"/>
    <w:rsid w:val="00313E4C"/>
    <w:rsid w:val="00314894"/>
    <w:rsid w:val="003152C5"/>
    <w:rsid w:val="003155DF"/>
    <w:rsid w:val="003169FC"/>
    <w:rsid w:val="00317CAC"/>
    <w:rsid w:val="00317F61"/>
    <w:rsid w:val="00317F93"/>
    <w:rsid w:val="003200A6"/>
    <w:rsid w:val="00320D44"/>
    <w:rsid w:val="00321C5D"/>
    <w:rsid w:val="00322669"/>
    <w:rsid w:val="003228CC"/>
    <w:rsid w:val="003230D7"/>
    <w:rsid w:val="003241F8"/>
    <w:rsid w:val="00324EEA"/>
    <w:rsid w:val="0032657B"/>
    <w:rsid w:val="00326740"/>
    <w:rsid w:val="00326AC8"/>
    <w:rsid w:val="00327EC0"/>
    <w:rsid w:val="00327EE0"/>
    <w:rsid w:val="003307A8"/>
    <w:rsid w:val="00330A93"/>
    <w:rsid w:val="0033127E"/>
    <w:rsid w:val="00331412"/>
    <w:rsid w:val="0033184A"/>
    <w:rsid w:val="00331ACD"/>
    <w:rsid w:val="0033238F"/>
    <w:rsid w:val="00332DAE"/>
    <w:rsid w:val="00333EEE"/>
    <w:rsid w:val="0033431A"/>
    <w:rsid w:val="003357B1"/>
    <w:rsid w:val="00335819"/>
    <w:rsid w:val="003360C1"/>
    <w:rsid w:val="003361C6"/>
    <w:rsid w:val="0033629E"/>
    <w:rsid w:val="00336446"/>
    <w:rsid w:val="003365EA"/>
    <w:rsid w:val="00336643"/>
    <w:rsid w:val="00336BFD"/>
    <w:rsid w:val="00336C12"/>
    <w:rsid w:val="00337010"/>
    <w:rsid w:val="003373D8"/>
    <w:rsid w:val="00337F89"/>
    <w:rsid w:val="0034142F"/>
    <w:rsid w:val="00342554"/>
    <w:rsid w:val="00342DDC"/>
    <w:rsid w:val="0034306A"/>
    <w:rsid w:val="00343C74"/>
    <w:rsid w:val="003441C5"/>
    <w:rsid w:val="00344832"/>
    <w:rsid w:val="00344C15"/>
    <w:rsid w:val="003450C8"/>
    <w:rsid w:val="003454CF"/>
    <w:rsid w:val="00345ACA"/>
    <w:rsid w:val="00345F9A"/>
    <w:rsid w:val="003467C8"/>
    <w:rsid w:val="00346E75"/>
    <w:rsid w:val="00347975"/>
    <w:rsid w:val="00347A8B"/>
    <w:rsid w:val="0035074E"/>
    <w:rsid w:val="003509AB"/>
    <w:rsid w:val="00350A6B"/>
    <w:rsid w:val="00352797"/>
    <w:rsid w:val="0035283A"/>
    <w:rsid w:val="003528B1"/>
    <w:rsid w:val="003553A9"/>
    <w:rsid w:val="003553BC"/>
    <w:rsid w:val="00355702"/>
    <w:rsid w:val="00355B70"/>
    <w:rsid w:val="00356CDF"/>
    <w:rsid w:val="00357FB1"/>
    <w:rsid w:val="00360E9F"/>
    <w:rsid w:val="00360EDC"/>
    <w:rsid w:val="0036187E"/>
    <w:rsid w:val="00361FC1"/>
    <w:rsid w:val="0036297C"/>
    <w:rsid w:val="00363933"/>
    <w:rsid w:val="00363D04"/>
    <w:rsid w:val="00364045"/>
    <w:rsid w:val="003644F2"/>
    <w:rsid w:val="0036457B"/>
    <w:rsid w:val="00364C99"/>
    <w:rsid w:val="00365062"/>
    <w:rsid w:val="0036614D"/>
    <w:rsid w:val="003667E5"/>
    <w:rsid w:val="00366A22"/>
    <w:rsid w:val="00366A26"/>
    <w:rsid w:val="003671A5"/>
    <w:rsid w:val="00367D96"/>
    <w:rsid w:val="00370D15"/>
    <w:rsid w:val="00371C71"/>
    <w:rsid w:val="00372091"/>
    <w:rsid w:val="00372489"/>
    <w:rsid w:val="0037327C"/>
    <w:rsid w:val="00373966"/>
    <w:rsid w:val="00374151"/>
    <w:rsid w:val="0037486A"/>
    <w:rsid w:val="00374EE1"/>
    <w:rsid w:val="00376112"/>
    <w:rsid w:val="00376C8E"/>
    <w:rsid w:val="00380322"/>
    <w:rsid w:val="00380AEA"/>
    <w:rsid w:val="00384327"/>
    <w:rsid w:val="0038496C"/>
    <w:rsid w:val="00385C2C"/>
    <w:rsid w:val="003861F9"/>
    <w:rsid w:val="00386C51"/>
    <w:rsid w:val="003874A6"/>
    <w:rsid w:val="003900F4"/>
    <w:rsid w:val="003919B6"/>
    <w:rsid w:val="00393AF8"/>
    <w:rsid w:val="00393DB9"/>
    <w:rsid w:val="00393F07"/>
    <w:rsid w:val="00393FAE"/>
    <w:rsid w:val="003947E9"/>
    <w:rsid w:val="00394EC3"/>
    <w:rsid w:val="00395B6A"/>
    <w:rsid w:val="00396A09"/>
    <w:rsid w:val="003973FD"/>
    <w:rsid w:val="003976E5"/>
    <w:rsid w:val="00397BC6"/>
    <w:rsid w:val="003A0A0F"/>
    <w:rsid w:val="003A0A10"/>
    <w:rsid w:val="003A1979"/>
    <w:rsid w:val="003A23A6"/>
    <w:rsid w:val="003A24D6"/>
    <w:rsid w:val="003A2A73"/>
    <w:rsid w:val="003A2B5C"/>
    <w:rsid w:val="003A2F8B"/>
    <w:rsid w:val="003A3328"/>
    <w:rsid w:val="003A44BC"/>
    <w:rsid w:val="003A4C81"/>
    <w:rsid w:val="003A4E90"/>
    <w:rsid w:val="003A50C2"/>
    <w:rsid w:val="003A50E1"/>
    <w:rsid w:val="003A5369"/>
    <w:rsid w:val="003A55BE"/>
    <w:rsid w:val="003A60BD"/>
    <w:rsid w:val="003A6276"/>
    <w:rsid w:val="003A6A30"/>
    <w:rsid w:val="003B00F8"/>
    <w:rsid w:val="003B0E4B"/>
    <w:rsid w:val="003B122C"/>
    <w:rsid w:val="003B21B1"/>
    <w:rsid w:val="003B2A8A"/>
    <w:rsid w:val="003B31F1"/>
    <w:rsid w:val="003B3FC3"/>
    <w:rsid w:val="003B44B1"/>
    <w:rsid w:val="003B4B1E"/>
    <w:rsid w:val="003B626A"/>
    <w:rsid w:val="003B6470"/>
    <w:rsid w:val="003B6626"/>
    <w:rsid w:val="003B7BD0"/>
    <w:rsid w:val="003B7D39"/>
    <w:rsid w:val="003C0425"/>
    <w:rsid w:val="003C259B"/>
    <w:rsid w:val="003C25F8"/>
    <w:rsid w:val="003C4BBC"/>
    <w:rsid w:val="003C4D9A"/>
    <w:rsid w:val="003C5275"/>
    <w:rsid w:val="003C6308"/>
    <w:rsid w:val="003C6926"/>
    <w:rsid w:val="003C6983"/>
    <w:rsid w:val="003C6ECF"/>
    <w:rsid w:val="003C7526"/>
    <w:rsid w:val="003D0025"/>
    <w:rsid w:val="003D0A7E"/>
    <w:rsid w:val="003D10CB"/>
    <w:rsid w:val="003D2114"/>
    <w:rsid w:val="003D21C3"/>
    <w:rsid w:val="003D2629"/>
    <w:rsid w:val="003D2EDB"/>
    <w:rsid w:val="003D301A"/>
    <w:rsid w:val="003D414F"/>
    <w:rsid w:val="003D70EF"/>
    <w:rsid w:val="003D7392"/>
    <w:rsid w:val="003E0266"/>
    <w:rsid w:val="003E13D2"/>
    <w:rsid w:val="003E177A"/>
    <w:rsid w:val="003E178E"/>
    <w:rsid w:val="003E1D19"/>
    <w:rsid w:val="003E2AF7"/>
    <w:rsid w:val="003E2FD2"/>
    <w:rsid w:val="003E3039"/>
    <w:rsid w:val="003E44CA"/>
    <w:rsid w:val="003E467A"/>
    <w:rsid w:val="003E6084"/>
    <w:rsid w:val="003E650F"/>
    <w:rsid w:val="003E661C"/>
    <w:rsid w:val="003E67A8"/>
    <w:rsid w:val="003E755A"/>
    <w:rsid w:val="003E75EF"/>
    <w:rsid w:val="003E7C00"/>
    <w:rsid w:val="003F01E9"/>
    <w:rsid w:val="003F05C3"/>
    <w:rsid w:val="003F0FCB"/>
    <w:rsid w:val="003F114C"/>
    <w:rsid w:val="003F1225"/>
    <w:rsid w:val="003F136C"/>
    <w:rsid w:val="003F186D"/>
    <w:rsid w:val="003F1968"/>
    <w:rsid w:val="003F2580"/>
    <w:rsid w:val="003F4B96"/>
    <w:rsid w:val="003F4DB9"/>
    <w:rsid w:val="003F671E"/>
    <w:rsid w:val="003F7347"/>
    <w:rsid w:val="003F7A8C"/>
    <w:rsid w:val="003F7B72"/>
    <w:rsid w:val="004006D0"/>
    <w:rsid w:val="004013EF"/>
    <w:rsid w:val="00402A6C"/>
    <w:rsid w:val="00403E5B"/>
    <w:rsid w:val="004055A5"/>
    <w:rsid w:val="00405D56"/>
    <w:rsid w:val="00405DB5"/>
    <w:rsid w:val="00406450"/>
    <w:rsid w:val="00406D80"/>
    <w:rsid w:val="00406E3F"/>
    <w:rsid w:val="00406E99"/>
    <w:rsid w:val="00406EB9"/>
    <w:rsid w:val="00407034"/>
    <w:rsid w:val="0040703D"/>
    <w:rsid w:val="00407146"/>
    <w:rsid w:val="00407B1A"/>
    <w:rsid w:val="00407B7E"/>
    <w:rsid w:val="00410361"/>
    <w:rsid w:val="00410A77"/>
    <w:rsid w:val="00410F5A"/>
    <w:rsid w:val="00411243"/>
    <w:rsid w:val="00411372"/>
    <w:rsid w:val="00411AC3"/>
    <w:rsid w:val="004121FC"/>
    <w:rsid w:val="00412E6A"/>
    <w:rsid w:val="00413A06"/>
    <w:rsid w:val="00413A23"/>
    <w:rsid w:val="00414131"/>
    <w:rsid w:val="00414283"/>
    <w:rsid w:val="00414899"/>
    <w:rsid w:val="004150F8"/>
    <w:rsid w:val="00415799"/>
    <w:rsid w:val="004167D0"/>
    <w:rsid w:val="004178E8"/>
    <w:rsid w:val="00417F01"/>
    <w:rsid w:val="00420D8A"/>
    <w:rsid w:val="00420EA7"/>
    <w:rsid w:val="00421435"/>
    <w:rsid w:val="004218FA"/>
    <w:rsid w:val="00423173"/>
    <w:rsid w:val="00423560"/>
    <w:rsid w:val="00423740"/>
    <w:rsid w:val="00423974"/>
    <w:rsid w:val="00423F02"/>
    <w:rsid w:val="004241AE"/>
    <w:rsid w:val="00424BEA"/>
    <w:rsid w:val="004251CA"/>
    <w:rsid w:val="00425FA1"/>
    <w:rsid w:val="00427503"/>
    <w:rsid w:val="00427C75"/>
    <w:rsid w:val="00430203"/>
    <w:rsid w:val="004305D1"/>
    <w:rsid w:val="004307B7"/>
    <w:rsid w:val="004307F3"/>
    <w:rsid w:val="00430EFB"/>
    <w:rsid w:val="004331C3"/>
    <w:rsid w:val="00433C29"/>
    <w:rsid w:val="004353DA"/>
    <w:rsid w:val="00436DA5"/>
    <w:rsid w:val="004379E5"/>
    <w:rsid w:val="00437CFA"/>
    <w:rsid w:val="00440303"/>
    <w:rsid w:val="0044065F"/>
    <w:rsid w:val="00440F61"/>
    <w:rsid w:val="00441158"/>
    <w:rsid w:val="00441716"/>
    <w:rsid w:val="0044447B"/>
    <w:rsid w:val="00444604"/>
    <w:rsid w:val="00444DC7"/>
    <w:rsid w:val="0044600F"/>
    <w:rsid w:val="004460BA"/>
    <w:rsid w:val="004466F5"/>
    <w:rsid w:val="004471FC"/>
    <w:rsid w:val="00447C2C"/>
    <w:rsid w:val="00451D65"/>
    <w:rsid w:val="00452CA1"/>
    <w:rsid w:val="00452EB2"/>
    <w:rsid w:val="00453434"/>
    <w:rsid w:val="004540CE"/>
    <w:rsid w:val="00454891"/>
    <w:rsid w:val="00454971"/>
    <w:rsid w:val="00454980"/>
    <w:rsid w:val="00454A6A"/>
    <w:rsid w:val="00455861"/>
    <w:rsid w:val="004558E8"/>
    <w:rsid w:val="004562E4"/>
    <w:rsid w:val="0045647A"/>
    <w:rsid w:val="00456828"/>
    <w:rsid w:val="00457D72"/>
    <w:rsid w:val="004603C5"/>
    <w:rsid w:val="00460AB7"/>
    <w:rsid w:val="0046116F"/>
    <w:rsid w:val="0046168B"/>
    <w:rsid w:val="00462551"/>
    <w:rsid w:val="00462879"/>
    <w:rsid w:val="00462C63"/>
    <w:rsid w:val="004634F7"/>
    <w:rsid w:val="004636BF"/>
    <w:rsid w:val="00463743"/>
    <w:rsid w:val="00463CEB"/>
    <w:rsid w:val="00463ECF"/>
    <w:rsid w:val="0046448D"/>
    <w:rsid w:val="004646EB"/>
    <w:rsid w:val="00464763"/>
    <w:rsid w:val="00464937"/>
    <w:rsid w:val="00465140"/>
    <w:rsid w:val="004652FE"/>
    <w:rsid w:val="00465366"/>
    <w:rsid w:val="00465392"/>
    <w:rsid w:val="004659D2"/>
    <w:rsid w:val="00465B69"/>
    <w:rsid w:val="00466091"/>
    <w:rsid w:val="0046641A"/>
    <w:rsid w:val="0046656B"/>
    <w:rsid w:val="0046693F"/>
    <w:rsid w:val="004671C4"/>
    <w:rsid w:val="00467511"/>
    <w:rsid w:val="00471194"/>
    <w:rsid w:val="00472A46"/>
    <w:rsid w:val="0047342F"/>
    <w:rsid w:val="00473803"/>
    <w:rsid w:val="00473B56"/>
    <w:rsid w:val="00473DAC"/>
    <w:rsid w:val="00474835"/>
    <w:rsid w:val="00474925"/>
    <w:rsid w:val="00474940"/>
    <w:rsid w:val="00475620"/>
    <w:rsid w:val="004756A0"/>
    <w:rsid w:val="00476039"/>
    <w:rsid w:val="00476516"/>
    <w:rsid w:val="004775AC"/>
    <w:rsid w:val="004809EF"/>
    <w:rsid w:val="00481826"/>
    <w:rsid w:val="00481E8C"/>
    <w:rsid w:val="00482479"/>
    <w:rsid w:val="00482B4C"/>
    <w:rsid w:val="004835E3"/>
    <w:rsid w:val="004835FB"/>
    <w:rsid w:val="00484400"/>
    <w:rsid w:val="00484C9B"/>
    <w:rsid w:val="00485916"/>
    <w:rsid w:val="00485D64"/>
    <w:rsid w:val="00486374"/>
    <w:rsid w:val="004867DE"/>
    <w:rsid w:val="004878B2"/>
    <w:rsid w:val="00487EFF"/>
    <w:rsid w:val="00490DCA"/>
    <w:rsid w:val="00491406"/>
    <w:rsid w:val="0049152C"/>
    <w:rsid w:val="0049183B"/>
    <w:rsid w:val="00491E6B"/>
    <w:rsid w:val="00493169"/>
    <w:rsid w:val="0049371B"/>
    <w:rsid w:val="00493F4A"/>
    <w:rsid w:val="00493FC6"/>
    <w:rsid w:val="00494236"/>
    <w:rsid w:val="004943A7"/>
    <w:rsid w:val="004946E7"/>
    <w:rsid w:val="00494769"/>
    <w:rsid w:val="00494B1F"/>
    <w:rsid w:val="004951D8"/>
    <w:rsid w:val="00497A3D"/>
    <w:rsid w:val="00497EF3"/>
    <w:rsid w:val="004A039D"/>
    <w:rsid w:val="004A0766"/>
    <w:rsid w:val="004A0D6C"/>
    <w:rsid w:val="004A1768"/>
    <w:rsid w:val="004A1D4D"/>
    <w:rsid w:val="004A1E6E"/>
    <w:rsid w:val="004A1FA0"/>
    <w:rsid w:val="004A21DB"/>
    <w:rsid w:val="004A2686"/>
    <w:rsid w:val="004A28C7"/>
    <w:rsid w:val="004A2D6D"/>
    <w:rsid w:val="004A3955"/>
    <w:rsid w:val="004A4201"/>
    <w:rsid w:val="004A4712"/>
    <w:rsid w:val="004A5A2F"/>
    <w:rsid w:val="004A5E7A"/>
    <w:rsid w:val="004A6842"/>
    <w:rsid w:val="004A7118"/>
    <w:rsid w:val="004A79C8"/>
    <w:rsid w:val="004B0888"/>
    <w:rsid w:val="004B1570"/>
    <w:rsid w:val="004B21E8"/>
    <w:rsid w:val="004B2826"/>
    <w:rsid w:val="004B3B35"/>
    <w:rsid w:val="004B410F"/>
    <w:rsid w:val="004B47C6"/>
    <w:rsid w:val="004B52F4"/>
    <w:rsid w:val="004B5FCE"/>
    <w:rsid w:val="004B6872"/>
    <w:rsid w:val="004C18D6"/>
    <w:rsid w:val="004C2B85"/>
    <w:rsid w:val="004C3521"/>
    <w:rsid w:val="004C4C0B"/>
    <w:rsid w:val="004C6E88"/>
    <w:rsid w:val="004C7D40"/>
    <w:rsid w:val="004D2B0F"/>
    <w:rsid w:val="004D32DB"/>
    <w:rsid w:val="004D3A04"/>
    <w:rsid w:val="004D3D76"/>
    <w:rsid w:val="004D4078"/>
    <w:rsid w:val="004D40A2"/>
    <w:rsid w:val="004D50A6"/>
    <w:rsid w:val="004D5E46"/>
    <w:rsid w:val="004D68A2"/>
    <w:rsid w:val="004D770E"/>
    <w:rsid w:val="004E1A1B"/>
    <w:rsid w:val="004E1FE1"/>
    <w:rsid w:val="004E2938"/>
    <w:rsid w:val="004E331C"/>
    <w:rsid w:val="004E356B"/>
    <w:rsid w:val="004E366B"/>
    <w:rsid w:val="004E5F3B"/>
    <w:rsid w:val="004E679B"/>
    <w:rsid w:val="004E6D64"/>
    <w:rsid w:val="004E78A2"/>
    <w:rsid w:val="004E7B8C"/>
    <w:rsid w:val="004E7E34"/>
    <w:rsid w:val="004F0562"/>
    <w:rsid w:val="004F21CB"/>
    <w:rsid w:val="004F3010"/>
    <w:rsid w:val="004F382A"/>
    <w:rsid w:val="004F396F"/>
    <w:rsid w:val="004F48EB"/>
    <w:rsid w:val="004F497A"/>
    <w:rsid w:val="004F4C2B"/>
    <w:rsid w:val="004F4D78"/>
    <w:rsid w:val="004F5719"/>
    <w:rsid w:val="004F585F"/>
    <w:rsid w:val="004F5861"/>
    <w:rsid w:val="004F5D41"/>
    <w:rsid w:val="004F605B"/>
    <w:rsid w:val="004F642B"/>
    <w:rsid w:val="004F68A1"/>
    <w:rsid w:val="004F7FD4"/>
    <w:rsid w:val="00500090"/>
    <w:rsid w:val="005007FB"/>
    <w:rsid w:val="00500962"/>
    <w:rsid w:val="00501564"/>
    <w:rsid w:val="005020B6"/>
    <w:rsid w:val="0050266A"/>
    <w:rsid w:val="00502BAC"/>
    <w:rsid w:val="0050372D"/>
    <w:rsid w:val="00503EF3"/>
    <w:rsid w:val="00503F82"/>
    <w:rsid w:val="00503F88"/>
    <w:rsid w:val="005052DF"/>
    <w:rsid w:val="00505675"/>
    <w:rsid w:val="00505A0B"/>
    <w:rsid w:val="00506011"/>
    <w:rsid w:val="005063AC"/>
    <w:rsid w:val="00506565"/>
    <w:rsid w:val="00506653"/>
    <w:rsid w:val="005066B2"/>
    <w:rsid w:val="0050695E"/>
    <w:rsid w:val="00506A56"/>
    <w:rsid w:val="00506D07"/>
    <w:rsid w:val="00510A7C"/>
    <w:rsid w:val="00510AE6"/>
    <w:rsid w:val="00510BA3"/>
    <w:rsid w:val="00510CE7"/>
    <w:rsid w:val="00510E16"/>
    <w:rsid w:val="00510FF2"/>
    <w:rsid w:val="0051282D"/>
    <w:rsid w:val="00512ECD"/>
    <w:rsid w:val="00513249"/>
    <w:rsid w:val="00513AAD"/>
    <w:rsid w:val="00513E71"/>
    <w:rsid w:val="00513F55"/>
    <w:rsid w:val="00513FD7"/>
    <w:rsid w:val="00514009"/>
    <w:rsid w:val="00514E1D"/>
    <w:rsid w:val="005160B6"/>
    <w:rsid w:val="0051614A"/>
    <w:rsid w:val="005161BA"/>
    <w:rsid w:val="005167ED"/>
    <w:rsid w:val="00516A23"/>
    <w:rsid w:val="00520281"/>
    <w:rsid w:val="005217D2"/>
    <w:rsid w:val="0052195F"/>
    <w:rsid w:val="00522361"/>
    <w:rsid w:val="005223B6"/>
    <w:rsid w:val="0052280D"/>
    <w:rsid w:val="00522DA1"/>
    <w:rsid w:val="00523069"/>
    <w:rsid w:val="00523299"/>
    <w:rsid w:val="0052361E"/>
    <w:rsid w:val="00524EA9"/>
    <w:rsid w:val="00525209"/>
    <w:rsid w:val="00525477"/>
    <w:rsid w:val="00525645"/>
    <w:rsid w:val="00525DB3"/>
    <w:rsid w:val="0052671F"/>
    <w:rsid w:val="00526EC4"/>
    <w:rsid w:val="005277B2"/>
    <w:rsid w:val="0052794F"/>
    <w:rsid w:val="00527B61"/>
    <w:rsid w:val="00527EAD"/>
    <w:rsid w:val="00530568"/>
    <w:rsid w:val="005308F1"/>
    <w:rsid w:val="00531005"/>
    <w:rsid w:val="00531812"/>
    <w:rsid w:val="0053436A"/>
    <w:rsid w:val="005344D2"/>
    <w:rsid w:val="0053464A"/>
    <w:rsid w:val="005350BE"/>
    <w:rsid w:val="00535EF5"/>
    <w:rsid w:val="0053701B"/>
    <w:rsid w:val="00537778"/>
    <w:rsid w:val="00537B82"/>
    <w:rsid w:val="00537BAA"/>
    <w:rsid w:val="00537D95"/>
    <w:rsid w:val="00540231"/>
    <w:rsid w:val="00540604"/>
    <w:rsid w:val="00540DA5"/>
    <w:rsid w:val="005416B4"/>
    <w:rsid w:val="005422E8"/>
    <w:rsid w:val="00542C5C"/>
    <w:rsid w:val="00543089"/>
    <w:rsid w:val="005430EA"/>
    <w:rsid w:val="005435C5"/>
    <w:rsid w:val="00543663"/>
    <w:rsid w:val="00543D16"/>
    <w:rsid w:val="00544820"/>
    <w:rsid w:val="00545115"/>
    <w:rsid w:val="00545496"/>
    <w:rsid w:val="00547C54"/>
    <w:rsid w:val="005501BE"/>
    <w:rsid w:val="005503C1"/>
    <w:rsid w:val="005507E2"/>
    <w:rsid w:val="00550F0E"/>
    <w:rsid w:val="005513BD"/>
    <w:rsid w:val="005518B8"/>
    <w:rsid w:val="00552046"/>
    <w:rsid w:val="00552AA2"/>
    <w:rsid w:val="00552BF6"/>
    <w:rsid w:val="00552D12"/>
    <w:rsid w:val="00553B6A"/>
    <w:rsid w:val="00553C8F"/>
    <w:rsid w:val="00553FD1"/>
    <w:rsid w:val="00556133"/>
    <w:rsid w:val="005578FC"/>
    <w:rsid w:val="00557C68"/>
    <w:rsid w:val="00561063"/>
    <w:rsid w:val="005615F8"/>
    <w:rsid w:val="0056220C"/>
    <w:rsid w:val="005622DF"/>
    <w:rsid w:val="00563EA8"/>
    <w:rsid w:val="00564823"/>
    <w:rsid w:val="005653ED"/>
    <w:rsid w:val="00565F5E"/>
    <w:rsid w:val="005667FB"/>
    <w:rsid w:val="005676D5"/>
    <w:rsid w:val="0056770F"/>
    <w:rsid w:val="00567B01"/>
    <w:rsid w:val="00570C7D"/>
    <w:rsid w:val="00570EAA"/>
    <w:rsid w:val="005713C5"/>
    <w:rsid w:val="0057181D"/>
    <w:rsid w:val="0057194F"/>
    <w:rsid w:val="00571BA8"/>
    <w:rsid w:val="005732C3"/>
    <w:rsid w:val="00573829"/>
    <w:rsid w:val="005741A5"/>
    <w:rsid w:val="00574366"/>
    <w:rsid w:val="00574B74"/>
    <w:rsid w:val="00574EEF"/>
    <w:rsid w:val="005764B1"/>
    <w:rsid w:val="00576626"/>
    <w:rsid w:val="005766BC"/>
    <w:rsid w:val="00580059"/>
    <w:rsid w:val="005802D2"/>
    <w:rsid w:val="0058097B"/>
    <w:rsid w:val="00580BC5"/>
    <w:rsid w:val="00581738"/>
    <w:rsid w:val="00581F7A"/>
    <w:rsid w:val="005820B2"/>
    <w:rsid w:val="005825DB"/>
    <w:rsid w:val="00582FC6"/>
    <w:rsid w:val="00584400"/>
    <w:rsid w:val="0058495F"/>
    <w:rsid w:val="0058519A"/>
    <w:rsid w:val="005871CD"/>
    <w:rsid w:val="00587D19"/>
    <w:rsid w:val="0059027D"/>
    <w:rsid w:val="005909AA"/>
    <w:rsid w:val="0059123B"/>
    <w:rsid w:val="00591462"/>
    <w:rsid w:val="0059188A"/>
    <w:rsid w:val="00592537"/>
    <w:rsid w:val="005928F0"/>
    <w:rsid w:val="00592A92"/>
    <w:rsid w:val="00593C27"/>
    <w:rsid w:val="00593C52"/>
    <w:rsid w:val="00593C9C"/>
    <w:rsid w:val="00593FED"/>
    <w:rsid w:val="00594931"/>
    <w:rsid w:val="00595F0E"/>
    <w:rsid w:val="005970DF"/>
    <w:rsid w:val="005978F6"/>
    <w:rsid w:val="00597D92"/>
    <w:rsid w:val="005A05DE"/>
    <w:rsid w:val="005A0981"/>
    <w:rsid w:val="005A0D76"/>
    <w:rsid w:val="005A15F8"/>
    <w:rsid w:val="005A1DC4"/>
    <w:rsid w:val="005A2541"/>
    <w:rsid w:val="005A371A"/>
    <w:rsid w:val="005A3744"/>
    <w:rsid w:val="005A46F4"/>
    <w:rsid w:val="005A486E"/>
    <w:rsid w:val="005A4A13"/>
    <w:rsid w:val="005A54E0"/>
    <w:rsid w:val="005A68A7"/>
    <w:rsid w:val="005A68E4"/>
    <w:rsid w:val="005A6ED7"/>
    <w:rsid w:val="005A7526"/>
    <w:rsid w:val="005A7C0B"/>
    <w:rsid w:val="005B0932"/>
    <w:rsid w:val="005B1658"/>
    <w:rsid w:val="005B24C3"/>
    <w:rsid w:val="005B292B"/>
    <w:rsid w:val="005B2CB3"/>
    <w:rsid w:val="005B3E7B"/>
    <w:rsid w:val="005B41FB"/>
    <w:rsid w:val="005B54A5"/>
    <w:rsid w:val="005B59BD"/>
    <w:rsid w:val="005B655E"/>
    <w:rsid w:val="005B719E"/>
    <w:rsid w:val="005B72D9"/>
    <w:rsid w:val="005B78E0"/>
    <w:rsid w:val="005C151F"/>
    <w:rsid w:val="005C177C"/>
    <w:rsid w:val="005C1A6C"/>
    <w:rsid w:val="005C1E0E"/>
    <w:rsid w:val="005C2793"/>
    <w:rsid w:val="005C2E4E"/>
    <w:rsid w:val="005C35EE"/>
    <w:rsid w:val="005C38B5"/>
    <w:rsid w:val="005C3D42"/>
    <w:rsid w:val="005C43E8"/>
    <w:rsid w:val="005C669D"/>
    <w:rsid w:val="005C66ED"/>
    <w:rsid w:val="005C75FA"/>
    <w:rsid w:val="005D0C0F"/>
    <w:rsid w:val="005D2FB4"/>
    <w:rsid w:val="005D4FBD"/>
    <w:rsid w:val="005D6C09"/>
    <w:rsid w:val="005D6C1A"/>
    <w:rsid w:val="005D6CF2"/>
    <w:rsid w:val="005D71E2"/>
    <w:rsid w:val="005D7D16"/>
    <w:rsid w:val="005E0630"/>
    <w:rsid w:val="005E06E8"/>
    <w:rsid w:val="005E0A4A"/>
    <w:rsid w:val="005E0ABE"/>
    <w:rsid w:val="005E11AF"/>
    <w:rsid w:val="005E129C"/>
    <w:rsid w:val="005E140C"/>
    <w:rsid w:val="005E1727"/>
    <w:rsid w:val="005E1778"/>
    <w:rsid w:val="005E1F4B"/>
    <w:rsid w:val="005E1FAF"/>
    <w:rsid w:val="005E3D9C"/>
    <w:rsid w:val="005E3EE9"/>
    <w:rsid w:val="005E5C7F"/>
    <w:rsid w:val="005E657B"/>
    <w:rsid w:val="005E6D69"/>
    <w:rsid w:val="005E792D"/>
    <w:rsid w:val="005F02DF"/>
    <w:rsid w:val="005F0344"/>
    <w:rsid w:val="005F05F5"/>
    <w:rsid w:val="005F15F9"/>
    <w:rsid w:val="005F1692"/>
    <w:rsid w:val="005F1C4B"/>
    <w:rsid w:val="005F1EEC"/>
    <w:rsid w:val="005F288E"/>
    <w:rsid w:val="005F2C17"/>
    <w:rsid w:val="005F2E72"/>
    <w:rsid w:val="005F3482"/>
    <w:rsid w:val="005F3A3C"/>
    <w:rsid w:val="005F3C88"/>
    <w:rsid w:val="005F3CF4"/>
    <w:rsid w:val="005F4071"/>
    <w:rsid w:val="005F448E"/>
    <w:rsid w:val="005F4672"/>
    <w:rsid w:val="005F5595"/>
    <w:rsid w:val="005F71F7"/>
    <w:rsid w:val="005F75CD"/>
    <w:rsid w:val="005F7CC1"/>
    <w:rsid w:val="005F7EA6"/>
    <w:rsid w:val="00600AB9"/>
    <w:rsid w:val="00601D14"/>
    <w:rsid w:val="0060261A"/>
    <w:rsid w:val="006028A4"/>
    <w:rsid w:val="00603E24"/>
    <w:rsid w:val="00604064"/>
    <w:rsid w:val="00604685"/>
    <w:rsid w:val="00604C47"/>
    <w:rsid w:val="00604E8C"/>
    <w:rsid w:val="00605117"/>
    <w:rsid w:val="006057F6"/>
    <w:rsid w:val="0060647E"/>
    <w:rsid w:val="006064C1"/>
    <w:rsid w:val="00606CB7"/>
    <w:rsid w:val="00606D68"/>
    <w:rsid w:val="00606DD2"/>
    <w:rsid w:val="00607AB1"/>
    <w:rsid w:val="00607B67"/>
    <w:rsid w:val="006100AA"/>
    <w:rsid w:val="00610E5A"/>
    <w:rsid w:val="0061116A"/>
    <w:rsid w:val="00611338"/>
    <w:rsid w:val="00612896"/>
    <w:rsid w:val="006140F5"/>
    <w:rsid w:val="00614987"/>
    <w:rsid w:val="00615D0C"/>
    <w:rsid w:val="006162B2"/>
    <w:rsid w:val="00616523"/>
    <w:rsid w:val="0061657D"/>
    <w:rsid w:val="00617508"/>
    <w:rsid w:val="00617971"/>
    <w:rsid w:val="00620713"/>
    <w:rsid w:val="00620A3A"/>
    <w:rsid w:val="006212C7"/>
    <w:rsid w:val="0062209F"/>
    <w:rsid w:val="00622113"/>
    <w:rsid w:val="00622AF7"/>
    <w:rsid w:val="00622BC6"/>
    <w:rsid w:val="00623815"/>
    <w:rsid w:val="00623B8F"/>
    <w:rsid w:val="00623D5A"/>
    <w:rsid w:val="00623FE0"/>
    <w:rsid w:val="00625108"/>
    <w:rsid w:val="006251B2"/>
    <w:rsid w:val="00626094"/>
    <w:rsid w:val="006260CB"/>
    <w:rsid w:val="00626D09"/>
    <w:rsid w:val="006270B9"/>
    <w:rsid w:val="00627163"/>
    <w:rsid w:val="006302C0"/>
    <w:rsid w:val="00630D35"/>
    <w:rsid w:val="00632CFB"/>
    <w:rsid w:val="00633287"/>
    <w:rsid w:val="00633321"/>
    <w:rsid w:val="00633ED4"/>
    <w:rsid w:val="00634277"/>
    <w:rsid w:val="006342C8"/>
    <w:rsid w:val="0063561E"/>
    <w:rsid w:val="00635712"/>
    <w:rsid w:val="006372B8"/>
    <w:rsid w:val="00637627"/>
    <w:rsid w:val="00637AC0"/>
    <w:rsid w:val="00637CED"/>
    <w:rsid w:val="0064030D"/>
    <w:rsid w:val="006405AD"/>
    <w:rsid w:val="00640FCB"/>
    <w:rsid w:val="00641012"/>
    <w:rsid w:val="00641280"/>
    <w:rsid w:val="00642759"/>
    <w:rsid w:val="006433C2"/>
    <w:rsid w:val="00643881"/>
    <w:rsid w:val="00643AD2"/>
    <w:rsid w:val="006453D2"/>
    <w:rsid w:val="00646208"/>
    <w:rsid w:val="006469E9"/>
    <w:rsid w:val="00646ED1"/>
    <w:rsid w:val="00646F0C"/>
    <w:rsid w:val="00647013"/>
    <w:rsid w:val="00650433"/>
    <w:rsid w:val="0065079F"/>
    <w:rsid w:val="00650BA4"/>
    <w:rsid w:val="00650FCE"/>
    <w:rsid w:val="00651AFC"/>
    <w:rsid w:val="00651B76"/>
    <w:rsid w:val="00653614"/>
    <w:rsid w:val="00653784"/>
    <w:rsid w:val="006537D1"/>
    <w:rsid w:val="0065435E"/>
    <w:rsid w:val="00654616"/>
    <w:rsid w:val="0065575A"/>
    <w:rsid w:val="0065595C"/>
    <w:rsid w:val="00655C36"/>
    <w:rsid w:val="006562AA"/>
    <w:rsid w:val="006568EC"/>
    <w:rsid w:val="006573E8"/>
    <w:rsid w:val="0065773B"/>
    <w:rsid w:val="00660180"/>
    <w:rsid w:val="0066087B"/>
    <w:rsid w:val="00660BE3"/>
    <w:rsid w:val="00662FF8"/>
    <w:rsid w:val="00664F87"/>
    <w:rsid w:val="00665518"/>
    <w:rsid w:val="0066598F"/>
    <w:rsid w:val="006659AC"/>
    <w:rsid w:val="00665A16"/>
    <w:rsid w:val="00665B90"/>
    <w:rsid w:val="00666245"/>
    <w:rsid w:val="00666D88"/>
    <w:rsid w:val="00666F65"/>
    <w:rsid w:val="006700FE"/>
    <w:rsid w:val="0067033F"/>
    <w:rsid w:val="006703BB"/>
    <w:rsid w:val="00672770"/>
    <w:rsid w:val="0067295E"/>
    <w:rsid w:val="006733DA"/>
    <w:rsid w:val="0067477F"/>
    <w:rsid w:val="00674F2E"/>
    <w:rsid w:val="00674FAA"/>
    <w:rsid w:val="00675915"/>
    <w:rsid w:val="00676332"/>
    <w:rsid w:val="00676CFC"/>
    <w:rsid w:val="00677FDE"/>
    <w:rsid w:val="0068016D"/>
    <w:rsid w:val="00680823"/>
    <w:rsid w:val="00681FAD"/>
    <w:rsid w:val="00682791"/>
    <w:rsid w:val="00682BEE"/>
    <w:rsid w:val="0068362B"/>
    <w:rsid w:val="00684469"/>
    <w:rsid w:val="00684A06"/>
    <w:rsid w:val="0068528E"/>
    <w:rsid w:val="00685D23"/>
    <w:rsid w:val="00686033"/>
    <w:rsid w:val="00686618"/>
    <w:rsid w:val="00686B30"/>
    <w:rsid w:val="00690FE9"/>
    <w:rsid w:val="00693254"/>
    <w:rsid w:val="00693309"/>
    <w:rsid w:val="006933F9"/>
    <w:rsid w:val="0069359B"/>
    <w:rsid w:val="00693BBD"/>
    <w:rsid w:val="0069456F"/>
    <w:rsid w:val="00694C6F"/>
    <w:rsid w:val="0069707D"/>
    <w:rsid w:val="006971D6"/>
    <w:rsid w:val="00697252"/>
    <w:rsid w:val="00697F43"/>
    <w:rsid w:val="00697FA4"/>
    <w:rsid w:val="006A00E9"/>
    <w:rsid w:val="006A0918"/>
    <w:rsid w:val="006A28A0"/>
    <w:rsid w:val="006A292B"/>
    <w:rsid w:val="006A5140"/>
    <w:rsid w:val="006A5188"/>
    <w:rsid w:val="006A5A65"/>
    <w:rsid w:val="006A5AA7"/>
    <w:rsid w:val="006A61AF"/>
    <w:rsid w:val="006A638D"/>
    <w:rsid w:val="006A6A1A"/>
    <w:rsid w:val="006A7365"/>
    <w:rsid w:val="006B02B7"/>
    <w:rsid w:val="006B0329"/>
    <w:rsid w:val="006B04D0"/>
    <w:rsid w:val="006B08D2"/>
    <w:rsid w:val="006B1029"/>
    <w:rsid w:val="006B1255"/>
    <w:rsid w:val="006B3498"/>
    <w:rsid w:val="006B3926"/>
    <w:rsid w:val="006B46EF"/>
    <w:rsid w:val="006B49FA"/>
    <w:rsid w:val="006B524B"/>
    <w:rsid w:val="006B58BA"/>
    <w:rsid w:val="006B6035"/>
    <w:rsid w:val="006B6843"/>
    <w:rsid w:val="006B77DF"/>
    <w:rsid w:val="006C0951"/>
    <w:rsid w:val="006C1F09"/>
    <w:rsid w:val="006C26E1"/>
    <w:rsid w:val="006C27B0"/>
    <w:rsid w:val="006C38C9"/>
    <w:rsid w:val="006C46CD"/>
    <w:rsid w:val="006C52EB"/>
    <w:rsid w:val="006C5C1B"/>
    <w:rsid w:val="006C5C93"/>
    <w:rsid w:val="006C5FDA"/>
    <w:rsid w:val="006C6AD6"/>
    <w:rsid w:val="006C731F"/>
    <w:rsid w:val="006C7643"/>
    <w:rsid w:val="006C7A9A"/>
    <w:rsid w:val="006D0A0E"/>
    <w:rsid w:val="006D1704"/>
    <w:rsid w:val="006D1FD9"/>
    <w:rsid w:val="006D21A7"/>
    <w:rsid w:val="006D2CFD"/>
    <w:rsid w:val="006D37F9"/>
    <w:rsid w:val="006D3D2E"/>
    <w:rsid w:val="006D3ECC"/>
    <w:rsid w:val="006D4BE1"/>
    <w:rsid w:val="006D61DE"/>
    <w:rsid w:val="006D656F"/>
    <w:rsid w:val="006D65E3"/>
    <w:rsid w:val="006D6B05"/>
    <w:rsid w:val="006D7FAC"/>
    <w:rsid w:val="006D7FBD"/>
    <w:rsid w:val="006E00C0"/>
    <w:rsid w:val="006E0591"/>
    <w:rsid w:val="006E0C9E"/>
    <w:rsid w:val="006E0D6D"/>
    <w:rsid w:val="006E1029"/>
    <w:rsid w:val="006E1031"/>
    <w:rsid w:val="006E2277"/>
    <w:rsid w:val="006E243C"/>
    <w:rsid w:val="006E25AC"/>
    <w:rsid w:val="006E2D6C"/>
    <w:rsid w:val="006E2DFD"/>
    <w:rsid w:val="006E3021"/>
    <w:rsid w:val="006E42D0"/>
    <w:rsid w:val="006E43B6"/>
    <w:rsid w:val="006E52D8"/>
    <w:rsid w:val="006E5AB8"/>
    <w:rsid w:val="006E5BEF"/>
    <w:rsid w:val="006E613E"/>
    <w:rsid w:val="006E65E0"/>
    <w:rsid w:val="006E70A5"/>
    <w:rsid w:val="006E7622"/>
    <w:rsid w:val="006E7DBF"/>
    <w:rsid w:val="006F1484"/>
    <w:rsid w:val="006F1B24"/>
    <w:rsid w:val="006F25E3"/>
    <w:rsid w:val="006F2832"/>
    <w:rsid w:val="006F2C17"/>
    <w:rsid w:val="006F3D60"/>
    <w:rsid w:val="006F3E6D"/>
    <w:rsid w:val="006F41FC"/>
    <w:rsid w:val="006F4E64"/>
    <w:rsid w:val="006F518E"/>
    <w:rsid w:val="006F6E6A"/>
    <w:rsid w:val="006F70EE"/>
    <w:rsid w:val="006F7B5F"/>
    <w:rsid w:val="00700A59"/>
    <w:rsid w:val="00700C69"/>
    <w:rsid w:val="00702622"/>
    <w:rsid w:val="00703572"/>
    <w:rsid w:val="00703617"/>
    <w:rsid w:val="007045C1"/>
    <w:rsid w:val="00705287"/>
    <w:rsid w:val="007052C8"/>
    <w:rsid w:val="0070566C"/>
    <w:rsid w:val="00705EE4"/>
    <w:rsid w:val="00705FEA"/>
    <w:rsid w:val="00707D5A"/>
    <w:rsid w:val="00710687"/>
    <w:rsid w:val="0071070F"/>
    <w:rsid w:val="00710C2F"/>
    <w:rsid w:val="00711DB6"/>
    <w:rsid w:val="00711E0D"/>
    <w:rsid w:val="00712AAB"/>
    <w:rsid w:val="00713552"/>
    <w:rsid w:val="00713AB6"/>
    <w:rsid w:val="00713C6B"/>
    <w:rsid w:val="007148A4"/>
    <w:rsid w:val="00715697"/>
    <w:rsid w:val="007156E4"/>
    <w:rsid w:val="00715D79"/>
    <w:rsid w:val="00716B86"/>
    <w:rsid w:val="00716F4A"/>
    <w:rsid w:val="007175FB"/>
    <w:rsid w:val="00720996"/>
    <w:rsid w:val="00720E0F"/>
    <w:rsid w:val="0072229C"/>
    <w:rsid w:val="00723005"/>
    <w:rsid w:val="00723DFB"/>
    <w:rsid w:val="00723E98"/>
    <w:rsid w:val="00724397"/>
    <w:rsid w:val="00724940"/>
    <w:rsid w:val="00724C12"/>
    <w:rsid w:val="00724F25"/>
    <w:rsid w:val="007255D0"/>
    <w:rsid w:val="00725DA7"/>
    <w:rsid w:val="00727071"/>
    <w:rsid w:val="007278C7"/>
    <w:rsid w:val="0073004D"/>
    <w:rsid w:val="00730126"/>
    <w:rsid w:val="0073072D"/>
    <w:rsid w:val="00730A1F"/>
    <w:rsid w:val="00731AA4"/>
    <w:rsid w:val="0073225E"/>
    <w:rsid w:val="0073313B"/>
    <w:rsid w:val="0073327E"/>
    <w:rsid w:val="0073360B"/>
    <w:rsid w:val="0073408C"/>
    <w:rsid w:val="00734BCA"/>
    <w:rsid w:val="0073536F"/>
    <w:rsid w:val="00736555"/>
    <w:rsid w:val="00741D76"/>
    <w:rsid w:val="00742634"/>
    <w:rsid w:val="00744718"/>
    <w:rsid w:val="007465C5"/>
    <w:rsid w:val="00746AFB"/>
    <w:rsid w:val="00747FA4"/>
    <w:rsid w:val="00751D2F"/>
    <w:rsid w:val="00753B38"/>
    <w:rsid w:val="0075470E"/>
    <w:rsid w:val="00754B67"/>
    <w:rsid w:val="00754E33"/>
    <w:rsid w:val="00754EFB"/>
    <w:rsid w:val="00754F30"/>
    <w:rsid w:val="00755B7D"/>
    <w:rsid w:val="00755C13"/>
    <w:rsid w:val="00756035"/>
    <w:rsid w:val="00756AFC"/>
    <w:rsid w:val="00757156"/>
    <w:rsid w:val="00757675"/>
    <w:rsid w:val="007576E2"/>
    <w:rsid w:val="007578A6"/>
    <w:rsid w:val="00757F32"/>
    <w:rsid w:val="00760074"/>
    <w:rsid w:val="00761B53"/>
    <w:rsid w:val="00761CFF"/>
    <w:rsid w:val="007622CD"/>
    <w:rsid w:val="007626A9"/>
    <w:rsid w:val="00762F39"/>
    <w:rsid w:val="007631DF"/>
    <w:rsid w:val="00763877"/>
    <w:rsid w:val="00763C9F"/>
    <w:rsid w:val="00764A52"/>
    <w:rsid w:val="007650D1"/>
    <w:rsid w:val="0077009A"/>
    <w:rsid w:val="007709B9"/>
    <w:rsid w:val="007713BA"/>
    <w:rsid w:val="007718E7"/>
    <w:rsid w:val="00771A45"/>
    <w:rsid w:val="007725EF"/>
    <w:rsid w:val="0077347A"/>
    <w:rsid w:val="0077369D"/>
    <w:rsid w:val="00773EFE"/>
    <w:rsid w:val="0077460F"/>
    <w:rsid w:val="007749C7"/>
    <w:rsid w:val="0077530C"/>
    <w:rsid w:val="0077573F"/>
    <w:rsid w:val="0077669A"/>
    <w:rsid w:val="00776EE3"/>
    <w:rsid w:val="00776EF5"/>
    <w:rsid w:val="0077705E"/>
    <w:rsid w:val="00777F9E"/>
    <w:rsid w:val="00780919"/>
    <w:rsid w:val="00780EB2"/>
    <w:rsid w:val="00781B81"/>
    <w:rsid w:val="007826C0"/>
    <w:rsid w:val="00782819"/>
    <w:rsid w:val="007829CE"/>
    <w:rsid w:val="00782BAC"/>
    <w:rsid w:val="007859CC"/>
    <w:rsid w:val="00785DF0"/>
    <w:rsid w:val="00787CFD"/>
    <w:rsid w:val="00790AFA"/>
    <w:rsid w:val="00791E3A"/>
    <w:rsid w:val="00792447"/>
    <w:rsid w:val="00792967"/>
    <w:rsid w:val="00792F09"/>
    <w:rsid w:val="0079332D"/>
    <w:rsid w:val="00793438"/>
    <w:rsid w:val="007944A6"/>
    <w:rsid w:val="00795284"/>
    <w:rsid w:val="00795679"/>
    <w:rsid w:val="00795BD9"/>
    <w:rsid w:val="00796061"/>
    <w:rsid w:val="00796D16"/>
    <w:rsid w:val="007979A4"/>
    <w:rsid w:val="00797ABA"/>
    <w:rsid w:val="007A0610"/>
    <w:rsid w:val="007A23D5"/>
    <w:rsid w:val="007A27B0"/>
    <w:rsid w:val="007A2854"/>
    <w:rsid w:val="007A2CE4"/>
    <w:rsid w:val="007A3A63"/>
    <w:rsid w:val="007A3C5D"/>
    <w:rsid w:val="007A487F"/>
    <w:rsid w:val="007A5509"/>
    <w:rsid w:val="007A5778"/>
    <w:rsid w:val="007A5DCE"/>
    <w:rsid w:val="007B0544"/>
    <w:rsid w:val="007B08D9"/>
    <w:rsid w:val="007B17C6"/>
    <w:rsid w:val="007B20A2"/>
    <w:rsid w:val="007B25BE"/>
    <w:rsid w:val="007B448E"/>
    <w:rsid w:val="007B5272"/>
    <w:rsid w:val="007B5C2C"/>
    <w:rsid w:val="007B681E"/>
    <w:rsid w:val="007B692F"/>
    <w:rsid w:val="007C00DC"/>
    <w:rsid w:val="007C01D7"/>
    <w:rsid w:val="007C0AE1"/>
    <w:rsid w:val="007C1E6C"/>
    <w:rsid w:val="007C20C6"/>
    <w:rsid w:val="007C2224"/>
    <w:rsid w:val="007C23AB"/>
    <w:rsid w:val="007C2AB0"/>
    <w:rsid w:val="007C397E"/>
    <w:rsid w:val="007C3ECE"/>
    <w:rsid w:val="007C4FB2"/>
    <w:rsid w:val="007C52F6"/>
    <w:rsid w:val="007C7DC3"/>
    <w:rsid w:val="007D0109"/>
    <w:rsid w:val="007D0114"/>
    <w:rsid w:val="007D0287"/>
    <w:rsid w:val="007D0433"/>
    <w:rsid w:val="007D2544"/>
    <w:rsid w:val="007D27D9"/>
    <w:rsid w:val="007D3059"/>
    <w:rsid w:val="007D35B4"/>
    <w:rsid w:val="007D39E2"/>
    <w:rsid w:val="007D4592"/>
    <w:rsid w:val="007D4736"/>
    <w:rsid w:val="007D6090"/>
    <w:rsid w:val="007D6B36"/>
    <w:rsid w:val="007D76BD"/>
    <w:rsid w:val="007E15D8"/>
    <w:rsid w:val="007E2F46"/>
    <w:rsid w:val="007E3691"/>
    <w:rsid w:val="007E47EE"/>
    <w:rsid w:val="007E4B8F"/>
    <w:rsid w:val="007E5052"/>
    <w:rsid w:val="007E54AA"/>
    <w:rsid w:val="007E5703"/>
    <w:rsid w:val="007E573E"/>
    <w:rsid w:val="007E5C15"/>
    <w:rsid w:val="007E622E"/>
    <w:rsid w:val="007E6B4D"/>
    <w:rsid w:val="007F0043"/>
    <w:rsid w:val="007F04F7"/>
    <w:rsid w:val="007F098E"/>
    <w:rsid w:val="007F1170"/>
    <w:rsid w:val="007F16BC"/>
    <w:rsid w:val="007F178E"/>
    <w:rsid w:val="007F21D1"/>
    <w:rsid w:val="007F2343"/>
    <w:rsid w:val="007F2C53"/>
    <w:rsid w:val="007F2FE5"/>
    <w:rsid w:val="007F36F0"/>
    <w:rsid w:val="007F3A0C"/>
    <w:rsid w:val="007F3AB8"/>
    <w:rsid w:val="007F55F3"/>
    <w:rsid w:val="007F627D"/>
    <w:rsid w:val="007F7557"/>
    <w:rsid w:val="0080010C"/>
    <w:rsid w:val="00800BBB"/>
    <w:rsid w:val="00800C19"/>
    <w:rsid w:val="00800CFA"/>
    <w:rsid w:val="0080172C"/>
    <w:rsid w:val="00801EDA"/>
    <w:rsid w:val="0080282E"/>
    <w:rsid w:val="00802F50"/>
    <w:rsid w:val="00803242"/>
    <w:rsid w:val="008033C4"/>
    <w:rsid w:val="0080454A"/>
    <w:rsid w:val="00804905"/>
    <w:rsid w:val="00805942"/>
    <w:rsid w:val="00805A6A"/>
    <w:rsid w:val="00805B20"/>
    <w:rsid w:val="008068E9"/>
    <w:rsid w:val="00806C91"/>
    <w:rsid w:val="0080707E"/>
    <w:rsid w:val="00807270"/>
    <w:rsid w:val="0080741C"/>
    <w:rsid w:val="0080768B"/>
    <w:rsid w:val="00811078"/>
    <w:rsid w:val="00811457"/>
    <w:rsid w:val="00811937"/>
    <w:rsid w:val="008124EC"/>
    <w:rsid w:val="0081276F"/>
    <w:rsid w:val="008127DF"/>
    <w:rsid w:val="00813057"/>
    <w:rsid w:val="00813104"/>
    <w:rsid w:val="00813126"/>
    <w:rsid w:val="00813AF7"/>
    <w:rsid w:val="00813AF8"/>
    <w:rsid w:val="00814F3A"/>
    <w:rsid w:val="00814FBF"/>
    <w:rsid w:val="0081517A"/>
    <w:rsid w:val="00815924"/>
    <w:rsid w:val="0081596A"/>
    <w:rsid w:val="00816253"/>
    <w:rsid w:val="00817476"/>
    <w:rsid w:val="00817D28"/>
    <w:rsid w:val="00817DE9"/>
    <w:rsid w:val="0082041E"/>
    <w:rsid w:val="00820B8B"/>
    <w:rsid w:val="00821120"/>
    <w:rsid w:val="008216BA"/>
    <w:rsid w:val="00821AB1"/>
    <w:rsid w:val="00822878"/>
    <w:rsid w:val="00822ADD"/>
    <w:rsid w:val="00823179"/>
    <w:rsid w:val="00823E46"/>
    <w:rsid w:val="00824CDB"/>
    <w:rsid w:val="0082625A"/>
    <w:rsid w:val="008263D1"/>
    <w:rsid w:val="008265B9"/>
    <w:rsid w:val="00826E2A"/>
    <w:rsid w:val="00827115"/>
    <w:rsid w:val="008273B5"/>
    <w:rsid w:val="0082764C"/>
    <w:rsid w:val="00827C9E"/>
    <w:rsid w:val="00830710"/>
    <w:rsid w:val="00830B6F"/>
    <w:rsid w:val="00830E2A"/>
    <w:rsid w:val="008319A8"/>
    <w:rsid w:val="00831C2A"/>
    <w:rsid w:val="008321A0"/>
    <w:rsid w:val="00832455"/>
    <w:rsid w:val="00832C92"/>
    <w:rsid w:val="0083346D"/>
    <w:rsid w:val="00833A97"/>
    <w:rsid w:val="00833F4D"/>
    <w:rsid w:val="00834198"/>
    <w:rsid w:val="0083429F"/>
    <w:rsid w:val="00834613"/>
    <w:rsid w:val="008353F8"/>
    <w:rsid w:val="0083589C"/>
    <w:rsid w:val="00835DD3"/>
    <w:rsid w:val="00836219"/>
    <w:rsid w:val="00836C4C"/>
    <w:rsid w:val="0083707D"/>
    <w:rsid w:val="0083737D"/>
    <w:rsid w:val="008378F5"/>
    <w:rsid w:val="00837EB0"/>
    <w:rsid w:val="00840273"/>
    <w:rsid w:val="00841B00"/>
    <w:rsid w:val="008420C7"/>
    <w:rsid w:val="00842BE5"/>
    <w:rsid w:val="00842DB3"/>
    <w:rsid w:val="008431A1"/>
    <w:rsid w:val="008445AA"/>
    <w:rsid w:val="00846878"/>
    <w:rsid w:val="00846A34"/>
    <w:rsid w:val="00846CF6"/>
    <w:rsid w:val="00847176"/>
    <w:rsid w:val="008475E0"/>
    <w:rsid w:val="008504D9"/>
    <w:rsid w:val="00850C9C"/>
    <w:rsid w:val="00851479"/>
    <w:rsid w:val="008514F3"/>
    <w:rsid w:val="00851CD6"/>
    <w:rsid w:val="00854838"/>
    <w:rsid w:val="008549F8"/>
    <w:rsid w:val="00855077"/>
    <w:rsid w:val="00855213"/>
    <w:rsid w:val="00855617"/>
    <w:rsid w:val="008556C5"/>
    <w:rsid w:val="00855DEE"/>
    <w:rsid w:val="00856E19"/>
    <w:rsid w:val="00857394"/>
    <w:rsid w:val="008576C1"/>
    <w:rsid w:val="00857789"/>
    <w:rsid w:val="00860240"/>
    <w:rsid w:val="008607BF"/>
    <w:rsid w:val="00860AA1"/>
    <w:rsid w:val="00861144"/>
    <w:rsid w:val="00861176"/>
    <w:rsid w:val="0086123F"/>
    <w:rsid w:val="0086324F"/>
    <w:rsid w:val="0086415A"/>
    <w:rsid w:val="00864623"/>
    <w:rsid w:val="00864761"/>
    <w:rsid w:val="00865048"/>
    <w:rsid w:val="00865F87"/>
    <w:rsid w:val="00867634"/>
    <w:rsid w:val="00867C3E"/>
    <w:rsid w:val="00867E8C"/>
    <w:rsid w:val="00867F0C"/>
    <w:rsid w:val="008704E5"/>
    <w:rsid w:val="00870593"/>
    <w:rsid w:val="008707C6"/>
    <w:rsid w:val="0087194E"/>
    <w:rsid w:val="00872FA0"/>
    <w:rsid w:val="00873068"/>
    <w:rsid w:val="0087539E"/>
    <w:rsid w:val="00875967"/>
    <w:rsid w:val="00875AAD"/>
    <w:rsid w:val="008763AB"/>
    <w:rsid w:val="00876976"/>
    <w:rsid w:val="008776C4"/>
    <w:rsid w:val="008776D2"/>
    <w:rsid w:val="008801FD"/>
    <w:rsid w:val="00881279"/>
    <w:rsid w:val="00881F09"/>
    <w:rsid w:val="00881F76"/>
    <w:rsid w:val="0088227C"/>
    <w:rsid w:val="008827FE"/>
    <w:rsid w:val="00882F2F"/>
    <w:rsid w:val="008839C6"/>
    <w:rsid w:val="00883B1F"/>
    <w:rsid w:val="00883EAE"/>
    <w:rsid w:val="0088407A"/>
    <w:rsid w:val="0088549D"/>
    <w:rsid w:val="008861DB"/>
    <w:rsid w:val="0088620D"/>
    <w:rsid w:val="008865D4"/>
    <w:rsid w:val="00886E09"/>
    <w:rsid w:val="00886F54"/>
    <w:rsid w:val="008873A6"/>
    <w:rsid w:val="0088765E"/>
    <w:rsid w:val="0088797B"/>
    <w:rsid w:val="00887A18"/>
    <w:rsid w:val="00887C5B"/>
    <w:rsid w:val="00890887"/>
    <w:rsid w:val="00890A56"/>
    <w:rsid w:val="00891E31"/>
    <w:rsid w:val="0089206B"/>
    <w:rsid w:val="0089297C"/>
    <w:rsid w:val="008929AE"/>
    <w:rsid w:val="00892D94"/>
    <w:rsid w:val="00893353"/>
    <w:rsid w:val="00893D77"/>
    <w:rsid w:val="00894D80"/>
    <w:rsid w:val="008956BE"/>
    <w:rsid w:val="008966F0"/>
    <w:rsid w:val="00896C5A"/>
    <w:rsid w:val="00896D06"/>
    <w:rsid w:val="00897076"/>
    <w:rsid w:val="00897D2D"/>
    <w:rsid w:val="00897D86"/>
    <w:rsid w:val="00897FC3"/>
    <w:rsid w:val="008A04B3"/>
    <w:rsid w:val="008A08DE"/>
    <w:rsid w:val="008A1369"/>
    <w:rsid w:val="008A232B"/>
    <w:rsid w:val="008A2405"/>
    <w:rsid w:val="008A39C4"/>
    <w:rsid w:val="008A4B74"/>
    <w:rsid w:val="008A4CF7"/>
    <w:rsid w:val="008A50F3"/>
    <w:rsid w:val="008A51F1"/>
    <w:rsid w:val="008A52F9"/>
    <w:rsid w:val="008A5598"/>
    <w:rsid w:val="008A6057"/>
    <w:rsid w:val="008A6C71"/>
    <w:rsid w:val="008B01BB"/>
    <w:rsid w:val="008B0463"/>
    <w:rsid w:val="008B0CE7"/>
    <w:rsid w:val="008B125A"/>
    <w:rsid w:val="008B2001"/>
    <w:rsid w:val="008B362B"/>
    <w:rsid w:val="008B4163"/>
    <w:rsid w:val="008B4A8F"/>
    <w:rsid w:val="008B4B22"/>
    <w:rsid w:val="008B56AA"/>
    <w:rsid w:val="008B61E4"/>
    <w:rsid w:val="008B6264"/>
    <w:rsid w:val="008B6295"/>
    <w:rsid w:val="008B6D4A"/>
    <w:rsid w:val="008B701A"/>
    <w:rsid w:val="008B714B"/>
    <w:rsid w:val="008C0173"/>
    <w:rsid w:val="008C287F"/>
    <w:rsid w:val="008C2EB1"/>
    <w:rsid w:val="008C4BC3"/>
    <w:rsid w:val="008C5E2E"/>
    <w:rsid w:val="008C78AC"/>
    <w:rsid w:val="008C7A95"/>
    <w:rsid w:val="008C7FF1"/>
    <w:rsid w:val="008D017F"/>
    <w:rsid w:val="008D0982"/>
    <w:rsid w:val="008D1F44"/>
    <w:rsid w:val="008D24FD"/>
    <w:rsid w:val="008D2BCF"/>
    <w:rsid w:val="008D2D9C"/>
    <w:rsid w:val="008D48E1"/>
    <w:rsid w:val="008D4C86"/>
    <w:rsid w:val="008D5062"/>
    <w:rsid w:val="008D50A8"/>
    <w:rsid w:val="008D6016"/>
    <w:rsid w:val="008D60F8"/>
    <w:rsid w:val="008D612A"/>
    <w:rsid w:val="008D65E6"/>
    <w:rsid w:val="008D7A32"/>
    <w:rsid w:val="008D7FB8"/>
    <w:rsid w:val="008E0353"/>
    <w:rsid w:val="008E06DE"/>
    <w:rsid w:val="008E0CC5"/>
    <w:rsid w:val="008E0CE7"/>
    <w:rsid w:val="008E15B9"/>
    <w:rsid w:val="008E1829"/>
    <w:rsid w:val="008E1972"/>
    <w:rsid w:val="008E3941"/>
    <w:rsid w:val="008E3A1A"/>
    <w:rsid w:val="008E41D4"/>
    <w:rsid w:val="008E439F"/>
    <w:rsid w:val="008E4674"/>
    <w:rsid w:val="008E4E00"/>
    <w:rsid w:val="008E4F5D"/>
    <w:rsid w:val="008E53D0"/>
    <w:rsid w:val="008E558F"/>
    <w:rsid w:val="008E6D54"/>
    <w:rsid w:val="008E71CE"/>
    <w:rsid w:val="008F0490"/>
    <w:rsid w:val="008F0C49"/>
    <w:rsid w:val="008F1260"/>
    <w:rsid w:val="008F15B1"/>
    <w:rsid w:val="008F1E5B"/>
    <w:rsid w:val="008F2605"/>
    <w:rsid w:val="008F2687"/>
    <w:rsid w:val="008F2D5B"/>
    <w:rsid w:val="008F342A"/>
    <w:rsid w:val="008F39C9"/>
    <w:rsid w:val="008F4432"/>
    <w:rsid w:val="008F4A72"/>
    <w:rsid w:val="008F5610"/>
    <w:rsid w:val="008F631B"/>
    <w:rsid w:val="008F7C4E"/>
    <w:rsid w:val="0090100E"/>
    <w:rsid w:val="00901332"/>
    <w:rsid w:val="0090147A"/>
    <w:rsid w:val="00902FBC"/>
    <w:rsid w:val="00903640"/>
    <w:rsid w:val="009036F8"/>
    <w:rsid w:val="00903C3F"/>
    <w:rsid w:val="00903FEC"/>
    <w:rsid w:val="00904870"/>
    <w:rsid w:val="00904F3B"/>
    <w:rsid w:val="00904FED"/>
    <w:rsid w:val="009051C8"/>
    <w:rsid w:val="00905219"/>
    <w:rsid w:val="00905292"/>
    <w:rsid w:val="00905547"/>
    <w:rsid w:val="00906ADB"/>
    <w:rsid w:val="00907592"/>
    <w:rsid w:val="00907BB0"/>
    <w:rsid w:val="00910291"/>
    <w:rsid w:val="00910A91"/>
    <w:rsid w:val="009119FF"/>
    <w:rsid w:val="009123F4"/>
    <w:rsid w:val="009126F0"/>
    <w:rsid w:val="00912D4D"/>
    <w:rsid w:val="009140F7"/>
    <w:rsid w:val="0091478B"/>
    <w:rsid w:val="009148BF"/>
    <w:rsid w:val="00914B96"/>
    <w:rsid w:val="009154A8"/>
    <w:rsid w:val="00915D7F"/>
    <w:rsid w:val="00915F60"/>
    <w:rsid w:val="0091751C"/>
    <w:rsid w:val="0092084C"/>
    <w:rsid w:val="009208D5"/>
    <w:rsid w:val="00920B63"/>
    <w:rsid w:val="0092182C"/>
    <w:rsid w:val="00921D52"/>
    <w:rsid w:val="009234E6"/>
    <w:rsid w:val="009242E2"/>
    <w:rsid w:val="0092482B"/>
    <w:rsid w:val="00925D6F"/>
    <w:rsid w:val="00932AEB"/>
    <w:rsid w:val="00933C8D"/>
    <w:rsid w:val="00934AD4"/>
    <w:rsid w:val="00936B22"/>
    <w:rsid w:val="00936C88"/>
    <w:rsid w:val="009377B7"/>
    <w:rsid w:val="00937FC5"/>
    <w:rsid w:val="009414F2"/>
    <w:rsid w:val="00941D59"/>
    <w:rsid w:val="00943851"/>
    <w:rsid w:val="00943CFF"/>
    <w:rsid w:val="00943D5A"/>
    <w:rsid w:val="009442E4"/>
    <w:rsid w:val="00944691"/>
    <w:rsid w:val="00944838"/>
    <w:rsid w:val="009463A7"/>
    <w:rsid w:val="00946ABD"/>
    <w:rsid w:val="00946CC6"/>
    <w:rsid w:val="00946E9E"/>
    <w:rsid w:val="009472EB"/>
    <w:rsid w:val="00947ED9"/>
    <w:rsid w:val="00951451"/>
    <w:rsid w:val="009522FC"/>
    <w:rsid w:val="0095262D"/>
    <w:rsid w:val="009545C4"/>
    <w:rsid w:val="009548C4"/>
    <w:rsid w:val="00954A03"/>
    <w:rsid w:val="00956B5A"/>
    <w:rsid w:val="00957097"/>
    <w:rsid w:val="00957150"/>
    <w:rsid w:val="00957690"/>
    <w:rsid w:val="009578D0"/>
    <w:rsid w:val="0096015C"/>
    <w:rsid w:val="009613AB"/>
    <w:rsid w:val="0096254E"/>
    <w:rsid w:val="00962EBA"/>
    <w:rsid w:val="00962F05"/>
    <w:rsid w:val="00963B7C"/>
    <w:rsid w:val="00963BE9"/>
    <w:rsid w:val="009644B1"/>
    <w:rsid w:val="00964B93"/>
    <w:rsid w:val="00966C16"/>
    <w:rsid w:val="0096777B"/>
    <w:rsid w:val="00971131"/>
    <w:rsid w:val="00971F5A"/>
    <w:rsid w:val="009722DA"/>
    <w:rsid w:val="00972522"/>
    <w:rsid w:val="00972BE7"/>
    <w:rsid w:val="00972F44"/>
    <w:rsid w:val="00973610"/>
    <w:rsid w:val="00973EAF"/>
    <w:rsid w:val="009747BC"/>
    <w:rsid w:val="00974DC0"/>
    <w:rsid w:val="009805A4"/>
    <w:rsid w:val="00980DA1"/>
    <w:rsid w:val="0098138F"/>
    <w:rsid w:val="00981ABB"/>
    <w:rsid w:val="00981B26"/>
    <w:rsid w:val="00981B4E"/>
    <w:rsid w:val="009821C0"/>
    <w:rsid w:val="00982633"/>
    <w:rsid w:val="00982731"/>
    <w:rsid w:val="00982A13"/>
    <w:rsid w:val="00983109"/>
    <w:rsid w:val="0098441C"/>
    <w:rsid w:val="009844DB"/>
    <w:rsid w:val="00984ABC"/>
    <w:rsid w:val="00984EF0"/>
    <w:rsid w:val="009854E0"/>
    <w:rsid w:val="0098605A"/>
    <w:rsid w:val="00986196"/>
    <w:rsid w:val="00990F51"/>
    <w:rsid w:val="00991157"/>
    <w:rsid w:val="009913BE"/>
    <w:rsid w:val="00991B2B"/>
    <w:rsid w:val="009926EA"/>
    <w:rsid w:val="00993345"/>
    <w:rsid w:val="00993347"/>
    <w:rsid w:val="0099335F"/>
    <w:rsid w:val="00993C9C"/>
    <w:rsid w:val="009942FD"/>
    <w:rsid w:val="00994D54"/>
    <w:rsid w:val="00995261"/>
    <w:rsid w:val="009955CB"/>
    <w:rsid w:val="00996999"/>
    <w:rsid w:val="00997029"/>
    <w:rsid w:val="009972AE"/>
    <w:rsid w:val="0099771D"/>
    <w:rsid w:val="009A00B1"/>
    <w:rsid w:val="009A0117"/>
    <w:rsid w:val="009A08CB"/>
    <w:rsid w:val="009A0C97"/>
    <w:rsid w:val="009A0F68"/>
    <w:rsid w:val="009A1A9B"/>
    <w:rsid w:val="009A22DF"/>
    <w:rsid w:val="009A23F0"/>
    <w:rsid w:val="009A24AF"/>
    <w:rsid w:val="009A24B0"/>
    <w:rsid w:val="009A24E8"/>
    <w:rsid w:val="009A2E00"/>
    <w:rsid w:val="009A35C9"/>
    <w:rsid w:val="009A392A"/>
    <w:rsid w:val="009A397D"/>
    <w:rsid w:val="009A41ED"/>
    <w:rsid w:val="009A4876"/>
    <w:rsid w:val="009A621D"/>
    <w:rsid w:val="009A66EA"/>
    <w:rsid w:val="009A747E"/>
    <w:rsid w:val="009A7C51"/>
    <w:rsid w:val="009B0F80"/>
    <w:rsid w:val="009B1091"/>
    <w:rsid w:val="009B1FF5"/>
    <w:rsid w:val="009B2181"/>
    <w:rsid w:val="009B2468"/>
    <w:rsid w:val="009B38E8"/>
    <w:rsid w:val="009B469B"/>
    <w:rsid w:val="009B48B7"/>
    <w:rsid w:val="009B4FD0"/>
    <w:rsid w:val="009B66CF"/>
    <w:rsid w:val="009B67CD"/>
    <w:rsid w:val="009B6BBA"/>
    <w:rsid w:val="009B70AB"/>
    <w:rsid w:val="009C093C"/>
    <w:rsid w:val="009C0FAA"/>
    <w:rsid w:val="009C1964"/>
    <w:rsid w:val="009C1A0F"/>
    <w:rsid w:val="009C1C88"/>
    <w:rsid w:val="009C1CBE"/>
    <w:rsid w:val="009C1FAE"/>
    <w:rsid w:val="009C231C"/>
    <w:rsid w:val="009C347C"/>
    <w:rsid w:val="009C36E9"/>
    <w:rsid w:val="009C4794"/>
    <w:rsid w:val="009C566B"/>
    <w:rsid w:val="009C598E"/>
    <w:rsid w:val="009C6079"/>
    <w:rsid w:val="009C6189"/>
    <w:rsid w:val="009C64FD"/>
    <w:rsid w:val="009C651C"/>
    <w:rsid w:val="009C6FF7"/>
    <w:rsid w:val="009C7E06"/>
    <w:rsid w:val="009D0865"/>
    <w:rsid w:val="009D0F31"/>
    <w:rsid w:val="009D0FA5"/>
    <w:rsid w:val="009D1675"/>
    <w:rsid w:val="009D178B"/>
    <w:rsid w:val="009D1BF6"/>
    <w:rsid w:val="009D1D80"/>
    <w:rsid w:val="009D39CE"/>
    <w:rsid w:val="009D3C35"/>
    <w:rsid w:val="009D4875"/>
    <w:rsid w:val="009D520A"/>
    <w:rsid w:val="009D5290"/>
    <w:rsid w:val="009D5B96"/>
    <w:rsid w:val="009D5EA1"/>
    <w:rsid w:val="009D6248"/>
    <w:rsid w:val="009D6342"/>
    <w:rsid w:val="009D6E93"/>
    <w:rsid w:val="009E0C01"/>
    <w:rsid w:val="009E0D5D"/>
    <w:rsid w:val="009E119A"/>
    <w:rsid w:val="009E13B0"/>
    <w:rsid w:val="009E1674"/>
    <w:rsid w:val="009E1A5A"/>
    <w:rsid w:val="009E1C63"/>
    <w:rsid w:val="009E1CDB"/>
    <w:rsid w:val="009E2A19"/>
    <w:rsid w:val="009E2E91"/>
    <w:rsid w:val="009E2F80"/>
    <w:rsid w:val="009E2FAD"/>
    <w:rsid w:val="009E3197"/>
    <w:rsid w:val="009E41DC"/>
    <w:rsid w:val="009E4438"/>
    <w:rsid w:val="009E4FCA"/>
    <w:rsid w:val="009E5140"/>
    <w:rsid w:val="009E5720"/>
    <w:rsid w:val="009E60D5"/>
    <w:rsid w:val="009E653F"/>
    <w:rsid w:val="009F00CC"/>
    <w:rsid w:val="009F06F6"/>
    <w:rsid w:val="009F0804"/>
    <w:rsid w:val="009F10E9"/>
    <w:rsid w:val="009F2F9F"/>
    <w:rsid w:val="009F324B"/>
    <w:rsid w:val="009F41B5"/>
    <w:rsid w:val="009F57D9"/>
    <w:rsid w:val="009F5EF9"/>
    <w:rsid w:val="009F733B"/>
    <w:rsid w:val="009F7610"/>
    <w:rsid w:val="009F7755"/>
    <w:rsid w:val="009F7873"/>
    <w:rsid w:val="009F7FBA"/>
    <w:rsid w:val="00A00042"/>
    <w:rsid w:val="00A00059"/>
    <w:rsid w:val="00A01633"/>
    <w:rsid w:val="00A020DC"/>
    <w:rsid w:val="00A026FA"/>
    <w:rsid w:val="00A0366E"/>
    <w:rsid w:val="00A0476B"/>
    <w:rsid w:val="00A048A5"/>
    <w:rsid w:val="00A04E7E"/>
    <w:rsid w:val="00A04F26"/>
    <w:rsid w:val="00A05281"/>
    <w:rsid w:val="00A05C99"/>
    <w:rsid w:val="00A06367"/>
    <w:rsid w:val="00A06D3F"/>
    <w:rsid w:val="00A1000D"/>
    <w:rsid w:val="00A107AF"/>
    <w:rsid w:val="00A10A7C"/>
    <w:rsid w:val="00A1121E"/>
    <w:rsid w:val="00A12828"/>
    <w:rsid w:val="00A1298A"/>
    <w:rsid w:val="00A12FCE"/>
    <w:rsid w:val="00A132A6"/>
    <w:rsid w:val="00A13A3F"/>
    <w:rsid w:val="00A13CFF"/>
    <w:rsid w:val="00A15C80"/>
    <w:rsid w:val="00A16457"/>
    <w:rsid w:val="00A16A60"/>
    <w:rsid w:val="00A16C9E"/>
    <w:rsid w:val="00A16DD8"/>
    <w:rsid w:val="00A178AD"/>
    <w:rsid w:val="00A17B45"/>
    <w:rsid w:val="00A17E28"/>
    <w:rsid w:val="00A205D0"/>
    <w:rsid w:val="00A21817"/>
    <w:rsid w:val="00A21BED"/>
    <w:rsid w:val="00A21EBA"/>
    <w:rsid w:val="00A22CF3"/>
    <w:rsid w:val="00A236EB"/>
    <w:rsid w:val="00A239CF"/>
    <w:rsid w:val="00A23A2D"/>
    <w:rsid w:val="00A24849"/>
    <w:rsid w:val="00A24E8E"/>
    <w:rsid w:val="00A25AA2"/>
    <w:rsid w:val="00A25CDA"/>
    <w:rsid w:val="00A26CA8"/>
    <w:rsid w:val="00A27B11"/>
    <w:rsid w:val="00A30BFE"/>
    <w:rsid w:val="00A3179B"/>
    <w:rsid w:val="00A3230A"/>
    <w:rsid w:val="00A32C72"/>
    <w:rsid w:val="00A32E41"/>
    <w:rsid w:val="00A32F7E"/>
    <w:rsid w:val="00A33A6A"/>
    <w:rsid w:val="00A3436B"/>
    <w:rsid w:val="00A3503B"/>
    <w:rsid w:val="00A357DB"/>
    <w:rsid w:val="00A364B1"/>
    <w:rsid w:val="00A36C3F"/>
    <w:rsid w:val="00A36FD7"/>
    <w:rsid w:val="00A3732A"/>
    <w:rsid w:val="00A42445"/>
    <w:rsid w:val="00A4256D"/>
    <w:rsid w:val="00A42FF5"/>
    <w:rsid w:val="00A4349C"/>
    <w:rsid w:val="00A43CD0"/>
    <w:rsid w:val="00A44326"/>
    <w:rsid w:val="00A448DF"/>
    <w:rsid w:val="00A45DB9"/>
    <w:rsid w:val="00A46209"/>
    <w:rsid w:val="00A46629"/>
    <w:rsid w:val="00A47336"/>
    <w:rsid w:val="00A473D1"/>
    <w:rsid w:val="00A47BCB"/>
    <w:rsid w:val="00A50812"/>
    <w:rsid w:val="00A50EDB"/>
    <w:rsid w:val="00A51FFD"/>
    <w:rsid w:val="00A5222D"/>
    <w:rsid w:val="00A532F7"/>
    <w:rsid w:val="00A55186"/>
    <w:rsid w:val="00A5580F"/>
    <w:rsid w:val="00A575A0"/>
    <w:rsid w:val="00A57CC9"/>
    <w:rsid w:val="00A601D4"/>
    <w:rsid w:val="00A60287"/>
    <w:rsid w:val="00A60426"/>
    <w:rsid w:val="00A60D3B"/>
    <w:rsid w:val="00A60DF1"/>
    <w:rsid w:val="00A6171D"/>
    <w:rsid w:val="00A62331"/>
    <w:rsid w:val="00A62483"/>
    <w:rsid w:val="00A62C58"/>
    <w:rsid w:val="00A634EF"/>
    <w:rsid w:val="00A64012"/>
    <w:rsid w:val="00A643EB"/>
    <w:rsid w:val="00A64772"/>
    <w:rsid w:val="00A64A24"/>
    <w:rsid w:val="00A64C40"/>
    <w:rsid w:val="00A654D9"/>
    <w:rsid w:val="00A65819"/>
    <w:rsid w:val="00A65E96"/>
    <w:rsid w:val="00A66304"/>
    <w:rsid w:val="00A66D0B"/>
    <w:rsid w:val="00A66EB0"/>
    <w:rsid w:val="00A67489"/>
    <w:rsid w:val="00A67E2B"/>
    <w:rsid w:val="00A7042C"/>
    <w:rsid w:val="00A70BE9"/>
    <w:rsid w:val="00A70F78"/>
    <w:rsid w:val="00A71C3D"/>
    <w:rsid w:val="00A71E39"/>
    <w:rsid w:val="00A72000"/>
    <w:rsid w:val="00A72207"/>
    <w:rsid w:val="00A7225E"/>
    <w:rsid w:val="00A72A62"/>
    <w:rsid w:val="00A733E5"/>
    <w:rsid w:val="00A735AD"/>
    <w:rsid w:val="00A739F6"/>
    <w:rsid w:val="00A74598"/>
    <w:rsid w:val="00A74DB5"/>
    <w:rsid w:val="00A764BF"/>
    <w:rsid w:val="00A76922"/>
    <w:rsid w:val="00A76966"/>
    <w:rsid w:val="00A779A7"/>
    <w:rsid w:val="00A77F40"/>
    <w:rsid w:val="00A80F21"/>
    <w:rsid w:val="00A813D2"/>
    <w:rsid w:val="00A814AD"/>
    <w:rsid w:val="00A818C3"/>
    <w:rsid w:val="00A81BD4"/>
    <w:rsid w:val="00A82500"/>
    <w:rsid w:val="00A82DC0"/>
    <w:rsid w:val="00A82E68"/>
    <w:rsid w:val="00A82EF1"/>
    <w:rsid w:val="00A82FDE"/>
    <w:rsid w:val="00A8334A"/>
    <w:rsid w:val="00A8461D"/>
    <w:rsid w:val="00A8488F"/>
    <w:rsid w:val="00A849A4"/>
    <w:rsid w:val="00A84F98"/>
    <w:rsid w:val="00A86857"/>
    <w:rsid w:val="00A86F11"/>
    <w:rsid w:val="00A8717E"/>
    <w:rsid w:val="00A9194A"/>
    <w:rsid w:val="00A9240C"/>
    <w:rsid w:val="00A92448"/>
    <w:rsid w:val="00A92452"/>
    <w:rsid w:val="00A92DAD"/>
    <w:rsid w:val="00A931CB"/>
    <w:rsid w:val="00A93368"/>
    <w:rsid w:val="00A94997"/>
    <w:rsid w:val="00A949FD"/>
    <w:rsid w:val="00A94F18"/>
    <w:rsid w:val="00A9656D"/>
    <w:rsid w:val="00A966D3"/>
    <w:rsid w:val="00A97889"/>
    <w:rsid w:val="00A978BA"/>
    <w:rsid w:val="00AA021D"/>
    <w:rsid w:val="00AA0ACD"/>
    <w:rsid w:val="00AA0DB6"/>
    <w:rsid w:val="00AA1199"/>
    <w:rsid w:val="00AA2140"/>
    <w:rsid w:val="00AA4234"/>
    <w:rsid w:val="00AA5270"/>
    <w:rsid w:val="00AA53B4"/>
    <w:rsid w:val="00AA55D1"/>
    <w:rsid w:val="00AA6E70"/>
    <w:rsid w:val="00AA732C"/>
    <w:rsid w:val="00AA7759"/>
    <w:rsid w:val="00AA7986"/>
    <w:rsid w:val="00AB0354"/>
    <w:rsid w:val="00AB09B2"/>
    <w:rsid w:val="00AB34AB"/>
    <w:rsid w:val="00AB47CF"/>
    <w:rsid w:val="00AB5DE8"/>
    <w:rsid w:val="00AB67FD"/>
    <w:rsid w:val="00AB696B"/>
    <w:rsid w:val="00AB7A50"/>
    <w:rsid w:val="00AC0045"/>
    <w:rsid w:val="00AC0492"/>
    <w:rsid w:val="00AC0B2C"/>
    <w:rsid w:val="00AC12A5"/>
    <w:rsid w:val="00AC1895"/>
    <w:rsid w:val="00AC1CE8"/>
    <w:rsid w:val="00AC30F7"/>
    <w:rsid w:val="00AC65C0"/>
    <w:rsid w:val="00AC6749"/>
    <w:rsid w:val="00AC6DF3"/>
    <w:rsid w:val="00AC7DE6"/>
    <w:rsid w:val="00AD0E3D"/>
    <w:rsid w:val="00AD119F"/>
    <w:rsid w:val="00AD1D15"/>
    <w:rsid w:val="00AD215D"/>
    <w:rsid w:val="00AD2216"/>
    <w:rsid w:val="00AD2339"/>
    <w:rsid w:val="00AD2371"/>
    <w:rsid w:val="00AD2445"/>
    <w:rsid w:val="00AD2DD3"/>
    <w:rsid w:val="00AD3A2B"/>
    <w:rsid w:val="00AD3CBD"/>
    <w:rsid w:val="00AD3E0C"/>
    <w:rsid w:val="00AD45D0"/>
    <w:rsid w:val="00AD59B8"/>
    <w:rsid w:val="00AD64D5"/>
    <w:rsid w:val="00AD6862"/>
    <w:rsid w:val="00AD6922"/>
    <w:rsid w:val="00AD7030"/>
    <w:rsid w:val="00AD7F1D"/>
    <w:rsid w:val="00AE0B88"/>
    <w:rsid w:val="00AE2EC9"/>
    <w:rsid w:val="00AE35DF"/>
    <w:rsid w:val="00AE3CE4"/>
    <w:rsid w:val="00AE629C"/>
    <w:rsid w:val="00AE75E2"/>
    <w:rsid w:val="00AE76BA"/>
    <w:rsid w:val="00AE7806"/>
    <w:rsid w:val="00AF3AB7"/>
    <w:rsid w:val="00AF3B52"/>
    <w:rsid w:val="00AF4992"/>
    <w:rsid w:val="00AF4ECC"/>
    <w:rsid w:val="00AF58CE"/>
    <w:rsid w:val="00AF622C"/>
    <w:rsid w:val="00AF62D4"/>
    <w:rsid w:val="00AF6BFE"/>
    <w:rsid w:val="00AF70B5"/>
    <w:rsid w:val="00B0010F"/>
    <w:rsid w:val="00B00426"/>
    <w:rsid w:val="00B0082D"/>
    <w:rsid w:val="00B011D5"/>
    <w:rsid w:val="00B011E7"/>
    <w:rsid w:val="00B01F05"/>
    <w:rsid w:val="00B020FF"/>
    <w:rsid w:val="00B0255E"/>
    <w:rsid w:val="00B0258C"/>
    <w:rsid w:val="00B02CD2"/>
    <w:rsid w:val="00B0428B"/>
    <w:rsid w:val="00B04BFA"/>
    <w:rsid w:val="00B04E5B"/>
    <w:rsid w:val="00B06827"/>
    <w:rsid w:val="00B072D7"/>
    <w:rsid w:val="00B07769"/>
    <w:rsid w:val="00B10301"/>
    <w:rsid w:val="00B10662"/>
    <w:rsid w:val="00B10939"/>
    <w:rsid w:val="00B11331"/>
    <w:rsid w:val="00B12011"/>
    <w:rsid w:val="00B12D9E"/>
    <w:rsid w:val="00B138CE"/>
    <w:rsid w:val="00B13A72"/>
    <w:rsid w:val="00B15249"/>
    <w:rsid w:val="00B15CF6"/>
    <w:rsid w:val="00B168BB"/>
    <w:rsid w:val="00B16B1B"/>
    <w:rsid w:val="00B17591"/>
    <w:rsid w:val="00B176F4"/>
    <w:rsid w:val="00B2080D"/>
    <w:rsid w:val="00B2103A"/>
    <w:rsid w:val="00B212EF"/>
    <w:rsid w:val="00B2172E"/>
    <w:rsid w:val="00B21F55"/>
    <w:rsid w:val="00B22152"/>
    <w:rsid w:val="00B23126"/>
    <w:rsid w:val="00B23435"/>
    <w:rsid w:val="00B23535"/>
    <w:rsid w:val="00B23A2A"/>
    <w:rsid w:val="00B24CE5"/>
    <w:rsid w:val="00B26019"/>
    <w:rsid w:val="00B261EC"/>
    <w:rsid w:val="00B2626D"/>
    <w:rsid w:val="00B26814"/>
    <w:rsid w:val="00B27247"/>
    <w:rsid w:val="00B27A5A"/>
    <w:rsid w:val="00B30322"/>
    <w:rsid w:val="00B3038E"/>
    <w:rsid w:val="00B30AC0"/>
    <w:rsid w:val="00B31799"/>
    <w:rsid w:val="00B3263B"/>
    <w:rsid w:val="00B327C5"/>
    <w:rsid w:val="00B32C22"/>
    <w:rsid w:val="00B341C2"/>
    <w:rsid w:val="00B3443B"/>
    <w:rsid w:val="00B345C1"/>
    <w:rsid w:val="00B34A01"/>
    <w:rsid w:val="00B356C2"/>
    <w:rsid w:val="00B35A03"/>
    <w:rsid w:val="00B364B3"/>
    <w:rsid w:val="00B36FC1"/>
    <w:rsid w:val="00B3727B"/>
    <w:rsid w:val="00B37BE9"/>
    <w:rsid w:val="00B37D04"/>
    <w:rsid w:val="00B40434"/>
    <w:rsid w:val="00B404F3"/>
    <w:rsid w:val="00B4079E"/>
    <w:rsid w:val="00B4083A"/>
    <w:rsid w:val="00B412BD"/>
    <w:rsid w:val="00B424A1"/>
    <w:rsid w:val="00B42928"/>
    <w:rsid w:val="00B43023"/>
    <w:rsid w:val="00B4336F"/>
    <w:rsid w:val="00B43426"/>
    <w:rsid w:val="00B44011"/>
    <w:rsid w:val="00B44210"/>
    <w:rsid w:val="00B45246"/>
    <w:rsid w:val="00B457D3"/>
    <w:rsid w:val="00B461AF"/>
    <w:rsid w:val="00B46374"/>
    <w:rsid w:val="00B4679D"/>
    <w:rsid w:val="00B467C3"/>
    <w:rsid w:val="00B46CF0"/>
    <w:rsid w:val="00B47476"/>
    <w:rsid w:val="00B47B34"/>
    <w:rsid w:val="00B500BA"/>
    <w:rsid w:val="00B50EE9"/>
    <w:rsid w:val="00B5127E"/>
    <w:rsid w:val="00B51509"/>
    <w:rsid w:val="00B52910"/>
    <w:rsid w:val="00B52E8B"/>
    <w:rsid w:val="00B5434F"/>
    <w:rsid w:val="00B550D1"/>
    <w:rsid w:val="00B55A6A"/>
    <w:rsid w:val="00B55E28"/>
    <w:rsid w:val="00B56D28"/>
    <w:rsid w:val="00B56F47"/>
    <w:rsid w:val="00B57935"/>
    <w:rsid w:val="00B606B4"/>
    <w:rsid w:val="00B60776"/>
    <w:rsid w:val="00B63697"/>
    <w:rsid w:val="00B6585F"/>
    <w:rsid w:val="00B65E23"/>
    <w:rsid w:val="00B66321"/>
    <w:rsid w:val="00B66435"/>
    <w:rsid w:val="00B665DA"/>
    <w:rsid w:val="00B668B9"/>
    <w:rsid w:val="00B66C87"/>
    <w:rsid w:val="00B66EBD"/>
    <w:rsid w:val="00B70438"/>
    <w:rsid w:val="00B70455"/>
    <w:rsid w:val="00B7062C"/>
    <w:rsid w:val="00B71B16"/>
    <w:rsid w:val="00B71B50"/>
    <w:rsid w:val="00B71F3D"/>
    <w:rsid w:val="00B73CA2"/>
    <w:rsid w:val="00B73CD0"/>
    <w:rsid w:val="00B74120"/>
    <w:rsid w:val="00B74D0C"/>
    <w:rsid w:val="00B75240"/>
    <w:rsid w:val="00B767F5"/>
    <w:rsid w:val="00B76DA3"/>
    <w:rsid w:val="00B770E6"/>
    <w:rsid w:val="00B7743D"/>
    <w:rsid w:val="00B80907"/>
    <w:rsid w:val="00B80FB2"/>
    <w:rsid w:val="00B81A33"/>
    <w:rsid w:val="00B8247A"/>
    <w:rsid w:val="00B827A1"/>
    <w:rsid w:val="00B82BBC"/>
    <w:rsid w:val="00B82D83"/>
    <w:rsid w:val="00B83F16"/>
    <w:rsid w:val="00B84044"/>
    <w:rsid w:val="00B8444A"/>
    <w:rsid w:val="00B870E0"/>
    <w:rsid w:val="00B870F5"/>
    <w:rsid w:val="00B87288"/>
    <w:rsid w:val="00B87F88"/>
    <w:rsid w:val="00B90844"/>
    <w:rsid w:val="00B9097B"/>
    <w:rsid w:val="00B90F8F"/>
    <w:rsid w:val="00B92A60"/>
    <w:rsid w:val="00B92D5F"/>
    <w:rsid w:val="00B930D6"/>
    <w:rsid w:val="00B931F8"/>
    <w:rsid w:val="00B933E7"/>
    <w:rsid w:val="00B93487"/>
    <w:rsid w:val="00B93683"/>
    <w:rsid w:val="00B93E26"/>
    <w:rsid w:val="00B9564D"/>
    <w:rsid w:val="00B95BEF"/>
    <w:rsid w:val="00B96828"/>
    <w:rsid w:val="00B97813"/>
    <w:rsid w:val="00B97A72"/>
    <w:rsid w:val="00BA094B"/>
    <w:rsid w:val="00BA146E"/>
    <w:rsid w:val="00BA2380"/>
    <w:rsid w:val="00BA27D5"/>
    <w:rsid w:val="00BA2B98"/>
    <w:rsid w:val="00BA2C6B"/>
    <w:rsid w:val="00BA348D"/>
    <w:rsid w:val="00BA3A5B"/>
    <w:rsid w:val="00BA3C19"/>
    <w:rsid w:val="00BA5293"/>
    <w:rsid w:val="00BA533D"/>
    <w:rsid w:val="00BA5D99"/>
    <w:rsid w:val="00BA67F5"/>
    <w:rsid w:val="00BA7A99"/>
    <w:rsid w:val="00BB1483"/>
    <w:rsid w:val="00BB26DB"/>
    <w:rsid w:val="00BB2730"/>
    <w:rsid w:val="00BB3C60"/>
    <w:rsid w:val="00BB3DD9"/>
    <w:rsid w:val="00BB43C0"/>
    <w:rsid w:val="00BB5038"/>
    <w:rsid w:val="00BB6084"/>
    <w:rsid w:val="00BB655E"/>
    <w:rsid w:val="00BB665D"/>
    <w:rsid w:val="00BB6764"/>
    <w:rsid w:val="00BB7304"/>
    <w:rsid w:val="00BB7781"/>
    <w:rsid w:val="00BB79F6"/>
    <w:rsid w:val="00BC0551"/>
    <w:rsid w:val="00BC1084"/>
    <w:rsid w:val="00BC12DF"/>
    <w:rsid w:val="00BC1600"/>
    <w:rsid w:val="00BC1B65"/>
    <w:rsid w:val="00BC1CC4"/>
    <w:rsid w:val="00BC20C5"/>
    <w:rsid w:val="00BC240D"/>
    <w:rsid w:val="00BC2A4B"/>
    <w:rsid w:val="00BC3B72"/>
    <w:rsid w:val="00BC4FF0"/>
    <w:rsid w:val="00BC5AE3"/>
    <w:rsid w:val="00BC5B4C"/>
    <w:rsid w:val="00BC60C8"/>
    <w:rsid w:val="00BC7764"/>
    <w:rsid w:val="00BD0735"/>
    <w:rsid w:val="00BD0E45"/>
    <w:rsid w:val="00BD11E0"/>
    <w:rsid w:val="00BD154A"/>
    <w:rsid w:val="00BD1917"/>
    <w:rsid w:val="00BD249F"/>
    <w:rsid w:val="00BD2899"/>
    <w:rsid w:val="00BD301E"/>
    <w:rsid w:val="00BD46E4"/>
    <w:rsid w:val="00BD4C8C"/>
    <w:rsid w:val="00BD511D"/>
    <w:rsid w:val="00BD5221"/>
    <w:rsid w:val="00BD5663"/>
    <w:rsid w:val="00BD571D"/>
    <w:rsid w:val="00BD5F14"/>
    <w:rsid w:val="00BD6839"/>
    <w:rsid w:val="00BD6840"/>
    <w:rsid w:val="00BD726E"/>
    <w:rsid w:val="00BD73B4"/>
    <w:rsid w:val="00BD7CD5"/>
    <w:rsid w:val="00BD7EF0"/>
    <w:rsid w:val="00BE0194"/>
    <w:rsid w:val="00BE0571"/>
    <w:rsid w:val="00BE05E0"/>
    <w:rsid w:val="00BE0667"/>
    <w:rsid w:val="00BE0913"/>
    <w:rsid w:val="00BE0BFD"/>
    <w:rsid w:val="00BE1343"/>
    <w:rsid w:val="00BE1771"/>
    <w:rsid w:val="00BE1D09"/>
    <w:rsid w:val="00BE2B11"/>
    <w:rsid w:val="00BE3688"/>
    <w:rsid w:val="00BE3A2D"/>
    <w:rsid w:val="00BE3C97"/>
    <w:rsid w:val="00BE4416"/>
    <w:rsid w:val="00BE4F2C"/>
    <w:rsid w:val="00BE6494"/>
    <w:rsid w:val="00BE695C"/>
    <w:rsid w:val="00BE7BB3"/>
    <w:rsid w:val="00BE7CE4"/>
    <w:rsid w:val="00BE7F8B"/>
    <w:rsid w:val="00BF0260"/>
    <w:rsid w:val="00BF0299"/>
    <w:rsid w:val="00BF0612"/>
    <w:rsid w:val="00BF06B4"/>
    <w:rsid w:val="00BF0C34"/>
    <w:rsid w:val="00BF1546"/>
    <w:rsid w:val="00BF190E"/>
    <w:rsid w:val="00BF1B9F"/>
    <w:rsid w:val="00BF1BBD"/>
    <w:rsid w:val="00BF27FD"/>
    <w:rsid w:val="00BF2A9B"/>
    <w:rsid w:val="00BF2C79"/>
    <w:rsid w:val="00BF34D1"/>
    <w:rsid w:val="00BF3767"/>
    <w:rsid w:val="00BF3DF5"/>
    <w:rsid w:val="00BF3EAE"/>
    <w:rsid w:val="00BF4122"/>
    <w:rsid w:val="00BF6228"/>
    <w:rsid w:val="00BF680B"/>
    <w:rsid w:val="00BF6BF0"/>
    <w:rsid w:val="00BF6C84"/>
    <w:rsid w:val="00BF7AD2"/>
    <w:rsid w:val="00C00071"/>
    <w:rsid w:val="00C00649"/>
    <w:rsid w:val="00C00909"/>
    <w:rsid w:val="00C00FF9"/>
    <w:rsid w:val="00C0173F"/>
    <w:rsid w:val="00C02058"/>
    <w:rsid w:val="00C02143"/>
    <w:rsid w:val="00C03CC6"/>
    <w:rsid w:val="00C043B6"/>
    <w:rsid w:val="00C04E04"/>
    <w:rsid w:val="00C05484"/>
    <w:rsid w:val="00C05B11"/>
    <w:rsid w:val="00C05BB0"/>
    <w:rsid w:val="00C060D5"/>
    <w:rsid w:val="00C06C89"/>
    <w:rsid w:val="00C06DA4"/>
    <w:rsid w:val="00C079F7"/>
    <w:rsid w:val="00C07B09"/>
    <w:rsid w:val="00C10E08"/>
    <w:rsid w:val="00C110CA"/>
    <w:rsid w:val="00C11BFE"/>
    <w:rsid w:val="00C12DF1"/>
    <w:rsid w:val="00C143BB"/>
    <w:rsid w:val="00C147D7"/>
    <w:rsid w:val="00C150C0"/>
    <w:rsid w:val="00C15EE9"/>
    <w:rsid w:val="00C16468"/>
    <w:rsid w:val="00C17868"/>
    <w:rsid w:val="00C17985"/>
    <w:rsid w:val="00C20074"/>
    <w:rsid w:val="00C20177"/>
    <w:rsid w:val="00C20B09"/>
    <w:rsid w:val="00C20F16"/>
    <w:rsid w:val="00C217CA"/>
    <w:rsid w:val="00C2263F"/>
    <w:rsid w:val="00C2344A"/>
    <w:rsid w:val="00C246C5"/>
    <w:rsid w:val="00C247E7"/>
    <w:rsid w:val="00C26D50"/>
    <w:rsid w:val="00C26D9E"/>
    <w:rsid w:val="00C27BB0"/>
    <w:rsid w:val="00C3026A"/>
    <w:rsid w:val="00C3034A"/>
    <w:rsid w:val="00C30535"/>
    <w:rsid w:val="00C31905"/>
    <w:rsid w:val="00C31E3C"/>
    <w:rsid w:val="00C31F62"/>
    <w:rsid w:val="00C32540"/>
    <w:rsid w:val="00C33438"/>
    <w:rsid w:val="00C33725"/>
    <w:rsid w:val="00C33AB4"/>
    <w:rsid w:val="00C33BEC"/>
    <w:rsid w:val="00C346E1"/>
    <w:rsid w:val="00C34B83"/>
    <w:rsid w:val="00C34E13"/>
    <w:rsid w:val="00C34FC6"/>
    <w:rsid w:val="00C35475"/>
    <w:rsid w:val="00C354C4"/>
    <w:rsid w:val="00C361F2"/>
    <w:rsid w:val="00C36611"/>
    <w:rsid w:val="00C37697"/>
    <w:rsid w:val="00C41918"/>
    <w:rsid w:val="00C41EDE"/>
    <w:rsid w:val="00C42892"/>
    <w:rsid w:val="00C4303C"/>
    <w:rsid w:val="00C43076"/>
    <w:rsid w:val="00C43952"/>
    <w:rsid w:val="00C43BBF"/>
    <w:rsid w:val="00C43D17"/>
    <w:rsid w:val="00C4545D"/>
    <w:rsid w:val="00C45586"/>
    <w:rsid w:val="00C4587C"/>
    <w:rsid w:val="00C45921"/>
    <w:rsid w:val="00C465F4"/>
    <w:rsid w:val="00C4678B"/>
    <w:rsid w:val="00C46E3C"/>
    <w:rsid w:val="00C46F40"/>
    <w:rsid w:val="00C47E4E"/>
    <w:rsid w:val="00C51574"/>
    <w:rsid w:val="00C5179A"/>
    <w:rsid w:val="00C526EB"/>
    <w:rsid w:val="00C53480"/>
    <w:rsid w:val="00C54900"/>
    <w:rsid w:val="00C558F7"/>
    <w:rsid w:val="00C55F03"/>
    <w:rsid w:val="00C56FB0"/>
    <w:rsid w:val="00C6070F"/>
    <w:rsid w:val="00C60E30"/>
    <w:rsid w:val="00C6151B"/>
    <w:rsid w:val="00C615A2"/>
    <w:rsid w:val="00C628AA"/>
    <w:rsid w:val="00C6327A"/>
    <w:rsid w:val="00C63509"/>
    <w:rsid w:val="00C63880"/>
    <w:rsid w:val="00C64597"/>
    <w:rsid w:val="00C64B9B"/>
    <w:rsid w:val="00C651EA"/>
    <w:rsid w:val="00C652CC"/>
    <w:rsid w:val="00C66883"/>
    <w:rsid w:val="00C66B78"/>
    <w:rsid w:val="00C70211"/>
    <w:rsid w:val="00C702CD"/>
    <w:rsid w:val="00C7099A"/>
    <w:rsid w:val="00C70DE1"/>
    <w:rsid w:val="00C71376"/>
    <w:rsid w:val="00C7137E"/>
    <w:rsid w:val="00C72B2B"/>
    <w:rsid w:val="00C73739"/>
    <w:rsid w:val="00C73D79"/>
    <w:rsid w:val="00C74BDA"/>
    <w:rsid w:val="00C74FD6"/>
    <w:rsid w:val="00C7513C"/>
    <w:rsid w:val="00C759CC"/>
    <w:rsid w:val="00C76452"/>
    <w:rsid w:val="00C767CB"/>
    <w:rsid w:val="00C76A17"/>
    <w:rsid w:val="00C76BF2"/>
    <w:rsid w:val="00C7748F"/>
    <w:rsid w:val="00C77D63"/>
    <w:rsid w:val="00C801AE"/>
    <w:rsid w:val="00C8030F"/>
    <w:rsid w:val="00C80C23"/>
    <w:rsid w:val="00C810F1"/>
    <w:rsid w:val="00C81E0B"/>
    <w:rsid w:val="00C82BFE"/>
    <w:rsid w:val="00C83BCE"/>
    <w:rsid w:val="00C83DD3"/>
    <w:rsid w:val="00C8427D"/>
    <w:rsid w:val="00C84B54"/>
    <w:rsid w:val="00C8510C"/>
    <w:rsid w:val="00C85E2F"/>
    <w:rsid w:val="00C8665B"/>
    <w:rsid w:val="00C86CE2"/>
    <w:rsid w:val="00C87027"/>
    <w:rsid w:val="00C8787A"/>
    <w:rsid w:val="00C87A75"/>
    <w:rsid w:val="00C908D9"/>
    <w:rsid w:val="00C90DD0"/>
    <w:rsid w:val="00C910DA"/>
    <w:rsid w:val="00C91BC6"/>
    <w:rsid w:val="00C9246A"/>
    <w:rsid w:val="00C924DA"/>
    <w:rsid w:val="00C929CB"/>
    <w:rsid w:val="00C930B6"/>
    <w:rsid w:val="00C933C7"/>
    <w:rsid w:val="00C93EC2"/>
    <w:rsid w:val="00C94393"/>
    <w:rsid w:val="00C94BC6"/>
    <w:rsid w:val="00C94DA9"/>
    <w:rsid w:val="00C9544D"/>
    <w:rsid w:val="00C95AD3"/>
    <w:rsid w:val="00C960E7"/>
    <w:rsid w:val="00C96856"/>
    <w:rsid w:val="00C96ACC"/>
    <w:rsid w:val="00C96FC4"/>
    <w:rsid w:val="00C9734F"/>
    <w:rsid w:val="00C97772"/>
    <w:rsid w:val="00C97F72"/>
    <w:rsid w:val="00CA01BC"/>
    <w:rsid w:val="00CA02E5"/>
    <w:rsid w:val="00CA0B8E"/>
    <w:rsid w:val="00CA0EB9"/>
    <w:rsid w:val="00CA1564"/>
    <w:rsid w:val="00CA1C3E"/>
    <w:rsid w:val="00CA26C9"/>
    <w:rsid w:val="00CA2900"/>
    <w:rsid w:val="00CA2CCD"/>
    <w:rsid w:val="00CA2F0B"/>
    <w:rsid w:val="00CA321E"/>
    <w:rsid w:val="00CA4896"/>
    <w:rsid w:val="00CA4D50"/>
    <w:rsid w:val="00CA5B78"/>
    <w:rsid w:val="00CB0639"/>
    <w:rsid w:val="00CB0B72"/>
    <w:rsid w:val="00CB2739"/>
    <w:rsid w:val="00CB2CAC"/>
    <w:rsid w:val="00CB2D17"/>
    <w:rsid w:val="00CB32D0"/>
    <w:rsid w:val="00CB36F9"/>
    <w:rsid w:val="00CB4DBC"/>
    <w:rsid w:val="00CB55B1"/>
    <w:rsid w:val="00CB5826"/>
    <w:rsid w:val="00CB64E0"/>
    <w:rsid w:val="00CB67D4"/>
    <w:rsid w:val="00CB69CD"/>
    <w:rsid w:val="00CB6AB4"/>
    <w:rsid w:val="00CB6BA5"/>
    <w:rsid w:val="00CB77D7"/>
    <w:rsid w:val="00CB7A65"/>
    <w:rsid w:val="00CC00A7"/>
    <w:rsid w:val="00CC127D"/>
    <w:rsid w:val="00CC1999"/>
    <w:rsid w:val="00CC1D82"/>
    <w:rsid w:val="00CC1EC4"/>
    <w:rsid w:val="00CC272A"/>
    <w:rsid w:val="00CC27C6"/>
    <w:rsid w:val="00CC287C"/>
    <w:rsid w:val="00CC3123"/>
    <w:rsid w:val="00CC33B1"/>
    <w:rsid w:val="00CC424D"/>
    <w:rsid w:val="00CC4CA1"/>
    <w:rsid w:val="00CC614E"/>
    <w:rsid w:val="00CC7918"/>
    <w:rsid w:val="00CD1DDD"/>
    <w:rsid w:val="00CD356A"/>
    <w:rsid w:val="00CD3592"/>
    <w:rsid w:val="00CD359D"/>
    <w:rsid w:val="00CD45CA"/>
    <w:rsid w:val="00CD4BA0"/>
    <w:rsid w:val="00CD5BBE"/>
    <w:rsid w:val="00CD6658"/>
    <w:rsid w:val="00CD6BF6"/>
    <w:rsid w:val="00CD7125"/>
    <w:rsid w:val="00CD724D"/>
    <w:rsid w:val="00CD7DBA"/>
    <w:rsid w:val="00CE053E"/>
    <w:rsid w:val="00CE0A78"/>
    <w:rsid w:val="00CE0F78"/>
    <w:rsid w:val="00CE1012"/>
    <w:rsid w:val="00CE1942"/>
    <w:rsid w:val="00CE1B6A"/>
    <w:rsid w:val="00CE2921"/>
    <w:rsid w:val="00CE395E"/>
    <w:rsid w:val="00CE4020"/>
    <w:rsid w:val="00CE445A"/>
    <w:rsid w:val="00CE4D17"/>
    <w:rsid w:val="00CE5305"/>
    <w:rsid w:val="00CE5788"/>
    <w:rsid w:val="00CE5848"/>
    <w:rsid w:val="00CE61A0"/>
    <w:rsid w:val="00CE7C18"/>
    <w:rsid w:val="00CE7DF9"/>
    <w:rsid w:val="00CF003E"/>
    <w:rsid w:val="00CF05FD"/>
    <w:rsid w:val="00CF0BF4"/>
    <w:rsid w:val="00CF136C"/>
    <w:rsid w:val="00CF1BF9"/>
    <w:rsid w:val="00CF2CAB"/>
    <w:rsid w:val="00CF2FEB"/>
    <w:rsid w:val="00CF32D0"/>
    <w:rsid w:val="00CF3DD7"/>
    <w:rsid w:val="00CF40A5"/>
    <w:rsid w:val="00CF42AE"/>
    <w:rsid w:val="00CF57C9"/>
    <w:rsid w:val="00CF592E"/>
    <w:rsid w:val="00CF5966"/>
    <w:rsid w:val="00D00361"/>
    <w:rsid w:val="00D00A50"/>
    <w:rsid w:val="00D00BA8"/>
    <w:rsid w:val="00D00CAE"/>
    <w:rsid w:val="00D00D9E"/>
    <w:rsid w:val="00D03078"/>
    <w:rsid w:val="00D0475E"/>
    <w:rsid w:val="00D063A3"/>
    <w:rsid w:val="00D06A6A"/>
    <w:rsid w:val="00D06C39"/>
    <w:rsid w:val="00D079CE"/>
    <w:rsid w:val="00D07F6E"/>
    <w:rsid w:val="00D1034B"/>
    <w:rsid w:val="00D105B3"/>
    <w:rsid w:val="00D11299"/>
    <w:rsid w:val="00D122F3"/>
    <w:rsid w:val="00D12360"/>
    <w:rsid w:val="00D12671"/>
    <w:rsid w:val="00D1332C"/>
    <w:rsid w:val="00D13700"/>
    <w:rsid w:val="00D13E45"/>
    <w:rsid w:val="00D14494"/>
    <w:rsid w:val="00D149F4"/>
    <w:rsid w:val="00D15070"/>
    <w:rsid w:val="00D1538E"/>
    <w:rsid w:val="00D1556A"/>
    <w:rsid w:val="00D1589D"/>
    <w:rsid w:val="00D15A1A"/>
    <w:rsid w:val="00D15B82"/>
    <w:rsid w:val="00D162C0"/>
    <w:rsid w:val="00D174E7"/>
    <w:rsid w:val="00D1782F"/>
    <w:rsid w:val="00D20ADE"/>
    <w:rsid w:val="00D2118E"/>
    <w:rsid w:val="00D213AE"/>
    <w:rsid w:val="00D21BAC"/>
    <w:rsid w:val="00D21CE9"/>
    <w:rsid w:val="00D21CF7"/>
    <w:rsid w:val="00D2451C"/>
    <w:rsid w:val="00D266BD"/>
    <w:rsid w:val="00D30B30"/>
    <w:rsid w:val="00D30E96"/>
    <w:rsid w:val="00D3145F"/>
    <w:rsid w:val="00D31479"/>
    <w:rsid w:val="00D314F5"/>
    <w:rsid w:val="00D31777"/>
    <w:rsid w:val="00D322BD"/>
    <w:rsid w:val="00D33390"/>
    <w:rsid w:val="00D3487E"/>
    <w:rsid w:val="00D34C93"/>
    <w:rsid w:val="00D351BB"/>
    <w:rsid w:val="00D3794F"/>
    <w:rsid w:val="00D37D29"/>
    <w:rsid w:val="00D40244"/>
    <w:rsid w:val="00D4032D"/>
    <w:rsid w:val="00D42DB0"/>
    <w:rsid w:val="00D437BC"/>
    <w:rsid w:val="00D43926"/>
    <w:rsid w:val="00D44423"/>
    <w:rsid w:val="00D444E8"/>
    <w:rsid w:val="00D44CCD"/>
    <w:rsid w:val="00D45AF3"/>
    <w:rsid w:val="00D45F0C"/>
    <w:rsid w:val="00D46D0D"/>
    <w:rsid w:val="00D477FC"/>
    <w:rsid w:val="00D4790B"/>
    <w:rsid w:val="00D47EF3"/>
    <w:rsid w:val="00D47FD5"/>
    <w:rsid w:val="00D502CB"/>
    <w:rsid w:val="00D506F3"/>
    <w:rsid w:val="00D52415"/>
    <w:rsid w:val="00D53343"/>
    <w:rsid w:val="00D536A9"/>
    <w:rsid w:val="00D54696"/>
    <w:rsid w:val="00D54926"/>
    <w:rsid w:val="00D55868"/>
    <w:rsid w:val="00D5679C"/>
    <w:rsid w:val="00D57351"/>
    <w:rsid w:val="00D60709"/>
    <w:rsid w:val="00D613DD"/>
    <w:rsid w:val="00D613FD"/>
    <w:rsid w:val="00D615FD"/>
    <w:rsid w:val="00D61A6D"/>
    <w:rsid w:val="00D62571"/>
    <w:rsid w:val="00D626E0"/>
    <w:rsid w:val="00D62FF3"/>
    <w:rsid w:val="00D633D3"/>
    <w:rsid w:val="00D6367D"/>
    <w:rsid w:val="00D63971"/>
    <w:rsid w:val="00D63AEB"/>
    <w:rsid w:val="00D644DE"/>
    <w:rsid w:val="00D64D78"/>
    <w:rsid w:val="00D65409"/>
    <w:rsid w:val="00D664B7"/>
    <w:rsid w:val="00D709E2"/>
    <w:rsid w:val="00D71238"/>
    <w:rsid w:val="00D71A8B"/>
    <w:rsid w:val="00D7274B"/>
    <w:rsid w:val="00D7290B"/>
    <w:rsid w:val="00D72C11"/>
    <w:rsid w:val="00D72EE1"/>
    <w:rsid w:val="00D73973"/>
    <w:rsid w:val="00D73FE7"/>
    <w:rsid w:val="00D74CC0"/>
    <w:rsid w:val="00D7518B"/>
    <w:rsid w:val="00D75333"/>
    <w:rsid w:val="00D75423"/>
    <w:rsid w:val="00D75779"/>
    <w:rsid w:val="00D7577F"/>
    <w:rsid w:val="00D75AB1"/>
    <w:rsid w:val="00D760C5"/>
    <w:rsid w:val="00D76C64"/>
    <w:rsid w:val="00D774B3"/>
    <w:rsid w:val="00D7775F"/>
    <w:rsid w:val="00D77B88"/>
    <w:rsid w:val="00D77DA3"/>
    <w:rsid w:val="00D80C3D"/>
    <w:rsid w:val="00D819DA"/>
    <w:rsid w:val="00D82390"/>
    <w:rsid w:val="00D831B4"/>
    <w:rsid w:val="00D832B0"/>
    <w:rsid w:val="00D83564"/>
    <w:rsid w:val="00D837B8"/>
    <w:rsid w:val="00D838BE"/>
    <w:rsid w:val="00D83B46"/>
    <w:rsid w:val="00D83FC5"/>
    <w:rsid w:val="00D84121"/>
    <w:rsid w:val="00D8470F"/>
    <w:rsid w:val="00D85690"/>
    <w:rsid w:val="00D85AE3"/>
    <w:rsid w:val="00D85B28"/>
    <w:rsid w:val="00D865BD"/>
    <w:rsid w:val="00D867A4"/>
    <w:rsid w:val="00D86EA2"/>
    <w:rsid w:val="00D908A8"/>
    <w:rsid w:val="00D9105E"/>
    <w:rsid w:val="00D9210A"/>
    <w:rsid w:val="00D93121"/>
    <w:rsid w:val="00D93650"/>
    <w:rsid w:val="00D94A74"/>
    <w:rsid w:val="00D96A2F"/>
    <w:rsid w:val="00D97770"/>
    <w:rsid w:val="00DA06D2"/>
    <w:rsid w:val="00DA0947"/>
    <w:rsid w:val="00DA19EE"/>
    <w:rsid w:val="00DA1FB3"/>
    <w:rsid w:val="00DA2483"/>
    <w:rsid w:val="00DA24CA"/>
    <w:rsid w:val="00DA27B8"/>
    <w:rsid w:val="00DA31A6"/>
    <w:rsid w:val="00DA33CA"/>
    <w:rsid w:val="00DA3DA3"/>
    <w:rsid w:val="00DA4487"/>
    <w:rsid w:val="00DA45D7"/>
    <w:rsid w:val="00DA48AE"/>
    <w:rsid w:val="00DA4C07"/>
    <w:rsid w:val="00DA598E"/>
    <w:rsid w:val="00DA614F"/>
    <w:rsid w:val="00DA65CD"/>
    <w:rsid w:val="00DA6655"/>
    <w:rsid w:val="00DA6893"/>
    <w:rsid w:val="00DA7470"/>
    <w:rsid w:val="00DA789A"/>
    <w:rsid w:val="00DA7CA0"/>
    <w:rsid w:val="00DB0039"/>
    <w:rsid w:val="00DB0B42"/>
    <w:rsid w:val="00DB12CB"/>
    <w:rsid w:val="00DB16FD"/>
    <w:rsid w:val="00DB1830"/>
    <w:rsid w:val="00DB1D4D"/>
    <w:rsid w:val="00DB2137"/>
    <w:rsid w:val="00DB226A"/>
    <w:rsid w:val="00DB36C7"/>
    <w:rsid w:val="00DB37DA"/>
    <w:rsid w:val="00DB5524"/>
    <w:rsid w:val="00DB5A35"/>
    <w:rsid w:val="00DB5A49"/>
    <w:rsid w:val="00DB5DA8"/>
    <w:rsid w:val="00DB6629"/>
    <w:rsid w:val="00DB773D"/>
    <w:rsid w:val="00DB7C9C"/>
    <w:rsid w:val="00DC011A"/>
    <w:rsid w:val="00DC113A"/>
    <w:rsid w:val="00DC1D4B"/>
    <w:rsid w:val="00DC1DDA"/>
    <w:rsid w:val="00DC2A73"/>
    <w:rsid w:val="00DC3816"/>
    <w:rsid w:val="00DC4965"/>
    <w:rsid w:val="00DC54D7"/>
    <w:rsid w:val="00DC5F84"/>
    <w:rsid w:val="00DC6739"/>
    <w:rsid w:val="00DC7005"/>
    <w:rsid w:val="00DC7D9C"/>
    <w:rsid w:val="00DD0A13"/>
    <w:rsid w:val="00DD1DD6"/>
    <w:rsid w:val="00DD1E29"/>
    <w:rsid w:val="00DD3629"/>
    <w:rsid w:val="00DD40CF"/>
    <w:rsid w:val="00DD4B11"/>
    <w:rsid w:val="00DD53AC"/>
    <w:rsid w:val="00DD587B"/>
    <w:rsid w:val="00DD59D1"/>
    <w:rsid w:val="00DD729A"/>
    <w:rsid w:val="00DD7B29"/>
    <w:rsid w:val="00DE1CD2"/>
    <w:rsid w:val="00DE1F0F"/>
    <w:rsid w:val="00DE2628"/>
    <w:rsid w:val="00DE3C5A"/>
    <w:rsid w:val="00DE3D1B"/>
    <w:rsid w:val="00DE43F7"/>
    <w:rsid w:val="00DE5192"/>
    <w:rsid w:val="00DE533F"/>
    <w:rsid w:val="00DE618C"/>
    <w:rsid w:val="00DE6DC4"/>
    <w:rsid w:val="00DE6E36"/>
    <w:rsid w:val="00DE7164"/>
    <w:rsid w:val="00DE75F1"/>
    <w:rsid w:val="00DE7A9A"/>
    <w:rsid w:val="00DE7DA6"/>
    <w:rsid w:val="00DE7E48"/>
    <w:rsid w:val="00DF0C80"/>
    <w:rsid w:val="00DF1308"/>
    <w:rsid w:val="00DF13B4"/>
    <w:rsid w:val="00DF153C"/>
    <w:rsid w:val="00DF2087"/>
    <w:rsid w:val="00DF2498"/>
    <w:rsid w:val="00DF261F"/>
    <w:rsid w:val="00DF2CA0"/>
    <w:rsid w:val="00DF34C4"/>
    <w:rsid w:val="00DF3914"/>
    <w:rsid w:val="00DF40B8"/>
    <w:rsid w:val="00DF5CBF"/>
    <w:rsid w:val="00DF60AA"/>
    <w:rsid w:val="00DF6272"/>
    <w:rsid w:val="00DF73BB"/>
    <w:rsid w:val="00DF78F9"/>
    <w:rsid w:val="00DF7B42"/>
    <w:rsid w:val="00E008ED"/>
    <w:rsid w:val="00E0144A"/>
    <w:rsid w:val="00E01BE4"/>
    <w:rsid w:val="00E01E2D"/>
    <w:rsid w:val="00E02909"/>
    <w:rsid w:val="00E02CE1"/>
    <w:rsid w:val="00E04E33"/>
    <w:rsid w:val="00E05B7B"/>
    <w:rsid w:val="00E05E05"/>
    <w:rsid w:val="00E06028"/>
    <w:rsid w:val="00E061EF"/>
    <w:rsid w:val="00E06F2C"/>
    <w:rsid w:val="00E10103"/>
    <w:rsid w:val="00E111C5"/>
    <w:rsid w:val="00E1226D"/>
    <w:rsid w:val="00E12FEF"/>
    <w:rsid w:val="00E1331A"/>
    <w:rsid w:val="00E13A86"/>
    <w:rsid w:val="00E14C76"/>
    <w:rsid w:val="00E151F5"/>
    <w:rsid w:val="00E158BD"/>
    <w:rsid w:val="00E15FF2"/>
    <w:rsid w:val="00E16445"/>
    <w:rsid w:val="00E16A2D"/>
    <w:rsid w:val="00E16EED"/>
    <w:rsid w:val="00E20514"/>
    <w:rsid w:val="00E20616"/>
    <w:rsid w:val="00E20C55"/>
    <w:rsid w:val="00E20F55"/>
    <w:rsid w:val="00E218D7"/>
    <w:rsid w:val="00E21982"/>
    <w:rsid w:val="00E21E6F"/>
    <w:rsid w:val="00E220DE"/>
    <w:rsid w:val="00E22BC0"/>
    <w:rsid w:val="00E2405A"/>
    <w:rsid w:val="00E243D5"/>
    <w:rsid w:val="00E2442E"/>
    <w:rsid w:val="00E24478"/>
    <w:rsid w:val="00E24B5F"/>
    <w:rsid w:val="00E257E4"/>
    <w:rsid w:val="00E26564"/>
    <w:rsid w:val="00E277C3"/>
    <w:rsid w:val="00E27C47"/>
    <w:rsid w:val="00E30D78"/>
    <w:rsid w:val="00E3168E"/>
    <w:rsid w:val="00E32B91"/>
    <w:rsid w:val="00E3334D"/>
    <w:rsid w:val="00E335BF"/>
    <w:rsid w:val="00E3415F"/>
    <w:rsid w:val="00E34310"/>
    <w:rsid w:val="00E3540B"/>
    <w:rsid w:val="00E358E0"/>
    <w:rsid w:val="00E36A19"/>
    <w:rsid w:val="00E36B36"/>
    <w:rsid w:val="00E3700D"/>
    <w:rsid w:val="00E378B5"/>
    <w:rsid w:val="00E37EE0"/>
    <w:rsid w:val="00E40890"/>
    <w:rsid w:val="00E40B37"/>
    <w:rsid w:val="00E42708"/>
    <w:rsid w:val="00E43452"/>
    <w:rsid w:val="00E43538"/>
    <w:rsid w:val="00E462FC"/>
    <w:rsid w:val="00E46E59"/>
    <w:rsid w:val="00E470E8"/>
    <w:rsid w:val="00E4734F"/>
    <w:rsid w:val="00E50783"/>
    <w:rsid w:val="00E50F70"/>
    <w:rsid w:val="00E511FD"/>
    <w:rsid w:val="00E51B7F"/>
    <w:rsid w:val="00E525AF"/>
    <w:rsid w:val="00E52864"/>
    <w:rsid w:val="00E52F88"/>
    <w:rsid w:val="00E54309"/>
    <w:rsid w:val="00E54C43"/>
    <w:rsid w:val="00E55D4C"/>
    <w:rsid w:val="00E57251"/>
    <w:rsid w:val="00E57380"/>
    <w:rsid w:val="00E57857"/>
    <w:rsid w:val="00E57AF1"/>
    <w:rsid w:val="00E608DE"/>
    <w:rsid w:val="00E60DC8"/>
    <w:rsid w:val="00E61875"/>
    <w:rsid w:val="00E61C2E"/>
    <w:rsid w:val="00E624F0"/>
    <w:rsid w:val="00E62C83"/>
    <w:rsid w:val="00E6321F"/>
    <w:rsid w:val="00E635D0"/>
    <w:rsid w:val="00E648CD"/>
    <w:rsid w:val="00E64EAB"/>
    <w:rsid w:val="00E65250"/>
    <w:rsid w:val="00E65CA1"/>
    <w:rsid w:val="00E671DC"/>
    <w:rsid w:val="00E67EC1"/>
    <w:rsid w:val="00E70105"/>
    <w:rsid w:val="00E7062A"/>
    <w:rsid w:val="00E70A66"/>
    <w:rsid w:val="00E7155E"/>
    <w:rsid w:val="00E71DDB"/>
    <w:rsid w:val="00E74050"/>
    <w:rsid w:val="00E7463A"/>
    <w:rsid w:val="00E74C9C"/>
    <w:rsid w:val="00E757C4"/>
    <w:rsid w:val="00E7683C"/>
    <w:rsid w:val="00E7791A"/>
    <w:rsid w:val="00E77B92"/>
    <w:rsid w:val="00E77C04"/>
    <w:rsid w:val="00E80870"/>
    <w:rsid w:val="00E814B2"/>
    <w:rsid w:val="00E81A73"/>
    <w:rsid w:val="00E822A7"/>
    <w:rsid w:val="00E82A69"/>
    <w:rsid w:val="00E82E68"/>
    <w:rsid w:val="00E853A3"/>
    <w:rsid w:val="00E85DA7"/>
    <w:rsid w:val="00E85ED4"/>
    <w:rsid w:val="00E8627B"/>
    <w:rsid w:val="00E87095"/>
    <w:rsid w:val="00E87622"/>
    <w:rsid w:val="00E87DB9"/>
    <w:rsid w:val="00E902F0"/>
    <w:rsid w:val="00E90A22"/>
    <w:rsid w:val="00E92C6C"/>
    <w:rsid w:val="00E92F10"/>
    <w:rsid w:val="00E952F3"/>
    <w:rsid w:val="00E95B6A"/>
    <w:rsid w:val="00E95DC3"/>
    <w:rsid w:val="00E96BF9"/>
    <w:rsid w:val="00E973C4"/>
    <w:rsid w:val="00EA04EC"/>
    <w:rsid w:val="00EA1ACF"/>
    <w:rsid w:val="00EA1AF9"/>
    <w:rsid w:val="00EA1ECE"/>
    <w:rsid w:val="00EA2691"/>
    <w:rsid w:val="00EA2859"/>
    <w:rsid w:val="00EA2BFE"/>
    <w:rsid w:val="00EA3A41"/>
    <w:rsid w:val="00EA4947"/>
    <w:rsid w:val="00EA4C1C"/>
    <w:rsid w:val="00EA5267"/>
    <w:rsid w:val="00EA5542"/>
    <w:rsid w:val="00EA5D68"/>
    <w:rsid w:val="00EA5E30"/>
    <w:rsid w:val="00EA6067"/>
    <w:rsid w:val="00EA775D"/>
    <w:rsid w:val="00EA7E75"/>
    <w:rsid w:val="00EA7F97"/>
    <w:rsid w:val="00EB07C5"/>
    <w:rsid w:val="00EB097B"/>
    <w:rsid w:val="00EB1136"/>
    <w:rsid w:val="00EB1EF2"/>
    <w:rsid w:val="00EB2A69"/>
    <w:rsid w:val="00EB2C5A"/>
    <w:rsid w:val="00EB3A82"/>
    <w:rsid w:val="00EB3DA7"/>
    <w:rsid w:val="00EB46C5"/>
    <w:rsid w:val="00EB5CDE"/>
    <w:rsid w:val="00EB67F7"/>
    <w:rsid w:val="00EB7CCD"/>
    <w:rsid w:val="00EB7E0B"/>
    <w:rsid w:val="00EB7E65"/>
    <w:rsid w:val="00EC094D"/>
    <w:rsid w:val="00EC10F4"/>
    <w:rsid w:val="00EC18A7"/>
    <w:rsid w:val="00EC1957"/>
    <w:rsid w:val="00EC1B3C"/>
    <w:rsid w:val="00EC2298"/>
    <w:rsid w:val="00EC2420"/>
    <w:rsid w:val="00EC24A1"/>
    <w:rsid w:val="00EC2642"/>
    <w:rsid w:val="00EC4035"/>
    <w:rsid w:val="00EC449E"/>
    <w:rsid w:val="00EC44E5"/>
    <w:rsid w:val="00EC4D88"/>
    <w:rsid w:val="00EC4F6D"/>
    <w:rsid w:val="00EC510D"/>
    <w:rsid w:val="00EC547A"/>
    <w:rsid w:val="00EC5616"/>
    <w:rsid w:val="00EC5BC8"/>
    <w:rsid w:val="00EC5EDF"/>
    <w:rsid w:val="00EC6BF7"/>
    <w:rsid w:val="00EC6E54"/>
    <w:rsid w:val="00EC72C0"/>
    <w:rsid w:val="00ED0BFF"/>
    <w:rsid w:val="00ED0F0F"/>
    <w:rsid w:val="00ED152D"/>
    <w:rsid w:val="00ED1950"/>
    <w:rsid w:val="00ED1A49"/>
    <w:rsid w:val="00ED48CF"/>
    <w:rsid w:val="00ED52EF"/>
    <w:rsid w:val="00ED5DD6"/>
    <w:rsid w:val="00ED6BF5"/>
    <w:rsid w:val="00ED70C3"/>
    <w:rsid w:val="00ED7CF4"/>
    <w:rsid w:val="00EE033A"/>
    <w:rsid w:val="00EE0752"/>
    <w:rsid w:val="00EE0BD4"/>
    <w:rsid w:val="00EE13DB"/>
    <w:rsid w:val="00EE25DC"/>
    <w:rsid w:val="00EE2B48"/>
    <w:rsid w:val="00EE2B71"/>
    <w:rsid w:val="00EE30D2"/>
    <w:rsid w:val="00EE31D6"/>
    <w:rsid w:val="00EE3528"/>
    <w:rsid w:val="00EE38DA"/>
    <w:rsid w:val="00EE4992"/>
    <w:rsid w:val="00EE54F8"/>
    <w:rsid w:val="00EE60EC"/>
    <w:rsid w:val="00EE6428"/>
    <w:rsid w:val="00EE68DE"/>
    <w:rsid w:val="00EE6931"/>
    <w:rsid w:val="00EE7AC2"/>
    <w:rsid w:val="00EF0402"/>
    <w:rsid w:val="00EF07C9"/>
    <w:rsid w:val="00EF0949"/>
    <w:rsid w:val="00EF176E"/>
    <w:rsid w:val="00EF229E"/>
    <w:rsid w:val="00EF2A6C"/>
    <w:rsid w:val="00EF2B19"/>
    <w:rsid w:val="00EF31DB"/>
    <w:rsid w:val="00EF44BE"/>
    <w:rsid w:val="00EF472F"/>
    <w:rsid w:val="00EF4829"/>
    <w:rsid w:val="00EF4C53"/>
    <w:rsid w:val="00EF5EF9"/>
    <w:rsid w:val="00EF5FD6"/>
    <w:rsid w:val="00EF6046"/>
    <w:rsid w:val="00EF6594"/>
    <w:rsid w:val="00EF6F34"/>
    <w:rsid w:val="00EF7A7D"/>
    <w:rsid w:val="00EF7D51"/>
    <w:rsid w:val="00EF7F81"/>
    <w:rsid w:val="00F00434"/>
    <w:rsid w:val="00F004C4"/>
    <w:rsid w:val="00F0085D"/>
    <w:rsid w:val="00F00AA8"/>
    <w:rsid w:val="00F00C0D"/>
    <w:rsid w:val="00F00D3E"/>
    <w:rsid w:val="00F01F1A"/>
    <w:rsid w:val="00F02143"/>
    <w:rsid w:val="00F024F3"/>
    <w:rsid w:val="00F02D00"/>
    <w:rsid w:val="00F02F46"/>
    <w:rsid w:val="00F033D4"/>
    <w:rsid w:val="00F033F4"/>
    <w:rsid w:val="00F054DA"/>
    <w:rsid w:val="00F07113"/>
    <w:rsid w:val="00F07654"/>
    <w:rsid w:val="00F0766A"/>
    <w:rsid w:val="00F07C53"/>
    <w:rsid w:val="00F109B9"/>
    <w:rsid w:val="00F10FCA"/>
    <w:rsid w:val="00F116D9"/>
    <w:rsid w:val="00F11A18"/>
    <w:rsid w:val="00F11C02"/>
    <w:rsid w:val="00F12092"/>
    <w:rsid w:val="00F12375"/>
    <w:rsid w:val="00F12D52"/>
    <w:rsid w:val="00F13E54"/>
    <w:rsid w:val="00F14D30"/>
    <w:rsid w:val="00F150DB"/>
    <w:rsid w:val="00F15870"/>
    <w:rsid w:val="00F162B3"/>
    <w:rsid w:val="00F1684B"/>
    <w:rsid w:val="00F16FDC"/>
    <w:rsid w:val="00F176F6"/>
    <w:rsid w:val="00F20D46"/>
    <w:rsid w:val="00F2137E"/>
    <w:rsid w:val="00F220C0"/>
    <w:rsid w:val="00F22555"/>
    <w:rsid w:val="00F232CE"/>
    <w:rsid w:val="00F24595"/>
    <w:rsid w:val="00F2499E"/>
    <w:rsid w:val="00F2522F"/>
    <w:rsid w:val="00F25E77"/>
    <w:rsid w:val="00F27D7A"/>
    <w:rsid w:val="00F304EA"/>
    <w:rsid w:val="00F305FE"/>
    <w:rsid w:val="00F30C65"/>
    <w:rsid w:val="00F30E54"/>
    <w:rsid w:val="00F31EB4"/>
    <w:rsid w:val="00F31ECC"/>
    <w:rsid w:val="00F323E3"/>
    <w:rsid w:val="00F32F7F"/>
    <w:rsid w:val="00F337BA"/>
    <w:rsid w:val="00F33898"/>
    <w:rsid w:val="00F34C80"/>
    <w:rsid w:val="00F34F39"/>
    <w:rsid w:val="00F3541F"/>
    <w:rsid w:val="00F35FC7"/>
    <w:rsid w:val="00F37617"/>
    <w:rsid w:val="00F37A1D"/>
    <w:rsid w:val="00F37D40"/>
    <w:rsid w:val="00F40840"/>
    <w:rsid w:val="00F40CD9"/>
    <w:rsid w:val="00F40DB0"/>
    <w:rsid w:val="00F41701"/>
    <w:rsid w:val="00F41D36"/>
    <w:rsid w:val="00F44C84"/>
    <w:rsid w:val="00F451FA"/>
    <w:rsid w:val="00F45DBF"/>
    <w:rsid w:val="00F4631A"/>
    <w:rsid w:val="00F465BA"/>
    <w:rsid w:val="00F46632"/>
    <w:rsid w:val="00F46DB7"/>
    <w:rsid w:val="00F47BE4"/>
    <w:rsid w:val="00F51D14"/>
    <w:rsid w:val="00F51FEA"/>
    <w:rsid w:val="00F52710"/>
    <w:rsid w:val="00F53079"/>
    <w:rsid w:val="00F539C2"/>
    <w:rsid w:val="00F53E60"/>
    <w:rsid w:val="00F54155"/>
    <w:rsid w:val="00F54584"/>
    <w:rsid w:val="00F54F73"/>
    <w:rsid w:val="00F55A93"/>
    <w:rsid w:val="00F55E8A"/>
    <w:rsid w:val="00F56366"/>
    <w:rsid w:val="00F56A61"/>
    <w:rsid w:val="00F571BE"/>
    <w:rsid w:val="00F578FA"/>
    <w:rsid w:val="00F57F0A"/>
    <w:rsid w:val="00F60777"/>
    <w:rsid w:val="00F6090E"/>
    <w:rsid w:val="00F61C3A"/>
    <w:rsid w:val="00F61F18"/>
    <w:rsid w:val="00F62A66"/>
    <w:rsid w:val="00F62DB9"/>
    <w:rsid w:val="00F63B1C"/>
    <w:rsid w:val="00F63B55"/>
    <w:rsid w:val="00F63B71"/>
    <w:rsid w:val="00F63BBA"/>
    <w:rsid w:val="00F64135"/>
    <w:rsid w:val="00F65BED"/>
    <w:rsid w:val="00F65D00"/>
    <w:rsid w:val="00F67B22"/>
    <w:rsid w:val="00F67D0B"/>
    <w:rsid w:val="00F67E13"/>
    <w:rsid w:val="00F701DF"/>
    <w:rsid w:val="00F7044F"/>
    <w:rsid w:val="00F7048B"/>
    <w:rsid w:val="00F71A9B"/>
    <w:rsid w:val="00F721CF"/>
    <w:rsid w:val="00F72479"/>
    <w:rsid w:val="00F72628"/>
    <w:rsid w:val="00F72869"/>
    <w:rsid w:val="00F72D6A"/>
    <w:rsid w:val="00F731AB"/>
    <w:rsid w:val="00F7348F"/>
    <w:rsid w:val="00F7371F"/>
    <w:rsid w:val="00F73B76"/>
    <w:rsid w:val="00F73EF4"/>
    <w:rsid w:val="00F74BC9"/>
    <w:rsid w:val="00F75140"/>
    <w:rsid w:val="00F765CA"/>
    <w:rsid w:val="00F76CA4"/>
    <w:rsid w:val="00F77D3A"/>
    <w:rsid w:val="00F77D7B"/>
    <w:rsid w:val="00F80985"/>
    <w:rsid w:val="00F80D50"/>
    <w:rsid w:val="00F81226"/>
    <w:rsid w:val="00F81542"/>
    <w:rsid w:val="00F8177A"/>
    <w:rsid w:val="00F836DA"/>
    <w:rsid w:val="00F8442D"/>
    <w:rsid w:val="00F8464D"/>
    <w:rsid w:val="00F849BC"/>
    <w:rsid w:val="00F85C9A"/>
    <w:rsid w:val="00F85F72"/>
    <w:rsid w:val="00F86B5D"/>
    <w:rsid w:val="00F87A54"/>
    <w:rsid w:val="00F87E27"/>
    <w:rsid w:val="00F905B0"/>
    <w:rsid w:val="00F90887"/>
    <w:rsid w:val="00F90C68"/>
    <w:rsid w:val="00F91939"/>
    <w:rsid w:val="00F95665"/>
    <w:rsid w:val="00F959BD"/>
    <w:rsid w:val="00F95A9B"/>
    <w:rsid w:val="00F95C78"/>
    <w:rsid w:val="00F96B1E"/>
    <w:rsid w:val="00F976C7"/>
    <w:rsid w:val="00F97D6F"/>
    <w:rsid w:val="00FA00EB"/>
    <w:rsid w:val="00FA06B5"/>
    <w:rsid w:val="00FA078B"/>
    <w:rsid w:val="00FA0801"/>
    <w:rsid w:val="00FA0D13"/>
    <w:rsid w:val="00FA1101"/>
    <w:rsid w:val="00FA1593"/>
    <w:rsid w:val="00FA25CD"/>
    <w:rsid w:val="00FA2E6B"/>
    <w:rsid w:val="00FA39D7"/>
    <w:rsid w:val="00FA4F0E"/>
    <w:rsid w:val="00FA51C2"/>
    <w:rsid w:val="00FA5AD0"/>
    <w:rsid w:val="00FA6E49"/>
    <w:rsid w:val="00FA74F3"/>
    <w:rsid w:val="00FA77A0"/>
    <w:rsid w:val="00FA7969"/>
    <w:rsid w:val="00FA7A4A"/>
    <w:rsid w:val="00FA7F0D"/>
    <w:rsid w:val="00FB17B6"/>
    <w:rsid w:val="00FB1873"/>
    <w:rsid w:val="00FB1F6A"/>
    <w:rsid w:val="00FB260A"/>
    <w:rsid w:val="00FB31E7"/>
    <w:rsid w:val="00FB3F8D"/>
    <w:rsid w:val="00FB413F"/>
    <w:rsid w:val="00FB4B29"/>
    <w:rsid w:val="00FB6B93"/>
    <w:rsid w:val="00FB75F6"/>
    <w:rsid w:val="00FC0D5B"/>
    <w:rsid w:val="00FC1A44"/>
    <w:rsid w:val="00FC1A72"/>
    <w:rsid w:val="00FC217D"/>
    <w:rsid w:val="00FC3497"/>
    <w:rsid w:val="00FC34E9"/>
    <w:rsid w:val="00FC3529"/>
    <w:rsid w:val="00FC3726"/>
    <w:rsid w:val="00FC38B6"/>
    <w:rsid w:val="00FC3AC8"/>
    <w:rsid w:val="00FC42D7"/>
    <w:rsid w:val="00FC4894"/>
    <w:rsid w:val="00FC5B69"/>
    <w:rsid w:val="00FC673F"/>
    <w:rsid w:val="00FC6A70"/>
    <w:rsid w:val="00FC7783"/>
    <w:rsid w:val="00FC7F9B"/>
    <w:rsid w:val="00FD117E"/>
    <w:rsid w:val="00FD1BC8"/>
    <w:rsid w:val="00FD3015"/>
    <w:rsid w:val="00FD3BFC"/>
    <w:rsid w:val="00FD4079"/>
    <w:rsid w:val="00FD4E6A"/>
    <w:rsid w:val="00FD5919"/>
    <w:rsid w:val="00FD6058"/>
    <w:rsid w:val="00FD646F"/>
    <w:rsid w:val="00FD64BB"/>
    <w:rsid w:val="00FD6BC1"/>
    <w:rsid w:val="00FD7407"/>
    <w:rsid w:val="00FD7A5C"/>
    <w:rsid w:val="00FE0154"/>
    <w:rsid w:val="00FE0BB4"/>
    <w:rsid w:val="00FE0EF9"/>
    <w:rsid w:val="00FE136A"/>
    <w:rsid w:val="00FE3A14"/>
    <w:rsid w:val="00FE4050"/>
    <w:rsid w:val="00FE44F6"/>
    <w:rsid w:val="00FE45C9"/>
    <w:rsid w:val="00FE4BD1"/>
    <w:rsid w:val="00FE4C98"/>
    <w:rsid w:val="00FE4F5D"/>
    <w:rsid w:val="00FE5E0A"/>
    <w:rsid w:val="00FF0401"/>
    <w:rsid w:val="00FF04FF"/>
    <w:rsid w:val="00FF0852"/>
    <w:rsid w:val="00FF1743"/>
    <w:rsid w:val="00FF1BDF"/>
    <w:rsid w:val="00FF283C"/>
    <w:rsid w:val="00FF2B80"/>
    <w:rsid w:val="00FF2FD6"/>
    <w:rsid w:val="00FF4A87"/>
    <w:rsid w:val="00FF4CE5"/>
    <w:rsid w:val="00FF5162"/>
    <w:rsid w:val="00FF6200"/>
    <w:rsid w:val="00FF6A1D"/>
    <w:rsid w:val="00FF6D02"/>
    <w:rsid w:val="00FF6DF7"/>
    <w:rsid w:val="00FF7050"/>
    <w:rsid w:val="00FF7E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5FD16"/>
  <w15:chartTrackingRefBased/>
  <w15:docId w15:val="{FB71CFAC-EC9D-410E-A3EB-D15962BB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6828"/>
    <w:rPr>
      <w:sz w:val="24"/>
    </w:rPr>
  </w:style>
  <w:style w:type="paragraph" w:styleId="Antrat1">
    <w:name w:val="heading 1"/>
    <w:basedOn w:val="prastasis"/>
    <w:next w:val="prastasis"/>
    <w:link w:val="Antrat1Diagrama"/>
    <w:uiPriority w:val="99"/>
    <w:qFormat/>
    <w:rsid w:val="00796D16"/>
    <w:pPr>
      <w:keepNext/>
      <w:tabs>
        <w:tab w:val="num" w:pos="1077"/>
      </w:tabs>
      <w:spacing w:before="360" w:after="360"/>
      <w:ind w:left="1992" w:hanging="432"/>
      <w:jc w:val="center"/>
      <w:outlineLvl w:val="0"/>
    </w:pPr>
    <w:rPr>
      <w:sz w:val="28"/>
    </w:rPr>
  </w:style>
  <w:style w:type="paragraph" w:styleId="Antrat2">
    <w:name w:val="heading 2"/>
    <w:aliases w:val="Title Header2"/>
    <w:basedOn w:val="prastasis"/>
    <w:next w:val="prastasis"/>
    <w:link w:val="Antrat2Diagrama"/>
    <w:uiPriority w:val="99"/>
    <w:qFormat/>
    <w:rsid w:val="00796D16"/>
    <w:pPr>
      <w:numPr>
        <w:ilvl w:val="1"/>
        <w:numId w:val="3"/>
      </w:numPr>
      <w:tabs>
        <w:tab w:val="clear" w:pos="360"/>
        <w:tab w:val="num" w:pos="1440"/>
      </w:tabs>
      <w:ind w:left="120" w:firstLine="720"/>
      <w:jc w:val="both"/>
      <w:outlineLvl w:val="1"/>
    </w:pPr>
  </w:style>
  <w:style w:type="paragraph" w:styleId="Antrat3">
    <w:name w:val="heading 3"/>
    <w:aliases w:val="Section Header3,Sub-Clause Paragraph"/>
    <w:basedOn w:val="prastasis"/>
    <w:next w:val="prastasis"/>
    <w:link w:val="Antrat3Diagrama"/>
    <w:uiPriority w:val="99"/>
    <w:qFormat/>
    <w:rsid w:val="00796D16"/>
    <w:pPr>
      <w:keepNext/>
      <w:numPr>
        <w:ilvl w:val="2"/>
        <w:numId w:val="3"/>
      </w:numPr>
      <w:tabs>
        <w:tab w:val="clear" w:pos="360"/>
        <w:tab w:val="num" w:pos="2160"/>
      </w:tabs>
      <w:ind w:left="-32" w:firstLine="720"/>
      <w:jc w:val="both"/>
      <w:outlineLvl w:val="2"/>
    </w:pPr>
    <w:rPr>
      <w:rFonts w:ascii="Cambria" w:hAnsi="Cambria"/>
      <w:b/>
      <w:bCs/>
      <w:sz w:val="26"/>
      <w:szCs w:val="26"/>
      <w:lang w:val="x-none" w:eastAsia="x-none"/>
    </w:rPr>
  </w:style>
  <w:style w:type="paragraph" w:styleId="Antrat4">
    <w:name w:val="heading 4"/>
    <w:aliases w:val="Sub-Clause Sub-paragraph,Heading 4 Char Char Char Char"/>
    <w:basedOn w:val="prastasis"/>
    <w:next w:val="prastasis"/>
    <w:link w:val="Antrat4Diagrama"/>
    <w:uiPriority w:val="99"/>
    <w:qFormat/>
    <w:rsid w:val="00796D16"/>
    <w:pPr>
      <w:keepNext/>
      <w:numPr>
        <w:ilvl w:val="3"/>
        <w:numId w:val="3"/>
      </w:numPr>
      <w:tabs>
        <w:tab w:val="clear" w:pos="360"/>
        <w:tab w:val="num" w:pos="1704"/>
        <w:tab w:val="num" w:pos="2880"/>
      </w:tabs>
      <w:ind w:left="1704" w:hanging="864"/>
      <w:outlineLvl w:val="3"/>
    </w:pPr>
    <w:rPr>
      <w:rFonts w:ascii="Calibri" w:hAnsi="Calibri"/>
      <w:b/>
      <w:bCs/>
      <w:sz w:val="28"/>
      <w:szCs w:val="28"/>
      <w:lang w:val="x-none" w:eastAsia="x-none"/>
    </w:rPr>
  </w:style>
  <w:style w:type="paragraph" w:styleId="Antrat5">
    <w:name w:val="heading 5"/>
    <w:basedOn w:val="prastasis"/>
    <w:next w:val="prastasis"/>
    <w:link w:val="Antrat5Diagrama"/>
    <w:uiPriority w:val="99"/>
    <w:qFormat/>
    <w:rsid w:val="00796D16"/>
    <w:pPr>
      <w:keepNext/>
      <w:numPr>
        <w:ilvl w:val="4"/>
        <w:numId w:val="3"/>
      </w:numPr>
      <w:tabs>
        <w:tab w:val="clear" w:pos="360"/>
        <w:tab w:val="num" w:pos="1848"/>
        <w:tab w:val="num" w:pos="3600"/>
      </w:tabs>
      <w:ind w:left="1848" w:hanging="1008"/>
      <w:outlineLvl w:val="4"/>
    </w:pPr>
    <w:rPr>
      <w:rFonts w:ascii="Calibri" w:hAnsi="Calibri"/>
      <w:b/>
      <w:bCs/>
      <w:i/>
      <w:iCs/>
      <w:sz w:val="26"/>
      <w:szCs w:val="26"/>
      <w:lang w:val="x-none" w:eastAsia="x-none"/>
    </w:rPr>
  </w:style>
  <w:style w:type="paragraph" w:styleId="Antrat6">
    <w:name w:val="heading 6"/>
    <w:basedOn w:val="prastasis"/>
    <w:next w:val="prastasis"/>
    <w:link w:val="Antrat6Diagrama"/>
    <w:uiPriority w:val="99"/>
    <w:qFormat/>
    <w:rsid w:val="00796D16"/>
    <w:pPr>
      <w:keepNext/>
      <w:numPr>
        <w:ilvl w:val="5"/>
        <w:numId w:val="3"/>
      </w:numPr>
      <w:tabs>
        <w:tab w:val="clear" w:pos="360"/>
        <w:tab w:val="num" w:pos="4320"/>
        <w:tab w:val="num" w:pos="4512"/>
      </w:tabs>
      <w:ind w:left="4512" w:hanging="1152"/>
      <w:outlineLvl w:val="5"/>
    </w:pPr>
    <w:rPr>
      <w:rFonts w:ascii="Calibri" w:hAnsi="Calibri"/>
      <w:b/>
      <w:bCs/>
      <w:sz w:val="20"/>
      <w:lang w:val="x-none" w:eastAsia="x-none"/>
    </w:rPr>
  </w:style>
  <w:style w:type="paragraph" w:styleId="Antrat7">
    <w:name w:val="heading 7"/>
    <w:basedOn w:val="prastasis"/>
    <w:next w:val="prastasis"/>
    <w:link w:val="Antrat7Diagrama"/>
    <w:uiPriority w:val="99"/>
    <w:qFormat/>
    <w:rsid w:val="00796D16"/>
    <w:pPr>
      <w:keepNext/>
      <w:numPr>
        <w:ilvl w:val="6"/>
        <w:numId w:val="3"/>
      </w:numPr>
      <w:tabs>
        <w:tab w:val="clear" w:pos="360"/>
        <w:tab w:val="num" w:pos="2136"/>
        <w:tab w:val="num" w:pos="5040"/>
      </w:tabs>
      <w:ind w:left="2136" w:hanging="1296"/>
      <w:outlineLvl w:val="6"/>
    </w:pPr>
    <w:rPr>
      <w:rFonts w:ascii="Calibri" w:hAnsi="Calibri"/>
      <w:szCs w:val="24"/>
      <w:lang w:val="x-none" w:eastAsia="x-none"/>
    </w:rPr>
  </w:style>
  <w:style w:type="paragraph" w:styleId="Antrat8">
    <w:name w:val="heading 8"/>
    <w:basedOn w:val="prastasis"/>
    <w:next w:val="prastasis"/>
    <w:link w:val="Antrat8Diagrama"/>
    <w:uiPriority w:val="99"/>
    <w:qFormat/>
    <w:rsid w:val="00796D16"/>
    <w:pPr>
      <w:keepNext/>
      <w:numPr>
        <w:ilvl w:val="7"/>
        <w:numId w:val="3"/>
      </w:numPr>
      <w:tabs>
        <w:tab w:val="clear" w:pos="360"/>
        <w:tab w:val="num" w:pos="2280"/>
        <w:tab w:val="num" w:pos="5760"/>
      </w:tabs>
      <w:ind w:left="2280" w:hanging="1440"/>
      <w:outlineLvl w:val="7"/>
    </w:pPr>
    <w:rPr>
      <w:rFonts w:ascii="Calibri" w:hAnsi="Calibri"/>
      <w:i/>
      <w:iCs/>
      <w:szCs w:val="24"/>
      <w:lang w:val="x-none" w:eastAsia="x-none"/>
    </w:rPr>
  </w:style>
  <w:style w:type="paragraph" w:styleId="Antrat9">
    <w:name w:val="heading 9"/>
    <w:basedOn w:val="prastasis"/>
    <w:next w:val="prastasis"/>
    <w:link w:val="Antrat9Diagrama"/>
    <w:uiPriority w:val="99"/>
    <w:qFormat/>
    <w:rsid w:val="00796D16"/>
    <w:pPr>
      <w:keepNext/>
      <w:numPr>
        <w:ilvl w:val="8"/>
        <w:numId w:val="3"/>
      </w:numPr>
      <w:tabs>
        <w:tab w:val="clear" w:pos="360"/>
        <w:tab w:val="num" w:pos="6480"/>
        <w:tab w:val="num" w:pos="7824"/>
      </w:tabs>
      <w:ind w:left="7824" w:hanging="1584"/>
      <w:outlineLvl w:val="8"/>
    </w:pPr>
    <w:rPr>
      <w:rFonts w:ascii="Cambria" w:hAnsi="Cambria"/>
      <w:sz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361C6"/>
    <w:rPr>
      <w:sz w:val="28"/>
    </w:rPr>
  </w:style>
  <w:style w:type="character" w:customStyle="1" w:styleId="Antrat2Diagrama">
    <w:name w:val="Antraštė 2 Diagrama"/>
    <w:aliases w:val="Title Header2 Diagrama"/>
    <w:link w:val="Antrat2"/>
    <w:uiPriority w:val="99"/>
    <w:locked/>
    <w:rsid w:val="00E3540B"/>
    <w:rPr>
      <w:rFonts w:cs="Times New Roman"/>
      <w:sz w:val="24"/>
      <w:lang w:val="lt-LT" w:eastAsia="lt-LT" w:bidi="ar-SA"/>
    </w:rPr>
  </w:style>
  <w:style w:type="character" w:customStyle="1" w:styleId="Antrat3Diagrama">
    <w:name w:val="Antraštė 3 Diagrama"/>
    <w:aliases w:val="Section Header3 Diagrama,Sub-Clause Paragraph Diagrama"/>
    <w:link w:val="Antrat3"/>
    <w:uiPriority w:val="99"/>
    <w:semiHidden/>
    <w:locked/>
    <w:rsid w:val="000C467C"/>
    <w:rPr>
      <w:rFonts w:ascii="Cambria" w:hAnsi="Cambria" w:cs="Times New Roman"/>
      <w:b/>
      <w:bCs/>
      <w:sz w:val="26"/>
      <w:szCs w:val="26"/>
    </w:rPr>
  </w:style>
  <w:style w:type="character" w:customStyle="1" w:styleId="Antrat4Diagrama">
    <w:name w:val="Antraštė 4 Diagrama"/>
    <w:aliases w:val="Sub-Clause Sub-paragraph Diagrama,Heading 4 Char Char Char Char Diagrama"/>
    <w:link w:val="Antrat4"/>
    <w:uiPriority w:val="99"/>
    <w:semiHidden/>
    <w:locked/>
    <w:rsid w:val="000C467C"/>
    <w:rPr>
      <w:rFonts w:ascii="Calibri" w:hAnsi="Calibri" w:cs="Times New Roman"/>
      <w:b/>
      <w:bCs/>
      <w:sz w:val="28"/>
      <w:szCs w:val="28"/>
    </w:rPr>
  </w:style>
  <w:style w:type="character" w:customStyle="1" w:styleId="Antrat5Diagrama">
    <w:name w:val="Antraštė 5 Diagrama"/>
    <w:link w:val="Antrat5"/>
    <w:uiPriority w:val="99"/>
    <w:semiHidden/>
    <w:locked/>
    <w:rsid w:val="000C467C"/>
    <w:rPr>
      <w:rFonts w:ascii="Calibri" w:hAnsi="Calibri" w:cs="Times New Roman"/>
      <w:b/>
      <w:bCs/>
      <w:i/>
      <w:iCs/>
      <w:sz w:val="26"/>
      <w:szCs w:val="26"/>
    </w:rPr>
  </w:style>
  <w:style w:type="character" w:customStyle="1" w:styleId="Antrat6Diagrama">
    <w:name w:val="Antraštė 6 Diagrama"/>
    <w:link w:val="Antrat6"/>
    <w:uiPriority w:val="99"/>
    <w:semiHidden/>
    <w:locked/>
    <w:rsid w:val="000C467C"/>
    <w:rPr>
      <w:rFonts w:ascii="Calibri" w:hAnsi="Calibri" w:cs="Times New Roman"/>
      <w:b/>
      <w:bCs/>
    </w:rPr>
  </w:style>
  <w:style w:type="character" w:customStyle="1" w:styleId="Antrat7Diagrama">
    <w:name w:val="Antraštė 7 Diagrama"/>
    <w:link w:val="Antrat7"/>
    <w:uiPriority w:val="99"/>
    <w:semiHidden/>
    <w:locked/>
    <w:rsid w:val="000C467C"/>
    <w:rPr>
      <w:rFonts w:ascii="Calibri" w:hAnsi="Calibri" w:cs="Times New Roman"/>
      <w:sz w:val="24"/>
      <w:szCs w:val="24"/>
    </w:rPr>
  </w:style>
  <w:style w:type="character" w:customStyle="1" w:styleId="Antrat8Diagrama">
    <w:name w:val="Antraštė 8 Diagrama"/>
    <w:link w:val="Antrat8"/>
    <w:uiPriority w:val="99"/>
    <w:semiHidden/>
    <w:locked/>
    <w:rsid w:val="000C467C"/>
    <w:rPr>
      <w:rFonts w:ascii="Calibri" w:hAnsi="Calibri" w:cs="Times New Roman"/>
      <w:i/>
      <w:iCs/>
      <w:sz w:val="24"/>
      <w:szCs w:val="24"/>
    </w:rPr>
  </w:style>
  <w:style w:type="character" w:customStyle="1" w:styleId="Antrat9Diagrama">
    <w:name w:val="Antraštė 9 Diagrama"/>
    <w:link w:val="Antrat9"/>
    <w:uiPriority w:val="99"/>
    <w:semiHidden/>
    <w:locked/>
    <w:rsid w:val="000C467C"/>
    <w:rPr>
      <w:rFonts w:ascii="Cambria" w:hAnsi="Cambria" w:cs="Times New Roman"/>
    </w:rPr>
  </w:style>
  <w:style w:type="character" w:styleId="Hipersaitas">
    <w:name w:val="Hyperlink"/>
    <w:uiPriority w:val="99"/>
    <w:rsid w:val="00796D16"/>
    <w:rPr>
      <w:rFonts w:cs="Times New Roman"/>
      <w:color w:val="0000FF"/>
      <w:u w:val="single"/>
    </w:rPr>
  </w:style>
  <w:style w:type="paragraph" w:styleId="Turinys1">
    <w:name w:val="toc 1"/>
    <w:basedOn w:val="prastasis"/>
    <w:next w:val="prastasis"/>
    <w:autoRedefine/>
    <w:uiPriority w:val="99"/>
    <w:semiHidden/>
    <w:rsid w:val="003F0FCB"/>
    <w:pPr>
      <w:tabs>
        <w:tab w:val="left" w:pos="180"/>
        <w:tab w:val="left" w:pos="540"/>
        <w:tab w:val="right" w:leader="dot" w:pos="8270"/>
        <w:tab w:val="right" w:leader="dot" w:pos="8296"/>
      </w:tabs>
    </w:pPr>
    <w:rPr>
      <w:noProof/>
    </w:rPr>
  </w:style>
  <w:style w:type="paragraph" w:styleId="Antrats">
    <w:name w:val="header"/>
    <w:aliases w:val="Viršutinis kolontitulas Diagrama,Char Diagrama,Char Diagrama Diagrama Diagrama Diagrama Diagrama Diagrama Diagrama Diagrama Diagrama Diagrama Diagrama Diagrama Diagrama"/>
    <w:basedOn w:val="prastasis"/>
    <w:link w:val="AntratsDiagrama"/>
    <w:uiPriority w:val="99"/>
    <w:rsid w:val="00796D16"/>
    <w:pPr>
      <w:widowControl w:val="0"/>
      <w:tabs>
        <w:tab w:val="center" w:pos="4153"/>
        <w:tab w:val="right" w:pos="8306"/>
      </w:tabs>
      <w:spacing w:after="20"/>
      <w:jc w:val="both"/>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
    <w:link w:val="Antrats"/>
    <w:uiPriority w:val="99"/>
    <w:locked/>
    <w:rsid w:val="00045C69"/>
    <w:rPr>
      <w:rFonts w:cs="Times New Roman"/>
      <w:sz w:val="24"/>
      <w:lang w:val="lt-LT" w:eastAsia="lt-LT"/>
    </w:rPr>
  </w:style>
  <w:style w:type="paragraph" w:customStyle="1" w:styleId="Point1">
    <w:name w:val="Point 1"/>
    <w:basedOn w:val="prastasis"/>
    <w:uiPriority w:val="99"/>
    <w:rsid w:val="00796D16"/>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796D16"/>
    <w:pPr>
      <w:tabs>
        <w:tab w:val="left" w:pos="4536"/>
      </w:tabs>
      <w:ind w:firstLine="2268"/>
      <w:jc w:val="both"/>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0C467C"/>
    <w:rPr>
      <w:rFonts w:cs="Times New Roman"/>
      <w:sz w:val="16"/>
      <w:szCs w:val="16"/>
    </w:rPr>
  </w:style>
  <w:style w:type="paragraph" w:styleId="Pagrindiniotekstotrauka2">
    <w:name w:val="Body Text Indent 2"/>
    <w:basedOn w:val="prastasis"/>
    <w:link w:val="Pagrindiniotekstotrauka2Diagrama"/>
    <w:uiPriority w:val="99"/>
    <w:rsid w:val="00796D16"/>
    <w:pPr>
      <w:ind w:left="720"/>
    </w:pPr>
    <w:rPr>
      <w:sz w:val="20"/>
      <w:lang w:val="x-none" w:eastAsia="x-none"/>
    </w:rPr>
  </w:style>
  <w:style w:type="character" w:customStyle="1" w:styleId="Pagrindiniotekstotrauka2Diagrama">
    <w:name w:val="Pagrindinio teksto įtrauka 2 Diagrama"/>
    <w:link w:val="Pagrindiniotekstotrauka2"/>
    <w:uiPriority w:val="99"/>
    <w:semiHidden/>
    <w:locked/>
    <w:rsid w:val="000C467C"/>
    <w:rPr>
      <w:rFonts w:cs="Times New Roman"/>
      <w:sz w:val="20"/>
      <w:szCs w:val="20"/>
    </w:rPr>
  </w:style>
  <w:style w:type="paragraph" w:styleId="Pagrindinistekstas3">
    <w:name w:val="Body Text 3"/>
    <w:basedOn w:val="prastasis"/>
    <w:link w:val="Pagrindinistekstas3Diagrama"/>
    <w:uiPriority w:val="99"/>
    <w:rsid w:val="00796D16"/>
    <w:pPr>
      <w:jc w:val="both"/>
    </w:pPr>
  </w:style>
  <w:style w:type="character" w:customStyle="1" w:styleId="Pagrindinistekstas3Diagrama">
    <w:name w:val="Pagrindinis tekstas 3 Diagrama"/>
    <w:link w:val="Pagrindinistekstas3"/>
    <w:uiPriority w:val="99"/>
    <w:locked/>
    <w:rsid w:val="003361C6"/>
    <w:rPr>
      <w:rFonts w:cs="Times New Roman"/>
      <w:sz w:val="24"/>
      <w:lang w:val="lt-LT" w:eastAsia="lt-LT"/>
    </w:rPr>
  </w:style>
  <w:style w:type="paragraph" w:styleId="Pagrindiniotekstotrauka">
    <w:name w:val="Body Text Indent"/>
    <w:basedOn w:val="prastasis"/>
    <w:link w:val="PagrindiniotekstotraukaDiagrama"/>
    <w:uiPriority w:val="99"/>
    <w:rsid w:val="00796D16"/>
    <w:pPr>
      <w:ind w:firstLine="720"/>
    </w:pPr>
    <w:rPr>
      <w:i/>
    </w:rPr>
  </w:style>
  <w:style w:type="character" w:customStyle="1" w:styleId="PagrindiniotekstotraukaDiagrama">
    <w:name w:val="Pagrindinio teksto įtrauka Diagrama"/>
    <w:link w:val="Pagrindiniotekstotrauka"/>
    <w:uiPriority w:val="99"/>
    <w:locked/>
    <w:rsid w:val="00DE7A9A"/>
    <w:rPr>
      <w:rFonts w:cs="Times New Roman"/>
      <w:i/>
      <w:sz w:val="24"/>
      <w:lang w:val="lt-LT" w:eastAsia="lt-LT"/>
    </w:rPr>
  </w:style>
  <w:style w:type="paragraph" w:styleId="Porat">
    <w:name w:val="footer"/>
    <w:basedOn w:val="prastasis"/>
    <w:link w:val="PoratDiagrama"/>
    <w:uiPriority w:val="99"/>
    <w:rsid w:val="00796D16"/>
    <w:pPr>
      <w:tabs>
        <w:tab w:val="center" w:pos="4320"/>
        <w:tab w:val="right" w:pos="8640"/>
      </w:tabs>
    </w:pPr>
  </w:style>
  <w:style w:type="character" w:customStyle="1" w:styleId="PoratDiagrama">
    <w:name w:val="Poraštė Diagrama"/>
    <w:link w:val="Porat"/>
    <w:uiPriority w:val="99"/>
    <w:locked/>
    <w:rsid w:val="00CF5966"/>
    <w:rPr>
      <w:rFonts w:cs="Times New Roman"/>
      <w:sz w:val="24"/>
      <w:lang w:val="lt-LT" w:eastAsia="lt-LT"/>
    </w:rPr>
  </w:style>
  <w:style w:type="character" w:styleId="Puslapionumeris">
    <w:name w:val="page number"/>
    <w:uiPriority w:val="99"/>
    <w:rsid w:val="00796D16"/>
    <w:rPr>
      <w:rFonts w:cs="Times New Roman"/>
    </w:rPr>
  </w:style>
  <w:style w:type="paragraph" w:customStyle="1" w:styleId="Style1">
    <w:name w:val="Style1"/>
    <w:basedOn w:val="Antrat1"/>
    <w:uiPriority w:val="99"/>
    <w:rsid w:val="00796D16"/>
    <w:pPr>
      <w:tabs>
        <w:tab w:val="clear" w:pos="1077"/>
      </w:tabs>
      <w:ind w:left="720" w:firstLine="0"/>
    </w:pPr>
  </w:style>
  <w:style w:type="paragraph" w:styleId="Pavadinimas">
    <w:name w:val="Title"/>
    <w:basedOn w:val="prastasis"/>
    <w:link w:val="PavadinimasDiagrama"/>
    <w:uiPriority w:val="99"/>
    <w:qFormat/>
    <w:rsid w:val="00796D16"/>
    <w:pPr>
      <w:jc w:val="center"/>
    </w:pPr>
    <w:rPr>
      <w:rFonts w:ascii="Cambria" w:hAnsi="Cambria"/>
      <w:b/>
      <w:bCs/>
      <w:kern w:val="28"/>
      <w:sz w:val="32"/>
      <w:szCs w:val="32"/>
      <w:lang w:val="x-none" w:eastAsia="x-none"/>
    </w:rPr>
  </w:style>
  <w:style w:type="character" w:customStyle="1" w:styleId="PavadinimasDiagrama">
    <w:name w:val="Pavadinimas Diagrama"/>
    <w:link w:val="Pavadinimas"/>
    <w:uiPriority w:val="99"/>
    <w:locked/>
    <w:rsid w:val="000C467C"/>
    <w:rPr>
      <w:rFonts w:ascii="Cambria" w:hAnsi="Cambria" w:cs="Times New Roman"/>
      <w:b/>
      <w:bCs/>
      <w:kern w:val="28"/>
      <w:sz w:val="32"/>
      <w:szCs w:val="32"/>
    </w:rPr>
  </w:style>
  <w:style w:type="paragraph" w:customStyle="1" w:styleId="Debesliotekstas1">
    <w:name w:val="Debesėlio tekstas1"/>
    <w:basedOn w:val="prastasis"/>
    <w:uiPriority w:val="99"/>
    <w:semiHidden/>
    <w:rsid w:val="00796D16"/>
    <w:rPr>
      <w:rFonts w:ascii="Tahoma" w:hAnsi="Tahoma" w:cs="Tahoma"/>
      <w:sz w:val="16"/>
      <w:szCs w:val="16"/>
    </w:rPr>
  </w:style>
  <w:style w:type="character" w:styleId="Komentaronuoroda">
    <w:name w:val="annotation reference"/>
    <w:uiPriority w:val="99"/>
    <w:semiHidden/>
    <w:rsid w:val="00796D16"/>
    <w:rPr>
      <w:rFonts w:cs="Times New Roman"/>
      <w:sz w:val="16"/>
      <w:szCs w:val="16"/>
    </w:rPr>
  </w:style>
  <w:style w:type="paragraph" w:styleId="Komentarotekstas">
    <w:name w:val="annotation text"/>
    <w:basedOn w:val="prastasis"/>
    <w:link w:val="KomentarotekstasDiagrama"/>
    <w:uiPriority w:val="99"/>
    <w:semiHidden/>
    <w:rsid w:val="00796D16"/>
    <w:pPr>
      <w:spacing w:before="120" w:after="120"/>
    </w:pPr>
    <w:rPr>
      <w:sz w:val="20"/>
      <w:lang w:val="x-none" w:eastAsia="x-none"/>
    </w:rPr>
  </w:style>
  <w:style w:type="character" w:customStyle="1" w:styleId="KomentarotekstasDiagrama">
    <w:name w:val="Komentaro tekstas Diagrama"/>
    <w:link w:val="Komentarotekstas"/>
    <w:uiPriority w:val="99"/>
    <w:semiHidden/>
    <w:locked/>
    <w:rsid w:val="000C467C"/>
    <w:rPr>
      <w:rFonts w:cs="Times New Roman"/>
      <w:sz w:val="20"/>
      <w:szCs w:val="20"/>
    </w:rPr>
  </w:style>
  <w:style w:type="paragraph" w:styleId="Debesliotekstas">
    <w:name w:val="Balloon Text"/>
    <w:basedOn w:val="prastasis"/>
    <w:link w:val="DebesliotekstasDiagrama"/>
    <w:uiPriority w:val="99"/>
    <w:semiHidden/>
    <w:rsid w:val="00796D16"/>
    <w:rPr>
      <w:sz w:val="2"/>
      <w:lang w:val="x-none" w:eastAsia="x-none"/>
    </w:rPr>
  </w:style>
  <w:style w:type="character" w:customStyle="1" w:styleId="DebesliotekstasDiagrama">
    <w:name w:val="Debesėlio tekstas Diagrama"/>
    <w:link w:val="Debesliotekstas"/>
    <w:uiPriority w:val="99"/>
    <w:semiHidden/>
    <w:locked/>
    <w:rsid w:val="000C467C"/>
    <w:rPr>
      <w:rFonts w:cs="Times New Roman"/>
      <w:sz w:val="2"/>
    </w:rPr>
  </w:style>
  <w:style w:type="paragraph" w:styleId="Pagrindinistekstas">
    <w:name w:val="Body Text"/>
    <w:basedOn w:val="prastasis"/>
    <w:link w:val="PagrindinistekstasDiagrama"/>
    <w:uiPriority w:val="99"/>
    <w:rsid w:val="00796D16"/>
    <w:pPr>
      <w:spacing w:before="120" w:after="120"/>
    </w:pPr>
    <w:rPr>
      <w:rFonts w:ascii="Arial" w:hAnsi="Arial"/>
      <w:snapToGrid w:val="0"/>
      <w:sz w:val="20"/>
      <w:lang w:val="sv-SE" w:eastAsia="x-none"/>
    </w:rPr>
  </w:style>
  <w:style w:type="character" w:customStyle="1" w:styleId="PagrindinistekstasDiagrama">
    <w:name w:val="Pagrindinis tekstas Diagrama"/>
    <w:link w:val="Pagrindinistekstas"/>
    <w:uiPriority w:val="99"/>
    <w:locked/>
    <w:rsid w:val="003361C6"/>
    <w:rPr>
      <w:rFonts w:ascii="Arial" w:hAnsi="Arial" w:cs="Times New Roman"/>
      <w:snapToGrid w:val="0"/>
      <w:lang w:val="sv-SE" w:eastAsia="x-none"/>
    </w:rPr>
  </w:style>
  <w:style w:type="paragraph" w:customStyle="1" w:styleId="Head42">
    <w:name w:val="Head 4.2"/>
    <w:basedOn w:val="prastasis"/>
    <w:uiPriority w:val="99"/>
    <w:rsid w:val="00796D16"/>
    <w:pPr>
      <w:tabs>
        <w:tab w:val="left" w:pos="360"/>
      </w:tabs>
      <w:suppressAutoHyphens/>
      <w:ind w:left="360" w:hanging="360"/>
    </w:pPr>
    <w:rPr>
      <w:b/>
    </w:rPr>
  </w:style>
  <w:style w:type="paragraph" w:styleId="Tekstoblokas">
    <w:name w:val="Block Text"/>
    <w:basedOn w:val="prastasis"/>
    <w:uiPriority w:val="99"/>
    <w:rsid w:val="00796D16"/>
    <w:pPr>
      <w:tabs>
        <w:tab w:val="left" w:pos="1080"/>
      </w:tabs>
      <w:suppressAutoHyphens/>
      <w:spacing w:after="200"/>
      <w:ind w:left="1080" w:right="-72" w:hanging="540"/>
      <w:jc w:val="both"/>
    </w:pPr>
  </w:style>
  <w:style w:type="paragraph" w:styleId="Turinys2">
    <w:name w:val="toc 2"/>
    <w:basedOn w:val="prastasis"/>
    <w:next w:val="prastasis"/>
    <w:autoRedefine/>
    <w:uiPriority w:val="99"/>
    <w:semiHidden/>
    <w:rsid w:val="00796D16"/>
    <w:pPr>
      <w:ind w:left="240"/>
    </w:pPr>
  </w:style>
  <w:style w:type="paragraph" w:customStyle="1" w:styleId="Head52">
    <w:name w:val="Head 5.2"/>
    <w:basedOn w:val="prastasis"/>
    <w:uiPriority w:val="99"/>
    <w:rsid w:val="00796D16"/>
    <w:pPr>
      <w:tabs>
        <w:tab w:val="left" w:pos="533"/>
      </w:tabs>
      <w:suppressAutoHyphens/>
      <w:ind w:left="533" w:hanging="533"/>
      <w:jc w:val="both"/>
    </w:pPr>
    <w:rPr>
      <w:b/>
    </w:rPr>
  </w:style>
  <w:style w:type="paragraph" w:customStyle="1" w:styleId="prastasistinklapis1">
    <w:name w:val="Įprastasis (tinklapis)1"/>
    <w:basedOn w:val="prastasis"/>
    <w:uiPriority w:val="99"/>
    <w:rsid w:val="00796D16"/>
    <w:pPr>
      <w:spacing w:before="100" w:after="100"/>
    </w:pPr>
    <w:rPr>
      <w:rFonts w:ascii="Arial Unicode MS" w:hAnsi="Arial Unicode MS"/>
      <w:lang w:val="en-GB" w:eastAsia="en-US"/>
    </w:rPr>
  </w:style>
  <w:style w:type="paragraph" w:styleId="Literatrossraoantrat">
    <w:name w:val="toa heading"/>
    <w:basedOn w:val="prastasis"/>
    <w:next w:val="prastasis"/>
    <w:uiPriority w:val="99"/>
    <w:semiHidden/>
    <w:rsid w:val="00796D16"/>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prastasis"/>
    <w:uiPriority w:val="99"/>
    <w:rsid w:val="00796D16"/>
    <w:pPr>
      <w:overflowPunct w:val="0"/>
      <w:autoSpaceDE w:val="0"/>
      <w:autoSpaceDN w:val="0"/>
      <w:adjustRightInd w:val="0"/>
      <w:spacing w:after="240"/>
      <w:textAlignment w:val="baseline"/>
    </w:pPr>
    <w:rPr>
      <w:lang w:val="en-US" w:eastAsia="en-US"/>
    </w:rPr>
  </w:style>
  <w:style w:type="paragraph" w:styleId="HTMLadresas">
    <w:name w:val="HTML Address"/>
    <w:basedOn w:val="prastasis"/>
    <w:link w:val="HTMLadresasDiagrama"/>
    <w:uiPriority w:val="99"/>
    <w:rsid w:val="00796D16"/>
    <w:pPr>
      <w:suppressAutoHyphens/>
      <w:overflowPunct w:val="0"/>
      <w:autoSpaceDE w:val="0"/>
      <w:autoSpaceDN w:val="0"/>
      <w:adjustRightInd w:val="0"/>
      <w:jc w:val="both"/>
      <w:textAlignment w:val="baseline"/>
    </w:pPr>
    <w:rPr>
      <w:i/>
      <w:iCs/>
      <w:sz w:val="20"/>
      <w:lang w:val="x-none" w:eastAsia="x-none"/>
    </w:rPr>
  </w:style>
  <w:style w:type="character" w:customStyle="1" w:styleId="HTMLadresasDiagrama">
    <w:name w:val="HTML adresas Diagrama"/>
    <w:link w:val="HTMLadresas"/>
    <w:uiPriority w:val="99"/>
    <w:semiHidden/>
    <w:locked/>
    <w:rsid w:val="000C467C"/>
    <w:rPr>
      <w:rFonts w:cs="Times New Roman"/>
      <w:i/>
      <w:iCs/>
      <w:sz w:val="20"/>
      <w:szCs w:val="20"/>
    </w:rPr>
  </w:style>
  <w:style w:type="paragraph" w:customStyle="1" w:styleId="Style2">
    <w:name w:val="Style2"/>
    <w:basedOn w:val="Antrat5"/>
    <w:uiPriority w:val="99"/>
    <w:rsid w:val="00796D16"/>
    <w:rPr>
      <w:b w:val="0"/>
      <w:sz w:val="24"/>
      <w:szCs w:val="24"/>
    </w:rPr>
  </w:style>
  <w:style w:type="paragraph" w:customStyle="1" w:styleId="Style3">
    <w:name w:val="Style3"/>
    <w:basedOn w:val="Antrat6"/>
    <w:uiPriority w:val="99"/>
    <w:rsid w:val="00796D16"/>
    <w:pPr>
      <w:numPr>
        <w:ilvl w:val="0"/>
        <w:numId w:val="0"/>
      </w:numPr>
    </w:pPr>
    <w:rPr>
      <w:b w:val="0"/>
      <w:sz w:val="24"/>
      <w:szCs w:val="24"/>
    </w:rPr>
  </w:style>
  <w:style w:type="paragraph" w:customStyle="1" w:styleId="Style4">
    <w:name w:val="Style4"/>
    <w:basedOn w:val="Antrat7"/>
    <w:uiPriority w:val="99"/>
    <w:rsid w:val="00796D16"/>
    <w:pPr>
      <w:numPr>
        <w:ilvl w:val="0"/>
        <w:numId w:val="6"/>
      </w:numPr>
      <w:spacing w:before="240" w:after="240"/>
      <w:jc w:val="center"/>
    </w:pPr>
    <w:rPr>
      <w:b/>
    </w:rPr>
  </w:style>
  <w:style w:type="paragraph" w:styleId="Turinys3">
    <w:name w:val="toc 3"/>
    <w:basedOn w:val="prastasis"/>
    <w:next w:val="prastasis"/>
    <w:autoRedefine/>
    <w:uiPriority w:val="99"/>
    <w:semiHidden/>
    <w:rsid w:val="00796D16"/>
    <w:pPr>
      <w:ind w:left="480"/>
    </w:pPr>
  </w:style>
  <w:style w:type="paragraph" w:styleId="Turinys5">
    <w:name w:val="toc 5"/>
    <w:basedOn w:val="prastasis"/>
    <w:next w:val="prastasis"/>
    <w:autoRedefine/>
    <w:uiPriority w:val="99"/>
    <w:semiHidden/>
    <w:rsid w:val="00796D16"/>
    <w:pPr>
      <w:ind w:left="960"/>
    </w:pPr>
  </w:style>
  <w:style w:type="paragraph" w:styleId="Turinys4">
    <w:name w:val="toc 4"/>
    <w:basedOn w:val="prastasis"/>
    <w:next w:val="prastasis"/>
    <w:autoRedefine/>
    <w:uiPriority w:val="99"/>
    <w:semiHidden/>
    <w:rsid w:val="00796D16"/>
    <w:pPr>
      <w:ind w:left="720"/>
    </w:pPr>
    <w:rPr>
      <w:szCs w:val="24"/>
      <w:lang w:val="en-US" w:eastAsia="en-US"/>
    </w:rPr>
  </w:style>
  <w:style w:type="paragraph" w:styleId="Turinys6">
    <w:name w:val="toc 6"/>
    <w:basedOn w:val="prastasis"/>
    <w:next w:val="prastasis"/>
    <w:autoRedefine/>
    <w:uiPriority w:val="99"/>
    <w:semiHidden/>
    <w:rsid w:val="00796D16"/>
    <w:pPr>
      <w:ind w:left="1200"/>
    </w:pPr>
    <w:rPr>
      <w:szCs w:val="24"/>
      <w:lang w:val="en-US" w:eastAsia="en-US"/>
    </w:rPr>
  </w:style>
  <w:style w:type="paragraph" w:styleId="Turinys7">
    <w:name w:val="toc 7"/>
    <w:basedOn w:val="prastasis"/>
    <w:next w:val="prastasis"/>
    <w:autoRedefine/>
    <w:uiPriority w:val="99"/>
    <w:semiHidden/>
    <w:rsid w:val="00796D16"/>
    <w:pPr>
      <w:ind w:left="1440"/>
    </w:pPr>
    <w:rPr>
      <w:szCs w:val="24"/>
      <w:lang w:val="en-US" w:eastAsia="en-US"/>
    </w:rPr>
  </w:style>
  <w:style w:type="paragraph" w:styleId="Turinys8">
    <w:name w:val="toc 8"/>
    <w:basedOn w:val="prastasis"/>
    <w:next w:val="prastasis"/>
    <w:autoRedefine/>
    <w:uiPriority w:val="99"/>
    <w:semiHidden/>
    <w:rsid w:val="00796D16"/>
    <w:pPr>
      <w:ind w:left="1680"/>
    </w:pPr>
    <w:rPr>
      <w:szCs w:val="24"/>
      <w:lang w:val="en-US" w:eastAsia="en-US"/>
    </w:rPr>
  </w:style>
  <w:style w:type="paragraph" w:styleId="Turinys9">
    <w:name w:val="toc 9"/>
    <w:basedOn w:val="prastasis"/>
    <w:next w:val="prastasis"/>
    <w:autoRedefine/>
    <w:uiPriority w:val="99"/>
    <w:semiHidden/>
    <w:rsid w:val="00796D16"/>
    <w:pPr>
      <w:ind w:left="1920"/>
    </w:pPr>
    <w:rPr>
      <w:szCs w:val="24"/>
      <w:lang w:val="en-US" w:eastAsia="en-US"/>
    </w:rPr>
  </w:style>
  <w:style w:type="paragraph" w:customStyle="1" w:styleId="Default">
    <w:name w:val="Default"/>
    <w:uiPriority w:val="99"/>
    <w:rsid w:val="00796D16"/>
    <w:pPr>
      <w:autoSpaceDE w:val="0"/>
      <w:autoSpaceDN w:val="0"/>
      <w:adjustRightInd w:val="0"/>
    </w:pPr>
    <w:rPr>
      <w:color w:val="000000"/>
      <w:sz w:val="24"/>
      <w:szCs w:val="24"/>
      <w:lang w:val="en-US" w:eastAsia="en-US"/>
    </w:rPr>
  </w:style>
  <w:style w:type="table" w:styleId="Lentelstinklelis">
    <w:name w:val="Table Grid"/>
    <w:basedOn w:val="prastojilentel"/>
    <w:uiPriority w:val="99"/>
    <w:rsid w:val="00796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796D16"/>
    <w:pPr>
      <w:spacing w:before="120" w:after="120"/>
      <w:jc w:val="both"/>
    </w:pPr>
    <w:rPr>
      <w:rFonts w:ascii="Optima" w:hAnsi="Optima"/>
      <w:sz w:val="22"/>
      <w:lang w:val="en-GB" w:eastAsia="en-US"/>
    </w:rPr>
  </w:style>
  <w:style w:type="paragraph" w:styleId="Komentarotema">
    <w:name w:val="annotation subject"/>
    <w:basedOn w:val="Komentarotekstas"/>
    <w:next w:val="Komentarotekstas"/>
    <w:link w:val="KomentarotemaDiagrama"/>
    <w:uiPriority w:val="99"/>
    <w:semiHidden/>
    <w:rsid w:val="00E3540B"/>
    <w:pPr>
      <w:spacing w:before="0" w:after="0"/>
    </w:pPr>
    <w:rPr>
      <w:b/>
      <w:bCs/>
    </w:rPr>
  </w:style>
  <w:style w:type="character" w:customStyle="1" w:styleId="KomentarotemaDiagrama">
    <w:name w:val="Komentaro tema Diagrama"/>
    <w:link w:val="Komentarotema"/>
    <w:uiPriority w:val="99"/>
    <w:semiHidden/>
    <w:locked/>
    <w:rsid w:val="000C467C"/>
    <w:rPr>
      <w:rFonts w:cs="Times New Roman"/>
      <w:b/>
      <w:bCs/>
      <w:sz w:val="20"/>
      <w:szCs w:val="20"/>
    </w:rPr>
  </w:style>
  <w:style w:type="paragraph" w:styleId="HTMLiankstoformatuotas">
    <w:name w:val="HTML Preformatted"/>
    <w:basedOn w:val="prastasis"/>
    <w:link w:val="HTMLiankstoformatuotasDiagrama"/>
    <w:uiPriority w:val="99"/>
    <w:rsid w:val="00E3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833F4D"/>
    <w:rPr>
      <w:rFonts w:ascii="Courier New" w:hAnsi="Courier New" w:cs="Courier New"/>
    </w:rPr>
  </w:style>
  <w:style w:type="paragraph" w:styleId="Sraassuenkleliais">
    <w:name w:val="List Bullet"/>
    <w:basedOn w:val="prastasis"/>
    <w:uiPriority w:val="99"/>
    <w:rsid w:val="00E3540B"/>
    <w:pPr>
      <w:tabs>
        <w:tab w:val="num" w:pos="0"/>
        <w:tab w:val="num" w:pos="540"/>
      </w:tabs>
      <w:ind w:left="360" w:hanging="360"/>
    </w:pPr>
    <w:rPr>
      <w:szCs w:val="24"/>
      <w:lang w:val="en-GB" w:eastAsia="en-US"/>
    </w:rPr>
  </w:style>
  <w:style w:type="paragraph" w:styleId="Puslapioinaostekstas">
    <w:name w:val="footnote text"/>
    <w:basedOn w:val="prastasis"/>
    <w:link w:val="PuslapioinaostekstasDiagrama"/>
    <w:uiPriority w:val="99"/>
    <w:semiHidden/>
    <w:rsid w:val="00E3540B"/>
    <w:pPr>
      <w:tabs>
        <w:tab w:val="left" w:pos="360"/>
      </w:tabs>
      <w:suppressAutoHyphens/>
      <w:overflowPunct w:val="0"/>
      <w:autoSpaceDE w:val="0"/>
      <w:autoSpaceDN w:val="0"/>
      <w:adjustRightInd w:val="0"/>
      <w:ind w:left="360" w:hanging="360"/>
      <w:textAlignment w:val="baseline"/>
    </w:pPr>
    <w:rPr>
      <w:sz w:val="20"/>
      <w:lang w:val="x-none" w:eastAsia="x-none"/>
    </w:rPr>
  </w:style>
  <w:style w:type="character" w:customStyle="1" w:styleId="PuslapioinaostekstasDiagrama">
    <w:name w:val="Puslapio išnašos tekstas Diagrama"/>
    <w:link w:val="Puslapioinaostekstas"/>
    <w:uiPriority w:val="99"/>
    <w:semiHidden/>
    <w:locked/>
    <w:rsid w:val="003361C6"/>
    <w:rPr>
      <w:rFonts w:cs="Times New Roman"/>
    </w:rPr>
  </w:style>
  <w:style w:type="character" w:styleId="Puslapioinaosnuoroda">
    <w:name w:val="footnote reference"/>
    <w:uiPriority w:val="99"/>
    <w:semiHidden/>
    <w:rsid w:val="00E3540B"/>
    <w:rPr>
      <w:rFonts w:cs="Times New Roman"/>
      <w:vertAlign w:val="superscript"/>
    </w:rPr>
  </w:style>
  <w:style w:type="paragraph" w:styleId="Pagrindinistekstas2">
    <w:name w:val="Body Text 2"/>
    <w:basedOn w:val="prastasis"/>
    <w:link w:val="Pagrindinistekstas2Diagrama"/>
    <w:uiPriority w:val="99"/>
    <w:rsid w:val="00E3540B"/>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0C467C"/>
    <w:rPr>
      <w:rFonts w:cs="Times New Roman"/>
      <w:sz w:val="20"/>
      <w:szCs w:val="20"/>
    </w:rPr>
  </w:style>
  <w:style w:type="paragraph" w:customStyle="1" w:styleId="Hipersaitas1">
    <w:name w:val="Hipersaitas1"/>
    <w:basedOn w:val="prastasis"/>
    <w:uiPriority w:val="99"/>
    <w:rsid w:val="00E3540B"/>
    <w:pPr>
      <w:spacing w:before="100" w:beforeAutospacing="1" w:after="100" w:afterAutospacing="1"/>
    </w:pPr>
    <w:rPr>
      <w:szCs w:val="24"/>
    </w:rPr>
  </w:style>
  <w:style w:type="paragraph" w:styleId="Antrat">
    <w:name w:val="caption"/>
    <w:basedOn w:val="prastasis"/>
    <w:next w:val="prastasis"/>
    <w:uiPriority w:val="99"/>
    <w:qFormat/>
    <w:rsid w:val="00E3540B"/>
    <w:pPr>
      <w:jc w:val="center"/>
    </w:pPr>
    <w:rPr>
      <w:b/>
      <w:sz w:val="28"/>
      <w:lang w:eastAsia="en-US"/>
    </w:rPr>
  </w:style>
  <w:style w:type="paragraph" w:customStyle="1" w:styleId="ISTATYMAS">
    <w:name w:val="ISTATYMAS"/>
    <w:uiPriority w:val="99"/>
    <w:rsid w:val="00E3540B"/>
    <w:pPr>
      <w:jc w:val="center"/>
    </w:pPr>
    <w:rPr>
      <w:rFonts w:ascii="TimesLT" w:hAnsi="TimesLT"/>
      <w:lang w:val="en-US" w:eastAsia="en-US"/>
    </w:rPr>
  </w:style>
  <w:style w:type="paragraph" w:customStyle="1" w:styleId="Pagrindinistekstas1">
    <w:name w:val="Pagrindinis tekstas1"/>
    <w:uiPriority w:val="99"/>
    <w:rsid w:val="00E3540B"/>
    <w:pPr>
      <w:ind w:firstLine="312"/>
      <w:jc w:val="both"/>
    </w:pPr>
    <w:rPr>
      <w:rFonts w:ascii="TimesLT" w:hAnsi="TimesLT"/>
      <w:lang w:val="en-US" w:eastAsia="en-US"/>
    </w:rPr>
  </w:style>
  <w:style w:type="paragraph" w:customStyle="1" w:styleId="Pavadinimas1">
    <w:name w:val="Pavadinimas1"/>
    <w:uiPriority w:val="99"/>
    <w:rsid w:val="00E3540B"/>
    <w:pPr>
      <w:ind w:left="850"/>
    </w:pPr>
    <w:rPr>
      <w:rFonts w:ascii="TimesLT" w:hAnsi="TimesLT"/>
      <w:b/>
      <w:caps/>
      <w:sz w:val="22"/>
      <w:lang w:val="en-US" w:eastAsia="en-US"/>
    </w:rPr>
  </w:style>
  <w:style w:type="paragraph" w:styleId="Sraas">
    <w:name w:val="List"/>
    <w:basedOn w:val="prastasis"/>
    <w:uiPriority w:val="99"/>
    <w:rsid w:val="00E3540B"/>
    <w:pPr>
      <w:suppressAutoHyphens/>
      <w:overflowPunct w:val="0"/>
      <w:autoSpaceDE w:val="0"/>
      <w:autoSpaceDN w:val="0"/>
      <w:adjustRightInd w:val="0"/>
      <w:ind w:left="360" w:hanging="360"/>
      <w:jc w:val="both"/>
      <w:textAlignment w:val="baseline"/>
    </w:pPr>
    <w:rPr>
      <w:lang w:val="en-US" w:eastAsia="en-US"/>
    </w:rPr>
  </w:style>
  <w:style w:type="character" w:styleId="Perirtashipersaitas">
    <w:name w:val="FollowedHyperlink"/>
    <w:uiPriority w:val="99"/>
    <w:rsid w:val="00E3540B"/>
    <w:rPr>
      <w:rFonts w:cs="Times New Roman"/>
      <w:color w:val="800080"/>
      <w:u w:val="single"/>
    </w:rPr>
  </w:style>
  <w:style w:type="paragraph" w:customStyle="1" w:styleId="CentrBoldm">
    <w:name w:val="CentrBoldm"/>
    <w:basedOn w:val="prastasis"/>
    <w:uiPriority w:val="99"/>
    <w:rsid w:val="00C4678B"/>
    <w:pPr>
      <w:autoSpaceDE w:val="0"/>
      <w:autoSpaceDN w:val="0"/>
      <w:adjustRightInd w:val="0"/>
      <w:jc w:val="center"/>
    </w:pPr>
    <w:rPr>
      <w:rFonts w:ascii="TimesLT" w:hAnsi="TimesLT"/>
      <w:b/>
      <w:bCs/>
      <w:sz w:val="20"/>
      <w:szCs w:val="24"/>
      <w:lang w:val="en-US" w:eastAsia="en-US"/>
    </w:rPr>
  </w:style>
  <w:style w:type="paragraph" w:customStyle="1" w:styleId="MAZAS">
    <w:name w:val="MAZAS"/>
    <w:uiPriority w:val="99"/>
    <w:rsid w:val="00EB2A6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uiPriority w:val="99"/>
    <w:rsid w:val="00EB2A69"/>
    <w:pPr>
      <w:suppressAutoHyphens/>
      <w:autoSpaceDE w:val="0"/>
      <w:autoSpaceDN w:val="0"/>
      <w:adjustRightInd w:val="0"/>
      <w:spacing w:line="297" w:lineRule="auto"/>
      <w:ind w:firstLine="0"/>
      <w:jc w:val="center"/>
    </w:pPr>
    <w:rPr>
      <w:rFonts w:ascii="Times New Roman" w:hAnsi="Times New Roman"/>
      <w:color w:val="000000"/>
      <w:lang w:eastAsia="lt-LT"/>
    </w:rPr>
  </w:style>
  <w:style w:type="paragraph" w:customStyle="1" w:styleId="Pataisymai1">
    <w:name w:val="Pataisymai1"/>
    <w:hidden/>
    <w:uiPriority w:val="99"/>
    <w:semiHidden/>
    <w:rsid w:val="00C7513C"/>
    <w:rPr>
      <w:sz w:val="24"/>
    </w:rPr>
  </w:style>
  <w:style w:type="paragraph" w:customStyle="1" w:styleId="Patvirtinta">
    <w:name w:val="Patvirtinta"/>
    <w:uiPriority w:val="99"/>
    <w:rsid w:val="00A779A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Sraopastraipa1">
    <w:name w:val="Sąrašo pastraipa1"/>
    <w:basedOn w:val="prastasis"/>
    <w:uiPriority w:val="99"/>
    <w:qFormat/>
    <w:rsid w:val="00E06F2C"/>
    <w:pPr>
      <w:ind w:left="720"/>
      <w:contextualSpacing/>
    </w:pPr>
  </w:style>
  <w:style w:type="paragraph" w:customStyle="1" w:styleId="BodyText1">
    <w:name w:val="Body Text1"/>
    <w:link w:val="BodytextChar"/>
    <w:uiPriority w:val="99"/>
    <w:rsid w:val="002E4A7A"/>
    <w:pPr>
      <w:ind w:firstLine="312"/>
      <w:jc w:val="both"/>
    </w:pPr>
    <w:rPr>
      <w:rFonts w:ascii="TimesLT" w:hAnsi="TimesLT" w:cs="TimesLT"/>
      <w:lang w:val="en-US" w:eastAsia="en-US"/>
    </w:rPr>
  </w:style>
  <w:style w:type="character" w:customStyle="1" w:styleId="BodytextChar">
    <w:name w:val="Body text Char"/>
    <w:link w:val="BodyText1"/>
    <w:uiPriority w:val="99"/>
    <w:locked/>
    <w:rsid w:val="002E4A7A"/>
    <w:rPr>
      <w:rFonts w:ascii="TimesLT" w:hAnsi="TimesLT" w:cs="TimesLT"/>
      <w:lang w:val="en-US" w:eastAsia="en-US" w:bidi="ar-SA"/>
    </w:rPr>
  </w:style>
  <w:style w:type="numbering" w:styleId="111111">
    <w:name w:val="Outline List 2"/>
    <w:basedOn w:val="Sraonra"/>
    <w:uiPriority w:val="99"/>
    <w:semiHidden/>
    <w:unhideWhenUsed/>
    <w:rsid w:val="006E59FA"/>
    <w:pPr>
      <w:numPr>
        <w:numId w:val="10"/>
      </w:numPr>
    </w:pPr>
  </w:style>
  <w:style w:type="numbering" w:customStyle="1" w:styleId="Punktai">
    <w:name w:val="Punktai"/>
    <w:rsid w:val="006E59FA"/>
    <w:pPr>
      <w:numPr>
        <w:numId w:val="8"/>
      </w:numPr>
    </w:p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4B47C6"/>
    <w:pPr>
      <w:ind w:left="720"/>
      <w:contextualSpacing/>
    </w:pPr>
    <w:rPr>
      <w:rFonts w:ascii="TimesLT" w:hAnsi="TimesLT"/>
      <w:lang w:val="en-US" w:eastAsia="en-US"/>
    </w:rPr>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4B47C6"/>
    <w:rPr>
      <w:rFonts w:ascii="TimesLT" w:hAnsi="TimesLT"/>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623">
      <w:bodyDiv w:val="1"/>
      <w:marLeft w:val="0"/>
      <w:marRight w:val="0"/>
      <w:marTop w:val="0"/>
      <w:marBottom w:val="0"/>
      <w:divBdr>
        <w:top w:val="none" w:sz="0" w:space="0" w:color="auto"/>
        <w:left w:val="none" w:sz="0" w:space="0" w:color="auto"/>
        <w:bottom w:val="none" w:sz="0" w:space="0" w:color="auto"/>
        <w:right w:val="none" w:sz="0" w:space="0" w:color="auto"/>
      </w:divBdr>
    </w:div>
    <w:div w:id="1167013490">
      <w:marLeft w:val="0"/>
      <w:marRight w:val="0"/>
      <w:marTop w:val="0"/>
      <w:marBottom w:val="0"/>
      <w:divBdr>
        <w:top w:val="none" w:sz="0" w:space="0" w:color="auto"/>
        <w:left w:val="none" w:sz="0" w:space="0" w:color="auto"/>
        <w:bottom w:val="none" w:sz="0" w:space="0" w:color="auto"/>
        <w:right w:val="none" w:sz="0" w:space="0" w:color="auto"/>
      </w:divBdr>
    </w:div>
    <w:div w:id="1167013491">
      <w:marLeft w:val="0"/>
      <w:marRight w:val="0"/>
      <w:marTop w:val="0"/>
      <w:marBottom w:val="0"/>
      <w:divBdr>
        <w:top w:val="none" w:sz="0" w:space="0" w:color="auto"/>
        <w:left w:val="none" w:sz="0" w:space="0" w:color="auto"/>
        <w:bottom w:val="none" w:sz="0" w:space="0" w:color="auto"/>
        <w:right w:val="none" w:sz="0" w:space="0" w:color="auto"/>
      </w:divBdr>
    </w:div>
    <w:div w:id="1167013492">
      <w:marLeft w:val="0"/>
      <w:marRight w:val="0"/>
      <w:marTop w:val="0"/>
      <w:marBottom w:val="0"/>
      <w:divBdr>
        <w:top w:val="none" w:sz="0" w:space="0" w:color="auto"/>
        <w:left w:val="none" w:sz="0" w:space="0" w:color="auto"/>
        <w:bottom w:val="none" w:sz="0" w:space="0" w:color="auto"/>
        <w:right w:val="none" w:sz="0" w:space="0" w:color="auto"/>
      </w:divBdr>
    </w:div>
    <w:div w:id="1167013494">
      <w:marLeft w:val="0"/>
      <w:marRight w:val="0"/>
      <w:marTop w:val="0"/>
      <w:marBottom w:val="0"/>
      <w:divBdr>
        <w:top w:val="none" w:sz="0" w:space="0" w:color="auto"/>
        <w:left w:val="none" w:sz="0" w:space="0" w:color="auto"/>
        <w:bottom w:val="none" w:sz="0" w:space="0" w:color="auto"/>
        <w:right w:val="none" w:sz="0" w:space="0" w:color="auto"/>
      </w:divBdr>
    </w:div>
    <w:div w:id="1167013495">
      <w:marLeft w:val="0"/>
      <w:marRight w:val="0"/>
      <w:marTop w:val="0"/>
      <w:marBottom w:val="0"/>
      <w:divBdr>
        <w:top w:val="none" w:sz="0" w:space="0" w:color="auto"/>
        <w:left w:val="none" w:sz="0" w:space="0" w:color="auto"/>
        <w:bottom w:val="none" w:sz="0" w:space="0" w:color="auto"/>
        <w:right w:val="none" w:sz="0" w:space="0" w:color="auto"/>
      </w:divBdr>
    </w:div>
    <w:div w:id="1167013496">
      <w:marLeft w:val="0"/>
      <w:marRight w:val="0"/>
      <w:marTop w:val="0"/>
      <w:marBottom w:val="0"/>
      <w:divBdr>
        <w:top w:val="none" w:sz="0" w:space="0" w:color="auto"/>
        <w:left w:val="none" w:sz="0" w:space="0" w:color="auto"/>
        <w:bottom w:val="none" w:sz="0" w:space="0" w:color="auto"/>
        <w:right w:val="none" w:sz="0" w:space="0" w:color="auto"/>
      </w:divBdr>
    </w:div>
    <w:div w:id="1167013497">
      <w:marLeft w:val="0"/>
      <w:marRight w:val="0"/>
      <w:marTop w:val="0"/>
      <w:marBottom w:val="0"/>
      <w:divBdr>
        <w:top w:val="none" w:sz="0" w:space="0" w:color="auto"/>
        <w:left w:val="none" w:sz="0" w:space="0" w:color="auto"/>
        <w:bottom w:val="none" w:sz="0" w:space="0" w:color="auto"/>
        <w:right w:val="none" w:sz="0" w:space="0" w:color="auto"/>
      </w:divBdr>
    </w:div>
    <w:div w:id="1167013498">
      <w:marLeft w:val="0"/>
      <w:marRight w:val="0"/>
      <w:marTop w:val="0"/>
      <w:marBottom w:val="0"/>
      <w:divBdr>
        <w:top w:val="none" w:sz="0" w:space="0" w:color="auto"/>
        <w:left w:val="none" w:sz="0" w:space="0" w:color="auto"/>
        <w:bottom w:val="none" w:sz="0" w:space="0" w:color="auto"/>
        <w:right w:val="none" w:sz="0" w:space="0" w:color="auto"/>
      </w:divBdr>
    </w:div>
    <w:div w:id="1167013499">
      <w:marLeft w:val="0"/>
      <w:marRight w:val="0"/>
      <w:marTop w:val="0"/>
      <w:marBottom w:val="0"/>
      <w:divBdr>
        <w:top w:val="none" w:sz="0" w:space="0" w:color="auto"/>
        <w:left w:val="none" w:sz="0" w:space="0" w:color="auto"/>
        <w:bottom w:val="none" w:sz="0" w:space="0" w:color="auto"/>
        <w:right w:val="none" w:sz="0" w:space="0" w:color="auto"/>
      </w:divBdr>
    </w:div>
    <w:div w:id="1167013500">
      <w:marLeft w:val="204"/>
      <w:marRight w:val="204"/>
      <w:marTop w:val="0"/>
      <w:marBottom w:val="0"/>
      <w:divBdr>
        <w:top w:val="none" w:sz="0" w:space="0" w:color="auto"/>
        <w:left w:val="none" w:sz="0" w:space="0" w:color="auto"/>
        <w:bottom w:val="none" w:sz="0" w:space="0" w:color="auto"/>
        <w:right w:val="none" w:sz="0" w:space="0" w:color="auto"/>
      </w:divBdr>
      <w:divsChild>
        <w:div w:id="1167013501">
          <w:marLeft w:val="0"/>
          <w:marRight w:val="0"/>
          <w:marTop w:val="0"/>
          <w:marBottom w:val="0"/>
          <w:divBdr>
            <w:top w:val="none" w:sz="0" w:space="0" w:color="auto"/>
            <w:left w:val="none" w:sz="0" w:space="0" w:color="auto"/>
            <w:bottom w:val="none" w:sz="0" w:space="0" w:color="auto"/>
            <w:right w:val="none" w:sz="0" w:space="0" w:color="auto"/>
          </w:divBdr>
        </w:div>
      </w:divsChild>
    </w:div>
    <w:div w:id="1167013503">
      <w:marLeft w:val="0"/>
      <w:marRight w:val="0"/>
      <w:marTop w:val="0"/>
      <w:marBottom w:val="200"/>
      <w:divBdr>
        <w:top w:val="none" w:sz="0" w:space="0" w:color="auto"/>
        <w:left w:val="none" w:sz="0" w:space="0" w:color="auto"/>
        <w:bottom w:val="none" w:sz="0" w:space="0" w:color="auto"/>
        <w:right w:val="none" w:sz="0" w:space="0" w:color="auto"/>
      </w:divBdr>
      <w:divsChild>
        <w:div w:id="1167013504">
          <w:marLeft w:val="0"/>
          <w:marRight w:val="0"/>
          <w:marTop w:val="0"/>
          <w:marBottom w:val="0"/>
          <w:divBdr>
            <w:top w:val="none" w:sz="0" w:space="0" w:color="auto"/>
            <w:left w:val="none" w:sz="0" w:space="0" w:color="auto"/>
            <w:bottom w:val="none" w:sz="0" w:space="0" w:color="auto"/>
            <w:right w:val="none" w:sz="0" w:space="0" w:color="auto"/>
          </w:divBdr>
          <w:divsChild>
            <w:div w:id="1167013502">
              <w:marLeft w:val="0"/>
              <w:marRight w:val="0"/>
              <w:marTop w:val="0"/>
              <w:marBottom w:val="0"/>
              <w:divBdr>
                <w:top w:val="none" w:sz="0" w:space="0" w:color="auto"/>
                <w:left w:val="none" w:sz="0" w:space="0" w:color="auto"/>
                <w:bottom w:val="none" w:sz="0" w:space="0" w:color="auto"/>
                <w:right w:val="none" w:sz="0" w:space="0" w:color="auto"/>
              </w:divBdr>
              <w:divsChild>
                <w:div w:id="116701349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167013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8DEF-7472-48C4-9DE9-8BB14079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4074</Words>
  <Characters>2323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SUDERINTA</vt:lpstr>
      <vt:lpstr>SUDERINTA</vt:lpstr>
    </vt:vector>
  </TitlesOfParts>
  <Company>Policijos departamentas prie VRM</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subject/>
  <dc:creator>Inga</dc:creator>
  <cp:keywords/>
  <cp:lastModifiedBy>Klišauskienė Jurgita</cp:lastModifiedBy>
  <cp:revision>2</cp:revision>
  <cp:lastPrinted>2024-03-12T10:58:00Z</cp:lastPrinted>
  <dcterms:created xsi:type="dcterms:W3CDTF">2024-11-19T07:36:00Z</dcterms:created>
  <dcterms:modified xsi:type="dcterms:W3CDTF">2024-11-19T07:36:00Z</dcterms:modified>
</cp:coreProperties>
</file>