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B4A" w:rsidRPr="005E682C" w:rsidRDefault="00EA2B4A" w:rsidP="005C1BCF">
      <w:pPr>
        <w:spacing w:after="0" w:line="240" w:lineRule="auto"/>
        <w:jc w:val="center"/>
        <w:rPr>
          <w:rFonts w:ascii="Times New Roman" w:eastAsia="Times New Roman" w:hAnsi="Times New Roman" w:cs="Times New Roman"/>
          <w:b/>
          <w:bCs/>
          <w:sz w:val="24"/>
          <w:szCs w:val="24"/>
          <w:lang w:eastAsia="lt-LT"/>
        </w:rPr>
      </w:pPr>
      <w:r w:rsidRPr="005E682C">
        <w:rPr>
          <w:rFonts w:ascii="Times New Roman" w:eastAsia="Times New Roman" w:hAnsi="Times New Roman" w:cs="Times New Roman"/>
          <w:b/>
          <w:bCs/>
          <w:sz w:val="24"/>
          <w:szCs w:val="24"/>
          <w:lang w:eastAsia="lt-LT"/>
        </w:rPr>
        <w:t>SUTARTIS</w:t>
      </w:r>
      <w:r w:rsidR="00DA2AC2" w:rsidRPr="005E682C">
        <w:rPr>
          <w:rFonts w:ascii="Times New Roman" w:eastAsia="Times New Roman" w:hAnsi="Times New Roman" w:cs="Times New Roman"/>
          <w:b/>
          <w:bCs/>
          <w:sz w:val="24"/>
          <w:szCs w:val="24"/>
          <w:lang w:eastAsia="lt-LT"/>
        </w:rPr>
        <w:t xml:space="preserve"> NR. </w:t>
      </w:r>
    </w:p>
    <w:p w:rsidR="00A067BD" w:rsidRPr="005E682C" w:rsidRDefault="00161BFF" w:rsidP="005C1BCF">
      <w:pPr>
        <w:spacing w:after="0" w:line="240" w:lineRule="auto"/>
        <w:jc w:val="center"/>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Jonava, 202</w:t>
      </w:r>
      <w:r w:rsidR="00B14064">
        <w:rPr>
          <w:rFonts w:ascii="Times New Roman" w:eastAsia="Times New Roman" w:hAnsi="Times New Roman" w:cs="Times New Roman"/>
          <w:sz w:val="24"/>
          <w:szCs w:val="24"/>
          <w:lang w:eastAsia="lt-LT"/>
        </w:rPr>
        <w:t>5-</w:t>
      </w:r>
    </w:p>
    <w:p w:rsidR="00A067BD" w:rsidRPr="005E682C" w:rsidRDefault="00A067BD" w:rsidP="005C1BCF">
      <w:pPr>
        <w:spacing w:after="0" w:line="240" w:lineRule="auto"/>
        <w:jc w:val="center"/>
        <w:rPr>
          <w:rFonts w:ascii="Times New Roman" w:eastAsia="Times New Roman" w:hAnsi="Times New Roman" w:cs="Times New Roman"/>
          <w:sz w:val="24"/>
          <w:szCs w:val="24"/>
          <w:lang w:eastAsia="lt-LT"/>
        </w:rPr>
      </w:pPr>
    </w:p>
    <w:p w:rsidR="00EA2B4A" w:rsidRPr="00F51CA5" w:rsidRDefault="00EA2B4A" w:rsidP="009825E9">
      <w:pPr>
        <w:spacing w:after="0" w:line="240" w:lineRule="auto"/>
        <w:ind w:right="-142" w:firstLine="567"/>
        <w:jc w:val="both"/>
        <w:rPr>
          <w:rFonts w:ascii="Times New Roman" w:eastAsia="Times New Roman" w:hAnsi="Times New Roman" w:cs="Times New Roman"/>
          <w:sz w:val="24"/>
          <w:szCs w:val="24"/>
          <w:lang w:eastAsia="lt-LT"/>
        </w:rPr>
      </w:pPr>
      <w:r w:rsidRPr="00203C31">
        <w:rPr>
          <w:rFonts w:ascii="Times New Roman" w:eastAsia="Times New Roman" w:hAnsi="Times New Roman" w:cs="Times New Roman"/>
          <w:b/>
          <w:sz w:val="24"/>
          <w:szCs w:val="24"/>
          <w:lang w:eastAsia="lt-LT"/>
        </w:rPr>
        <w:t xml:space="preserve">VšĮ </w:t>
      </w:r>
      <w:r w:rsidR="00DF3AC0" w:rsidRPr="00203C31">
        <w:rPr>
          <w:rFonts w:ascii="Times New Roman" w:eastAsia="Times New Roman" w:hAnsi="Times New Roman" w:cs="Times New Roman"/>
          <w:b/>
          <w:sz w:val="24"/>
          <w:szCs w:val="24"/>
          <w:lang w:eastAsia="lt-LT"/>
        </w:rPr>
        <w:t>Jonavos ligoninė</w:t>
      </w:r>
      <w:r w:rsidRPr="00203C31">
        <w:rPr>
          <w:rFonts w:ascii="Times New Roman" w:eastAsia="Times New Roman" w:hAnsi="Times New Roman" w:cs="Times New Roman"/>
          <w:sz w:val="24"/>
          <w:szCs w:val="24"/>
          <w:lang w:eastAsia="lt-LT"/>
        </w:rPr>
        <w:t xml:space="preserve"> (toliau – </w:t>
      </w:r>
      <w:r w:rsidRPr="00F51CA5">
        <w:rPr>
          <w:rFonts w:ascii="Times New Roman" w:eastAsia="Times New Roman" w:hAnsi="Times New Roman" w:cs="Times New Roman"/>
          <w:sz w:val="24"/>
          <w:szCs w:val="24"/>
          <w:lang w:eastAsia="lt-LT"/>
        </w:rPr>
        <w:t xml:space="preserve">Užsakovas), atstovaujama direktoriaus </w:t>
      </w:r>
      <w:r w:rsidR="005E682C" w:rsidRPr="00F51CA5">
        <w:rPr>
          <w:rFonts w:ascii="Times New Roman" w:eastAsia="Times New Roman" w:hAnsi="Times New Roman" w:cs="Times New Roman"/>
          <w:sz w:val="24"/>
          <w:szCs w:val="24"/>
          <w:lang w:eastAsia="lt-LT"/>
        </w:rPr>
        <w:t>Gedimino Ramanausko</w:t>
      </w:r>
      <w:r w:rsidRPr="00F51CA5">
        <w:rPr>
          <w:rFonts w:ascii="Times New Roman" w:eastAsia="Times New Roman" w:hAnsi="Times New Roman" w:cs="Times New Roman"/>
          <w:sz w:val="24"/>
          <w:szCs w:val="24"/>
          <w:lang w:eastAsia="lt-LT"/>
        </w:rPr>
        <w:t xml:space="preserve">, veikiančio pagal įstaigos įstatus, ir </w:t>
      </w:r>
      <w:r w:rsidR="00BA5DD0" w:rsidRPr="00F51CA5">
        <w:rPr>
          <w:rFonts w:ascii="Times New Roman" w:eastAsia="Times New Roman" w:hAnsi="Times New Roman" w:cs="Times New Roman"/>
          <w:sz w:val="24"/>
          <w:szCs w:val="24"/>
          <w:lang w:eastAsia="lt-LT"/>
        </w:rPr>
        <w:t>...</w:t>
      </w:r>
      <w:r w:rsidR="005E682C" w:rsidRPr="00F51CA5">
        <w:rPr>
          <w:rFonts w:ascii="Times New Roman" w:eastAsia="Times New Roman" w:hAnsi="Times New Roman" w:cs="Times New Roman"/>
          <w:sz w:val="24"/>
          <w:szCs w:val="24"/>
          <w:lang w:eastAsia="lt-LT"/>
        </w:rPr>
        <w:t xml:space="preserve"> </w:t>
      </w:r>
      <w:r w:rsidRPr="00F51CA5">
        <w:rPr>
          <w:rFonts w:ascii="Times New Roman" w:eastAsia="Times New Roman" w:hAnsi="Times New Roman" w:cs="Times New Roman"/>
          <w:sz w:val="24"/>
          <w:szCs w:val="24"/>
          <w:lang w:eastAsia="lt-LT"/>
        </w:rPr>
        <w:t xml:space="preserve">(toliau – </w:t>
      </w:r>
      <w:r w:rsidR="00BA5DD0" w:rsidRPr="00F51CA5">
        <w:rPr>
          <w:rFonts w:ascii="Times New Roman" w:eastAsia="Times New Roman" w:hAnsi="Times New Roman" w:cs="Times New Roman"/>
          <w:sz w:val="24"/>
          <w:szCs w:val="24"/>
          <w:lang w:eastAsia="lt-LT"/>
        </w:rPr>
        <w:t>Tiekėjas/</w:t>
      </w:r>
      <w:r w:rsidRPr="00F51CA5">
        <w:rPr>
          <w:rFonts w:ascii="Times New Roman" w:eastAsia="Times New Roman" w:hAnsi="Times New Roman" w:cs="Times New Roman"/>
          <w:sz w:val="24"/>
          <w:szCs w:val="24"/>
          <w:lang w:eastAsia="lt-LT"/>
        </w:rPr>
        <w:t xml:space="preserve">Rangovas), atstovaujama </w:t>
      </w:r>
      <w:r w:rsidR="005E682C" w:rsidRPr="00F51CA5">
        <w:rPr>
          <w:rFonts w:ascii="Times New Roman" w:eastAsia="Times New Roman" w:hAnsi="Times New Roman" w:cs="Times New Roman"/>
          <w:sz w:val="24"/>
          <w:szCs w:val="24"/>
          <w:lang w:eastAsia="lt-LT"/>
        </w:rPr>
        <w:t>direktor</w:t>
      </w:r>
      <w:r w:rsidR="00BA5DD0" w:rsidRPr="00F51CA5">
        <w:rPr>
          <w:rFonts w:ascii="Times New Roman" w:eastAsia="Times New Roman" w:hAnsi="Times New Roman" w:cs="Times New Roman"/>
          <w:sz w:val="24"/>
          <w:szCs w:val="24"/>
          <w:lang w:eastAsia="lt-LT"/>
        </w:rPr>
        <w:t xml:space="preserve"> ...</w:t>
      </w:r>
      <w:r w:rsidRPr="00F51CA5">
        <w:rPr>
          <w:rFonts w:ascii="Times New Roman" w:eastAsia="Times New Roman" w:hAnsi="Times New Roman" w:cs="Times New Roman"/>
          <w:sz w:val="24"/>
          <w:szCs w:val="24"/>
          <w:lang w:eastAsia="lt-LT"/>
        </w:rPr>
        <w:t xml:space="preserve">, veikiančio pagal įmonės įstatus, vadovaujantis </w:t>
      </w:r>
      <w:r w:rsidR="00DF3AC0" w:rsidRPr="00F51CA5">
        <w:rPr>
          <w:rFonts w:ascii="Times New Roman" w:hAnsi="Times New Roman" w:cs="Times New Roman"/>
          <w:sz w:val="24"/>
          <w:szCs w:val="24"/>
        </w:rPr>
        <w:t xml:space="preserve">atviro konkurso supaprastinto pirkimo </w:t>
      </w:r>
      <w:r w:rsidRPr="00F51CA5">
        <w:rPr>
          <w:rFonts w:ascii="Times New Roman" w:eastAsia="Times New Roman" w:hAnsi="Times New Roman" w:cs="Times New Roman"/>
          <w:i/>
          <w:iCs/>
          <w:sz w:val="24"/>
          <w:szCs w:val="24"/>
          <w:lang w:eastAsia="lt-LT"/>
        </w:rPr>
        <w:t>„</w:t>
      </w:r>
      <w:r w:rsidR="00BA5DD0" w:rsidRPr="00F51CA5">
        <w:rPr>
          <w:rFonts w:ascii="Times New Roman" w:hAnsi="Times New Roman" w:cs="Times New Roman"/>
          <w:b/>
          <w:color w:val="000000"/>
          <w:sz w:val="28"/>
          <w:szCs w:val="28"/>
        </w:rPr>
        <w:t>AUTOMATINĖS DURYS IR JŲ SUMONTAVIMAS BEI ĮĖJIMO PANDUSO ĮRENGIMAS</w:t>
      </w:r>
      <w:r w:rsidR="009825E9" w:rsidRPr="00F51CA5">
        <w:rPr>
          <w:rFonts w:ascii="Times New Roman" w:hAnsi="Times New Roman" w:cs="Times New Roman"/>
          <w:b/>
          <w:sz w:val="24"/>
          <w:szCs w:val="24"/>
        </w:rPr>
        <w:t>“</w:t>
      </w:r>
      <w:r w:rsidRPr="00F51CA5">
        <w:rPr>
          <w:rFonts w:ascii="Times New Roman" w:eastAsia="Times New Roman" w:hAnsi="Times New Roman" w:cs="Times New Roman"/>
          <w:i/>
          <w:iCs/>
          <w:sz w:val="24"/>
          <w:szCs w:val="24"/>
          <w:lang w:eastAsia="lt-LT"/>
        </w:rPr>
        <w:t xml:space="preserve"> </w:t>
      </w:r>
      <w:r w:rsidR="00E211E5" w:rsidRPr="00F51CA5">
        <w:rPr>
          <w:rFonts w:ascii="Times New Roman" w:eastAsia="Times New Roman" w:hAnsi="Times New Roman" w:cs="Times New Roman"/>
          <w:b/>
          <w:sz w:val="24"/>
          <w:szCs w:val="24"/>
          <w:lang w:eastAsia="lt-LT"/>
        </w:rPr>
        <w:t xml:space="preserve">NR. CVP IS </w:t>
      </w:r>
      <w:r w:rsidR="00BA5DD0" w:rsidRPr="00F51CA5">
        <w:rPr>
          <w:rFonts w:ascii="Times New Roman" w:eastAsia="Times New Roman" w:hAnsi="Times New Roman" w:cs="Times New Roman"/>
          <w:b/>
          <w:sz w:val="24"/>
          <w:szCs w:val="24"/>
          <w:lang w:eastAsia="lt-LT"/>
        </w:rPr>
        <w:t>1</w:t>
      </w:r>
      <w:r w:rsidR="005D30CB">
        <w:rPr>
          <w:rFonts w:ascii="Times New Roman" w:eastAsia="Times New Roman" w:hAnsi="Times New Roman" w:cs="Times New Roman"/>
          <w:b/>
          <w:sz w:val="24"/>
          <w:szCs w:val="24"/>
          <w:lang w:eastAsia="lt-LT"/>
        </w:rPr>
        <w:t>433743</w:t>
      </w:r>
      <w:r w:rsidRPr="00F51CA5">
        <w:rPr>
          <w:rFonts w:ascii="Times New Roman" w:eastAsia="Times New Roman" w:hAnsi="Times New Roman" w:cs="Times New Roman"/>
          <w:b/>
          <w:bCs/>
          <w:i/>
          <w:iCs/>
          <w:sz w:val="24"/>
          <w:szCs w:val="24"/>
          <w:lang w:eastAsia="lt-LT"/>
        </w:rPr>
        <w:t xml:space="preserve"> </w:t>
      </w:r>
      <w:r w:rsidRPr="00F51CA5">
        <w:rPr>
          <w:rFonts w:ascii="Times New Roman" w:eastAsia="Times New Roman" w:hAnsi="Times New Roman" w:cs="Times New Roman"/>
          <w:sz w:val="24"/>
          <w:szCs w:val="24"/>
          <w:lang w:eastAsia="lt-LT"/>
        </w:rPr>
        <w:t>rezultatais, sudarė šią sutartį (toliau – Sutartis).</w:t>
      </w:r>
    </w:p>
    <w:p w:rsidR="00EA2B4A" w:rsidRPr="00F51CA5" w:rsidRDefault="00EA2B4A" w:rsidP="005C1BCF">
      <w:pPr>
        <w:spacing w:after="0" w:line="240" w:lineRule="auto"/>
        <w:ind w:right="-142"/>
        <w:rPr>
          <w:rFonts w:ascii="Times New Roman" w:eastAsia="Times New Roman" w:hAnsi="Times New Roman" w:cs="Times New Roman"/>
          <w:sz w:val="24"/>
          <w:szCs w:val="24"/>
          <w:lang w:eastAsia="lt-LT"/>
        </w:rPr>
      </w:pPr>
      <w:bookmarkStart w:id="0" w:name="_Hlk80346456"/>
      <w:bookmarkEnd w:id="0"/>
    </w:p>
    <w:p w:rsidR="00EA2B4A" w:rsidRPr="00F51CA5" w:rsidRDefault="00EA2B4A" w:rsidP="008472DA">
      <w:pPr>
        <w:numPr>
          <w:ilvl w:val="0"/>
          <w:numId w:val="1"/>
        </w:numPr>
        <w:tabs>
          <w:tab w:val="clear" w:pos="720"/>
        </w:tabs>
        <w:spacing w:after="0" w:line="240" w:lineRule="auto"/>
        <w:ind w:left="0" w:right="-142" w:firstLine="567"/>
        <w:rPr>
          <w:rFonts w:ascii="Times New Roman" w:eastAsia="Times New Roman" w:hAnsi="Times New Roman" w:cs="Times New Roman"/>
          <w:sz w:val="24"/>
          <w:szCs w:val="24"/>
          <w:lang w:eastAsia="lt-LT"/>
        </w:rPr>
      </w:pPr>
      <w:r w:rsidRPr="00F51CA5">
        <w:rPr>
          <w:rFonts w:ascii="Times New Roman" w:eastAsia="Times New Roman" w:hAnsi="Times New Roman" w:cs="Times New Roman"/>
          <w:b/>
          <w:bCs/>
          <w:sz w:val="24"/>
          <w:szCs w:val="24"/>
          <w:lang w:eastAsia="lt-LT"/>
        </w:rPr>
        <w:t>Sutarties dalykas ir darbų kaina</w:t>
      </w:r>
    </w:p>
    <w:p w:rsidR="00EA2B4A" w:rsidRPr="00203C31" w:rsidRDefault="00EA2B4A" w:rsidP="00203C31">
      <w:pPr>
        <w:pStyle w:val="Sraopastraipa"/>
        <w:numPr>
          <w:ilvl w:val="1"/>
          <w:numId w:val="14"/>
        </w:numPr>
        <w:spacing w:after="0" w:line="240" w:lineRule="auto"/>
        <w:ind w:left="0" w:right="-142"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 xml:space="preserve">Šia sutartimi </w:t>
      </w:r>
      <w:r w:rsidR="00F51CA5" w:rsidRPr="00F51CA5">
        <w:rPr>
          <w:rFonts w:ascii="Times New Roman" w:eastAsia="Times New Roman" w:hAnsi="Times New Roman" w:cs="Times New Roman"/>
          <w:sz w:val="24"/>
          <w:szCs w:val="24"/>
          <w:lang w:eastAsia="lt-LT"/>
        </w:rPr>
        <w:t>Tiekėjas/</w:t>
      </w:r>
      <w:r w:rsidRPr="00F51CA5">
        <w:rPr>
          <w:rFonts w:ascii="Times New Roman" w:eastAsia="Times New Roman" w:hAnsi="Times New Roman" w:cs="Times New Roman"/>
          <w:sz w:val="24"/>
          <w:szCs w:val="24"/>
          <w:lang w:eastAsia="lt-LT"/>
        </w:rPr>
        <w:t xml:space="preserve">Rangovas įsipareigoja per sutartyje nustatytą terminą atlikti </w:t>
      </w:r>
      <w:r w:rsidR="00BA5DD0" w:rsidRPr="00F51CA5">
        <w:rPr>
          <w:rFonts w:ascii="Times New Roman" w:hAnsi="Times New Roman" w:cs="Times New Roman"/>
          <w:b/>
          <w:color w:val="000000"/>
          <w:sz w:val="28"/>
          <w:szCs w:val="28"/>
        </w:rPr>
        <w:t>AUTOMATINĖS DURYS IR JŲ SUMONTAVIMAS BEI ĮĖJIMO PANDUSO ĮRENGIMAS</w:t>
      </w:r>
      <w:r w:rsidRPr="00F51CA5">
        <w:rPr>
          <w:rFonts w:ascii="Times New Roman" w:eastAsia="Times New Roman" w:hAnsi="Times New Roman" w:cs="Times New Roman"/>
          <w:sz w:val="24"/>
          <w:szCs w:val="24"/>
          <w:lang w:eastAsia="lt-LT"/>
        </w:rPr>
        <w:t xml:space="preserve"> (toliau – </w:t>
      </w:r>
      <w:r w:rsidR="00BA5DD0" w:rsidRPr="00F51CA5">
        <w:rPr>
          <w:rFonts w:ascii="Times New Roman" w:eastAsia="Times New Roman" w:hAnsi="Times New Roman" w:cs="Times New Roman"/>
          <w:sz w:val="24"/>
          <w:szCs w:val="24"/>
          <w:lang w:eastAsia="lt-LT"/>
        </w:rPr>
        <w:t>prekės/paslaugos/</w:t>
      </w:r>
      <w:r w:rsidRPr="00F51CA5">
        <w:rPr>
          <w:rFonts w:ascii="Times New Roman" w:eastAsia="Times New Roman" w:hAnsi="Times New Roman" w:cs="Times New Roman"/>
          <w:sz w:val="24"/>
          <w:szCs w:val="24"/>
          <w:lang w:eastAsia="lt-LT"/>
        </w:rPr>
        <w:t>darbai), o Užsakovas įsipareigoja sudaryti Rangovui būtinas sąlygas darbams atlikti, priimti darbų rezultatą ir sumokėti sutartyje nustatytą</w:t>
      </w:r>
      <w:r w:rsidRPr="00203C31">
        <w:rPr>
          <w:rFonts w:ascii="Times New Roman" w:eastAsia="Times New Roman" w:hAnsi="Times New Roman" w:cs="Times New Roman"/>
          <w:sz w:val="24"/>
          <w:szCs w:val="24"/>
          <w:lang w:eastAsia="lt-LT"/>
        </w:rPr>
        <w:t xml:space="preserve"> kainą. </w:t>
      </w:r>
    </w:p>
    <w:p w:rsidR="00EA2B4A" w:rsidRPr="00203C31"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203C31">
        <w:rPr>
          <w:rFonts w:ascii="Times New Roman" w:eastAsia="Times New Roman" w:hAnsi="Times New Roman" w:cs="Times New Roman"/>
          <w:b/>
          <w:bCs/>
          <w:sz w:val="24"/>
          <w:szCs w:val="24"/>
          <w:lang w:eastAsia="lt-LT"/>
        </w:rPr>
        <w:t xml:space="preserve">Pradinė (maksimali) sutarties vertė, </w:t>
      </w:r>
      <w:r w:rsidR="00BA5DD0">
        <w:rPr>
          <w:rFonts w:ascii="Times New Roman" w:eastAsia="Times New Roman" w:hAnsi="Times New Roman" w:cs="Times New Roman"/>
          <w:b/>
          <w:bCs/>
          <w:sz w:val="24"/>
          <w:szCs w:val="24"/>
          <w:lang w:eastAsia="lt-LT"/>
        </w:rPr>
        <w:t>...</w:t>
      </w:r>
      <w:r w:rsidR="005E682C" w:rsidRPr="00203C31">
        <w:rPr>
          <w:rFonts w:ascii="Times New Roman" w:eastAsia="Times New Roman" w:hAnsi="Times New Roman" w:cs="Times New Roman"/>
          <w:b/>
          <w:bCs/>
          <w:sz w:val="24"/>
          <w:szCs w:val="24"/>
          <w:lang w:eastAsia="lt-LT"/>
        </w:rPr>
        <w:t xml:space="preserve"> </w:t>
      </w:r>
      <w:r w:rsidRPr="00203C31">
        <w:rPr>
          <w:rFonts w:ascii="Times New Roman" w:eastAsia="Times New Roman" w:hAnsi="Times New Roman" w:cs="Times New Roman"/>
          <w:b/>
          <w:bCs/>
          <w:sz w:val="24"/>
          <w:szCs w:val="24"/>
          <w:lang w:eastAsia="lt-LT"/>
        </w:rPr>
        <w:t>Eur</w:t>
      </w:r>
      <w:r w:rsidRPr="00203C31">
        <w:rPr>
          <w:rFonts w:ascii="Times New Roman" w:eastAsia="Times New Roman" w:hAnsi="Times New Roman" w:cs="Times New Roman"/>
          <w:sz w:val="24"/>
          <w:szCs w:val="24"/>
          <w:lang w:eastAsia="lt-LT"/>
        </w:rPr>
        <w:t xml:space="preserve"> </w:t>
      </w:r>
      <w:r w:rsidRPr="00203C31">
        <w:rPr>
          <w:rFonts w:ascii="Times New Roman" w:eastAsia="Times New Roman" w:hAnsi="Times New Roman" w:cs="Times New Roman"/>
          <w:b/>
          <w:bCs/>
          <w:sz w:val="24"/>
          <w:szCs w:val="24"/>
          <w:lang w:eastAsia="lt-LT"/>
        </w:rPr>
        <w:t xml:space="preserve">be PVM </w:t>
      </w:r>
      <w:r w:rsidR="005E682C" w:rsidRPr="00203C31">
        <w:rPr>
          <w:rFonts w:ascii="Times New Roman" w:eastAsia="Times New Roman" w:hAnsi="Times New Roman" w:cs="Times New Roman"/>
          <w:b/>
          <w:bCs/>
          <w:sz w:val="24"/>
          <w:szCs w:val="24"/>
          <w:lang w:eastAsia="lt-LT"/>
        </w:rPr>
        <w:t>(</w:t>
      </w:r>
      <w:r w:rsidR="00BA5DD0">
        <w:rPr>
          <w:rFonts w:ascii="Times New Roman" w:eastAsia="Times New Roman" w:hAnsi="Times New Roman" w:cs="Times New Roman"/>
          <w:b/>
          <w:bCs/>
          <w:sz w:val="24"/>
          <w:szCs w:val="24"/>
          <w:lang w:eastAsia="lt-LT"/>
        </w:rPr>
        <w:t>...</w:t>
      </w:r>
      <w:r w:rsidRPr="00203C31">
        <w:rPr>
          <w:rFonts w:ascii="Times New Roman" w:eastAsia="Times New Roman" w:hAnsi="Times New Roman" w:cs="Times New Roman"/>
          <w:sz w:val="24"/>
          <w:szCs w:val="24"/>
          <w:lang w:eastAsia="lt-LT"/>
        </w:rPr>
        <w:t xml:space="preserve">). </w:t>
      </w:r>
    </w:p>
    <w:p w:rsidR="00194820" w:rsidRPr="00203C31" w:rsidRDefault="00EA2B4A" w:rsidP="00203C31">
      <w:pPr>
        <w:spacing w:after="0" w:line="240" w:lineRule="auto"/>
        <w:ind w:firstLine="567"/>
        <w:jc w:val="both"/>
        <w:rPr>
          <w:rFonts w:ascii="Times New Roman" w:eastAsia="Times New Roman" w:hAnsi="Times New Roman" w:cs="Times New Roman"/>
          <w:b/>
          <w:sz w:val="24"/>
          <w:szCs w:val="24"/>
          <w:lang w:eastAsia="lt-LT"/>
        </w:rPr>
      </w:pPr>
      <w:r w:rsidRPr="00203C31">
        <w:rPr>
          <w:rFonts w:ascii="Times New Roman" w:eastAsia="Times New Roman" w:hAnsi="Times New Roman" w:cs="Times New Roman"/>
          <w:b/>
          <w:bCs/>
          <w:sz w:val="24"/>
          <w:szCs w:val="24"/>
          <w:lang w:eastAsia="lt-LT"/>
        </w:rPr>
        <w:t xml:space="preserve">Pradinė (maksimali) sutarties vertė, </w:t>
      </w:r>
      <w:r w:rsidR="00BA5DD0">
        <w:rPr>
          <w:rFonts w:ascii="Times New Roman" w:eastAsia="Times New Roman" w:hAnsi="Times New Roman" w:cs="Times New Roman"/>
          <w:b/>
          <w:bCs/>
          <w:sz w:val="24"/>
          <w:szCs w:val="24"/>
          <w:lang w:eastAsia="lt-LT"/>
        </w:rPr>
        <w:t>...</w:t>
      </w:r>
      <w:r w:rsidR="005E682C" w:rsidRPr="00203C31">
        <w:rPr>
          <w:rFonts w:ascii="Times New Roman" w:eastAsia="Times New Roman" w:hAnsi="Times New Roman" w:cs="Times New Roman"/>
          <w:b/>
          <w:bCs/>
          <w:sz w:val="24"/>
          <w:szCs w:val="24"/>
          <w:lang w:eastAsia="lt-LT"/>
        </w:rPr>
        <w:t xml:space="preserve"> </w:t>
      </w:r>
      <w:r w:rsidRPr="00203C31">
        <w:rPr>
          <w:rFonts w:ascii="Times New Roman" w:eastAsia="Times New Roman" w:hAnsi="Times New Roman" w:cs="Times New Roman"/>
          <w:b/>
          <w:bCs/>
          <w:sz w:val="24"/>
          <w:szCs w:val="24"/>
          <w:lang w:eastAsia="lt-LT"/>
        </w:rPr>
        <w:t>Eur su PVM</w:t>
      </w:r>
      <w:r w:rsidRPr="00203C31">
        <w:rPr>
          <w:rFonts w:ascii="Times New Roman" w:eastAsia="Times New Roman" w:hAnsi="Times New Roman" w:cs="Times New Roman"/>
          <w:sz w:val="24"/>
          <w:szCs w:val="24"/>
          <w:lang w:eastAsia="lt-LT"/>
        </w:rPr>
        <w:t xml:space="preserve"> </w:t>
      </w:r>
      <w:r w:rsidR="005E682C" w:rsidRPr="00203C31">
        <w:rPr>
          <w:rFonts w:ascii="Times New Roman" w:eastAsia="Times New Roman" w:hAnsi="Times New Roman" w:cs="Times New Roman"/>
          <w:b/>
          <w:sz w:val="24"/>
          <w:szCs w:val="24"/>
          <w:lang w:eastAsia="lt-LT"/>
        </w:rPr>
        <w:t>(</w:t>
      </w:r>
      <w:r w:rsidR="00BA5DD0">
        <w:rPr>
          <w:rFonts w:ascii="Times New Roman" w:eastAsia="Times New Roman" w:hAnsi="Times New Roman" w:cs="Times New Roman"/>
          <w:b/>
          <w:sz w:val="24"/>
          <w:szCs w:val="24"/>
          <w:lang w:eastAsia="lt-LT"/>
        </w:rPr>
        <w:t>...</w:t>
      </w:r>
      <w:r w:rsidRPr="00203C31">
        <w:rPr>
          <w:rFonts w:ascii="Times New Roman" w:eastAsia="Times New Roman" w:hAnsi="Times New Roman" w:cs="Times New Roman"/>
          <w:b/>
          <w:sz w:val="24"/>
          <w:szCs w:val="24"/>
          <w:lang w:eastAsia="lt-LT"/>
        </w:rPr>
        <w:t xml:space="preserve">). </w:t>
      </w:r>
    </w:p>
    <w:p w:rsidR="00194820" w:rsidRPr="005E682C" w:rsidRDefault="00EA2B4A"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Sutarčiai taikomas fiksuotos kainos kainodaros metodas. Sutarties pradinėje (maksimalioje) vertėje įvertintos visos darbų apimtys, </w:t>
      </w:r>
      <w:r w:rsidR="00BA5DD0">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Rangovo išlaidos, būtinos, kad objektas būtų atiduotas naudoti.</w:t>
      </w:r>
    </w:p>
    <w:p w:rsidR="00194820" w:rsidRPr="00F51CA5" w:rsidRDefault="00EA2B4A"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Sutartis </w:t>
      </w:r>
      <w:r w:rsidR="00194820" w:rsidRPr="005E682C">
        <w:rPr>
          <w:rFonts w:ascii="Times New Roman" w:eastAsia="Times New Roman" w:hAnsi="Times New Roman" w:cs="Times New Roman"/>
          <w:sz w:val="24"/>
          <w:szCs w:val="24"/>
          <w:lang w:eastAsia="lt-LT"/>
        </w:rPr>
        <w:t>įsi</w:t>
      </w:r>
      <w:r w:rsidRPr="005E682C">
        <w:rPr>
          <w:rFonts w:ascii="Times New Roman" w:eastAsia="Times New Roman" w:hAnsi="Times New Roman" w:cs="Times New Roman"/>
          <w:sz w:val="24"/>
          <w:szCs w:val="24"/>
          <w:lang w:eastAsia="lt-LT"/>
        </w:rPr>
        <w:t>galioja šalims ją pasirašius</w:t>
      </w:r>
      <w:r w:rsidR="00194820" w:rsidRPr="005E682C">
        <w:rPr>
          <w:rFonts w:ascii="Times New Roman" w:eastAsia="Times New Roman" w:hAnsi="Times New Roman" w:cs="Times New Roman"/>
          <w:sz w:val="24"/>
          <w:szCs w:val="24"/>
          <w:lang w:eastAsia="lt-LT"/>
        </w:rPr>
        <w:t xml:space="preserve">, bet ne ankščiau </w:t>
      </w:r>
      <w:r w:rsidR="00194820" w:rsidRPr="00F51CA5">
        <w:rPr>
          <w:rFonts w:ascii="Times New Roman" w:eastAsia="Times New Roman" w:hAnsi="Times New Roman" w:cs="Times New Roman"/>
          <w:sz w:val="24"/>
          <w:szCs w:val="24"/>
          <w:lang w:eastAsia="lt-LT"/>
        </w:rPr>
        <w:t xml:space="preserve">kaip nuo </w:t>
      </w:r>
      <w:r w:rsidR="00194820" w:rsidRPr="00F51CA5">
        <w:rPr>
          <w:rFonts w:ascii="Times New Roman" w:eastAsia="Times New Roman" w:hAnsi="Times New Roman" w:cs="Times New Roman"/>
          <w:bCs/>
          <w:sz w:val="24"/>
          <w:szCs w:val="24"/>
          <w:lang w:eastAsia="ar-SA"/>
        </w:rPr>
        <w:t>Statybą leidžiančio dokumento išdavimo dienos</w:t>
      </w:r>
      <w:r w:rsidR="00BA5DD0" w:rsidRPr="00F51CA5">
        <w:rPr>
          <w:rFonts w:ascii="Times New Roman" w:eastAsia="Times New Roman" w:hAnsi="Times New Roman" w:cs="Times New Roman"/>
          <w:bCs/>
          <w:sz w:val="24"/>
          <w:szCs w:val="24"/>
          <w:lang w:eastAsia="ar-SA"/>
        </w:rPr>
        <w:t xml:space="preserve"> (jeigu toks būtinas)</w:t>
      </w:r>
      <w:r w:rsidRPr="00F51CA5">
        <w:rPr>
          <w:rFonts w:ascii="Times New Roman" w:eastAsia="Times New Roman" w:hAnsi="Times New Roman" w:cs="Times New Roman"/>
          <w:sz w:val="24"/>
          <w:szCs w:val="24"/>
          <w:lang w:eastAsia="lt-LT"/>
        </w:rPr>
        <w:t xml:space="preserve"> ir galioja iki visiško šalių įsipareigojimų pagal šią Sutartį įvykdymo, bet ne ilgiau kaip</w:t>
      </w:r>
      <w:r w:rsidR="00194820" w:rsidRPr="00F51CA5">
        <w:rPr>
          <w:rFonts w:ascii="Times New Roman" w:eastAsia="Times New Roman" w:hAnsi="Times New Roman" w:cs="Times New Roman"/>
          <w:sz w:val="24"/>
          <w:szCs w:val="24"/>
          <w:lang w:eastAsia="lt-LT"/>
        </w:rPr>
        <w:t xml:space="preserve"> </w:t>
      </w:r>
      <w:r w:rsidR="00F51CA5" w:rsidRPr="00F51CA5">
        <w:rPr>
          <w:rFonts w:ascii="Times New Roman" w:eastAsia="Times New Roman" w:hAnsi="Times New Roman" w:cs="Times New Roman"/>
          <w:b/>
          <w:sz w:val="24"/>
          <w:szCs w:val="24"/>
          <w:lang w:eastAsia="lt-LT"/>
        </w:rPr>
        <w:t>6</w:t>
      </w:r>
      <w:r w:rsidRPr="00F51CA5">
        <w:rPr>
          <w:rFonts w:ascii="Times New Roman" w:eastAsia="Times New Roman" w:hAnsi="Times New Roman" w:cs="Times New Roman"/>
          <w:sz w:val="24"/>
          <w:szCs w:val="24"/>
          <w:lang w:eastAsia="lt-LT"/>
        </w:rPr>
        <w:t xml:space="preserve"> </w:t>
      </w:r>
      <w:r w:rsidRPr="00F51CA5">
        <w:rPr>
          <w:rFonts w:ascii="Times New Roman" w:eastAsia="Times New Roman" w:hAnsi="Times New Roman" w:cs="Times New Roman"/>
          <w:b/>
          <w:bCs/>
          <w:sz w:val="24"/>
          <w:szCs w:val="24"/>
          <w:lang w:eastAsia="lt-LT"/>
        </w:rPr>
        <w:t>(</w:t>
      </w:r>
      <w:r w:rsidR="00F51CA5" w:rsidRPr="00F51CA5">
        <w:rPr>
          <w:rFonts w:ascii="Times New Roman" w:eastAsia="Times New Roman" w:hAnsi="Times New Roman" w:cs="Times New Roman"/>
          <w:b/>
          <w:bCs/>
          <w:sz w:val="24"/>
          <w:szCs w:val="24"/>
          <w:lang w:eastAsia="lt-LT"/>
        </w:rPr>
        <w:t>šešis</w:t>
      </w:r>
      <w:r w:rsidRPr="00F51CA5">
        <w:rPr>
          <w:rFonts w:ascii="Times New Roman" w:eastAsia="Times New Roman" w:hAnsi="Times New Roman" w:cs="Times New Roman"/>
          <w:b/>
          <w:bCs/>
          <w:sz w:val="24"/>
          <w:szCs w:val="24"/>
          <w:lang w:eastAsia="lt-LT"/>
        </w:rPr>
        <w:t>) mėnesius</w:t>
      </w:r>
      <w:r w:rsidRPr="00F51CA5">
        <w:rPr>
          <w:rFonts w:ascii="Times New Roman" w:eastAsia="Times New Roman" w:hAnsi="Times New Roman" w:cs="Times New Roman"/>
          <w:sz w:val="24"/>
          <w:szCs w:val="24"/>
          <w:lang w:eastAsia="lt-LT"/>
        </w:rPr>
        <w:t xml:space="preserve"> (įskaičiuotas atsiskaitymas tarp šalių pagal Sutarties 4.1 p.). </w:t>
      </w:r>
    </w:p>
    <w:p w:rsidR="00194820" w:rsidRPr="00F51CA5" w:rsidRDefault="00BA5DD0"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Prekių pristatymo ir darbų</w:t>
      </w:r>
      <w:r w:rsidR="00EA2B4A" w:rsidRPr="00F51CA5">
        <w:rPr>
          <w:rFonts w:ascii="Times New Roman" w:eastAsia="Times New Roman" w:hAnsi="Times New Roman" w:cs="Times New Roman"/>
          <w:sz w:val="24"/>
          <w:szCs w:val="24"/>
          <w:lang w:eastAsia="lt-LT"/>
        </w:rPr>
        <w:t xml:space="preserve"> pradžia – statybvietės perdavimo-priėmimo akto pasirašymo data, bet ne vėliau, kaip </w:t>
      </w:r>
      <w:r w:rsidR="00194820" w:rsidRPr="00F51CA5">
        <w:rPr>
          <w:rFonts w:ascii="Times New Roman" w:eastAsia="Times New Roman" w:hAnsi="Times New Roman" w:cs="Times New Roman"/>
          <w:sz w:val="24"/>
          <w:szCs w:val="24"/>
          <w:lang w:eastAsia="lt-LT"/>
        </w:rPr>
        <w:t xml:space="preserve">nuo </w:t>
      </w:r>
      <w:r w:rsidR="00194820" w:rsidRPr="00F51CA5">
        <w:rPr>
          <w:rFonts w:ascii="Times New Roman" w:eastAsia="Times New Roman" w:hAnsi="Times New Roman" w:cs="Times New Roman"/>
          <w:bCs/>
          <w:sz w:val="24"/>
          <w:szCs w:val="24"/>
          <w:lang w:eastAsia="ar-SA"/>
        </w:rPr>
        <w:t>Statybą leidžiančio dokumento išdavimo dienos</w:t>
      </w:r>
      <w:r w:rsidR="00EA2B4A" w:rsidRPr="00F51CA5">
        <w:rPr>
          <w:rFonts w:ascii="Times New Roman" w:eastAsia="Times New Roman" w:hAnsi="Times New Roman" w:cs="Times New Roman"/>
          <w:sz w:val="24"/>
          <w:szCs w:val="24"/>
          <w:lang w:eastAsia="lt-LT"/>
        </w:rPr>
        <w:t xml:space="preserve">. </w:t>
      </w:r>
    </w:p>
    <w:p w:rsidR="00194820" w:rsidRPr="00F51CA5" w:rsidRDefault="00BA5DD0"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Prekių pristatymo ir darbų</w:t>
      </w:r>
      <w:r w:rsidR="001246FE" w:rsidRPr="00F51CA5">
        <w:rPr>
          <w:rFonts w:ascii="Times New Roman" w:eastAsia="Times New Roman" w:hAnsi="Times New Roman" w:cs="Times New Roman"/>
          <w:sz w:val="24"/>
          <w:szCs w:val="24"/>
          <w:lang w:eastAsia="lt-LT"/>
        </w:rPr>
        <w:t xml:space="preserve"> atlikimo terminas </w:t>
      </w:r>
      <w:r w:rsidR="00EA2B4A" w:rsidRPr="00F51CA5">
        <w:rPr>
          <w:rFonts w:ascii="Times New Roman" w:eastAsia="Times New Roman" w:hAnsi="Times New Roman" w:cs="Times New Roman"/>
          <w:sz w:val="24"/>
          <w:szCs w:val="24"/>
          <w:lang w:eastAsia="lt-LT"/>
        </w:rPr>
        <w:t xml:space="preserve">- </w:t>
      </w:r>
      <w:r w:rsidR="006D6D25" w:rsidRPr="00F51CA5">
        <w:rPr>
          <w:rFonts w:ascii="Times New Roman" w:eastAsia="Times New Roman" w:hAnsi="Times New Roman" w:cs="Times New Roman"/>
          <w:b/>
          <w:sz w:val="24"/>
          <w:szCs w:val="24"/>
          <w:lang w:eastAsia="lt-LT"/>
        </w:rPr>
        <w:t>40</w:t>
      </w:r>
      <w:r w:rsidR="001246FE" w:rsidRPr="00F51CA5">
        <w:rPr>
          <w:rFonts w:ascii="Times New Roman" w:eastAsia="Times New Roman" w:hAnsi="Times New Roman" w:cs="Times New Roman"/>
          <w:sz w:val="24"/>
          <w:szCs w:val="24"/>
          <w:lang w:eastAsia="lt-LT"/>
        </w:rPr>
        <w:t xml:space="preserve"> </w:t>
      </w:r>
      <w:r w:rsidR="001246FE" w:rsidRPr="00F51CA5">
        <w:rPr>
          <w:rFonts w:ascii="Times New Roman" w:eastAsia="Times New Roman" w:hAnsi="Times New Roman" w:cs="Times New Roman"/>
          <w:b/>
          <w:bCs/>
          <w:sz w:val="24"/>
          <w:szCs w:val="24"/>
          <w:lang w:eastAsia="lt-LT"/>
        </w:rPr>
        <w:t>(</w:t>
      </w:r>
      <w:r w:rsidR="006D6D25" w:rsidRPr="00F51CA5">
        <w:rPr>
          <w:rFonts w:ascii="Times New Roman" w:eastAsia="Times New Roman" w:hAnsi="Times New Roman" w:cs="Times New Roman"/>
          <w:b/>
          <w:bCs/>
          <w:sz w:val="24"/>
          <w:szCs w:val="24"/>
          <w:lang w:eastAsia="lt-LT"/>
        </w:rPr>
        <w:t>keturiasdešimt</w:t>
      </w:r>
      <w:r w:rsidR="001246FE" w:rsidRPr="00F51CA5">
        <w:rPr>
          <w:rFonts w:ascii="Times New Roman" w:eastAsia="Times New Roman" w:hAnsi="Times New Roman" w:cs="Times New Roman"/>
          <w:b/>
          <w:bCs/>
          <w:sz w:val="24"/>
          <w:szCs w:val="24"/>
          <w:lang w:eastAsia="lt-LT"/>
        </w:rPr>
        <w:t xml:space="preserve">) </w:t>
      </w:r>
      <w:r w:rsidR="006D6D25" w:rsidRPr="00F51CA5">
        <w:rPr>
          <w:rFonts w:ascii="Times New Roman" w:eastAsia="Times New Roman" w:hAnsi="Times New Roman" w:cs="Times New Roman"/>
          <w:b/>
          <w:bCs/>
          <w:sz w:val="24"/>
          <w:szCs w:val="24"/>
          <w:lang w:eastAsia="lt-LT"/>
        </w:rPr>
        <w:t>darbo dienų</w:t>
      </w:r>
      <w:r w:rsidR="00EA2B4A" w:rsidRPr="00F51CA5">
        <w:rPr>
          <w:rFonts w:ascii="Times New Roman" w:eastAsia="Times New Roman" w:hAnsi="Times New Roman" w:cs="Times New Roman"/>
          <w:sz w:val="24"/>
          <w:szCs w:val="24"/>
          <w:lang w:eastAsia="lt-LT"/>
        </w:rPr>
        <w:t xml:space="preserve"> nuo</w:t>
      </w:r>
      <w:r w:rsidR="00E211E5" w:rsidRPr="00F51CA5">
        <w:rPr>
          <w:rFonts w:ascii="Times New Roman" w:eastAsia="Times New Roman" w:hAnsi="Times New Roman" w:cs="Times New Roman"/>
          <w:bCs/>
          <w:sz w:val="24"/>
          <w:szCs w:val="24"/>
          <w:lang w:eastAsia="ar-SA"/>
        </w:rPr>
        <w:t xml:space="preserve"> Statybą leidžiančio dokumento išdavimo dienos</w:t>
      </w:r>
      <w:r w:rsidR="006D6D25" w:rsidRPr="00F51CA5">
        <w:rPr>
          <w:rFonts w:ascii="Times New Roman" w:eastAsia="Times New Roman" w:hAnsi="Times New Roman" w:cs="Times New Roman"/>
          <w:bCs/>
          <w:sz w:val="24"/>
          <w:szCs w:val="24"/>
          <w:lang w:eastAsia="ar-SA"/>
        </w:rPr>
        <w:t xml:space="preserve"> (jeigu toks reikalingas), arba nuo užsakymo pateikimo ir suderinimo dienos</w:t>
      </w:r>
      <w:r w:rsidR="00E211E5" w:rsidRPr="00F51CA5">
        <w:rPr>
          <w:rFonts w:ascii="Times New Roman" w:eastAsia="Times New Roman" w:hAnsi="Times New Roman" w:cs="Times New Roman"/>
          <w:bCs/>
          <w:sz w:val="24"/>
          <w:szCs w:val="24"/>
          <w:lang w:eastAsia="ar-SA"/>
        </w:rPr>
        <w:t>.</w:t>
      </w:r>
    </w:p>
    <w:p w:rsidR="00194820" w:rsidRPr="005E682C" w:rsidRDefault="00BA5DD0"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Prekių pristatymo ir d</w:t>
      </w:r>
      <w:r w:rsidR="00EA2B4A" w:rsidRPr="00F51CA5">
        <w:rPr>
          <w:rFonts w:ascii="Times New Roman" w:eastAsia="Times New Roman" w:hAnsi="Times New Roman" w:cs="Times New Roman"/>
          <w:sz w:val="24"/>
          <w:szCs w:val="24"/>
          <w:lang w:eastAsia="lt-LT"/>
        </w:rPr>
        <w:t xml:space="preserve">arbų atlikimo terminas gali būti pratęsiamas iki </w:t>
      </w:r>
      <w:r w:rsidR="00F51CA5" w:rsidRPr="00F51CA5">
        <w:rPr>
          <w:rFonts w:ascii="Times New Roman" w:eastAsia="Times New Roman" w:hAnsi="Times New Roman" w:cs="Times New Roman"/>
          <w:b/>
          <w:sz w:val="24"/>
          <w:szCs w:val="24"/>
          <w:lang w:eastAsia="lt-LT"/>
        </w:rPr>
        <w:t>3</w:t>
      </w:r>
      <w:r w:rsidR="00EA2B4A" w:rsidRPr="00F51CA5">
        <w:rPr>
          <w:rFonts w:ascii="Times New Roman" w:eastAsia="Times New Roman" w:hAnsi="Times New Roman" w:cs="Times New Roman"/>
          <w:b/>
          <w:sz w:val="24"/>
          <w:szCs w:val="24"/>
          <w:lang w:eastAsia="lt-LT"/>
        </w:rPr>
        <w:t xml:space="preserve"> </w:t>
      </w:r>
      <w:r w:rsidR="000B1786" w:rsidRPr="00F51CA5">
        <w:rPr>
          <w:rFonts w:ascii="Times New Roman" w:eastAsia="Times New Roman" w:hAnsi="Times New Roman" w:cs="Times New Roman"/>
          <w:b/>
          <w:sz w:val="24"/>
          <w:szCs w:val="24"/>
          <w:lang w:eastAsia="lt-LT"/>
        </w:rPr>
        <w:t>(</w:t>
      </w:r>
      <w:r w:rsidR="00F51CA5" w:rsidRPr="00F51CA5">
        <w:rPr>
          <w:rFonts w:ascii="Times New Roman" w:eastAsia="Times New Roman" w:hAnsi="Times New Roman" w:cs="Times New Roman"/>
          <w:b/>
          <w:sz w:val="24"/>
          <w:szCs w:val="24"/>
          <w:lang w:eastAsia="lt-LT"/>
        </w:rPr>
        <w:t>trijų</w:t>
      </w:r>
      <w:r w:rsidR="000B1786" w:rsidRPr="00F51CA5">
        <w:rPr>
          <w:rFonts w:ascii="Times New Roman" w:eastAsia="Times New Roman" w:hAnsi="Times New Roman" w:cs="Times New Roman"/>
          <w:b/>
          <w:sz w:val="24"/>
          <w:szCs w:val="24"/>
          <w:lang w:eastAsia="lt-LT"/>
        </w:rPr>
        <w:t xml:space="preserve">) </w:t>
      </w:r>
      <w:r w:rsidR="00F51CA5" w:rsidRPr="00F51CA5">
        <w:rPr>
          <w:rFonts w:ascii="Times New Roman" w:eastAsia="Times New Roman" w:hAnsi="Times New Roman" w:cs="Times New Roman"/>
          <w:b/>
          <w:sz w:val="24"/>
          <w:szCs w:val="24"/>
          <w:lang w:eastAsia="lt-LT"/>
        </w:rPr>
        <w:t>mėnesių</w:t>
      </w:r>
      <w:r w:rsidR="00EA2B4A" w:rsidRPr="00F51CA5">
        <w:rPr>
          <w:rFonts w:ascii="Times New Roman" w:eastAsia="Times New Roman" w:hAnsi="Times New Roman" w:cs="Times New Roman"/>
          <w:sz w:val="24"/>
          <w:szCs w:val="24"/>
          <w:lang w:eastAsia="lt-LT"/>
        </w:rPr>
        <w:t xml:space="preserve">, dėl aplinkybių, kurių protingai bei apdairiai nebuvo galima numatyti pirkimo ar sutarties sudarymo </w:t>
      </w:r>
      <w:r w:rsidR="00EA2B4A" w:rsidRPr="005E682C">
        <w:rPr>
          <w:rFonts w:ascii="Times New Roman" w:eastAsia="Times New Roman" w:hAnsi="Times New Roman" w:cs="Times New Roman"/>
          <w:sz w:val="24"/>
          <w:szCs w:val="24"/>
          <w:lang w:eastAsia="lt-LT"/>
        </w:rPr>
        <w:t xml:space="preserve">metu ir kurios nepriklauso nuo </w:t>
      </w:r>
      <w:r>
        <w:rPr>
          <w:rFonts w:ascii="Times New Roman" w:eastAsia="Times New Roman" w:hAnsi="Times New Roman" w:cs="Times New Roman"/>
          <w:sz w:val="24"/>
          <w:szCs w:val="24"/>
          <w:lang w:eastAsia="lt-LT"/>
        </w:rPr>
        <w:t>Tiekėjo/</w:t>
      </w:r>
      <w:r w:rsidR="00EA2B4A" w:rsidRPr="005E682C">
        <w:rPr>
          <w:rFonts w:ascii="Times New Roman" w:eastAsia="Times New Roman" w:hAnsi="Times New Roman" w:cs="Times New Roman"/>
          <w:sz w:val="24"/>
          <w:szCs w:val="24"/>
          <w:lang w:eastAsia="lt-LT"/>
        </w:rPr>
        <w:t>Rangovo, bet ne ilgiau, kaip iki sutarties galiojimo pabaigos.</w:t>
      </w:r>
    </w:p>
    <w:p w:rsidR="00194820" w:rsidRPr="005E682C" w:rsidRDefault="00EA2B4A" w:rsidP="008472DA">
      <w:pPr>
        <w:pStyle w:val="Sraopastraipa"/>
        <w:numPr>
          <w:ilvl w:val="1"/>
          <w:numId w:val="14"/>
        </w:numPr>
        <w:spacing w:after="0" w:line="240" w:lineRule="auto"/>
        <w:ind w:left="0"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Atsiskaitymas tarp šalių numatytas Sutarties 4.1 p.</w:t>
      </w:r>
    </w:p>
    <w:p w:rsidR="00EA2B4A" w:rsidRPr="005E682C" w:rsidRDefault="00BA5DD0" w:rsidP="008472DA">
      <w:pPr>
        <w:pStyle w:val="Sraopastraipa"/>
        <w:numPr>
          <w:ilvl w:val="1"/>
          <w:numId w:val="14"/>
        </w:numPr>
        <w:spacing w:after="0" w:line="240" w:lineRule="auto"/>
        <w:ind w:left="0" w:firstLine="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Prekių pristatymo ir d</w:t>
      </w:r>
      <w:r w:rsidR="00EA2B4A" w:rsidRPr="005E682C">
        <w:rPr>
          <w:rFonts w:ascii="Times New Roman" w:eastAsia="Times New Roman" w:hAnsi="Times New Roman" w:cs="Times New Roman"/>
          <w:sz w:val="24"/>
          <w:szCs w:val="24"/>
          <w:lang w:eastAsia="lt-LT"/>
        </w:rPr>
        <w:t>arbų atlikimo vieta – Žeimių g. 19, Jonava.</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E51E19">
      <w:pPr>
        <w:numPr>
          <w:ilvl w:val="0"/>
          <w:numId w:val="3"/>
        </w:numPr>
        <w:tabs>
          <w:tab w:val="clear" w:pos="720"/>
        </w:tabs>
        <w:spacing w:after="0" w:line="240" w:lineRule="auto"/>
        <w:ind w:left="0"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Užsakovo teisės ir pareigos</w:t>
      </w:r>
    </w:p>
    <w:p w:rsidR="008472DA" w:rsidRPr="005E682C" w:rsidRDefault="00EA2B4A" w:rsidP="003C6A7A">
      <w:pPr>
        <w:pStyle w:val="Sraopastraipa"/>
        <w:numPr>
          <w:ilvl w:val="1"/>
          <w:numId w:val="15"/>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Kontroliuoti ir techniškai prižiūrėti atliekamų darbų eigą, apimtis ir kokybę, </w:t>
      </w:r>
      <w:r w:rsidR="00BA5DD0">
        <w:rPr>
          <w:rFonts w:ascii="Times New Roman" w:eastAsia="Times New Roman" w:hAnsi="Times New Roman" w:cs="Times New Roman"/>
          <w:sz w:val="24"/>
          <w:szCs w:val="24"/>
          <w:lang w:eastAsia="lt-LT"/>
        </w:rPr>
        <w:t>Tiekėjo/</w:t>
      </w:r>
      <w:r w:rsidR="00BA5DD0" w:rsidRPr="005E682C">
        <w:rPr>
          <w:rFonts w:ascii="Times New Roman" w:eastAsia="Times New Roman" w:hAnsi="Times New Roman" w:cs="Times New Roman"/>
          <w:sz w:val="24"/>
          <w:szCs w:val="24"/>
          <w:lang w:eastAsia="lt-LT"/>
        </w:rPr>
        <w:t>Rangovo</w:t>
      </w:r>
      <w:r w:rsidRPr="005E682C">
        <w:rPr>
          <w:rFonts w:ascii="Times New Roman" w:eastAsia="Times New Roman" w:hAnsi="Times New Roman" w:cs="Times New Roman"/>
          <w:sz w:val="24"/>
          <w:szCs w:val="24"/>
          <w:lang w:eastAsia="lt-LT"/>
        </w:rPr>
        <w:t xml:space="preserve"> teikiamų medžiagų kokybę.</w:t>
      </w:r>
    </w:p>
    <w:p w:rsidR="008472DA" w:rsidRPr="005E682C" w:rsidRDefault="00EA2B4A" w:rsidP="003C6A7A">
      <w:pPr>
        <w:pStyle w:val="Sraopastraipa"/>
        <w:numPr>
          <w:ilvl w:val="1"/>
          <w:numId w:val="15"/>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Pastebėjus nukrypimus nuo sutarties sąlygų, ar kitus trūkumus, nedelsiant pranešti </w:t>
      </w:r>
      <w:r w:rsidR="00BA5DD0">
        <w:rPr>
          <w:rFonts w:ascii="Times New Roman" w:eastAsia="Times New Roman" w:hAnsi="Times New Roman" w:cs="Times New Roman"/>
          <w:sz w:val="24"/>
          <w:szCs w:val="24"/>
          <w:lang w:eastAsia="lt-LT"/>
        </w:rPr>
        <w:t>Tiekėjui/</w:t>
      </w:r>
      <w:r w:rsidRPr="005E682C">
        <w:rPr>
          <w:rFonts w:ascii="Times New Roman" w:eastAsia="Times New Roman" w:hAnsi="Times New Roman" w:cs="Times New Roman"/>
          <w:sz w:val="24"/>
          <w:szCs w:val="24"/>
          <w:lang w:eastAsia="lt-LT"/>
        </w:rPr>
        <w:t xml:space="preserve">Rangovui. </w:t>
      </w:r>
    </w:p>
    <w:p w:rsidR="00EA2B4A" w:rsidRPr="005E682C" w:rsidRDefault="00EA2B4A" w:rsidP="003C6A7A">
      <w:pPr>
        <w:pStyle w:val="Sraopastraipa"/>
        <w:numPr>
          <w:ilvl w:val="1"/>
          <w:numId w:val="15"/>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Nustatęs trūkumus, dėl kurių darbų rezultato neįmanoma naudoti pagal šioje sutartyje numatytą paskirtį ar jei </w:t>
      </w:r>
      <w:r w:rsidR="00BA5DD0">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Rangovas Užsakovo nurodomų trūkumų nepašalina, Užsakovas turi teisę atsisakyti priimti darbų rezultatą.</w:t>
      </w:r>
    </w:p>
    <w:p w:rsidR="00EA2B4A" w:rsidRPr="005E682C" w:rsidRDefault="00EA2B4A" w:rsidP="003C6A7A">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2.4. Užsakovas privalo atsiskaityti su </w:t>
      </w:r>
      <w:r w:rsidR="00BA5DD0">
        <w:rPr>
          <w:rFonts w:ascii="Times New Roman" w:eastAsia="Times New Roman" w:hAnsi="Times New Roman" w:cs="Times New Roman"/>
          <w:sz w:val="24"/>
          <w:szCs w:val="24"/>
          <w:lang w:eastAsia="lt-LT"/>
        </w:rPr>
        <w:t>Tiekėju/</w:t>
      </w:r>
      <w:r w:rsidRPr="005E682C">
        <w:rPr>
          <w:rFonts w:ascii="Times New Roman" w:eastAsia="Times New Roman" w:hAnsi="Times New Roman" w:cs="Times New Roman"/>
          <w:sz w:val="24"/>
          <w:szCs w:val="24"/>
          <w:lang w:eastAsia="lt-LT"/>
        </w:rPr>
        <w:t xml:space="preserve">Rangovu Sutartyje nustatyta tvarka už tinkamai, kokybiškai ir laiku </w:t>
      </w:r>
      <w:r w:rsidR="00BA5DD0">
        <w:rPr>
          <w:rFonts w:ascii="Times New Roman" w:eastAsia="Times New Roman" w:hAnsi="Times New Roman" w:cs="Times New Roman"/>
          <w:sz w:val="24"/>
          <w:szCs w:val="24"/>
          <w:lang w:eastAsia="lt-LT"/>
        </w:rPr>
        <w:t xml:space="preserve">pristatytas prekes ir </w:t>
      </w:r>
      <w:r w:rsidRPr="005E682C">
        <w:rPr>
          <w:rFonts w:ascii="Times New Roman" w:eastAsia="Times New Roman" w:hAnsi="Times New Roman" w:cs="Times New Roman"/>
          <w:sz w:val="24"/>
          <w:szCs w:val="24"/>
          <w:lang w:eastAsia="lt-LT"/>
        </w:rPr>
        <w:t>atliktus darbus ar jų dalį.</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BA5DD0" w:rsidP="003C6A7A">
      <w:pPr>
        <w:numPr>
          <w:ilvl w:val="0"/>
          <w:numId w:val="4"/>
        </w:numPr>
        <w:tabs>
          <w:tab w:val="clear" w:pos="720"/>
        </w:tabs>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Tiekėjas/</w:t>
      </w:r>
      <w:r w:rsidR="00EA2B4A" w:rsidRPr="005E682C">
        <w:rPr>
          <w:rFonts w:ascii="Times New Roman" w:eastAsia="Times New Roman" w:hAnsi="Times New Roman" w:cs="Times New Roman"/>
          <w:b/>
          <w:bCs/>
          <w:sz w:val="24"/>
          <w:szCs w:val="24"/>
          <w:lang w:eastAsia="lt-LT"/>
        </w:rPr>
        <w:t>Rangovo teisės ir pareigos</w:t>
      </w:r>
    </w:p>
    <w:p w:rsidR="00C37875" w:rsidRPr="005E682C" w:rsidRDefault="00BA5DD0" w:rsidP="003C6A7A">
      <w:pPr>
        <w:pStyle w:val="Sraopastraipa"/>
        <w:numPr>
          <w:ilvl w:val="1"/>
          <w:numId w:val="16"/>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Rangovas</w:t>
      </w:r>
      <w:r w:rsidR="00EA2B4A" w:rsidRPr="005E682C">
        <w:rPr>
          <w:rFonts w:ascii="Times New Roman" w:eastAsia="Times New Roman" w:hAnsi="Times New Roman" w:cs="Times New Roman"/>
          <w:sz w:val="24"/>
          <w:szCs w:val="24"/>
          <w:lang w:eastAsia="lt-LT"/>
        </w:rPr>
        <w:t xml:space="preserve"> turi teisę gauti užmokestį Sutartyje nustatyta tvarka už tinkamai, kokybiškai ir laiku atliktus darbus</w:t>
      </w:r>
      <w:r w:rsidR="00C37875" w:rsidRPr="005E682C">
        <w:rPr>
          <w:rFonts w:ascii="Times New Roman" w:eastAsia="Times New Roman" w:hAnsi="Times New Roman" w:cs="Times New Roman"/>
          <w:sz w:val="24"/>
          <w:szCs w:val="24"/>
          <w:lang w:eastAsia="lt-LT"/>
        </w:rPr>
        <w:t>.</w:t>
      </w:r>
    </w:p>
    <w:p w:rsidR="00EA2B4A" w:rsidRPr="005E682C" w:rsidRDefault="00BA5DD0" w:rsidP="003C6A7A">
      <w:pPr>
        <w:pStyle w:val="Sraopastraipa"/>
        <w:numPr>
          <w:ilvl w:val="1"/>
          <w:numId w:val="16"/>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Rangovas</w:t>
      </w:r>
      <w:r w:rsidR="00EA2B4A" w:rsidRPr="005E682C">
        <w:rPr>
          <w:rFonts w:ascii="Times New Roman" w:eastAsia="Times New Roman" w:hAnsi="Times New Roman" w:cs="Times New Roman"/>
          <w:sz w:val="24"/>
          <w:szCs w:val="24"/>
          <w:lang w:eastAsia="lt-LT"/>
        </w:rPr>
        <w:t xml:space="preserve"> įsipareigoja:</w:t>
      </w:r>
    </w:p>
    <w:p w:rsidR="00EA2B4A" w:rsidRPr="00F51CA5" w:rsidRDefault="00BA5DD0" w:rsidP="003C6A7A">
      <w:pPr>
        <w:pStyle w:val="Sraopastraipa"/>
        <w:numPr>
          <w:ilvl w:val="2"/>
          <w:numId w:val="16"/>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Pristatyti </w:t>
      </w:r>
      <w:r w:rsidRPr="00F51CA5">
        <w:rPr>
          <w:rFonts w:ascii="Times New Roman" w:eastAsia="Times New Roman" w:hAnsi="Times New Roman" w:cs="Times New Roman"/>
          <w:sz w:val="24"/>
          <w:szCs w:val="24"/>
          <w:lang w:eastAsia="lt-LT"/>
        </w:rPr>
        <w:t>prekes ir a</w:t>
      </w:r>
      <w:r w:rsidR="00EA2B4A" w:rsidRPr="00F51CA5">
        <w:rPr>
          <w:rFonts w:ascii="Times New Roman" w:eastAsia="Times New Roman" w:hAnsi="Times New Roman" w:cs="Times New Roman"/>
          <w:sz w:val="24"/>
          <w:szCs w:val="24"/>
          <w:lang w:eastAsia="lt-LT"/>
        </w:rPr>
        <w:t>tlikti darbus pagal šios sutarties ir viešojo pirkimo dokumentų reikalavimus.</w:t>
      </w:r>
    </w:p>
    <w:p w:rsidR="00C37875" w:rsidRPr="007218FD" w:rsidRDefault="00BA5DD0" w:rsidP="003C6A7A">
      <w:pPr>
        <w:spacing w:after="0" w:line="240" w:lineRule="auto"/>
        <w:ind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Prekių pristatymo ir d</w:t>
      </w:r>
      <w:r w:rsidR="00EA2B4A" w:rsidRPr="00F51CA5">
        <w:rPr>
          <w:rFonts w:ascii="Times New Roman" w:eastAsia="Times New Roman" w:hAnsi="Times New Roman" w:cs="Times New Roman"/>
          <w:sz w:val="24"/>
          <w:szCs w:val="24"/>
          <w:lang w:eastAsia="lt-LT"/>
        </w:rPr>
        <w:t xml:space="preserve">arbų atlikimo eiliškumą, naudotinas medžiagas, įrengimus prieš atliekant darbus suderinti su asmeniu atsakingu </w:t>
      </w:r>
      <w:r w:rsidR="00EA2B4A" w:rsidRPr="007218FD">
        <w:rPr>
          <w:rFonts w:ascii="Times New Roman" w:eastAsia="Times New Roman" w:hAnsi="Times New Roman" w:cs="Times New Roman"/>
          <w:sz w:val="24"/>
          <w:szCs w:val="24"/>
          <w:lang w:eastAsia="lt-LT"/>
        </w:rPr>
        <w:t xml:space="preserve">už sutarties vykdymą: </w:t>
      </w:r>
      <w:r>
        <w:rPr>
          <w:rFonts w:ascii="Times New Roman" w:eastAsia="Times New Roman" w:hAnsi="Times New Roman" w:cs="Times New Roman"/>
          <w:b/>
          <w:iCs/>
          <w:sz w:val="24"/>
          <w:szCs w:val="24"/>
          <w:lang w:eastAsia="lt-LT"/>
        </w:rPr>
        <w:t>...</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Sutartyje, techninėje specifikacijoje nustatytais terminais ir tvarka tinkamai atliktus darbų rezultatus perduoti Užsakovui.</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Garantuoti, kad tretieji asmenys neturi teisės uždrausti ar kliudyti atlikti darbus pagal </w:t>
      </w:r>
      <w:r w:rsidR="00383A6A">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 xml:space="preserve">Rangovo parengtus techninius dokumentus. </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Užtikrinti įstatymų ir normatyvinių statybos dokumentų laikymąsi, darbo saugumą statybos aikštelėje, statybos objekto priešgaisrinę, aplinkos ir materialinių vertybių apsaugą.</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Užsakovui pareikalavus, pateikti </w:t>
      </w:r>
      <w:r w:rsidR="00383A6A">
        <w:rPr>
          <w:rFonts w:ascii="Times New Roman" w:eastAsia="Times New Roman" w:hAnsi="Times New Roman" w:cs="Times New Roman"/>
          <w:sz w:val="24"/>
          <w:szCs w:val="24"/>
          <w:lang w:eastAsia="lt-LT"/>
        </w:rPr>
        <w:t xml:space="preserve">pristatytų prekių, </w:t>
      </w:r>
      <w:r w:rsidRPr="005E682C">
        <w:rPr>
          <w:rFonts w:ascii="Times New Roman" w:eastAsia="Times New Roman" w:hAnsi="Times New Roman" w:cs="Times New Roman"/>
          <w:sz w:val="24"/>
          <w:szCs w:val="24"/>
          <w:lang w:eastAsia="lt-LT"/>
        </w:rPr>
        <w:t>medžiagų, įrenginių, detalių ir kitokių konstrukcijų sertifikatus, leidžiančius konkrečias medžiagas ar įrenginius naudoti Lietuvos Respublikoje.</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Esant poreikiui, suderinus su Užsakovu sudaryti reikalingas sutartis su tinkamai kvalifikuotais subrangovais šioje sutartyje numatytiems darbams </w:t>
      </w:r>
      <w:r w:rsidR="00383A6A">
        <w:rPr>
          <w:rFonts w:ascii="Times New Roman" w:eastAsia="Times New Roman" w:hAnsi="Times New Roman" w:cs="Times New Roman"/>
          <w:sz w:val="24"/>
          <w:szCs w:val="24"/>
          <w:lang w:eastAsia="lt-LT"/>
        </w:rPr>
        <w:t xml:space="preserve">ar paslaugoms </w:t>
      </w:r>
      <w:r w:rsidRPr="005E682C">
        <w:rPr>
          <w:rFonts w:ascii="Times New Roman" w:eastAsia="Times New Roman" w:hAnsi="Times New Roman" w:cs="Times New Roman"/>
          <w:sz w:val="24"/>
          <w:szCs w:val="24"/>
          <w:lang w:eastAsia="lt-LT"/>
        </w:rPr>
        <w:t>atlikti.</w:t>
      </w:r>
    </w:p>
    <w:p w:rsidR="00C37875"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Prekes ir m</w:t>
      </w:r>
      <w:r w:rsidR="00EA2B4A" w:rsidRPr="005E682C">
        <w:rPr>
          <w:rFonts w:ascii="Times New Roman" w:eastAsia="Times New Roman" w:hAnsi="Times New Roman" w:cs="Times New Roman"/>
          <w:sz w:val="24"/>
          <w:szCs w:val="24"/>
          <w:lang w:eastAsia="lt-LT"/>
        </w:rPr>
        <w:t xml:space="preserve">edžiagas sandėliuoti laikantis teisės aktų bei </w:t>
      </w:r>
      <w:r>
        <w:rPr>
          <w:rFonts w:ascii="Times New Roman" w:eastAsia="Times New Roman" w:hAnsi="Times New Roman" w:cs="Times New Roman"/>
          <w:sz w:val="24"/>
          <w:szCs w:val="24"/>
          <w:lang w:eastAsia="lt-LT"/>
        </w:rPr>
        <w:t xml:space="preserve">pristatytinų prekių bei </w:t>
      </w:r>
      <w:r w:rsidR="00EA2B4A" w:rsidRPr="005E682C">
        <w:rPr>
          <w:rFonts w:ascii="Times New Roman" w:eastAsia="Times New Roman" w:hAnsi="Times New Roman" w:cs="Times New Roman"/>
          <w:sz w:val="24"/>
          <w:szCs w:val="24"/>
          <w:lang w:eastAsia="lt-LT"/>
        </w:rPr>
        <w:t>atliktinų darbų aprašyme nustatytiems reikalavimams.</w:t>
      </w:r>
    </w:p>
    <w:p w:rsidR="00C37875"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Prekių pristatymo ir d</w:t>
      </w:r>
      <w:r w:rsidR="00EA2B4A" w:rsidRPr="005E682C">
        <w:rPr>
          <w:rFonts w:ascii="Times New Roman" w:eastAsia="Times New Roman" w:hAnsi="Times New Roman" w:cs="Times New Roman"/>
          <w:sz w:val="24"/>
          <w:szCs w:val="24"/>
          <w:lang w:eastAsia="lt-LT"/>
        </w:rPr>
        <w:t xml:space="preserve">arbų atlikimo metu padarius išvadą, kad reikalingi normatyviniuose darbų atlikimo dokumentuose nenumatyti darbai, apie tai pranešti Užsakovui. </w:t>
      </w:r>
      <w:r>
        <w:rPr>
          <w:rFonts w:ascii="Times New Roman" w:eastAsia="Times New Roman" w:hAnsi="Times New Roman" w:cs="Times New Roman"/>
          <w:sz w:val="24"/>
          <w:szCs w:val="24"/>
          <w:lang w:eastAsia="lt-LT"/>
        </w:rPr>
        <w:t xml:space="preserve">Tiekėjas / </w:t>
      </w:r>
      <w:r w:rsidR="00EA2B4A" w:rsidRPr="005E682C">
        <w:rPr>
          <w:rFonts w:ascii="Times New Roman" w:eastAsia="Times New Roman" w:hAnsi="Times New Roman" w:cs="Times New Roman"/>
          <w:sz w:val="24"/>
          <w:szCs w:val="24"/>
          <w:lang w:eastAsia="lt-LT"/>
        </w:rPr>
        <w:t xml:space="preserve">Rangovas šių darbų negali atlikti be raštiško Užsakovo leidimo. </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Savo sąskaita per 10 </w:t>
      </w:r>
      <w:r w:rsidR="00383A6A">
        <w:rPr>
          <w:rFonts w:ascii="Times New Roman" w:eastAsia="Times New Roman" w:hAnsi="Times New Roman" w:cs="Times New Roman"/>
          <w:sz w:val="24"/>
          <w:szCs w:val="24"/>
          <w:lang w:eastAsia="lt-LT"/>
        </w:rPr>
        <w:t xml:space="preserve">(dešimt) </w:t>
      </w:r>
      <w:r w:rsidRPr="005E682C">
        <w:rPr>
          <w:rFonts w:ascii="Times New Roman" w:eastAsia="Times New Roman" w:hAnsi="Times New Roman" w:cs="Times New Roman"/>
          <w:sz w:val="24"/>
          <w:szCs w:val="24"/>
          <w:lang w:eastAsia="lt-LT"/>
        </w:rPr>
        <w:t xml:space="preserve">dienų pašalinti </w:t>
      </w:r>
      <w:r w:rsidR="00383A6A">
        <w:rPr>
          <w:rFonts w:ascii="Times New Roman" w:eastAsia="Times New Roman" w:hAnsi="Times New Roman" w:cs="Times New Roman"/>
          <w:sz w:val="24"/>
          <w:szCs w:val="24"/>
          <w:lang w:eastAsia="lt-LT"/>
        </w:rPr>
        <w:t xml:space="preserve">prekių pristatymo ir sumontavimo bei </w:t>
      </w:r>
      <w:r w:rsidRPr="005E682C">
        <w:rPr>
          <w:rFonts w:ascii="Times New Roman" w:eastAsia="Times New Roman" w:hAnsi="Times New Roman" w:cs="Times New Roman"/>
          <w:sz w:val="24"/>
          <w:szCs w:val="24"/>
          <w:lang w:eastAsia="lt-LT"/>
        </w:rPr>
        <w:t xml:space="preserve">statybos darbų atlikimo metu bei garantiniu laikotarpiu (sutarties 5.4 p.) išryškėjusius defektus. </w:t>
      </w:r>
    </w:p>
    <w:p w:rsidR="00EA2B4A"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Pristačius prekes, atlikus paslaugas bei p</w:t>
      </w:r>
      <w:r w:rsidR="00EA2B4A" w:rsidRPr="005E682C">
        <w:rPr>
          <w:rFonts w:ascii="Times New Roman" w:eastAsia="Times New Roman" w:hAnsi="Times New Roman" w:cs="Times New Roman"/>
          <w:sz w:val="24"/>
          <w:szCs w:val="24"/>
          <w:lang w:eastAsia="lt-LT"/>
        </w:rPr>
        <w:t xml:space="preserve">abaigus darbus, rangovas per </w:t>
      </w:r>
      <w:r w:rsidR="00EA2B4A" w:rsidRPr="00383A6A">
        <w:rPr>
          <w:rFonts w:ascii="Times New Roman" w:eastAsia="Times New Roman" w:hAnsi="Times New Roman" w:cs="Times New Roman"/>
          <w:bCs/>
          <w:sz w:val="24"/>
          <w:szCs w:val="24"/>
          <w:lang w:eastAsia="lt-LT"/>
        </w:rPr>
        <w:t>3</w:t>
      </w:r>
      <w:r w:rsidRPr="00383A6A">
        <w:rPr>
          <w:rFonts w:ascii="Times New Roman" w:eastAsia="Times New Roman" w:hAnsi="Times New Roman" w:cs="Times New Roman"/>
          <w:bCs/>
          <w:sz w:val="24"/>
          <w:szCs w:val="24"/>
          <w:lang w:eastAsia="lt-LT"/>
        </w:rPr>
        <w:t xml:space="preserve"> (tris)</w:t>
      </w:r>
      <w:r w:rsidR="00EA2B4A" w:rsidRPr="005E682C">
        <w:rPr>
          <w:rFonts w:ascii="Times New Roman" w:eastAsia="Times New Roman" w:hAnsi="Times New Roman" w:cs="Times New Roman"/>
          <w:b/>
          <w:bCs/>
          <w:sz w:val="24"/>
          <w:szCs w:val="24"/>
          <w:lang w:eastAsia="lt-LT"/>
        </w:rPr>
        <w:t xml:space="preserve"> </w:t>
      </w:r>
      <w:r w:rsidR="00EA2B4A" w:rsidRPr="005E682C">
        <w:rPr>
          <w:rFonts w:ascii="Times New Roman" w:eastAsia="Times New Roman" w:hAnsi="Times New Roman" w:cs="Times New Roman"/>
          <w:sz w:val="24"/>
          <w:szCs w:val="24"/>
          <w:lang w:eastAsia="lt-LT"/>
        </w:rPr>
        <w:t xml:space="preserve">dienas turi užpildyti </w:t>
      </w:r>
      <w:r>
        <w:rPr>
          <w:rFonts w:ascii="Times New Roman" w:eastAsia="Times New Roman" w:hAnsi="Times New Roman" w:cs="Times New Roman"/>
          <w:sz w:val="24"/>
          <w:szCs w:val="24"/>
          <w:lang w:eastAsia="lt-LT"/>
        </w:rPr>
        <w:t>prekių/d</w:t>
      </w:r>
      <w:r w:rsidR="00EA2B4A" w:rsidRPr="005E682C">
        <w:rPr>
          <w:rFonts w:ascii="Times New Roman" w:eastAsia="Times New Roman" w:hAnsi="Times New Roman" w:cs="Times New Roman"/>
          <w:sz w:val="24"/>
          <w:szCs w:val="24"/>
          <w:lang w:eastAsia="lt-LT"/>
        </w:rPr>
        <w:t>arbų perdavimo-priėmimo aktą ir statybinių medžiagų atitikties deklaracija bei pateikti juos Užsakovui.</w:t>
      </w:r>
    </w:p>
    <w:p w:rsidR="00063BA9"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bdr w:val="none" w:sz="0" w:space="0" w:color="auto" w:frame="1"/>
        </w:rPr>
        <w:t>Tiekėjas/</w:t>
      </w:r>
      <w:r w:rsidR="00063BA9" w:rsidRPr="005E682C">
        <w:rPr>
          <w:rFonts w:ascii="Times New Roman" w:hAnsi="Times New Roman" w:cs="Times New Roman"/>
          <w:sz w:val="24"/>
          <w:szCs w:val="24"/>
          <w:bdr w:val="none" w:sz="0" w:space="0" w:color="auto" w:frame="1"/>
        </w:rPr>
        <w:t xml:space="preserve">Rangovas darbų metu susidariusias atliekas (stiklą, popierių, plastiką, metalą, statybinį laužą ar kt.) rūšiuoja ir perduodama atliekas tvarkančioms įmonėms. Įrodymui </w:t>
      </w:r>
      <w:r>
        <w:rPr>
          <w:rFonts w:ascii="Times New Roman" w:hAnsi="Times New Roman" w:cs="Times New Roman"/>
          <w:sz w:val="24"/>
          <w:szCs w:val="24"/>
          <w:bdr w:val="none" w:sz="0" w:space="0" w:color="auto" w:frame="1"/>
        </w:rPr>
        <w:t>Tiekėjas/</w:t>
      </w:r>
      <w:r w:rsidR="00063BA9" w:rsidRPr="005E682C">
        <w:rPr>
          <w:rFonts w:ascii="Times New Roman" w:hAnsi="Times New Roman" w:cs="Times New Roman"/>
          <w:sz w:val="24"/>
          <w:szCs w:val="24"/>
          <w:bdr w:val="none" w:sz="0" w:space="0" w:color="auto" w:frame="1"/>
        </w:rPr>
        <w:t xml:space="preserve">Rangovas kartu su </w:t>
      </w:r>
      <w:r>
        <w:rPr>
          <w:rFonts w:ascii="Times New Roman" w:hAnsi="Times New Roman" w:cs="Times New Roman"/>
          <w:sz w:val="24"/>
          <w:szCs w:val="24"/>
          <w:bdr w:val="none" w:sz="0" w:space="0" w:color="auto" w:frame="1"/>
        </w:rPr>
        <w:t>prekių/d</w:t>
      </w:r>
      <w:r w:rsidR="00063BA9" w:rsidRPr="005E682C">
        <w:rPr>
          <w:rFonts w:ascii="Times New Roman" w:hAnsi="Times New Roman" w:cs="Times New Roman"/>
          <w:sz w:val="24"/>
          <w:szCs w:val="24"/>
          <w:bdr w:val="none" w:sz="0" w:space="0" w:color="auto" w:frame="1"/>
        </w:rPr>
        <w:t xml:space="preserve">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 </w:t>
      </w:r>
    </w:p>
    <w:p w:rsidR="00063BA9"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bdr w:val="none" w:sz="0" w:space="0" w:color="auto" w:frame="1"/>
        </w:rPr>
        <w:t>Tiekėjo/</w:t>
      </w:r>
      <w:r w:rsidR="00063BA9" w:rsidRPr="005E682C">
        <w:rPr>
          <w:rFonts w:ascii="Times New Roman" w:hAnsi="Times New Roman" w:cs="Times New Roman"/>
          <w:sz w:val="24"/>
          <w:szCs w:val="24"/>
          <w:bdr w:val="none" w:sz="0" w:space="0" w:color="auto" w:frame="1"/>
        </w:rPr>
        <w:t xml:space="preserve">Rangovo naudojamos technikos saugojimo vietoje ir </w:t>
      </w:r>
      <w:r>
        <w:rPr>
          <w:rFonts w:ascii="Times New Roman" w:hAnsi="Times New Roman" w:cs="Times New Roman"/>
          <w:sz w:val="24"/>
          <w:szCs w:val="24"/>
          <w:bdr w:val="none" w:sz="0" w:space="0" w:color="auto" w:frame="1"/>
        </w:rPr>
        <w:t>paslaugų/d</w:t>
      </w:r>
      <w:r w:rsidR="00063BA9" w:rsidRPr="005E682C">
        <w:rPr>
          <w:rFonts w:ascii="Times New Roman" w:hAnsi="Times New Roman" w:cs="Times New Roman"/>
          <w:sz w:val="24"/>
          <w:szCs w:val="24"/>
          <w:bdr w:val="none" w:sz="0" w:space="0" w:color="auto" w:frame="1"/>
        </w:rPr>
        <w:t xml:space="preserve">arbų vykdymo vietoje negali būti tepalų ar kitų kenksmingų skysčių nuotekų. </w:t>
      </w:r>
      <w:r>
        <w:rPr>
          <w:rFonts w:ascii="Times New Roman" w:hAnsi="Times New Roman" w:cs="Times New Roman"/>
          <w:sz w:val="24"/>
          <w:szCs w:val="24"/>
          <w:bdr w:val="none" w:sz="0" w:space="0" w:color="auto" w:frame="1"/>
        </w:rPr>
        <w:t xml:space="preserve">Tiekėjas / </w:t>
      </w:r>
      <w:r w:rsidR="00063BA9" w:rsidRPr="005E682C">
        <w:rPr>
          <w:rFonts w:ascii="Times New Roman" w:hAnsi="Times New Roman" w:cs="Times New Roman"/>
          <w:sz w:val="24"/>
          <w:szCs w:val="24"/>
          <w:bdr w:val="none" w:sz="0" w:space="0" w:color="auto" w:frame="1"/>
        </w:rPr>
        <w:t xml:space="preserve">Rangovas turi užtikrinti </w:t>
      </w:r>
      <w:r>
        <w:rPr>
          <w:rFonts w:ascii="Times New Roman" w:hAnsi="Times New Roman" w:cs="Times New Roman"/>
          <w:sz w:val="24"/>
          <w:szCs w:val="24"/>
          <w:bdr w:val="none" w:sz="0" w:space="0" w:color="auto" w:frame="1"/>
        </w:rPr>
        <w:t>Tiekėjo/</w:t>
      </w:r>
      <w:r w:rsidR="00063BA9" w:rsidRPr="005E682C">
        <w:rPr>
          <w:rFonts w:ascii="Times New Roman" w:hAnsi="Times New Roman" w:cs="Times New Roman"/>
          <w:sz w:val="24"/>
          <w:szCs w:val="24"/>
          <w:bdr w:val="none" w:sz="0" w:space="0" w:color="auto" w:frame="1"/>
        </w:rPr>
        <w:t xml:space="preserve">Rangovo naudojamos </w:t>
      </w:r>
      <w:r>
        <w:rPr>
          <w:rFonts w:ascii="Times New Roman" w:hAnsi="Times New Roman" w:cs="Times New Roman"/>
          <w:sz w:val="24"/>
          <w:szCs w:val="24"/>
          <w:bdr w:val="none" w:sz="0" w:space="0" w:color="auto" w:frame="1"/>
        </w:rPr>
        <w:t>technikos saugojimo vietoje ir paslaug</w:t>
      </w:r>
      <w:r w:rsidR="00F51CA5">
        <w:rPr>
          <w:rFonts w:ascii="Times New Roman" w:hAnsi="Times New Roman" w:cs="Times New Roman"/>
          <w:sz w:val="24"/>
          <w:szCs w:val="24"/>
          <w:bdr w:val="none" w:sz="0" w:space="0" w:color="auto" w:frame="1"/>
        </w:rPr>
        <w:t>ų</w:t>
      </w:r>
      <w:r>
        <w:rPr>
          <w:rFonts w:ascii="Times New Roman" w:hAnsi="Times New Roman" w:cs="Times New Roman"/>
          <w:sz w:val="24"/>
          <w:szCs w:val="24"/>
          <w:bdr w:val="none" w:sz="0" w:space="0" w:color="auto" w:frame="1"/>
        </w:rPr>
        <w:t>/d</w:t>
      </w:r>
      <w:r w:rsidR="00063BA9" w:rsidRPr="005E682C">
        <w:rPr>
          <w:rFonts w:ascii="Times New Roman" w:hAnsi="Times New Roman" w:cs="Times New Roman"/>
          <w:sz w:val="24"/>
          <w:szCs w:val="24"/>
          <w:bdr w:val="none" w:sz="0" w:space="0" w:color="auto" w:frame="1"/>
        </w:rPr>
        <w:t xml:space="preserve">arbų vykdymo vietoje pastebėtų tepalų ar kitų kenksmingų skysčių nuotėkiai būtų nedelsiant pašalinti. </w:t>
      </w:r>
      <w:r w:rsidR="00063BA9" w:rsidRPr="005E682C">
        <w:rPr>
          <w:rFonts w:ascii="Times New Roman" w:hAnsi="Times New Roman" w:cs="Times New Roman"/>
          <w:sz w:val="24"/>
          <w:szCs w:val="24"/>
        </w:rPr>
        <w:t xml:space="preserve">Įrodymui </w:t>
      </w:r>
      <w:r>
        <w:rPr>
          <w:rFonts w:ascii="Times New Roman" w:hAnsi="Times New Roman" w:cs="Times New Roman"/>
          <w:sz w:val="24"/>
          <w:szCs w:val="24"/>
        </w:rPr>
        <w:t>Tiekėjas/</w:t>
      </w:r>
      <w:r w:rsidR="00063BA9" w:rsidRPr="005E682C">
        <w:rPr>
          <w:rFonts w:ascii="Times New Roman" w:hAnsi="Times New Roman" w:cs="Times New Roman"/>
          <w:sz w:val="24"/>
          <w:szCs w:val="24"/>
        </w:rPr>
        <w:t xml:space="preserve">Rangovas kartu su </w:t>
      </w:r>
      <w:r>
        <w:rPr>
          <w:rFonts w:ascii="Times New Roman" w:hAnsi="Times New Roman" w:cs="Times New Roman"/>
          <w:sz w:val="24"/>
          <w:szCs w:val="24"/>
        </w:rPr>
        <w:t>prekių/d</w:t>
      </w:r>
      <w:r w:rsidR="00063BA9" w:rsidRPr="005E682C">
        <w:rPr>
          <w:rFonts w:ascii="Times New Roman" w:hAnsi="Times New Roman" w:cs="Times New Roman"/>
          <w:sz w:val="24"/>
          <w:szCs w:val="24"/>
        </w:rPr>
        <w:t xml:space="preserve">arbų perdavimo-priėmimo aktais turės pateikti </w:t>
      </w:r>
      <w:r w:rsidR="00063BA9" w:rsidRPr="005E682C">
        <w:rPr>
          <w:rFonts w:ascii="Times New Roman" w:hAnsi="Times New Roman" w:cs="Times New Roman"/>
          <w:sz w:val="24"/>
          <w:szCs w:val="24"/>
          <w:bdr w:val="none" w:sz="0" w:space="0" w:color="auto" w:frame="1"/>
        </w:rPr>
        <w:t>deklaraciją arba kitus lygiaverčius įrodymus (pavyzdžiui, sutartis su atliekų tvarkytojais, surinkėjais), kad tepalai ar kiti kenksmingi skysčiai kartu su užterštu gruntu buvo surinkti ir perduoti atliekas tvarkančioms įmonėms</w:t>
      </w:r>
      <w:r w:rsidR="00063BA9" w:rsidRPr="005E682C">
        <w:rPr>
          <w:rFonts w:ascii="Times New Roman" w:eastAsia="Arial" w:hAnsi="Times New Roman" w:cs="Times New Roman"/>
          <w:bCs/>
          <w:sz w:val="24"/>
          <w:szCs w:val="24"/>
        </w:rPr>
        <w:t>.</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AA1F0D">
      <w:pPr>
        <w:numPr>
          <w:ilvl w:val="0"/>
          <w:numId w:val="6"/>
        </w:numPr>
        <w:tabs>
          <w:tab w:val="clear" w:pos="720"/>
        </w:tabs>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Atsiskaitymai tarp šalių</w:t>
      </w:r>
    </w:p>
    <w:p w:rsidR="007A276F" w:rsidRPr="005E682C" w:rsidRDefault="00EA2B4A"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Atsiskaitymai atliekami pagal </w:t>
      </w:r>
      <w:r w:rsidR="00383A6A">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 xml:space="preserve">Rangovo Užsakovui pateiktas PVM sąskaitas faktūras, išrašytas pasirašytų atliktų darbų perdavimo-priėmimo aktų pagrindu, ir Užsakovo apmokamos per 30 </w:t>
      </w:r>
      <w:r w:rsidR="005839F6" w:rsidRPr="005E682C">
        <w:rPr>
          <w:rFonts w:ascii="Times New Roman" w:eastAsia="Times New Roman" w:hAnsi="Times New Roman" w:cs="Times New Roman"/>
          <w:sz w:val="24"/>
          <w:szCs w:val="24"/>
          <w:lang w:eastAsia="lt-LT"/>
        </w:rPr>
        <w:t xml:space="preserve">(trisdešimt) </w:t>
      </w:r>
      <w:r w:rsidRPr="005E682C">
        <w:rPr>
          <w:rFonts w:ascii="Times New Roman" w:eastAsia="Times New Roman" w:hAnsi="Times New Roman" w:cs="Times New Roman"/>
          <w:sz w:val="24"/>
          <w:szCs w:val="24"/>
          <w:lang w:eastAsia="lt-LT"/>
        </w:rPr>
        <w:t xml:space="preserve">dienų nuo PVM sąskaitos faktūros gavimo dienos. </w:t>
      </w:r>
    </w:p>
    <w:p w:rsidR="007A276F" w:rsidRPr="005E682C" w:rsidRDefault="00EA2B4A"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Pridėtinės vertės mokesčio sąskaitos faktūros, kreditiniai ir debetiniai dokumentai bei avansinės sąskaitos turi būti teikiami naudojantis informacinės sistemos „</w:t>
      </w:r>
      <w:r w:rsidR="00383A6A">
        <w:rPr>
          <w:rFonts w:ascii="Times New Roman" w:eastAsia="Times New Roman" w:hAnsi="Times New Roman" w:cs="Times New Roman"/>
          <w:sz w:val="24"/>
          <w:szCs w:val="24"/>
          <w:lang w:eastAsia="lt-LT"/>
        </w:rPr>
        <w:t>SABIS</w:t>
      </w:r>
      <w:r w:rsidRPr="005E682C">
        <w:rPr>
          <w:rFonts w:ascii="Times New Roman" w:eastAsia="Times New Roman" w:hAnsi="Times New Roman" w:cs="Times New Roman"/>
          <w:sz w:val="24"/>
          <w:szCs w:val="24"/>
          <w:lang w:eastAsia="lt-LT"/>
        </w:rPr>
        <w:t>“ priemonėmis. Mokėjimo dokumentų nepateikus „</w:t>
      </w:r>
      <w:r w:rsidR="00383A6A">
        <w:rPr>
          <w:rFonts w:ascii="Times New Roman" w:eastAsia="Times New Roman" w:hAnsi="Times New Roman" w:cs="Times New Roman"/>
          <w:sz w:val="24"/>
          <w:szCs w:val="24"/>
          <w:lang w:eastAsia="lt-LT"/>
        </w:rPr>
        <w:t>SABIS</w:t>
      </w:r>
      <w:r w:rsidRPr="005E682C">
        <w:rPr>
          <w:rFonts w:ascii="Times New Roman" w:eastAsia="Times New Roman" w:hAnsi="Times New Roman" w:cs="Times New Roman"/>
          <w:sz w:val="24"/>
          <w:szCs w:val="24"/>
          <w:lang w:eastAsia="lt-LT"/>
        </w:rPr>
        <w:t>“ priemonėmis, Užsakovas turi teisę neatlikti mokėjimo.</w:t>
      </w:r>
    </w:p>
    <w:p w:rsidR="007A276F" w:rsidRPr="005E682C" w:rsidRDefault="00383A6A"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00EA2B4A" w:rsidRPr="005E682C">
        <w:rPr>
          <w:rFonts w:ascii="Times New Roman" w:eastAsia="Times New Roman" w:hAnsi="Times New Roman" w:cs="Times New Roman"/>
          <w:sz w:val="24"/>
          <w:szCs w:val="24"/>
          <w:lang w:eastAsia="lt-LT"/>
        </w:rPr>
        <w:t>Rangovas įsipareigoja už panaudotus energetinius bei kitokius resursus apmokėti Užsakovui pagal šalių pasirašytą išteklių sunaudojimo aktą.</w:t>
      </w:r>
    </w:p>
    <w:p w:rsidR="00EA2B4A" w:rsidRPr="005E682C" w:rsidRDefault="00EA2B4A"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Užsakovas numato tiesioginio atsiskaitymo su subrangovais galimybę, vadovaujantis šiame punkte nustatyta tvarka. Užsakovas ne vėliau kaip per 3 darbo dienas nuo šios Sutarties 9.1 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w:t>
      </w:r>
      <w:r w:rsidR="00383A6A">
        <w:rPr>
          <w:rFonts w:ascii="Times New Roman" w:eastAsia="Times New Roman" w:hAnsi="Times New Roman" w:cs="Times New Roman"/>
          <w:sz w:val="24"/>
          <w:szCs w:val="24"/>
          <w:lang w:eastAsia="lt-LT"/>
        </w:rPr>
        <w:t>Tiekėjui/</w:t>
      </w:r>
      <w:r w:rsidRPr="005E682C">
        <w:rPr>
          <w:rFonts w:ascii="Times New Roman" w:eastAsia="Times New Roman" w:hAnsi="Times New Roman" w:cs="Times New Roman"/>
          <w:sz w:val="24"/>
          <w:szCs w:val="24"/>
          <w:lang w:eastAsia="lt-LT"/>
        </w:rPr>
        <w:t>Rangovui prieštarauti nepagrįstiems mokėjimams subrangovui.</w:t>
      </w:r>
    </w:p>
    <w:p w:rsidR="004E40B3" w:rsidRPr="00F51CA5" w:rsidRDefault="00FD6F07"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hAnsi="Times New Roman" w:cs="Times New Roman"/>
          <w:bCs/>
          <w:sz w:val="24"/>
          <w:szCs w:val="24"/>
        </w:rPr>
        <w:t xml:space="preserve">Vykdant sutartį yra siekiama, kad darbams atlikti būtų sunaudojama kuo mažiau gamtos išteklių ir taip būtų laikomasi </w:t>
      </w:r>
      <w:r w:rsidRPr="005E682C">
        <w:rPr>
          <w:rFonts w:ascii="Times New Roman" w:hAnsi="Times New Roman" w:cs="Times New Roman"/>
          <w:sz w:val="24"/>
          <w:szCs w:val="24"/>
          <w:lang w:eastAsia="en-GB"/>
        </w:rPr>
        <w:t>Lietuvos Respublikos aplinkos ministro 2011 m. birželio 28 d. įsakymu Nr. D1</w:t>
      </w:r>
      <w:r w:rsidRPr="005E682C">
        <w:rPr>
          <w:rFonts w:ascii="Times New Roman" w:eastAsia="Andale Sans UI" w:hAnsi="Times New Roman" w:cs="Times New Roman"/>
          <w:sz w:val="24"/>
          <w:szCs w:val="24"/>
          <w:lang w:bidi="en-US"/>
        </w:rPr>
        <w:t>-</w:t>
      </w:r>
      <w:r w:rsidRPr="005E682C">
        <w:rPr>
          <w:rFonts w:ascii="Times New Roman" w:hAnsi="Times New Roman" w:cs="Times New Roman"/>
          <w:sz w:val="24"/>
          <w:szCs w:val="24"/>
          <w:lang w:eastAsia="en-GB"/>
        </w:rPr>
        <w:t>508 „</w:t>
      </w:r>
      <w:r w:rsidRPr="005E682C">
        <w:rPr>
          <w:rFonts w:ascii="Times New Roman" w:hAnsi="Times New Roman" w:cs="Times New Roman"/>
          <w:bCs/>
          <w:caps/>
          <w:sz w:val="24"/>
          <w:szCs w:val="24"/>
          <w:lang w:eastAsia="lt-LT"/>
        </w:rPr>
        <w:t xml:space="preserve">DĖL PRODUKTŲ, KURIŲ VIEŠIESIEMS PIRKIMAMS ir pirkimams TAIKYTINI APLINKOS APSAUGOS KRITERIJAI, SĄRAŠO, APLINKOS APSAUGOS KRITERIJŲ IR APLINKOS APSAUGOS KRITERIJŲ, KURIUOS PERKANČIOSIOS ORGANIZACIJOS ir perkantieji subjektai TURI </w:t>
      </w:r>
      <w:r w:rsidRPr="00F51CA5">
        <w:rPr>
          <w:rFonts w:ascii="Times New Roman" w:hAnsi="Times New Roman" w:cs="Times New Roman"/>
          <w:bCs/>
          <w:caps/>
          <w:sz w:val="24"/>
          <w:szCs w:val="24"/>
          <w:lang w:eastAsia="lt-LT"/>
        </w:rPr>
        <w:t>TAIKYTI PIRKDAMi PREKES, PASLAUGAS AR DARBUS, TAIKYMO TVARKOS APRAŠO PATVIRTINIMO“</w:t>
      </w:r>
      <w:r w:rsidRPr="00F51CA5">
        <w:rPr>
          <w:rFonts w:ascii="Times New Roman" w:hAnsi="Times New Roman" w:cs="Times New Roman"/>
          <w:b/>
          <w:bCs/>
          <w:caps/>
          <w:sz w:val="24"/>
          <w:szCs w:val="24"/>
          <w:lang w:eastAsia="lt-LT"/>
        </w:rPr>
        <w:t xml:space="preserve"> </w:t>
      </w:r>
      <w:r w:rsidRPr="00F51CA5">
        <w:rPr>
          <w:rFonts w:ascii="Times New Roman" w:hAnsi="Times New Roman" w:cs="Times New Roman"/>
          <w:bCs/>
          <w:sz w:val="24"/>
          <w:szCs w:val="24"/>
        </w:rPr>
        <w:t>tv</w:t>
      </w:r>
      <w:r w:rsidR="004E40B3" w:rsidRPr="00F51CA5">
        <w:rPr>
          <w:rFonts w:ascii="Times New Roman" w:hAnsi="Times New Roman" w:cs="Times New Roman"/>
          <w:bCs/>
          <w:sz w:val="24"/>
          <w:szCs w:val="24"/>
        </w:rPr>
        <w:t>arkos aprašo (toliau – Aprašas):</w:t>
      </w:r>
    </w:p>
    <w:p w:rsidR="004E40B3" w:rsidRPr="00F51CA5" w:rsidRDefault="00FD6F07" w:rsidP="004E40B3">
      <w:pPr>
        <w:pStyle w:val="Sraopastraipa"/>
        <w:numPr>
          <w:ilvl w:val="0"/>
          <w:numId w:val="26"/>
        </w:numPr>
        <w:spacing w:after="0" w:line="240" w:lineRule="auto"/>
        <w:ind w:right="-142"/>
        <w:jc w:val="both"/>
        <w:rPr>
          <w:rFonts w:ascii="Times New Roman" w:eastAsia="Times New Roman" w:hAnsi="Times New Roman" w:cs="Times New Roman"/>
          <w:sz w:val="24"/>
          <w:szCs w:val="24"/>
          <w:lang w:eastAsia="lt-LT"/>
        </w:rPr>
      </w:pPr>
      <w:r w:rsidRPr="00F51CA5">
        <w:rPr>
          <w:rFonts w:ascii="Times New Roman" w:hAnsi="Times New Roman" w:cs="Times New Roman"/>
          <w:bCs/>
          <w:sz w:val="24"/>
          <w:szCs w:val="24"/>
        </w:rPr>
        <w:t xml:space="preserve">4.4.1 punkte nustatyto aplinkosauginio principo, todėl Rangovas </w:t>
      </w:r>
      <w:r w:rsidRPr="00F51CA5">
        <w:rPr>
          <w:rFonts w:ascii="Times New Roman" w:hAnsi="Times New Roman" w:cs="Times New Roman"/>
          <w:sz w:val="24"/>
          <w:szCs w:val="24"/>
        </w:rPr>
        <w:t xml:space="preserve">įsipareigoja </w:t>
      </w:r>
      <w:r w:rsidRPr="00F51CA5">
        <w:rPr>
          <w:rFonts w:ascii="Times New Roman" w:hAnsi="Times New Roman" w:cs="Times New Roman"/>
          <w:bCs/>
          <w:sz w:val="24"/>
          <w:szCs w:val="24"/>
        </w:rPr>
        <w:t xml:space="preserve">mažinti popieriaus sunaudojimą, atsisakyti nebūtino dokumentų kopijavimo ir spausdinimo, rengiant dokumentacija, t.y. paslaugų perdavimo–priėmimo aktai </w:t>
      </w:r>
      <w:r w:rsidR="008E40CD" w:rsidRPr="00F51CA5">
        <w:rPr>
          <w:rFonts w:ascii="Times New Roman" w:hAnsi="Times New Roman" w:cs="Times New Roman"/>
          <w:bCs/>
          <w:sz w:val="24"/>
          <w:szCs w:val="24"/>
        </w:rPr>
        <w:t>Užsakovui</w:t>
      </w:r>
      <w:r w:rsidRPr="00F51CA5">
        <w:rPr>
          <w:rFonts w:ascii="Times New Roman" w:hAnsi="Times New Roman" w:cs="Times New Roman"/>
          <w:bCs/>
          <w:sz w:val="24"/>
          <w:szCs w:val="24"/>
        </w:rPr>
        <w:t xml:space="preserve"> turi būti pateikti tik elektroniniu formatu, o dokumentacija, kuri turi būti pasirašoma  </w:t>
      </w:r>
      <w:r w:rsidR="008E40CD" w:rsidRPr="00F51CA5">
        <w:rPr>
          <w:rFonts w:ascii="Times New Roman" w:hAnsi="Times New Roman" w:cs="Times New Roman"/>
          <w:bCs/>
          <w:sz w:val="24"/>
          <w:szCs w:val="24"/>
        </w:rPr>
        <w:t xml:space="preserve">Rangovo </w:t>
      </w:r>
      <w:r w:rsidRPr="00F51CA5">
        <w:rPr>
          <w:rFonts w:ascii="Times New Roman" w:hAnsi="Times New Roman" w:cs="Times New Roman"/>
          <w:bCs/>
          <w:sz w:val="24"/>
          <w:szCs w:val="24"/>
        </w:rPr>
        <w:t xml:space="preserve">pasirašoma elektroniniu parašu. Esant būtinybei spausdinti, naudojamas perdirbtas popierius, kuris atitinka žaliojo pirkimo reikalavimus, patvirtintus </w:t>
      </w:r>
      <w:r w:rsidRPr="00F51CA5">
        <w:rPr>
          <w:rFonts w:ascii="Times New Roman" w:hAnsi="Times New Roman" w:cs="Times New Roman"/>
          <w:sz w:val="24"/>
          <w:szCs w:val="24"/>
          <w:lang w:eastAsia="en-GB"/>
        </w:rPr>
        <w:t>Lietuvos Respublikos aplinkos ministro 2011 m. birželio 28 d. įsakymu Nr. D1</w:t>
      </w:r>
      <w:r w:rsidRPr="00F51CA5">
        <w:rPr>
          <w:rFonts w:ascii="Times New Roman" w:eastAsia="Andale Sans UI" w:hAnsi="Times New Roman" w:cs="Times New Roman"/>
          <w:sz w:val="24"/>
          <w:szCs w:val="24"/>
          <w:lang w:bidi="en-US"/>
        </w:rPr>
        <w:t>-</w:t>
      </w:r>
      <w:r w:rsidRPr="00F51CA5">
        <w:rPr>
          <w:rFonts w:ascii="Times New Roman" w:hAnsi="Times New Roman" w:cs="Times New Roman"/>
          <w:sz w:val="24"/>
          <w:szCs w:val="24"/>
          <w:lang w:eastAsia="en-GB"/>
        </w:rPr>
        <w:t xml:space="preserve">508 (pvz. pateikiama </w:t>
      </w:r>
      <w:r w:rsidR="008E40CD" w:rsidRPr="00F51CA5">
        <w:rPr>
          <w:rFonts w:ascii="Times New Roman" w:hAnsi="Times New Roman" w:cs="Times New Roman"/>
          <w:sz w:val="24"/>
          <w:szCs w:val="24"/>
          <w:lang w:eastAsia="en-GB"/>
        </w:rPr>
        <w:t>Rangovo</w:t>
      </w:r>
      <w:r w:rsidRPr="00F51CA5">
        <w:rPr>
          <w:rFonts w:ascii="Times New Roman" w:hAnsi="Times New Roman" w:cs="Times New Roman"/>
          <w:sz w:val="24"/>
          <w:szCs w:val="24"/>
        </w:rPr>
        <w:t xml:space="preserve"> </w:t>
      </w:r>
      <w:r w:rsidRPr="00F51CA5">
        <w:rPr>
          <w:rFonts w:ascii="Times New Roman" w:hAnsi="Times New Roman" w:cs="Times New Roman"/>
          <w:bCs/>
          <w:sz w:val="24"/>
          <w:szCs w:val="24"/>
        </w:rPr>
        <w:t>specialisto deklaraciją ar buvo naudotas popierius</w:t>
      </w:r>
      <w:r w:rsidRPr="00F51CA5">
        <w:rPr>
          <w:rFonts w:ascii="Times New Roman" w:hAnsi="Times New Roman" w:cs="Times New Roman"/>
          <w:sz w:val="24"/>
          <w:szCs w:val="24"/>
          <w:lang w:eastAsia="en-GB"/>
        </w:rPr>
        <w:t>)</w:t>
      </w:r>
    </w:p>
    <w:p w:rsidR="004E40B3" w:rsidRPr="00F51CA5" w:rsidRDefault="004E40B3" w:rsidP="004E40B3">
      <w:pPr>
        <w:pStyle w:val="Sraopastraipa"/>
        <w:numPr>
          <w:ilvl w:val="0"/>
          <w:numId w:val="26"/>
        </w:numPr>
        <w:spacing w:after="0" w:line="240" w:lineRule="auto"/>
        <w:ind w:right="-142"/>
        <w:jc w:val="both"/>
        <w:rPr>
          <w:rFonts w:ascii="Times New Roman" w:eastAsia="Times New Roman" w:hAnsi="Times New Roman" w:cs="Times New Roman"/>
          <w:sz w:val="24"/>
          <w:szCs w:val="24"/>
          <w:lang w:eastAsia="lt-LT"/>
        </w:rPr>
      </w:pPr>
      <w:r w:rsidRPr="00F51CA5">
        <w:rPr>
          <w:rFonts w:ascii="Times New Roman" w:hAnsi="Times New Roman" w:cs="Times New Roman"/>
          <w:sz w:val="24"/>
          <w:szCs w:val="24"/>
          <w:lang w:eastAsia="en-GB"/>
        </w:rPr>
        <w:t xml:space="preserve">4.4.3. </w:t>
      </w:r>
      <w:r w:rsidRPr="00F51CA5">
        <w:rPr>
          <w:rFonts w:ascii="Times New Roman" w:hAnsi="Times New Roman" w:cs="Times New Roman"/>
          <w:bCs/>
          <w:sz w:val="24"/>
          <w:szCs w:val="24"/>
        </w:rPr>
        <w:t>punkte nustatytų aplinkosauginių principų:</w:t>
      </w:r>
    </w:p>
    <w:p w:rsidR="004E40B3" w:rsidRPr="00F51CA5" w:rsidRDefault="004E40B3" w:rsidP="004E40B3">
      <w:pPr>
        <w:pStyle w:val="Sraopastraipa"/>
        <w:numPr>
          <w:ilvl w:val="0"/>
          <w:numId w:val="25"/>
        </w:numPr>
        <w:jc w:val="both"/>
        <w:rPr>
          <w:rFonts w:ascii="Times New Roman" w:hAnsi="Times New Roman" w:cs="Times New Roman"/>
          <w:bCs/>
          <w:sz w:val="24"/>
          <w:szCs w:val="24"/>
        </w:rPr>
      </w:pPr>
      <w:r w:rsidRPr="00F51CA5">
        <w:rPr>
          <w:rFonts w:ascii="Times New Roman" w:hAnsi="Times New Roman" w:cs="Times New Roman"/>
          <w:bCs/>
          <w:sz w:val="24"/>
          <w:szCs w:val="24"/>
        </w:rPr>
        <w:t xml:space="preserve">pristatant prekes yra naudojamas transportas, kuris atitinka žaliojo pirkimo reikalavimus, patvirtintus </w:t>
      </w:r>
      <w:r w:rsidRPr="00F51CA5">
        <w:rPr>
          <w:rFonts w:ascii="Times New Roman" w:hAnsi="Times New Roman" w:cs="Times New Roman"/>
          <w:sz w:val="24"/>
          <w:szCs w:val="24"/>
          <w:lang w:eastAsia="en-GB"/>
        </w:rPr>
        <w:t>Lietuvos Respublikos aplinkos ministro 2011 m. birželio 28 d. įsakymu Nr. D1</w:t>
      </w:r>
      <w:r w:rsidRPr="00F51CA5">
        <w:rPr>
          <w:rFonts w:ascii="Times New Roman" w:eastAsia="Andale Sans UI" w:hAnsi="Times New Roman" w:cs="Times New Roman"/>
          <w:sz w:val="24"/>
          <w:szCs w:val="24"/>
          <w:lang w:bidi="en-US"/>
        </w:rPr>
        <w:t>-</w:t>
      </w:r>
      <w:r w:rsidRPr="00F51CA5">
        <w:rPr>
          <w:rFonts w:ascii="Times New Roman" w:hAnsi="Times New Roman" w:cs="Times New Roman"/>
          <w:sz w:val="24"/>
          <w:szCs w:val="24"/>
          <w:lang w:eastAsia="en-GB"/>
        </w:rPr>
        <w:t>508;</w:t>
      </w:r>
    </w:p>
    <w:p w:rsidR="004E40B3" w:rsidRPr="00F51CA5" w:rsidRDefault="004E40B3" w:rsidP="004E40B3">
      <w:pPr>
        <w:pStyle w:val="Sraopastraipa"/>
        <w:numPr>
          <w:ilvl w:val="0"/>
          <w:numId w:val="25"/>
        </w:numPr>
        <w:spacing w:after="0" w:line="240" w:lineRule="auto"/>
        <w:ind w:right="-142"/>
        <w:jc w:val="both"/>
        <w:rPr>
          <w:rFonts w:ascii="Times New Roman" w:eastAsia="Times New Roman" w:hAnsi="Times New Roman" w:cs="Times New Roman"/>
          <w:sz w:val="24"/>
          <w:szCs w:val="24"/>
          <w:lang w:eastAsia="lt-LT"/>
        </w:rPr>
      </w:pPr>
      <w:r w:rsidRPr="00F51CA5">
        <w:rPr>
          <w:rFonts w:ascii="Times New Roman" w:hAnsi="Times New Roman" w:cs="Times New Roman"/>
          <w:bCs/>
          <w:sz w:val="24"/>
          <w:szCs w:val="24"/>
        </w:rPr>
        <w:t xml:space="preserve">pristatant prekes išorinės </w:t>
      </w:r>
      <w:r w:rsidRPr="00F51CA5">
        <w:rPr>
          <w:rFonts w:ascii="Times New Roman" w:hAnsi="Times New Roman" w:cs="Times New Roman"/>
          <w:sz w:val="24"/>
          <w:szCs w:val="24"/>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rsidR="00EA2B4A" w:rsidRPr="00F51CA5"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DA789E">
      <w:pPr>
        <w:numPr>
          <w:ilvl w:val="0"/>
          <w:numId w:val="7"/>
        </w:numPr>
        <w:tabs>
          <w:tab w:val="clear" w:pos="720"/>
        </w:tabs>
        <w:spacing w:after="0" w:line="240" w:lineRule="auto"/>
        <w:ind w:left="0"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Šalių atsakomybė</w:t>
      </w:r>
    </w:p>
    <w:p w:rsidR="00387E8F" w:rsidRPr="005E682C" w:rsidRDefault="004E40B3" w:rsidP="00DA789E">
      <w:pPr>
        <w:pStyle w:val="Sraopastraipa"/>
        <w:numPr>
          <w:ilvl w:val="1"/>
          <w:numId w:val="18"/>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00EA2B4A" w:rsidRPr="005E682C">
        <w:rPr>
          <w:rFonts w:ascii="Times New Roman" w:eastAsia="Times New Roman" w:hAnsi="Times New Roman" w:cs="Times New Roman"/>
          <w:sz w:val="24"/>
          <w:szCs w:val="24"/>
          <w:lang w:eastAsia="lt-LT"/>
        </w:rPr>
        <w:t>Rangovas atsako Užsakovui už nukrypimus nuo normatyvinių dokumentų reikalavimų, už statinio patvarumo ar atsparumo sumažėjimą ar netekimą ir atlygina Užsakovui dėl to patirtą žalą.</w:t>
      </w:r>
    </w:p>
    <w:p w:rsidR="00387E8F" w:rsidRPr="005E682C" w:rsidRDefault="004E40B3" w:rsidP="00DA789E">
      <w:pPr>
        <w:pStyle w:val="Sraopastraipa"/>
        <w:numPr>
          <w:ilvl w:val="1"/>
          <w:numId w:val="18"/>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Tiekėjui/</w:t>
      </w:r>
      <w:r w:rsidR="00EA2B4A" w:rsidRPr="005E682C">
        <w:rPr>
          <w:rFonts w:ascii="Times New Roman" w:eastAsia="Times New Roman" w:hAnsi="Times New Roman" w:cs="Times New Roman"/>
          <w:sz w:val="24"/>
          <w:szCs w:val="24"/>
          <w:lang w:eastAsia="lt-LT"/>
        </w:rPr>
        <w:t>Rangovui 1.3 p. nurodytu laiku</w:t>
      </w:r>
      <w:r>
        <w:rPr>
          <w:rFonts w:ascii="Times New Roman" w:eastAsia="Times New Roman" w:hAnsi="Times New Roman" w:cs="Times New Roman"/>
          <w:sz w:val="24"/>
          <w:szCs w:val="24"/>
          <w:lang w:eastAsia="lt-LT"/>
        </w:rPr>
        <w:t xml:space="preserve"> nepristačius prekių ir </w:t>
      </w:r>
      <w:r w:rsidR="00EA2B4A" w:rsidRPr="005E682C">
        <w:rPr>
          <w:rFonts w:ascii="Times New Roman" w:eastAsia="Times New Roman" w:hAnsi="Times New Roman" w:cs="Times New Roman"/>
          <w:sz w:val="24"/>
          <w:szCs w:val="24"/>
          <w:lang w:eastAsia="lt-LT"/>
        </w:rPr>
        <w:t>neįvykdžius darbų, Užsakovas turi teisę reikalauti 0,0</w:t>
      </w:r>
      <w:r w:rsidR="00FD2D3A" w:rsidRPr="005E682C">
        <w:rPr>
          <w:rFonts w:ascii="Times New Roman" w:eastAsia="Times New Roman" w:hAnsi="Times New Roman" w:cs="Times New Roman"/>
          <w:sz w:val="24"/>
          <w:szCs w:val="24"/>
          <w:lang w:eastAsia="lt-LT"/>
        </w:rPr>
        <w:t>5</w:t>
      </w:r>
      <w:r w:rsidR="00EA2B4A" w:rsidRPr="005E682C">
        <w:rPr>
          <w:rFonts w:ascii="Times New Roman" w:eastAsia="Times New Roman" w:hAnsi="Times New Roman" w:cs="Times New Roman"/>
          <w:sz w:val="24"/>
          <w:szCs w:val="24"/>
          <w:lang w:eastAsia="lt-LT"/>
        </w:rPr>
        <w:t xml:space="preserve"> % delspinigių nuo šioje sutartyje 1.1 p. nurodytos </w:t>
      </w:r>
      <w:r>
        <w:rPr>
          <w:rFonts w:ascii="Times New Roman" w:eastAsia="Times New Roman" w:hAnsi="Times New Roman" w:cs="Times New Roman"/>
          <w:sz w:val="24"/>
          <w:szCs w:val="24"/>
          <w:lang w:eastAsia="lt-LT"/>
        </w:rPr>
        <w:t xml:space="preserve">sutarties </w:t>
      </w:r>
      <w:r w:rsidR="00EA2B4A" w:rsidRPr="005E682C">
        <w:rPr>
          <w:rFonts w:ascii="Times New Roman" w:eastAsia="Times New Roman" w:hAnsi="Times New Roman" w:cs="Times New Roman"/>
          <w:sz w:val="24"/>
          <w:szCs w:val="24"/>
          <w:lang w:eastAsia="lt-LT"/>
        </w:rPr>
        <w:t xml:space="preserve">kainos be PVM už kiekvieną pavėluotą </w:t>
      </w:r>
      <w:r>
        <w:rPr>
          <w:rFonts w:ascii="Times New Roman" w:eastAsia="Times New Roman" w:hAnsi="Times New Roman" w:cs="Times New Roman"/>
          <w:sz w:val="24"/>
          <w:szCs w:val="24"/>
          <w:lang w:eastAsia="lt-LT"/>
        </w:rPr>
        <w:t xml:space="preserve">prekių pristatymo/sumontavimo bei </w:t>
      </w:r>
      <w:r w:rsidR="00EA2B4A" w:rsidRPr="005E682C">
        <w:rPr>
          <w:rFonts w:ascii="Times New Roman" w:eastAsia="Times New Roman" w:hAnsi="Times New Roman" w:cs="Times New Roman"/>
          <w:sz w:val="24"/>
          <w:szCs w:val="24"/>
          <w:lang w:eastAsia="lt-LT"/>
        </w:rPr>
        <w:t>darbų neįvykdymo</w:t>
      </w:r>
      <w:r w:rsidR="000B1786" w:rsidRPr="005E682C">
        <w:rPr>
          <w:rFonts w:ascii="Times New Roman" w:eastAsia="Times New Roman" w:hAnsi="Times New Roman" w:cs="Times New Roman"/>
          <w:sz w:val="24"/>
          <w:szCs w:val="24"/>
          <w:lang w:eastAsia="lt-LT"/>
        </w:rPr>
        <w:t xml:space="preserve"> (uždelstą)</w:t>
      </w:r>
      <w:r w:rsidR="00EA2B4A" w:rsidRPr="005E682C">
        <w:rPr>
          <w:rFonts w:ascii="Times New Roman" w:eastAsia="Times New Roman" w:hAnsi="Times New Roman" w:cs="Times New Roman"/>
          <w:sz w:val="24"/>
          <w:szCs w:val="24"/>
          <w:lang w:eastAsia="lt-LT"/>
        </w:rPr>
        <w:t xml:space="preserve"> dieną.</w:t>
      </w:r>
    </w:p>
    <w:p w:rsidR="009825E9" w:rsidRPr="005E682C" w:rsidRDefault="00EA2B4A" w:rsidP="009825E9">
      <w:pPr>
        <w:pStyle w:val="Sraopastraipa"/>
        <w:numPr>
          <w:ilvl w:val="1"/>
          <w:numId w:val="18"/>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Užsakovas delspinigius išskaičiuoja iš </w:t>
      </w:r>
      <w:r w:rsidR="004E40B3">
        <w:rPr>
          <w:rFonts w:ascii="Times New Roman" w:eastAsia="Times New Roman" w:hAnsi="Times New Roman" w:cs="Times New Roman"/>
          <w:sz w:val="24"/>
          <w:szCs w:val="24"/>
          <w:lang w:eastAsia="lt-LT"/>
        </w:rPr>
        <w:t>Tiekėjui/</w:t>
      </w:r>
      <w:r w:rsidRPr="005E682C">
        <w:rPr>
          <w:rFonts w:ascii="Times New Roman" w:eastAsia="Times New Roman" w:hAnsi="Times New Roman" w:cs="Times New Roman"/>
          <w:sz w:val="24"/>
          <w:szCs w:val="24"/>
          <w:lang w:eastAsia="lt-LT"/>
        </w:rPr>
        <w:t>Rangovui mokėtinų sumų.</w:t>
      </w:r>
    </w:p>
    <w:p w:rsidR="009825E9" w:rsidRPr="005E682C" w:rsidRDefault="004E40B3" w:rsidP="009825E9">
      <w:pPr>
        <w:pStyle w:val="Sraopastraipa"/>
        <w:numPr>
          <w:ilvl w:val="1"/>
          <w:numId w:val="18"/>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00EA2B4A" w:rsidRPr="005E682C">
        <w:rPr>
          <w:rFonts w:ascii="Times New Roman" w:eastAsia="Times New Roman" w:hAnsi="Times New Roman" w:cs="Times New Roman"/>
          <w:sz w:val="24"/>
          <w:szCs w:val="24"/>
          <w:lang w:eastAsia="lt-LT"/>
        </w:rPr>
        <w:t>Rangovas atsako už objekto defektus</w:t>
      </w:r>
      <w:r w:rsidR="009825E9" w:rsidRPr="005E682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prekėms (durims) garantinis terminas </w:t>
      </w:r>
      <w:r w:rsidRPr="004E40B3">
        <w:rPr>
          <w:rFonts w:ascii="Times New Roman" w:eastAsia="Times New Roman" w:hAnsi="Times New Roman" w:cs="Times New Roman"/>
          <w:sz w:val="24"/>
          <w:szCs w:val="24"/>
          <w:highlight w:val="lightGray"/>
          <w:lang w:eastAsia="lt-LT"/>
        </w:rPr>
        <w:t>...</w:t>
      </w:r>
      <w:r>
        <w:rPr>
          <w:rFonts w:ascii="Times New Roman" w:eastAsia="Times New Roman" w:hAnsi="Times New Roman" w:cs="Times New Roman"/>
          <w:sz w:val="24"/>
          <w:szCs w:val="24"/>
          <w:lang w:eastAsia="lt-LT"/>
        </w:rPr>
        <w:t xml:space="preserve"> mėn., </w:t>
      </w:r>
      <w:r w:rsidR="009825E9" w:rsidRPr="005E682C">
        <w:rPr>
          <w:rFonts w:ascii="Times New Roman" w:eastAsia="Times New Roman" w:hAnsi="Times New Roman" w:cs="Times New Roman"/>
          <w:sz w:val="24"/>
          <w:szCs w:val="24"/>
          <w:lang w:eastAsia="lt-LT"/>
        </w:rPr>
        <w:t>p</w:t>
      </w:r>
      <w:r w:rsidR="009825E9" w:rsidRPr="005E682C">
        <w:rPr>
          <w:rFonts w:ascii="Times New Roman" w:eastAsia="Arial" w:hAnsi="Times New Roman" w:cs="Times New Roman"/>
          <w:sz w:val="24"/>
          <w:szCs w:val="24"/>
        </w:rPr>
        <w:t xml:space="preserve">agrindinis Garantinis terminas akivaizdiems defektams (taikomas visais atvejais, išskyrus išvardintus žemiau) 5 </w:t>
      </w:r>
      <w:r w:rsidR="000B1786" w:rsidRPr="005E682C">
        <w:rPr>
          <w:rFonts w:ascii="Times New Roman" w:eastAsia="Arial" w:hAnsi="Times New Roman" w:cs="Times New Roman"/>
          <w:sz w:val="24"/>
          <w:szCs w:val="24"/>
        </w:rPr>
        <w:t xml:space="preserve">(penki) </w:t>
      </w:r>
      <w:r w:rsidR="009825E9" w:rsidRPr="005E682C">
        <w:rPr>
          <w:rFonts w:ascii="Times New Roman" w:eastAsia="Arial" w:hAnsi="Times New Roman" w:cs="Times New Roman"/>
          <w:sz w:val="24"/>
          <w:szCs w:val="24"/>
        </w:rPr>
        <w:t>metai</w:t>
      </w:r>
      <w:r w:rsidR="00EA2B4A" w:rsidRPr="005E682C">
        <w:rPr>
          <w:rFonts w:ascii="Times New Roman" w:eastAsia="Times New Roman" w:hAnsi="Times New Roman" w:cs="Times New Roman"/>
          <w:sz w:val="24"/>
          <w:szCs w:val="24"/>
          <w:lang w:eastAsia="lt-LT"/>
        </w:rPr>
        <w:t>.</w:t>
      </w:r>
      <w:r w:rsidR="009825E9" w:rsidRPr="005E682C">
        <w:rPr>
          <w:rFonts w:ascii="Times New Roman" w:eastAsia="Times New Roman" w:hAnsi="Times New Roman" w:cs="Times New Roman"/>
          <w:sz w:val="24"/>
          <w:szCs w:val="24"/>
          <w:lang w:eastAsia="lt-LT"/>
        </w:rPr>
        <w:t xml:space="preserve"> </w:t>
      </w:r>
      <w:r w:rsidR="009825E9" w:rsidRPr="005E682C">
        <w:rPr>
          <w:rFonts w:ascii="Times New Roman" w:eastAsia="Arial" w:hAnsi="Times New Roman" w:cs="Times New Roman"/>
          <w:sz w:val="24"/>
          <w:szCs w:val="24"/>
        </w:rPr>
        <w:t xml:space="preserve">Garantinis terminas paslėptiems defektams (defektams paslėptuose statinio elementuose: konstrukcijose, vamzdynuose ir kt.) 10 </w:t>
      </w:r>
      <w:r w:rsidR="000B1786" w:rsidRPr="005E682C">
        <w:rPr>
          <w:rFonts w:ascii="Times New Roman" w:eastAsia="Arial" w:hAnsi="Times New Roman" w:cs="Times New Roman"/>
          <w:sz w:val="24"/>
          <w:szCs w:val="24"/>
        </w:rPr>
        <w:t xml:space="preserve">(dešimt) </w:t>
      </w:r>
      <w:r w:rsidR="009825E9" w:rsidRPr="005E682C">
        <w:rPr>
          <w:rFonts w:ascii="Times New Roman" w:eastAsia="Arial" w:hAnsi="Times New Roman" w:cs="Times New Roman"/>
          <w:sz w:val="24"/>
          <w:szCs w:val="24"/>
        </w:rPr>
        <w:t xml:space="preserve">metų. Garantinis terminas tyčia paslėptiems defektams 20 </w:t>
      </w:r>
      <w:r w:rsidR="000B1786" w:rsidRPr="005E682C">
        <w:rPr>
          <w:rFonts w:ascii="Times New Roman" w:eastAsia="Arial" w:hAnsi="Times New Roman" w:cs="Times New Roman"/>
          <w:sz w:val="24"/>
          <w:szCs w:val="24"/>
        </w:rPr>
        <w:t xml:space="preserve">(dvidešimt) </w:t>
      </w:r>
      <w:r w:rsidR="009825E9" w:rsidRPr="005E682C">
        <w:rPr>
          <w:rFonts w:ascii="Times New Roman" w:eastAsia="Arial" w:hAnsi="Times New Roman" w:cs="Times New Roman"/>
          <w:sz w:val="24"/>
          <w:szCs w:val="24"/>
        </w:rPr>
        <w:t>metų.</w:t>
      </w:r>
    </w:p>
    <w:p w:rsidR="00EA2B4A" w:rsidRPr="005E682C" w:rsidRDefault="00EA2B4A" w:rsidP="009825E9">
      <w:pPr>
        <w:pStyle w:val="Sraopastraipa"/>
        <w:numPr>
          <w:ilvl w:val="1"/>
          <w:numId w:val="21"/>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Jei Užsakovas dėl savo kaltės vėluoja atsiskaityti su </w:t>
      </w:r>
      <w:r w:rsidR="004E40B3">
        <w:rPr>
          <w:rFonts w:ascii="Times New Roman" w:eastAsia="Times New Roman" w:hAnsi="Times New Roman" w:cs="Times New Roman"/>
          <w:sz w:val="24"/>
          <w:szCs w:val="24"/>
          <w:lang w:eastAsia="lt-LT"/>
        </w:rPr>
        <w:t>Tiekėju/</w:t>
      </w:r>
      <w:r w:rsidRPr="005E682C">
        <w:rPr>
          <w:rFonts w:ascii="Times New Roman" w:eastAsia="Times New Roman" w:hAnsi="Times New Roman" w:cs="Times New Roman"/>
          <w:sz w:val="24"/>
          <w:szCs w:val="24"/>
          <w:lang w:eastAsia="lt-LT"/>
        </w:rPr>
        <w:t xml:space="preserve">Rangovu per sutarties 4.1.p. numatytą terminą, </w:t>
      </w:r>
      <w:r w:rsidR="004E40B3">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Rangovas turi teisę iš Užsakovo reikalauti 0,0</w:t>
      </w:r>
      <w:r w:rsidR="00FD2D3A" w:rsidRPr="005E682C">
        <w:rPr>
          <w:rFonts w:ascii="Times New Roman" w:eastAsia="Times New Roman" w:hAnsi="Times New Roman" w:cs="Times New Roman"/>
          <w:sz w:val="24"/>
          <w:szCs w:val="24"/>
          <w:lang w:eastAsia="lt-LT"/>
        </w:rPr>
        <w:t>5</w:t>
      </w:r>
      <w:r w:rsidRPr="005E682C">
        <w:rPr>
          <w:rFonts w:ascii="Times New Roman" w:eastAsia="Times New Roman" w:hAnsi="Times New Roman" w:cs="Times New Roman"/>
          <w:sz w:val="24"/>
          <w:szCs w:val="24"/>
          <w:lang w:eastAsia="lt-LT"/>
        </w:rPr>
        <w:t xml:space="preserve"> % dydžio delspinigių nuo vėluojamos sumokėti sumos be PVM.</w:t>
      </w:r>
    </w:p>
    <w:p w:rsidR="00063BA9" w:rsidRPr="005E682C" w:rsidRDefault="004E40B3" w:rsidP="009825E9">
      <w:pPr>
        <w:pStyle w:val="Sraopastraipa"/>
        <w:numPr>
          <w:ilvl w:val="1"/>
          <w:numId w:val="21"/>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Arial" w:hAnsi="Times New Roman" w:cs="Times New Roman"/>
          <w:bCs/>
          <w:sz w:val="24"/>
          <w:szCs w:val="24"/>
        </w:rPr>
        <w:t>Tiekėjui/</w:t>
      </w:r>
      <w:r w:rsidR="00063BA9" w:rsidRPr="005E682C">
        <w:rPr>
          <w:rFonts w:ascii="Times New Roman" w:eastAsia="Arial" w:hAnsi="Times New Roman" w:cs="Times New Roman"/>
          <w:bCs/>
          <w:sz w:val="24"/>
          <w:szCs w:val="24"/>
        </w:rPr>
        <w:t xml:space="preserve">Rangovui pažeidžiant sutarties 3.2.11.-3.2.12. punktus daugiau nei </w:t>
      </w:r>
      <w:r w:rsidR="000B1786" w:rsidRPr="005E682C">
        <w:rPr>
          <w:rFonts w:ascii="Times New Roman" w:eastAsia="Arial" w:hAnsi="Times New Roman" w:cs="Times New Roman"/>
          <w:bCs/>
          <w:sz w:val="24"/>
          <w:szCs w:val="24"/>
        </w:rPr>
        <w:t xml:space="preserve">vieną </w:t>
      </w:r>
      <w:r w:rsidR="00063BA9" w:rsidRPr="005E682C">
        <w:rPr>
          <w:rFonts w:ascii="Times New Roman" w:eastAsia="Arial" w:hAnsi="Times New Roman" w:cs="Times New Roman"/>
          <w:bCs/>
          <w:sz w:val="24"/>
          <w:szCs w:val="24"/>
        </w:rPr>
        <w:t>kart</w:t>
      </w:r>
      <w:r w:rsidR="000B1786" w:rsidRPr="005E682C">
        <w:rPr>
          <w:rFonts w:ascii="Times New Roman" w:eastAsia="Arial" w:hAnsi="Times New Roman" w:cs="Times New Roman"/>
          <w:bCs/>
          <w:sz w:val="24"/>
          <w:szCs w:val="24"/>
        </w:rPr>
        <w:t>ą</w:t>
      </w:r>
      <w:r w:rsidR="00063BA9" w:rsidRPr="005E682C">
        <w:rPr>
          <w:rFonts w:ascii="Times New Roman" w:eastAsia="Arial" w:hAnsi="Times New Roman" w:cs="Times New Roman"/>
          <w:bCs/>
          <w:sz w:val="24"/>
          <w:szCs w:val="24"/>
        </w:rPr>
        <w:t xml:space="preserve"> ir jam už kiekvieną pažeidimą yra pritaikyta bauda 1000,00 eurų</w:t>
      </w:r>
      <w:r w:rsidR="002773FB" w:rsidRPr="005E682C">
        <w:rPr>
          <w:rFonts w:ascii="Times New Roman" w:eastAsia="Arial" w:hAnsi="Times New Roman" w:cs="Times New Roman"/>
          <w:bCs/>
          <w:sz w:val="24"/>
          <w:szCs w:val="24"/>
        </w:rPr>
        <w:t xml:space="preserve"> ir</w:t>
      </w:r>
      <w:r w:rsidR="00063BA9" w:rsidRPr="005E682C">
        <w:rPr>
          <w:rFonts w:ascii="Times New Roman" w:eastAsia="Arial" w:hAnsi="Times New Roman" w:cs="Times New Roman"/>
          <w:bCs/>
          <w:sz w:val="24"/>
          <w:szCs w:val="24"/>
        </w:rPr>
        <w:t xml:space="preserve"> tai laikoma esminiu Sutarties pažeidimu. </w:t>
      </w:r>
      <w:r>
        <w:rPr>
          <w:rFonts w:ascii="Times New Roman" w:eastAsia="Arial" w:hAnsi="Times New Roman" w:cs="Times New Roman"/>
          <w:bCs/>
          <w:sz w:val="24"/>
          <w:szCs w:val="24"/>
        </w:rPr>
        <w:t>Tiekėjui/</w:t>
      </w:r>
      <w:r w:rsidRPr="005E682C">
        <w:rPr>
          <w:rFonts w:ascii="Times New Roman" w:eastAsia="Arial" w:hAnsi="Times New Roman" w:cs="Times New Roman"/>
          <w:bCs/>
          <w:sz w:val="24"/>
          <w:szCs w:val="24"/>
        </w:rPr>
        <w:t>Rangovui</w:t>
      </w:r>
      <w:r w:rsidR="002773FB" w:rsidRPr="005E682C">
        <w:rPr>
          <w:rFonts w:ascii="Times New Roman" w:eastAsia="Arial" w:hAnsi="Times New Roman" w:cs="Times New Roman"/>
          <w:bCs/>
          <w:sz w:val="24"/>
          <w:szCs w:val="24"/>
        </w:rPr>
        <w:t xml:space="preserve"> pažeidžiant sutarties 3.2.11.-3.2.12. punktus daugiau nei tris kartus, tokiu </w:t>
      </w:r>
      <w:r w:rsidR="00063BA9" w:rsidRPr="005E682C">
        <w:rPr>
          <w:rFonts w:ascii="Times New Roman" w:eastAsia="Arial" w:hAnsi="Times New Roman" w:cs="Times New Roman"/>
          <w:bCs/>
          <w:sz w:val="24"/>
          <w:szCs w:val="24"/>
        </w:rPr>
        <w:t>atveju Užsakovas įgyja teisę vienašališkai nutraukti.</w:t>
      </w:r>
      <w:r w:rsidR="00E41454" w:rsidRPr="005E682C">
        <w:rPr>
          <w:rFonts w:ascii="Times New Roman" w:eastAsia="Arial" w:hAnsi="Times New Roman" w:cs="Times New Roman"/>
          <w:bCs/>
          <w:sz w:val="24"/>
          <w:szCs w:val="24"/>
        </w:rPr>
        <w:t xml:space="preserve"> </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857C21">
      <w:pPr>
        <w:numPr>
          <w:ilvl w:val="0"/>
          <w:numId w:val="8"/>
        </w:numPr>
        <w:tabs>
          <w:tab w:val="clear" w:pos="720"/>
        </w:tabs>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Asmens duomenų apsauga</w:t>
      </w:r>
    </w:p>
    <w:p w:rsidR="00857C21" w:rsidRPr="005E682C" w:rsidRDefault="00EA2B4A" w:rsidP="00857C21">
      <w:pPr>
        <w:pStyle w:val="Sraopastraipa"/>
        <w:numPr>
          <w:ilvl w:val="1"/>
          <w:numId w:val="19"/>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rsidR="00857C21" w:rsidRPr="005E682C" w:rsidRDefault="00EA2B4A" w:rsidP="00857C21">
      <w:pPr>
        <w:pStyle w:val="Sraopastraipa"/>
        <w:numPr>
          <w:ilvl w:val="1"/>
          <w:numId w:val="19"/>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rsidR="00EA2B4A" w:rsidRPr="005E682C" w:rsidRDefault="00EA2B4A" w:rsidP="00857C21">
      <w:pPr>
        <w:pStyle w:val="Sraopastraipa"/>
        <w:numPr>
          <w:ilvl w:val="1"/>
          <w:numId w:val="19"/>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Šalis privalo informuoti kitą Šalį apie bet kokius atstovų ir kito personalo bei jų asmens duomenų pasikeitimus, jei šie duomenys buvo perduoti kitai Šaliai.</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203C31">
      <w:pPr>
        <w:numPr>
          <w:ilvl w:val="0"/>
          <w:numId w:val="9"/>
        </w:numPr>
        <w:tabs>
          <w:tab w:val="clear" w:pos="720"/>
        </w:tabs>
        <w:spacing w:after="0" w:line="240" w:lineRule="auto"/>
        <w:ind w:left="0"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Sutarties pakeitimai</w:t>
      </w:r>
    </w:p>
    <w:p w:rsidR="00EA2B4A" w:rsidRPr="00567A5B"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pacing w:val="-4"/>
          <w:sz w:val="24"/>
          <w:szCs w:val="24"/>
          <w:lang w:eastAsia="lt-LT"/>
        </w:rPr>
        <w:t xml:space="preserve">7.1. Užsakovas šiame </w:t>
      </w:r>
      <w:r w:rsidRPr="00567A5B">
        <w:rPr>
          <w:rFonts w:ascii="Times New Roman" w:eastAsia="Times New Roman" w:hAnsi="Times New Roman" w:cs="Times New Roman"/>
          <w:spacing w:val="-4"/>
          <w:sz w:val="24"/>
          <w:szCs w:val="24"/>
          <w:lang w:eastAsia="lt-LT"/>
        </w:rPr>
        <w:t>skyriuje nustatytomis sąlygomis gali nurodyti daryti Sutarties pakeitimus. Sutarties p</w:t>
      </w:r>
      <w:r w:rsidRPr="00567A5B">
        <w:rPr>
          <w:rFonts w:ascii="Times New Roman" w:eastAsia="Times New Roman" w:hAnsi="Times New Roman" w:cs="Times New Roman"/>
          <w:sz w:val="24"/>
          <w:szCs w:val="24"/>
          <w:lang w:eastAsia="lt-LT"/>
        </w:rPr>
        <w:t>akeitimai gali apimti:</w:t>
      </w:r>
    </w:p>
    <w:p w:rsidR="008B41D4" w:rsidRPr="00567A5B" w:rsidRDefault="00EA2B4A" w:rsidP="00203C31">
      <w:pPr>
        <w:pStyle w:val="Sraopastraipa"/>
        <w:numPr>
          <w:ilvl w:val="2"/>
          <w:numId w:val="20"/>
        </w:numPr>
        <w:spacing w:after="0" w:line="240" w:lineRule="auto"/>
        <w:ind w:left="0" w:firstLine="567"/>
        <w:rPr>
          <w:rFonts w:ascii="Times New Roman" w:eastAsia="Times New Roman" w:hAnsi="Times New Roman" w:cs="Times New Roman"/>
          <w:sz w:val="24"/>
          <w:szCs w:val="24"/>
          <w:lang w:eastAsia="lt-LT"/>
        </w:rPr>
      </w:pPr>
      <w:r w:rsidRPr="00567A5B">
        <w:rPr>
          <w:rFonts w:ascii="Times New Roman" w:eastAsia="Times New Roman" w:hAnsi="Times New Roman" w:cs="Times New Roman"/>
          <w:sz w:val="24"/>
          <w:szCs w:val="24"/>
          <w:lang w:eastAsia="lt-LT"/>
        </w:rPr>
        <w:t xml:space="preserve">bet kurios Darbų dalies montavimo ar įrengimo vietos ar padėties keitimą, </w:t>
      </w:r>
      <w:r w:rsidR="00567A5B" w:rsidRPr="00567A5B">
        <w:rPr>
          <w:rFonts w:ascii="Times New Roman" w:eastAsia="Times New Roman" w:hAnsi="Times New Roman" w:cs="Times New Roman"/>
          <w:sz w:val="24"/>
          <w:szCs w:val="24"/>
          <w:lang w:eastAsia="lt-LT"/>
        </w:rPr>
        <w:t>prekių ir d</w:t>
      </w:r>
      <w:r w:rsidRPr="00567A5B">
        <w:rPr>
          <w:rFonts w:ascii="Times New Roman" w:eastAsia="Times New Roman" w:hAnsi="Times New Roman" w:cs="Times New Roman"/>
          <w:sz w:val="24"/>
          <w:szCs w:val="24"/>
          <w:lang w:eastAsia="lt-LT"/>
        </w:rPr>
        <w:t xml:space="preserve">arbų dalies lygių, pozicijų ir (arba) matmenų pakitimus; </w:t>
      </w:r>
    </w:p>
    <w:p w:rsidR="008B41D4" w:rsidRPr="00567A5B" w:rsidRDefault="00EA2B4A" w:rsidP="00203C31">
      <w:pPr>
        <w:pStyle w:val="Sraopastraipa"/>
        <w:numPr>
          <w:ilvl w:val="2"/>
          <w:numId w:val="20"/>
        </w:numPr>
        <w:spacing w:after="0" w:line="240" w:lineRule="auto"/>
        <w:ind w:left="0" w:firstLine="567"/>
        <w:rPr>
          <w:rFonts w:ascii="Times New Roman" w:eastAsia="Times New Roman" w:hAnsi="Times New Roman" w:cs="Times New Roman"/>
          <w:sz w:val="24"/>
          <w:szCs w:val="24"/>
          <w:lang w:eastAsia="lt-LT"/>
        </w:rPr>
      </w:pPr>
      <w:r w:rsidRPr="00567A5B">
        <w:rPr>
          <w:rFonts w:ascii="Times New Roman" w:eastAsia="Times New Roman" w:hAnsi="Times New Roman" w:cs="Times New Roman"/>
          <w:sz w:val="24"/>
          <w:szCs w:val="24"/>
          <w:lang w:eastAsia="lt-LT"/>
        </w:rPr>
        <w:t xml:space="preserve">bet kurio atskiro Darbo atsisakymą arba Darbo apimties sumažinimą; </w:t>
      </w:r>
    </w:p>
    <w:p w:rsidR="00EA2B4A" w:rsidRPr="00567A5B" w:rsidRDefault="00EA2B4A" w:rsidP="00203C31">
      <w:pPr>
        <w:pStyle w:val="Sraopastraipa"/>
        <w:numPr>
          <w:ilvl w:val="2"/>
          <w:numId w:val="20"/>
        </w:numPr>
        <w:spacing w:after="0" w:line="240" w:lineRule="auto"/>
        <w:ind w:left="0" w:firstLine="567"/>
        <w:rPr>
          <w:rFonts w:ascii="Times New Roman" w:eastAsia="Times New Roman" w:hAnsi="Times New Roman" w:cs="Times New Roman"/>
          <w:sz w:val="24"/>
          <w:szCs w:val="24"/>
          <w:lang w:eastAsia="lt-LT"/>
        </w:rPr>
      </w:pPr>
      <w:r w:rsidRPr="00567A5B">
        <w:rPr>
          <w:rFonts w:ascii="Times New Roman" w:eastAsia="Times New Roman" w:hAnsi="Times New Roman" w:cs="Times New Roman"/>
          <w:sz w:val="24"/>
          <w:szCs w:val="24"/>
          <w:lang w:eastAsia="lt-LT"/>
        </w:rPr>
        <w:t>bet kurį papildomą Darbą, Įrangą, Medžiagas</w:t>
      </w:r>
      <w:r w:rsidR="00567A5B" w:rsidRPr="00567A5B">
        <w:rPr>
          <w:rFonts w:ascii="Times New Roman" w:eastAsia="Times New Roman" w:hAnsi="Times New Roman" w:cs="Times New Roman"/>
          <w:sz w:val="24"/>
          <w:szCs w:val="24"/>
          <w:lang w:eastAsia="lt-LT"/>
        </w:rPr>
        <w:t>, Prekes</w:t>
      </w:r>
      <w:r w:rsidRPr="00567A5B">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7.2. Sutarties pakeitimas pagrindžiamas dokumentais (pvz. defektiniu (pakeitimų) aktu, brėžiniais ar kitais dokumentais), kurie turi būti patvirtinti </w:t>
      </w:r>
      <w:r w:rsidR="00567A5B">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 xml:space="preserve">Rangovo bei raštu suderinti su Užsakovu. Sutarties pakeitimas įforminamas susitarimu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rsidR="00EA2B4A" w:rsidRPr="005E682C" w:rsidRDefault="00EA2B4A" w:rsidP="00203C31">
      <w:pPr>
        <w:spacing w:after="0" w:line="240" w:lineRule="auto"/>
        <w:ind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7.3. Sutarties pakeitimai forminami tokia tvarka:</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7.3.1. jei būtina/tikslinga </w:t>
      </w:r>
      <w:r w:rsidRPr="005E682C">
        <w:rPr>
          <w:rFonts w:ascii="Times New Roman" w:eastAsia="Times New Roman" w:hAnsi="Times New Roman" w:cs="Times New Roman"/>
          <w:b/>
          <w:bCs/>
          <w:sz w:val="24"/>
          <w:szCs w:val="24"/>
          <w:lang w:eastAsia="lt-LT"/>
        </w:rPr>
        <w:t xml:space="preserve">atsisakyti </w:t>
      </w:r>
      <w:r w:rsidRPr="005E682C">
        <w:rPr>
          <w:rFonts w:ascii="Times New Roman" w:eastAsia="Times New Roman" w:hAnsi="Times New Roman" w:cs="Times New Roman"/>
          <w:sz w:val="24"/>
          <w:szCs w:val="24"/>
          <w:lang w:eastAsia="lt-LT"/>
        </w:rPr>
        <w:t>atskiro Darbo</w:t>
      </w:r>
      <w:r w:rsidR="00601916">
        <w:rPr>
          <w:rFonts w:ascii="Times New Roman" w:eastAsia="Times New Roman" w:hAnsi="Times New Roman" w:cs="Times New Roman"/>
          <w:sz w:val="24"/>
          <w:szCs w:val="24"/>
          <w:lang w:eastAsia="lt-LT"/>
        </w:rPr>
        <w:t xml:space="preserve"> ar prekių</w:t>
      </w:r>
      <w:r w:rsidRPr="005E682C">
        <w:rPr>
          <w:rFonts w:ascii="Times New Roman" w:eastAsia="Times New Roman" w:hAnsi="Times New Roman" w:cs="Times New Roman"/>
          <w:sz w:val="24"/>
          <w:szCs w:val="24"/>
          <w:lang w:eastAsia="lt-LT"/>
        </w:rPr>
        <w:t xml:space="preserve">, ar būtina/tikslinga mažinti </w:t>
      </w:r>
      <w:r w:rsidR="00601916">
        <w:rPr>
          <w:rFonts w:ascii="Times New Roman" w:eastAsia="Times New Roman" w:hAnsi="Times New Roman" w:cs="Times New Roman"/>
          <w:sz w:val="24"/>
          <w:szCs w:val="24"/>
          <w:lang w:eastAsia="lt-LT"/>
        </w:rPr>
        <w:t>paslaugų/d</w:t>
      </w:r>
      <w:r w:rsidRPr="005E682C">
        <w:rPr>
          <w:rFonts w:ascii="Times New Roman" w:eastAsia="Times New Roman" w:hAnsi="Times New Roman" w:cs="Times New Roman"/>
          <w:sz w:val="24"/>
          <w:szCs w:val="24"/>
          <w:lang w:eastAsia="lt-LT"/>
        </w:rPr>
        <w:t xml:space="preserve">arbų apimtis (kai mažintina </w:t>
      </w:r>
      <w:r w:rsidR="00601916">
        <w:rPr>
          <w:rFonts w:ascii="Times New Roman" w:eastAsia="Times New Roman" w:hAnsi="Times New Roman" w:cs="Times New Roman"/>
          <w:sz w:val="24"/>
          <w:szCs w:val="24"/>
          <w:lang w:eastAsia="lt-LT"/>
        </w:rPr>
        <w:t>prekių kiekius / d</w:t>
      </w:r>
      <w:r w:rsidRPr="005E682C">
        <w:rPr>
          <w:rFonts w:ascii="Times New Roman" w:eastAsia="Times New Roman" w:hAnsi="Times New Roman" w:cs="Times New Roman"/>
          <w:sz w:val="24"/>
          <w:szCs w:val="24"/>
          <w:lang w:eastAsia="lt-LT"/>
        </w:rPr>
        <w:t xml:space="preserve">arbų apimtis skaičiuojant pinigine verte viršija 5 procentus Pradinės </w:t>
      </w:r>
      <w:r w:rsidR="00C821A2" w:rsidRPr="005E682C">
        <w:rPr>
          <w:rFonts w:ascii="Times New Roman" w:eastAsia="Times New Roman" w:hAnsi="Times New Roman" w:cs="Times New Roman"/>
          <w:sz w:val="24"/>
          <w:szCs w:val="24"/>
          <w:lang w:eastAsia="lt-LT"/>
        </w:rPr>
        <w:t xml:space="preserve">(maksimalios) </w:t>
      </w:r>
      <w:r w:rsidRPr="005E682C">
        <w:rPr>
          <w:rFonts w:ascii="Times New Roman" w:eastAsia="Times New Roman" w:hAnsi="Times New Roman" w:cs="Times New Roman"/>
          <w:sz w:val="24"/>
          <w:szCs w:val="24"/>
          <w:lang w:eastAsia="lt-LT"/>
        </w:rPr>
        <w:t xml:space="preserve">sutarties vertės), </w:t>
      </w:r>
      <w:r w:rsidR="00567A5B">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pateikia nevykdytinų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lokalinę sąmatą, kurioje nurodo nevykdytinų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kainas ir, Užsakovui įvertinus </w:t>
      </w:r>
      <w:r w:rsidR="00567A5B">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Rangovo siūlymą, koreguojama Sutarties kaina, tačiau neviršijant sutarties 1.1. nustatytos Pradinės (maksimalios) sutarties vertės.</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7.3.2. jei Sutartyje numatytą atskirą</w:t>
      </w:r>
      <w:r w:rsidR="00601916">
        <w:rPr>
          <w:rFonts w:ascii="Times New Roman" w:eastAsia="Times New Roman" w:hAnsi="Times New Roman" w:cs="Times New Roman"/>
          <w:sz w:val="24"/>
          <w:szCs w:val="24"/>
          <w:lang w:eastAsia="lt-LT"/>
        </w:rPr>
        <w:t xml:space="preserve"> prekių/d</w:t>
      </w:r>
      <w:r w:rsidRPr="005E682C">
        <w:rPr>
          <w:rFonts w:ascii="Times New Roman" w:eastAsia="Times New Roman" w:hAnsi="Times New Roman" w:cs="Times New Roman"/>
          <w:sz w:val="24"/>
          <w:szCs w:val="24"/>
          <w:lang w:eastAsia="lt-LT"/>
        </w:rPr>
        <w:t xml:space="preserve">arbą (ar jo dalį) būtina/tikslinga </w:t>
      </w:r>
      <w:r w:rsidRPr="00601916">
        <w:rPr>
          <w:rFonts w:ascii="Times New Roman" w:eastAsia="Times New Roman" w:hAnsi="Times New Roman" w:cs="Times New Roman"/>
          <w:b/>
          <w:bCs/>
          <w:sz w:val="24"/>
          <w:szCs w:val="24"/>
          <w:lang w:eastAsia="lt-LT"/>
        </w:rPr>
        <w:t>keisti</w:t>
      </w:r>
      <w:r w:rsidR="00601916">
        <w:rPr>
          <w:rFonts w:ascii="Times New Roman" w:eastAsia="Times New Roman" w:hAnsi="Times New Roman" w:cs="Times New Roman"/>
          <w:sz w:val="24"/>
          <w:szCs w:val="24"/>
          <w:lang w:eastAsia="lt-LT"/>
        </w:rPr>
        <w:t xml:space="preserve"> kitu d</w:t>
      </w:r>
      <w:r w:rsidRPr="005E682C">
        <w:rPr>
          <w:rFonts w:ascii="Times New Roman" w:eastAsia="Times New Roman" w:hAnsi="Times New Roman" w:cs="Times New Roman"/>
          <w:sz w:val="24"/>
          <w:szCs w:val="24"/>
          <w:lang w:eastAsia="lt-LT"/>
        </w:rPr>
        <w:t>arbu</w:t>
      </w:r>
      <w:r w:rsidR="00601916">
        <w:rPr>
          <w:rFonts w:ascii="Times New Roman" w:eastAsia="Times New Roman" w:hAnsi="Times New Roman" w:cs="Times New Roman"/>
          <w:sz w:val="24"/>
          <w:szCs w:val="24"/>
          <w:lang w:eastAsia="lt-LT"/>
        </w:rPr>
        <w:t>/preke</w:t>
      </w:r>
      <w:r w:rsidRPr="005E682C">
        <w:rPr>
          <w:rFonts w:ascii="Times New Roman" w:eastAsia="Times New Roman" w:hAnsi="Times New Roman" w:cs="Times New Roman"/>
          <w:sz w:val="24"/>
          <w:szCs w:val="24"/>
          <w:lang w:eastAsia="lt-LT"/>
        </w:rPr>
        <w:t xml:space="preserve">, Rangovas pateikia nevykdytinų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lokalinę sąmatą, kurioje nurodo nevykdytinų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kainas bei siūlymą dėl keistinų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t.y. vietoje nevykdomų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arbų siūlomų atlikti</w:t>
      </w:r>
      <w:r w:rsidR="00601916">
        <w:rPr>
          <w:rFonts w:ascii="Times New Roman" w:eastAsia="Times New Roman" w:hAnsi="Times New Roman" w:cs="Times New Roman"/>
          <w:sz w:val="24"/>
          <w:szCs w:val="24"/>
          <w:lang w:eastAsia="lt-LT"/>
        </w:rPr>
        <w:t xml:space="preserve"> prekių/d</w:t>
      </w:r>
      <w:r w:rsidRPr="005E682C">
        <w:rPr>
          <w:rFonts w:ascii="Times New Roman" w:eastAsia="Times New Roman" w:hAnsi="Times New Roman" w:cs="Times New Roman"/>
          <w:sz w:val="24"/>
          <w:szCs w:val="24"/>
          <w:lang w:eastAsia="lt-LT"/>
        </w:rPr>
        <w:t xml:space="preserve">arbų lokalinę sąmatą ir, Užsakovui įvertinus </w:t>
      </w:r>
      <w:r w:rsidR="00601916">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Rangovo siūlymą, koreguojama Sutarties kaina (jei reikia), tačiau neviršijant sutarties 1.1. nustatytos Pradinės (maksimalios) sutarties vertės.</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7.3.3. papildomi darbai</w:t>
      </w:r>
      <w:r w:rsidR="00601916">
        <w:rPr>
          <w:rFonts w:ascii="Times New Roman" w:eastAsia="Times New Roman" w:hAnsi="Times New Roman" w:cs="Times New Roman"/>
          <w:sz w:val="24"/>
          <w:szCs w:val="24"/>
          <w:lang w:eastAsia="lt-LT"/>
        </w:rPr>
        <w:t>/prekės</w:t>
      </w:r>
      <w:r w:rsidRPr="005E682C">
        <w:rPr>
          <w:rFonts w:ascii="Times New Roman" w:eastAsia="Times New Roman" w:hAnsi="Times New Roman" w:cs="Times New Roman"/>
          <w:sz w:val="24"/>
          <w:szCs w:val="24"/>
          <w:lang w:eastAsia="lt-LT"/>
        </w:rPr>
        <w:t>, tai Sutartyje (pirkimo dokumentuose) nenumatyti darbai</w:t>
      </w:r>
      <w:r w:rsidR="00601916">
        <w:rPr>
          <w:rFonts w:ascii="Times New Roman" w:eastAsia="Times New Roman" w:hAnsi="Times New Roman" w:cs="Times New Roman"/>
          <w:sz w:val="24"/>
          <w:szCs w:val="24"/>
          <w:lang w:eastAsia="lt-LT"/>
        </w:rPr>
        <w:t xml:space="preserve"> ir nenumatytos prekės</w:t>
      </w:r>
      <w:r w:rsidRPr="005E682C">
        <w:rPr>
          <w:rFonts w:ascii="Times New Roman" w:eastAsia="Times New Roman" w:hAnsi="Times New Roman" w:cs="Times New Roman"/>
          <w:sz w:val="24"/>
          <w:szCs w:val="24"/>
          <w:lang w:eastAsia="lt-LT"/>
        </w:rPr>
        <w:t xml:space="preserve"> ir (ar) Sutartyje nurodytų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apimtys, jeigu jos viršija 5 procentus Pradinės </w:t>
      </w:r>
      <w:r w:rsidR="00C821A2" w:rsidRPr="005E682C">
        <w:rPr>
          <w:rFonts w:ascii="Times New Roman" w:eastAsia="Times New Roman" w:hAnsi="Times New Roman" w:cs="Times New Roman"/>
          <w:sz w:val="24"/>
          <w:szCs w:val="24"/>
          <w:lang w:eastAsia="lt-LT"/>
        </w:rPr>
        <w:t xml:space="preserve">(maksimalios) </w:t>
      </w:r>
      <w:r w:rsidRPr="005E682C">
        <w:rPr>
          <w:rFonts w:ascii="Times New Roman" w:eastAsia="Times New Roman" w:hAnsi="Times New Roman" w:cs="Times New Roman"/>
          <w:sz w:val="24"/>
          <w:szCs w:val="24"/>
          <w:lang w:eastAsia="lt-LT"/>
        </w:rPr>
        <w:t xml:space="preserve">sutarties vertės. Jei būtina/tikslinga atlikti </w:t>
      </w:r>
      <w:r w:rsidRPr="005E682C">
        <w:rPr>
          <w:rFonts w:ascii="Times New Roman" w:eastAsia="Times New Roman" w:hAnsi="Times New Roman" w:cs="Times New Roman"/>
          <w:b/>
          <w:bCs/>
          <w:sz w:val="24"/>
          <w:szCs w:val="24"/>
          <w:lang w:eastAsia="lt-LT"/>
        </w:rPr>
        <w:t>papildomus</w:t>
      </w:r>
      <w:r w:rsidRPr="005E682C">
        <w:rPr>
          <w:rFonts w:ascii="Times New Roman" w:eastAsia="Times New Roman" w:hAnsi="Times New Roman" w:cs="Times New Roman"/>
          <w:sz w:val="24"/>
          <w:szCs w:val="24"/>
          <w:lang w:eastAsia="lt-LT"/>
        </w:rPr>
        <w:t xml:space="preserve"> darbus</w:t>
      </w:r>
      <w:r w:rsidR="00601916">
        <w:rPr>
          <w:rFonts w:ascii="Times New Roman" w:eastAsia="Times New Roman" w:hAnsi="Times New Roman" w:cs="Times New Roman"/>
          <w:sz w:val="24"/>
          <w:szCs w:val="24"/>
          <w:lang w:eastAsia="lt-LT"/>
        </w:rPr>
        <w:t xml:space="preserve"> įsigyti papildomas prekes</w:t>
      </w:r>
      <w:r w:rsidRPr="005E682C">
        <w:rPr>
          <w:rFonts w:ascii="Times New Roman" w:eastAsia="Times New Roman" w:hAnsi="Times New Roman" w:cs="Times New Roman"/>
          <w:sz w:val="24"/>
          <w:szCs w:val="24"/>
          <w:lang w:eastAsia="lt-LT"/>
        </w:rPr>
        <w:t xml:space="preserve">, </w:t>
      </w:r>
      <w:r w:rsidR="00601916">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w:t>
      </w:r>
      <w:r w:rsidR="00601916">
        <w:rPr>
          <w:rFonts w:ascii="Times New Roman" w:eastAsia="Times New Roman" w:hAnsi="Times New Roman" w:cs="Times New Roman"/>
          <w:sz w:val="24"/>
          <w:szCs w:val="24"/>
          <w:lang w:eastAsia="lt-LT"/>
        </w:rPr>
        <w:t>pateikia siūlymą dėl papildomų d</w:t>
      </w:r>
      <w:r w:rsidRPr="005E682C">
        <w:rPr>
          <w:rFonts w:ascii="Times New Roman" w:eastAsia="Times New Roman" w:hAnsi="Times New Roman" w:cs="Times New Roman"/>
          <w:sz w:val="24"/>
          <w:szCs w:val="24"/>
          <w:lang w:eastAsia="lt-LT"/>
        </w:rPr>
        <w:t>arbų</w:t>
      </w:r>
      <w:r w:rsidR="00601916">
        <w:rPr>
          <w:rFonts w:ascii="Times New Roman" w:eastAsia="Times New Roman" w:hAnsi="Times New Roman" w:cs="Times New Roman"/>
          <w:sz w:val="24"/>
          <w:szCs w:val="24"/>
          <w:lang w:eastAsia="lt-LT"/>
        </w:rPr>
        <w:t>/prekių</w:t>
      </w:r>
      <w:r w:rsidRPr="005E682C">
        <w:rPr>
          <w:rFonts w:ascii="Times New Roman" w:eastAsia="Times New Roman" w:hAnsi="Times New Roman" w:cs="Times New Roman"/>
          <w:sz w:val="24"/>
          <w:szCs w:val="24"/>
          <w:lang w:eastAsia="lt-LT"/>
        </w:rPr>
        <w:t xml:space="preserve">, t.y. papildomų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lokalinę sąmatą ir, Užsakovui įvertinus </w:t>
      </w:r>
      <w:r w:rsidR="00601916">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Rangovo siūlymą, koreguojama Sutarties kaina, tačiau neviršijant sutarties 1.1. nustatytos Pradinės (maksimalios) sutarties vertės.</w:t>
      </w:r>
    </w:p>
    <w:p w:rsidR="00EA2B4A" w:rsidRPr="005E682C" w:rsidRDefault="00EA2B4A" w:rsidP="00203C31">
      <w:pPr>
        <w:spacing w:after="0" w:line="240" w:lineRule="auto"/>
        <w:ind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7.4. Sutarties pakeitimai gali būti atliekami esant šioms aplinkybėms:</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7.4.1. Atliekant Sutarties pakeitimus pagal LR Viešųjų pirkimų įstatymo 89 straipsnio 1 dalies 1 punkto nuostatas, Sutarties pakeitimų bendra vertė turi neviršyti Pradinės sutarties vertės ir gali būti atliekami, jeigu jais nekeičiamas Sutarties pobūdis, esant bet kuriai iš šių aplinkybių: dėl specifikacijos netikslumų, klaidų, praleidimų ar dėl geresnės kokybės medžiagų/įrangos naudojimo Sutartyje numatytą atskirą </w:t>
      </w:r>
      <w:r w:rsidR="00601916">
        <w:rPr>
          <w:rFonts w:ascii="Times New Roman" w:eastAsia="Times New Roman" w:hAnsi="Times New Roman" w:cs="Times New Roman"/>
          <w:sz w:val="24"/>
          <w:szCs w:val="24"/>
          <w:lang w:eastAsia="lt-LT"/>
        </w:rPr>
        <w:t>paslaugą/d</w:t>
      </w:r>
      <w:r w:rsidRPr="005E682C">
        <w:rPr>
          <w:rFonts w:ascii="Times New Roman" w:eastAsia="Times New Roman" w:hAnsi="Times New Roman" w:cs="Times New Roman"/>
          <w:sz w:val="24"/>
          <w:szCs w:val="24"/>
          <w:lang w:eastAsia="lt-LT"/>
        </w:rPr>
        <w:t xml:space="preserve">arbą (ar jo dalį) būtina/tikslinga keisti kitu </w:t>
      </w:r>
      <w:r w:rsidR="00601916">
        <w:rPr>
          <w:rFonts w:ascii="Times New Roman" w:eastAsia="Times New Roman" w:hAnsi="Times New Roman" w:cs="Times New Roman"/>
          <w:sz w:val="24"/>
          <w:szCs w:val="24"/>
          <w:lang w:eastAsia="lt-LT"/>
        </w:rPr>
        <w:t>d</w:t>
      </w:r>
      <w:r w:rsidRPr="005E682C">
        <w:rPr>
          <w:rFonts w:ascii="Times New Roman" w:eastAsia="Times New Roman" w:hAnsi="Times New Roman" w:cs="Times New Roman"/>
          <w:sz w:val="24"/>
          <w:szCs w:val="24"/>
          <w:lang w:eastAsia="lt-LT"/>
        </w:rPr>
        <w:t>arbu</w:t>
      </w:r>
      <w:r w:rsidR="00601916">
        <w:rPr>
          <w:rFonts w:ascii="Times New Roman" w:eastAsia="Times New Roman" w:hAnsi="Times New Roman" w:cs="Times New Roman"/>
          <w:sz w:val="24"/>
          <w:szCs w:val="24"/>
          <w:lang w:eastAsia="lt-LT"/>
        </w:rPr>
        <w:t>/paslauga</w:t>
      </w:r>
      <w:r w:rsidRPr="005E682C">
        <w:rPr>
          <w:rFonts w:ascii="Times New Roman" w:eastAsia="Times New Roman" w:hAnsi="Times New Roman" w:cs="Times New Roman"/>
          <w:sz w:val="24"/>
          <w:szCs w:val="24"/>
          <w:lang w:eastAsia="lt-LT"/>
        </w:rPr>
        <w:t>; arba</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7.4.2. dėl specifikacijos netikslumų, klaidų, praleidimų ar specifikacijoje nenumatytų sprendinių dėl geresnės kokybės medžiagų/įrangos naudojimo būtina/tikslinga įsigyti papildomų darbų</w:t>
      </w:r>
      <w:r w:rsidR="00601916">
        <w:rPr>
          <w:rFonts w:ascii="Times New Roman" w:eastAsia="Times New Roman" w:hAnsi="Times New Roman" w:cs="Times New Roman"/>
          <w:sz w:val="24"/>
          <w:szCs w:val="24"/>
          <w:lang w:eastAsia="lt-LT"/>
        </w:rPr>
        <w:t>/prekių</w:t>
      </w:r>
      <w:r w:rsidRPr="005E682C">
        <w:rPr>
          <w:rFonts w:ascii="Times New Roman" w:eastAsia="Times New Roman" w:hAnsi="Times New Roman" w:cs="Times New Roman"/>
          <w:sz w:val="24"/>
          <w:szCs w:val="24"/>
          <w:lang w:eastAsia="lt-LT"/>
        </w:rPr>
        <w:t>.</w:t>
      </w:r>
    </w:p>
    <w:p w:rsidR="00EA2B4A" w:rsidRPr="005E682C" w:rsidRDefault="00EA2B4A" w:rsidP="00601916">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7.5. Atliktų darbų </w:t>
      </w:r>
      <w:r w:rsidR="00601916">
        <w:rPr>
          <w:rFonts w:ascii="Times New Roman" w:eastAsia="Times New Roman" w:hAnsi="Times New Roman" w:cs="Times New Roman"/>
          <w:sz w:val="24"/>
          <w:szCs w:val="24"/>
          <w:lang w:eastAsia="lt-LT"/>
        </w:rPr>
        <w:t xml:space="preserve">ir pristatytų prekių </w:t>
      </w:r>
      <w:r w:rsidRPr="005E682C">
        <w:rPr>
          <w:rFonts w:ascii="Times New Roman" w:eastAsia="Times New Roman" w:hAnsi="Times New Roman" w:cs="Times New Roman"/>
          <w:sz w:val="24"/>
          <w:szCs w:val="24"/>
          <w:lang w:eastAsia="lt-LT"/>
        </w:rPr>
        <w:t>aktai turi atiti</w:t>
      </w:r>
      <w:r w:rsidR="00601916">
        <w:rPr>
          <w:rFonts w:ascii="Times New Roman" w:eastAsia="Times New Roman" w:hAnsi="Times New Roman" w:cs="Times New Roman"/>
          <w:sz w:val="24"/>
          <w:szCs w:val="24"/>
          <w:lang w:eastAsia="lt-LT"/>
        </w:rPr>
        <w:t>kti Užsakovo nurodymą atliktus d</w:t>
      </w:r>
      <w:r w:rsidRPr="005E682C">
        <w:rPr>
          <w:rFonts w:ascii="Times New Roman" w:eastAsia="Times New Roman" w:hAnsi="Times New Roman" w:cs="Times New Roman"/>
          <w:sz w:val="24"/>
          <w:szCs w:val="24"/>
          <w:lang w:eastAsia="lt-LT"/>
        </w:rPr>
        <w:t>arbų</w:t>
      </w:r>
      <w:r w:rsidR="00601916">
        <w:rPr>
          <w:rFonts w:ascii="Times New Roman" w:eastAsia="Times New Roman" w:hAnsi="Times New Roman" w:cs="Times New Roman"/>
          <w:sz w:val="24"/>
          <w:szCs w:val="24"/>
          <w:lang w:eastAsia="lt-LT"/>
        </w:rPr>
        <w:t>/prekių</w:t>
      </w:r>
      <w:r w:rsidRPr="005E682C">
        <w:rPr>
          <w:rFonts w:ascii="Times New Roman" w:eastAsia="Times New Roman" w:hAnsi="Times New Roman" w:cs="Times New Roman"/>
          <w:sz w:val="24"/>
          <w:szCs w:val="24"/>
          <w:lang w:eastAsia="lt-LT"/>
        </w:rPr>
        <w:t xml:space="preserve"> vykdymo pakeitimus.</w:t>
      </w:r>
    </w:p>
    <w:p w:rsidR="00C821A2" w:rsidRPr="005E682C" w:rsidRDefault="00C821A2" w:rsidP="00203C31">
      <w:pPr>
        <w:spacing w:after="0" w:line="240" w:lineRule="auto"/>
        <w:ind w:firstLine="567"/>
        <w:rPr>
          <w:rFonts w:ascii="Times New Roman" w:eastAsia="Times New Roman" w:hAnsi="Times New Roman" w:cs="Times New Roman"/>
          <w:b/>
          <w:bCs/>
          <w:sz w:val="24"/>
          <w:szCs w:val="24"/>
          <w:lang w:eastAsia="lt-LT"/>
        </w:rPr>
      </w:pPr>
    </w:p>
    <w:p w:rsidR="00EA2B4A" w:rsidRPr="005E682C" w:rsidRDefault="00EA2B4A" w:rsidP="00203C31">
      <w:pPr>
        <w:spacing w:after="0" w:line="240" w:lineRule="auto"/>
        <w:ind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 xml:space="preserve">8. Force Majeure aplinkybės </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8.1. 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Lietuvos Respublikos civilinio kodekso 6.212 straipsnyje bei Atleidimo nuo atsakomybės esant nenugalimos jėgos (force majeure) aplinkybėms taisyklėse, patvirtintose 1996 m. liepos 15 d. Lietuvos Respublikos Vyriausybės nutarimu Nr. 840 „Atleidimo nuo atsakomybės dėl nenugalimos jėgos (Force majeure) aplinkybėmis taisyklių patvirtinimo“.</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8.2. 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rsidR="00EA2B4A" w:rsidRPr="005E682C" w:rsidRDefault="00EA2B4A" w:rsidP="00203C31">
      <w:pPr>
        <w:spacing w:after="0" w:line="240" w:lineRule="auto"/>
        <w:ind w:firstLine="567"/>
        <w:rPr>
          <w:rFonts w:ascii="Times New Roman" w:eastAsia="Times New Roman" w:hAnsi="Times New Roman" w:cs="Times New Roman"/>
          <w:sz w:val="24"/>
          <w:szCs w:val="24"/>
          <w:lang w:eastAsia="lt-LT"/>
        </w:rPr>
      </w:pP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9. Kitos sąlygos</w:t>
      </w:r>
    </w:p>
    <w:p w:rsidR="00EA2B4A" w:rsidRPr="005E682C" w:rsidRDefault="00EA2B4A" w:rsidP="00203C31">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9.1. Ne vėliau negu sutartis pradedama vykdyti, </w:t>
      </w:r>
      <w:r w:rsidR="00601916">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įsipareigoja Užsakovui pranešti tuo metu žinomų subrangovų pavadinimus, kontaktinius duomenis ir jų atstovus. </w:t>
      </w:r>
      <w:r w:rsidR="00601916">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taip pat įsipareigoja Užsakovui pranešti nurodytų subrangovų pasikeitimus pirkimo sutarties vykdymo metu, taip pat apie naujus subrangovus, kuriuos jis ketina pasitelkti vėliau. Jei </w:t>
      </w:r>
      <w:r w:rsidR="00601916">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pirkimo procedūros vykdymo metu rėmėsi subrangovų kvalifikacija, tai norėdamas pakeisti subrangovą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Rangovas</w:t>
      </w:r>
      <w:r w:rsidRPr="005E682C">
        <w:rPr>
          <w:rFonts w:ascii="Times New Roman" w:eastAsia="Times New Roman" w:hAnsi="Times New Roman" w:cs="Times New Roman"/>
          <w:sz w:val="24"/>
          <w:szCs w:val="24"/>
          <w:lang w:eastAsia="lt-LT"/>
        </w:rPr>
        <w:t xml:space="preserve"> privalo Užsakovui pateikti naujo subrangovo pašalinimo pagrindų nebuvimą ir kvalifikacijos atitikimą patvirtinančius dokumentus. Jei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Rangovas</w:t>
      </w:r>
      <w:r w:rsidRPr="005E682C">
        <w:rPr>
          <w:rFonts w:ascii="Times New Roman" w:eastAsia="Times New Roman" w:hAnsi="Times New Roman" w:cs="Times New Roman"/>
          <w:sz w:val="24"/>
          <w:szCs w:val="24"/>
          <w:lang w:eastAsia="lt-LT"/>
        </w:rPr>
        <w:t xml:space="preserve"> pirkimo metu nesirėmė subrangovo pajėgumais, Užsakovas gali patikrinti, ar nėra LR VPĮ nurodytų naujojo subtiekėjo pašalinimo pagrindų. Jeigu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Rangovas</w:t>
      </w:r>
      <w:r w:rsidRPr="005E682C">
        <w:rPr>
          <w:rFonts w:ascii="Times New Roman" w:eastAsia="Times New Roman" w:hAnsi="Times New Roman" w:cs="Times New Roman"/>
          <w:sz w:val="24"/>
          <w:szCs w:val="24"/>
          <w:lang w:eastAsia="lt-LT"/>
        </w:rPr>
        <w:t xml:space="preserve"> kvalifikacija dėl teisės verstis atitinkama veikla nebuvo tikrinama arba tikrinama ne visa apimtimi,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 xml:space="preserve">Rangovas </w:t>
      </w:r>
      <w:r w:rsidRPr="005E682C">
        <w:rPr>
          <w:rFonts w:ascii="Times New Roman" w:eastAsia="Times New Roman" w:hAnsi="Times New Roman" w:cs="Times New Roman"/>
          <w:sz w:val="24"/>
          <w:szCs w:val="24"/>
          <w:lang w:eastAsia="lt-LT"/>
        </w:rPr>
        <w:t>Užsakovui įsipareigoja, kad pirkimo sutartį vykdys tik tokią teisę turintys asmenys, ir Užsakovui pareikalavus pateiks tai patvirtinančius dokumentus.</w:t>
      </w:r>
    </w:p>
    <w:p w:rsidR="00EA2B4A" w:rsidRPr="005E682C" w:rsidRDefault="00EA2B4A" w:rsidP="00203C31">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9.2. Sutartis gali būti keičiama ir papildoma tik raštišku šalių susitarimu atsižvelgus į viešojo pirkimo dokumentus. Dėl esminių sutarties pažeidimų sutartis vienašališkai gali būti nutraukiama kitą šalį įspėjus prieš 30 dienų. Sutartis taip pat gali būti nutraukiama šalių susitarimu.</w:t>
      </w:r>
    </w:p>
    <w:p w:rsidR="00EA2B4A" w:rsidRPr="005E682C" w:rsidRDefault="00EA2B4A" w:rsidP="00601916">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9.3. Iškilusius nesutarimus šalys sprendžia tarpusavio susitarimu, o kilusius ginčus sprendžia teismas.</w:t>
      </w: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9.4. Vykdydamos šią sutartį, šalys vadovaujasi įstatymais, normatyviniais aktais ir šia sutartimi.</w:t>
      </w:r>
    </w:p>
    <w:p w:rsidR="000B1786" w:rsidRPr="00811B8C" w:rsidRDefault="00EA2B4A" w:rsidP="00811B8C">
      <w:pPr>
        <w:spacing w:after="0" w:line="240" w:lineRule="auto"/>
        <w:ind w:right="-142" w:firstLine="567"/>
        <w:jc w:val="both"/>
        <w:rPr>
          <w:rFonts w:ascii="Times New Roman" w:eastAsia="Times New Roman" w:hAnsi="Times New Roman" w:cs="Times New Roman"/>
          <w:sz w:val="24"/>
          <w:szCs w:val="24"/>
        </w:rPr>
      </w:pPr>
      <w:r w:rsidRPr="005E682C">
        <w:rPr>
          <w:rFonts w:ascii="Times New Roman" w:eastAsia="Times New Roman" w:hAnsi="Times New Roman" w:cs="Times New Roman"/>
          <w:sz w:val="24"/>
          <w:szCs w:val="24"/>
          <w:lang w:eastAsia="lt-LT"/>
        </w:rPr>
        <w:t xml:space="preserve">9.5. </w:t>
      </w:r>
      <w:r w:rsidR="00055765" w:rsidRPr="005E682C">
        <w:rPr>
          <w:rFonts w:ascii="Times New Roman" w:eastAsiaTheme="minorEastAsia" w:hAnsi="Times New Roman" w:cs="Times New Roman"/>
          <w:sz w:val="24"/>
          <w:szCs w:val="24"/>
        </w:rPr>
        <w:t xml:space="preserve">Jeigu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Rangovas</w:t>
      </w:r>
      <w:r w:rsidR="00601916">
        <w:rPr>
          <w:rFonts w:ascii="Times New Roman" w:eastAsia="Times New Roman" w:hAnsi="Times New Roman" w:cs="Times New Roman"/>
          <w:sz w:val="24"/>
          <w:szCs w:val="24"/>
          <w:lang w:eastAsia="lt-LT"/>
        </w:rPr>
        <w:t xml:space="preserve"> nepristato prekių ir </w:t>
      </w:r>
      <w:r w:rsidR="00601916">
        <w:rPr>
          <w:rFonts w:ascii="Times New Roman" w:eastAsiaTheme="minorEastAsia" w:hAnsi="Times New Roman" w:cs="Times New Roman"/>
          <w:sz w:val="24"/>
          <w:szCs w:val="24"/>
        </w:rPr>
        <w:t>neatlieka d</w:t>
      </w:r>
      <w:r w:rsidR="00055765" w:rsidRPr="005E682C">
        <w:rPr>
          <w:rFonts w:ascii="Times New Roman" w:eastAsiaTheme="minorEastAsia" w:hAnsi="Times New Roman" w:cs="Times New Roman"/>
          <w:sz w:val="24"/>
          <w:szCs w:val="24"/>
        </w:rPr>
        <w:t xml:space="preserve">arbų sutartyje ar vykdymo grafike numatytais terminais arba neparengia, nepataiso grafiko pagal pastabas per Užsakovo nurodytą laiką, ar nepateikia </w:t>
      </w:r>
      <w:r w:rsidR="00601916">
        <w:rPr>
          <w:rFonts w:ascii="Times New Roman" w:eastAsiaTheme="minorEastAsia" w:hAnsi="Times New Roman" w:cs="Times New Roman"/>
          <w:sz w:val="24"/>
          <w:szCs w:val="24"/>
        </w:rPr>
        <w:t xml:space="preserve">sutarties </w:t>
      </w:r>
      <w:r w:rsidR="00055765" w:rsidRPr="005E682C">
        <w:rPr>
          <w:rFonts w:ascii="Times New Roman" w:eastAsiaTheme="minorEastAsia" w:hAnsi="Times New Roman" w:cs="Times New Roman"/>
          <w:sz w:val="24"/>
          <w:szCs w:val="24"/>
        </w:rPr>
        <w:t xml:space="preserve"> vykdymo grafiko ir/arba orientacinių lokalinių sąmatų nustatytais terminais, ar laiku neištaiso defektų ar pakartotinai </w:t>
      </w:r>
      <w:r w:rsidR="00055765" w:rsidRPr="005E682C">
        <w:rPr>
          <w:rFonts w:ascii="Times New Roman" w:hAnsi="Times New Roman" w:cs="Times New Roman"/>
          <w:sz w:val="24"/>
          <w:szCs w:val="24"/>
        </w:rPr>
        <w:t xml:space="preserve">nesilaiko aplinkos apsaugos priemonių taikymo reikalavimų pagal Sutarties </w:t>
      </w:r>
      <w:r w:rsidR="000B1786" w:rsidRPr="005E682C">
        <w:rPr>
          <w:rFonts w:ascii="Times New Roman" w:hAnsi="Times New Roman" w:cs="Times New Roman"/>
          <w:sz w:val="24"/>
          <w:szCs w:val="24"/>
        </w:rPr>
        <w:t>3.2.11.-3.2.12.</w:t>
      </w:r>
      <w:r w:rsidR="00055765" w:rsidRPr="005E682C">
        <w:rPr>
          <w:rFonts w:ascii="Times New Roman" w:hAnsi="Times New Roman" w:cs="Times New Roman"/>
          <w:sz w:val="24"/>
          <w:szCs w:val="24"/>
        </w:rPr>
        <w:t xml:space="preserve"> punkt</w:t>
      </w:r>
      <w:r w:rsidR="000B1786" w:rsidRPr="005E682C">
        <w:rPr>
          <w:rFonts w:ascii="Times New Roman" w:hAnsi="Times New Roman" w:cs="Times New Roman"/>
          <w:sz w:val="24"/>
          <w:szCs w:val="24"/>
        </w:rPr>
        <w:t>us</w:t>
      </w:r>
      <w:r w:rsidR="00055765" w:rsidRPr="005E682C">
        <w:rPr>
          <w:rFonts w:ascii="Times New Roman" w:eastAsiaTheme="minorEastAsia" w:hAnsi="Times New Roman" w:cs="Times New Roman"/>
          <w:sz w:val="24"/>
          <w:szCs w:val="24"/>
        </w:rPr>
        <w:t xml:space="preserve"> (daro esminius Sutarties pažeidimus), Užsakovas turi teisę vienašališkai nutraukti sutartį, pateikdamas raštišką pranešimą </w:t>
      </w:r>
      <w:r w:rsidR="00601916">
        <w:rPr>
          <w:rFonts w:ascii="Times New Roman" w:eastAsiaTheme="minorEastAsia" w:hAnsi="Times New Roman" w:cs="Times New Roman"/>
          <w:sz w:val="24"/>
          <w:szCs w:val="24"/>
        </w:rPr>
        <w:t>Tiek</w:t>
      </w:r>
      <w:r w:rsidR="001B1C04">
        <w:rPr>
          <w:rFonts w:ascii="Times New Roman" w:eastAsiaTheme="minorEastAsia" w:hAnsi="Times New Roman" w:cs="Times New Roman"/>
          <w:sz w:val="24"/>
          <w:szCs w:val="24"/>
        </w:rPr>
        <w:t>ė</w:t>
      </w:r>
      <w:bookmarkStart w:id="1" w:name="_GoBack"/>
      <w:bookmarkEnd w:id="1"/>
      <w:r w:rsidR="00601916">
        <w:rPr>
          <w:rFonts w:ascii="Times New Roman" w:eastAsiaTheme="minorEastAsia" w:hAnsi="Times New Roman" w:cs="Times New Roman"/>
          <w:sz w:val="24"/>
          <w:szCs w:val="24"/>
        </w:rPr>
        <w:t>jui/</w:t>
      </w:r>
      <w:r w:rsidR="00055765" w:rsidRPr="005E682C">
        <w:rPr>
          <w:rFonts w:ascii="Times New Roman" w:eastAsiaTheme="minorEastAsia" w:hAnsi="Times New Roman" w:cs="Times New Roman"/>
          <w:sz w:val="24"/>
          <w:szCs w:val="24"/>
        </w:rPr>
        <w:t xml:space="preserve">Rangovui prieš 10 kalendorinių dienų </w:t>
      </w:r>
      <w:r w:rsidR="00055765" w:rsidRPr="00811B8C">
        <w:rPr>
          <w:rFonts w:ascii="Times New Roman" w:eastAsiaTheme="minorEastAsia" w:hAnsi="Times New Roman" w:cs="Times New Roman"/>
          <w:sz w:val="24"/>
          <w:szCs w:val="24"/>
        </w:rPr>
        <w:t xml:space="preserve">apie sutarties nutraukimą, ir </w:t>
      </w:r>
      <w:r w:rsidR="00055765" w:rsidRPr="00811B8C">
        <w:rPr>
          <w:rFonts w:ascii="Times New Roman" w:eastAsiaTheme="minorEastAsia" w:hAnsi="Times New Roman" w:cs="Times New Roman"/>
          <w:sz w:val="24"/>
          <w:szCs w:val="24"/>
          <w:lang w:eastAsia="ar-SA"/>
        </w:rPr>
        <w:t xml:space="preserve">reikalauti </w:t>
      </w:r>
      <w:r w:rsidR="00055765" w:rsidRPr="00811B8C">
        <w:rPr>
          <w:rFonts w:ascii="Times New Roman" w:eastAsia="Times New Roman" w:hAnsi="Times New Roman" w:cs="Times New Roman"/>
          <w:sz w:val="24"/>
          <w:szCs w:val="24"/>
        </w:rPr>
        <w:t xml:space="preserve">sumokėti baudą, lygią 5 proc. pradinės sutarties vertės, kuri šalių laikoma minimaliais patirtais tiesioginiais nuostoliais, bei reikalauti visų kitų nuostolių atlyginimo tiek, kiek jų nepadengia Sutartyje nustatyta bauda ir delspinigiai. </w:t>
      </w:r>
    </w:p>
    <w:p w:rsidR="000B1786" w:rsidRPr="00811B8C" w:rsidRDefault="00EA2B4A" w:rsidP="00811B8C">
      <w:pPr>
        <w:spacing w:after="0" w:line="240" w:lineRule="auto"/>
        <w:ind w:right="-142" w:firstLine="567"/>
        <w:jc w:val="both"/>
        <w:rPr>
          <w:rFonts w:ascii="Times New Roman" w:eastAsia="Times New Roman" w:hAnsi="Times New Roman" w:cs="Times New Roman"/>
          <w:sz w:val="24"/>
          <w:szCs w:val="24"/>
          <w:lang w:eastAsia="lt-LT"/>
        </w:rPr>
      </w:pPr>
      <w:r w:rsidRPr="00811B8C">
        <w:rPr>
          <w:rFonts w:ascii="Times New Roman" w:eastAsia="Times New Roman" w:hAnsi="Times New Roman" w:cs="Times New Roman"/>
          <w:sz w:val="24"/>
          <w:szCs w:val="24"/>
          <w:lang w:eastAsia="lt-LT"/>
        </w:rPr>
        <w:t xml:space="preserve">9.6. </w:t>
      </w:r>
      <w:r w:rsidR="000B1786" w:rsidRPr="00811B8C">
        <w:rPr>
          <w:rFonts w:ascii="Times New Roman" w:eastAsia="Times New Roman" w:hAnsi="Times New Roman" w:cs="Times New Roman"/>
          <w:sz w:val="24"/>
          <w:szCs w:val="24"/>
          <w:lang w:eastAsia="lt-LT"/>
        </w:rPr>
        <w:t>Atsakingi asmenys:</w:t>
      </w:r>
    </w:p>
    <w:p w:rsidR="000B1786" w:rsidRPr="00811B8C" w:rsidRDefault="000B1786" w:rsidP="00811B8C">
      <w:pPr>
        <w:spacing w:after="0" w:line="240" w:lineRule="auto"/>
        <w:ind w:right="-142" w:firstLine="567"/>
        <w:jc w:val="both"/>
        <w:rPr>
          <w:rFonts w:ascii="Times New Roman" w:eastAsia="Times New Roman" w:hAnsi="Times New Roman" w:cs="Times New Roman"/>
          <w:sz w:val="24"/>
          <w:szCs w:val="24"/>
          <w:lang w:eastAsia="lt-LT"/>
        </w:rPr>
      </w:pPr>
      <w:r w:rsidRPr="00811B8C">
        <w:rPr>
          <w:rFonts w:ascii="Times New Roman" w:eastAsia="Times New Roman" w:hAnsi="Times New Roman" w:cs="Times New Roman"/>
          <w:sz w:val="24"/>
          <w:szCs w:val="24"/>
          <w:lang w:eastAsia="lt-LT"/>
        </w:rPr>
        <w:t xml:space="preserve">9.6.1. Rangovo paskirtas asmuo, atsakingas už sutarties vykdymą: </w:t>
      </w:r>
      <w:r w:rsidR="00601916">
        <w:rPr>
          <w:rFonts w:ascii="Times New Roman" w:hAnsi="Times New Roman" w:cs="Times New Roman"/>
          <w:shd w:val="clear" w:color="auto" w:fill="FFFFFF"/>
        </w:rPr>
        <w:t>...</w:t>
      </w:r>
    </w:p>
    <w:p w:rsidR="005C1BCF" w:rsidRPr="00811B8C" w:rsidRDefault="000B1786" w:rsidP="00811B8C">
      <w:pPr>
        <w:spacing w:after="0" w:line="240" w:lineRule="auto"/>
        <w:ind w:right="-142" w:firstLine="567"/>
        <w:jc w:val="both"/>
        <w:rPr>
          <w:rFonts w:ascii="Times New Roman" w:eastAsia="Times New Roman" w:hAnsi="Times New Roman" w:cs="Times New Roman"/>
          <w:sz w:val="24"/>
          <w:szCs w:val="24"/>
          <w:lang w:eastAsia="lt-LT"/>
        </w:rPr>
      </w:pPr>
      <w:r w:rsidRPr="00811B8C">
        <w:rPr>
          <w:rFonts w:ascii="Times New Roman" w:eastAsia="Times New Roman" w:hAnsi="Times New Roman" w:cs="Times New Roman"/>
          <w:sz w:val="24"/>
          <w:szCs w:val="24"/>
          <w:lang w:eastAsia="lt-LT"/>
        </w:rPr>
        <w:t xml:space="preserve">9.6.2. </w:t>
      </w:r>
      <w:r w:rsidR="005C1BCF" w:rsidRPr="00811B8C">
        <w:rPr>
          <w:rFonts w:ascii="Times New Roman" w:eastAsia="Times New Roman" w:hAnsi="Times New Roman" w:cs="Times New Roman"/>
          <w:sz w:val="24"/>
          <w:szCs w:val="24"/>
          <w:lang w:eastAsia="lt-LT"/>
        </w:rPr>
        <w:t>Užsakovo p</w:t>
      </w:r>
      <w:r w:rsidR="00EA2B4A" w:rsidRPr="00811B8C">
        <w:rPr>
          <w:rFonts w:ascii="Times New Roman" w:eastAsia="Times New Roman" w:hAnsi="Times New Roman" w:cs="Times New Roman"/>
          <w:sz w:val="24"/>
          <w:szCs w:val="24"/>
          <w:lang w:eastAsia="lt-LT"/>
        </w:rPr>
        <w:t xml:space="preserve">askirtas atsakingas asmuo už sutarties ir pakeitimų paskelbimą – </w:t>
      </w:r>
      <w:r w:rsidR="005E682C" w:rsidRPr="00811B8C">
        <w:rPr>
          <w:rFonts w:ascii="Times New Roman" w:eastAsia="Times New Roman" w:hAnsi="Times New Roman" w:cs="Times New Roman"/>
          <w:sz w:val="24"/>
          <w:szCs w:val="24"/>
          <w:lang w:eastAsia="lt-LT"/>
        </w:rPr>
        <w:t>J. Sapitavičiūtė</w:t>
      </w:r>
      <w:r w:rsidR="005C1BCF" w:rsidRPr="00811B8C">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r w:rsidRPr="00811B8C">
        <w:rPr>
          <w:rFonts w:ascii="Times New Roman" w:eastAsia="Times New Roman" w:hAnsi="Times New Roman" w:cs="Times New Roman"/>
          <w:sz w:val="24"/>
          <w:szCs w:val="24"/>
          <w:lang w:eastAsia="lt-LT"/>
        </w:rPr>
        <w:t>9.7. Sutartis sudaryta dviem egzemplioriais, po vieną šalims. Abu egzemplioriai</w:t>
      </w:r>
      <w:r w:rsidRPr="005E682C">
        <w:rPr>
          <w:rFonts w:ascii="Times New Roman" w:eastAsia="Times New Roman" w:hAnsi="Times New Roman" w:cs="Times New Roman"/>
          <w:sz w:val="24"/>
          <w:szCs w:val="24"/>
          <w:lang w:eastAsia="lt-LT"/>
        </w:rPr>
        <w:t xml:space="preserve"> turi vienodą juridinę galią.</w:t>
      </w:r>
      <w:r w:rsidRPr="005E682C">
        <w:rPr>
          <w:rFonts w:ascii="Times New Roman" w:eastAsia="Times New Roman" w:hAnsi="Times New Roman" w:cs="Times New Roman"/>
          <w:i/>
          <w:iCs/>
          <w:sz w:val="24"/>
          <w:szCs w:val="24"/>
          <w:lang w:eastAsia="lt-LT"/>
        </w:rPr>
        <w:t xml:space="preserve"> </w:t>
      </w:r>
    </w:p>
    <w:p w:rsidR="00EA2B4A" w:rsidRPr="005E682C" w:rsidRDefault="00EA2B4A" w:rsidP="00203C31">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9.8. Aplinkosauginiai reikalavimai nustatyti techninės specifikacijos </w:t>
      </w:r>
      <w:r w:rsidR="000B1786" w:rsidRPr="005E682C">
        <w:rPr>
          <w:rFonts w:ascii="Times New Roman" w:eastAsia="Times New Roman" w:hAnsi="Times New Roman" w:cs="Times New Roman"/>
          <w:sz w:val="24"/>
          <w:szCs w:val="24"/>
          <w:lang w:eastAsia="lt-LT"/>
        </w:rPr>
        <w:t>3.2.11.-3.2.12., 4.5. punktuose</w:t>
      </w:r>
      <w:r w:rsidRPr="005E682C">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9.9. Sutarties priedai, kurie yra neatskiriama jos dalis: </w:t>
      </w:r>
    </w:p>
    <w:p w:rsidR="00EA2B4A" w:rsidRPr="005E682C" w:rsidRDefault="005C1BCF" w:rsidP="00203C31">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9.9.</w:t>
      </w:r>
      <w:r w:rsidR="00EA2B4A" w:rsidRPr="005E682C">
        <w:rPr>
          <w:rFonts w:ascii="Times New Roman" w:eastAsia="Times New Roman" w:hAnsi="Times New Roman" w:cs="Times New Roman"/>
          <w:sz w:val="24"/>
          <w:szCs w:val="24"/>
          <w:lang w:eastAsia="lt-LT"/>
        </w:rPr>
        <w:t xml:space="preserve">1. </w:t>
      </w:r>
      <w:r w:rsidR="00112E97" w:rsidRPr="005E682C">
        <w:rPr>
          <w:rFonts w:ascii="Times New Roman" w:eastAsia="Times New Roman" w:hAnsi="Times New Roman" w:cs="Times New Roman"/>
          <w:sz w:val="24"/>
          <w:szCs w:val="24"/>
          <w:lang w:eastAsia="lt-LT"/>
        </w:rPr>
        <w:t xml:space="preserve">Pirkimo dokumentai. </w:t>
      </w:r>
      <w:r w:rsidR="00EA2B4A" w:rsidRPr="005E682C">
        <w:rPr>
          <w:rFonts w:ascii="Times New Roman" w:eastAsia="Times New Roman" w:hAnsi="Times New Roman" w:cs="Times New Roman"/>
          <w:sz w:val="24"/>
          <w:szCs w:val="24"/>
          <w:lang w:eastAsia="lt-LT"/>
        </w:rPr>
        <w:t>Techninė specifikacija.</w:t>
      </w:r>
      <w:r w:rsidRPr="005E682C">
        <w:rPr>
          <w:rFonts w:ascii="Times New Roman" w:eastAsia="Times New Roman" w:hAnsi="Times New Roman" w:cs="Times New Roman"/>
          <w:sz w:val="24"/>
          <w:szCs w:val="24"/>
          <w:lang w:eastAsia="lt-LT"/>
        </w:rPr>
        <w:t xml:space="preserve"> Darbų ir medžiagų kiekių žiniaraštis</w:t>
      </w:r>
      <w:r w:rsidR="000B1786" w:rsidRPr="005E682C">
        <w:rPr>
          <w:rFonts w:ascii="Times New Roman" w:eastAsia="Times New Roman" w:hAnsi="Times New Roman" w:cs="Times New Roman"/>
          <w:sz w:val="24"/>
          <w:szCs w:val="24"/>
          <w:lang w:eastAsia="lt-LT"/>
        </w:rPr>
        <w:t>, nuotraukos, brėžiniai ir t.t.</w:t>
      </w:r>
      <w:r w:rsidR="00112E97" w:rsidRPr="005E682C">
        <w:rPr>
          <w:rFonts w:ascii="Times New Roman" w:eastAsia="Times New Roman" w:hAnsi="Times New Roman" w:cs="Times New Roman"/>
          <w:sz w:val="24"/>
          <w:szCs w:val="24"/>
          <w:lang w:eastAsia="lt-LT"/>
        </w:rPr>
        <w:t xml:space="preserve"> (1 priedas)</w:t>
      </w:r>
      <w:r w:rsidRPr="005E682C">
        <w:rPr>
          <w:rFonts w:ascii="Times New Roman" w:eastAsia="Times New Roman" w:hAnsi="Times New Roman" w:cs="Times New Roman"/>
          <w:sz w:val="24"/>
          <w:szCs w:val="24"/>
          <w:lang w:eastAsia="lt-LT"/>
        </w:rPr>
        <w:t xml:space="preserve">. </w:t>
      </w:r>
    </w:p>
    <w:p w:rsidR="00EA2B4A" w:rsidRPr="005E682C" w:rsidRDefault="005C1BCF"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9.9.</w:t>
      </w:r>
      <w:r w:rsidR="00EA2B4A" w:rsidRPr="005E682C">
        <w:rPr>
          <w:rFonts w:ascii="Times New Roman" w:eastAsia="Times New Roman" w:hAnsi="Times New Roman" w:cs="Times New Roman"/>
          <w:sz w:val="24"/>
          <w:szCs w:val="24"/>
          <w:lang w:eastAsia="lt-LT"/>
        </w:rPr>
        <w:t>2. Statybvietės perdavimo – priėmimo akto forma</w:t>
      </w:r>
      <w:r w:rsidR="00112E97" w:rsidRPr="005E682C">
        <w:rPr>
          <w:rFonts w:ascii="Times New Roman" w:eastAsia="Times New Roman" w:hAnsi="Times New Roman" w:cs="Times New Roman"/>
          <w:sz w:val="24"/>
          <w:szCs w:val="24"/>
          <w:lang w:eastAsia="lt-LT"/>
        </w:rPr>
        <w:t xml:space="preserve"> (2 priedas)</w:t>
      </w:r>
      <w:r w:rsidR="00EA2B4A" w:rsidRPr="005E682C">
        <w:rPr>
          <w:rFonts w:ascii="Times New Roman" w:eastAsia="Times New Roman" w:hAnsi="Times New Roman" w:cs="Times New Roman"/>
          <w:sz w:val="24"/>
          <w:szCs w:val="24"/>
          <w:lang w:eastAsia="lt-LT"/>
        </w:rPr>
        <w:t>.</w:t>
      </w:r>
    </w:p>
    <w:p w:rsidR="00EA2B4A" w:rsidRPr="005E682C" w:rsidRDefault="005C1BCF"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9.9.</w:t>
      </w:r>
      <w:r w:rsidR="00EA2B4A" w:rsidRPr="005E682C">
        <w:rPr>
          <w:rFonts w:ascii="Times New Roman" w:eastAsia="Times New Roman" w:hAnsi="Times New Roman" w:cs="Times New Roman"/>
          <w:sz w:val="24"/>
          <w:szCs w:val="24"/>
          <w:lang w:eastAsia="lt-LT"/>
        </w:rPr>
        <w:t xml:space="preserve">3. </w:t>
      </w:r>
      <w:r w:rsidR="00601916">
        <w:rPr>
          <w:rFonts w:ascii="Times New Roman" w:eastAsia="Times New Roman" w:hAnsi="Times New Roman" w:cs="Times New Roman"/>
          <w:sz w:val="24"/>
          <w:szCs w:val="24"/>
          <w:lang w:eastAsia="lt-LT"/>
        </w:rPr>
        <w:t>Prekių/d</w:t>
      </w:r>
      <w:r w:rsidR="00EA2B4A" w:rsidRPr="005E682C">
        <w:rPr>
          <w:rFonts w:ascii="Times New Roman" w:eastAsia="Times New Roman" w:hAnsi="Times New Roman" w:cs="Times New Roman"/>
          <w:sz w:val="24"/>
          <w:szCs w:val="24"/>
          <w:lang w:eastAsia="lt-LT"/>
        </w:rPr>
        <w:t>arbų perdavimo–priėmimo akto forma</w:t>
      </w:r>
      <w:r w:rsidR="00112E97" w:rsidRPr="005E682C">
        <w:rPr>
          <w:rFonts w:ascii="Times New Roman" w:eastAsia="Times New Roman" w:hAnsi="Times New Roman" w:cs="Times New Roman"/>
          <w:sz w:val="24"/>
          <w:szCs w:val="24"/>
          <w:lang w:eastAsia="lt-LT"/>
        </w:rPr>
        <w:t xml:space="preserve"> (3 priedas)</w:t>
      </w:r>
      <w:r w:rsidR="00EA2B4A" w:rsidRPr="005E682C">
        <w:rPr>
          <w:rFonts w:ascii="Times New Roman" w:eastAsia="Times New Roman" w:hAnsi="Times New Roman" w:cs="Times New Roman"/>
          <w:sz w:val="24"/>
          <w:szCs w:val="24"/>
          <w:lang w:eastAsia="lt-LT"/>
        </w:rPr>
        <w:t>.</w:t>
      </w:r>
    </w:p>
    <w:p w:rsidR="00EA2B4A" w:rsidRPr="005E682C" w:rsidRDefault="005C1BCF"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9.9.</w:t>
      </w:r>
      <w:r w:rsidR="00EA2B4A" w:rsidRPr="005E682C">
        <w:rPr>
          <w:rFonts w:ascii="Times New Roman" w:eastAsia="Times New Roman" w:hAnsi="Times New Roman" w:cs="Times New Roman"/>
          <w:sz w:val="24"/>
          <w:szCs w:val="24"/>
          <w:lang w:eastAsia="lt-LT"/>
        </w:rPr>
        <w:t>4.</w:t>
      </w:r>
      <w:r w:rsidRPr="005E682C">
        <w:rPr>
          <w:rFonts w:ascii="Times New Roman" w:eastAsia="Times New Roman" w:hAnsi="Times New Roman" w:cs="Times New Roman"/>
          <w:sz w:val="24"/>
          <w:szCs w:val="24"/>
          <w:lang w:eastAsia="lt-LT"/>
        </w:rPr>
        <w:t xml:space="preserve"> </w:t>
      </w:r>
      <w:r w:rsidR="00601916">
        <w:rPr>
          <w:rFonts w:ascii="Times New Roman" w:eastAsia="Times New Roman" w:hAnsi="Times New Roman" w:cs="Times New Roman"/>
          <w:sz w:val="24"/>
          <w:szCs w:val="24"/>
          <w:lang w:eastAsia="lt-LT"/>
        </w:rPr>
        <w:t>Tiekėjo/</w:t>
      </w:r>
      <w:r w:rsidR="00C821A2" w:rsidRPr="005E682C">
        <w:rPr>
          <w:rFonts w:ascii="Times New Roman" w:eastAsia="Times New Roman" w:hAnsi="Times New Roman" w:cs="Times New Roman"/>
          <w:sz w:val="24"/>
          <w:szCs w:val="24"/>
          <w:lang w:eastAsia="lt-LT"/>
        </w:rPr>
        <w:t>Rangovo p</w:t>
      </w:r>
      <w:r w:rsidRPr="005E682C">
        <w:rPr>
          <w:rFonts w:ascii="Times New Roman" w:eastAsia="Times New Roman" w:hAnsi="Times New Roman" w:cs="Times New Roman"/>
          <w:sz w:val="24"/>
          <w:szCs w:val="24"/>
          <w:lang w:eastAsia="lt-LT"/>
        </w:rPr>
        <w:t>asiūlymas</w:t>
      </w:r>
      <w:r w:rsidR="00112E97" w:rsidRPr="005E682C">
        <w:rPr>
          <w:rFonts w:ascii="Times New Roman" w:eastAsia="Times New Roman" w:hAnsi="Times New Roman" w:cs="Times New Roman"/>
          <w:sz w:val="24"/>
          <w:szCs w:val="24"/>
          <w:lang w:eastAsia="lt-LT"/>
        </w:rPr>
        <w:t xml:space="preserve"> (4 priedas)</w:t>
      </w:r>
      <w:r w:rsidRPr="005E682C">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p>
    <w:p w:rsidR="00EA2B4A" w:rsidRDefault="00EA2B4A" w:rsidP="005C1BCF">
      <w:pPr>
        <w:spacing w:after="0" w:line="240" w:lineRule="auto"/>
        <w:ind w:right="-142"/>
        <w:rPr>
          <w:rFonts w:ascii="Times New Roman" w:eastAsia="Times New Roman" w:hAnsi="Times New Roman" w:cs="Times New Roman"/>
          <w:b/>
          <w:bCs/>
          <w:sz w:val="24"/>
          <w:szCs w:val="24"/>
          <w:lang w:eastAsia="lt-LT"/>
        </w:rPr>
      </w:pPr>
      <w:r w:rsidRPr="005E682C">
        <w:rPr>
          <w:rFonts w:ascii="Times New Roman" w:eastAsia="Times New Roman" w:hAnsi="Times New Roman" w:cs="Times New Roman"/>
          <w:b/>
          <w:bCs/>
          <w:sz w:val="24"/>
          <w:szCs w:val="24"/>
          <w:lang w:eastAsia="lt-LT"/>
        </w:rPr>
        <w:t>Sutarties šalių adresai ir rekvizitai:</w:t>
      </w:r>
    </w:p>
    <w:tbl>
      <w:tblPr>
        <w:tblW w:w="9102" w:type="dxa"/>
        <w:tblLook w:val="04A0" w:firstRow="1" w:lastRow="0" w:firstColumn="1" w:lastColumn="0" w:noHBand="0" w:noVBand="1"/>
      </w:tblPr>
      <w:tblGrid>
        <w:gridCol w:w="710"/>
        <w:gridCol w:w="3651"/>
        <w:gridCol w:w="664"/>
        <w:gridCol w:w="4077"/>
      </w:tblGrid>
      <w:tr w:rsidR="00A00BA0" w:rsidRPr="00A00BA0" w:rsidTr="00601916">
        <w:tc>
          <w:tcPr>
            <w:tcW w:w="4361" w:type="dxa"/>
            <w:gridSpan w:val="2"/>
            <w:hideMark/>
          </w:tcPr>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eastAsia="Times New Roman" w:hAnsi="Times New Roman" w:cs="Times New Roman"/>
                <w:b/>
                <w:bCs/>
                <w:sz w:val="24"/>
                <w:szCs w:val="24"/>
                <w:lang w:eastAsia="lt-LT"/>
              </w:rPr>
              <w:t>RANGOVAS</w:t>
            </w:r>
            <w:r w:rsidRPr="00A00BA0">
              <w:rPr>
                <w:rFonts w:ascii="Times New Roman" w:hAnsi="Times New Roman" w:cs="Times New Roman"/>
                <w:sz w:val="23"/>
                <w:szCs w:val="23"/>
              </w:rPr>
              <w:t xml:space="preserve">: </w:t>
            </w:r>
          </w:p>
          <w:p w:rsidR="00A00BA0" w:rsidRPr="00A00BA0" w:rsidRDefault="00A00BA0" w:rsidP="00601916">
            <w:pPr>
              <w:spacing w:after="0" w:line="240" w:lineRule="auto"/>
              <w:rPr>
                <w:rFonts w:ascii="Times New Roman" w:hAnsi="Times New Roman" w:cs="Times New Roman"/>
                <w:sz w:val="23"/>
                <w:szCs w:val="23"/>
                <w:u w:val="single"/>
              </w:rPr>
            </w:pPr>
          </w:p>
        </w:tc>
        <w:tc>
          <w:tcPr>
            <w:tcW w:w="4741" w:type="dxa"/>
            <w:gridSpan w:val="2"/>
            <w:hideMark/>
          </w:tcPr>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eastAsia="Times New Roman" w:hAnsi="Times New Roman" w:cs="Times New Roman"/>
                <w:b/>
                <w:bCs/>
                <w:sz w:val="24"/>
                <w:szCs w:val="24"/>
                <w:lang w:eastAsia="lt-LT"/>
              </w:rPr>
              <w:t>UŽSAKOVAS</w:t>
            </w:r>
            <w:r w:rsidRPr="00A00BA0">
              <w:rPr>
                <w:rFonts w:ascii="Times New Roman" w:hAnsi="Times New Roman" w:cs="Times New Roman"/>
                <w:sz w:val="23"/>
                <w:szCs w:val="23"/>
              </w:rPr>
              <w:t xml:space="preserve">:  </w:t>
            </w:r>
          </w:p>
          <w:p w:rsidR="00A00BA0" w:rsidRPr="00A00BA0" w:rsidRDefault="00A00BA0" w:rsidP="00601916">
            <w:pPr>
              <w:spacing w:after="0" w:line="240" w:lineRule="auto"/>
              <w:rPr>
                <w:rFonts w:ascii="Times New Roman" w:hAnsi="Times New Roman" w:cs="Times New Roman"/>
                <w:b/>
                <w:sz w:val="23"/>
                <w:szCs w:val="23"/>
              </w:rPr>
            </w:pPr>
            <w:r w:rsidRPr="00A00BA0">
              <w:rPr>
                <w:rFonts w:ascii="Times New Roman" w:hAnsi="Times New Roman" w:cs="Times New Roman"/>
                <w:b/>
                <w:sz w:val="23"/>
                <w:szCs w:val="23"/>
              </w:rPr>
              <w:t>VšĮ Jonavos ligoninė</w:t>
            </w:r>
          </w:p>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Žeimių g. 19, LT-55134 Jonava</w:t>
            </w:r>
          </w:p>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Įstaigos kodas 190326865</w:t>
            </w:r>
          </w:p>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A.s. LT434010043900080063</w:t>
            </w:r>
          </w:p>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AB Luminor bankas, banko kodas 40100</w:t>
            </w:r>
          </w:p>
          <w:p w:rsidR="00A00BA0" w:rsidRPr="00A00BA0" w:rsidRDefault="00A00BA0" w:rsidP="00A00BA0">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 xml:space="preserve">Tel.: </w:t>
            </w:r>
            <w:r>
              <w:rPr>
                <w:rFonts w:ascii="Times New Roman" w:hAnsi="Times New Roman" w:cs="Times New Roman"/>
                <w:sz w:val="23"/>
                <w:szCs w:val="23"/>
              </w:rPr>
              <w:t xml:space="preserve">+370 </w:t>
            </w:r>
            <w:r w:rsidRPr="00A00BA0">
              <w:rPr>
                <w:rFonts w:ascii="Times New Roman" w:hAnsi="Times New Roman" w:cs="Times New Roman"/>
                <w:sz w:val="23"/>
                <w:szCs w:val="23"/>
              </w:rPr>
              <w:t xml:space="preserve">349 69101, </w:t>
            </w:r>
            <w:hyperlink r:id="rId7" w:history="1">
              <w:r w:rsidRPr="00A00BA0">
                <w:rPr>
                  <w:rStyle w:val="Hipersaitas"/>
                  <w:rFonts w:ascii="Times New Roman" w:hAnsi="Times New Roman" w:cs="Times New Roman"/>
                  <w:color w:val="auto"/>
                  <w:sz w:val="23"/>
                  <w:szCs w:val="23"/>
                </w:rPr>
                <w:t>info@jonavosligonine.lt</w:t>
              </w:r>
            </w:hyperlink>
            <w:r w:rsidRPr="00A00BA0">
              <w:rPr>
                <w:rStyle w:val="Hipersaitas"/>
                <w:rFonts w:ascii="Times New Roman" w:hAnsi="Times New Roman" w:cs="Times New Roman"/>
                <w:color w:val="auto"/>
                <w:sz w:val="23"/>
                <w:szCs w:val="23"/>
              </w:rPr>
              <w:t xml:space="preserve">  </w:t>
            </w:r>
          </w:p>
        </w:tc>
      </w:tr>
      <w:tr w:rsidR="00A00BA0" w:rsidRPr="00A00BA0" w:rsidTr="00601916">
        <w:tc>
          <w:tcPr>
            <w:tcW w:w="4361" w:type="dxa"/>
            <w:gridSpan w:val="2"/>
          </w:tcPr>
          <w:p w:rsidR="00A00BA0" w:rsidRPr="00A00BA0" w:rsidRDefault="00A00BA0" w:rsidP="00811B8C">
            <w:pPr>
              <w:spacing w:after="0" w:line="240" w:lineRule="auto"/>
              <w:jc w:val="center"/>
              <w:rPr>
                <w:rFonts w:ascii="Times New Roman" w:hAnsi="Times New Roman" w:cs="Times New Roman"/>
                <w:sz w:val="23"/>
                <w:szCs w:val="23"/>
              </w:rPr>
            </w:pPr>
          </w:p>
        </w:tc>
        <w:tc>
          <w:tcPr>
            <w:tcW w:w="4741" w:type="dxa"/>
            <w:gridSpan w:val="2"/>
          </w:tcPr>
          <w:p w:rsidR="00A00BA0" w:rsidRPr="00A00BA0" w:rsidRDefault="00A00BA0" w:rsidP="00601916">
            <w:pPr>
              <w:spacing w:after="0" w:line="240" w:lineRule="auto"/>
              <w:jc w:val="center"/>
              <w:rPr>
                <w:rFonts w:ascii="Times New Roman" w:hAnsi="Times New Roman" w:cs="Times New Roman"/>
                <w:sz w:val="23"/>
                <w:szCs w:val="23"/>
              </w:rPr>
            </w:pPr>
            <w:r w:rsidRPr="00A00BA0">
              <w:rPr>
                <w:rFonts w:ascii="Times New Roman" w:hAnsi="Times New Roman" w:cs="Times New Roman"/>
                <w:sz w:val="23"/>
                <w:szCs w:val="23"/>
              </w:rPr>
              <w:t>Direktorius Gediminas Ramanauskas</w:t>
            </w:r>
          </w:p>
        </w:tc>
      </w:tr>
      <w:tr w:rsidR="00A00BA0" w:rsidRPr="00136813" w:rsidTr="00A00BA0">
        <w:tc>
          <w:tcPr>
            <w:tcW w:w="710" w:type="dxa"/>
          </w:tcPr>
          <w:p w:rsidR="00A00BA0" w:rsidRPr="00136813" w:rsidRDefault="00A00BA0" w:rsidP="00601916">
            <w:pPr>
              <w:spacing w:after="0" w:line="240" w:lineRule="auto"/>
              <w:jc w:val="center"/>
              <w:rPr>
                <w:rFonts w:ascii="Times New Roman" w:hAnsi="Times New Roman" w:cs="Times New Roman"/>
                <w:sz w:val="23"/>
                <w:szCs w:val="23"/>
                <w:lang w:val="en-US"/>
              </w:rPr>
            </w:pPr>
            <w:r w:rsidRPr="00136813">
              <w:rPr>
                <w:rFonts w:ascii="Times New Roman" w:hAnsi="Times New Roman" w:cs="Times New Roman"/>
                <w:sz w:val="23"/>
                <w:szCs w:val="23"/>
                <w:lang w:val="en-US"/>
              </w:rPr>
              <w:t>A.V.</w:t>
            </w:r>
          </w:p>
        </w:tc>
        <w:tc>
          <w:tcPr>
            <w:tcW w:w="3651" w:type="dxa"/>
            <w:tcBorders>
              <w:bottom w:val="single" w:sz="4" w:space="0" w:color="auto"/>
            </w:tcBorders>
          </w:tcPr>
          <w:p w:rsidR="00A00BA0" w:rsidRPr="00136813" w:rsidRDefault="00A00BA0" w:rsidP="00601916">
            <w:pPr>
              <w:spacing w:after="0" w:line="240" w:lineRule="auto"/>
              <w:jc w:val="center"/>
              <w:rPr>
                <w:rFonts w:ascii="Times New Roman" w:hAnsi="Times New Roman" w:cs="Times New Roman"/>
                <w:sz w:val="23"/>
                <w:szCs w:val="23"/>
                <w:lang w:val="en-US"/>
              </w:rPr>
            </w:pPr>
          </w:p>
        </w:tc>
        <w:tc>
          <w:tcPr>
            <w:tcW w:w="664" w:type="dxa"/>
          </w:tcPr>
          <w:p w:rsidR="00A00BA0" w:rsidRPr="00136813" w:rsidRDefault="00A00BA0" w:rsidP="00601916">
            <w:pPr>
              <w:spacing w:after="0" w:line="240" w:lineRule="auto"/>
              <w:jc w:val="center"/>
              <w:rPr>
                <w:rFonts w:ascii="Times New Roman" w:hAnsi="Times New Roman" w:cs="Times New Roman"/>
                <w:sz w:val="23"/>
                <w:szCs w:val="23"/>
              </w:rPr>
            </w:pPr>
            <w:r w:rsidRPr="00136813">
              <w:rPr>
                <w:rFonts w:ascii="Times New Roman" w:hAnsi="Times New Roman" w:cs="Times New Roman"/>
                <w:sz w:val="23"/>
                <w:szCs w:val="23"/>
              </w:rPr>
              <w:t>A.V.</w:t>
            </w:r>
          </w:p>
        </w:tc>
        <w:tc>
          <w:tcPr>
            <w:tcW w:w="4077" w:type="dxa"/>
            <w:tcBorders>
              <w:bottom w:val="single" w:sz="4" w:space="0" w:color="auto"/>
            </w:tcBorders>
          </w:tcPr>
          <w:p w:rsidR="00A00BA0" w:rsidRPr="00136813" w:rsidRDefault="00A00BA0" w:rsidP="00601916">
            <w:pPr>
              <w:spacing w:after="0" w:line="240" w:lineRule="auto"/>
              <w:jc w:val="center"/>
              <w:rPr>
                <w:rFonts w:ascii="Times New Roman" w:hAnsi="Times New Roman" w:cs="Times New Roman"/>
                <w:sz w:val="23"/>
                <w:szCs w:val="23"/>
              </w:rPr>
            </w:pPr>
          </w:p>
        </w:tc>
      </w:tr>
      <w:tr w:rsidR="00A00BA0" w:rsidRPr="00136813" w:rsidTr="00A00BA0">
        <w:tc>
          <w:tcPr>
            <w:tcW w:w="710" w:type="dxa"/>
          </w:tcPr>
          <w:p w:rsidR="00A00BA0" w:rsidRPr="00136813" w:rsidRDefault="00A00BA0" w:rsidP="00601916">
            <w:pPr>
              <w:spacing w:after="0" w:line="240" w:lineRule="auto"/>
              <w:jc w:val="center"/>
              <w:rPr>
                <w:rFonts w:ascii="Times New Roman" w:hAnsi="Times New Roman" w:cs="Times New Roman"/>
                <w:sz w:val="14"/>
                <w:szCs w:val="14"/>
                <w:lang w:val="en-US"/>
              </w:rPr>
            </w:pPr>
          </w:p>
        </w:tc>
        <w:tc>
          <w:tcPr>
            <w:tcW w:w="3651" w:type="dxa"/>
            <w:tcBorders>
              <w:top w:val="single" w:sz="4" w:space="0" w:color="auto"/>
            </w:tcBorders>
          </w:tcPr>
          <w:p w:rsidR="00A00BA0" w:rsidRPr="00136813" w:rsidRDefault="00A00BA0" w:rsidP="00601916">
            <w:pPr>
              <w:spacing w:after="0" w:line="240" w:lineRule="auto"/>
              <w:jc w:val="center"/>
              <w:rPr>
                <w:rFonts w:ascii="Times New Roman" w:hAnsi="Times New Roman" w:cs="Times New Roman"/>
                <w:sz w:val="14"/>
                <w:szCs w:val="14"/>
                <w:lang w:val="en-US"/>
              </w:rPr>
            </w:pPr>
            <w:r w:rsidRPr="00136813">
              <w:rPr>
                <w:rFonts w:ascii="Times New Roman" w:hAnsi="Times New Roman" w:cs="Times New Roman"/>
                <w:sz w:val="14"/>
                <w:szCs w:val="14"/>
                <w:lang w:val="en-US"/>
              </w:rPr>
              <w:t>(parašas)</w:t>
            </w:r>
          </w:p>
        </w:tc>
        <w:tc>
          <w:tcPr>
            <w:tcW w:w="664" w:type="dxa"/>
          </w:tcPr>
          <w:p w:rsidR="00A00BA0" w:rsidRPr="00136813" w:rsidRDefault="00A00BA0" w:rsidP="00601916">
            <w:pPr>
              <w:spacing w:after="0" w:line="240" w:lineRule="auto"/>
              <w:jc w:val="center"/>
              <w:rPr>
                <w:rFonts w:ascii="Times New Roman" w:hAnsi="Times New Roman" w:cs="Times New Roman"/>
                <w:sz w:val="14"/>
                <w:szCs w:val="14"/>
              </w:rPr>
            </w:pPr>
          </w:p>
        </w:tc>
        <w:tc>
          <w:tcPr>
            <w:tcW w:w="4077" w:type="dxa"/>
            <w:tcBorders>
              <w:top w:val="single" w:sz="4" w:space="0" w:color="auto"/>
            </w:tcBorders>
          </w:tcPr>
          <w:p w:rsidR="00A00BA0" w:rsidRPr="00136813" w:rsidRDefault="00A00BA0" w:rsidP="00601916">
            <w:pPr>
              <w:spacing w:after="0" w:line="240" w:lineRule="auto"/>
              <w:jc w:val="center"/>
              <w:rPr>
                <w:rFonts w:ascii="Times New Roman" w:hAnsi="Times New Roman" w:cs="Times New Roman"/>
                <w:sz w:val="14"/>
                <w:szCs w:val="14"/>
              </w:rPr>
            </w:pPr>
            <w:r w:rsidRPr="00136813">
              <w:rPr>
                <w:rFonts w:ascii="Times New Roman" w:hAnsi="Times New Roman" w:cs="Times New Roman"/>
                <w:sz w:val="14"/>
                <w:szCs w:val="14"/>
                <w:lang w:val="en-US"/>
              </w:rPr>
              <w:t>(parašas)</w:t>
            </w:r>
          </w:p>
        </w:tc>
      </w:tr>
    </w:tbl>
    <w:p w:rsidR="00A00BA0" w:rsidRPr="00081413" w:rsidRDefault="00A00BA0" w:rsidP="00A00BA0">
      <w:pPr>
        <w:rPr>
          <w:color w:val="000000"/>
          <w:sz w:val="24"/>
          <w:szCs w:val="24"/>
        </w:rPr>
      </w:pPr>
      <w:r w:rsidRPr="00F83116">
        <w:rPr>
          <w:color w:val="000000"/>
          <w:sz w:val="23"/>
          <w:szCs w:val="23"/>
        </w:rPr>
        <w:t xml:space="preserve">          </w:t>
      </w:r>
      <w:r w:rsidRPr="00F83116">
        <w:rPr>
          <w:color w:val="000000"/>
          <w:sz w:val="23"/>
          <w:szCs w:val="23"/>
        </w:rPr>
        <w:tab/>
      </w:r>
    </w:p>
    <w:p w:rsidR="00BB3925" w:rsidRDefault="00BB3925">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1B310F" w:rsidRDefault="00BB3925" w:rsidP="00BB3925">
      <w:pPr>
        <w:spacing w:after="0" w:line="240" w:lineRule="auto"/>
        <w:ind w:right="-14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Priedas Nr. 1. prie sutarties Nr. </w:t>
      </w:r>
    </w:p>
    <w:p w:rsidR="00BB3925" w:rsidRDefault="00BB3925" w:rsidP="00BB3925">
      <w:pPr>
        <w:spacing w:after="0" w:line="240" w:lineRule="auto"/>
        <w:ind w:right="-142"/>
        <w:jc w:val="right"/>
        <w:rPr>
          <w:rFonts w:ascii="Times New Roman" w:eastAsia="Times New Roman" w:hAnsi="Times New Roman" w:cs="Times New Roman"/>
          <w:sz w:val="24"/>
          <w:szCs w:val="24"/>
          <w:lang w:eastAsia="lt-LT"/>
        </w:rPr>
      </w:pPr>
    </w:p>
    <w:p w:rsidR="00BB3925" w:rsidRDefault="00BB3925" w:rsidP="00BB3925">
      <w:pPr>
        <w:tabs>
          <w:tab w:val="center" w:pos="4153"/>
          <w:tab w:val="right" w:pos="8306"/>
        </w:tab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TECHNINĖ SPECIFIKACIJA</w:t>
      </w:r>
    </w:p>
    <w:p w:rsidR="00BB3925" w:rsidRDefault="00BB3925" w:rsidP="00BB3925">
      <w:pPr>
        <w:tabs>
          <w:tab w:val="center" w:pos="4153"/>
          <w:tab w:val="right" w:pos="8306"/>
        </w:tabs>
        <w:spacing w:after="0" w:line="240" w:lineRule="auto"/>
        <w:jc w:val="center"/>
        <w:rPr>
          <w:rFonts w:ascii="Times New Roman" w:eastAsia="Times New Roman" w:hAnsi="Times New Roman"/>
          <w:b/>
          <w:sz w:val="24"/>
          <w:szCs w:val="24"/>
          <w:lang w:eastAsia="ar-SA"/>
        </w:rPr>
      </w:pPr>
    </w:p>
    <w:sectPr w:rsidR="00BB3925" w:rsidSect="00B1406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F87" w:rsidRDefault="00680F87" w:rsidP="007218FD">
      <w:pPr>
        <w:spacing w:after="0" w:line="240" w:lineRule="auto"/>
      </w:pPr>
      <w:r>
        <w:separator/>
      </w:r>
    </w:p>
  </w:endnote>
  <w:endnote w:type="continuationSeparator" w:id="0">
    <w:p w:rsidR="00680F87" w:rsidRDefault="00680F87" w:rsidP="0072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F87" w:rsidRDefault="00680F87" w:rsidP="007218FD">
      <w:pPr>
        <w:spacing w:after="0" w:line="240" w:lineRule="auto"/>
      </w:pPr>
      <w:r>
        <w:separator/>
      </w:r>
    </w:p>
  </w:footnote>
  <w:footnote w:type="continuationSeparator" w:id="0">
    <w:p w:rsidR="00680F87" w:rsidRDefault="00680F87" w:rsidP="007218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676EF"/>
    <w:multiLevelType w:val="multilevel"/>
    <w:tmpl w:val="02C0B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77C39"/>
    <w:multiLevelType w:val="multilevel"/>
    <w:tmpl w:val="F15AAE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36A33"/>
    <w:multiLevelType w:val="hybridMultilevel"/>
    <w:tmpl w:val="CFB86F2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F7656C"/>
    <w:multiLevelType w:val="multilevel"/>
    <w:tmpl w:val="36CE077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6764E"/>
    <w:multiLevelType w:val="multilevel"/>
    <w:tmpl w:val="C722FB7E"/>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1AE9075E"/>
    <w:multiLevelType w:val="multilevel"/>
    <w:tmpl w:val="C6F2C0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6D5A2D"/>
    <w:multiLevelType w:val="multilevel"/>
    <w:tmpl w:val="5AEA606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774A27"/>
    <w:multiLevelType w:val="multilevel"/>
    <w:tmpl w:val="0A104A5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08268C"/>
    <w:multiLevelType w:val="multilevel"/>
    <w:tmpl w:val="E7C8A6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CD74AD"/>
    <w:multiLevelType w:val="multilevel"/>
    <w:tmpl w:val="E9D2AA92"/>
    <w:lvl w:ilvl="0">
      <w:start w:val="7"/>
      <w:numFmt w:val="decimal"/>
      <w:lvlText w:val="%1."/>
      <w:lvlJc w:val="left"/>
      <w:pPr>
        <w:ind w:left="510" w:hanging="510"/>
      </w:pPr>
      <w:rPr>
        <w:rFonts w:hint="default"/>
        <w:sz w:val="22"/>
      </w:rPr>
    </w:lvl>
    <w:lvl w:ilvl="1">
      <w:start w:val="1"/>
      <w:numFmt w:val="decimal"/>
      <w:lvlText w:val="%1.%2."/>
      <w:lvlJc w:val="left"/>
      <w:pPr>
        <w:ind w:left="510" w:hanging="51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 w15:restartNumberingAfterBreak="0">
    <w:nsid w:val="32867332"/>
    <w:multiLevelType w:val="multilevel"/>
    <w:tmpl w:val="338A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0718D5"/>
    <w:multiLevelType w:val="multilevel"/>
    <w:tmpl w:val="730AD556"/>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40C74EEE"/>
    <w:multiLevelType w:val="multilevel"/>
    <w:tmpl w:val="730AD556"/>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45870CEF"/>
    <w:multiLevelType w:val="multilevel"/>
    <w:tmpl w:val="D6AE9170"/>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45B97DEB"/>
    <w:multiLevelType w:val="hybridMultilevel"/>
    <w:tmpl w:val="E5F8D6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F445C9"/>
    <w:multiLevelType w:val="hybridMultilevel"/>
    <w:tmpl w:val="E8A2490E"/>
    <w:lvl w:ilvl="0" w:tplc="F920F766">
      <w:start w:val="1"/>
      <w:numFmt w:val="decimal"/>
      <w:lvlText w:val="%1)"/>
      <w:lvlJc w:val="left"/>
      <w:pPr>
        <w:ind w:left="12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A586712">
      <w:start w:val="1"/>
      <w:numFmt w:val="lowerLetter"/>
      <w:lvlText w:val="%2"/>
      <w:lvlJc w:val="left"/>
      <w:pPr>
        <w:ind w:left="1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8EC2260">
      <w:start w:val="1"/>
      <w:numFmt w:val="lowerRoman"/>
      <w:lvlText w:val="%3"/>
      <w:lvlJc w:val="left"/>
      <w:pPr>
        <w:ind w:left="23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5F6C6E2">
      <w:start w:val="1"/>
      <w:numFmt w:val="decimal"/>
      <w:lvlText w:val="%4"/>
      <w:lvlJc w:val="left"/>
      <w:pPr>
        <w:ind w:left="30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A4C9432">
      <w:start w:val="1"/>
      <w:numFmt w:val="lowerLetter"/>
      <w:lvlText w:val="%5"/>
      <w:lvlJc w:val="left"/>
      <w:pPr>
        <w:ind w:left="37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AC42FD4">
      <w:start w:val="1"/>
      <w:numFmt w:val="lowerRoman"/>
      <w:lvlText w:val="%6"/>
      <w:lvlJc w:val="left"/>
      <w:pPr>
        <w:ind w:left="44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42E5720">
      <w:start w:val="1"/>
      <w:numFmt w:val="decimal"/>
      <w:lvlText w:val="%7"/>
      <w:lvlJc w:val="left"/>
      <w:pPr>
        <w:ind w:left="52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2B655EC">
      <w:start w:val="1"/>
      <w:numFmt w:val="lowerLetter"/>
      <w:lvlText w:val="%8"/>
      <w:lvlJc w:val="left"/>
      <w:pPr>
        <w:ind w:left="59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51CC81C">
      <w:start w:val="1"/>
      <w:numFmt w:val="lowerRoman"/>
      <w:lvlText w:val="%9"/>
      <w:lvlJc w:val="left"/>
      <w:pPr>
        <w:ind w:left="66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473A4387"/>
    <w:multiLevelType w:val="multilevel"/>
    <w:tmpl w:val="8C0E780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1A3940"/>
    <w:multiLevelType w:val="multilevel"/>
    <w:tmpl w:val="2C46F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70233A"/>
    <w:multiLevelType w:val="multilevel"/>
    <w:tmpl w:val="57801BCA"/>
    <w:lvl w:ilvl="0">
      <w:start w:val="4"/>
      <w:numFmt w:val="decimal"/>
      <w:lvlText w:val="%1"/>
      <w:lvlJc w:val="left"/>
      <w:pPr>
        <w:ind w:left="430" w:hanging="430"/>
      </w:pPr>
      <w:rPr>
        <w:rFonts w:hint="default"/>
      </w:rPr>
    </w:lvl>
    <w:lvl w:ilvl="1">
      <w:start w:val="4"/>
      <w:numFmt w:val="decimal"/>
      <w:lvlText w:val="%1.%2"/>
      <w:lvlJc w:val="left"/>
      <w:pPr>
        <w:ind w:left="430" w:hanging="4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DB0E21"/>
    <w:multiLevelType w:val="multilevel"/>
    <w:tmpl w:val="65C21A7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44484E"/>
    <w:multiLevelType w:val="multilevel"/>
    <w:tmpl w:val="5A60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365B03"/>
    <w:multiLevelType w:val="multilevel"/>
    <w:tmpl w:val="81447436"/>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7D365109"/>
    <w:multiLevelType w:val="multilevel"/>
    <w:tmpl w:val="266EA23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4" w15:restartNumberingAfterBreak="0">
    <w:nsid w:val="7E223548"/>
    <w:multiLevelType w:val="multilevel"/>
    <w:tmpl w:val="A7C25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7913C6"/>
    <w:multiLevelType w:val="multilevel"/>
    <w:tmpl w:val="8E18CC08"/>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num w:numId="1">
    <w:abstractNumId w:val="18"/>
  </w:num>
  <w:num w:numId="2">
    <w:abstractNumId w:val="8"/>
  </w:num>
  <w:num w:numId="3">
    <w:abstractNumId w:val="6"/>
  </w:num>
  <w:num w:numId="4">
    <w:abstractNumId w:val="5"/>
  </w:num>
  <w:num w:numId="5">
    <w:abstractNumId w:val="0"/>
  </w:num>
  <w:num w:numId="6">
    <w:abstractNumId w:val="3"/>
  </w:num>
  <w:num w:numId="7">
    <w:abstractNumId w:val="1"/>
  </w:num>
  <w:num w:numId="8">
    <w:abstractNumId w:val="20"/>
  </w:num>
  <w:num w:numId="9">
    <w:abstractNumId w:val="9"/>
  </w:num>
  <w:num w:numId="10">
    <w:abstractNumId w:val="17"/>
  </w:num>
  <w:num w:numId="11">
    <w:abstractNumId w:val="24"/>
  </w:num>
  <w:num w:numId="12">
    <w:abstractNumId w:val="11"/>
  </w:num>
  <w:num w:numId="13">
    <w:abstractNumId w:val="21"/>
  </w:num>
  <w:num w:numId="14">
    <w:abstractNumId w:val="23"/>
  </w:num>
  <w:num w:numId="15">
    <w:abstractNumId w:val="22"/>
  </w:num>
  <w:num w:numId="16">
    <w:abstractNumId w:val="25"/>
  </w:num>
  <w:num w:numId="17">
    <w:abstractNumId w:val="4"/>
  </w:num>
  <w:num w:numId="18">
    <w:abstractNumId w:val="13"/>
  </w:num>
  <w:num w:numId="19">
    <w:abstractNumId w:val="14"/>
  </w:num>
  <w:num w:numId="20">
    <w:abstractNumId w:val="10"/>
  </w:num>
  <w:num w:numId="21">
    <w:abstractNumId w:val="12"/>
  </w:num>
  <w:num w:numId="22">
    <w:abstractNumId w:val="16"/>
  </w:num>
  <w:num w:numId="23">
    <w:abstractNumId w:val="7"/>
  </w:num>
  <w:num w:numId="24">
    <w:abstractNumId w:val="19"/>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4A"/>
    <w:rsid w:val="00055765"/>
    <w:rsid w:val="00063BA9"/>
    <w:rsid w:val="000B1786"/>
    <w:rsid w:val="00112E97"/>
    <w:rsid w:val="001246FE"/>
    <w:rsid w:val="00161BFF"/>
    <w:rsid w:val="00194820"/>
    <w:rsid w:val="001B1C04"/>
    <w:rsid w:val="001B310F"/>
    <w:rsid w:val="001F565E"/>
    <w:rsid w:val="00203C31"/>
    <w:rsid w:val="002407FC"/>
    <w:rsid w:val="002773FB"/>
    <w:rsid w:val="00383A6A"/>
    <w:rsid w:val="00387E8F"/>
    <w:rsid w:val="003C6A7A"/>
    <w:rsid w:val="004E40B3"/>
    <w:rsid w:val="00552DBF"/>
    <w:rsid w:val="00567A5B"/>
    <w:rsid w:val="005839F6"/>
    <w:rsid w:val="005B0D95"/>
    <w:rsid w:val="005C1BCF"/>
    <w:rsid w:val="005D30CB"/>
    <w:rsid w:val="005E4828"/>
    <w:rsid w:val="005E682C"/>
    <w:rsid w:val="00601916"/>
    <w:rsid w:val="006617FD"/>
    <w:rsid w:val="00680F87"/>
    <w:rsid w:val="006B2730"/>
    <w:rsid w:val="006D6D25"/>
    <w:rsid w:val="007218FD"/>
    <w:rsid w:val="00791405"/>
    <w:rsid w:val="007A276F"/>
    <w:rsid w:val="00811B8C"/>
    <w:rsid w:val="0081386C"/>
    <w:rsid w:val="0082404A"/>
    <w:rsid w:val="008472DA"/>
    <w:rsid w:val="00857C21"/>
    <w:rsid w:val="008A4431"/>
    <w:rsid w:val="008B41D4"/>
    <w:rsid w:val="008E40CD"/>
    <w:rsid w:val="0094112D"/>
    <w:rsid w:val="009825E9"/>
    <w:rsid w:val="009B450E"/>
    <w:rsid w:val="009C1208"/>
    <w:rsid w:val="009C5C64"/>
    <w:rsid w:val="00A00BA0"/>
    <w:rsid w:val="00A067BD"/>
    <w:rsid w:val="00AA1F0D"/>
    <w:rsid w:val="00AF562E"/>
    <w:rsid w:val="00B14064"/>
    <w:rsid w:val="00B37109"/>
    <w:rsid w:val="00BA5DD0"/>
    <w:rsid w:val="00BB3925"/>
    <w:rsid w:val="00BF56DE"/>
    <w:rsid w:val="00C37875"/>
    <w:rsid w:val="00C821A2"/>
    <w:rsid w:val="00C83207"/>
    <w:rsid w:val="00CF3F0F"/>
    <w:rsid w:val="00D12A7B"/>
    <w:rsid w:val="00DA2AC2"/>
    <w:rsid w:val="00DA789E"/>
    <w:rsid w:val="00DF3AC0"/>
    <w:rsid w:val="00E211E5"/>
    <w:rsid w:val="00E41454"/>
    <w:rsid w:val="00E51E19"/>
    <w:rsid w:val="00EA2B4A"/>
    <w:rsid w:val="00F51CA5"/>
    <w:rsid w:val="00FD2D3A"/>
    <w:rsid w:val="00FD6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738DB-0849-4ECA-BA89-588E71B7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1B310F"/>
    <w:pPr>
      <w:keepNext/>
      <w:keepLines/>
      <w:spacing w:after="0"/>
      <w:ind w:left="10" w:right="10" w:hanging="10"/>
      <w:jc w:val="center"/>
      <w:outlineLvl w:val="0"/>
    </w:pPr>
    <w:rPr>
      <w:rFonts w:ascii="Times New Roman" w:eastAsia="Times New Roman" w:hAnsi="Times New Roman" w:cs="Times New Roman"/>
      <w:color w:val="000000"/>
      <w:sz w:val="23"/>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A2B4A"/>
    <w:rPr>
      <w:color w:val="000080"/>
      <w:u w:val="single"/>
    </w:rPr>
  </w:style>
  <w:style w:type="paragraph" w:styleId="prastasiniatinklio">
    <w:name w:val="Normal (Web)"/>
    <w:basedOn w:val="prastasis"/>
    <w:uiPriority w:val="99"/>
    <w:semiHidden/>
    <w:unhideWhenUsed/>
    <w:rsid w:val="00EA2B4A"/>
    <w:pPr>
      <w:spacing w:before="100" w:beforeAutospacing="1" w:after="142" w:line="276" w:lineRule="auto"/>
    </w:pPr>
    <w:rPr>
      <w:rFonts w:ascii="Times New Roman" w:eastAsia="Times New Roman" w:hAnsi="Times New Roman" w:cs="Times New Roman"/>
      <w:sz w:val="24"/>
      <w:szCs w:val="24"/>
      <w:lang w:eastAsia="lt-LT"/>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194820"/>
    <w:pPr>
      <w:ind w:left="720"/>
      <w:contextualSpacing/>
    </w:pPr>
  </w:style>
  <w:style w:type="character" w:customStyle="1" w:styleId="Antrat1Diagrama">
    <w:name w:val="Antraštė 1 Diagrama"/>
    <w:basedOn w:val="Numatytasispastraiposriftas"/>
    <w:link w:val="Antrat1"/>
    <w:uiPriority w:val="9"/>
    <w:rsid w:val="001B310F"/>
    <w:rPr>
      <w:rFonts w:ascii="Times New Roman" w:eastAsia="Times New Roman" w:hAnsi="Times New Roman" w:cs="Times New Roman"/>
      <w:color w:val="000000"/>
      <w:sz w:val="23"/>
      <w:lang w:eastAsia="lt-LT"/>
    </w:rPr>
  </w:style>
  <w:style w:type="table" w:customStyle="1" w:styleId="TableGrid">
    <w:name w:val="TableGrid"/>
    <w:rsid w:val="001B310F"/>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59"/>
    <w:rsid w:val="00A00BA0"/>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218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18FD"/>
  </w:style>
  <w:style w:type="paragraph" w:styleId="Porat">
    <w:name w:val="footer"/>
    <w:basedOn w:val="prastasis"/>
    <w:link w:val="PoratDiagrama"/>
    <w:uiPriority w:val="99"/>
    <w:unhideWhenUsed/>
    <w:rsid w:val="007218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18FD"/>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4E4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98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onavo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12921</Words>
  <Characters>7366</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20</cp:revision>
  <cp:lastPrinted>2024-03-21T05:39:00Z</cp:lastPrinted>
  <dcterms:created xsi:type="dcterms:W3CDTF">2024-03-20T15:43:00Z</dcterms:created>
  <dcterms:modified xsi:type="dcterms:W3CDTF">2025-03-03T11:29:00Z</dcterms:modified>
</cp:coreProperties>
</file>