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416ED0" w:rsidRDefault="00360A21" w:rsidP="007334EA">
          <w:pPr>
            <w:spacing w:after="120"/>
            <w:ind w:left="567" w:firstLine="0"/>
            <w:contextualSpacing/>
            <w:jc w:val="center"/>
            <w:rPr>
              <w:rFonts w:ascii="Times New Roman" w:hAnsi="Times New Roman" w:cs="Times New Roman"/>
              <w:b/>
              <w:bCs/>
            </w:rPr>
          </w:pPr>
        </w:p>
        <w:p w14:paraId="3E17A041" w14:textId="77777777" w:rsidR="00C44878" w:rsidRPr="00416ED0" w:rsidRDefault="00C44878" w:rsidP="00C44878">
          <w:pPr>
            <w:spacing w:line="240" w:lineRule="auto"/>
            <w:ind w:firstLine="0"/>
            <w:contextualSpacing/>
            <w:jc w:val="center"/>
            <w:rPr>
              <w:rFonts w:ascii="Times New Roman" w:hAnsi="Times New Roman" w:cs="Times New Roman"/>
              <w:b/>
              <w:bCs/>
            </w:rPr>
          </w:pPr>
          <w:r w:rsidRPr="00416ED0">
            <w:rPr>
              <w:rFonts w:ascii="Times New Roman" w:hAnsi="Times New Roman" w:cs="Times New Roman"/>
              <w:sz w:val="24"/>
              <w:szCs w:val="24"/>
            </w:rPr>
            <w:object w:dxaOrig="1075" w:dyaOrig="1125" w14:anchorId="0F72B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0pt;height:50pt;visibility:visible;mso-wrap-distance-right:0" o:ole="" filled="t">
                <v:imagedata r:id="rId11" o:title=""/>
              </v:shape>
              <o:OLEObject Type="Embed" ProgID="Word.Picture.8" ShapeID="ole_rId2" DrawAspect="Content" ObjectID="_1802240804" r:id="rId12"/>
            </w:object>
          </w:r>
        </w:p>
        <w:p w14:paraId="2B6BA5FF"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POLICIJOS DEPARTAMENTAS</w:t>
          </w:r>
        </w:p>
        <w:p w14:paraId="5BCBECF2" w14:textId="77777777" w:rsidR="00C44878" w:rsidRPr="00416ED0" w:rsidRDefault="00C44878" w:rsidP="00C44878">
          <w:pPr>
            <w:spacing w:line="240" w:lineRule="auto"/>
            <w:ind w:firstLine="0"/>
            <w:contextualSpacing/>
            <w:jc w:val="center"/>
            <w:rPr>
              <w:rFonts w:ascii="Times New Roman" w:hAnsi="Times New Roman" w:cs="Times New Roman"/>
              <w:color w:val="000000" w:themeColor="text1"/>
              <w:sz w:val="28"/>
              <w:szCs w:val="28"/>
            </w:rPr>
          </w:pPr>
          <w:r w:rsidRPr="00416ED0">
            <w:rPr>
              <w:rFonts w:ascii="Times New Roman" w:hAnsi="Times New Roman" w:cs="Times New Roman"/>
              <w:color w:val="000000" w:themeColor="text1"/>
              <w:sz w:val="28"/>
              <w:szCs w:val="28"/>
            </w:rPr>
            <w:t>PRIE LIETUVOS RESPUBLIKOS VIDAUS REIKALŲ MINISTERIJOS</w:t>
          </w:r>
        </w:p>
        <w:p w14:paraId="46315E4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416ED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416ED0" w:rsidRDefault="00D526C8" w:rsidP="007334EA">
          <w:pPr>
            <w:spacing w:after="120"/>
            <w:ind w:left="567" w:firstLine="0"/>
            <w:contextualSpacing/>
            <w:jc w:val="center"/>
            <w:rPr>
              <w:rFonts w:ascii="Times New Roman" w:hAnsi="Times New Roman" w:cs="Times New Roman"/>
            </w:rPr>
          </w:pPr>
        </w:p>
        <w:p w14:paraId="47EF0C37" w14:textId="19126F9D" w:rsidR="00D526C8" w:rsidRPr="00416ED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416ED0" w:rsidRDefault="00D526C8" w:rsidP="007334EA">
          <w:pPr>
            <w:spacing w:after="120"/>
            <w:ind w:left="567" w:firstLine="0"/>
            <w:contextualSpacing/>
            <w:jc w:val="center"/>
            <w:rPr>
              <w:rFonts w:ascii="Times New Roman" w:hAnsi="Times New Roman" w:cs="Times New Roman"/>
              <w:sz w:val="28"/>
              <w:szCs w:val="28"/>
            </w:rPr>
          </w:pPr>
        </w:p>
        <w:p w14:paraId="1D1BF965" w14:textId="6CCFBE94" w:rsidR="00D526C8" w:rsidRPr="00416ED0"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 xml:space="preserve">MAŽOS VERTĖS </w:t>
          </w:r>
          <w:r w:rsidR="00C44878" w:rsidRPr="00416ED0">
            <w:rPr>
              <w:rFonts w:ascii="Times New Roman" w:hAnsi="Times New Roman" w:cs="Times New Roman"/>
              <w:b/>
              <w:bCs/>
              <w:color w:val="000000" w:themeColor="text1"/>
              <w:sz w:val="28"/>
              <w:szCs w:val="28"/>
            </w:rPr>
            <w:t>VIEŠOJO PIRKIMO</w:t>
          </w:r>
          <w:r w:rsidR="0033762D">
            <w:rPr>
              <w:rFonts w:ascii="Times New Roman" w:hAnsi="Times New Roman" w:cs="Times New Roman"/>
              <w:b/>
              <w:bCs/>
              <w:color w:val="000000" w:themeColor="text1"/>
              <w:sz w:val="28"/>
              <w:szCs w:val="28"/>
            </w:rPr>
            <w:t xml:space="preserve"> </w:t>
          </w:r>
          <w:r w:rsidR="00D526C8" w:rsidRPr="00416ED0">
            <w:rPr>
              <w:rFonts w:ascii="Times New Roman" w:hAnsi="Times New Roman" w:cs="Times New Roman"/>
              <w:b/>
              <w:bCs/>
              <w:color w:val="000000" w:themeColor="text1"/>
              <w:sz w:val="28"/>
              <w:szCs w:val="28"/>
            </w:rPr>
            <w:t>„</w:t>
          </w:r>
          <w:r w:rsidR="0033762D">
            <w:rPr>
              <w:rFonts w:ascii="Times New Roman" w:hAnsi="Times New Roman" w:cs="Times New Roman"/>
              <w:b/>
              <w:bCs/>
              <w:color w:val="000000" w:themeColor="text1"/>
              <w:sz w:val="28"/>
              <w:szCs w:val="28"/>
            </w:rPr>
            <w:t>APGYVENDINIMO, MAITINIMO IR KONFERENCIJŲ SALĖS SU ĮRANGA NUOMOS PASLAUGOS</w:t>
          </w:r>
          <w:r w:rsidR="00D526C8" w:rsidRPr="00416ED0">
            <w:rPr>
              <w:rFonts w:ascii="Times New Roman" w:hAnsi="Times New Roman" w:cs="Times New Roman"/>
              <w:b/>
              <w:bCs/>
              <w:color w:val="000000" w:themeColor="text1"/>
              <w:sz w:val="28"/>
              <w:szCs w:val="28"/>
            </w:rPr>
            <w:t>“</w:t>
          </w:r>
        </w:p>
        <w:p w14:paraId="18ACC6AD" w14:textId="31E0C049" w:rsidR="00D526C8" w:rsidRPr="00416ED0" w:rsidRDefault="00DF1318"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416ED0">
            <w:rPr>
              <w:rFonts w:ascii="Times New Roman" w:hAnsi="Times New Roman" w:cs="Times New Roman"/>
              <w:b/>
              <w:bCs/>
              <w:color w:val="000000" w:themeColor="text1"/>
              <w:sz w:val="28"/>
              <w:szCs w:val="28"/>
            </w:rPr>
            <w:t>SKELBIAM</w:t>
          </w:r>
          <w:r w:rsidR="0019623B" w:rsidRPr="00416ED0">
            <w:rPr>
              <w:rFonts w:ascii="Times New Roman" w:hAnsi="Times New Roman" w:cs="Times New Roman"/>
              <w:b/>
              <w:bCs/>
              <w:color w:val="000000" w:themeColor="text1"/>
              <w:sz w:val="28"/>
              <w:szCs w:val="28"/>
            </w:rPr>
            <w:t>OS APKLAUSOS</w:t>
          </w:r>
          <w:r w:rsidR="00D526C8" w:rsidRPr="00416ED0">
            <w:rPr>
              <w:rFonts w:ascii="Times New Roman" w:hAnsi="Times New Roman" w:cs="Times New Roman"/>
              <w:b/>
              <w:bCs/>
              <w:color w:val="000000" w:themeColor="text1"/>
              <w:sz w:val="28"/>
              <w:szCs w:val="28"/>
            </w:rPr>
            <w:t xml:space="preserve"> </w:t>
          </w:r>
          <w:r w:rsidR="00E861F5" w:rsidRPr="00416ED0">
            <w:rPr>
              <w:rFonts w:ascii="Times New Roman" w:hAnsi="Times New Roman" w:cs="Times New Roman"/>
              <w:b/>
              <w:bCs/>
              <w:color w:val="000000" w:themeColor="text1"/>
              <w:sz w:val="28"/>
              <w:szCs w:val="28"/>
            </w:rPr>
            <w:t xml:space="preserve">SPECIALIOSIOS </w:t>
          </w:r>
          <w:r w:rsidR="00D526C8" w:rsidRPr="00416ED0">
            <w:rPr>
              <w:rFonts w:ascii="Times New Roman" w:hAnsi="Times New Roman" w:cs="Times New Roman"/>
              <w:b/>
              <w:bCs/>
              <w:color w:val="000000" w:themeColor="text1"/>
              <w:sz w:val="28"/>
              <w:szCs w:val="28"/>
            </w:rPr>
            <w:t>SĄLYGOS</w:t>
          </w:r>
          <w:r w:rsidR="00110582" w:rsidRPr="00416ED0">
            <w:rPr>
              <w:rFonts w:ascii="Times New Roman" w:hAnsi="Times New Roman" w:cs="Times New Roman"/>
              <w:b/>
              <w:bCs/>
              <w:color w:val="000000" w:themeColor="text1"/>
              <w:sz w:val="28"/>
              <w:szCs w:val="28"/>
            </w:rPr>
            <w:t xml:space="preserve"> </w:t>
          </w:r>
        </w:p>
        <w:p w14:paraId="517C01D9" w14:textId="3523C34B" w:rsidR="001C24BC" w:rsidRPr="0052272E" w:rsidRDefault="00D53BF4" w:rsidP="001A2892">
          <w:pPr>
            <w:spacing w:after="120" w:line="240" w:lineRule="auto"/>
            <w:ind w:left="567" w:firstLine="0"/>
            <w:contextualSpacing/>
            <w:jc w:val="center"/>
            <w:rPr>
              <w:rFonts w:ascii="Times New Roman" w:hAnsi="Times New Roman" w:cs="Times New Roman"/>
            </w:rPr>
          </w:pPr>
          <w:r w:rsidRPr="0052272E">
            <w:rPr>
              <w:rFonts w:ascii="Times New Roman" w:hAnsi="Times New Roman" w:cs="Times New Roman"/>
              <w:bCs/>
              <w:color w:val="000000" w:themeColor="text1"/>
              <w:sz w:val="28"/>
              <w:szCs w:val="28"/>
            </w:rPr>
            <w:t>V</w:t>
          </w:r>
          <w:r w:rsidR="00755F3B" w:rsidRPr="0052272E">
            <w:rPr>
              <w:rFonts w:ascii="Times New Roman" w:hAnsi="Times New Roman" w:cs="Times New Roman"/>
              <w:bCs/>
              <w:color w:val="000000" w:themeColor="text1"/>
              <w:sz w:val="28"/>
              <w:szCs w:val="28"/>
            </w:rPr>
            <w:t>ersija</w:t>
          </w:r>
          <w:r w:rsidRPr="0052272E">
            <w:rPr>
              <w:rFonts w:ascii="Times New Roman" w:hAnsi="Times New Roman" w:cs="Times New Roman"/>
              <w:bCs/>
              <w:color w:val="000000" w:themeColor="text1"/>
              <w:sz w:val="28"/>
              <w:szCs w:val="28"/>
            </w:rPr>
            <w:t xml:space="preserve"> Nr. </w:t>
          </w:r>
          <w:r w:rsidR="00C44878" w:rsidRPr="0052272E">
            <w:rPr>
              <w:rFonts w:ascii="Times New Roman" w:hAnsi="Times New Roman" w:cs="Times New Roman"/>
              <w:bCs/>
              <w:color w:val="000000" w:themeColor="text1"/>
              <w:sz w:val="28"/>
              <w:szCs w:val="28"/>
              <w:lang w:val="en-US"/>
            </w:rPr>
            <w:t>1</w:t>
          </w:r>
          <w:r w:rsidRPr="0052272E">
            <w:rPr>
              <w:rFonts w:ascii="Times New Roman" w:hAnsi="Times New Roman" w:cs="Times New Roman"/>
              <w:bCs/>
              <w:color w:val="000000" w:themeColor="text1"/>
              <w:sz w:val="28"/>
              <w:szCs w:val="28"/>
            </w:rPr>
            <w:t>.</w:t>
          </w:r>
          <w:r w:rsidRPr="0052272E">
            <w:rPr>
              <w:rFonts w:ascii="Times New Roman" w:hAnsi="Times New Roman" w:cs="Times New Roman"/>
              <w:i/>
              <w:iCs/>
              <w:color w:val="000000" w:themeColor="text1"/>
              <w:sz w:val="28"/>
              <w:szCs w:val="28"/>
            </w:rPr>
            <w:t xml:space="preserve"> </w:t>
          </w:r>
          <w:r w:rsidR="005F13F0" w:rsidRPr="0052272E">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604DE469" w:rsidR="00173FBA" w:rsidRPr="00416ED0" w:rsidRDefault="00173FBA" w:rsidP="00581B14">
              <w:pPr>
                <w:pStyle w:val="Turinioantrat"/>
                <w:tabs>
                  <w:tab w:val="left" w:pos="6555"/>
                </w:tabs>
                <w:rPr>
                  <w:rFonts w:ascii="Times New Roman" w:hAnsi="Times New Roman" w:cs="Times New Roman"/>
                </w:rPr>
              </w:pPr>
              <w:r w:rsidRPr="00416ED0">
                <w:rPr>
                  <w:rFonts w:ascii="Times New Roman" w:hAnsi="Times New Roman" w:cs="Times New Roman"/>
                </w:rPr>
                <w:t>T</w:t>
              </w:r>
              <w:r w:rsidR="00F42EC8" w:rsidRPr="00416ED0">
                <w:rPr>
                  <w:rFonts w:ascii="Times New Roman" w:hAnsi="Times New Roman" w:cs="Times New Roman"/>
                </w:rPr>
                <w:t>URINYS</w:t>
              </w:r>
              <w:r w:rsidR="00581B14" w:rsidRPr="00416ED0">
                <w:rPr>
                  <w:rFonts w:ascii="Times New Roman" w:hAnsi="Times New Roman" w:cs="Times New Roman"/>
                </w:rPr>
                <w:tab/>
              </w:r>
            </w:p>
            <w:p w14:paraId="609183CA" w14:textId="12F35E9A" w:rsidR="00576053" w:rsidRPr="00416ED0" w:rsidRDefault="00173FBA">
              <w:pPr>
                <w:pStyle w:val="Turinys1"/>
                <w:rPr>
                  <w:rFonts w:ascii="Times New Roman" w:hAnsi="Times New Roman" w:cs="Times New Roman"/>
                  <w:noProof/>
                  <w:sz w:val="22"/>
                  <w:szCs w:val="22"/>
                </w:rPr>
              </w:pPr>
              <w:r w:rsidRPr="00416ED0">
                <w:rPr>
                  <w:rFonts w:ascii="Times New Roman" w:hAnsi="Times New Roman" w:cs="Times New Roman"/>
                </w:rPr>
                <w:fldChar w:fldCharType="begin"/>
              </w:r>
              <w:r w:rsidRPr="00416ED0">
                <w:rPr>
                  <w:rFonts w:ascii="Times New Roman" w:hAnsi="Times New Roman" w:cs="Times New Roman"/>
                </w:rPr>
                <w:instrText xml:space="preserve"> TOC \o "1-3" \h \z \u </w:instrText>
              </w:r>
              <w:r w:rsidRPr="00416ED0">
                <w:rPr>
                  <w:rFonts w:ascii="Times New Roman" w:hAnsi="Times New Roman" w:cs="Times New Roman"/>
                </w:rPr>
                <w:fldChar w:fldCharType="separate"/>
              </w:r>
              <w:hyperlink w:anchor="_Toc190938911" w:history="1">
                <w:r w:rsidR="00576053" w:rsidRPr="00416ED0">
                  <w:rPr>
                    <w:rStyle w:val="Hipersaitas"/>
                    <w:rFonts w:ascii="Times New Roman" w:hAnsi="Times New Roman" w:cs="Times New Roman"/>
                    <w:noProof/>
                  </w:rPr>
                  <w:t>1.</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Bendra informacija</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_Toc190938911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4979C223" w14:textId="7AF09C96" w:rsidR="00576053" w:rsidRPr="00416ED0" w:rsidRDefault="006373C5">
              <w:pPr>
                <w:pStyle w:val="Turinys1"/>
                <w:rPr>
                  <w:rFonts w:ascii="Times New Roman" w:hAnsi="Times New Roman" w:cs="Times New Roman"/>
                  <w:noProof/>
                  <w:sz w:val="22"/>
                  <w:szCs w:val="22"/>
                </w:rPr>
              </w:pPr>
              <w:hyperlink w:anchor="_Toc190938912" w:history="1">
                <w:r w:rsidR="00576053" w:rsidRPr="00416ED0">
                  <w:rPr>
                    <w:rStyle w:val="Hipersaitas"/>
                    <w:rFonts w:ascii="Times New Roman" w:eastAsia="Calibri" w:hAnsi="Times New Roman" w:cs="Times New Roman"/>
                    <w:noProof/>
                  </w:rPr>
                  <w:t>2.</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Pirkimo objektas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_Toc190938912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5F1985D1" w14:textId="53F37522" w:rsidR="00576053" w:rsidRPr="00416ED0" w:rsidRDefault="006373C5">
              <w:pPr>
                <w:pStyle w:val="Turinys1"/>
                <w:rPr>
                  <w:rFonts w:ascii="Times New Roman" w:hAnsi="Times New Roman" w:cs="Times New Roman"/>
                  <w:noProof/>
                  <w:sz w:val="22"/>
                  <w:szCs w:val="22"/>
                </w:rPr>
              </w:pPr>
              <w:hyperlink w:anchor="_Toc190938913" w:history="1">
                <w:r w:rsidR="00576053" w:rsidRPr="00416ED0">
                  <w:rPr>
                    <w:rStyle w:val="Hipersaitas"/>
                    <w:rFonts w:ascii="Times New Roman" w:eastAsia="Calibri" w:hAnsi="Times New Roman" w:cs="Times New Roman"/>
                    <w:noProof/>
                  </w:rPr>
                  <w:t>3.</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_Toc190938913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3</w:t>
                </w:r>
                <w:r w:rsidR="00576053" w:rsidRPr="00416ED0">
                  <w:rPr>
                    <w:rFonts w:ascii="Times New Roman" w:hAnsi="Times New Roman" w:cs="Times New Roman"/>
                    <w:noProof/>
                    <w:webHidden/>
                  </w:rPr>
                  <w:fldChar w:fldCharType="end"/>
                </w:r>
              </w:hyperlink>
            </w:p>
            <w:p w14:paraId="712F793E" w14:textId="0D5E84F5" w:rsidR="00576053" w:rsidRPr="00416ED0" w:rsidRDefault="006373C5">
              <w:pPr>
                <w:pStyle w:val="Turinys1"/>
                <w:rPr>
                  <w:rFonts w:ascii="Times New Roman" w:hAnsi="Times New Roman" w:cs="Times New Roman"/>
                  <w:noProof/>
                  <w:sz w:val="22"/>
                  <w:szCs w:val="22"/>
                </w:rPr>
              </w:pPr>
              <w:hyperlink w:anchor="_Toc190938914" w:history="1">
                <w:r w:rsidR="00576053" w:rsidRPr="00416ED0">
                  <w:rPr>
                    <w:rStyle w:val="Hipersaitas"/>
                    <w:rFonts w:ascii="Times New Roman" w:eastAsia="Calibri" w:hAnsi="Times New Roman" w:cs="Times New Roman"/>
                    <w:noProof/>
                  </w:rPr>
                  <w:t>4.</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Reikalavimai, susiję su nacionaliniu saugumu</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_Toc190938914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454B22F4" w14:textId="1ECAF59C" w:rsidR="00576053" w:rsidRPr="00416ED0" w:rsidRDefault="006373C5">
              <w:pPr>
                <w:pStyle w:val="Turinys1"/>
                <w:rPr>
                  <w:rFonts w:ascii="Times New Roman" w:hAnsi="Times New Roman" w:cs="Times New Roman"/>
                  <w:noProof/>
                  <w:sz w:val="22"/>
                  <w:szCs w:val="22"/>
                </w:rPr>
              </w:pPr>
              <w:hyperlink w:anchor="_Toc190938915" w:history="1">
                <w:r w:rsidR="00576053" w:rsidRPr="00416ED0">
                  <w:rPr>
                    <w:rStyle w:val="Hipersaitas"/>
                    <w:rFonts w:ascii="Times New Roman" w:eastAsia="Calibri" w:hAnsi="Times New Roman" w:cs="Times New Roman"/>
                    <w:noProof/>
                  </w:rPr>
                  <w:t>5.</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Specialieji reikalavimai pasiūlymų rengimui ir pateikimui</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_Toc190938915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4</w:t>
                </w:r>
                <w:r w:rsidR="00576053" w:rsidRPr="00416ED0">
                  <w:rPr>
                    <w:rFonts w:ascii="Times New Roman" w:hAnsi="Times New Roman" w:cs="Times New Roman"/>
                    <w:noProof/>
                    <w:webHidden/>
                  </w:rPr>
                  <w:fldChar w:fldCharType="end"/>
                </w:r>
              </w:hyperlink>
            </w:p>
            <w:p w14:paraId="6E88C5FA" w14:textId="6FAD8F64" w:rsidR="00576053" w:rsidRPr="00416ED0" w:rsidRDefault="006373C5">
              <w:pPr>
                <w:pStyle w:val="Turinys1"/>
                <w:rPr>
                  <w:rFonts w:ascii="Times New Roman" w:hAnsi="Times New Roman" w:cs="Times New Roman"/>
                  <w:noProof/>
                  <w:sz w:val="22"/>
                  <w:szCs w:val="22"/>
                </w:rPr>
              </w:pPr>
              <w:hyperlink w:anchor="_Toc190938916" w:history="1">
                <w:r w:rsidR="00576053" w:rsidRPr="00416ED0">
                  <w:rPr>
                    <w:rStyle w:val="Hipersaitas"/>
                    <w:rFonts w:ascii="Times New Roman" w:hAnsi="Times New Roman" w:cs="Times New Roman"/>
                    <w:noProof/>
                  </w:rPr>
                  <w:t xml:space="preserve">6.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Pasiūlymo galiojimo užtikrinimas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_Toc190938916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101FF1C6" w14:textId="3462218D" w:rsidR="00576053" w:rsidRPr="00416ED0" w:rsidRDefault="006373C5">
              <w:pPr>
                <w:pStyle w:val="Turinys1"/>
                <w:rPr>
                  <w:rFonts w:ascii="Times New Roman" w:hAnsi="Times New Roman" w:cs="Times New Roman"/>
                  <w:noProof/>
                  <w:sz w:val="22"/>
                  <w:szCs w:val="22"/>
                </w:rPr>
              </w:pPr>
              <w:hyperlink w:anchor="_Toc190938917" w:history="1">
                <w:r w:rsidR="00576053" w:rsidRPr="00416ED0">
                  <w:rPr>
                    <w:rStyle w:val="Hipersaitas"/>
                    <w:rFonts w:ascii="Times New Roman" w:hAnsi="Times New Roman" w:cs="Times New Roman"/>
                    <w:noProof/>
                  </w:rPr>
                  <w:t>7.</w:t>
                </w:r>
                <w:r w:rsidR="00576053" w:rsidRPr="00416ED0">
                  <w:rPr>
                    <w:rFonts w:ascii="Times New Roman" w:hAnsi="Times New Roman" w:cs="Times New Roman"/>
                    <w:noProof/>
                    <w:sz w:val="22"/>
                    <w:szCs w:val="22"/>
                  </w:rPr>
                  <w:tab/>
                </w:r>
                <w:r w:rsidR="00576053" w:rsidRPr="00416ED0">
                  <w:rPr>
                    <w:rStyle w:val="Hipersaitas"/>
                    <w:rFonts w:ascii="Times New Roman" w:hAnsi="Times New Roman" w:cs="Times New Roman"/>
                    <w:noProof/>
                  </w:rPr>
                  <w:t>Pasiūlymų vertinimas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_Toc190938917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348AE66A" w14:textId="37EA925A" w:rsidR="00576053" w:rsidRPr="00416ED0" w:rsidRDefault="006373C5">
              <w:pPr>
                <w:pStyle w:val="Turinys1"/>
                <w:rPr>
                  <w:rFonts w:ascii="Times New Roman" w:hAnsi="Times New Roman" w:cs="Times New Roman"/>
                  <w:noProof/>
                  <w:sz w:val="22"/>
                  <w:szCs w:val="22"/>
                </w:rPr>
              </w:pPr>
              <w:hyperlink w:anchor="_Toc190938918" w:history="1">
                <w:r w:rsidR="00576053" w:rsidRPr="00416ED0">
                  <w:rPr>
                    <w:rStyle w:val="Hipersaitas"/>
                    <w:rFonts w:ascii="Times New Roman" w:hAnsi="Times New Roman" w:cs="Times New Roman"/>
                    <w:noProof/>
                  </w:rPr>
                  <w:t xml:space="preserve">8. </w:t>
                </w:r>
                <w:r w:rsidR="00F85CB2" w:rsidRPr="00416ED0">
                  <w:rPr>
                    <w:rStyle w:val="Hipersaitas"/>
                    <w:rFonts w:ascii="Times New Roman" w:hAnsi="Times New Roman" w:cs="Times New Roman"/>
                    <w:noProof/>
                  </w:rPr>
                  <w:tab/>
                </w:r>
                <w:r w:rsidR="00576053" w:rsidRPr="00416ED0">
                  <w:rPr>
                    <w:rStyle w:val="Hipersaitas"/>
                    <w:rFonts w:ascii="Times New Roman" w:hAnsi="Times New Roman" w:cs="Times New Roman"/>
                    <w:noProof/>
                  </w:rPr>
                  <w:t>Sutarties sudarymas</w:t>
                </w:r>
                <w:r w:rsidR="00576053" w:rsidRPr="00416ED0">
                  <w:rPr>
                    <w:rFonts w:ascii="Times New Roman" w:hAnsi="Times New Roman" w:cs="Times New Roman"/>
                    <w:noProof/>
                    <w:webHidden/>
                  </w:rPr>
                  <w:tab/>
                </w:r>
                <w:r w:rsidR="00576053" w:rsidRPr="00416ED0">
                  <w:rPr>
                    <w:rFonts w:ascii="Times New Roman" w:hAnsi="Times New Roman" w:cs="Times New Roman"/>
                    <w:noProof/>
                    <w:webHidden/>
                  </w:rPr>
                  <w:fldChar w:fldCharType="begin"/>
                </w:r>
                <w:r w:rsidR="00576053" w:rsidRPr="00416ED0">
                  <w:rPr>
                    <w:rFonts w:ascii="Times New Roman" w:hAnsi="Times New Roman" w:cs="Times New Roman"/>
                    <w:noProof/>
                    <w:webHidden/>
                  </w:rPr>
                  <w:instrText xml:space="preserve"> PAGEREF _Toc190938918 \h </w:instrText>
                </w:r>
                <w:r w:rsidR="00576053" w:rsidRPr="00416ED0">
                  <w:rPr>
                    <w:rFonts w:ascii="Times New Roman" w:hAnsi="Times New Roman" w:cs="Times New Roman"/>
                    <w:noProof/>
                    <w:webHidden/>
                  </w:rPr>
                </w:r>
                <w:r w:rsidR="00576053" w:rsidRPr="00416ED0">
                  <w:rPr>
                    <w:rFonts w:ascii="Times New Roman" w:hAnsi="Times New Roman" w:cs="Times New Roman"/>
                    <w:noProof/>
                    <w:webHidden/>
                  </w:rPr>
                  <w:fldChar w:fldCharType="separate"/>
                </w:r>
                <w:r w:rsidR="00416ED0">
                  <w:rPr>
                    <w:rFonts w:ascii="Times New Roman" w:hAnsi="Times New Roman" w:cs="Times New Roman"/>
                    <w:noProof/>
                    <w:webHidden/>
                  </w:rPr>
                  <w:t>5</w:t>
                </w:r>
                <w:r w:rsidR="00576053" w:rsidRPr="00416ED0">
                  <w:rPr>
                    <w:rFonts w:ascii="Times New Roman" w:hAnsi="Times New Roman" w:cs="Times New Roman"/>
                    <w:noProof/>
                    <w:webHidden/>
                  </w:rPr>
                  <w:fldChar w:fldCharType="end"/>
                </w:r>
              </w:hyperlink>
            </w:p>
            <w:p w14:paraId="482B8A46" w14:textId="77777777" w:rsidR="00F85CB2" w:rsidRPr="00416ED0" w:rsidRDefault="00173FBA" w:rsidP="00F85CB2">
              <w:pPr>
                <w:rPr>
                  <w:rFonts w:ascii="Times New Roman" w:hAnsi="Times New Roman" w:cs="Times New Roman"/>
                  <w:noProof/>
                </w:rPr>
              </w:pPr>
              <w:r w:rsidRPr="00416ED0">
                <w:rPr>
                  <w:rFonts w:ascii="Times New Roman" w:hAnsi="Times New Roman" w:cs="Times New Roman"/>
                  <w:noProof/>
                </w:rPr>
                <w:fldChar w:fldCharType="end"/>
              </w:r>
              <w:r w:rsidR="00F85CB2" w:rsidRPr="00416ED0">
                <w:rPr>
                  <w:rFonts w:ascii="Times New Roman" w:hAnsi="Times New Roman" w:cs="Times New Roman"/>
                  <w:noProof/>
                </w:rPr>
                <w:t>Priedai:</w:t>
              </w:r>
            </w:p>
            <w:p w14:paraId="21362F5A" w14:textId="103C3E21"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rPr>
                <w:t>1 priedas „Tiekėjų pašalinimo pagrindai“</w:t>
              </w:r>
              <w:r w:rsidR="00216D07" w:rsidRPr="00416ED0">
                <w:rPr>
                  <w:rFonts w:ascii="Times New Roman" w:hAnsi="Times New Roman" w:cs="Times New Roman"/>
                  <w:noProof/>
                </w:rPr>
                <w:t>............................................................................................................</w:t>
              </w:r>
              <w:r w:rsidR="00216D07" w:rsidRPr="00416ED0">
                <w:rPr>
                  <w:rFonts w:ascii="Times New Roman" w:hAnsi="Times New Roman" w:cs="Times New Roman"/>
                  <w:noProof/>
                  <w:lang w:val="en-US"/>
                </w:rPr>
                <w:t>7</w:t>
              </w:r>
            </w:p>
            <w:p w14:paraId="6E542140" w14:textId="420E4FD7" w:rsidR="00F85CB2" w:rsidRPr="00416ED0" w:rsidRDefault="00F85CB2" w:rsidP="00F85CB2">
              <w:pPr>
                <w:rPr>
                  <w:rFonts w:ascii="Times New Roman" w:hAnsi="Times New Roman" w:cs="Times New Roman"/>
                  <w:noProof/>
                  <w:lang w:val="en-US"/>
                </w:rPr>
              </w:pPr>
              <w:r w:rsidRPr="00416ED0">
                <w:rPr>
                  <w:rFonts w:ascii="Times New Roman" w:hAnsi="Times New Roman" w:cs="Times New Roman"/>
                  <w:noProof/>
                  <w:lang w:val="en-US"/>
                </w:rPr>
                <w:t>2</w:t>
              </w:r>
              <w:r w:rsidR="00416ED0">
                <w:rPr>
                  <w:rFonts w:ascii="Times New Roman" w:hAnsi="Times New Roman" w:cs="Times New Roman"/>
                  <w:noProof/>
                  <w:lang w:val="en-US"/>
                </w:rPr>
                <w:t xml:space="preserve"> </w:t>
              </w:r>
              <w:r w:rsidRPr="00416ED0">
                <w:rPr>
                  <w:rFonts w:ascii="Times New Roman" w:hAnsi="Times New Roman" w:cs="Times New Roman"/>
                  <w:noProof/>
                  <w:lang w:val="en-US"/>
                </w:rPr>
                <w:t xml:space="preserve">priedas </w:t>
              </w:r>
              <w:r w:rsidR="00EE3FA3" w:rsidRPr="00416ED0">
                <w:rPr>
                  <w:rFonts w:ascii="Times New Roman" w:hAnsi="Times New Roman" w:cs="Times New Roman"/>
                  <w:noProof/>
                  <w:lang w:val="en-US"/>
                </w:rPr>
                <w:t>“Terminai”</w:t>
              </w:r>
              <w:r w:rsidR="00216D07" w:rsidRPr="00416ED0">
                <w:rPr>
                  <w:rFonts w:ascii="Times New Roman" w:hAnsi="Times New Roman" w:cs="Times New Roman"/>
                  <w:noProof/>
                  <w:lang w:val="en-US"/>
                </w:rPr>
                <w:t>………</w:t>
              </w:r>
              <w:r w:rsidR="00416ED0">
                <w:rPr>
                  <w:rFonts w:ascii="Times New Roman" w:hAnsi="Times New Roman" w:cs="Times New Roman"/>
                  <w:noProof/>
                  <w:lang w:val="en-US"/>
                </w:rPr>
                <w:t>…</w:t>
              </w:r>
              <w:r w:rsidR="00216D07" w:rsidRPr="00416ED0">
                <w:rPr>
                  <w:rFonts w:ascii="Times New Roman" w:hAnsi="Times New Roman" w:cs="Times New Roman"/>
                  <w:noProof/>
                  <w:lang w:val="en-US"/>
                </w:rPr>
                <w:t>…………………………………………………………………………………8</w:t>
              </w:r>
            </w:p>
            <w:p w14:paraId="1A2A818F" w14:textId="70E9419C" w:rsidR="00EE3FA3" w:rsidRPr="00416ED0" w:rsidRDefault="00EE3FA3" w:rsidP="00F85CB2">
              <w:pPr>
                <w:rPr>
                  <w:rFonts w:ascii="Times New Roman" w:hAnsi="Times New Roman" w:cs="Times New Roman"/>
                  <w:noProof/>
                </w:rPr>
              </w:pPr>
              <w:r w:rsidRPr="00416ED0">
                <w:rPr>
                  <w:rFonts w:ascii="Times New Roman" w:hAnsi="Times New Roman" w:cs="Times New Roman"/>
                  <w:noProof/>
                  <w:lang w:val="en-US"/>
                </w:rPr>
                <w:t>3 priedas “Technin</w:t>
              </w:r>
              <w:r w:rsidRPr="00416ED0">
                <w:rPr>
                  <w:rFonts w:ascii="Times New Roman" w:hAnsi="Times New Roman" w:cs="Times New Roman"/>
                  <w:noProof/>
                </w:rPr>
                <w:t>ė specifikacija“ (atskiras dokumentas)</w:t>
              </w:r>
            </w:p>
            <w:p w14:paraId="7B952ECC" w14:textId="1C601204" w:rsidR="00EE3FA3" w:rsidRPr="00416ED0" w:rsidRDefault="00EE3FA3" w:rsidP="00F85CB2">
              <w:pPr>
                <w:rPr>
                  <w:rFonts w:ascii="Times New Roman" w:hAnsi="Times New Roman" w:cs="Times New Roman"/>
                  <w:noProof/>
                  <w:lang w:val="en-US"/>
                </w:rPr>
              </w:pPr>
              <w:r w:rsidRPr="00416ED0">
                <w:rPr>
                  <w:rFonts w:ascii="Times New Roman" w:hAnsi="Times New Roman" w:cs="Times New Roman"/>
                  <w:noProof/>
                  <w:lang w:val="en-US"/>
                </w:rPr>
                <w:t>4 priedas “Sutarties projektas” (atskiras dokumentas)</w:t>
              </w:r>
            </w:p>
            <w:p w14:paraId="15CD4C36" w14:textId="76D3166F" w:rsidR="00EE3FA3" w:rsidRDefault="00EE3FA3" w:rsidP="00F85CB2">
              <w:pPr>
                <w:rPr>
                  <w:rFonts w:ascii="Times New Roman" w:hAnsi="Times New Roman" w:cs="Times New Roman"/>
                  <w:noProof/>
                  <w:lang w:val="en-US"/>
                </w:rPr>
              </w:pPr>
              <w:r w:rsidRPr="00416ED0">
                <w:rPr>
                  <w:rFonts w:ascii="Times New Roman" w:hAnsi="Times New Roman" w:cs="Times New Roman"/>
                  <w:noProof/>
                  <w:lang w:val="en-US"/>
                </w:rPr>
                <w:t>5 priedas “Pasi</w:t>
              </w:r>
              <w:r w:rsidRPr="00416ED0">
                <w:rPr>
                  <w:rFonts w:ascii="Times New Roman" w:hAnsi="Times New Roman" w:cs="Times New Roman"/>
                  <w:noProof/>
                </w:rPr>
                <w:t>ū</w:t>
              </w:r>
              <w:r w:rsidRPr="00416ED0">
                <w:rPr>
                  <w:rFonts w:ascii="Times New Roman" w:hAnsi="Times New Roman" w:cs="Times New Roman"/>
                  <w:noProof/>
                  <w:lang w:val="en-US"/>
                </w:rPr>
                <w:t>lymo forma”</w:t>
              </w:r>
              <w:r w:rsidR="006663EA">
                <w:rPr>
                  <w:rFonts w:ascii="Times New Roman" w:hAnsi="Times New Roman" w:cs="Times New Roman"/>
                  <w:noProof/>
                  <w:lang w:val="en-US"/>
                </w:rPr>
                <w:t xml:space="preserve"> (su priedu – “Paslaugų kiekių žiniarašti</w:t>
              </w:r>
              <w:r w:rsidR="001A267A">
                <w:rPr>
                  <w:rFonts w:ascii="Times New Roman" w:hAnsi="Times New Roman" w:cs="Times New Roman"/>
                  <w:noProof/>
                  <w:lang w:val="en-US"/>
                </w:rPr>
                <w:t>s</w:t>
              </w:r>
              <w:r w:rsidR="006663EA">
                <w:rPr>
                  <w:rFonts w:ascii="Times New Roman" w:hAnsi="Times New Roman" w:cs="Times New Roman"/>
                  <w:noProof/>
                  <w:lang w:val="en-US"/>
                </w:rPr>
                <w:t>”) (atskiri</w:t>
              </w:r>
              <w:r w:rsidRPr="00416ED0">
                <w:rPr>
                  <w:rFonts w:ascii="Times New Roman" w:hAnsi="Times New Roman" w:cs="Times New Roman"/>
                  <w:noProof/>
                  <w:lang w:val="en-US"/>
                </w:rPr>
                <w:t xml:space="preserve"> dokumenta</w:t>
              </w:r>
              <w:r w:rsidR="006663EA">
                <w:rPr>
                  <w:rFonts w:ascii="Times New Roman" w:hAnsi="Times New Roman" w:cs="Times New Roman"/>
                  <w:noProof/>
                  <w:lang w:val="en-US"/>
                </w:rPr>
                <w:t>i</w:t>
              </w:r>
              <w:r w:rsidRPr="00416ED0">
                <w:rPr>
                  <w:rFonts w:ascii="Times New Roman" w:hAnsi="Times New Roman" w:cs="Times New Roman"/>
                  <w:noProof/>
                  <w:lang w:val="en-US"/>
                </w:rPr>
                <w:t>)</w:t>
              </w:r>
            </w:p>
            <w:p w14:paraId="75B8A6F6" w14:textId="2322AC9E" w:rsidR="00944194" w:rsidRPr="00416ED0" w:rsidRDefault="00944194" w:rsidP="00F85CB2">
              <w:pPr>
                <w:rPr>
                  <w:rFonts w:ascii="Times New Roman" w:hAnsi="Times New Roman" w:cs="Times New Roman"/>
                  <w:noProof/>
                  <w:lang w:val="en-US"/>
                </w:rPr>
              </w:pPr>
              <w:r>
                <w:rPr>
                  <w:rFonts w:ascii="Times New Roman" w:hAnsi="Times New Roman" w:cs="Times New Roman"/>
                  <w:noProof/>
                  <w:lang w:val="en-US"/>
                </w:rPr>
                <w:t>6 priedas “Pasiūlymų vertinimo kriterijai ir sąlygos” (atskiras dokumentas)</w:t>
              </w:r>
            </w:p>
            <w:p w14:paraId="50FBC201" w14:textId="6900371A" w:rsidR="00413BD0" w:rsidRPr="00416ED0" w:rsidRDefault="006373C5" w:rsidP="00F85CB2">
              <w:pPr>
                <w:rPr>
                  <w:rFonts w:ascii="Times New Roman" w:hAnsi="Times New Roman" w:cs="Times New Roman"/>
                  <w:noProof/>
                </w:rPr>
                <w:sectPr w:rsidR="00413BD0" w:rsidRPr="00416ED0" w:rsidSect="00D72DFF">
                  <w:headerReference w:type="default"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sdtContent>
        </w:sdt>
        <w:p w14:paraId="73CCB438" w14:textId="5ACC71EB" w:rsidR="005F13F0" w:rsidRPr="00416ED0" w:rsidRDefault="006373C5" w:rsidP="00764170">
          <w:pPr>
            <w:spacing w:after="120"/>
            <w:ind w:firstLine="0"/>
            <w:contextualSpacing/>
            <w:rPr>
              <w:rFonts w:ascii="Times New Roman" w:hAnsi="Times New Roman" w:cs="Times New Roman"/>
            </w:rPr>
          </w:pPr>
        </w:p>
      </w:sdtContent>
    </w:sdt>
    <w:p w14:paraId="12085CDF" w14:textId="16073931" w:rsidR="00746BAF" w:rsidRPr="00416ED0" w:rsidRDefault="00C31EC9" w:rsidP="00503A46">
      <w:pPr>
        <w:pStyle w:val="Antrat1"/>
        <w:numPr>
          <w:ilvl w:val="0"/>
          <w:numId w:val="14"/>
        </w:numPr>
        <w:spacing w:before="1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0938911"/>
      <w:bookmarkStart w:id="6" w:name="_Ref39666794"/>
      <w:bookmarkStart w:id="7" w:name="_Ref39666796"/>
      <w:bookmarkStart w:id="8" w:name="_Toc48053171"/>
      <w:bookmarkStart w:id="9" w:name="_Toc147739116"/>
      <w:bookmarkEnd w:id="0"/>
      <w:bookmarkEnd w:id="1"/>
      <w:bookmarkEnd w:id="2"/>
      <w:bookmarkEnd w:id="3"/>
      <w:bookmarkEnd w:id="4"/>
      <w:r w:rsidRPr="00416ED0">
        <w:rPr>
          <w:rFonts w:ascii="Times New Roman" w:hAnsi="Times New Roman" w:cs="Times New Roman"/>
          <w:color w:val="auto"/>
        </w:rPr>
        <w:t>Bendra informacij</w:t>
      </w:r>
      <w:r w:rsidR="00B076FD" w:rsidRPr="00416ED0">
        <w:rPr>
          <w:rFonts w:ascii="Times New Roman" w:hAnsi="Times New Roman" w:cs="Times New Roman"/>
          <w:color w:val="auto"/>
        </w:rPr>
        <w:t>a</w:t>
      </w:r>
      <w:bookmarkEnd w:id="5"/>
      <w:r w:rsidR="6B81CCAC" w:rsidRPr="00416ED0">
        <w:rPr>
          <w:rFonts w:ascii="Times New Roman" w:hAnsi="Times New Roman" w:cs="Times New Roman"/>
          <w:color w:val="auto"/>
        </w:rPr>
        <w:t xml:space="preserve"> </w:t>
      </w:r>
    </w:p>
    <w:p w14:paraId="698C5E70" w14:textId="490FD0EB" w:rsidR="00746BAF" w:rsidRPr="00416ED0" w:rsidRDefault="00746BAF" w:rsidP="00746BAF">
      <w:pPr>
        <w:ind w:firstLine="0"/>
        <w:rPr>
          <w:rFonts w:ascii="Times New Roman" w:hAnsi="Times New Roman" w:cs="Times New Roman"/>
        </w:rPr>
      </w:pPr>
    </w:p>
    <w:p w14:paraId="7ECEA63A" w14:textId="65DDF8C6" w:rsidR="00746BAF" w:rsidRPr="00416ED0" w:rsidRDefault="00D722C8" w:rsidP="00F77A5D">
      <w:pPr>
        <w:spacing w:line="240" w:lineRule="auto"/>
        <w:rPr>
          <w:rFonts w:ascii="Times New Roman" w:hAnsi="Times New Roman" w:cs="Times New Roman"/>
        </w:rPr>
      </w:pPr>
      <w:r w:rsidRPr="00416ED0">
        <w:rPr>
          <w:rFonts w:ascii="Times New Roman" w:hAnsi="Times New Roman" w:cs="Times New Roman"/>
        </w:rPr>
        <w:t xml:space="preserve">1.1.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 xml:space="preserve">– </w:t>
      </w:r>
      <w:r w:rsidR="00AD5EB7" w:rsidRPr="00C93300">
        <w:rPr>
          <w:rFonts w:ascii="Times New Roman" w:hAnsi="Times New Roman" w:cs="Times New Roman"/>
          <w:color w:val="000000" w:themeColor="text1"/>
        </w:rPr>
        <w:t>Alytaus apskrities vyriausiasis policijos komisariatas</w:t>
      </w:r>
      <w:r w:rsidR="00FB3C75" w:rsidRPr="00C93300">
        <w:rPr>
          <w:rFonts w:ascii="Times New Roman" w:hAnsi="Times New Roman" w:cs="Times New Roman"/>
          <w:color w:val="000000" w:themeColor="text1"/>
        </w:rPr>
        <w:t xml:space="preserve">, juridinio asmens kodas </w:t>
      </w:r>
      <w:r w:rsidR="00AD5EB7" w:rsidRPr="00C93300">
        <w:rPr>
          <w:rFonts w:ascii="Times New Roman" w:hAnsi="Times New Roman" w:cs="Times New Roman"/>
          <w:color w:val="000000" w:themeColor="text1"/>
        </w:rPr>
        <w:t>191008762</w:t>
      </w:r>
      <w:r w:rsidR="00FB3C75" w:rsidRPr="00C93300">
        <w:rPr>
          <w:rFonts w:ascii="Times New Roman" w:hAnsi="Times New Roman" w:cs="Times New Roman"/>
          <w:color w:val="000000" w:themeColor="text1"/>
        </w:rPr>
        <w:t xml:space="preserve">, adresas </w:t>
      </w:r>
      <w:r w:rsidR="00AD5EB7" w:rsidRPr="00C93300">
        <w:rPr>
          <w:rFonts w:ascii="Times New Roman" w:hAnsi="Times New Roman" w:cs="Times New Roman"/>
          <w:color w:val="000000" w:themeColor="text1"/>
        </w:rPr>
        <w:t>Jotvingių g. 8, LT-62116 Alytus</w:t>
      </w:r>
      <w:r w:rsidR="00FB3C75" w:rsidRPr="00C93300">
        <w:rPr>
          <w:rFonts w:ascii="Times New Roman" w:hAnsi="Times New Roman" w:cs="Times New Roman"/>
          <w:color w:val="000000" w:themeColor="text1"/>
        </w:rPr>
        <w:t>.</w:t>
      </w:r>
      <w:r w:rsidR="00FB3C75" w:rsidRPr="007A42F4">
        <w:rPr>
          <w:rFonts w:ascii="Times New Roman" w:hAnsi="Times New Roman" w:cs="Times New Roman"/>
          <w:color w:val="00B050"/>
        </w:rPr>
        <w:t xml:space="preserve"> </w:t>
      </w:r>
      <w:r w:rsidR="00020176" w:rsidRPr="00416ED0">
        <w:rPr>
          <w:rFonts w:ascii="Times New Roman" w:hAnsi="Times New Roman" w:cs="Times New Roman"/>
        </w:rPr>
        <w:t xml:space="preserve">Perkančioji organizacija </w:t>
      </w:r>
      <w:r w:rsidR="00FB3C75" w:rsidRPr="00416ED0">
        <w:rPr>
          <w:rFonts w:ascii="Times New Roman" w:hAnsi="Times New Roman" w:cs="Times New Roman"/>
        </w:rPr>
        <w:t>nėra PVM mokėtoja</w:t>
      </w:r>
      <w:r w:rsidR="2B3E0D46" w:rsidRPr="00416ED0">
        <w:rPr>
          <w:rFonts w:ascii="Times New Roman" w:hAnsi="Times New Roman" w:cs="Times New Roman"/>
        </w:rPr>
        <w:t>s</w:t>
      </w:r>
      <w:r w:rsidR="00FB3C75" w:rsidRPr="00416ED0">
        <w:rPr>
          <w:rFonts w:ascii="Times New Roman" w:hAnsi="Times New Roman" w:cs="Times New Roman"/>
        </w:rPr>
        <w:t>.</w:t>
      </w:r>
      <w:r w:rsidR="003D6CFB">
        <w:rPr>
          <w:rFonts w:ascii="Times New Roman" w:hAnsi="Times New Roman" w:cs="Times New Roman"/>
        </w:rPr>
        <w:t xml:space="preserve"> </w:t>
      </w:r>
    </w:p>
    <w:p w14:paraId="43304316" w14:textId="5991467B" w:rsidR="00020DD7" w:rsidRPr="00416ED0" w:rsidRDefault="00FB3C75" w:rsidP="00F77A5D">
      <w:pPr>
        <w:pStyle w:val="Sraopastraipa"/>
        <w:numPr>
          <w:ilvl w:val="1"/>
          <w:numId w:val="39"/>
        </w:numPr>
        <w:spacing w:line="240" w:lineRule="auto"/>
        <w:ind w:left="0" w:firstLine="710"/>
        <w:rPr>
          <w:rFonts w:ascii="Times New Roman" w:hAnsi="Times New Roman" w:cs="Times New Roman"/>
        </w:rPr>
      </w:pPr>
      <w:r w:rsidRPr="00416ED0">
        <w:rPr>
          <w:rFonts w:ascii="Times New Roman" w:eastAsia="Calibri" w:hAnsi="Times New Roman" w:cs="Times New Roman"/>
        </w:rPr>
        <w:t xml:space="preserve">Pirkimą </w:t>
      </w:r>
      <w:r w:rsidR="00E02035" w:rsidRPr="00416ED0">
        <w:rPr>
          <w:rFonts w:ascii="Times New Roman" w:hAnsi="Times New Roman" w:cs="Times New Roman"/>
        </w:rPr>
        <w:t xml:space="preserve">perkančiosios organizacijos </w:t>
      </w:r>
      <w:r w:rsidRPr="00416ED0">
        <w:rPr>
          <w:rFonts w:ascii="Times New Roman" w:eastAsia="Calibri" w:hAnsi="Times New Roman" w:cs="Times New Roman"/>
        </w:rPr>
        <w:t xml:space="preserve">vardu </w:t>
      </w:r>
      <w:r w:rsidRPr="00416ED0">
        <w:rPr>
          <w:rFonts w:ascii="Times New Roman" w:eastAsia="Calibri" w:hAnsi="Times New Roman" w:cs="Times New Roman"/>
          <w:color w:val="000000" w:themeColor="text1"/>
        </w:rPr>
        <w:t>atlieka</w:t>
      </w:r>
      <w:r w:rsidR="007034D1" w:rsidRPr="00416ED0">
        <w:rPr>
          <w:rFonts w:ascii="Times New Roman" w:eastAsia="Calibri" w:hAnsi="Times New Roman" w:cs="Times New Roman"/>
          <w:color w:val="000000" w:themeColor="text1"/>
        </w:rPr>
        <w:t xml:space="preserve"> įgaliotoji organizacija </w:t>
      </w:r>
      <w:r w:rsidR="00470C3B" w:rsidRPr="00416ED0">
        <w:rPr>
          <w:rFonts w:ascii="Times New Roman" w:eastAsia="Calibri" w:hAnsi="Times New Roman" w:cs="Times New Roman"/>
          <w:color w:val="000000" w:themeColor="text1"/>
        </w:rPr>
        <w:t>Policijos departamentas prie Lietuvos Respublikos vidaus reikalų ministerijos (toliau – Policijos departamentas)</w:t>
      </w:r>
      <w:r w:rsidRPr="00416ED0">
        <w:rPr>
          <w:rFonts w:ascii="Times New Roman" w:eastAsia="Calibri" w:hAnsi="Times New Roman" w:cs="Times New Roman"/>
        </w:rPr>
        <w:t>,</w:t>
      </w:r>
      <w:r w:rsidRPr="00416ED0">
        <w:rPr>
          <w:rFonts w:ascii="Times New Roman" w:eastAsia="Calibri" w:hAnsi="Times New Roman" w:cs="Times New Roman"/>
          <w:color w:val="00B050"/>
        </w:rPr>
        <w:t xml:space="preserve"> </w:t>
      </w:r>
      <w:r w:rsidRPr="00416ED0">
        <w:rPr>
          <w:rFonts w:ascii="Times New Roman" w:eastAsia="Calibri" w:hAnsi="Times New Roman" w:cs="Times New Roman"/>
        </w:rPr>
        <w:t xml:space="preserve">juridinio asmens kodas </w:t>
      </w:r>
      <w:r w:rsidR="00470C3B" w:rsidRPr="00416ED0">
        <w:rPr>
          <w:rFonts w:ascii="Times New Roman" w:eastAsia="Calibri" w:hAnsi="Times New Roman" w:cs="Times New Roman"/>
          <w:color w:val="000000" w:themeColor="text1"/>
        </w:rPr>
        <w:t>188785847</w:t>
      </w:r>
      <w:r w:rsidRPr="00416ED0">
        <w:rPr>
          <w:rFonts w:ascii="Times New Roman" w:eastAsia="Calibri" w:hAnsi="Times New Roman" w:cs="Times New Roman"/>
        </w:rPr>
        <w:t xml:space="preserve">, adresas </w:t>
      </w:r>
      <w:r w:rsidR="00470C3B" w:rsidRPr="00416ED0">
        <w:rPr>
          <w:rFonts w:ascii="Times New Roman" w:eastAsia="Calibri" w:hAnsi="Times New Roman" w:cs="Times New Roman"/>
          <w:color w:val="000000" w:themeColor="text1"/>
        </w:rPr>
        <w:t>Saltoniškių g. 19, LT-08106 Vilnius</w:t>
      </w:r>
      <w:r w:rsidRPr="00416ED0">
        <w:rPr>
          <w:rFonts w:ascii="Times New Roman" w:eastAsia="Calibri" w:hAnsi="Times New Roman" w:cs="Times New Roman"/>
        </w:rPr>
        <w:t xml:space="preserve">. Sutartį pasirašys </w:t>
      </w:r>
      <w:r w:rsidR="006B3563" w:rsidRPr="00416ED0">
        <w:rPr>
          <w:rFonts w:ascii="Times New Roman" w:hAnsi="Times New Roman" w:cs="Times New Roman"/>
        </w:rPr>
        <w:t>perkančioji organizacija</w:t>
      </w:r>
      <w:r w:rsidRPr="00416ED0">
        <w:rPr>
          <w:rFonts w:ascii="Times New Roman" w:eastAsia="Calibri" w:hAnsi="Times New Roman" w:cs="Times New Roman"/>
        </w:rPr>
        <w:t>.</w:t>
      </w:r>
      <w:r w:rsidR="00A56E33" w:rsidRPr="00416ED0">
        <w:rPr>
          <w:rFonts w:ascii="Times New Roman" w:eastAsia="Calibri" w:hAnsi="Times New Roman" w:cs="Times New Roman"/>
        </w:rPr>
        <w:t xml:space="preserve"> </w:t>
      </w:r>
    </w:p>
    <w:p w14:paraId="6669709E" w14:textId="2FDFE1AA" w:rsidR="00316D64" w:rsidRPr="00416ED0" w:rsidRDefault="00CA0CC5" w:rsidP="00F77A5D">
      <w:pPr>
        <w:pStyle w:val="Sraopastraipa"/>
        <w:numPr>
          <w:ilvl w:val="1"/>
          <w:numId w:val="39"/>
        </w:numPr>
        <w:spacing w:line="240" w:lineRule="auto"/>
        <w:ind w:left="0" w:firstLine="710"/>
        <w:rPr>
          <w:rFonts w:ascii="Times New Roman" w:hAnsi="Times New Roman" w:cs="Times New Roman"/>
          <w:color w:val="000000" w:themeColor="text1"/>
        </w:rPr>
      </w:pPr>
      <w:r w:rsidRPr="00416ED0">
        <w:rPr>
          <w:rFonts w:ascii="Times New Roman" w:hAnsi="Times New Roman" w:cs="Times New Roman"/>
          <w:color w:val="000000" w:themeColor="text1"/>
        </w:rPr>
        <w:t xml:space="preserve">Pirkimas neatliekamas naudojantis centralizuotų pirkimų katalogu, nes </w:t>
      </w:r>
      <w:r w:rsidR="008D30D6" w:rsidRPr="00416ED0">
        <w:rPr>
          <w:rFonts w:ascii="Times New Roman" w:hAnsi="Times New Roman" w:cs="Times New Roman"/>
          <w:color w:val="000000" w:themeColor="text1"/>
        </w:rPr>
        <w:t>kataloge nori</w:t>
      </w:r>
      <w:r w:rsidR="00EA717F">
        <w:rPr>
          <w:rFonts w:ascii="Times New Roman" w:hAnsi="Times New Roman" w:cs="Times New Roman"/>
          <w:color w:val="000000" w:themeColor="text1"/>
        </w:rPr>
        <w:t>mo įsigyti pirkimo objekto nėra</w:t>
      </w:r>
      <w:r w:rsidRPr="00416ED0">
        <w:rPr>
          <w:rFonts w:ascii="Times New Roman" w:hAnsi="Times New Roman" w:cs="Times New Roman"/>
          <w:color w:val="000000" w:themeColor="text1"/>
        </w:rPr>
        <w:t xml:space="preserve">.  </w:t>
      </w:r>
    </w:p>
    <w:p w14:paraId="52EA068B" w14:textId="0BDACC89" w:rsidR="00C71C6F" w:rsidRPr="00416ED0" w:rsidRDefault="00503A5B" w:rsidP="00F77A5D">
      <w:pPr>
        <w:spacing w:line="240" w:lineRule="auto"/>
        <w:ind w:left="697" w:firstLine="0"/>
        <w:rPr>
          <w:rFonts w:ascii="Times New Roman" w:hAnsi="Times New Roman" w:cs="Times New Roman"/>
        </w:rPr>
      </w:pPr>
      <w:r w:rsidRPr="00416ED0">
        <w:rPr>
          <w:rFonts w:ascii="Times New Roman" w:hAnsi="Times New Roman" w:cs="Times New Roman"/>
        </w:rPr>
        <w:t>1.</w:t>
      </w:r>
      <w:r w:rsidR="00362DF0" w:rsidRPr="00416ED0">
        <w:rPr>
          <w:rFonts w:ascii="Times New Roman" w:hAnsi="Times New Roman" w:cs="Times New Roman"/>
        </w:rPr>
        <w:t>4</w:t>
      </w:r>
      <w:r w:rsidRPr="00416ED0">
        <w:rPr>
          <w:rFonts w:ascii="Times New Roman" w:hAnsi="Times New Roman" w:cs="Times New Roman"/>
        </w:rPr>
        <w:t xml:space="preserve">. </w:t>
      </w:r>
      <w:r w:rsidR="00091F01" w:rsidRPr="00416ED0">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682686" w:rsidRPr="00416ED0">
            <w:rPr>
              <w:rFonts w:ascii="Times New Roman" w:hAnsi="Times New Roman" w:cs="Times New Roman"/>
            </w:rPr>
            <w:t>nėra</w:t>
          </w:r>
        </w:sdtContent>
      </w:sdt>
      <w:r w:rsidR="00A100C8" w:rsidRPr="00416ED0" w:rsidDel="00A100C8">
        <w:rPr>
          <w:rFonts w:ascii="Times New Roman" w:hAnsi="Times New Roman" w:cs="Times New Roman"/>
        </w:rPr>
        <w:t xml:space="preserve"> </w:t>
      </w:r>
      <w:r w:rsidR="00091F01" w:rsidRPr="00416ED0">
        <w:rPr>
          <w:rFonts w:ascii="Times New Roman" w:hAnsi="Times New Roman" w:cs="Times New Roman"/>
        </w:rPr>
        <w:t xml:space="preserve">sudaroma. </w:t>
      </w:r>
    </w:p>
    <w:p w14:paraId="0B3693FA" w14:textId="46AAEA86" w:rsidR="006B327B" w:rsidRPr="00416ED0" w:rsidRDefault="004F6423" w:rsidP="006B327B">
      <w:pPr>
        <w:pStyle w:val="Sraopastraipa"/>
        <w:spacing w:line="240" w:lineRule="auto"/>
        <w:ind w:left="0" w:firstLine="709"/>
        <w:rPr>
          <w:rFonts w:ascii="Times New Roman" w:hAnsi="Times New Roman" w:cs="Times New Roman"/>
          <w:color w:val="00B050"/>
        </w:rPr>
      </w:pPr>
      <w:r w:rsidRPr="00416ED0">
        <w:rPr>
          <w:rFonts w:ascii="Times New Roman" w:hAnsi="Times New Roman" w:cs="Times New Roman"/>
        </w:rPr>
        <w:t>1.5.</w:t>
      </w:r>
      <w:r w:rsidRPr="00416ED0">
        <w:rPr>
          <w:rFonts w:ascii="Times New Roman" w:hAnsi="Times New Roman" w:cs="Times New Roman"/>
          <w:i/>
          <w:iCs/>
        </w:rPr>
        <w:t xml:space="preserve"> </w:t>
      </w:r>
      <w:r w:rsidR="00D459E3" w:rsidRPr="00416ED0">
        <w:rPr>
          <w:rFonts w:ascii="Times New Roman" w:hAnsi="Times New Roman" w:cs="Times New Roman"/>
        </w:rPr>
        <w:t xml:space="preserve">Atliekamas žaliasis pirkimas. Pirkimas vykdomas vadovaujantis </w:t>
      </w:r>
      <w:hyperlink r:id="rId17" w:history="1">
        <w:r w:rsidR="009B66AB" w:rsidRPr="00416ED0">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416ED0">
        <w:rPr>
          <w:rFonts w:ascii="Times New Roman" w:hAnsi="Times New Roman" w:cs="Times New Roman"/>
          <w:color w:val="00B050"/>
        </w:rPr>
        <w:t xml:space="preserve"> </w:t>
      </w:r>
      <w:r w:rsidR="002E4679" w:rsidRPr="00416ED0">
        <w:rPr>
          <w:rFonts w:ascii="Times New Roman" w:hAnsi="Times New Roman" w:cs="Times New Roman"/>
        </w:rPr>
        <w:t xml:space="preserve">4 </w:t>
      </w:r>
      <w:r w:rsidR="002E4679" w:rsidRPr="00416ED0">
        <w:rPr>
          <w:rFonts w:ascii="Times New Roman" w:hAnsi="Times New Roman" w:cs="Times New Roman"/>
          <w:color w:val="000000" w:themeColor="text1"/>
        </w:rPr>
        <w:t>punkto</w:t>
      </w:r>
      <w:r w:rsidR="00964782">
        <w:rPr>
          <w:rFonts w:ascii="Times New Roman" w:hAnsi="Times New Roman" w:cs="Times New Roman"/>
          <w:color w:val="000000" w:themeColor="text1"/>
        </w:rPr>
        <w:t xml:space="preserve"> 4.1. ir</w:t>
      </w:r>
      <w:r w:rsidR="002E4679" w:rsidRPr="00416ED0">
        <w:rPr>
          <w:rFonts w:ascii="Times New Roman" w:hAnsi="Times New Roman" w:cs="Times New Roman"/>
          <w:color w:val="000000" w:themeColor="text1"/>
        </w:rPr>
        <w:t xml:space="preserve"> </w:t>
      </w:r>
      <w:r w:rsidR="00682686" w:rsidRPr="00416ED0">
        <w:rPr>
          <w:rFonts w:ascii="Times New Roman" w:hAnsi="Times New Roman" w:cs="Times New Roman"/>
          <w:color w:val="000000" w:themeColor="text1"/>
          <w:lang w:val="en-US"/>
        </w:rPr>
        <w:t>4.4.4.</w:t>
      </w:r>
      <w:r w:rsidR="00D459E3" w:rsidRPr="00416ED0">
        <w:rPr>
          <w:rFonts w:ascii="Times New Roman" w:hAnsi="Times New Roman" w:cs="Times New Roman"/>
          <w:i/>
          <w:color w:val="000000" w:themeColor="text1"/>
        </w:rPr>
        <w:t xml:space="preserve"> </w:t>
      </w:r>
      <w:r w:rsidR="00D459E3" w:rsidRPr="00416ED0">
        <w:rPr>
          <w:rFonts w:ascii="Times New Roman" w:hAnsi="Times New Roman" w:cs="Times New Roman"/>
          <w:color w:val="000000" w:themeColor="text1"/>
        </w:rPr>
        <w:t xml:space="preserve"> </w:t>
      </w:r>
      <w:r w:rsidR="00964782">
        <w:rPr>
          <w:rFonts w:ascii="Times New Roman" w:hAnsi="Times New Roman" w:cs="Times New Roman"/>
          <w:color w:val="000000" w:themeColor="text1"/>
        </w:rPr>
        <w:t>papunkčiais</w:t>
      </w:r>
      <w:r w:rsidR="00D459E3" w:rsidRPr="00416ED0">
        <w:rPr>
          <w:rFonts w:ascii="Times New Roman" w:hAnsi="Times New Roman" w:cs="Times New Roman"/>
        </w:rPr>
        <w:t xml:space="preserve">. Aplinkos apaugos kriterijai nustatyti </w:t>
      </w:r>
      <w:r w:rsidR="004E4AEA" w:rsidRPr="00416ED0">
        <w:rPr>
          <w:rFonts w:ascii="Times New Roman" w:hAnsi="Times New Roman" w:cs="Times New Roman"/>
          <w:color w:val="000000" w:themeColor="text1"/>
        </w:rPr>
        <w:t>specialiųjų pirkimo sąlygų</w:t>
      </w:r>
      <w:r w:rsidR="00A50444">
        <w:rPr>
          <w:rFonts w:ascii="Times New Roman" w:hAnsi="Times New Roman" w:cs="Times New Roman"/>
          <w:color w:val="000000" w:themeColor="text1"/>
        </w:rPr>
        <w:t xml:space="preserve"> </w:t>
      </w:r>
      <w:r w:rsidR="00A50444">
        <w:rPr>
          <w:rFonts w:ascii="Times New Roman" w:hAnsi="Times New Roman" w:cs="Times New Roman"/>
          <w:color w:val="000000" w:themeColor="text1"/>
          <w:lang w:val="en-US"/>
        </w:rPr>
        <w:t xml:space="preserve">3 </w:t>
      </w:r>
      <w:proofErr w:type="spellStart"/>
      <w:r w:rsidR="00A50444">
        <w:rPr>
          <w:rFonts w:ascii="Times New Roman" w:hAnsi="Times New Roman" w:cs="Times New Roman"/>
          <w:color w:val="000000" w:themeColor="text1"/>
          <w:lang w:val="en-US"/>
        </w:rPr>
        <w:t>priede</w:t>
      </w:r>
      <w:proofErr w:type="spellEnd"/>
      <w:r w:rsidR="00A50444">
        <w:rPr>
          <w:rFonts w:ascii="Times New Roman" w:hAnsi="Times New Roman" w:cs="Times New Roman"/>
          <w:color w:val="000000" w:themeColor="text1"/>
          <w:lang w:val="en-US"/>
        </w:rPr>
        <w:t xml:space="preserve"> “</w:t>
      </w:r>
      <w:proofErr w:type="spellStart"/>
      <w:r w:rsidR="00A50444">
        <w:rPr>
          <w:rFonts w:ascii="Times New Roman" w:hAnsi="Times New Roman" w:cs="Times New Roman"/>
          <w:color w:val="000000" w:themeColor="text1"/>
          <w:lang w:val="en-US"/>
        </w:rPr>
        <w:t>Techninė</w:t>
      </w:r>
      <w:proofErr w:type="spellEnd"/>
      <w:r w:rsidR="00A50444">
        <w:rPr>
          <w:rFonts w:ascii="Times New Roman" w:hAnsi="Times New Roman" w:cs="Times New Roman"/>
          <w:color w:val="000000" w:themeColor="text1"/>
          <w:lang w:val="en-US"/>
        </w:rPr>
        <w:t xml:space="preserve"> </w:t>
      </w:r>
      <w:proofErr w:type="spellStart"/>
      <w:r w:rsidR="00A50444">
        <w:rPr>
          <w:rFonts w:ascii="Times New Roman" w:hAnsi="Times New Roman" w:cs="Times New Roman"/>
          <w:color w:val="000000" w:themeColor="text1"/>
          <w:lang w:val="en-US"/>
        </w:rPr>
        <w:t>specifikacija</w:t>
      </w:r>
      <w:proofErr w:type="spellEnd"/>
      <w:r w:rsidR="00A50444">
        <w:rPr>
          <w:rFonts w:ascii="Times New Roman" w:hAnsi="Times New Roman" w:cs="Times New Roman"/>
          <w:color w:val="000000" w:themeColor="text1"/>
          <w:lang w:val="en-US"/>
        </w:rPr>
        <w:t>”</w:t>
      </w:r>
      <w:r w:rsidR="004E4AEA" w:rsidRPr="00416ED0">
        <w:rPr>
          <w:rFonts w:ascii="Times New Roman" w:hAnsi="Times New Roman" w:cs="Times New Roman"/>
          <w:color w:val="000000" w:themeColor="text1"/>
        </w:rPr>
        <w:t xml:space="preserve"> </w:t>
      </w:r>
      <w:r w:rsidR="00A50444">
        <w:rPr>
          <w:rFonts w:ascii="Times New Roman" w:hAnsi="Times New Roman" w:cs="Times New Roman"/>
          <w:color w:val="000000" w:themeColor="text1"/>
        </w:rPr>
        <w:t xml:space="preserve">ir </w:t>
      </w:r>
      <w:r w:rsidR="004E4AEA" w:rsidRPr="00416ED0">
        <w:rPr>
          <w:rFonts w:ascii="Times New Roman" w:hAnsi="Times New Roman" w:cs="Times New Roman"/>
          <w:color w:val="000000" w:themeColor="text1"/>
        </w:rPr>
        <w:t>4 priede „Sutarties projektas“</w:t>
      </w:r>
      <w:r w:rsidR="00D459E3" w:rsidRPr="00416ED0">
        <w:rPr>
          <w:rFonts w:ascii="Times New Roman" w:hAnsi="Times New Roman" w:cs="Times New Roman"/>
          <w:color w:val="00B050"/>
        </w:rPr>
        <w:t>.</w:t>
      </w:r>
    </w:p>
    <w:p w14:paraId="15179C0E" w14:textId="4C2A7C9E" w:rsidR="00257685" w:rsidRPr="00416ED0" w:rsidRDefault="003D3DF5" w:rsidP="006B327B">
      <w:pPr>
        <w:pStyle w:val="Sraopastraipa"/>
        <w:spacing w:line="240" w:lineRule="auto"/>
        <w:ind w:left="0" w:firstLine="709"/>
        <w:rPr>
          <w:rFonts w:ascii="Times New Roman" w:hAnsi="Times New Roman" w:cs="Times New Roman"/>
        </w:rPr>
      </w:pPr>
      <w:r w:rsidRPr="00416ED0">
        <w:rPr>
          <w:rFonts w:ascii="Times New Roman" w:eastAsia="Arial" w:hAnsi="Times New Roman" w:cs="Times New Roman"/>
        </w:rPr>
        <w:t>1.</w:t>
      </w:r>
      <w:r w:rsidR="006B327B" w:rsidRPr="00416ED0">
        <w:rPr>
          <w:rFonts w:ascii="Times New Roman" w:eastAsia="Arial" w:hAnsi="Times New Roman" w:cs="Times New Roman"/>
        </w:rPr>
        <w:t>6</w:t>
      </w:r>
      <w:r w:rsidRPr="00416ED0">
        <w:rPr>
          <w:rFonts w:ascii="Times New Roman" w:eastAsia="Arial" w:hAnsi="Times New Roman" w:cs="Times New Roman"/>
        </w:rPr>
        <w:t>.</w:t>
      </w:r>
      <w:r w:rsidR="00CA1A1C" w:rsidRPr="00416ED0">
        <w:rPr>
          <w:rFonts w:ascii="Times New Roman" w:eastAsia="Arial" w:hAnsi="Times New Roman" w:cs="Times New Roman"/>
        </w:rPr>
        <w:t xml:space="preserve"> </w:t>
      </w:r>
      <w:r w:rsidR="4B7098B6" w:rsidRPr="00416ED0">
        <w:rPr>
          <w:rFonts w:ascii="Times New Roman" w:eastAsia="Arial" w:hAnsi="Times New Roman" w:cs="Times New Roman"/>
        </w:rPr>
        <w:t>Bendrosios</w:t>
      </w:r>
      <w:r w:rsidR="00931CA2" w:rsidRPr="00416ED0">
        <w:rPr>
          <w:rFonts w:ascii="Times New Roman" w:eastAsia="Arial" w:hAnsi="Times New Roman" w:cs="Times New Roman"/>
        </w:rPr>
        <w:t xml:space="preserve"> pirkimo</w:t>
      </w:r>
      <w:r w:rsidR="4B7098B6" w:rsidRPr="00416ED0">
        <w:rPr>
          <w:rFonts w:ascii="Times New Roman" w:eastAsia="Arial" w:hAnsi="Times New Roman" w:cs="Times New Roman"/>
        </w:rPr>
        <w:t xml:space="preserve"> sąlygos yra neatskiriama ši</w:t>
      </w:r>
      <w:r w:rsidR="00931CA2" w:rsidRPr="00416ED0">
        <w:rPr>
          <w:rFonts w:ascii="Times New Roman" w:eastAsia="Arial" w:hAnsi="Times New Roman" w:cs="Times New Roman"/>
        </w:rPr>
        <w:t>ų</w:t>
      </w:r>
      <w:r w:rsidR="4B7098B6" w:rsidRPr="00416ED0">
        <w:rPr>
          <w:rFonts w:ascii="Times New Roman" w:eastAsia="Arial" w:hAnsi="Times New Roman" w:cs="Times New Roman"/>
        </w:rPr>
        <w:t xml:space="preserve"> pirkimo sąlygų dalis.</w:t>
      </w:r>
    </w:p>
    <w:p w14:paraId="4ED932F3" w14:textId="2CE07367" w:rsidR="00FB3C75" w:rsidRPr="00416ED0" w:rsidRDefault="00244994" w:rsidP="002C41AA">
      <w:pPr>
        <w:pStyle w:val="Antrat1"/>
        <w:numPr>
          <w:ilvl w:val="0"/>
          <w:numId w:val="21"/>
        </w:numPr>
        <w:spacing w:before="720" w:after="0" w:line="300" w:lineRule="auto"/>
        <w:rPr>
          <w:rFonts w:ascii="Times New Roman" w:hAnsi="Times New Roman" w:cs="Times New Roman"/>
          <w:color w:val="auto"/>
        </w:rPr>
      </w:pPr>
      <w:bookmarkStart w:id="10" w:name="_Toc190938912"/>
      <w:r w:rsidRPr="00416ED0">
        <w:rPr>
          <w:rFonts w:ascii="Times New Roman" w:hAnsi="Times New Roman" w:cs="Times New Roman"/>
          <w:color w:val="auto"/>
        </w:rPr>
        <w:t>Pirkimo objektas</w:t>
      </w:r>
      <w:bookmarkEnd w:id="10"/>
    </w:p>
    <w:p w14:paraId="7D847502" w14:textId="77777777" w:rsidR="00FB3C75" w:rsidRPr="00416ED0" w:rsidRDefault="00FB3C75" w:rsidP="00E62E95">
      <w:pPr>
        <w:spacing w:line="240" w:lineRule="auto"/>
        <w:ind w:firstLine="0"/>
        <w:rPr>
          <w:rFonts w:ascii="Times New Roman" w:hAnsi="Times New Roman" w:cs="Times New Roman"/>
        </w:rPr>
      </w:pPr>
    </w:p>
    <w:p w14:paraId="0AEFEE07" w14:textId="24565351" w:rsidR="00FB3C75" w:rsidRPr="00350E53" w:rsidRDefault="4A330118" w:rsidP="00F77A5D">
      <w:pPr>
        <w:pStyle w:val="Betarp"/>
        <w:numPr>
          <w:ilvl w:val="1"/>
          <w:numId w:val="21"/>
        </w:numPr>
        <w:tabs>
          <w:tab w:val="left" w:pos="1134"/>
        </w:tabs>
        <w:spacing w:after="120"/>
        <w:ind w:left="0" w:firstLine="709"/>
        <w:contextualSpacing/>
        <w:rPr>
          <w:rFonts w:ascii="Times New Roman" w:hAnsi="Times New Roman" w:cs="Times New Roman"/>
          <w:color w:val="000000" w:themeColor="text1"/>
        </w:rPr>
      </w:pPr>
      <w:r w:rsidRPr="00416ED0">
        <w:rPr>
          <w:rFonts w:ascii="Times New Roman" w:hAnsi="Times New Roman" w:cs="Times New Roman"/>
        </w:rPr>
        <w:t xml:space="preserve"> </w:t>
      </w:r>
      <w:r w:rsidR="00651664" w:rsidRPr="00350E53">
        <w:rPr>
          <w:rFonts w:ascii="Times New Roman" w:hAnsi="Times New Roman" w:cs="Times New Roman"/>
        </w:rPr>
        <w:t xml:space="preserve">Perkančioji organizacija </w:t>
      </w:r>
      <w:r w:rsidR="00350E53" w:rsidRPr="00350E53">
        <w:rPr>
          <w:rFonts w:ascii="Times New Roman" w:hAnsi="Times New Roman" w:cs="Times New Roman"/>
        </w:rPr>
        <w:t xml:space="preserve">įgyvendindama projektą Nr. LTPL00055 pagal </w:t>
      </w:r>
      <w:proofErr w:type="spellStart"/>
      <w:r w:rsidR="00350E53" w:rsidRPr="00350E53">
        <w:rPr>
          <w:rFonts w:ascii="Times New Roman" w:hAnsi="Times New Roman" w:cs="Times New Roman"/>
        </w:rPr>
        <w:t>Interreg</w:t>
      </w:r>
      <w:proofErr w:type="spellEnd"/>
      <w:r w:rsidR="00350E53" w:rsidRPr="00350E53">
        <w:rPr>
          <w:rFonts w:ascii="Times New Roman" w:hAnsi="Times New Roman" w:cs="Times New Roman"/>
        </w:rPr>
        <w:t xml:space="preserve"> VI-A Lietuva - Lenkija programą, ,,Kartu saugiau – saugumo didinimas Lenkijos ir Lietuvos pasienio regione, intensyvinant policijos bendradarbiavimą“ </w:t>
      </w:r>
      <w:r w:rsidR="00350E53" w:rsidRPr="00350E53">
        <w:rPr>
          <w:rFonts w:ascii="Times New Roman" w:eastAsia="Calibri" w:hAnsi="Times New Roman" w:cs="Times New Roman"/>
        </w:rPr>
        <w:t>numato įsigyti apgyvendinimo, maitinimo, konferencijų s</w:t>
      </w:r>
      <w:r w:rsidR="002512AB">
        <w:rPr>
          <w:rFonts w:ascii="Times New Roman" w:eastAsia="Calibri" w:hAnsi="Times New Roman" w:cs="Times New Roman"/>
        </w:rPr>
        <w:t>alės su įranga nuomos paslaugas</w:t>
      </w:r>
      <w:r w:rsidR="003D6CFB" w:rsidRPr="00350E53">
        <w:rPr>
          <w:rFonts w:ascii="Times New Roman" w:eastAsia="Calibri" w:hAnsi="Times New Roman" w:cs="Times New Roman"/>
          <w:color w:val="000000" w:themeColor="text1"/>
        </w:rPr>
        <w:t xml:space="preserve"> (toliau – P</w:t>
      </w:r>
      <w:r w:rsidR="00735708">
        <w:rPr>
          <w:rFonts w:ascii="Times New Roman" w:eastAsia="Calibri" w:hAnsi="Times New Roman" w:cs="Times New Roman"/>
          <w:color w:val="000000" w:themeColor="text1"/>
        </w:rPr>
        <w:t>aslaugos</w:t>
      </w:r>
      <w:r w:rsidR="003D6CFB" w:rsidRPr="00350E53">
        <w:rPr>
          <w:rFonts w:ascii="Times New Roman" w:eastAsia="Calibri" w:hAnsi="Times New Roman" w:cs="Times New Roman"/>
          <w:color w:val="000000" w:themeColor="text1"/>
        </w:rPr>
        <w:t>)</w:t>
      </w:r>
      <w:r w:rsidR="00FB3C75" w:rsidRPr="00350E53">
        <w:rPr>
          <w:rFonts w:ascii="Times New Roman" w:eastAsia="Calibri" w:hAnsi="Times New Roman" w:cs="Times New Roman"/>
          <w:color w:val="000000" w:themeColor="text1"/>
        </w:rPr>
        <w:t>.</w:t>
      </w:r>
      <w:r w:rsidR="00FB3C75" w:rsidRPr="00350E53">
        <w:rPr>
          <w:rFonts w:ascii="Times New Roman" w:hAnsi="Times New Roman" w:cs="Times New Roman"/>
          <w:color w:val="000000" w:themeColor="text1"/>
        </w:rPr>
        <w:t xml:space="preserve"> </w:t>
      </w:r>
      <w:r w:rsidR="00FB3C75" w:rsidRPr="00350E53">
        <w:rPr>
          <w:rFonts w:ascii="Times New Roman" w:hAnsi="Times New Roman" w:cs="Times New Roman"/>
        </w:rPr>
        <w:t xml:space="preserve">Reikalavimai </w:t>
      </w:r>
      <w:r w:rsidR="00966703" w:rsidRPr="00350E53">
        <w:rPr>
          <w:rFonts w:ascii="Times New Roman" w:hAnsi="Times New Roman" w:cs="Times New Roman"/>
        </w:rPr>
        <w:t>p</w:t>
      </w:r>
      <w:r w:rsidR="00FB3C75" w:rsidRPr="00350E53">
        <w:rPr>
          <w:rFonts w:ascii="Times New Roman" w:hAnsi="Times New Roman" w:cs="Times New Roman"/>
        </w:rPr>
        <w:t>irkimo objektui nustatyti</w:t>
      </w:r>
      <w:r w:rsidR="00AE2AEF" w:rsidRPr="00350E53">
        <w:rPr>
          <w:rFonts w:ascii="Times New Roman" w:hAnsi="Times New Roman" w:cs="Times New Roman"/>
        </w:rPr>
        <w:t xml:space="preserve"> </w:t>
      </w:r>
      <w:r w:rsidR="00966703" w:rsidRPr="00350E53">
        <w:rPr>
          <w:rFonts w:ascii="Times New Roman" w:hAnsi="Times New Roman" w:cs="Times New Roman"/>
        </w:rPr>
        <w:t>s</w:t>
      </w:r>
      <w:r w:rsidR="00044836" w:rsidRPr="00350E53">
        <w:rPr>
          <w:rFonts w:ascii="Times New Roman" w:hAnsi="Times New Roman" w:cs="Times New Roman"/>
        </w:rPr>
        <w:t>pecialiųjų p</w:t>
      </w:r>
      <w:r w:rsidR="00AE2AEF" w:rsidRPr="00350E53">
        <w:rPr>
          <w:rFonts w:ascii="Times New Roman" w:hAnsi="Times New Roman" w:cs="Times New Roman"/>
        </w:rPr>
        <w:t xml:space="preserve">irkimo sąlygų </w:t>
      </w:r>
      <w:r w:rsidR="00503A46" w:rsidRPr="00350E53">
        <w:rPr>
          <w:rFonts w:ascii="Times New Roman" w:hAnsi="Times New Roman" w:cs="Times New Roman"/>
        </w:rPr>
        <w:t>3</w:t>
      </w:r>
      <w:r w:rsidR="00AE2AEF" w:rsidRPr="00350E53">
        <w:rPr>
          <w:rFonts w:ascii="Times New Roman" w:hAnsi="Times New Roman" w:cs="Times New Roman"/>
          <w:color w:val="00B050"/>
        </w:rPr>
        <w:t xml:space="preserve"> </w:t>
      </w:r>
      <w:r w:rsidR="00AE2AEF" w:rsidRPr="00350E53">
        <w:rPr>
          <w:rFonts w:ascii="Times New Roman" w:hAnsi="Times New Roman" w:cs="Times New Roman"/>
        </w:rPr>
        <w:t>priede</w:t>
      </w:r>
      <w:r w:rsidR="00F76EB8" w:rsidRPr="00350E53">
        <w:rPr>
          <w:rFonts w:ascii="Times New Roman" w:hAnsi="Times New Roman" w:cs="Times New Roman"/>
        </w:rPr>
        <w:t xml:space="preserve"> „Techninė specifikacija“</w:t>
      </w:r>
      <w:r w:rsidR="00AE2AEF" w:rsidRPr="00350E53">
        <w:rPr>
          <w:rFonts w:ascii="Times New Roman" w:hAnsi="Times New Roman" w:cs="Times New Roman"/>
        </w:rPr>
        <w:t>.</w:t>
      </w:r>
      <w:r w:rsidR="00F76EB8" w:rsidRPr="00350E53">
        <w:rPr>
          <w:rFonts w:ascii="Times New Roman" w:hAnsi="Times New Roman" w:cs="Times New Roman"/>
        </w:rPr>
        <w:t xml:space="preserve"> </w:t>
      </w:r>
      <w:r w:rsidR="00516DD6">
        <w:rPr>
          <w:rFonts w:ascii="Times New Roman" w:eastAsia="Times New Roman" w:hAnsi="Times New Roman" w:cs="Times New Roman"/>
          <w:color w:val="000000"/>
        </w:rPr>
        <w:t>Paslaugų</w:t>
      </w:r>
      <w:r w:rsidR="003D6CFB" w:rsidRPr="00350E53">
        <w:rPr>
          <w:rFonts w:ascii="Times New Roman" w:eastAsia="Times New Roman" w:hAnsi="Times New Roman" w:cs="Times New Roman"/>
          <w:color w:val="000000"/>
        </w:rPr>
        <w:t xml:space="preserve"> kodas pagal Bendrąjį viešųjų pirkimų žodyną (toliau – BVPŽ) –</w:t>
      </w:r>
      <w:r w:rsidR="00097960">
        <w:rPr>
          <w:rFonts w:ascii="Times New Roman" w:eastAsia="Times New Roman" w:hAnsi="Times New Roman" w:cs="Times New Roman"/>
          <w:color w:val="000000"/>
        </w:rPr>
        <w:t>55100</w:t>
      </w:r>
      <w:r w:rsidR="00097960">
        <w:rPr>
          <w:rFonts w:ascii="Times New Roman" w:hAnsi="Times New Roman" w:cs="Times New Roman"/>
          <w:iCs/>
          <w:color w:val="000000" w:themeColor="text1"/>
        </w:rPr>
        <w:t>000-1</w:t>
      </w:r>
      <w:r w:rsidR="003D6CFB" w:rsidRPr="00350E53">
        <w:rPr>
          <w:rFonts w:ascii="Times New Roman" w:hAnsi="Times New Roman" w:cs="Times New Roman"/>
          <w:color w:val="000000" w:themeColor="text1"/>
        </w:rPr>
        <w:t xml:space="preserve"> </w:t>
      </w:r>
      <w:r w:rsidR="003D6CFB" w:rsidRPr="00350E53">
        <w:rPr>
          <w:rFonts w:ascii="Times New Roman" w:eastAsia="Times New Roman" w:hAnsi="Times New Roman" w:cs="Times New Roman"/>
          <w:color w:val="000000" w:themeColor="text1"/>
        </w:rPr>
        <w:t xml:space="preserve"> (</w:t>
      </w:r>
      <w:r w:rsidR="00175666">
        <w:rPr>
          <w:rFonts w:ascii="Times New Roman" w:eastAsia="Times New Roman" w:hAnsi="Times New Roman" w:cs="Times New Roman"/>
          <w:color w:val="000000" w:themeColor="text1"/>
        </w:rPr>
        <w:t>Viešbučių paslaugos</w:t>
      </w:r>
      <w:r w:rsidR="003D6CFB" w:rsidRPr="00350E53">
        <w:rPr>
          <w:rFonts w:ascii="Times New Roman" w:eastAsia="Times New Roman" w:hAnsi="Times New Roman" w:cs="Times New Roman"/>
          <w:color w:val="000000" w:themeColor="text1"/>
        </w:rPr>
        <w:t xml:space="preserve">). </w:t>
      </w:r>
      <w:r w:rsidR="00E01B8C">
        <w:rPr>
          <w:rFonts w:ascii="Times New Roman" w:eastAsia="Times New Roman" w:hAnsi="Times New Roman" w:cs="Times New Roman"/>
          <w:color w:val="000000" w:themeColor="text1"/>
        </w:rPr>
        <w:t xml:space="preserve">Papildomi Paslaugų BVPŽ kodai: 55300000-3 (Restoranų ir maisto tiekimo paslaugos), </w:t>
      </w:r>
      <w:r w:rsidR="001F7B14">
        <w:rPr>
          <w:rFonts w:ascii="Times New Roman" w:eastAsia="Times New Roman" w:hAnsi="Times New Roman" w:cs="Times New Roman"/>
          <w:color w:val="000000" w:themeColor="text1"/>
        </w:rPr>
        <w:t>70200000</w:t>
      </w:r>
      <w:r w:rsidR="00B36E5B">
        <w:rPr>
          <w:rFonts w:ascii="Times New Roman" w:eastAsia="Times New Roman" w:hAnsi="Times New Roman" w:cs="Times New Roman"/>
          <w:color w:val="000000" w:themeColor="text1"/>
        </w:rPr>
        <w:t>-3</w:t>
      </w:r>
      <w:r w:rsidR="001F7B14">
        <w:rPr>
          <w:rFonts w:ascii="Times New Roman" w:eastAsia="Times New Roman" w:hAnsi="Times New Roman" w:cs="Times New Roman"/>
          <w:color w:val="000000" w:themeColor="text1"/>
        </w:rPr>
        <w:t xml:space="preserve"> (Nekilnojamojo turto priklausančio nuosavybės ar kita teise nuomos ar lizingo paslaugos).</w:t>
      </w:r>
    </w:p>
    <w:p w14:paraId="49117D58" w14:textId="16600E54" w:rsidR="005D280D" w:rsidRPr="00416ED0" w:rsidRDefault="002C41AA" w:rsidP="00F77A5D">
      <w:pPr>
        <w:pStyle w:val="Betarp"/>
        <w:contextualSpacing/>
        <w:rPr>
          <w:rFonts w:ascii="Times New Roman" w:hAnsi="Times New Roman" w:cs="Times New Roman"/>
        </w:rPr>
      </w:pPr>
      <w:r w:rsidRPr="00416ED0">
        <w:rPr>
          <w:rFonts w:ascii="Times New Roman" w:hAnsi="Times New Roman" w:cs="Times New Roman"/>
        </w:rPr>
        <w:t>2.2.</w:t>
      </w:r>
      <w:r w:rsidR="00ED1C85" w:rsidRPr="00416ED0">
        <w:rPr>
          <w:rFonts w:ascii="Times New Roman" w:hAnsi="Times New Roman" w:cs="Times New Roman"/>
        </w:rPr>
        <w:t xml:space="preserve"> </w:t>
      </w:r>
      <w:r w:rsidR="00FB3C75" w:rsidRPr="00416ED0">
        <w:rPr>
          <w:rFonts w:ascii="Times New Roman" w:hAnsi="Times New Roman" w:cs="Times New Roman"/>
        </w:rPr>
        <w:t>Pirkimo objektas į dalis neskaidomas.</w:t>
      </w:r>
      <w:r w:rsidR="00702B7B" w:rsidRPr="00416ED0">
        <w:rPr>
          <w:rFonts w:ascii="Times New Roman" w:hAnsi="Times New Roman" w:cs="Times New Roman"/>
        </w:rPr>
        <w:t xml:space="preserve"> Pirkimo apimtys, reikalavimai ir techninė specifikacija apibrėžti </w:t>
      </w:r>
      <w:r w:rsidR="00C314B2" w:rsidRPr="00416ED0">
        <w:rPr>
          <w:rFonts w:ascii="Times New Roman" w:hAnsi="Times New Roman" w:cs="Times New Roman"/>
        </w:rPr>
        <w:t>s</w:t>
      </w:r>
      <w:r w:rsidR="000B6976" w:rsidRPr="00416ED0">
        <w:rPr>
          <w:rFonts w:ascii="Times New Roman" w:hAnsi="Times New Roman" w:cs="Times New Roman"/>
        </w:rPr>
        <w:t>pecialiųjų p</w:t>
      </w:r>
      <w:r w:rsidR="00702B7B" w:rsidRPr="00416ED0">
        <w:rPr>
          <w:rFonts w:ascii="Times New Roman" w:hAnsi="Times New Roman" w:cs="Times New Roman"/>
        </w:rPr>
        <w:t xml:space="preserve">irkimo sąlygų </w:t>
      </w:r>
      <w:r w:rsidR="005327CA" w:rsidRPr="00416ED0">
        <w:rPr>
          <w:rFonts w:ascii="Times New Roman" w:hAnsi="Times New Roman" w:cs="Times New Roman"/>
        </w:rPr>
        <w:t>3</w:t>
      </w:r>
      <w:r w:rsidR="00702B7B" w:rsidRPr="00416ED0">
        <w:rPr>
          <w:rFonts w:ascii="Times New Roman" w:hAnsi="Times New Roman" w:cs="Times New Roman"/>
          <w:color w:val="00B050"/>
        </w:rPr>
        <w:t xml:space="preserve"> </w:t>
      </w:r>
      <w:r w:rsidR="00702B7B" w:rsidRPr="00416ED0">
        <w:rPr>
          <w:rFonts w:ascii="Times New Roman" w:hAnsi="Times New Roman" w:cs="Times New Roman"/>
        </w:rPr>
        <w:t>priede</w:t>
      </w:r>
      <w:r w:rsidR="00453840" w:rsidRPr="00416ED0">
        <w:rPr>
          <w:rFonts w:ascii="Times New Roman" w:hAnsi="Times New Roman" w:cs="Times New Roman"/>
        </w:rPr>
        <w:t xml:space="preserve"> „</w:t>
      </w:r>
      <w:r w:rsidR="00C92DC4">
        <w:rPr>
          <w:rFonts w:ascii="Times New Roman" w:hAnsi="Times New Roman" w:cs="Times New Roman"/>
        </w:rPr>
        <w:t>Techninė specifikacija</w:t>
      </w:r>
      <w:r w:rsidR="00453840" w:rsidRPr="00416ED0">
        <w:rPr>
          <w:rFonts w:ascii="Times New Roman" w:hAnsi="Times New Roman" w:cs="Times New Roman"/>
        </w:rPr>
        <w:t>“</w:t>
      </w:r>
      <w:r w:rsidR="00702B7B" w:rsidRPr="00416ED0">
        <w:rPr>
          <w:rFonts w:ascii="Times New Roman" w:hAnsi="Times New Roman" w:cs="Times New Roman"/>
        </w:rPr>
        <w:t>.</w:t>
      </w:r>
    </w:p>
    <w:p w14:paraId="2B9FCCA2" w14:textId="34073C68" w:rsidR="003943EC" w:rsidRPr="00416ED0"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3</w:t>
      </w:r>
      <w:r w:rsidRPr="00416ED0">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16ED0" w:rsidRDefault="003943EC" w:rsidP="00F77A5D">
      <w:pPr>
        <w:pStyle w:val="Sraopastraipa"/>
        <w:spacing w:line="240" w:lineRule="auto"/>
        <w:ind w:left="0" w:firstLine="709"/>
        <w:rPr>
          <w:rFonts w:ascii="Times New Roman" w:hAnsi="Times New Roman" w:cs="Times New Roman"/>
        </w:rPr>
      </w:pPr>
      <w:r w:rsidRPr="00416ED0">
        <w:rPr>
          <w:rFonts w:ascii="Times New Roman" w:hAnsi="Times New Roman" w:cs="Times New Roman"/>
        </w:rPr>
        <w:t>2.</w:t>
      </w:r>
      <w:r w:rsidR="001F568A" w:rsidRPr="00416ED0">
        <w:rPr>
          <w:rFonts w:ascii="Times New Roman" w:hAnsi="Times New Roman" w:cs="Times New Roman"/>
        </w:rPr>
        <w:t>4</w:t>
      </w:r>
      <w:r w:rsidRPr="00416ED0">
        <w:rPr>
          <w:rFonts w:ascii="Times New Roman" w:hAnsi="Times New Roman" w:cs="Times New Roman"/>
        </w:rPr>
        <w:t xml:space="preserve">. Jeigu apibūdinant pirkimo objektą techninėje specifikacijoje nurodytas standartas, </w:t>
      </w:r>
      <w:r w:rsidRPr="00416ED0">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16ED0">
        <w:rPr>
          <w:rFonts w:ascii="Times New Roman" w:hAnsi="Times New Roman" w:cs="Times New Roman"/>
        </w:rPr>
        <w:t xml:space="preserve">turi būti laikoma, kad kiekviena tokia nuoroda yra pateikta su žodžiais „arba lygiavertis“. </w:t>
      </w:r>
    </w:p>
    <w:p w14:paraId="0CEA2D40" w14:textId="7FD38B57" w:rsidR="00FB3C75" w:rsidRPr="00416ED0" w:rsidRDefault="00BF3638" w:rsidP="00E62E95">
      <w:pPr>
        <w:pStyle w:val="Antrat1"/>
        <w:numPr>
          <w:ilvl w:val="0"/>
          <w:numId w:val="21"/>
        </w:numPr>
        <w:spacing w:before="720" w:after="0"/>
        <w:ind w:left="357" w:hanging="357"/>
        <w:rPr>
          <w:rFonts w:ascii="Times New Roman" w:hAnsi="Times New Roman" w:cs="Times New Roman"/>
          <w:color w:val="auto"/>
        </w:rPr>
      </w:pPr>
      <w:bookmarkStart w:id="11" w:name="_Toc190938913"/>
      <w:r w:rsidRPr="00416ED0">
        <w:rPr>
          <w:rFonts w:ascii="Times New Roman" w:hAnsi="Times New Roman" w:cs="Times New Roman"/>
          <w:color w:val="auto"/>
        </w:rPr>
        <w:t>Tiekėjų pašalinimo pagrindai</w:t>
      </w:r>
      <w:r w:rsidR="00E201D8" w:rsidRPr="00416ED0">
        <w:rPr>
          <w:rFonts w:ascii="Times New Roman" w:hAnsi="Times New Roman" w:cs="Times New Roman"/>
          <w:color w:val="auto"/>
        </w:rPr>
        <w:t>, kvalifikacijos reikalavimai ir reikalaujami kokybės vadybos sistemos ir (ar</w:t>
      </w:r>
      <w:r w:rsidR="00817AB9" w:rsidRPr="00416ED0">
        <w:rPr>
          <w:rFonts w:ascii="Times New Roman" w:hAnsi="Times New Roman" w:cs="Times New Roman"/>
          <w:color w:val="auto"/>
        </w:rPr>
        <w:t>ba</w:t>
      </w:r>
      <w:r w:rsidR="00E201D8" w:rsidRPr="00416ED0">
        <w:rPr>
          <w:rFonts w:ascii="Times New Roman" w:hAnsi="Times New Roman" w:cs="Times New Roman"/>
          <w:color w:val="auto"/>
        </w:rPr>
        <w:t xml:space="preserve">) </w:t>
      </w:r>
      <w:r w:rsidR="00817AB9" w:rsidRPr="00416ED0">
        <w:rPr>
          <w:rFonts w:ascii="Times New Roman" w:hAnsi="Times New Roman" w:cs="Times New Roman"/>
          <w:color w:val="auto"/>
        </w:rPr>
        <w:t>aplinkos apsaugos vadybos sistemos standartai</w:t>
      </w:r>
      <w:bookmarkEnd w:id="11"/>
      <w:r w:rsidR="00817AB9" w:rsidRPr="00416ED0">
        <w:rPr>
          <w:rFonts w:ascii="Times New Roman" w:hAnsi="Times New Roman" w:cs="Times New Roman"/>
          <w:color w:val="auto"/>
        </w:rPr>
        <w:t xml:space="preserve"> </w:t>
      </w:r>
    </w:p>
    <w:p w14:paraId="0ED6AD78" w14:textId="723DA34A" w:rsidR="00FB3C75" w:rsidRPr="00416ED0" w:rsidRDefault="00FB3C75" w:rsidP="00E62E95">
      <w:pPr>
        <w:spacing w:line="240" w:lineRule="auto"/>
        <w:ind w:firstLine="0"/>
        <w:rPr>
          <w:rFonts w:ascii="Times New Roman" w:hAnsi="Times New Roman" w:cs="Times New Roman"/>
        </w:rPr>
      </w:pPr>
    </w:p>
    <w:p w14:paraId="603A5358" w14:textId="18496FB9" w:rsidR="00AA5F07" w:rsidRPr="00416ED0" w:rsidRDefault="005D280D" w:rsidP="00DD7A0B">
      <w:pPr>
        <w:pStyle w:val="Sraopastraipa"/>
        <w:numPr>
          <w:ilvl w:val="1"/>
          <w:numId w:val="21"/>
        </w:numPr>
        <w:spacing w:line="240" w:lineRule="auto"/>
        <w:ind w:left="0" w:firstLine="709"/>
        <w:rPr>
          <w:rFonts w:ascii="Times New Roman" w:hAnsi="Times New Roman" w:cs="Times New Roman"/>
          <w:i/>
          <w:iCs/>
        </w:rPr>
      </w:pPr>
      <w:r w:rsidRPr="00416ED0">
        <w:rPr>
          <w:rFonts w:ascii="Times New Roman" w:hAnsi="Times New Roman" w:cs="Times New Roman"/>
        </w:rPr>
        <w:lastRenderedPageBreak/>
        <w:t>Reikalavimai dėl tiekėjo ir</w:t>
      </w:r>
      <w:r w:rsidR="00F17EDA" w:rsidRPr="00416ED0">
        <w:rPr>
          <w:rFonts w:ascii="Times New Roman" w:hAnsi="Times New Roman" w:cs="Times New Roman"/>
        </w:rPr>
        <w:t xml:space="preserve"> </w:t>
      </w:r>
      <w:r w:rsidRPr="00416ED0">
        <w:rPr>
          <w:rFonts w:ascii="Times New Roman" w:hAnsi="Times New Roman" w:cs="Times New Roman"/>
        </w:rPr>
        <w:t>subtiekėjų</w:t>
      </w:r>
      <w:r w:rsidR="00DF6485" w:rsidRPr="00416ED0">
        <w:rPr>
          <w:rFonts w:ascii="Times New Roman" w:hAnsi="Times New Roman" w:cs="Times New Roman"/>
        </w:rPr>
        <w:t xml:space="preserve"> (jeigu taikoma)</w:t>
      </w:r>
      <w:r w:rsidR="00A857C4" w:rsidRPr="00416ED0">
        <w:rPr>
          <w:rFonts w:ascii="Times New Roman" w:hAnsi="Times New Roman" w:cs="Times New Roman"/>
        </w:rPr>
        <w:t xml:space="preserve">, ūkio subjektų, kurių </w:t>
      </w:r>
      <w:proofErr w:type="spellStart"/>
      <w:r w:rsidR="00A857C4" w:rsidRPr="00416ED0">
        <w:rPr>
          <w:rFonts w:ascii="Times New Roman" w:hAnsi="Times New Roman" w:cs="Times New Roman"/>
        </w:rPr>
        <w:t>pajėgumais</w:t>
      </w:r>
      <w:proofErr w:type="spellEnd"/>
      <w:r w:rsidR="00A857C4" w:rsidRPr="00416ED0">
        <w:rPr>
          <w:rFonts w:ascii="Times New Roman" w:hAnsi="Times New Roman" w:cs="Times New Roman"/>
        </w:rPr>
        <w:t xml:space="preserve"> </w:t>
      </w:r>
      <w:r w:rsidR="00CF1B69" w:rsidRPr="00416ED0">
        <w:rPr>
          <w:rFonts w:ascii="Times New Roman" w:hAnsi="Times New Roman" w:cs="Times New Roman"/>
        </w:rPr>
        <w:t>tiekėjas remiasi,</w:t>
      </w:r>
      <w:r w:rsidR="00FB4B5E" w:rsidRPr="00416ED0">
        <w:rPr>
          <w:rFonts w:ascii="Times New Roman" w:hAnsi="Times New Roman" w:cs="Times New Roman"/>
        </w:rPr>
        <w:t xml:space="preserve"> </w:t>
      </w:r>
      <w:r w:rsidRPr="00416ED0">
        <w:rPr>
          <w:rFonts w:ascii="Times New Roman" w:hAnsi="Times New Roman" w:cs="Times New Roman"/>
        </w:rPr>
        <w:t>pašalinimo pagrindų nebuvimo</w:t>
      </w:r>
      <w:r w:rsidR="004A415C" w:rsidRPr="00416ED0">
        <w:rPr>
          <w:rFonts w:ascii="Times New Roman" w:hAnsi="Times New Roman" w:cs="Times New Roman"/>
        </w:rPr>
        <w:t xml:space="preserve"> </w:t>
      </w:r>
      <w:r w:rsidRPr="00416ED0">
        <w:rPr>
          <w:rFonts w:ascii="Times New Roman" w:hAnsi="Times New Roman" w:cs="Times New Roman"/>
        </w:rPr>
        <w:t xml:space="preserve">bei jų nebuvimą patvirtinantys dokumentai nurodyti </w:t>
      </w:r>
      <w:r w:rsidR="00CF1B69" w:rsidRPr="00416ED0">
        <w:rPr>
          <w:rFonts w:ascii="Times New Roman" w:hAnsi="Times New Roman" w:cs="Times New Roman"/>
        </w:rPr>
        <w:t>s</w:t>
      </w:r>
      <w:r w:rsidR="0035091B" w:rsidRPr="00416ED0">
        <w:rPr>
          <w:rFonts w:ascii="Times New Roman" w:hAnsi="Times New Roman" w:cs="Times New Roman"/>
        </w:rPr>
        <w:t>pecialiųjų p</w:t>
      </w:r>
      <w:r w:rsidRPr="00416ED0">
        <w:rPr>
          <w:rFonts w:ascii="Times New Roman" w:hAnsi="Times New Roman" w:cs="Times New Roman"/>
        </w:rPr>
        <w:t xml:space="preserve">irkimo sąlygų </w:t>
      </w:r>
      <w:r w:rsidR="008F51CC" w:rsidRPr="00244E99">
        <w:rPr>
          <w:rFonts w:ascii="Times New Roman" w:hAnsi="Times New Roman" w:cs="Times New Roman"/>
          <w:color w:val="000000" w:themeColor="text1"/>
          <w:lang w:val="en-US"/>
        </w:rPr>
        <w:t>1</w:t>
      </w:r>
      <w:r w:rsidRPr="00416ED0">
        <w:rPr>
          <w:rFonts w:ascii="Times New Roman" w:hAnsi="Times New Roman" w:cs="Times New Roman"/>
          <w:color w:val="00B050"/>
        </w:rPr>
        <w:t xml:space="preserve"> </w:t>
      </w:r>
      <w:r w:rsidRPr="00416ED0">
        <w:rPr>
          <w:rFonts w:ascii="Times New Roman" w:hAnsi="Times New Roman" w:cs="Times New Roman"/>
        </w:rPr>
        <w:t>priede</w:t>
      </w:r>
      <w:r w:rsidR="008F51CC" w:rsidRPr="00416ED0">
        <w:rPr>
          <w:rFonts w:ascii="Times New Roman" w:hAnsi="Times New Roman" w:cs="Times New Roman"/>
        </w:rPr>
        <w:t xml:space="preserve"> „Tiekėjų pašalinimo pagrindai“</w:t>
      </w:r>
      <w:r w:rsidRPr="00416ED0">
        <w:rPr>
          <w:rFonts w:ascii="Times New Roman" w:hAnsi="Times New Roman" w:cs="Times New Roman"/>
        </w:rPr>
        <w:t xml:space="preserve">. </w:t>
      </w:r>
    </w:p>
    <w:p w14:paraId="694FBDAB" w14:textId="5AB03950" w:rsidR="009905AD" w:rsidRPr="00416ED0" w:rsidRDefault="005D280D" w:rsidP="00F77A5D">
      <w:pPr>
        <w:pStyle w:val="Sraopastraipa"/>
        <w:numPr>
          <w:ilvl w:val="1"/>
          <w:numId w:val="21"/>
        </w:numPr>
        <w:spacing w:line="240" w:lineRule="auto"/>
        <w:ind w:left="0" w:firstLine="697"/>
        <w:rPr>
          <w:rFonts w:ascii="Times New Roman" w:hAnsi="Times New Roman" w:cs="Times New Roman"/>
        </w:rPr>
      </w:pPr>
      <w:r w:rsidRPr="00416ED0">
        <w:rPr>
          <w:rFonts w:ascii="Times New Roman" w:hAnsi="Times New Roman" w:cs="Times New Roman"/>
        </w:rPr>
        <w:t>Tiekėjams n</w:t>
      </w:r>
      <w:r w:rsidR="00243470" w:rsidRPr="00416ED0">
        <w:rPr>
          <w:rFonts w:ascii="Times New Roman" w:hAnsi="Times New Roman" w:cs="Times New Roman"/>
        </w:rPr>
        <w:t xml:space="preserve">enustatomi </w:t>
      </w:r>
      <w:r w:rsidRPr="00416ED0">
        <w:rPr>
          <w:rFonts w:ascii="Times New Roman" w:hAnsi="Times New Roman" w:cs="Times New Roman"/>
        </w:rPr>
        <w:t>kvalifikacijos reikalavimai</w:t>
      </w:r>
      <w:r w:rsidR="00F80768" w:rsidRPr="00416ED0">
        <w:rPr>
          <w:rFonts w:ascii="Times New Roman" w:hAnsi="Times New Roman" w:cs="Times New Roman"/>
        </w:rPr>
        <w:t xml:space="preserve">, </w:t>
      </w:r>
      <w:r w:rsidRPr="00416ED0">
        <w:rPr>
          <w:rFonts w:ascii="Times New Roman" w:hAnsi="Times New Roman" w:cs="Times New Roman"/>
        </w:rPr>
        <w:t>reikalavim</w:t>
      </w:r>
      <w:r w:rsidR="001128FB" w:rsidRPr="00416ED0">
        <w:rPr>
          <w:rFonts w:ascii="Times New Roman" w:hAnsi="Times New Roman" w:cs="Times New Roman"/>
        </w:rPr>
        <w:t>ai</w:t>
      </w:r>
      <w:r w:rsidRPr="00416ED0">
        <w:rPr>
          <w:rFonts w:ascii="Times New Roman" w:hAnsi="Times New Roman" w:cs="Times New Roman"/>
        </w:rPr>
        <w:t xml:space="preserve"> dėl kokybės vadybos sistemos ir aplinkos apsaugos vadybos sistemos standartų laikymosi</w:t>
      </w:r>
      <w:r w:rsidR="009905AD" w:rsidRPr="00416ED0">
        <w:rPr>
          <w:rFonts w:ascii="Times New Roman" w:hAnsi="Times New Roman" w:cs="Times New Roman"/>
        </w:rPr>
        <w:t>.</w:t>
      </w:r>
      <w:r w:rsidR="003B3D2C" w:rsidRPr="00416ED0">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416ED0" w:rsidRDefault="0008617B" w:rsidP="00F77A5D">
      <w:pPr>
        <w:spacing w:line="240" w:lineRule="auto"/>
        <w:ind w:firstLine="709"/>
        <w:rPr>
          <w:rFonts w:ascii="Times New Roman" w:eastAsia="Arial" w:hAnsi="Times New Roman" w:cs="Times New Roman"/>
        </w:rPr>
      </w:pPr>
      <w:r w:rsidRPr="00416ED0">
        <w:rPr>
          <w:rFonts w:ascii="Times New Roman" w:hAnsi="Times New Roman" w:cs="Times New Roman"/>
        </w:rPr>
        <w:t>3.</w:t>
      </w:r>
      <w:r w:rsidR="001B5CAB" w:rsidRPr="00416ED0">
        <w:rPr>
          <w:rFonts w:ascii="Times New Roman" w:hAnsi="Times New Roman" w:cs="Times New Roman"/>
        </w:rPr>
        <w:t xml:space="preserve">3. </w:t>
      </w:r>
      <w:r w:rsidRPr="00416ED0">
        <w:rPr>
          <w:rFonts w:ascii="Times New Roman" w:eastAsia="Arial" w:hAnsi="Times New Roman" w:cs="Times New Roman"/>
        </w:rPr>
        <w:t xml:space="preserve">Tiekėjas teikdamas pasiūlymą </w:t>
      </w:r>
      <w:r w:rsidR="002C50AE" w:rsidRPr="00416ED0">
        <w:rPr>
          <w:rFonts w:ascii="Times New Roman" w:eastAsia="Arial" w:hAnsi="Times New Roman" w:cs="Times New Roman"/>
        </w:rPr>
        <w:t xml:space="preserve">neturi </w:t>
      </w:r>
      <w:r w:rsidRPr="00416ED0">
        <w:rPr>
          <w:rFonts w:ascii="Times New Roman" w:eastAsia="Arial" w:hAnsi="Times New Roman" w:cs="Times New Roman"/>
        </w:rPr>
        <w:t xml:space="preserve">pateikti </w:t>
      </w:r>
      <w:r w:rsidR="002C50AE" w:rsidRPr="00416ED0">
        <w:rPr>
          <w:rFonts w:ascii="Times New Roman" w:eastAsia="Arial" w:hAnsi="Times New Roman" w:cs="Times New Roman"/>
        </w:rPr>
        <w:t>nei EBVPD</w:t>
      </w:r>
      <w:r w:rsidR="00531D05" w:rsidRPr="00416ED0">
        <w:rPr>
          <w:rFonts w:ascii="Times New Roman" w:eastAsia="Arial" w:hAnsi="Times New Roman" w:cs="Times New Roman"/>
        </w:rPr>
        <w:t>,</w:t>
      </w:r>
      <w:r w:rsidR="002C50AE" w:rsidRPr="00416ED0">
        <w:rPr>
          <w:rFonts w:ascii="Times New Roman" w:eastAsia="Arial" w:hAnsi="Times New Roman" w:cs="Times New Roman"/>
        </w:rPr>
        <w:t xml:space="preserve"> nei </w:t>
      </w:r>
      <w:r w:rsidRPr="00416ED0">
        <w:rPr>
          <w:rFonts w:ascii="Times New Roman" w:eastAsia="Arial" w:hAnsi="Times New Roman" w:cs="Times New Roman"/>
        </w:rPr>
        <w:t>laisvos formos deklaracij</w:t>
      </w:r>
      <w:r w:rsidR="002C50AE" w:rsidRPr="00416ED0">
        <w:rPr>
          <w:rFonts w:ascii="Times New Roman" w:eastAsia="Arial" w:hAnsi="Times New Roman" w:cs="Times New Roman"/>
        </w:rPr>
        <w:t>os</w:t>
      </w:r>
      <w:r w:rsidRPr="00416ED0">
        <w:rPr>
          <w:rFonts w:ascii="Times New Roman" w:eastAsia="Arial" w:hAnsi="Times New Roman" w:cs="Times New Roman"/>
        </w:rPr>
        <w:t xml:space="preserve"> dėl atitikties reikalavimams. </w:t>
      </w:r>
    </w:p>
    <w:p w14:paraId="69360CD7" w14:textId="6915587E" w:rsidR="00894FEF" w:rsidRPr="00416ED0" w:rsidRDefault="00817AB9" w:rsidP="00894FEF">
      <w:pPr>
        <w:pStyle w:val="Antrat1"/>
        <w:numPr>
          <w:ilvl w:val="0"/>
          <w:numId w:val="21"/>
        </w:numPr>
        <w:spacing w:before="720" w:after="0" w:line="300" w:lineRule="auto"/>
        <w:ind w:left="357" w:hanging="357"/>
        <w:rPr>
          <w:rFonts w:ascii="Times New Roman" w:hAnsi="Times New Roman" w:cs="Times New Roman"/>
          <w:color w:val="auto"/>
        </w:rPr>
      </w:pPr>
      <w:bookmarkStart w:id="12" w:name="_Toc190938914"/>
      <w:r w:rsidRPr="00416ED0">
        <w:rPr>
          <w:rFonts w:ascii="Times New Roman" w:hAnsi="Times New Roman" w:cs="Times New Roman"/>
          <w:color w:val="auto"/>
        </w:rPr>
        <w:t>Reikalavima</w:t>
      </w:r>
      <w:r w:rsidR="00202139" w:rsidRPr="00416ED0">
        <w:rPr>
          <w:rFonts w:ascii="Times New Roman" w:hAnsi="Times New Roman" w:cs="Times New Roman"/>
          <w:color w:val="auto"/>
        </w:rPr>
        <w:t xml:space="preserve">i, </w:t>
      </w:r>
      <w:r w:rsidRPr="00416ED0">
        <w:rPr>
          <w:rFonts w:ascii="Times New Roman" w:hAnsi="Times New Roman" w:cs="Times New Roman"/>
          <w:color w:val="auto"/>
        </w:rPr>
        <w:t>susiję su nacionaliniu saugumu</w:t>
      </w:r>
      <w:bookmarkEnd w:id="12"/>
      <w:r w:rsidRPr="00416ED0">
        <w:rPr>
          <w:rFonts w:ascii="Times New Roman" w:hAnsi="Times New Roman" w:cs="Times New Roman"/>
          <w:color w:val="auto"/>
        </w:rPr>
        <w:t xml:space="preserve"> </w:t>
      </w:r>
    </w:p>
    <w:p w14:paraId="0A3E7F23" w14:textId="2800E67D" w:rsidR="00894FEF" w:rsidRPr="00416ED0" w:rsidRDefault="00894FEF" w:rsidP="009F7690">
      <w:pPr>
        <w:pStyle w:val="Sraopastraipa"/>
        <w:spacing w:line="20" w:lineRule="atLeast"/>
        <w:ind w:left="697" w:firstLine="0"/>
        <w:rPr>
          <w:rFonts w:ascii="Times New Roman" w:hAnsi="Times New Roman" w:cs="Times New Roman"/>
        </w:rPr>
      </w:pPr>
    </w:p>
    <w:p w14:paraId="058EE703" w14:textId="710B56DB" w:rsidR="003D7BF3" w:rsidRPr="00416ED0" w:rsidRDefault="00F84C15"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iCs/>
        </w:rPr>
        <w:t>4.1.</w:t>
      </w:r>
      <w:r w:rsidR="003D7BF3" w:rsidRPr="00416ED0">
        <w:rPr>
          <w:rFonts w:ascii="Times New Roman" w:hAnsi="Times New Roman" w:cs="Times New Roman"/>
          <w:iCs/>
        </w:rPr>
        <w:t xml:space="preserve"> </w:t>
      </w:r>
      <w:r w:rsidR="003D7BF3" w:rsidRPr="00416ED0">
        <w:rPr>
          <w:rFonts w:ascii="Times New Roman" w:hAnsi="Times New Roman" w:cs="Times New Roman"/>
          <w:color w:val="000000" w:themeColor="text1"/>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5B0FFD07" w14:textId="3003075B"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4.1.1.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tiekėjo siūlomų prekių gamintojas ar juos kontroliuojantys asmenys yra juridiniai asmenys, registruoti </w:t>
      </w:r>
      <w:r w:rsidRPr="00416ED0">
        <w:rPr>
          <w:rFonts w:ascii="Times New Roman" w:eastAsia="Calibri" w:hAnsi="Times New Roman" w:cs="Times New Roman"/>
          <w:color w:val="000000" w:themeColor="text1"/>
        </w:rPr>
        <w:t xml:space="preserve">(jeigu tiekėjas, jo subtiekėjas, ūkio subjektas, kurio </w:t>
      </w:r>
      <w:proofErr w:type="spellStart"/>
      <w:r w:rsidRPr="00416ED0">
        <w:rPr>
          <w:rFonts w:ascii="Times New Roman" w:eastAsia="Calibri" w:hAnsi="Times New Roman" w:cs="Times New Roman"/>
          <w:color w:val="000000" w:themeColor="text1"/>
        </w:rPr>
        <w:t>pajėgumais</w:t>
      </w:r>
      <w:proofErr w:type="spellEnd"/>
      <w:r w:rsidRPr="00416ED0">
        <w:rPr>
          <w:rFonts w:ascii="Times New Roman" w:eastAsia="Calibri" w:hAnsi="Times New Roman" w:cs="Times New Roman"/>
          <w:color w:val="000000" w:themeColor="text1"/>
        </w:rPr>
        <w:t xml:space="preserve"> remiamasi, ar kontroliuojantis asmuo yra fizinis asmuo – nuolat gyvenantis ar turintis pilietybę) </w:t>
      </w:r>
      <w:r w:rsidRPr="00416ED0">
        <w:rPr>
          <w:rFonts w:ascii="Times New Roman" w:hAnsi="Times New Roman" w:cs="Times New Roman"/>
          <w:color w:val="000000" w:themeColor="text1"/>
        </w:rPr>
        <w:t>VPĮ 92 straipsnio 15 dalyje numatytame sąraše nurodytose valstybėse ar teritorijose;</w:t>
      </w:r>
    </w:p>
    <w:p w14:paraId="4D24EBBA" w14:textId="77777777"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4.1.2. perkančioji organizacija turi kompetentingų institucijų informacijos, kad tiekėjas, jo subtiekėjas, ūkio subjektai, kurių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juos kontroliuojantys asmenys yra juridiniai asmenys turi interesų, galinčių kelti grėsmę nacionaliniam saugumui;</w:t>
      </w:r>
    </w:p>
    <w:p w14:paraId="7D1E5A5D" w14:textId="41EC647D" w:rsidR="003D7BF3" w:rsidRPr="00416ED0" w:rsidRDefault="003D7BF3" w:rsidP="003D7BF3">
      <w:pPr>
        <w:suppressAutoHyphens/>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4.1.3. tiekėjas, jo subtiekėjas, ūkio subjektas,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416ED0">
        <w:rPr>
          <w:rFonts w:ascii="Times New Roman" w:hAnsi="Times New Roman" w:cs="Times New Roman"/>
          <w:color w:val="000000" w:themeColor="text1"/>
        </w:rPr>
        <w:t>pajėgumais</w:t>
      </w:r>
      <w:proofErr w:type="spellEnd"/>
      <w:r w:rsidRPr="00416ED0">
        <w:rPr>
          <w:rFonts w:ascii="Times New Roman" w:hAnsi="Times New Roman" w:cs="Times New Roman"/>
          <w:color w:val="000000" w:themeColor="text1"/>
        </w:rPr>
        <w:t xml:space="preserve"> remiamasi, ar jį kontroliuoti, jo vardu priimti sprendimą, sudaryti sandorį, ir tokiu būdu dalyvauja tokių ūkio subjektų grupių ir (ar) ūkio subjektų veikloje.</w:t>
      </w:r>
    </w:p>
    <w:p w14:paraId="46649FBC" w14:textId="002BA4EA" w:rsidR="0008378B" w:rsidRPr="00416ED0" w:rsidRDefault="00D278FA" w:rsidP="00D613DA">
      <w:pPr>
        <w:pStyle w:val="Sraopastraipa"/>
        <w:spacing w:line="240" w:lineRule="auto"/>
        <w:ind w:left="0" w:firstLine="567"/>
        <w:rPr>
          <w:rFonts w:ascii="Times New Roman" w:hAnsi="Times New Roman" w:cs="Times New Roman"/>
        </w:rPr>
      </w:pPr>
      <w:r w:rsidRPr="00416ED0">
        <w:rPr>
          <w:rFonts w:ascii="Times New Roman" w:hAnsi="Times New Roman" w:cs="Times New Roman"/>
        </w:rPr>
        <w:t xml:space="preserve">4.2. </w:t>
      </w:r>
      <w:r w:rsidR="003D7BF3" w:rsidRPr="00416ED0">
        <w:rPr>
          <w:rFonts w:ascii="Times New Roman" w:hAnsi="Times New Roman" w:cs="Times New Roman"/>
          <w:color w:val="000000" w:themeColor="text1"/>
        </w:rPr>
        <w:t xml:space="preserve">Tiekėjas teikdamas pasiūlymą, pasiūlymo formoje patvirtina (specialiųjų pirkimo sąlygų </w:t>
      </w:r>
      <w:r w:rsidR="00C0169A" w:rsidRPr="00416ED0">
        <w:rPr>
          <w:rFonts w:ascii="Times New Roman" w:hAnsi="Times New Roman" w:cs="Times New Roman"/>
          <w:color w:val="000000" w:themeColor="text1"/>
        </w:rPr>
        <w:t>5</w:t>
      </w:r>
      <w:r w:rsidR="003D7BF3" w:rsidRPr="00416ED0">
        <w:rPr>
          <w:rFonts w:ascii="Times New Roman" w:hAnsi="Times New Roman" w:cs="Times New Roman"/>
          <w:color w:val="000000" w:themeColor="text1"/>
        </w:rPr>
        <w:t xml:space="preserve"> priedas „Pasiūlymo forma“) atitiktį </w:t>
      </w:r>
      <w:r w:rsidR="00AC5F6A" w:rsidRPr="00416ED0">
        <w:rPr>
          <w:rFonts w:ascii="Times New Roman" w:hAnsi="Times New Roman" w:cs="Times New Roman"/>
          <w:color w:val="000000" w:themeColor="text1"/>
        </w:rPr>
        <w:t>4</w:t>
      </w:r>
      <w:r w:rsidR="003D7BF3" w:rsidRPr="00416ED0">
        <w:rPr>
          <w:rFonts w:ascii="Times New Roman" w:hAnsi="Times New Roman" w:cs="Times New Roman"/>
          <w:color w:val="000000" w:themeColor="text1"/>
        </w:rPr>
        <w:t>.1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90591E3" w14:textId="4440F86E" w:rsidR="006D3202" w:rsidRPr="00416ED0" w:rsidRDefault="003630A0" w:rsidP="00961DB7">
      <w:pPr>
        <w:pStyle w:val="Antrat1"/>
        <w:numPr>
          <w:ilvl w:val="0"/>
          <w:numId w:val="21"/>
        </w:numPr>
        <w:spacing w:before="720" w:after="0" w:line="300" w:lineRule="auto"/>
        <w:rPr>
          <w:rFonts w:ascii="Times New Roman" w:hAnsi="Times New Roman" w:cs="Times New Roman"/>
          <w:color w:val="auto"/>
        </w:rPr>
      </w:pPr>
      <w:bookmarkStart w:id="13" w:name="_Toc190938915"/>
      <w:r w:rsidRPr="00416ED0">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416ED0" w:rsidRDefault="00E861F5" w:rsidP="00257685">
      <w:pPr>
        <w:ind w:firstLine="0"/>
        <w:rPr>
          <w:rFonts w:ascii="Times New Roman" w:hAnsi="Times New Roman" w:cs="Times New Roman"/>
          <w:b/>
          <w:bCs/>
        </w:rPr>
      </w:pPr>
    </w:p>
    <w:p w14:paraId="42752441" w14:textId="28529DD9" w:rsidR="008B12C0" w:rsidRPr="00416ED0" w:rsidRDefault="000010DA" w:rsidP="009B4FB1">
      <w:pPr>
        <w:pStyle w:val="Sraopastraipa"/>
        <w:spacing w:line="240" w:lineRule="auto"/>
        <w:ind w:left="0" w:firstLine="709"/>
        <w:rPr>
          <w:rFonts w:ascii="Times New Roman" w:hAnsi="Times New Roman" w:cs="Times New Roman"/>
        </w:rPr>
      </w:pPr>
      <w:r w:rsidRPr="00416ED0">
        <w:rPr>
          <w:rFonts w:ascii="Times New Roman" w:hAnsi="Times New Roman" w:cs="Times New Roman"/>
        </w:rPr>
        <w:t>5</w:t>
      </w:r>
      <w:r w:rsidR="00CC654F" w:rsidRPr="00416ED0">
        <w:rPr>
          <w:rFonts w:ascii="Times New Roman" w:hAnsi="Times New Roman" w:cs="Times New Roman"/>
        </w:rPr>
        <w:t>.</w:t>
      </w:r>
      <w:r w:rsidR="00BD2E81" w:rsidRPr="00416ED0">
        <w:rPr>
          <w:rFonts w:ascii="Times New Roman" w:hAnsi="Times New Roman" w:cs="Times New Roman"/>
        </w:rPr>
        <w:t>1</w:t>
      </w:r>
      <w:r w:rsidR="00CC654F" w:rsidRPr="00416ED0">
        <w:rPr>
          <w:rFonts w:ascii="Times New Roman" w:hAnsi="Times New Roman" w:cs="Times New Roman"/>
        </w:rPr>
        <w:t>.</w:t>
      </w:r>
      <w:r w:rsidR="00291C92" w:rsidRPr="00416ED0">
        <w:rPr>
          <w:rFonts w:ascii="Times New Roman" w:hAnsi="Times New Roman" w:cs="Times New Roman"/>
        </w:rPr>
        <w:t xml:space="preserve"> </w:t>
      </w:r>
      <w:r w:rsidR="00D41416" w:rsidRPr="00416ED0">
        <w:rPr>
          <w:rFonts w:ascii="Times New Roman" w:hAnsi="Times New Roman" w:cs="Times New Roman"/>
          <w:b/>
          <w:bCs/>
        </w:rPr>
        <w:t xml:space="preserve">CVP IS pasiūlymo lango </w:t>
      </w:r>
      <w:r w:rsidR="00F16BEB" w:rsidRPr="00416ED0">
        <w:rPr>
          <w:rFonts w:ascii="Times New Roman" w:hAnsi="Times New Roman" w:cs="Times New Roman"/>
          <w:b/>
          <w:bCs/>
        </w:rPr>
        <w:t xml:space="preserve">eilutėje </w:t>
      </w:r>
      <w:r w:rsidR="008D277C" w:rsidRPr="00416ED0">
        <w:rPr>
          <w:rFonts w:ascii="Times New Roman" w:hAnsi="Times New Roman" w:cs="Times New Roman"/>
          <w:b/>
          <w:bCs/>
        </w:rPr>
        <w:t>„Prisegti dokument</w:t>
      </w:r>
      <w:r w:rsidR="00B7716A" w:rsidRPr="00416ED0">
        <w:rPr>
          <w:rFonts w:ascii="Times New Roman" w:hAnsi="Times New Roman" w:cs="Times New Roman"/>
          <w:b/>
          <w:bCs/>
        </w:rPr>
        <w:t>us</w:t>
      </w:r>
      <w:r w:rsidR="008D277C" w:rsidRPr="00416ED0">
        <w:rPr>
          <w:rFonts w:ascii="Times New Roman" w:hAnsi="Times New Roman" w:cs="Times New Roman"/>
          <w:b/>
          <w:bCs/>
        </w:rPr>
        <w:t>“ pateikiama</w:t>
      </w:r>
      <w:r w:rsidR="005964CC" w:rsidRPr="00416ED0">
        <w:rPr>
          <w:rFonts w:ascii="Times New Roman" w:hAnsi="Times New Roman" w:cs="Times New Roman"/>
          <w:b/>
          <w:bCs/>
        </w:rPr>
        <w:t>s</w:t>
      </w:r>
      <w:r w:rsidR="005964CC" w:rsidRPr="00416ED0">
        <w:rPr>
          <w:rFonts w:ascii="Times New Roman" w:hAnsi="Times New Roman" w:cs="Times New Roman"/>
        </w:rPr>
        <w:t xml:space="preserve"> </w:t>
      </w:r>
      <w:r w:rsidR="005A5204" w:rsidRPr="00416ED0">
        <w:rPr>
          <w:rFonts w:ascii="Times New Roman" w:hAnsi="Times New Roman" w:cs="Times New Roman"/>
        </w:rPr>
        <w:t xml:space="preserve">tiekėjo pasirašytas pasiūlymas, parengtas pagal </w:t>
      </w:r>
      <w:r w:rsidR="00820787" w:rsidRPr="00416ED0">
        <w:rPr>
          <w:rFonts w:ascii="Times New Roman" w:hAnsi="Times New Roman" w:cs="Times New Roman"/>
        </w:rPr>
        <w:t>s</w:t>
      </w:r>
      <w:r w:rsidR="00D85943" w:rsidRPr="00416ED0">
        <w:rPr>
          <w:rFonts w:ascii="Times New Roman" w:hAnsi="Times New Roman" w:cs="Times New Roman"/>
        </w:rPr>
        <w:t xml:space="preserve">pecialiųjų </w:t>
      </w:r>
      <w:r w:rsidR="005D38F8" w:rsidRPr="00416ED0">
        <w:rPr>
          <w:rFonts w:ascii="Times New Roman" w:hAnsi="Times New Roman" w:cs="Times New Roman"/>
        </w:rPr>
        <w:t xml:space="preserve">pirkimo </w:t>
      </w:r>
      <w:r w:rsidR="005D38F8" w:rsidRPr="00416ED0">
        <w:rPr>
          <w:rFonts w:ascii="Times New Roman" w:hAnsi="Times New Roman" w:cs="Times New Roman"/>
          <w:color w:val="000000" w:themeColor="text1"/>
        </w:rPr>
        <w:t xml:space="preserve">sąlygų </w:t>
      </w:r>
      <w:r w:rsidR="00C0169A" w:rsidRPr="00416ED0">
        <w:rPr>
          <w:rFonts w:ascii="Times New Roman" w:hAnsi="Times New Roman" w:cs="Times New Roman"/>
          <w:color w:val="000000" w:themeColor="text1"/>
          <w:lang w:val="en-US"/>
        </w:rPr>
        <w:t>5</w:t>
      </w:r>
      <w:r w:rsidR="005D38F8" w:rsidRPr="00416ED0">
        <w:rPr>
          <w:rFonts w:ascii="Times New Roman" w:hAnsi="Times New Roman" w:cs="Times New Roman"/>
          <w:color w:val="000000" w:themeColor="text1"/>
          <w:lang w:val="en-US"/>
        </w:rPr>
        <w:t xml:space="preserve"> </w:t>
      </w:r>
      <w:r w:rsidR="008339CC" w:rsidRPr="00416ED0">
        <w:rPr>
          <w:rFonts w:ascii="Times New Roman" w:hAnsi="Times New Roman" w:cs="Times New Roman"/>
          <w:color w:val="000000" w:themeColor="text1"/>
        </w:rPr>
        <w:t xml:space="preserve">priede </w:t>
      </w:r>
      <w:r w:rsidR="005A5204" w:rsidRPr="00416ED0">
        <w:rPr>
          <w:rFonts w:ascii="Times New Roman" w:hAnsi="Times New Roman" w:cs="Times New Roman"/>
          <w:color w:val="000000" w:themeColor="text1"/>
        </w:rPr>
        <w:t xml:space="preserve">pateiktą pasiūlymo formą </w:t>
      </w:r>
      <w:r w:rsidR="005A5204" w:rsidRPr="00416ED0">
        <w:rPr>
          <w:rFonts w:ascii="Times New Roman" w:hAnsi="Times New Roman" w:cs="Times New Roman"/>
        </w:rPr>
        <w:t>ir pasiūlymo formoje nurodyti ir kiti, tiekėjo nuomone, būtini dokumentai (jų kopijos).</w:t>
      </w:r>
    </w:p>
    <w:p w14:paraId="0A3C79F0" w14:textId="43D572A2" w:rsidR="001C1D32" w:rsidRPr="00416ED0" w:rsidRDefault="005A52E6" w:rsidP="009B4FB1">
      <w:pPr>
        <w:pStyle w:val="Sraopastraipa"/>
        <w:spacing w:line="240" w:lineRule="auto"/>
        <w:ind w:left="0"/>
        <w:rPr>
          <w:rFonts w:ascii="Times New Roman" w:hAnsi="Times New Roman" w:cs="Times New Roman"/>
          <w:u w:val="single"/>
        </w:rPr>
      </w:pPr>
      <w:r w:rsidRPr="00416ED0">
        <w:rPr>
          <w:rFonts w:ascii="Times New Roman" w:eastAsia="Calibri" w:hAnsi="Times New Roman" w:cs="Times New Roman"/>
        </w:rPr>
        <w:t xml:space="preserve">5.2. </w:t>
      </w:r>
      <w:r w:rsidR="00AD4F1A" w:rsidRPr="00416ED0">
        <w:rPr>
          <w:rFonts w:ascii="Times New Roman" w:eastAsia="Calibri" w:hAnsi="Times New Roman" w:cs="Times New Roman"/>
        </w:rPr>
        <w:t xml:space="preserve">Pasiūlymas gali būti pasirašytas </w:t>
      </w:r>
      <w:r w:rsidR="00FD5736" w:rsidRPr="00416ED0">
        <w:rPr>
          <w:rFonts w:ascii="Times New Roman" w:eastAsia="Calibri" w:hAnsi="Times New Roman" w:cs="Times New Roman"/>
        </w:rPr>
        <w:t xml:space="preserve">fiziniu arba </w:t>
      </w:r>
      <w:r w:rsidR="00AD4F1A" w:rsidRPr="00416ED0">
        <w:rPr>
          <w:rFonts w:ascii="Times New Roman" w:eastAsia="Calibri" w:hAnsi="Times New Roman" w:cs="Times New Roman"/>
        </w:rPr>
        <w:t xml:space="preserve">kvalifikuotu elektroniniu parašu. Jeigu </w:t>
      </w:r>
      <w:r w:rsidR="00FD5736" w:rsidRPr="00416ED0">
        <w:rPr>
          <w:rFonts w:ascii="Times New Roman" w:eastAsia="Calibri" w:hAnsi="Times New Roman" w:cs="Times New Roman"/>
        </w:rPr>
        <w:t xml:space="preserve">tiekėjas </w:t>
      </w:r>
      <w:r w:rsidR="00AD4F1A" w:rsidRPr="00416ED0">
        <w:rPr>
          <w:rFonts w:ascii="Times New Roman" w:eastAsia="Calibri" w:hAnsi="Times New Roman" w:cs="Times New Roman"/>
        </w:rPr>
        <w:t>dokumentus tvirtina naudodamas elektroninį, o ne fizinį parašą, elektroninis parašas turi atitikti VPĮ 22</w:t>
      </w:r>
      <w:r w:rsidR="006E2B14" w:rsidRPr="00416ED0">
        <w:rPr>
          <w:rFonts w:ascii="Times New Roman" w:eastAsia="Calibri" w:hAnsi="Times New Roman" w:cs="Times New Roman"/>
        </w:rPr>
        <w:t xml:space="preserve"> </w:t>
      </w:r>
      <w:r w:rsidR="00AD4F1A" w:rsidRPr="00416ED0">
        <w:rPr>
          <w:rFonts w:ascii="Times New Roman" w:eastAsia="Calibri" w:hAnsi="Times New Roman" w:cs="Times New Roman"/>
        </w:rPr>
        <w:t xml:space="preserve">straipsnio 11 dalies 2 ir 3 punktuose nustatytus reikalavimus. </w:t>
      </w:r>
      <w:r w:rsidR="7C928381" w:rsidRPr="00416ED0">
        <w:rPr>
          <w:rFonts w:ascii="Times New Roman" w:hAnsi="Times New Roman" w:cs="Times New Roman"/>
        </w:rPr>
        <w:t>P</w:t>
      </w:r>
      <w:r w:rsidR="007037F7" w:rsidRPr="00416ED0">
        <w:rPr>
          <w:rFonts w:ascii="Times New Roman" w:hAnsi="Times New Roman" w:cs="Times New Roman"/>
        </w:rPr>
        <w:t>erkančiajai organizacijai</w:t>
      </w:r>
      <w:r w:rsidR="00AD4F1A" w:rsidRPr="00416ED0">
        <w:rPr>
          <w:rFonts w:ascii="Times New Roman" w:hAnsi="Times New Roman" w:cs="Times New Roman"/>
        </w:rPr>
        <w:t xml:space="preserve"> kilus abejonių dėl dokumentų tikrumo, ji turi teisę reikalauti pateikti dokumentų originalus.</w:t>
      </w:r>
      <w:r w:rsidR="00AD4F1A" w:rsidRPr="00416ED0">
        <w:rPr>
          <w:rFonts w:ascii="Times New Roman" w:eastAsia="Calibri" w:hAnsi="Times New Roman" w:cs="Times New Roman"/>
        </w:rPr>
        <w:t xml:space="preserve"> Gali būti:</w:t>
      </w:r>
    </w:p>
    <w:p w14:paraId="2EE860FF" w14:textId="0B983AE4" w:rsidR="001C1D32" w:rsidRPr="00416ED0" w:rsidRDefault="005A52E6" w:rsidP="009B4FB1">
      <w:pPr>
        <w:spacing w:line="240" w:lineRule="auto"/>
        <w:ind w:firstLine="709"/>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00C60621" w:rsidRPr="00416ED0">
        <w:rPr>
          <w:rFonts w:ascii="Times New Roman" w:eastAsia="Calibri" w:hAnsi="Times New Roman" w:cs="Times New Roman"/>
        </w:rPr>
        <w:t>2</w:t>
      </w:r>
      <w:r w:rsidR="00713645" w:rsidRPr="00416ED0">
        <w:rPr>
          <w:rFonts w:ascii="Times New Roman" w:eastAsia="Calibri" w:hAnsi="Times New Roman" w:cs="Times New Roman"/>
        </w:rPr>
        <w:t xml:space="preserve">.1. </w:t>
      </w:r>
      <w:r w:rsidR="00AD4F1A" w:rsidRPr="00416ED0">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416ED0" w:rsidRDefault="00C60621" w:rsidP="009B4FB1">
      <w:pPr>
        <w:pStyle w:val="Sraopastraipa"/>
        <w:spacing w:line="240" w:lineRule="auto"/>
        <w:ind w:left="0"/>
        <w:rPr>
          <w:rFonts w:ascii="Times New Roman" w:hAnsi="Times New Roman" w:cs="Times New Roman"/>
        </w:rPr>
      </w:pPr>
      <w:r w:rsidRPr="00416ED0">
        <w:rPr>
          <w:rFonts w:ascii="Times New Roman" w:eastAsia="Calibri" w:hAnsi="Times New Roman" w:cs="Times New Roman"/>
        </w:rPr>
        <w:t>5</w:t>
      </w:r>
      <w:r w:rsidR="00713645" w:rsidRPr="00416ED0">
        <w:rPr>
          <w:rFonts w:ascii="Times New Roman" w:eastAsia="Calibri" w:hAnsi="Times New Roman" w:cs="Times New Roman"/>
        </w:rPr>
        <w:t>.</w:t>
      </w:r>
      <w:r w:rsidRPr="00416ED0">
        <w:rPr>
          <w:rFonts w:ascii="Times New Roman" w:eastAsia="Calibri" w:hAnsi="Times New Roman" w:cs="Times New Roman"/>
        </w:rPr>
        <w:t>2</w:t>
      </w:r>
      <w:r w:rsidR="00713645" w:rsidRPr="00416ED0">
        <w:rPr>
          <w:rFonts w:ascii="Times New Roman" w:eastAsia="Calibri" w:hAnsi="Times New Roman" w:cs="Times New Roman"/>
        </w:rPr>
        <w:t xml:space="preserve">.2. </w:t>
      </w:r>
      <w:r w:rsidR="00AD4F1A" w:rsidRPr="00416ED0">
        <w:rPr>
          <w:rFonts w:ascii="Times New Roman" w:eastAsia="Calibri" w:hAnsi="Times New Roman" w:cs="Times New Roman"/>
        </w:rPr>
        <w:t>skaitmeninės dokumentų kopijos (fiziniu parašu tvirtinami dokumentai turi būti pateikiami pasirašyti ir nuskenuoti).</w:t>
      </w:r>
    </w:p>
    <w:p w14:paraId="25741C16" w14:textId="51E8E174" w:rsidR="00EB0E73" w:rsidRPr="00416ED0" w:rsidRDefault="00392458" w:rsidP="00F77A5D">
      <w:pPr>
        <w:pStyle w:val="Sraopastraipa"/>
        <w:spacing w:line="240" w:lineRule="auto"/>
        <w:ind w:left="0"/>
        <w:rPr>
          <w:rFonts w:ascii="Times New Roman" w:hAnsi="Times New Roman" w:cs="Times New Roman"/>
        </w:rPr>
      </w:pPr>
      <w:r w:rsidRPr="00416ED0">
        <w:rPr>
          <w:rFonts w:ascii="Times New Roman" w:eastAsia="Arial" w:hAnsi="Times New Roman" w:cs="Times New Roman"/>
        </w:rPr>
        <w:t xml:space="preserve">5.3. </w:t>
      </w:r>
      <w:r w:rsidR="00D61DED" w:rsidRPr="00416ED0">
        <w:rPr>
          <w:rFonts w:ascii="Times New Roman" w:eastAsia="Arial" w:hAnsi="Times New Roman" w:cs="Times New Roman"/>
        </w:rPr>
        <w:t>Pasiūlyma</w:t>
      </w:r>
      <w:r w:rsidR="00543400" w:rsidRPr="00416ED0">
        <w:rPr>
          <w:rFonts w:ascii="Times New Roman" w:eastAsia="Arial" w:hAnsi="Times New Roman" w:cs="Times New Roman"/>
        </w:rPr>
        <w:t>s turi būti parengtas</w:t>
      </w:r>
      <w:r w:rsidR="00D61DED" w:rsidRPr="00416ED0">
        <w:rPr>
          <w:rFonts w:ascii="Times New Roman" w:eastAsia="Arial" w:hAnsi="Times New Roman" w:cs="Times New Roman"/>
        </w:rPr>
        <w:t xml:space="preserve"> lietuvių </w:t>
      </w:r>
      <w:r w:rsidR="005D38F8" w:rsidRPr="00416ED0">
        <w:rPr>
          <w:rFonts w:ascii="Times New Roman" w:eastAsia="Arial" w:hAnsi="Times New Roman" w:cs="Times New Roman"/>
        </w:rPr>
        <w:t>kalba</w:t>
      </w:r>
      <w:r w:rsidR="00D61DED" w:rsidRPr="00416ED0">
        <w:rPr>
          <w:rFonts w:ascii="Times New Roman" w:eastAsia="Arial" w:hAnsi="Times New Roman" w:cs="Times New Roman"/>
        </w:rPr>
        <w:t xml:space="preserve">. </w:t>
      </w:r>
      <w:r w:rsidR="000A3108" w:rsidRPr="00416ED0">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416ED0" w:rsidRDefault="00AB0036" w:rsidP="00F77A5D">
      <w:pPr>
        <w:pStyle w:val="Sraopastraipa"/>
        <w:spacing w:line="240" w:lineRule="auto"/>
        <w:ind w:left="0"/>
        <w:rPr>
          <w:rFonts w:ascii="Times New Roman" w:hAnsi="Times New Roman" w:cs="Times New Roman"/>
        </w:rPr>
      </w:pPr>
      <w:r w:rsidRPr="00416ED0">
        <w:rPr>
          <w:rFonts w:ascii="Times New Roman" w:hAnsi="Times New Roman" w:cs="Times New Roman"/>
        </w:rPr>
        <w:lastRenderedPageBreak/>
        <w:t xml:space="preserve">5.4. </w:t>
      </w:r>
      <w:r w:rsidR="0032046A" w:rsidRPr="00416ED0">
        <w:rPr>
          <w:rFonts w:ascii="Times New Roman" w:hAnsi="Times New Roman" w:cs="Times New Roman"/>
        </w:rPr>
        <w:t>Pasiūlym</w:t>
      </w:r>
      <w:r w:rsidR="00990A2D" w:rsidRPr="00416ED0">
        <w:rPr>
          <w:rFonts w:ascii="Times New Roman" w:hAnsi="Times New Roman" w:cs="Times New Roman"/>
        </w:rPr>
        <w:t xml:space="preserve">uose nurodytos kainos </w:t>
      </w:r>
      <w:r w:rsidR="003C09C7" w:rsidRPr="00416ED0">
        <w:rPr>
          <w:rFonts w:ascii="Times New Roman" w:hAnsi="Times New Roman" w:cs="Times New Roman"/>
        </w:rPr>
        <w:t xml:space="preserve">bus vertinamos </w:t>
      </w:r>
      <w:r w:rsidR="0032046A" w:rsidRPr="00416ED0">
        <w:rPr>
          <w:rFonts w:ascii="Times New Roman" w:hAnsi="Times New Roman" w:cs="Times New Roman"/>
        </w:rPr>
        <w:t>eurais</w:t>
      </w:r>
      <w:r w:rsidR="0032046A" w:rsidRPr="00416ED0">
        <w:rPr>
          <w:rFonts w:ascii="Times New Roman" w:eastAsia="Calibri" w:hAnsi="Times New Roman" w:cs="Times New Roman"/>
        </w:rPr>
        <w:t>.</w:t>
      </w:r>
      <w:r w:rsidR="0032046A" w:rsidRPr="00416ED0">
        <w:rPr>
          <w:rFonts w:ascii="Times New Roman" w:hAnsi="Times New Roman" w:cs="Times New Roman"/>
        </w:rPr>
        <w:t xml:space="preserve"> Jeigu </w:t>
      </w:r>
      <w:r w:rsidR="005B57A2" w:rsidRPr="00416ED0">
        <w:rPr>
          <w:rFonts w:ascii="Times New Roman" w:hAnsi="Times New Roman" w:cs="Times New Roman"/>
        </w:rPr>
        <w:t>p</w:t>
      </w:r>
      <w:r w:rsidR="0032046A" w:rsidRPr="00416ED0">
        <w:rPr>
          <w:rFonts w:ascii="Times New Roman" w:hAnsi="Times New Roman" w:cs="Times New Roman"/>
        </w:rPr>
        <w:t xml:space="preserve">asiūlymuose kainos nurodytos užsienio valiuta, jos </w:t>
      </w:r>
      <w:r w:rsidR="003C09C7" w:rsidRPr="00416ED0">
        <w:rPr>
          <w:rFonts w:ascii="Times New Roman" w:hAnsi="Times New Roman" w:cs="Times New Roman"/>
        </w:rPr>
        <w:t>bus</w:t>
      </w:r>
      <w:r w:rsidR="0032046A" w:rsidRPr="00416ED0">
        <w:rPr>
          <w:rFonts w:ascii="Times New Roman" w:hAnsi="Times New Roman" w:cs="Times New Roman"/>
        </w:rPr>
        <w:t xml:space="preserve"> perskaičiuojamos </w:t>
      </w:r>
      <w:r w:rsidR="003C09C7" w:rsidRPr="00416ED0">
        <w:rPr>
          <w:rFonts w:ascii="Times New Roman" w:hAnsi="Times New Roman" w:cs="Times New Roman"/>
        </w:rPr>
        <w:t>eurais</w:t>
      </w:r>
      <w:r w:rsidR="0032046A" w:rsidRPr="00416ED0">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16ED0">
        <w:rPr>
          <w:rFonts w:ascii="Times New Roman" w:hAnsi="Times New Roman" w:cs="Times New Roman"/>
        </w:rPr>
        <w:t>.</w:t>
      </w:r>
    </w:p>
    <w:p w14:paraId="4CC36FFA" w14:textId="6C67B8AD" w:rsidR="006A6A5B" w:rsidRPr="00416ED0" w:rsidRDefault="00AB0036" w:rsidP="00F77A5D">
      <w:pPr>
        <w:pStyle w:val="Sraopastraipa"/>
        <w:spacing w:after="160" w:line="240" w:lineRule="auto"/>
        <w:ind w:left="0" w:firstLine="710"/>
        <w:rPr>
          <w:rFonts w:ascii="Times New Roman" w:eastAsia="Arial" w:hAnsi="Times New Roman" w:cs="Times New Roman"/>
          <w:color w:val="7030A0"/>
        </w:rPr>
      </w:pPr>
      <w:r w:rsidRPr="00416ED0">
        <w:rPr>
          <w:rFonts w:ascii="Times New Roman" w:eastAsia="Arial" w:hAnsi="Times New Roman" w:cs="Times New Roman"/>
        </w:rPr>
        <w:t>5.5.</w:t>
      </w:r>
      <w:r w:rsidR="006A6A5B" w:rsidRPr="00416ED0">
        <w:rPr>
          <w:rFonts w:ascii="Times New Roman" w:eastAsia="Arial" w:hAnsi="Times New Roman" w:cs="Times New Roman"/>
        </w:rPr>
        <w:t xml:space="preserve"> Bendra pasiūlymo kaina (sąnaudos) su PVM  turi būti nurodoma dviejų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tikslumu. Šią kainą sudarančios kainos sudedamosios dalys ar įkainiai gali būti išreikšt</w:t>
      </w:r>
      <w:r w:rsidR="00EE7D60" w:rsidRPr="00416ED0">
        <w:rPr>
          <w:rFonts w:ascii="Times New Roman" w:eastAsia="Arial" w:hAnsi="Times New Roman" w:cs="Times New Roman"/>
        </w:rPr>
        <w:t>i</w:t>
      </w:r>
      <w:r w:rsidR="006A6A5B" w:rsidRPr="00416ED0">
        <w:rPr>
          <w:rFonts w:ascii="Times New Roman" w:eastAsia="Arial" w:hAnsi="Times New Roman" w:cs="Times New Roman"/>
        </w:rPr>
        <w:t xml:space="preserve"> neribojant </w:t>
      </w:r>
      <w:r w:rsidR="00EE7D60" w:rsidRPr="00416ED0">
        <w:rPr>
          <w:rFonts w:ascii="Times New Roman" w:eastAsia="Arial" w:hAnsi="Times New Roman" w:cs="Times New Roman"/>
        </w:rPr>
        <w:t>skaitmenų</w:t>
      </w:r>
      <w:r w:rsidR="006A6A5B" w:rsidRPr="00416ED0">
        <w:rPr>
          <w:rFonts w:ascii="Times New Roman" w:eastAsia="Arial" w:hAnsi="Times New Roman" w:cs="Times New Roman"/>
        </w:rPr>
        <w:t xml:space="preserve"> po kablelio kiekio.</w:t>
      </w:r>
    </w:p>
    <w:p w14:paraId="129309B3" w14:textId="77777777" w:rsidR="009C66EF" w:rsidRPr="00416ED0" w:rsidRDefault="009C66EF" w:rsidP="00F77A5D">
      <w:pPr>
        <w:pStyle w:val="Sraopastraipa"/>
        <w:spacing w:after="160" w:line="240" w:lineRule="auto"/>
        <w:ind w:left="710" w:firstLine="0"/>
        <w:rPr>
          <w:rFonts w:ascii="Times New Roman" w:hAnsi="Times New Roman" w:cs="Times New Roman"/>
        </w:rPr>
      </w:pPr>
      <w:r w:rsidRPr="00416ED0">
        <w:rPr>
          <w:rFonts w:ascii="Times New Roman" w:eastAsia="Arial" w:hAnsi="Times New Roman" w:cs="Times New Roman"/>
        </w:rPr>
        <w:t xml:space="preserve">5.6. Tiekėjų pasiūlymuose nurodytos kainos bus vertinamos </w:t>
      </w:r>
      <w:r w:rsidRPr="00416ED0">
        <w:rPr>
          <w:rFonts w:ascii="Times New Roman" w:hAnsi="Times New Roman" w:cs="Times New Roman"/>
        </w:rPr>
        <w:t xml:space="preserve">ir lyginamos su visais mokesčiais, įskaitant PVM. </w:t>
      </w:r>
    </w:p>
    <w:p w14:paraId="5D6AA436" w14:textId="2DE7D180" w:rsidR="009C66EF" w:rsidRPr="00416ED0"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416ED0"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416ED0" w:rsidRDefault="00F527B1" w:rsidP="00F77A5D">
      <w:pPr>
        <w:pStyle w:val="paragrafesrasas2lygis"/>
        <w:spacing w:line="240" w:lineRule="auto"/>
        <w:rPr>
          <w:sz w:val="21"/>
          <w:szCs w:val="21"/>
        </w:rPr>
      </w:pPr>
    </w:p>
    <w:p w14:paraId="3946E33E" w14:textId="65B6C219" w:rsidR="00F527B1" w:rsidRPr="00416ED0" w:rsidRDefault="00E85882" w:rsidP="00726701">
      <w:pPr>
        <w:pStyle w:val="Antrat1"/>
        <w:spacing w:before="0" w:after="0" w:line="300" w:lineRule="auto"/>
        <w:ind w:firstLine="0"/>
        <w:rPr>
          <w:rFonts w:ascii="Times New Roman" w:hAnsi="Times New Roman" w:cs="Times New Roman"/>
          <w:color w:val="auto"/>
        </w:rPr>
      </w:pPr>
      <w:bookmarkStart w:id="14" w:name="_Toc190938916"/>
      <w:r w:rsidRPr="00416ED0">
        <w:rPr>
          <w:rFonts w:ascii="Times New Roman" w:hAnsi="Times New Roman" w:cs="Times New Roman"/>
          <w:color w:val="auto"/>
        </w:rPr>
        <w:t>6</w:t>
      </w:r>
      <w:r w:rsidR="003F5D40" w:rsidRPr="00416ED0">
        <w:rPr>
          <w:rFonts w:ascii="Times New Roman" w:hAnsi="Times New Roman" w:cs="Times New Roman"/>
          <w:color w:val="auto"/>
        </w:rPr>
        <w:t xml:space="preserve">. </w:t>
      </w:r>
      <w:r w:rsidR="00E62E95" w:rsidRPr="00416ED0">
        <w:rPr>
          <w:rFonts w:ascii="Times New Roman" w:hAnsi="Times New Roman" w:cs="Times New Roman"/>
          <w:color w:val="auto"/>
        </w:rPr>
        <w:t>Pasiūlymo galiojimo užtikrinimas</w:t>
      </w:r>
      <w:bookmarkEnd w:id="14"/>
    </w:p>
    <w:p w14:paraId="0C639DB0" w14:textId="77777777" w:rsidR="00C80B1B" w:rsidRPr="00416ED0" w:rsidRDefault="00C80B1B" w:rsidP="00F77A5D">
      <w:pPr>
        <w:spacing w:line="240" w:lineRule="auto"/>
        <w:ind w:firstLine="567"/>
        <w:rPr>
          <w:rFonts w:ascii="Times New Roman" w:hAnsi="Times New Roman" w:cs="Times New Roman"/>
        </w:rPr>
      </w:pPr>
    </w:p>
    <w:p w14:paraId="33B448C0" w14:textId="38518A36" w:rsidR="00C80B1B" w:rsidRPr="00416ED0" w:rsidRDefault="007F65C2" w:rsidP="00C80B1B">
      <w:pPr>
        <w:spacing w:line="240" w:lineRule="auto"/>
        <w:ind w:firstLine="567"/>
        <w:rPr>
          <w:rStyle w:val="Internetosaitas"/>
          <w:rFonts w:ascii="Times New Roman" w:hAnsi="Times New Roman" w:cs="Times New Roman"/>
          <w:color w:val="000000" w:themeColor="text1"/>
          <w:u w:val="none"/>
        </w:rPr>
      </w:pPr>
      <w:r w:rsidRPr="00416ED0">
        <w:rPr>
          <w:rFonts w:ascii="Times New Roman" w:hAnsi="Times New Roman" w:cs="Times New Roman"/>
          <w:color w:val="000000" w:themeColor="text1"/>
        </w:rPr>
        <w:t>6</w:t>
      </w:r>
      <w:r w:rsidR="003A15A3" w:rsidRPr="00416ED0">
        <w:rPr>
          <w:rFonts w:ascii="Times New Roman" w:hAnsi="Times New Roman" w:cs="Times New Roman"/>
          <w:color w:val="000000" w:themeColor="text1"/>
        </w:rPr>
        <w:t>.</w:t>
      </w:r>
      <w:r w:rsidR="003E6FE5" w:rsidRPr="00416ED0">
        <w:rPr>
          <w:rFonts w:ascii="Times New Roman" w:hAnsi="Times New Roman" w:cs="Times New Roman"/>
          <w:color w:val="000000" w:themeColor="text1"/>
        </w:rPr>
        <w:t>1</w:t>
      </w:r>
      <w:r w:rsidR="003A15A3" w:rsidRPr="00416ED0">
        <w:rPr>
          <w:rFonts w:ascii="Times New Roman" w:hAnsi="Times New Roman" w:cs="Times New Roman"/>
          <w:color w:val="000000" w:themeColor="text1"/>
        </w:rPr>
        <w:t xml:space="preserve">. </w:t>
      </w:r>
      <w:r w:rsidR="00235284" w:rsidRPr="00416ED0">
        <w:rPr>
          <w:rFonts w:ascii="Times New Roman" w:hAnsi="Times New Roman" w:cs="Times New Roman"/>
          <w:color w:val="000000" w:themeColor="text1"/>
        </w:rPr>
        <w:t>Tiekėjas</w:t>
      </w:r>
      <w:r w:rsidR="00F527B1" w:rsidRPr="00416ED0">
        <w:rPr>
          <w:rFonts w:ascii="Times New Roman" w:hAnsi="Times New Roman" w:cs="Times New Roman"/>
          <w:color w:val="000000" w:themeColor="text1"/>
        </w:rPr>
        <w:t xml:space="preserve"> privalo užtikrinti savo </w:t>
      </w:r>
      <w:r w:rsidR="00235284" w:rsidRPr="00416ED0">
        <w:rPr>
          <w:rFonts w:ascii="Times New Roman" w:hAnsi="Times New Roman" w:cs="Times New Roman"/>
          <w:color w:val="000000" w:themeColor="text1"/>
        </w:rPr>
        <w:t>p</w:t>
      </w:r>
      <w:r w:rsidR="00F527B1" w:rsidRPr="00416ED0">
        <w:rPr>
          <w:rFonts w:ascii="Times New Roman" w:hAnsi="Times New Roman" w:cs="Times New Roman"/>
          <w:color w:val="000000" w:themeColor="text1"/>
        </w:rPr>
        <w:t xml:space="preserve">asiūlymo galiojimą ne mažesne kaip </w:t>
      </w:r>
      <w:r w:rsidR="000C3720" w:rsidRPr="00416ED0">
        <w:rPr>
          <w:rFonts w:ascii="Times New Roman" w:hAnsi="Times New Roman" w:cs="Times New Roman"/>
          <w:color w:val="000000" w:themeColor="text1"/>
        </w:rPr>
        <w:t xml:space="preserve">1000,00 (vieno tūkstančio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00 ct.)</w:t>
      </w:r>
      <w:r w:rsidR="000C3720" w:rsidRPr="00416ED0">
        <w:rPr>
          <w:rFonts w:ascii="Times New Roman" w:eastAsia="Calibri" w:hAnsi="Times New Roman" w:cs="Times New Roman"/>
          <w:color w:val="000000" w:themeColor="text1"/>
        </w:rPr>
        <w:t xml:space="preserve"> </w:t>
      </w:r>
      <w:proofErr w:type="spellStart"/>
      <w:r w:rsidR="000C3720" w:rsidRPr="00416ED0">
        <w:rPr>
          <w:rFonts w:ascii="Times New Roman" w:hAnsi="Times New Roman" w:cs="Times New Roman"/>
          <w:color w:val="000000" w:themeColor="text1"/>
        </w:rPr>
        <w:t>Eur</w:t>
      </w:r>
      <w:proofErr w:type="spellEnd"/>
      <w:r w:rsidR="000C3720" w:rsidRPr="00416ED0">
        <w:rPr>
          <w:rFonts w:ascii="Times New Roman" w:hAnsi="Times New Roman" w:cs="Times New Roman"/>
          <w:color w:val="000000" w:themeColor="text1"/>
        </w:rPr>
        <w:t xml:space="preserve"> dydžio bauda, </w:t>
      </w:r>
      <w:r w:rsidR="000C3720" w:rsidRPr="00416ED0">
        <w:rPr>
          <w:rStyle w:val="Internetosaitas"/>
          <w:rFonts w:ascii="Times New Roman" w:hAnsi="Times New Roman" w:cs="Times New Roman"/>
          <w:color w:val="000000" w:themeColor="text1"/>
          <w:u w:val="none"/>
        </w:rPr>
        <w:t xml:space="preserve">kurią, </w:t>
      </w:r>
      <w:proofErr w:type="spellStart"/>
      <w:r w:rsidR="000C3720" w:rsidRPr="00416ED0">
        <w:rPr>
          <w:rStyle w:val="Internetosaitas"/>
          <w:rFonts w:ascii="Times New Roman" w:hAnsi="Times New Roman" w:cs="Times New Roman"/>
          <w:color w:val="000000" w:themeColor="text1"/>
          <w:u w:val="none"/>
        </w:rPr>
        <w:t>pateidamas</w:t>
      </w:r>
      <w:proofErr w:type="spellEnd"/>
      <w:r w:rsidR="000C3720" w:rsidRPr="00416ED0">
        <w:rPr>
          <w:rStyle w:val="Internetosaitas"/>
          <w:rFonts w:ascii="Times New Roman" w:hAnsi="Times New Roman" w:cs="Times New Roman"/>
          <w:color w:val="000000" w:themeColor="text1"/>
          <w:u w:val="none"/>
        </w:rPr>
        <w:t xml:space="preserve"> pasiūlymą tiekėjas įsipareigoja sumokėti esant bent vienai iš specialiųjų pirkimo sąlygų 6.4 punkto sąlygai per 10 (dešimt) darbo dienų nuo atitinkamos sąlygos atsiradimo.</w:t>
      </w:r>
    </w:p>
    <w:p w14:paraId="2B2FF94F" w14:textId="009B6CCD"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6.2. </w:t>
      </w:r>
      <w:r w:rsidRPr="00416ED0">
        <w:rPr>
          <w:rStyle w:val="Internetosaitas"/>
          <w:rFonts w:ascii="Times New Roman" w:hAnsi="Times New Roman" w:cs="Times New Roman"/>
          <w:iCs/>
          <w:color w:val="000000" w:themeColor="text1"/>
          <w:u w:val="none"/>
        </w:rPr>
        <w:t>Jeigu pasiūlymą teikia tiekėjų grupė – turi būti pateiktas vienas pasiūlymo galiojimo užtikrinimas visų tiekėjų grupės narių vardu.</w:t>
      </w:r>
    </w:p>
    <w:p w14:paraId="65A9A240" w14:textId="28C45345" w:rsidR="000C3720" w:rsidRPr="00416ED0" w:rsidRDefault="000C3720" w:rsidP="00C80B1B">
      <w:pPr>
        <w:spacing w:line="240" w:lineRule="auto"/>
        <w:ind w:firstLine="567"/>
        <w:rPr>
          <w:rStyle w:val="Internetosaitas"/>
          <w:rFonts w:ascii="Times New Roman" w:hAnsi="Times New Roman" w:cs="Times New Roman"/>
          <w:color w:val="000000" w:themeColor="text1"/>
          <w:u w:val="none"/>
        </w:rPr>
      </w:pPr>
      <w:r w:rsidRPr="00416ED0">
        <w:rPr>
          <w:rStyle w:val="Internetosaitas"/>
          <w:rFonts w:ascii="Times New Roman" w:hAnsi="Times New Roman" w:cs="Times New Roman"/>
          <w:color w:val="000000" w:themeColor="text1"/>
          <w:u w:val="none"/>
        </w:rPr>
        <w:t xml:space="preserve">6.3. </w:t>
      </w:r>
      <w:r w:rsidRPr="00416ED0">
        <w:rPr>
          <w:rStyle w:val="Internetosaitas"/>
          <w:rFonts w:ascii="Times New Roman" w:hAnsi="Times New Roman" w:cs="Times New Roman"/>
          <w:iCs/>
          <w:color w:val="000000" w:themeColor="text1"/>
          <w:u w:val="none"/>
        </w:rPr>
        <w:t xml:space="preserve">Užtikrinimas galioja ne trumpiau nei nustatytas pasiūlymo galiojimas specialiųjų pirkimo sąlygų </w:t>
      </w:r>
      <w:r w:rsidR="00B12478" w:rsidRPr="00416ED0">
        <w:rPr>
          <w:rStyle w:val="Internetosaitas"/>
          <w:rFonts w:ascii="Times New Roman" w:hAnsi="Times New Roman" w:cs="Times New Roman"/>
          <w:iCs/>
          <w:color w:val="000000" w:themeColor="text1"/>
          <w:u w:val="none"/>
        </w:rPr>
        <w:t>2</w:t>
      </w:r>
      <w:r w:rsidRPr="00416ED0">
        <w:rPr>
          <w:rStyle w:val="Internetosaitas"/>
          <w:rFonts w:ascii="Times New Roman" w:hAnsi="Times New Roman" w:cs="Times New Roman"/>
          <w:iCs/>
          <w:color w:val="000000" w:themeColor="text1"/>
          <w:u w:val="none"/>
        </w:rPr>
        <w:t xml:space="preserve"> priedo „Terminai“ Eil. Nr. 5, atsižvelgiant ir į jo pratęsimą.</w:t>
      </w:r>
      <w:r w:rsidRPr="00416ED0">
        <w:rPr>
          <w:rStyle w:val="Internetosaitas"/>
          <w:rFonts w:ascii="Times New Roman" w:hAnsi="Times New Roman" w:cs="Times New Roman"/>
          <w:color w:val="000000" w:themeColor="text1"/>
          <w:u w:val="none"/>
        </w:rPr>
        <w:t xml:space="preserve"> </w:t>
      </w:r>
    </w:p>
    <w:p w14:paraId="6CED9255" w14:textId="0297B762"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 Dalyvis netenka pasiūlymo galiojimo užtikrinimo ir </w:t>
      </w:r>
      <w:r w:rsidRPr="00416ED0">
        <w:rPr>
          <w:rStyle w:val="Internetosaitas"/>
          <w:rFonts w:ascii="Times New Roman" w:hAnsi="Times New Roman" w:cs="Times New Roman"/>
          <w:color w:val="000000" w:themeColor="text1"/>
          <w:u w:val="none"/>
        </w:rPr>
        <w:t>įsipareigoja sumokėti perkančiajai organizacijai 6.1. punkte nustatyto dydžio baudą</w:t>
      </w:r>
      <w:r w:rsidRPr="00416ED0">
        <w:rPr>
          <w:rFonts w:ascii="Times New Roman" w:hAnsi="Times New Roman" w:cs="Times New Roman"/>
          <w:color w:val="000000" w:themeColor="text1"/>
        </w:rPr>
        <w:t>, esant bent vienai šių sąlygų:</w:t>
      </w:r>
    </w:p>
    <w:p w14:paraId="1162D949" w14:textId="2AE6BEFC"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6.4.1.</w:t>
      </w:r>
      <w:r w:rsidR="00B80358" w:rsidRPr="00416ED0">
        <w:rPr>
          <w:rFonts w:ascii="Times New Roman" w:hAnsi="Times New Roman" w:cs="Times New Roman"/>
          <w:color w:val="000000" w:themeColor="text1"/>
        </w:rPr>
        <w:t xml:space="preserve"> Pasiūlymo galiojimo laikotarpiu tiekėjas atsisako savo pasiūlymo arba jo dalies (pasiūlyme nurodyto pirkimo objekto, jo kiekio (apimties), siūlomų kainų, tiekimo ar mokėjimo terminų, kitų pasiūlyme nurodytų sąlygų)</w:t>
      </w:r>
      <w:r w:rsidRPr="00416ED0">
        <w:rPr>
          <w:rFonts w:ascii="Times New Roman" w:hAnsi="Times New Roman" w:cs="Times New Roman"/>
          <w:color w:val="000000" w:themeColor="text1"/>
        </w:rPr>
        <w:t>.</w:t>
      </w:r>
    </w:p>
    <w:p w14:paraId="4C226AF6" w14:textId="2B583446"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6.4.2.</w:t>
      </w:r>
      <w:r w:rsidR="00B80358" w:rsidRPr="00416ED0">
        <w:rPr>
          <w:rFonts w:ascii="Times New Roman" w:hAnsi="Times New Roman" w:cs="Times New Roman"/>
          <w:color w:val="000000" w:themeColor="text1"/>
        </w:rPr>
        <w:t xml:space="preserve"> perkančiajai organizacijai paprašius pagrįsti neįprastai mažą kainą, tiekėjas nepateikia jokio pagrindimo</w:t>
      </w:r>
      <w:r w:rsidRPr="00416ED0">
        <w:rPr>
          <w:rFonts w:ascii="Times New Roman" w:hAnsi="Times New Roman" w:cs="Times New Roman"/>
          <w:color w:val="000000" w:themeColor="text1"/>
        </w:rPr>
        <w:t>.</w:t>
      </w:r>
    </w:p>
    <w:p w14:paraId="35D3E237" w14:textId="66CB6874"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6.4.3. </w:t>
      </w:r>
      <w:r w:rsidR="00B80358" w:rsidRPr="00416ED0">
        <w:rPr>
          <w:rStyle w:val="Internetosaitas"/>
          <w:rFonts w:ascii="Times New Roman" w:hAnsi="Times New Roman" w:cs="Times New Roman"/>
          <w:color w:val="000000" w:themeColor="text1"/>
          <w:u w:val="none"/>
          <w:lang w:eastAsia="en-US"/>
        </w:rPr>
        <w:t xml:space="preserve">tiekėjas, kuris yra paskelbtas pirkimo laimėtoju raštu atsisako sudaryti pirkimo sutartį </w:t>
      </w:r>
      <w:r w:rsidR="00B80358" w:rsidRPr="00416ED0">
        <w:rPr>
          <w:rFonts w:ascii="Times New Roman" w:hAnsi="Times New Roman" w:cs="Times New Roman"/>
          <w:color w:val="000000" w:themeColor="text1"/>
        </w:rPr>
        <w:t>pagal pirkimo dokumentuose pateiktas sutarties sąlygas ir (ar) sutarties projektą</w:t>
      </w:r>
      <w:r w:rsidRPr="00416ED0">
        <w:rPr>
          <w:rFonts w:ascii="Times New Roman" w:hAnsi="Times New Roman" w:cs="Times New Roman"/>
          <w:color w:val="000000" w:themeColor="text1"/>
        </w:rPr>
        <w:t>.</w:t>
      </w:r>
    </w:p>
    <w:p w14:paraId="1CD7F097" w14:textId="4F210B48" w:rsidR="000C3720" w:rsidRPr="00416ED0" w:rsidRDefault="000C3720"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 xml:space="preserve">6.4.4. </w:t>
      </w:r>
      <w:r w:rsidR="00B80358" w:rsidRPr="00416ED0">
        <w:rPr>
          <w:rStyle w:val="Internetosaitas"/>
          <w:rFonts w:ascii="Times New Roman" w:hAnsi="Times New Roman" w:cs="Times New Roman"/>
          <w:color w:val="000000" w:themeColor="text1"/>
          <w:u w:val="none"/>
          <w:lang w:eastAsia="en-US"/>
        </w:rPr>
        <w:t>tiekėjas, kuris yra paskelbtas pirkimo laimėtoju iki nurodyto laiko nepasirašo pirkimo sutarties,</w:t>
      </w:r>
      <w:r w:rsidR="00B80358" w:rsidRPr="00416ED0">
        <w:rPr>
          <w:rFonts w:ascii="Times New Roman" w:hAnsi="Times New Roman" w:cs="Times New Roman"/>
          <w:color w:val="000000" w:themeColor="text1"/>
        </w:rPr>
        <w:t xml:space="preserve"> laikoma, kad jis atsisakė sudaryti sutartį</w:t>
      </w:r>
      <w:r w:rsidRPr="00416ED0">
        <w:rPr>
          <w:rFonts w:ascii="Times New Roman" w:hAnsi="Times New Roman" w:cs="Times New Roman"/>
          <w:color w:val="000000" w:themeColor="text1"/>
        </w:rPr>
        <w:t xml:space="preserve">. </w:t>
      </w:r>
    </w:p>
    <w:p w14:paraId="41BAB547" w14:textId="2F230919" w:rsidR="00196F98" w:rsidRPr="00416ED0" w:rsidRDefault="00196F98" w:rsidP="00C80B1B">
      <w:pPr>
        <w:spacing w:line="240" w:lineRule="auto"/>
        <w:ind w:firstLine="567"/>
        <w:rPr>
          <w:rFonts w:ascii="Times New Roman" w:hAnsi="Times New Roman" w:cs="Times New Roman"/>
        </w:rPr>
      </w:pPr>
      <w:r w:rsidRPr="00416ED0">
        <w:rPr>
          <w:rFonts w:ascii="Times New Roman" w:hAnsi="Times New Roman" w:cs="Times New Roman"/>
          <w:color w:val="000000" w:themeColor="text1"/>
        </w:rPr>
        <w:t xml:space="preserve">6.5. </w:t>
      </w:r>
      <w:r w:rsidRPr="00416ED0">
        <w:rPr>
          <w:rFonts w:ascii="Times New Roman" w:hAnsi="Times New Roman" w:cs="Times New Roman"/>
        </w:rPr>
        <w:t>Perkančioji organizacija gali prašyti tiekėjus pratęsti pasiūlymo galiojimo užtikrinimo laiką iki konkrečiai nurodytos datos.</w:t>
      </w:r>
    </w:p>
    <w:p w14:paraId="1B5F687C" w14:textId="7777777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rPr>
        <w:t xml:space="preserve">6.6. </w:t>
      </w:r>
      <w:r w:rsidRPr="00416ED0">
        <w:rPr>
          <w:rStyle w:val="Internetosaitas"/>
          <w:rFonts w:ascii="Times New Roman" w:hAnsi="Times New Roman" w:cs="Times New Roman"/>
          <w:color w:val="000000" w:themeColor="text1"/>
          <w:u w:val="none"/>
        </w:rPr>
        <w:t>A</w:t>
      </w:r>
      <w:r w:rsidRPr="00416ED0">
        <w:rPr>
          <w:rFonts w:ascii="Times New Roman" w:hAnsi="Times New Roman" w:cs="Times New Roman"/>
          <w:color w:val="000000" w:themeColor="text1"/>
        </w:rPr>
        <w:t>tsisakoma teisių į pasiūlymo galiojimo užtikrinimą įvykus bent vienai iš šių sąlygų:</w:t>
      </w:r>
    </w:p>
    <w:p w14:paraId="6E20D946" w14:textId="5AF63425"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6.6.1. pasibaigia pasiūlymų užtikrinimo galiojimo laikas ir tiekėjas jo nepratęsia ir (ar) ne</w:t>
      </w:r>
      <w:r w:rsidRPr="00416ED0">
        <w:rPr>
          <w:rFonts w:ascii="Times New Roman" w:hAnsi="Times New Roman" w:cs="Times New Roman"/>
        </w:rPr>
        <w:t>pateikia naujo pasiūlymo galiojimo užtikrinimą patvirtinančio dokumento (jeigu jo reikalaujama)</w:t>
      </w:r>
      <w:r w:rsidRPr="00416ED0">
        <w:rPr>
          <w:rFonts w:ascii="Times New Roman" w:hAnsi="Times New Roman" w:cs="Times New Roman"/>
          <w:color w:val="000000" w:themeColor="text1"/>
        </w:rPr>
        <w:t>;</w:t>
      </w:r>
    </w:p>
    <w:p w14:paraId="40A43BC7" w14:textId="0C4D0521"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6.6.2. įsigalioja pasirašyta sutartis;</w:t>
      </w:r>
    </w:p>
    <w:p w14:paraId="7951098C" w14:textId="5D9FC6E7" w:rsidR="00196F98" w:rsidRPr="00416ED0" w:rsidRDefault="00196F98" w:rsidP="00C80B1B">
      <w:pPr>
        <w:spacing w:line="240" w:lineRule="auto"/>
        <w:ind w:firstLine="567"/>
        <w:rPr>
          <w:rFonts w:ascii="Times New Roman" w:hAnsi="Times New Roman" w:cs="Times New Roman"/>
          <w:color w:val="000000" w:themeColor="text1"/>
        </w:rPr>
      </w:pPr>
      <w:r w:rsidRPr="00416ED0">
        <w:rPr>
          <w:rFonts w:ascii="Times New Roman" w:hAnsi="Times New Roman" w:cs="Times New Roman"/>
          <w:color w:val="000000" w:themeColor="text1"/>
        </w:rPr>
        <w:t>6.6.3. nutraukiamos pirkimo procedūros.</w:t>
      </w:r>
    </w:p>
    <w:p w14:paraId="6B9596C1" w14:textId="77777777" w:rsidR="00F527B1" w:rsidRPr="00416ED0" w:rsidRDefault="00F527B1" w:rsidP="00F77A5D">
      <w:pPr>
        <w:pStyle w:val="paragrafesrasas2lygis"/>
        <w:spacing w:line="240" w:lineRule="auto"/>
        <w:ind w:left="1059"/>
        <w:rPr>
          <w:color w:val="002060"/>
          <w:sz w:val="40"/>
          <w:szCs w:val="40"/>
        </w:rPr>
      </w:pPr>
      <w:bookmarkStart w:id="15" w:name="_GoBack"/>
      <w:bookmarkEnd w:id="15"/>
    </w:p>
    <w:p w14:paraId="5D02D1AD" w14:textId="08322900" w:rsidR="00831133" w:rsidRPr="00625DB7" w:rsidRDefault="00B52705" w:rsidP="00726701">
      <w:pPr>
        <w:pStyle w:val="Antrat1"/>
        <w:numPr>
          <w:ilvl w:val="0"/>
          <w:numId w:val="18"/>
        </w:numPr>
        <w:spacing w:before="0" w:after="0" w:line="300" w:lineRule="auto"/>
        <w:ind w:left="0" w:firstLine="0"/>
        <w:rPr>
          <w:rFonts w:ascii="Times New Roman" w:hAnsi="Times New Roman" w:cs="Times New Roman"/>
        </w:rPr>
      </w:pPr>
      <w:bookmarkStart w:id="16" w:name="_Toc15392775"/>
      <w:bookmarkStart w:id="17" w:name="_Toc190938917"/>
      <w:r w:rsidRPr="00625DB7">
        <w:rPr>
          <w:rFonts w:ascii="Times New Roman" w:hAnsi="Times New Roman" w:cs="Times New Roman"/>
          <w:color w:val="auto"/>
        </w:rPr>
        <w:t>P</w:t>
      </w:r>
      <w:bookmarkEnd w:id="16"/>
      <w:r w:rsidR="00E62E95" w:rsidRPr="00625DB7">
        <w:rPr>
          <w:rFonts w:ascii="Times New Roman" w:hAnsi="Times New Roman" w:cs="Times New Roman"/>
          <w:color w:val="auto"/>
        </w:rPr>
        <w:t xml:space="preserve">asiūlymų </w:t>
      </w:r>
      <w:r w:rsidR="00A84437" w:rsidRPr="00625DB7">
        <w:rPr>
          <w:rFonts w:ascii="Times New Roman" w:hAnsi="Times New Roman" w:cs="Times New Roman"/>
          <w:color w:val="auto"/>
        </w:rPr>
        <w:t>vertinimas</w:t>
      </w:r>
      <w:bookmarkEnd w:id="17"/>
    </w:p>
    <w:p w14:paraId="0C1B0E3A" w14:textId="77777777" w:rsidR="00E85882" w:rsidRPr="001D34BE" w:rsidRDefault="00E85882" w:rsidP="00F77A5D">
      <w:pPr>
        <w:spacing w:line="240" w:lineRule="auto"/>
        <w:ind w:firstLine="0"/>
        <w:rPr>
          <w:rFonts w:ascii="Times New Roman" w:hAnsi="Times New Roman" w:cs="Times New Roman"/>
          <w:vanish/>
          <w:color w:val="000000" w:themeColor="text1"/>
        </w:rPr>
      </w:pPr>
    </w:p>
    <w:p w14:paraId="2DFF0A66" w14:textId="12CE7A8B" w:rsidR="00CD2CC2" w:rsidRPr="001D34BE" w:rsidRDefault="005A4255" w:rsidP="00F77A5D">
      <w:pPr>
        <w:pStyle w:val="Sraopastraipa"/>
        <w:spacing w:line="240" w:lineRule="auto"/>
        <w:ind w:left="0" w:firstLine="709"/>
        <w:rPr>
          <w:rFonts w:ascii="Times New Roman" w:eastAsia="Calibri" w:hAnsi="Times New Roman" w:cs="Times New Roman"/>
          <w:color w:val="000000" w:themeColor="text1"/>
        </w:rPr>
      </w:pPr>
      <w:r w:rsidRPr="001D34BE">
        <w:rPr>
          <w:rFonts w:ascii="Times New Roman" w:eastAsia="Calibri" w:hAnsi="Times New Roman" w:cs="Times New Roman"/>
          <w:color w:val="000000" w:themeColor="text1"/>
        </w:rPr>
        <w:t>7</w:t>
      </w:r>
      <w:r w:rsidR="0010148D" w:rsidRPr="001D34BE">
        <w:rPr>
          <w:rFonts w:ascii="Times New Roman" w:eastAsia="Calibri" w:hAnsi="Times New Roman" w:cs="Times New Roman"/>
          <w:color w:val="000000" w:themeColor="text1"/>
        </w:rPr>
        <w:t xml:space="preserve">.1. </w:t>
      </w:r>
      <w:r w:rsidR="00CD2CC2" w:rsidRPr="001D34BE">
        <w:rPr>
          <w:rFonts w:ascii="Times New Roman" w:eastAsia="Calibri" w:hAnsi="Times New Roman" w:cs="Times New Roman"/>
          <w:color w:val="000000" w:themeColor="text1"/>
        </w:rPr>
        <w:t xml:space="preserve"> </w:t>
      </w:r>
      <w:r w:rsidR="00C8001A" w:rsidRPr="001D34BE">
        <w:rPr>
          <w:rFonts w:ascii="Times New Roman" w:hAnsi="Times New Roman" w:cs="Times New Roman"/>
        </w:rPr>
        <w:t>Perkančioji organizacija</w:t>
      </w:r>
      <w:r w:rsidR="00C8001A" w:rsidRPr="001D34BE">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1D34BE" w:rsidRPr="00343365">
        <w:rPr>
          <w:rFonts w:ascii="Times New Roman" w:eastAsia="Calibri" w:hAnsi="Times New Roman" w:cs="Times New Roman"/>
          <w:color w:val="000000" w:themeColor="text1"/>
        </w:rPr>
        <w:t>6</w:t>
      </w:r>
      <w:r w:rsidR="00C8001A" w:rsidRPr="00343365">
        <w:rPr>
          <w:rFonts w:ascii="Times New Roman" w:eastAsia="Calibri" w:hAnsi="Times New Roman" w:cs="Times New Roman"/>
          <w:color w:val="000000" w:themeColor="text1"/>
        </w:rPr>
        <w:t xml:space="preserve"> priede</w:t>
      </w:r>
      <w:r w:rsidR="001D34BE" w:rsidRPr="00343365">
        <w:rPr>
          <w:rFonts w:ascii="Times New Roman" w:eastAsia="Calibri" w:hAnsi="Times New Roman" w:cs="Times New Roman"/>
          <w:color w:val="000000" w:themeColor="text1"/>
        </w:rPr>
        <w:t xml:space="preserve"> „Pasiūlymų vertinimo kriterijai ir sąlygos“</w:t>
      </w:r>
      <w:r w:rsidR="00470457" w:rsidRPr="00343365">
        <w:rPr>
          <w:rFonts w:ascii="Times New Roman" w:eastAsia="Calibri" w:hAnsi="Times New Roman" w:cs="Times New Roman"/>
          <w:color w:val="000000" w:themeColor="text1"/>
        </w:rPr>
        <w:t>.</w:t>
      </w:r>
    </w:p>
    <w:p w14:paraId="69CC295B" w14:textId="36AC4571" w:rsidR="009C5AA9" w:rsidRPr="001D34BE" w:rsidRDefault="00660FD8" w:rsidP="00F77A5D">
      <w:pPr>
        <w:pStyle w:val="Sraopastraipa"/>
        <w:spacing w:line="240" w:lineRule="auto"/>
        <w:ind w:left="0"/>
        <w:rPr>
          <w:rFonts w:ascii="Times New Roman" w:hAnsi="Times New Roman" w:cs="Times New Roman"/>
          <w:color w:val="000000" w:themeColor="text1"/>
        </w:rPr>
      </w:pPr>
      <w:r w:rsidRPr="001D34BE">
        <w:rPr>
          <w:rFonts w:ascii="Times New Roman" w:hAnsi="Times New Roman" w:cs="Times New Roman"/>
          <w:color w:val="000000" w:themeColor="text1"/>
        </w:rPr>
        <w:t>7</w:t>
      </w:r>
      <w:r w:rsidR="001404CC" w:rsidRPr="001D34BE">
        <w:rPr>
          <w:rFonts w:ascii="Times New Roman" w:hAnsi="Times New Roman" w:cs="Times New Roman"/>
          <w:color w:val="000000" w:themeColor="text1"/>
        </w:rPr>
        <w:t xml:space="preserve">.2. </w:t>
      </w:r>
      <w:r w:rsidR="00D734C6" w:rsidRPr="001D34BE">
        <w:rPr>
          <w:rFonts w:ascii="Times New Roman" w:hAnsi="Times New Roman" w:cs="Times New Roman"/>
          <w:color w:val="000000" w:themeColor="text1"/>
        </w:rPr>
        <w:t xml:space="preserve">Laimėjusiu </w:t>
      </w:r>
      <w:r w:rsidR="00996FBB" w:rsidRPr="001D34BE">
        <w:rPr>
          <w:rFonts w:ascii="Times New Roman" w:hAnsi="Times New Roman" w:cs="Times New Roman"/>
          <w:color w:val="000000" w:themeColor="text1"/>
        </w:rPr>
        <w:t>p</w:t>
      </w:r>
      <w:r w:rsidR="005D7D8C" w:rsidRPr="001D34BE">
        <w:rPr>
          <w:rFonts w:ascii="Times New Roman" w:hAnsi="Times New Roman" w:cs="Times New Roman"/>
          <w:color w:val="000000" w:themeColor="text1"/>
        </w:rPr>
        <w:t>asiūlymu</w:t>
      </w:r>
      <w:r w:rsidR="00D734C6" w:rsidRPr="001D34BE">
        <w:rPr>
          <w:rFonts w:ascii="Times New Roman" w:hAnsi="Times New Roman" w:cs="Times New Roman"/>
          <w:color w:val="000000" w:themeColor="text1"/>
        </w:rPr>
        <w:t xml:space="preserve"> galės būti pripažintas tik 1 (vienas) </w:t>
      </w:r>
      <w:r w:rsidR="005D7D8C" w:rsidRPr="001D34BE">
        <w:rPr>
          <w:rFonts w:ascii="Times New Roman" w:hAnsi="Times New Roman" w:cs="Times New Roman"/>
          <w:color w:val="000000" w:themeColor="text1"/>
        </w:rPr>
        <w:t xml:space="preserve">ekonomiškai naudingiausias </w:t>
      </w:r>
      <w:r w:rsidR="00A36CC9" w:rsidRPr="001D34BE">
        <w:rPr>
          <w:rFonts w:ascii="Times New Roman" w:hAnsi="Times New Roman" w:cs="Times New Roman"/>
          <w:color w:val="000000" w:themeColor="text1"/>
        </w:rPr>
        <w:t>p</w:t>
      </w:r>
      <w:r w:rsidR="005D7D8C" w:rsidRPr="001D34BE">
        <w:rPr>
          <w:rFonts w:ascii="Times New Roman" w:hAnsi="Times New Roman" w:cs="Times New Roman"/>
          <w:color w:val="000000" w:themeColor="text1"/>
        </w:rPr>
        <w:t>asiūlymas, esantis pasiūlymų eilės pirmojoje vietoje</w:t>
      </w:r>
      <w:r w:rsidR="00D734C6" w:rsidRPr="001D34BE">
        <w:rPr>
          <w:rFonts w:ascii="Times New Roman" w:hAnsi="Times New Roman" w:cs="Times New Roman"/>
          <w:color w:val="000000" w:themeColor="text1"/>
        </w:rPr>
        <w:t xml:space="preserve">. </w:t>
      </w:r>
    </w:p>
    <w:p w14:paraId="4CFAC41F" w14:textId="5A3D78C7" w:rsidR="00D83C57" w:rsidRPr="00416ED0"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90938918"/>
      <w:r w:rsidRPr="00416ED0">
        <w:rPr>
          <w:rFonts w:ascii="Times New Roman" w:hAnsi="Times New Roman" w:cs="Times New Roman"/>
        </w:rPr>
        <w:t>8. Sutarties sudarymas</w:t>
      </w:r>
      <w:bookmarkEnd w:id="18"/>
      <w:bookmarkEnd w:id="19"/>
      <w:bookmarkEnd w:id="20"/>
      <w:bookmarkEnd w:id="21"/>
    </w:p>
    <w:p w14:paraId="4B42B3B3" w14:textId="00116B3B" w:rsidR="00D83C57" w:rsidRPr="00416ED0" w:rsidRDefault="00D83C57" w:rsidP="000003B6">
      <w:pPr>
        <w:spacing w:line="240" w:lineRule="auto"/>
        <w:ind w:left="284" w:hanging="284"/>
        <w:rPr>
          <w:rFonts w:ascii="Times New Roman" w:hAnsi="Times New Roman" w:cs="Times New Roman"/>
          <w:color w:val="000000" w:themeColor="text1"/>
        </w:rPr>
      </w:pPr>
    </w:p>
    <w:p w14:paraId="4006AD6A" w14:textId="09DCADD8" w:rsidR="00D83C57" w:rsidRPr="00416ED0" w:rsidRDefault="000003B6" w:rsidP="006C7DED">
      <w:pPr>
        <w:pStyle w:val="Sraopastraipa"/>
        <w:spacing w:line="240" w:lineRule="auto"/>
        <w:ind w:left="0" w:firstLine="709"/>
        <w:rPr>
          <w:rFonts w:ascii="Times New Roman" w:hAnsi="Times New Roman" w:cs="Times New Roman"/>
          <w:color w:val="000000" w:themeColor="text1"/>
        </w:rPr>
      </w:pPr>
      <w:r w:rsidRPr="00416ED0">
        <w:rPr>
          <w:rFonts w:ascii="Times New Roman" w:hAnsi="Times New Roman" w:cs="Times New Roman"/>
          <w:color w:val="000000" w:themeColor="text1"/>
        </w:rPr>
        <w:t xml:space="preserve">8.1. </w:t>
      </w:r>
      <w:r w:rsidR="00D83C57" w:rsidRPr="00416ED0">
        <w:rPr>
          <w:rFonts w:ascii="Times New Roman" w:hAnsi="Times New Roman" w:cs="Times New Roman"/>
          <w:color w:val="000000" w:themeColor="text1"/>
        </w:rPr>
        <w:t>Ši pirkimo procedūra atliekama siekiant sudaryti sutartį su tiekėju, kurio pasiūlymas, vadovaujantis pirkimo sąlygose</w:t>
      </w:r>
      <w:r w:rsidR="00D83C57" w:rsidRPr="00416ED0">
        <w:rPr>
          <w:rFonts w:ascii="Times New Roman" w:hAnsi="Times New Roman" w:cs="Times New Roman"/>
          <w:color w:val="0070C0"/>
        </w:rPr>
        <w:t xml:space="preserve"> </w:t>
      </w:r>
      <w:r w:rsidR="00D83C57" w:rsidRPr="00416ED0">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416ED0">
        <w:rPr>
          <w:rFonts w:ascii="Times New Roman" w:hAnsi="Times New Roman" w:cs="Times New Roman"/>
        </w:rPr>
        <w:t>Sutarties sąlygos pateikiamos</w:t>
      </w:r>
      <w:r w:rsidR="00F56579" w:rsidRPr="00416ED0">
        <w:rPr>
          <w:rFonts w:ascii="Times New Roman" w:hAnsi="Times New Roman" w:cs="Times New Roman"/>
        </w:rPr>
        <w:t xml:space="preserve"> specialiųjų pirkimo sąlygų</w:t>
      </w:r>
      <w:r w:rsidR="00D83C57" w:rsidRPr="00416ED0">
        <w:rPr>
          <w:rFonts w:ascii="Times New Roman" w:hAnsi="Times New Roman" w:cs="Times New Roman"/>
        </w:rPr>
        <w:t xml:space="preserve"> </w:t>
      </w:r>
      <w:r w:rsidR="00CC1853" w:rsidRPr="00416ED0">
        <w:rPr>
          <w:rFonts w:ascii="Times New Roman" w:hAnsi="Times New Roman" w:cs="Times New Roman"/>
          <w:color w:val="000000" w:themeColor="text1"/>
          <w:lang w:val="en-US"/>
        </w:rPr>
        <w:t>4</w:t>
      </w:r>
      <w:r w:rsidR="00F56579" w:rsidRPr="00416ED0">
        <w:rPr>
          <w:rFonts w:ascii="Times New Roman" w:hAnsi="Times New Roman" w:cs="Times New Roman"/>
          <w:color w:val="000000" w:themeColor="text1"/>
        </w:rPr>
        <w:t xml:space="preserve"> priede</w:t>
      </w:r>
      <w:r w:rsidR="00CC1853" w:rsidRPr="00416ED0">
        <w:rPr>
          <w:rFonts w:ascii="Times New Roman" w:hAnsi="Times New Roman" w:cs="Times New Roman"/>
          <w:color w:val="000000" w:themeColor="text1"/>
        </w:rPr>
        <w:t xml:space="preserve"> „Sutarties projektas“</w:t>
      </w:r>
      <w:r w:rsidR="00F56579" w:rsidRPr="00416ED0">
        <w:rPr>
          <w:rFonts w:ascii="Times New Roman" w:hAnsi="Times New Roman" w:cs="Times New Roman"/>
          <w:color w:val="000000" w:themeColor="text1"/>
        </w:rPr>
        <w:t xml:space="preserve">. </w:t>
      </w:r>
    </w:p>
    <w:p w14:paraId="52BA0CEF" w14:textId="6724DD9D" w:rsidR="00E250DF" w:rsidRPr="00416ED0" w:rsidRDefault="00B664AB" w:rsidP="00B664AB">
      <w:pPr>
        <w:pStyle w:val="Betarp"/>
        <w:spacing w:line="276" w:lineRule="auto"/>
        <w:ind w:firstLine="0"/>
        <w:contextualSpacing/>
        <w:jc w:val="center"/>
        <w:rPr>
          <w:rFonts w:ascii="Times New Roman" w:eastAsiaTheme="minorHAnsi" w:hAnsi="Times New Roman" w:cs="Times New Roman"/>
        </w:rPr>
      </w:pPr>
      <w:r w:rsidRPr="00416ED0">
        <w:rPr>
          <w:rFonts w:ascii="Times New Roman" w:eastAsiaTheme="minorHAnsi" w:hAnsi="Times New Roman" w:cs="Times New Roman"/>
        </w:rPr>
        <w:t>______________</w:t>
      </w:r>
      <w:r w:rsidR="00EE68F7" w:rsidRPr="00416ED0">
        <w:rPr>
          <w:rFonts w:ascii="Times New Roman" w:eastAsiaTheme="minorHAnsi" w:hAnsi="Times New Roman" w:cs="Times New Roman"/>
        </w:rPr>
        <w:br w:type="page"/>
      </w:r>
    </w:p>
    <w:p w14:paraId="729EDC83" w14:textId="6E7D82C4" w:rsidR="00112F92" w:rsidRPr="00416ED0" w:rsidRDefault="005450B5" w:rsidP="00112F92">
      <w:pPr>
        <w:spacing w:line="240" w:lineRule="auto"/>
        <w:ind w:left="7314" w:firstLine="0"/>
        <w:rPr>
          <w:rFonts w:ascii="Times New Roman" w:hAnsi="Times New Roman" w:cs="Times New Roman"/>
        </w:rPr>
      </w:pPr>
      <w:r w:rsidRPr="00416ED0">
        <w:rPr>
          <w:rFonts w:ascii="Times New Roman" w:hAnsi="Times New Roman" w:cs="Times New Roman"/>
        </w:rPr>
        <w:lastRenderedPageBreak/>
        <w:t>P</w:t>
      </w:r>
      <w:r w:rsidR="00112F92" w:rsidRPr="00416ED0">
        <w:rPr>
          <w:rFonts w:ascii="Times New Roman" w:hAnsi="Times New Roman" w:cs="Times New Roman"/>
        </w:rPr>
        <w:t>irkimo sąlygų 1 priedas „Tiekėjų pašalinimo pagrindai“</w:t>
      </w:r>
    </w:p>
    <w:p w14:paraId="537E8F24" w14:textId="77777777" w:rsidR="00112F92" w:rsidRPr="00416ED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16ED0" w:rsidRDefault="00112F92" w:rsidP="00112F92">
      <w:pPr>
        <w:spacing w:after="240" w:line="276" w:lineRule="auto"/>
        <w:jc w:val="center"/>
        <w:rPr>
          <w:rFonts w:ascii="Times New Roman" w:eastAsia="Arial" w:hAnsi="Times New Roman" w:cs="Times New Roman"/>
          <w:smallCaps/>
          <w:color w:val="404040"/>
          <w:sz w:val="28"/>
          <w:szCs w:val="28"/>
        </w:rPr>
      </w:pPr>
      <w:r w:rsidRPr="00416ED0">
        <w:rPr>
          <w:rFonts w:ascii="Times New Roman" w:eastAsia="Arial" w:hAnsi="Times New Roman" w:cs="Times New Roman"/>
          <w:smallCaps/>
          <w:color w:val="404040"/>
          <w:sz w:val="28"/>
          <w:szCs w:val="28"/>
        </w:rPr>
        <w:t>TIEKĖJŲ PAŠALINIMO PAGRINDAI</w:t>
      </w:r>
    </w:p>
    <w:p w14:paraId="185896D7" w14:textId="2FE3B5E4" w:rsidR="00CF4B8C" w:rsidRPr="00416ED0" w:rsidRDefault="00440E78" w:rsidP="00F77A5D">
      <w:pPr>
        <w:spacing w:line="240" w:lineRule="auto"/>
        <w:ind w:firstLine="720"/>
        <w:rPr>
          <w:rFonts w:ascii="Times New Roman" w:eastAsia="Arial" w:hAnsi="Times New Roman" w:cs="Times New Roman"/>
          <w:color w:val="000000" w:themeColor="text1"/>
        </w:rPr>
      </w:pPr>
      <w:r w:rsidRPr="00416ED0">
        <w:rPr>
          <w:rFonts w:ascii="Times New Roman" w:eastAsia="Arial" w:hAnsi="Times New Roman" w:cs="Times New Roman"/>
        </w:rPr>
        <w:t>Per</w:t>
      </w:r>
      <w:r w:rsidRPr="00416ED0">
        <w:rPr>
          <w:rFonts w:ascii="Times New Roman" w:eastAsia="Arial" w:hAnsi="Times New Roman" w:cs="Times New Roman"/>
          <w:color w:val="000000" w:themeColor="text1"/>
        </w:rPr>
        <w:t>kančioji organizacija atmeta tiekėjo pasiūlym</w:t>
      </w:r>
      <w:r w:rsidR="00CB237B" w:rsidRPr="00416ED0">
        <w:rPr>
          <w:rFonts w:ascii="Times New Roman" w:eastAsia="Arial" w:hAnsi="Times New Roman" w:cs="Times New Roman"/>
          <w:color w:val="000000" w:themeColor="text1"/>
        </w:rPr>
        <w:t>ą</w:t>
      </w:r>
      <w:r w:rsidRPr="00416ED0">
        <w:rPr>
          <w:rFonts w:ascii="Times New Roman" w:eastAsia="Arial" w:hAnsi="Times New Roman" w:cs="Times New Roman"/>
          <w:color w:val="000000" w:themeColor="text1"/>
        </w:rPr>
        <w:t xml:space="preserve">, jeigu: </w:t>
      </w:r>
    </w:p>
    <w:p w14:paraId="5833966D" w14:textId="07260701" w:rsidR="006D67EE" w:rsidRPr="00416ED0" w:rsidRDefault="008B2E27"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 xml:space="preserve">1. </w:t>
      </w:r>
      <w:r w:rsidR="00AC0420" w:rsidRPr="00416ED0">
        <w:rPr>
          <w:rFonts w:ascii="Times New Roman" w:hAnsi="Times New Roman" w:cs="Times New Roman"/>
          <w:color w:val="000000" w:themeColor="text1"/>
        </w:rPr>
        <w:t>Tiekėjas su kitais tiekėjais yra sudaręs susitarimų, kuriais siekiama iškreipti konkurenciją atliekamame pirkime, ir perkančioji organizacija dėl to turi įtikinamų duomenų</w:t>
      </w:r>
      <w:r w:rsidR="00C11375" w:rsidRPr="00416ED0">
        <w:rPr>
          <w:rFonts w:ascii="Times New Roman" w:hAnsi="Times New Roman" w:cs="Times New Roman"/>
          <w:color w:val="000000" w:themeColor="text1"/>
        </w:rPr>
        <w:t xml:space="preserve"> </w:t>
      </w:r>
      <w:r w:rsidR="00C11375" w:rsidRPr="00416ED0">
        <w:rPr>
          <w:rFonts w:ascii="Times New Roman" w:hAnsi="Times New Roman" w:cs="Times New Roman"/>
          <w:b/>
          <w:color w:val="000000" w:themeColor="text1"/>
        </w:rPr>
        <w:t>(</w:t>
      </w:r>
      <w:r w:rsidR="00C11375" w:rsidRPr="00416ED0">
        <w:rPr>
          <w:rFonts w:ascii="Times New Roman" w:eastAsia="Yu Mincho" w:hAnsi="Times New Roman" w:cs="Times New Roman"/>
          <w:b/>
          <w:color w:val="000000" w:themeColor="text1"/>
        </w:rPr>
        <w:t>VPĮ 46 straipsnio 4 dalies 1 punktas</w:t>
      </w:r>
      <w:r w:rsidR="00C11375" w:rsidRPr="00416ED0">
        <w:rPr>
          <w:rFonts w:ascii="Times New Roman" w:eastAsia="Arial" w:hAnsi="Times New Roman" w:cs="Times New Roman"/>
          <w:color w:val="000000" w:themeColor="text1"/>
        </w:rPr>
        <w:t>).</w:t>
      </w:r>
    </w:p>
    <w:p w14:paraId="3417C9CD" w14:textId="1083D667" w:rsidR="006D67EE" w:rsidRPr="00416ED0" w:rsidRDefault="006D67EE" w:rsidP="00F77A5D">
      <w:pPr>
        <w:pStyle w:val="Betarp"/>
        <w:ind w:firstLine="720"/>
        <w:rPr>
          <w:rFonts w:ascii="Times New Roman" w:hAnsi="Times New Roman" w:cs="Times New Roman"/>
          <w:b/>
          <w:color w:val="000000" w:themeColor="text1"/>
        </w:rPr>
      </w:pPr>
      <w:r w:rsidRPr="00416ED0">
        <w:rPr>
          <w:rFonts w:ascii="Times New Roman" w:eastAsia="Arial" w:hAnsi="Times New Roman" w:cs="Times New Roman"/>
          <w:color w:val="000000" w:themeColor="text1"/>
        </w:rPr>
        <w:t>2.</w:t>
      </w:r>
      <w:r w:rsidR="00C11375" w:rsidRPr="00416ED0">
        <w:rPr>
          <w:rFonts w:ascii="Times New Roman" w:eastAsia="Arial" w:hAnsi="Times New Roman" w:cs="Times New Roman"/>
          <w:color w:val="000000" w:themeColor="text1"/>
        </w:rPr>
        <w:t xml:space="preserve"> </w:t>
      </w:r>
      <w:r w:rsidR="00277655" w:rsidRPr="00416ED0">
        <w:rPr>
          <w:rFonts w:ascii="Times New Roman" w:hAnsi="Times New Roman" w:cs="Times New Roman"/>
          <w:color w:val="000000" w:themeColor="text1"/>
        </w:rPr>
        <w:t>Tiekėjas pirkimo metu pateko į interesų konflikto situaciją, kaip apibrėžta VPĮ 21 straipsnyje, ir atitinkamos padėties negalima ištaisyti.</w:t>
      </w:r>
      <w:r w:rsidR="008A37DA" w:rsidRPr="00416ED0">
        <w:rPr>
          <w:rFonts w:ascii="Times New Roman" w:hAnsi="Times New Roman" w:cs="Times New Roman"/>
          <w:color w:val="000000" w:themeColor="text1"/>
        </w:rPr>
        <w:t xml:space="preserve"> </w:t>
      </w:r>
      <w:r w:rsidR="00277655" w:rsidRPr="00416ED0">
        <w:rPr>
          <w:rFonts w:ascii="Times New Roman" w:hAnsi="Times New Roman" w:cs="Times New Roman"/>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16ED0">
        <w:rPr>
          <w:rFonts w:ascii="Times New Roman" w:hAnsi="Times New Roman" w:cs="Times New Roman"/>
          <w:color w:val="000000" w:themeColor="text1"/>
        </w:rPr>
        <w:t xml:space="preserve"> </w:t>
      </w:r>
      <w:r w:rsidR="008A37DA" w:rsidRPr="00416ED0">
        <w:rPr>
          <w:rFonts w:ascii="Times New Roman" w:hAnsi="Times New Roman" w:cs="Times New Roman"/>
          <w:b/>
          <w:color w:val="000000" w:themeColor="text1"/>
        </w:rPr>
        <w:t>(</w:t>
      </w:r>
      <w:r w:rsidR="008A37DA" w:rsidRPr="00416ED0">
        <w:rPr>
          <w:rFonts w:ascii="Times New Roman" w:eastAsia="Yu Mincho" w:hAnsi="Times New Roman" w:cs="Times New Roman"/>
          <w:b/>
          <w:color w:val="000000" w:themeColor="text1"/>
        </w:rPr>
        <w:t>VPĮ 46 straipsnio 4 dalies 2 punktas)</w:t>
      </w:r>
      <w:r w:rsidR="00277655" w:rsidRPr="00416ED0">
        <w:rPr>
          <w:rFonts w:ascii="Times New Roman" w:hAnsi="Times New Roman" w:cs="Times New Roman"/>
          <w:color w:val="000000" w:themeColor="text1"/>
        </w:rPr>
        <w:t>.</w:t>
      </w:r>
    </w:p>
    <w:p w14:paraId="4E7FF8EC" w14:textId="0143612F" w:rsidR="006D67EE" w:rsidRPr="00416ED0" w:rsidRDefault="006D67EE" w:rsidP="00F77A5D">
      <w:pPr>
        <w:pStyle w:val="Betarp"/>
        <w:ind w:firstLine="720"/>
        <w:rPr>
          <w:rFonts w:ascii="Times New Roman" w:eastAsia="Yu Mincho" w:hAnsi="Times New Roman" w:cs="Times New Roman"/>
          <w:b/>
          <w:bCs/>
          <w:color w:val="000000" w:themeColor="text1"/>
        </w:rPr>
      </w:pPr>
      <w:r w:rsidRPr="00416ED0">
        <w:rPr>
          <w:rFonts w:ascii="Times New Roman" w:eastAsia="Arial" w:hAnsi="Times New Roman" w:cs="Times New Roman"/>
          <w:color w:val="000000" w:themeColor="text1"/>
        </w:rPr>
        <w:t>3.</w:t>
      </w:r>
      <w:r w:rsidR="008A37DA" w:rsidRPr="00416ED0">
        <w:rPr>
          <w:rFonts w:ascii="Times New Roman" w:eastAsia="Arial" w:hAnsi="Times New Roman" w:cs="Times New Roman"/>
          <w:color w:val="000000" w:themeColor="text1"/>
        </w:rPr>
        <w:t xml:space="preserve"> </w:t>
      </w:r>
      <w:r w:rsidR="00C95F80" w:rsidRPr="00416ED0">
        <w:rPr>
          <w:rFonts w:ascii="Times New Roman" w:hAnsi="Times New Roman" w:cs="Times New Roman"/>
          <w:color w:val="000000" w:themeColor="text1"/>
        </w:rPr>
        <w:t xml:space="preserve">Pažeista konkurencija, kaip nustatyta VPĮ 27 straipsnio 3 ir 4 dalyse, ir atitinkamos padėties negalima ištaisyti </w:t>
      </w:r>
      <w:r w:rsidR="00C95F80" w:rsidRPr="00416ED0">
        <w:rPr>
          <w:rFonts w:ascii="Times New Roman" w:hAnsi="Times New Roman" w:cs="Times New Roman"/>
          <w:b/>
          <w:color w:val="000000" w:themeColor="text1"/>
        </w:rPr>
        <w:t>(</w:t>
      </w:r>
      <w:r w:rsidR="003878F0" w:rsidRPr="00416ED0">
        <w:rPr>
          <w:rFonts w:ascii="Times New Roman" w:eastAsia="Yu Mincho" w:hAnsi="Times New Roman" w:cs="Times New Roman"/>
          <w:b/>
          <w:color w:val="000000" w:themeColor="text1"/>
        </w:rPr>
        <w:t>VPĮ 46 straipsnio 4 dalies 3 punktas).</w:t>
      </w:r>
    </w:p>
    <w:p w14:paraId="5D0561FC" w14:textId="77777777" w:rsidR="00DD10C2" w:rsidRPr="00416ED0" w:rsidRDefault="006D67EE" w:rsidP="00F77A5D">
      <w:pPr>
        <w:pStyle w:val="Betarp"/>
        <w:ind w:firstLine="720"/>
        <w:rPr>
          <w:rFonts w:ascii="Times New Roman" w:hAnsi="Times New Roman" w:cs="Times New Roman"/>
          <w:color w:val="000000" w:themeColor="text1"/>
        </w:rPr>
      </w:pPr>
      <w:r w:rsidRPr="00416ED0">
        <w:rPr>
          <w:rFonts w:ascii="Times New Roman" w:eastAsia="Arial" w:hAnsi="Times New Roman" w:cs="Times New Roman"/>
          <w:color w:val="000000" w:themeColor="text1"/>
        </w:rPr>
        <w:t>4.</w:t>
      </w:r>
      <w:r w:rsidR="003878F0" w:rsidRPr="00416ED0">
        <w:rPr>
          <w:rFonts w:ascii="Times New Roman" w:eastAsia="Arial" w:hAnsi="Times New Roman" w:cs="Times New Roman"/>
          <w:color w:val="000000" w:themeColor="text1"/>
        </w:rPr>
        <w:t xml:space="preserve"> </w:t>
      </w:r>
      <w:r w:rsidR="00DD10C2" w:rsidRPr="00416ED0">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65FBCD6" w:rsidR="006D67EE" w:rsidRDefault="006D67EE" w:rsidP="00F77A5D">
      <w:pPr>
        <w:pStyle w:val="Betarp"/>
        <w:ind w:firstLine="720"/>
        <w:rPr>
          <w:rFonts w:ascii="Times New Roman" w:eastAsia="Yu Mincho" w:hAnsi="Times New Roman" w:cs="Times New Roman"/>
          <w:b/>
          <w:color w:val="000000" w:themeColor="text1"/>
        </w:rPr>
      </w:pPr>
      <w:r w:rsidRPr="00416ED0">
        <w:rPr>
          <w:rFonts w:ascii="Times New Roman" w:eastAsia="Arial" w:hAnsi="Times New Roman" w:cs="Times New Roman"/>
          <w:color w:val="000000" w:themeColor="text1"/>
        </w:rPr>
        <w:t>5.</w:t>
      </w:r>
      <w:r w:rsidR="0093234E" w:rsidRPr="00416ED0">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16ED0">
        <w:rPr>
          <w:rFonts w:ascii="Times New Roman" w:hAnsi="Times New Roman" w:cs="Times New Roman"/>
          <w:color w:val="000000" w:themeColor="text1"/>
        </w:rPr>
        <w:t>(</w:t>
      </w:r>
      <w:r w:rsidR="00E405E7" w:rsidRPr="00416ED0">
        <w:rPr>
          <w:rFonts w:ascii="Times New Roman" w:eastAsia="Yu Mincho" w:hAnsi="Times New Roman" w:cs="Times New Roman"/>
          <w:b/>
          <w:color w:val="000000" w:themeColor="text1"/>
        </w:rPr>
        <w:t>VPĮ 46 straipsnio 4 dalies 5 punktas).</w:t>
      </w:r>
    </w:p>
    <w:p w14:paraId="628BCAD7" w14:textId="77777777" w:rsidR="006D67EE" w:rsidRPr="00416ED0"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416ED0" w:rsidRDefault="007D644F" w:rsidP="008F51CC">
      <w:pPr>
        <w:spacing w:line="240" w:lineRule="auto"/>
        <w:rPr>
          <w:rFonts w:ascii="Times New Roman" w:eastAsia="Arial" w:hAnsi="Times New Roman" w:cs="Times New Roman"/>
          <w:i/>
          <w:color w:val="7030A0"/>
        </w:rPr>
      </w:pPr>
    </w:p>
    <w:p w14:paraId="385FEFC8" w14:textId="77777777" w:rsidR="00112F92" w:rsidRPr="00416ED0" w:rsidRDefault="00112F92" w:rsidP="00992F47">
      <w:pPr>
        <w:spacing w:after="160" w:line="276" w:lineRule="auto"/>
        <w:ind w:firstLine="0"/>
        <w:jc w:val="center"/>
        <w:rPr>
          <w:rFonts w:ascii="Times New Roman" w:eastAsia="Arial" w:hAnsi="Times New Roman" w:cs="Times New Roman"/>
          <w:smallCaps/>
        </w:rPr>
      </w:pPr>
      <w:r w:rsidRPr="00416ED0">
        <w:rPr>
          <w:rFonts w:ascii="Times New Roman" w:eastAsia="Arial" w:hAnsi="Times New Roman" w:cs="Times New Roman"/>
          <w:smallCaps/>
        </w:rPr>
        <w:t>__________</w:t>
      </w:r>
    </w:p>
    <w:p w14:paraId="537EACFD" w14:textId="77777777" w:rsidR="00112F92" w:rsidRPr="00416ED0" w:rsidRDefault="00112F92" w:rsidP="00112F92">
      <w:pPr>
        <w:spacing w:line="200" w:lineRule="auto"/>
        <w:rPr>
          <w:rFonts w:ascii="Times New Roman" w:eastAsia="Arial" w:hAnsi="Times New Roman" w:cs="Times New Roman"/>
        </w:rPr>
      </w:pPr>
      <w:r w:rsidRPr="00416ED0">
        <w:rPr>
          <w:rFonts w:ascii="Times New Roman" w:eastAsia="Arial" w:hAnsi="Times New Roman" w:cs="Times New Roman"/>
        </w:rPr>
        <w:br w:type="page"/>
      </w:r>
    </w:p>
    <w:p w14:paraId="163D66E3" w14:textId="5FC1B2C1" w:rsidR="009B4090" w:rsidRPr="00416ED0" w:rsidRDefault="005110A6" w:rsidP="005110A6">
      <w:pPr>
        <w:ind w:firstLine="7371"/>
        <w:rPr>
          <w:rFonts w:ascii="Times New Roman" w:eastAsiaTheme="minorHAnsi" w:hAnsi="Times New Roman" w:cs="Times New Roman"/>
          <w:bCs/>
          <w:iCs/>
        </w:rPr>
      </w:pPr>
      <w:bookmarkStart w:id="22" w:name="_Pirkimo_sąlygų_2"/>
      <w:bookmarkStart w:id="23" w:name="_Pirkimo_sąlygų_3"/>
      <w:bookmarkEnd w:id="22"/>
      <w:bookmarkEnd w:id="23"/>
      <w:r w:rsidRPr="00416ED0">
        <w:rPr>
          <w:rFonts w:ascii="Times New Roman" w:hAnsi="Times New Roman" w:cs="Times New Roman"/>
        </w:rPr>
        <w:lastRenderedPageBreak/>
        <w:t xml:space="preserve">Pirkimo sąlygų </w:t>
      </w:r>
      <w:r w:rsidR="001026F5" w:rsidRPr="00416ED0">
        <w:rPr>
          <w:rFonts w:ascii="Times New Roman" w:hAnsi="Times New Roman" w:cs="Times New Roman"/>
        </w:rPr>
        <w:t>2</w:t>
      </w:r>
      <w:r w:rsidRPr="00416ED0">
        <w:rPr>
          <w:rFonts w:ascii="Times New Roman" w:hAnsi="Times New Roman" w:cs="Times New Roman"/>
        </w:rPr>
        <w:t xml:space="preserve"> priedas „Terminai“</w:t>
      </w:r>
    </w:p>
    <w:p w14:paraId="3C4C7BB6" w14:textId="5B1B043D" w:rsidR="009B4090" w:rsidRPr="00416ED0"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16ED0" w14:paraId="555CDB78" w14:textId="77777777" w:rsidTr="00360A21">
        <w:trPr>
          <w:trHeight w:val="20"/>
        </w:trPr>
        <w:tc>
          <w:tcPr>
            <w:tcW w:w="600" w:type="dxa"/>
          </w:tcPr>
          <w:p w14:paraId="5159A1ED" w14:textId="77777777" w:rsidR="009B4090" w:rsidRPr="00416ED0" w:rsidRDefault="009B4090" w:rsidP="003C138F">
            <w:pPr>
              <w:ind w:firstLine="0"/>
              <w:rPr>
                <w:sz w:val="21"/>
                <w:szCs w:val="21"/>
              </w:rPr>
            </w:pPr>
            <w:r w:rsidRPr="00416ED0">
              <w:rPr>
                <w:sz w:val="21"/>
                <w:szCs w:val="21"/>
              </w:rPr>
              <w:t>Eil.</w:t>
            </w:r>
          </w:p>
          <w:p w14:paraId="76A5D3AA" w14:textId="77777777" w:rsidR="009B4090" w:rsidRPr="00416ED0" w:rsidRDefault="009B4090" w:rsidP="003C138F">
            <w:pPr>
              <w:ind w:firstLine="0"/>
              <w:rPr>
                <w:sz w:val="21"/>
                <w:szCs w:val="21"/>
              </w:rPr>
            </w:pPr>
            <w:r w:rsidRPr="00416ED0">
              <w:rPr>
                <w:sz w:val="21"/>
                <w:szCs w:val="21"/>
              </w:rPr>
              <w:t>Nr.</w:t>
            </w:r>
          </w:p>
        </w:tc>
        <w:tc>
          <w:tcPr>
            <w:tcW w:w="2660" w:type="dxa"/>
          </w:tcPr>
          <w:p w14:paraId="52B62767" w14:textId="77777777" w:rsidR="009B4090" w:rsidRPr="00416ED0" w:rsidRDefault="009B4090" w:rsidP="003C138F">
            <w:pPr>
              <w:ind w:firstLine="0"/>
              <w:rPr>
                <w:sz w:val="21"/>
                <w:szCs w:val="21"/>
              </w:rPr>
            </w:pPr>
            <w:r w:rsidRPr="00416ED0">
              <w:rPr>
                <w:b/>
                <w:sz w:val="21"/>
                <w:szCs w:val="21"/>
              </w:rPr>
              <w:t xml:space="preserve">VEIKSMAS </w:t>
            </w:r>
          </w:p>
        </w:tc>
        <w:tc>
          <w:tcPr>
            <w:tcW w:w="3685" w:type="dxa"/>
            <w:hideMark/>
          </w:tcPr>
          <w:p w14:paraId="311283FE" w14:textId="77777777" w:rsidR="009B4090" w:rsidRPr="00416ED0" w:rsidRDefault="009B4090" w:rsidP="003C138F">
            <w:pPr>
              <w:ind w:firstLine="34"/>
              <w:rPr>
                <w:b/>
                <w:sz w:val="21"/>
                <w:szCs w:val="21"/>
              </w:rPr>
            </w:pPr>
            <w:r w:rsidRPr="00416ED0">
              <w:rPr>
                <w:b/>
                <w:sz w:val="21"/>
                <w:szCs w:val="21"/>
              </w:rPr>
              <w:t>DATA/DIENŲ SKAIČIUS/ LAIKAS</w:t>
            </w:r>
          </w:p>
          <w:p w14:paraId="2E5E7E7E" w14:textId="77777777" w:rsidR="009B4090" w:rsidRPr="00416ED0" w:rsidRDefault="009B4090" w:rsidP="003C138F">
            <w:pPr>
              <w:ind w:firstLine="34"/>
              <w:rPr>
                <w:sz w:val="21"/>
                <w:szCs w:val="21"/>
              </w:rPr>
            </w:pPr>
            <w:r w:rsidRPr="00416ED0">
              <w:rPr>
                <w:sz w:val="21"/>
                <w:szCs w:val="21"/>
              </w:rPr>
              <w:t>(Lietuvos laiku)</w:t>
            </w:r>
          </w:p>
        </w:tc>
        <w:tc>
          <w:tcPr>
            <w:tcW w:w="3424" w:type="dxa"/>
            <w:hideMark/>
          </w:tcPr>
          <w:p w14:paraId="7A276BBB" w14:textId="77777777" w:rsidR="009B4090" w:rsidRPr="00416ED0" w:rsidRDefault="009B4090" w:rsidP="003C138F">
            <w:pPr>
              <w:ind w:firstLine="34"/>
              <w:rPr>
                <w:b/>
                <w:sz w:val="21"/>
                <w:szCs w:val="21"/>
              </w:rPr>
            </w:pPr>
            <w:r w:rsidRPr="00416ED0">
              <w:rPr>
                <w:b/>
                <w:sz w:val="21"/>
                <w:szCs w:val="21"/>
              </w:rPr>
              <w:t>PASTABOS</w:t>
            </w:r>
          </w:p>
        </w:tc>
      </w:tr>
      <w:tr w:rsidR="009B4090" w:rsidRPr="00416ED0" w14:paraId="71291966" w14:textId="77777777" w:rsidTr="00360A21">
        <w:trPr>
          <w:trHeight w:val="20"/>
        </w:trPr>
        <w:tc>
          <w:tcPr>
            <w:tcW w:w="600" w:type="dxa"/>
          </w:tcPr>
          <w:p w14:paraId="36FA22B3" w14:textId="1DC35BF6" w:rsidR="009B4090" w:rsidRPr="00416ED0" w:rsidRDefault="00517008" w:rsidP="003C138F">
            <w:pPr>
              <w:ind w:firstLine="0"/>
              <w:rPr>
                <w:bCs/>
                <w:sz w:val="21"/>
                <w:szCs w:val="21"/>
              </w:rPr>
            </w:pPr>
            <w:r w:rsidRPr="00416ED0">
              <w:rPr>
                <w:bCs/>
                <w:sz w:val="21"/>
                <w:szCs w:val="21"/>
              </w:rPr>
              <w:t>1</w:t>
            </w:r>
            <w:r w:rsidR="00DC230B" w:rsidRPr="00416ED0">
              <w:rPr>
                <w:bCs/>
                <w:sz w:val="21"/>
                <w:szCs w:val="21"/>
              </w:rPr>
              <w:t>.</w:t>
            </w:r>
          </w:p>
        </w:tc>
        <w:tc>
          <w:tcPr>
            <w:tcW w:w="2660" w:type="dxa"/>
          </w:tcPr>
          <w:p w14:paraId="3511EE24" w14:textId="0C005E1E" w:rsidR="009B4090" w:rsidRPr="00416ED0" w:rsidRDefault="0070455D" w:rsidP="003C138F">
            <w:pPr>
              <w:ind w:firstLine="0"/>
              <w:rPr>
                <w:bCs/>
                <w:sz w:val="21"/>
                <w:szCs w:val="21"/>
              </w:rPr>
            </w:pPr>
            <w:r w:rsidRPr="00416ED0">
              <w:rPr>
                <w:bCs/>
                <w:sz w:val="21"/>
                <w:szCs w:val="21"/>
              </w:rPr>
              <w:t>P</w:t>
            </w:r>
            <w:r w:rsidR="009B4090" w:rsidRPr="00416ED0">
              <w:rPr>
                <w:bCs/>
                <w:sz w:val="21"/>
                <w:szCs w:val="21"/>
              </w:rPr>
              <w:t>asiūlymų pateikimo terminas</w:t>
            </w:r>
          </w:p>
        </w:tc>
        <w:tc>
          <w:tcPr>
            <w:tcW w:w="3685" w:type="dxa"/>
          </w:tcPr>
          <w:p w14:paraId="0BE9AF00" w14:textId="267557D8" w:rsidR="009B4090" w:rsidRPr="00416ED0" w:rsidRDefault="009B4090" w:rsidP="003C138F">
            <w:pPr>
              <w:ind w:firstLine="34"/>
              <w:rPr>
                <w:sz w:val="21"/>
                <w:szCs w:val="21"/>
              </w:rPr>
            </w:pPr>
            <w:r w:rsidRPr="00416ED0">
              <w:rPr>
                <w:sz w:val="21"/>
                <w:szCs w:val="21"/>
              </w:rPr>
              <w:t xml:space="preserve">Bus nurodytas </w:t>
            </w:r>
            <w:r w:rsidR="004F1A11" w:rsidRPr="00416ED0">
              <w:rPr>
                <w:sz w:val="21"/>
                <w:szCs w:val="21"/>
              </w:rPr>
              <w:t>s</w:t>
            </w:r>
            <w:r w:rsidR="001A1301" w:rsidRPr="00416ED0">
              <w:rPr>
                <w:sz w:val="21"/>
                <w:szCs w:val="21"/>
              </w:rPr>
              <w:t xml:space="preserve">kelbime apie pirkimą. </w:t>
            </w:r>
          </w:p>
        </w:tc>
        <w:tc>
          <w:tcPr>
            <w:tcW w:w="3424" w:type="dxa"/>
          </w:tcPr>
          <w:p w14:paraId="231B5F89" w14:textId="6454E8EE" w:rsidR="00115BB9" w:rsidRPr="00416ED0" w:rsidRDefault="00115BB9" w:rsidP="003C138F">
            <w:pPr>
              <w:ind w:firstLine="0"/>
              <w:rPr>
                <w:sz w:val="21"/>
                <w:szCs w:val="21"/>
              </w:rPr>
            </w:pPr>
            <w:r w:rsidRPr="00416ED0">
              <w:rPr>
                <w:sz w:val="21"/>
                <w:szCs w:val="21"/>
              </w:rPr>
              <w:t>P</w:t>
            </w:r>
            <w:r w:rsidR="004F1A11" w:rsidRPr="00416ED0">
              <w:rPr>
                <w:sz w:val="21"/>
                <w:szCs w:val="21"/>
              </w:rPr>
              <w:t>erkančioji organizacija</w:t>
            </w:r>
            <w:r w:rsidRPr="00416ED0">
              <w:rPr>
                <w:sz w:val="21"/>
                <w:szCs w:val="21"/>
              </w:rPr>
              <w:t xml:space="preserve"> turi teisę pratęsti pasiūlymų pateikimo terminą.</w:t>
            </w:r>
          </w:p>
          <w:p w14:paraId="44399C2C" w14:textId="17368F12" w:rsidR="009B4090" w:rsidRPr="00416ED0" w:rsidRDefault="009B4090" w:rsidP="003C138F">
            <w:pPr>
              <w:ind w:firstLine="34"/>
              <w:rPr>
                <w:color w:val="7030A0"/>
                <w:sz w:val="21"/>
                <w:szCs w:val="21"/>
              </w:rPr>
            </w:pPr>
          </w:p>
        </w:tc>
      </w:tr>
      <w:tr w:rsidR="009B4090" w:rsidRPr="00416ED0" w14:paraId="71C31B48" w14:textId="77777777" w:rsidTr="00360A21">
        <w:trPr>
          <w:trHeight w:val="20"/>
        </w:trPr>
        <w:tc>
          <w:tcPr>
            <w:tcW w:w="600" w:type="dxa"/>
          </w:tcPr>
          <w:p w14:paraId="50C060F4" w14:textId="636324E9" w:rsidR="009B4090" w:rsidRPr="00416ED0" w:rsidRDefault="00517008" w:rsidP="003C138F">
            <w:pPr>
              <w:ind w:firstLine="0"/>
              <w:rPr>
                <w:bCs/>
                <w:sz w:val="21"/>
                <w:szCs w:val="21"/>
              </w:rPr>
            </w:pPr>
            <w:r w:rsidRPr="00416ED0">
              <w:rPr>
                <w:bCs/>
                <w:sz w:val="21"/>
                <w:szCs w:val="21"/>
              </w:rPr>
              <w:t>2</w:t>
            </w:r>
            <w:r w:rsidR="00DC230B" w:rsidRPr="00416ED0">
              <w:rPr>
                <w:bCs/>
                <w:sz w:val="21"/>
                <w:szCs w:val="21"/>
              </w:rPr>
              <w:t>.</w:t>
            </w:r>
          </w:p>
        </w:tc>
        <w:tc>
          <w:tcPr>
            <w:tcW w:w="2660" w:type="dxa"/>
          </w:tcPr>
          <w:p w14:paraId="7F545710" w14:textId="36BE22A0" w:rsidR="009B4090" w:rsidRPr="00416ED0" w:rsidRDefault="004B219C" w:rsidP="003C138F">
            <w:pPr>
              <w:ind w:firstLine="0"/>
              <w:rPr>
                <w:bCs/>
                <w:sz w:val="21"/>
                <w:szCs w:val="21"/>
              </w:rPr>
            </w:pPr>
            <w:r w:rsidRPr="00416ED0">
              <w:rPr>
                <w:sz w:val="21"/>
                <w:szCs w:val="21"/>
              </w:rPr>
              <w:t xml:space="preserve">Pasiūlymą </w:t>
            </w:r>
            <w:r w:rsidR="009B4090" w:rsidRPr="00416ED0">
              <w:rPr>
                <w:sz w:val="21"/>
                <w:szCs w:val="21"/>
              </w:rPr>
              <w:t>patikslinti pirkimo dokumentus</w:t>
            </w:r>
            <w:r w:rsidR="00BE5267" w:rsidRPr="00416ED0">
              <w:rPr>
                <w:sz w:val="21"/>
                <w:szCs w:val="21"/>
              </w:rPr>
              <w:t xml:space="preserve"> arba</w:t>
            </w:r>
            <w:r w:rsidR="00665B16" w:rsidRPr="00416ED0">
              <w:rPr>
                <w:sz w:val="21"/>
                <w:szCs w:val="21"/>
              </w:rPr>
              <w:t xml:space="preserve"> </w:t>
            </w:r>
            <w:r w:rsidR="00BE7123" w:rsidRPr="00416ED0">
              <w:rPr>
                <w:sz w:val="21"/>
                <w:szCs w:val="21"/>
              </w:rPr>
              <w:t xml:space="preserve">prašymus </w:t>
            </w:r>
            <w:r w:rsidR="00BE5267" w:rsidRPr="00416ED0">
              <w:rPr>
                <w:sz w:val="21"/>
                <w:szCs w:val="21"/>
              </w:rPr>
              <w:t xml:space="preserve">dėl pirkimo dokumentų </w:t>
            </w:r>
            <w:r w:rsidR="00BE7123" w:rsidRPr="00416ED0">
              <w:rPr>
                <w:sz w:val="21"/>
                <w:szCs w:val="21"/>
              </w:rPr>
              <w:t xml:space="preserve">paaiškinimų </w:t>
            </w:r>
            <w:r w:rsidR="004F1A11" w:rsidRPr="00416ED0">
              <w:rPr>
                <w:sz w:val="21"/>
                <w:szCs w:val="21"/>
              </w:rPr>
              <w:t xml:space="preserve">tiekėjas </w:t>
            </w:r>
            <w:r w:rsidR="009B4090" w:rsidRPr="00416ED0">
              <w:rPr>
                <w:sz w:val="21"/>
                <w:szCs w:val="21"/>
              </w:rPr>
              <w:t>turi pateikti ne vėliau kaip:</w:t>
            </w:r>
          </w:p>
        </w:tc>
        <w:tc>
          <w:tcPr>
            <w:tcW w:w="3685" w:type="dxa"/>
          </w:tcPr>
          <w:p w14:paraId="619D0CA1" w14:textId="1F405E69" w:rsidR="00440809" w:rsidRPr="00416ED0" w:rsidRDefault="004E6952" w:rsidP="003C138F">
            <w:pPr>
              <w:ind w:firstLine="0"/>
              <w:rPr>
                <w:sz w:val="21"/>
                <w:szCs w:val="21"/>
              </w:rPr>
            </w:pPr>
            <w:r w:rsidRPr="00416ED0">
              <w:rPr>
                <w:sz w:val="21"/>
                <w:szCs w:val="21"/>
              </w:rPr>
              <w:t>L</w:t>
            </w:r>
            <w:r w:rsidR="00440809" w:rsidRPr="00416ED0">
              <w:rPr>
                <w:sz w:val="21"/>
                <w:szCs w:val="21"/>
              </w:rPr>
              <w:t xml:space="preserve">ikus </w:t>
            </w:r>
            <w:r w:rsidR="00440809" w:rsidRPr="00416ED0">
              <w:rPr>
                <w:b/>
                <w:sz w:val="21"/>
                <w:szCs w:val="21"/>
              </w:rPr>
              <w:t>2 darbo dienoms</w:t>
            </w:r>
            <w:r w:rsidR="00440809" w:rsidRPr="00416ED0">
              <w:rPr>
                <w:sz w:val="21"/>
                <w:szCs w:val="21"/>
              </w:rPr>
              <w:t xml:space="preserve"> iki pasiūlymų pateikimo termino pabaigos.</w:t>
            </w:r>
          </w:p>
        </w:tc>
        <w:tc>
          <w:tcPr>
            <w:tcW w:w="3424" w:type="dxa"/>
          </w:tcPr>
          <w:p w14:paraId="6BD1F7E9" w14:textId="6BF87FFC" w:rsidR="009B4090" w:rsidRPr="00416ED0" w:rsidRDefault="009B4090" w:rsidP="003C138F">
            <w:pPr>
              <w:ind w:firstLine="34"/>
              <w:rPr>
                <w:color w:val="7030A0"/>
                <w:sz w:val="21"/>
                <w:szCs w:val="21"/>
              </w:rPr>
            </w:pPr>
          </w:p>
          <w:p w14:paraId="521F3B49" w14:textId="77777777" w:rsidR="00B831AF" w:rsidRPr="00416ED0" w:rsidRDefault="00B831AF" w:rsidP="003C138F">
            <w:pPr>
              <w:ind w:firstLine="34"/>
              <w:rPr>
                <w:color w:val="7030A0"/>
                <w:sz w:val="21"/>
                <w:szCs w:val="21"/>
              </w:rPr>
            </w:pPr>
          </w:p>
          <w:p w14:paraId="7E071BD1" w14:textId="59BF4D55" w:rsidR="00B831AF" w:rsidRPr="00416ED0" w:rsidRDefault="00B831AF" w:rsidP="003C138F">
            <w:pPr>
              <w:ind w:firstLine="34"/>
              <w:rPr>
                <w:color w:val="7030A0"/>
                <w:sz w:val="21"/>
                <w:szCs w:val="21"/>
              </w:rPr>
            </w:pPr>
          </w:p>
        </w:tc>
      </w:tr>
      <w:tr w:rsidR="009B4090" w:rsidRPr="00416ED0" w14:paraId="7760B2FE" w14:textId="77777777" w:rsidTr="00360A21">
        <w:trPr>
          <w:trHeight w:val="20"/>
        </w:trPr>
        <w:tc>
          <w:tcPr>
            <w:tcW w:w="600" w:type="dxa"/>
          </w:tcPr>
          <w:p w14:paraId="64FA8AD2" w14:textId="45B79B91" w:rsidR="009B4090" w:rsidRPr="00416ED0" w:rsidRDefault="00517008" w:rsidP="003C138F">
            <w:pPr>
              <w:ind w:firstLine="0"/>
              <w:rPr>
                <w:bCs/>
                <w:sz w:val="21"/>
                <w:szCs w:val="21"/>
              </w:rPr>
            </w:pPr>
            <w:r w:rsidRPr="00416ED0">
              <w:rPr>
                <w:bCs/>
                <w:sz w:val="21"/>
                <w:szCs w:val="21"/>
              </w:rPr>
              <w:t>3</w:t>
            </w:r>
            <w:r w:rsidR="00DC230B" w:rsidRPr="00416ED0">
              <w:rPr>
                <w:bCs/>
                <w:sz w:val="21"/>
                <w:szCs w:val="21"/>
              </w:rPr>
              <w:t>.</w:t>
            </w:r>
          </w:p>
        </w:tc>
        <w:tc>
          <w:tcPr>
            <w:tcW w:w="2660" w:type="dxa"/>
          </w:tcPr>
          <w:p w14:paraId="7AAC8941" w14:textId="2FDA5814" w:rsidR="009B4090" w:rsidRPr="00416ED0" w:rsidRDefault="004F1A11" w:rsidP="003C138F">
            <w:pPr>
              <w:ind w:firstLine="0"/>
              <w:rPr>
                <w:sz w:val="21"/>
                <w:szCs w:val="21"/>
              </w:rPr>
            </w:pPr>
            <w:r w:rsidRPr="00416ED0">
              <w:rPr>
                <w:rFonts w:eastAsia="Arial"/>
                <w:sz w:val="21"/>
                <w:szCs w:val="21"/>
              </w:rPr>
              <w:t xml:space="preserve">Perkančioji organizacija </w:t>
            </w:r>
            <w:r w:rsidRPr="00416ED0">
              <w:rPr>
                <w:sz w:val="21"/>
                <w:szCs w:val="21"/>
              </w:rPr>
              <w:t>p</w:t>
            </w:r>
            <w:r w:rsidR="009B4090" w:rsidRPr="00416ED0">
              <w:rPr>
                <w:sz w:val="21"/>
                <w:szCs w:val="21"/>
              </w:rPr>
              <w:t xml:space="preserve">irkimo dokumentų paaiškinimą, patikslinimą pateikia visiems </w:t>
            </w:r>
            <w:r w:rsidRPr="00416ED0">
              <w:rPr>
                <w:sz w:val="21"/>
                <w:szCs w:val="21"/>
              </w:rPr>
              <w:t>dalyviams</w:t>
            </w:r>
            <w:r w:rsidR="004E6952" w:rsidRPr="00416ED0">
              <w:rPr>
                <w:sz w:val="21"/>
                <w:szCs w:val="21"/>
              </w:rPr>
              <w:t>:</w:t>
            </w:r>
          </w:p>
        </w:tc>
        <w:tc>
          <w:tcPr>
            <w:tcW w:w="3685" w:type="dxa"/>
          </w:tcPr>
          <w:p w14:paraId="481A8331" w14:textId="0FB50278" w:rsidR="0054231A" w:rsidRPr="00416ED0" w:rsidRDefault="004D59EA" w:rsidP="003C138F">
            <w:pPr>
              <w:ind w:firstLine="0"/>
              <w:rPr>
                <w:sz w:val="21"/>
                <w:szCs w:val="21"/>
              </w:rPr>
            </w:pPr>
            <w:r w:rsidRPr="00416ED0">
              <w:rPr>
                <w:bCs/>
                <w:sz w:val="21"/>
                <w:szCs w:val="21"/>
              </w:rPr>
              <w:t>Likus ne mažiau kaip</w:t>
            </w:r>
            <w:r w:rsidRPr="00416ED0">
              <w:rPr>
                <w:b/>
                <w:sz w:val="21"/>
                <w:szCs w:val="21"/>
              </w:rPr>
              <w:t xml:space="preserve"> </w:t>
            </w:r>
            <w:r w:rsidR="0054231A" w:rsidRPr="00416ED0">
              <w:rPr>
                <w:b/>
                <w:sz w:val="21"/>
                <w:szCs w:val="21"/>
              </w:rPr>
              <w:t>1 darbo dienai</w:t>
            </w:r>
            <w:r w:rsidR="0054231A" w:rsidRPr="00416ED0">
              <w:rPr>
                <w:sz w:val="21"/>
                <w:szCs w:val="21"/>
              </w:rPr>
              <w:t xml:space="preserve"> iki pasiūlymų pateikimo termino pabaigos.</w:t>
            </w:r>
          </w:p>
        </w:tc>
        <w:tc>
          <w:tcPr>
            <w:tcW w:w="3424" w:type="dxa"/>
          </w:tcPr>
          <w:p w14:paraId="6BE0B5D2" w14:textId="0764BC27" w:rsidR="00A90821" w:rsidRPr="00416ED0" w:rsidRDefault="00A90821" w:rsidP="003C138F">
            <w:pPr>
              <w:ind w:firstLine="0"/>
              <w:rPr>
                <w:color w:val="7030A0"/>
                <w:sz w:val="21"/>
                <w:szCs w:val="21"/>
              </w:rPr>
            </w:pPr>
            <w:r w:rsidRPr="00416ED0">
              <w:rPr>
                <w:color w:val="000000"/>
                <w:sz w:val="21"/>
                <w:szCs w:val="21"/>
              </w:rPr>
              <w:t xml:space="preserve">Jei paaiškinimai ar patikslinimai teikiami </w:t>
            </w:r>
            <w:r w:rsidR="004F1A11" w:rsidRPr="00416ED0">
              <w:rPr>
                <w:color w:val="000000"/>
                <w:sz w:val="21"/>
                <w:szCs w:val="21"/>
              </w:rPr>
              <w:t xml:space="preserve">perkančiosios organizacijos </w:t>
            </w:r>
            <w:r w:rsidRPr="00416ED0">
              <w:rPr>
                <w:color w:val="000000"/>
                <w:sz w:val="21"/>
                <w:szCs w:val="21"/>
              </w:rPr>
              <w:t>iniciatyva</w:t>
            </w:r>
            <w:r w:rsidR="00214E99" w:rsidRPr="00416ED0">
              <w:rPr>
                <w:color w:val="000000"/>
                <w:sz w:val="21"/>
                <w:szCs w:val="21"/>
              </w:rPr>
              <w:t>,</w:t>
            </w:r>
            <w:r w:rsidR="005033DA" w:rsidRPr="00416ED0">
              <w:rPr>
                <w:color w:val="000000"/>
                <w:sz w:val="21"/>
                <w:szCs w:val="21"/>
              </w:rPr>
              <w:t xml:space="preserve"> jų pateikimo</w:t>
            </w:r>
            <w:r w:rsidR="00214E99" w:rsidRPr="00416ED0">
              <w:rPr>
                <w:color w:val="000000"/>
                <w:sz w:val="21"/>
                <w:szCs w:val="21"/>
              </w:rPr>
              <w:t xml:space="preserve"> terminas nesikeičia. </w:t>
            </w:r>
          </w:p>
          <w:p w14:paraId="754F1EE2" w14:textId="6B064B80" w:rsidR="001E4D4B" w:rsidRPr="00416ED0" w:rsidRDefault="001E4D4B" w:rsidP="003C138F">
            <w:pPr>
              <w:ind w:firstLine="34"/>
              <w:rPr>
                <w:color w:val="7030A0"/>
                <w:sz w:val="21"/>
                <w:szCs w:val="21"/>
              </w:rPr>
            </w:pPr>
          </w:p>
        </w:tc>
      </w:tr>
      <w:tr w:rsidR="009B4090" w:rsidRPr="00416ED0" w14:paraId="791A4922" w14:textId="77777777" w:rsidTr="00732CB6">
        <w:trPr>
          <w:trHeight w:val="1055"/>
        </w:trPr>
        <w:tc>
          <w:tcPr>
            <w:tcW w:w="600" w:type="dxa"/>
          </w:tcPr>
          <w:p w14:paraId="461822DB" w14:textId="137D17A7" w:rsidR="009B4090" w:rsidRPr="00416ED0" w:rsidRDefault="00517008" w:rsidP="003C138F">
            <w:pPr>
              <w:ind w:firstLine="0"/>
              <w:rPr>
                <w:bCs/>
                <w:sz w:val="21"/>
                <w:szCs w:val="21"/>
              </w:rPr>
            </w:pPr>
            <w:r w:rsidRPr="00416ED0">
              <w:rPr>
                <w:bCs/>
                <w:sz w:val="21"/>
                <w:szCs w:val="21"/>
              </w:rPr>
              <w:t>4</w:t>
            </w:r>
            <w:r w:rsidR="00DC230B" w:rsidRPr="00416ED0">
              <w:rPr>
                <w:bCs/>
                <w:sz w:val="21"/>
                <w:szCs w:val="21"/>
              </w:rPr>
              <w:t>.</w:t>
            </w:r>
          </w:p>
        </w:tc>
        <w:tc>
          <w:tcPr>
            <w:tcW w:w="2660" w:type="dxa"/>
            <w:hideMark/>
          </w:tcPr>
          <w:p w14:paraId="26FE1223" w14:textId="379DC869" w:rsidR="009B4090" w:rsidRPr="00416ED0" w:rsidRDefault="009B4090" w:rsidP="003C138F">
            <w:pPr>
              <w:ind w:firstLine="0"/>
              <w:rPr>
                <w:sz w:val="21"/>
                <w:szCs w:val="21"/>
              </w:rPr>
            </w:pPr>
            <w:r w:rsidRPr="00416ED0">
              <w:rPr>
                <w:sz w:val="21"/>
                <w:szCs w:val="21"/>
              </w:rPr>
              <w:t xml:space="preserve">Pradinis susipažinimas su CVP IS priemonėmis gautais </w:t>
            </w:r>
            <w:r w:rsidR="004F1A11" w:rsidRPr="00416ED0">
              <w:rPr>
                <w:sz w:val="21"/>
                <w:szCs w:val="21"/>
              </w:rPr>
              <w:t>p</w:t>
            </w:r>
            <w:r w:rsidRPr="00416ED0">
              <w:rPr>
                <w:sz w:val="21"/>
                <w:szCs w:val="21"/>
              </w:rPr>
              <w:t>asiūlymais</w:t>
            </w:r>
          </w:p>
        </w:tc>
        <w:tc>
          <w:tcPr>
            <w:tcW w:w="3685" w:type="dxa"/>
            <w:hideMark/>
          </w:tcPr>
          <w:p w14:paraId="7C0A95BD" w14:textId="29DEC8FA" w:rsidR="009B4090" w:rsidRPr="00416ED0" w:rsidRDefault="009B4090" w:rsidP="003C138F">
            <w:pPr>
              <w:ind w:firstLine="34"/>
              <w:rPr>
                <w:sz w:val="21"/>
                <w:szCs w:val="21"/>
              </w:rPr>
            </w:pPr>
            <w:r w:rsidRPr="00416ED0">
              <w:rPr>
                <w:sz w:val="21"/>
                <w:szCs w:val="21"/>
              </w:rPr>
              <w:t xml:space="preserve">Pradedamas ne anksčiau nei </w:t>
            </w:r>
            <w:r w:rsidRPr="00416ED0">
              <w:rPr>
                <w:color w:val="000000" w:themeColor="text1"/>
                <w:sz w:val="21"/>
                <w:szCs w:val="21"/>
              </w:rPr>
              <w:t xml:space="preserve">po </w:t>
            </w:r>
            <w:r w:rsidR="009040B8" w:rsidRPr="00416ED0">
              <w:rPr>
                <w:color w:val="000000" w:themeColor="text1"/>
                <w:sz w:val="21"/>
                <w:szCs w:val="21"/>
              </w:rPr>
              <w:t>30</w:t>
            </w:r>
            <w:r w:rsidRPr="00416ED0">
              <w:rPr>
                <w:color w:val="000000" w:themeColor="text1"/>
                <w:sz w:val="21"/>
                <w:szCs w:val="21"/>
              </w:rPr>
              <w:t xml:space="preserve"> minučių</w:t>
            </w:r>
            <w:r w:rsidRPr="00416ED0">
              <w:rPr>
                <w:sz w:val="21"/>
                <w:szCs w:val="21"/>
              </w:rPr>
              <w:t xml:space="preserve"> po </w:t>
            </w:r>
            <w:r w:rsidR="00D73763" w:rsidRPr="00416ED0">
              <w:rPr>
                <w:sz w:val="21"/>
                <w:szCs w:val="21"/>
              </w:rPr>
              <w:t xml:space="preserve">galutinių </w:t>
            </w:r>
            <w:r w:rsidRPr="00416ED0">
              <w:rPr>
                <w:sz w:val="21"/>
                <w:szCs w:val="21"/>
              </w:rPr>
              <w:t>pasiūlymų pateikimo termino pabaigos</w:t>
            </w:r>
          </w:p>
        </w:tc>
        <w:tc>
          <w:tcPr>
            <w:tcW w:w="3424" w:type="dxa"/>
            <w:hideMark/>
          </w:tcPr>
          <w:p w14:paraId="3D1F695F" w14:textId="77777777" w:rsidR="009B4090" w:rsidRPr="00416ED0" w:rsidRDefault="009B4090" w:rsidP="003C138F">
            <w:pPr>
              <w:ind w:firstLine="34"/>
              <w:rPr>
                <w:iCs/>
                <w:sz w:val="21"/>
                <w:szCs w:val="21"/>
              </w:rPr>
            </w:pPr>
          </w:p>
        </w:tc>
      </w:tr>
      <w:tr w:rsidR="009B4090" w:rsidRPr="00416ED0" w14:paraId="0138F2AB" w14:textId="77777777" w:rsidTr="00360A21">
        <w:trPr>
          <w:trHeight w:val="20"/>
        </w:trPr>
        <w:tc>
          <w:tcPr>
            <w:tcW w:w="600" w:type="dxa"/>
          </w:tcPr>
          <w:p w14:paraId="0074A593" w14:textId="589DB96D" w:rsidR="009B4090" w:rsidRPr="00416ED0" w:rsidRDefault="00517008" w:rsidP="003C138F">
            <w:pPr>
              <w:ind w:firstLine="0"/>
              <w:rPr>
                <w:bCs/>
                <w:sz w:val="21"/>
                <w:szCs w:val="21"/>
              </w:rPr>
            </w:pPr>
            <w:r w:rsidRPr="00416ED0">
              <w:rPr>
                <w:bCs/>
                <w:sz w:val="21"/>
                <w:szCs w:val="21"/>
              </w:rPr>
              <w:t>5</w:t>
            </w:r>
            <w:r w:rsidR="00DC230B" w:rsidRPr="00416ED0">
              <w:rPr>
                <w:bCs/>
                <w:sz w:val="21"/>
                <w:szCs w:val="21"/>
              </w:rPr>
              <w:t>.</w:t>
            </w:r>
          </w:p>
        </w:tc>
        <w:tc>
          <w:tcPr>
            <w:tcW w:w="2660" w:type="dxa"/>
          </w:tcPr>
          <w:p w14:paraId="1600B493" w14:textId="77777777" w:rsidR="009B4090" w:rsidRPr="00416ED0" w:rsidRDefault="009B4090" w:rsidP="003C138F">
            <w:pPr>
              <w:ind w:firstLine="0"/>
              <w:rPr>
                <w:sz w:val="21"/>
                <w:szCs w:val="21"/>
              </w:rPr>
            </w:pPr>
            <w:r w:rsidRPr="00416ED0">
              <w:rPr>
                <w:bCs/>
                <w:sz w:val="21"/>
                <w:szCs w:val="21"/>
              </w:rPr>
              <w:t>Pasiūlymo galiojimo ir pasiūlymo galiojimo užtikrinimo (jei taikoma) terminas ne trumpesnis kaip</w:t>
            </w:r>
          </w:p>
        </w:tc>
        <w:tc>
          <w:tcPr>
            <w:tcW w:w="3685" w:type="dxa"/>
          </w:tcPr>
          <w:p w14:paraId="341C1969" w14:textId="7F1C4BA4" w:rsidR="009B4090" w:rsidRPr="00416ED0" w:rsidRDefault="009B4090" w:rsidP="003C138F">
            <w:pPr>
              <w:ind w:firstLine="34"/>
              <w:rPr>
                <w:sz w:val="21"/>
                <w:szCs w:val="21"/>
              </w:rPr>
            </w:pPr>
            <w:r w:rsidRPr="00416ED0">
              <w:rPr>
                <w:color w:val="000000" w:themeColor="text1"/>
                <w:sz w:val="21"/>
                <w:szCs w:val="21"/>
              </w:rPr>
              <w:t xml:space="preserve">90 (devyniasdešimt) dienų </w:t>
            </w:r>
            <w:r w:rsidRPr="00416ED0">
              <w:rPr>
                <w:sz w:val="21"/>
                <w:szCs w:val="21"/>
              </w:rPr>
              <w:t>nuo pasiūlymų pateikimo galutinio termino pabaigos</w:t>
            </w:r>
            <w:r w:rsidR="2F96E0D3" w:rsidRPr="00416ED0">
              <w:rPr>
                <w:sz w:val="21"/>
                <w:szCs w:val="21"/>
              </w:rPr>
              <w:t xml:space="preserve">. </w:t>
            </w:r>
          </w:p>
        </w:tc>
        <w:tc>
          <w:tcPr>
            <w:tcW w:w="3424" w:type="dxa"/>
          </w:tcPr>
          <w:p w14:paraId="3507A45A" w14:textId="77777777" w:rsidR="009B4090" w:rsidRPr="00416ED0" w:rsidRDefault="009B4090" w:rsidP="003C138F">
            <w:pPr>
              <w:ind w:firstLine="34"/>
              <w:rPr>
                <w:sz w:val="21"/>
                <w:szCs w:val="21"/>
              </w:rPr>
            </w:pPr>
          </w:p>
        </w:tc>
      </w:tr>
      <w:tr w:rsidR="009B4090" w:rsidRPr="00416ED0" w14:paraId="343ACB13" w14:textId="77777777" w:rsidTr="00360A21">
        <w:trPr>
          <w:trHeight w:val="20"/>
        </w:trPr>
        <w:tc>
          <w:tcPr>
            <w:tcW w:w="600" w:type="dxa"/>
          </w:tcPr>
          <w:p w14:paraId="00C23D6A" w14:textId="4249A354" w:rsidR="009B4090" w:rsidRPr="00416ED0" w:rsidRDefault="00517008" w:rsidP="003C138F">
            <w:pPr>
              <w:ind w:firstLine="0"/>
              <w:rPr>
                <w:bCs/>
                <w:sz w:val="21"/>
                <w:szCs w:val="21"/>
              </w:rPr>
            </w:pPr>
            <w:r w:rsidRPr="00416ED0">
              <w:rPr>
                <w:bCs/>
                <w:sz w:val="21"/>
                <w:szCs w:val="21"/>
              </w:rPr>
              <w:t>6</w:t>
            </w:r>
            <w:r w:rsidR="00DC230B" w:rsidRPr="00416ED0">
              <w:rPr>
                <w:bCs/>
                <w:sz w:val="21"/>
                <w:szCs w:val="21"/>
              </w:rPr>
              <w:t>.</w:t>
            </w:r>
          </w:p>
        </w:tc>
        <w:tc>
          <w:tcPr>
            <w:tcW w:w="2660" w:type="dxa"/>
          </w:tcPr>
          <w:p w14:paraId="36BAB894" w14:textId="7CDA103F" w:rsidR="009B4090" w:rsidRPr="00416ED0" w:rsidRDefault="5AD43D29"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atsako</w:t>
            </w:r>
            <w:r w:rsidR="00063554" w:rsidRPr="00416ED0">
              <w:rPr>
                <w:sz w:val="21"/>
                <w:szCs w:val="21"/>
              </w:rPr>
              <w:t xml:space="preserve"> </w:t>
            </w:r>
            <w:r w:rsidR="004F1A11" w:rsidRPr="00416ED0">
              <w:rPr>
                <w:sz w:val="21"/>
                <w:szCs w:val="21"/>
              </w:rPr>
              <w:t>d</w:t>
            </w:r>
            <w:r w:rsidR="00063554" w:rsidRPr="00416ED0">
              <w:rPr>
                <w:sz w:val="21"/>
                <w:szCs w:val="21"/>
              </w:rPr>
              <w:t>alyviui</w:t>
            </w:r>
            <w:r w:rsidR="009B4090" w:rsidRPr="00416ED0">
              <w:rPr>
                <w:sz w:val="21"/>
                <w:szCs w:val="21"/>
              </w:rPr>
              <w:t>, ar ji</w:t>
            </w:r>
            <w:r w:rsidR="000A1B88" w:rsidRPr="00416ED0">
              <w:rPr>
                <w:sz w:val="21"/>
                <w:szCs w:val="21"/>
              </w:rPr>
              <w:t>s</w:t>
            </w:r>
            <w:r w:rsidR="009B4090" w:rsidRPr="00416ED0">
              <w:rPr>
                <w:sz w:val="21"/>
                <w:szCs w:val="21"/>
              </w:rPr>
              <w:t xml:space="preserve"> sutinka priimti </w:t>
            </w:r>
            <w:r w:rsidR="004F1A11" w:rsidRPr="00416ED0">
              <w:rPr>
                <w:sz w:val="21"/>
                <w:szCs w:val="21"/>
              </w:rPr>
              <w:t>d</w:t>
            </w:r>
            <w:r w:rsidR="00063554" w:rsidRPr="00416ED0">
              <w:rPr>
                <w:sz w:val="21"/>
                <w:szCs w:val="21"/>
              </w:rPr>
              <w:t xml:space="preserve">alyvio </w:t>
            </w:r>
            <w:r w:rsidR="009B4090" w:rsidRPr="00416ED0">
              <w:rPr>
                <w:sz w:val="21"/>
                <w:szCs w:val="21"/>
              </w:rPr>
              <w:t>siūlomą pasiūlymo galiojimo užtikrinimą patvirtinantį dokumentą ne vėliau kaip per</w:t>
            </w:r>
          </w:p>
        </w:tc>
        <w:tc>
          <w:tcPr>
            <w:tcW w:w="3685" w:type="dxa"/>
          </w:tcPr>
          <w:p w14:paraId="44AD543A" w14:textId="57711B00" w:rsidR="009B4090" w:rsidRPr="00416ED0" w:rsidRDefault="00726701" w:rsidP="003C138F">
            <w:pPr>
              <w:ind w:firstLine="34"/>
              <w:rPr>
                <w:sz w:val="21"/>
                <w:szCs w:val="21"/>
              </w:rPr>
            </w:pPr>
            <w:r w:rsidRPr="00416ED0">
              <w:rPr>
                <w:color w:val="000000" w:themeColor="text1"/>
                <w:sz w:val="21"/>
                <w:szCs w:val="21"/>
              </w:rPr>
              <w:t>NETAIKOMA</w:t>
            </w:r>
            <w:r w:rsidRPr="00416ED0">
              <w:rPr>
                <w:sz w:val="21"/>
                <w:szCs w:val="21"/>
              </w:rPr>
              <w:t xml:space="preserve"> </w:t>
            </w:r>
          </w:p>
        </w:tc>
        <w:tc>
          <w:tcPr>
            <w:tcW w:w="3424" w:type="dxa"/>
          </w:tcPr>
          <w:p w14:paraId="4885131B" w14:textId="0AAE17B0" w:rsidR="009B4090" w:rsidRPr="00416ED0" w:rsidRDefault="009B4090" w:rsidP="003C138F">
            <w:pPr>
              <w:ind w:firstLine="34"/>
              <w:rPr>
                <w:sz w:val="21"/>
                <w:szCs w:val="21"/>
              </w:rPr>
            </w:pPr>
          </w:p>
        </w:tc>
      </w:tr>
      <w:tr w:rsidR="009B4090" w:rsidRPr="00416ED0" w14:paraId="0D67E0F5" w14:textId="77777777" w:rsidTr="00360A21">
        <w:trPr>
          <w:trHeight w:val="20"/>
        </w:trPr>
        <w:tc>
          <w:tcPr>
            <w:tcW w:w="600" w:type="dxa"/>
          </w:tcPr>
          <w:p w14:paraId="4E8D70B1" w14:textId="2C2E5DC3" w:rsidR="009B4090" w:rsidRPr="00416ED0" w:rsidRDefault="00517008" w:rsidP="003C138F">
            <w:pPr>
              <w:ind w:firstLine="0"/>
              <w:rPr>
                <w:bCs/>
                <w:sz w:val="21"/>
                <w:szCs w:val="21"/>
              </w:rPr>
            </w:pPr>
            <w:r w:rsidRPr="00416ED0">
              <w:rPr>
                <w:bCs/>
                <w:sz w:val="21"/>
                <w:szCs w:val="21"/>
              </w:rPr>
              <w:t>7</w:t>
            </w:r>
            <w:r w:rsidR="00DC230B" w:rsidRPr="00416ED0">
              <w:rPr>
                <w:bCs/>
                <w:sz w:val="21"/>
                <w:szCs w:val="21"/>
              </w:rPr>
              <w:t>.</w:t>
            </w:r>
          </w:p>
        </w:tc>
        <w:tc>
          <w:tcPr>
            <w:tcW w:w="2660" w:type="dxa"/>
          </w:tcPr>
          <w:p w14:paraId="23291982" w14:textId="3BB92477" w:rsidR="009B4090" w:rsidRPr="00416ED0" w:rsidRDefault="009B4090" w:rsidP="003C138F">
            <w:pPr>
              <w:ind w:firstLine="0"/>
              <w:rPr>
                <w:sz w:val="21"/>
                <w:szCs w:val="21"/>
              </w:rPr>
            </w:pPr>
            <w:r w:rsidRPr="00416ED0">
              <w:rPr>
                <w:sz w:val="21"/>
                <w:szCs w:val="21"/>
              </w:rPr>
              <w:t xml:space="preserve">Pasiūlymo galiojimo užtikrinimas pirkimo </w:t>
            </w:r>
            <w:r w:rsidR="004F1A11" w:rsidRPr="00416ED0">
              <w:rPr>
                <w:sz w:val="21"/>
                <w:szCs w:val="21"/>
              </w:rPr>
              <w:t>d</w:t>
            </w:r>
            <w:r w:rsidRPr="00416ED0">
              <w:rPr>
                <w:sz w:val="21"/>
                <w:szCs w:val="21"/>
              </w:rPr>
              <w:t>alyviui grąžinamas (arba atsisakoma teisių į jį) per</w:t>
            </w:r>
          </w:p>
        </w:tc>
        <w:tc>
          <w:tcPr>
            <w:tcW w:w="3685" w:type="dxa"/>
          </w:tcPr>
          <w:p w14:paraId="593A8179" w14:textId="3F1EE3EF" w:rsidR="009B4090" w:rsidRPr="00416ED0" w:rsidRDefault="00726701" w:rsidP="003C138F">
            <w:pPr>
              <w:ind w:firstLine="34"/>
              <w:rPr>
                <w:color w:val="000000" w:themeColor="text1"/>
                <w:sz w:val="21"/>
                <w:szCs w:val="21"/>
              </w:rPr>
            </w:pPr>
            <w:r w:rsidRPr="00416ED0">
              <w:rPr>
                <w:color w:val="000000" w:themeColor="text1"/>
                <w:sz w:val="21"/>
                <w:szCs w:val="21"/>
              </w:rPr>
              <w:t xml:space="preserve">NETAIKOMA </w:t>
            </w:r>
          </w:p>
        </w:tc>
        <w:tc>
          <w:tcPr>
            <w:tcW w:w="3424" w:type="dxa"/>
          </w:tcPr>
          <w:p w14:paraId="3485D5CD" w14:textId="4A562D77" w:rsidR="009B4090" w:rsidRPr="00416ED0" w:rsidRDefault="009B4090" w:rsidP="003C138F">
            <w:pPr>
              <w:ind w:firstLine="34"/>
              <w:rPr>
                <w:color w:val="000000" w:themeColor="text1"/>
                <w:sz w:val="21"/>
                <w:szCs w:val="21"/>
              </w:rPr>
            </w:pPr>
          </w:p>
        </w:tc>
      </w:tr>
      <w:tr w:rsidR="009B4090" w:rsidRPr="00416ED0" w14:paraId="03C8EE25" w14:textId="77777777" w:rsidTr="00360A21">
        <w:trPr>
          <w:trHeight w:val="20"/>
        </w:trPr>
        <w:tc>
          <w:tcPr>
            <w:tcW w:w="600" w:type="dxa"/>
          </w:tcPr>
          <w:p w14:paraId="652DD56B" w14:textId="64F98F94" w:rsidR="009B4090" w:rsidRPr="00416ED0" w:rsidRDefault="00517008" w:rsidP="003C138F">
            <w:pPr>
              <w:ind w:firstLine="0"/>
              <w:rPr>
                <w:bCs/>
                <w:sz w:val="21"/>
                <w:szCs w:val="21"/>
              </w:rPr>
            </w:pPr>
            <w:r w:rsidRPr="00416ED0">
              <w:rPr>
                <w:bCs/>
                <w:sz w:val="21"/>
                <w:szCs w:val="21"/>
              </w:rPr>
              <w:t>8</w:t>
            </w:r>
            <w:r w:rsidR="00DC230B" w:rsidRPr="00416ED0">
              <w:rPr>
                <w:bCs/>
                <w:sz w:val="21"/>
                <w:szCs w:val="21"/>
              </w:rPr>
              <w:t>.</w:t>
            </w:r>
          </w:p>
        </w:tc>
        <w:tc>
          <w:tcPr>
            <w:tcW w:w="2660" w:type="dxa"/>
          </w:tcPr>
          <w:p w14:paraId="2A614F7A" w14:textId="3C2DF842" w:rsidR="009B4090" w:rsidRPr="00416ED0" w:rsidRDefault="77AB3985"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informuoja</w:t>
            </w:r>
            <w:r w:rsidR="00063554" w:rsidRPr="00416ED0">
              <w:rPr>
                <w:sz w:val="21"/>
                <w:szCs w:val="21"/>
              </w:rPr>
              <w:t xml:space="preserve"> </w:t>
            </w:r>
            <w:r w:rsidR="004F1A11" w:rsidRPr="00416ED0">
              <w:rPr>
                <w:sz w:val="21"/>
                <w:szCs w:val="21"/>
              </w:rPr>
              <w:t>d</w:t>
            </w:r>
            <w:r w:rsidR="009B4090" w:rsidRPr="00416ED0">
              <w:rPr>
                <w:sz w:val="21"/>
                <w:szCs w:val="21"/>
              </w:rPr>
              <w:t>alyvius apie EBVPD vertinimo rezultatus</w:t>
            </w:r>
            <w:r w:rsidR="0090570A" w:rsidRPr="00416ED0">
              <w:rPr>
                <w:sz w:val="21"/>
                <w:szCs w:val="21"/>
              </w:rPr>
              <w:t>, jeigu taikoma,</w:t>
            </w:r>
            <w:r w:rsidR="009B4090" w:rsidRPr="00416ED0">
              <w:rPr>
                <w:sz w:val="21"/>
                <w:szCs w:val="21"/>
              </w:rPr>
              <w:t xml:space="preserve"> ne vėliau kaip per</w:t>
            </w:r>
          </w:p>
        </w:tc>
        <w:tc>
          <w:tcPr>
            <w:tcW w:w="3685" w:type="dxa"/>
          </w:tcPr>
          <w:p w14:paraId="7232BA7B" w14:textId="77777777" w:rsidR="009B4090" w:rsidRPr="00416ED0" w:rsidRDefault="009B4090" w:rsidP="003C138F">
            <w:pPr>
              <w:ind w:firstLine="34"/>
              <w:rPr>
                <w:sz w:val="21"/>
                <w:szCs w:val="21"/>
              </w:rPr>
            </w:pPr>
            <w:r w:rsidRPr="00416ED0">
              <w:rPr>
                <w:bCs/>
                <w:sz w:val="21"/>
                <w:szCs w:val="21"/>
              </w:rPr>
              <w:t>3 (tris) darbo dienas nuo sprendimo priėmimo dienos</w:t>
            </w:r>
          </w:p>
        </w:tc>
        <w:tc>
          <w:tcPr>
            <w:tcW w:w="3424" w:type="dxa"/>
          </w:tcPr>
          <w:p w14:paraId="1F29059C" w14:textId="77777777" w:rsidR="009B4090" w:rsidRPr="00416ED0" w:rsidRDefault="009B4090" w:rsidP="003C138F">
            <w:pPr>
              <w:ind w:firstLine="34"/>
              <w:rPr>
                <w:sz w:val="21"/>
                <w:szCs w:val="21"/>
              </w:rPr>
            </w:pPr>
          </w:p>
        </w:tc>
      </w:tr>
      <w:tr w:rsidR="009B4090" w:rsidRPr="00416ED0" w14:paraId="3C635DF5" w14:textId="77777777" w:rsidTr="00360A21">
        <w:trPr>
          <w:trHeight w:val="20"/>
        </w:trPr>
        <w:tc>
          <w:tcPr>
            <w:tcW w:w="600" w:type="dxa"/>
          </w:tcPr>
          <w:p w14:paraId="4E64A4F5" w14:textId="6F05E658" w:rsidR="009B4090" w:rsidRPr="00416ED0" w:rsidRDefault="00517008" w:rsidP="003C138F">
            <w:pPr>
              <w:ind w:firstLine="0"/>
              <w:rPr>
                <w:bCs/>
                <w:sz w:val="21"/>
                <w:szCs w:val="21"/>
              </w:rPr>
            </w:pPr>
            <w:r w:rsidRPr="00416ED0">
              <w:rPr>
                <w:bCs/>
                <w:sz w:val="21"/>
                <w:szCs w:val="21"/>
              </w:rPr>
              <w:t>9</w:t>
            </w:r>
            <w:r w:rsidR="00DC230B" w:rsidRPr="00416ED0">
              <w:rPr>
                <w:bCs/>
                <w:sz w:val="21"/>
                <w:szCs w:val="21"/>
              </w:rPr>
              <w:t>.</w:t>
            </w:r>
          </w:p>
        </w:tc>
        <w:tc>
          <w:tcPr>
            <w:tcW w:w="2660" w:type="dxa"/>
            <w:hideMark/>
          </w:tcPr>
          <w:p w14:paraId="06192898" w14:textId="7CB436E6" w:rsidR="009B4090" w:rsidRPr="00416ED0" w:rsidRDefault="001C3A07" w:rsidP="003C138F">
            <w:pPr>
              <w:ind w:firstLine="0"/>
              <w:rPr>
                <w:sz w:val="21"/>
                <w:szCs w:val="21"/>
              </w:rPr>
            </w:pPr>
            <w:r w:rsidRPr="00416ED0">
              <w:rPr>
                <w:rFonts w:eastAsia="Arial"/>
                <w:sz w:val="21"/>
                <w:szCs w:val="21"/>
              </w:rPr>
              <w:t>P</w:t>
            </w:r>
            <w:r w:rsidR="004F1A11" w:rsidRPr="00416ED0">
              <w:rPr>
                <w:rFonts w:eastAsia="Arial"/>
                <w:sz w:val="21"/>
                <w:szCs w:val="21"/>
              </w:rPr>
              <w:t>erkančioji organizacija</w:t>
            </w:r>
            <w:r w:rsidR="009B4090" w:rsidRPr="00416ED0">
              <w:rPr>
                <w:sz w:val="21"/>
                <w:szCs w:val="21"/>
              </w:rPr>
              <w:t xml:space="preserve"> </w:t>
            </w:r>
            <w:r w:rsidR="004F1A11" w:rsidRPr="00416ED0">
              <w:rPr>
                <w:sz w:val="21"/>
                <w:szCs w:val="21"/>
              </w:rPr>
              <w:t>d</w:t>
            </w:r>
            <w:r w:rsidR="009B4090" w:rsidRPr="00416ED0">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16ED0" w:rsidRDefault="00DE23CA" w:rsidP="003C138F">
            <w:pPr>
              <w:ind w:firstLine="34"/>
              <w:rPr>
                <w:bCs/>
                <w:sz w:val="21"/>
                <w:szCs w:val="21"/>
              </w:rPr>
            </w:pPr>
            <w:r w:rsidRPr="00416ED0">
              <w:rPr>
                <w:bCs/>
                <w:sz w:val="21"/>
                <w:szCs w:val="21"/>
              </w:rPr>
              <w:t>3</w:t>
            </w:r>
            <w:r w:rsidR="003C180D" w:rsidRPr="00416ED0">
              <w:rPr>
                <w:bCs/>
                <w:sz w:val="21"/>
                <w:szCs w:val="21"/>
              </w:rPr>
              <w:t xml:space="preserve"> </w:t>
            </w:r>
            <w:r w:rsidR="009B4090" w:rsidRPr="00416ED0">
              <w:rPr>
                <w:bCs/>
                <w:sz w:val="21"/>
                <w:szCs w:val="21"/>
              </w:rPr>
              <w:t>(</w:t>
            </w:r>
            <w:r w:rsidRPr="00416ED0">
              <w:rPr>
                <w:bCs/>
                <w:sz w:val="21"/>
                <w:szCs w:val="21"/>
              </w:rPr>
              <w:t>tris</w:t>
            </w:r>
            <w:r w:rsidR="009B4090" w:rsidRPr="00416ED0">
              <w:rPr>
                <w:bCs/>
                <w:sz w:val="21"/>
                <w:szCs w:val="21"/>
              </w:rPr>
              <w:t>) darbo dienas nuo sprendimo priėmimo dienos</w:t>
            </w:r>
          </w:p>
        </w:tc>
        <w:tc>
          <w:tcPr>
            <w:tcW w:w="3424" w:type="dxa"/>
            <w:hideMark/>
          </w:tcPr>
          <w:p w14:paraId="6EAEA100" w14:textId="77777777" w:rsidR="009B4090" w:rsidRPr="00416ED0" w:rsidRDefault="009B4090" w:rsidP="003C138F">
            <w:pPr>
              <w:ind w:firstLine="34"/>
              <w:rPr>
                <w:sz w:val="21"/>
                <w:szCs w:val="21"/>
              </w:rPr>
            </w:pPr>
          </w:p>
        </w:tc>
      </w:tr>
      <w:tr w:rsidR="009B4090" w:rsidRPr="00416ED0" w14:paraId="10DD85A1" w14:textId="77777777" w:rsidTr="00360A21">
        <w:trPr>
          <w:trHeight w:val="20"/>
        </w:trPr>
        <w:tc>
          <w:tcPr>
            <w:tcW w:w="600" w:type="dxa"/>
          </w:tcPr>
          <w:p w14:paraId="78FFD3F0" w14:textId="36927D49" w:rsidR="009B4090" w:rsidRPr="00416ED0" w:rsidRDefault="009B4090" w:rsidP="003C138F">
            <w:pPr>
              <w:ind w:firstLine="0"/>
              <w:rPr>
                <w:bCs/>
                <w:sz w:val="21"/>
                <w:szCs w:val="21"/>
              </w:rPr>
            </w:pPr>
            <w:r w:rsidRPr="00416ED0">
              <w:rPr>
                <w:bCs/>
                <w:sz w:val="21"/>
                <w:szCs w:val="21"/>
              </w:rPr>
              <w:t>1</w:t>
            </w:r>
            <w:r w:rsidR="0090570A" w:rsidRPr="00416ED0">
              <w:rPr>
                <w:bCs/>
                <w:sz w:val="21"/>
                <w:szCs w:val="21"/>
              </w:rPr>
              <w:t>0</w:t>
            </w:r>
            <w:r w:rsidR="00DC230B" w:rsidRPr="00416ED0">
              <w:rPr>
                <w:bCs/>
                <w:sz w:val="21"/>
                <w:szCs w:val="21"/>
              </w:rPr>
              <w:t>.</w:t>
            </w:r>
          </w:p>
        </w:tc>
        <w:tc>
          <w:tcPr>
            <w:tcW w:w="2660" w:type="dxa"/>
            <w:hideMark/>
          </w:tcPr>
          <w:p w14:paraId="09729B52" w14:textId="2D7B14D7" w:rsidR="009B4090" w:rsidRPr="00416ED0" w:rsidRDefault="0090570A" w:rsidP="003C138F">
            <w:pPr>
              <w:ind w:firstLine="0"/>
              <w:rPr>
                <w:color w:val="000000"/>
                <w:sz w:val="21"/>
                <w:szCs w:val="21"/>
                <w:shd w:val="clear" w:color="auto" w:fill="FFFFFF"/>
              </w:rPr>
            </w:pPr>
            <w:r w:rsidRPr="00416ED0">
              <w:rPr>
                <w:color w:val="000000"/>
                <w:sz w:val="21"/>
                <w:szCs w:val="21"/>
                <w:shd w:val="clear" w:color="auto" w:fill="FFFFFF"/>
              </w:rPr>
              <w:t>Dalyvis</w:t>
            </w:r>
            <w:r w:rsidR="009B4090" w:rsidRPr="00416ED0">
              <w:rPr>
                <w:color w:val="000000"/>
                <w:sz w:val="21"/>
                <w:szCs w:val="21"/>
                <w:shd w:val="clear" w:color="auto" w:fill="FFFFFF"/>
              </w:rPr>
              <w:t xml:space="preserve"> turi teisę pateikti pretenziją </w:t>
            </w:r>
            <w:r w:rsidR="00B315BC" w:rsidRPr="00416ED0">
              <w:rPr>
                <w:rFonts w:eastAsia="Arial"/>
                <w:sz w:val="21"/>
                <w:szCs w:val="21"/>
              </w:rPr>
              <w:t xml:space="preserve">perkančiajai organizacijai </w:t>
            </w:r>
            <w:r w:rsidR="009B4090" w:rsidRPr="00416ED0">
              <w:rPr>
                <w:sz w:val="21"/>
                <w:szCs w:val="21"/>
                <w:shd w:val="clear" w:color="auto" w:fill="FFFFFF"/>
              </w:rPr>
              <w:t xml:space="preserve">pateikti prašymą ar </w:t>
            </w:r>
            <w:r w:rsidR="009B4090" w:rsidRPr="00416ED0">
              <w:rPr>
                <w:color w:val="000000"/>
                <w:sz w:val="21"/>
                <w:szCs w:val="21"/>
                <w:shd w:val="clear" w:color="auto" w:fill="FFFFFF"/>
              </w:rPr>
              <w:t xml:space="preserve">pareikšti ieškinį teismui </w:t>
            </w:r>
            <w:r w:rsidR="009B4090" w:rsidRPr="00416ED0">
              <w:rPr>
                <w:sz w:val="21"/>
                <w:szCs w:val="21"/>
              </w:rPr>
              <w:t>ne vėliau kaip per</w:t>
            </w:r>
          </w:p>
        </w:tc>
        <w:tc>
          <w:tcPr>
            <w:tcW w:w="3685" w:type="dxa"/>
            <w:hideMark/>
          </w:tcPr>
          <w:p w14:paraId="49F7FC9D" w14:textId="62157DC6" w:rsidR="009B4090" w:rsidRPr="00416ED0" w:rsidRDefault="009B4090" w:rsidP="003C138F">
            <w:pPr>
              <w:ind w:firstLine="34"/>
              <w:rPr>
                <w:sz w:val="21"/>
                <w:szCs w:val="21"/>
              </w:rPr>
            </w:pPr>
            <w:r w:rsidRPr="00416ED0">
              <w:rPr>
                <w:sz w:val="21"/>
                <w:szCs w:val="21"/>
              </w:rPr>
              <w:t>5 (</w:t>
            </w:r>
            <w:r w:rsidR="00AB4E5F" w:rsidRPr="00416ED0">
              <w:rPr>
                <w:sz w:val="21"/>
                <w:szCs w:val="21"/>
              </w:rPr>
              <w:t>penki</w:t>
            </w:r>
            <w:r w:rsidR="001F1A18" w:rsidRPr="00416ED0">
              <w:rPr>
                <w:sz w:val="21"/>
                <w:szCs w:val="21"/>
              </w:rPr>
              <w:t>a</w:t>
            </w:r>
            <w:r w:rsidR="00AB4E5F" w:rsidRPr="00416ED0">
              <w:rPr>
                <w:sz w:val="21"/>
                <w:szCs w:val="21"/>
              </w:rPr>
              <w:t>s</w:t>
            </w:r>
            <w:r w:rsidRPr="00416ED0">
              <w:rPr>
                <w:sz w:val="21"/>
                <w:szCs w:val="21"/>
              </w:rPr>
              <w:t xml:space="preserve">) </w:t>
            </w:r>
            <w:r w:rsidR="001F1A18" w:rsidRPr="00416ED0">
              <w:rPr>
                <w:sz w:val="21"/>
                <w:szCs w:val="21"/>
              </w:rPr>
              <w:t xml:space="preserve">darbo </w:t>
            </w:r>
            <w:r w:rsidRPr="00416ED0">
              <w:rPr>
                <w:sz w:val="21"/>
                <w:szCs w:val="21"/>
              </w:rPr>
              <w:t>dien</w:t>
            </w:r>
            <w:r w:rsidR="00382455" w:rsidRPr="00416ED0">
              <w:rPr>
                <w:sz w:val="21"/>
                <w:szCs w:val="21"/>
              </w:rPr>
              <w:t>as</w:t>
            </w:r>
          </w:p>
          <w:p w14:paraId="49A2FF28" w14:textId="77777777" w:rsidR="009B4090" w:rsidRPr="00416ED0" w:rsidRDefault="009B4090" w:rsidP="003C138F">
            <w:pPr>
              <w:ind w:firstLine="34"/>
              <w:rPr>
                <w:sz w:val="21"/>
                <w:szCs w:val="21"/>
              </w:rPr>
            </w:pPr>
          </w:p>
          <w:p w14:paraId="0D237F7F" w14:textId="65DB454F" w:rsidR="009B4090" w:rsidRPr="00416ED0" w:rsidRDefault="009B4090" w:rsidP="003C138F">
            <w:pPr>
              <w:ind w:firstLine="34"/>
              <w:rPr>
                <w:sz w:val="21"/>
                <w:szCs w:val="21"/>
              </w:rPr>
            </w:pPr>
            <w:r w:rsidRPr="00416ED0">
              <w:rPr>
                <w:sz w:val="21"/>
                <w:szCs w:val="21"/>
              </w:rPr>
              <w:t xml:space="preserve">nuo </w:t>
            </w:r>
            <w:r w:rsidR="00B315BC" w:rsidRPr="00416ED0">
              <w:rPr>
                <w:rFonts w:eastAsia="Arial"/>
                <w:sz w:val="21"/>
                <w:szCs w:val="21"/>
              </w:rPr>
              <w:t xml:space="preserve">perkančiosios organizacijos </w:t>
            </w:r>
            <w:r w:rsidRPr="00416ED0">
              <w:rPr>
                <w:sz w:val="21"/>
                <w:szCs w:val="21"/>
              </w:rPr>
              <w:t xml:space="preserve">pranešimo raštu apie jos priimtą sprendimą išsiuntimo tiekėjams dienos arba nuo paskelbimo apie </w:t>
            </w:r>
            <w:r w:rsidR="6FD78633" w:rsidRPr="00416ED0">
              <w:rPr>
                <w:rFonts w:eastAsia="Arial"/>
                <w:sz w:val="21"/>
                <w:szCs w:val="21"/>
              </w:rPr>
              <w:t xml:space="preserve"> </w:t>
            </w:r>
            <w:r w:rsidR="00B315BC" w:rsidRPr="00416ED0">
              <w:rPr>
                <w:rFonts w:eastAsia="Arial"/>
                <w:sz w:val="21"/>
                <w:szCs w:val="21"/>
              </w:rPr>
              <w:t xml:space="preserve">perkančiosios organizacijos </w:t>
            </w:r>
            <w:r w:rsidRPr="00416ED0">
              <w:rPr>
                <w:sz w:val="21"/>
                <w:szCs w:val="21"/>
              </w:rPr>
              <w:t xml:space="preserve">priimtus sprendimus </w:t>
            </w:r>
            <w:r w:rsidRPr="00416ED0">
              <w:rPr>
                <w:sz w:val="21"/>
                <w:szCs w:val="21"/>
              </w:rPr>
              <w:lastRenderedPageBreak/>
              <w:t xml:space="preserve">dienos, jei VPĮ nenumato reikalavimo raštu informuoti tiekėjus apie </w:t>
            </w:r>
            <w:r w:rsidR="4283AFE5" w:rsidRPr="00416ED0">
              <w:rPr>
                <w:rFonts w:eastAsia="Arial"/>
                <w:sz w:val="21"/>
                <w:szCs w:val="21"/>
              </w:rPr>
              <w:t xml:space="preserve"> </w:t>
            </w:r>
            <w:r w:rsidR="00B315BC" w:rsidRPr="00416ED0">
              <w:rPr>
                <w:rFonts w:eastAsia="Arial"/>
                <w:sz w:val="21"/>
                <w:szCs w:val="21"/>
              </w:rPr>
              <w:t>perkančiosios or</w:t>
            </w:r>
            <w:r w:rsidR="006178F4" w:rsidRPr="00416ED0">
              <w:rPr>
                <w:rFonts w:eastAsia="Arial"/>
                <w:sz w:val="21"/>
                <w:szCs w:val="21"/>
              </w:rPr>
              <w:t xml:space="preserve">ganizacijos </w:t>
            </w:r>
            <w:r w:rsidRPr="00416ED0">
              <w:rPr>
                <w:sz w:val="21"/>
                <w:szCs w:val="21"/>
              </w:rPr>
              <w:t>priimtus sprendimus;</w:t>
            </w:r>
          </w:p>
          <w:p w14:paraId="55916AA6" w14:textId="77777777" w:rsidR="00EB1C0F" w:rsidRPr="00416ED0" w:rsidRDefault="00EB1C0F" w:rsidP="003C138F">
            <w:pPr>
              <w:ind w:firstLine="34"/>
              <w:rPr>
                <w:sz w:val="21"/>
                <w:szCs w:val="21"/>
              </w:rPr>
            </w:pPr>
          </w:p>
          <w:p w14:paraId="25DED613" w14:textId="77777777" w:rsidR="009B4090" w:rsidRPr="00416ED0" w:rsidRDefault="009B4090" w:rsidP="003C138F">
            <w:pPr>
              <w:ind w:firstLine="34"/>
              <w:rPr>
                <w:sz w:val="21"/>
                <w:szCs w:val="21"/>
              </w:rPr>
            </w:pPr>
            <w:r w:rsidRPr="00416ED0">
              <w:rPr>
                <w:sz w:val="21"/>
                <w:szCs w:val="21"/>
              </w:rPr>
              <w:t xml:space="preserve">15 (penkiolika) dienų nuo pranešimo išsiuntimo tiekėjams dienos, jeigu šis pranešimas nebuvo siunčiamas elektroninėmis priemonėmis. </w:t>
            </w:r>
          </w:p>
          <w:p w14:paraId="70C74D73" w14:textId="77777777" w:rsidR="009B4090" w:rsidRPr="00416ED0" w:rsidRDefault="009B4090" w:rsidP="003C138F">
            <w:pPr>
              <w:ind w:firstLine="34"/>
              <w:rPr>
                <w:sz w:val="21"/>
                <w:szCs w:val="21"/>
              </w:rPr>
            </w:pPr>
          </w:p>
        </w:tc>
        <w:tc>
          <w:tcPr>
            <w:tcW w:w="3424" w:type="dxa"/>
            <w:hideMark/>
          </w:tcPr>
          <w:p w14:paraId="28F3179C" w14:textId="77777777" w:rsidR="009B4090" w:rsidRPr="00416ED0" w:rsidRDefault="009B4090" w:rsidP="003C138F">
            <w:pPr>
              <w:ind w:firstLine="34"/>
              <w:rPr>
                <w:bCs/>
                <w:color w:val="7030A0"/>
                <w:sz w:val="21"/>
                <w:szCs w:val="21"/>
              </w:rPr>
            </w:pPr>
          </w:p>
        </w:tc>
      </w:tr>
      <w:tr w:rsidR="009B4090" w:rsidRPr="00416ED0" w14:paraId="21A62B32" w14:textId="77777777" w:rsidTr="00360A21">
        <w:trPr>
          <w:trHeight w:val="20"/>
        </w:trPr>
        <w:tc>
          <w:tcPr>
            <w:tcW w:w="600" w:type="dxa"/>
          </w:tcPr>
          <w:p w14:paraId="1D5C2FAE" w14:textId="7B232924" w:rsidR="009B4090" w:rsidRPr="00416ED0" w:rsidRDefault="009B4090" w:rsidP="003C138F">
            <w:pPr>
              <w:ind w:firstLine="0"/>
              <w:rPr>
                <w:sz w:val="21"/>
                <w:szCs w:val="21"/>
              </w:rPr>
            </w:pPr>
            <w:r w:rsidRPr="00416ED0">
              <w:rPr>
                <w:sz w:val="21"/>
                <w:szCs w:val="21"/>
              </w:rPr>
              <w:t>1</w:t>
            </w:r>
            <w:r w:rsidR="0012726D" w:rsidRPr="00416ED0">
              <w:rPr>
                <w:sz w:val="21"/>
                <w:szCs w:val="21"/>
              </w:rPr>
              <w:t>1</w:t>
            </w:r>
            <w:r w:rsidR="00DC230B" w:rsidRPr="00416ED0">
              <w:rPr>
                <w:sz w:val="21"/>
                <w:szCs w:val="21"/>
              </w:rPr>
              <w:t>.</w:t>
            </w:r>
          </w:p>
        </w:tc>
        <w:tc>
          <w:tcPr>
            <w:tcW w:w="2660" w:type="dxa"/>
            <w:hideMark/>
          </w:tcPr>
          <w:p w14:paraId="749DF6E8" w14:textId="172D84B1" w:rsidR="009B4090" w:rsidRPr="00416ED0" w:rsidRDefault="26E058E0" w:rsidP="003C138F">
            <w:pPr>
              <w:ind w:firstLine="0"/>
              <w:rPr>
                <w:sz w:val="21"/>
                <w:szCs w:val="21"/>
              </w:rPr>
            </w:pPr>
            <w:r w:rsidRPr="00416ED0">
              <w:rPr>
                <w:rFonts w:eastAsia="Arial"/>
                <w:color w:val="0078D4"/>
                <w:sz w:val="21"/>
                <w:szCs w:val="21"/>
              </w:rPr>
              <w:t xml:space="preserve"> </w:t>
            </w:r>
            <w:r w:rsidR="006178F4" w:rsidRPr="00416ED0">
              <w:rPr>
                <w:rFonts w:eastAsia="Arial"/>
                <w:sz w:val="21"/>
                <w:szCs w:val="21"/>
              </w:rPr>
              <w:t xml:space="preserve">Perkančioji organizacija </w:t>
            </w:r>
            <w:r w:rsidR="009B4090" w:rsidRPr="00416ED0">
              <w:rPr>
                <w:sz w:val="21"/>
                <w:szCs w:val="21"/>
              </w:rPr>
              <w:t xml:space="preserve">privalo išnagrinėti </w:t>
            </w:r>
            <w:r w:rsidR="006178F4" w:rsidRPr="00416ED0">
              <w:rPr>
                <w:sz w:val="21"/>
                <w:szCs w:val="21"/>
              </w:rPr>
              <w:t>d</w:t>
            </w:r>
            <w:r w:rsidR="0090570A" w:rsidRPr="00416ED0">
              <w:rPr>
                <w:sz w:val="21"/>
                <w:szCs w:val="21"/>
              </w:rPr>
              <w:t>alyvio</w:t>
            </w:r>
            <w:r w:rsidR="009B4090" w:rsidRPr="00416ED0">
              <w:rPr>
                <w:sz w:val="21"/>
                <w:szCs w:val="21"/>
              </w:rPr>
              <w:t xml:space="preserve"> pretenziją</w:t>
            </w:r>
            <w:r w:rsidR="0090570A" w:rsidRPr="00416ED0">
              <w:rPr>
                <w:sz w:val="21"/>
                <w:szCs w:val="21"/>
              </w:rPr>
              <w:t>,</w:t>
            </w:r>
            <w:r w:rsidR="009B4090" w:rsidRPr="00416ED0">
              <w:rPr>
                <w:sz w:val="21"/>
                <w:szCs w:val="21"/>
              </w:rPr>
              <w:t xml:space="preserve"> priimti motyvuotą sprendimą ir apie jį, taip pat apie anksčiau praneštų pirkimo procedūros terminų pasikeitimą raštu pranešti pretenziją pateikusiam </w:t>
            </w:r>
            <w:r w:rsidR="006178F4" w:rsidRPr="00416ED0">
              <w:rPr>
                <w:sz w:val="21"/>
                <w:szCs w:val="21"/>
              </w:rPr>
              <w:t>d</w:t>
            </w:r>
            <w:r w:rsidR="0090570A" w:rsidRPr="00416ED0">
              <w:rPr>
                <w:sz w:val="21"/>
                <w:szCs w:val="21"/>
              </w:rPr>
              <w:t xml:space="preserve">alyviui </w:t>
            </w:r>
            <w:r w:rsidR="009B4090" w:rsidRPr="00416ED0">
              <w:rPr>
                <w:sz w:val="21"/>
                <w:szCs w:val="21"/>
              </w:rPr>
              <w:t>ir suinteresuotiems</w:t>
            </w:r>
            <w:r w:rsidR="0012726D" w:rsidRPr="00416ED0">
              <w:rPr>
                <w:sz w:val="21"/>
                <w:szCs w:val="21"/>
              </w:rPr>
              <w:t xml:space="preserve"> </w:t>
            </w:r>
            <w:r w:rsidR="006178F4" w:rsidRPr="00416ED0">
              <w:rPr>
                <w:sz w:val="21"/>
                <w:szCs w:val="21"/>
              </w:rPr>
              <w:t>d</w:t>
            </w:r>
            <w:r w:rsidR="009B4090" w:rsidRPr="00416ED0">
              <w:rPr>
                <w:sz w:val="21"/>
                <w:szCs w:val="21"/>
              </w:rPr>
              <w:t>alyviams ne vėliau kaip per</w:t>
            </w:r>
          </w:p>
        </w:tc>
        <w:tc>
          <w:tcPr>
            <w:tcW w:w="3685" w:type="dxa"/>
            <w:hideMark/>
          </w:tcPr>
          <w:p w14:paraId="6B16142C" w14:textId="77777777" w:rsidR="009B4090" w:rsidRPr="00416ED0" w:rsidRDefault="009B4090" w:rsidP="003C138F">
            <w:pPr>
              <w:ind w:firstLine="34"/>
              <w:rPr>
                <w:sz w:val="21"/>
                <w:szCs w:val="21"/>
              </w:rPr>
            </w:pPr>
            <w:r w:rsidRPr="00416ED0">
              <w:rPr>
                <w:sz w:val="21"/>
                <w:szCs w:val="21"/>
              </w:rPr>
              <w:t>6 (šešias) darbo dienas nuo pretenzijos gavimo dienos</w:t>
            </w:r>
          </w:p>
        </w:tc>
        <w:tc>
          <w:tcPr>
            <w:tcW w:w="3424" w:type="dxa"/>
            <w:hideMark/>
          </w:tcPr>
          <w:p w14:paraId="4910B96B" w14:textId="77777777" w:rsidR="009B4090" w:rsidRPr="00416ED0" w:rsidRDefault="009B4090" w:rsidP="003C138F">
            <w:pPr>
              <w:ind w:firstLine="34"/>
              <w:rPr>
                <w:sz w:val="21"/>
                <w:szCs w:val="21"/>
              </w:rPr>
            </w:pPr>
          </w:p>
        </w:tc>
      </w:tr>
      <w:tr w:rsidR="009B4090" w:rsidRPr="00416ED0" w14:paraId="475FEE10" w14:textId="77777777" w:rsidTr="00360A21">
        <w:trPr>
          <w:trHeight w:val="20"/>
        </w:trPr>
        <w:tc>
          <w:tcPr>
            <w:tcW w:w="600" w:type="dxa"/>
          </w:tcPr>
          <w:p w14:paraId="7ED3D129" w14:textId="586E9721" w:rsidR="009B4090" w:rsidRPr="00416ED0" w:rsidRDefault="009B4090" w:rsidP="003C138F">
            <w:pPr>
              <w:ind w:firstLine="0"/>
              <w:rPr>
                <w:bCs/>
                <w:sz w:val="21"/>
                <w:szCs w:val="21"/>
              </w:rPr>
            </w:pPr>
            <w:r w:rsidRPr="00416ED0">
              <w:rPr>
                <w:bCs/>
                <w:sz w:val="21"/>
                <w:szCs w:val="21"/>
              </w:rPr>
              <w:t>1</w:t>
            </w:r>
            <w:r w:rsidR="0012726D" w:rsidRPr="00416ED0">
              <w:rPr>
                <w:bCs/>
                <w:sz w:val="21"/>
                <w:szCs w:val="21"/>
              </w:rPr>
              <w:t>2</w:t>
            </w:r>
            <w:r w:rsidR="00DC230B" w:rsidRPr="00416ED0">
              <w:rPr>
                <w:bCs/>
                <w:sz w:val="21"/>
                <w:szCs w:val="21"/>
              </w:rPr>
              <w:t>.</w:t>
            </w:r>
          </w:p>
        </w:tc>
        <w:tc>
          <w:tcPr>
            <w:tcW w:w="2660" w:type="dxa"/>
            <w:hideMark/>
          </w:tcPr>
          <w:p w14:paraId="1F0C1459" w14:textId="3D2C269F" w:rsidR="009B4090" w:rsidRPr="00416ED0" w:rsidRDefault="009B4090" w:rsidP="003C138F">
            <w:pPr>
              <w:ind w:firstLine="0"/>
              <w:rPr>
                <w:sz w:val="21"/>
                <w:szCs w:val="21"/>
              </w:rPr>
            </w:pPr>
            <w:r w:rsidRPr="00416ED0">
              <w:rPr>
                <w:sz w:val="21"/>
                <w:szCs w:val="21"/>
              </w:rPr>
              <w:t xml:space="preserve">Jeigu </w:t>
            </w:r>
            <w:r w:rsidR="268D360D" w:rsidRPr="00416ED0">
              <w:rPr>
                <w:rFonts w:eastAsia="Arial"/>
                <w:sz w:val="21"/>
                <w:szCs w:val="21"/>
              </w:rPr>
              <w:t xml:space="preserve"> </w:t>
            </w:r>
            <w:r w:rsidR="006178F4" w:rsidRPr="00416ED0">
              <w:rPr>
                <w:rFonts w:eastAsia="Arial"/>
                <w:sz w:val="21"/>
                <w:szCs w:val="21"/>
              </w:rPr>
              <w:t xml:space="preserve">perkančioji organizacija </w:t>
            </w:r>
            <w:r w:rsidRPr="00416ED0">
              <w:rPr>
                <w:sz w:val="21"/>
                <w:szCs w:val="21"/>
              </w:rPr>
              <w:t xml:space="preserve">per nustatytą terminą neišnagrinėja jai pateiktos pretenzijos, </w:t>
            </w:r>
            <w:r w:rsidR="006178F4" w:rsidRPr="00416ED0">
              <w:rPr>
                <w:sz w:val="21"/>
                <w:szCs w:val="21"/>
              </w:rPr>
              <w:t>d</w:t>
            </w:r>
            <w:r w:rsidR="0012726D" w:rsidRPr="00416ED0">
              <w:rPr>
                <w:sz w:val="21"/>
                <w:szCs w:val="21"/>
              </w:rPr>
              <w:t>alyvis</w:t>
            </w:r>
            <w:r w:rsidRPr="00416ED0">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16ED0" w:rsidRDefault="009B4090" w:rsidP="003C138F">
            <w:pPr>
              <w:ind w:firstLine="34"/>
              <w:rPr>
                <w:sz w:val="21"/>
                <w:szCs w:val="21"/>
                <w:highlight w:val="yellow"/>
              </w:rPr>
            </w:pPr>
            <w:r w:rsidRPr="00416ED0">
              <w:rPr>
                <w:sz w:val="21"/>
                <w:szCs w:val="21"/>
              </w:rPr>
              <w:t xml:space="preserve">per 15 (penkiolika) dienų nuo dienos, kurią </w:t>
            </w:r>
            <w:r w:rsidR="006178F4" w:rsidRPr="00416ED0">
              <w:rPr>
                <w:rFonts w:eastAsia="Arial"/>
                <w:sz w:val="21"/>
                <w:szCs w:val="21"/>
              </w:rPr>
              <w:t xml:space="preserve">perkančioji organizacija </w:t>
            </w:r>
            <w:r w:rsidRPr="00416ED0">
              <w:rPr>
                <w:sz w:val="21"/>
                <w:szCs w:val="21"/>
              </w:rPr>
              <w:t xml:space="preserve">turėjo raštu pranešti apie priimtą sprendimą </w:t>
            </w:r>
          </w:p>
        </w:tc>
        <w:tc>
          <w:tcPr>
            <w:tcW w:w="3424" w:type="dxa"/>
            <w:hideMark/>
          </w:tcPr>
          <w:p w14:paraId="09958019" w14:textId="77777777" w:rsidR="009B4090" w:rsidRPr="00416ED0" w:rsidRDefault="009B4090" w:rsidP="003C138F">
            <w:pPr>
              <w:ind w:firstLine="34"/>
              <w:rPr>
                <w:sz w:val="21"/>
                <w:szCs w:val="21"/>
              </w:rPr>
            </w:pPr>
          </w:p>
        </w:tc>
      </w:tr>
      <w:bookmarkEnd w:id="9"/>
    </w:tbl>
    <w:p w14:paraId="367E8661" w14:textId="77777777" w:rsidR="009B4090" w:rsidRPr="00416ED0" w:rsidRDefault="009B4090" w:rsidP="003C138F">
      <w:pPr>
        <w:spacing w:line="240" w:lineRule="auto"/>
        <w:rPr>
          <w:rFonts w:ascii="Times New Roman" w:hAnsi="Times New Roman" w:cs="Times New Roman"/>
        </w:rPr>
      </w:pPr>
    </w:p>
    <w:sectPr w:rsidR="009B4090" w:rsidRPr="00416ED0" w:rsidSect="00D72DFF">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BBBB4" w14:textId="77777777" w:rsidR="006373C5" w:rsidRDefault="006373C5" w:rsidP="00D05666">
      <w:r>
        <w:separator/>
      </w:r>
    </w:p>
  </w:endnote>
  <w:endnote w:type="continuationSeparator" w:id="0">
    <w:p w14:paraId="6D66A18D" w14:textId="77777777" w:rsidR="006373C5" w:rsidRDefault="006373C5" w:rsidP="00D05666">
      <w:r>
        <w:continuationSeparator/>
      </w:r>
    </w:p>
  </w:endnote>
  <w:endnote w:type="continuationNotice" w:id="1">
    <w:p w14:paraId="4F25A100" w14:textId="77777777" w:rsidR="006373C5" w:rsidRDefault="006373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86" w:type="dxa"/>
      <w:jc w:val="right"/>
      <w:tblLayout w:type="fixed"/>
      <w:tblLook w:val="0000" w:firstRow="0" w:lastRow="0" w:firstColumn="0" w:lastColumn="0" w:noHBand="0" w:noVBand="0"/>
    </w:tblPr>
    <w:tblGrid>
      <w:gridCol w:w="1984"/>
      <w:gridCol w:w="2333"/>
      <w:gridCol w:w="3338"/>
      <w:gridCol w:w="2331"/>
    </w:tblGrid>
    <w:tr w:rsidR="00F76EB8" w:rsidRPr="00A005A8" w14:paraId="7725F139" w14:textId="77777777" w:rsidTr="00B10316">
      <w:trPr>
        <w:trHeight w:val="850"/>
        <w:jc w:val="right"/>
      </w:trPr>
      <w:tc>
        <w:tcPr>
          <w:tcW w:w="1984" w:type="dxa"/>
          <w:tcBorders>
            <w:top w:val="single" w:sz="4" w:space="0" w:color="000000"/>
          </w:tcBorders>
        </w:tcPr>
        <w:p w14:paraId="537DF908"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Biudžetinė įstaiga</w:t>
          </w:r>
        </w:p>
        <w:p w14:paraId="22C77AC7"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Saltoniškių g. 19</w:t>
          </w:r>
        </w:p>
        <w:p w14:paraId="59BDFA16" w14:textId="77777777" w:rsidR="00F76EB8" w:rsidRPr="00416ED0" w:rsidRDefault="00F76EB8" w:rsidP="00F76EB8">
          <w:pPr>
            <w:pStyle w:val="Porat"/>
            <w:widowControl w:val="0"/>
            <w:tabs>
              <w:tab w:val="right" w:pos="2247"/>
            </w:tabs>
            <w:spacing w:line="240" w:lineRule="auto"/>
            <w:ind w:firstLine="0"/>
            <w:rPr>
              <w:rFonts w:ascii="Times New Roman" w:hAnsi="Times New Roman" w:cs="Times New Roman"/>
            </w:rPr>
          </w:pPr>
          <w:r w:rsidRPr="00416ED0">
            <w:rPr>
              <w:rFonts w:ascii="Times New Roman" w:hAnsi="Times New Roman" w:cs="Times New Roman"/>
            </w:rPr>
            <w:t>LT-08106 Vilnius</w:t>
          </w:r>
        </w:p>
      </w:tc>
      <w:tc>
        <w:tcPr>
          <w:tcW w:w="2333" w:type="dxa"/>
          <w:tcBorders>
            <w:top w:val="single" w:sz="4" w:space="0" w:color="000000"/>
          </w:tcBorders>
        </w:tcPr>
        <w:p w14:paraId="682FF701"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Tel. +370 700  60 000</w:t>
          </w:r>
        </w:p>
        <w:p w14:paraId="1323D97A" w14:textId="77777777" w:rsidR="00F76EB8" w:rsidRPr="00416ED0" w:rsidRDefault="00F76EB8" w:rsidP="00F76EB8">
          <w:pPr>
            <w:widowControl w:val="0"/>
            <w:spacing w:line="240" w:lineRule="auto"/>
            <w:ind w:firstLine="0"/>
            <w:rPr>
              <w:rFonts w:ascii="Times New Roman" w:hAnsi="Times New Roman" w:cs="Times New Roman"/>
            </w:rPr>
          </w:pPr>
          <w:r w:rsidRPr="00416ED0">
            <w:rPr>
              <w:rFonts w:ascii="Times New Roman" w:hAnsi="Times New Roman" w:cs="Times New Roman"/>
            </w:rPr>
            <w:t>El. p. info@policija.lt</w:t>
          </w:r>
        </w:p>
      </w:tc>
      <w:tc>
        <w:tcPr>
          <w:tcW w:w="3338" w:type="dxa"/>
          <w:tcBorders>
            <w:top w:val="single" w:sz="4" w:space="0" w:color="000000"/>
          </w:tcBorders>
        </w:tcPr>
        <w:p w14:paraId="615AD750"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Duomenys kaupiami ir saugomi Juridinių asmenų registre</w:t>
          </w:r>
        </w:p>
        <w:p w14:paraId="75030887" w14:textId="77777777" w:rsidR="00F76EB8" w:rsidRPr="00416ED0"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rPr>
          </w:pPr>
          <w:r w:rsidRPr="00416ED0">
            <w:rPr>
              <w:rFonts w:ascii="Times New Roman" w:hAnsi="Times New Roman" w:cs="Times New Roman"/>
            </w:rPr>
            <w:t>Kodas 188785847</w:t>
          </w:r>
        </w:p>
      </w:tc>
      <w:tc>
        <w:tcPr>
          <w:tcW w:w="2331" w:type="dxa"/>
          <w:tcBorders>
            <w:top w:val="single" w:sz="4" w:space="0" w:color="000000"/>
          </w:tcBorders>
        </w:tcPr>
        <w:p w14:paraId="106B1589" w14:textId="77777777" w:rsidR="00F76EB8" w:rsidRPr="00A005A8" w:rsidRDefault="00F76EB8" w:rsidP="00F76EB8">
          <w:pPr>
            <w:pStyle w:val="Porat"/>
            <w:widowControl w:val="0"/>
            <w:tabs>
              <w:tab w:val="center" w:pos="4153"/>
              <w:tab w:val="right" w:pos="8306"/>
              <w:tab w:val="right" w:pos="8931"/>
            </w:tabs>
            <w:spacing w:line="240" w:lineRule="auto"/>
            <w:ind w:firstLine="0"/>
            <w:rPr>
              <w:rFonts w:ascii="Times New Roman" w:hAnsi="Times New Roman" w:cs="Times New Roman"/>
              <w:sz w:val="24"/>
              <w:szCs w:val="24"/>
            </w:rPr>
          </w:pPr>
          <w:r w:rsidRPr="00A005A8">
            <w:rPr>
              <w:rFonts w:ascii="Times New Roman" w:hAnsi="Times New Roman" w:cs="Times New Roman"/>
              <w:noProof/>
              <w:sz w:val="24"/>
              <w:szCs w:val="24"/>
            </w:rPr>
            <w:drawing>
              <wp:inline distT="0" distB="0" distL="0" distR="0" wp14:anchorId="05A40A5A" wp14:editId="012DCEE1">
                <wp:extent cx="1352550" cy="342900"/>
                <wp:effectExtent l="0" t="0" r="0" b="0"/>
                <wp:docPr id="4"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
                        <a:stretch>
                          <a:fillRect/>
                        </a:stretch>
                      </pic:blipFill>
                      <pic:spPr bwMode="auto">
                        <a:xfrm>
                          <a:off x="0" y="0"/>
                          <a:ext cx="1352550" cy="342900"/>
                        </a:xfrm>
                        <a:prstGeom prst="rect">
                          <a:avLst/>
                        </a:prstGeom>
                      </pic:spPr>
                    </pic:pic>
                  </a:graphicData>
                </a:graphic>
              </wp:inline>
            </w:drawing>
          </w:r>
        </w:p>
      </w:tc>
    </w:tr>
  </w:tbl>
  <w:p w14:paraId="26D2BAC7" w14:textId="77777777" w:rsidR="00F76EB8" w:rsidRDefault="00F76E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38676" w14:textId="77777777" w:rsidR="006373C5" w:rsidRDefault="006373C5" w:rsidP="00D05666">
      <w:r>
        <w:separator/>
      </w:r>
    </w:p>
  </w:footnote>
  <w:footnote w:type="continuationSeparator" w:id="0">
    <w:p w14:paraId="1B9FF4EF" w14:textId="77777777" w:rsidR="006373C5" w:rsidRDefault="006373C5" w:rsidP="00D05666">
      <w:r>
        <w:continuationSeparator/>
      </w:r>
    </w:p>
  </w:footnote>
  <w:footnote w:type="continuationNotice" w:id="1">
    <w:p w14:paraId="03D9DA56" w14:textId="77777777" w:rsidR="006373C5" w:rsidRDefault="006373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209031"/>
      <w:docPartObj>
        <w:docPartGallery w:val="Page Numbers (Top of Page)"/>
        <w:docPartUnique/>
      </w:docPartObj>
    </w:sdtPr>
    <w:sdtEndPr/>
    <w:sdtContent>
      <w:p w14:paraId="33E6FE64" w14:textId="75E39E2D" w:rsidR="00D72DFF" w:rsidRDefault="00D72DFF">
        <w:pPr>
          <w:pStyle w:val="Antrats"/>
          <w:jc w:val="center"/>
        </w:pPr>
        <w:r>
          <w:fldChar w:fldCharType="begin"/>
        </w:r>
        <w:r>
          <w:instrText>PAGE   \* MERGEFORMAT</w:instrText>
        </w:r>
        <w:r>
          <w:fldChar w:fldCharType="separate"/>
        </w:r>
        <w:r w:rsidR="001A267A">
          <w:rPr>
            <w:noProof/>
          </w:rPr>
          <w:t>2</w:t>
        </w:r>
        <w:r>
          <w:fldChar w:fldCharType="end"/>
        </w:r>
      </w:p>
    </w:sdtContent>
  </w:sdt>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083891"/>
      <w:docPartObj>
        <w:docPartGallery w:val="Page Numbers (Top of Page)"/>
        <w:docPartUnique/>
      </w:docPartObj>
    </w:sdtPr>
    <w:sdtEndPr/>
    <w:sdtContent>
      <w:p w14:paraId="07214C57" w14:textId="219C7BDB" w:rsidR="00D72DFF" w:rsidRDefault="00D72DFF">
        <w:pPr>
          <w:pStyle w:val="Antrats"/>
          <w:jc w:val="center"/>
        </w:pPr>
        <w:r>
          <w:fldChar w:fldCharType="begin"/>
        </w:r>
        <w:r>
          <w:instrText>PAGE   \* MERGEFORMAT</w:instrText>
        </w:r>
        <w:r>
          <w:fldChar w:fldCharType="separate"/>
        </w:r>
        <w:r w:rsidR="00944194">
          <w:rPr>
            <w:noProof/>
          </w:rPr>
          <w:t>1</w:t>
        </w:r>
        <w:r>
          <w:fldChar w:fldCharType="end"/>
        </w:r>
      </w:p>
    </w:sdtContent>
  </w:sdt>
  <w:p w14:paraId="432F8CDC" w14:textId="77777777" w:rsidR="00D72DFF" w:rsidRDefault="00D72D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68D1157" w:rsidR="00285B02" w:rsidRDefault="00285B02">
        <w:pPr>
          <w:pStyle w:val="Antrats"/>
          <w:jc w:val="center"/>
        </w:pPr>
        <w:r>
          <w:fldChar w:fldCharType="begin"/>
        </w:r>
        <w:r>
          <w:instrText>PAGE   \* MERGEFORMAT</w:instrText>
        </w:r>
        <w:r>
          <w:fldChar w:fldCharType="separate"/>
        </w:r>
        <w:r w:rsidR="00343365">
          <w:rPr>
            <w:noProof/>
          </w:rPr>
          <w:t>8</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18248"/>
      <w:docPartObj>
        <w:docPartGallery w:val="Page Numbers (Top of Page)"/>
        <w:docPartUnique/>
      </w:docPartObj>
    </w:sdtPr>
    <w:sdtEndPr/>
    <w:sdtContent>
      <w:p w14:paraId="6C29D840" w14:textId="612C2C5D" w:rsidR="00D72DFF" w:rsidRDefault="00D72DFF">
        <w:pPr>
          <w:pStyle w:val="Antrats"/>
          <w:jc w:val="center"/>
        </w:pPr>
        <w:r>
          <w:fldChar w:fldCharType="begin"/>
        </w:r>
        <w:r>
          <w:instrText>PAGE   \* MERGEFORMAT</w:instrText>
        </w:r>
        <w:r>
          <w:fldChar w:fldCharType="separate"/>
        </w:r>
        <w:r w:rsidR="00944194">
          <w:rPr>
            <w:noProof/>
          </w:rPr>
          <w:t>3</w:t>
        </w:r>
        <w:r>
          <w:fldChar w:fldCharType="end"/>
        </w:r>
      </w:p>
    </w:sdtContent>
  </w:sdt>
  <w:p w14:paraId="2FBA12F4" w14:textId="28AF67B2"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3D22CBE8"/>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4D8E9D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3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960"/>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940"/>
    <w:rsid w:val="000C006A"/>
    <w:rsid w:val="000C017C"/>
    <w:rsid w:val="000C02F3"/>
    <w:rsid w:val="000C12E1"/>
    <w:rsid w:val="000C1AE5"/>
    <w:rsid w:val="000C1F59"/>
    <w:rsid w:val="000C2217"/>
    <w:rsid w:val="000C25AE"/>
    <w:rsid w:val="000C29CF"/>
    <w:rsid w:val="000C3720"/>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6F5"/>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7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666"/>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98"/>
    <w:rsid w:val="00197287"/>
    <w:rsid w:val="0019749C"/>
    <w:rsid w:val="00197943"/>
    <w:rsid w:val="00197EF6"/>
    <w:rsid w:val="001A0DF2"/>
    <w:rsid w:val="001A1062"/>
    <w:rsid w:val="001A1301"/>
    <w:rsid w:val="001A18C1"/>
    <w:rsid w:val="001A1DD2"/>
    <w:rsid w:val="001A225E"/>
    <w:rsid w:val="001A267A"/>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4BE"/>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B14"/>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7B2"/>
    <w:rsid w:val="00216D07"/>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E99"/>
    <w:rsid w:val="00245C47"/>
    <w:rsid w:val="00245DEF"/>
    <w:rsid w:val="00246347"/>
    <w:rsid w:val="00246F96"/>
    <w:rsid w:val="002476D5"/>
    <w:rsid w:val="0025061E"/>
    <w:rsid w:val="002510C4"/>
    <w:rsid w:val="002512AB"/>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3EBC"/>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26"/>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62D"/>
    <w:rsid w:val="003406FD"/>
    <w:rsid w:val="00340882"/>
    <w:rsid w:val="00340F7A"/>
    <w:rsid w:val="00341929"/>
    <w:rsid w:val="00341D9A"/>
    <w:rsid w:val="00342130"/>
    <w:rsid w:val="00342631"/>
    <w:rsid w:val="00342F6E"/>
    <w:rsid w:val="00343188"/>
    <w:rsid w:val="00343365"/>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E5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1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FB"/>
    <w:rsid w:val="003D73C2"/>
    <w:rsid w:val="003D7BF3"/>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D0"/>
    <w:rsid w:val="00417604"/>
    <w:rsid w:val="00424C4C"/>
    <w:rsid w:val="004252AF"/>
    <w:rsid w:val="00427174"/>
    <w:rsid w:val="00427210"/>
    <w:rsid w:val="00430DB7"/>
    <w:rsid w:val="00431059"/>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84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457"/>
    <w:rsid w:val="00470C3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AEA"/>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46"/>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DD6"/>
    <w:rsid w:val="00517008"/>
    <w:rsid w:val="005209A8"/>
    <w:rsid w:val="00520CD2"/>
    <w:rsid w:val="005211CB"/>
    <w:rsid w:val="00521A8B"/>
    <w:rsid w:val="00522200"/>
    <w:rsid w:val="0052272E"/>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7CA"/>
    <w:rsid w:val="0053314D"/>
    <w:rsid w:val="005332CF"/>
    <w:rsid w:val="005334CF"/>
    <w:rsid w:val="00533C4A"/>
    <w:rsid w:val="005357BB"/>
    <w:rsid w:val="0053669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053"/>
    <w:rsid w:val="005769FF"/>
    <w:rsid w:val="005771DB"/>
    <w:rsid w:val="00577A7E"/>
    <w:rsid w:val="00580423"/>
    <w:rsid w:val="0058069A"/>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8F8"/>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1D2"/>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DB7"/>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A31"/>
    <w:rsid w:val="00634E47"/>
    <w:rsid w:val="00635013"/>
    <w:rsid w:val="006352B6"/>
    <w:rsid w:val="0063557A"/>
    <w:rsid w:val="00635AF4"/>
    <w:rsid w:val="00635E49"/>
    <w:rsid w:val="00636208"/>
    <w:rsid w:val="006366F2"/>
    <w:rsid w:val="00637037"/>
    <w:rsid w:val="006373C5"/>
    <w:rsid w:val="00640399"/>
    <w:rsid w:val="00640DBD"/>
    <w:rsid w:val="006423D2"/>
    <w:rsid w:val="00642683"/>
    <w:rsid w:val="00642C42"/>
    <w:rsid w:val="0064351F"/>
    <w:rsid w:val="00643C6F"/>
    <w:rsid w:val="00643C90"/>
    <w:rsid w:val="006440AA"/>
    <w:rsid w:val="00645DF8"/>
    <w:rsid w:val="006460FF"/>
    <w:rsid w:val="00646974"/>
    <w:rsid w:val="006512AF"/>
    <w:rsid w:val="00651301"/>
    <w:rsid w:val="00651664"/>
    <w:rsid w:val="00651E2B"/>
    <w:rsid w:val="00652C29"/>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3EA"/>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686"/>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27B"/>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B64"/>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701"/>
    <w:rsid w:val="00726D3A"/>
    <w:rsid w:val="00726E63"/>
    <w:rsid w:val="007306D3"/>
    <w:rsid w:val="007317B5"/>
    <w:rsid w:val="00731D1E"/>
    <w:rsid w:val="0073210C"/>
    <w:rsid w:val="0073238A"/>
    <w:rsid w:val="00732CB6"/>
    <w:rsid w:val="007334EA"/>
    <w:rsid w:val="0073352B"/>
    <w:rsid w:val="00733758"/>
    <w:rsid w:val="00734BBA"/>
    <w:rsid w:val="00735708"/>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2A"/>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027"/>
    <w:rsid w:val="007A059A"/>
    <w:rsid w:val="007A0981"/>
    <w:rsid w:val="007A0F1C"/>
    <w:rsid w:val="007A130B"/>
    <w:rsid w:val="007A42F4"/>
    <w:rsid w:val="007A50A9"/>
    <w:rsid w:val="007A5BDA"/>
    <w:rsid w:val="007A6EAB"/>
    <w:rsid w:val="007A769D"/>
    <w:rsid w:val="007A7D55"/>
    <w:rsid w:val="007A7E8A"/>
    <w:rsid w:val="007B12FF"/>
    <w:rsid w:val="007B185F"/>
    <w:rsid w:val="007B2A01"/>
    <w:rsid w:val="007B2E75"/>
    <w:rsid w:val="007B39E1"/>
    <w:rsid w:val="007B422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6EE"/>
    <w:rsid w:val="007E625C"/>
    <w:rsid w:val="007E6C65"/>
    <w:rsid w:val="007E7010"/>
    <w:rsid w:val="007E7414"/>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9D"/>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64"/>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0D6"/>
    <w:rsid w:val="008D3AE8"/>
    <w:rsid w:val="008D5CDA"/>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CC"/>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194"/>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136"/>
    <w:rsid w:val="0096353F"/>
    <w:rsid w:val="009639C8"/>
    <w:rsid w:val="00963D8D"/>
    <w:rsid w:val="00963E07"/>
    <w:rsid w:val="00964782"/>
    <w:rsid w:val="009657AE"/>
    <w:rsid w:val="00965894"/>
    <w:rsid w:val="009666D7"/>
    <w:rsid w:val="00966703"/>
    <w:rsid w:val="009670AC"/>
    <w:rsid w:val="0096764F"/>
    <w:rsid w:val="009700A8"/>
    <w:rsid w:val="00970BA8"/>
    <w:rsid w:val="00971170"/>
    <w:rsid w:val="009716FC"/>
    <w:rsid w:val="00971D98"/>
    <w:rsid w:val="00973E16"/>
    <w:rsid w:val="009754B4"/>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EBB"/>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444"/>
    <w:rsid w:val="00A50B73"/>
    <w:rsid w:val="00A5109D"/>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29"/>
    <w:rsid w:val="00AC59AF"/>
    <w:rsid w:val="00AC5F6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B7"/>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C9C"/>
    <w:rsid w:val="00B07D65"/>
    <w:rsid w:val="00B1096B"/>
    <w:rsid w:val="00B1123C"/>
    <w:rsid w:val="00B1192A"/>
    <w:rsid w:val="00B12478"/>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E5B"/>
    <w:rsid w:val="00B37893"/>
    <w:rsid w:val="00B411DB"/>
    <w:rsid w:val="00B413C6"/>
    <w:rsid w:val="00B4460C"/>
    <w:rsid w:val="00B4694C"/>
    <w:rsid w:val="00B4698A"/>
    <w:rsid w:val="00B4722C"/>
    <w:rsid w:val="00B47C05"/>
    <w:rsid w:val="00B47EC3"/>
    <w:rsid w:val="00B50326"/>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4AB"/>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35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04C"/>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7B"/>
    <w:rsid w:val="00BF64AF"/>
    <w:rsid w:val="00BF6BED"/>
    <w:rsid w:val="00BF6C92"/>
    <w:rsid w:val="00BF7343"/>
    <w:rsid w:val="00BF780E"/>
    <w:rsid w:val="00C006CB"/>
    <w:rsid w:val="00C00F86"/>
    <w:rsid w:val="00C013F9"/>
    <w:rsid w:val="00C0169A"/>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78"/>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01A"/>
    <w:rsid w:val="00C80519"/>
    <w:rsid w:val="00C80B1B"/>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2D"/>
    <w:rsid w:val="00C91381"/>
    <w:rsid w:val="00C9146C"/>
    <w:rsid w:val="00C91D8B"/>
    <w:rsid w:val="00C92DC4"/>
    <w:rsid w:val="00C93190"/>
    <w:rsid w:val="00C93240"/>
    <w:rsid w:val="00C93300"/>
    <w:rsid w:val="00C94445"/>
    <w:rsid w:val="00C948BF"/>
    <w:rsid w:val="00C94A83"/>
    <w:rsid w:val="00C94B9F"/>
    <w:rsid w:val="00C955E6"/>
    <w:rsid w:val="00C95B05"/>
    <w:rsid w:val="00C95F80"/>
    <w:rsid w:val="00C96406"/>
    <w:rsid w:val="00C970BE"/>
    <w:rsid w:val="00C970C8"/>
    <w:rsid w:val="00CA02E5"/>
    <w:rsid w:val="00CA0CC5"/>
    <w:rsid w:val="00CA1A1C"/>
    <w:rsid w:val="00CA1EA4"/>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CBC"/>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1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3DA"/>
    <w:rsid w:val="00D61DED"/>
    <w:rsid w:val="00D62793"/>
    <w:rsid w:val="00D63110"/>
    <w:rsid w:val="00D6652F"/>
    <w:rsid w:val="00D66697"/>
    <w:rsid w:val="00D66A43"/>
    <w:rsid w:val="00D66F4C"/>
    <w:rsid w:val="00D67710"/>
    <w:rsid w:val="00D70555"/>
    <w:rsid w:val="00D7155A"/>
    <w:rsid w:val="00D720E9"/>
    <w:rsid w:val="00D722C8"/>
    <w:rsid w:val="00D72DFF"/>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7F0"/>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319"/>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B0F"/>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8C"/>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B6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0B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81F"/>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17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EC7"/>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D94"/>
    <w:rsid w:val="00EE16DB"/>
    <w:rsid w:val="00EE19FD"/>
    <w:rsid w:val="00EE1B56"/>
    <w:rsid w:val="00EE1C85"/>
    <w:rsid w:val="00EE1F5D"/>
    <w:rsid w:val="00EE2914"/>
    <w:rsid w:val="00EE2FC5"/>
    <w:rsid w:val="00EE33F3"/>
    <w:rsid w:val="00EE3FA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ED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B8"/>
    <w:rsid w:val="00F77250"/>
    <w:rsid w:val="00F7725C"/>
    <w:rsid w:val="00F77A5D"/>
    <w:rsid w:val="00F77B99"/>
    <w:rsid w:val="00F80768"/>
    <w:rsid w:val="00F81F56"/>
    <w:rsid w:val="00F8218F"/>
    <w:rsid w:val="00F82C3C"/>
    <w:rsid w:val="00F83243"/>
    <w:rsid w:val="00F83398"/>
    <w:rsid w:val="00F84093"/>
    <w:rsid w:val="00F84C15"/>
    <w:rsid w:val="00F85285"/>
    <w:rsid w:val="00F85CB2"/>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C29"/>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Internetosaitas">
    <w:name w:val="Interneto saitas"/>
    <w:qFormat/>
    <w:rsid w:val="000C3720"/>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50F4D"/>
    <w:rsid w:val="000855FF"/>
    <w:rsid w:val="000E3D5E"/>
    <w:rsid w:val="000E62D1"/>
    <w:rsid w:val="001251FC"/>
    <w:rsid w:val="00127A9E"/>
    <w:rsid w:val="001A6EE0"/>
    <w:rsid w:val="001E3B26"/>
    <w:rsid w:val="00256A57"/>
    <w:rsid w:val="00295EF8"/>
    <w:rsid w:val="002C1509"/>
    <w:rsid w:val="003330D7"/>
    <w:rsid w:val="003661A6"/>
    <w:rsid w:val="003B456A"/>
    <w:rsid w:val="004161F4"/>
    <w:rsid w:val="00430113"/>
    <w:rsid w:val="00460C76"/>
    <w:rsid w:val="0046126A"/>
    <w:rsid w:val="004C214A"/>
    <w:rsid w:val="004D38E9"/>
    <w:rsid w:val="00515E63"/>
    <w:rsid w:val="00522357"/>
    <w:rsid w:val="0056029F"/>
    <w:rsid w:val="00565992"/>
    <w:rsid w:val="00652F79"/>
    <w:rsid w:val="00685665"/>
    <w:rsid w:val="006A679D"/>
    <w:rsid w:val="006D77F5"/>
    <w:rsid w:val="007260B3"/>
    <w:rsid w:val="00731487"/>
    <w:rsid w:val="00737C4C"/>
    <w:rsid w:val="0078514A"/>
    <w:rsid w:val="007C7D73"/>
    <w:rsid w:val="007F25D7"/>
    <w:rsid w:val="00810A25"/>
    <w:rsid w:val="00881536"/>
    <w:rsid w:val="008D6E2A"/>
    <w:rsid w:val="008F39C0"/>
    <w:rsid w:val="00906FC8"/>
    <w:rsid w:val="00915DD0"/>
    <w:rsid w:val="00926BF1"/>
    <w:rsid w:val="009520DA"/>
    <w:rsid w:val="00975C18"/>
    <w:rsid w:val="0097687E"/>
    <w:rsid w:val="00977AEE"/>
    <w:rsid w:val="009C5E39"/>
    <w:rsid w:val="009D6552"/>
    <w:rsid w:val="009E6D01"/>
    <w:rsid w:val="009E6FBD"/>
    <w:rsid w:val="00A02E8E"/>
    <w:rsid w:val="00A03CB8"/>
    <w:rsid w:val="00A074FB"/>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01C04"/>
    <w:rsid w:val="00D1288B"/>
    <w:rsid w:val="00DB7D7E"/>
    <w:rsid w:val="00DD6159"/>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3893F5C57BE44A29B6354B9E12A210D">
    <w:name w:val="C3893F5C57BE44A29B6354B9E12A210D"/>
    <w:rsid w:val="006A679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E675D0-A4D8-4A8B-B788-1E2A09C5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8</Pages>
  <Words>11429</Words>
  <Characters>6515</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Audrius Kalinauskas</cp:lastModifiedBy>
  <cp:revision>98</cp:revision>
  <cp:lastPrinted>2021-11-03T05:49:00Z</cp:lastPrinted>
  <dcterms:created xsi:type="dcterms:W3CDTF">2024-11-27T12:12:00Z</dcterms:created>
  <dcterms:modified xsi:type="dcterms:W3CDTF">2025-02-28T07:40:00Z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