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BC1FF" w14:textId="77777777" w:rsidR="00156C1B" w:rsidRPr="00156C1B" w:rsidRDefault="00156C1B" w:rsidP="00156C1B">
      <w:pPr>
        <w:pStyle w:val="Standard"/>
        <w:tabs>
          <w:tab w:val="center" w:pos="2520"/>
        </w:tabs>
        <w:jc w:val="center"/>
        <w:rPr>
          <w:b/>
          <w:sz w:val="28"/>
          <w:szCs w:val="28"/>
        </w:rPr>
      </w:pPr>
      <w:r w:rsidRPr="00156C1B">
        <w:rPr>
          <w:b/>
          <w:sz w:val="28"/>
          <w:szCs w:val="28"/>
        </w:rPr>
        <w:t>Viešoji įstaiga Šv. Juozapo globos namai</w:t>
      </w:r>
    </w:p>
    <w:p w14:paraId="62E3D4FC" w14:textId="77777777" w:rsidR="000C4966" w:rsidRPr="00FB50AD" w:rsidRDefault="000C4966" w:rsidP="000C4966">
      <w:pPr>
        <w:tabs>
          <w:tab w:val="left" w:pos="3960"/>
        </w:tabs>
        <w:jc w:val="center"/>
        <w:rPr>
          <w:b/>
          <w:sz w:val="20"/>
          <w:szCs w:val="20"/>
        </w:rPr>
      </w:pPr>
    </w:p>
    <w:p w14:paraId="596EC427" w14:textId="77777777" w:rsidR="00800428" w:rsidRPr="00197E73" w:rsidRDefault="00F47E14" w:rsidP="00800428">
      <w:pPr>
        <w:jc w:val="center"/>
        <w:rPr>
          <w:b/>
          <w:caps/>
          <w:sz w:val="28"/>
          <w:szCs w:val="28"/>
        </w:rPr>
      </w:pPr>
      <w:r w:rsidRPr="00197E73">
        <w:rPr>
          <w:b/>
          <w:sz w:val="28"/>
          <w:szCs w:val="28"/>
        </w:rPr>
        <w:t xml:space="preserve">MAŽOS VERTĖS PIRKIMAS </w:t>
      </w:r>
    </w:p>
    <w:p w14:paraId="0B9B5DA2" w14:textId="7CBD04B6" w:rsidR="00432C4A" w:rsidRDefault="00432C4A" w:rsidP="00800428">
      <w:pPr>
        <w:jc w:val="center"/>
        <w:rPr>
          <w:b/>
          <w:bCs/>
          <w:sz w:val="28"/>
          <w:szCs w:val="28"/>
          <w:shd w:val="clear" w:color="auto" w:fill="FFFFFF"/>
        </w:rPr>
      </w:pPr>
      <w:r w:rsidRPr="00432C4A">
        <w:rPr>
          <w:b/>
          <w:bCs/>
          <w:sz w:val="28"/>
          <w:szCs w:val="28"/>
          <w:shd w:val="clear" w:color="auto" w:fill="FFFFFF"/>
        </w:rPr>
        <w:t xml:space="preserve">GYVŪNINĖS KILMĖS PRODUKTAI, MĖSA IR MĖSOS </w:t>
      </w:r>
      <w:r w:rsidR="00D51BCD">
        <w:rPr>
          <w:b/>
          <w:bCs/>
          <w:sz w:val="28"/>
          <w:szCs w:val="28"/>
          <w:shd w:val="clear" w:color="auto" w:fill="FFFFFF"/>
        </w:rPr>
        <w:t>PRODUKTAI</w:t>
      </w:r>
      <w:r>
        <w:rPr>
          <w:b/>
          <w:bCs/>
          <w:sz w:val="28"/>
          <w:szCs w:val="28"/>
          <w:shd w:val="clear" w:color="auto" w:fill="FFFFFF"/>
        </w:rPr>
        <w:t xml:space="preserve"> (KURIŲ NĖRA CPO KATALOGE)</w:t>
      </w:r>
    </w:p>
    <w:p w14:paraId="2656189F" w14:textId="5087FA55" w:rsidR="00800428" w:rsidRPr="00197E73" w:rsidRDefault="00432C4A" w:rsidP="00800428">
      <w:pPr>
        <w:jc w:val="center"/>
        <w:rPr>
          <w:b/>
          <w:bCs/>
          <w:caps/>
          <w:sz w:val="28"/>
          <w:szCs w:val="28"/>
        </w:rPr>
      </w:pPr>
      <w:r w:rsidRPr="00432C4A">
        <w:rPr>
          <w:rFonts w:ascii="Open Sans" w:hAnsi="Open Sans" w:cs="Open Sans"/>
          <w:shd w:val="clear" w:color="auto" w:fill="FFFFFF"/>
        </w:rPr>
        <w:t xml:space="preserve"> </w:t>
      </w:r>
      <w:r w:rsidR="00F47E14" w:rsidRPr="00197E73">
        <w:rPr>
          <w:b/>
          <w:bCs/>
          <w:sz w:val="28"/>
          <w:szCs w:val="28"/>
        </w:rPr>
        <w:t xml:space="preserve">ATLIEKAMAS SKELBIAMOS APKLAUSOS BŪDU </w:t>
      </w:r>
    </w:p>
    <w:p w14:paraId="4FFB40BC" w14:textId="77777777" w:rsidR="00800428" w:rsidRDefault="00800428" w:rsidP="00800428">
      <w:pPr>
        <w:jc w:val="center"/>
        <w:rPr>
          <w:b/>
          <w:sz w:val="22"/>
          <w:szCs w:val="22"/>
        </w:rPr>
      </w:pPr>
    </w:p>
    <w:p w14:paraId="237A0E24" w14:textId="77777777" w:rsidR="00156C1B" w:rsidRPr="008C3253" w:rsidRDefault="00156C1B" w:rsidP="00800428">
      <w:pPr>
        <w:jc w:val="center"/>
        <w:rPr>
          <w:b/>
          <w:sz w:val="22"/>
          <w:szCs w:val="22"/>
        </w:rPr>
      </w:pPr>
    </w:p>
    <w:p w14:paraId="74EF563E" w14:textId="77777777" w:rsidR="00800428" w:rsidRPr="008C3253" w:rsidRDefault="00800428" w:rsidP="00800428">
      <w:pPr>
        <w:jc w:val="center"/>
        <w:rPr>
          <w:b/>
          <w:sz w:val="22"/>
          <w:szCs w:val="22"/>
        </w:rPr>
      </w:pPr>
    </w:p>
    <w:p w14:paraId="1CCC8296"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sz w:val="22"/>
          <w:szCs w:val="22"/>
        </w:rPr>
      </w:pPr>
      <w:r w:rsidRPr="00156C1B">
        <w:rPr>
          <w:bCs/>
          <w:sz w:val="22"/>
          <w:szCs w:val="22"/>
        </w:rPr>
        <w:t>BENDROSIOS NUOSTATOS</w:t>
      </w:r>
    </w:p>
    <w:p w14:paraId="6CBA63EB"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sz w:val="22"/>
          <w:szCs w:val="22"/>
        </w:rPr>
      </w:pPr>
      <w:r w:rsidRPr="00156C1B">
        <w:rPr>
          <w:bCs/>
          <w:sz w:val="22"/>
          <w:szCs w:val="22"/>
        </w:rPr>
        <w:t>PIRKIMO OBJEKTAS</w:t>
      </w:r>
    </w:p>
    <w:p w14:paraId="45982DC0"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sz w:val="22"/>
          <w:szCs w:val="22"/>
        </w:rPr>
      </w:pPr>
      <w:r w:rsidRPr="00156C1B">
        <w:rPr>
          <w:bCs/>
          <w:sz w:val="22"/>
          <w:szCs w:val="22"/>
        </w:rPr>
        <w:t>MINIMALŪS TIEKĖJŲ KVALIFIKACIJOS REIKALAVIMAI IR TIEKĖJŲ PAŠALINIMO PAGRINDAI</w:t>
      </w:r>
    </w:p>
    <w:p w14:paraId="7A1FF07E"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color w:val="000000" w:themeColor="text1"/>
          <w:sz w:val="22"/>
          <w:szCs w:val="22"/>
        </w:rPr>
      </w:pPr>
      <w:r w:rsidRPr="00156C1B">
        <w:rPr>
          <w:bCs/>
          <w:sz w:val="22"/>
          <w:szCs w:val="22"/>
        </w:rPr>
        <w:t xml:space="preserve">ŪKIO </w:t>
      </w:r>
      <w:r w:rsidRPr="00156C1B">
        <w:rPr>
          <w:bCs/>
          <w:color w:val="000000" w:themeColor="text1"/>
          <w:sz w:val="22"/>
          <w:szCs w:val="22"/>
        </w:rPr>
        <w:t>SUBJEKTŲ GRUPĖS DALYVAVIMAS PIRKIMO PROCEDŪROSE</w:t>
      </w:r>
    </w:p>
    <w:p w14:paraId="365A187F" w14:textId="77777777" w:rsidR="00800428" w:rsidRPr="00156C1B"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Cs/>
          <w:color w:val="000000" w:themeColor="text1"/>
          <w:sz w:val="22"/>
          <w:szCs w:val="22"/>
        </w:rPr>
      </w:pPr>
      <w:r w:rsidRPr="00156C1B">
        <w:rPr>
          <w:rFonts w:ascii="Times New Roman" w:hAnsi="Times New Roman" w:cs="Times New Roman"/>
          <w:bCs/>
          <w:color w:val="000000" w:themeColor="text1"/>
          <w:sz w:val="22"/>
          <w:szCs w:val="22"/>
        </w:rPr>
        <w:t>PASIŪLYMŲ RENGIMAS, PATEIKIMAS, KEITIMAS</w:t>
      </w:r>
    </w:p>
    <w:p w14:paraId="396A8A64"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color w:val="000000" w:themeColor="text1"/>
          <w:sz w:val="22"/>
          <w:szCs w:val="22"/>
        </w:rPr>
      </w:pPr>
      <w:r w:rsidRPr="00156C1B">
        <w:rPr>
          <w:bCs/>
          <w:color w:val="000000" w:themeColor="text1"/>
          <w:sz w:val="22"/>
          <w:szCs w:val="22"/>
        </w:rPr>
        <w:t>PASIŪLYMŲ GALIOJIMO UŽTIKRINIMAS</w:t>
      </w:r>
    </w:p>
    <w:p w14:paraId="474BF864"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color w:val="000000" w:themeColor="text1"/>
          <w:sz w:val="22"/>
          <w:szCs w:val="22"/>
        </w:rPr>
      </w:pPr>
      <w:r w:rsidRPr="00156C1B">
        <w:rPr>
          <w:bCs/>
          <w:color w:val="000000" w:themeColor="text1"/>
          <w:sz w:val="22"/>
          <w:szCs w:val="22"/>
        </w:rPr>
        <w:t>APKLAUSOS SĄLYGŲ PAAIŠKINIMAS IR PATIKSLINIMAS</w:t>
      </w:r>
    </w:p>
    <w:p w14:paraId="4884FAE8" w14:textId="77777777" w:rsidR="00800428" w:rsidRPr="00156C1B"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Cs/>
          <w:color w:val="000000" w:themeColor="text1"/>
          <w:sz w:val="22"/>
          <w:szCs w:val="22"/>
        </w:rPr>
      </w:pPr>
      <w:r w:rsidRPr="00156C1B">
        <w:rPr>
          <w:rFonts w:ascii="Times New Roman" w:hAnsi="Times New Roman" w:cs="Times New Roman"/>
          <w:bCs/>
          <w:color w:val="000000" w:themeColor="text1"/>
          <w:sz w:val="22"/>
          <w:szCs w:val="22"/>
        </w:rPr>
        <w:t>PASIŪLYMŲ ŠIFRAVIMAS</w:t>
      </w:r>
    </w:p>
    <w:p w14:paraId="309A634F" w14:textId="77777777" w:rsidR="00800428" w:rsidRPr="00156C1B"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Cs/>
          <w:color w:val="000000" w:themeColor="text1"/>
          <w:sz w:val="22"/>
          <w:szCs w:val="22"/>
        </w:rPr>
      </w:pPr>
      <w:r w:rsidRPr="00156C1B">
        <w:rPr>
          <w:rFonts w:ascii="Times New Roman" w:hAnsi="Times New Roman" w:cs="Times New Roman"/>
          <w:bCs/>
          <w:color w:val="000000" w:themeColor="text1"/>
          <w:sz w:val="22"/>
          <w:szCs w:val="22"/>
        </w:rPr>
        <w:t>SUSIPAŽINIMO SU ELEKTRONINĖMIS PRIEMONĖMIS GAUTAIS PASIŪLYMAIS PROCEDŪRA</w:t>
      </w:r>
    </w:p>
    <w:p w14:paraId="2DE09D0D" w14:textId="77777777" w:rsidR="00800428" w:rsidRPr="00156C1B" w:rsidRDefault="00800428" w:rsidP="00522C72">
      <w:pPr>
        <w:numPr>
          <w:ilvl w:val="0"/>
          <w:numId w:val="6"/>
        </w:numPr>
        <w:tabs>
          <w:tab w:val="clear" w:pos="840"/>
          <w:tab w:val="left" w:pos="567"/>
          <w:tab w:val="left" w:pos="1276"/>
        </w:tabs>
        <w:spacing w:line="360" w:lineRule="auto"/>
        <w:ind w:left="0" w:right="141" w:firstLine="851"/>
        <w:jc w:val="both"/>
        <w:rPr>
          <w:bCs/>
          <w:color w:val="000000" w:themeColor="text1"/>
          <w:sz w:val="22"/>
          <w:szCs w:val="22"/>
          <w:lang w:eastAsia="lt-LT"/>
        </w:rPr>
      </w:pPr>
      <w:r w:rsidRPr="00156C1B">
        <w:rPr>
          <w:bCs/>
          <w:color w:val="000000" w:themeColor="text1"/>
          <w:sz w:val="22"/>
          <w:szCs w:val="22"/>
          <w:lang w:eastAsia="lt-LT"/>
        </w:rPr>
        <w:t>PASIŪLYMŲ NAGRINĖJIMAS IR PASIŪLYMŲ ATMETIMO PRIEŽASTYS</w:t>
      </w:r>
    </w:p>
    <w:p w14:paraId="1CF5BCEA"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color w:val="000000" w:themeColor="text1"/>
          <w:sz w:val="22"/>
          <w:szCs w:val="22"/>
        </w:rPr>
      </w:pPr>
      <w:r w:rsidRPr="00156C1B">
        <w:rPr>
          <w:bCs/>
          <w:color w:val="000000" w:themeColor="text1"/>
          <w:sz w:val="22"/>
          <w:szCs w:val="22"/>
        </w:rPr>
        <w:t xml:space="preserve">PASIŪLYMŲ VERTINIMAS </w:t>
      </w:r>
    </w:p>
    <w:p w14:paraId="1A5D1189"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sz w:val="22"/>
          <w:szCs w:val="22"/>
          <w:lang w:eastAsia="lt-LT"/>
        </w:rPr>
      </w:pPr>
      <w:r w:rsidRPr="00156C1B">
        <w:rPr>
          <w:bCs/>
          <w:sz w:val="22"/>
          <w:szCs w:val="22"/>
          <w:lang w:eastAsia="lt-LT"/>
        </w:rPr>
        <w:t xml:space="preserve">PASIŪLYMŲ EILĖ IR SPRENDIMAS DĖL PIRKIMO SUTARTIES SUDARYMO </w:t>
      </w:r>
    </w:p>
    <w:p w14:paraId="7F7674E8"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sz w:val="22"/>
          <w:szCs w:val="22"/>
          <w:lang w:eastAsia="lt-LT"/>
        </w:rPr>
      </w:pPr>
      <w:r w:rsidRPr="00156C1B">
        <w:rPr>
          <w:bCs/>
          <w:sz w:val="22"/>
          <w:szCs w:val="22"/>
        </w:rPr>
        <w:t>PRETENZIJŲ IR SKUNDŲ NAGRINĖJIMO TVARKA</w:t>
      </w:r>
    </w:p>
    <w:p w14:paraId="7E6FD4B3"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sz w:val="22"/>
          <w:szCs w:val="22"/>
        </w:rPr>
      </w:pPr>
      <w:r w:rsidRPr="00156C1B">
        <w:rPr>
          <w:bCs/>
          <w:caps/>
          <w:sz w:val="22"/>
          <w:szCs w:val="22"/>
        </w:rPr>
        <w:t>PAGRINDINĖS Pirkimo sutarties sąlygos</w:t>
      </w:r>
    </w:p>
    <w:p w14:paraId="233FD0F0" w14:textId="77777777" w:rsidR="00800428" w:rsidRPr="00156C1B" w:rsidRDefault="00800428" w:rsidP="00522C72">
      <w:pPr>
        <w:numPr>
          <w:ilvl w:val="0"/>
          <w:numId w:val="6"/>
        </w:numPr>
        <w:tabs>
          <w:tab w:val="left" w:pos="567"/>
          <w:tab w:val="left" w:pos="1276"/>
        </w:tabs>
        <w:spacing w:line="360" w:lineRule="auto"/>
        <w:ind w:left="0" w:right="141" w:firstLine="851"/>
        <w:jc w:val="both"/>
        <w:rPr>
          <w:bCs/>
          <w:sz w:val="22"/>
          <w:szCs w:val="22"/>
        </w:rPr>
      </w:pPr>
      <w:r w:rsidRPr="00156C1B">
        <w:rPr>
          <w:bCs/>
          <w:sz w:val="22"/>
          <w:szCs w:val="22"/>
        </w:rPr>
        <w:t>PRIEDAI:</w:t>
      </w:r>
    </w:p>
    <w:p w14:paraId="1108ACF5" w14:textId="2BC51153" w:rsidR="00C721D6" w:rsidRPr="00FF7A2F" w:rsidRDefault="00FF7A2F" w:rsidP="00FF7A2F">
      <w:pPr>
        <w:tabs>
          <w:tab w:val="left" w:pos="567"/>
        </w:tabs>
        <w:spacing w:line="360" w:lineRule="auto"/>
        <w:ind w:left="360"/>
        <w:rPr>
          <w:bCs/>
          <w:sz w:val="22"/>
          <w:szCs w:val="22"/>
        </w:rPr>
      </w:pPr>
      <w:r>
        <w:rPr>
          <w:bCs/>
          <w:sz w:val="22"/>
          <w:szCs w:val="22"/>
        </w:rPr>
        <w:tab/>
      </w:r>
      <w:r>
        <w:rPr>
          <w:bCs/>
          <w:sz w:val="22"/>
          <w:szCs w:val="22"/>
        </w:rPr>
        <w:tab/>
      </w:r>
      <w:r>
        <w:rPr>
          <w:bCs/>
          <w:sz w:val="22"/>
          <w:szCs w:val="22"/>
        </w:rPr>
        <w:tab/>
      </w:r>
      <w:r w:rsidRPr="00FF7A2F">
        <w:rPr>
          <w:bCs/>
          <w:sz w:val="22"/>
          <w:szCs w:val="22"/>
        </w:rPr>
        <w:t xml:space="preserve">1.  </w:t>
      </w:r>
      <w:r w:rsidR="00800428" w:rsidRPr="00FF7A2F">
        <w:rPr>
          <w:bCs/>
          <w:sz w:val="22"/>
          <w:szCs w:val="22"/>
        </w:rPr>
        <w:t>Pasiūlymo forma</w:t>
      </w:r>
      <w:r w:rsidR="00C721D6" w:rsidRPr="00FF7A2F">
        <w:rPr>
          <w:bCs/>
          <w:sz w:val="22"/>
          <w:szCs w:val="22"/>
        </w:rPr>
        <w:t>;</w:t>
      </w:r>
    </w:p>
    <w:p w14:paraId="623F4F0B" w14:textId="3C5D9885" w:rsidR="00800428" w:rsidRPr="00FF7A2F" w:rsidRDefault="00FF7A2F" w:rsidP="00FF7A2F">
      <w:pPr>
        <w:tabs>
          <w:tab w:val="left" w:pos="567"/>
        </w:tabs>
        <w:spacing w:line="360" w:lineRule="auto"/>
        <w:rPr>
          <w:bCs/>
          <w:sz w:val="22"/>
          <w:szCs w:val="22"/>
        </w:rPr>
      </w:pPr>
      <w:r>
        <w:rPr>
          <w:bCs/>
          <w:sz w:val="22"/>
          <w:szCs w:val="22"/>
        </w:rPr>
        <w:tab/>
      </w:r>
      <w:r>
        <w:rPr>
          <w:bCs/>
          <w:sz w:val="22"/>
          <w:szCs w:val="22"/>
        </w:rPr>
        <w:tab/>
      </w:r>
      <w:r>
        <w:rPr>
          <w:bCs/>
          <w:sz w:val="22"/>
          <w:szCs w:val="22"/>
        </w:rPr>
        <w:tab/>
      </w:r>
      <w:r w:rsidRPr="00FF7A2F">
        <w:rPr>
          <w:bCs/>
          <w:sz w:val="22"/>
          <w:szCs w:val="22"/>
        </w:rPr>
        <w:t xml:space="preserve">2. </w:t>
      </w:r>
      <w:r w:rsidR="00C721D6" w:rsidRPr="00FF7A2F">
        <w:rPr>
          <w:bCs/>
          <w:sz w:val="22"/>
          <w:szCs w:val="22"/>
        </w:rPr>
        <w:t>T</w:t>
      </w:r>
      <w:r w:rsidR="00800428" w:rsidRPr="00FF7A2F">
        <w:rPr>
          <w:bCs/>
          <w:sz w:val="22"/>
          <w:szCs w:val="22"/>
        </w:rPr>
        <w:t>echninė specifikacija;</w:t>
      </w:r>
    </w:p>
    <w:p w14:paraId="31C83A41" w14:textId="3672022F" w:rsidR="00800428" w:rsidRDefault="00FF7A2F" w:rsidP="00FF7A2F">
      <w:pPr>
        <w:tabs>
          <w:tab w:val="left" w:pos="567"/>
          <w:tab w:val="left" w:pos="993"/>
          <w:tab w:val="left" w:pos="1134"/>
          <w:tab w:val="left" w:pos="1276"/>
          <w:tab w:val="left" w:pos="3030"/>
        </w:tabs>
        <w:spacing w:line="360" w:lineRule="auto"/>
        <w:ind w:right="141" w:firstLine="851"/>
        <w:rPr>
          <w:bCs/>
          <w:sz w:val="22"/>
          <w:szCs w:val="22"/>
        </w:rPr>
      </w:pPr>
      <w:r>
        <w:rPr>
          <w:bCs/>
          <w:sz w:val="22"/>
          <w:szCs w:val="22"/>
        </w:rPr>
        <w:tab/>
      </w:r>
      <w:r>
        <w:rPr>
          <w:bCs/>
          <w:sz w:val="22"/>
          <w:szCs w:val="22"/>
        </w:rPr>
        <w:tab/>
      </w:r>
      <w:r>
        <w:rPr>
          <w:bCs/>
          <w:sz w:val="22"/>
          <w:szCs w:val="22"/>
        </w:rPr>
        <w:tab/>
        <w:t xml:space="preserve">   </w:t>
      </w:r>
      <w:r w:rsidR="00C721D6">
        <w:rPr>
          <w:bCs/>
          <w:sz w:val="22"/>
          <w:szCs w:val="22"/>
        </w:rPr>
        <w:t>3</w:t>
      </w:r>
      <w:r w:rsidR="00800428" w:rsidRPr="00156C1B">
        <w:rPr>
          <w:bCs/>
          <w:sz w:val="22"/>
          <w:szCs w:val="22"/>
        </w:rPr>
        <w:t>. Sutarties projektas</w:t>
      </w:r>
      <w:r w:rsidR="00C721D6">
        <w:rPr>
          <w:bCs/>
          <w:sz w:val="22"/>
          <w:szCs w:val="22"/>
        </w:rPr>
        <w:t>;</w:t>
      </w:r>
    </w:p>
    <w:p w14:paraId="24F41B78" w14:textId="5B90ED3E" w:rsidR="00156C1B" w:rsidRPr="00156C1B" w:rsidRDefault="00FF7A2F" w:rsidP="00FF7A2F">
      <w:pPr>
        <w:tabs>
          <w:tab w:val="left" w:pos="567"/>
          <w:tab w:val="left" w:pos="993"/>
          <w:tab w:val="left" w:pos="1134"/>
          <w:tab w:val="left" w:pos="1276"/>
          <w:tab w:val="left" w:pos="3030"/>
        </w:tabs>
        <w:spacing w:line="360" w:lineRule="auto"/>
        <w:ind w:right="141" w:firstLine="851"/>
        <w:rPr>
          <w:bCs/>
          <w:sz w:val="22"/>
          <w:szCs w:val="22"/>
        </w:rPr>
      </w:pPr>
      <w:r>
        <w:rPr>
          <w:bCs/>
          <w:sz w:val="22"/>
          <w:szCs w:val="22"/>
        </w:rPr>
        <w:t xml:space="preserve">           </w:t>
      </w:r>
      <w:r w:rsidR="00C721D6">
        <w:rPr>
          <w:bCs/>
          <w:sz w:val="22"/>
          <w:szCs w:val="22"/>
        </w:rPr>
        <w:t>4</w:t>
      </w:r>
      <w:r w:rsidR="00156C1B">
        <w:rPr>
          <w:bCs/>
          <w:sz w:val="22"/>
          <w:szCs w:val="22"/>
        </w:rPr>
        <w:t>. Tiekėjo deklaracija</w:t>
      </w:r>
      <w:r w:rsidR="00C721D6">
        <w:rPr>
          <w:bCs/>
          <w:sz w:val="22"/>
          <w:szCs w:val="22"/>
        </w:rPr>
        <w:t>.</w:t>
      </w:r>
    </w:p>
    <w:p w14:paraId="696FA09C" w14:textId="77777777" w:rsidR="00800428" w:rsidRPr="008C3253" w:rsidRDefault="00800428" w:rsidP="00800428">
      <w:pPr>
        <w:jc w:val="center"/>
        <w:rPr>
          <w:b/>
          <w:sz w:val="22"/>
          <w:szCs w:val="22"/>
        </w:rPr>
      </w:pPr>
    </w:p>
    <w:p w14:paraId="7A716812" w14:textId="77777777" w:rsidR="00800428" w:rsidRPr="008C3253" w:rsidRDefault="00800428" w:rsidP="00800428">
      <w:pPr>
        <w:jc w:val="center"/>
        <w:rPr>
          <w:b/>
          <w:sz w:val="22"/>
          <w:szCs w:val="22"/>
        </w:rPr>
      </w:pPr>
    </w:p>
    <w:p w14:paraId="6BB26DDA" w14:textId="77777777" w:rsidR="00800428" w:rsidRPr="008C3253" w:rsidRDefault="00800428" w:rsidP="00800428">
      <w:pPr>
        <w:jc w:val="center"/>
        <w:rPr>
          <w:b/>
          <w:sz w:val="22"/>
          <w:szCs w:val="22"/>
        </w:rPr>
      </w:pPr>
    </w:p>
    <w:p w14:paraId="372D3304" w14:textId="77777777" w:rsidR="00800428" w:rsidRPr="008C3253" w:rsidRDefault="00800428" w:rsidP="00800428">
      <w:pPr>
        <w:jc w:val="center"/>
        <w:rPr>
          <w:b/>
          <w:sz w:val="22"/>
          <w:szCs w:val="22"/>
        </w:rPr>
      </w:pPr>
    </w:p>
    <w:p w14:paraId="5C0AECCE" w14:textId="77777777" w:rsidR="00800428" w:rsidRPr="008C3253" w:rsidRDefault="00800428" w:rsidP="00800428">
      <w:pPr>
        <w:jc w:val="center"/>
        <w:rPr>
          <w:b/>
          <w:sz w:val="22"/>
          <w:szCs w:val="22"/>
        </w:rPr>
      </w:pPr>
    </w:p>
    <w:p w14:paraId="2A2B7833" w14:textId="77777777" w:rsidR="00800428" w:rsidRPr="008C3253" w:rsidRDefault="00800428">
      <w:pPr>
        <w:rPr>
          <w:b/>
          <w:sz w:val="22"/>
          <w:szCs w:val="22"/>
        </w:rPr>
      </w:pPr>
      <w:r w:rsidRPr="008C3253">
        <w:rPr>
          <w:b/>
          <w:sz w:val="22"/>
          <w:szCs w:val="22"/>
        </w:rPr>
        <w:br w:type="page"/>
      </w:r>
    </w:p>
    <w:p w14:paraId="60AEFC71"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175291" w14:textId="77777777" w:rsidR="00800428" w:rsidRPr="003131E0" w:rsidRDefault="00800428" w:rsidP="00800428">
      <w:pPr>
        <w:ind w:firstLine="709"/>
        <w:jc w:val="both"/>
        <w:rPr>
          <w:sz w:val="23"/>
          <w:szCs w:val="23"/>
        </w:rPr>
      </w:pPr>
      <w:bookmarkStart w:id="1" w:name="_Toc103066056"/>
    </w:p>
    <w:p w14:paraId="7DC76481" w14:textId="391EE9FF" w:rsidR="00800428" w:rsidRPr="00C46267"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w:t>
      </w:r>
      <w:r w:rsidR="005E4C2D">
        <w:rPr>
          <w:sz w:val="23"/>
          <w:szCs w:val="23"/>
          <w:lang w:eastAsia="lt-LT"/>
        </w:rPr>
        <w:t>Šv. Juozapo globos namai</w:t>
      </w:r>
      <w:r w:rsidRPr="003131E0">
        <w:rPr>
          <w:sz w:val="23"/>
          <w:szCs w:val="23"/>
          <w:lang w:eastAsia="lt-LT"/>
        </w:rPr>
        <w:t xml:space="preserve"> (toliau </w:t>
      </w:r>
      <w:r w:rsidRPr="00EF6312">
        <w:rPr>
          <w:sz w:val="23"/>
          <w:szCs w:val="23"/>
          <w:lang w:eastAsia="lt-LT"/>
        </w:rPr>
        <w:t xml:space="preserve">– perkančioji organizacija) </w:t>
      </w:r>
      <w:r w:rsidRPr="00AF3394">
        <w:rPr>
          <w:sz w:val="23"/>
          <w:szCs w:val="23"/>
          <w:lang w:eastAsia="lt-LT"/>
        </w:rPr>
        <w:t xml:space="preserve">skelbiamos apklausos būdu Centrinės viešųjų pirkimų informacinės sistemos (toliau – </w:t>
      </w:r>
      <w:r w:rsidRPr="00C46267">
        <w:rPr>
          <w:sz w:val="23"/>
          <w:szCs w:val="23"/>
          <w:lang w:eastAsia="lt-LT"/>
        </w:rPr>
        <w:t xml:space="preserve">CVP IS) elektroninėmis priemonėmis atlieka </w:t>
      </w:r>
      <w:bookmarkStart w:id="2" w:name="OLE_LINK1"/>
      <w:bookmarkStart w:id="3" w:name="OLE_LINK2"/>
      <w:r w:rsidRPr="00C46267">
        <w:rPr>
          <w:sz w:val="23"/>
          <w:szCs w:val="23"/>
          <w:lang w:eastAsia="lt-LT"/>
        </w:rPr>
        <w:t xml:space="preserve">supaprastintą viešąjį mažos vertės pirkimą </w:t>
      </w:r>
      <w:bookmarkEnd w:id="2"/>
      <w:bookmarkEnd w:id="3"/>
      <w:r w:rsidR="005E4C2D" w:rsidRPr="005E4C2D">
        <w:rPr>
          <w:b/>
          <w:bCs/>
          <w:sz w:val="23"/>
          <w:szCs w:val="23"/>
          <w:lang w:eastAsia="lt-LT"/>
        </w:rPr>
        <w:t>„</w:t>
      </w:r>
      <w:r w:rsidR="00432C4A">
        <w:rPr>
          <w:b/>
          <w:bCs/>
          <w:sz w:val="23"/>
          <w:szCs w:val="23"/>
          <w:lang w:eastAsia="lt-LT"/>
        </w:rPr>
        <w:t>Gyv</w:t>
      </w:r>
      <w:r w:rsidR="00D51BCD">
        <w:rPr>
          <w:b/>
          <w:bCs/>
          <w:sz w:val="23"/>
          <w:szCs w:val="23"/>
          <w:lang w:eastAsia="lt-LT"/>
        </w:rPr>
        <w:t>ū</w:t>
      </w:r>
      <w:r w:rsidR="00432C4A">
        <w:rPr>
          <w:b/>
          <w:bCs/>
          <w:sz w:val="23"/>
          <w:szCs w:val="23"/>
          <w:lang w:eastAsia="lt-LT"/>
        </w:rPr>
        <w:t>ninės kilmės produktai, mėsa ir mėsos</w:t>
      </w:r>
      <w:r w:rsidR="00D51BCD">
        <w:rPr>
          <w:b/>
          <w:bCs/>
          <w:sz w:val="23"/>
          <w:szCs w:val="23"/>
          <w:lang w:eastAsia="lt-LT"/>
        </w:rPr>
        <w:t xml:space="preserve"> produktai</w:t>
      </w:r>
      <w:r w:rsidR="005E4C2D" w:rsidRPr="005E4C2D">
        <w:rPr>
          <w:b/>
          <w:bCs/>
          <w:sz w:val="23"/>
          <w:szCs w:val="23"/>
          <w:lang w:eastAsia="lt-LT"/>
        </w:rPr>
        <w:t>“</w:t>
      </w:r>
      <w:r w:rsidR="00D51BCD">
        <w:rPr>
          <w:b/>
          <w:bCs/>
          <w:sz w:val="23"/>
          <w:szCs w:val="23"/>
          <w:lang w:eastAsia="lt-LT"/>
        </w:rPr>
        <w:t xml:space="preserve"> (kurių nėra CPO kataloge)</w:t>
      </w:r>
      <w:r w:rsidRPr="00C46267">
        <w:rPr>
          <w:sz w:val="23"/>
          <w:szCs w:val="23"/>
          <w:lang w:eastAsia="lt-LT"/>
        </w:rPr>
        <w:t xml:space="preserve"> (toliau – Apklausa, pirkimas).</w:t>
      </w:r>
    </w:p>
    <w:p w14:paraId="6567B547" w14:textId="3F512C84" w:rsidR="00800428" w:rsidRPr="009C6BC3" w:rsidRDefault="00800428" w:rsidP="0081086B">
      <w:pPr>
        <w:pStyle w:val="Pagrindinistekstas2"/>
        <w:numPr>
          <w:ilvl w:val="1"/>
          <w:numId w:val="4"/>
        </w:numPr>
        <w:spacing w:after="0" w:line="240" w:lineRule="auto"/>
        <w:ind w:firstLine="567"/>
        <w:jc w:val="both"/>
        <w:rPr>
          <w:sz w:val="23"/>
          <w:szCs w:val="23"/>
        </w:rPr>
      </w:pPr>
      <w:r w:rsidRPr="009C6BC3">
        <w:rPr>
          <w:sz w:val="23"/>
          <w:szCs w:val="23"/>
        </w:rPr>
        <w:t>Pirkimui priskirtinas pagrindinis Bendrajame viešųjų pirkimų žodyne (toliau – BVPŽ) nurodytas kodas –</w:t>
      </w:r>
      <w:r w:rsidR="00F47E14" w:rsidRPr="009C6BC3">
        <w:rPr>
          <w:sz w:val="23"/>
          <w:szCs w:val="23"/>
        </w:rPr>
        <w:t xml:space="preserve"> </w:t>
      </w:r>
      <w:r w:rsidR="00432C4A">
        <w:rPr>
          <w:b/>
          <w:sz w:val="23"/>
          <w:szCs w:val="23"/>
        </w:rPr>
        <w:t>15100000-9</w:t>
      </w:r>
      <w:r w:rsidRPr="009C6BC3">
        <w:rPr>
          <w:sz w:val="23"/>
          <w:szCs w:val="23"/>
          <w:lang w:eastAsia="lt-LT"/>
        </w:rPr>
        <w:t>.</w:t>
      </w:r>
    </w:p>
    <w:p w14:paraId="56A24DEB"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2B940424"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686FB5C3"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209CEE21"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F683E3B"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1D2839E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B41E594"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1A111B03"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131E0">
          <w:rPr>
            <w:rStyle w:val="Hipersaitas"/>
            <w:sz w:val="23"/>
            <w:szCs w:val="23"/>
          </w:rPr>
          <w:t>https://pirkimai.eviesiejipirkimai.lt</w:t>
        </w:r>
      </w:hyperlink>
      <w:r w:rsidRPr="003131E0">
        <w:rPr>
          <w:sz w:val="23"/>
          <w:szCs w:val="23"/>
        </w:rPr>
        <w:t>.</w:t>
      </w:r>
    </w:p>
    <w:p w14:paraId="1D45F711"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20240AC3"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1BDAE89"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04DD937E"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436FF475" w14:textId="7A5288E1"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w:t>
      </w:r>
      <w:r w:rsidR="005E4C2D">
        <w:rPr>
          <w:sz w:val="23"/>
          <w:szCs w:val="23"/>
        </w:rPr>
        <w:t xml:space="preserve">anta </w:t>
      </w:r>
      <w:proofErr w:type="spellStart"/>
      <w:r w:rsidR="005E4C2D">
        <w:rPr>
          <w:sz w:val="23"/>
          <w:szCs w:val="23"/>
        </w:rPr>
        <w:t>Lungienė</w:t>
      </w:r>
      <w:proofErr w:type="spellEnd"/>
      <w:r w:rsidR="00112F03" w:rsidRPr="003131E0">
        <w:rPr>
          <w:bCs/>
          <w:sz w:val="23"/>
          <w:szCs w:val="23"/>
        </w:rPr>
        <w:t xml:space="preserve">, adresas: </w:t>
      </w:r>
      <w:r w:rsidR="005E4C2D">
        <w:rPr>
          <w:bCs/>
          <w:sz w:val="23"/>
          <w:szCs w:val="23"/>
        </w:rPr>
        <w:t>Katedros a</w:t>
      </w:r>
      <w:r w:rsidR="00112F03" w:rsidRPr="003131E0">
        <w:rPr>
          <w:bCs/>
          <w:sz w:val="23"/>
          <w:szCs w:val="23"/>
        </w:rPr>
        <w:t xml:space="preserve">. </w:t>
      </w:r>
      <w:r w:rsidR="005E4C2D">
        <w:rPr>
          <w:bCs/>
          <w:sz w:val="23"/>
          <w:szCs w:val="23"/>
        </w:rPr>
        <w:t>4</w:t>
      </w:r>
      <w:r w:rsidR="00112F03" w:rsidRPr="003131E0">
        <w:rPr>
          <w:bCs/>
          <w:sz w:val="23"/>
          <w:szCs w:val="23"/>
        </w:rPr>
        <w:t xml:space="preserve">, </w:t>
      </w:r>
      <w:r w:rsidR="00B10F4B" w:rsidRPr="003131E0">
        <w:rPr>
          <w:iCs/>
          <w:sz w:val="23"/>
          <w:szCs w:val="23"/>
        </w:rPr>
        <w:t>LT-</w:t>
      </w:r>
      <w:r w:rsidR="00B10F4B">
        <w:rPr>
          <w:iCs/>
          <w:sz w:val="23"/>
          <w:szCs w:val="23"/>
        </w:rPr>
        <w:t>36235</w:t>
      </w:r>
      <w:r w:rsidR="00B10F4B" w:rsidRPr="003131E0">
        <w:rPr>
          <w:iCs/>
          <w:sz w:val="23"/>
          <w:szCs w:val="23"/>
        </w:rPr>
        <w:t xml:space="preserve"> </w:t>
      </w:r>
      <w:r w:rsidR="005E4C2D">
        <w:rPr>
          <w:bCs/>
          <w:sz w:val="23"/>
          <w:szCs w:val="23"/>
        </w:rPr>
        <w:t>Panevėžys</w:t>
      </w:r>
      <w:r w:rsidR="00112F03" w:rsidRPr="003131E0">
        <w:rPr>
          <w:bCs/>
          <w:sz w:val="23"/>
          <w:szCs w:val="23"/>
        </w:rPr>
        <w:t>;  tel.</w:t>
      </w:r>
      <w:r w:rsidR="00112F03" w:rsidRPr="003131E0">
        <w:rPr>
          <w:sz w:val="23"/>
          <w:szCs w:val="23"/>
        </w:rPr>
        <w:t>: (8</w:t>
      </w:r>
      <w:r w:rsidR="00F47E14" w:rsidRPr="003131E0">
        <w:rPr>
          <w:sz w:val="23"/>
          <w:szCs w:val="23"/>
        </w:rPr>
        <w:t xml:space="preserve"> </w:t>
      </w:r>
      <w:r w:rsidR="005E4C2D">
        <w:rPr>
          <w:sz w:val="23"/>
          <w:szCs w:val="23"/>
        </w:rPr>
        <w:t>45</w:t>
      </w:r>
      <w:r w:rsidR="00112F03" w:rsidRPr="003131E0">
        <w:rPr>
          <w:sz w:val="23"/>
          <w:szCs w:val="23"/>
        </w:rPr>
        <w:t xml:space="preserve">) </w:t>
      </w:r>
      <w:r w:rsidR="005E4C2D">
        <w:rPr>
          <w:sz w:val="23"/>
          <w:szCs w:val="23"/>
        </w:rPr>
        <w:t>43</w:t>
      </w:r>
      <w:r w:rsidR="00F47E14" w:rsidRPr="003131E0">
        <w:rPr>
          <w:sz w:val="23"/>
          <w:szCs w:val="23"/>
        </w:rPr>
        <w:t xml:space="preserve"> </w:t>
      </w:r>
      <w:r w:rsidR="005E4C2D">
        <w:rPr>
          <w:sz w:val="23"/>
          <w:szCs w:val="23"/>
        </w:rPr>
        <w:t>3147</w:t>
      </w:r>
      <w:r w:rsidR="00112F03" w:rsidRPr="003131E0">
        <w:rPr>
          <w:sz w:val="23"/>
          <w:szCs w:val="23"/>
        </w:rPr>
        <w:t xml:space="preserve">, </w:t>
      </w:r>
      <w:r w:rsidR="00F47E14" w:rsidRPr="003131E0">
        <w:rPr>
          <w:sz w:val="23"/>
          <w:szCs w:val="23"/>
        </w:rPr>
        <w:t>(</w:t>
      </w:r>
      <w:r w:rsidR="00112F03" w:rsidRPr="003131E0">
        <w:rPr>
          <w:sz w:val="23"/>
          <w:szCs w:val="23"/>
        </w:rPr>
        <w:t>8</w:t>
      </w:r>
      <w:r w:rsidR="00F47E14" w:rsidRPr="003131E0">
        <w:rPr>
          <w:sz w:val="23"/>
          <w:szCs w:val="23"/>
        </w:rPr>
        <w:t> </w:t>
      </w:r>
      <w:r w:rsidR="00112F03" w:rsidRPr="003131E0">
        <w:rPr>
          <w:sz w:val="23"/>
          <w:szCs w:val="23"/>
        </w:rPr>
        <w:t>6</w:t>
      </w:r>
      <w:r w:rsidR="005E4C2D">
        <w:rPr>
          <w:sz w:val="23"/>
          <w:szCs w:val="23"/>
        </w:rPr>
        <w:t>79</w:t>
      </w:r>
      <w:r w:rsidR="00F47E14" w:rsidRPr="003131E0">
        <w:rPr>
          <w:sz w:val="23"/>
          <w:szCs w:val="23"/>
        </w:rPr>
        <w:t>)</w:t>
      </w:r>
      <w:r w:rsidR="00112F03" w:rsidRPr="003131E0">
        <w:rPr>
          <w:sz w:val="23"/>
          <w:szCs w:val="23"/>
        </w:rPr>
        <w:t xml:space="preserve"> </w:t>
      </w:r>
      <w:r w:rsidR="005E4C2D">
        <w:rPr>
          <w:sz w:val="23"/>
          <w:szCs w:val="23"/>
        </w:rPr>
        <w:t>05005</w:t>
      </w:r>
      <w:r w:rsidR="00112F03" w:rsidRPr="003131E0">
        <w:rPr>
          <w:sz w:val="23"/>
          <w:szCs w:val="23"/>
        </w:rPr>
        <w:t>; e</w:t>
      </w:r>
      <w:r w:rsidR="00112F03" w:rsidRPr="003131E0">
        <w:rPr>
          <w:bCs/>
          <w:sz w:val="23"/>
          <w:szCs w:val="23"/>
        </w:rPr>
        <w:t xml:space="preserve">l. paštas: </w:t>
      </w:r>
      <w:hyperlink r:id="rId9" w:history="1">
        <w:r w:rsidR="005E4C2D" w:rsidRPr="000B45CD">
          <w:rPr>
            <w:rStyle w:val="Hipersaitas"/>
            <w:bCs/>
            <w:sz w:val="23"/>
            <w:szCs w:val="23"/>
          </w:rPr>
          <w:t>pirkimai@juozapogloba.lt</w:t>
        </w:r>
      </w:hyperlink>
      <w:r w:rsidRPr="003131E0">
        <w:rPr>
          <w:sz w:val="23"/>
          <w:szCs w:val="23"/>
        </w:rPr>
        <w:t xml:space="preserve">.  </w:t>
      </w:r>
    </w:p>
    <w:p w14:paraId="3902025F"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1D21D67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362E93C3" w14:textId="20D0AC1C"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324403">
        <w:rPr>
          <w:rFonts w:ascii="Times New Roman" w:hAnsi="Times New Roman" w:cs="Times New Roman"/>
          <w:b w:val="0"/>
          <w:i w:val="0"/>
          <w:color w:val="000000" w:themeColor="text1"/>
          <w:sz w:val="23"/>
          <w:szCs w:val="23"/>
        </w:rPr>
        <w:t>2</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324403">
        <w:rPr>
          <w:rFonts w:ascii="Times New Roman" w:hAnsi="Times New Roman" w:cs="Times New Roman"/>
          <w:b w:val="0"/>
          <w:i w:val="0"/>
          <w:color w:val="000000" w:themeColor="text1"/>
          <w:sz w:val="23"/>
          <w:szCs w:val="23"/>
        </w:rPr>
        <w:t>2</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33E78093" w14:textId="3D4C8157"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E41EE5" w:rsidRPr="003131E0">
        <w:rPr>
          <w:sz w:val="23"/>
          <w:szCs w:val="23"/>
        </w:rPr>
        <w:t xml:space="preserve">Prekių pirkimas bus vykdomas </w:t>
      </w:r>
      <w:r w:rsidR="009C6BC3" w:rsidRPr="009C6BC3">
        <w:rPr>
          <w:b/>
          <w:sz w:val="23"/>
          <w:szCs w:val="23"/>
        </w:rPr>
        <w:t>1</w:t>
      </w:r>
      <w:r w:rsidR="00E41EE5" w:rsidRPr="00522C72">
        <w:rPr>
          <w:b/>
          <w:sz w:val="23"/>
          <w:szCs w:val="23"/>
        </w:rPr>
        <w:t xml:space="preserve">2 </w:t>
      </w:r>
      <w:r w:rsidR="00E41EE5" w:rsidRPr="003131E0">
        <w:rPr>
          <w:b/>
          <w:sz w:val="23"/>
          <w:szCs w:val="23"/>
        </w:rPr>
        <w:t>(dv</w:t>
      </w:r>
      <w:r w:rsidR="009C6BC3">
        <w:rPr>
          <w:b/>
          <w:sz w:val="23"/>
          <w:szCs w:val="23"/>
        </w:rPr>
        <w:t>ylika</w:t>
      </w:r>
      <w:r w:rsidR="00AF3394">
        <w:rPr>
          <w:b/>
          <w:sz w:val="23"/>
          <w:szCs w:val="23"/>
        </w:rPr>
        <w:t>)</w:t>
      </w:r>
      <w:r w:rsidR="00E41EE5" w:rsidRPr="003131E0">
        <w:rPr>
          <w:sz w:val="23"/>
          <w:szCs w:val="23"/>
        </w:rPr>
        <w:t xml:space="preserve"> mėnesi</w:t>
      </w:r>
      <w:r w:rsidR="00AF3394">
        <w:rPr>
          <w:sz w:val="23"/>
          <w:szCs w:val="23"/>
        </w:rPr>
        <w:t>us</w:t>
      </w:r>
      <w:r w:rsidR="00E41EE5" w:rsidRPr="003131E0">
        <w:rPr>
          <w:sz w:val="23"/>
          <w:szCs w:val="23"/>
        </w:rPr>
        <w:t xml:space="preserve"> nuo sutarties sudarymo.</w:t>
      </w:r>
      <w:r w:rsidR="00E41EE5" w:rsidRPr="003131E0">
        <w:rPr>
          <w:iCs/>
          <w:sz w:val="23"/>
          <w:szCs w:val="23"/>
        </w:rPr>
        <w:t xml:space="preserve"> </w:t>
      </w:r>
      <w:r w:rsidR="00E41EE5" w:rsidRPr="003131E0">
        <w:rPr>
          <w:sz w:val="23"/>
          <w:szCs w:val="23"/>
        </w:rPr>
        <w:t>Vertimas turi būti patvirtintas tiekėjo arba jo įgalioto atstovo parašu.</w:t>
      </w:r>
      <w:r w:rsidR="00E41EE5" w:rsidRPr="003131E0">
        <w:rPr>
          <w:iCs/>
          <w:sz w:val="23"/>
          <w:szCs w:val="23"/>
        </w:rPr>
        <w:t xml:space="preserve"> Prekių tiekimo vieta - VšĮ </w:t>
      </w:r>
      <w:r w:rsidR="005E4C2D">
        <w:rPr>
          <w:iCs/>
          <w:sz w:val="23"/>
          <w:szCs w:val="23"/>
        </w:rPr>
        <w:t>Šv. Juozapo globos namai</w:t>
      </w:r>
      <w:r w:rsidR="00E41EE5" w:rsidRPr="003131E0">
        <w:rPr>
          <w:iCs/>
          <w:sz w:val="23"/>
          <w:szCs w:val="23"/>
        </w:rPr>
        <w:t xml:space="preserve">, </w:t>
      </w:r>
      <w:r w:rsidR="005E4C2D">
        <w:rPr>
          <w:iCs/>
          <w:sz w:val="23"/>
          <w:szCs w:val="23"/>
        </w:rPr>
        <w:t>Katedros a</w:t>
      </w:r>
      <w:r w:rsidR="00E41EE5" w:rsidRPr="003131E0">
        <w:rPr>
          <w:iCs/>
          <w:sz w:val="23"/>
          <w:szCs w:val="23"/>
        </w:rPr>
        <w:t xml:space="preserve">. </w:t>
      </w:r>
      <w:r w:rsidR="005E4C2D">
        <w:rPr>
          <w:iCs/>
          <w:sz w:val="23"/>
          <w:szCs w:val="23"/>
        </w:rPr>
        <w:t>4</w:t>
      </w:r>
      <w:r w:rsidR="00E41EE5" w:rsidRPr="003131E0">
        <w:rPr>
          <w:iCs/>
          <w:sz w:val="23"/>
          <w:szCs w:val="23"/>
        </w:rPr>
        <w:t>, LT-</w:t>
      </w:r>
      <w:r w:rsidR="005E4C2D">
        <w:rPr>
          <w:iCs/>
          <w:sz w:val="23"/>
          <w:szCs w:val="23"/>
        </w:rPr>
        <w:t>36235</w:t>
      </w:r>
      <w:r w:rsidR="00E41EE5" w:rsidRPr="003131E0">
        <w:rPr>
          <w:iCs/>
          <w:sz w:val="23"/>
          <w:szCs w:val="23"/>
        </w:rPr>
        <w:t xml:space="preserve"> </w:t>
      </w:r>
      <w:r w:rsidR="005E4C2D">
        <w:rPr>
          <w:iCs/>
          <w:sz w:val="23"/>
          <w:szCs w:val="23"/>
        </w:rPr>
        <w:t>Panevėžys</w:t>
      </w:r>
      <w:r w:rsidR="00050793" w:rsidRPr="003131E0">
        <w:rPr>
          <w:iCs/>
          <w:sz w:val="23"/>
          <w:szCs w:val="23"/>
        </w:rPr>
        <w:t>.</w:t>
      </w:r>
    </w:p>
    <w:p w14:paraId="533C4DFC" w14:textId="750678E3" w:rsidR="00F47E14" w:rsidRPr="00432C4A" w:rsidRDefault="00800428" w:rsidP="005E4C2D">
      <w:pPr>
        <w:tabs>
          <w:tab w:val="left" w:pos="0"/>
          <w:tab w:val="left" w:pos="41"/>
        </w:tabs>
        <w:jc w:val="both"/>
        <w:rPr>
          <w:bCs/>
        </w:rPr>
      </w:pPr>
      <w:r w:rsidRPr="003131E0">
        <w:rPr>
          <w:sz w:val="23"/>
          <w:szCs w:val="23"/>
        </w:rPr>
        <w:t>2.3</w:t>
      </w:r>
      <w:r w:rsidR="00377312" w:rsidRPr="003131E0">
        <w:rPr>
          <w:sz w:val="23"/>
          <w:szCs w:val="23"/>
        </w:rPr>
        <w:t>.</w:t>
      </w:r>
      <w:r w:rsidR="00377312" w:rsidRPr="003131E0">
        <w:rPr>
          <w:sz w:val="23"/>
          <w:szCs w:val="23"/>
        </w:rPr>
        <w:tab/>
      </w:r>
      <w:bookmarkStart w:id="4" w:name="_Toc103066057"/>
      <w:r w:rsidR="00E41EE5" w:rsidRPr="00432C4A">
        <w:rPr>
          <w:bCs/>
          <w:sz w:val="23"/>
          <w:szCs w:val="23"/>
        </w:rPr>
        <w:t>Pirkim</w:t>
      </w:r>
      <w:r w:rsidR="007174F6" w:rsidRPr="00432C4A">
        <w:rPr>
          <w:bCs/>
          <w:sz w:val="23"/>
          <w:szCs w:val="23"/>
        </w:rPr>
        <w:t>o</w:t>
      </w:r>
      <w:r w:rsidR="00E41EE5" w:rsidRPr="00432C4A">
        <w:rPr>
          <w:bCs/>
          <w:sz w:val="23"/>
          <w:szCs w:val="23"/>
        </w:rPr>
        <w:t xml:space="preserve"> objekto</w:t>
      </w:r>
      <w:r w:rsidR="007174F6" w:rsidRPr="00432C4A">
        <w:rPr>
          <w:bCs/>
          <w:sz w:val="23"/>
          <w:szCs w:val="23"/>
        </w:rPr>
        <w:t xml:space="preserve"> skaidymas</w:t>
      </w:r>
      <w:r w:rsidR="007174F6">
        <w:rPr>
          <w:b/>
          <w:sz w:val="23"/>
          <w:szCs w:val="23"/>
        </w:rPr>
        <w:t xml:space="preserve"> </w:t>
      </w:r>
      <w:r w:rsidR="00432C4A">
        <w:rPr>
          <w:b/>
          <w:sz w:val="23"/>
          <w:szCs w:val="23"/>
        </w:rPr>
        <w:t xml:space="preserve">– </w:t>
      </w:r>
      <w:r w:rsidR="00432C4A" w:rsidRPr="00432C4A">
        <w:rPr>
          <w:bCs/>
          <w:sz w:val="23"/>
          <w:szCs w:val="23"/>
        </w:rPr>
        <w:t>neskaidomas.</w:t>
      </w:r>
    </w:p>
    <w:p w14:paraId="4B889A6F"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52995EA7"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60D10DB3" w14:textId="77777777" w:rsidR="00800428" w:rsidRPr="003131E0" w:rsidRDefault="00800428" w:rsidP="00800428">
      <w:pPr>
        <w:tabs>
          <w:tab w:val="left" w:pos="1418"/>
        </w:tabs>
        <w:ind w:firstLine="720"/>
        <w:rPr>
          <w:sz w:val="23"/>
          <w:szCs w:val="23"/>
        </w:rPr>
      </w:pPr>
    </w:p>
    <w:p w14:paraId="4F076E7C"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6B265872" w14:textId="77777777" w:rsidR="00377312" w:rsidRPr="003131E0" w:rsidRDefault="00377312" w:rsidP="00800428">
      <w:pPr>
        <w:pStyle w:val="Sraopastraipa"/>
        <w:ind w:left="142" w:firstLine="568"/>
        <w:jc w:val="both"/>
        <w:rPr>
          <w:sz w:val="23"/>
          <w:szCs w:val="23"/>
          <w:lang w:eastAsia="lt-LT"/>
        </w:rPr>
      </w:pPr>
    </w:p>
    <w:p w14:paraId="391BFF9B"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229B042" w14:textId="77777777" w:rsidR="00800428" w:rsidRPr="003131E0" w:rsidRDefault="00800428" w:rsidP="00800428">
      <w:pPr>
        <w:pStyle w:val="Sraopastraipa"/>
        <w:ind w:left="142" w:firstLine="568"/>
        <w:jc w:val="both"/>
        <w:rPr>
          <w:sz w:val="23"/>
          <w:szCs w:val="23"/>
          <w:lang w:eastAsia="lt-LT"/>
        </w:rPr>
      </w:pPr>
    </w:p>
    <w:p w14:paraId="145B8A61"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16D859C6" w14:textId="77777777" w:rsidR="00800428" w:rsidRPr="003131E0" w:rsidRDefault="00800428" w:rsidP="00800428">
      <w:pPr>
        <w:tabs>
          <w:tab w:val="left" w:pos="851"/>
          <w:tab w:val="left" w:pos="1418"/>
        </w:tabs>
        <w:ind w:firstLine="720"/>
        <w:rPr>
          <w:sz w:val="23"/>
          <w:szCs w:val="23"/>
        </w:rPr>
      </w:pPr>
    </w:p>
    <w:p w14:paraId="04F8C3B2"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w:t>
      </w:r>
      <w:r w:rsidR="00800428" w:rsidRPr="003131E0">
        <w:rPr>
          <w:sz w:val="23"/>
          <w:szCs w:val="23"/>
        </w:rPr>
        <w:lastRenderedPageBreak/>
        <w:t>turėtų bendrauti pasiūlymo vertinimo metu kylančiais klausimais ir teikti su pasiūlymo įvertinimu susijusią informaciją).</w:t>
      </w:r>
    </w:p>
    <w:p w14:paraId="56783112"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5BFF5C39"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6E81EAFE" w14:textId="77777777" w:rsidR="00800428" w:rsidRPr="003131E0" w:rsidRDefault="00800428" w:rsidP="00800428">
      <w:pPr>
        <w:pStyle w:val="Sraopastraipa"/>
        <w:ind w:left="142" w:firstLine="568"/>
        <w:jc w:val="both"/>
        <w:rPr>
          <w:b/>
          <w:sz w:val="23"/>
          <w:szCs w:val="23"/>
        </w:rPr>
      </w:pPr>
    </w:p>
    <w:p w14:paraId="09210EE2"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444AA46" w14:textId="77777777" w:rsidR="00800428" w:rsidRPr="003131E0" w:rsidRDefault="00800428" w:rsidP="00800428">
      <w:pPr>
        <w:ind w:firstLine="709"/>
        <w:rPr>
          <w:sz w:val="23"/>
          <w:szCs w:val="23"/>
          <w:lang w:eastAsia="lt-LT"/>
        </w:rPr>
      </w:pPr>
    </w:p>
    <w:p w14:paraId="694525C8"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1CC74825"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0" w:history="1">
        <w:r w:rsidRPr="003131E0">
          <w:rPr>
            <w:rStyle w:val="Hipersaitas"/>
            <w:sz w:val="23"/>
            <w:szCs w:val="23"/>
          </w:rPr>
          <w:t>https://pirkimai.eviesiejipirkimai.lt</w:t>
        </w:r>
      </w:hyperlink>
      <w:r w:rsidRPr="003131E0">
        <w:rPr>
          <w:sz w:val="23"/>
          <w:szCs w:val="23"/>
        </w:rPr>
        <w:t xml:space="preserve">. </w:t>
      </w:r>
    </w:p>
    <w:p w14:paraId="242768CB"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3131E0">
        <w:rPr>
          <w:sz w:val="23"/>
          <w:szCs w:val="23"/>
        </w:rPr>
        <w:t>pdf</w:t>
      </w:r>
      <w:proofErr w:type="spellEnd"/>
      <w:r w:rsidRPr="003131E0">
        <w:rPr>
          <w:sz w:val="23"/>
          <w:szCs w:val="23"/>
        </w:rPr>
        <w:t xml:space="preserve">, jpg, </w:t>
      </w:r>
      <w:proofErr w:type="spellStart"/>
      <w:r w:rsidRPr="003131E0">
        <w:rPr>
          <w:sz w:val="23"/>
          <w:szCs w:val="23"/>
        </w:rPr>
        <w:t>doc</w:t>
      </w:r>
      <w:proofErr w:type="spellEnd"/>
      <w:r w:rsidRPr="003131E0">
        <w:rPr>
          <w:sz w:val="23"/>
          <w:szCs w:val="23"/>
        </w:rPr>
        <w:t xml:space="preserve"> ir kt.). Pateikiant atitinkamų dokumentų skaitmenines kopijas ir pasirašant pasiūlymą, yra deklaruojama, kad kopijos yra tikros. Perkančioji organizacija pasilieka sau teisę reikalauti dokumentų originalų.</w:t>
      </w:r>
    </w:p>
    <w:p w14:paraId="16EBF3D0"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4F531A6"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7D7EAB41" w14:textId="649DA2B1"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w:t>
      </w:r>
      <w:r w:rsidRPr="00E41EE5">
        <w:rPr>
          <w:rFonts w:ascii="Times New Roman" w:hAnsi="Times New Roman" w:cs="Times New Roman"/>
          <w:b w:val="0"/>
          <w:i w:val="0"/>
          <w:sz w:val="23"/>
          <w:szCs w:val="23"/>
        </w:rPr>
        <w:t xml:space="preserve">formą parengtas pasiūlymas </w:t>
      </w:r>
      <w:r w:rsidRPr="00E41EE5">
        <w:rPr>
          <w:rFonts w:ascii="Times New Roman" w:hAnsi="Times New Roman" w:cs="Times New Roman"/>
          <w:b w:val="0"/>
          <w:i w:val="0"/>
          <w:spacing w:val="-4"/>
          <w:sz w:val="23"/>
          <w:szCs w:val="23"/>
        </w:rPr>
        <w:t>CVP IS</w:t>
      </w:r>
      <w:r w:rsidRPr="00E41EE5">
        <w:rPr>
          <w:rFonts w:ascii="Times New Roman" w:hAnsi="Times New Roman" w:cs="Times New Roman"/>
          <w:b w:val="0"/>
          <w:i w:val="0"/>
          <w:sz w:val="23"/>
          <w:szCs w:val="23"/>
        </w:rPr>
        <w:t xml:space="preserve"> elektroninėmis priemonėmis turi būti pateiktas iki </w:t>
      </w:r>
      <w:r w:rsidRPr="00E41EE5">
        <w:rPr>
          <w:rFonts w:ascii="Times New Roman" w:hAnsi="Times New Roman" w:cs="Times New Roman"/>
          <w:i w:val="0"/>
          <w:sz w:val="23"/>
          <w:szCs w:val="23"/>
          <w:u w:val="single"/>
        </w:rPr>
        <w:t>20</w:t>
      </w:r>
      <w:r w:rsidR="00355383" w:rsidRPr="00E41EE5">
        <w:rPr>
          <w:rFonts w:ascii="Times New Roman" w:hAnsi="Times New Roman" w:cs="Times New Roman"/>
          <w:i w:val="0"/>
          <w:sz w:val="23"/>
          <w:szCs w:val="23"/>
          <w:u w:val="single"/>
        </w:rPr>
        <w:t>2</w:t>
      </w:r>
      <w:r w:rsidR="00E41EE5" w:rsidRPr="00E41EE5">
        <w:rPr>
          <w:rFonts w:ascii="Times New Roman" w:hAnsi="Times New Roman" w:cs="Times New Roman"/>
          <w:i w:val="0"/>
          <w:sz w:val="23"/>
          <w:szCs w:val="23"/>
          <w:u w:val="single"/>
        </w:rPr>
        <w:t>4</w:t>
      </w:r>
      <w:r w:rsidR="009B197A" w:rsidRPr="00E41EE5">
        <w:rPr>
          <w:rFonts w:ascii="Times New Roman" w:hAnsi="Times New Roman" w:cs="Times New Roman"/>
          <w:i w:val="0"/>
          <w:sz w:val="23"/>
          <w:szCs w:val="23"/>
          <w:u w:val="single"/>
        </w:rPr>
        <w:t>-</w:t>
      </w:r>
      <w:r w:rsidR="009C6BC3">
        <w:rPr>
          <w:rFonts w:ascii="Times New Roman" w:hAnsi="Times New Roman" w:cs="Times New Roman"/>
          <w:i w:val="0"/>
          <w:sz w:val="23"/>
          <w:szCs w:val="23"/>
          <w:u w:val="single"/>
        </w:rPr>
        <w:t>1</w:t>
      </w:r>
      <w:r w:rsidR="00432C4A">
        <w:rPr>
          <w:rFonts w:ascii="Times New Roman" w:hAnsi="Times New Roman" w:cs="Times New Roman"/>
          <w:i w:val="0"/>
          <w:sz w:val="23"/>
          <w:szCs w:val="23"/>
          <w:u w:val="single"/>
        </w:rPr>
        <w:t>2</w:t>
      </w:r>
      <w:r w:rsidR="009C6BC3">
        <w:rPr>
          <w:rFonts w:ascii="Times New Roman" w:hAnsi="Times New Roman" w:cs="Times New Roman"/>
          <w:i w:val="0"/>
          <w:sz w:val="23"/>
          <w:szCs w:val="23"/>
          <w:u w:val="single"/>
        </w:rPr>
        <w:t>-</w:t>
      </w:r>
      <w:r w:rsidR="007174F6">
        <w:rPr>
          <w:rFonts w:ascii="Times New Roman" w:hAnsi="Times New Roman" w:cs="Times New Roman"/>
          <w:i w:val="0"/>
          <w:sz w:val="23"/>
          <w:szCs w:val="23"/>
          <w:u w:val="single"/>
        </w:rPr>
        <w:t>0</w:t>
      </w:r>
      <w:r w:rsidR="00432C4A">
        <w:rPr>
          <w:rFonts w:ascii="Times New Roman" w:hAnsi="Times New Roman" w:cs="Times New Roman"/>
          <w:i w:val="0"/>
          <w:sz w:val="23"/>
          <w:szCs w:val="23"/>
          <w:u w:val="single"/>
        </w:rPr>
        <w:t>4</w:t>
      </w:r>
      <w:r w:rsidR="007D1CFC">
        <w:rPr>
          <w:rFonts w:ascii="Times New Roman" w:hAnsi="Times New Roman" w:cs="Times New Roman"/>
          <w:i w:val="0"/>
          <w:sz w:val="23"/>
          <w:szCs w:val="23"/>
          <w:u w:val="single"/>
        </w:rPr>
        <w:t xml:space="preserve"> </w:t>
      </w:r>
      <w:r w:rsidR="00FD5F10">
        <w:rPr>
          <w:rFonts w:ascii="Times New Roman" w:hAnsi="Times New Roman" w:cs="Times New Roman"/>
          <w:i w:val="0"/>
          <w:sz w:val="23"/>
          <w:szCs w:val="23"/>
          <w:u w:val="single"/>
        </w:rPr>
        <w:t>10</w:t>
      </w:r>
      <w:r w:rsidR="00DE17C6" w:rsidRPr="00E41EE5">
        <w:rPr>
          <w:rFonts w:ascii="Times New Roman" w:hAnsi="Times New Roman" w:cs="Times New Roman"/>
          <w:i w:val="0"/>
          <w:sz w:val="23"/>
          <w:szCs w:val="23"/>
          <w:u w:val="single"/>
        </w:rPr>
        <w:t>:</w:t>
      </w:r>
      <w:r w:rsidRPr="00E41EE5">
        <w:rPr>
          <w:rFonts w:ascii="Times New Roman" w:hAnsi="Times New Roman" w:cs="Times New Roman"/>
          <w:i w:val="0"/>
          <w:sz w:val="23"/>
          <w:szCs w:val="23"/>
          <w:u w:val="single"/>
        </w:rPr>
        <w:t>00 val</w:t>
      </w:r>
      <w:r w:rsidRPr="00E41EE5">
        <w:rPr>
          <w:rFonts w:ascii="Times New Roman" w:hAnsi="Times New Roman" w:cs="Times New Roman"/>
          <w:b w:val="0"/>
          <w:i w:val="0"/>
          <w:sz w:val="23"/>
          <w:szCs w:val="23"/>
          <w:u w:val="single"/>
        </w:rPr>
        <w:t>.</w:t>
      </w:r>
      <w:r w:rsidRPr="00E41EE5">
        <w:rPr>
          <w:rFonts w:ascii="Times New Roman" w:hAnsi="Times New Roman" w:cs="Times New Roman"/>
          <w:b w:val="0"/>
          <w:i w:val="0"/>
          <w:sz w:val="23"/>
          <w:szCs w:val="23"/>
        </w:rPr>
        <w:t xml:space="preserve"> (Lietuvos </w:t>
      </w:r>
      <w:r w:rsidRPr="003131E0">
        <w:rPr>
          <w:rFonts w:ascii="Times New Roman" w:hAnsi="Times New Roman" w:cs="Times New Roman"/>
          <w:b w:val="0"/>
          <w:i w:val="0"/>
          <w:sz w:val="23"/>
          <w:szCs w:val="23"/>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7CE9D9"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7624392B"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66B212E4"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588BA0CC"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7FA4A87E"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6AE0E9AC"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51716E15"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07990C8D" w14:textId="7C25B242"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w:t>
      </w:r>
      <w:r w:rsidRPr="003131E0">
        <w:rPr>
          <w:rFonts w:ascii="Times New Roman" w:hAnsi="Times New Roman" w:cs="Times New Roman"/>
          <w:b w:val="0"/>
          <w:i w:val="0"/>
          <w:sz w:val="23"/>
          <w:szCs w:val="23"/>
        </w:rPr>
        <w:lastRenderedPageBreak/>
        <w:t xml:space="preserve">perkančiosios organizacijos prašymą arba per perkančiosios organizacijos nurodytą terminą, kuris negali būti trumpesnis kaip </w:t>
      </w:r>
      <w:r w:rsidR="007466B4">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5832670"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6366466A"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65A84565"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atskirai pirkimo daliai</w:t>
      </w:r>
      <w:r w:rsidRPr="00116CD0">
        <w:rPr>
          <w:sz w:val="23"/>
          <w:szCs w:val="23"/>
        </w:rPr>
        <w:t>, turi siūlyti visą P</w:t>
      </w:r>
      <w:r w:rsidR="00A001BA" w:rsidRPr="00116CD0">
        <w:rPr>
          <w:sz w:val="23"/>
          <w:szCs w:val="23"/>
        </w:rPr>
        <w:t>rekių kiekį/</w:t>
      </w:r>
      <w:r w:rsidRPr="00116CD0">
        <w:rPr>
          <w:sz w:val="23"/>
          <w:szCs w:val="23"/>
        </w:rPr>
        <w:t xml:space="preserve">apimtį. </w:t>
      </w:r>
    </w:p>
    <w:p w14:paraId="037B1B52" w14:textId="7299BABC"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432C4A" w:rsidRPr="00F40F20">
        <w:t>SABIS“</w:t>
      </w:r>
      <w:r w:rsidR="00327F6B">
        <w:t xml:space="preserve"> </w:t>
      </w:r>
      <w:r w:rsidRPr="003131E0">
        <w:rPr>
          <w:sz w:val="23"/>
          <w:szCs w:val="23"/>
        </w:rPr>
        <w:t>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D3D449"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6D83B08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70186490"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72D6DE9F"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82772C6"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5C6AD6E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09C2D52E" w14:textId="77777777" w:rsidR="00800428" w:rsidRPr="003131E0" w:rsidRDefault="00800428" w:rsidP="00983140">
      <w:pPr>
        <w:ind w:firstLine="709"/>
        <w:jc w:val="both"/>
        <w:rPr>
          <w:sz w:val="23"/>
          <w:szCs w:val="23"/>
        </w:rPr>
      </w:pPr>
      <w:r w:rsidRPr="003131E0">
        <w:rPr>
          <w:sz w:val="23"/>
          <w:szCs w:val="23"/>
        </w:rPr>
        <w:t xml:space="preserve">5.20. </w:t>
      </w:r>
      <w:proofErr w:type="spellStart"/>
      <w:r w:rsidR="00577E78" w:rsidRPr="003131E0">
        <w:rPr>
          <w:sz w:val="23"/>
          <w:szCs w:val="23"/>
        </w:rPr>
        <w:t>Pasiū</w:t>
      </w:r>
      <w:r w:rsidR="00577E78" w:rsidRPr="003131E0">
        <w:rPr>
          <w:sz w:val="23"/>
          <w:szCs w:val="23"/>
          <w:lang w:val="de-DE"/>
        </w:rPr>
        <w:t>lyme</w:t>
      </w:r>
      <w:proofErr w:type="spellEnd"/>
      <w:r w:rsidR="00577E78" w:rsidRPr="003131E0">
        <w:rPr>
          <w:sz w:val="23"/>
          <w:szCs w:val="23"/>
          <w:lang w:val="de-DE"/>
        </w:rPr>
        <w:t xml:space="preserve"> </w:t>
      </w:r>
      <w:proofErr w:type="spellStart"/>
      <w:r w:rsidR="00577E78" w:rsidRPr="003131E0">
        <w:rPr>
          <w:sz w:val="23"/>
          <w:szCs w:val="23"/>
          <w:lang w:val="de-DE"/>
        </w:rPr>
        <w:t>nurodom</w:t>
      </w:r>
      <w:proofErr w:type="spellEnd"/>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proofErr w:type="spellStart"/>
      <w:r w:rsidR="00577E78" w:rsidRPr="003131E0">
        <w:rPr>
          <w:sz w:val="23"/>
          <w:szCs w:val="23"/>
        </w:rPr>
        <w:t>ūlymo</w:t>
      </w:r>
      <w:proofErr w:type="spellEnd"/>
      <w:r w:rsidR="00577E78" w:rsidRPr="003131E0">
        <w:rPr>
          <w:sz w:val="23"/>
          <w:szCs w:val="23"/>
        </w:rPr>
        <w:t xml:space="preserve"> įkainius/kainą arba sąnaudas turi </w:t>
      </w:r>
      <w:proofErr w:type="spellStart"/>
      <w:r w:rsidR="00577E78" w:rsidRPr="003131E0">
        <w:rPr>
          <w:sz w:val="23"/>
          <w:szCs w:val="23"/>
        </w:rPr>
        <w:t>bū</w:t>
      </w:r>
      <w:proofErr w:type="spellEnd"/>
      <w:r w:rsidR="00577E78" w:rsidRPr="003131E0">
        <w:rPr>
          <w:sz w:val="23"/>
          <w:szCs w:val="23"/>
          <w:lang w:val="it-IT"/>
        </w:rPr>
        <w:t xml:space="preserve">ti </w:t>
      </w:r>
      <w:r w:rsidR="00577E78" w:rsidRPr="003131E0">
        <w:rPr>
          <w:sz w:val="23"/>
          <w:szCs w:val="23"/>
        </w:rPr>
        <w:t xml:space="preserve">įskaityti visi </w:t>
      </w:r>
      <w:proofErr w:type="spellStart"/>
      <w:r w:rsidR="00577E78" w:rsidRPr="003131E0">
        <w:rPr>
          <w:sz w:val="23"/>
          <w:szCs w:val="23"/>
        </w:rPr>
        <w:t>mokesč</w:t>
      </w:r>
      <w:proofErr w:type="spellEnd"/>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14:paraId="1278EBDA" w14:textId="77777777" w:rsidR="00800428" w:rsidRPr="003131E0" w:rsidRDefault="00800428" w:rsidP="00800428">
      <w:pPr>
        <w:rPr>
          <w:sz w:val="23"/>
          <w:szCs w:val="23"/>
        </w:rPr>
      </w:pPr>
    </w:p>
    <w:p w14:paraId="43FCCF2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54A30306" w14:textId="77777777" w:rsidR="00800428" w:rsidRPr="003131E0" w:rsidRDefault="00800428" w:rsidP="00800428">
      <w:pPr>
        <w:ind w:firstLine="851"/>
        <w:jc w:val="both"/>
        <w:rPr>
          <w:sz w:val="23"/>
          <w:szCs w:val="23"/>
          <w:lang w:eastAsia="lt-LT"/>
        </w:rPr>
      </w:pPr>
    </w:p>
    <w:p w14:paraId="0CB7D573"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3844F35" w14:textId="77777777" w:rsidR="00800428" w:rsidRPr="003131E0" w:rsidRDefault="00800428" w:rsidP="00800428">
      <w:pPr>
        <w:jc w:val="both"/>
        <w:rPr>
          <w:strike/>
          <w:sz w:val="23"/>
          <w:szCs w:val="23"/>
        </w:rPr>
      </w:pPr>
    </w:p>
    <w:p w14:paraId="05DF6119"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659CC270" w14:textId="77777777" w:rsidR="00800428" w:rsidRPr="003131E0" w:rsidRDefault="00800428" w:rsidP="00800428">
      <w:pPr>
        <w:ind w:firstLine="851"/>
        <w:jc w:val="both"/>
        <w:rPr>
          <w:sz w:val="23"/>
          <w:szCs w:val="23"/>
          <w:lang w:eastAsia="lt-LT"/>
        </w:rPr>
      </w:pPr>
    </w:p>
    <w:p w14:paraId="49DC3208"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1F78339A"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6160547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w:t>
      </w:r>
      <w:r w:rsidRPr="003131E0">
        <w:rPr>
          <w:rFonts w:ascii="Times New Roman" w:hAnsi="Times New Roman" w:cs="Times New Roman"/>
          <w:b w:val="0"/>
          <w:i w:val="0"/>
          <w:sz w:val="23"/>
          <w:szCs w:val="23"/>
        </w:rPr>
        <w:lastRenderedPageBreak/>
        <w:t>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7962C6E"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67335CD0"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387C842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1BE5EDC3" w14:textId="77777777" w:rsidR="00800428" w:rsidRPr="003131E0" w:rsidRDefault="00800428" w:rsidP="00800428">
      <w:pPr>
        <w:ind w:firstLine="709"/>
        <w:jc w:val="both"/>
        <w:rPr>
          <w:sz w:val="23"/>
          <w:szCs w:val="23"/>
        </w:rPr>
      </w:pPr>
    </w:p>
    <w:p w14:paraId="5EDF0A69"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2D9F3D4E" w14:textId="77777777" w:rsidR="00800428" w:rsidRPr="003131E0" w:rsidRDefault="00800428" w:rsidP="00800428">
      <w:pPr>
        <w:tabs>
          <w:tab w:val="left" w:pos="567"/>
          <w:tab w:val="left" w:pos="1276"/>
        </w:tabs>
        <w:ind w:right="141"/>
        <w:jc w:val="center"/>
        <w:rPr>
          <w:b/>
          <w:sz w:val="23"/>
          <w:szCs w:val="23"/>
        </w:rPr>
      </w:pPr>
    </w:p>
    <w:p w14:paraId="50FFA709"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7AB7EBF8"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1" w:history="1">
        <w:r w:rsidRPr="003131E0">
          <w:rPr>
            <w:rStyle w:val="Hipersaitas"/>
            <w:sz w:val="23"/>
            <w:szCs w:val="23"/>
          </w:rPr>
          <w:t>http://vpt.lrv.lt/lt/pasiulymu-sifravimas</w:t>
        </w:r>
      </w:hyperlink>
      <w:r w:rsidRPr="003131E0">
        <w:rPr>
          <w:sz w:val="23"/>
          <w:szCs w:val="23"/>
        </w:rPr>
        <w:t>.</w:t>
      </w:r>
    </w:p>
    <w:p w14:paraId="7CE471EA"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2F322B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2487479B" w14:textId="77777777" w:rsidR="00800428" w:rsidRPr="003131E0" w:rsidRDefault="00800428" w:rsidP="00800428">
      <w:pPr>
        <w:jc w:val="center"/>
        <w:rPr>
          <w:b/>
          <w:sz w:val="23"/>
          <w:szCs w:val="23"/>
        </w:rPr>
      </w:pPr>
    </w:p>
    <w:p w14:paraId="74D2D494"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573238B6" w14:textId="77777777" w:rsidR="00800428" w:rsidRPr="003131E0" w:rsidRDefault="00800428" w:rsidP="00800428">
      <w:pPr>
        <w:ind w:firstLine="851"/>
        <w:jc w:val="both"/>
        <w:rPr>
          <w:i/>
          <w:sz w:val="23"/>
          <w:szCs w:val="23"/>
        </w:rPr>
      </w:pPr>
    </w:p>
    <w:p w14:paraId="3CB67D34" w14:textId="6648394C" w:rsidR="00800428" w:rsidRPr="00E41EE5"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E41EE5">
        <w:rPr>
          <w:sz w:val="23"/>
          <w:szCs w:val="23"/>
          <w:lang w:val="es-ES_tradnl"/>
        </w:rPr>
        <w:t>CVP IS priemon</w:t>
      </w:r>
      <w:r w:rsidR="0008287A" w:rsidRPr="00E41EE5">
        <w:rPr>
          <w:sz w:val="23"/>
          <w:szCs w:val="23"/>
        </w:rPr>
        <w:t>ė</w:t>
      </w:r>
      <w:r w:rsidR="0008287A" w:rsidRPr="00E41EE5">
        <w:rPr>
          <w:sz w:val="23"/>
          <w:szCs w:val="23"/>
          <w:lang w:val="fr-FR"/>
        </w:rPr>
        <w:t>mis pateiktais tiek</w:t>
      </w:r>
      <w:r w:rsidR="0008287A" w:rsidRPr="00E41EE5">
        <w:rPr>
          <w:sz w:val="23"/>
          <w:szCs w:val="23"/>
        </w:rPr>
        <w:t xml:space="preserve">ėjų </w:t>
      </w:r>
      <w:r w:rsidR="0008287A" w:rsidRPr="00E41EE5">
        <w:rPr>
          <w:sz w:val="23"/>
          <w:szCs w:val="23"/>
          <w:lang w:val="es-ES_tradnl"/>
        </w:rPr>
        <w:t>pasi</w:t>
      </w:r>
      <w:proofErr w:type="spellStart"/>
      <w:r w:rsidR="0008287A" w:rsidRPr="00E41EE5">
        <w:rPr>
          <w:sz w:val="23"/>
          <w:szCs w:val="23"/>
        </w:rPr>
        <w:t>ūlymais</w:t>
      </w:r>
      <w:proofErr w:type="spellEnd"/>
      <w:r w:rsidR="0008287A" w:rsidRPr="00E41EE5">
        <w:rPr>
          <w:iCs/>
          <w:sz w:val="23"/>
          <w:szCs w:val="23"/>
        </w:rPr>
        <w:t xml:space="preserve"> posėdis įvyks</w:t>
      </w:r>
      <w:r w:rsidR="0008287A" w:rsidRPr="00E41EE5">
        <w:rPr>
          <w:sz w:val="23"/>
          <w:szCs w:val="23"/>
        </w:rPr>
        <w:t xml:space="preserve"> </w:t>
      </w:r>
      <w:r w:rsidR="00D567B5" w:rsidRPr="00E41EE5">
        <w:rPr>
          <w:bCs/>
          <w:sz w:val="23"/>
          <w:szCs w:val="23"/>
        </w:rPr>
        <w:t xml:space="preserve">VšĮ </w:t>
      </w:r>
      <w:r w:rsidR="00FD5F10">
        <w:rPr>
          <w:bCs/>
          <w:sz w:val="23"/>
          <w:szCs w:val="23"/>
        </w:rPr>
        <w:t>Šv. Juozapo globos nam</w:t>
      </w:r>
      <w:r w:rsidR="00324403">
        <w:rPr>
          <w:bCs/>
          <w:sz w:val="23"/>
          <w:szCs w:val="23"/>
        </w:rPr>
        <w:t>uose</w:t>
      </w:r>
      <w:r w:rsidR="00D567B5" w:rsidRPr="00E41EE5">
        <w:rPr>
          <w:bCs/>
          <w:sz w:val="23"/>
          <w:szCs w:val="23"/>
        </w:rPr>
        <w:t>,</w:t>
      </w:r>
      <w:r w:rsidR="00D567B5" w:rsidRPr="00E41EE5">
        <w:rPr>
          <w:sz w:val="23"/>
          <w:szCs w:val="23"/>
        </w:rPr>
        <w:t xml:space="preserve"> </w:t>
      </w:r>
      <w:r w:rsidR="00FD5F10">
        <w:rPr>
          <w:bCs/>
          <w:sz w:val="23"/>
          <w:szCs w:val="23"/>
        </w:rPr>
        <w:t>Katedros</w:t>
      </w:r>
      <w:r w:rsidR="00D567B5" w:rsidRPr="00E41EE5">
        <w:rPr>
          <w:bCs/>
          <w:sz w:val="23"/>
          <w:szCs w:val="23"/>
        </w:rPr>
        <w:t xml:space="preserve"> </w:t>
      </w:r>
      <w:r w:rsidR="00FD5F10">
        <w:rPr>
          <w:bCs/>
          <w:sz w:val="23"/>
          <w:szCs w:val="23"/>
        </w:rPr>
        <w:t>a</w:t>
      </w:r>
      <w:r w:rsidR="00D567B5" w:rsidRPr="00E41EE5">
        <w:rPr>
          <w:bCs/>
          <w:sz w:val="23"/>
          <w:szCs w:val="23"/>
        </w:rPr>
        <w:t xml:space="preserve">. </w:t>
      </w:r>
      <w:r w:rsidR="00FD5F10">
        <w:rPr>
          <w:bCs/>
          <w:sz w:val="23"/>
          <w:szCs w:val="23"/>
        </w:rPr>
        <w:t>4</w:t>
      </w:r>
      <w:r w:rsidR="00D567B5" w:rsidRPr="00E41EE5">
        <w:rPr>
          <w:bCs/>
          <w:sz w:val="23"/>
          <w:szCs w:val="23"/>
        </w:rPr>
        <w:t>, LT-</w:t>
      </w:r>
      <w:r w:rsidR="00904DBD">
        <w:rPr>
          <w:bCs/>
          <w:sz w:val="23"/>
          <w:szCs w:val="23"/>
        </w:rPr>
        <w:t>36235</w:t>
      </w:r>
      <w:r w:rsidR="00D567B5" w:rsidRPr="00E41EE5">
        <w:rPr>
          <w:bCs/>
          <w:sz w:val="23"/>
          <w:szCs w:val="23"/>
        </w:rPr>
        <w:t xml:space="preserve"> </w:t>
      </w:r>
      <w:r w:rsidR="00FD5F10">
        <w:rPr>
          <w:bCs/>
          <w:sz w:val="23"/>
          <w:szCs w:val="23"/>
        </w:rPr>
        <w:t>Panevėžys</w:t>
      </w:r>
      <w:r w:rsidR="00D567B5" w:rsidRPr="00E41EE5">
        <w:rPr>
          <w:i/>
          <w:sz w:val="23"/>
          <w:szCs w:val="23"/>
        </w:rPr>
        <w:t>.</w:t>
      </w:r>
      <w:r w:rsidR="00D567B5" w:rsidRPr="00E41EE5">
        <w:rPr>
          <w:sz w:val="23"/>
          <w:szCs w:val="23"/>
        </w:rPr>
        <w:t xml:space="preserve"> </w:t>
      </w:r>
      <w:r w:rsidR="00D567B5" w:rsidRPr="00E41EE5">
        <w:rPr>
          <w:b/>
          <w:sz w:val="23"/>
          <w:szCs w:val="23"/>
        </w:rPr>
        <w:t xml:space="preserve">Vokai su pasiūlymais bus atplėšiami posėdyje – </w:t>
      </w:r>
      <w:r w:rsidR="00D567B5" w:rsidRPr="00E41EE5">
        <w:rPr>
          <w:b/>
          <w:bCs/>
          <w:sz w:val="23"/>
          <w:szCs w:val="23"/>
        </w:rPr>
        <w:t>20</w:t>
      </w:r>
      <w:r w:rsidR="00B04E7F" w:rsidRPr="00E41EE5">
        <w:rPr>
          <w:b/>
          <w:bCs/>
          <w:sz w:val="23"/>
          <w:szCs w:val="23"/>
        </w:rPr>
        <w:t>2</w:t>
      </w:r>
      <w:r w:rsidR="00E41EE5" w:rsidRPr="00E41EE5">
        <w:rPr>
          <w:b/>
          <w:bCs/>
          <w:sz w:val="23"/>
          <w:szCs w:val="23"/>
        </w:rPr>
        <w:t>4-</w:t>
      </w:r>
      <w:r w:rsidR="009C6BC3">
        <w:rPr>
          <w:b/>
          <w:bCs/>
          <w:sz w:val="23"/>
          <w:szCs w:val="23"/>
        </w:rPr>
        <w:t>1</w:t>
      </w:r>
      <w:r w:rsidR="00E66C95">
        <w:rPr>
          <w:b/>
          <w:bCs/>
          <w:sz w:val="23"/>
          <w:szCs w:val="23"/>
        </w:rPr>
        <w:t>2</w:t>
      </w:r>
      <w:r w:rsidR="009C6BC3">
        <w:rPr>
          <w:b/>
          <w:bCs/>
          <w:sz w:val="23"/>
          <w:szCs w:val="23"/>
        </w:rPr>
        <w:t>-</w:t>
      </w:r>
      <w:r w:rsidR="00904DBD">
        <w:rPr>
          <w:b/>
          <w:bCs/>
          <w:sz w:val="23"/>
          <w:szCs w:val="23"/>
        </w:rPr>
        <w:t>0</w:t>
      </w:r>
      <w:r w:rsidR="00E66C95">
        <w:rPr>
          <w:b/>
          <w:bCs/>
          <w:sz w:val="23"/>
          <w:szCs w:val="23"/>
        </w:rPr>
        <w:t>4</w:t>
      </w:r>
      <w:r w:rsidR="00467899">
        <w:rPr>
          <w:b/>
          <w:bCs/>
          <w:sz w:val="23"/>
          <w:szCs w:val="23"/>
        </w:rPr>
        <w:t xml:space="preserve"> </w:t>
      </w:r>
      <w:r w:rsidR="00904DBD">
        <w:rPr>
          <w:b/>
          <w:bCs/>
          <w:sz w:val="23"/>
          <w:szCs w:val="23"/>
        </w:rPr>
        <w:t>10</w:t>
      </w:r>
      <w:r w:rsidR="00DE17C6" w:rsidRPr="00E41EE5">
        <w:rPr>
          <w:b/>
          <w:bCs/>
          <w:sz w:val="23"/>
          <w:szCs w:val="23"/>
        </w:rPr>
        <w:t>:</w:t>
      </w:r>
      <w:r w:rsidR="00D567B5" w:rsidRPr="00E41EE5">
        <w:rPr>
          <w:b/>
          <w:bCs/>
          <w:sz w:val="23"/>
          <w:szCs w:val="23"/>
        </w:rPr>
        <w:t xml:space="preserve">45 val. </w:t>
      </w:r>
      <w:r w:rsidR="00D567B5" w:rsidRPr="00E41EE5">
        <w:rPr>
          <w:b/>
          <w:sz w:val="23"/>
          <w:szCs w:val="23"/>
        </w:rPr>
        <w:t xml:space="preserve"> (Pasiūlymas turi būti pateiktas iki </w:t>
      </w:r>
      <w:r w:rsidR="00D567B5" w:rsidRPr="00E41EE5">
        <w:rPr>
          <w:b/>
          <w:bCs/>
          <w:sz w:val="23"/>
          <w:szCs w:val="23"/>
        </w:rPr>
        <w:t>20</w:t>
      </w:r>
      <w:r w:rsidR="0090249C" w:rsidRPr="00E41EE5">
        <w:rPr>
          <w:b/>
          <w:bCs/>
          <w:sz w:val="23"/>
          <w:szCs w:val="23"/>
        </w:rPr>
        <w:t>2</w:t>
      </w:r>
      <w:r w:rsidR="00E41EE5" w:rsidRPr="00E41EE5">
        <w:rPr>
          <w:b/>
          <w:bCs/>
          <w:sz w:val="23"/>
          <w:szCs w:val="23"/>
        </w:rPr>
        <w:t>4-</w:t>
      </w:r>
      <w:r w:rsidR="00C46267">
        <w:rPr>
          <w:b/>
          <w:bCs/>
          <w:sz w:val="23"/>
          <w:szCs w:val="23"/>
        </w:rPr>
        <w:t>1</w:t>
      </w:r>
      <w:r w:rsidR="00E66C95">
        <w:rPr>
          <w:b/>
          <w:bCs/>
          <w:sz w:val="23"/>
          <w:szCs w:val="23"/>
        </w:rPr>
        <w:t>2</w:t>
      </w:r>
      <w:r w:rsidR="00C46267">
        <w:rPr>
          <w:b/>
          <w:bCs/>
          <w:sz w:val="23"/>
          <w:szCs w:val="23"/>
        </w:rPr>
        <w:t>-</w:t>
      </w:r>
      <w:r w:rsidR="00904DBD">
        <w:rPr>
          <w:b/>
          <w:bCs/>
          <w:sz w:val="23"/>
          <w:szCs w:val="23"/>
        </w:rPr>
        <w:t>0</w:t>
      </w:r>
      <w:r w:rsidR="00E66C95">
        <w:rPr>
          <w:b/>
          <w:bCs/>
          <w:sz w:val="23"/>
          <w:szCs w:val="23"/>
        </w:rPr>
        <w:t xml:space="preserve">4 </w:t>
      </w:r>
      <w:r w:rsidR="00904DBD">
        <w:rPr>
          <w:b/>
          <w:bCs/>
          <w:sz w:val="23"/>
          <w:szCs w:val="23"/>
        </w:rPr>
        <w:t>10</w:t>
      </w:r>
      <w:r w:rsidR="00DE17C6" w:rsidRPr="00E41EE5">
        <w:rPr>
          <w:b/>
          <w:bCs/>
          <w:sz w:val="23"/>
          <w:szCs w:val="23"/>
        </w:rPr>
        <w:t>:</w:t>
      </w:r>
      <w:r w:rsidR="00D567B5" w:rsidRPr="00E41EE5">
        <w:rPr>
          <w:b/>
          <w:bCs/>
          <w:sz w:val="23"/>
          <w:szCs w:val="23"/>
        </w:rPr>
        <w:t>00 val</w:t>
      </w:r>
      <w:r w:rsidR="00D567B5" w:rsidRPr="00E41EE5">
        <w:rPr>
          <w:b/>
          <w:sz w:val="23"/>
          <w:szCs w:val="23"/>
        </w:rPr>
        <w:t>. tik elektroninėmis priemonėmis, naudojant CVP IS)</w:t>
      </w:r>
      <w:r w:rsidR="0008287A" w:rsidRPr="00E41EE5">
        <w:rPr>
          <w:b/>
          <w:iCs/>
          <w:sz w:val="23"/>
          <w:szCs w:val="23"/>
        </w:rPr>
        <w:t xml:space="preserve">. </w:t>
      </w:r>
      <w:r w:rsidR="0008287A" w:rsidRPr="00E41EE5">
        <w:rPr>
          <w:b/>
          <w:iCs/>
          <w:sz w:val="23"/>
          <w:szCs w:val="23"/>
          <w:u w:val="single"/>
        </w:rPr>
        <w:t>Jei pasiūlymas teikiamas šifruotas, slaptažodis turi būti pateiktas 20</w:t>
      </w:r>
      <w:r w:rsidR="00F8178A" w:rsidRPr="00E41EE5">
        <w:rPr>
          <w:b/>
          <w:iCs/>
          <w:sz w:val="23"/>
          <w:szCs w:val="23"/>
          <w:u w:val="single"/>
        </w:rPr>
        <w:t>2</w:t>
      </w:r>
      <w:r w:rsidR="007466B4" w:rsidRPr="00E41EE5">
        <w:rPr>
          <w:b/>
          <w:iCs/>
          <w:sz w:val="23"/>
          <w:szCs w:val="23"/>
          <w:u w:val="single"/>
        </w:rPr>
        <w:t>4</w:t>
      </w:r>
      <w:r w:rsidR="009C6BC3">
        <w:rPr>
          <w:b/>
          <w:iCs/>
          <w:sz w:val="23"/>
          <w:szCs w:val="23"/>
          <w:u w:val="single"/>
        </w:rPr>
        <w:t>-1</w:t>
      </w:r>
      <w:r w:rsidR="00E66C95">
        <w:rPr>
          <w:b/>
          <w:iCs/>
          <w:sz w:val="23"/>
          <w:szCs w:val="23"/>
          <w:u w:val="single"/>
        </w:rPr>
        <w:t>2</w:t>
      </w:r>
      <w:r w:rsidR="009C6BC3">
        <w:rPr>
          <w:b/>
          <w:iCs/>
          <w:sz w:val="23"/>
          <w:szCs w:val="23"/>
          <w:u w:val="single"/>
        </w:rPr>
        <w:t>-</w:t>
      </w:r>
      <w:r w:rsidR="00904DBD">
        <w:rPr>
          <w:b/>
          <w:iCs/>
          <w:sz w:val="23"/>
          <w:szCs w:val="23"/>
          <w:u w:val="single"/>
        </w:rPr>
        <w:t>0</w:t>
      </w:r>
      <w:r w:rsidR="00E66C95">
        <w:rPr>
          <w:b/>
          <w:iCs/>
          <w:sz w:val="23"/>
          <w:szCs w:val="23"/>
          <w:u w:val="single"/>
        </w:rPr>
        <w:t>4</w:t>
      </w:r>
      <w:r w:rsidR="0008287A" w:rsidRPr="00E41EE5">
        <w:rPr>
          <w:b/>
          <w:iCs/>
          <w:sz w:val="23"/>
          <w:szCs w:val="23"/>
          <w:u w:val="single"/>
        </w:rPr>
        <w:t xml:space="preserve"> intervale</w:t>
      </w:r>
      <w:r w:rsidR="0008287A" w:rsidRPr="00E41EE5">
        <w:rPr>
          <w:iCs/>
          <w:sz w:val="23"/>
          <w:szCs w:val="23"/>
          <w:u w:val="single"/>
        </w:rPr>
        <w:t xml:space="preserve"> </w:t>
      </w:r>
      <w:r w:rsidR="00904DBD">
        <w:rPr>
          <w:b/>
          <w:iCs/>
          <w:sz w:val="23"/>
          <w:szCs w:val="23"/>
          <w:u w:val="single"/>
        </w:rPr>
        <w:t>10</w:t>
      </w:r>
      <w:r w:rsidR="00DE17C6" w:rsidRPr="00E41EE5">
        <w:rPr>
          <w:b/>
          <w:iCs/>
          <w:sz w:val="23"/>
          <w:szCs w:val="23"/>
          <w:u w:val="single"/>
        </w:rPr>
        <w:t>:</w:t>
      </w:r>
      <w:r w:rsidR="0008287A" w:rsidRPr="00E41EE5">
        <w:rPr>
          <w:b/>
          <w:iCs/>
          <w:sz w:val="23"/>
          <w:szCs w:val="23"/>
          <w:u w:val="single"/>
        </w:rPr>
        <w:t xml:space="preserve">00 – </w:t>
      </w:r>
      <w:r w:rsidR="00904DBD">
        <w:rPr>
          <w:b/>
          <w:iCs/>
          <w:sz w:val="23"/>
          <w:szCs w:val="23"/>
          <w:u w:val="single"/>
        </w:rPr>
        <w:t>10</w:t>
      </w:r>
      <w:r w:rsidR="00DE17C6" w:rsidRPr="00E41EE5">
        <w:rPr>
          <w:b/>
          <w:iCs/>
          <w:sz w:val="23"/>
          <w:szCs w:val="23"/>
          <w:u w:val="single"/>
        </w:rPr>
        <w:t>:</w:t>
      </w:r>
      <w:r w:rsidR="0008287A" w:rsidRPr="00E41EE5">
        <w:rPr>
          <w:b/>
          <w:iCs/>
          <w:sz w:val="23"/>
          <w:szCs w:val="23"/>
          <w:u w:val="single"/>
        </w:rPr>
        <w:t>45 val.</w:t>
      </w:r>
      <w:r w:rsidR="0008287A" w:rsidRPr="00E41EE5">
        <w:rPr>
          <w:iCs/>
          <w:sz w:val="23"/>
          <w:szCs w:val="23"/>
          <w:u w:val="single"/>
        </w:rPr>
        <w:t>)</w:t>
      </w:r>
      <w:r w:rsidRPr="00E41EE5">
        <w:rPr>
          <w:b/>
          <w:sz w:val="23"/>
          <w:szCs w:val="23"/>
          <w:u w:val="single"/>
        </w:rPr>
        <w:t>.</w:t>
      </w:r>
    </w:p>
    <w:p w14:paraId="3FEDFAA0" w14:textId="77777777" w:rsidR="00800428" w:rsidRPr="003131E0" w:rsidRDefault="00800428" w:rsidP="00800428">
      <w:pPr>
        <w:tabs>
          <w:tab w:val="left" w:pos="1276"/>
        </w:tabs>
        <w:ind w:firstLine="851"/>
        <w:jc w:val="both"/>
        <w:rPr>
          <w:sz w:val="23"/>
          <w:szCs w:val="23"/>
        </w:rPr>
      </w:pPr>
      <w:r w:rsidRPr="00E41EE5">
        <w:rPr>
          <w:sz w:val="23"/>
          <w:szCs w:val="23"/>
        </w:rPr>
        <w:t xml:space="preserve">9.2. Tuo atveju, kai pasiūlyme nurodyta </w:t>
      </w:r>
      <w:r w:rsidRPr="003131E0">
        <w:rPr>
          <w:sz w:val="23"/>
          <w:szCs w:val="23"/>
        </w:rPr>
        <w:t xml:space="preserve">kaina, išreikšta skaičiais, neatitinka kainos, nurodytos žodžiais, teisinga laikoma kaina, nurodyta žodžiais. </w:t>
      </w:r>
    </w:p>
    <w:p w14:paraId="27B49196" w14:textId="77777777" w:rsidR="00800428" w:rsidRPr="003131E0" w:rsidRDefault="00800428" w:rsidP="00800428">
      <w:pPr>
        <w:tabs>
          <w:tab w:val="left" w:pos="1276"/>
        </w:tabs>
        <w:ind w:firstLine="851"/>
        <w:jc w:val="both"/>
        <w:rPr>
          <w:sz w:val="23"/>
          <w:szCs w:val="23"/>
        </w:rPr>
      </w:pPr>
      <w:r w:rsidRPr="003131E0">
        <w:rPr>
          <w:sz w:val="23"/>
          <w:szCs w:val="23"/>
        </w:rPr>
        <w:t>9.</w:t>
      </w:r>
      <w:r w:rsidR="007466B4">
        <w:rPr>
          <w:sz w:val="23"/>
          <w:szCs w:val="23"/>
        </w:rPr>
        <w:t>3</w:t>
      </w:r>
      <w:r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Pr="003131E0">
        <w:rPr>
          <w:sz w:val="23"/>
          <w:szCs w:val="23"/>
        </w:rPr>
        <w:t>, tiekėjams ar jų įgaliotiems atstovams nedalyvaujant.</w:t>
      </w:r>
    </w:p>
    <w:p w14:paraId="5541E994" w14:textId="77777777" w:rsidR="00800428" w:rsidRPr="003131E0" w:rsidRDefault="00800428" w:rsidP="00800428">
      <w:pPr>
        <w:jc w:val="center"/>
        <w:rPr>
          <w:b/>
          <w:spacing w:val="-8"/>
          <w:sz w:val="23"/>
          <w:szCs w:val="23"/>
        </w:rPr>
      </w:pPr>
    </w:p>
    <w:p w14:paraId="5CAAB48C"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1BDD3A46" w14:textId="77777777" w:rsidR="00800428" w:rsidRPr="003131E0" w:rsidRDefault="00800428" w:rsidP="00800428">
      <w:pPr>
        <w:jc w:val="center"/>
        <w:rPr>
          <w:b/>
          <w:spacing w:val="-8"/>
          <w:sz w:val="23"/>
          <w:szCs w:val="23"/>
        </w:rPr>
      </w:pPr>
    </w:p>
    <w:p w14:paraId="111159F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w:t>
      </w:r>
      <w:r w:rsidRPr="003131E0">
        <w:rPr>
          <w:sz w:val="23"/>
          <w:szCs w:val="23"/>
        </w:rPr>
        <w:lastRenderedPageBreak/>
        <w:t xml:space="preserve">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61B5E81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A96C35B"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4D1489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0BDA63C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5431C4F8"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145E407A"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7EDC4EC0"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64C6120F"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1DAFC276"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7AC3E9C0"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48EB767E"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0C2D907A"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4B0C3D7C"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F9F9B7C" w14:textId="77777777" w:rsidR="00800428" w:rsidRPr="003131E0" w:rsidRDefault="00800428" w:rsidP="00800428">
      <w:pPr>
        <w:tabs>
          <w:tab w:val="left" w:pos="1418"/>
        </w:tabs>
        <w:ind w:firstLine="720"/>
        <w:jc w:val="both"/>
        <w:rPr>
          <w:sz w:val="23"/>
          <w:szCs w:val="23"/>
        </w:rPr>
      </w:pPr>
    </w:p>
    <w:p w14:paraId="191CAAEF"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7BD63FDA" w14:textId="77777777" w:rsidR="00800428" w:rsidRPr="003131E0" w:rsidRDefault="00800428" w:rsidP="00800428">
      <w:pPr>
        <w:tabs>
          <w:tab w:val="left" w:pos="1418"/>
        </w:tabs>
        <w:ind w:firstLine="720"/>
        <w:jc w:val="both"/>
        <w:rPr>
          <w:rFonts w:eastAsia="MS Mincho"/>
          <w:i/>
          <w:iCs/>
          <w:sz w:val="23"/>
          <w:szCs w:val="23"/>
        </w:rPr>
      </w:pPr>
    </w:p>
    <w:p w14:paraId="655C94C4" w14:textId="77777777" w:rsidR="00800428"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proofErr w:type="spellStart"/>
      <w:r w:rsidR="0070267E" w:rsidRPr="003131E0">
        <w:rPr>
          <w:sz w:val="23"/>
          <w:szCs w:val="23"/>
        </w:rPr>
        <w:t>čioji</w:t>
      </w:r>
      <w:proofErr w:type="spellEnd"/>
      <w:r w:rsidR="0070267E" w:rsidRPr="003131E0">
        <w:rPr>
          <w:sz w:val="23"/>
          <w:szCs w:val="23"/>
        </w:rPr>
        <w:t xml:space="preserve"> organizacija ekonomiškai naudingiausią </w:t>
      </w:r>
      <w:r w:rsidR="0070267E" w:rsidRPr="003131E0">
        <w:rPr>
          <w:sz w:val="23"/>
          <w:szCs w:val="23"/>
          <w:lang w:val="es-ES_tradnl"/>
        </w:rPr>
        <w:t>pasi</w:t>
      </w:r>
      <w:proofErr w:type="spellStart"/>
      <w:r w:rsidR="0070267E" w:rsidRPr="003131E0">
        <w:rPr>
          <w:sz w:val="23"/>
          <w:szCs w:val="23"/>
        </w:rPr>
        <w:t>ūlymą</w:t>
      </w:r>
      <w:proofErr w:type="spellEnd"/>
      <w:r w:rsidR="0070267E" w:rsidRPr="003131E0">
        <w:rPr>
          <w:sz w:val="23"/>
          <w:szCs w:val="23"/>
        </w:rPr>
        <w:t xml:space="preserve">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proofErr w:type="spellStart"/>
      <w:r w:rsidR="0070267E" w:rsidRPr="003131E0">
        <w:rPr>
          <w:sz w:val="23"/>
          <w:szCs w:val="23"/>
        </w:rPr>
        <w:t>ūlymu</w:t>
      </w:r>
      <w:proofErr w:type="spellEnd"/>
      <w:r w:rsidR="0070267E" w:rsidRPr="003131E0">
        <w:rPr>
          <w:sz w:val="23"/>
          <w:szCs w:val="23"/>
        </w:rPr>
        <w:t xml:space="preserve"> laikomas mažiausios kainos pasiūlymas</w:t>
      </w:r>
      <w:r w:rsidRPr="003131E0">
        <w:rPr>
          <w:sz w:val="23"/>
          <w:szCs w:val="23"/>
        </w:rPr>
        <w:t>.</w:t>
      </w:r>
    </w:p>
    <w:p w14:paraId="2BC405BC"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 xml:space="preserve">Jeigu pasiūlymuose kainos nurodytos užsienio valiuta, jos bus </w:t>
      </w:r>
      <w:proofErr w:type="spellStart"/>
      <w:r w:rsidR="0070267E" w:rsidRPr="003131E0">
        <w:rPr>
          <w:sz w:val="23"/>
          <w:szCs w:val="23"/>
        </w:rPr>
        <w:t>perskaič</w:t>
      </w:r>
      <w:proofErr w:type="spellEnd"/>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proofErr w:type="spellStart"/>
      <w:r w:rsidR="0070267E" w:rsidRPr="003131E0">
        <w:rPr>
          <w:sz w:val="23"/>
          <w:szCs w:val="23"/>
        </w:rPr>
        <w:t>žsienio</w:t>
      </w:r>
      <w:proofErr w:type="spellEnd"/>
      <w:r w:rsidR="0070267E" w:rsidRPr="003131E0">
        <w:rPr>
          <w:sz w:val="23"/>
          <w:szCs w:val="23"/>
        </w:rPr>
        <w:t xml:space="preserve"> valiutų santykį</w:t>
      </w:r>
      <w:r w:rsidR="0070267E" w:rsidRPr="003131E0">
        <w:rPr>
          <w:sz w:val="23"/>
          <w:szCs w:val="23"/>
          <w:lang w:val="pt-PT"/>
        </w:rPr>
        <w:t>, o tais atvejais, kai orientacinio euro ir u</w:t>
      </w:r>
      <w:proofErr w:type="spellStart"/>
      <w:r w:rsidR="0070267E" w:rsidRPr="003131E0">
        <w:rPr>
          <w:sz w:val="23"/>
          <w:szCs w:val="23"/>
        </w:rPr>
        <w:t>žsienio</w:t>
      </w:r>
      <w:proofErr w:type="spellEnd"/>
      <w:r w:rsidR="0070267E" w:rsidRPr="003131E0">
        <w:rPr>
          <w:sz w:val="23"/>
          <w:szCs w:val="23"/>
        </w:rPr>
        <w:t xml:space="preserve">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proofErr w:type="spellStart"/>
      <w:r w:rsidR="0070267E" w:rsidRPr="003131E0">
        <w:rPr>
          <w:sz w:val="23"/>
          <w:szCs w:val="23"/>
        </w:rPr>
        <w:t>žsienio</w:t>
      </w:r>
      <w:proofErr w:type="spellEnd"/>
      <w:r w:rsidR="0070267E" w:rsidRPr="003131E0">
        <w:rPr>
          <w:sz w:val="23"/>
          <w:szCs w:val="23"/>
        </w:rPr>
        <w:t xml:space="preserve"> valiutų santykį </w:t>
      </w:r>
      <w:proofErr w:type="spellStart"/>
      <w:r w:rsidR="0070267E" w:rsidRPr="003131E0">
        <w:rPr>
          <w:sz w:val="23"/>
          <w:szCs w:val="23"/>
          <w:lang w:val="de-DE"/>
        </w:rPr>
        <w:t>paskutin</w:t>
      </w:r>
      <w:proofErr w:type="spellEnd"/>
      <w:r w:rsidR="0070267E" w:rsidRPr="003131E0">
        <w:rPr>
          <w:sz w:val="23"/>
          <w:szCs w:val="23"/>
        </w:rPr>
        <w:t xml:space="preserve">ę </w:t>
      </w:r>
      <w:r w:rsidR="0070267E" w:rsidRPr="003131E0">
        <w:rPr>
          <w:sz w:val="23"/>
          <w:szCs w:val="23"/>
          <w:lang w:val="es-ES_tradnl"/>
        </w:rPr>
        <w:t>pasi</w:t>
      </w:r>
      <w:proofErr w:type="spellStart"/>
      <w:r w:rsidR="0070267E" w:rsidRPr="003131E0">
        <w:rPr>
          <w:sz w:val="23"/>
          <w:szCs w:val="23"/>
        </w:rPr>
        <w:t>ūlymų</w:t>
      </w:r>
      <w:proofErr w:type="spellEnd"/>
      <w:r w:rsidR="0070267E" w:rsidRPr="003131E0">
        <w:rPr>
          <w:sz w:val="23"/>
          <w:szCs w:val="23"/>
        </w:rPr>
        <w:t xml:space="preserve"> </w:t>
      </w:r>
      <w:r w:rsidR="0070267E" w:rsidRPr="003131E0">
        <w:rPr>
          <w:sz w:val="23"/>
          <w:szCs w:val="23"/>
          <w:lang w:val="it-IT"/>
        </w:rPr>
        <w:t>pateikimo termino dien</w:t>
      </w:r>
      <w:r w:rsidR="0070267E" w:rsidRPr="003131E0">
        <w:rPr>
          <w:sz w:val="23"/>
          <w:szCs w:val="23"/>
        </w:rPr>
        <w:t>ą</w:t>
      </w:r>
      <w:r w:rsidRPr="003131E0">
        <w:rPr>
          <w:sz w:val="23"/>
          <w:szCs w:val="23"/>
        </w:rPr>
        <w:t>.</w:t>
      </w:r>
    </w:p>
    <w:p w14:paraId="1A1CD1AB" w14:textId="77777777" w:rsidR="00800428" w:rsidRPr="003131E0" w:rsidRDefault="00800428" w:rsidP="00800428">
      <w:pPr>
        <w:ind w:firstLine="851"/>
        <w:jc w:val="both"/>
        <w:rPr>
          <w:sz w:val="23"/>
          <w:szCs w:val="23"/>
        </w:rPr>
      </w:pPr>
    </w:p>
    <w:p w14:paraId="5EA454D3"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61571C56" w14:textId="77777777" w:rsidR="00800428" w:rsidRPr="003131E0" w:rsidRDefault="00800428" w:rsidP="00800428">
      <w:pPr>
        <w:tabs>
          <w:tab w:val="left" w:pos="1418"/>
        </w:tabs>
        <w:ind w:firstLine="720"/>
        <w:jc w:val="both"/>
        <w:rPr>
          <w:sz w:val="23"/>
          <w:szCs w:val="23"/>
        </w:rPr>
      </w:pPr>
    </w:p>
    <w:p w14:paraId="65E6E87B" w14:textId="77777777"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nedelsiant (ne vėliau kaip per</w:t>
      </w:r>
      <w:r w:rsidR="007466B4">
        <w:rPr>
          <w:sz w:val="23"/>
          <w:szCs w:val="23"/>
        </w:rPr>
        <w:t xml:space="preserve">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3131E0">
        <w:rPr>
          <w:sz w:val="23"/>
          <w:szCs w:val="23"/>
        </w:rPr>
        <w:lastRenderedPageBreak/>
        <w:t>nesudaryti pirkimo sutarties (pradėti pirkimą iš naujo), minėtame pranešime nurodomos tokio sprendimo priežastys.</w:t>
      </w:r>
    </w:p>
    <w:p w14:paraId="66719D55"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2FADC03D"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37B4AF64"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9B950E4"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561123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3803DA10"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06D15FBF"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2952E440" w14:textId="77777777" w:rsidR="00800428" w:rsidRPr="003131E0" w:rsidRDefault="00800428" w:rsidP="00800428">
      <w:pPr>
        <w:ind w:firstLine="709"/>
        <w:jc w:val="center"/>
        <w:rPr>
          <w:sz w:val="23"/>
          <w:szCs w:val="23"/>
        </w:rPr>
      </w:pPr>
    </w:p>
    <w:p w14:paraId="6C0B3820"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05750B68"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764337EB"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0BC539D8"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2848D688"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0D5AE8B1"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39D7423"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7D5880"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5B91505"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186837A9"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712C15E0"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4350172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729518D8"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CE702F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2569982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FF8CAD"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.9. Perkančioji organizacija privalo išnagrinėti pretenziją, priimti motyvuotą sprendimą ir apie jį,  taip pat apie anksčiau praneštų pirkimo procedūros terminų pasikeitimą  raštu pranešti pretenziją pateikusiam </w:t>
      </w:r>
      <w:r w:rsidRPr="003131E0">
        <w:rPr>
          <w:sz w:val="23"/>
          <w:szCs w:val="23"/>
        </w:rPr>
        <w:lastRenderedPageBreak/>
        <w:t>tiekėjui, suinteresuotiems kandidatams ir suinteresuotiems dalyviams ne vėliau kaip per 6 darbo dienas nuo pretenzijos gavimo dienos.</w:t>
      </w:r>
    </w:p>
    <w:p w14:paraId="0CC4A7A3"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F5FC312"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7CB85D8"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65DA967E" w14:textId="77777777" w:rsidR="00800428" w:rsidRPr="003131E0" w:rsidRDefault="00800428" w:rsidP="00800428">
      <w:pPr>
        <w:jc w:val="both"/>
        <w:rPr>
          <w:b/>
          <w:sz w:val="23"/>
          <w:szCs w:val="23"/>
        </w:rPr>
      </w:pPr>
    </w:p>
    <w:p w14:paraId="0DCC569D"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73237BA8" w14:textId="77777777" w:rsidR="00800428" w:rsidRPr="003131E0" w:rsidRDefault="00800428" w:rsidP="00800428">
      <w:pPr>
        <w:tabs>
          <w:tab w:val="left" w:pos="567"/>
          <w:tab w:val="left" w:pos="1276"/>
        </w:tabs>
        <w:ind w:right="141" w:firstLine="851"/>
        <w:jc w:val="both"/>
        <w:rPr>
          <w:b/>
          <w:caps/>
          <w:sz w:val="23"/>
          <w:szCs w:val="23"/>
        </w:rPr>
      </w:pPr>
    </w:p>
    <w:p w14:paraId="334BC5D5" w14:textId="7760EF3F"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w:t>
      </w:r>
      <w:r w:rsidR="00324403">
        <w:rPr>
          <w:sz w:val="23"/>
          <w:szCs w:val="23"/>
        </w:rPr>
        <w:t>uose</w:t>
      </w:r>
      <w:r w:rsidR="00800428" w:rsidRPr="003131E0">
        <w:rPr>
          <w:sz w:val="23"/>
          <w:szCs w:val="23"/>
        </w:rPr>
        <w:t xml:space="preserve">. </w:t>
      </w:r>
    </w:p>
    <w:p w14:paraId="7CF14222"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4E8316AD" w14:textId="77777777" w:rsidR="00800428" w:rsidRPr="003131E0" w:rsidRDefault="00800428" w:rsidP="000C4966">
      <w:pPr>
        <w:tabs>
          <w:tab w:val="left" w:pos="3960"/>
        </w:tabs>
        <w:jc w:val="center"/>
        <w:rPr>
          <w:b/>
          <w:sz w:val="23"/>
          <w:szCs w:val="23"/>
        </w:rPr>
      </w:pPr>
    </w:p>
    <w:p w14:paraId="1609BC4C" w14:textId="77777777" w:rsidR="00ED7DAC" w:rsidRPr="003131E0" w:rsidRDefault="00ED7DAC" w:rsidP="000C4966">
      <w:pPr>
        <w:ind w:firstLine="540"/>
        <w:jc w:val="both"/>
        <w:rPr>
          <w:sz w:val="23"/>
          <w:szCs w:val="23"/>
        </w:rPr>
      </w:pPr>
    </w:p>
    <w:p w14:paraId="0E897419" w14:textId="25596CED"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904DBD">
        <w:rPr>
          <w:sz w:val="23"/>
          <w:szCs w:val="23"/>
        </w:rPr>
        <w:t xml:space="preserve">Jolanta </w:t>
      </w:r>
      <w:proofErr w:type="spellStart"/>
      <w:r w:rsidR="00904DBD">
        <w:rPr>
          <w:sz w:val="23"/>
          <w:szCs w:val="23"/>
        </w:rPr>
        <w:t>Lungienė</w:t>
      </w:r>
      <w:proofErr w:type="spellEnd"/>
    </w:p>
    <w:p w14:paraId="4A37974F" w14:textId="77777777" w:rsidR="006B4BC9" w:rsidRDefault="006B4BC9" w:rsidP="000C4966">
      <w:pPr>
        <w:rPr>
          <w:sz w:val="20"/>
          <w:szCs w:val="20"/>
        </w:rPr>
      </w:pPr>
    </w:p>
    <w:p w14:paraId="51B47C54" w14:textId="77777777" w:rsidR="005B665C" w:rsidRDefault="005B665C" w:rsidP="000C4966">
      <w:pPr>
        <w:rPr>
          <w:sz w:val="20"/>
          <w:szCs w:val="20"/>
        </w:rPr>
      </w:pPr>
    </w:p>
    <w:p w14:paraId="14127910" w14:textId="77777777" w:rsidR="005B665C" w:rsidRDefault="005B665C" w:rsidP="000C4966">
      <w:pPr>
        <w:rPr>
          <w:sz w:val="20"/>
          <w:szCs w:val="20"/>
        </w:rPr>
      </w:pPr>
    </w:p>
    <w:p w14:paraId="23BB066C" w14:textId="77777777" w:rsidR="005B665C" w:rsidRDefault="005B665C" w:rsidP="000C4966">
      <w:pPr>
        <w:rPr>
          <w:sz w:val="20"/>
          <w:szCs w:val="20"/>
        </w:rPr>
      </w:pPr>
    </w:p>
    <w:p w14:paraId="58F22C22" w14:textId="77777777" w:rsidR="005B665C" w:rsidRDefault="005B665C" w:rsidP="000C4966">
      <w:pPr>
        <w:rPr>
          <w:sz w:val="20"/>
          <w:szCs w:val="20"/>
        </w:rPr>
      </w:pPr>
    </w:p>
    <w:p w14:paraId="5D93F874" w14:textId="77777777" w:rsidR="005B665C" w:rsidRDefault="005B665C" w:rsidP="000C4966">
      <w:pPr>
        <w:rPr>
          <w:sz w:val="20"/>
          <w:szCs w:val="20"/>
        </w:rPr>
      </w:pPr>
    </w:p>
    <w:p w14:paraId="10AF6DC2" w14:textId="77777777" w:rsidR="005B665C" w:rsidRPr="008732CE" w:rsidRDefault="005B665C" w:rsidP="000C4966">
      <w:pPr>
        <w:rPr>
          <w:sz w:val="20"/>
          <w:szCs w:val="20"/>
        </w:rPr>
      </w:pPr>
    </w:p>
    <w:p w14:paraId="1E611657" w14:textId="77777777" w:rsidR="00DD2B4E" w:rsidRDefault="00DD2B4E">
      <w:pPr>
        <w:rPr>
          <w:b/>
          <w:sz w:val="22"/>
          <w:szCs w:val="22"/>
        </w:rPr>
      </w:pPr>
      <w:r>
        <w:rPr>
          <w:b/>
          <w:sz w:val="22"/>
          <w:szCs w:val="22"/>
        </w:rPr>
        <w:br w:type="page"/>
      </w:r>
    </w:p>
    <w:p w14:paraId="5BDEA930" w14:textId="132ACBA4" w:rsidR="00772CDC" w:rsidRPr="00A10651" w:rsidRDefault="00772CDC" w:rsidP="00A10651">
      <w:pPr>
        <w:jc w:val="right"/>
        <w:rPr>
          <w:sz w:val="20"/>
          <w:szCs w:val="20"/>
        </w:rPr>
      </w:pPr>
      <w:bookmarkStart w:id="10" w:name="_Hlk86825377"/>
      <w:bookmarkStart w:id="11" w:name="_Ref38540913"/>
      <w:bookmarkStart w:id="12" w:name="_Ref38898051"/>
      <w:bookmarkStart w:id="13" w:name="_Ref38901392"/>
      <w:bookmarkStart w:id="14" w:name="_Toc48053189"/>
      <w:bookmarkStart w:id="15" w:name="_Toc85706892"/>
      <w:r w:rsidRPr="00A10651">
        <w:rPr>
          <w:sz w:val="20"/>
          <w:szCs w:val="20"/>
        </w:rPr>
        <w:lastRenderedPageBreak/>
        <w:t>Pirkimo sąlygų 1 priedas „Pasiūlymo forma“</w:t>
      </w:r>
    </w:p>
    <w:bookmarkEnd w:id="10"/>
    <w:bookmarkEnd w:id="11"/>
    <w:bookmarkEnd w:id="12"/>
    <w:bookmarkEnd w:id="13"/>
    <w:bookmarkEnd w:id="14"/>
    <w:bookmarkEnd w:id="15"/>
    <w:p w14:paraId="080D8303" w14:textId="77777777" w:rsidR="00772CDC" w:rsidRPr="00A10651" w:rsidRDefault="00772CDC" w:rsidP="00A10651">
      <w:pPr>
        <w:jc w:val="right"/>
        <w:rPr>
          <w:b/>
          <w:bCs/>
          <w:smallCaps/>
          <w:sz w:val="20"/>
          <w:szCs w:val="20"/>
        </w:rPr>
      </w:pPr>
    </w:p>
    <w:p w14:paraId="0967C523" w14:textId="2E71B25E" w:rsidR="00772CDC" w:rsidRPr="009B2E94" w:rsidRDefault="00772CDC" w:rsidP="00772CDC">
      <w:pPr>
        <w:rPr>
          <w:b/>
        </w:rPr>
      </w:pPr>
      <w:r>
        <w:rPr>
          <w:b/>
        </w:rPr>
        <w:t>Viešoji įstaiga Šv. Juozapo globos namai</w:t>
      </w:r>
    </w:p>
    <w:p w14:paraId="6D028849" w14:textId="4AB3F1E9" w:rsidR="00772CDC" w:rsidRPr="009B2E94" w:rsidRDefault="00772CDC" w:rsidP="00772CDC">
      <w:pPr>
        <w:rPr>
          <w:b/>
        </w:rPr>
      </w:pPr>
      <w:r>
        <w:rPr>
          <w:b/>
        </w:rPr>
        <w:t>Katedros a. 4</w:t>
      </w:r>
      <w:r w:rsidRPr="009B2E94">
        <w:rPr>
          <w:b/>
        </w:rPr>
        <w:t>, LT-</w:t>
      </w:r>
      <w:r>
        <w:rPr>
          <w:b/>
        </w:rPr>
        <w:t>35240</w:t>
      </w:r>
      <w:r w:rsidRPr="009B2E94">
        <w:rPr>
          <w:b/>
        </w:rPr>
        <w:t xml:space="preserve">, </w:t>
      </w:r>
      <w:r>
        <w:rPr>
          <w:b/>
        </w:rPr>
        <w:t>Panevėžys</w:t>
      </w:r>
    </w:p>
    <w:p w14:paraId="153337AE" w14:textId="77777777" w:rsidR="00772CDC" w:rsidRPr="009B2E94" w:rsidRDefault="00772CDC" w:rsidP="00772CDC">
      <w:pPr>
        <w:rPr>
          <w:b/>
        </w:rPr>
      </w:pPr>
    </w:p>
    <w:p w14:paraId="68EBDC0F" w14:textId="77777777" w:rsidR="00772CDC" w:rsidRPr="009B2E94" w:rsidRDefault="00772CDC" w:rsidP="00772CDC">
      <w:pPr>
        <w:rPr>
          <w:b/>
        </w:rPr>
      </w:pPr>
    </w:p>
    <w:p w14:paraId="3B662116" w14:textId="77777777" w:rsidR="00772CDC" w:rsidRPr="009B2E94" w:rsidRDefault="00772CDC" w:rsidP="00772CDC">
      <w:pPr>
        <w:rPr>
          <w:b/>
        </w:rPr>
      </w:pPr>
    </w:p>
    <w:p w14:paraId="58102993" w14:textId="77777777" w:rsidR="00772CDC" w:rsidRPr="009B2E94" w:rsidRDefault="00772CDC" w:rsidP="00772CDC">
      <w:pPr>
        <w:keepNext/>
        <w:widowControl w:val="0"/>
        <w:jc w:val="center"/>
        <w:outlineLvl w:val="4"/>
        <w:rPr>
          <w:b/>
          <w:caps/>
        </w:rPr>
      </w:pPr>
      <w:r w:rsidRPr="009B2E94">
        <w:rPr>
          <w:b/>
          <w:caps/>
        </w:rPr>
        <w:t>PASIŪLYMAS</w:t>
      </w:r>
    </w:p>
    <w:p w14:paraId="7667B2C4" w14:textId="77777777" w:rsidR="00772CDC" w:rsidRPr="009A6B2D" w:rsidRDefault="00772CDC" w:rsidP="00772CDC">
      <w:pPr>
        <w:jc w:val="center"/>
        <w:rPr>
          <w:b/>
          <w:bCs/>
          <w:shd w:val="clear" w:color="auto" w:fill="FFFFFF"/>
        </w:rPr>
      </w:pPr>
      <w:r w:rsidRPr="009A6B2D">
        <w:rPr>
          <w:b/>
          <w:bCs/>
          <w:shd w:val="clear" w:color="auto" w:fill="FFFFFF"/>
        </w:rPr>
        <w:t>GYVŪNINĖS KILMĖS PRODUKTAI, MĖSA IR MĖSOS PRODUKTAI (KURIŲ NĖRA CPO KATALOGE)</w:t>
      </w:r>
    </w:p>
    <w:p w14:paraId="7F17CB68" w14:textId="6BE8C0D6" w:rsidR="00772CDC" w:rsidRDefault="00772CDC" w:rsidP="00772CDC">
      <w:pPr>
        <w:jc w:val="center"/>
        <w:rPr>
          <w:b/>
          <w:bCs/>
          <w:caps/>
        </w:rPr>
      </w:pPr>
    </w:p>
    <w:p w14:paraId="4EE36145" w14:textId="77777777" w:rsidR="00772CDC" w:rsidRPr="009B2E94" w:rsidRDefault="00772CDC" w:rsidP="00772CDC">
      <w:pPr>
        <w:jc w:val="center"/>
        <w:rPr>
          <w:b/>
          <w:caps/>
        </w:rPr>
      </w:pPr>
    </w:p>
    <w:p w14:paraId="04178417" w14:textId="77777777" w:rsidR="00772CDC" w:rsidRPr="009B2E94" w:rsidRDefault="00772CDC" w:rsidP="00772CDC">
      <w:pPr>
        <w:jc w:val="center"/>
      </w:pPr>
      <w:r w:rsidRPr="009B2E94">
        <w:t>____________________</w:t>
      </w:r>
    </w:p>
    <w:p w14:paraId="153308AD" w14:textId="77777777" w:rsidR="00772CDC" w:rsidRPr="009B2E94" w:rsidRDefault="00772CDC" w:rsidP="00772CDC">
      <w:pPr>
        <w:jc w:val="center"/>
      </w:pPr>
      <w:r w:rsidRPr="009B2E94">
        <w:t>(Data)</w:t>
      </w:r>
    </w:p>
    <w:p w14:paraId="61E08FAA" w14:textId="77777777" w:rsidR="00772CDC" w:rsidRPr="009B2E94" w:rsidRDefault="00772CDC" w:rsidP="00772CDC">
      <w:pPr>
        <w:jc w:val="center"/>
      </w:pPr>
      <w:r w:rsidRPr="009B2E94">
        <w:t>____________________</w:t>
      </w:r>
    </w:p>
    <w:p w14:paraId="7EF45D26" w14:textId="77777777" w:rsidR="00772CDC" w:rsidRPr="009B2E94" w:rsidRDefault="00772CDC" w:rsidP="00772CDC">
      <w:pPr>
        <w:jc w:val="center"/>
      </w:pPr>
      <w:r w:rsidRPr="009B2E94">
        <w:t>(Vieta)</w:t>
      </w:r>
    </w:p>
    <w:p w14:paraId="7FA66653" w14:textId="77777777" w:rsidR="00772CDC" w:rsidRPr="009B2E94" w:rsidRDefault="00772CDC" w:rsidP="00772CDC"/>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772CDC" w:rsidRPr="009B2E94" w14:paraId="3F300470" w14:textId="77777777" w:rsidTr="006A6046">
        <w:tc>
          <w:tcPr>
            <w:tcW w:w="5245" w:type="dxa"/>
          </w:tcPr>
          <w:p w14:paraId="2DB0712B" w14:textId="77777777" w:rsidR="00772CDC" w:rsidRPr="009B2E94" w:rsidRDefault="00772CDC" w:rsidP="006A6046">
            <w:r w:rsidRPr="009B2E94">
              <w:rPr>
                <w:b/>
              </w:rPr>
              <w:t>Tiekėjo pavadinimas</w:t>
            </w:r>
            <w:r w:rsidRPr="009B2E94">
              <w:t xml:space="preserve"> [</w:t>
            </w:r>
            <w:r w:rsidRPr="009B2E94">
              <w:rPr>
                <w:i/>
              </w:rPr>
              <w:t>jei tai ūkio subjektų grupė, nurodyti: jungtinės veiklos sutarties pagrindu veikianti ūkio subjektų grupė, sudaryta iš: [nurodyti visų partnerių pavadinimus]</w:t>
            </w:r>
            <w:r w:rsidRPr="009B2E94">
              <w:t>]</w:t>
            </w:r>
          </w:p>
        </w:tc>
        <w:tc>
          <w:tcPr>
            <w:tcW w:w="4536" w:type="dxa"/>
          </w:tcPr>
          <w:p w14:paraId="64F25191" w14:textId="77777777" w:rsidR="00772CDC" w:rsidRPr="009B2E94" w:rsidRDefault="00772CDC" w:rsidP="006A6046"/>
        </w:tc>
      </w:tr>
      <w:tr w:rsidR="00772CDC" w:rsidRPr="009B2E94" w14:paraId="03B89B17" w14:textId="77777777" w:rsidTr="006A6046">
        <w:tc>
          <w:tcPr>
            <w:tcW w:w="5245" w:type="dxa"/>
          </w:tcPr>
          <w:p w14:paraId="30271195" w14:textId="77777777" w:rsidR="00772CDC" w:rsidRPr="009B2E94" w:rsidRDefault="00772CDC" w:rsidP="006A6046">
            <w:r w:rsidRPr="009B2E94">
              <w:rPr>
                <w:b/>
              </w:rPr>
              <w:t>Atsakingasis partneris</w:t>
            </w:r>
            <w:r w:rsidRPr="009B2E94">
              <w:t xml:space="preserve"> [</w:t>
            </w:r>
            <w:r w:rsidRPr="009B2E94">
              <w:rPr>
                <w:i/>
              </w:rPr>
              <w:t>nurodyti atsakingojo partnerio pavadinimą, jei pasiūlymą teikia ūkio subjektų grupė</w:t>
            </w:r>
            <w:r w:rsidRPr="009B2E94">
              <w:t>]</w:t>
            </w:r>
          </w:p>
        </w:tc>
        <w:tc>
          <w:tcPr>
            <w:tcW w:w="4536" w:type="dxa"/>
          </w:tcPr>
          <w:p w14:paraId="65DA5340" w14:textId="77777777" w:rsidR="00772CDC" w:rsidRPr="009B2E94" w:rsidRDefault="00772CDC" w:rsidP="006A6046"/>
        </w:tc>
      </w:tr>
      <w:tr w:rsidR="00772CDC" w:rsidRPr="009B2E94" w14:paraId="127BB42A" w14:textId="77777777" w:rsidTr="006A6046">
        <w:tc>
          <w:tcPr>
            <w:tcW w:w="5245" w:type="dxa"/>
          </w:tcPr>
          <w:p w14:paraId="5C2276DA" w14:textId="77777777" w:rsidR="00772CDC" w:rsidRPr="009B2E94" w:rsidRDefault="00772CDC" w:rsidP="006A6046">
            <w:pPr>
              <w:rPr>
                <w:b/>
              </w:rPr>
            </w:pPr>
            <w:r w:rsidRPr="009B2E94">
              <w:rPr>
                <w:b/>
              </w:rPr>
              <w:t>Tiekėjo kodas</w:t>
            </w:r>
          </w:p>
        </w:tc>
        <w:tc>
          <w:tcPr>
            <w:tcW w:w="4536" w:type="dxa"/>
          </w:tcPr>
          <w:p w14:paraId="31367D8F" w14:textId="77777777" w:rsidR="00772CDC" w:rsidRPr="009B2E94" w:rsidRDefault="00772CDC" w:rsidP="006A6046"/>
        </w:tc>
      </w:tr>
      <w:tr w:rsidR="00772CDC" w:rsidRPr="009B2E94" w14:paraId="179D98AC" w14:textId="77777777" w:rsidTr="006A6046">
        <w:tc>
          <w:tcPr>
            <w:tcW w:w="5245" w:type="dxa"/>
          </w:tcPr>
          <w:p w14:paraId="2EBB613D" w14:textId="77777777" w:rsidR="00772CDC" w:rsidRPr="009B2E94" w:rsidRDefault="00772CDC" w:rsidP="006A6046">
            <w:r w:rsidRPr="009B2E94">
              <w:rPr>
                <w:b/>
              </w:rPr>
              <w:t>Tiekėjo adresas</w:t>
            </w:r>
            <w:r w:rsidRPr="009B2E94">
              <w:t xml:space="preserve"> [</w:t>
            </w:r>
            <w:r w:rsidRPr="009B2E94">
              <w:rPr>
                <w:i/>
              </w:rPr>
              <w:t>jei pasiūlymą teikia ūkio subjektų grupė, nurodyti visų partnerių  adresus</w:t>
            </w:r>
            <w:r w:rsidRPr="009B2E94">
              <w:t>]</w:t>
            </w:r>
          </w:p>
        </w:tc>
        <w:tc>
          <w:tcPr>
            <w:tcW w:w="4536" w:type="dxa"/>
          </w:tcPr>
          <w:p w14:paraId="658E1A8E" w14:textId="77777777" w:rsidR="00772CDC" w:rsidRPr="009B2E94" w:rsidRDefault="00772CDC" w:rsidP="006A6046"/>
        </w:tc>
      </w:tr>
      <w:tr w:rsidR="00772CDC" w:rsidRPr="009B2E94" w14:paraId="6D2332EC" w14:textId="77777777" w:rsidTr="006A6046">
        <w:tc>
          <w:tcPr>
            <w:tcW w:w="5245" w:type="dxa"/>
          </w:tcPr>
          <w:p w14:paraId="13F6C538" w14:textId="77777777" w:rsidR="00772CDC" w:rsidRPr="009B2E94" w:rsidRDefault="00772CDC" w:rsidP="006A6046">
            <w:pPr>
              <w:rPr>
                <w:b/>
              </w:rPr>
            </w:pPr>
            <w:r w:rsidRPr="009B2E94">
              <w:rPr>
                <w:b/>
              </w:rPr>
              <w:t>Už pasiūlymą atsakingo asmens pareigos, vardas, pavardė</w:t>
            </w:r>
          </w:p>
        </w:tc>
        <w:tc>
          <w:tcPr>
            <w:tcW w:w="4536" w:type="dxa"/>
          </w:tcPr>
          <w:p w14:paraId="7CF8BACD" w14:textId="77777777" w:rsidR="00772CDC" w:rsidRPr="009B2E94" w:rsidRDefault="00772CDC" w:rsidP="006A6046"/>
        </w:tc>
      </w:tr>
      <w:tr w:rsidR="00772CDC" w:rsidRPr="009B2E94" w14:paraId="79DC3C6D" w14:textId="77777777" w:rsidTr="006A6046">
        <w:tc>
          <w:tcPr>
            <w:tcW w:w="5245" w:type="dxa"/>
          </w:tcPr>
          <w:p w14:paraId="7A6569AA" w14:textId="77777777" w:rsidR="00772CDC" w:rsidRPr="009B2E94" w:rsidRDefault="00772CDC" w:rsidP="006A6046">
            <w:pPr>
              <w:rPr>
                <w:b/>
              </w:rPr>
            </w:pPr>
            <w:r w:rsidRPr="009B2E94">
              <w:rPr>
                <w:b/>
              </w:rPr>
              <w:t>Telefono numeris</w:t>
            </w:r>
          </w:p>
        </w:tc>
        <w:tc>
          <w:tcPr>
            <w:tcW w:w="4536" w:type="dxa"/>
          </w:tcPr>
          <w:p w14:paraId="1F93882F" w14:textId="77777777" w:rsidR="00772CDC" w:rsidRPr="009B2E94" w:rsidRDefault="00772CDC" w:rsidP="006A6046"/>
        </w:tc>
      </w:tr>
      <w:tr w:rsidR="00772CDC" w:rsidRPr="009B2E94" w14:paraId="5AE05F4D" w14:textId="77777777" w:rsidTr="006A6046">
        <w:trPr>
          <w:trHeight w:val="313"/>
        </w:trPr>
        <w:tc>
          <w:tcPr>
            <w:tcW w:w="5245" w:type="dxa"/>
          </w:tcPr>
          <w:p w14:paraId="11071B22" w14:textId="77777777" w:rsidR="00772CDC" w:rsidRPr="009B2E94" w:rsidRDefault="00772CDC" w:rsidP="006A6046">
            <w:pPr>
              <w:rPr>
                <w:b/>
              </w:rPr>
            </w:pPr>
            <w:r w:rsidRPr="009B2E94">
              <w:rPr>
                <w:b/>
              </w:rPr>
              <w:t>El. pašto adresas</w:t>
            </w:r>
          </w:p>
        </w:tc>
        <w:tc>
          <w:tcPr>
            <w:tcW w:w="4536" w:type="dxa"/>
          </w:tcPr>
          <w:p w14:paraId="58A8B2CE" w14:textId="77777777" w:rsidR="00772CDC" w:rsidRPr="009B2E94" w:rsidRDefault="00772CDC" w:rsidP="006A6046"/>
        </w:tc>
      </w:tr>
    </w:tbl>
    <w:p w14:paraId="6CB4FE56" w14:textId="77777777" w:rsidR="00772CDC" w:rsidRPr="009B2E94" w:rsidRDefault="00772CDC" w:rsidP="00772CDC">
      <w:pPr>
        <w:rPr>
          <w:color w:val="000000"/>
        </w:rPr>
      </w:pPr>
    </w:p>
    <w:p w14:paraId="768E229F" w14:textId="77777777" w:rsidR="00772CDC" w:rsidRPr="009B2E94" w:rsidRDefault="00772CDC" w:rsidP="00772CDC">
      <w:r w:rsidRPr="009B2E94">
        <w:t>1. Šiuo pasiūlymu pažymime, kad sutinkame su visais pirkimo dokumentų reikalavimais, nustatytais mažos vertės skelbiamoje apklausoje, paskelbtame CVP IS, mažos vertės pirkimo sąlygose.</w:t>
      </w:r>
    </w:p>
    <w:p w14:paraId="45D337DB" w14:textId="77777777" w:rsidR="00772CDC" w:rsidRPr="009B2E94" w:rsidRDefault="00772CDC" w:rsidP="00772CDC">
      <w:pPr>
        <w:ind w:firstLine="567"/>
        <w:rPr>
          <w:highlight w:val="yellow"/>
        </w:rPr>
      </w:pPr>
    </w:p>
    <w:p w14:paraId="53129D68" w14:textId="77777777" w:rsidR="00772CDC" w:rsidRPr="009B2E94" w:rsidRDefault="00772CDC" w:rsidP="00772CDC">
      <w:r w:rsidRPr="009B2E94">
        <w:t>2. Patvirtiname, kad siūlomos</w:t>
      </w:r>
      <w:r>
        <w:t xml:space="preserve"> prekės</w:t>
      </w:r>
      <w:r w:rsidRPr="009B2E94">
        <w:t xml:space="preserve"> atitinka techninės specifikacijos reikalavimus.</w:t>
      </w:r>
    </w:p>
    <w:p w14:paraId="476ADE14" w14:textId="7D0766D0" w:rsidR="00772CDC" w:rsidRPr="009A6B2D" w:rsidRDefault="00772CDC" w:rsidP="00772CDC">
      <w:pPr>
        <w:rPr>
          <w:sz w:val="22"/>
          <w:szCs w:val="22"/>
        </w:rPr>
      </w:pPr>
      <w:r>
        <w:rPr>
          <w:sz w:val="22"/>
          <w:szCs w:val="22"/>
        </w:rPr>
        <w:br w:type="page"/>
      </w:r>
      <w:r>
        <w:rPr>
          <w:b/>
        </w:rPr>
        <w:lastRenderedPageBreak/>
        <w:t xml:space="preserve">3.  </w:t>
      </w:r>
      <w:r w:rsidRPr="009B2E94">
        <w:rPr>
          <w:b/>
        </w:rPr>
        <w:t xml:space="preserve">Kainos pasiūlymas: </w:t>
      </w:r>
    </w:p>
    <w:p w14:paraId="69D69342" w14:textId="77777777" w:rsidR="00772CDC" w:rsidRDefault="00772CDC" w:rsidP="00772CDC">
      <w:pPr>
        <w:contextualSpacing/>
        <w:rPr>
          <w:i/>
        </w:rPr>
      </w:pPr>
      <w:r w:rsidRPr="009B2E94">
        <w:rPr>
          <w:i/>
        </w:rPr>
        <w:t>3.1. lentelė</w:t>
      </w:r>
    </w:p>
    <w:tbl>
      <w:tblPr>
        <w:tblW w:w="9497" w:type="dxa"/>
        <w:tblInd w:w="421" w:type="dxa"/>
        <w:tblLayout w:type="fixed"/>
        <w:tblLook w:val="04A0" w:firstRow="1" w:lastRow="0" w:firstColumn="1" w:lastColumn="0" w:noHBand="0" w:noVBand="1"/>
      </w:tblPr>
      <w:tblGrid>
        <w:gridCol w:w="2126"/>
        <w:gridCol w:w="850"/>
        <w:gridCol w:w="2127"/>
        <w:gridCol w:w="1984"/>
        <w:gridCol w:w="2410"/>
      </w:tblGrid>
      <w:tr w:rsidR="00772CDC" w:rsidRPr="00F63977" w14:paraId="79BAA3EF" w14:textId="77777777" w:rsidTr="006A6046">
        <w:trPr>
          <w:trHeight w:val="274"/>
        </w:trPr>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DC3DB1" w14:textId="77777777" w:rsidR="00772CDC" w:rsidRPr="00F63977" w:rsidRDefault="00772CDC" w:rsidP="006A6046">
            <w:pPr>
              <w:jc w:val="center"/>
              <w:rPr>
                <w:b/>
                <w:bCs/>
                <w:color w:val="000000"/>
              </w:rPr>
            </w:pPr>
            <w:r w:rsidRPr="00F63977">
              <w:rPr>
                <w:b/>
                <w:bCs/>
                <w:color w:val="000000"/>
              </w:rPr>
              <w:t>Pavadinimas</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14:paraId="07378CAA" w14:textId="77777777" w:rsidR="00772CDC" w:rsidRPr="00F63977" w:rsidRDefault="00772CDC" w:rsidP="006A6046">
            <w:pPr>
              <w:jc w:val="center"/>
              <w:rPr>
                <w:b/>
                <w:bCs/>
                <w:color w:val="000000"/>
              </w:rPr>
            </w:pPr>
            <w:r w:rsidRPr="00F63977">
              <w:rPr>
                <w:b/>
                <w:bCs/>
                <w:color w:val="000000"/>
              </w:rPr>
              <w:t xml:space="preserve">Mato </w:t>
            </w:r>
            <w:proofErr w:type="spellStart"/>
            <w:r w:rsidRPr="00F63977">
              <w:rPr>
                <w:b/>
                <w:bCs/>
                <w:color w:val="000000"/>
              </w:rPr>
              <w:t>vnt</w:t>
            </w:r>
            <w:proofErr w:type="spellEnd"/>
          </w:p>
        </w:tc>
        <w:tc>
          <w:tcPr>
            <w:tcW w:w="2127" w:type="dxa"/>
            <w:tcBorders>
              <w:top w:val="single" w:sz="4" w:space="0" w:color="auto"/>
              <w:left w:val="nil"/>
              <w:bottom w:val="single" w:sz="4" w:space="0" w:color="auto"/>
              <w:right w:val="single" w:sz="4" w:space="0" w:color="auto"/>
            </w:tcBorders>
            <w:shd w:val="clear" w:color="auto" w:fill="FFFFFF"/>
            <w:vAlign w:val="center"/>
          </w:tcPr>
          <w:p w14:paraId="791C15AB" w14:textId="18B1C0EA" w:rsidR="00772CDC" w:rsidRPr="00F63977" w:rsidRDefault="00772CDC" w:rsidP="006A6046">
            <w:pPr>
              <w:jc w:val="center"/>
              <w:rPr>
                <w:b/>
                <w:bCs/>
                <w:color w:val="000000"/>
              </w:rPr>
            </w:pPr>
            <w:r w:rsidRPr="00F63977">
              <w:rPr>
                <w:b/>
                <w:bCs/>
                <w:color w:val="000000"/>
              </w:rPr>
              <w:t xml:space="preserve">Planuojamas preliminarus kiekis </w:t>
            </w:r>
            <w:r>
              <w:rPr>
                <w:b/>
                <w:bCs/>
                <w:color w:val="000000"/>
              </w:rPr>
              <w:t>12</w:t>
            </w:r>
            <w:r w:rsidRPr="00F63977">
              <w:rPr>
                <w:b/>
                <w:bCs/>
                <w:color w:val="000000"/>
              </w:rPr>
              <w:t xml:space="preserve"> </w:t>
            </w:r>
            <w:proofErr w:type="spellStart"/>
            <w:r w:rsidRPr="00F63977">
              <w:rPr>
                <w:b/>
                <w:bCs/>
                <w:color w:val="000000"/>
              </w:rPr>
              <w:t>mėn</w:t>
            </w:r>
            <w:proofErr w:type="spellEnd"/>
            <w:r w:rsidRPr="00F63977">
              <w:rPr>
                <w:b/>
                <w:bCs/>
                <w:color w:val="000000"/>
              </w:rPr>
              <w:t xml:space="preserve"> (kg/ </w:t>
            </w:r>
            <w:proofErr w:type="spellStart"/>
            <w:r w:rsidRPr="00F63977">
              <w:rPr>
                <w:b/>
                <w:bCs/>
                <w:color w:val="000000"/>
              </w:rPr>
              <w:t>vnt</w:t>
            </w:r>
            <w:proofErr w:type="spellEnd"/>
            <w:r w:rsidRPr="00F63977">
              <w:rPr>
                <w:b/>
                <w:bCs/>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5783F00" w14:textId="77777777" w:rsidR="00772CDC" w:rsidRPr="00F63977" w:rsidRDefault="00772CDC" w:rsidP="006A6046">
            <w:pPr>
              <w:jc w:val="center"/>
              <w:rPr>
                <w:b/>
                <w:bCs/>
                <w:color w:val="000000"/>
              </w:rPr>
            </w:pPr>
            <w:r>
              <w:rPr>
                <w:b/>
                <w:bCs/>
                <w:color w:val="000000"/>
              </w:rPr>
              <w:t>1 kg. kaina eurais be PVM</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115C2D6" w14:textId="77777777" w:rsidR="00772CDC" w:rsidRDefault="00772CDC" w:rsidP="006A6046">
            <w:pPr>
              <w:jc w:val="center"/>
              <w:rPr>
                <w:b/>
                <w:bCs/>
                <w:color w:val="000000"/>
              </w:rPr>
            </w:pPr>
            <w:r>
              <w:rPr>
                <w:b/>
                <w:bCs/>
                <w:color w:val="000000"/>
              </w:rPr>
              <w:t>Suma (eurais be PVM)</w:t>
            </w:r>
          </w:p>
          <w:p w14:paraId="2AE04B6F" w14:textId="77777777" w:rsidR="00772CDC" w:rsidRPr="00F63977" w:rsidRDefault="00772CDC" w:rsidP="006A6046">
            <w:pPr>
              <w:jc w:val="center"/>
              <w:rPr>
                <w:b/>
                <w:bCs/>
                <w:color w:val="000000"/>
              </w:rPr>
            </w:pPr>
            <w:r>
              <w:rPr>
                <w:b/>
                <w:bCs/>
                <w:color w:val="000000"/>
              </w:rPr>
              <w:t xml:space="preserve">(3x4 </w:t>
            </w:r>
            <w:proofErr w:type="spellStart"/>
            <w:r>
              <w:rPr>
                <w:b/>
                <w:bCs/>
                <w:color w:val="000000"/>
              </w:rPr>
              <w:t>stuleplių</w:t>
            </w:r>
            <w:proofErr w:type="spellEnd"/>
            <w:r>
              <w:rPr>
                <w:b/>
                <w:bCs/>
                <w:color w:val="000000"/>
              </w:rPr>
              <w:t xml:space="preserve"> suma)</w:t>
            </w:r>
          </w:p>
        </w:tc>
      </w:tr>
      <w:tr w:rsidR="00772CDC" w:rsidRPr="00F63977" w14:paraId="70D2BF76" w14:textId="77777777" w:rsidTr="006A6046">
        <w:trPr>
          <w:cantSplit/>
          <w:trHeight w:val="394"/>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82FF406" w14:textId="77777777" w:rsidR="00772CDC" w:rsidRPr="00F63977" w:rsidRDefault="00772CDC" w:rsidP="006A6046">
            <w:pPr>
              <w:jc w:val="center"/>
              <w:rPr>
                <w:color w:val="000000"/>
              </w:rPr>
            </w:pPr>
            <w:r>
              <w:rPr>
                <w:color w:val="000000"/>
              </w:rPr>
              <w:t>1</w:t>
            </w:r>
          </w:p>
        </w:tc>
        <w:tc>
          <w:tcPr>
            <w:tcW w:w="850" w:type="dxa"/>
            <w:tcBorders>
              <w:top w:val="nil"/>
              <w:left w:val="nil"/>
              <w:bottom w:val="single" w:sz="4" w:space="0" w:color="auto"/>
              <w:right w:val="single" w:sz="4" w:space="0" w:color="auto"/>
            </w:tcBorders>
            <w:shd w:val="clear" w:color="auto" w:fill="FFFFFF"/>
            <w:vAlign w:val="center"/>
          </w:tcPr>
          <w:p w14:paraId="32B148BF" w14:textId="77777777" w:rsidR="00772CDC" w:rsidRPr="00F63977" w:rsidRDefault="00772CDC" w:rsidP="006A6046">
            <w:pPr>
              <w:jc w:val="center"/>
              <w:rPr>
                <w:color w:val="000000"/>
              </w:rPr>
            </w:pPr>
            <w:r>
              <w:rPr>
                <w:color w:val="000000"/>
              </w:rPr>
              <w:t>2</w:t>
            </w:r>
          </w:p>
        </w:tc>
        <w:tc>
          <w:tcPr>
            <w:tcW w:w="2127" w:type="dxa"/>
            <w:tcBorders>
              <w:top w:val="single" w:sz="4" w:space="0" w:color="auto"/>
              <w:left w:val="nil"/>
              <w:bottom w:val="single" w:sz="4" w:space="0" w:color="auto"/>
              <w:right w:val="single" w:sz="4" w:space="0" w:color="auto"/>
            </w:tcBorders>
            <w:shd w:val="clear" w:color="auto" w:fill="FFFFFF"/>
            <w:vAlign w:val="center"/>
          </w:tcPr>
          <w:p w14:paraId="56409490" w14:textId="77777777" w:rsidR="00772CDC" w:rsidRPr="00F63977" w:rsidRDefault="00772CDC" w:rsidP="006A6046">
            <w:pPr>
              <w:jc w:val="center"/>
              <w:rPr>
                <w:color w:val="000000"/>
              </w:rPr>
            </w:pPr>
            <w:r>
              <w:rPr>
                <w:color w:val="000000"/>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690359A" w14:textId="77777777" w:rsidR="00772CDC" w:rsidRPr="00F63977" w:rsidRDefault="00772CDC" w:rsidP="006A6046">
            <w:pPr>
              <w:jc w:val="center"/>
              <w:rPr>
                <w:color w:val="000000"/>
              </w:rPr>
            </w:pPr>
            <w:r>
              <w:rPr>
                <w:color w:val="000000"/>
              </w:rPr>
              <w:t>4</w:t>
            </w:r>
          </w:p>
        </w:tc>
        <w:tc>
          <w:tcPr>
            <w:tcW w:w="2410" w:type="dxa"/>
            <w:tcBorders>
              <w:top w:val="nil"/>
              <w:left w:val="single" w:sz="4" w:space="0" w:color="auto"/>
              <w:bottom w:val="single" w:sz="4" w:space="0" w:color="auto"/>
              <w:right w:val="single" w:sz="4" w:space="0" w:color="auto"/>
            </w:tcBorders>
            <w:shd w:val="clear" w:color="auto" w:fill="FFFFFF"/>
          </w:tcPr>
          <w:p w14:paraId="65650DE4" w14:textId="77777777" w:rsidR="00772CDC" w:rsidRPr="00F63977" w:rsidRDefault="00772CDC" w:rsidP="006A6046">
            <w:pPr>
              <w:jc w:val="center"/>
              <w:rPr>
                <w:color w:val="000000"/>
              </w:rPr>
            </w:pPr>
            <w:r>
              <w:rPr>
                <w:color w:val="000000"/>
              </w:rPr>
              <w:t>5</w:t>
            </w:r>
          </w:p>
        </w:tc>
      </w:tr>
      <w:tr w:rsidR="00772CDC" w:rsidRPr="00F63977" w14:paraId="4F8D3064" w14:textId="77777777" w:rsidTr="006A6046">
        <w:trPr>
          <w:cantSplit/>
          <w:trHeight w:val="526"/>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0817B0" w14:textId="758A42E9" w:rsidR="00772CDC" w:rsidRPr="00F63977" w:rsidRDefault="0059378F" w:rsidP="006A6046">
            <w:pPr>
              <w:jc w:val="center"/>
              <w:rPr>
                <w:color w:val="000000"/>
              </w:rPr>
            </w:pPr>
            <w:r>
              <w:rPr>
                <w:color w:val="000000"/>
              </w:rPr>
              <w:t>Atšaldytos galvijų kepenys</w:t>
            </w:r>
          </w:p>
        </w:tc>
        <w:tc>
          <w:tcPr>
            <w:tcW w:w="850" w:type="dxa"/>
            <w:tcBorders>
              <w:top w:val="nil"/>
              <w:left w:val="nil"/>
              <w:bottom w:val="single" w:sz="4" w:space="0" w:color="auto"/>
              <w:right w:val="single" w:sz="4" w:space="0" w:color="auto"/>
            </w:tcBorders>
            <w:shd w:val="clear" w:color="auto" w:fill="FFFFFF"/>
            <w:vAlign w:val="center"/>
          </w:tcPr>
          <w:p w14:paraId="3181A4AA"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5596CC8C" w14:textId="2EBF36DD" w:rsidR="00772CDC" w:rsidRPr="00F63977" w:rsidRDefault="0059378F" w:rsidP="006A6046">
            <w:pPr>
              <w:jc w:val="center"/>
              <w:rPr>
                <w:color w:val="000000"/>
              </w:rPr>
            </w:pPr>
            <w:r>
              <w:rPr>
                <w:color w:val="000000"/>
              </w:rPr>
              <w:t>60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531F8F2"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39280679" w14:textId="77777777" w:rsidR="00772CDC" w:rsidRPr="00F63977" w:rsidRDefault="00772CDC" w:rsidP="006A6046">
            <w:pPr>
              <w:jc w:val="center"/>
              <w:rPr>
                <w:color w:val="000000"/>
              </w:rPr>
            </w:pPr>
          </w:p>
        </w:tc>
      </w:tr>
      <w:tr w:rsidR="00772CDC" w:rsidRPr="00F63977" w14:paraId="3BFC3AF7" w14:textId="77777777" w:rsidTr="006A6046">
        <w:trPr>
          <w:cantSplit/>
          <w:trHeight w:val="526"/>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6863D66" w14:textId="1DBF73A0" w:rsidR="00772CDC" w:rsidRPr="00F63977" w:rsidRDefault="0059378F" w:rsidP="006A6046">
            <w:pPr>
              <w:jc w:val="center"/>
              <w:rPr>
                <w:color w:val="000000"/>
              </w:rPr>
            </w:pPr>
            <w:r>
              <w:rPr>
                <w:color w:val="000000"/>
              </w:rPr>
              <w:t>Kiaulienos karka (atšaldyta)</w:t>
            </w:r>
          </w:p>
        </w:tc>
        <w:tc>
          <w:tcPr>
            <w:tcW w:w="850" w:type="dxa"/>
            <w:tcBorders>
              <w:top w:val="nil"/>
              <w:left w:val="nil"/>
              <w:bottom w:val="single" w:sz="4" w:space="0" w:color="auto"/>
              <w:right w:val="single" w:sz="4" w:space="0" w:color="auto"/>
            </w:tcBorders>
            <w:shd w:val="clear" w:color="auto" w:fill="FFFFFF"/>
            <w:vAlign w:val="center"/>
          </w:tcPr>
          <w:p w14:paraId="16EE606D"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51F5FE81" w14:textId="4B65039C" w:rsidR="00772CDC" w:rsidRPr="00F63977" w:rsidRDefault="002B5A9C" w:rsidP="006A6046">
            <w:pPr>
              <w:jc w:val="center"/>
              <w:rPr>
                <w:color w:val="000000"/>
              </w:rPr>
            </w:pPr>
            <w:r>
              <w:rPr>
                <w:color w:val="000000"/>
              </w:rPr>
              <w:t>60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5316A96" w14:textId="77777777" w:rsidR="00772CDC" w:rsidRPr="00F63977" w:rsidRDefault="00772CDC" w:rsidP="006A6046">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3D2E086" w14:textId="77777777" w:rsidR="00772CDC" w:rsidRPr="00F63977" w:rsidRDefault="00772CDC" w:rsidP="006A6046">
            <w:pPr>
              <w:jc w:val="center"/>
              <w:rPr>
                <w:color w:val="000000"/>
              </w:rPr>
            </w:pPr>
          </w:p>
        </w:tc>
      </w:tr>
      <w:tr w:rsidR="00772CDC" w:rsidRPr="00F63977" w14:paraId="407A44D0" w14:textId="77777777" w:rsidTr="006A6046">
        <w:trPr>
          <w:cantSplit/>
          <w:trHeight w:val="383"/>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66ED7BE" w14:textId="7DFAEF78" w:rsidR="00772CDC" w:rsidRPr="00F63977" w:rsidRDefault="0059378F" w:rsidP="006A6046">
            <w:pPr>
              <w:jc w:val="center"/>
              <w:rPr>
                <w:color w:val="000000"/>
              </w:rPr>
            </w:pPr>
            <w:r>
              <w:rPr>
                <w:color w:val="000000"/>
              </w:rPr>
              <w:t>Kiaulienos šoninė (atšaldyta)</w:t>
            </w:r>
          </w:p>
        </w:tc>
        <w:tc>
          <w:tcPr>
            <w:tcW w:w="850" w:type="dxa"/>
            <w:tcBorders>
              <w:top w:val="nil"/>
              <w:left w:val="nil"/>
              <w:bottom w:val="single" w:sz="4" w:space="0" w:color="auto"/>
              <w:right w:val="single" w:sz="4" w:space="0" w:color="auto"/>
            </w:tcBorders>
            <w:shd w:val="clear" w:color="auto" w:fill="FFFFFF"/>
            <w:vAlign w:val="center"/>
          </w:tcPr>
          <w:p w14:paraId="75576ED5"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3643E747" w14:textId="2F636DF6" w:rsidR="00772CDC" w:rsidRPr="00F63977" w:rsidRDefault="002B5A9C" w:rsidP="006A6046">
            <w:pPr>
              <w:jc w:val="center"/>
              <w:rPr>
                <w:color w:val="000000"/>
              </w:rPr>
            </w:pPr>
            <w:r>
              <w:rPr>
                <w:color w:val="000000"/>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60C590B"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02C0FB6D" w14:textId="77777777" w:rsidR="00772CDC" w:rsidRPr="00F63977" w:rsidRDefault="00772CDC" w:rsidP="006A6046">
            <w:pPr>
              <w:jc w:val="center"/>
              <w:rPr>
                <w:color w:val="000000"/>
              </w:rPr>
            </w:pPr>
          </w:p>
        </w:tc>
      </w:tr>
      <w:tr w:rsidR="00772CDC" w:rsidRPr="00F63977" w14:paraId="39DAD2A4" w14:textId="77777777" w:rsidTr="006A6046">
        <w:trPr>
          <w:trHeight w:val="7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DAEAC98" w14:textId="7AC4097E" w:rsidR="00772CDC" w:rsidRPr="00F63977" w:rsidRDefault="002B5A9C" w:rsidP="006A6046">
            <w:pPr>
              <w:jc w:val="center"/>
              <w:rPr>
                <w:color w:val="000000"/>
              </w:rPr>
            </w:pPr>
            <w:r>
              <w:rPr>
                <w:color w:val="000000"/>
              </w:rPr>
              <w:t>Šviežios jautienos-kiaulienos dešrelės (atšaldytos)</w:t>
            </w:r>
          </w:p>
        </w:tc>
        <w:tc>
          <w:tcPr>
            <w:tcW w:w="850" w:type="dxa"/>
            <w:tcBorders>
              <w:top w:val="nil"/>
              <w:left w:val="nil"/>
              <w:bottom w:val="single" w:sz="4" w:space="0" w:color="auto"/>
              <w:right w:val="single" w:sz="4" w:space="0" w:color="auto"/>
            </w:tcBorders>
            <w:shd w:val="clear" w:color="auto" w:fill="FFFFFF"/>
            <w:vAlign w:val="center"/>
          </w:tcPr>
          <w:p w14:paraId="21200336"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6427E6BD" w14:textId="4E3257D9" w:rsidR="00772CDC" w:rsidRPr="00F63977" w:rsidRDefault="002B5A9C" w:rsidP="006A6046">
            <w:pPr>
              <w:jc w:val="center"/>
              <w:rPr>
                <w:color w:val="000000"/>
              </w:rPr>
            </w:pPr>
            <w:r>
              <w:rPr>
                <w:color w:val="000000"/>
              </w:rPr>
              <w:t>500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9CBBC5F"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48066EF0" w14:textId="77777777" w:rsidR="00772CDC" w:rsidRPr="00F63977" w:rsidRDefault="00772CDC" w:rsidP="006A6046">
            <w:pPr>
              <w:jc w:val="center"/>
              <w:rPr>
                <w:color w:val="000000"/>
              </w:rPr>
            </w:pPr>
          </w:p>
        </w:tc>
      </w:tr>
      <w:tr w:rsidR="00772CDC" w:rsidRPr="00F63977" w14:paraId="14197FF3" w14:textId="77777777" w:rsidTr="00A80D7E">
        <w:trPr>
          <w:trHeight w:val="36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CFB52C" w14:textId="56285781" w:rsidR="00772CDC" w:rsidRPr="00F63977" w:rsidRDefault="002B5A9C" w:rsidP="006A6046">
            <w:pPr>
              <w:jc w:val="center"/>
              <w:rPr>
                <w:color w:val="000000"/>
              </w:rPr>
            </w:pPr>
            <w:r>
              <w:rPr>
                <w:color w:val="000000"/>
              </w:rPr>
              <w:t xml:space="preserve">Virtos </w:t>
            </w:r>
            <w:proofErr w:type="spellStart"/>
            <w:r>
              <w:rPr>
                <w:color w:val="000000"/>
              </w:rPr>
              <w:t>sardelės</w:t>
            </w:r>
            <w:proofErr w:type="spellEnd"/>
          </w:p>
        </w:tc>
        <w:tc>
          <w:tcPr>
            <w:tcW w:w="850" w:type="dxa"/>
            <w:tcBorders>
              <w:top w:val="nil"/>
              <w:left w:val="nil"/>
              <w:bottom w:val="single" w:sz="4" w:space="0" w:color="auto"/>
              <w:right w:val="single" w:sz="4" w:space="0" w:color="auto"/>
            </w:tcBorders>
            <w:shd w:val="clear" w:color="auto" w:fill="FFFFFF"/>
            <w:vAlign w:val="center"/>
          </w:tcPr>
          <w:p w14:paraId="2D66196D"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40EA262A" w14:textId="1279D455" w:rsidR="00772CDC" w:rsidRPr="00F63977" w:rsidRDefault="002B5A9C" w:rsidP="006A6046">
            <w:pPr>
              <w:jc w:val="center"/>
              <w:rPr>
                <w:color w:val="000000"/>
              </w:rPr>
            </w:pPr>
            <w:r>
              <w:rPr>
                <w:color w:val="000000"/>
              </w:rPr>
              <w:t>250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1C7029B"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7ABBDCFB" w14:textId="77777777" w:rsidR="00772CDC" w:rsidRPr="00F63977" w:rsidRDefault="00772CDC" w:rsidP="006A6046">
            <w:pPr>
              <w:jc w:val="center"/>
              <w:rPr>
                <w:color w:val="000000"/>
              </w:rPr>
            </w:pPr>
          </w:p>
        </w:tc>
      </w:tr>
      <w:tr w:rsidR="00772CDC" w:rsidRPr="00F63977" w14:paraId="5A90925B" w14:textId="77777777" w:rsidTr="006A6046">
        <w:trPr>
          <w:trHeight w:val="7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14E3D02" w14:textId="2928FD1F" w:rsidR="00772CDC" w:rsidRPr="00F63977" w:rsidRDefault="00A80D7E" w:rsidP="006A6046">
            <w:pPr>
              <w:jc w:val="center"/>
              <w:rPr>
                <w:rFonts w:eastAsia="Calibri"/>
              </w:rPr>
            </w:pPr>
            <w:r>
              <w:rPr>
                <w:rFonts w:eastAsia="Calibri"/>
              </w:rPr>
              <w:t>Virta dešra su lašinukais</w:t>
            </w:r>
          </w:p>
        </w:tc>
        <w:tc>
          <w:tcPr>
            <w:tcW w:w="850" w:type="dxa"/>
            <w:tcBorders>
              <w:top w:val="single" w:sz="4" w:space="0" w:color="auto"/>
              <w:left w:val="nil"/>
              <w:bottom w:val="single" w:sz="4" w:space="0" w:color="auto"/>
              <w:right w:val="single" w:sz="4" w:space="0" w:color="auto"/>
            </w:tcBorders>
            <w:shd w:val="clear" w:color="auto" w:fill="FFFFFF"/>
            <w:vAlign w:val="center"/>
          </w:tcPr>
          <w:p w14:paraId="21874441" w14:textId="77777777" w:rsidR="00772CDC" w:rsidRPr="00F63977" w:rsidRDefault="00772CDC" w:rsidP="006A6046">
            <w:pPr>
              <w:jc w:val="center"/>
              <w:rPr>
                <w:rFonts w:eastAsia="Calibri"/>
              </w:rPr>
            </w:pPr>
            <w:r w:rsidRPr="00B13213">
              <w:rPr>
                <w:color w:val="000000"/>
              </w:rPr>
              <w:t>kg</w:t>
            </w:r>
          </w:p>
        </w:tc>
        <w:tc>
          <w:tcPr>
            <w:tcW w:w="2127" w:type="dxa"/>
            <w:tcBorders>
              <w:top w:val="single" w:sz="4" w:space="0" w:color="auto"/>
              <w:left w:val="nil"/>
              <w:bottom w:val="single" w:sz="4" w:space="0" w:color="auto"/>
              <w:right w:val="single" w:sz="4" w:space="0" w:color="auto"/>
            </w:tcBorders>
            <w:shd w:val="clear" w:color="auto" w:fill="FFFFFF"/>
          </w:tcPr>
          <w:p w14:paraId="5D5232E0" w14:textId="056BF7DC" w:rsidR="00772CDC" w:rsidRPr="00F63977" w:rsidRDefault="00A80D7E" w:rsidP="006A6046">
            <w:pPr>
              <w:jc w:val="center"/>
              <w:rPr>
                <w:rFonts w:eastAsia="Calibri"/>
              </w:rPr>
            </w:pPr>
            <w:r>
              <w:rPr>
                <w:rFonts w:eastAsia="Calibri"/>
              </w:rPr>
              <w:t>300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5769D3B" w14:textId="77777777" w:rsidR="00772CDC" w:rsidRPr="00F63977" w:rsidRDefault="00772CDC" w:rsidP="006A6046">
            <w:pPr>
              <w:jc w:val="center"/>
              <w:rPr>
                <w:rFonts w:eastAsia="Calibri"/>
              </w:rPr>
            </w:pPr>
          </w:p>
        </w:tc>
        <w:tc>
          <w:tcPr>
            <w:tcW w:w="2410" w:type="dxa"/>
            <w:tcBorders>
              <w:top w:val="nil"/>
              <w:left w:val="single" w:sz="4" w:space="0" w:color="auto"/>
              <w:bottom w:val="single" w:sz="4" w:space="0" w:color="auto"/>
              <w:right w:val="single" w:sz="4" w:space="0" w:color="auto"/>
            </w:tcBorders>
            <w:shd w:val="clear" w:color="auto" w:fill="FFFFFF"/>
          </w:tcPr>
          <w:p w14:paraId="227AC2D1" w14:textId="77777777" w:rsidR="00772CDC" w:rsidRPr="00F63977" w:rsidRDefault="00772CDC" w:rsidP="006A6046">
            <w:pPr>
              <w:jc w:val="center"/>
              <w:rPr>
                <w:rFonts w:eastAsia="Calibri"/>
              </w:rPr>
            </w:pPr>
          </w:p>
        </w:tc>
      </w:tr>
      <w:tr w:rsidR="00772CDC" w:rsidRPr="00F63977" w14:paraId="5A10B0C9" w14:textId="77777777" w:rsidTr="006A6046">
        <w:trPr>
          <w:trHeight w:val="556"/>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74BA35E" w14:textId="75AD2D48" w:rsidR="00772CDC" w:rsidRPr="00F63977" w:rsidRDefault="00B50ECD" w:rsidP="006A6046">
            <w:pPr>
              <w:jc w:val="center"/>
              <w:rPr>
                <w:color w:val="000000"/>
              </w:rPr>
            </w:pPr>
            <w:r>
              <w:rPr>
                <w:color w:val="000000"/>
              </w:rPr>
              <w:t>Š/r dešra</w:t>
            </w:r>
          </w:p>
        </w:tc>
        <w:tc>
          <w:tcPr>
            <w:tcW w:w="850" w:type="dxa"/>
            <w:tcBorders>
              <w:top w:val="nil"/>
              <w:left w:val="nil"/>
              <w:bottom w:val="single" w:sz="4" w:space="0" w:color="auto"/>
              <w:right w:val="single" w:sz="4" w:space="0" w:color="auto"/>
            </w:tcBorders>
            <w:shd w:val="clear" w:color="auto" w:fill="FFFFFF"/>
            <w:vAlign w:val="center"/>
          </w:tcPr>
          <w:p w14:paraId="2BC74616"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16D87411" w14:textId="4C8D7683" w:rsidR="00772CDC" w:rsidRPr="00F63977" w:rsidRDefault="00B50ECD" w:rsidP="006A6046">
            <w:pPr>
              <w:jc w:val="center"/>
              <w:rPr>
                <w:color w:val="000000"/>
              </w:rPr>
            </w:pPr>
            <w:r>
              <w:rPr>
                <w:color w:val="000000"/>
              </w:rPr>
              <w:t>30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8E95AE3"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7B507E78" w14:textId="77777777" w:rsidR="00772CDC" w:rsidRPr="00F63977" w:rsidRDefault="00772CDC" w:rsidP="006A6046">
            <w:pPr>
              <w:jc w:val="center"/>
              <w:rPr>
                <w:color w:val="000000"/>
              </w:rPr>
            </w:pPr>
          </w:p>
        </w:tc>
      </w:tr>
      <w:tr w:rsidR="00772CDC" w:rsidRPr="00F63977" w14:paraId="3081521B" w14:textId="77777777" w:rsidTr="006A6046">
        <w:trPr>
          <w:trHeight w:val="323"/>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D5AFE23" w14:textId="6506DA22" w:rsidR="00772CDC" w:rsidRPr="00F63977" w:rsidRDefault="00B50ECD" w:rsidP="006A6046">
            <w:pPr>
              <w:jc w:val="center"/>
              <w:rPr>
                <w:color w:val="000000"/>
              </w:rPr>
            </w:pPr>
            <w:r>
              <w:rPr>
                <w:color w:val="000000"/>
              </w:rPr>
              <w:t>K/r šoninė</w:t>
            </w:r>
          </w:p>
        </w:tc>
        <w:tc>
          <w:tcPr>
            <w:tcW w:w="850" w:type="dxa"/>
            <w:tcBorders>
              <w:top w:val="nil"/>
              <w:left w:val="nil"/>
              <w:bottom w:val="single" w:sz="4" w:space="0" w:color="auto"/>
              <w:right w:val="single" w:sz="4" w:space="0" w:color="auto"/>
            </w:tcBorders>
            <w:shd w:val="clear" w:color="auto" w:fill="FFFFFF"/>
            <w:vAlign w:val="center"/>
          </w:tcPr>
          <w:p w14:paraId="36D46CDE"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0E61468F" w14:textId="5D934AA8" w:rsidR="00772CDC" w:rsidRPr="00F63977" w:rsidRDefault="00B50ECD" w:rsidP="006A6046">
            <w:pPr>
              <w:jc w:val="center"/>
              <w:rPr>
                <w:color w:val="000000"/>
              </w:rPr>
            </w:pPr>
            <w:r>
              <w:rPr>
                <w:color w:val="000000"/>
              </w:rPr>
              <w:t>250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4DCA17C"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5F2BDB1A" w14:textId="77777777" w:rsidR="00772CDC" w:rsidRPr="00F63977" w:rsidRDefault="00772CDC" w:rsidP="006A6046">
            <w:pPr>
              <w:jc w:val="center"/>
              <w:rPr>
                <w:color w:val="000000"/>
              </w:rPr>
            </w:pPr>
          </w:p>
        </w:tc>
      </w:tr>
      <w:tr w:rsidR="00772CDC" w:rsidRPr="00F63977" w14:paraId="551E4540" w14:textId="77777777" w:rsidTr="006A6046">
        <w:trPr>
          <w:trHeight w:val="335"/>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C37B198" w14:textId="51EFA845" w:rsidR="00772CDC" w:rsidRPr="00F63977" w:rsidRDefault="00B50ECD" w:rsidP="006A6046">
            <w:pPr>
              <w:jc w:val="center"/>
              <w:rPr>
                <w:color w:val="000000"/>
              </w:rPr>
            </w:pPr>
            <w:r>
              <w:rPr>
                <w:color w:val="000000"/>
              </w:rPr>
              <w:t>K/r dešrelės(malta kiauliena/jautiena)</w:t>
            </w:r>
          </w:p>
        </w:tc>
        <w:tc>
          <w:tcPr>
            <w:tcW w:w="850" w:type="dxa"/>
            <w:tcBorders>
              <w:top w:val="nil"/>
              <w:left w:val="nil"/>
              <w:bottom w:val="single" w:sz="4" w:space="0" w:color="auto"/>
              <w:right w:val="single" w:sz="4" w:space="0" w:color="auto"/>
            </w:tcBorders>
            <w:shd w:val="clear" w:color="auto" w:fill="FFFFFF"/>
            <w:vAlign w:val="center"/>
          </w:tcPr>
          <w:p w14:paraId="2FA5019E"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683BC55D" w14:textId="72B73F8E" w:rsidR="00772CDC" w:rsidRPr="00F63977" w:rsidRDefault="00B50ECD" w:rsidP="006A6046">
            <w:pPr>
              <w:jc w:val="center"/>
              <w:rPr>
                <w:color w:val="000000"/>
              </w:rPr>
            </w:pPr>
            <w:r>
              <w:rPr>
                <w:color w:val="000000"/>
              </w:rPr>
              <w:t>150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80F7F1D"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658C5ED0" w14:textId="77777777" w:rsidR="00772CDC" w:rsidRPr="00F63977" w:rsidRDefault="00772CDC" w:rsidP="006A6046">
            <w:pPr>
              <w:jc w:val="center"/>
              <w:rPr>
                <w:color w:val="000000"/>
              </w:rPr>
            </w:pPr>
          </w:p>
        </w:tc>
      </w:tr>
      <w:tr w:rsidR="00772CDC" w:rsidRPr="00F63977" w14:paraId="6CC9547B" w14:textId="77777777" w:rsidTr="006A6046">
        <w:trPr>
          <w:trHeight w:val="429"/>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553937A" w14:textId="4157A816" w:rsidR="00772CDC" w:rsidRPr="00F63977" w:rsidRDefault="00B50ECD" w:rsidP="006A6046">
            <w:pPr>
              <w:jc w:val="center"/>
              <w:rPr>
                <w:color w:val="000000"/>
              </w:rPr>
            </w:pPr>
            <w:r>
              <w:rPr>
                <w:color w:val="000000"/>
              </w:rPr>
              <w:t>K/r „Panevėžio filė“ arba lygiavertė</w:t>
            </w:r>
          </w:p>
        </w:tc>
        <w:tc>
          <w:tcPr>
            <w:tcW w:w="850" w:type="dxa"/>
            <w:tcBorders>
              <w:top w:val="nil"/>
              <w:left w:val="nil"/>
              <w:bottom w:val="single" w:sz="4" w:space="0" w:color="auto"/>
              <w:right w:val="single" w:sz="4" w:space="0" w:color="auto"/>
            </w:tcBorders>
            <w:shd w:val="clear" w:color="auto" w:fill="FFFFFF"/>
            <w:vAlign w:val="center"/>
          </w:tcPr>
          <w:p w14:paraId="724D6005"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1D69A292" w14:textId="0AEF8A28" w:rsidR="00772CDC" w:rsidRPr="00F63977" w:rsidRDefault="00B50ECD" w:rsidP="006A6046">
            <w:pPr>
              <w:jc w:val="center"/>
              <w:rPr>
                <w:color w:val="000000"/>
              </w:rPr>
            </w:pPr>
            <w:r>
              <w:rPr>
                <w:color w:val="000000"/>
              </w:rPr>
              <w:t>260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88E6D2A"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0AFED1F5" w14:textId="77777777" w:rsidR="00772CDC" w:rsidRPr="00F63977" w:rsidRDefault="00772CDC" w:rsidP="006A6046">
            <w:pPr>
              <w:jc w:val="center"/>
              <w:rPr>
                <w:color w:val="000000"/>
              </w:rPr>
            </w:pPr>
          </w:p>
        </w:tc>
      </w:tr>
      <w:tr w:rsidR="00772CDC" w:rsidRPr="00F63977" w14:paraId="69EC2853" w14:textId="77777777" w:rsidTr="006A6046">
        <w:trPr>
          <w:trHeight w:val="323"/>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2BAE088" w14:textId="5EDE17B9" w:rsidR="00772CDC" w:rsidRPr="00F63977" w:rsidRDefault="00B50ECD" w:rsidP="006A6046">
            <w:pPr>
              <w:jc w:val="center"/>
              <w:rPr>
                <w:color w:val="000000"/>
              </w:rPr>
            </w:pPr>
            <w:r>
              <w:rPr>
                <w:color w:val="000000"/>
              </w:rPr>
              <w:t>K/r sprandinė</w:t>
            </w:r>
          </w:p>
        </w:tc>
        <w:tc>
          <w:tcPr>
            <w:tcW w:w="850" w:type="dxa"/>
            <w:tcBorders>
              <w:top w:val="nil"/>
              <w:left w:val="nil"/>
              <w:bottom w:val="single" w:sz="4" w:space="0" w:color="auto"/>
              <w:right w:val="single" w:sz="4" w:space="0" w:color="auto"/>
            </w:tcBorders>
            <w:shd w:val="clear" w:color="auto" w:fill="FFFFFF"/>
            <w:vAlign w:val="center"/>
          </w:tcPr>
          <w:p w14:paraId="56447FF8"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1CEE40A3" w14:textId="306EA8A0" w:rsidR="00772CDC" w:rsidRPr="00F63977" w:rsidRDefault="00B50ECD" w:rsidP="006A6046">
            <w:pPr>
              <w:jc w:val="center"/>
              <w:rPr>
                <w:color w:val="000000"/>
              </w:rPr>
            </w:pPr>
            <w:r>
              <w:rPr>
                <w:color w:val="000000"/>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327B23"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5AAAEA52" w14:textId="77777777" w:rsidR="00772CDC" w:rsidRPr="00F63977" w:rsidRDefault="00772CDC" w:rsidP="006A6046">
            <w:pPr>
              <w:jc w:val="center"/>
              <w:rPr>
                <w:color w:val="000000"/>
              </w:rPr>
            </w:pPr>
          </w:p>
        </w:tc>
      </w:tr>
      <w:tr w:rsidR="00772CDC" w:rsidRPr="00F63977" w14:paraId="0A086A67" w14:textId="77777777" w:rsidTr="006A6046">
        <w:trPr>
          <w:trHeight w:val="7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3D3DE82" w14:textId="65735A89" w:rsidR="00772CDC" w:rsidRPr="00F63977" w:rsidRDefault="00B50ECD" w:rsidP="006A6046">
            <w:pPr>
              <w:jc w:val="center"/>
              <w:rPr>
                <w:color w:val="000000"/>
              </w:rPr>
            </w:pPr>
            <w:r>
              <w:rPr>
                <w:color w:val="000000"/>
              </w:rPr>
              <w:t>K/r „Pažandės“</w:t>
            </w:r>
          </w:p>
        </w:tc>
        <w:tc>
          <w:tcPr>
            <w:tcW w:w="850" w:type="dxa"/>
            <w:tcBorders>
              <w:top w:val="nil"/>
              <w:left w:val="nil"/>
              <w:bottom w:val="single" w:sz="4" w:space="0" w:color="auto"/>
              <w:right w:val="single" w:sz="4" w:space="0" w:color="auto"/>
            </w:tcBorders>
            <w:shd w:val="clear" w:color="auto" w:fill="FFFFFF"/>
            <w:vAlign w:val="center"/>
          </w:tcPr>
          <w:p w14:paraId="120BD95A"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6B9E070B" w14:textId="004C400B" w:rsidR="00772CDC" w:rsidRPr="00F63977" w:rsidRDefault="00B50ECD" w:rsidP="006A6046">
            <w:pPr>
              <w:jc w:val="center"/>
              <w:rPr>
                <w:color w:val="000000"/>
              </w:rPr>
            </w:pPr>
            <w:r>
              <w:rPr>
                <w:color w:val="000000"/>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881176D"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7B6C6FC2" w14:textId="77777777" w:rsidR="00772CDC" w:rsidRPr="00F63977" w:rsidRDefault="00772CDC" w:rsidP="006A6046">
            <w:pPr>
              <w:jc w:val="center"/>
              <w:rPr>
                <w:color w:val="000000"/>
              </w:rPr>
            </w:pPr>
          </w:p>
        </w:tc>
      </w:tr>
      <w:tr w:rsidR="00574258" w:rsidRPr="00F63977" w14:paraId="694FD0E3" w14:textId="77777777" w:rsidTr="006A6046">
        <w:trPr>
          <w:trHeight w:val="7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0316414" w14:textId="47B28DB5" w:rsidR="00574258" w:rsidRDefault="00B50ECD" w:rsidP="006A6046">
            <w:pPr>
              <w:jc w:val="center"/>
              <w:rPr>
                <w:color w:val="000000"/>
              </w:rPr>
            </w:pPr>
            <w:r>
              <w:rPr>
                <w:color w:val="000000"/>
              </w:rPr>
              <w:t>Virtas mėsos vyniotinis</w:t>
            </w:r>
          </w:p>
        </w:tc>
        <w:tc>
          <w:tcPr>
            <w:tcW w:w="850" w:type="dxa"/>
            <w:tcBorders>
              <w:top w:val="nil"/>
              <w:left w:val="nil"/>
              <w:bottom w:val="single" w:sz="4" w:space="0" w:color="auto"/>
              <w:right w:val="single" w:sz="4" w:space="0" w:color="auto"/>
            </w:tcBorders>
            <w:shd w:val="clear" w:color="auto" w:fill="FFFFFF"/>
            <w:vAlign w:val="center"/>
          </w:tcPr>
          <w:p w14:paraId="51D91700" w14:textId="45777BC8" w:rsidR="00574258" w:rsidRPr="00B13213" w:rsidRDefault="00574258" w:rsidP="006A6046">
            <w:pPr>
              <w:jc w:val="center"/>
              <w:rPr>
                <w:color w:val="000000"/>
              </w:rPr>
            </w:pPr>
            <w:r>
              <w:rPr>
                <w:color w:val="000000"/>
              </w:rPr>
              <w:t>kg</w:t>
            </w:r>
          </w:p>
        </w:tc>
        <w:tc>
          <w:tcPr>
            <w:tcW w:w="2127" w:type="dxa"/>
            <w:tcBorders>
              <w:top w:val="nil"/>
              <w:left w:val="nil"/>
              <w:bottom w:val="single" w:sz="4" w:space="0" w:color="auto"/>
              <w:right w:val="single" w:sz="4" w:space="0" w:color="auto"/>
            </w:tcBorders>
            <w:shd w:val="clear" w:color="auto" w:fill="FFFFFF"/>
          </w:tcPr>
          <w:p w14:paraId="10543CA3" w14:textId="61668E72" w:rsidR="00574258" w:rsidRDefault="00B50ECD" w:rsidP="006A6046">
            <w:pPr>
              <w:jc w:val="center"/>
              <w:rPr>
                <w:color w:val="000000"/>
              </w:rPr>
            </w:pPr>
            <w:r>
              <w:rPr>
                <w:color w:val="000000"/>
              </w:rPr>
              <w:t>150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A6E055" w14:textId="77777777" w:rsidR="00574258" w:rsidRPr="00F63977" w:rsidRDefault="00574258"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3EF8C950" w14:textId="77777777" w:rsidR="00574258" w:rsidRPr="00F63977" w:rsidRDefault="00574258" w:rsidP="006A6046">
            <w:pPr>
              <w:jc w:val="center"/>
              <w:rPr>
                <w:color w:val="000000"/>
              </w:rPr>
            </w:pPr>
          </w:p>
        </w:tc>
      </w:tr>
      <w:tr w:rsidR="00772CDC" w:rsidRPr="00F63977" w14:paraId="5628C630" w14:textId="77777777" w:rsidTr="006A6046">
        <w:trPr>
          <w:trHeight w:val="119"/>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FE6ADE2" w14:textId="7E70F226" w:rsidR="00772CDC" w:rsidRPr="00F63977" w:rsidRDefault="00B50ECD" w:rsidP="006A6046">
            <w:pPr>
              <w:jc w:val="center"/>
              <w:rPr>
                <w:color w:val="000000"/>
              </w:rPr>
            </w:pPr>
            <w:r>
              <w:rPr>
                <w:color w:val="000000"/>
              </w:rPr>
              <w:t>Keptas mėsos vyniotinis</w:t>
            </w:r>
          </w:p>
        </w:tc>
        <w:tc>
          <w:tcPr>
            <w:tcW w:w="850" w:type="dxa"/>
            <w:tcBorders>
              <w:top w:val="nil"/>
              <w:left w:val="nil"/>
              <w:bottom w:val="single" w:sz="4" w:space="0" w:color="auto"/>
              <w:right w:val="single" w:sz="4" w:space="0" w:color="auto"/>
            </w:tcBorders>
            <w:shd w:val="clear" w:color="auto" w:fill="FFFFFF"/>
            <w:vAlign w:val="center"/>
          </w:tcPr>
          <w:p w14:paraId="4FA9A758" w14:textId="77777777" w:rsidR="00772CDC" w:rsidRPr="00F63977" w:rsidRDefault="00772CDC" w:rsidP="006A6046">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3A85B8B4" w14:textId="1CDA2579" w:rsidR="00772CDC" w:rsidRPr="00F63977" w:rsidRDefault="00B50ECD" w:rsidP="006A6046">
            <w:pPr>
              <w:jc w:val="center"/>
              <w:rPr>
                <w:color w:val="000000"/>
              </w:rPr>
            </w:pPr>
            <w:r>
              <w:rPr>
                <w:color w:val="000000"/>
              </w:rPr>
              <w:t>260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0BB426" w14:textId="77777777" w:rsidR="00772CDC" w:rsidRPr="00F63977" w:rsidRDefault="00772CDC" w:rsidP="006A6046">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570AD8B7" w14:textId="77777777" w:rsidR="00772CDC" w:rsidRPr="00F63977" w:rsidRDefault="00772CDC" w:rsidP="006A6046">
            <w:pPr>
              <w:jc w:val="center"/>
              <w:rPr>
                <w:color w:val="000000"/>
              </w:rPr>
            </w:pPr>
          </w:p>
        </w:tc>
      </w:tr>
      <w:tr w:rsidR="00574258" w:rsidRPr="00F63977" w14:paraId="004FFC83" w14:textId="77777777" w:rsidTr="006A6046">
        <w:trPr>
          <w:trHeight w:val="7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40A434D" w14:textId="0FCD938E" w:rsidR="00574258" w:rsidRPr="00574258" w:rsidRDefault="00B50ECD" w:rsidP="00574258">
            <w:pPr>
              <w:jc w:val="center"/>
              <w:rPr>
                <w:color w:val="000000"/>
              </w:rPr>
            </w:pPr>
            <w:r>
              <w:rPr>
                <w:color w:val="000000"/>
              </w:rPr>
              <w:t>Virtas kepenų vyniotinis</w:t>
            </w:r>
          </w:p>
        </w:tc>
        <w:tc>
          <w:tcPr>
            <w:tcW w:w="850" w:type="dxa"/>
            <w:tcBorders>
              <w:top w:val="nil"/>
              <w:left w:val="nil"/>
              <w:bottom w:val="single" w:sz="4" w:space="0" w:color="auto"/>
              <w:right w:val="single" w:sz="4" w:space="0" w:color="auto"/>
            </w:tcBorders>
            <w:shd w:val="clear" w:color="auto" w:fill="FFFFFF"/>
            <w:vAlign w:val="center"/>
          </w:tcPr>
          <w:p w14:paraId="38C4B3EB" w14:textId="1ABFE3A7" w:rsidR="00574258" w:rsidRPr="00B13213" w:rsidRDefault="00574258" w:rsidP="00574258">
            <w:pPr>
              <w:jc w:val="center"/>
              <w:rPr>
                <w:color w:val="000000"/>
              </w:rPr>
            </w:pPr>
            <w:r>
              <w:rPr>
                <w:color w:val="000000"/>
              </w:rPr>
              <w:t>kg</w:t>
            </w:r>
          </w:p>
        </w:tc>
        <w:tc>
          <w:tcPr>
            <w:tcW w:w="2127" w:type="dxa"/>
            <w:tcBorders>
              <w:top w:val="nil"/>
              <w:left w:val="nil"/>
              <w:bottom w:val="single" w:sz="4" w:space="0" w:color="auto"/>
              <w:right w:val="single" w:sz="4" w:space="0" w:color="auto"/>
            </w:tcBorders>
            <w:shd w:val="clear" w:color="auto" w:fill="FFFFFF"/>
          </w:tcPr>
          <w:p w14:paraId="6D371B21" w14:textId="5EAF796E" w:rsidR="00574258" w:rsidRDefault="00B50ECD" w:rsidP="00574258">
            <w:pPr>
              <w:jc w:val="center"/>
              <w:rPr>
                <w:color w:val="000000"/>
              </w:rPr>
            </w:pPr>
            <w:r>
              <w:rPr>
                <w:color w:val="000000"/>
              </w:rPr>
              <w:t>90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618BC3E" w14:textId="77777777" w:rsidR="00574258" w:rsidRPr="00F63977" w:rsidRDefault="00574258" w:rsidP="00574258">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2DFA8F16" w14:textId="77777777" w:rsidR="00574258" w:rsidRPr="00F63977" w:rsidRDefault="00574258" w:rsidP="00574258">
            <w:pPr>
              <w:jc w:val="center"/>
              <w:rPr>
                <w:color w:val="000000"/>
              </w:rPr>
            </w:pPr>
          </w:p>
        </w:tc>
      </w:tr>
      <w:tr w:rsidR="00574258" w:rsidRPr="00F63977" w14:paraId="6B25AEE0" w14:textId="77777777" w:rsidTr="006A6046">
        <w:trPr>
          <w:trHeight w:val="7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547F3E1" w14:textId="291D62A6" w:rsidR="00574258" w:rsidRPr="00F63977" w:rsidRDefault="00B50ECD" w:rsidP="00574258">
            <w:pPr>
              <w:jc w:val="center"/>
              <w:rPr>
                <w:color w:val="000000"/>
              </w:rPr>
            </w:pPr>
            <w:r>
              <w:rPr>
                <w:color w:val="000000"/>
              </w:rPr>
              <w:t>Kepenų paštetas</w:t>
            </w:r>
          </w:p>
        </w:tc>
        <w:tc>
          <w:tcPr>
            <w:tcW w:w="850" w:type="dxa"/>
            <w:tcBorders>
              <w:top w:val="nil"/>
              <w:left w:val="nil"/>
              <w:bottom w:val="single" w:sz="4" w:space="0" w:color="auto"/>
              <w:right w:val="single" w:sz="4" w:space="0" w:color="auto"/>
            </w:tcBorders>
            <w:shd w:val="clear" w:color="auto" w:fill="FFFFFF"/>
            <w:vAlign w:val="center"/>
          </w:tcPr>
          <w:p w14:paraId="6463F3C6" w14:textId="77777777" w:rsidR="00574258" w:rsidRPr="00F63977" w:rsidRDefault="00574258" w:rsidP="00574258">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698BE8A4" w14:textId="27509251" w:rsidR="00574258" w:rsidRPr="00F63977" w:rsidRDefault="00B50ECD" w:rsidP="00574258">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68C321" w14:textId="77777777" w:rsidR="00574258" w:rsidRPr="00F63977" w:rsidRDefault="00574258" w:rsidP="00574258">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4912A3E0" w14:textId="77777777" w:rsidR="00574258" w:rsidRPr="00F63977" w:rsidRDefault="00574258" w:rsidP="00574258">
            <w:pPr>
              <w:jc w:val="center"/>
              <w:rPr>
                <w:color w:val="000000"/>
              </w:rPr>
            </w:pPr>
          </w:p>
        </w:tc>
      </w:tr>
      <w:tr w:rsidR="00574258" w:rsidRPr="00F63977" w14:paraId="18334117" w14:textId="77777777" w:rsidTr="006A6046">
        <w:trPr>
          <w:trHeight w:val="70"/>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FB2B3CC" w14:textId="10E4DE6E" w:rsidR="00574258" w:rsidRPr="00F63977" w:rsidRDefault="00B50ECD" w:rsidP="00574258">
            <w:pPr>
              <w:jc w:val="center"/>
              <w:rPr>
                <w:color w:val="000000"/>
              </w:rPr>
            </w:pPr>
            <w:r>
              <w:rPr>
                <w:color w:val="000000"/>
              </w:rPr>
              <w:t xml:space="preserve">Virtas </w:t>
            </w:r>
            <w:proofErr w:type="spellStart"/>
            <w:r>
              <w:rPr>
                <w:color w:val="000000"/>
              </w:rPr>
              <w:t>liežuvinis</w:t>
            </w:r>
            <w:proofErr w:type="spellEnd"/>
            <w:r>
              <w:rPr>
                <w:color w:val="000000"/>
              </w:rPr>
              <w:t xml:space="preserve"> </w:t>
            </w:r>
            <w:proofErr w:type="spellStart"/>
            <w:r>
              <w:rPr>
                <w:color w:val="000000"/>
              </w:rPr>
              <w:t>slėgtainis</w:t>
            </w:r>
            <w:proofErr w:type="spellEnd"/>
          </w:p>
        </w:tc>
        <w:tc>
          <w:tcPr>
            <w:tcW w:w="850" w:type="dxa"/>
            <w:tcBorders>
              <w:top w:val="nil"/>
              <w:left w:val="nil"/>
              <w:bottom w:val="single" w:sz="4" w:space="0" w:color="auto"/>
              <w:right w:val="single" w:sz="4" w:space="0" w:color="auto"/>
            </w:tcBorders>
            <w:shd w:val="clear" w:color="auto" w:fill="FFFFFF"/>
            <w:vAlign w:val="center"/>
          </w:tcPr>
          <w:p w14:paraId="25A86CA8" w14:textId="77777777" w:rsidR="00574258" w:rsidRPr="00F63977" w:rsidRDefault="00574258" w:rsidP="00574258">
            <w:pPr>
              <w:jc w:val="center"/>
              <w:rPr>
                <w:color w:val="000000"/>
              </w:rPr>
            </w:pPr>
            <w:r w:rsidRPr="00B13213">
              <w:rPr>
                <w:color w:val="000000"/>
              </w:rPr>
              <w:t>kg</w:t>
            </w:r>
          </w:p>
        </w:tc>
        <w:tc>
          <w:tcPr>
            <w:tcW w:w="2127" w:type="dxa"/>
            <w:tcBorders>
              <w:top w:val="nil"/>
              <w:left w:val="nil"/>
              <w:bottom w:val="single" w:sz="4" w:space="0" w:color="auto"/>
              <w:right w:val="single" w:sz="4" w:space="0" w:color="auto"/>
            </w:tcBorders>
            <w:shd w:val="clear" w:color="auto" w:fill="FFFFFF"/>
          </w:tcPr>
          <w:p w14:paraId="495D30D0" w14:textId="3D158745" w:rsidR="00574258" w:rsidRPr="00F63977" w:rsidRDefault="00B50ECD" w:rsidP="00574258">
            <w:pPr>
              <w:jc w:val="center"/>
              <w:rPr>
                <w:color w:val="000000"/>
              </w:rPr>
            </w:pPr>
            <w:r>
              <w:rPr>
                <w:color w:val="000000"/>
              </w:rPr>
              <w:t>80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72675DB" w14:textId="77777777" w:rsidR="00574258" w:rsidRPr="00F63977" w:rsidRDefault="00574258" w:rsidP="00574258">
            <w:pPr>
              <w:jc w:val="center"/>
              <w:rPr>
                <w:color w:val="000000"/>
              </w:rPr>
            </w:pPr>
          </w:p>
        </w:tc>
        <w:tc>
          <w:tcPr>
            <w:tcW w:w="2410" w:type="dxa"/>
            <w:tcBorders>
              <w:top w:val="nil"/>
              <w:left w:val="single" w:sz="4" w:space="0" w:color="auto"/>
              <w:bottom w:val="single" w:sz="4" w:space="0" w:color="auto"/>
              <w:right w:val="single" w:sz="4" w:space="0" w:color="auto"/>
            </w:tcBorders>
            <w:shd w:val="clear" w:color="auto" w:fill="FFFFFF"/>
          </w:tcPr>
          <w:p w14:paraId="39840151" w14:textId="77777777" w:rsidR="00574258" w:rsidRPr="00F63977" w:rsidRDefault="00574258" w:rsidP="00574258">
            <w:pPr>
              <w:jc w:val="center"/>
              <w:rPr>
                <w:color w:val="000000"/>
              </w:rPr>
            </w:pPr>
          </w:p>
        </w:tc>
      </w:tr>
      <w:tr w:rsidR="00574258" w:rsidRPr="00F63977" w14:paraId="486A160A" w14:textId="77777777" w:rsidTr="006A6046">
        <w:trPr>
          <w:trHeight w:val="70"/>
        </w:trPr>
        <w:tc>
          <w:tcPr>
            <w:tcW w:w="70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79C3723" w14:textId="77777777" w:rsidR="00574258" w:rsidRDefault="00574258" w:rsidP="00574258">
            <w:pPr>
              <w:jc w:val="center"/>
              <w:rPr>
                <w:color w:val="000000"/>
              </w:rPr>
            </w:pPr>
            <w:r>
              <w:rPr>
                <w:color w:val="000000"/>
              </w:rPr>
              <w:t>PVM</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EFC197A" w14:textId="77777777" w:rsidR="00574258" w:rsidRPr="00F63977" w:rsidRDefault="00574258" w:rsidP="00574258">
            <w:pPr>
              <w:jc w:val="center"/>
              <w:rPr>
                <w:color w:val="000000"/>
              </w:rPr>
            </w:pPr>
          </w:p>
        </w:tc>
      </w:tr>
      <w:tr w:rsidR="00574258" w:rsidRPr="00F63977" w14:paraId="5B28FD13" w14:textId="77777777" w:rsidTr="006A6046">
        <w:trPr>
          <w:trHeight w:val="70"/>
        </w:trPr>
        <w:tc>
          <w:tcPr>
            <w:tcW w:w="70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DC6ABB" w14:textId="77777777" w:rsidR="00574258" w:rsidRDefault="00574258" w:rsidP="00574258">
            <w:pPr>
              <w:jc w:val="center"/>
              <w:rPr>
                <w:color w:val="000000"/>
              </w:rPr>
            </w:pPr>
            <w:r>
              <w:rPr>
                <w:color w:val="000000"/>
              </w:rPr>
              <w:t>Visa pasiūlymo kaina (eurais su PVM)</w:t>
            </w:r>
          </w:p>
          <w:p w14:paraId="2AF74D65" w14:textId="77777777" w:rsidR="00574258" w:rsidRDefault="00574258" w:rsidP="00574258">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C60DDC7" w14:textId="77777777" w:rsidR="00574258" w:rsidRPr="00F63977" w:rsidRDefault="00574258" w:rsidP="00574258">
            <w:pPr>
              <w:jc w:val="center"/>
              <w:rPr>
                <w:color w:val="000000"/>
              </w:rPr>
            </w:pPr>
          </w:p>
        </w:tc>
      </w:tr>
    </w:tbl>
    <w:p w14:paraId="4E819D64" w14:textId="77777777" w:rsidR="00772CDC" w:rsidRPr="00D76E66" w:rsidRDefault="00772CDC" w:rsidP="00772CDC">
      <w:pPr>
        <w:contextualSpacing/>
        <w:rPr>
          <w:iCs/>
        </w:rPr>
      </w:pPr>
    </w:p>
    <w:p w14:paraId="5D7FD6D9" w14:textId="77777777" w:rsidR="00772CDC" w:rsidRPr="009B2E94" w:rsidRDefault="00772CDC" w:rsidP="00772CDC">
      <w:pPr>
        <w:rPr>
          <w:i/>
          <w:szCs w:val="22"/>
        </w:rPr>
      </w:pPr>
      <w:r w:rsidRPr="009B2E94">
        <w:rPr>
          <w:i/>
          <w:szCs w:val="22"/>
        </w:rPr>
        <w:t xml:space="preserve">Pastabos: </w:t>
      </w:r>
    </w:p>
    <w:p w14:paraId="0C6234A7" w14:textId="77777777" w:rsidR="00772CDC" w:rsidRPr="009B2E94" w:rsidRDefault="00772CDC" w:rsidP="00772CDC">
      <w:pPr>
        <w:rPr>
          <w:b/>
          <w:i/>
          <w:szCs w:val="22"/>
        </w:rPr>
      </w:pPr>
      <w:r w:rsidRPr="009B2E94">
        <w:rPr>
          <w:b/>
          <w:i/>
          <w:szCs w:val="22"/>
        </w:rPr>
        <w:t xml:space="preserve">1. kainos, įkainiai ir sumos pasiūlyme nurodomos, paliekant du skaitmenis po kablelio. </w:t>
      </w:r>
    </w:p>
    <w:p w14:paraId="2E8A9AC6" w14:textId="77777777" w:rsidR="00772CDC" w:rsidRPr="009B2E94" w:rsidRDefault="00772CDC" w:rsidP="00772CDC">
      <w:pPr>
        <w:rPr>
          <w:i/>
          <w:szCs w:val="22"/>
        </w:rPr>
      </w:pPr>
      <w:r w:rsidRPr="009B2E94">
        <w:rPr>
          <w:i/>
          <w:szCs w:val="22"/>
        </w:rPr>
        <w:t>2. tais atvejais, kai pagal galiojančius teisės aktus tiekėjui nereikia mokėti PVM, jis atitinkamų skilčių nepildo ir nurodo priežastis, dėl kurių PVM nemoka.</w:t>
      </w:r>
    </w:p>
    <w:p w14:paraId="166068F0" w14:textId="77777777" w:rsidR="00772CDC" w:rsidRPr="009B2E94" w:rsidRDefault="00772CDC" w:rsidP="00772CDC">
      <w:pPr>
        <w:ind w:firstLine="720"/>
        <w:rPr>
          <w:sz w:val="22"/>
          <w:szCs w:val="22"/>
        </w:rPr>
      </w:pPr>
    </w:p>
    <w:p w14:paraId="0BA66BD9" w14:textId="77777777" w:rsidR="00772CDC" w:rsidRPr="009B2E94" w:rsidRDefault="00772CDC" w:rsidP="00772CDC">
      <w:pPr>
        <w:ind w:firstLine="720"/>
        <w:rPr>
          <w:sz w:val="22"/>
          <w:szCs w:val="22"/>
        </w:rPr>
      </w:pPr>
    </w:p>
    <w:p w14:paraId="0A842134" w14:textId="77777777" w:rsidR="00772CDC" w:rsidRPr="009B2E94" w:rsidRDefault="00772CDC" w:rsidP="00772CDC">
      <w:pPr>
        <w:rPr>
          <w:b/>
        </w:rPr>
      </w:pPr>
      <w:r w:rsidRPr="009B2E94">
        <w:rPr>
          <w:b/>
        </w:rPr>
        <w:t>Visa pasiūlymo kaina,</w:t>
      </w:r>
      <w:r w:rsidRPr="009B2E94">
        <w:t xml:space="preserve"> </w:t>
      </w:r>
      <w:r w:rsidRPr="009B2E94">
        <w:rPr>
          <w:b/>
        </w:rPr>
        <w:t>Eur su PVM __________________________________________________________________________________________</w:t>
      </w:r>
    </w:p>
    <w:p w14:paraId="09FA724E" w14:textId="77777777" w:rsidR="00772CDC" w:rsidRPr="009B2E94" w:rsidRDefault="00772CDC" w:rsidP="00772CDC">
      <w:pPr>
        <w:rPr>
          <w:i/>
          <w:sz w:val="22"/>
          <w:szCs w:val="22"/>
        </w:rPr>
      </w:pPr>
      <w:r w:rsidRPr="009B2E94">
        <w:rPr>
          <w:i/>
          <w:sz w:val="22"/>
          <w:szCs w:val="22"/>
        </w:rPr>
        <w:t xml:space="preserve">                                                                              (suma skaičiais ir žodžiais)</w:t>
      </w:r>
    </w:p>
    <w:p w14:paraId="67FFC677" w14:textId="77777777" w:rsidR="00772CDC" w:rsidRPr="009B2E94" w:rsidRDefault="00772CDC" w:rsidP="00772CDC"/>
    <w:p w14:paraId="5A6DC2E8" w14:textId="77777777" w:rsidR="00772CDC" w:rsidRPr="009B2E94" w:rsidRDefault="00772CDC" w:rsidP="00772CDC">
      <w:pPr>
        <w:rPr>
          <w:shd w:val="clear" w:color="auto" w:fill="FFFFFF"/>
        </w:rPr>
      </w:pPr>
      <w:r w:rsidRPr="009B2E94">
        <w:t xml:space="preserve">Į šią sumą įeina visos išlaidos ir visi mokesčiai, taip pat ir ____ </w:t>
      </w:r>
      <w:r w:rsidRPr="009B2E94">
        <w:rPr>
          <w:shd w:val="clear" w:color="auto" w:fill="FFFFFF"/>
        </w:rPr>
        <w:t>% PVM, kuris sudaro ____________ Eur.</w:t>
      </w:r>
    </w:p>
    <w:p w14:paraId="3FDB2BE7" w14:textId="77777777" w:rsidR="00772CDC" w:rsidRDefault="00772CDC" w:rsidP="00772CDC">
      <w:pPr>
        <w:rPr>
          <w:shd w:val="clear" w:color="auto" w:fill="FFFFFF"/>
        </w:rPr>
      </w:pPr>
    </w:p>
    <w:p w14:paraId="56300CCA" w14:textId="77777777" w:rsidR="00772CDC" w:rsidRPr="009B2E94" w:rsidRDefault="00772CDC" w:rsidP="00772CDC">
      <w:pPr>
        <w:rPr>
          <w:shd w:val="clear" w:color="auto" w:fill="FFFFFF"/>
        </w:rPr>
      </w:pPr>
    </w:p>
    <w:p w14:paraId="0C67935A" w14:textId="77777777" w:rsidR="00772CDC" w:rsidRPr="009B2E94" w:rsidRDefault="00772CDC" w:rsidP="00772CDC">
      <w:pPr>
        <w:ind w:firstLine="720"/>
        <w:rPr>
          <w:b/>
        </w:rPr>
      </w:pPr>
      <w:r w:rsidRPr="009B2E94">
        <w:rPr>
          <w:b/>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C8CA1BC" w14:textId="77777777" w:rsidR="00772CDC" w:rsidRPr="009B2E94" w:rsidRDefault="00772CDC" w:rsidP="00772CDC">
      <w:pPr>
        <w:tabs>
          <w:tab w:val="left" w:pos="720"/>
        </w:tabs>
        <w:rPr>
          <w:b/>
        </w:rPr>
      </w:pPr>
    </w:p>
    <w:p w14:paraId="3A25926C" w14:textId="77777777" w:rsidR="00772CDC" w:rsidRPr="009B2E94" w:rsidRDefault="00772CDC" w:rsidP="00772CDC">
      <w:pPr>
        <w:tabs>
          <w:tab w:val="left" w:pos="720"/>
        </w:tabs>
        <w:ind w:firstLine="709"/>
      </w:pPr>
      <w:r w:rsidRPr="009B2E94">
        <w:t>Mes patvirtiname, kad visa pasiūlyme pateikta informacija yra teisinga, atitinka tikrovę ir apima viską, ko reikia visiškam ir tinkamam sutarties įvykdymui.</w:t>
      </w:r>
    </w:p>
    <w:p w14:paraId="4E6F0D14" w14:textId="77777777" w:rsidR="00772CDC" w:rsidRPr="009B2E94" w:rsidRDefault="00772CDC" w:rsidP="00772CDC">
      <w:pPr>
        <w:ind w:firstLine="720"/>
      </w:pPr>
      <w:r w:rsidRPr="009B2E94">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5559BEC" w14:textId="77777777" w:rsidR="00772CDC" w:rsidRDefault="00772CDC" w:rsidP="00772CDC">
      <w:pPr>
        <w:ind w:firstLine="720"/>
      </w:pPr>
      <w:r w:rsidRPr="009B2E94">
        <w:t>Siūlom</w:t>
      </w:r>
      <w:r>
        <w:t>os prekės</w:t>
      </w:r>
      <w:r w:rsidRPr="009B2E94">
        <w:t xml:space="preserve"> visiškai atitinka pirkimo dokumentuose nurodytus reikalavimus. </w:t>
      </w:r>
    </w:p>
    <w:p w14:paraId="104B768B" w14:textId="77777777" w:rsidR="00772CDC" w:rsidRPr="009B2E94" w:rsidRDefault="00772CDC" w:rsidP="00772CDC">
      <w:pPr>
        <w:ind w:firstLine="7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772CDC" w:rsidRPr="009B2E94" w14:paraId="2A8E48E5" w14:textId="77777777" w:rsidTr="006A6046">
        <w:tc>
          <w:tcPr>
            <w:tcW w:w="596" w:type="dxa"/>
            <w:tcBorders>
              <w:top w:val="single" w:sz="4" w:space="0" w:color="auto"/>
              <w:left w:val="single" w:sz="4" w:space="0" w:color="auto"/>
              <w:bottom w:val="single" w:sz="4" w:space="0" w:color="auto"/>
              <w:right w:val="single" w:sz="4" w:space="0" w:color="auto"/>
            </w:tcBorders>
            <w:shd w:val="clear" w:color="auto" w:fill="auto"/>
          </w:tcPr>
          <w:p w14:paraId="3A0F62C0" w14:textId="77777777" w:rsidR="00772CDC" w:rsidRPr="009B2E94" w:rsidRDefault="00772CDC" w:rsidP="006A6046">
            <w:pPr>
              <w:jc w:val="center"/>
            </w:pPr>
            <w:proofErr w:type="spellStart"/>
            <w:r w:rsidRPr="009B2E94">
              <w:t>Eil.Nr</w:t>
            </w:r>
            <w:proofErr w:type="spellEnd"/>
            <w:r w:rsidRPr="009B2E94">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7B4C38B0" w14:textId="77777777" w:rsidR="00772CDC" w:rsidRPr="009B2E94" w:rsidRDefault="00772CDC" w:rsidP="006A6046">
            <w:pPr>
              <w:jc w:val="center"/>
            </w:pPr>
            <w:r w:rsidRPr="009B2E94">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3627A915" w14:textId="77777777" w:rsidR="00772CDC" w:rsidRPr="009B2E94" w:rsidRDefault="00772CDC" w:rsidP="006A6046">
            <w:pPr>
              <w:jc w:val="center"/>
            </w:pPr>
            <w:r w:rsidRPr="009B2E94">
              <w:t>Dokumento puslapių skaičius</w:t>
            </w:r>
          </w:p>
        </w:tc>
      </w:tr>
      <w:tr w:rsidR="00772CDC" w:rsidRPr="009B2E94" w14:paraId="2CCB04E1" w14:textId="77777777" w:rsidTr="006A6046">
        <w:tc>
          <w:tcPr>
            <w:tcW w:w="596" w:type="dxa"/>
            <w:tcBorders>
              <w:top w:val="single" w:sz="4" w:space="0" w:color="auto"/>
              <w:left w:val="single" w:sz="4" w:space="0" w:color="auto"/>
              <w:bottom w:val="single" w:sz="4" w:space="0" w:color="auto"/>
              <w:right w:val="single" w:sz="4" w:space="0" w:color="auto"/>
            </w:tcBorders>
            <w:shd w:val="clear" w:color="auto" w:fill="auto"/>
          </w:tcPr>
          <w:p w14:paraId="2F8F50DC" w14:textId="77777777" w:rsidR="00772CDC" w:rsidRPr="009B2E94" w:rsidRDefault="00772CDC" w:rsidP="006A6046">
            <w:pPr>
              <w:jc w:val="cente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81DCF55" w14:textId="77777777" w:rsidR="00772CDC" w:rsidRPr="009B2E94" w:rsidRDefault="00772CDC" w:rsidP="006A6046">
            <w:pPr>
              <w:jc w:val="cente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AA7A754" w14:textId="77777777" w:rsidR="00772CDC" w:rsidRPr="009B2E94" w:rsidRDefault="00772CDC" w:rsidP="006A6046">
            <w:pPr>
              <w:jc w:val="center"/>
            </w:pPr>
          </w:p>
        </w:tc>
      </w:tr>
      <w:tr w:rsidR="00772CDC" w:rsidRPr="009B2E94" w14:paraId="468ADE4B" w14:textId="77777777" w:rsidTr="006A6046">
        <w:tc>
          <w:tcPr>
            <w:tcW w:w="596" w:type="dxa"/>
            <w:tcBorders>
              <w:top w:val="single" w:sz="4" w:space="0" w:color="auto"/>
              <w:left w:val="single" w:sz="4" w:space="0" w:color="auto"/>
              <w:bottom w:val="single" w:sz="4" w:space="0" w:color="auto"/>
              <w:right w:val="single" w:sz="4" w:space="0" w:color="auto"/>
            </w:tcBorders>
            <w:shd w:val="clear" w:color="auto" w:fill="auto"/>
          </w:tcPr>
          <w:p w14:paraId="0386EA88" w14:textId="77777777" w:rsidR="00772CDC" w:rsidRPr="009B2E94" w:rsidRDefault="00772CDC" w:rsidP="006A6046">
            <w:pPr>
              <w:jc w:val="cente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69E01F1F" w14:textId="77777777" w:rsidR="00772CDC" w:rsidRPr="009B2E94" w:rsidRDefault="00772CDC" w:rsidP="006A6046">
            <w:pPr>
              <w:jc w:val="cente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616DF8C" w14:textId="77777777" w:rsidR="00772CDC" w:rsidRPr="009B2E94" w:rsidRDefault="00772CDC" w:rsidP="006A6046">
            <w:pPr>
              <w:jc w:val="center"/>
            </w:pPr>
          </w:p>
        </w:tc>
      </w:tr>
    </w:tbl>
    <w:p w14:paraId="587EB451" w14:textId="77777777" w:rsidR="00772CDC" w:rsidRDefault="00772CDC" w:rsidP="00772CDC"/>
    <w:p w14:paraId="0FD875CC" w14:textId="77777777" w:rsidR="00772CDC" w:rsidRPr="009B2E94" w:rsidRDefault="00772CDC" w:rsidP="00772CDC"/>
    <w:p w14:paraId="7E2BDBF0" w14:textId="77777777" w:rsidR="00772CDC" w:rsidRPr="009B2E94" w:rsidRDefault="00772CDC" w:rsidP="00772CDC">
      <w:pPr>
        <w:ind w:firstLine="720"/>
      </w:pPr>
      <w:r w:rsidRPr="009B2E94">
        <w:t xml:space="preserve">Informacija apie subtiekėjus (pažymėti): </w:t>
      </w:r>
    </w:p>
    <w:p w14:paraId="73A1754E" w14:textId="77777777" w:rsidR="00772CDC" w:rsidRPr="009B2E94" w:rsidRDefault="00772CDC" w:rsidP="00772CDC">
      <w:pPr>
        <w:ind w:left="720"/>
      </w:pPr>
      <w:proofErr w:type="spellStart"/>
      <w:r w:rsidRPr="009B2E94">
        <w:t>Subtiekimas</w:t>
      </w:r>
      <w:proofErr w:type="spellEnd"/>
      <w:r w:rsidRPr="009B2E94">
        <w:t xml:space="preserve">:           </w:t>
      </w:r>
      <w:r w:rsidRPr="009B2E94">
        <w:fldChar w:fldCharType="begin">
          <w:ffData>
            <w:name w:val="Check2"/>
            <w:enabled/>
            <w:calcOnExit w:val="0"/>
            <w:checkBox>
              <w:sizeAuto/>
              <w:default w:val="0"/>
            </w:checkBox>
          </w:ffData>
        </w:fldChar>
      </w:r>
      <w:r w:rsidRPr="009B2E94">
        <w:instrText xml:space="preserve"> FORMCHECKBOX </w:instrText>
      </w:r>
      <w:r w:rsidRPr="009B2E94">
        <w:fldChar w:fldCharType="separate"/>
      </w:r>
      <w:r w:rsidRPr="009B2E94">
        <w:fldChar w:fldCharType="end"/>
      </w:r>
      <w:r w:rsidRPr="009B2E94">
        <w:t xml:space="preserve"> nenumatomas      </w:t>
      </w:r>
      <w:r w:rsidRPr="009B2E94">
        <w:fldChar w:fldCharType="begin">
          <w:ffData>
            <w:name w:val="Check1"/>
            <w:enabled/>
            <w:calcOnExit w:val="0"/>
            <w:checkBox>
              <w:sizeAuto/>
              <w:default w:val="0"/>
            </w:checkBox>
          </w:ffData>
        </w:fldChar>
      </w:r>
      <w:r w:rsidRPr="009B2E94">
        <w:instrText xml:space="preserve"> FORMCHECKBOX </w:instrText>
      </w:r>
      <w:r w:rsidRPr="009B2E94">
        <w:fldChar w:fldCharType="separate"/>
      </w:r>
      <w:r w:rsidRPr="009B2E94">
        <w:fldChar w:fldCharType="end"/>
      </w:r>
      <w:r w:rsidRPr="009B2E94">
        <w:t xml:space="preserve"> numatomas</w:t>
      </w:r>
    </w:p>
    <w:p w14:paraId="141E1990" w14:textId="77777777" w:rsidR="00772CDC" w:rsidRPr="009B2E94" w:rsidRDefault="00772CDC" w:rsidP="00772CDC">
      <w:pPr>
        <w:ind w:left="720"/>
      </w:pPr>
    </w:p>
    <w:p w14:paraId="61C77643" w14:textId="77777777" w:rsidR="00772CDC" w:rsidRPr="009B2E94" w:rsidRDefault="00772CDC" w:rsidP="00772CDC"/>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772CDC" w:rsidRPr="009B2E94" w14:paraId="58306C7D" w14:textId="77777777" w:rsidTr="006A6046">
        <w:tc>
          <w:tcPr>
            <w:tcW w:w="624" w:type="dxa"/>
            <w:vAlign w:val="center"/>
          </w:tcPr>
          <w:p w14:paraId="3C10D716" w14:textId="77777777" w:rsidR="00772CDC" w:rsidRPr="009B2E94" w:rsidRDefault="00772CDC" w:rsidP="006A6046">
            <w:pPr>
              <w:jc w:val="center"/>
            </w:pPr>
            <w:r w:rsidRPr="009B2E94">
              <w:t>Eil. Nr.</w:t>
            </w:r>
          </w:p>
        </w:tc>
        <w:tc>
          <w:tcPr>
            <w:tcW w:w="2509" w:type="dxa"/>
            <w:vAlign w:val="center"/>
          </w:tcPr>
          <w:p w14:paraId="6D182C4C" w14:textId="77777777" w:rsidR="00772CDC" w:rsidRPr="009B2E94" w:rsidRDefault="00772CDC" w:rsidP="006A6046">
            <w:pPr>
              <w:jc w:val="center"/>
            </w:pPr>
            <w:r w:rsidRPr="009B2E94">
              <w:t>Prekės pavadinimas</w:t>
            </w:r>
          </w:p>
        </w:tc>
        <w:tc>
          <w:tcPr>
            <w:tcW w:w="1787" w:type="dxa"/>
            <w:vAlign w:val="center"/>
          </w:tcPr>
          <w:p w14:paraId="5368607C" w14:textId="77777777" w:rsidR="00772CDC" w:rsidRPr="009B2E94" w:rsidRDefault="00772CDC" w:rsidP="006A6046">
            <w:pPr>
              <w:jc w:val="center"/>
            </w:pPr>
            <w:r w:rsidRPr="009B2E94">
              <w:t>Vertinė išraiška, Eur</w:t>
            </w:r>
          </w:p>
        </w:tc>
        <w:tc>
          <w:tcPr>
            <w:tcW w:w="1488" w:type="dxa"/>
            <w:vAlign w:val="center"/>
          </w:tcPr>
          <w:p w14:paraId="664A5F12" w14:textId="77777777" w:rsidR="00772CDC" w:rsidRPr="009B2E94" w:rsidRDefault="00772CDC" w:rsidP="006A6046">
            <w:pPr>
              <w:jc w:val="center"/>
            </w:pPr>
            <w:r w:rsidRPr="009B2E94">
              <w:t>Procentinė išraiška</w:t>
            </w:r>
          </w:p>
        </w:tc>
        <w:tc>
          <w:tcPr>
            <w:tcW w:w="3222" w:type="dxa"/>
          </w:tcPr>
          <w:p w14:paraId="4E2E1034" w14:textId="77777777" w:rsidR="00772CDC" w:rsidRPr="009B2E94" w:rsidRDefault="00772CDC" w:rsidP="006A6046">
            <w:pPr>
              <w:jc w:val="center"/>
            </w:pPr>
            <w:r w:rsidRPr="009B2E94">
              <w:t>Subtiekėjo pavadinimas ir adresas</w:t>
            </w:r>
          </w:p>
        </w:tc>
      </w:tr>
      <w:tr w:rsidR="00772CDC" w:rsidRPr="009B2E94" w14:paraId="6DA5AD63" w14:textId="77777777" w:rsidTr="006A6046">
        <w:tc>
          <w:tcPr>
            <w:tcW w:w="624" w:type="dxa"/>
          </w:tcPr>
          <w:p w14:paraId="54BEC9D5" w14:textId="77777777" w:rsidR="00772CDC" w:rsidRPr="009B2E94" w:rsidRDefault="00772CDC" w:rsidP="006A6046">
            <w:r w:rsidRPr="009B2E94">
              <w:t>1.</w:t>
            </w:r>
          </w:p>
        </w:tc>
        <w:tc>
          <w:tcPr>
            <w:tcW w:w="2509" w:type="dxa"/>
          </w:tcPr>
          <w:p w14:paraId="3651C2BA" w14:textId="77777777" w:rsidR="00772CDC" w:rsidRPr="009B2E94" w:rsidRDefault="00772CDC" w:rsidP="006A6046"/>
        </w:tc>
        <w:tc>
          <w:tcPr>
            <w:tcW w:w="1787" w:type="dxa"/>
          </w:tcPr>
          <w:p w14:paraId="79A824F2" w14:textId="77777777" w:rsidR="00772CDC" w:rsidRPr="009B2E94" w:rsidRDefault="00772CDC" w:rsidP="006A6046"/>
        </w:tc>
        <w:tc>
          <w:tcPr>
            <w:tcW w:w="1488" w:type="dxa"/>
          </w:tcPr>
          <w:p w14:paraId="429E4DC7" w14:textId="77777777" w:rsidR="00772CDC" w:rsidRPr="009B2E94" w:rsidRDefault="00772CDC" w:rsidP="006A6046"/>
        </w:tc>
        <w:tc>
          <w:tcPr>
            <w:tcW w:w="3222" w:type="dxa"/>
          </w:tcPr>
          <w:p w14:paraId="4E1A9A7E" w14:textId="77777777" w:rsidR="00772CDC" w:rsidRPr="009B2E94" w:rsidRDefault="00772CDC" w:rsidP="006A6046"/>
        </w:tc>
      </w:tr>
      <w:tr w:rsidR="00772CDC" w:rsidRPr="009B2E94" w14:paraId="6204237B" w14:textId="77777777" w:rsidTr="006A6046">
        <w:tc>
          <w:tcPr>
            <w:tcW w:w="624" w:type="dxa"/>
          </w:tcPr>
          <w:p w14:paraId="07F99219" w14:textId="77777777" w:rsidR="00772CDC" w:rsidRPr="009B2E94" w:rsidRDefault="00772CDC" w:rsidP="006A6046"/>
        </w:tc>
        <w:tc>
          <w:tcPr>
            <w:tcW w:w="2509" w:type="dxa"/>
          </w:tcPr>
          <w:p w14:paraId="0C66888D" w14:textId="77777777" w:rsidR="00772CDC" w:rsidRPr="009B2E94" w:rsidRDefault="00772CDC" w:rsidP="006A6046"/>
        </w:tc>
        <w:tc>
          <w:tcPr>
            <w:tcW w:w="1787" w:type="dxa"/>
          </w:tcPr>
          <w:p w14:paraId="549136EE" w14:textId="77777777" w:rsidR="00772CDC" w:rsidRPr="009B2E94" w:rsidRDefault="00772CDC" w:rsidP="006A6046"/>
        </w:tc>
        <w:tc>
          <w:tcPr>
            <w:tcW w:w="1488" w:type="dxa"/>
          </w:tcPr>
          <w:p w14:paraId="61F51AA8" w14:textId="77777777" w:rsidR="00772CDC" w:rsidRPr="009B2E94" w:rsidRDefault="00772CDC" w:rsidP="006A6046"/>
        </w:tc>
        <w:tc>
          <w:tcPr>
            <w:tcW w:w="3222" w:type="dxa"/>
          </w:tcPr>
          <w:p w14:paraId="130C82D7" w14:textId="77777777" w:rsidR="00772CDC" w:rsidRPr="009B2E94" w:rsidRDefault="00772CDC" w:rsidP="006A6046"/>
        </w:tc>
      </w:tr>
      <w:tr w:rsidR="00772CDC" w:rsidRPr="009B2E94" w14:paraId="68E7BF78" w14:textId="77777777" w:rsidTr="006A6046">
        <w:tc>
          <w:tcPr>
            <w:tcW w:w="624" w:type="dxa"/>
          </w:tcPr>
          <w:p w14:paraId="53D21A6C" w14:textId="77777777" w:rsidR="00772CDC" w:rsidRPr="009B2E94" w:rsidRDefault="00772CDC" w:rsidP="006A6046"/>
        </w:tc>
        <w:tc>
          <w:tcPr>
            <w:tcW w:w="2509" w:type="dxa"/>
          </w:tcPr>
          <w:p w14:paraId="3E4C7AED" w14:textId="77777777" w:rsidR="00772CDC" w:rsidRPr="009B2E94" w:rsidRDefault="00772CDC" w:rsidP="006A6046"/>
        </w:tc>
        <w:tc>
          <w:tcPr>
            <w:tcW w:w="1787" w:type="dxa"/>
            <w:vAlign w:val="center"/>
          </w:tcPr>
          <w:p w14:paraId="171499D6" w14:textId="77777777" w:rsidR="00772CDC" w:rsidRPr="009B2E94" w:rsidRDefault="00772CDC" w:rsidP="006A6046">
            <w:pPr>
              <w:jc w:val="right"/>
            </w:pPr>
            <w:r w:rsidRPr="009B2E94">
              <w:t>Iš viso:             Eur</w:t>
            </w:r>
          </w:p>
        </w:tc>
        <w:tc>
          <w:tcPr>
            <w:tcW w:w="1488" w:type="dxa"/>
            <w:vAlign w:val="center"/>
          </w:tcPr>
          <w:p w14:paraId="0C5E6204" w14:textId="77777777" w:rsidR="00772CDC" w:rsidRPr="009B2E94" w:rsidRDefault="00772CDC" w:rsidP="006A6046">
            <w:pPr>
              <w:jc w:val="right"/>
            </w:pPr>
            <w:r w:rsidRPr="009B2E94">
              <w:t>Iš viso:       %</w:t>
            </w:r>
          </w:p>
        </w:tc>
        <w:tc>
          <w:tcPr>
            <w:tcW w:w="3222" w:type="dxa"/>
          </w:tcPr>
          <w:p w14:paraId="1BE2DA91" w14:textId="77777777" w:rsidR="00772CDC" w:rsidRPr="009B2E94" w:rsidRDefault="00772CDC" w:rsidP="006A6046"/>
        </w:tc>
      </w:tr>
    </w:tbl>
    <w:p w14:paraId="1DA953C9" w14:textId="77777777" w:rsidR="00772CDC" w:rsidRDefault="00772CDC" w:rsidP="00772CDC">
      <w:pPr>
        <w:ind w:firstLine="720"/>
      </w:pPr>
    </w:p>
    <w:p w14:paraId="03FFFCCC" w14:textId="77777777" w:rsidR="00772CDC" w:rsidRPr="009B2E94" w:rsidRDefault="00772CDC" w:rsidP="00772CDC">
      <w:pPr>
        <w:ind w:firstLine="720"/>
      </w:pPr>
    </w:p>
    <w:p w14:paraId="0E91C91F" w14:textId="77777777" w:rsidR="00772CDC" w:rsidRPr="009B2E94" w:rsidRDefault="00772CDC" w:rsidP="00772CDC">
      <w:pPr>
        <w:ind w:firstLine="720"/>
      </w:pPr>
      <w:r w:rsidRPr="009B2E94">
        <w:t>Pasiūlymas galioja ________dienų nuo vokų su pasiūlymais atplėšimo dienos.</w:t>
      </w:r>
    </w:p>
    <w:p w14:paraId="09DD67C8" w14:textId="77777777" w:rsidR="00772CDC" w:rsidRPr="009B2E94" w:rsidRDefault="00772CDC" w:rsidP="00772CDC">
      <w:pPr>
        <w:tabs>
          <w:tab w:val="left" w:pos="142"/>
        </w:tabs>
        <w:ind w:firstLine="440"/>
        <w:rPr>
          <w:spacing w:val="-4"/>
        </w:rPr>
      </w:pPr>
    </w:p>
    <w:p w14:paraId="0DE31C01" w14:textId="77777777" w:rsidR="00772CDC" w:rsidRPr="009B2E94" w:rsidRDefault="00772CDC" w:rsidP="00772CDC">
      <w:pPr>
        <w:tabs>
          <w:tab w:val="left" w:pos="142"/>
        </w:tabs>
        <w:ind w:firstLine="440"/>
        <w:rPr>
          <w:spacing w:val="-4"/>
        </w:rPr>
      </w:pPr>
    </w:p>
    <w:p w14:paraId="5CB61C9E" w14:textId="77777777" w:rsidR="00772CDC" w:rsidRPr="009B2E94" w:rsidRDefault="00772CDC" w:rsidP="00772CDC">
      <w:pPr>
        <w:tabs>
          <w:tab w:val="left" w:pos="142"/>
        </w:tabs>
        <w:ind w:firstLine="440"/>
      </w:pPr>
      <w:r w:rsidRPr="009B2E94">
        <w:rPr>
          <w:spacing w:val="-4"/>
        </w:rPr>
        <w:t>Ši pasiūlyme nurodyta informacija yra konfidenciali</w:t>
      </w:r>
      <w:r w:rsidRPr="009B2E94">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772CDC" w:rsidRPr="009B2E94" w14:paraId="3AA85467" w14:textId="77777777" w:rsidTr="006A6046">
        <w:trPr>
          <w:trHeight w:val="1008"/>
        </w:trPr>
        <w:tc>
          <w:tcPr>
            <w:tcW w:w="567" w:type="dxa"/>
            <w:vAlign w:val="center"/>
          </w:tcPr>
          <w:p w14:paraId="5174B376" w14:textId="77777777" w:rsidR="00772CDC" w:rsidRPr="009B2E94" w:rsidRDefault="00772CDC" w:rsidP="006A6046">
            <w:pPr>
              <w:tabs>
                <w:tab w:val="left" w:pos="142"/>
              </w:tabs>
              <w:jc w:val="center"/>
            </w:pPr>
            <w:r w:rsidRPr="009B2E94">
              <w:t>Eil. Nr.</w:t>
            </w:r>
          </w:p>
        </w:tc>
        <w:tc>
          <w:tcPr>
            <w:tcW w:w="3768" w:type="dxa"/>
            <w:vAlign w:val="center"/>
          </w:tcPr>
          <w:p w14:paraId="05159C73" w14:textId="77777777" w:rsidR="00772CDC" w:rsidRPr="009B2E94" w:rsidRDefault="00772CDC" w:rsidP="006A6046">
            <w:pPr>
              <w:tabs>
                <w:tab w:val="left" w:pos="142"/>
              </w:tabs>
              <w:jc w:val="center"/>
            </w:pPr>
            <w:r w:rsidRPr="009B2E94">
              <w:t>Pateikto dokumento pavadinimas (rekomenduojama pavadinime vartoti žodį „Konfidencialu“)</w:t>
            </w:r>
          </w:p>
        </w:tc>
        <w:tc>
          <w:tcPr>
            <w:tcW w:w="5304" w:type="dxa"/>
            <w:vAlign w:val="center"/>
          </w:tcPr>
          <w:p w14:paraId="291F8E71" w14:textId="77777777" w:rsidR="00772CDC" w:rsidRPr="009B2E94" w:rsidRDefault="00772CDC" w:rsidP="006A6046">
            <w:pPr>
              <w:tabs>
                <w:tab w:val="left" w:pos="142"/>
              </w:tabs>
              <w:jc w:val="center"/>
            </w:pPr>
            <w:r w:rsidRPr="009B2E94">
              <w:t xml:space="preserve">Dokumentas yra įkeltas šioje CVP IS pasiūlymo lango eilutėje („Prisegti dokumentai“ arba </w:t>
            </w:r>
            <w:r w:rsidRPr="009B2E94">
              <w:rPr>
                <w:bCs/>
              </w:rPr>
              <w:t>„Kvalifikaciniai klausimai“ prie atsakymo į klausimą)</w:t>
            </w:r>
          </w:p>
        </w:tc>
      </w:tr>
      <w:tr w:rsidR="00772CDC" w:rsidRPr="009B2E94" w14:paraId="5081BB2E" w14:textId="77777777" w:rsidTr="006A6046">
        <w:trPr>
          <w:trHeight w:val="266"/>
        </w:trPr>
        <w:tc>
          <w:tcPr>
            <w:tcW w:w="567" w:type="dxa"/>
          </w:tcPr>
          <w:p w14:paraId="66BAB49B" w14:textId="77777777" w:rsidR="00772CDC" w:rsidRPr="009B2E94" w:rsidRDefault="00772CDC" w:rsidP="006A6046">
            <w:pPr>
              <w:tabs>
                <w:tab w:val="left" w:pos="142"/>
              </w:tabs>
            </w:pPr>
          </w:p>
        </w:tc>
        <w:tc>
          <w:tcPr>
            <w:tcW w:w="3768" w:type="dxa"/>
          </w:tcPr>
          <w:p w14:paraId="23AF7933" w14:textId="77777777" w:rsidR="00772CDC" w:rsidRPr="009B2E94" w:rsidRDefault="00772CDC" w:rsidP="006A6046">
            <w:pPr>
              <w:tabs>
                <w:tab w:val="left" w:pos="142"/>
              </w:tabs>
            </w:pPr>
          </w:p>
        </w:tc>
        <w:tc>
          <w:tcPr>
            <w:tcW w:w="5304" w:type="dxa"/>
          </w:tcPr>
          <w:p w14:paraId="1DC959AB" w14:textId="77777777" w:rsidR="00772CDC" w:rsidRPr="009B2E94" w:rsidRDefault="00772CDC" w:rsidP="006A6046">
            <w:pPr>
              <w:tabs>
                <w:tab w:val="left" w:pos="142"/>
              </w:tabs>
            </w:pPr>
          </w:p>
        </w:tc>
      </w:tr>
      <w:tr w:rsidR="00772CDC" w:rsidRPr="009B2E94" w14:paraId="2875261F" w14:textId="77777777" w:rsidTr="006A6046">
        <w:trPr>
          <w:trHeight w:val="266"/>
        </w:trPr>
        <w:tc>
          <w:tcPr>
            <w:tcW w:w="567" w:type="dxa"/>
          </w:tcPr>
          <w:p w14:paraId="1BF6A72F" w14:textId="77777777" w:rsidR="00772CDC" w:rsidRPr="009B2E94" w:rsidRDefault="00772CDC" w:rsidP="006A6046">
            <w:pPr>
              <w:tabs>
                <w:tab w:val="left" w:pos="142"/>
              </w:tabs>
            </w:pPr>
          </w:p>
        </w:tc>
        <w:tc>
          <w:tcPr>
            <w:tcW w:w="3768" w:type="dxa"/>
          </w:tcPr>
          <w:p w14:paraId="607876E3" w14:textId="77777777" w:rsidR="00772CDC" w:rsidRPr="009B2E94" w:rsidRDefault="00772CDC" w:rsidP="006A6046">
            <w:pPr>
              <w:tabs>
                <w:tab w:val="left" w:pos="142"/>
              </w:tabs>
            </w:pPr>
          </w:p>
        </w:tc>
        <w:tc>
          <w:tcPr>
            <w:tcW w:w="5304" w:type="dxa"/>
          </w:tcPr>
          <w:p w14:paraId="0875C0E1" w14:textId="77777777" w:rsidR="00772CDC" w:rsidRPr="009B2E94" w:rsidRDefault="00772CDC" w:rsidP="006A6046">
            <w:pPr>
              <w:tabs>
                <w:tab w:val="left" w:pos="142"/>
              </w:tabs>
            </w:pPr>
          </w:p>
        </w:tc>
      </w:tr>
    </w:tbl>
    <w:p w14:paraId="31443773" w14:textId="77777777" w:rsidR="00772CDC" w:rsidRPr="009B2E94" w:rsidRDefault="00772CDC" w:rsidP="00772CDC">
      <w:pPr>
        <w:tabs>
          <w:tab w:val="left" w:pos="142"/>
        </w:tabs>
        <w:ind w:firstLine="851"/>
      </w:pPr>
      <w:r w:rsidRPr="009B2E94">
        <w:t>Pastaba. Tiekėjui nenurodžius, kokia informacija yra konfidenciali, laikoma, kad konfidenciali</w:t>
      </w:r>
      <w:r>
        <w:t>os informacijos pasiūlyme nėra.</w:t>
      </w:r>
    </w:p>
    <w:p w14:paraId="210FF57F" w14:textId="77777777" w:rsidR="00772CDC" w:rsidRPr="009B2E94" w:rsidRDefault="00772CDC" w:rsidP="00772CDC">
      <w:pPr>
        <w:tabs>
          <w:tab w:val="left" w:pos="142"/>
        </w:tabs>
      </w:pPr>
    </w:p>
    <w:p w14:paraId="7C49BDE2" w14:textId="77777777" w:rsidR="00772CDC" w:rsidRPr="009B2E94" w:rsidRDefault="00772CDC" w:rsidP="00772CDC">
      <w:pPr>
        <w:rPr>
          <w:bCs/>
        </w:rPr>
      </w:pPr>
      <w:r w:rsidRPr="009B2E94">
        <w:rPr>
          <w:bCs/>
        </w:rPr>
        <w:t>Laimėjimo atveju už sutarties vykdymą skiriame atsakingu ir sutartį pasirašantį jį asmenį (-</w:t>
      </w:r>
      <w:proofErr w:type="spellStart"/>
      <w:r w:rsidRPr="009B2E94">
        <w:rPr>
          <w:bCs/>
        </w:rPr>
        <w:t>is</w:t>
      </w:r>
      <w:proofErr w:type="spellEnd"/>
      <w:r w:rsidRPr="009B2E94">
        <w:rPr>
          <w:bCs/>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772CDC" w:rsidRPr="009B2E94" w14:paraId="3C7F2D30" w14:textId="77777777" w:rsidTr="006A6046">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4068282" w14:textId="77777777" w:rsidR="00772CDC" w:rsidRPr="009B2E94" w:rsidRDefault="00772CDC" w:rsidP="006A6046">
            <w:pPr>
              <w:rPr>
                <w:b/>
              </w:rPr>
            </w:pPr>
            <w:r w:rsidRPr="009B2E94">
              <w:rPr>
                <w:b/>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8C9955B" w14:textId="77777777" w:rsidR="00772CDC" w:rsidRPr="009B2E94" w:rsidRDefault="00772CDC" w:rsidP="006A6046">
            <w:pPr>
              <w:jc w:val="center"/>
              <w:rPr>
                <w:b/>
              </w:rPr>
            </w:pPr>
            <w:r w:rsidRPr="009B2E94">
              <w:rPr>
                <w:b/>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873C5FB" w14:textId="77777777" w:rsidR="00772CDC" w:rsidRPr="009B2E94" w:rsidRDefault="00772CDC" w:rsidP="006A6046">
            <w:pPr>
              <w:jc w:val="center"/>
              <w:rPr>
                <w:b/>
              </w:rPr>
            </w:pPr>
            <w:r w:rsidRPr="009B2E94">
              <w:rPr>
                <w:b/>
              </w:rPr>
              <w:t>Asmuo, pasirašantis sutartį</w:t>
            </w:r>
          </w:p>
        </w:tc>
      </w:tr>
      <w:tr w:rsidR="00772CDC" w:rsidRPr="009B2E94" w14:paraId="0BA86C7E" w14:textId="77777777" w:rsidTr="006A6046">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5F55FB4" w14:textId="77777777" w:rsidR="00772CDC" w:rsidRPr="009B2E94" w:rsidRDefault="00772CDC" w:rsidP="006A6046">
            <w:r w:rsidRPr="009B2E94">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65715A" w14:textId="77777777" w:rsidR="00772CDC" w:rsidRPr="009B2E94" w:rsidRDefault="00772CDC" w:rsidP="006A6046"/>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BBA785E" w14:textId="77777777" w:rsidR="00772CDC" w:rsidRPr="009B2E94" w:rsidRDefault="00772CDC" w:rsidP="006A6046"/>
        </w:tc>
      </w:tr>
      <w:tr w:rsidR="00772CDC" w:rsidRPr="009B2E94" w14:paraId="292D5ED4" w14:textId="77777777" w:rsidTr="006A6046">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756D60B" w14:textId="77777777" w:rsidR="00772CDC" w:rsidRPr="009B2E94" w:rsidRDefault="00772CDC" w:rsidP="006A6046">
            <w:r w:rsidRPr="009B2E94">
              <w:t xml:space="preserve">Atstovavimo pagrindas </w:t>
            </w:r>
            <w:r w:rsidRPr="009B2E94">
              <w:rPr>
                <w:b/>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95E4DA5" w14:textId="77777777" w:rsidR="00772CDC" w:rsidRPr="009B2E94" w:rsidRDefault="00772CDC" w:rsidP="006A6046"/>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1D59120" w14:textId="77777777" w:rsidR="00772CDC" w:rsidRPr="009B2E94" w:rsidRDefault="00772CDC" w:rsidP="006A6046"/>
        </w:tc>
      </w:tr>
      <w:tr w:rsidR="00772CDC" w:rsidRPr="009B2E94" w14:paraId="728D52BB" w14:textId="77777777" w:rsidTr="006A6046">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C9BBB90" w14:textId="77777777" w:rsidR="00772CDC" w:rsidRPr="009B2E94" w:rsidRDefault="00772CDC" w:rsidP="006A6046">
            <w:r w:rsidRPr="009B2E94">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D776745" w14:textId="77777777" w:rsidR="00772CDC" w:rsidRPr="009B2E94" w:rsidRDefault="00772CDC" w:rsidP="006A6046"/>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8C18162" w14:textId="77777777" w:rsidR="00772CDC" w:rsidRPr="009B2E94" w:rsidRDefault="00772CDC" w:rsidP="006A6046"/>
        </w:tc>
      </w:tr>
      <w:tr w:rsidR="00772CDC" w:rsidRPr="009B2E94" w14:paraId="47A58FCC" w14:textId="77777777" w:rsidTr="006A6046">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2ABD0BD" w14:textId="77777777" w:rsidR="00772CDC" w:rsidRPr="009B2E94" w:rsidRDefault="00772CDC" w:rsidP="006A6046">
            <w:r w:rsidRPr="009B2E94">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4739F6E" w14:textId="77777777" w:rsidR="00772CDC" w:rsidRPr="009B2E94" w:rsidRDefault="00772CDC" w:rsidP="006A6046"/>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2B7FE59" w14:textId="77777777" w:rsidR="00772CDC" w:rsidRPr="009B2E94" w:rsidRDefault="00772CDC" w:rsidP="006A6046"/>
        </w:tc>
      </w:tr>
    </w:tbl>
    <w:p w14:paraId="358A5B6D" w14:textId="77777777" w:rsidR="00772CDC" w:rsidRPr="009B2E94" w:rsidRDefault="00772CDC" w:rsidP="00772CDC">
      <w:pPr>
        <w:tabs>
          <w:tab w:val="left" w:pos="142"/>
        </w:tabs>
        <w:ind w:firstLine="709"/>
      </w:pPr>
      <w:r w:rsidRPr="009B2E94">
        <w:lastRenderedPageBreak/>
        <w:t>**Duomenys pateikiami tik sutartį pasirašančiojo asmens, t. y. veikiantis pagal įmonės įstatus (nuostatus); jei sutartį pasirašys įgaliotas asmuo, nurodoma, kad veikiantis pagal įgaliojimą (data, numeris).</w:t>
      </w:r>
    </w:p>
    <w:p w14:paraId="17E24808" w14:textId="77777777" w:rsidR="00772CDC" w:rsidRPr="009B2E94" w:rsidRDefault="00772CDC" w:rsidP="00772CDC">
      <w:pPr>
        <w:pBdr>
          <w:bottom w:val="single" w:sz="12" w:space="1" w:color="auto"/>
        </w:pBdr>
      </w:pPr>
    </w:p>
    <w:p w14:paraId="5EF20FCE" w14:textId="77777777" w:rsidR="00772CDC" w:rsidRPr="009B2E94" w:rsidRDefault="00772CDC" w:rsidP="00772CDC">
      <w:pPr>
        <w:pBdr>
          <w:bottom w:val="single" w:sz="12" w:space="1" w:color="auto"/>
        </w:pBdr>
        <w:rPr>
          <w:sz w:val="22"/>
          <w:szCs w:val="22"/>
        </w:rPr>
      </w:pPr>
    </w:p>
    <w:p w14:paraId="075534D2" w14:textId="77777777" w:rsidR="00772CDC" w:rsidRPr="009B2E94" w:rsidRDefault="00772CDC" w:rsidP="00772CDC">
      <w:pPr>
        <w:rPr>
          <w:sz w:val="22"/>
          <w:szCs w:val="22"/>
        </w:rPr>
      </w:pPr>
      <w:r w:rsidRPr="009B2E94">
        <w:rPr>
          <w:sz w:val="22"/>
          <w:szCs w:val="22"/>
        </w:rPr>
        <w:t>(Tiekėjo arba jo įgalioto asmens vardas, pavardė, parašas)</w:t>
      </w:r>
    </w:p>
    <w:p w14:paraId="6AD80DBD" w14:textId="77777777" w:rsidR="00772CDC" w:rsidRPr="00041D4D" w:rsidRDefault="00772CDC" w:rsidP="00772CDC">
      <w:pPr>
        <w:rPr>
          <w:rStyle w:val="normaltextrun"/>
          <w:color w:val="7030A0"/>
          <w:shd w:val="clear" w:color="auto" w:fill="FFFFFF"/>
        </w:rPr>
      </w:pPr>
    </w:p>
    <w:p w14:paraId="7D94075D" w14:textId="77777777" w:rsidR="00772CDC" w:rsidRPr="00197970" w:rsidRDefault="00772CDC" w:rsidP="00772CDC">
      <w:pPr>
        <w:rPr>
          <w:rFonts w:eastAsia="Calibri"/>
          <w:b/>
          <w:bCs/>
          <w:color w:val="7030A0"/>
        </w:rPr>
      </w:pPr>
    </w:p>
    <w:p w14:paraId="32EB76CB" w14:textId="77777777" w:rsidR="00772CDC" w:rsidRPr="00197970" w:rsidRDefault="00772CDC" w:rsidP="00772CDC">
      <w:pPr>
        <w:pStyle w:val="Betarp"/>
        <w:spacing w:line="300" w:lineRule="auto"/>
        <w:contextualSpacing/>
        <w:rPr>
          <w:rFonts w:eastAsiaTheme="minorHAnsi"/>
          <w:bCs/>
          <w:iCs/>
        </w:rPr>
      </w:pPr>
      <w:bookmarkStart w:id="16" w:name="_Pirkimo_sąlygų_3"/>
      <w:bookmarkEnd w:id="16"/>
    </w:p>
    <w:p w14:paraId="19D85F66" w14:textId="77777777" w:rsidR="00C721D6" w:rsidRDefault="00C721D6" w:rsidP="00C721D6">
      <w:pPr>
        <w:tabs>
          <w:tab w:val="left" w:pos="1701"/>
        </w:tabs>
        <w:jc w:val="both"/>
        <w:rPr>
          <w:rFonts w:eastAsia="Calibri"/>
        </w:rPr>
      </w:pPr>
    </w:p>
    <w:p w14:paraId="0596D7A2" w14:textId="77777777" w:rsidR="00C721D6" w:rsidRDefault="00C721D6" w:rsidP="00C721D6">
      <w:pPr>
        <w:tabs>
          <w:tab w:val="left" w:pos="1701"/>
        </w:tabs>
        <w:jc w:val="both"/>
        <w:rPr>
          <w:rFonts w:eastAsia="Calibri"/>
        </w:rPr>
      </w:pPr>
    </w:p>
    <w:p w14:paraId="27A77E51" w14:textId="04A33000" w:rsidR="000C4966" w:rsidRPr="007528D2" w:rsidRDefault="000C4966" w:rsidP="009A6B2D">
      <w:pPr>
        <w:jc w:val="both"/>
        <w:rPr>
          <w:color w:val="000000"/>
          <w:sz w:val="8"/>
          <w:szCs w:val="8"/>
        </w:rPr>
      </w:pPr>
    </w:p>
    <w:sectPr w:rsidR="000C4966" w:rsidRPr="007528D2" w:rsidSect="009A6B2D">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A94CA" w14:textId="77777777" w:rsidR="00044B04" w:rsidRDefault="00044B04">
      <w:r>
        <w:separator/>
      </w:r>
    </w:p>
  </w:endnote>
  <w:endnote w:type="continuationSeparator" w:id="0">
    <w:p w14:paraId="766CED3E" w14:textId="77777777" w:rsidR="00044B04" w:rsidRDefault="0004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E1886" w14:textId="77777777" w:rsidR="00044B04" w:rsidRDefault="00044B04">
      <w:r>
        <w:separator/>
      </w:r>
    </w:p>
  </w:footnote>
  <w:footnote w:type="continuationSeparator" w:id="0">
    <w:p w14:paraId="25D997D2" w14:textId="77777777" w:rsidR="00044B04" w:rsidRDefault="00044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9A7856"/>
    <w:multiLevelType w:val="hybridMultilevel"/>
    <w:tmpl w:val="BF34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B5FC5"/>
    <w:multiLevelType w:val="hybridMultilevel"/>
    <w:tmpl w:val="3BB60C24"/>
    <w:lvl w:ilvl="0" w:tplc="D94A970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7F2498"/>
    <w:multiLevelType w:val="hybridMultilevel"/>
    <w:tmpl w:val="38AA4652"/>
    <w:lvl w:ilvl="0" w:tplc="80F6C17C">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A57617"/>
    <w:multiLevelType w:val="hybridMultilevel"/>
    <w:tmpl w:val="52F6133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427C36"/>
    <w:multiLevelType w:val="hybridMultilevel"/>
    <w:tmpl w:val="D9DC7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6273CF"/>
    <w:multiLevelType w:val="hybridMultilevel"/>
    <w:tmpl w:val="2672511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66A6905"/>
    <w:multiLevelType w:val="hybridMultilevel"/>
    <w:tmpl w:val="8D766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7B7369"/>
    <w:multiLevelType w:val="multilevel"/>
    <w:tmpl w:val="9EEA0D3A"/>
    <w:lvl w:ilvl="0">
      <w:start w:val="1"/>
      <w:numFmt w:val="decimal"/>
      <w:lvlText w:val="%1."/>
      <w:lvlJc w:val="left"/>
      <w:pPr>
        <w:ind w:left="19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442025">
    <w:abstractNumId w:val="10"/>
  </w:num>
  <w:num w:numId="2" w16cid:durableId="607734276">
    <w:abstractNumId w:val="16"/>
  </w:num>
  <w:num w:numId="3" w16cid:durableId="765535217">
    <w:abstractNumId w:val="21"/>
  </w:num>
  <w:num w:numId="4" w16cid:durableId="1475175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84256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288703">
    <w:abstractNumId w:val="5"/>
  </w:num>
  <w:num w:numId="7" w16cid:durableId="845556059">
    <w:abstractNumId w:val="9"/>
  </w:num>
  <w:num w:numId="8" w16cid:durableId="791284831">
    <w:abstractNumId w:val="17"/>
  </w:num>
  <w:num w:numId="9" w16cid:durableId="926766232">
    <w:abstractNumId w:val="17"/>
  </w:num>
  <w:num w:numId="10" w16cid:durableId="545994998">
    <w:abstractNumId w:val="4"/>
  </w:num>
  <w:num w:numId="11" w16cid:durableId="91558386">
    <w:abstractNumId w:val="1"/>
  </w:num>
  <w:num w:numId="12" w16cid:durableId="105659780">
    <w:abstractNumId w:val="19"/>
  </w:num>
  <w:num w:numId="13" w16cid:durableId="1061097873">
    <w:abstractNumId w:val="0"/>
  </w:num>
  <w:num w:numId="14" w16cid:durableId="777601638">
    <w:abstractNumId w:val="12"/>
  </w:num>
  <w:num w:numId="15" w16cid:durableId="1947808676">
    <w:abstractNumId w:val="7"/>
  </w:num>
  <w:num w:numId="16" w16cid:durableId="537619114">
    <w:abstractNumId w:val="22"/>
  </w:num>
  <w:num w:numId="17" w16cid:durableId="1821117060">
    <w:abstractNumId w:val="2"/>
  </w:num>
  <w:num w:numId="18" w16cid:durableId="1955551045">
    <w:abstractNumId w:val="13"/>
  </w:num>
  <w:num w:numId="19" w16cid:durableId="164974981">
    <w:abstractNumId w:val="15"/>
  </w:num>
  <w:num w:numId="20" w16cid:durableId="245504569">
    <w:abstractNumId w:val="14"/>
  </w:num>
  <w:num w:numId="21" w16cid:durableId="922493335">
    <w:abstractNumId w:val="20"/>
  </w:num>
  <w:num w:numId="22" w16cid:durableId="1613780418">
    <w:abstractNumId w:val="11"/>
  </w:num>
  <w:num w:numId="23" w16cid:durableId="788084852">
    <w:abstractNumId w:val="8"/>
  </w:num>
  <w:num w:numId="24" w16cid:durableId="19517428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02CDC"/>
    <w:rsid w:val="00011298"/>
    <w:rsid w:val="00011EF2"/>
    <w:rsid w:val="000151D9"/>
    <w:rsid w:val="000215D7"/>
    <w:rsid w:val="00021BCD"/>
    <w:rsid w:val="00026B57"/>
    <w:rsid w:val="00030781"/>
    <w:rsid w:val="000357CC"/>
    <w:rsid w:val="00041C62"/>
    <w:rsid w:val="00043295"/>
    <w:rsid w:val="00044B04"/>
    <w:rsid w:val="00050793"/>
    <w:rsid w:val="00054C95"/>
    <w:rsid w:val="00054F03"/>
    <w:rsid w:val="00056329"/>
    <w:rsid w:val="000631FA"/>
    <w:rsid w:val="000633D5"/>
    <w:rsid w:val="00064D0A"/>
    <w:rsid w:val="00066518"/>
    <w:rsid w:val="0007187E"/>
    <w:rsid w:val="00072D27"/>
    <w:rsid w:val="0008287A"/>
    <w:rsid w:val="00084544"/>
    <w:rsid w:val="0009321F"/>
    <w:rsid w:val="00093E71"/>
    <w:rsid w:val="000951D2"/>
    <w:rsid w:val="000976EF"/>
    <w:rsid w:val="000A51A0"/>
    <w:rsid w:val="000B4FC0"/>
    <w:rsid w:val="000C35D3"/>
    <w:rsid w:val="000C4277"/>
    <w:rsid w:val="000C4966"/>
    <w:rsid w:val="000D3B04"/>
    <w:rsid w:val="000D439E"/>
    <w:rsid w:val="000E150B"/>
    <w:rsid w:val="000E300C"/>
    <w:rsid w:val="000E79E5"/>
    <w:rsid w:val="000F0F52"/>
    <w:rsid w:val="000F2362"/>
    <w:rsid w:val="00100CAC"/>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6C1B"/>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2128"/>
    <w:rsid w:val="0026732A"/>
    <w:rsid w:val="002730F0"/>
    <w:rsid w:val="0027405F"/>
    <w:rsid w:val="002754F0"/>
    <w:rsid w:val="00283536"/>
    <w:rsid w:val="00284BB2"/>
    <w:rsid w:val="002A5D0F"/>
    <w:rsid w:val="002A6A2F"/>
    <w:rsid w:val="002A7A36"/>
    <w:rsid w:val="002B10BB"/>
    <w:rsid w:val="002B3335"/>
    <w:rsid w:val="002B5A9C"/>
    <w:rsid w:val="002B6680"/>
    <w:rsid w:val="002B6C7C"/>
    <w:rsid w:val="002B7D86"/>
    <w:rsid w:val="002C01DF"/>
    <w:rsid w:val="002C34E6"/>
    <w:rsid w:val="002C3F45"/>
    <w:rsid w:val="002D12F8"/>
    <w:rsid w:val="002D63B6"/>
    <w:rsid w:val="002E0837"/>
    <w:rsid w:val="002E66C7"/>
    <w:rsid w:val="00305447"/>
    <w:rsid w:val="003124AF"/>
    <w:rsid w:val="003131E0"/>
    <w:rsid w:val="00323F39"/>
    <w:rsid w:val="00324403"/>
    <w:rsid w:val="00327F6B"/>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2C4A"/>
    <w:rsid w:val="00434D64"/>
    <w:rsid w:val="00441C47"/>
    <w:rsid w:val="00446499"/>
    <w:rsid w:val="00450234"/>
    <w:rsid w:val="00450BC9"/>
    <w:rsid w:val="00451BE7"/>
    <w:rsid w:val="00452CFB"/>
    <w:rsid w:val="004617EC"/>
    <w:rsid w:val="00461891"/>
    <w:rsid w:val="0046273B"/>
    <w:rsid w:val="00467899"/>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F0DA3"/>
    <w:rsid w:val="004F15A7"/>
    <w:rsid w:val="004F1AAE"/>
    <w:rsid w:val="004F244A"/>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58"/>
    <w:rsid w:val="00574290"/>
    <w:rsid w:val="00575C5B"/>
    <w:rsid w:val="005777AF"/>
    <w:rsid w:val="00577E78"/>
    <w:rsid w:val="00580C8E"/>
    <w:rsid w:val="00582167"/>
    <w:rsid w:val="00583178"/>
    <w:rsid w:val="0058484D"/>
    <w:rsid w:val="00585D9C"/>
    <w:rsid w:val="00591284"/>
    <w:rsid w:val="00592C53"/>
    <w:rsid w:val="0059378F"/>
    <w:rsid w:val="005948C2"/>
    <w:rsid w:val="00596240"/>
    <w:rsid w:val="00597A9A"/>
    <w:rsid w:val="005A6B5B"/>
    <w:rsid w:val="005A7244"/>
    <w:rsid w:val="005B20F9"/>
    <w:rsid w:val="005B2D95"/>
    <w:rsid w:val="005B3D04"/>
    <w:rsid w:val="005B5BF6"/>
    <w:rsid w:val="005B665C"/>
    <w:rsid w:val="005C0E6F"/>
    <w:rsid w:val="005C695C"/>
    <w:rsid w:val="005D13A1"/>
    <w:rsid w:val="005D26FC"/>
    <w:rsid w:val="005D459D"/>
    <w:rsid w:val="005D5298"/>
    <w:rsid w:val="005E4C2D"/>
    <w:rsid w:val="005E6FFB"/>
    <w:rsid w:val="005E7A40"/>
    <w:rsid w:val="005F1B75"/>
    <w:rsid w:val="005F3C8D"/>
    <w:rsid w:val="005F43E7"/>
    <w:rsid w:val="005F63B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20D0"/>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174F6"/>
    <w:rsid w:val="00721285"/>
    <w:rsid w:val="007216FF"/>
    <w:rsid w:val="00725A08"/>
    <w:rsid w:val="00726EEC"/>
    <w:rsid w:val="00734E85"/>
    <w:rsid w:val="0073512C"/>
    <w:rsid w:val="00735A23"/>
    <w:rsid w:val="00735B15"/>
    <w:rsid w:val="00740DCE"/>
    <w:rsid w:val="0074478E"/>
    <w:rsid w:val="007466B4"/>
    <w:rsid w:val="007528D2"/>
    <w:rsid w:val="00754580"/>
    <w:rsid w:val="00754FBB"/>
    <w:rsid w:val="00772CDC"/>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1CFC"/>
    <w:rsid w:val="007D23B9"/>
    <w:rsid w:val="007D5802"/>
    <w:rsid w:val="007D58EB"/>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47A7"/>
    <w:rsid w:val="008873EF"/>
    <w:rsid w:val="00887434"/>
    <w:rsid w:val="00893A34"/>
    <w:rsid w:val="008A43B9"/>
    <w:rsid w:val="008A5DCD"/>
    <w:rsid w:val="008B293D"/>
    <w:rsid w:val="008B332A"/>
    <w:rsid w:val="008B5264"/>
    <w:rsid w:val="008B5FA3"/>
    <w:rsid w:val="008B5FD0"/>
    <w:rsid w:val="008C3253"/>
    <w:rsid w:val="008C3DDA"/>
    <w:rsid w:val="008C46DA"/>
    <w:rsid w:val="008C5E08"/>
    <w:rsid w:val="008C6111"/>
    <w:rsid w:val="008C76E9"/>
    <w:rsid w:val="008C7FEE"/>
    <w:rsid w:val="008D2F16"/>
    <w:rsid w:val="008D6959"/>
    <w:rsid w:val="008D74DA"/>
    <w:rsid w:val="008E2F0A"/>
    <w:rsid w:val="008E744A"/>
    <w:rsid w:val="008F7C70"/>
    <w:rsid w:val="0090249C"/>
    <w:rsid w:val="00902E1E"/>
    <w:rsid w:val="0090309A"/>
    <w:rsid w:val="00903684"/>
    <w:rsid w:val="00904DBD"/>
    <w:rsid w:val="00904FBC"/>
    <w:rsid w:val="0091455C"/>
    <w:rsid w:val="0091482D"/>
    <w:rsid w:val="00916825"/>
    <w:rsid w:val="0091785D"/>
    <w:rsid w:val="00932645"/>
    <w:rsid w:val="00934363"/>
    <w:rsid w:val="00940499"/>
    <w:rsid w:val="00940813"/>
    <w:rsid w:val="00945BA2"/>
    <w:rsid w:val="00947824"/>
    <w:rsid w:val="0094786F"/>
    <w:rsid w:val="0095691B"/>
    <w:rsid w:val="00960320"/>
    <w:rsid w:val="00960487"/>
    <w:rsid w:val="009642D8"/>
    <w:rsid w:val="009705BD"/>
    <w:rsid w:val="00971713"/>
    <w:rsid w:val="009723DE"/>
    <w:rsid w:val="00977C1A"/>
    <w:rsid w:val="00977D13"/>
    <w:rsid w:val="00983140"/>
    <w:rsid w:val="0098321A"/>
    <w:rsid w:val="0098433E"/>
    <w:rsid w:val="00986481"/>
    <w:rsid w:val="00986954"/>
    <w:rsid w:val="00991108"/>
    <w:rsid w:val="00991D15"/>
    <w:rsid w:val="0099522E"/>
    <w:rsid w:val="009A3090"/>
    <w:rsid w:val="009A6B2D"/>
    <w:rsid w:val="009B10CC"/>
    <w:rsid w:val="009B197A"/>
    <w:rsid w:val="009B3120"/>
    <w:rsid w:val="009C4825"/>
    <w:rsid w:val="009C618B"/>
    <w:rsid w:val="009C6BC3"/>
    <w:rsid w:val="009D296B"/>
    <w:rsid w:val="009D4012"/>
    <w:rsid w:val="009D5858"/>
    <w:rsid w:val="009D715F"/>
    <w:rsid w:val="009D78E0"/>
    <w:rsid w:val="009E2035"/>
    <w:rsid w:val="009E295C"/>
    <w:rsid w:val="009E2F23"/>
    <w:rsid w:val="009F344B"/>
    <w:rsid w:val="009F3E18"/>
    <w:rsid w:val="00A001BA"/>
    <w:rsid w:val="00A0137D"/>
    <w:rsid w:val="00A05B96"/>
    <w:rsid w:val="00A10651"/>
    <w:rsid w:val="00A13A1C"/>
    <w:rsid w:val="00A1610D"/>
    <w:rsid w:val="00A24392"/>
    <w:rsid w:val="00A267B6"/>
    <w:rsid w:val="00A419E0"/>
    <w:rsid w:val="00A4362C"/>
    <w:rsid w:val="00A43FEC"/>
    <w:rsid w:val="00A44565"/>
    <w:rsid w:val="00A45880"/>
    <w:rsid w:val="00A460B2"/>
    <w:rsid w:val="00A46D3F"/>
    <w:rsid w:val="00A70120"/>
    <w:rsid w:val="00A808F3"/>
    <w:rsid w:val="00A80D7E"/>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4BFC"/>
    <w:rsid w:val="00AC5AA2"/>
    <w:rsid w:val="00AC7B15"/>
    <w:rsid w:val="00AD55EE"/>
    <w:rsid w:val="00AE230E"/>
    <w:rsid w:val="00AE5C8B"/>
    <w:rsid w:val="00AE7C0C"/>
    <w:rsid w:val="00AF3394"/>
    <w:rsid w:val="00AF406A"/>
    <w:rsid w:val="00B04E7F"/>
    <w:rsid w:val="00B10F4B"/>
    <w:rsid w:val="00B27CFB"/>
    <w:rsid w:val="00B37A5E"/>
    <w:rsid w:val="00B40E01"/>
    <w:rsid w:val="00B4192D"/>
    <w:rsid w:val="00B472F6"/>
    <w:rsid w:val="00B50EC6"/>
    <w:rsid w:val="00B50ECD"/>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13C9"/>
    <w:rsid w:val="00BC14FE"/>
    <w:rsid w:val="00BC22D7"/>
    <w:rsid w:val="00BC2FC3"/>
    <w:rsid w:val="00BC7692"/>
    <w:rsid w:val="00BC7BA5"/>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46267"/>
    <w:rsid w:val="00C535B7"/>
    <w:rsid w:val="00C55B0B"/>
    <w:rsid w:val="00C617E0"/>
    <w:rsid w:val="00C63C4A"/>
    <w:rsid w:val="00C64623"/>
    <w:rsid w:val="00C647B3"/>
    <w:rsid w:val="00C721D6"/>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5E7F"/>
    <w:rsid w:val="00CC676C"/>
    <w:rsid w:val="00CC76F7"/>
    <w:rsid w:val="00CD1E90"/>
    <w:rsid w:val="00CD3547"/>
    <w:rsid w:val="00CD5C79"/>
    <w:rsid w:val="00CE32AA"/>
    <w:rsid w:val="00CE61EE"/>
    <w:rsid w:val="00CE6DC0"/>
    <w:rsid w:val="00CF109B"/>
    <w:rsid w:val="00CF39A0"/>
    <w:rsid w:val="00CF3FB0"/>
    <w:rsid w:val="00CF4043"/>
    <w:rsid w:val="00CF4B9A"/>
    <w:rsid w:val="00CF5885"/>
    <w:rsid w:val="00D0256F"/>
    <w:rsid w:val="00D03E39"/>
    <w:rsid w:val="00D044BA"/>
    <w:rsid w:val="00D047DA"/>
    <w:rsid w:val="00D13735"/>
    <w:rsid w:val="00D21CC0"/>
    <w:rsid w:val="00D24F67"/>
    <w:rsid w:val="00D275B5"/>
    <w:rsid w:val="00D27C4A"/>
    <w:rsid w:val="00D356B6"/>
    <w:rsid w:val="00D46F26"/>
    <w:rsid w:val="00D47F09"/>
    <w:rsid w:val="00D50053"/>
    <w:rsid w:val="00D51BCD"/>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C5465"/>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1EE5"/>
    <w:rsid w:val="00E42424"/>
    <w:rsid w:val="00E459A6"/>
    <w:rsid w:val="00E46341"/>
    <w:rsid w:val="00E5188C"/>
    <w:rsid w:val="00E51AD8"/>
    <w:rsid w:val="00E56625"/>
    <w:rsid w:val="00E60C22"/>
    <w:rsid w:val="00E642D0"/>
    <w:rsid w:val="00E64B77"/>
    <w:rsid w:val="00E66C95"/>
    <w:rsid w:val="00E679E7"/>
    <w:rsid w:val="00E71162"/>
    <w:rsid w:val="00E7362F"/>
    <w:rsid w:val="00E75D92"/>
    <w:rsid w:val="00E843A0"/>
    <w:rsid w:val="00E849B4"/>
    <w:rsid w:val="00E86514"/>
    <w:rsid w:val="00E87558"/>
    <w:rsid w:val="00E90918"/>
    <w:rsid w:val="00E92591"/>
    <w:rsid w:val="00E96495"/>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008BC"/>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C08ED"/>
    <w:rsid w:val="00FD121F"/>
    <w:rsid w:val="00FD3DE4"/>
    <w:rsid w:val="00FD4882"/>
    <w:rsid w:val="00FD5F10"/>
    <w:rsid w:val="00FE7944"/>
    <w:rsid w:val="00FF2EBA"/>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FC7EC"/>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9"/>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paragraph" w:styleId="Betarp">
    <w:name w:val="No Spacing"/>
    <w:link w:val="BetarpDiagrama"/>
    <w:uiPriority w:val="1"/>
    <w:qFormat/>
    <w:rsid w:val="00754FBB"/>
    <w:rPr>
      <w:sz w:val="24"/>
      <w:szCs w:val="24"/>
      <w:lang w:eastAsia="en-US"/>
    </w:rPr>
  </w:style>
  <w:style w:type="character" w:styleId="Neapdorotaspaminjimas">
    <w:name w:val="Unresolved Mention"/>
    <w:basedOn w:val="Numatytasispastraiposriftas"/>
    <w:uiPriority w:val="99"/>
    <w:semiHidden/>
    <w:unhideWhenUsed/>
    <w:rsid w:val="005E4C2D"/>
    <w:rPr>
      <w:color w:val="605E5C"/>
      <w:shd w:val="clear" w:color="auto" w:fill="E1DFDD"/>
    </w:rPr>
  </w:style>
  <w:style w:type="character" w:customStyle="1" w:styleId="BetarpDiagrama">
    <w:name w:val="Be tarpų Diagrama"/>
    <w:basedOn w:val="Numatytasispastraiposriftas"/>
    <w:link w:val="Betarp"/>
    <w:uiPriority w:val="1"/>
    <w:rsid w:val="00772CDC"/>
    <w:rPr>
      <w:sz w:val="24"/>
      <w:szCs w:val="24"/>
      <w:lang w:eastAsia="en-US"/>
    </w:rPr>
  </w:style>
  <w:style w:type="character" w:customStyle="1" w:styleId="normaltextrun">
    <w:name w:val="normaltextrun"/>
    <w:basedOn w:val="Numatytasispastraiposriftas"/>
    <w:rsid w:val="0077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uozapoglob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7A3B-4420-468A-9CE2-192EB71E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12</Pages>
  <Words>5206</Words>
  <Characters>29677</Characters>
  <Application>Microsoft Office Word</Application>
  <DocSecurity>0</DocSecurity>
  <Lines>247</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34814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Dell2</cp:lastModifiedBy>
  <cp:revision>47</cp:revision>
  <cp:lastPrinted>2022-07-11T04:56:00Z</cp:lastPrinted>
  <dcterms:created xsi:type="dcterms:W3CDTF">2021-02-11T15:32:00Z</dcterms:created>
  <dcterms:modified xsi:type="dcterms:W3CDTF">2024-11-27T13:47:00Z</dcterms:modified>
</cp:coreProperties>
</file>